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8B5" w:rsidRDefault="000458B5" w:rsidP="000458B5">
      <w:pPr>
        <w:spacing w:after="0" w:line="240" w:lineRule="auto"/>
        <w:jc w:val="center"/>
        <w:rPr>
          <w:rFonts w:ascii="Times New Roman" w:hAnsi="Times New Roman"/>
          <w:sz w:val="36"/>
          <w:szCs w:val="36"/>
        </w:rPr>
      </w:pPr>
      <w:r>
        <w:rPr>
          <w:rFonts w:ascii="Times New Roman" w:hAnsi="Times New Roman"/>
          <w:sz w:val="36"/>
          <w:szCs w:val="36"/>
        </w:rPr>
        <w:t xml:space="preserve">МИНИСТЕРСТВО СЕЛЬСКОГО ХОЗЯЙСТВА </w:t>
      </w:r>
    </w:p>
    <w:p w:rsidR="000458B5" w:rsidRDefault="000458B5" w:rsidP="000458B5">
      <w:pPr>
        <w:spacing w:after="0" w:line="240" w:lineRule="auto"/>
        <w:jc w:val="center"/>
        <w:rPr>
          <w:rFonts w:ascii="Times New Roman" w:hAnsi="Times New Roman"/>
          <w:sz w:val="36"/>
          <w:szCs w:val="36"/>
        </w:rPr>
      </w:pPr>
      <w:r>
        <w:rPr>
          <w:rFonts w:ascii="Times New Roman" w:hAnsi="Times New Roman"/>
          <w:sz w:val="36"/>
          <w:szCs w:val="36"/>
        </w:rPr>
        <w:t>РОССИЙСКОЙ ФЕДЕРАЦИИ</w:t>
      </w:r>
    </w:p>
    <w:p w:rsidR="000458B5" w:rsidRDefault="000458B5" w:rsidP="000458B5">
      <w:pPr>
        <w:spacing w:after="0" w:line="240" w:lineRule="auto"/>
        <w:jc w:val="center"/>
        <w:rPr>
          <w:rFonts w:ascii="Times New Roman" w:hAnsi="Times New Roman"/>
          <w:sz w:val="36"/>
          <w:szCs w:val="36"/>
        </w:rPr>
      </w:pPr>
      <w:r>
        <w:rPr>
          <w:rFonts w:ascii="Times New Roman" w:hAnsi="Times New Roman"/>
          <w:sz w:val="36"/>
          <w:szCs w:val="36"/>
        </w:rPr>
        <w:t xml:space="preserve">Федеральное государственное бюджетное образовательное </w:t>
      </w:r>
    </w:p>
    <w:p w:rsidR="000458B5" w:rsidRDefault="000458B5" w:rsidP="000458B5">
      <w:pPr>
        <w:spacing w:after="0" w:line="240" w:lineRule="auto"/>
        <w:jc w:val="center"/>
        <w:rPr>
          <w:rFonts w:ascii="Times New Roman" w:hAnsi="Times New Roman"/>
          <w:sz w:val="36"/>
          <w:szCs w:val="36"/>
        </w:rPr>
      </w:pPr>
      <w:r>
        <w:rPr>
          <w:rFonts w:ascii="Times New Roman" w:hAnsi="Times New Roman"/>
          <w:sz w:val="36"/>
          <w:szCs w:val="36"/>
        </w:rPr>
        <w:t>учреждение высшего образования</w:t>
      </w:r>
    </w:p>
    <w:p w:rsidR="000458B5" w:rsidRDefault="000458B5" w:rsidP="000458B5">
      <w:pPr>
        <w:spacing w:after="0" w:line="240" w:lineRule="auto"/>
        <w:jc w:val="center"/>
        <w:rPr>
          <w:rFonts w:ascii="Times New Roman" w:hAnsi="Times New Roman"/>
          <w:sz w:val="36"/>
          <w:szCs w:val="36"/>
        </w:rPr>
      </w:pPr>
      <w:r>
        <w:rPr>
          <w:rFonts w:ascii="Times New Roman" w:hAnsi="Times New Roman"/>
          <w:sz w:val="36"/>
          <w:szCs w:val="36"/>
        </w:rPr>
        <w:t>«Пензенский государственный аграрный университет»</w:t>
      </w:r>
    </w:p>
    <w:p w:rsidR="006011F7" w:rsidRDefault="006011F7" w:rsidP="000458B5">
      <w:pPr>
        <w:spacing w:after="0" w:line="240" w:lineRule="auto"/>
        <w:jc w:val="center"/>
        <w:rPr>
          <w:rFonts w:ascii="Times New Roman" w:hAnsi="Times New Roman"/>
          <w:sz w:val="36"/>
          <w:szCs w:val="36"/>
        </w:rPr>
      </w:pPr>
    </w:p>
    <w:p w:rsidR="006011F7" w:rsidRDefault="006011F7" w:rsidP="000458B5">
      <w:pPr>
        <w:spacing w:after="0" w:line="240" w:lineRule="auto"/>
        <w:jc w:val="center"/>
        <w:rPr>
          <w:rFonts w:ascii="Times New Roman" w:hAnsi="Times New Roman"/>
          <w:sz w:val="36"/>
          <w:szCs w:val="36"/>
        </w:rPr>
      </w:pPr>
    </w:p>
    <w:p w:rsidR="006011F7" w:rsidRDefault="006011F7" w:rsidP="000458B5">
      <w:pPr>
        <w:spacing w:after="0" w:line="240" w:lineRule="auto"/>
        <w:jc w:val="center"/>
        <w:rPr>
          <w:rFonts w:ascii="Times New Roman" w:hAnsi="Times New Roman"/>
          <w:sz w:val="36"/>
          <w:szCs w:val="36"/>
        </w:rPr>
      </w:pPr>
    </w:p>
    <w:tbl>
      <w:tblPr>
        <w:tblStyle w:val="TableNormal"/>
        <w:tblW w:w="9715" w:type="dxa"/>
        <w:jc w:val="center"/>
        <w:tblInd w:w="0" w:type="dxa"/>
        <w:tblLayout w:type="fixed"/>
        <w:tblLook w:val="01E0" w:firstRow="1" w:lastRow="1" w:firstColumn="1" w:lastColumn="1" w:noHBand="0" w:noVBand="0"/>
      </w:tblPr>
      <w:tblGrid>
        <w:gridCol w:w="5125"/>
        <w:gridCol w:w="4590"/>
      </w:tblGrid>
      <w:tr w:rsidR="006011F7" w:rsidTr="006011F7">
        <w:trPr>
          <w:trHeight w:val="3202"/>
          <w:jc w:val="center"/>
        </w:trPr>
        <w:tc>
          <w:tcPr>
            <w:tcW w:w="5125" w:type="dxa"/>
          </w:tcPr>
          <w:p w:rsidR="006011F7" w:rsidRPr="007915FD" w:rsidRDefault="006011F7" w:rsidP="006011F7">
            <w:pPr>
              <w:pStyle w:val="TableParagraph"/>
              <w:spacing w:line="354" w:lineRule="exact"/>
              <w:jc w:val="center"/>
              <w:rPr>
                <w:b/>
                <w:sz w:val="32"/>
                <w:lang w:val="ru-RU"/>
              </w:rPr>
            </w:pPr>
            <w:r w:rsidRPr="007915FD">
              <w:rPr>
                <w:b/>
                <w:sz w:val="32"/>
                <w:lang w:val="ru-RU"/>
              </w:rPr>
              <w:t>СОГЛАСОВАНО</w:t>
            </w:r>
          </w:p>
          <w:p w:rsidR="006011F7" w:rsidRPr="00AA2C2B" w:rsidRDefault="006011F7" w:rsidP="006011F7">
            <w:pPr>
              <w:pStyle w:val="TableParagraph"/>
              <w:jc w:val="center"/>
              <w:rPr>
                <w:sz w:val="32"/>
                <w:lang w:val="ru-RU"/>
              </w:rPr>
            </w:pPr>
            <w:r w:rsidRPr="007915FD">
              <w:rPr>
                <w:sz w:val="32"/>
                <w:lang w:val="ru-RU"/>
              </w:rPr>
              <w:t>Председатель методической</w:t>
            </w:r>
            <w:r w:rsidRPr="007915FD">
              <w:rPr>
                <w:spacing w:val="1"/>
                <w:sz w:val="32"/>
                <w:lang w:val="ru-RU"/>
              </w:rPr>
              <w:t xml:space="preserve"> </w:t>
            </w:r>
            <w:r w:rsidRPr="00AA2C2B">
              <w:rPr>
                <w:sz w:val="32"/>
                <w:lang w:val="ru-RU"/>
              </w:rPr>
              <w:t>комиссии колледжа</w:t>
            </w:r>
          </w:p>
          <w:p w:rsidR="006011F7" w:rsidRPr="00AA2C2B" w:rsidRDefault="006011F7" w:rsidP="006011F7">
            <w:pPr>
              <w:pStyle w:val="TableParagraph"/>
              <w:jc w:val="center"/>
              <w:rPr>
                <w:sz w:val="32"/>
                <w:lang w:val="ru-RU"/>
              </w:rPr>
            </w:pPr>
            <w:r w:rsidRPr="007428B7">
              <w:rPr>
                <w:noProof/>
                <w:lang w:eastAsia="ru-RU"/>
              </w:rPr>
              <w:drawing>
                <wp:anchor distT="0" distB="0" distL="114300" distR="114300" simplePos="0" relativeHeight="251665408" behindDoc="1" locked="0" layoutInCell="1" allowOverlap="1" wp14:anchorId="5FC5B2B3" wp14:editId="3E65731D">
                  <wp:simplePos x="0" y="0"/>
                  <wp:positionH relativeFrom="column">
                    <wp:posOffset>417195</wp:posOffset>
                  </wp:positionH>
                  <wp:positionV relativeFrom="paragraph">
                    <wp:posOffset>86995</wp:posOffset>
                  </wp:positionV>
                  <wp:extent cx="504825" cy="409575"/>
                  <wp:effectExtent l="0" t="0" r="9525" b="952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b="20371"/>
                          <a:stretch/>
                        </pic:blipFill>
                        <pic:spPr bwMode="auto">
                          <a:xfrm>
                            <a:off x="0" y="0"/>
                            <a:ext cx="504825" cy="4095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AA2C2B">
              <w:rPr>
                <w:spacing w:val="-4"/>
                <w:sz w:val="32"/>
                <w:lang w:val="ru-RU"/>
              </w:rPr>
              <w:t xml:space="preserve"> </w:t>
            </w:r>
            <w:r w:rsidRPr="00AA2C2B">
              <w:rPr>
                <w:sz w:val="32"/>
                <w:lang w:val="ru-RU"/>
              </w:rPr>
              <w:t>(факультет СПО)</w:t>
            </w:r>
          </w:p>
          <w:p w:rsidR="006011F7" w:rsidRPr="007915FD" w:rsidRDefault="006011F7" w:rsidP="006011F7">
            <w:pPr>
              <w:pStyle w:val="TableParagraph"/>
              <w:rPr>
                <w:sz w:val="32"/>
                <w:lang w:val="ru-RU"/>
              </w:rPr>
            </w:pPr>
            <w:r>
              <w:rPr>
                <w:noProof/>
                <w:lang w:val="ru-RU" w:eastAsia="ru-RU"/>
              </w:rPr>
              <w:t>_______________</w:t>
            </w:r>
            <w:r w:rsidRPr="007915FD">
              <w:rPr>
                <w:position w:val="1"/>
                <w:sz w:val="20"/>
                <w:lang w:val="ru-RU"/>
              </w:rPr>
              <w:t xml:space="preserve"> </w:t>
            </w:r>
            <w:r w:rsidRPr="007915FD">
              <w:rPr>
                <w:spacing w:val="-21"/>
                <w:position w:val="1"/>
                <w:sz w:val="20"/>
                <w:lang w:val="ru-RU"/>
              </w:rPr>
              <w:t xml:space="preserve"> </w:t>
            </w:r>
            <w:r w:rsidRPr="001D616B">
              <w:rPr>
                <w:sz w:val="32"/>
                <w:szCs w:val="32"/>
                <w:lang w:val="ru-RU"/>
              </w:rPr>
              <w:t>И.В. Гаврюшина</w:t>
            </w:r>
          </w:p>
          <w:p w:rsidR="006011F7" w:rsidRPr="007915FD" w:rsidRDefault="006011F7" w:rsidP="006011F7">
            <w:pPr>
              <w:pStyle w:val="TableParagraph"/>
              <w:spacing w:line="348" w:lineRule="exact"/>
              <w:jc w:val="center"/>
              <w:rPr>
                <w:sz w:val="32"/>
                <w:lang w:val="ru-RU"/>
              </w:rPr>
            </w:pPr>
            <w:r w:rsidRPr="007915FD">
              <w:rPr>
                <w:sz w:val="32"/>
                <w:lang w:val="ru-RU"/>
              </w:rPr>
              <w:t>«</w:t>
            </w:r>
            <w:r>
              <w:rPr>
                <w:sz w:val="32"/>
                <w:u w:val="single"/>
                <w:lang w:val="ru-RU"/>
              </w:rPr>
              <w:t>26</w:t>
            </w:r>
            <w:r w:rsidRPr="007915FD">
              <w:rPr>
                <w:sz w:val="32"/>
                <w:lang w:val="ru-RU"/>
              </w:rPr>
              <w:t>»</w:t>
            </w:r>
            <w:r w:rsidRPr="007915FD">
              <w:rPr>
                <w:spacing w:val="-4"/>
                <w:sz w:val="32"/>
                <w:lang w:val="ru-RU"/>
              </w:rPr>
              <w:t xml:space="preserve"> </w:t>
            </w:r>
            <w:r>
              <w:rPr>
                <w:sz w:val="32"/>
                <w:u w:val="single"/>
                <w:lang w:val="ru-RU"/>
              </w:rPr>
              <w:t>января</w:t>
            </w:r>
            <w:r w:rsidRPr="007915FD">
              <w:rPr>
                <w:spacing w:val="-1"/>
                <w:sz w:val="32"/>
                <w:lang w:val="ru-RU"/>
              </w:rPr>
              <w:t xml:space="preserve"> </w:t>
            </w:r>
            <w:r w:rsidRPr="007915FD">
              <w:rPr>
                <w:sz w:val="32"/>
                <w:lang w:val="ru-RU"/>
              </w:rPr>
              <w:t>20</w:t>
            </w:r>
            <w:r>
              <w:rPr>
                <w:sz w:val="32"/>
                <w:lang w:val="ru-RU"/>
              </w:rPr>
              <w:t xml:space="preserve">24 </w:t>
            </w:r>
            <w:r w:rsidRPr="007915FD">
              <w:rPr>
                <w:sz w:val="32"/>
                <w:lang w:val="ru-RU"/>
              </w:rPr>
              <w:t>г.</w:t>
            </w:r>
          </w:p>
        </w:tc>
        <w:tc>
          <w:tcPr>
            <w:tcW w:w="4590" w:type="dxa"/>
          </w:tcPr>
          <w:p w:rsidR="006011F7" w:rsidRPr="007915FD" w:rsidRDefault="006011F7" w:rsidP="006011F7">
            <w:pPr>
              <w:pStyle w:val="TableParagraph"/>
              <w:spacing w:line="354" w:lineRule="exact"/>
              <w:jc w:val="center"/>
              <w:rPr>
                <w:b/>
                <w:sz w:val="32"/>
                <w:lang w:val="ru-RU"/>
              </w:rPr>
            </w:pPr>
            <w:r w:rsidRPr="007915FD">
              <w:rPr>
                <w:b/>
                <w:sz w:val="32"/>
                <w:lang w:val="ru-RU"/>
              </w:rPr>
              <w:t>УТВЕРЖДАЮ</w:t>
            </w:r>
          </w:p>
          <w:p w:rsidR="006011F7" w:rsidRDefault="006011F7" w:rsidP="006011F7">
            <w:pPr>
              <w:pStyle w:val="TableParagraph"/>
              <w:spacing w:line="368" w:lineRule="exact"/>
              <w:jc w:val="center"/>
              <w:rPr>
                <w:sz w:val="32"/>
                <w:lang w:val="ru-RU"/>
              </w:rPr>
            </w:pPr>
            <w:r w:rsidRPr="007915FD">
              <w:rPr>
                <w:sz w:val="32"/>
                <w:lang w:val="ru-RU"/>
              </w:rPr>
              <w:t>Д</w:t>
            </w:r>
            <w:r>
              <w:rPr>
                <w:sz w:val="32"/>
                <w:lang w:val="ru-RU"/>
              </w:rPr>
              <w:t>иректор</w:t>
            </w:r>
            <w:r w:rsidRPr="007915FD">
              <w:rPr>
                <w:spacing w:val="-4"/>
                <w:sz w:val="32"/>
                <w:lang w:val="ru-RU"/>
              </w:rPr>
              <w:t xml:space="preserve"> </w:t>
            </w:r>
            <w:r w:rsidRPr="007915FD">
              <w:rPr>
                <w:sz w:val="32"/>
                <w:lang w:val="ru-RU"/>
              </w:rPr>
              <w:t>колледжа</w:t>
            </w:r>
            <w:r>
              <w:rPr>
                <w:sz w:val="32"/>
                <w:lang w:val="ru-RU"/>
              </w:rPr>
              <w:t xml:space="preserve"> </w:t>
            </w:r>
          </w:p>
          <w:p w:rsidR="006011F7" w:rsidRDefault="006011F7" w:rsidP="006011F7">
            <w:pPr>
              <w:pStyle w:val="TableParagraph"/>
              <w:spacing w:line="368" w:lineRule="exact"/>
              <w:jc w:val="center"/>
              <w:rPr>
                <w:sz w:val="32"/>
                <w:lang w:val="ru-RU"/>
              </w:rPr>
            </w:pPr>
            <w:r>
              <w:rPr>
                <w:noProof/>
                <w:lang w:eastAsia="ru-RU"/>
              </w:rPr>
              <w:drawing>
                <wp:anchor distT="0" distB="0" distL="114300" distR="114300" simplePos="0" relativeHeight="251666432" behindDoc="1" locked="0" layoutInCell="1" allowOverlap="1" wp14:anchorId="54FE0390" wp14:editId="2FDB97F6">
                  <wp:simplePos x="0" y="0"/>
                  <wp:positionH relativeFrom="column">
                    <wp:posOffset>-39528</wp:posOffset>
                  </wp:positionH>
                  <wp:positionV relativeFrom="paragraph">
                    <wp:posOffset>161290</wp:posOffset>
                  </wp:positionV>
                  <wp:extent cx="1275907" cy="703949"/>
                  <wp:effectExtent l="0" t="0" r="635" b="127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275907" cy="703949"/>
                          </a:xfrm>
                          <a:prstGeom prst="rect">
                            <a:avLst/>
                          </a:prstGeom>
                          <a:noFill/>
                        </pic:spPr>
                      </pic:pic>
                    </a:graphicData>
                  </a:graphic>
                  <wp14:sizeRelH relativeFrom="margin">
                    <wp14:pctWidth>0</wp14:pctWidth>
                  </wp14:sizeRelH>
                  <wp14:sizeRelV relativeFrom="margin">
                    <wp14:pctHeight>0</wp14:pctHeight>
                  </wp14:sizeRelV>
                </wp:anchor>
              </w:drawing>
            </w:r>
            <w:r>
              <w:rPr>
                <w:sz w:val="32"/>
                <w:lang w:val="ru-RU"/>
              </w:rPr>
              <w:t xml:space="preserve">(факультет СПО) </w:t>
            </w:r>
          </w:p>
          <w:p w:rsidR="006011F7" w:rsidRPr="007915FD" w:rsidRDefault="006011F7" w:rsidP="006011F7">
            <w:pPr>
              <w:pStyle w:val="TableParagraph"/>
              <w:rPr>
                <w:sz w:val="32"/>
                <w:lang w:val="ru-RU"/>
              </w:rPr>
            </w:pPr>
          </w:p>
          <w:p w:rsidR="006011F7" w:rsidRPr="001D616B" w:rsidRDefault="006011F7" w:rsidP="006011F7">
            <w:pPr>
              <w:pStyle w:val="TableParagraph"/>
              <w:spacing w:line="367" w:lineRule="exact"/>
              <w:rPr>
                <w:sz w:val="32"/>
                <w:szCs w:val="32"/>
                <w:lang w:val="ru-RU"/>
              </w:rPr>
            </w:pPr>
            <w:r>
              <w:rPr>
                <w:noProof/>
                <w:lang w:val="ru-RU" w:eastAsia="ru-RU"/>
              </w:rPr>
              <w:t>_______________</w:t>
            </w:r>
            <w:r w:rsidRPr="007915FD">
              <w:rPr>
                <w:position w:val="1"/>
                <w:sz w:val="20"/>
                <w:lang w:val="ru-RU"/>
              </w:rPr>
              <w:t xml:space="preserve">     </w:t>
            </w:r>
            <w:r w:rsidRPr="007915FD">
              <w:rPr>
                <w:spacing w:val="13"/>
                <w:position w:val="1"/>
                <w:sz w:val="20"/>
                <w:lang w:val="ru-RU"/>
              </w:rPr>
              <w:t xml:space="preserve"> </w:t>
            </w:r>
            <w:r w:rsidRPr="001D616B">
              <w:rPr>
                <w:sz w:val="32"/>
                <w:szCs w:val="32"/>
                <w:lang w:val="ru-RU"/>
              </w:rPr>
              <w:t xml:space="preserve">Т.Н. </w:t>
            </w:r>
            <w:proofErr w:type="spellStart"/>
            <w:r w:rsidRPr="001D616B">
              <w:rPr>
                <w:sz w:val="32"/>
                <w:szCs w:val="32"/>
                <w:lang w:val="ru-RU"/>
              </w:rPr>
              <w:t>Чуворкина</w:t>
            </w:r>
            <w:proofErr w:type="spellEnd"/>
            <w:r w:rsidRPr="001D616B">
              <w:rPr>
                <w:sz w:val="32"/>
                <w:szCs w:val="32"/>
                <w:lang w:val="ru-RU"/>
              </w:rPr>
              <w:t xml:space="preserve"> </w:t>
            </w:r>
          </w:p>
          <w:p w:rsidR="006011F7" w:rsidRPr="007915FD" w:rsidRDefault="006011F7" w:rsidP="006011F7">
            <w:pPr>
              <w:pStyle w:val="TableParagraph"/>
              <w:spacing w:line="367" w:lineRule="exact"/>
              <w:jc w:val="center"/>
              <w:rPr>
                <w:sz w:val="32"/>
                <w:lang w:val="ru-RU"/>
              </w:rPr>
            </w:pPr>
            <w:r w:rsidRPr="007915FD">
              <w:rPr>
                <w:sz w:val="32"/>
                <w:lang w:val="ru-RU"/>
              </w:rPr>
              <w:t>«</w:t>
            </w:r>
            <w:r>
              <w:rPr>
                <w:sz w:val="32"/>
                <w:u w:val="single"/>
                <w:lang w:val="ru-RU"/>
              </w:rPr>
              <w:t>26</w:t>
            </w:r>
            <w:r w:rsidRPr="007915FD">
              <w:rPr>
                <w:sz w:val="32"/>
                <w:lang w:val="ru-RU"/>
              </w:rPr>
              <w:t>»</w:t>
            </w:r>
            <w:r w:rsidRPr="007915FD">
              <w:rPr>
                <w:spacing w:val="-4"/>
                <w:sz w:val="32"/>
                <w:lang w:val="ru-RU"/>
              </w:rPr>
              <w:t xml:space="preserve"> </w:t>
            </w:r>
            <w:r>
              <w:rPr>
                <w:sz w:val="32"/>
                <w:u w:val="single"/>
                <w:lang w:val="ru-RU"/>
              </w:rPr>
              <w:t>января</w:t>
            </w:r>
            <w:r w:rsidRPr="007915FD">
              <w:rPr>
                <w:spacing w:val="-1"/>
                <w:sz w:val="32"/>
                <w:lang w:val="ru-RU"/>
              </w:rPr>
              <w:t xml:space="preserve"> </w:t>
            </w:r>
            <w:r w:rsidRPr="007915FD">
              <w:rPr>
                <w:sz w:val="32"/>
                <w:lang w:val="ru-RU"/>
              </w:rPr>
              <w:t>20</w:t>
            </w:r>
            <w:r>
              <w:rPr>
                <w:sz w:val="32"/>
                <w:lang w:val="ru-RU"/>
              </w:rPr>
              <w:t xml:space="preserve">24 </w:t>
            </w:r>
            <w:r w:rsidRPr="007915FD">
              <w:rPr>
                <w:sz w:val="32"/>
                <w:lang w:val="ru-RU"/>
              </w:rPr>
              <w:t>г.</w:t>
            </w:r>
          </w:p>
        </w:tc>
      </w:tr>
    </w:tbl>
    <w:p w:rsidR="000458B5" w:rsidRDefault="000458B5" w:rsidP="000458B5">
      <w:pPr>
        <w:pStyle w:val="a4"/>
      </w:pPr>
      <w:r>
        <w:t>РАБОЧАЯ</w:t>
      </w:r>
      <w:r>
        <w:rPr>
          <w:spacing w:val="-3"/>
        </w:rPr>
        <w:t xml:space="preserve"> </w:t>
      </w:r>
      <w:r>
        <w:t>ПРОГРАММА ДИСЦИПЛИНЫ</w:t>
      </w:r>
    </w:p>
    <w:p w:rsidR="000458B5" w:rsidRDefault="000458B5" w:rsidP="000458B5">
      <w:pPr>
        <w:pStyle w:val="a6"/>
        <w:rPr>
          <w:b/>
          <w:sz w:val="36"/>
        </w:rPr>
      </w:pPr>
    </w:p>
    <w:p w:rsidR="000458B5" w:rsidRDefault="001703CC" w:rsidP="000458B5">
      <w:pPr>
        <w:pStyle w:val="a4"/>
        <w:spacing w:before="1"/>
        <w:ind w:left="886"/>
      </w:pPr>
      <w:r>
        <w:rPr>
          <w:u w:val="thick"/>
        </w:rPr>
        <w:t>ОП.05</w:t>
      </w:r>
      <w:r w:rsidR="000458B5">
        <w:rPr>
          <w:u w:val="thick"/>
        </w:rPr>
        <w:t>.</w:t>
      </w:r>
      <w:r w:rsidR="000458B5">
        <w:rPr>
          <w:spacing w:val="-2"/>
          <w:u w:val="thick"/>
        </w:rPr>
        <w:t xml:space="preserve"> </w:t>
      </w:r>
      <w:r w:rsidRPr="001703CC">
        <w:rPr>
          <w:u w:val="thick"/>
        </w:rPr>
        <w:t>Основы механизации, электрификации и автоматизации сельскохозяйственного производства</w:t>
      </w:r>
    </w:p>
    <w:p w:rsidR="000458B5" w:rsidRDefault="000458B5" w:rsidP="000458B5">
      <w:pPr>
        <w:pStyle w:val="a6"/>
        <w:spacing w:before="11"/>
        <w:rPr>
          <w:b/>
          <w:sz w:val="27"/>
        </w:rPr>
      </w:pPr>
    </w:p>
    <w:p w:rsidR="000458B5" w:rsidRDefault="000458B5" w:rsidP="000458B5">
      <w:pPr>
        <w:spacing w:after="0" w:line="240" w:lineRule="auto"/>
        <w:jc w:val="center"/>
        <w:rPr>
          <w:rFonts w:ascii="Times New Roman" w:eastAsia="Calibri" w:hAnsi="Times New Roman"/>
          <w:sz w:val="36"/>
          <w:szCs w:val="36"/>
          <w:lang w:eastAsia="en-US"/>
        </w:rPr>
      </w:pPr>
      <w:r>
        <w:rPr>
          <w:rFonts w:ascii="Times New Roman" w:eastAsia="Calibri" w:hAnsi="Times New Roman"/>
          <w:sz w:val="36"/>
          <w:szCs w:val="36"/>
          <w:lang w:eastAsia="en-US"/>
        </w:rPr>
        <w:t>Специальность</w:t>
      </w:r>
    </w:p>
    <w:p w:rsidR="000458B5" w:rsidRDefault="000458B5" w:rsidP="000458B5">
      <w:pPr>
        <w:spacing w:after="0" w:line="240" w:lineRule="auto"/>
        <w:jc w:val="center"/>
        <w:rPr>
          <w:rFonts w:ascii="Times New Roman" w:eastAsia="Calibri" w:hAnsi="Times New Roman"/>
          <w:sz w:val="36"/>
          <w:szCs w:val="36"/>
          <w:lang w:eastAsia="en-US"/>
        </w:rPr>
      </w:pPr>
      <w:r>
        <w:rPr>
          <w:rFonts w:ascii="Times New Roman" w:eastAsia="Calibri" w:hAnsi="Times New Roman"/>
          <w:sz w:val="36"/>
          <w:szCs w:val="36"/>
          <w:lang w:eastAsia="en-US"/>
        </w:rPr>
        <w:t>36.02.03 Зоотехния</w:t>
      </w:r>
    </w:p>
    <w:p w:rsidR="000458B5" w:rsidRDefault="000458B5" w:rsidP="000458B5">
      <w:pPr>
        <w:spacing w:after="0" w:line="240" w:lineRule="auto"/>
        <w:jc w:val="center"/>
        <w:rPr>
          <w:rFonts w:ascii="Times New Roman" w:eastAsia="Calibri" w:hAnsi="Times New Roman"/>
          <w:sz w:val="36"/>
          <w:szCs w:val="36"/>
          <w:lang w:eastAsia="en-US"/>
        </w:rPr>
      </w:pPr>
    </w:p>
    <w:p w:rsidR="000458B5" w:rsidRDefault="000458B5" w:rsidP="000458B5">
      <w:pPr>
        <w:spacing w:after="0" w:line="240" w:lineRule="auto"/>
        <w:jc w:val="center"/>
        <w:rPr>
          <w:rFonts w:ascii="Times New Roman" w:eastAsia="Calibri" w:hAnsi="Times New Roman"/>
          <w:sz w:val="36"/>
          <w:szCs w:val="36"/>
          <w:lang w:eastAsia="en-US"/>
        </w:rPr>
      </w:pPr>
      <w:r>
        <w:rPr>
          <w:rFonts w:ascii="Times New Roman" w:eastAsia="Calibri" w:hAnsi="Times New Roman"/>
          <w:sz w:val="36"/>
          <w:szCs w:val="36"/>
          <w:lang w:eastAsia="en-US"/>
        </w:rPr>
        <w:t>Программа подготовки специалистов среднего звена</w:t>
      </w:r>
    </w:p>
    <w:p w:rsidR="000458B5" w:rsidRDefault="000458B5" w:rsidP="000458B5">
      <w:pPr>
        <w:spacing w:after="0" w:line="240" w:lineRule="auto"/>
        <w:jc w:val="center"/>
        <w:rPr>
          <w:rFonts w:ascii="Times New Roman" w:eastAsia="Calibri" w:hAnsi="Times New Roman"/>
          <w:sz w:val="36"/>
          <w:szCs w:val="36"/>
          <w:lang w:eastAsia="en-US"/>
        </w:rPr>
      </w:pPr>
      <w:r>
        <w:rPr>
          <w:rFonts w:ascii="Times New Roman" w:eastAsia="Calibri" w:hAnsi="Times New Roman"/>
          <w:sz w:val="36"/>
          <w:szCs w:val="36"/>
          <w:lang w:eastAsia="en-US"/>
        </w:rPr>
        <w:t>на базе основного общего образования</w:t>
      </w:r>
    </w:p>
    <w:p w:rsidR="000458B5" w:rsidRDefault="000458B5" w:rsidP="000458B5">
      <w:pPr>
        <w:spacing w:after="0" w:line="240" w:lineRule="auto"/>
        <w:jc w:val="center"/>
        <w:rPr>
          <w:rFonts w:ascii="Times New Roman" w:eastAsia="Calibri" w:hAnsi="Times New Roman"/>
          <w:sz w:val="36"/>
          <w:szCs w:val="36"/>
          <w:lang w:eastAsia="en-US"/>
        </w:rPr>
      </w:pPr>
    </w:p>
    <w:p w:rsidR="000458B5" w:rsidRDefault="000458B5" w:rsidP="000458B5">
      <w:pPr>
        <w:spacing w:after="0" w:line="240" w:lineRule="auto"/>
        <w:jc w:val="center"/>
        <w:rPr>
          <w:rFonts w:ascii="Times New Roman" w:eastAsia="Calibri" w:hAnsi="Times New Roman"/>
          <w:sz w:val="36"/>
          <w:szCs w:val="36"/>
          <w:lang w:eastAsia="en-US"/>
        </w:rPr>
      </w:pPr>
      <w:r>
        <w:rPr>
          <w:rFonts w:ascii="Times New Roman" w:eastAsia="Calibri" w:hAnsi="Times New Roman"/>
          <w:sz w:val="36"/>
          <w:szCs w:val="36"/>
          <w:lang w:eastAsia="en-US"/>
        </w:rPr>
        <w:t>(программа базовой подготовки)</w:t>
      </w:r>
    </w:p>
    <w:p w:rsidR="000458B5" w:rsidRDefault="000458B5" w:rsidP="000458B5">
      <w:pPr>
        <w:spacing w:after="0" w:line="240" w:lineRule="auto"/>
        <w:jc w:val="center"/>
        <w:rPr>
          <w:rFonts w:ascii="Times New Roman" w:eastAsia="Calibri" w:hAnsi="Times New Roman"/>
          <w:sz w:val="32"/>
          <w:szCs w:val="32"/>
          <w:lang w:eastAsia="en-US"/>
        </w:rPr>
      </w:pPr>
    </w:p>
    <w:p w:rsidR="000458B5" w:rsidRDefault="000458B5" w:rsidP="000458B5">
      <w:pPr>
        <w:spacing w:after="0" w:line="240" w:lineRule="auto"/>
        <w:jc w:val="center"/>
        <w:rPr>
          <w:rFonts w:ascii="Times New Roman" w:eastAsia="Calibri" w:hAnsi="Times New Roman"/>
          <w:sz w:val="36"/>
          <w:szCs w:val="36"/>
          <w:lang w:eastAsia="en-US"/>
        </w:rPr>
      </w:pPr>
      <w:r>
        <w:rPr>
          <w:rFonts w:ascii="Times New Roman" w:eastAsia="Calibri" w:hAnsi="Times New Roman"/>
          <w:sz w:val="36"/>
          <w:szCs w:val="36"/>
          <w:lang w:eastAsia="en-US"/>
        </w:rPr>
        <w:t>Квалификация</w:t>
      </w:r>
    </w:p>
    <w:p w:rsidR="000458B5" w:rsidRDefault="000458B5" w:rsidP="000458B5">
      <w:pPr>
        <w:spacing w:after="0" w:line="240" w:lineRule="auto"/>
        <w:jc w:val="center"/>
        <w:rPr>
          <w:rFonts w:ascii="Times New Roman" w:eastAsia="Calibri" w:hAnsi="Times New Roman"/>
          <w:sz w:val="36"/>
          <w:szCs w:val="36"/>
          <w:lang w:eastAsia="en-US"/>
        </w:rPr>
      </w:pPr>
      <w:r>
        <w:rPr>
          <w:rFonts w:ascii="Times New Roman" w:eastAsia="Calibri" w:hAnsi="Times New Roman"/>
          <w:sz w:val="36"/>
          <w:szCs w:val="36"/>
          <w:lang w:eastAsia="en-US"/>
        </w:rPr>
        <w:t>«Зоотехник»</w:t>
      </w:r>
    </w:p>
    <w:p w:rsidR="000458B5" w:rsidRDefault="000458B5" w:rsidP="000458B5">
      <w:pPr>
        <w:spacing w:after="0" w:line="240" w:lineRule="auto"/>
        <w:jc w:val="center"/>
        <w:rPr>
          <w:rFonts w:ascii="Times New Roman" w:eastAsia="Calibri" w:hAnsi="Times New Roman"/>
          <w:sz w:val="36"/>
          <w:szCs w:val="36"/>
          <w:lang w:eastAsia="en-US"/>
        </w:rPr>
      </w:pPr>
    </w:p>
    <w:p w:rsidR="000458B5" w:rsidRDefault="000458B5" w:rsidP="000458B5">
      <w:pPr>
        <w:spacing w:after="0" w:line="240" w:lineRule="auto"/>
        <w:jc w:val="center"/>
        <w:rPr>
          <w:rFonts w:ascii="Times New Roman" w:eastAsia="Calibri" w:hAnsi="Times New Roman"/>
          <w:sz w:val="36"/>
          <w:szCs w:val="36"/>
          <w:lang w:eastAsia="en-US"/>
        </w:rPr>
      </w:pPr>
      <w:r>
        <w:rPr>
          <w:rFonts w:ascii="Times New Roman" w:eastAsia="Calibri" w:hAnsi="Times New Roman"/>
          <w:sz w:val="36"/>
          <w:szCs w:val="36"/>
          <w:lang w:eastAsia="en-US"/>
        </w:rPr>
        <w:t>Форма обучения – очная</w:t>
      </w:r>
    </w:p>
    <w:p w:rsidR="000458B5" w:rsidRDefault="000458B5" w:rsidP="000458B5">
      <w:pPr>
        <w:spacing w:after="0" w:line="240" w:lineRule="auto"/>
        <w:jc w:val="center"/>
        <w:rPr>
          <w:rFonts w:ascii="Times New Roman" w:eastAsia="Calibri" w:hAnsi="Times New Roman"/>
          <w:sz w:val="36"/>
          <w:szCs w:val="36"/>
          <w:lang w:eastAsia="en-US"/>
        </w:rPr>
      </w:pPr>
    </w:p>
    <w:p w:rsidR="000458B5" w:rsidRDefault="000458B5" w:rsidP="000458B5">
      <w:pPr>
        <w:spacing w:after="0" w:line="240" w:lineRule="auto"/>
        <w:jc w:val="center"/>
        <w:rPr>
          <w:rFonts w:ascii="Times New Roman" w:eastAsia="Calibri" w:hAnsi="Times New Roman"/>
          <w:sz w:val="36"/>
          <w:szCs w:val="36"/>
          <w:lang w:eastAsia="en-US"/>
        </w:rPr>
      </w:pPr>
    </w:p>
    <w:p w:rsidR="000458B5" w:rsidRDefault="000458B5" w:rsidP="000458B5">
      <w:pPr>
        <w:spacing w:after="0" w:line="480" w:lineRule="auto"/>
        <w:jc w:val="center"/>
        <w:rPr>
          <w:rFonts w:ascii="Times New Roman" w:hAnsi="Times New Roman"/>
          <w:sz w:val="36"/>
        </w:rPr>
      </w:pPr>
      <w:r>
        <w:rPr>
          <w:rFonts w:ascii="Times New Roman" w:eastAsia="Calibri" w:hAnsi="Times New Roman"/>
          <w:sz w:val="36"/>
          <w:szCs w:val="36"/>
          <w:lang w:eastAsia="en-US"/>
        </w:rPr>
        <w:t>Пенза – 2024</w:t>
      </w:r>
    </w:p>
    <w:p w:rsidR="000458B5" w:rsidRDefault="000458B5" w:rsidP="000458B5">
      <w:pPr>
        <w:spacing w:after="0" w:line="480" w:lineRule="auto"/>
        <w:rPr>
          <w:rFonts w:ascii="Times New Roman" w:hAnsi="Times New Roman"/>
          <w:sz w:val="36"/>
        </w:rPr>
        <w:sectPr w:rsidR="000458B5">
          <w:pgSz w:w="11910" w:h="16840"/>
          <w:pgMar w:top="1040" w:right="360" w:bottom="280" w:left="800" w:header="720" w:footer="720" w:gutter="0"/>
          <w:cols w:space="720"/>
        </w:sectPr>
      </w:pPr>
    </w:p>
    <w:p w:rsidR="000458B5" w:rsidRDefault="000458B5" w:rsidP="000458B5">
      <w:pPr>
        <w:spacing w:after="0"/>
        <w:ind w:firstLine="709"/>
        <w:jc w:val="both"/>
        <w:rPr>
          <w:rFonts w:ascii="Times New Roman" w:hAnsi="Times New Roman"/>
          <w:bCs/>
          <w:sz w:val="28"/>
          <w:szCs w:val="28"/>
        </w:rPr>
      </w:pPr>
      <w:r>
        <w:rPr>
          <w:rFonts w:ascii="Times New Roman" w:hAnsi="Times New Roman"/>
          <w:sz w:val="28"/>
          <w:szCs w:val="28"/>
        </w:rPr>
        <w:lastRenderedPageBreak/>
        <w:t xml:space="preserve">Рабочая программа дисциплины </w:t>
      </w:r>
      <w:r w:rsidR="00F21F8B">
        <w:rPr>
          <w:rFonts w:ascii="Times New Roman" w:hAnsi="Times New Roman"/>
          <w:sz w:val="28"/>
          <w:szCs w:val="28"/>
        </w:rPr>
        <w:t>«</w:t>
      </w:r>
      <w:r>
        <w:rPr>
          <w:rFonts w:ascii="Times New Roman" w:hAnsi="Times New Roman"/>
          <w:sz w:val="28"/>
          <w:szCs w:val="28"/>
        </w:rPr>
        <w:t xml:space="preserve">Основы </w:t>
      </w:r>
      <w:r w:rsidR="006011F7">
        <w:rPr>
          <w:rFonts w:ascii="Times New Roman" w:hAnsi="Times New Roman"/>
          <w:sz w:val="28"/>
          <w:szCs w:val="28"/>
        </w:rPr>
        <w:t>механизации, электрификации и автоматизации сельскохозяйственного производства</w:t>
      </w:r>
      <w:r w:rsidR="00F21F8B">
        <w:rPr>
          <w:rFonts w:ascii="Times New Roman" w:hAnsi="Times New Roman"/>
          <w:sz w:val="28"/>
          <w:szCs w:val="28"/>
        </w:rPr>
        <w:t>»</w:t>
      </w:r>
      <w:r>
        <w:rPr>
          <w:rFonts w:ascii="Times New Roman" w:hAnsi="Times New Roman"/>
          <w:sz w:val="28"/>
          <w:szCs w:val="28"/>
        </w:rPr>
        <w:t xml:space="preserve"> составлена на основании </w:t>
      </w:r>
      <w:r>
        <w:rPr>
          <w:rFonts w:ascii="Times New Roman" w:hAnsi="Times New Roman"/>
          <w:bCs/>
          <w:sz w:val="28"/>
          <w:szCs w:val="28"/>
        </w:rPr>
        <w:t xml:space="preserve">федерального государственного образовательного стандарта среднего профессионального образования по специальности </w:t>
      </w:r>
      <w:r>
        <w:rPr>
          <w:rFonts w:ascii="Times New Roman" w:hAnsi="Times New Roman"/>
          <w:iCs/>
          <w:sz w:val="28"/>
          <w:szCs w:val="28"/>
        </w:rPr>
        <w:t>36.02.03 Зоотехния</w:t>
      </w:r>
      <w:r>
        <w:rPr>
          <w:rFonts w:ascii="Times New Roman" w:hAnsi="Times New Roman"/>
          <w:bCs/>
          <w:iCs/>
          <w:sz w:val="28"/>
          <w:szCs w:val="28"/>
        </w:rPr>
        <w:t>,</w:t>
      </w:r>
      <w:r>
        <w:rPr>
          <w:rFonts w:ascii="Times New Roman" w:hAnsi="Times New Roman"/>
          <w:bCs/>
          <w:sz w:val="28"/>
          <w:szCs w:val="28"/>
        </w:rPr>
        <w:t xml:space="preserve"> утвержденного Приказом </w:t>
      </w:r>
      <w:proofErr w:type="spellStart"/>
      <w:r>
        <w:rPr>
          <w:rFonts w:ascii="Times New Roman" w:hAnsi="Times New Roman"/>
          <w:bCs/>
          <w:sz w:val="28"/>
          <w:szCs w:val="28"/>
        </w:rPr>
        <w:t>Минпросвещения</w:t>
      </w:r>
      <w:proofErr w:type="spellEnd"/>
      <w:r>
        <w:rPr>
          <w:rFonts w:ascii="Times New Roman" w:hAnsi="Times New Roman"/>
          <w:bCs/>
          <w:sz w:val="28"/>
          <w:szCs w:val="28"/>
        </w:rPr>
        <w:t xml:space="preserve"> России от 19 июля 2023 г. № 546.</w:t>
      </w:r>
    </w:p>
    <w:p w:rsidR="000458B5" w:rsidRDefault="000458B5" w:rsidP="000458B5">
      <w:pPr>
        <w:spacing w:after="0"/>
        <w:ind w:firstLine="709"/>
        <w:jc w:val="both"/>
        <w:rPr>
          <w:rFonts w:ascii="Times New Roman" w:hAnsi="Times New Roman"/>
          <w:bCs/>
          <w:sz w:val="28"/>
          <w:szCs w:val="28"/>
        </w:rPr>
      </w:pPr>
    </w:p>
    <w:p w:rsidR="000458B5" w:rsidRDefault="000458B5" w:rsidP="000458B5">
      <w:pPr>
        <w:spacing w:after="0"/>
        <w:ind w:firstLine="709"/>
        <w:jc w:val="both"/>
        <w:rPr>
          <w:rFonts w:ascii="Times New Roman" w:hAnsi="Times New Roman"/>
          <w:sz w:val="28"/>
          <w:szCs w:val="28"/>
        </w:rPr>
      </w:pPr>
    </w:p>
    <w:p w:rsidR="000458B5" w:rsidRDefault="000458B5" w:rsidP="000458B5">
      <w:pPr>
        <w:spacing w:after="0"/>
        <w:ind w:firstLine="709"/>
        <w:jc w:val="both"/>
        <w:rPr>
          <w:rFonts w:ascii="Times New Roman" w:hAnsi="Times New Roman"/>
          <w:sz w:val="28"/>
          <w:szCs w:val="28"/>
        </w:rPr>
      </w:pPr>
    </w:p>
    <w:tbl>
      <w:tblPr>
        <w:tblW w:w="0" w:type="auto"/>
        <w:tblLook w:val="04A0" w:firstRow="1" w:lastRow="0" w:firstColumn="1" w:lastColumn="0" w:noHBand="0" w:noVBand="1"/>
      </w:tblPr>
      <w:tblGrid>
        <w:gridCol w:w="6204"/>
        <w:gridCol w:w="1275"/>
        <w:gridCol w:w="2092"/>
      </w:tblGrid>
      <w:tr w:rsidR="000458B5" w:rsidTr="000458B5">
        <w:tc>
          <w:tcPr>
            <w:tcW w:w="6204" w:type="dxa"/>
            <w:hideMark/>
          </w:tcPr>
          <w:p w:rsidR="000458B5" w:rsidRDefault="000458B5">
            <w:pPr>
              <w:spacing w:after="0"/>
              <w:jc w:val="both"/>
              <w:rPr>
                <w:rFonts w:ascii="Times New Roman" w:hAnsi="Times New Roman"/>
                <w:sz w:val="28"/>
                <w:szCs w:val="28"/>
                <w:lang w:eastAsia="en-US"/>
              </w:rPr>
            </w:pPr>
            <w:bookmarkStart w:id="0" w:name="_Hlk1395382"/>
            <w:r>
              <w:rPr>
                <w:rFonts w:ascii="Times New Roman" w:hAnsi="Times New Roman"/>
                <w:sz w:val="28"/>
                <w:szCs w:val="28"/>
                <w:lang w:eastAsia="en-US"/>
              </w:rPr>
              <w:t>Составитель рабочей программы:</w:t>
            </w:r>
          </w:p>
          <w:p w:rsidR="000458B5" w:rsidRDefault="001703CC">
            <w:pPr>
              <w:spacing w:after="0"/>
              <w:jc w:val="both"/>
              <w:rPr>
                <w:rFonts w:ascii="Times New Roman" w:hAnsi="Times New Roman"/>
                <w:sz w:val="28"/>
                <w:szCs w:val="28"/>
                <w:u w:val="single"/>
                <w:lang w:eastAsia="en-US"/>
              </w:rPr>
            </w:pPr>
            <w:r>
              <w:rPr>
                <w:rFonts w:ascii="Times New Roman" w:hAnsi="Times New Roman"/>
                <w:noProof/>
                <w:sz w:val="28"/>
                <w:szCs w:val="28"/>
                <w:u w:val="single"/>
              </w:rPr>
              <w:drawing>
                <wp:anchor distT="0" distB="0" distL="114300" distR="114300" simplePos="0" relativeHeight="251662336" behindDoc="1" locked="0" layoutInCell="1" allowOverlap="1" wp14:anchorId="46BB863C" wp14:editId="231976CD">
                  <wp:simplePos x="0" y="0"/>
                  <wp:positionH relativeFrom="column">
                    <wp:posOffset>3055302</wp:posOffset>
                  </wp:positionH>
                  <wp:positionV relativeFrom="paragraph">
                    <wp:posOffset>20948</wp:posOffset>
                  </wp:positionV>
                  <wp:extent cx="628015" cy="643890"/>
                  <wp:effectExtent l="0" t="0" r="0" b="0"/>
                  <wp:wrapNone/>
                  <wp:docPr id="6" name="Рисунок 6" descr="C:\Users\Алекс\AppData\Local\Microsoft\Windows\INetCache\Content.Word\G-wfTnjBrA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лекс\AppData\Local\Microsoft\Windows\INetCache\Content.Word\G-wfTnjBrAg1.png"/>
                          <pic:cNvPicPr>
                            <a:picLocks noChangeAspect="1" noChangeArrowheads="1"/>
                          </pic:cNvPicPr>
                        </pic:nvPicPr>
                        <pic:blipFill>
                          <a:blip r:embed="rId11" cstate="print">
                            <a:extLst>
                              <a:ext uri="{28A0092B-C50C-407E-A947-70E740481C1C}">
                                <a14:useLocalDpi xmlns:a14="http://schemas.microsoft.com/office/drawing/2010/main" val="0"/>
                              </a:ext>
                            </a:extLst>
                          </a:blip>
                          <a:srcRect l="27383" t="29538" r="54092" b="28470"/>
                          <a:stretch>
                            <a:fillRect/>
                          </a:stretch>
                        </pic:blipFill>
                        <pic:spPr bwMode="auto">
                          <a:xfrm rot="5400000">
                            <a:off x="0" y="0"/>
                            <a:ext cx="628015" cy="643890"/>
                          </a:xfrm>
                          <a:prstGeom prst="rect">
                            <a:avLst/>
                          </a:prstGeom>
                          <a:noFill/>
                          <a:ln>
                            <a:noFill/>
                          </a:ln>
                        </pic:spPr>
                      </pic:pic>
                    </a:graphicData>
                  </a:graphic>
                  <wp14:sizeRelH relativeFrom="page">
                    <wp14:pctWidth>0</wp14:pctWidth>
                  </wp14:sizeRelH>
                  <wp14:sizeRelV relativeFrom="page">
                    <wp14:pctHeight>0</wp14:pctHeight>
                  </wp14:sizeRelV>
                </wp:anchor>
              </w:drawing>
            </w:r>
            <w:r w:rsidR="000458B5">
              <w:rPr>
                <w:rFonts w:ascii="Times New Roman" w:hAnsi="Times New Roman"/>
                <w:sz w:val="28"/>
                <w:szCs w:val="28"/>
                <w:u w:val="single"/>
                <w:lang w:eastAsia="en-US"/>
              </w:rPr>
              <w:t xml:space="preserve">Преподаватель колледжа </w:t>
            </w:r>
          </w:p>
          <w:p w:rsidR="000458B5" w:rsidRDefault="000458B5">
            <w:pPr>
              <w:spacing w:after="0"/>
              <w:jc w:val="both"/>
              <w:rPr>
                <w:rFonts w:ascii="Times New Roman" w:hAnsi="Times New Roman"/>
                <w:sz w:val="28"/>
                <w:szCs w:val="28"/>
                <w:lang w:eastAsia="en-US"/>
              </w:rPr>
            </w:pPr>
            <w:r>
              <w:rPr>
                <w:rFonts w:ascii="Times New Roman" w:hAnsi="Times New Roman"/>
                <w:sz w:val="28"/>
                <w:szCs w:val="28"/>
                <w:u w:val="single"/>
                <w:lang w:eastAsia="en-US"/>
              </w:rPr>
              <w:t>(факультета СПО)</w:t>
            </w:r>
            <w:r>
              <w:rPr>
                <w:rFonts w:ascii="Times New Roman" w:hAnsi="Times New Roman"/>
                <w:sz w:val="28"/>
                <w:szCs w:val="28"/>
                <w:lang w:eastAsia="en-US"/>
              </w:rPr>
              <w:t xml:space="preserve">                                  _________</w:t>
            </w:r>
          </w:p>
        </w:tc>
        <w:tc>
          <w:tcPr>
            <w:tcW w:w="1275" w:type="dxa"/>
          </w:tcPr>
          <w:p w:rsidR="000458B5" w:rsidRDefault="000458B5">
            <w:pPr>
              <w:spacing w:after="0"/>
              <w:jc w:val="both"/>
              <w:rPr>
                <w:rFonts w:ascii="Times New Roman" w:hAnsi="Times New Roman"/>
                <w:sz w:val="28"/>
                <w:szCs w:val="28"/>
                <w:lang w:eastAsia="en-US"/>
              </w:rPr>
            </w:pPr>
          </w:p>
        </w:tc>
        <w:tc>
          <w:tcPr>
            <w:tcW w:w="2092" w:type="dxa"/>
          </w:tcPr>
          <w:p w:rsidR="000458B5" w:rsidRDefault="000458B5">
            <w:pPr>
              <w:spacing w:after="0"/>
              <w:jc w:val="both"/>
              <w:rPr>
                <w:rFonts w:ascii="Times New Roman" w:hAnsi="Times New Roman"/>
                <w:sz w:val="28"/>
                <w:szCs w:val="28"/>
                <w:lang w:eastAsia="en-US"/>
              </w:rPr>
            </w:pPr>
          </w:p>
          <w:p w:rsidR="001703CC" w:rsidRDefault="001703CC">
            <w:pPr>
              <w:spacing w:after="0"/>
              <w:jc w:val="both"/>
              <w:rPr>
                <w:rFonts w:ascii="Times New Roman" w:hAnsi="Times New Roman"/>
                <w:sz w:val="28"/>
                <w:szCs w:val="28"/>
                <w:lang w:eastAsia="en-US"/>
              </w:rPr>
            </w:pPr>
          </w:p>
          <w:p w:rsidR="000458B5" w:rsidRDefault="000458B5">
            <w:pPr>
              <w:spacing w:after="0"/>
              <w:jc w:val="both"/>
              <w:rPr>
                <w:rFonts w:ascii="Times New Roman" w:hAnsi="Times New Roman"/>
                <w:sz w:val="28"/>
                <w:szCs w:val="28"/>
                <w:lang w:eastAsia="en-US"/>
              </w:rPr>
            </w:pPr>
            <w:r>
              <w:rPr>
                <w:rFonts w:ascii="Times New Roman" w:hAnsi="Times New Roman"/>
                <w:sz w:val="28"/>
                <w:szCs w:val="28"/>
                <w:lang w:eastAsia="en-US"/>
              </w:rPr>
              <w:t>И.А. Сурков</w:t>
            </w:r>
          </w:p>
        </w:tc>
      </w:tr>
      <w:tr w:rsidR="000458B5" w:rsidTr="000458B5">
        <w:tc>
          <w:tcPr>
            <w:tcW w:w="6204" w:type="dxa"/>
          </w:tcPr>
          <w:p w:rsidR="000458B5" w:rsidRDefault="000458B5">
            <w:pPr>
              <w:spacing w:after="0"/>
              <w:jc w:val="both"/>
              <w:rPr>
                <w:rFonts w:ascii="Times New Roman" w:hAnsi="Times New Roman"/>
                <w:sz w:val="28"/>
                <w:szCs w:val="28"/>
                <w:lang w:eastAsia="en-US"/>
              </w:rPr>
            </w:pPr>
          </w:p>
        </w:tc>
        <w:tc>
          <w:tcPr>
            <w:tcW w:w="1275" w:type="dxa"/>
          </w:tcPr>
          <w:p w:rsidR="000458B5" w:rsidRDefault="000458B5">
            <w:pPr>
              <w:spacing w:after="0"/>
              <w:jc w:val="both"/>
              <w:rPr>
                <w:rFonts w:ascii="Times New Roman" w:hAnsi="Times New Roman"/>
                <w:sz w:val="28"/>
                <w:szCs w:val="28"/>
                <w:lang w:eastAsia="en-US"/>
              </w:rPr>
            </w:pPr>
          </w:p>
        </w:tc>
        <w:tc>
          <w:tcPr>
            <w:tcW w:w="2092" w:type="dxa"/>
          </w:tcPr>
          <w:p w:rsidR="000458B5" w:rsidRDefault="000458B5">
            <w:pPr>
              <w:spacing w:after="0"/>
              <w:jc w:val="both"/>
              <w:rPr>
                <w:rFonts w:ascii="Times New Roman" w:hAnsi="Times New Roman"/>
                <w:sz w:val="28"/>
                <w:szCs w:val="28"/>
                <w:lang w:eastAsia="en-US"/>
              </w:rPr>
            </w:pPr>
          </w:p>
        </w:tc>
      </w:tr>
      <w:tr w:rsidR="000458B5" w:rsidRPr="000458B5" w:rsidTr="000458B5">
        <w:tc>
          <w:tcPr>
            <w:tcW w:w="6204" w:type="dxa"/>
            <w:hideMark/>
          </w:tcPr>
          <w:p w:rsidR="000458B5" w:rsidRPr="000115F0" w:rsidRDefault="000115F0">
            <w:pPr>
              <w:spacing w:after="0"/>
              <w:jc w:val="both"/>
              <w:rPr>
                <w:rFonts w:ascii="Times New Roman" w:hAnsi="Times New Roman"/>
                <w:sz w:val="28"/>
                <w:szCs w:val="28"/>
                <w:lang w:eastAsia="en-US"/>
              </w:rPr>
            </w:pPr>
            <w:r w:rsidRPr="000115F0">
              <w:rPr>
                <w:rFonts w:ascii="Times New Roman" w:hAnsi="Times New Roman"/>
                <w:noProof/>
                <w:sz w:val="28"/>
                <w:szCs w:val="28"/>
              </w:rPr>
              <w:drawing>
                <wp:anchor distT="0" distB="0" distL="114300" distR="114300" simplePos="0" relativeHeight="251663360" behindDoc="1" locked="0" layoutInCell="1" allowOverlap="1" wp14:anchorId="22EF697F" wp14:editId="55AEEA81">
                  <wp:simplePos x="0" y="0"/>
                  <wp:positionH relativeFrom="column">
                    <wp:posOffset>2671445</wp:posOffset>
                  </wp:positionH>
                  <wp:positionV relativeFrom="paragraph">
                    <wp:posOffset>30480</wp:posOffset>
                  </wp:positionV>
                  <wp:extent cx="952500" cy="561975"/>
                  <wp:effectExtent l="0" t="0" r="0" b="952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0" cy="561975"/>
                          </a:xfrm>
                          <a:prstGeom prst="rect">
                            <a:avLst/>
                          </a:prstGeom>
                          <a:noFill/>
                        </pic:spPr>
                      </pic:pic>
                    </a:graphicData>
                  </a:graphic>
                  <wp14:sizeRelH relativeFrom="page">
                    <wp14:pctWidth>0</wp14:pctWidth>
                  </wp14:sizeRelH>
                  <wp14:sizeRelV relativeFrom="page">
                    <wp14:pctHeight>0</wp14:pctHeight>
                  </wp14:sizeRelV>
                </wp:anchor>
              </w:drawing>
            </w:r>
            <w:r w:rsidR="000458B5" w:rsidRPr="000115F0">
              <w:rPr>
                <w:rFonts w:ascii="Times New Roman" w:hAnsi="Times New Roman"/>
                <w:sz w:val="28"/>
                <w:szCs w:val="28"/>
                <w:lang w:eastAsia="en-US"/>
              </w:rPr>
              <w:t>Рецензент:</w:t>
            </w:r>
          </w:p>
          <w:p w:rsidR="000458B5" w:rsidRPr="000458B5" w:rsidRDefault="000115F0">
            <w:pPr>
              <w:spacing w:after="0"/>
              <w:jc w:val="both"/>
              <w:rPr>
                <w:rFonts w:ascii="Times New Roman" w:hAnsi="Times New Roman"/>
                <w:sz w:val="28"/>
                <w:szCs w:val="28"/>
                <w:highlight w:val="yellow"/>
                <w:lang w:eastAsia="en-US"/>
              </w:rPr>
            </w:pPr>
            <w:r w:rsidRPr="000115F0">
              <w:rPr>
                <w:rFonts w:ascii="Times New Roman" w:hAnsi="Times New Roman"/>
                <w:sz w:val="28"/>
                <w:szCs w:val="28"/>
                <w:u w:val="single"/>
                <w:lang w:eastAsia="en-US"/>
              </w:rPr>
              <w:t xml:space="preserve">д-р </w:t>
            </w:r>
            <w:proofErr w:type="spellStart"/>
            <w:r w:rsidRPr="000115F0">
              <w:rPr>
                <w:rFonts w:ascii="Times New Roman" w:hAnsi="Times New Roman"/>
                <w:sz w:val="28"/>
                <w:szCs w:val="28"/>
                <w:u w:val="single"/>
                <w:lang w:eastAsia="en-US"/>
              </w:rPr>
              <w:t>техн</w:t>
            </w:r>
            <w:proofErr w:type="spellEnd"/>
            <w:r w:rsidRPr="000115F0">
              <w:rPr>
                <w:rFonts w:ascii="Times New Roman" w:hAnsi="Times New Roman"/>
                <w:sz w:val="28"/>
                <w:szCs w:val="28"/>
                <w:u w:val="single"/>
                <w:lang w:eastAsia="en-US"/>
              </w:rPr>
              <w:t xml:space="preserve">. наук, профессор              </w:t>
            </w:r>
            <w:r w:rsidR="000458B5" w:rsidRPr="000115F0">
              <w:rPr>
                <w:rFonts w:ascii="Times New Roman" w:hAnsi="Times New Roman"/>
                <w:sz w:val="28"/>
                <w:szCs w:val="28"/>
                <w:lang w:eastAsia="en-US"/>
              </w:rPr>
              <w:t>___________</w:t>
            </w:r>
          </w:p>
        </w:tc>
        <w:tc>
          <w:tcPr>
            <w:tcW w:w="1275" w:type="dxa"/>
          </w:tcPr>
          <w:p w:rsidR="000458B5" w:rsidRPr="000458B5" w:rsidRDefault="000458B5">
            <w:pPr>
              <w:spacing w:after="0"/>
              <w:jc w:val="both"/>
              <w:rPr>
                <w:rFonts w:ascii="Times New Roman" w:hAnsi="Times New Roman"/>
                <w:sz w:val="28"/>
                <w:szCs w:val="28"/>
                <w:highlight w:val="yellow"/>
                <w:lang w:eastAsia="en-US"/>
              </w:rPr>
            </w:pPr>
          </w:p>
        </w:tc>
        <w:tc>
          <w:tcPr>
            <w:tcW w:w="2092" w:type="dxa"/>
          </w:tcPr>
          <w:p w:rsidR="000458B5" w:rsidRPr="000458B5" w:rsidRDefault="000458B5">
            <w:pPr>
              <w:spacing w:after="0"/>
              <w:jc w:val="both"/>
              <w:rPr>
                <w:rFonts w:ascii="Times New Roman" w:hAnsi="Times New Roman"/>
                <w:sz w:val="28"/>
                <w:szCs w:val="28"/>
                <w:highlight w:val="yellow"/>
                <w:lang w:eastAsia="en-US"/>
              </w:rPr>
            </w:pPr>
          </w:p>
          <w:p w:rsidR="000458B5" w:rsidRPr="000458B5" w:rsidRDefault="000115F0">
            <w:pPr>
              <w:spacing w:after="0"/>
              <w:jc w:val="both"/>
              <w:rPr>
                <w:rFonts w:ascii="Times New Roman" w:hAnsi="Times New Roman"/>
                <w:sz w:val="28"/>
                <w:szCs w:val="28"/>
                <w:highlight w:val="yellow"/>
                <w:lang w:eastAsia="en-US"/>
              </w:rPr>
            </w:pPr>
            <w:r w:rsidRPr="000115F0">
              <w:rPr>
                <w:rFonts w:ascii="Times New Roman" w:hAnsi="Times New Roman"/>
                <w:sz w:val="28"/>
                <w:szCs w:val="28"/>
                <w:lang w:eastAsia="en-US"/>
              </w:rPr>
              <w:t xml:space="preserve">К.З. </w:t>
            </w:r>
            <w:proofErr w:type="spellStart"/>
            <w:r w:rsidRPr="000115F0">
              <w:rPr>
                <w:rFonts w:ascii="Times New Roman" w:hAnsi="Times New Roman"/>
                <w:sz w:val="28"/>
                <w:szCs w:val="28"/>
                <w:lang w:eastAsia="en-US"/>
              </w:rPr>
              <w:t>Кухмазов</w:t>
            </w:r>
            <w:proofErr w:type="spellEnd"/>
          </w:p>
        </w:tc>
      </w:tr>
    </w:tbl>
    <w:p w:rsidR="000458B5" w:rsidRDefault="000458B5" w:rsidP="000458B5">
      <w:pPr>
        <w:spacing w:after="0"/>
        <w:ind w:left="-567" w:right="-142" w:firstLine="709"/>
        <w:jc w:val="both"/>
        <w:rPr>
          <w:rFonts w:ascii="Times New Roman" w:hAnsi="Times New Roman"/>
          <w:sz w:val="28"/>
          <w:szCs w:val="28"/>
        </w:rPr>
      </w:pPr>
    </w:p>
    <w:p w:rsidR="000458B5" w:rsidRDefault="000458B5" w:rsidP="000458B5">
      <w:pPr>
        <w:spacing w:after="0"/>
        <w:ind w:left="-567" w:right="-142" w:firstLine="709"/>
        <w:jc w:val="both"/>
        <w:rPr>
          <w:rFonts w:ascii="Times New Roman" w:hAnsi="Times New Roman"/>
          <w:sz w:val="28"/>
          <w:szCs w:val="28"/>
        </w:rPr>
      </w:pPr>
    </w:p>
    <w:p w:rsidR="000458B5" w:rsidRDefault="000458B5" w:rsidP="000458B5">
      <w:pPr>
        <w:ind w:right="-142" w:firstLine="709"/>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58240" behindDoc="1" locked="0" layoutInCell="1" allowOverlap="1" wp14:anchorId="326727A3" wp14:editId="3A686AB6">
            <wp:simplePos x="0" y="0"/>
            <wp:positionH relativeFrom="column">
              <wp:posOffset>3148965</wp:posOffset>
            </wp:positionH>
            <wp:positionV relativeFrom="paragraph">
              <wp:posOffset>490220</wp:posOffset>
            </wp:positionV>
            <wp:extent cx="1371600" cy="6858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 xml:space="preserve">Рабочая программа одобрена на заседании кафедры </w:t>
      </w:r>
      <w:r w:rsidRPr="000458B5">
        <w:rPr>
          <w:rFonts w:ascii="Times New Roman" w:hAnsi="Times New Roman"/>
          <w:sz w:val="28"/>
          <w:szCs w:val="28"/>
        </w:rPr>
        <w:t>«Механизация технологических процессов в АПК» «22» января 2024 года, протокол № 5.</w:t>
      </w:r>
    </w:p>
    <w:p w:rsidR="000458B5" w:rsidRDefault="000458B5" w:rsidP="000458B5">
      <w:pPr>
        <w:spacing w:after="0"/>
        <w:ind w:left="-567" w:right="-142" w:firstLine="709"/>
        <w:jc w:val="both"/>
        <w:rPr>
          <w:rFonts w:ascii="Times New Roman" w:hAnsi="Times New Roman"/>
          <w:sz w:val="28"/>
          <w:szCs w:val="28"/>
        </w:rPr>
      </w:pPr>
      <w:r>
        <w:rPr>
          <w:rFonts w:ascii="Times New Roman" w:hAnsi="Times New Roman"/>
          <w:sz w:val="28"/>
          <w:szCs w:val="28"/>
        </w:rPr>
        <w:t>Заведующий кафедрой:</w:t>
      </w:r>
    </w:p>
    <w:p w:rsidR="000458B5" w:rsidRDefault="000458B5" w:rsidP="000458B5">
      <w:pPr>
        <w:spacing w:after="0"/>
        <w:ind w:left="-567" w:right="-142" w:firstLine="709"/>
        <w:jc w:val="both"/>
        <w:rPr>
          <w:rFonts w:ascii="Times New Roman" w:hAnsi="Times New Roman"/>
          <w:sz w:val="28"/>
          <w:szCs w:val="28"/>
        </w:rPr>
      </w:pPr>
      <w:r w:rsidRPr="000458B5">
        <w:rPr>
          <w:rFonts w:ascii="Times New Roman" w:hAnsi="Times New Roman"/>
          <w:sz w:val="28"/>
          <w:szCs w:val="28"/>
          <w:u w:val="single"/>
        </w:rPr>
        <w:t xml:space="preserve">канд. </w:t>
      </w:r>
      <w:proofErr w:type="spellStart"/>
      <w:r w:rsidRPr="000458B5">
        <w:rPr>
          <w:rFonts w:ascii="Times New Roman" w:hAnsi="Times New Roman"/>
          <w:sz w:val="28"/>
          <w:szCs w:val="28"/>
          <w:u w:val="single"/>
        </w:rPr>
        <w:t>техн</w:t>
      </w:r>
      <w:proofErr w:type="spellEnd"/>
      <w:r w:rsidRPr="000458B5">
        <w:rPr>
          <w:rFonts w:ascii="Times New Roman" w:hAnsi="Times New Roman"/>
          <w:sz w:val="28"/>
          <w:szCs w:val="28"/>
          <w:u w:val="single"/>
        </w:rPr>
        <w:t>. наук, доцент</w:t>
      </w:r>
      <w:r w:rsidRPr="000458B5">
        <w:rPr>
          <w:rFonts w:ascii="Times New Roman" w:hAnsi="Times New Roman"/>
          <w:sz w:val="28"/>
          <w:szCs w:val="28"/>
        </w:rPr>
        <w:t xml:space="preserve">                       </w:t>
      </w:r>
      <w:r>
        <w:rPr>
          <w:rFonts w:ascii="Times New Roman" w:hAnsi="Times New Roman"/>
          <w:sz w:val="28"/>
          <w:szCs w:val="28"/>
        </w:rPr>
        <w:t xml:space="preserve"> </w:t>
      </w:r>
      <w:r w:rsidRPr="000458B5">
        <w:rPr>
          <w:rFonts w:ascii="Times New Roman" w:hAnsi="Times New Roman"/>
          <w:sz w:val="28"/>
          <w:szCs w:val="28"/>
        </w:rPr>
        <w:t xml:space="preserve">   </w:t>
      </w:r>
      <w:r>
        <w:rPr>
          <w:rFonts w:ascii="Times New Roman" w:hAnsi="Times New Roman"/>
          <w:sz w:val="28"/>
          <w:szCs w:val="28"/>
        </w:rPr>
        <w:t>_______________             А.В. Яшин</w:t>
      </w:r>
    </w:p>
    <w:p w:rsidR="000458B5" w:rsidRDefault="000458B5" w:rsidP="000458B5">
      <w:pPr>
        <w:spacing w:after="0"/>
        <w:ind w:left="-567" w:right="-142" w:firstLine="709"/>
        <w:jc w:val="both"/>
        <w:rPr>
          <w:rFonts w:ascii="Times New Roman" w:hAnsi="Times New Roman"/>
          <w:sz w:val="28"/>
          <w:szCs w:val="28"/>
        </w:rPr>
      </w:pPr>
    </w:p>
    <w:p w:rsidR="000458B5" w:rsidRDefault="000458B5" w:rsidP="000458B5">
      <w:pPr>
        <w:spacing w:after="0"/>
        <w:ind w:left="-567" w:right="-142" w:firstLine="709"/>
        <w:jc w:val="both"/>
        <w:rPr>
          <w:rFonts w:ascii="Times New Roman" w:hAnsi="Times New Roman"/>
          <w:sz w:val="28"/>
          <w:szCs w:val="28"/>
        </w:rPr>
      </w:pPr>
    </w:p>
    <w:p w:rsidR="006011F7" w:rsidRPr="00EE3BFD" w:rsidRDefault="006011F7" w:rsidP="006011F7">
      <w:pPr>
        <w:ind w:right="-142" w:firstLine="709"/>
        <w:jc w:val="both"/>
        <w:rPr>
          <w:rFonts w:ascii="Times New Roman" w:hAnsi="Times New Roman"/>
          <w:sz w:val="28"/>
          <w:szCs w:val="28"/>
        </w:rPr>
      </w:pPr>
      <w:r w:rsidRPr="00EE3BFD">
        <w:rPr>
          <w:rFonts w:ascii="Times New Roman" w:hAnsi="Times New Roman"/>
          <w:sz w:val="28"/>
          <w:szCs w:val="28"/>
        </w:rPr>
        <w:t>Рабочая программа одобрена на заседании методической комиссии</w:t>
      </w:r>
      <w:r>
        <w:rPr>
          <w:rFonts w:ascii="Times New Roman" w:hAnsi="Times New Roman"/>
          <w:sz w:val="28"/>
          <w:szCs w:val="28"/>
        </w:rPr>
        <w:t xml:space="preserve"> колледжа</w:t>
      </w:r>
      <w:r w:rsidRPr="00A376A5">
        <w:rPr>
          <w:rFonts w:ascii="Times New Roman" w:hAnsi="Times New Roman"/>
          <w:sz w:val="28"/>
          <w:szCs w:val="28"/>
        </w:rPr>
        <w:t xml:space="preserve"> (</w:t>
      </w:r>
      <w:r>
        <w:rPr>
          <w:rFonts w:ascii="Times New Roman" w:hAnsi="Times New Roman"/>
          <w:sz w:val="28"/>
          <w:szCs w:val="28"/>
        </w:rPr>
        <w:t>факультет</w:t>
      </w:r>
      <w:r w:rsidR="00836B89">
        <w:rPr>
          <w:rFonts w:ascii="Times New Roman" w:hAnsi="Times New Roman"/>
          <w:sz w:val="28"/>
          <w:szCs w:val="28"/>
        </w:rPr>
        <w:t>а</w:t>
      </w:r>
      <w:r>
        <w:rPr>
          <w:rFonts w:ascii="Times New Roman" w:hAnsi="Times New Roman"/>
          <w:sz w:val="28"/>
          <w:szCs w:val="28"/>
        </w:rPr>
        <w:t xml:space="preserve"> СПО</w:t>
      </w:r>
      <w:r w:rsidRPr="00A376A5">
        <w:rPr>
          <w:rFonts w:ascii="Times New Roman" w:hAnsi="Times New Roman"/>
          <w:sz w:val="28"/>
          <w:szCs w:val="28"/>
        </w:rPr>
        <w:t xml:space="preserve">) </w:t>
      </w:r>
      <w:r w:rsidRPr="00EE3BFD">
        <w:rPr>
          <w:rFonts w:ascii="Times New Roman" w:hAnsi="Times New Roman"/>
          <w:sz w:val="28"/>
          <w:szCs w:val="28"/>
        </w:rPr>
        <w:t>«</w:t>
      </w:r>
      <w:r>
        <w:rPr>
          <w:rFonts w:ascii="Times New Roman" w:hAnsi="Times New Roman"/>
          <w:sz w:val="28"/>
          <w:szCs w:val="28"/>
        </w:rPr>
        <w:t>26</w:t>
      </w:r>
      <w:r w:rsidRPr="00EE3BFD">
        <w:rPr>
          <w:rFonts w:ascii="Times New Roman" w:hAnsi="Times New Roman"/>
          <w:sz w:val="28"/>
          <w:szCs w:val="28"/>
        </w:rPr>
        <w:t>»</w:t>
      </w:r>
      <w:r>
        <w:rPr>
          <w:rFonts w:ascii="Times New Roman" w:hAnsi="Times New Roman"/>
          <w:sz w:val="28"/>
          <w:szCs w:val="28"/>
        </w:rPr>
        <w:t xml:space="preserve"> января </w:t>
      </w:r>
      <w:r w:rsidRPr="00EE3BFD">
        <w:rPr>
          <w:rFonts w:ascii="Times New Roman" w:hAnsi="Times New Roman"/>
          <w:sz w:val="28"/>
          <w:szCs w:val="28"/>
        </w:rPr>
        <w:t>20</w:t>
      </w:r>
      <w:r>
        <w:rPr>
          <w:rFonts w:ascii="Times New Roman" w:hAnsi="Times New Roman"/>
          <w:sz w:val="28"/>
          <w:szCs w:val="28"/>
        </w:rPr>
        <w:t>24</w:t>
      </w:r>
      <w:r w:rsidRPr="00EE3BFD">
        <w:rPr>
          <w:rFonts w:ascii="Times New Roman" w:hAnsi="Times New Roman"/>
          <w:sz w:val="28"/>
          <w:szCs w:val="28"/>
        </w:rPr>
        <w:t xml:space="preserve"> года, протокол № </w:t>
      </w:r>
      <w:r>
        <w:rPr>
          <w:rFonts w:ascii="Times New Roman" w:hAnsi="Times New Roman"/>
          <w:sz w:val="28"/>
          <w:szCs w:val="28"/>
        </w:rPr>
        <w:t>6.</w:t>
      </w:r>
    </w:p>
    <w:p w:rsidR="006011F7" w:rsidRDefault="006011F7" w:rsidP="006011F7">
      <w:pPr>
        <w:ind w:left="-567" w:right="-142" w:firstLine="709"/>
        <w:jc w:val="both"/>
        <w:rPr>
          <w:rFonts w:ascii="Times New Roman" w:hAnsi="Times New Roman"/>
          <w:color w:val="FF0000"/>
          <w:sz w:val="28"/>
          <w:szCs w:val="28"/>
          <w:vertAlign w:val="superscript"/>
        </w:rPr>
      </w:pPr>
    </w:p>
    <w:p w:rsidR="006011F7" w:rsidRPr="00E521B3" w:rsidRDefault="006011F7" w:rsidP="006011F7">
      <w:pPr>
        <w:ind w:left="-567" w:right="-142" w:firstLine="709"/>
        <w:jc w:val="both"/>
        <w:rPr>
          <w:rFonts w:ascii="Times New Roman" w:hAnsi="Times New Roman"/>
          <w:color w:val="FF0000"/>
          <w:sz w:val="28"/>
          <w:szCs w:val="28"/>
          <w:vertAlign w:val="superscript"/>
        </w:rPr>
      </w:pPr>
    </w:p>
    <w:p w:rsidR="006011F7" w:rsidRDefault="006011F7" w:rsidP="006011F7">
      <w:pPr>
        <w:spacing w:after="0"/>
        <w:jc w:val="both"/>
        <w:rPr>
          <w:rFonts w:ascii="Times New Roman" w:hAnsi="Times New Roman"/>
          <w:sz w:val="28"/>
          <w:szCs w:val="28"/>
        </w:rPr>
      </w:pPr>
      <w:r w:rsidRPr="007428B7">
        <w:rPr>
          <w:noProof/>
        </w:rPr>
        <w:drawing>
          <wp:anchor distT="0" distB="0" distL="114300" distR="114300" simplePos="0" relativeHeight="251668480" behindDoc="1" locked="0" layoutInCell="1" allowOverlap="1" wp14:anchorId="52D2A16E" wp14:editId="7587E694">
            <wp:simplePos x="0" y="0"/>
            <wp:positionH relativeFrom="column">
              <wp:posOffset>3188335</wp:posOffset>
            </wp:positionH>
            <wp:positionV relativeFrom="paragraph">
              <wp:posOffset>31588</wp:posOffset>
            </wp:positionV>
            <wp:extent cx="504825" cy="409575"/>
            <wp:effectExtent l="0" t="0" r="9525" b="952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b="20371"/>
                    <a:stretch/>
                  </pic:blipFill>
                  <pic:spPr bwMode="auto">
                    <a:xfrm>
                      <a:off x="0" y="0"/>
                      <a:ext cx="504825" cy="4095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F015D2">
        <w:rPr>
          <w:rFonts w:ascii="Times New Roman" w:hAnsi="Times New Roman"/>
          <w:sz w:val="28"/>
          <w:szCs w:val="28"/>
        </w:rPr>
        <w:t xml:space="preserve">Председатель </w:t>
      </w:r>
      <w:r>
        <w:rPr>
          <w:rFonts w:ascii="Times New Roman" w:hAnsi="Times New Roman"/>
          <w:sz w:val="28"/>
          <w:szCs w:val="28"/>
        </w:rPr>
        <w:t>методической комиссии</w:t>
      </w:r>
    </w:p>
    <w:p w:rsidR="006011F7" w:rsidRDefault="006011F7" w:rsidP="006011F7">
      <w:pPr>
        <w:spacing w:after="0"/>
        <w:jc w:val="both"/>
        <w:rPr>
          <w:rFonts w:ascii="Times New Roman" w:hAnsi="Times New Roman"/>
          <w:sz w:val="28"/>
          <w:szCs w:val="28"/>
        </w:rPr>
      </w:pPr>
      <w:r>
        <w:rPr>
          <w:rFonts w:ascii="Times New Roman" w:hAnsi="Times New Roman"/>
          <w:sz w:val="28"/>
          <w:szCs w:val="28"/>
          <w:u w:val="single"/>
        </w:rPr>
        <w:t>колледжа (факультет</w:t>
      </w:r>
      <w:r w:rsidR="00836B89">
        <w:rPr>
          <w:rFonts w:ascii="Times New Roman" w:hAnsi="Times New Roman"/>
          <w:sz w:val="28"/>
          <w:szCs w:val="28"/>
          <w:u w:val="single"/>
        </w:rPr>
        <w:t>а</w:t>
      </w:r>
      <w:r>
        <w:rPr>
          <w:rFonts w:ascii="Times New Roman" w:hAnsi="Times New Roman"/>
          <w:sz w:val="28"/>
          <w:szCs w:val="28"/>
          <w:u w:val="single"/>
        </w:rPr>
        <w:t xml:space="preserve"> СПО)</w:t>
      </w:r>
      <w:r>
        <w:rPr>
          <w:rFonts w:ascii="Times New Roman" w:hAnsi="Times New Roman"/>
          <w:sz w:val="28"/>
          <w:szCs w:val="28"/>
        </w:rPr>
        <w:t xml:space="preserve">          _______________       И.В. </w:t>
      </w:r>
      <w:proofErr w:type="gramStart"/>
      <w:r>
        <w:rPr>
          <w:rFonts w:ascii="Times New Roman" w:hAnsi="Times New Roman"/>
          <w:sz w:val="28"/>
          <w:szCs w:val="28"/>
        </w:rPr>
        <w:t>Гаврюшина</w:t>
      </w:r>
      <w:proofErr w:type="gramEnd"/>
    </w:p>
    <w:p w:rsidR="006011F7" w:rsidRDefault="006011F7">
      <w:pPr>
        <w:rPr>
          <w:rFonts w:ascii="Times New Roman" w:hAnsi="Times New Roman"/>
          <w:sz w:val="28"/>
          <w:szCs w:val="28"/>
        </w:rPr>
      </w:pPr>
      <w:r>
        <w:rPr>
          <w:rFonts w:ascii="Times New Roman" w:hAnsi="Times New Roman"/>
          <w:sz w:val="28"/>
          <w:szCs w:val="28"/>
        </w:rPr>
        <w:br w:type="page"/>
      </w:r>
    </w:p>
    <w:p w:rsidR="006011F7" w:rsidRPr="006011F7" w:rsidRDefault="006011F7" w:rsidP="006011F7">
      <w:pPr>
        <w:spacing w:after="0"/>
        <w:jc w:val="center"/>
        <w:rPr>
          <w:rFonts w:ascii="Times New Roman" w:hAnsi="Times New Roman"/>
          <w:sz w:val="28"/>
          <w:szCs w:val="28"/>
        </w:rPr>
      </w:pPr>
      <w:r w:rsidRPr="006011F7">
        <w:rPr>
          <w:rFonts w:ascii="Times New Roman" w:hAnsi="Times New Roman"/>
          <w:sz w:val="28"/>
          <w:szCs w:val="28"/>
        </w:rPr>
        <w:lastRenderedPageBreak/>
        <w:t>РЕЦЕНЗИЯ</w:t>
      </w:r>
    </w:p>
    <w:p w:rsidR="006011F7" w:rsidRPr="006011F7" w:rsidRDefault="006011F7" w:rsidP="006011F7">
      <w:pPr>
        <w:spacing w:after="0"/>
        <w:jc w:val="center"/>
        <w:rPr>
          <w:rFonts w:ascii="Times New Roman" w:hAnsi="Times New Roman"/>
          <w:sz w:val="28"/>
          <w:szCs w:val="28"/>
        </w:rPr>
      </w:pPr>
      <w:r w:rsidRPr="006011F7">
        <w:rPr>
          <w:rFonts w:ascii="Times New Roman" w:hAnsi="Times New Roman"/>
          <w:sz w:val="28"/>
          <w:szCs w:val="28"/>
        </w:rPr>
        <w:t xml:space="preserve">на рабочую программу учебной дисциплины </w:t>
      </w:r>
    </w:p>
    <w:p w:rsidR="006011F7" w:rsidRPr="006011F7" w:rsidRDefault="006011F7" w:rsidP="006011F7">
      <w:pPr>
        <w:spacing w:after="0"/>
        <w:jc w:val="center"/>
        <w:rPr>
          <w:rFonts w:ascii="Times New Roman" w:hAnsi="Times New Roman"/>
          <w:sz w:val="28"/>
          <w:szCs w:val="28"/>
          <w:u w:val="single"/>
        </w:rPr>
      </w:pPr>
      <w:r w:rsidRPr="006011F7">
        <w:rPr>
          <w:rFonts w:ascii="Times New Roman" w:hAnsi="Times New Roman"/>
          <w:sz w:val="28"/>
          <w:szCs w:val="28"/>
        </w:rPr>
        <w:t>ОП.05 «Основы механизации, электрификации и автоматизации сельскохозяйственного производства»</w:t>
      </w:r>
      <w:r w:rsidRPr="006011F7">
        <w:rPr>
          <w:rFonts w:ascii="Times New Roman" w:hAnsi="Times New Roman"/>
          <w:sz w:val="28"/>
          <w:szCs w:val="28"/>
          <w:u w:val="single"/>
        </w:rPr>
        <w:t xml:space="preserve"> </w:t>
      </w:r>
    </w:p>
    <w:p w:rsidR="006011F7" w:rsidRDefault="006011F7" w:rsidP="006011F7">
      <w:pPr>
        <w:spacing w:after="0"/>
        <w:jc w:val="both"/>
        <w:rPr>
          <w:rFonts w:ascii="Times New Roman" w:hAnsi="Times New Roman"/>
          <w:sz w:val="28"/>
          <w:szCs w:val="28"/>
        </w:rPr>
      </w:pPr>
    </w:p>
    <w:p w:rsidR="00423757" w:rsidRPr="00423757" w:rsidRDefault="00423757" w:rsidP="00423757">
      <w:pPr>
        <w:spacing w:after="0"/>
        <w:ind w:firstLine="709"/>
        <w:jc w:val="both"/>
        <w:rPr>
          <w:rFonts w:ascii="Times New Roman" w:hAnsi="Times New Roman"/>
          <w:sz w:val="28"/>
          <w:szCs w:val="28"/>
        </w:rPr>
      </w:pPr>
      <w:r w:rsidRPr="00423757">
        <w:rPr>
          <w:rFonts w:ascii="Times New Roman" w:hAnsi="Times New Roman"/>
          <w:sz w:val="28"/>
          <w:szCs w:val="28"/>
        </w:rPr>
        <w:t>Рабочая программа дисциплины «Основы механизации, электрификации и автоматизации сельскохозяйственного производства» является частью основной профессиональной образовательной программы – программы подготовки специалистов среднего звена по специальности 36.02.03 Зоотехния (программа базовой подготовки, квалификация</w:t>
      </w:r>
      <w:r>
        <w:rPr>
          <w:rFonts w:ascii="Times New Roman" w:hAnsi="Times New Roman"/>
          <w:sz w:val="28"/>
          <w:szCs w:val="28"/>
        </w:rPr>
        <w:t xml:space="preserve"> Зоотехник</w:t>
      </w:r>
      <w:r w:rsidRPr="00423757">
        <w:rPr>
          <w:rFonts w:ascii="Times New Roman" w:hAnsi="Times New Roman"/>
          <w:sz w:val="28"/>
          <w:szCs w:val="28"/>
        </w:rPr>
        <w:t xml:space="preserve">). </w:t>
      </w:r>
    </w:p>
    <w:p w:rsidR="00423757" w:rsidRPr="00423757" w:rsidRDefault="00423757" w:rsidP="00423757">
      <w:pPr>
        <w:spacing w:after="0"/>
        <w:ind w:firstLine="709"/>
        <w:jc w:val="both"/>
        <w:rPr>
          <w:rFonts w:ascii="Times New Roman" w:hAnsi="Times New Roman"/>
          <w:sz w:val="28"/>
          <w:szCs w:val="28"/>
        </w:rPr>
      </w:pPr>
      <w:r w:rsidRPr="00423757">
        <w:rPr>
          <w:rFonts w:ascii="Times New Roman" w:hAnsi="Times New Roman"/>
          <w:sz w:val="28"/>
          <w:szCs w:val="28"/>
        </w:rPr>
        <w:t xml:space="preserve">Представленная на рецензию рабочая программа, составленная </w:t>
      </w:r>
      <w:r w:rsidR="00FD1696">
        <w:rPr>
          <w:rFonts w:ascii="Times New Roman" w:hAnsi="Times New Roman"/>
          <w:sz w:val="28"/>
          <w:szCs w:val="28"/>
        </w:rPr>
        <w:t>преподавателем колледжа (ф</w:t>
      </w:r>
      <w:r>
        <w:rPr>
          <w:rFonts w:ascii="Times New Roman" w:hAnsi="Times New Roman"/>
          <w:sz w:val="28"/>
          <w:szCs w:val="28"/>
        </w:rPr>
        <w:t xml:space="preserve">акультета СПО) </w:t>
      </w:r>
      <w:r w:rsidRPr="00423757">
        <w:rPr>
          <w:rFonts w:ascii="Times New Roman" w:hAnsi="Times New Roman"/>
          <w:sz w:val="28"/>
          <w:szCs w:val="28"/>
        </w:rPr>
        <w:t xml:space="preserve">кафедры «Механизация технологических процессов в АПК» </w:t>
      </w:r>
      <w:r>
        <w:rPr>
          <w:rFonts w:ascii="Times New Roman" w:hAnsi="Times New Roman"/>
          <w:sz w:val="28"/>
          <w:szCs w:val="28"/>
        </w:rPr>
        <w:t>И.А. Сурковым</w:t>
      </w:r>
      <w:r w:rsidRPr="00423757">
        <w:rPr>
          <w:rFonts w:ascii="Times New Roman" w:hAnsi="Times New Roman"/>
          <w:sz w:val="28"/>
          <w:szCs w:val="28"/>
        </w:rPr>
        <w:t xml:space="preserve">, соответствует требованиям к содержанию подготовки </w:t>
      </w:r>
      <w:r>
        <w:rPr>
          <w:rFonts w:ascii="Times New Roman" w:hAnsi="Times New Roman"/>
          <w:sz w:val="28"/>
          <w:szCs w:val="28"/>
        </w:rPr>
        <w:t>зоотехник</w:t>
      </w:r>
      <w:r w:rsidRPr="00423757">
        <w:rPr>
          <w:rFonts w:ascii="Times New Roman" w:hAnsi="Times New Roman"/>
          <w:sz w:val="28"/>
          <w:szCs w:val="28"/>
        </w:rPr>
        <w:t xml:space="preserve"> на базе среднего профессионального образования (СПО), определенных Федеральным государственным образовательным стандартом среднего профессионального</w:t>
      </w:r>
      <w:r>
        <w:rPr>
          <w:rFonts w:ascii="Times New Roman" w:hAnsi="Times New Roman"/>
          <w:sz w:val="28"/>
          <w:szCs w:val="28"/>
        </w:rPr>
        <w:t xml:space="preserve"> образования по специальности </w:t>
      </w:r>
      <w:smartTag w:uri="urn:schemas-microsoft-com:office:smarttags" w:element="date">
        <w:smartTagPr>
          <w:attr w:name="Year" w:val="36"/>
          <w:attr w:name="Day" w:val="03"/>
          <w:attr w:name="Month" w:val="2"/>
          <w:attr w:name="ls" w:val="trans"/>
        </w:smartTagPr>
        <w:r>
          <w:rPr>
            <w:rFonts w:ascii="Times New Roman" w:hAnsi="Times New Roman"/>
            <w:sz w:val="28"/>
            <w:szCs w:val="28"/>
          </w:rPr>
          <w:t>36.02.03</w:t>
        </w:r>
      </w:smartTag>
      <w:r w:rsidRPr="00423757">
        <w:rPr>
          <w:rFonts w:ascii="Times New Roman" w:hAnsi="Times New Roman"/>
          <w:sz w:val="28"/>
          <w:szCs w:val="28"/>
        </w:rPr>
        <w:t xml:space="preserve"> </w:t>
      </w:r>
      <w:r>
        <w:rPr>
          <w:rFonts w:ascii="Times New Roman" w:hAnsi="Times New Roman"/>
          <w:sz w:val="28"/>
          <w:szCs w:val="28"/>
        </w:rPr>
        <w:t>Зоотехния</w:t>
      </w:r>
      <w:r w:rsidRPr="00423757">
        <w:rPr>
          <w:rFonts w:ascii="Times New Roman" w:hAnsi="Times New Roman"/>
          <w:sz w:val="28"/>
          <w:szCs w:val="28"/>
        </w:rPr>
        <w:t xml:space="preserve">. Представленный в программе материал в полной мере отвечает положению о порядке разработки и утверждения основных профессиональных образовательных программ СПО. </w:t>
      </w:r>
    </w:p>
    <w:p w:rsidR="00423757" w:rsidRPr="00423757" w:rsidRDefault="00423757" w:rsidP="00423757">
      <w:pPr>
        <w:spacing w:after="0"/>
        <w:ind w:firstLine="709"/>
        <w:jc w:val="both"/>
        <w:rPr>
          <w:rFonts w:ascii="Times New Roman" w:hAnsi="Times New Roman"/>
          <w:sz w:val="28"/>
          <w:szCs w:val="28"/>
        </w:rPr>
      </w:pPr>
      <w:r w:rsidRPr="00423757">
        <w:rPr>
          <w:rFonts w:ascii="Times New Roman" w:hAnsi="Times New Roman"/>
          <w:sz w:val="28"/>
          <w:szCs w:val="28"/>
        </w:rPr>
        <w:t xml:space="preserve">В программе полностью отражены требования к результатам освоения дисциплины, ее структура и содержание, образовательные технологии, оценочные средства. Особо следует отметить наличие разработанных практических заданий, рекомендаций по использованию интерактивных форм обучения (деловых игр, дискуссий) с подробным описанием, а также тестовых вопросов, что позволит реализовать </w:t>
      </w:r>
      <w:proofErr w:type="spellStart"/>
      <w:r w:rsidRPr="00423757">
        <w:rPr>
          <w:rFonts w:ascii="Times New Roman" w:hAnsi="Times New Roman"/>
          <w:sz w:val="28"/>
          <w:szCs w:val="28"/>
        </w:rPr>
        <w:t>компетентностный</w:t>
      </w:r>
      <w:proofErr w:type="spellEnd"/>
      <w:r w:rsidRPr="00423757">
        <w:rPr>
          <w:rFonts w:ascii="Times New Roman" w:hAnsi="Times New Roman"/>
          <w:sz w:val="28"/>
          <w:szCs w:val="28"/>
        </w:rPr>
        <w:t xml:space="preserve"> подход в изучении данной дисциплины. В программе в достаточной степени отражено современное учебно-методическое и информационное обеспечение дисциплины. Знания и умения, полученные </w:t>
      </w:r>
      <w:proofErr w:type="gramStart"/>
      <w:r w:rsidRPr="00423757">
        <w:rPr>
          <w:rFonts w:ascii="Times New Roman" w:hAnsi="Times New Roman"/>
          <w:sz w:val="28"/>
          <w:szCs w:val="28"/>
        </w:rPr>
        <w:t>обучающимися</w:t>
      </w:r>
      <w:proofErr w:type="gramEnd"/>
      <w:r w:rsidRPr="00423757">
        <w:rPr>
          <w:rFonts w:ascii="Times New Roman" w:hAnsi="Times New Roman"/>
          <w:sz w:val="28"/>
          <w:szCs w:val="28"/>
        </w:rPr>
        <w:t xml:space="preserve"> в процессе освоения дисциплины «Основы механизации, электрификации и автоматизации сельскохозяйственного производства» позволят с успехом реализовать поставленные задачи в своей профессиональной деятельности. </w:t>
      </w:r>
      <w:r>
        <w:rPr>
          <w:rFonts w:ascii="Times New Roman" w:hAnsi="Times New Roman"/>
          <w:sz w:val="28"/>
          <w:szCs w:val="28"/>
        </w:rPr>
        <w:t xml:space="preserve"> </w:t>
      </w:r>
    </w:p>
    <w:p w:rsidR="000458B5" w:rsidRPr="00423757" w:rsidRDefault="00423757" w:rsidP="00423757">
      <w:pPr>
        <w:spacing w:after="0"/>
        <w:ind w:firstLine="709"/>
        <w:jc w:val="both"/>
        <w:rPr>
          <w:rFonts w:ascii="Times New Roman" w:hAnsi="Times New Roman"/>
          <w:color w:val="FF0000"/>
          <w:sz w:val="28"/>
          <w:szCs w:val="28"/>
          <w:vertAlign w:val="superscript"/>
        </w:rPr>
      </w:pPr>
      <w:r w:rsidRPr="00423757">
        <w:rPr>
          <w:rFonts w:ascii="Times New Roman" w:hAnsi="Times New Roman"/>
          <w:sz w:val="28"/>
          <w:szCs w:val="28"/>
        </w:rPr>
        <w:t>Рецензируемая рабочая программа, полностью отвечает требованиям, предъявляемым к результатам освоения программы подготовки специалистов среднего звена, рекомендуется для реализации п</w:t>
      </w:r>
      <w:r>
        <w:rPr>
          <w:rFonts w:ascii="Times New Roman" w:hAnsi="Times New Roman"/>
          <w:sz w:val="28"/>
          <w:szCs w:val="28"/>
        </w:rPr>
        <w:t>рограммы СПО по специальности 36.02.03</w:t>
      </w:r>
      <w:r w:rsidRPr="00423757">
        <w:rPr>
          <w:rFonts w:ascii="Times New Roman" w:hAnsi="Times New Roman"/>
          <w:sz w:val="28"/>
          <w:szCs w:val="28"/>
        </w:rPr>
        <w:t xml:space="preserve"> </w:t>
      </w:r>
      <w:r>
        <w:rPr>
          <w:rFonts w:ascii="Times New Roman" w:hAnsi="Times New Roman"/>
          <w:sz w:val="28"/>
          <w:szCs w:val="28"/>
        </w:rPr>
        <w:t>Зоотехния</w:t>
      </w:r>
      <w:r w:rsidRPr="00423757">
        <w:rPr>
          <w:rFonts w:ascii="Times New Roman" w:hAnsi="Times New Roman"/>
          <w:sz w:val="28"/>
          <w:szCs w:val="28"/>
        </w:rPr>
        <w:t xml:space="preserve"> и может быть использована в учебном процессе ФГБОУ </w:t>
      </w:r>
      <w:proofErr w:type="gramStart"/>
      <w:r w:rsidRPr="00423757">
        <w:rPr>
          <w:rFonts w:ascii="Times New Roman" w:hAnsi="Times New Roman"/>
          <w:sz w:val="28"/>
          <w:szCs w:val="28"/>
        </w:rPr>
        <w:t>ВО</w:t>
      </w:r>
      <w:proofErr w:type="gramEnd"/>
      <w:r w:rsidRPr="00423757">
        <w:rPr>
          <w:rFonts w:ascii="Times New Roman" w:hAnsi="Times New Roman"/>
          <w:sz w:val="28"/>
          <w:szCs w:val="28"/>
        </w:rPr>
        <w:t xml:space="preserve"> Пензенский ГАУ.</w:t>
      </w:r>
    </w:p>
    <w:tbl>
      <w:tblPr>
        <w:tblW w:w="0" w:type="auto"/>
        <w:tblLook w:val="04A0" w:firstRow="1" w:lastRow="0" w:firstColumn="1" w:lastColumn="0" w:noHBand="0" w:noVBand="1"/>
      </w:tblPr>
      <w:tblGrid>
        <w:gridCol w:w="6204"/>
        <w:gridCol w:w="1275"/>
        <w:gridCol w:w="2092"/>
      </w:tblGrid>
      <w:tr w:rsidR="00463A02" w:rsidRPr="000458B5" w:rsidTr="00423757">
        <w:tc>
          <w:tcPr>
            <w:tcW w:w="6204" w:type="dxa"/>
            <w:hideMark/>
          </w:tcPr>
          <w:bookmarkEnd w:id="0"/>
          <w:p w:rsidR="00463A02" w:rsidRPr="000115F0" w:rsidRDefault="00463A02" w:rsidP="00423757">
            <w:pPr>
              <w:spacing w:after="0"/>
              <w:jc w:val="both"/>
              <w:rPr>
                <w:rFonts w:ascii="Times New Roman" w:hAnsi="Times New Roman"/>
                <w:sz w:val="28"/>
                <w:szCs w:val="28"/>
                <w:lang w:eastAsia="en-US"/>
              </w:rPr>
            </w:pPr>
            <w:r w:rsidRPr="000115F0">
              <w:rPr>
                <w:rFonts w:ascii="Times New Roman" w:hAnsi="Times New Roman"/>
                <w:noProof/>
                <w:sz w:val="28"/>
                <w:szCs w:val="28"/>
              </w:rPr>
              <w:drawing>
                <wp:anchor distT="0" distB="0" distL="114300" distR="114300" simplePos="0" relativeHeight="251670528" behindDoc="1" locked="0" layoutInCell="1" allowOverlap="1" wp14:anchorId="6970CF08" wp14:editId="27C36489">
                  <wp:simplePos x="0" y="0"/>
                  <wp:positionH relativeFrom="column">
                    <wp:posOffset>2671445</wp:posOffset>
                  </wp:positionH>
                  <wp:positionV relativeFrom="paragraph">
                    <wp:posOffset>30480</wp:posOffset>
                  </wp:positionV>
                  <wp:extent cx="952500" cy="561975"/>
                  <wp:effectExtent l="0" t="0" r="0" b="952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0" cy="561975"/>
                          </a:xfrm>
                          <a:prstGeom prst="rect">
                            <a:avLst/>
                          </a:prstGeom>
                          <a:noFill/>
                        </pic:spPr>
                      </pic:pic>
                    </a:graphicData>
                  </a:graphic>
                  <wp14:sizeRelH relativeFrom="page">
                    <wp14:pctWidth>0</wp14:pctWidth>
                  </wp14:sizeRelH>
                  <wp14:sizeRelV relativeFrom="page">
                    <wp14:pctHeight>0</wp14:pctHeight>
                  </wp14:sizeRelV>
                </wp:anchor>
              </w:drawing>
            </w:r>
            <w:r w:rsidRPr="000115F0">
              <w:rPr>
                <w:rFonts w:ascii="Times New Roman" w:hAnsi="Times New Roman"/>
                <w:sz w:val="28"/>
                <w:szCs w:val="28"/>
                <w:lang w:eastAsia="en-US"/>
              </w:rPr>
              <w:t>Рецензент:</w:t>
            </w:r>
          </w:p>
          <w:p w:rsidR="00463A02" w:rsidRPr="000458B5" w:rsidRDefault="00463A02" w:rsidP="00423757">
            <w:pPr>
              <w:spacing w:after="0"/>
              <w:jc w:val="both"/>
              <w:rPr>
                <w:rFonts w:ascii="Times New Roman" w:hAnsi="Times New Roman"/>
                <w:sz w:val="28"/>
                <w:szCs w:val="28"/>
                <w:highlight w:val="yellow"/>
                <w:lang w:eastAsia="en-US"/>
              </w:rPr>
            </w:pPr>
            <w:r w:rsidRPr="000115F0">
              <w:rPr>
                <w:rFonts w:ascii="Times New Roman" w:hAnsi="Times New Roman"/>
                <w:sz w:val="28"/>
                <w:szCs w:val="28"/>
                <w:u w:val="single"/>
                <w:lang w:eastAsia="en-US"/>
              </w:rPr>
              <w:t xml:space="preserve">д-р </w:t>
            </w:r>
            <w:proofErr w:type="spellStart"/>
            <w:r w:rsidRPr="000115F0">
              <w:rPr>
                <w:rFonts w:ascii="Times New Roman" w:hAnsi="Times New Roman"/>
                <w:sz w:val="28"/>
                <w:szCs w:val="28"/>
                <w:u w:val="single"/>
                <w:lang w:eastAsia="en-US"/>
              </w:rPr>
              <w:t>техн</w:t>
            </w:r>
            <w:proofErr w:type="spellEnd"/>
            <w:r w:rsidRPr="000115F0">
              <w:rPr>
                <w:rFonts w:ascii="Times New Roman" w:hAnsi="Times New Roman"/>
                <w:sz w:val="28"/>
                <w:szCs w:val="28"/>
                <w:u w:val="single"/>
                <w:lang w:eastAsia="en-US"/>
              </w:rPr>
              <w:t xml:space="preserve">. наук, профессор              </w:t>
            </w:r>
            <w:r w:rsidRPr="000115F0">
              <w:rPr>
                <w:rFonts w:ascii="Times New Roman" w:hAnsi="Times New Roman"/>
                <w:sz w:val="28"/>
                <w:szCs w:val="28"/>
                <w:lang w:eastAsia="en-US"/>
              </w:rPr>
              <w:t>___________</w:t>
            </w:r>
          </w:p>
        </w:tc>
        <w:tc>
          <w:tcPr>
            <w:tcW w:w="1275" w:type="dxa"/>
          </w:tcPr>
          <w:p w:rsidR="00463A02" w:rsidRPr="000458B5" w:rsidRDefault="00463A02" w:rsidP="00423757">
            <w:pPr>
              <w:spacing w:after="0"/>
              <w:jc w:val="both"/>
              <w:rPr>
                <w:rFonts w:ascii="Times New Roman" w:hAnsi="Times New Roman"/>
                <w:sz w:val="28"/>
                <w:szCs w:val="28"/>
                <w:highlight w:val="yellow"/>
                <w:lang w:eastAsia="en-US"/>
              </w:rPr>
            </w:pPr>
          </w:p>
        </w:tc>
        <w:tc>
          <w:tcPr>
            <w:tcW w:w="2092" w:type="dxa"/>
          </w:tcPr>
          <w:p w:rsidR="00463A02" w:rsidRPr="000458B5" w:rsidRDefault="00463A02" w:rsidP="00423757">
            <w:pPr>
              <w:spacing w:after="0"/>
              <w:jc w:val="both"/>
              <w:rPr>
                <w:rFonts w:ascii="Times New Roman" w:hAnsi="Times New Roman"/>
                <w:sz w:val="28"/>
                <w:szCs w:val="28"/>
                <w:highlight w:val="yellow"/>
                <w:lang w:eastAsia="en-US"/>
              </w:rPr>
            </w:pPr>
          </w:p>
          <w:p w:rsidR="00463A02" w:rsidRPr="000458B5" w:rsidRDefault="00463A02" w:rsidP="00423757">
            <w:pPr>
              <w:spacing w:after="0"/>
              <w:jc w:val="both"/>
              <w:rPr>
                <w:rFonts w:ascii="Times New Roman" w:hAnsi="Times New Roman"/>
                <w:sz w:val="28"/>
                <w:szCs w:val="28"/>
                <w:highlight w:val="yellow"/>
                <w:lang w:eastAsia="en-US"/>
              </w:rPr>
            </w:pPr>
            <w:r w:rsidRPr="000115F0">
              <w:rPr>
                <w:rFonts w:ascii="Times New Roman" w:hAnsi="Times New Roman"/>
                <w:sz w:val="28"/>
                <w:szCs w:val="28"/>
                <w:lang w:eastAsia="en-US"/>
              </w:rPr>
              <w:t xml:space="preserve">К.З. </w:t>
            </w:r>
            <w:proofErr w:type="spellStart"/>
            <w:r w:rsidRPr="000115F0">
              <w:rPr>
                <w:rFonts w:ascii="Times New Roman" w:hAnsi="Times New Roman"/>
                <w:sz w:val="28"/>
                <w:szCs w:val="28"/>
                <w:lang w:eastAsia="en-US"/>
              </w:rPr>
              <w:t>Кухмазов</w:t>
            </w:r>
            <w:proofErr w:type="spellEnd"/>
          </w:p>
        </w:tc>
      </w:tr>
    </w:tbl>
    <w:p w:rsidR="000458B5" w:rsidRDefault="000458B5" w:rsidP="000458B5">
      <w:pPr>
        <w:rPr>
          <w:rFonts w:ascii="Times New Roman" w:hAnsi="Times New Roman"/>
          <w:sz w:val="28"/>
          <w:szCs w:val="28"/>
        </w:rPr>
      </w:pPr>
      <w:r>
        <w:rPr>
          <w:rFonts w:ascii="Times New Roman" w:hAnsi="Times New Roman"/>
          <w:sz w:val="28"/>
          <w:szCs w:val="28"/>
        </w:rPr>
        <w:br w:type="page"/>
      </w:r>
    </w:p>
    <w:p w:rsidR="001703CC" w:rsidRPr="00C95CD4" w:rsidRDefault="001703CC" w:rsidP="001703CC">
      <w:pPr>
        <w:spacing w:after="0" w:line="240" w:lineRule="auto"/>
        <w:jc w:val="both"/>
        <w:rPr>
          <w:rFonts w:ascii="Times New Roman" w:hAnsi="Times New Roman"/>
          <w:sz w:val="28"/>
          <w:szCs w:val="28"/>
        </w:rPr>
      </w:pPr>
    </w:p>
    <w:p w:rsidR="001703CC" w:rsidRPr="00315F34" w:rsidRDefault="001703CC" w:rsidP="001703CC">
      <w:pPr>
        <w:jc w:val="center"/>
        <w:rPr>
          <w:rFonts w:ascii="Times New Roman" w:hAnsi="Times New Roman"/>
          <w:b/>
          <w:i/>
          <w:sz w:val="24"/>
          <w:szCs w:val="24"/>
        </w:rPr>
      </w:pPr>
      <w:r w:rsidRPr="00315F34">
        <w:rPr>
          <w:rFonts w:ascii="Times New Roman" w:hAnsi="Times New Roman"/>
          <w:b/>
          <w:i/>
          <w:sz w:val="24"/>
          <w:szCs w:val="24"/>
        </w:rPr>
        <w:t>СОДЕРЖАНИЕ</w:t>
      </w:r>
    </w:p>
    <w:p w:rsidR="001703CC" w:rsidRPr="00315F34" w:rsidRDefault="001703CC" w:rsidP="001703CC">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1703CC" w:rsidRPr="00315F34" w:rsidTr="00112481">
        <w:tc>
          <w:tcPr>
            <w:tcW w:w="7501" w:type="dxa"/>
          </w:tcPr>
          <w:p w:rsidR="001703CC" w:rsidRPr="00315F34" w:rsidRDefault="001703CC" w:rsidP="001703CC">
            <w:pPr>
              <w:numPr>
                <w:ilvl w:val="0"/>
                <w:numId w:val="1"/>
              </w:numPr>
              <w:suppressAutoHyphens/>
              <w:rPr>
                <w:rFonts w:ascii="Times New Roman" w:hAnsi="Times New Roman"/>
                <w:b/>
                <w:sz w:val="24"/>
                <w:szCs w:val="24"/>
              </w:rPr>
            </w:pPr>
            <w:r w:rsidRPr="00315F34">
              <w:rPr>
                <w:rFonts w:ascii="Times New Roman" w:hAnsi="Times New Roman"/>
                <w:b/>
                <w:sz w:val="24"/>
                <w:szCs w:val="24"/>
              </w:rPr>
              <w:t xml:space="preserve">ОБЩАЯ ХАРАКТЕРИСТИКА </w:t>
            </w:r>
            <w:r w:rsidRPr="00315F34">
              <w:rPr>
                <w:rFonts w:ascii="Times New Roman" w:hAnsi="Times New Roman"/>
                <w:b/>
                <w:color w:val="000000"/>
                <w:sz w:val="24"/>
                <w:szCs w:val="24"/>
              </w:rPr>
              <w:t>РАБОЧЕЙ ПРОГРАММЫ</w:t>
            </w:r>
            <w:r w:rsidRPr="00315F34">
              <w:rPr>
                <w:rFonts w:ascii="Times New Roman" w:hAnsi="Times New Roman"/>
                <w:b/>
                <w:sz w:val="24"/>
                <w:szCs w:val="24"/>
              </w:rPr>
              <w:t xml:space="preserve"> УЧЕБНОЙ ДИСЦИПЛИНЫ</w:t>
            </w:r>
          </w:p>
        </w:tc>
        <w:tc>
          <w:tcPr>
            <w:tcW w:w="1854" w:type="dxa"/>
          </w:tcPr>
          <w:p w:rsidR="001703CC" w:rsidRPr="00315F34" w:rsidRDefault="001703CC" w:rsidP="00112481">
            <w:pPr>
              <w:rPr>
                <w:rFonts w:ascii="Times New Roman" w:hAnsi="Times New Roman"/>
                <w:b/>
                <w:sz w:val="24"/>
                <w:szCs w:val="24"/>
              </w:rPr>
            </w:pPr>
          </w:p>
        </w:tc>
      </w:tr>
      <w:tr w:rsidR="001703CC" w:rsidRPr="00315F34" w:rsidTr="00112481">
        <w:tc>
          <w:tcPr>
            <w:tcW w:w="7501" w:type="dxa"/>
          </w:tcPr>
          <w:p w:rsidR="001703CC" w:rsidRPr="00315F34" w:rsidRDefault="001703CC" w:rsidP="001703CC">
            <w:pPr>
              <w:numPr>
                <w:ilvl w:val="0"/>
                <w:numId w:val="1"/>
              </w:numPr>
              <w:suppressAutoHyphens/>
              <w:rPr>
                <w:rFonts w:ascii="Times New Roman" w:hAnsi="Times New Roman"/>
                <w:b/>
                <w:sz w:val="24"/>
                <w:szCs w:val="24"/>
              </w:rPr>
            </w:pPr>
            <w:r w:rsidRPr="00315F34">
              <w:rPr>
                <w:rFonts w:ascii="Times New Roman" w:hAnsi="Times New Roman"/>
                <w:b/>
                <w:sz w:val="24"/>
                <w:szCs w:val="24"/>
              </w:rPr>
              <w:t>СТРУКТУРА И СОДЕРЖАНИЕ УЧЕБНОЙ ДИСЦИПЛИНЫ</w:t>
            </w:r>
          </w:p>
          <w:p w:rsidR="001703CC" w:rsidRPr="00315F34" w:rsidRDefault="001703CC" w:rsidP="001703CC">
            <w:pPr>
              <w:numPr>
                <w:ilvl w:val="0"/>
                <w:numId w:val="1"/>
              </w:numPr>
              <w:suppressAutoHyphens/>
              <w:rPr>
                <w:rFonts w:ascii="Times New Roman" w:hAnsi="Times New Roman"/>
                <w:b/>
                <w:sz w:val="24"/>
                <w:szCs w:val="24"/>
              </w:rPr>
            </w:pPr>
            <w:r w:rsidRPr="00315F34">
              <w:rPr>
                <w:rFonts w:ascii="Times New Roman" w:hAnsi="Times New Roman"/>
                <w:b/>
                <w:sz w:val="24"/>
                <w:szCs w:val="24"/>
              </w:rPr>
              <w:t>УСЛОВИЯ РЕАЛИЗАЦИИ УЧЕБНОЙ ДИСЦИПЛИНЫ</w:t>
            </w:r>
          </w:p>
        </w:tc>
        <w:tc>
          <w:tcPr>
            <w:tcW w:w="1854" w:type="dxa"/>
          </w:tcPr>
          <w:p w:rsidR="001703CC" w:rsidRPr="00315F34" w:rsidRDefault="001703CC" w:rsidP="00112481">
            <w:pPr>
              <w:ind w:left="644"/>
              <w:rPr>
                <w:rFonts w:ascii="Times New Roman" w:hAnsi="Times New Roman"/>
                <w:b/>
                <w:sz w:val="24"/>
                <w:szCs w:val="24"/>
              </w:rPr>
            </w:pPr>
          </w:p>
        </w:tc>
      </w:tr>
      <w:tr w:rsidR="001703CC" w:rsidRPr="00315F34" w:rsidTr="00112481">
        <w:tc>
          <w:tcPr>
            <w:tcW w:w="7501" w:type="dxa"/>
          </w:tcPr>
          <w:p w:rsidR="001703CC" w:rsidRPr="00315F34" w:rsidRDefault="001703CC" w:rsidP="001703CC">
            <w:pPr>
              <w:numPr>
                <w:ilvl w:val="0"/>
                <w:numId w:val="1"/>
              </w:numPr>
              <w:suppressAutoHyphens/>
              <w:rPr>
                <w:rFonts w:ascii="Times New Roman" w:hAnsi="Times New Roman"/>
                <w:b/>
                <w:sz w:val="24"/>
                <w:szCs w:val="24"/>
              </w:rPr>
            </w:pPr>
            <w:r w:rsidRPr="00315F34">
              <w:rPr>
                <w:rFonts w:ascii="Times New Roman" w:hAnsi="Times New Roman"/>
                <w:b/>
                <w:sz w:val="24"/>
                <w:szCs w:val="24"/>
              </w:rPr>
              <w:t>КОНТРОЛЬ И ОЦЕНКА РЕЗУЛЬТАТОВ ОСВОЕНИЯ УЧЕБНОЙ ДИСЦИПЛИНЫ</w:t>
            </w:r>
          </w:p>
          <w:p w:rsidR="001703CC" w:rsidRPr="00315F34" w:rsidRDefault="001703CC" w:rsidP="00112481">
            <w:pPr>
              <w:suppressAutoHyphens/>
              <w:rPr>
                <w:rFonts w:ascii="Times New Roman" w:hAnsi="Times New Roman"/>
                <w:b/>
                <w:sz w:val="24"/>
                <w:szCs w:val="24"/>
              </w:rPr>
            </w:pPr>
          </w:p>
        </w:tc>
        <w:tc>
          <w:tcPr>
            <w:tcW w:w="1854" w:type="dxa"/>
          </w:tcPr>
          <w:p w:rsidR="001703CC" w:rsidRPr="00315F34" w:rsidRDefault="001703CC" w:rsidP="00112481">
            <w:pPr>
              <w:rPr>
                <w:rFonts w:ascii="Times New Roman" w:hAnsi="Times New Roman"/>
                <w:b/>
                <w:sz w:val="24"/>
                <w:szCs w:val="24"/>
              </w:rPr>
            </w:pPr>
          </w:p>
        </w:tc>
      </w:tr>
    </w:tbl>
    <w:p w:rsidR="00112481" w:rsidRPr="00112481" w:rsidRDefault="001703CC" w:rsidP="00112481">
      <w:pPr>
        <w:numPr>
          <w:ilvl w:val="0"/>
          <w:numId w:val="2"/>
        </w:numPr>
        <w:suppressAutoHyphens/>
        <w:spacing w:after="0"/>
        <w:jc w:val="center"/>
        <w:rPr>
          <w:rFonts w:ascii="Times New Roman" w:hAnsi="Times New Roman"/>
          <w:bCs/>
          <w:sz w:val="24"/>
          <w:szCs w:val="24"/>
        </w:rPr>
      </w:pPr>
      <w:r w:rsidRPr="00315F34">
        <w:rPr>
          <w:rFonts w:ascii="Times New Roman" w:hAnsi="Times New Roman"/>
          <w:b/>
          <w:i/>
          <w:u w:val="single"/>
        </w:rPr>
        <w:br w:type="page"/>
      </w:r>
    </w:p>
    <w:p w:rsidR="00112481" w:rsidRPr="00112481" w:rsidRDefault="00112481" w:rsidP="00112481">
      <w:pPr>
        <w:numPr>
          <w:ilvl w:val="0"/>
          <w:numId w:val="6"/>
        </w:numPr>
        <w:suppressAutoHyphens/>
        <w:spacing w:after="0"/>
        <w:ind w:firstLine="709"/>
        <w:contextualSpacing/>
        <w:jc w:val="center"/>
        <w:rPr>
          <w:rFonts w:ascii="Times New Roman" w:hAnsi="Times New Roman"/>
          <w:b/>
          <w:bCs/>
          <w:sz w:val="24"/>
          <w:szCs w:val="24"/>
        </w:rPr>
      </w:pPr>
      <w:r w:rsidRPr="00112481">
        <w:rPr>
          <w:rFonts w:ascii="Times New Roman" w:hAnsi="Times New Roman"/>
          <w:b/>
          <w:bCs/>
          <w:sz w:val="24"/>
          <w:szCs w:val="24"/>
        </w:rPr>
        <w:lastRenderedPageBreak/>
        <w:t xml:space="preserve">ОБЩАЯ ХАРАКТЕРИСТИКА </w:t>
      </w:r>
      <w:r w:rsidRPr="00112481">
        <w:rPr>
          <w:rFonts w:ascii="Times New Roman" w:hAnsi="Times New Roman"/>
          <w:b/>
          <w:bCs/>
          <w:color w:val="000000"/>
          <w:sz w:val="24"/>
          <w:szCs w:val="24"/>
        </w:rPr>
        <w:t>ПРИМЕРНОЙ РАБОЧЕЙ ПРОГРАММЫ</w:t>
      </w:r>
      <w:r w:rsidRPr="00112481">
        <w:rPr>
          <w:rFonts w:ascii="Times New Roman" w:hAnsi="Times New Roman"/>
          <w:b/>
          <w:bCs/>
          <w:sz w:val="24"/>
          <w:szCs w:val="24"/>
        </w:rPr>
        <w:t xml:space="preserve"> УЧЕБНОЙ ДИСЦИПЛИНЫ</w:t>
      </w:r>
    </w:p>
    <w:p w:rsidR="00112481" w:rsidRPr="00112481" w:rsidRDefault="00112481" w:rsidP="00112481">
      <w:pPr>
        <w:suppressAutoHyphens/>
        <w:spacing w:after="0"/>
        <w:ind w:firstLine="709"/>
        <w:contextualSpacing/>
        <w:jc w:val="center"/>
        <w:rPr>
          <w:rFonts w:ascii="Times New Roman" w:hAnsi="Times New Roman"/>
          <w:b/>
          <w:bCs/>
          <w:sz w:val="24"/>
          <w:szCs w:val="24"/>
        </w:rPr>
      </w:pPr>
      <w:r w:rsidRPr="00112481">
        <w:rPr>
          <w:rFonts w:ascii="Times New Roman" w:hAnsi="Times New Roman"/>
          <w:b/>
          <w:bCs/>
          <w:sz w:val="24"/>
          <w:szCs w:val="24"/>
        </w:rPr>
        <w:t>«ОП 05. ОСНОВЫ МЕХАНИЗАЦИИ, ЭЛЕКТРИФИКАЦИИ И АВТОМАТИЗАЦИИ СЕЛЬСКОХОЗЯЙСТВЕННОГО ПРОИЗВОДСТВА»</w:t>
      </w:r>
    </w:p>
    <w:p w:rsidR="00112481" w:rsidRPr="00112481" w:rsidRDefault="00112481" w:rsidP="00112481">
      <w:pPr>
        <w:spacing w:after="0"/>
        <w:ind w:firstLine="709"/>
        <w:contextualSpacing/>
        <w:jc w:val="center"/>
        <w:rPr>
          <w:rFonts w:ascii="Times New Roman" w:hAnsi="Times New Roman"/>
          <w:sz w:val="24"/>
          <w:szCs w:val="24"/>
        </w:rPr>
      </w:pPr>
    </w:p>
    <w:p w:rsidR="00112481" w:rsidRPr="00112481" w:rsidRDefault="00112481" w:rsidP="00112481">
      <w:pPr>
        <w:numPr>
          <w:ilvl w:val="1"/>
          <w:numId w:val="4"/>
        </w:numPr>
        <w:tabs>
          <w:tab w:val="left" w:pos="916"/>
          <w:tab w:val="left" w:pos="113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b/>
          <w:bCs/>
          <w:sz w:val="24"/>
          <w:szCs w:val="24"/>
        </w:rPr>
      </w:pPr>
      <w:r w:rsidRPr="00112481">
        <w:rPr>
          <w:rFonts w:ascii="Times New Roman" w:hAnsi="Times New Roman"/>
          <w:b/>
          <w:bCs/>
          <w:sz w:val="24"/>
          <w:szCs w:val="24"/>
        </w:rPr>
        <w:t xml:space="preserve">Место дисциплины в структуре основной образовательной программы: </w:t>
      </w:r>
    </w:p>
    <w:p w:rsidR="00112481" w:rsidRPr="00112481" w:rsidRDefault="00112481" w:rsidP="0011248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sz w:val="24"/>
          <w:szCs w:val="24"/>
        </w:rPr>
      </w:pPr>
      <w:r w:rsidRPr="00112481">
        <w:rPr>
          <w:rFonts w:ascii="Times New Roman" w:hAnsi="Times New Roman"/>
          <w:sz w:val="24"/>
          <w:szCs w:val="24"/>
        </w:rPr>
        <w:t xml:space="preserve">Учебная дисциплина «ОП. 05 Основы механизации, электрификации и автоматизации сельскохозяйственного производства» является обязательной частью общепрофессионального цикла примерной образовательной программы в соответствии с ФГОС СПО по </w:t>
      </w:r>
      <w:r w:rsidRPr="00112481">
        <w:rPr>
          <w:rFonts w:ascii="Times New Roman" w:hAnsi="Times New Roman"/>
          <w:color w:val="000000"/>
          <w:sz w:val="24"/>
          <w:szCs w:val="24"/>
        </w:rPr>
        <w:t>специальности 36.02.03 Зоотехния.</w:t>
      </w:r>
    </w:p>
    <w:p w:rsidR="00112481" w:rsidRPr="00112481" w:rsidRDefault="00112481" w:rsidP="00112481">
      <w:pPr>
        <w:suppressAutoHyphens/>
        <w:spacing w:after="0"/>
        <w:ind w:firstLine="709"/>
        <w:contextualSpacing/>
        <w:jc w:val="both"/>
        <w:rPr>
          <w:rFonts w:ascii="Times New Roman" w:hAnsi="Times New Roman"/>
          <w:sz w:val="24"/>
          <w:szCs w:val="24"/>
        </w:rPr>
      </w:pPr>
      <w:r w:rsidRPr="00112481">
        <w:rPr>
          <w:rFonts w:ascii="Times New Roman" w:hAnsi="Times New Roman"/>
          <w:sz w:val="24"/>
          <w:szCs w:val="24"/>
        </w:rPr>
        <w:t xml:space="preserve">Особое значение дисциплина имеет при формировании и развитии </w:t>
      </w:r>
      <w:proofErr w:type="gramStart"/>
      <w:r w:rsidRPr="00112481">
        <w:rPr>
          <w:rFonts w:ascii="Times New Roman" w:hAnsi="Times New Roman"/>
          <w:sz w:val="24"/>
          <w:szCs w:val="24"/>
        </w:rPr>
        <w:t>ОК</w:t>
      </w:r>
      <w:proofErr w:type="gramEnd"/>
      <w:r w:rsidRPr="00112481">
        <w:rPr>
          <w:rFonts w:ascii="Times New Roman" w:hAnsi="Times New Roman"/>
          <w:sz w:val="24"/>
          <w:szCs w:val="24"/>
        </w:rPr>
        <w:t xml:space="preserve"> 1, ОК 2, ОК 4, ОК 5, ОК 6, ОК 7, ОК 9, ПК 1.1,  ПК 1.2, ПК 1.3, </w:t>
      </w:r>
      <w:r w:rsidRPr="00112481">
        <w:rPr>
          <w:rFonts w:ascii="Times New Roman" w:hAnsi="Times New Roman"/>
          <w:bCs/>
          <w:sz w:val="24"/>
          <w:szCs w:val="24"/>
        </w:rPr>
        <w:t>ПК 1.4., ПК 2.2, ПК 2.4.</w:t>
      </w:r>
    </w:p>
    <w:p w:rsidR="00112481" w:rsidRPr="00112481" w:rsidRDefault="00112481" w:rsidP="0011248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sz w:val="24"/>
          <w:szCs w:val="24"/>
        </w:rPr>
      </w:pPr>
    </w:p>
    <w:p w:rsidR="00112481" w:rsidRPr="00112481" w:rsidRDefault="00112481" w:rsidP="00112481">
      <w:pPr>
        <w:spacing w:after="0"/>
        <w:ind w:firstLine="709"/>
        <w:contextualSpacing/>
        <w:rPr>
          <w:rFonts w:ascii="Times New Roman" w:hAnsi="Times New Roman"/>
          <w:b/>
          <w:bCs/>
          <w:sz w:val="24"/>
          <w:szCs w:val="24"/>
        </w:rPr>
      </w:pPr>
      <w:r w:rsidRPr="00112481">
        <w:rPr>
          <w:rFonts w:ascii="Times New Roman" w:hAnsi="Times New Roman"/>
          <w:b/>
          <w:bCs/>
          <w:sz w:val="24"/>
          <w:szCs w:val="24"/>
        </w:rPr>
        <w:t>1.2. Цель и планируемые результаты освоения дисциплины:</w:t>
      </w:r>
    </w:p>
    <w:p w:rsidR="00112481" w:rsidRPr="00112481" w:rsidRDefault="00112481" w:rsidP="00112481">
      <w:pPr>
        <w:suppressAutoHyphens/>
        <w:spacing w:after="0"/>
        <w:ind w:firstLine="709"/>
        <w:contextualSpacing/>
        <w:jc w:val="both"/>
        <w:rPr>
          <w:rFonts w:ascii="Times New Roman" w:hAnsi="Times New Roman"/>
          <w:sz w:val="24"/>
          <w:szCs w:val="24"/>
        </w:rPr>
      </w:pPr>
      <w:r w:rsidRPr="00112481">
        <w:rPr>
          <w:rFonts w:ascii="Times New Roman" w:hAnsi="Times New Roman"/>
          <w:sz w:val="24"/>
          <w:szCs w:val="24"/>
        </w:rPr>
        <w:t xml:space="preserve">В рамках программы учебной дисциплины </w:t>
      </w:r>
      <w:proofErr w:type="gramStart"/>
      <w:r w:rsidRPr="00112481">
        <w:rPr>
          <w:rFonts w:ascii="Times New Roman" w:hAnsi="Times New Roman"/>
          <w:sz w:val="24"/>
          <w:szCs w:val="24"/>
        </w:rPr>
        <w:t>обучающимися</w:t>
      </w:r>
      <w:proofErr w:type="gramEnd"/>
      <w:r w:rsidRPr="00112481">
        <w:rPr>
          <w:rFonts w:ascii="Times New Roman" w:hAnsi="Times New Roman"/>
          <w:sz w:val="24"/>
          <w:szCs w:val="24"/>
        </w:rPr>
        <w:t xml:space="preserve"> осваиваются умения и знания</w:t>
      </w:r>
    </w:p>
    <w:tbl>
      <w:tblPr>
        <w:tblW w:w="1010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560"/>
        <w:gridCol w:w="4281"/>
        <w:gridCol w:w="4259"/>
      </w:tblGrid>
      <w:tr w:rsidR="00112481" w:rsidRPr="00112481" w:rsidTr="00112481">
        <w:trPr>
          <w:trHeight w:val="649"/>
        </w:trPr>
        <w:tc>
          <w:tcPr>
            <w:tcW w:w="1560" w:type="dxa"/>
            <w:shd w:val="clear" w:color="auto" w:fill="auto"/>
            <w:hideMark/>
          </w:tcPr>
          <w:p w:rsidR="00112481" w:rsidRPr="00112481" w:rsidRDefault="00112481" w:rsidP="00112481">
            <w:pPr>
              <w:suppressAutoHyphens/>
              <w:spacing w:after="0" w:line="240" w:lineRule="auto"/>
              <w:jc w:val="center"/>
              <w:rPr>
                <w:rFonts w:ascii="Times New Roman" w:hAnsi="Times New Roman"/>
                <w:sz w:val="24"/>
                <w:szCs w:val="24"/>
              </w:rPr>
            </w:pPr>
            <w:r w:rsidRPr="00112481">
              <w:rPr>
                <w:rFonts w:ascii="Times New Roman" w:hAnsi="Times New Roman"/>
                <w:sz w:val="24"/>
                <w:szCs w:val="24"/>
              </w:rPr>
              <w:t xml:space="preserve">Код </w:t>
            </w:r>
          </w:p>
          <w:p w:rsidR="00112481" w:rsidRPr="00112481" w:rsidRDefault="00112481" w:rsidP="00112481">
            <w:pPr>
              <w:suppressAutoHyphens/>
              <w:spacing w:after="0" w:line="240" w:lineRule="auto"/>
              <w:jc w:val="center"/>
              <w:rPr>
                <w:rFonts w:ascii="Times New Roman" w:hAnsi="Times New Roman"/>
                <w:sz w:val="24"/>
                <w:szCs w:val="24"/>
              </w:rPr>
            </w:pPr>
            <w:r w:rsidRPr="00112481">
              <w:rPr>
                <w:rFonts w:ascii="Times New Roman" w:hAnsi="Times New Roman"/>
                <w:sz w:val="24"/>
                <w:szCs w:val="24"/>
              </w:rPr>
              <w:t xml:space="preserve">ПК, </w:t>
            </w:r>
            <w:proofErr w:type="gramStart"/>
            <w:r w:rsidRPr="00112481">
              <w:rPr>
                <w:rFonts w:ascii="Times New Roman" w:hAnsi="Times New Roman"/>
                <w:sz w:val="24"/>
                <w:szCs w:val="24"/>
              </w:rPr>
              <w:t>ОК</w:t>
            </w:r>
            <w:proofErr w:type="gramEnd"/>
          </w:p>
        </w:tc>
        <w:tc>
          <w:tcPr>
            <w:tcW w:w="4281" w:type="dxa"/>
            <w:shd w:val="clear" w:color="auto" w:fill="auto"/>
            <w:hideMark/>
          </w:tcPr>
          <w:p w:rsidR="00112481" w:rsidRPr="00112481" w:rsidRDefault="00112481" w:rsidP="00112481">
            <w:pPr>
              <w:suppressAutoHyphens/>
              <w:spacing w:after="0" w:line="240" w:lineRule="auto"/>
              <w:contextualSpacing/>
              <w:jc w:val="center"/>
              <w:rPr>
                <w:rFonts w:ascii="Times New Roman" w:hAnsi="Times New Roman"/>
                <w:sz w:val="24"/>
                <w:szCs w:val="24"/>
              </w:rPr>
            </w:pPr>
            <w:r w:rsidRPr="00112481">
              <w:rPr>
                <w:rFonts w:ascii="Times New Roman" w:hAnsi="Times New Roman"/>
                <w:sz w:val="24"/>
                <w:szCs w:val="24"/>
              </w:rPr>
              <w:t>Умения</w:t>
            </w:r>
          </w:p>
        </w:tc>
        <w:tc>
          <w:tcPr>
            <w:tcW w:w="4259" w:type="dxa"/>
            <w:shd w:val="clear" w:color="auto" w:fill="auto"/>
            <w:hideMark/>
          </w:tcPr>
          <w:p w:rsidR="00112481" w:rsidRPr="00112481" w:rsidRDefault="00112481" w:rsidP="00112481">
            <w:pPr>
              <w:suppressAutoHyphens/>
              <w:spacing w:after="0" w:line="240" w:lineRule="auto"/>
              <w:contextualSpacing/>
              <w:jc w:val="center"/>
              <w:rPr>
                <w:rFonts w:ascii="Times New Roman" w:hAnsi="Times New Roman"/>
                <w:sz w:val="24"/>
                <w:szCs w:val="24"/>
              </w:rPr>
            </w:pPr>
            <w:r w:rsidRPr="00112481">
              <w:rPr>
                <w:rFonts w:ascii="Times New Roman" w:hAnsi="Times New Roman"/>
                <w:sz w:val="24"/>
                <w:szCs w:val="24"/>
              </w:rPr>
              <w:t>Знания</w:t>
            </w:r>
          </w:p>
        </w:tc>
      </w:tr>
      <w:tr w:rsidR="00112481" w:rsidRPr="00112481" w:rsidTr="00112481">
        <w:trPr>
          <w:trHeight w:val="649"/>
        </w:trPr>
        <w:tc>
          <w:tcPr>
            <w:tcW w:w="1560" w:type="dxa"/>
            <w:shd w:val="clear" w:color="auto" w:fill="auto"/>
            <w:hideMark/>
          </w:tcPr>
          <w:p w:rsidR="00112481" w:rsidRPr="00112481" w:rsidRDefault="00112481" w:rsidP="00112481">
            <w:pPr>
              <w:suppressAutoHyphens/>
              <w:spacing w:after="0"/>
              <w:ind w:right="-108"/>
              <w:jc w:val="center"/>
              <w:rPr>
                <w:rFonts w:ascii="Times New Roman" w:hAnsi="Times New Roman"/>
                <w:sz w:val="24"/>
                <w:szCs w:val="24"/>
              </w:rPr>
            </w:pPr>
            <w:proofErr w:type="gramStart"/>
            <w:r w:rsidRPr="00112481">
              <w:rPr>
                <w:rFonts w:ascii="Times New Roman" w:hAnsi="Times New Roman"/>
                <w:sz w:val="24"/>
                <w:szCs w:val="24"/>
              </w:rPr>
              <w:t>ОК</w:t>
            </w:r>
            <w:proofErr w:type="gramEnd"/>
            <w:r w:rsidRPr="00112481">
              <w:rPr>
                <w:rFonts w:ascii="Times New Roman" w:hAnsi="Times New Roman"/>
                <w:sz w:val="24"/>
                <w:szCs w:val="24"/>
              </w:rPr>
              <w:t xml:space="preserve"> 1</w:t>
            </w:r>
          </w:p>
        </w:tc>
        <w:tc>
          <w:tcPr>
            <w:tcW w:w="4281" w:type="dxa"/>
            <w:shd w:val="clear" w:color="auto" w:fill="auto"/>
            <w:hideMark/>
          </w:tcPr>
          <w:p w:rsidR="00112481" w:rsidRPr="00112481" w:rsidRDefault="00112481" w:rsidP="00112481">
            <w:pPr>
              <w:suppressAutoHyphens/>
              <w:spacing w:after="0" w:line="240" w:lineRule="auto"/>
              <w:contextualSpacing/>
              <w:rPr>
                <w:rFonts w:ascii="Times New Roman" w:hAnsi="Times New Roman"/>
                <w:iCs/>
                <w:sz w:val="24"/>
                <w:szCs w:val="24"/>
              </w:rPr>
            </w:pPr>
            <w:r w:rsidRPr="00112481">
              <w:rPr>
                <w:rFonts w:ascii="Times New Roman" w:hAnsi="Times New Roman"/>
                <w:iCs/>
                <w:sz w:val="24"/>
                <w:szCs w:val="24"/>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w:t>
            </w:r>
          </w:p>
          <w:p w:rsidR="00112481" w:rsidRPr="00112481" w:rsidRDefault="00112481" w:rsidP="00112481">
            <w:pPr>
              <w:suppressAutoHyphens/>
              <w:spacing w:after="0" w:line="240" w:lineRule="auto"/>
              <w:contextualSpacing/>
              <w:rPr>
                <w:rFonts w:ascii="Times New Roman" w:hAnsi="Times New Roman"/>
                <w:iCs/>
                <w:sz w:val="24"/>
                <w:szCs w:val="24"/>
              </w:rPr>
            </w:pPr>
            <w:r w:rsidRPr="00112481">
              <w:rPr>
                <w:rFonts w:ascii="Times New Roman" w:hAnsi="Times New Roman"/>
                <w:iCs/>
                <w:sz w:val="24"/>
                <w:szCs w:val="24"/>
              </w:rPr>
              <w:t>составлять план действия; определять необходимые ресурсы;</w:t>
            </w:r>
          </w:p>
          <w:p w:rsidR="00112481" w:rsidRPr="00112481" w:rsidRDefault="00112481" w:rsidP="00112481">
            <w:pPr>
              <w:spacing w:after="0" w:line="240" w:lineRule="auto"/>
              <w:contextualSpacing/>
              <w:rPr>
                <w:rFonts w:ascii="Times New Roman" w:hAnsi="Times New Roman"/>
                <w:i/>
                <w:sz w:val="24"/>
                <w:szCs w:val="24"/>
              </w:rPr>
            </w:pPr>
            <w:r w:rsidRPr="00112481">
              <w:rPr>
                <w:rFonts w:ascii="Times New Roman" w:hAnsi="Times New Roman"/>
                <w:iCs/>
                <w:sz w:val="24"/>
                <w:szCs w:val="24"/>
              </w:rPr>
              <w:t xml:space="preserve">владеть актуальными методами работы в профессиональной и смежных </w:t>
            </w:r>
            <w:proofErr w:type="gramStart"/>
            <w:r w:rsidRPr="00112481">
              <w:rPr>
                <w:rFonts w:ascii="Times New Roman" w:hAnsi="Times New Roman"/>
                <w:iCs/>
                <w:sz w:val="24"/>
                <w:szCs w:val="24"/>
              </w:rPr>
              <w:t>сферах</w:t>
            </w:r>
            <w:proofErr w:type="gramEnd"/>
            <w:r w:rsidRPr="00112481">
              <w:rPr>
                <w:rFonts w:ascii="Times New Roman" w:hAnsi="Times New Roman"/>
                <w:iCs/>
                <w:sz w:val="24"/>
                <w:szCs w:val="24"/>
              </w:rPr>
              <w:t>; реализовывать составленный план; оценивать результат и последствия своих действий (самостоятельно или с помощью наставника)</w:t>
            </w:r>
          </w:p>
        </w:tc>
        <w:tc>
          <w:tcPr>
            <w:tcW w:w="4259" w:type="dxa"/>
            <w:shd w:val="clear" w:color="auto" w:fill="auto"/>
            <w:hideMark/>
          </w:tcPr>
          <w:p w:rsidR="00112481" w:rsidRPr="00112481" w:rsidRDefault="00112481" w:rsidP="00112481">
            <w:pPr>
              <w:suppressAutoHyphens/>
              <w:spacing w:after="0" w:line="240" w:lineRule="auto"/>
              <w:contextualSpacing/>
              <w:rPr>
                <w:rFonts w:ascii="Times New Roman" w:hAnsi="Times New Roman"/>
                <w:bCs/>
                <w:sz w:val="24"/>
                <w:szCs w:val="24"/>
              </w:rPr>
            </w:pPr>
            <w:r w:rsidRPr="00112481">
              <w:rPr>
                <w:rFonts w:ascii="Times New Roman" w:hAnsi="Times New Roman"/>
                <w:iCs/>
                <w:sz w:val="24"/>
                <w:szCs w:val="24"/>
              </w:rPr>
              <w:t>а</w:t>
            </w:r>
            <w:r w:rsidRPr="00112481">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112481" w:rsidRPr="00112481" w:rsidRDefault="00112481" w:rsidP="00112481">
            <w:pPr>
              <w:suppressAutoHyphens/>
              <w:spacing w:after="0" w:line="240" w:lineRule="auto"/>
              <w:contextualSpacing/>
              <w:rPr>
                <w:rFonts w:ascii="Times New Roman" w:hAnsi="Times New Roman"/>
                <w:i/>
                <w:sz w:val="24"/>
                <w:szCs w:val="24"/>
              </w:rPr>
            </w:pPr>
            <w:proofErr w:type="gramStart"/>
            <w:r w:rsidRPr="00112481">
              <w:rPr>
                <w:rFonts w:ascii="Times New Roman" w:hAnsi="Times New Roman"/>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roofErr w:type="gramEnd"/>
          </w:p>
        </w:tc>
      </w:tr>
      <w:tr w:rsidR="00112481" w:rsidRPr="00112481" w:rsidTr="00112481">
        <w:trPr>
          <w:trHeight w:val="212"/>
        </w:trPr>
        <w:tc>
          <w:tcPr>
            <w:tcW w:w="1560" w:type="dxa"/>
            <w:shd w:val="clear" w:color="auto" w:fill="auto"/>
          </w:tcPr>
          <w:p w:rsidR="00112481" w:rsidRPr="00112481" w:rsidRDefault="00112481" w:rsidP="00112481">
            <w:pPr>
              <w:suppressAutoHyphens/>
              <w:spacing w:after="0" w:line="240" w:lineRule="auto"/>
              <w:jc w:val="center"/>
              <w:rPr>
                <w:rFonts w:ascii="Times New Roman" w:hAnsi="Times New Roman"/>
                <w:sz w:val="24"/>
                <w:szCs w:val="24"/>
              </w:rPr>
            </w:pPr>
            <w:proofErr w:type="gramStart"/>
            <w:r w:rsidRPr="00112481">
              <w:rPr>
                <w:rFonts w:ascii="Times New Roman" w:hAnsi="Times New Roman"/>
                <w:sz w:val="24"/>
                <w:szCs w:val="24"/>
              </w:rPr>
              <w:t>ОК</w:t>
            </w:r>
            <w:proofErr w:type="gramEnd"/>
            <w:r w:rsidRPr="00112481">
              <w:rPr>
                <w:rFonts w:ascii="Times New Roman" w:hAnsi="Times New Roman"/>
                <w:sz w:val="24"/>
                <w:szCs w:val="24"/>
              </w:rPr>
              <w:t xml:space="preserve"> 2</w:t>
            </w:r>
          </w:p>
        </w:tc>
        <w:tc>
          <w:tcPr>
            <w:tcW w:w="4281" w:type="dxa"/>
            <w:shd w:val="clear" w:color="auto" w:fill="auto"/>
          </w:tcPr>
          <w:p w:rsidR="00112481" w:rsidRPr="00112481" w:rsidRDefault="00112481" w:rsidP="00112481">
            <w:pPr>
              <w:suppressAutoHyphens/>
              <w:spacing w:after="0" w:line="240" w:lineRule="auto"/>
              <w:contextualSpacing/>
              <w:rPr>
                <w:rFonts w:ascii="Times New Roman" w:hAnsi="Times New Roman"/>
                <w:i/>
                <w:sz w:val="24"/>
                <w:szCs w:val="24"/>
              </w:rPr>
            </w:pPr>
            <w:r w:rsidRPr="00112481">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c>
          <w:tcPr>
            <w:tcW w:w="4259" w:type="dxa"/>
            <w:shd w:val="clear" w:color="auto" w:fill="auto"/>
          </w:tcPr>
          <w:p w:rsidR="00112481" w:rsidRPr="00112481" w:rsidRDefault="00112481" w:rsidP="00112481">
            <w:pPr>
              <w:widowControl w:val="0"/>
              <w:shd w:val="clear" w:color="auto" w:fill="FFFFFF"/>
              <w:spacing w:after="0" w:line="240" w:lineRule="auto"/>
              <w:contextualSpacing/>
              <w:textAlignment w:val="baseline"/>
              <w:rPr>
                <w:rFonts w:ascii="Times New Roman" w:hAnsi="Times New Roman"/>
                <w:color w:val="222222"/>
                <w:sz w:val="24"/>
                <w:szCs w:val="24"/>
                <w:lang w:eastAsia="nl-NL"/>
              </w:rPr>
            </w:pPr>
            <w:r w:rsidRPr="00112481">
              <w:rPr>
                <w:rFonts w:ascii="Times New Roman" w:hAnsi="Times New Roman"/>
                <w:color w:val="222222"/>
                <w:sz w:val="24"/>
                <w:szCs w:val="24"/>
                <w:lang w:eastAsia="nl-NL"/>
              </w:rPr>
              <w:t>Выбор и применение способов решения профессиональных задач</w:t>
            </w:r>
          </w:p>
          <w:p w:rsidR="00112481" w:rsidRPr="00112481" w:rsidRDefault="00112481" w:rsidP="00112481">
            <w:pPr>
              <w:widowControl w:val="0"/>
              <w:shd w:val="clear" w:color="auto" w:fill="FFFFFF"/>
              <w:spacing w:after="0" w:line="240" w:lineRule="auto"/>
              <w:contextualSpacing/>
              <w:textAlignment w:val="baseline"/>
              <w:rPr>
                <w:rFonts w:ascii="Times New Roman" w:hAnsi="Times New Roman"/>
                <w:color w:val="222222"/>
                <w:sz w:val="24"/>
                <w:szCs w:val="24"/>
                <w:lang w:eastAsia="nl-NL"/>
              </w:rPr>
            </w:pPr>
            <w:r w:rsidRPr="00112481">
              <w:rPr>
                <w:rFonts w:ascii="Times New Roman" w:hAnsi="Times New Roman"/>
                <w:color w:val="222222"/>
                <w:sz w:val="24"/>
                <w:szCs w:val="24"/>
                <w:lang w:eastAsia="nl-NL"/>
              </w:rPr>
              <w:t>Оценка эффективности и качества выполнения задач</w:t>
            </w:r>
          </w:p>
        </w:tc>
      </w:tr>
      <w:tr w:rsidR="00112481" w:rsidRPr="00112481" w:rsidTr="00112481">
        <w:trPr>
          <w:trHeight w:val="212"/>
        </w:trPr>
        <w:tc>
          <w:tcPr>
            <w:tcW w:w="1560" w:type="dxa"/>
            <w:shd w:val="clear" w:color="auto" w:fill="auto"/>
          </w:tcPr>
          <w:p w:rsidR="00112481" w:rsidRPr="00112481" w:rsidRDefault="00112481" w:rsidP="00112481">
            <w:pPr>
              <w:suppressAutoHyphens/>
              <w:spacing w:after="0" w:line="240" w:lineRule="auto"/>
              <w:jc w:val="center"/>
              <w:rPr>
                <w:rFonts w:ascii="Times New Roman" w:hAnsi="Times New Roman"/>
                <w:sz w:val="24"/>
                <w:szCs w:val="24"/>
              </w:rPr>
            </w:pPr>
            <w:proofErr w:type="gramStart"/>
            <w:r w:rsidRPr="00112481">
              <w:rPr>
                <w:rFonts w:ascii="Times New Roman" w:hAnsi="Times New Roman"/>
                <w:sz w:val="24"/>
                <w:szCs w:val="24"/>
              </w:rPr>
              <w:t>ОК</w:t>
            </w:r>
            <w:proofErr w:type="gramEnd"/>
            <w:r w:rsidRPr="00112481">
              <w:rPr>
                <w:rFonts w:ascii="Times New Roman" w:hAnsi="Times New Roman"/>
                <w:sz w:val="24"/>
                <w:szCs w:val="24"/>
              </w:rPr>
              <w:t xml:space="preserve"> 3</w:t>
            </w:r>
          </w:p>
        </w:tc>
        <w:tc>
          <w:tcPr>
            <w:tcW w:w="4281" w:type="dxa"/>
            <w:shd w:val="clear" w:color="auto" w:fill="auto"/>
          </w:tcPr>
          <w:p w:rsidR="00112481" w:rsidRPr="00112481" w:rsidRDefault="00112481" w:rsidP="00112481">
            <w:pPr>
              <w:suppressAutoHyphens/>
              <w:spacing w:after="0" w:line="240" w:lineRule="auto"/>
              <w:contextualSpacing/>
              <w:rPr>
                <w:rFonts w:ascii="Times New Roman" w:hAnsi="Times New Roman"/>
                <w:sz w:val="24"/>
                <w:szCs w:val="24"/>
              </w:rPr>
            </w:pPr>
            <w:r w:rsidRPr="00112481">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259" w:type="dxa"/>
            <w:shd w:val="clear" w:color="auto" w:fill="auto"/>
          </w:tcPr>
          <w:p w:rsidR="00112481" w:rsidRPr="00112481" w:rsidRDefault="00112481" w:rsidP="00112481">
            <w:pPr>
              <w:suppressAutoHyphens/>
              <w:spacing w:after="0" w:line="240" w:lineRule="auto"/>
              <w:contextualSpacing/>
              <w:rPr>
                <w:rFonts w:ascii="Times New Roman" w:hAnsi="Times New Roman"/>
                <w:i/>
                <w:sz w:val="24"/>
                <w:szCs w:val="24"/>
              </w:rPr>
            </w:pPr>
            <w:proofErr w:type="gramStart"/>
            <w:r w:rsidRPr="00112481">
              <w:rPr>
                <w:rFonts w:ascii="Times New Roman" w:hAnsi="Times New Roman"/>
                <w:color w:val="000000"/>
                <w:sz w:val="24"/>
                <w:szCs w:val="24"/>
                <w:shd w:val="clear" w:color="auto" w:fill="FFFFFF"/>
              </w:rPr>
              <w:t>Нахождение, использование, анализ и интерпретация информации, используя различные источники, включая электронные, для эффективного выполнения профессиональных задач, профессионального и личностного развития; демонстрация навыков отслеживания изменений в нормативной и законодательной базах</w:t>
            </w:r>
            <w:proofErr w:type="gramEnd"/>
          </w:p>
        </w:tc>
      </w:tr>
      <w:tr w:rsidR="00112481" w:rsidRPr="00112481" w:rsidTr="00112481">
        <w:trPr>
          <w:trHeight w:val="212"/>
        </w:trPr>
        <w:tc>
          <w:tcPr>
            <w:tcW w:w="1560" w:type="dxa"/>
            <w:shd w:val="clear" w:color="auto" w:fill="auto"/>
          </w:tcPr>
          <w:p w:rsidR="00112481" w:rsidRPr="00112481" w:rsidRDefault="00112481" w:rsidP="00112481">
            <w:pPr>
              <w:suppressAutoHyphens/>
              <w:spacing w:after="0" w:line="240" w:lineRule="auto"/>
              <w:jc w:val="center"/>
              <w:rPr>
                <w:rFonts w:ascii="Times New Roman" w:hAnsi="Times New Roman"/>
                <w:sz w:val="24"/>
                <w:szCs w:val="24"/>
              </w:rPr>
            </w:pPr>
            <w:proofErr w:type="gramStart"/>
            <w:r w:rsidRPr="00112481">
              <w:rPr>
                <w:rFonts w:ascii="Times New Roman" w:hAnsi="Times New Roman"/>
                <w:sz w:val="24"/>
                <w:szCs w:val="24"/>
              </w:rPr>
              <w:lastRenderedPageBreak/>
              <w:t>ОК</w:t>
            </w:r>
            <w:proofErr w:type="gramEnd"/>
            <w:r w:rsidRPr="00112481">
              <w:rPr>
                <w:rFonts w:ascii="Times New Roman" w:hAnsi="Times New Roman"/>
                <w:sz w:val="24"/>
                <w:szCs w:val="24"/>
              </w:rPr>
              <w:t xml:space="preserve"> 4</w:t>
            </w:r>
          </w:p>
        </w:tc>
        <w:tc>
          <w:tcPr>
            <w:tcW w:w="4281" w:type="dxa"/>
            <w:shd w:val="clear" w:color="auto" w:fill="auto"/>
          </w:tcPr>
          <w:p w:rsidR="00112481" w:rsidRPr="00112481" w:rsidRDefault="00112481" w:rsidP="00112481">
            <w:pPr>
              <w:suppressAutoHyphens/>
              <w:spacing w:after="0" w:line="240" w:lineRule="auto"/>
              <w:contextualSpacing/>
              <w:rPr>
                <w:rFonts w:ascii="Times New Roman" w:hAnsi="Times New Roman"/>
                <w:sz w:val="24"/>
                <w:szCs w:val="24"/>
              </w:rPr>
            </w:pPr>
            <w:r w:rsidRPr="00112481">
              <w:rPr>
                <w:rFonts w:ascii="Times New Roman" w:hAnsi="Times New Roman"/>
                <w:sz w:val="24"/>
                <w:szCs w:val="24"/>
              </w:rPr>
              <w:t>Эффективно взаимодействовать и работать в коллективе и команде</w:t>
            </w:r>
          </w:p>
        </w:tc>
        <w:tc>
          <w:tcPr>
            <w:tcW w:w="4259" w:type="dxa"/>
            <w:shd w:val="clear" w:color="auto" w:fill="auto"/>
          </w:tcPr>
          <w:p w:rsidR="00112481" w:rsidRPr="00112481" w:rsidRDefault="00112481" w:rsidP="00112481">
            <w:pPr>
              <w:suppressAutoHyphens/>
              <w:spacing w:after="0" w:line="240" w:lineRule="auto"/>
              <w:contextualSpacing/>
              <w:rPr>
                <w:rFonts w:ascii="Times New Roman" w:hAnsi="Times New Roman"/>
                <w:i/>
                <w:sz w:val="24"/>
                <w:szCs w:val="24"/>
              </w:rPr>
            </w:pPr>
            <w:r w:rsidRPr="00112481">
              <w:rPr>
                <w:rFonts w:ascii="Times New Roman" w:hAnsi="Times New Roman"/>
                <w:color w:val="000000"/>
                <w:sz w:val="24"/>
                <w:szCs w:val="24"/>
                <w:shd w:val="clear" w:color="auto" w:fill="FFFFFF"/>
              </w:rPr>
              <w:t>Взаимодействие с обучающимися, преподавателями, сотрудниками образовательной организации в ходе обучения, а также с руководством и сотрудниками экономического субъекта во время прохождения практики.</w:t>
            </w:r>
          </w:p>
        </w:tc>
      </w:tr>
      <w:tr w:rsidR="00112481" w:rsidRPr="00112481" w:rsidTr="00112481">
        <w:trPr>
          <w:trHeight w:val="212"/>
        </w:trPr>
        <w:tc>
          <w:tcPr>
            <w:tcW w:w="1560" w:type="dxa"/>
            <w:shd w:val="clear" w:color="auto" w:fill="auto"/>
          </w:tcPr>
          <w:p w:rsidR="00112481" w:rsidRPr="00112481" w:rsidRDefault="00112481" w:rsidP="00112481">
            <w:pPr>
              <w:suppressAutoHyphens/>
              <w:spacing w:after="0" w:line="240" w:lineRule="auto"/>
              <w:jc w:val="center"/>
              <w:rPr>
                <w:rFonts w:ascii="Times New Roman" w:hAnsi="Times New Roman"/>
                <w:sz w:val="24"/>
                <w:szCs w:val="24"/>
              </w:rPr>
            </w:pPr>
            <w:proofErr w:type="gramStart"/>
            <w:r w:rsidRPr="00112481">
              <w:rPr>
                <w:rFonts w:ascii="Times New Roman" w:hAnsi="Times New Roman"/>
                <w:sz w:val="24"/>
                <w:szCs w:val="24"/>
              </w:rPr>
              <w:t>ОК</w:t>
            </w:r>
            <w:proofErr w:type="gramEnd"/>
            <w:r w:rsidRPr="00112481">
              <w:rPr>
                <w:rFonts w:ascii="Times New Roman" w:hAnsi="Times New Roman"/>
                <w:sz w:val="24"/>
                <w:szCs w:val="24"/>
              </w:rPr>
              <w:t xml:space="preserve"> 5</w:t>
            </w:r>
          </w:p>
        </w:tc>
        <w:tc>
          <w:tcPr>
            <w:tcW w:w="4281" w:type="dxa"/>
            <w:shd w:val="clear" w:color="auto" w:fill="auto"/>
          </w:tcPr>
          <w:p w:rsidR="00112481" w:rsidRPr="00112481" w:rsidRDefault="00112481" w:rsidP="00112481">
            <w:pPr>
              <w:suppressAutoHyphens/>
              <w:spacing w:after="0" w:line="240" w:lineRule="auto"/>
              <w:contextualSpacing/>
              <w:rPr>
                <w:rFonts w:ascii="Times New Roman" w:hAnsi="Times New Roman"/>
                <w:sz w:val="24"/>
                <w:szCs w:val="24"/>
              </w:rPr>
            </w:pPr>
            <w:r w:rsidRPr="00112481">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259" w:type="dxa"/>
            <w:shd w:val="clear" w:color="auto" w:fill="auto"/>
          </w:tcPr>
          <w:p w:rsidR="00112481" w:rsidRPr="00112481" w:rsidRDefault="00112481" w:rsidP="00112481">
            <w:pPr>
              <w:spacing w:after="0" w:line="240" w:lineRule="auto"/>
              <w:contextualSpacing/>
              <w:rPr>
                <w:rFonts w:ascii="Times New Roman" w:hAnsi="Times New Roman"/>
                <w:i/>
                <w:sz w:val="24"/>
                <w:szCs w:val="24"/>
              </w:rPr>
            </w:pPr>
            <w:r w:rsidRPr="00112481">
              <w:rPr>
                <w:rFonts w:ascii="Times New Roman" w:hAnsi="Times New Roman"/>
                <w:color w:val="000000"/>
                <w:sz w:val="24"/>
                <w:szCs w:val="24"/>
                <w:shd w:val="clear" w:color="auto" w:fill="FFFFFF"/>
              </w:rPr>
              <w:t>Демонстрация навыков грамотно излагать свои мысли и оформлять документацию на государственном языке Российской Федерации, принимая во внимание особенности социального и культурного контекста</w:t>
            </w:r>
          </w:p>
        </w:tc>
      </w:tr>
      <w:tr w:rsidR="00112481" w:rsidRPr="00112481" w:rsidTr="00112481">
        <w:trPr>
          <w:trHeight w:val="212"/>
        </w:trPr>
        <w:tc>
          <w:tcPr>
            <w:tcW w:w="1560" w:type="dxa"/>
            <w:shd w:val="clear" w:color="auto" w:fill="auto"/>
          </w:tcPr>
          <w:p w:rsidR="00112481" w:rsidRPr="00112481" w:rsidRDefault="00112481" w:rsidP="00112481">
            <w:pPr>
              <w:suppressAutoHyphens/>
              <w:spacing w:after="0" w:line="240" w:lineRule="auto"/>
              <w:jc w:val="center"/>
              <w:rPr>
                <w:rFonts w:ascii="Times New Roman" w:hAnsi="Times New Roman"/>
                <w:sz w:val="24"/>
                <w:szCs w:val="24"/>
              </w:rPr>
            </w:pPr>
            <w:proofErr w:type="gramStart"/>
            <w:r w:rsidRPr="00112481">
              <w:rPr>
                <w:rFonts w:ascii="Times New Roman" w:hAnsi="Times New Roman"/>
                <w:sz w:val="24"/>
                <w:szCs w:val="24"/>
              </w:rPr>
              <w:t>ОК</w:t>
            </w:r>
            <w:proofErr w:type="gramEnd"/>
            <w:r w:rsidRPr="00112481">
              <w:rPr>
                <w:rFonts w:ascii="Times New Roman" w:hAnsi="Times New Roman"/>
                <w:sz w:val="24"/>
                <w:szCs w:val="24"/>
              </w:rPr>
              <w:t xml:space="preserve"> 6</w:t>
            </w:r>
          </w:p>
        </w:tc>
        <w:tc>
          <w:tcPr>
            <w:tcW w:w="4281" w:type="dxa"/>
            <w:shd w:val="clear" w:color="auto" w:fill="auto"/>
          </w:tcPr>
          <w:p w:rsidR="00112481" w:rsidRPr="00112481" w:rsidRDefault="00112481" w:rsidP="00112481">
            <w:pPr>
              <w:suppressAutoHyphens/>
              <w:spacing w:after="0" w:line="240" w:lineRule="auto"/>
              <w:contextualSpacing/>
              <w:rPr>
                <w:rFonts w:ascii="Times New Roman" w:hAnsi="Times New Roman"/>
                <w:sz w:val="24"/>
                <w:szCs w:val="24"/>
              </w:rPr>
            </w:pPr>
            <w:r w:rsidRPr="00112481">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259" w:type="dxa"/>
            <w:shd w:val="clear" w:color="auto" w:fill="auto"/>
          </w:tcPr>
          <w:p w:rsidR="00112481" w:rsidRPr="00112481" w:rsidRDefault="00112481" w:rsidP="00112481">
            <w:pPr>
              <w:widowControl w:val="0"/>
              <w:shd w:val="clear" w:color="auto" w:fill="FFFFFF"/>
              <w:spacing w:after="0" w:line="240" w:lineRule="auto"/>
              <w:contextualSpacing/>
              <w:rPr>
                <w:rFonts w:ascii="Times New Roman" w:hAnsi="Times New Roman"/>
                <w:color w:val="000000"/>
                <w:sz w:val="24"/>
                <w:szCs w:val="24"/>
                <w:lang w:eastAsia="nl-NL"/>
              </w:rPr>
            </w:pPr>
            <w:r w:rsidRPr="00112481">
              <w:rPr>
                <w:rFonts w:ascii="Times New Roman" w:hAnsi="Times New Roman"/>
                <w:color w:val="000000"/>
                <w:sz w:val="24"/>
                <w:szCs w:val="24"/>
                <w:lang w:eastAsia="nl-NL"/>
              </w:rPr>
              <w:t>Формирование гражданского патриотического сознания, чувства верности своему Отечеству,</w:t>
            </w:r>
          </w:p>
          <w:p w:rsidR="00112481" w:rsidRPr="00112481" w:rsidRDefault="00112481" w:rsidP="00112481">
            <w:pPr>
              <w:widowControl w:val="0"/>
              <w:shd w:val="clear" w:color="auto" w:fill="FFFFFF"/>
              <w:spacing w:after="0" w:line="240" w:lineRule="auto"/>
              <w:contextualSpacing/>
              <w:rPr>
                <w:rFonts w:ascii="Times New Roman" w:hAnsi="Times New Roman"/>
                <w:color w:val="000000"/>
                <w:sz w:val="24"/>
                <w:szCs w:val="24"/>
                <w:lang w:eastAsia="nl-NL"/>
              </w:rPr>
            </w:pPr>
            <w:r w:rsidRPr="00112481">
              <w:rPr>
                <w:rFonts w:ascii="Times New Roman" w:hAnsi="Times New Roman"/>
                <w:color w:val="000000"/>
                <w:sz w:val="24"/>
                <w:szCs w:val="24"/>
                <w:lang w:eastAsia="nl-NL"/>
              </w:rPr>
              <w:t>готовности к выполнению гражданского долга и конституционных обязанностей по защите интересов Родины;</w:t>
            </w:r>
          </w:p>
          <w:p w:rsidR="00112481" w:rsidRPr="00112481" w:rsidRDefault="00112481" w:rsidP="00112481">
            <w:pPr>
              <w:widowControl w:val="0"/>
              <w:shd w:val="clear" w:color="auto" w:fill="FFFFFF"/>
              <w:spacing w:after="0" w:line="240" w:lineRule="auto"/>
              <w:contextualSpacing/>
              <w:rPr>
                <w:rFonts w:ascii="Times New Roman" w:hAnsi="Times New Roman"/>
                <w:color w:val="000000"/>
                <w:sz w:val="24"/>
                <w:szCs w:val="24"/>
                <w:lang w:eastAsia="nl-NL"/>
              </w:rPr>
            </w:pPr>
            <w:r w:rsidRPr="00112481">
              <w:rPr>
                <w:rFonts w:ascii="Times New Roman" w:hAnsi="Times New Roman"/>
                <w:color w:val="000000"/>
                <w:sz w:val="24"/>
                <w:szCs w:val="24"/>
                <w:lang w:eastAsia="nl-NL"/>
              </w:rPr>
              <w:t xml:space="preserve">приобщение к общественно-полезной деятельности на принципах </w:t>
            </w:r>
            <w:proofErr w:type="spellStart"/>
            <w:r w:rsidRPr="00112481">
              <w:rPr>
                <w:rFonts w:ascii="Times New Roman" w:hAnsi="Times New Roman"/>
                <w:color w:val="000000"/>
                <w:sz w:val="24"/>
                <w:szCs w:val="24"/>
                <w:lang w:eastAsia="nl-NL"/>
              </w:rPr>
              <w:t>волонтёрства</w:t>
            </w:r>
            <w:proofErr w:type="spellEnd"/>
            <w:r w:rsidRPr="00112481">
              <w:rPr>
                <w:rFonts w:ascii="Times New Roman" w:hAnsi="Times New Roman"/>
                <w:color w:val="000000"/>
                <w:sz w:val="24"/>
                <w:szCs w:val="24"/>
                <w:lang w:eastAsia="nl-NL"/>
              </w:rPr>
              <w:t xml:space="preserve"> и благотворительности;</w:t>
            </w:r>
          </w:p>
          <w:p w:rsidR="00112481" w:rsidRPr="00112481" w:rsidRDefault="00112481" w:rsidP="00112481">
            <w:pPr>
              <w:widowControl w:val="0"/>
              <w:shd w:val="clear" w:color="auto" w:fill="FFFFFF"/>
              <w:spacing w:after="0" w:line="240" w:lineRule="auto"/>
              <w:contextualSpacing/>
              <w:rPr>
                <w:rFonts w:ascii="Times New Roman" w:hAnsi="Times New Roman"/>
                <w:color w:val="000000"/>
                <w:sz w:val="24"/>
                <w:szCs w:val="24"/>
                <w:lang w:eastAsia="nl-NL"/>
              </w:rPr>
            </w:pPr>
            <w:r w:rsidRPr="00112481">
              <w:rPr>
                <w:rFonts w:ascii="Times New Roman" w:hAnsi="Times New Roman"/>
                <w:color w:val="000000"/>
                <w:sz w:val="24"/>
                <w:szCs w:val="24"/>
                <w:lang w:eastAsia="nl-NL"/>
              </w:rPr>
              <w:t>позитивного отношения к военной и государственной службе; воспитание в духе нетерпимости к коррупционным проявлениям</w:t>
            </w:r>
          </w:p>
        </w:tc>
      </w:tr>
      <w:tr w:rsidR="00112481" w:rsidRPr="00112481" w:rsidTr="00112481">
        <w:trPr>
          <w:trHeight w:val="212"/>
        </w:trPr>
        <w:tc>
          <w:tcPr>
            <w:tcW w:w="1560" w:type="dxa"/>
            <w:shd w:val="clear" w:color="auto" w:fill="auto"/>
          </w:tcPr>
          <w:p w:rsidR="00112481" w:rsidRPr="00112481" w:rsidRDefault="00112481" w:rsidP="00112481">
            <w:pPr>
              <w:suppressAutoHyphens/>
              <w:spacing w:after="0" w:line="240" w:lineRule="auto"/>
              <w:jc w:val="center"/>
              <w:rPr>
                <w:rFonts w:ascii="Times New Roman" w:hAnsi="Times New Roman"/>
                <w:sz w:val="24"/>
                <w:szCs w:val="24"/>
              </w:rPr>
            </w:pPr>
            <w:proofErr w:type="gramStart"/>
            <w:r w:rsidRPr="00112481">
              <w:rPr>
                <w:rFonts w:ascii="Times New Roman" w:hAnsi="Times New Roman"/>
                <w:sz w:val="24"/>
                <w:szCs w:val="24"/>
              </w:rPr>
              <w:t>ОК</w:t>
            </w:r>
            <w:proofErr w:type="gramEnd"/>
            <w:r w:rsidRPr="00112481">
              <w:rPr>
                <w:rFonts w:ascii="Times New Roman" w:hAnsi="Times New Roman"/>
                <w:sz w:val="24"/>
                <w:szCs w:val="24"/>
              </w:rPr>
              <w:t xml:space="preserve"> 7</w:t>
            </w:r>
          </w:p>
        </w:tc>
        <w:tc>
          <w:tcPr>
            <w:tcW w:w="4281" w:type="dxa"/>
            <w:shd w:val="clear" w:color="auto" w:fill="auto"/>
          </w:tcPr>
          <w:p w:rsidR="00112481" w:rsidRPr="00112481" w:rsidRDefault="00112481" w:rsidP="00112481">
            <w:pPr>
              <w:suppressAutoHyphens/>
              <w:spacing w:after="0" w:line="240" w:lineRule="auto"/>
              <w:contextualSpacing/>
              <w:rPr>
                <w:rFonts w:ascii="Times New Roman" w:hAnsi="Times New Roman"/>
                <w:sz w:val="24"/>
                <w:szCs w:val="24"/>
              </w:rPr>
            </w:pPr>
            <w:r w:rsidRPr="00112481">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4259" w:type="dxa"/>
            <w:shd w:val="clear" w:color="auto" w:fill="auto"/>
          </w:tcPr>
          <w:p w:rsidR="00112481" w:rsidRPr="00112481" w:rsidRDefault="00112481" w:rsidP="00112481">
            <w:pPr>
              <w:suppressAutoHyphens/>
              <w:spacing w:after="0" w:line="240" w:lineRule="auto"/>
              <w:contextualSpacing/>
              <w:rPr>
                <w:rFonts w:ascii="Times New Roman" w:hAnsi="Times New Roman"/>
                <w:i/>
                <w:sz w:val="24"/>
                <w:szCs w:val="24"/>
              </w:rPr>
            </w:pPr>
            <w:r w:rsidRPr="00112481">
              <w:rPr>
                <w:rFonts w:ascii="Times New Roman" w:hAnsi="Times New Roman"/>
                <w:color w:val="000000"/>
                <w:sz w:val="24"/>
                <w:szCs w:val="24"/>
                <w:shd w:val="clear" w:color="auto" w:fill="FFFFFF"/>
              </w:rPr>
              <w:t>Демонстрация соблюдения норм экологической безопасности и определения направлений ресурсосбережения в рамках профессиональной деятельности.</w:t>
            </w:r>
          </w:p>
        </w:tc>
      </w:tr>
      <w:tr w:rsidR="00112481" w:rsidRPr="00112481" w:rsidTr="00112481">
        <w:trPr>
          <w:trHeight w:val="212"/>
        </w:trPr>
        <w:tc>
          <w:tcPr>
            <w:tcW w:w="1560" w:type="dxa"/>
            <w:shd w:val="clear" w:color="auto" w:fill="auto"/>
          </w:tcPr>
          <w:p w:rsidR="00112481" w:rsidRPr="00112481" w:rsidRDefault="00112481" w:rsidP="00112481">
            <w:pPr>
              <w:suppressAutoHyphens/>
              <w:spacing w:after="0" w:line="240" w:lineRule="auto"/>
              <w:jc w:val="center"/>
              <w:rPr>
                <w:rFonts w:ascii="Times New Roman" w:hAnsi="Times New Roman"/>
                <w:sz w:val="24"/>
                <w:szCs w:val="24"/>
              </w:rPr>
            </w:pPr>
            <w:proofErr w:type="gramStart"/>
            <w:r w:rsidRPr="00112481">
              <w:rPr>
                <w:rFonts w:ascii="Times New Roman" w:hAnsi="Times New Roman"/>
                <w:sz w:val="24"/>
                <w:szCs w:val="24"/>
              </w:rPr>
              <w:t>ОК</w:t>
            </w:r>
            <w:proofErr w:type="gramEnd"/>
            <w:r w:rsidRPr="00112481">
              <w:rPr>
                <w:rFonts w:ascii="Times New Roman" w:hAnsi="Times New Roman"/>
                <w:sz w:val="24"/>
                <w:szCs w:val="24"/>
              </w:rPr>
              <w:t xml:space="preserve"> 9</w:t>
            </w:r>
          </w:p>
        </w:tc>
        <w:tc>
          <w:tcPr>
            <w:tcW w:w="4281" w:type="dxa"/>
            <w:shd w:val="clear" w:color="auto" w:fill="auto"/>
          </w:tcPr>
          <w:p w:rsidR="00112481" w:rsidRPr="00112481" w:rsidRDefault="00112481" w:rsidP="00112481">
            <w:pPr>
              <w:suppressAutoHyphens/>
              <w:spacing w:after="0" w:line="240" w:lineRule="auto"/>
              <w:contextualSpacing/>
              <w:rPr>
                <w:rFonts w:ascii="Times New Roman" w:hAnsi="Times New Roman"/>
                <w:sz w:val="24"/>
                <w:szCs w:val="24"/>
              </w:rPr>
            </w:pPr>
            <w:r w:rsidRPr="00112481">
              <w:rPr>
                <w:rFonts w:ascii="Times New Roman" w:hAnsi="Times New Roman"/>
                <w:sz w:val="24"/>
                <w:szCs w:val="24"/>
              </w:rPr>
              <w:t>Пользоваться профессиональной документацией на государственном и иностранном языках</w:t>
            </w:r>
          </w:p>
        </w:tc>
        <w:tc>
          <w:tcPr>
            <w:tcW w:w="4259" w:type="dxa"/>
            <w:shd w:val="clear" w:color="auto" w:fill="auto"/>
          </w:tcPr>
          <w:p w:rsidR="00112481" w:rsidRPr="00112481" w:rsidRDefault="00112481" w:rsidP="00112481">
            <w:pPr>
              <w:suppressAutoHyphens/>
              <w:spacing w:after="0" w:line="240" w:lineRule="auto"/>
              <w:contextualSpacing/>
              <w:rPr>
                <w:rFonts w:ascii="Times New Roman" w:hAnsi="Times New Roman"/>
                <w:sz w:val="24"/>
                <w:szCs w:val="24"/>
              </w:rPr>
            </w:pPr>
            <w:r w:rsidRPr="00112481">
              <w:rPr>
                <w:rFonts w:ascii="Times New Roman" w:hAnsi="Times New Roman"/>
                <w:sz w:val="24"/>
                <w:szCs w:val="24"/>
              </w:rPr>
              <w:t xml:space="preserve">Пользоваться профессиональной документацией на </w:t>
            </w:r>
            <w:proofErr w:type="gramStart"/>
            <w:r w:rsidRPr="00112481">
              <w:rPr>
                <w:rFonts w:ascii="Times New Roman" w:hAnsi="Times New Roman"/>
                <w:sz w:val="24"/>
                <w:szCs w:val="24"/>
              </w:rPr>
              <w:t>государственном</w:t>
            </w:r>
            <w:proofErr w:type="gramEnd"/>
          </w:p>
          <w:p w:rsidR="00112481" w:rsidRPr="00112481" w:rsidRDefault="00112481" w:rsidP="00112481">
            <w:pPr>
              <w:suppressAutoHyphens/>
              <w:spacing w:after="0" w:line="240" w:lineRule="auto"/>
              <w:contextualSpacing/>
              <w:rPr>
                <w:rFonts w:ascii="Times New Roman" w:hAnsi="Times New Roman"/>
                <w:i/>
                <w:sz w:val="24"/>
                <w:szCs w:val="24"/>
              </w:rPr>
            </w:pPr>
            <w:r w:rsidRPr="00112481">
              <w:rPr>
                <w:rFonts w:ascii="Times New Roman" w:hAnsi="Times New Roman"/>
                <w:sz w:val="24"/>
                <w:szCs w:val="24"/>
              </w:rPr>
              <w:t xml:space="preserve">и </w:t>
            </w:r>
            <w:proofErr w:type="gramStart"/>
            <w:r w:rsidRPr="00112481">
              <w:rPr>
                <w:rFonts w:ascii="Times New Roman" w:hAnsi="Times New Roman"/>
                <w:sz w:val="24"/>
                <w:szCs w:val="24"/>
              </w:rPr>
              <w:t>иностранном</w:t>
            </w:r>
            <w:proofErr w:type="gramEnd"/>
            <w:r w:rsidRPr="00112481">
              <w:rPr>
                <w:rFonts w:ascii="Times New Roman" w:hAnsi="Times New Roman"/>
                <w:sz w:val="24"/>
                <w:szCs w:val="24"/>
              </w:rPr>
              <w:t xml:space="preserve"> языках</w:t>
            </w:r>
          </w:p>
        </w:tc>
      </w:tr>
      <w:tr w:rsidR="00112481" w:rsidRPr="00112481" w:rsidTr="00112481">
        <w:trPr>
          <w:trHeight w:val="212"/>
        </w:trPr>
        <w:tc>
          <w:tcPr>
            <w:tcW w:w="1560" w:type="dxa"/>
            <w:vMerge w:val="restart"/>
            <w:shd w:val="clear" w:color="auto" w:fill="auto"/>
          </w:tcPr>
          <w:p w:rsidR="00112481" w:rsidRPr="00112481" w:rsidRDefault="00112481" w:rsidP="00112481">
            <w:pPr>
              <w:suppressAutoHyphens/>
              <w:spacing w:after="0" w:line="240" w:lineRule="auto"/>
              <w:jc w:val="center"/>
              <w:rPr>
                <w:rFonts w:ascii="Times New Roman" w:hAnsi="Times New Roman"/>
                <w:sz w:val="24"/>
                <w:szCs w:val="24"/>
              </w:rPr>
            </w:pPr>
            <w:r w:rsidRPr="00112481">
              <w:rPr>
                <w:rFonts w:ascii="Times New Roman" w:hAnsi="Times New Roman"/>
                <w:sz w:val="24"/>
                <w:szCs w:val="24"/>
              </w:rPr>
              <w:t>ПК 1.1.</w:t>
            </w:r>
          </w:p>
          <w:p w:rsidR="00112481" w:rsidRPr="00112481" w:rsidRDefault="00112481" w:rsidP="00112481">
            <w:pPr>
              <w:suppressAutoHyphens/>
              <w:spacing w:after="0" w:line="240" w:lineRule="auto"/>
              <w:jc w:val="center"/>
              <w:rPr>
                <w:rFonts w:ascii="Times New Roman" w:hAnsi="Times New Roman"/>
                <w:sz w:val="24"/>
                <w:szCs w:val="24"/>
              </w:rPr>
            </w:pPr>
            <w:r w:rsidRPr="00112481">
              <w:rPr>
                <w:rFonts w:ascii="Times New Roman" w:hAnsi="Times New Roman"/>
                <w:sz w:val="24"/>
                <w:szCs w:val="24"/>
              </w:rPr>
              <w:t>ПК</w:t>
            </w:r>
            <w:proofErr w:type="gramStart"/>
            <w:r w:rsidRPr="00112481">
              <w:rPr>
                <w:rFonts w:ascii="Times New Roman" w:hAnsi="Times New Roman"/>
                <w:sz w:val="24"/>
                <w:szCs w:val="24"/>
              </w:rPr>
              <w:t>1</w:t>
            </w:r>
            <w:proofErr w:type="gramEnd"/>
            <w:r w:rsidRPr="00112481">
              <w:rPr>
                <w:rFonts w:ascii="Times New Roman" w:hAnsi="Times New Roman"/>
                <w:sz w:val="24"/>
                <w:szCs w:val="24"/>
              </w:rPr>
              <w:t>.2.</w:t>
            </w:r>
          </w:p>
          <w:p w:rsidR="00112481" w:rsidRPr="00112481" w:rsidRDefault="00112481" w:rsidP="00112481">
            <w:pPr>
              <w:suppressAutoHyphens/>
              <w:spacing w:after="0" w:line="240" w:lineRule="auto"/>
              <w:jc w:val="center"/>
              <w:rPr>
                <w:rFonts w:ascii="Times New Roman" w:hAnsi="Times New Roman"/>
                <w:sz w:val="24"/>
                <w:szCs w:val="24"/>
              </w:rPr>
            </w:pPr>
            <w:r w:rsidRPr="00112481">
              <w:rPr>
                <w:rFonts w:ascii="Times New Roman" w:hAnsi="Times New Roman"/>
                <w:sz w:val="24"/>
                <w:szCs w:val="24"/>
              </w:rPr>
              <w:t>ПК 1.3.</w:t>
            </w:r>
          </w:p>
          <w:p w:rsidR="00112481" w:rsidRPr="00112481" w:rsidRDefault="00112481" w:rsidP="00112481">
            <w:pPr>
              <w:suppressAutoHyphens/>
              <w:spacing w:after="0" w:line="240" w:lineRule="auto"/>
              <w:jc w:val="center"/>
              <w:rPr>
                <w:rFonts w:ascii="Times New Roman" w:hAnsi="Times New Roman"/>
                <w:bCs/>
                <w:sz w:val="24"/>
                <w:szCs w:val="24"/>
              </w:rPr>
            </w:pPr>
            <w:r w:rsidRPr="00112481">
              <w:rPr>
                <w:rFonts w:ascii="Times New Roman" w:hAnsi="Times New Roman"/>
                <w:bCs/>
                <w:sz w:val="24"/>
                <w:szCs w:val="24"/>
              </w:rPr>
              <w:t>ПК 1.4.</w:t>
            </w:r>
          </w:p>
          <w:p w:rsidR="00112481" w:rsidRDefault="00112481" w:rsidP="00112481">
            <w:pPr>
              <w:suppressAutoHyphens/>
              <w:spacing w:after="0" w:line="240" w:lineRule="auto"/>
              <w:jc w:val="center"/>
              <w:rPr>
                <w:rFonts w:ascii="Times New Roman" w:hAnsi="Times New Roman"/>
                <w:sz w:val="24"/>
                <w:szCs w:val="24"/>
              </w:rPr>
            </w:pPr>
            <w:r w:rsidRPr="00112481">
              <w:rPr>
                <w:rFonts w:ascii="Times New Roman" w:hAnsi="Times New Roman"/>
                <w:sz w:val="24"/>
                <w:szCs w:val="24"/>
              </w:rPr>
              <w:t>ПК 2.2.</w:t>
            </w:r>
          </w:p>
          <w:p w:rsidR="00423757" w:rsidRPr="00112481" w:rsidRDefault="00423757" w:rsidP="00423757">
            <w:pPr>
              <w:suppressAutoHyphens/>
              <w:spacing w:after="0" w:line="240" w:lineRule="auto"/>
              <w:jc w:val="center"/>
              <w:rPr>
                <w:rFonts w:ascii="Times New Roman" w:hAnsi="Times New Roman"/>
                <w:sz w:val="24"/>
                <w:szCs w:val="24"/>
              </w:rPr>
            </w:pPr>
            <w:r>
              <w:rPr>
                <w:rFonts w:ascii="Times New Roman" w:hAnsi="Times New Roman"/>
                <w:sz w:val="24"/>
                <w:szCs w:val="24"/>
              </w:rPr>
              <w:t>ПК 2.3</w:t>
            </w:r>
          </w:p>
          <w:p w:rsidR="00112481" w:rsidRPr="00112481" w:rsidRDefault="00112481" w:rsidP="00112481">
            <w:pPr>
              <w:suppressAutoHyphens/>
              <w:spacing w:after="0" w:line="240" w:lineRule="auto"/>
              <w:jc w:val="center"/>
              <w:rPr>
                <w:rFonts w:ascii="Times New Roman" w:hAnsi="Times New Roman"/>
                <w:sz w:val="24"/>
                <w:szCs w:val="24"/>
              </w:rPr>
            </w:pPr>
            <w:r w:rsidRPr="00112481">
              <w:rPr>
                <w:rFonts w:ascii="Times New Roman" w:hAnsi="Times New Roman"/>
                <w:sz w:val="24"/>
                <w:szCs w:val="24"/>
              </w:rPr>
              <w:t>ПК 2.4.</w:t>
            </w:r>
          </w:p>
        </w:tc>
        <w:tc>
          <w:tcPr>
            <w:tcW w:w="4281" w:type="dxa"/>
            <w:shd w:val="clear" w:color="auto" w:fill="auto"/>
          </w:tcPr>
          <w:p w:rsidR="00112481" w:rsidRPr="00112481" w:rsidRDefault="00112481" w:rsidP="00112481">
            <w:pPr>
              <w:spacing w:after="0" w:line="240" w:lineRule="auto"/>
              <w:contextualSpacing/>
              <w:rPr>
                <w:rFonts w:ascii="Times New Roman" w:hAnsi="Times New Roman"/>
                <w:sz w:val="24"/>
                <w:szCs w:val="24"/>
              </w:rPr>
            </w:pPr>
            <w:r w:rsidRPr="00112481">
              <w:rPr>
                <w:rFonts w:ascii="Times New Roman" w:hAnsi="Times New Roman"/>
                <w:sz w:val="24"/>
                <w:szCs w:val="24"/>
              </w:rPr>
              <w:t>Понимать сущность и социальную значимость своей будущей профессии, проявлять к ней устойчивый интерес.</w:t>
            </w:r>
          </w:p>
          <w:p w:rsidR="00112481" w:rsidRPr="00112481" w:rsidRDefault="00112481" w:rsidP="00112481">
            <w:pPr>
              <w:spacing w:after="0" w:line="240" w:lineRule="auto"/>
              <w:contextualSpacing/>
              <w:rPr>
                <w:rFonts w:ascii="Times New Roman" w:hAnsi="Times New Roman"/>
                <w:sz w:val="24"/>
                <w:szCs w:val="24"/>
              </w:rPr>
            </w:pPr>
            <w:r w:rsidRPr="00112481">
              <w:rPr>
                <w:rFonts w:ascii="Times New Roman" w:hAnsi="Times New Roman"/>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112481" w:rsidRPr="00112481" w:rsidRDefault="00112481" w:rsidP="00112481">
            <w:pPr>
              <w:spacing w:after="0" w:line="240" w:lineRule="auto"/>
              <w:contextualSpacing/>
              <w:rPr>
                <w:rFonts w:ascii="Times New Roman" w:hAnsi="Times New Roman"/>
                <w:sz w:val="24"/>
                <w:szCs w:val="24"/>
              </w:rPr>
            </w:pPr>
            <w:r w:rsidRPr="00112481">
              <w:rPr>
                <w:rFonts w:ascii="Times New Roman" w:hAnsi="Times New Roman"/>
                <w:sz w:val="24"/>
                <w:szCs w:val="24"/>
              </w:rPr>
              <w:t>Принимать решения в стандартных и нестандартных ситуациях и нести за них ответственность.</w:t>
            </w:r>
          </w:p>
          <w:p w:rsidR="00112481" w:rsidRPr="00112481" w:rsidRDefault="00112481" w:rsidP="00112481">
            <w:pPr>
              <w:spacing w:after="0" w:line="240" w:lineRule="auto"/>
              <w:contextualSpacing/>
              <w:rPr>
                <w:rFonts w:ascii="Times New Roman" w:hAnsi="Times New Roman"/>
                <w:sz w:val="24"/>
                <w:szCs w:val="24"/>
              </w:rPr>
            </w:pPr>
            <w:r w:rsidRPr="00112481">
              <w:rPr>
                <w:rFonts w:ascii="Times New Roman" w:hAnsi="Times New Roman"/>
                <w:sz w:val="24"/>
                <w:szCs w:val="24"/>
              </w:rPr>
              <w:t xml:space="preserve">Осуществлять поиск и использование информации, необходимой для эффективного выполнения профессиональных задач, </w:t>
            </w:r>
            <w:r w:rsidRPr="00112481">
              <w:rPr>
                <w:rFonts w:ascii="Times New Roman" w:hAnsi="Times New Roman"/>
                <w:sz w:val="24"/>
                <w:szCs w:val="24"/>
              </w:rPr>
              <w:lastRenderedPageBreak/>
              <w:t>профессионального и личностного развития.</w:t>
            </w:r>
          </w:p>
          <w:p w:rsidR="00112481" w:rsidRPr="00112481" w:rsidRDefault="00112481" w:rsidP="00112481">
            <w:pPr>
              <w:spacing w:after="0" w:line="240" w:lineRule="auto"/>
              <w:contextualSpacing/>
              <w:rPr>
                <w:rFonts w:ascii="Times New Roman" w:hAnsi="Times New Roman"/>
                <w:sz w:val="24"/>
                <w:szCs w:val="24"/>
              </w:rPr>
            </w:pPr>
            <w:r w:rsidRPr="00112481">
              <w:rPr>
                <w:rFonts w:ascii="Times New Roman" w:hAnsi="Times New Roman"/>
                <w:sz w:val="24"/>
                <w:szCs w:val="24"/>
              </w:rPr>
              <w:t>Использовать информационно-коммуникационные технологии в профессиональной деятельности.</w:t>
            </w:r>
          </w:p>
          <w:p w:rsidR="00112481" w:rsidRPr="00112481" w:rsidRDefault="00112481" w:rsidP="00112481">
            <w:pPr>
              <w:spacing w:after="0" w:line="240" w:lineRule="auto"/>
              <w:contextualSpacing/>
              <w:rPr>
                <w:rFonts w:ascii="Times New Roman" w:hAnsi="Times New Roman"/>
                <w:sz w:val="24"/>
                <w:szCs w:val="24"/>
              </w:rPr>
            </w:pPr>
            <w:r w:rsidRPr="00112481">
              <w:rPr>
                <w:rFonts w:ascii="Times New Roman" w:hAnsi="Times New Roman"/>
                <w:sz w:val="24"/>
                <w:szCs w:val="24"/>
              </w:rPr>
              <w:t>Работать в коллективе и команде, эффективно общаться с коллегами, руководством, потребителями.</w:t>
            </w:r>
          </w:p>
        </w:tc>
        <w:tc>
          <w:tcPr>
            <w:tcW w:w="4259" w:type="dxa"/>
            <w:shd w:val="clear" w:color="auto" w:fill="auto"/>
          </w:tcPr>
          <w:p w:rsidR="00112481" w:rsidRPr="00112481" w:rsidRDefault="00112481" w:rsidP="00112481">
            <w:pPr>
              <w:spacing w:after="0" w:line="240" w:lineRule="auto"/>
              <w:contextualSpacing/>
              <w:rPr>
                <w:rFonts w:ascii="Times New Roman" w:hAnsi="Times New Roman"/>
                <w:sz w:val="24"/>
                <w:szCs w:val="24"/>
              </w:rPr>
            </w:pPr>
            <w:r w:rsidRPr="00112481">
              <w:rPr>
                <w:rFonts w:ascii="Times New Roman" w:hAnsi="Times New Roman"/>
                <w:sz w:val="24"/>
                <w:szCs w:val="24"/>
              </w:rPr>
              <w:lastRenderedPageBreak/>
              <w:t>Применять в профессиональной деятельности средства механизации, электрификации и автоматизации сельскохозяйственного производства.</w:t>
            </w:r>
          </w:p>
          <w:p w:rsidR="00112481" w:rsidRPr="00112481" w:rsidRDefault="00112481" w:rsidP="00112481">
            <w:pPr>
              <w:spacing w:after="0" w:line="240" w:lineRule="auto"/>
              <w:contextualSpacing/>
              <w:rPr>
                <w:rFonts w:ascii="Times New Roman" w:hAnsi="Times New Roman"/>
                <w:sz w:val="24"/>
                <w:szCs w:val="24"/>
              </w:rPr>
            </w:pPr>
          </w:p>
        </w:tc>
      </w:tr>
      <w:tr w:rsidR="00112481" w:rsidRPr="00112481" w:rsidTr="00112481">
        <w:trPr>
          <w:trHeight w:val="212"/>
        </w:trPr>
        <w:tc>
          <w:tcPr>
            <w:tcW w:w="1560" w:type="dxa"/>
            <w:vMerge/>
            <w:shd w:val="clear" w:color="auto" w:fill="auto"/>
          </w:tcPr>
          <w:p w:rsidR="00112481" w:rsidRPr="00112481" w:rsidRDefault="00112481" w:rsidP="00112481">
            <w:pPr>
              <w:suppressAutoHyphens/>
              <w:spacing w:after="0" w:line="240" w:lineRule="auto"/>
              <w:jc w:val="center"/>
              <w:rPr>
                <w:rFonts w:ascii="Times New Roman" w:hAnsi="Times New Roman"/>
                <w:sz w:val="24"/>
                <w:szCs w:val="24"/>
              </w:rPr>
            </w:pPr>
          </w:p>
        </w:tc>
        <w:tc>
          <w:tcPr>
            <w:tcW w:w="4281" w:type="dxa"/>
            <w:shd w:val="clear" w:color="auto" w:fill="auto"/>
          </w:tcPr>
          <w:p w:rsidR="00112481" w:rsidRPr="00112481" w:rsidRDefault="00112481" w:rsidP="00112481">
            <w:pPr>
              <w:spacing w:after="0" w:line="240" w:lineRule="auto"/>
              <w:contextualSpacing/>
              <w:rPr>
                <w:rFonts w:ascii="Times New Roman" w:hAnsi="Times New Roman"/>
                <w:sz w:val="24"/>
                <w:szCs w:val="24"/>
              </w:rPr>
            </w:pPr>
            <w:bookmarkStart w:id="1" w:name="sub_94"/>
            <w:r w:rsidRPr="00112481">
              <w:rPr>
                <w:rFonts w:ascii="Times New Roman" w:hAnsi="Times New Roman"/>
                <w:sz w:val="24"/>
                <w:szCs w:val="24"/>
              </w:rPr>
              <w:t>Выбирать и использовать эффективные способы производства и первичной переработки продукции животноводства.</w:t>
            </w:r>
          </w:p>
          <w:p w:rsidR="00112481" w:rsidRPr="00112481" w:rsidRDefault="00112481" w:rsidP="00112481">
            <w:pPr>
              <w:spacing w:after="0" w:line="240" w:lineRule="auto"/>
              <w:contextualSpacing/>
              <w:rPr>
                <w:rFonts w:ascii="Times New Roman" w:hAnsi="Times New Roman"/>
                <w:sz w:val="24"/>
                <w:szCs w:val="24"/>
              </w:rPr>
            </w:pPr>
            <w:bookmarkStart w:id="2" w:name="sub_95"/>
            <w:bookmarkEnd w:id="1"/>
            <w:r w:rsidRPr="00112481">
              <w:rPr>
                <w:rFonts w:ascii="Times New Roman" w:hAnsi="Times New Roman"/>
                <w:sz w:val="24"/>
                <w:szCs w:val="24"/>
              </w:rPr>
              <w:t>Разрабатывать и проводить мероприятия по увеличению удоев, привесов и других производственных показателей животноводства.</w:t>
            </w:r>
          </w:p>
          <w:p w:rsidR="00112481" w:rsidRPr="00112481" w:rsidRDefault="00112481" w:rsidP="00112481">
            <w:pPr>
              <w:spacing w:after="0" w:line="240" w:lineRule="auto"/>
              <w:contextualSpacing/>
              <w:rPr>
                <w:rFonts w:ascii="Times New Roman" w:hAnsi="Times New Roman"/>
                <w:sz w:val="24"/>
                <w:szCs w:val="24"/>
              </w:rPr>
            </w:pPr>
            <w:bookmarkStart w:id="3" w:name="sub_96"/>
            <w:bookmarkEnd w:id="2"/>
            <w:r w:rsidRPr="00112481">
              <w:rPr>
                <w:rFonts w:ascii="Times New Roman" w:hAnsi="Times New Roman"/>
                <w:sz w:val="24"/>
                <w:szCs w:val="24"/>
              </w:rPr>
              <w:t>Выбирать и использовать различные методы оценки и контроля количества и качества сырья, материалов, полуфабрикатов, готовой продукции животноводства.</w:t>
            </w:r>
            <w:bookmarkEnd w:id="3"/>
          </w:p>
          <w:p w:rsidR="00112481" w:rsidRPr="00112481" w:rsidRDefault="00112481" w:rsidP="00112481">
            <w:pPr>
              <w:spacing w:after="0" w:line="240" w:lineRule="auto"/>
              <w:contextualSpacing/>
              <w:rPr>
                <w:rFonts w:ascii="Times New Roman" w:hAnsi="Times New Roman"/>
                <w:bCs/>
                <w:sz w:val="24"/>
                <w:szCs w:val="24"/>
              </w:rPr>
            </w:pPr>
            <w:r w:rsidRPr="00112481">
              <w:rPr>
                <w:rFonts w:ascii="Times New Roman" w:hAnsi="Times New Roman"/>
                <w:bCs/>
                <w:sz w:val="24"/>
                <w:szCs w:val="24"/>
              </w:rPr>
              <w:t xml:space="preserve">Выбирать и реализовывать технологии хранения в соответствии с качеством поступающей сельскохозяйственной продукции и сырья. </w:t>
            </w:r>
          </w:p>
          <w:p w:rsidR="00112481" w:rsidRPr="00112481" w:rsidRDefault="00112481" w:rsidP="00112481">
            <w:pPr>
              <w:spacing w:after="0" w:line="240" w:lineRule="auto"/>
              <w:contextualSpacing/>
              <w:rPr>
                <w:rFonts w:ascii="Times New Roman" w:hAnsi="Times New Roman"/>
                <w:bCs/>
                <w:sz w:val="24"/>
                <w:szCs w:val="24"/>
              </w:rPr>
            </w:pPr>
            <w:r w:rsidRPr="00112481">
              <w:rPr>
                <w:rFonts w:ascii="Times New Roman" w:hAnsi="Times New Roman"/>
                <w:bCs/>
                <w:sz w:val="24"/>
                <w:szCs w:val="24"/>
              </w:rPr>
              <w:t xml:space="preserve">. Контролировать состояние сельскохозяйственной продукции и сырья в период хранения. </w:t>
            </w:r>
          </w:p>
          <w:p w:rsidR="00112481" w:rsidRPr="00112481" w:rsidRDefault="00112481" w:rsidP="00112481">
            <w:pPr>
              <w:spacing w:after="0" w:line="240" w:lineRule="auto"/>
              <w:contextualSpacing/>
              <w:rPr>
                <w:rFonts w:ascii="Times New Roman" w:hAnsi="Times New Roman"/>
                <w:bCs/>
                <w:sz w:val="24"/>
                <w:szCs w:val="24"/>
              </w:rPr>
            </w:pPr>
            <w:r w:rsidRPr="00112481">
              <w:rPr>
                <w:rFonts w:ascii="Times New Roman" w:hAnsi="Times New Roman"/>
                <w:bCs/>
                <w:sz w:val="24"/>
                <w:szCs w:val="24"/>
              </w:rPr>
              <w:t>Выбирать и реализовывать технологии переработки сельскохозяйственной продукции.</w:t>
            </w:r>
          </w:p>
          <w:p w:rsidR="00112481" w:rsidRPr="00112481" w:rsidRDefault="00112481" w:rsidP="00112481">
            <w:pPr>
              <w:spacing w:after="0" w:line="240" w:lineRule="auto"/>
              <w:contextualSpacing/>
              <w:rPr>
                <w:rFonts w:ascii="Times New Roman" w:hAnsi="Times New Roman"/>
                <w:bCs/>
                <w:sz w:val="24"/>
                <w:szCs w:val="24"/>
              </w:rPr>
            </w:pPr>
            <w:r w:rsidRPr="00112481">
              <w:rPr>
                <w:rFonts w:ascii="Times New Roman" w:hAnsi="Times New Roman"/>
                <w:bCs/>
                <w:sz w:val="24"/>
                <w:szCs w:val="24"/>
              </w:rPr>
              <w:t xml:space="preserve"> Выполнять предпродажную подготовку и реализацию сельскохозяйственной продукции. </w:t>
            </w:r>
          </w:p>
          <w:p w:rsidR="00112481" w:rsidRPr="00112481" w:rsidRDefault="00112481" w:rsidP="00112481">
            <w:pPr>
              <w:spacing w:after="0" w:line="240" w:lineRule="auto"/>
              <w:contextualSpacing/>
              <w:rPr>
                <w:rFonts w:ascii="Times New Roman" w:hAnsi="Times New Roman"/>
                <w:sz w:val="24"/>
                <w:szCs w:val="24"/>
              </w:rPr>
            </w:pPr>
            <w:r w:rsidRPr="00112481">
              <w:rPr>
                <w:rFonts w:ascii="Times New Roman" w:hAnsi="Times New Roman"/>
                <w:sz w:val="24"/>
                <w:szCs w:val="24"/>
              </w:rPr>
              <w:t>Участвовать в планировании основных показателей производства</w:t>
            </w:r>
          </w:p>
          <w:p w:rsidR="00112481" w:rsidRPr="00112481" w:rsidRDefault="00112481" w:rsidP="00112481">
            <w:pPr>
              <w:spacing w:after="0" w:line="240" w:lineRule="auto"/>
              <w:contextualSpacing/>
              <w:rPr>
                <w:rFonts w:ascii="Times New Roman" w:hAnsi="Times New Roman"/>
                <w:sz w:val="24"/>
                <w:szCs w:val="24"/>
              </w:rPr>
            </w:pPr>
            <w:r w:rsidRPr="00112481">
              <w:rPr>
                <w:rFonts w:ascii="Times New Roman" w:hAnsi="Times New Roman"/>
                <w:sz w:val="24"/>
                <w:szCs w:val="24"/>
              </w:rPr>
              <w:t>продукции и оказания услуг в области профессиональной деятельности в структурном подразделении предприятия отрасли.</w:t>
            </w:r>
          </w:p>
          <w:p w:rsidR="00112481" w:rsidRPr="00112481" w:rsidRDefault="00112481" w:rsidP="00112481">
            <w:pPr>
              <w:spacing w:after="0" w:line="240" w:lineRule="auto"/>
              <w:contextualSpacing/>
              <w:rPr>
                <w:rFonts w:ascii="Times New Roman" w:hAnsi="Times New Roman"/>
                <w:sz w:val="24"/>
                <w:szCs w:val="24"/>
              </w:rPr>
            </w:pPr>
            <w:bookmarkStart w:id="4" w:name="sub_103"/>
            <w:r w:rsidRPr="00112481">
              <w:rPr>
                <w:rFonts w:ascii="Times New Roman" w:hAnsi="Times New Roman"/>
                <w:sz w:val="24"/>
                <w:szCs w:val="24"/>
              </w:rPr>
              <w:t>Планировать и организовывать выполнение работ и оказание услуг в области профессиональной деятельности в структурном подразделении предприятия отрасли исполнителями.</w:t>
            </w:r>
          </w:p>
          <w:p w:rsidR="00112481" w:rsidRPr="00112481" w:rsidRDefault="00112481" w:rsidP="00112481">
            <w:pPr>
              <w:spacing w:after="0" w:line="240" w:lineRule="auto"/>
              <w:contextualSpacing/>
              <w:rPr>
                <w:rFonts w:ascii="Times New Roman" w:hAnsi="Times New Roman"/>
                <w:sz w:val="24"/>
                <w:szCs w:val="24"/>
              </w:rPr>
            </w:pPr>
            <w:bookmarkStart w:id="5" w:name="sub_104"/>
            <w:bookmarkEnd w:id="4"/>
            <w:r w:rsidRPr="00112481">
              <w:rPr>
                <w:rFonts w:ascii="Times New Roman" w:hAnsi="Times New Roman"/>
                <w:sz w:val="24"/>
                <w:szCs w:val="24"/>
              </w:rPr>
              <w:t>Осуществлять контроль и оценку хода и результатов выполнения работ и оказания услуг в области профессиональной деятельности в структурном подразделении предприятия отрасли исполнителями.</w:t>
            </w:r>
          </w:p>
          <w:p w:rsidR="00112481" w:rsidRPr="00112481" w:rsidRDefault="00112481" w:rsidP="00112481">
            <w:pPr>
              <w:spacing w:after="0" w:line="240" w:lineRule="auto"/>
              <w:contextualSpacing/>
              <w:rPr>
                <w:rFonts w:ascii="Times New Roman" w:hAnsi="Times New Roman"/>
                <w:sz w:val="24"/>
                <w:szCs w:val="24"/>
              </w:rPr>
            </w:pPr>
            <w:bookmarkStart w:id="6" w:name="sub_105"/>
            <w:bookmarkEnd w:id="5"/>
            <w:r w:rsidRPr="00112481">
              <w:rPr>
                <w:rFonts w:ascii="Times New Roman" w:hAnsi="Times New Roman"/>
                <w:sz w:val="24"/>
                <w:szCs w:val="24"/>
              </w:rPr>
              <w:lastRenderedPageBreak/>
              <w:t>Вести утвержденную учетно-отчетную документацию структурного подразделения предприятия отрасли.</w:t>
            </w:r>
            <w:bookmarkEnd w:id="6"/>
          </w:p>
        </w:tc>
        <w:tc>
          <w:tcPr>
            <w:tcW w:w="4259" w:type="dxa"/>
            <w:shd w:val="clear" w:color="auto" w:fill="auto"/>
          </w:tcPr>
          <w:p w:rsidR="00112481" w:rsidRPr="00112481" w:rsidRDefault="00112481" w:rsidP="00112481">
            <w:pPr>
              <w:spacing w:after="0" w:line="240" w:lineRule="auto"/>
              <w:contextualSpacing/>
              <w:rPr>
                <w:rFonts w:ascii="Times New Roman" w:hAnsi="Times New Roman"/>
                <w:sz w:val="24"/>
                <w:szCs w:val="24"/>
              </w:rPr>
            </w:pPr>
            <w:r w:rsidRPr="00112481">
              <w:rPr>
                <w:rFonts w:ascii="Times New Roman" w:hAnsi="Times New Roman"/>
                <w:sz w:val="24"/>
                <w:szCs w:val="24"/>
              </w:rPr>
              <w:lastRenderedPageBreak/>
              <w:t>общее устройство и принцип работы тракторов, сельскохозяйственных машин и автомобилей, их воздействие на почву и окружающую среду;</w:t>
            </w:r>
          </w:p>
          <w:p w:rsidR="00112481" w:rsidRPr="00112481" w:rsidRDefault="00112481" w:rsidP="00112481">
            <w:pPr>
              <w:spacing w:after="0" w:line="240" w:lineRule="auto"/>
              <w:contextualSpacing/>
              <w:rPr>
                <w:rFonts w:ascii="Times New Roman" w:hAnsi="Times New Roman"/>
                <w:sz w:val="24"/>
                <w:szCs w:val="24"/>
              </w:rPr>
            </w:pPr>
            <w:r w:rsidRPr="00112481">
              <w:rPr>
                <w:rFonts w:ascii="Times New Roman" w:hAnsi="Times New Roman"/>
                <w:sz w:val="24"/>
                <w:szCs w:val="24"/>
              </w:rPr>
              <w:t>основные технологии и способы выполнения сельскохозяйственных работ в соответствии с агротехническими и зоотехническими требованиями;</w:t>
            </w:r>
          </w:p>
          <w:p w:rsidR="00112481" w:rsidRPr="00112481" w:rsidRDefault="00112481" w:rsidP="00112481">
            <w:pPr>
              <w:spacing w:after="0" w:line="240" w:lineRule="auto"/>
              <w:contextualSpacing/>
              <w:rPr>
                <w:rFonts w:ascii="Times New Roman" w:hAnsi="Times New Roman"/>
                <w:sz w:val="24"/>
                <w:szCs w:val="24"/>
              </w:rPr>
            </w:pPr>
            <w:r w:rsidRPr="00112481">
              <w:rPr>
                <w:rFonts w:ascii="Times New Roman" w:hAnsi="Times New Roman"/>
                <w:sz w:val="24"/>
                <w:szCs w:val="24"/>
              </w:rPr>
              <w:t>требования к выполнению механизированных операций в растениеводстве и животноводстве;</w:t>
            </w:r>
          </w:p>
          <w:p w:rsidR="00112481" w:rsidRPr="00112481" w:rsidRDefault="00112481" w:rsidP="00112481">
            <w:pPr>
              <w:spacing w:after="0" w:line="240" w:lineRule="auto"/>
              <w:contextualSpacing/>
              <w:rPr>
                <w:rFonts w:ascii="Times New Roman" w:hAnsi="Times New Roman"/>
                <w:sz w:val="24"/>
                <w:szCs w:val="24"/>
              </w:rPr>
            </w:pPr>
            <w:r w:rsidRPr="00112481">
              <w:rPr>
                <w:rFonts w:ascii="Times New Roman" w:hAnsi="Times New Roman"/>
                <w:sz w:val="24"/>
                <w:szCs w:val="24"/>
              </w:rPr>
              <w:t>методы подготовки машин к работе и их регулировки;</w:t>
            </w:r>
          </w:p>
          <w:p w:rsidR="00112481" w:rsidRPr="00112481" w:rsidRDefault="00112481" w:rsidP="00112481">
            <w:pPr>
              <w:spacing w:after="0" w:line="240" w:lineRule="auto"/>
              <w:contextualSpacing/>
              <w:rPr>
                <w:rFonts w:ascii="Times New Roman" w:hAnsi="Times New Roman"/>
                <w:sz w:val="24"/>
                <w:szCs w:val="24"/>
              </w:rPr>
            </w:pPr>
            <w:r w:rsidRPr="00112481">
              <w:rPr>
                <w:rFonts w:ascii="Times New Roman" w:hAnsi="Times New Roman"/>
                <w:sz w:val="24"/>
                <w:szCs w:val="24"/>
              </w:rPr>
              <w:t>правила эксплуатации, обеспечивающие наиболее эффективное использование технических средств;</w:t>
            </w:r>
          </w:p>
          <w:p w:rsidR="00112481" w:rsidRPr="00112481" w:rsidRDefault="00112481" w:rsidP="00112481">
            <w:pPr>
              <w:spacing w:after="0" w:line="240" w:lineRule="auto"/>
              <w:contextualSpacing/>
              <w:rPr>
                <w:rFonts w:ascii="Times New Roman" w:hAnsi="Times New Roman"/>
                <w:sz w:val="24"/>
                <w:szCs w:val="24"/>
              </w:rPr>
            </w:pPr>
            <w:r w:rsidRPr="00112481">
              <w:rPr>
                <w:rFonts w:ascii="Times New Roman" w:hAnsi="Times New Roman"/>
                <w:sz w:val="24"/>
                <w:szCs w:val="24"/>
              </w:rPr>
              <w:t>методы контроля качества выполняемых операций;</w:t>
            </w:r>
          </w:p>
          <w:p w:rsidR="00112481" w:rsidRPr="00112481" w:rsidRDefault="00112481" w:rsidP="00112481">
            <w:pPr>
              <w:spacing w:after="0" w:line="240" w:lineRule="auto"/>
              <w:contextualSpacing/>
              <w:rPr>
                <w:rFonts w:ascii="Times New Roman" w:hAnsi="Times New Roman"/>
                <w:sz w:val="24"/>
                <w:szCs w:val="24"/>
              </w:rPr>
            </w:pPr>
            <w:r w:rsidRPr="00112481">
              <w:rPr>
                <w:rFonts w:ascii="Times New Roman" w:hAnsi="Times New Roman"/>
                <w:sz w:val="24"/>
                <w:szCs w:val="24"/>
              </w:rPr>
              <w:t>принципы автоматизации сельскохозяйственного производства;</w:t>
            </w:r>
          </w:p>
          <w:p w:rsidR="00112481" w:rsidRPr="00112481" w:rsidRDefault="00112481" w:rsidP="00112481">
            <w:pPr>
              <w:spacing w:after="0" w:line="240" w:lineRule="auto"/>
              <w:contextualSpacing/>
              <w:rPr>
                <w:rFonts w:ascii="Times New Roman" w:hAnsi="Times New Roman"/>
                <w:sz w:val="24"/>
                <w:szCs w:val="24"/>
              </w:rPr>
            </w:pPr>
            <w:r w:rsidRPr="00112481">
              <w:rPr>
                <w:rFonts w:ascii="Times New Roman" w:hAnsi="Times New Roman"/>
                <w:sz w:val="24"/>
                <w:szCs w:val="24"/>
              </w:rPr>
              <w:t>технологии использования электрической энергии в сельском хозяйстве.</w:t>
            </w:r>
          </w:p>
          <w:p w:rsidR="00112481" w:rsidRPr="00112481" w:rsidRDefault="00112481" w:rsidP="00112481">
            <w:pPr>
              <w:spacing w:after="0" w:line="240" w:lineRule="auto"/>
              <w:contextualSpacing/>
              <w:rPr>
                <w:rFonts w:ascii="Times New Roman" w:hAnsi="Times New Roman"/>
                <w:sz w:val="24"/>
                <w:szCs w:val="24"/>
              </w:rPr>
            </w:pPr>
          </w:p>
          <w:p w:rsidR="00112481" w:rsidRPr="00112481" w:rsidRDefault="00112481" w:rsidP="00112481">
            <w:pPr>
              <w:spacing w:after="0" w:line="240" w:lineRule="auto"/>
              <w:contextualSpacing/>
              <w:rPr>
                <w:rFonts w:ascii="Times New Roman" w:hAnsi="Times New Roman"/>
                <w:sz w:val="24"/>
                <w:szCs w:val="24"/>
              </w:rPr>
            </w:pPr>
          </w:p>
        </w:tc>
      </w:tr>
    </w:tbl>
    <w:p w:rsidR="00112481" w:rsidRPr="00112481" w:rsidRDefault="00112481" w:rsidP="00112481">
      <w:pPr>
        <w:shd w:val="clear" w:color="auto" w:fill="FFFFFF"/>
        <w:spacing w:after="0"/>
        <w:ind w:firstLine="709"/>
        <w:jc w:val="both"/>
        <w:rPr>
          <w:rFonts w:ascii="Times New Roman" w:hAnsi="Times New Roman"/>
          <w:sz w:val="24"/>
          <w:szCs w:val="24"/>
        </w:rPr>
      </w:pPr>
    </w:p>
    <w:p w:rsidR="00112481" w:rsidRPr="00112481" w:rsidRDefault="00112481" w:rsidP="00112481">
      <w:pPr>
        <w:suppressAutoHyphens/>
        <w:spacing w:after="240" w:line="240" w:lineRule="auto"/>
        <w:jc w:val="center"/>
        <w:rPr>
          <w:rFonts w:ascii="Times New Roman" w:hAnsi="Times New Roman"/>
          <w:b/>
          <w:bCs/>
          <w:sz w:val="24"/>
          <w:szCs w:val="24"/>
        </w:rPr>
      </w:pPr>
      <w:r w:rsidRPr="00112481">
        <w:rPr>
          <w:rFonts w:ascii="Times New Roman" w:hAnsi="Times New Roman"/>
          <w:b/>
          <w:bCs/>
          <w:sz w:val="24"/>
          <w:szCs w:val="24"/>
        </w:rPr>
        <w:t>2. СТРУКТУРА И СОДЕРЖАНИЕ УЧЕБНОЙ ДИСЦИПЛИНЫ</w:t>
      </w:r>
    </w:p>
    <w:p w:rsidR="00112481" w:rsidRPr="00112481" w:rsidRDefault="00112481" w:rsidP="00112481">
      <w:pPr>
        <w:suppressAutoHyphens/>
        <w:spacing w:after="240" w:line="240" w:lineRule="auto"/>
        <w:ind w:firstLine="709"/>
        <w:rPr>
          <w:rFonts w:ascii="Times New Roman" w:hAnsi="Times New Roman"/>
          <w:b/>
          <w:bCs/>
          <w:sz w:val="24"/>
          <w:szCs w:val="24"/>
        </w:rPr>
      </w:pPr>
      <w:r w:rsidRPr="00112481">
        <w:rPr>
          <w:rFonts w:ascii="Times New Roman" w:hAnsi="Times New Roman"/>
          <w:b/>
          <w:bCs/>
          <w:sz w:val="24"/>
          <w:szCs w:val="24"/>
        </w:rPr>
        <w:t>2.1. Объем учебной дисциплины и виды учебной работы</w:t>
      </w:r>
    </w:p>
    <w:tbl>
      <w:tblPr>
        <w:tblW w:w="5185" w:type="pct"/>
        <w:tblInd w:w="-3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98"/>
        <w:gridCol w:w="2920"/>
      </w:tblGrid>
      <w:tr w:rsidR="00112481" w:rsidRPr="00112481" w:rsidTr="00112481">
        <w:trPr>
          <w:trHeight w:val="490"/>
        </w:trPr>
        <w:tc>
          <w:tcPr>
            <w:tcW w:w="3571" w:type="pct"/>
            <w:vAlign w:val="center"/>
          </w:tcPr>
          <w:p w:rsidR="00112481" w:rsidRPr="00112481" w:rsidRDefault="00112481" w:rsidP="00112481">
            <w:pPr>
              <w:suppressAutoHyphens/>
              <w:rPr>
                <w:rFonts w:ascii="Times New Roman" w:hAnsi="Times New Roman"/>
                <w:b/>
                <w:bCs/>
                <w:sz w:val="24"/>
                <w:szCs w:val="24"/>
              </w:rPr>
            </w:pPr>
            <w:r w:rsidRPr="00112481">
              <w:rPr>
                <w:rFonts w:ascii="Times New Roman" w:hAnsi="Times New Roman"/>
                <w:b/>
                <w:bCs/>
                <w:sz w:val="24"/>
                <w:szCs w:val="24"/>
              </w:rPr>
              <w:t>Вид учебной работы</w:t>
            </w:r>
          </w:p>
        </w:tc>
        <w:tc>
          <w:tcPr>
            <w:tcW w:w="1429" w:type="pct"/>
            <w:vAlign w:val="center"/>
          </w:tcPr>
          <w:p w:rsidR="00112481" w:rsidRPr="00112481" w:rsidRDefault="00112481" w:rsidP="00112481">
            <w:pPr>
              <w:suppressAutoHyphens/>
              <w:rPr>
                <w:rFonts w:ascii="Times New Roman" w:hAnsi="Times New Roman"/>
                <w:b/>
                <w:bCs/>
                <w:iCs/>
                <w:sz w:val="24"/>
                <w:szCs w:val="24"/>
              </w:rPr>
            </w:pPr>
            <w:r w:rsidRPr="00112481">
              <w:rPr>
                <w:rFonts w:ascii="Times New Roman" w:hAnsi="Times New Roman"/>
                <w:b/>
                <w:bCs/>
                <w:iCs/>
                <w:sz w:val="24"/>
                <w:szCs w:val="24"/>
              </w:rPr>
              <w:t>Объем в часах</w:t>
            </w:r>
          </w:p>
        </w:tc>
      </w:tr>
      <w:tr w:rsidR="00112481" w:rsidRPr="00112481" w:rsidTr="00112481">
        <w:trPr>
          <w:trHeight w:val="490"/>
        </w:trPr>
        <w:tc>
          <w:tcPr>
            <w:tcW w:w="3571" w:type="pct"/>
            <w:vAlign w:val="center"/>
          </w:tcPr>
          <w:p w:rsidR="00112481" w:rsidRPr="00112481" w:rsidRDefault="00112481" w:rsidP="00112481">
            <w:pPr>
              <w:suppressAutoHyphens/>
              <w:spacing w:after="0"/>
              <w:rPr>
                <w:rFonts w:ascii="Times New Roman" w:hAnsi="Times New Roman"/>
                <w:sz w:val="24"/>
                <w:szCs w:val="24"/>
              </w:rPr>
            </w:pPr>
            <w:r w:rsidRPr="00112481">
              <w:rPr>
                <w:rFonts w:ascii="Times New Roman" w:hAnsi="Times New Roman"/>
                <w:sz w:val="24"/>
                <w:szCs w:val="24"/>
              </w:rPr>
              <w:t>Объем образовательной программы учебной дисциплины</w:t>
            </w:r>
          </w:p>
        </w:tc>
        <w:tc>
          <w:tcPr>
            <w:tcW w:w="1429" w:type="pct"/>
            <w:vAlign w:val="center"/>
          </w:tcPr>
          <w:p w:rsidR="00112481" w:rsidRPr="00112481" w:rsidRDefault="00112481" w:rsidP="00112481">
            <w:pPr>
              <w:suppressAutoHyphens/>
              <w:spacing w:after="0"/>
              <w:rPr>
                <w:rFonts w:ascii="Times New Roman" w:hAnsi="Times New Roman"/>
                <w:iCs/>
                <w:sz w:val="24"/>
                <w:szCs w:val="24"/>
              </w:rPr>
            </w:pPr>
            <w:r w:rsidRPr="00112481">
              <w:rPr>
                <w:rFonts w:ascii="Times New Roman" w:hAnsi="Times New Roman"/>
                <w:iCs/>
                <w:sz w:val="24"/>
                <w:szCs w:val="24"/>
              </w:rPr>
              <w:t>92</w:t>
            </w:r>
          </w:p>
        </w:tc>
      </w:tr>
      <w:tr w:rsidR="00112481" w:rsidRPr="00112481" w:rsidTr="00112481">
        <w:trPr>
          <w:trHeight w:val="490"/>
        </w:trPr>
        <w:tc>
          <w:tcPr>
            <w:tcW w:w="3571" w:type="pct"/>
            <w:shd w:val="clear" w:color="auto" w:fill="auto"/>
            <w:vAlign w:val="center"/>
          </w:tcPr>
          <w:p w:rsidR="00112481" w:rsidRPr="00431915" w:rsidRDefault="00112481" w:rsidP="00112481">
            <w:pPr>
              <w:suppressAutoHyphens/>
              <w:spacing w:after="0"/>
              <w:rPr>
                <w:rFonts w:ascii="Times New Roman" w:hAnsi="Times New Roman"/>
                <w:sz w:val="24"/>
                <w:szCs w:val="24"/>
              </w:rPr>
            </w:pPr>
            <w:r w:rsidRPr="00431915">
              <w:rPr>
                <w:rFonts w:ascii="Times New Roman" w:hAnsi="Times New Roman"/>
                <w:sz w:val="24"/>
                <w:szCs w:val="24"/>
              </w:rPr>
              <w:t xml:space="preserve">в </w:t>
            </w:r>
            <w:proofErr w:type="spellStart"/>
            <w:r w:rsidRPr="00431915">
              <w:rPr>
                <w:rFonts w:ascii="Times New Roman" w:hAnsi="Times New Roman"/>
                <w:sz w:val="24"/>
                <w:szCs w:val="24"/>
              </w:rPr>
              <w:t>т.ч</w:t>
            </w:r>
            <w:proofErr w:type="spellEnd"/>
            <w:r w:rsidRPr="00431915">
              <w:rPr>
                <w:rFonts w:ascii="Times New Roman" w:hAnsi="Times New Roman"/>
                <w:sz w:val="24"/>
                <w:szCs w:val="24"/>
              </w:rPr>
              <w:t>. в форме практической подготовки</w:t>
            </w:r>
          </w:p>
        </w:tc>
        <w:tc>
          <w:tcPr>
            <w:tcW w:w="1429" w:type="pct"/>
            <w:shd w:val="clear" w:color="auto" w:fill="auto"/>
            <w:vAlign w:val="center"/>
          </w:tcPr>
          <w:p w:rsidR="00112481" w:rsidRPr="00431915" w:rsidRDefault="00431915" w:rsidP="00112481">
            <w:pPr>
              <w:suppressAutoHyphens/>
              <w:spacing w:after="0"/>
              <w:rPr>
                <w:rFonts w:ascii="Times New Roman" w:hAnsi="Times New Roman"/>
                <w:iCs/>
                <w:sz w:val="24"/>
                <w:szCs w:val="24"/>
              </w:rPr>
            </w:pPr>
            <w:r>
              <w:rPr>
                <w:rFonts w:ascii="Times New Roman" w:hAnsi="Times New Roman"/>
                <w:iCs/>
                <w:sz w:val="24"/>
                <w:szCs w:val="24"/>
              </w:rPr>
              <w:t>62</w:t>
            </w:r>
          </w:p>
        </w:tc>
      </w:tr>
      <w:tr w:rsidR="00112481" w:rsidRPr="00112481" w:rsidTr="00112481">
        <w:trPr>
          <w:trHeight w:val="336"/>
        </w:trPr>
        <w:tc>
          <w:tcPr>
            <w:tcW w:w="5000" w:type="pct"/>
            <w:gridSpan w:val="2"/>
            <w:vAlign w:val="center"/>
          </w:tcPr>
          <w:p w:rsidR="00112481" w:rsidRPr="00431915" w:rsidRDefault="00112481" w:rsidP="00112481">
            <w:pPr>
              <w:suppressAutoHyphens/>
              <w:spacing w:after="0"/>
              <w:rPr>
                <w:rFonts w:ascii="Times New Roman" w:hAnsi="Times New Roman"/>
                <w:iCs/>
                <w:sz w:val="24"/>
                <w:szCs w:val="24"/>
              </w:rPr>
            </w:pPr>
            <w:r w:rsidRPr="00431915">
              <w:rPr>
                <w:rFonts w:ascii="Times New Roman" w:hAnsi="Times New Roman"/>
                <w:sz w:val="24"/>
                <w:szCs w:val="24"/>
              </w:rPr>
              <w:t>в т. ч.:</w:t>
            </w:r>
          </w:p>
        </w:tc>
      </w:tr>
      <w:tr w:rsidR="00112481" w:rsidRPr="00112481" w:rsidTr="00112481">
        <w:trPr>
          <w:trHeight w:val="490"/>
        </w:trPr>
        <w:tc>
          <w:tcPr>
            <w:tcW w:w="3571" w:type="pct"/>
            <w:vAlign w:val="center"/>
          </w:tcPr>
          <w:p w:rsidR="00112481" w:rsidRPr="00431915" w:rsidRDefault="00112481" w:rsidP="00112481">
            <w:pPr>
              <w:suppressAutoHyphens/>
              <w:spacing w:after="0"/>
              <w:rPr>
                <w:rFonts w:ascii="Times New Roman" w:hAnsi="Times New Roman"/>
                <w:sz w:val="24"/>
                <w:szCs w:val="24"/>
              </w:rPr>
            </w:pPr>
            <w:r w:rsidRPr="00431915">
              <w:rPr>
                <w:rFonts w:ascii="Times New Roman" w:hAnsi="Times New Roman"/>
                <w:sz w:val="24"/>
                <w:szCs w:val="24"/>
              </w:rPr>
              <w:t>теоретическое обучение</w:t>
            </w:r>
          </w:p>
        </w:tc>
        <w:tc>
          <w:tcPr>
            <w:tcW w:w="1429" w:type="pct"/>
            <w:vAlign w:val="center"/>
          </w:tcPr>
          <w:p w:rsidR="00112481" w:rsidRPr="00431915" w:rsidRDefault="00431915" w:rsidP="00112481">
            <w:pPr>
              <w:suppressAutoHyphens/>
              <w:spacing w:after="0"/>
              <w:rPr>
                <w:rFonts w:ascii="Times New Roman" w:hAnsi="Times New Roman"/>
                <w:iCs/>
                <w:sz w:val="24"/>
                <w:szCs w:val="24"/>
              </w:rPr>
            </w:pPr>
            <w:r>
              <w:rPr>
                <w:rFonts w:ascii="Times New Roman" w:hAnsi="Times New Roman"/>
                <w:iCs/>
                <w:sz w:val="24"/>
                <w:szCs w:val="24"/>
              </w:rPr>
              <w:t>30</w:t>
            </w:r>
          </w:p>
        </w:tc>
      </w:tr>
      <w:tr w:rsidR="00112481" w:rsidRPr="00112481" w:rsidTr="00112481">
        <w:trPr>
          <w:trHeight w:val="490"/>
        </w:trPr>
        <w:tc>
          <w:tcPr>
            <w:tcW w:w="3571" w:type="pct"/>
            <w:vAlign w:val="center"/>
          </w:tcPr>
          <w:p w:rsidR="00112481" w:rsidRPr="00431915" w:rsidRDefault="00112481" w:rsidP="00112481">
            <w:pPr>
              <w:suppressAutoHyphens/>
              <w:spacing w:after="0"/>
              <w:rPr>
                <w:rFonts w:ascii="Times New Roman" w:hAnsi="Times New Roman"/>
                <w:sz w:val="24"/>
                <w:szCs w:val="24"/>
              </w:rPr>
            </w:pPr>
            <w:r w:rsidRPr="00431915">
              <w:rPr>
                <w:rFonts w:ascii="Times New Roman" w:hAnsi="Times New Roman"/>
                <w:sz w:val="24"/>
                <w:szCs w:val="24"/>
              </w:rPr>
              <w:t>лабораторные работы</w:t>
            </w:r>
          </w:p>
        </w:tc>
        <w:tc>
          <w:tcPr>
            <w:tcW w:w="1429" w:type="pct"/>
            <w:vAlign w:val="center"/>
          </w:tcPr>
          <w:p w:rsidR="00112481" w:rsidRPr="00431915" w:rsidRDefault="00112481" w:rsidP="00112481">
            <w:pPr>
              <w:suppressAutoHyphens/>
              <w:spacing w:after="0"/>
              <w:rPr>
                <w:rFonts w:ascii="Times New Roman" w:hAnsi="Times New Roman"/>
                <w:iCs/>
                <w:sz w:val="24"/>
                <w:szCs w:val="24"/>
              </w:rPr>
            </w:pPr>
            <w:r w:rsidRPr="00431915">
              <w:rPr>
                <w:rFonts w:ascii="Times New Roman" w:hAnsi="Times New Roman"/>
                <w:iCs/>
                <w:sz w:val="24"/>
                <w:szCs w:val="24"/>
              </w:rPr>
              <w:t>-</w:t>
            </w:r>
          </w:p>
        </w:tc>
      </w:tr>
      <w:tr w:rsidR="00112481" w:rsidRPr="00112481" w:rsidTr="00112481">
        <w:trPr>
          <w:trHeight w:val="490"/>
        </w:trPr>
        <w:tc>
          <w:tcPr>
            <w:tcW w:w="3571" w:type="pct"/>
            <w:vAlign w:val="center"/>
          </w:tcPr>
          <w:p w:rsidR="00112481" w:rsidRPr="00431915" w:rsidRDefault="00112481" w:rsidP="00112481">
            <w:pPr>
              <w:suppressAutoHyphens/>
              <w:spacing w:after="0"/>
              <w:rPr>
                <w:rFonts w:ascii="Times New Roman" w:hAnsi="Times New Roman"/>
                <w:sz w:val="24"/>
                <w:szCs w:val="24"/>
              </w:rPr>
            </w:pPr>
            <w:r w:rsidRPr="00431915">
              <w:rPr>
                <w:rFonts w:ascii="Times New Roman" w:hAnsi="Times New Roman"/>
                <w:sz w:val="24"/>
                <w:szCs w:val="24"/>
              </w:rPr>
              <w:t>практические занятия</w:t>
            </w:r>
          </w:p>
        </w:tc>
        <w:tc>
          <w:tcPr>
            <w:tcW w:w="1429" w:type="pct"/>
            <w:vAlign w:val="center"/>
          </w:tcPr>
          <w:p w:rsidR="00112481" w:rsidRPr="00431915" w:rsidRDefault="00431915" w:rsidP="00112481">
            <w:pPr>
              <w:suppressAutoHyphens/>
              <w:spacing w:after="0"/>
              <w:rPr>
                <w:rFonts w:ascii="Times New Roman" w:hAnsi="Times New Roman"/>
                <w:iCs/>
                <w:sz w:val="24"/>
                <w:szCs w:val="24"/>
              </w:rPr>
            </w:pPr>
            <w:r w:rsidRPr="00431915">
              <w:rPr>
                <w:rFonts w:ascii="Times New Roman" w:hAnsi="Times New Roman"/>
                <w:iCs/>
                <w:sz w:val="24"/>
                <w:szCs w:val="24"/>
              </w:rPr>
              <w:t>62</w:t>
            </w:r>
          </w:p>
        </w:tc>
      </w:tr>
      <w:tr w:rsidR="00112481" w:rsidRPr="00112481" w:rsidTr="00112481">
        <w:trPr>
          <w:trHeight w:val="267"/>
        </w:trPr>
        <w:tc>
          <w:tcPr>
            <w:tcW w:w="3571" w:type="pct"/>
            <w:vAlign w:val="center"/>
          </w:tcPr>
          <w:p w:rsidR="00112481" w:rsidRPr="00112481" w:rsidRDefault="00112481" w:rsidP="00112481">
            <w:pPr>
              <w:suppressAutoHyphens/>
              <w:spacing w:after="0"/>
              <w:rPr>
                <w:rFonts w:ascii="Times New Roman" w:hAnsi="Times New Roman"/>
                <w:i/>
                <w:sz w:val="24"/>
                <w:szCs w:val="24"/>
              </w:rPr>
            </w:pPr>
            <w:r w:rsidRPr="00112481">
              <w:rPr>
                <w:rFonts w:ascii="Times New Roman" w:hAnsi="Times New Roman"/>
                <w:i/>
                <w:sz w:val="24"/>
                <w:szCs w:val="24"/>
              </w:rPr>
              <w:t xml:space="preserve">Самостоятельная работа </w:t>
            </w:r>
          </w:p>
        </w:tc>
        <w:tc>
          <w:tcPr>
            <w:tcW w:w="1429" w:type="pct"/>
            <w:vAlign w:val="center"/>
          </w:tcPr>
          <w:p w:rsidR="00112481" w:rsidRPr="00112481" w:rsidRDefault="00112481" w:rsidP="00112481">
            <w:pPr>
              <w:suppressAutoHyphens/>
              <w:spacing w:after="0"/>
              <w:rPr>
                <w:rFonts w:ascii="Times New Roman" w:hAnsi="Times New Roman"/>
                <w:iCs/>
                <w:sz w:val="24"/>
                <w:szCs w:val="24"/>
              </w:rPr>
            </w:pPr>
          </w:p>
        </w:tc>
      </w:tr>
      <w:tr w:rsidR="00112481" w:rsidRPr="00112481" w:rsidTr="00112481">
        <w:trPr>
          <w:trHeight w:val="331"/>
        </w:trPr>
        <w:tc>
          <w:tcPr>
            <w:tcW w:w="3571" w:type="pct"/>
            <w:vAlign w:val="center"/>
          </w:tcPr>
          <w:p w:rsidR="00112481" w:rsidRPr="00112481" w:rsidRDefault="00112481" w:rsidP="00112481">
            <w:pPr>
              <w:suppressAutoHyphens/>
              <w:spacing w:after="0"/>
              <w:rPr>
                <w:rFonts w:ascii="Times New Roman" w:hAnsi="Times New Roman"/>
                <w:i/>
                <w:sz w:val="24"/>
                <w:szCs w:val="24"/>
              </w:rPr>
            </w:pPr>
            <w:r w:rsidRPr="00112481">
              <w:rPr>
                <w:rFonts w:ascii="Times New Roman" w:hAnsi="Times New Roman"/>
                <w:iCs/>
                <w:sz w:val="24"/>
                <w:szCs w:val="24"/>
              </w:rPr>
              <w:t>Промежуточная аттестация в форме</w:t>
            </w:r>
          </w:p>
        </w:tc>
        <w:tc>
          <w:tcPr>
            <w:tcW w:w="1429" w:type="pct"/>
            <w:vAlign w:val="center"/>
          </w:tcPr>
          <w:p w:rsidR="00112481" w:rsidRPr="00112481" w:rsidRDefault="00112481" w:rsidP="00112481">
            <w:pPr>
              <w:suppressAutoHyphens/>
              <w:spacing w:after="0"/>
              <w:rPr>
                <w:rFonts w:ascii="Times New Roman" w:hAnsi="Times New Roman"/>
                <w:iCs/>
                <w:color w:val="FF0000"/>
                <w:sz w:val="24"/>
                <w:szCs w:val="24"/>
              </w:rPr>
            </w:pPr>
            <w:r w:rsidRPr="00112481">
              <w:rPr>
                <w:rFonts w:ascii="Times New Roman" w:hAnsi="Times New Roman"/>
                <w:sz w:val="24"/>
                <w:szCs w:val="24"/>
              </w:rPr>
              <w:t>дифференцированного зачета</w:t>
            </w:r>
          </w:p>
        </w:tc>
      </w:tr>
    </w:tbl>
    <w:p w:rsidR="00112481" w:rsidRPr="00112481" w:rsidRDefault="00112481" w:rsidP="0011248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hAnsi="Times New Roman"/>
          <w:sz w:val="24"/>
          <w:szCs w:val="24"/>
        </w:rPr>
      </w:pPr>
    </w:p>
    <w:p w:rsidR="00112481" w:rsidRPr="00112481" w:rsidRDefault="00112481" w:rsidP="00112481">
      <w:pPr>
        <w:rPr>
          <w:rFonts w:ascii="Times New Roman" w:hAnsi="Times New Roman"/>
          <w:sz w:val="24"/>
          <w:szCs w:val="24"/>
        </w:rPr>
      </w:pPr>
      <w:r w:rsidRPr="00112481">
        <w:rPr>
          <w:rFonts w:ascii="Times New Roman" w:hAnsi="Times New Roman"/>
          <w:sz w:val="24"/>
          <w:szCs w:val="24"/>
        </w:rPr>
        <w:br w:type="page"/>
      </w:r>
    </w:p>
    <w:p w:rsidR="00112481" w:rsidRPr="00112481" w:rsidRDefault="00112481" w:rsidP="001124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sectPr w:rsidR="00112481" w:rsidRPr="00112481" w:rsidSect="00112481">
          <w:pgSz w:w="11906" w:h="16838"/>
          <w:pgMar w:top="1134" w:right="851" w:bottom="1134" w:left="1418" w:header="709" w:footer="709" w:gutter="0"/>
          <w:cols w:space="708"/>
          <w:docGrid w:linePitch="360"/>
        </w:sectPr>
      </w:pPr>
    </w:p>
    <w:p w:rsidR="00112481" w:rsidRPr="00112481" w:rsidRDefault="00112481" w:rsidP="001124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b/>
          <w:bCs/>
          <w:sz w:val="24"/>
          <w:szCs w:val="24"/>
        </w:rPr>
      </w:pPr>
      <w:r w:rsidRPr="00112481">
        <w:rPr>
          <w:rFonts w:ascii="Times New Roman" w:hAnsi="Times New Roman"/>
          <w:b/>
          <w:bCs/>
          <w:sz w:val="24"/>
          <w:szCs w:val="24"/>
        </w:rPr>
        <w:lastRenderedPageBreak/>
        <w:t xml:space="preserve">2.2. Тематический план и содержание учебной дисциплины </w:t>
      </w:r>
    </w:p>
    <w:tbl>
      <w:tblPr>
        <w:tblStyle w:val="af3"/>
        <w:tblW w:w="14843" w:type="dxa"/>
        <w:tblLook w:val="04A0" w:firstRow="1" w:lastRow="0" w:firstColumn="1" w:lastColumn="0" w:noHBand="0" w:noVBand="1"/>
      </w:tblPr>
      <w:tblGrid>
        <w:gridCol w:w="2547"/>
        <w:gridCol w:w="7513"/>
        <w:gridCol w:w="1955"/>
        <w:gridCol w:w="2828"/>
      </w:tblGrid>
      <w:tr w:rsidR="00112481" w:rsidRPr="00112481" w:rsidTr="00112481">
        <w:tc>
          <w:tcPr>
            <w:tcW w:w="2547" w:type="dxa"/>
          </w:tcPr>
          <w:p w:rsidR="00112481" w:rsidRPr="00112481" w:rsidRDefault="00112481" w:rsidP="00112481">
            <w:pPr>
              <w:contextualSpacing/>
              <w:jc w:val="center"/>
              <w:rPr>
                <w:rFonts w:ascii="Times New Roman" w:hAnsi="Times New Roman"/>
                <w:b/>
                <w:bCs/>
                <w:lang w:eastAsia="en-US"/>
              </w:rPr>
            </w:pPr>
            <w:r w:rsidRPr="00112481">
              <w:rPr>
                <w:rFonts w:ascii="Times New Roman" w:hAnsi="Times New Roman"/>
                <w:b/>
                <w:bCs/>
                <w:lang w:eastAsia="en-US"/>
              </w:rPr>
              <w:t>Наименование разделов и тем</w:t>
            </w:r>
          </w:p>
        </w:tc>
        <w:tc>
          <w:tcPr>
            <w:tcW w:w="7513" w:type="dxa"/>
          </w:tcPr>
          <w:p w:rsidR="00112481" w:rsidRPr="00112481" w:rsidRDefault="00112481" w:rsidP="00112481">
            <w:pPr>
              <w:contextualSpacing/>
              <w:jc w:val="center"/>
              <w:rPr>
                <w:rFonts w:ascii="Times New Roman" w:hAnsi="Times New Roman"/>
                <w:b/>
                <w:bCs/>
                <w:lang w:eastAsia="en-US"/>
              </w:rPr>
            </w:pPr>
            <w:r w:rsidRPr="00112481">
              <w:rPr>
                <w:rFonts w:ascii="Times New Roman" w:hAnsi="Times New Roman"/>
                <w:b/>
                <w:bCs/>
                <w:lang w:eastAsia="en-US"/>
              </w:rPr>
              <w:t xml:space="preserve">Содержание учебного материала, практические работы, самостоятельная работа </w:t>
            </w:r>
            <w:proofErr w:type="gramStart"/>
            <w:r w:rsidRPr="00112481">
              <w:rPr>
                <w:rFonts w:ascii="Times New Roman" w:hAnsi="Times New Roman"/>
                <w:b/>
                <w:bCs/>
                <w:lang w:eastAsia="en-US"/>
              </w:rPr>
              <w:t>обучающихся</w:t>
            </w:r>
            <w:proofErr w:type="gramEnd"/>
          </w:p>
        </w:tc>
        <w:tc>
          <w:tcPr>
            <w:tcW w:w="1955" w:type="dxa"/>
          </w:tcPr>
          <w:p w:rsidR="00112481" w:rsidRPr="00112481" w:rsidRDefault="00112481" w:rsidP="00112481">
            <w:pPr>
              <w:contextualSpacing/>
              <w:jc w:val="center"/>
              <w:rPr>
                <w:rFonts w:ascii="Times New Roman" w:hAnsi="Times New Roman"/>
                <w:b/>
                <w:bCs/>
                <w:lang w:eastAsia="en-US"/>
              </w:rPr>
            </w:pPr>
            <w:r w:rsidRPr="00112481">
              <w:rPr>
                <w:rFonts w:ascii="Times New Roman" w:hAnsi="Times New Roman"/>
                <w:b/>
                <w:bCs/>
                <w:lang w:eastAsia="en-US"/>
              </w:rPr>
              <w:t xml:space="preserve">Объем, акад. ч. / в том числе в форме практической подготовки, акад. </w:t>
            </w:r>
            <w:proofErr w:type="gramStart"/>
            <w:r w:rsidRPr="00112481">
              <w:rPr>
                <w:rFonts w:ascii="Times New Roman" w:hAnsi="Times New Roman"/>
                <w:b/>
                <w:bCs/>
                <w:lang w:eastAsia="en-US"/>
              </w:rPr>
              <w:t>ч</w:t>
            </w:r>
            <w:proofErr w:type="gramEnd"/>
            <w:r w:rsidRPr="00112481">
              <w:rPr>
                <w:rFonts w:ascii="Times New Roman" w:hAnsi="Times New Roman"/>
                <w:b/>
                <w:bCs/>
                <w:lang w:eastAsia="en-US"/>
              </w:rPr>
              <w:t>.</w:t>
            </w:r>
          </w:p>
        </w:tc>
        <w:tc>
          <w:tcPr>
            <w:tcW w:w="2828" w:type="dxa"/>
          </w:tcPr>
          <w:p w:rsidR="00112481" w:rsidRPr="00112481" w:rsidRDefault="00112481" w:rsidP="00112481">
            <w:pPr>
              <w:contextualSpacing/>
              <w:jc w:val="center"/>
              <w:rPr>
                <w:rFonts w:ascii="Times New Roman" w:hAnsi="Times New Roman"/>
                <w:b/>
                <w:bCs/>
                <w:lang w:eastAsia="en-US"/>
              </w:rPr>
            </w:pPr>
            <w:r w:rsidRPr="00112481">
              <w:rPr>
                <w:rFonts w:ascii="Times New Roman" w:hAnsi="Times New Roman"/>
                <w:b/>
                <w:bCs/>
                <w:lang w:eastAsia="en-US"/>
              </w:rPr>
              <w:t>Коды компетенций, формированию которых способствует элемент программы</w:t>
            </w:r>
          </w:p>
        </w:tc>
      </w:tr>
      <w:tr w:rsidR="00112481" w:rsidRPr="00112481" w:rsidTr="00112481">
        <w:tc>
          <w:tcPr>
            <w:tcW w:w="2547" w:type="dxa"/>
          </w:tcPr>
          <w:p w:rsidR="00112481" w:rsidRPr="00112481" w:rsidRDefault="00112481" w:rsidP="00112481">
            <w:pPr>
              <w:contextualSpacing/>
              <w:jc w:val="center"/>
              <w:rPr>
                <w:rFonts w:ascii="Times New Roman" w:hAnsi="Times New Roman"/>
                <w:b/>
                <w:bCs/>
                <w:lang w:eastAsia="en-US"/>
              </w:rPr>
            </w:pPr>
            <w:r w:rsidRPr="00112481">
              <w:rPr>
                <w:rFonts w:ascii="Times New Roman" w:hAnsi="Times New Roman"/>
                <w:b/>
                <w:bCs/>
                <w:lang w:eastAsia="en-US"/>
              </w:rPr>
              <w:t>1</w:t>
            </w:r>
          </w:p>
        </w:tc>
        <w:tc>
          <w:tcPr>
            <w:tcW w:w="7513" w:type="dxa"/>
          </w:tcPr>
          <w:p w:rsidR="00112481" w:rsidRPr="00112481" w:rsidRDefault="00112481" w:rsidP="00112481">
            <w:pPr>
              <w:contextualSpacing/>
              <w:jc w:val="center"/>
              <w:rPr>
                <w:rFonts w:ascii="Times New Roman" w:hAnsi="Times New Roman"/>
                <w:b/>
                <w:bCs/>
                <w:lang w:eastAsia="en-US"/>
              </w:rPr>
            </w:pPr>
            <w:r w:rsidRPr="00112481">
              <w:rPr>
                <w:rFonts w:ascii="Times New Roman" w:hAnsi="Times New Roman"/>
                <w:b/>
                <w:bCs/>
                <w:lang w:eastAsia="en-US"/>
              </w:rPr>
              <w:t>2</w:t>
            </w:r>
          </w:p>
        </w:tc>
        <w:tc>
          <w:tcPr>
            <w:tcW w:w="1955" w:type="dxa"/>
          </w:tcPr>
          <w:p w:rsidR="00112481" w:rsidRPr="00112481" w:rsidRDefault="00112481" w:rsidP="00112481">
            <w:pPr>
              <w:contextualSpacing/>
              <w:jc w:val="center"/>
              <w:rPr>
                <w:rFonts w:ascii="Times New Roman" w:hAnsi="Times New Roman"/>
                <w:b/>
                <w:bCs/>
                <w:lang w:eastAsia="en-US"/>
              </w:rPr>
            </w:pPr>
            <w:r w:rsidRPr="00112481">
              <w:rPr>
                <w:rFonts w:ascii="Times New Roman" w:hAnsi="Times New Roman"/>
                <w:b/>
                <w:bCs/>
                <w:lang w:eastAsia="en-US"/>
              </w:rPr>
              <w:t>3</w:t>
            </w:r>
          </w:p>
        </w:tc>
        <w:tc>
          <w:tcPr>
            <w:tcW w:w="2828" w:type="dxa"/>
          </w:tcPr>
          <w:p w:rsidR="00112481" w:rsidRPr="00112481" w:rsidRDefault="00112481" w:rsidP="00112481">
            <w:pPr>
              <w:contextualSpacing/>
              <w:jc w:val="center"/>
              <w:rPr>
                <w:rFonts w:ascii="Times New Roman" w:hAnsi="Times New Roman"/>
                <w:b/>
                <w:bCs/>
                <w:lang w:eastAsia="en-US"/>
              </w:rPr>
            </w:pPr>
            <w:r w:rsidRPr="00112481">
              <w:rPr>
                <w:rFonts w:ascii="Times New Roman" w:hAnsi="Times New Roman"/>
                <w:b/>
                <w:bCs/>
                <w:lang w:eastAsia="en-US"/>
              </w:rPr>
              <w:t>4</w:t>
            </w:r>
          </w:p>
        </w:tc>
      </w:tr>
      <w:tr w:rsidR="00112481" w:rsidRPr="00112481" w:rsidTr="00112481">
        <w:trPr>
          <w:trHeight w:val="70"/>
        </w:trPr>
        <w:tc>
          <w:tcPr>
            <w:tcW w:w="10060" w:type="dxa"/>
            <w:gridSpan w:val="2"/>
          </w:tcPr>
          <w:p w:rsidR="00112481" w:rsidRPr="00112481" w:rsidRDefault="00112481" w:rsidP="00112481">
            <w:pPr>
              <w:contextualSpacing/>
              <w:rPr>
                <w:rFonts w:ascii="Times New Roman" w:hAnsi="Times New Roman"/>
                <w:b/>
                <w:bCs/>
                <w:lang w:eastAsia="en-US"/>
              </w:rPr>
            </w:pPr>
            <w:r w:rsidRPr="00112481">
              <w:rPr>
                <w:rFonts w:ascii="Times New Roman" w:hAnsi="Times New Roman"/>
                <w:b/>
                <w:bCs/>
                <w:lang w:eastAsia="en-US"/>
              </w:rPr>
              <w:t>Раздел 1. Основные понятия о технологиях</w:t>
            </w:r>
          </w:p>
        </w:tc>
        <w:tc>
          <w:tcPr>
            <w:tcW w:w="1955" w:type="dxa"/>
          </w:tcPr>
          <w:p w:rsidR="00112481" w:rsidRPr="00112481" w:rsidRDefault="00431915" w:rsidP="00112481">
            <w:pPr>
              <w:contextualSpacing/>
              <w:jc w:val="center"/>
              <w:rPr>
                <w:rFonts w:ascii="Times New Roman" w:hAnsi="Times New Roman"/>
                <w:b/>
                <w:bCs/>
                <w:lang w:eastAsia="en-US"/>
              </w:rPr>
            </w:pPr>
            <w:r>
              <w:rPr>
                <w:rFonts w:ascii="Times New Roman" w:hAnsi="Times New Roman"/>
                <w:b/>
                <w:bCs/>
                <w:lang w:eastAsia="en-US"/>
              </w:rPr>
              <w:t>2</w:t>
            </w:r>
            <w:r w:rsidR="00112481" w:rsidRPr="00112481">
              <w:rPr>
                <w:rFonts w:ascii="Times New Roman" w:hAnsi="Times New Roman"/>
                <w:b/>
                <w:bCs/>
                <w:lang w:eastAsia="en-US"/>
              </w:rPr>
              <w:t>/-</w:t>
            </w:r>
          </w:p>
        </w:tc>
        <w:tc>
          <w:tcPr>
            <w:tcW w:w="2828" w:type="dxa"/>
          </w:tcPr>
          <w:p w:rsidR="00112481" w:rsidRPr="00112481" w:rsidRDefault="00112481" w:rsidP="00112481">
            <w:pPr>
              <w:contextualSpacing/>
              <w:jc w:val="center"/>
              <w:rPr>
                <w:rFonts w:ascii="Times New Roman" w:hAnsi="Times New Roman"/>
                <w:lang w:eastAsia="en-US"/>
              </w:rPr>
            </w:pPr>
          </w:p>
        </w:tc>
      </w:tr>
      <w:tr w:rsidR="00112481" w:rsidRPr="00112481" w:rsidTr="00112481">
        <w:trPr>
          <w:trHeight w:val="70"/>
        </w:trPr>
        <w:tc>
          <w:tcPr>
            <w:tcW w:w="2547" w:type="dxa"/>
            <w:vMerge w:val="restart"/>
          </w:tcPr>
          <w:p w:rsidR="00112481" w:rsidRPr="00112481" w:rsidRDefault="00112481" w:rsidP="00112481">
            <w:pPr>
              <w:contextualSpacing/>
              <w:rPr>
                <w:rFonts w:ascii="Times New Roman" w:hAnsi="Times New Roman"/>
                <w:b/>
                <w:bCs/>
                <w:lang w:eastAsia="en-US"/>
              </w:rPr>
            </w:pPr>
            <w:r w:rsidRPr="00112481">
              <w:rPr>
                <w:rFonts w:ascii="Times New Roman" w:hAnsi="Times New Roman"/>
                <w:b/>
                <w:bCs/>
                <w:lang w:eastAsia="en-US"/>
              </w:rPr>
              <w:t>Тема 1.1. Технологии и технические средства</w:t>
            </w:r>
          </w:p>
        </w:tc>
        <w:tc>
          <w:tcPr>
            <w:tcW w:w="7513" w:type="dxa"/>
          </w:tcPr>
          <w:p w:rsidR="00112481" w:rsidRPr="00112481" w:rsidRDefault="00112481" w:rsidP="00112481">
            <w:pPr>
              <w:contextualSpacing/>
              <w:rPr>
                <w:rFonts w:ascii="Times New Roman" w:hAnsi="Times New Roman"/>
                <w:lang w:eastAsia="en-US"/>
              </w:rPr>
            </w:pPr>
            <w:r w:rsidRPr="00112481">
              <w:rPr>
                <w:rFonts w:ascii="Times New Roman" w:hAnsi="Times New Roman"/>
                <w:b/>
                <w:bCs/>
                <w:lang w:eastAsia="en-US"/>
              </w:rPr>
              <w:t>Содержание</w:t>
            </w:r>
          </w:p>
        </w:tc>
        <w:tc>
          <w:tcPr>
            <w:tcW w:w="1955" w:type="dxa"/>
          </w:tcPr>
          <w:p w:rsidR="00112481" w:rsidRPr="00112481" w:rsidRDefault="00431915" w:rsidP="00112481">
            <w:pPr>
              <w:contextualSpacing/>
              <w:jc w:val="center"/>
              <w:rPr>
                <w:rFonts w:ascii="Times New Roman" w:hAnsi="Times New Roman"/>
                <w:b/>
                <w:bCs/>
                <w:lang w:eastAsia="en-US"/>
              </w:rPr>
            </w:pPr>
            <w:r>
              <w:rPr>
                <w:rFonts w:ascii="Times New Roman" w:hAnsi="Times New Roman"/>
                <w:b/>
                <w:bCs/>
                <w:lang w:eastAsia="en-US"/>
              </w:rPr>
              <w:t>2</w:t>
            </w:r>
          </w:p>
        </w:tc>
        <w:tc>
          <w:tcPr>
            <w:tcW w:w="2828" w:type="dxa"/>
          </w:tcPr>
          <w:p w:rsidR="00112481" w:rsidRPr="00112481" w:rsidRDefault="00112481" w:rsidP="00112481">
            <w:pPr>
              <w:contextualSpacing/>
              <w:jc w:val="center"/>
              <w:rPr>
                <w:rFonts w:ascii="Times New Roman" w:hAnsi="Times New Roman"/>
                <w:lang w:eastAsia="en-US"/>
              </w:rPr>
            </w:pPr>
          </w:p>
        </w:tc>
      </w:tr>
      <w:tr w:rsidR="00112481" w:rsidRPr="00112481" w:rsidTr="00112481">
        <w:trPr>
          <w:trHeight w:val="819"/>
        </w:trPr>
        <w:tc>
          <w:tcPr>
            <w:tcW w:w="2547" w:type="dxa"/>
            <w:vMerge/>
          </w:tcPr>
          <w:p w:rsidR="00112481" w:rsidRPr="00112481" w:rsidRDefault="00112481" w:rsidP="00112481">
            <w:pPr>
              <w:contextualSpacing/>
              <w:rPr>
                <w:rFonts w:ascii="Times New Roman" w:hAnsi="Times New Roman"/>
                <w:b/>
                <w:bCs/>
                <w:lang w:eastAsia="en-US"/>
              </w:rPr>
            </w:pPr>
          </w:p>
        </w:tc>
        <w:tc>
          <w:tcPr>
            <w:tcW w:w="7513" w:type="dxa"/>
          </w:tcPr>
          <w:p w:rsidR="00112481" w:rsidRPr="00112481" w:rsidRDefault="00112481" w:rsidP="00112481">
            <w:pPr>
              <w:contextualSpacing/>
              <w:rPr>
                <w:rFonts w:ascii="Times New Roman" w:hAnsi="Times New Roman"/>
                <w:lang w:eastAsia="en-US"/>
              </w:rPr>
            </w:pPr>
            <w:r w:rsidRPr="00112481">
              <w:rPr>
                <w:rFonts w:ascii="Times New Roman" w:hAnsi="Times New Roman"/>
                <w:lang w:eastAsia="en-US"/>
              </w:rPr>
              <w:t>Понятия о технологиях и технических средствах.</w:t>
            </w:r>
          </w:p>
          <w:p w:rsidR="00112481" w:rsidRPr="00112481" w:rsidRDefault="00112481" w:rsidP="00112481">
            <w:pPr>
              <w:contextualSpacing/>
              <w:rPr>
                <w:rFonts w:ascii="Times New Roman" w:hAnsi="Times New Roman"/>
                <w:lang w:eastAsia="en-US"/>
              </w:rPr>
            </w:pPr>
            <w:r w:rsidRPr="00112481">
              <w:rPr>
                <w:rFonts w:ascii="Times New Roman" w:hAnsi="Times New Roman"/>
                <w:lang w:eastAsia="en-US"/>
              </w:rPr>
              <w:t>Типизированные базовые технологии. Зональные технологии. Технологии минимальной обработки почвы.</w:t>
            </w:r>
          </w:p>
          <w:p w:rsidR="00112481" w:rsidRPr="00112481" w:rsidRDefault="00112481" w:rsidP="00112481">
            <w:pPr>
              <w:contextualSpacing/>
              <w:rPr>
                <w:rFonts w:ascii="Times New Roman" w:hAnsi="Times New Roman"/>
                <w:lang w:eastAsia="en-US"/>
              </w:rPr>
            </w:pPr>
            <w:r w:rsidRPr="00112481">
              <w:rPr>
                <w:rFonts w:ascii="Times New Roman" w:hAnsi="Times New Roman"/>
                <w:lang w:eastAsia="en-US"/>
              </w:rPr>
              <w:t>Материалы, механизмы и детали машин.</w:t>
            </w:r>
          </w:p>
        </w:tc>
        <w:tc>
          <w:tcPr>
            <w:tcW w:w="1955" w:type="dxa"/>
          </w:tcPr>
          <w:p w:rsidR="00112481" w:rsidRPr="00112481" w:rsidRDefault="00431915" w:rsidP="00112481">
            <w:pPr>
              <w:contextualSpacing/>
              <w:jc w:val="center"/>
              <w:rPr>
                <w:rFonts w:ascii="Times New Roman" w:hAnsi="Times New Roman"/>
                <w:lang w:eastAsia="en-US"/>
              </w:rPr>
            </w:pPr>
            <w:r>
              <w:rPr>
                <w:rFonts w:ascii="Times New Roman" w:hAnsi="Times New Roman"/>
                <w:lang w:eastAsia="en-US"/>
              </w:rPr>
              <w:t>2</w:t>
            </w:r>
          </w:p>
        </w:tc>
        <w:tc>
          <w:tcPr>
            <w:tcW w:w="2828" w:type="dxa"/>
          </w:tcPr>
          <w:p w:rsidR="00112481" w:rsidRPr="00112481" w:rsidRDefault="00112481" w:rsidP="00112481">
            <w:pPr>
              <w:contextualSpacing/>
              <w:jc w:val="center"/>
              <w:rPr>
                <w:rFonts w:ascii="Times New Roman" w:hAnsi="Times New Roman"/>
                <w:lang w:eastAsia="en-US"/>
              </w:rPr>
            </w:pPr>
            <w:proofErr w:type="gramStart"/>
            <w:r w:rsidRPr="00112481">
              <w:rPr>
                <w:rFonts w:ascii="Times New Roman" w:hAnsi="Times New Roman"/>
                <w:lang w:eastAsia="en-US"/>
              </w:rPr>
              <w:t>ОК</w:t>
            </w:r>
            <w:proofErr w:type="gramEnd"/>
            <w:r w:rsidRPr="00112481">
              <w:rPr>
                <w:rFonts w:ascii="Times New Roman" w:hAnsi="Times New Roman"/>
                <w:lang w:eastAsia="en-US"/>
              </w:rPr>
              <w:t xml:space="preserve"> 1-7, ОК 9</w:t>
            </w:r>
          </w:p>
          <w:p w:rsidR="00112481" w:rsidRPr="00112481" w:rsidRDefault="00112481" w:rsidP="00112481">
            <w:pPr>
              <w:contextualSpacing/>
              <w:jc w:val="center"/>
              <w:rPr>
                <w:rFonts w:ascii="Times New Roman" w:hAnsi="Times New Roman"/>
                <w:lang w:eastAsia="en-US"/>
              </w:rPr>
            </w:pPr>
            <w:r w:rsidRPr="00112481">
              <w:rPr>
                <w:rFonts w:ascii="Times New Roman" w:hAnsi="Times New Roman"/>
                <w:lang w:eastAsia="en-US"/>
              </w:rPr>
              <w:t xml:space="preserve">ПК 1.1, ПК 1.2, ПК 1.3, </w:t>
            </w:r>
            <w:r w:rsidRPr="00112481">
              <w:rPr>
                <w:rFonts w:ascii="Times New Roman" w:hAnsi="Times New Roman"/>
                <w:bCs/>
                <w:lang w:eastAsia="en-US"/>
              </w:rPr>
              <w:t>ПК 1.4., ПК 2.2, ПК 2.4</w:t>
            </w:r>
          </w:p>
        </w:tc>
      </w:tr>
      <w:tr w:rsidR="00112481" w:rsidRPr="00112481" w:rsidTr="00112481">
        <w:tc>
          <w:tcPr>
            <w:tcW w:w="10060" w:type="dxa"/>
            <w:gridSpan w:val="2"/>
          </w:tcPr>
          <w:p w:rsidR="00112481" w:rsidRPr="00112481" w:rsidRDefault="00112481" w:rsidP="00112481">
            <w:pPr>
              <w:contextualSpacing/>
              <w:rPr>
                <w:rFonts w:ascii="Times New Roman" w:hAnsi="Times New Roman"/>
                <w:b/>
                <w:bCs/>
                <w:lang w:eastAsia="en-US"/>
              </w:rPr>
            </w:pPr>
            <w:r w:rsidRPr="00112481">
              <w:rPr>
                <w:rFonts w:ascii="Times New Roman" w:hAnsi="Times New Roman"/>
                <w:b/>
                <w:bCs/>
                <w:lang w:eastAsia="en-US"/>
              </w:rPr>
              <w:t>Раздел 2. Тракторы.</w:t>
            </w:r>
          </w:p>
        </w:tc>
        <w:tc>
          <w:tcPr>
            <w:tcW w:w="1955" w:type="dxa"/>
            <w:tcBorders>
              <w:bottom w:val="single" w:sz="4" w:space="0" w:color="auto"/>
            </w:tcBorders>
          </w:tcPr>
          <w:p w:rsidR="00112481" w:rsidRPr="00112481" w:rsidRDefault="00E90517" w:rsidP="00112481">
            <w:pPr>
              <w:contextualSpacing/>
              <w:jc w:val="center"/>
              <w:rPr>
                <w:rFonts w:ascii="Times New Roman" w:hAnsi="Times New Roman"/>
                <w:b/>
                <w:bCs/>
                <w:lang w:eastAsia="en-US"/>
              </w:rPr>
            </w:pPr>
            <w:r>
              <w:rPr>
                <w:rFonts w:ascii="Times New Roman" w:hAnsi="Times New Roman"/>
                <w:b/>
                <w:bCs/>
                <w:lang w:eastAsia="en-US"/>
              </w:rPr>
              <w:t>26/16</w:t>
            </w:r>
          </w:p>
        </w:tc>
        <w:tc>
          <w:tcPr>
            <w:tcW w:w="2828" w:type="dxa"/>
            <w:tcBorders>
              <w:bottom w:val="single" w:sz="4" w:space="0" w:color="auto"/>
            </w:tcBorders>
          </w:tcPr>
          <w:p w:rsidR="00112481" w:rsidRPr="00112481" w:rsidRDefault="00112481" w:rsidP="00112481">
            <w:pPr>
              <w:contextualSpacing/>
              <w:jc w:val="center"/>
              <w:rPr>
                <w:rFonts w:ascii="Times New Roman" w:hAnsi="Times New Roman"/>
                <w:lang w:eastAsia="en-US"/>
              </w:rPr>
            </w:pPr>
          </w:p>
        </w:tc>
      </w:tr>
      <w:tr w:rsidR="00557C31" w:rsidRPr="00112481" w:rsidTr="00112481">
        <w:trPr>
          <w:trHeight w:val="70"/>
        </w:trPr>
        <w:tc>
          <w:tcPr>
            <w:tcW w:w="2547" w:type="dxa"/>
            <w:vMerge w:val="restart"/>
          </w:tcPr>
          <w:p w:rsidR="00557C31" w:rsidRPr="00112481" w:rsidRDefault="00557C31" w:rsidP="00112481">
            <w:pPr>
              <w:contextualSpacing/>
              <w:rPr>
                <w:rFonts w:ascii="Times New Roman" w:hAnsi="Times New Roman"/>
                <w:b/>
                <w:bCs/>
                <w:lang w:eastAsia="en-US"/>
              </w:rPr>
            </w:pPr>
            <w:r w:rsidRPr="00112481">
              <w:rPr>
                <w:rFonts w:ascii="Times New Roman" w:hAnsi="Times New Roman"/>
                <w:b/>
                <w:bCs/>
                <w:lang w:eastAsia="en-US"/>
              </w:rPr>
              <w:t>Тема 2.1. Основные понятия о тракторах.</w:t>
            </w:r>
          </w:p>
        </w:tc>
        <w:tc>
          <w:tcPr>
            <w:tcW w:w="7513" w:type="dxa"/>
          </w:tcPr>
          <w:p w:rsidR="00557C31" w:rsidRPr="00112481" w:rsidRDefault="00557C31" w:rsidP="00112481">
            <w:pPr>
              <w:contextualSpacing/>
              <w:rPr>
                <w:rFonts w:ascii="Times New Roman" w:hAnsi="Times New Roman"/>
                <w:lang w:eastAsia="en-US"/>
              </w:rPr>
            </w:pPr>
            <w:r w:rsidRPr="00112481">
              <w:rPr>
                <w:rFonts w:ascii="Times New Roman" w:hAnsi="Times New Roman"/>
                <w:b/>
                <w:bCs/>
                <w:lang w:eastAsia="en-US"/>
              </w:rPr>
              <w:t>Содержание</w:t>
            </w:r>
          </w:p>
        </w:tc>
        <w:tc>
          <w:tcPr>
            <w:tcW w:w="1955" w:type="dxa"/>
          </w:tcPr>
          <w:p w:rsidR="00557C31" w:rsidRPr="00112481" w:rsidRDefault="00431915" w:rsidP="00112481">
            <w:pPr>
              <w:contextualSpacing/>
              <w:jc w:val="center"/>
              <w:rPr>
                <w:rFonts w:ascii="Times New Roman" w:hAnsi="Times New Roman"/>
                <w:b/>
                <w:bCs/>
                <w:lang w:eastAsia="en-US"/>
              </w:rPr>
            </w:pPr>
            <w:r>
              <w:rPr>
                <w:rFonts w:ascii="Times New Roman" w:hAnsi="Times New Roman"/>
                <w:b/>
                <w:bCs/>
                <w:lang w:eastAsia="en-US"/>
              </w:rPr>
              <w:t>2</w:t>
            </w:r>
          </w:p>
        </w:tc>
        <w:tc>
          <w:tcPr>
            <w:tcW w:w="2828" w:type="dxa"/>
            <w:vMerge w:val="restart"/>
          </w:tcPr>
          <w:p w:rsidR="00557C31" w:rsidRPr="00112481" w:rsidRDefault="00557C31" w:rsidP="00112481">
            <w:pPr>
              <w:contextualSpacing/>
              <w:jc w:val="center"/>
              <w:rPr>
                <w:rFonts w:ascii="Times New Roman" w:hAnsi="Times New Roman"/>
                <w:lang w:eastAsia="en-US"/>
              </w:rPr>
            </w:pPr>
            <w:proofErr w:type="gramStart"/>
            <w:r w:rsidRPr="00112481">
              <w:rPr>
                <w:rFonts w:ascii="Times New Roman" w:hAnsi="Times New Roman"/>
                <w:lang w:eastAsia="en-US"/>
              </w:rPr>
              <w:t>ОК</w:t>
            </w:r>
            <w:proofErr w:type="gramEnd"/>
            <w:r w:rsidRPr="00112481">
              <w:rPr>
                <w:rFonts w:ascii="Times New Roman" w:hAnsi="Times New Roman"/>
                <w:lang w:eastAsia="en-US"/>
              </w:rPr>
              <w:t xml:space="preserve"> 1-7, ОК 9</w:t>
            </w:r>
          </w:p>
          <w:p w:rsidR="00557C31" w:rsidRPr="00112481" w:rsidRDefault="00557C31" w:rsidP="00112481">
            <w:pPr>
              <w:contextualSpacing/>
              <w:jc w:val="center"/>
              <w:rPr>
                <w:rFonts w:ascii="Times New Roman" w:hAnsi="Times New Roman"/>
                <w:lang w:eastAsia="en-US"/>
              </w:rPr>
            </w:pPr>
            <w:r w:rsidRPr="00112481">
              <w:rPr>
                <w:rFonts w:ascii="Times New Roman" w:hAnsi="Times New Roman"/>
                <w:lang w:eastAsia="en-US"/>
              </w:rPr>
              <w:t xml:space="preserve">ПК 1.1, ПК 1.2, ПК 1.3, </w:t>
            </w:r>
            <w:r w:rsidRPr="00112481">
              <w:rPr>
                <w:rFonts w:ascii="Times New Roman" w:hAnsi="Times New Roman"/>
                <w:bCs/>
                <w:lang w:eastAsia="en-US"/>
              </w:rPr>
              <w:t>ПК 1.4., ПК 2.2, ПК 2.4</w:t>
            </w:r>
          </w:p>
        </w:tc>
      </w:tr>
      <w:tr w:rsidR="00557C31" w:rsidRPr="00112481" w:rsidTr="00112481">
        <w:trPr>
          <w:trHeight w:val="703"/>
        </w:trPr>
        <w:tc>
          <w:tcPr>
            <w:tcW w:w="2547" w:type="dxa"/>
            <w:vMerge/>
          </w:tcPr>
          <w:p w:rsidR="00557C31" w:rsidRPr="00112481" w:rsidRDefault="00557C31" w:rsidP="00112481">
            <w:pPr>
              <w:contextualSpacing/>
              <w:rPr>
                <w:rFonts w:ascii="Times New Roman" w:hAnsi="Times New Roman"/>
                <w:b/>
                <w:bCs/>
                <w:lang w:eastAsia="en-US"/>
              </w:rPr>
            </w:pPr>
          </w:p>
        </w:tc>
        <w:tc>
          <w:tcPr>
            <w:tcW w:w="7513" w:type="dxa"/>
          </w:tcPr>
          <w:p w:rsidR="00557C31" w:rsidRPr="00112481" w:rsidRDefault="00557C31" w:rsidP="00112481">
            <w:pPr>
              <w:contextualSpacing/>
              <w:rPr>
                <w:rFonts w:ascii="Times New Roman" w:hAnsi="Times New Roman"/>
                <w:lang w:eastAsia="en-US"/>
              </w:rPr>
            </w:pPr>
            <w:r w:rsidRPr="00112481">
              <w:rPr>
                <w:rFonts w:ascii="Times New Roman" w:hAnsi="Times New Roman"/>
                <w:lang w:eastAsia="en-US"/>
              </w:rPr>
              <w:t>Классификация сельскохозяйственных тракторов.</w:t>
            </w:r>
          </w:p>
          <w:p w:rsidR="00557C31" w:rsidRPr="00112481" w:rsidRDefault="00557C31" w:rsidP="00112481">
            <w:pPr>
              <w:contextualSpacing/>
              <w:rPr>
                <w:rFonts w:ascii="Times New Roman" w:hAnsi="Times New Roman"/>
                <w:lang w:eastAsia="en-US"/>
              </w:rPr>
            </w:pPr>
            <w:r w:rsidRPr="00112481">
              <w:rPr>
                <w:rFonts w:ascii="Times New Roman" w:hAnsi="Times New Roman"/>
                <w:lang w:eastAsia="en-US"/>
              </w:rPr>
              <w:t>Типаж тракторов.</w:t>
            </w:r>
          </w:p>
          <w:p w:rsidR="00557C31" w:rsidRPr="00112481" w:rsidRDefault="00557C31" w:rsidP="00112481">
            <w:pPr>
              <w:contextualSpacing/>
              <w:rPr>
                <w:rFonts w:ascii="Times New Roman" w:hAnsi="Times New Roman"/>
                <w:lang w:eastAsia="en-US"/>
              </w:rPr>
            </w:pPr>
            <w:r w:rsidRPr="00112481">
              <w:rPr>
                <w:rFonts w:ascii="Times New Roman" w:hAnsi="Times New Roman"/>
                <w:lang w:eastAsia="en-US"/>
              </w:rPr>
              <w:t>Общее устройство трактора.</w:t>
            </w:r>
          </w:p>
          <w:p w:rsidR="00557C31" w:rsidRPr="00112481" w:rsidRDefault="00557C31" w:rsidP="00557C31">
            <w:pPr>
              <w:contextualSpacing/>
              <w:rPr>
                <w:rFonts w:ascii="Times New Roman" w:hAnsi="Times New Roman"/>
                <w:lang w:eastAsia="en-US"/>
              </w:rPr>
            </w:pPr>
            <w:r w:rsidRPr="00112481">
              <w:rPr>
                <w:rFonts w:ascii="Times New Roman" w:hAnsi="Times New Roman"/>
                <w:lang w:eastAsia="en-US"/>
              </w:rPr>
              <w:t>Воздействие тракторов на почву и окружающую среду.</w:t>
            </w:r>
          </w:p>
        </w:tc>
        <w:tc>
          <w:tcPr>
            <w:tcW w:w="1955" w:type="dxa"/>
          </w:tcPr>
          <w:p w:rsidR="00557C31" w:rsidRPr="00112481" w:rsidRDefault="00431915" w:rsidP="00112481">
            <w:pPr>
              <w:contextualSpacing/>
              <w:jc w:val="center"/>
              <w:rPr>
                <w:rFonts w:ascii="Times New Roman" w:hAnsi="Times New Roman"/>
                <w:lang w:eastAsia="en-US"/>
              </w:rPr>
            </w:pPr>
            <w:r>
              <w:rPr>
                <w:rFonts w:ascii="Times New Roman" w:hAnsi="Times New Roman"/>
                <w:lang w:eastAsia="en-US"/>
              </w:rPr>
              <w:t>2</w:t>
            </w:r>
          </w:p>
        </w:tc>
        <w:tc>
          <w:tcPr>
            <w:tcW w:w="2828" w:type="dxa"/>
            <w:vMerge/>
          </w:tcPr>
          <w:p w:rsidR="00557C31" w:rsidRPr="00112481" w:rsidRDefault="00557C31" w:rsidP="00112481">
            <w:pPr>
              <w:contextualSpacing/>
              <w:jc w:val="center"/>
              <w:rPr>
                <w:rFonts w:ascii="Times New Roman" w:hAnsi="Times New Roman"/>
                <w:lang w:eastAsia="en-US"/>
              </w:rPr>
            </w:pPr>
          </w:p>
        </w:tc>
      </w:tr>
      <w:tr w:rsidR="00112481" w:rsidRPr="00112481" w:rsidTr="00112481">
        <w:trPr>
          <w:trHeight w:val="70"/>
        </w:trPr>
        <w:tc>
          <w:tcPr>
            <w:tcW w:w="2547" w:type="dxa"/>
            <w:vMerge w:val="restart"/>
          </w:tcPr>
          <w:p w:rsidR="00112481" w:rsidRPr="00112481" w:rsidRDefault="00112481" w:rsidP="00112481">
            <w:pPr>
              <w:contextualSpacing/>
              <w:rPr>
                <w:rFonts w:ascii="Times New Roman" w:hAnsi="Times New Roman"/>
                <w:b/>
                <w:bCs/>
                <w:lang w:eastAsia="en-US"/>
              </w:rPr>
            </w:pPr>
            <w:r w:rsidRPr="00112481">
              <w:rPr>
                <w:rFonts w:ascii="Times New Roman" w:hAnsi="Times New Roman"/>
                <w:b/>
                <w:bCs/>
                <w:lang w:eastAsia="en-US"/>
              </w:rPr>
              <w:t>Тема 2.2. Двигатели.</w:t>
            </w:r>
          </w:p>
        </w:tc>
        <w:tc>
          <w:tcPr>
            <w:tcW w:w="7513" w:type="dxa"/>
            <w:tcBorders>
              <w:bottom w:val="single" w:sz="4" w:space="0" w:color="auto"/>
            </w:tcBorders>
          </w:tcPr>
          <w:p w:rsidR="00112481" w:rsidRPr="00112481" w:rsidRDefault="00112481" w:rsidP="00112481">
            <w:pPr>
              <w:contextualSpacing/>
              <w:rPr>
                <w:rFonts w:ascii="Times New Roman" w:hAnsi="Times New Roman"/>
                <w:lang w:eastAsia="en-US"/>
              </w:rPr>
            </w:pPr>
            <w:r w:rsidRPr="00112481">
              <w:rPr>
                <w:rFonts w:ascii="Times New Roman" w:hAnsi="Times New Roman"/>
                <w:b/>
                <w:bCs/>
                <w:lang w:eastAsia="en-US"/>
              </w:rPr>
              <w:t>Содержание</w:t>
            </w:r>
          </w:p>
        </w:tc>
        <w:tc>
          <w:tcPr>
            <w:tcW w:w="1955" w:type="dxa"/>
            <w:tcBorders>
              <w:bottom w:val="single" w:sz="4" w:space="0" w:color="auto"/>
            </w:tcBorders>
          </w:tcPr>
          <w:p w:rsidR="00112481" w:rsidRPr="00112481" w:rsidRDefault="00431915" w:rsidP="00112481">
            <w:pPr>
              <w:contextualSpacing/>
              <w:jc w:val="center"/>
              <w:rPr>
                <w:rFonts w:ascii="Times New Roman" w:hAnsi="Times New Roman"/>
                <w:b/>
                <w:bCs/>
                <w:lang w:eastAsia="en-US"/>
              </w:rPr>
            </w:pPr>
            <w:r>
              <w:rPr>
                <w:rFonts w:ascii="Times New Roman" w:hAnsi="Times New Roman"/>
                <w:b/>
                <w:bCs/>
                <w:lang w:eastAsia="en-US"/>
              </w:rPr>
              <w:t>2</w:t>
            </w:r>
          </w:p>
        </w:tc>
        <w:tc>
          <w:tcPr>
            <w:tcW w:w="2828" w:type="dxa"/>
          </w:tcPr>
          <w:p w:rsidR="00112481" w:rsidRPr="00112481" w:rsidRDefault="00112481" w:rsidP="00112481">
            <w:pPr>
              <w:contextualSpacing/>
              <w:jc w:val="center"/>
              <w:rPr>
                <w:rFonts w:ascii="Times New Roman" w:hAnsi="Times New Roman"/>
                <w:lang w:eastAsia="en-US"/>
              </w:rPr>
            </w:pPr>
          </w:p>
        </w:tc>
      </w:tr>
      <w:tr w:rsidR="00112481" w:rsidRPr="00112481" w:rsidTr="008F2F8B">
        <w:trPr>
          <w:trHeight w:val="684"/>
        </w:trPr>
        <w:tc>
          <w:tcPr>
            <w:tcW w:w="2547" w:type="dxa"/>
            <w:vMerge/>
          </w:tcPr>
          <w:p w:rsidR="00112481" w:rsidRPr="00112481" w:rsidRDefault="00112481" w:rsidP="00112481">
            <w:pPr>
              <w:contextualSpacing/>
              <w:rPr>
                <w:rFonts w:ascii="Times New Roman" w:hAnsi="Times New Roman"/>
                <w:b/>
                <w:bCs/>
                <w:lang w:eastAsia="en-US"/>
              </w:rPr>
            </w:pPr>
          </w:p>
        </w:tc>
        <w:tc>
          <w:tcPr>
            <w:tcW w:w="7513" w:type="dxa"/>
            <w:tcBorders>
              <w:bottom w:val="single" w:sz="4" w:space="0" w:color="auto"/>
            </w:tcBorders>
          </w:tcPr>
          <w:p w:rsidR="00112481" w:rsidRPr="00112481" w:rsidRDefault="00112481" w:rsidP="00112481">
            <w:pPr>
              <w:contextualSpacing/>
              <w:rPr>
                <w:rFonts w:ascii="Times New Roman" w:hAnsi="Times New Roman"/>
                <w:lang w:eastAsia="en-US"/>
              </w:rPr>
            </w:pPr>
            <w:r w:rsidRPr="00112481">
              <w:rPr>
                <w:rFonts w:ascii="Times New Roman" w:hAnsi="Times New Roman"/>
                <w:lang w:eastAsia="en-US"/>
              </w:rPr>
              <w:t>Классификация и общее устройство, основные определения и понятия, работа четырехтактного и двухтактного двигателей, кривошипно-шатунный механизм.</w:t>
            </w:r>
          </w:p>
          <w:p w:rsidR="00112481" w:rsidRPr="00112481" w:rsidRDefault="00112481" w:rsidP="00112481">
            <w:pPr>
              <w:contextualSpacing/>
              <w:rPr>
                <w:rFonts w:ascii="Times New Roman" w:hAnsi="Times New Roman"/>
                <w:lang w:eastAsia="en-US"/>
              </w:rPr>
            </w:pPr>
            <w:r w:rsidRPr="00112481">
              <w:rPr>
                <w:rFonts w:ascii="Times New Roman" w:hAnsi="Times New Roman"/>
                <w:lang w:eastAsia="en-US"/>
              </w:rPr>
              <w:t xml:space="preserve">Механизм газораспределения. </w:t>
            </w:r>
          </w:p>
        </w:tc>
        <w:tc>
          <w:tcPr>
            <w:tcW w:w="1955" w:type="dxa"/>
            <w:tcBorders>
              <w:bottom w:val="single" w:sz="4" w:space="0" w:color="auto"/>
            </w:tcBorders>
          </w:tcPr>
          <w:p w:rsidR="00112481" w:rsidRPr="00112481" w:rsidRDefault="00431915" w:rsidP="00112481">
            <w:pPr>
              <w:contextualSpacing/>
              <w:jc w:val="center"/>
              <w:rPr>
                <w:rFonts w:ascii="Times New Roman" w:hAnsi="Times New Roman"/>
                <w:lang w:eastAsia="en-US"/>
              </w:rPr>
            </w:pPr>
            <w:r>
              <w:rPr>
                <w:rFonts w:ascii="Times New Roman" w:hAnsi="Times New Roman"/>
                <w:lang w:eastAsia="en-US"/>
              </w:rPr>
              <w:t>2</w:t>
            </w:r>
          </w:p>
        </w:tc>
        <w:tc>
          <w:tcPr>
            <w:tcW w:w="2828" w:type="dxa"/>
          </w:tcPr>
          <w:p w:rsidR="00112481" w:rsidRPr="00112481" w:rsidRDefault="00112481" w:rsidP="00112481">
            <w:pPr>
              <w:contextualSpacing/>
              <w:jc w:val="center"/>
              <w:rPr>
                <w:rFonts w:ascii="Times New Roman" w:hAnsi="Times New Roman"/>
                <w:lang w:eastAsia="en-US"/>
              </w:rPr>
            </w:pPr>
            <w:proofErr w:type="gramStart"/>
            <w:r w:rsidRPr="00112481">
              <w:rPr>
                <w:rFonts w:ascii="Times New Roman" w:hAnsi="Times New Roman"/>
                <w:lang w:eastAsia="en-US"/>
              </w:rPr>
              <w:t>ОК</w:t>
            </w:r>
            <w:proofErr w:type="gramEnd"/>
            <w:r w:rsidRPr="00112481">
              <w:rPr>
                <w:rFonts w:ascii="Times New Roman" w:hAnsi="Times New Roman"/>
                <w:lang w:eastAsia="en-US"/>
              </w:rPr>
              <w:t xml:space="preserve"> 1-7, ОК 9</w:t>
            </w:r>
          </w:p>
          <w:p w:rsidR="00112481" w:rsidRPr="00112481" w:rsidRDefault="00112481" w:rsidP="00112481">
            <w:pPr>
              <w:contextualSpacing/>
              <w:jc w:val="center"/>
              <w:rPr>
                <w:rFonts w:ascii="Times New Roman" w:hAnsi="Times New Roman"/>
                <w:lang w:eastAsia="en-US"/>
              </w:rPr>
            </w:pPr>
            <w:r w:rsidRPr="00112481">
              <w:rPr>
                <w:rFonts w:ascii="Times New Roman" w:hAnsi="Times New Roman"/>
                <w:lang w:eastAsia="en-US"/>
              </w:rPr>
              <w:t xml:space="preserve">ПК 1.1, ПК 1.2, ПК 1.3, </w:t>
            </w:r>
            <w:r w:rsidRPr="00112481">
              <w:rPr>
                <w:rFonts w:ascii="Times New Roman" w:hAnsi="Times New Roman"/>
                <w:bCs/>
                <w:lang w:eastAsia="en-US"/>
              </w:rPr>
              <w:t>ПК 1.4., ПК 2.2, ПК 2.4</w:t>
            </w:r>
          </w:p>
        </w:tc>
      </w:tr>
      <w:tr w:rsidR="00112481" w:rsidRPr="00112481" w:rsidTr="00112481">
        <w:trPr>
          <w:trHeight w:val="20"/>
        </w:trPr>
        <w:tc>
          <w:tcPr>
            <w:tcW w:w="2547" w:type="dxa"/>
            <w:vMerge w:val="restart"/>
          </w:tcPr>
          <w:p w:rsidR="00112481" w:rsidRPr="00112481" w:rsidRDefault="00112481" w:rsidP="00112481">
            <w:pPr>
              <w:contextualSpacing/>
              <w:rPr>
                <w:rFonts w:ascii="Times New Roman" w:hAnsi="Times New Roman"/>
                <w:b/>
                <w:bCs/>
                <w:lang w:eastAsia="en-US"/>
              </w:rPr>
            </w:pPr>
            <w:r w:rsidRPr="00112481">
              <w:rPr>
                <w:rFonts w:ascii="Times New Roman" w:hAnsi="Times New Roman"/>
                <w:b/>
                <w:bCs/>
                <w:lang w:eastAsia="en-US"/>
              </w:rPr>
              <w:t>Тема 2.3. Топливо. Системы питания двигателей.</w:t>
            </w:r>
          </w:p>
        </w:tc>
        <w:tc>
          <w:tcPr>
            <w:tcW w:w="7513" w:type="dxa"/>
            <w:tcBorders>
              <w:bottom w:val="single" w:sz="4" w:space="0" w:color="auto"/>
            </w:tcBorders>
          </w:tcPr>
          <w:p w:rsidR="00112481" w:rsidRPr="00112481" w:rsidRDefault="00112481" w:rsidP="00112481">
            <w:pPr>
              <w:contextualSpacing/>
              <w:rPr>
                <w:rFonts w:ascii="Times New Roman" w:hAnsi="Times New Roman"/>
                <w:lang w:eastAsia="en-US"/>
              </w:rPr>
            </w:pPr>
            <w:r w:rsidRPr="00112481">
              <w:rPr>
                <w:rFonts w:ascii="Times New Roman" w:hAnsi="Times New Roman"/>
                <w:b/>
                <w:bCs/>
                <w:lang w:eastAsia="en-US"/>
              </w:rPr>
              <w:t>Содержание</w:t>
            </w:r>
          </w:p>
        </w:tc>
        <w:tc>
          <w:tcPr>
            <w:tcW w:w="1955" w:type="dxa"/>
            <w:tcBorders>
              <w:bottom w:val="single" w:sz="4" w:space="0" w:color="auto"/>
            </w:tcBorders>
          </w:tcPr>
          <w:p w:rsidR="00112481" w:rsidRPr="00112481" w:rsidRDefault="00431915" w:rsidP="00112481">
            <w:pPr>
              <w:contextualSpacing/>
              <w:jc w:val="center"/>
              <w:rPr>
                <w:rFonts w:ascii="Times New Roman" w:hAnsi="Times New Roman"/>
                <w:b/>
                <w:bCs/>
                <w:lang w:eastAsia="en-US"/>
              </w:rPr>
            </w:pPr>
            <w:r>
              <w:rPr>
                <w:rFonts w:ascii="Times New Roman" w:hAnsi="Times New Roman"/>
                <w:b/>
                <w:bCs/>
                <w:lang w:eastAsia="en-US"/>
              </w:rPr>
              <w:t>2</w:t>
            </w:r>
          </w:p>
        </w:tc>
        <w:tc>
          <w:tcPr>
            <w:tcW w:w="2828" w:type="dxa"/>
          </w:tcPr>
          <w:p w:rsidR="00112481" w:rsidRPr="00112481" w:rsidRDefault="00112481" w:rsidP="00112481">
            <w:pPr>
              <w:contextualSpacing/>
              <w:jc w:val="center"/>
              <w:rPr>
                <w:rFonts w:ascii="Times New Roman" w:hAnsi="Times New Roman"/>
                <w:lang w:eastAsia="en-US"/>
              </w:rPr>
            </w:pPr>
          </w:p>
        </w:tc>
      </w:tr>
      <w:tr w:rsidR="00112481" w:rsidRPr="00112481" w:rsidTr="00112481">
        <w:trPr>
          <w:trHeight w:val="401"/>
        </w:trPr>
        <w:tc>
          <w:tcPr>
            <w:tcW w:w="2547" w:type="dxa"/>
            <w:vMerge/>
          </w:tcPr>
          <w:p w:rsidR="00112481" w:rsidRPr="00112481" w:rsidRDefault="00112481" w:rsidP="00112481">
            <w:pPr>
              <w:contextualSpacing/>
              <w:rPr>
                <w:rFonts w:ascii="Times New Roman" w:hAnsi="Times New Roman"/>
                <w:b/>
                <w:bCs/>
                <w:lang w:eastAsia="en-US"/>
              </w:rPr>
            </w:pPr>
          </w:p>
        </w:tc>
        <w:tc>
          <w:tcPr>
            <w:tcW w:w="7513" w:type="dxa"/>
            <w:tcBorders>
              <w:bottom w:val="single" w:sz="4" w:space="0" w:color="auto"/>
            </w:tcBorders>
          </w:tcPr>
          <w:p w:rsidR="00112481" w:rsidRPr="00112481" w:rsidRDefault="00112481" w:rsidP="00112481">
            <w:pPr>
              <w:contextualSpacing/>
              <w:rPr>
                <w:rFonts w:ascii="Times New Roman" w:hAnsi="Times New Roman"/>
                <w:lang w:eastAsia="en-US"/>
              </w:rPr>
            </w:pPr>
            <w:r w:rsidRPr="00112481">
              <w:rPr>
                <w:rFonts w:ascii="Times New Roman" w:hAnsi="Times New Roman"/>
                <w:lang w:eastAsia="en-US"/>
              </w:rPr>
              <w:t>Виды топлива и их свойства, смесеобразование, устройство и принцип действия системы питания дизеля, основные сборочные единицы системы питания, условия нормальной работы системы питания.</w:t>
            </w:r>
          </w:p>
        </w:tc>
        <w:tc>
          <w:tcPr>
            <w:tcW w:w="1955" w:type="dxa"/>
            <w:tcBorders>
              <w:bottom w:val="single" w:sz="4" w:space="0" w:color="auto"/>
            </w:tcBorders>
          </w:tcPr>
          <w:p w:rsidR="00112481" w:rsidRPr="00112481" w:rsidRDefault="00431915" w:rsidP="00112481">
            <w:pPr>
              <w:contextualSpacing/>
              <w:jc w:val="center"/>
              <w:rPr>
                <w:rFonts w:ascii="Times New Roman" w:hAnsi="Times New Roman"/>
                <w:lang w:eastAsia="en-US"/>
              </w:rPr>
            </w:pPr>
            <w:r>
              <w:rPr>
                <w:rFonts w:ascii="Times New Roman" w:hAnsi="Times New Roman"/>
                <w:lang w:eastAsia="en-US"/>
              </w:rPr>
              <w:t>2</w:t>
            </w:r>
          </w:p>
        </w:tc>
        <w:tc>
          <w:tcPr>
            <w:tcW w:w="2828" w:type="dxa"/>
          </w:tcPr>
          <w:p w:rsidR="00112481" w:rsidRPr="00112481" w:rsidRDefault="00112481" w:rsidP="00112481">
            <w:pPr>
              <w:contextualSpacing/>
              <w:jc w:val="center"/>
              <w:rPr>
                <w:rFonts w:ascii="Times New Roman" w:hAnsi="Times New Roman"/>
                <w:lang w:eastAsia="en-US"/>
              </w:rPr>
            </w:pPr>
            <w:proofErr w:type="gramStart"/>
            <w:r w:rsidRPr="00112481">
              <w:rPr>
                <w:rFonts w:ascii="Times New Roman" w:hAnsi="Times New Roman"/>
                <w:lang w:eastAsia="en-US"/>
              </w:rPr>
              <w:t>ОК</w:t>
            </w:r>
            <w:proofErr w:type="gramEnd"/>
            <w:r w:rsidRPr="00112481">
              <w:rPr>
                <w:rFonts w:ascii="Times New Roman" w:hAnsi="Times New Roman"/>
                <w:lang w:eastAsia="en-US"/>
              </w:rPr>
              <w:t xml:space="preserve"> 1-7, ОК 9</w:t>
            </w:r>
          </w:p>
          <w:p w:rsidR="00112481" w:rsidRPr="00112481" w:rsidRDefault="00112481" w:rsidP="00112481">
            <w:pPr>
              <w:contextualSpacing/>
              <w:jc w:val="center"/>
              <w:rPr>
                <w:rFonts w:ascii="Times New Roman" w:hAnsi="Times New Roman"/>
                <w:lang w:eastAsia="en-US"/>
              </w:rPr>
            </w:pPr>
            <w:r w:rsidRPr="00112481">
              <w:rPr>
                <w:rFonts w:ascii="Times New Roman" w:hAnsi="Times New Roman"/>
                <w:lang w:eastAsia="en-US"/>
              </w:rPr>
              <w:t xml:space="preserve">ПК 1.1, ПК 1.2, ПК 1.3, </w:t>
            </w:r>
            <w:r w:rsidRPr="00112481">
              <w:rPr>
                <w:rFonts w:ascii="Times New Roman" w:hAnsi="Times New Roman"/>
                <w:bCs/>
                <w:lang w:eastAsia="en-US"/>
              </w:rPr>
              <w:t>ПК 1.4., ПК 2.2, ПК 2.4</w:t>
            </w:r>
          </w:p>
        </w:tc>
      </w:tr>
      <w:tr w:rsidR="00213F6F" w:rsidRPr="00112481" w:rsidTr="00112481">
        <w:trPr>
          <w:trHeight w:val="70"/>
        </w:trPr>
        <w:tc>
          <w:tcPr>
            <w:tcW w:w="2547" w:type="dxa"/>
            <w:vMerge w:val="restart"/>
          </w:tcPr>
          <w:p w:rsidR="00213F6F" w:rsidRPr="00112481" w:rsidRDefault="00213F6F" w:rsidP="00112481">
            <w:pPr>
              <w:contextualSpacing/>
              <w:rPr>
                <w:rFonts w:ascii="Times New Roman" w:hAnsi="Times New Roman"/>
                <w:b/>
                <w:bCs/>
                <w:lang w:eastAsia="en-US"/>
              </w:rPr>
            </w:pPr>
            <w:r w:rsidRPr="00112481">
              <w:rPr>
                <w:rFonts w:ascii="Times New Roman" w:hAnsi="Times New Roman"/>
                <w:b/>
                <w:bCs/>
                <w:lang w:eastAsia="en-US"/>
              </w:rPr>
              <w:t>Тема 2.4. Смазочная система и система охлаждения.</w:t>
            </w:r>
          </w:p>
        </w:tc>
        <w:tc>
          <w:tcPr>
            <w:tcW w:w="7513" w:type="dxa"/>
            <w:tcBorders>
              <w:bottom w:val="single" w:sz="4" w:space="0" w:color="auto"/>
            </w:tcBorders>
          </w:tcPr>
          <w:p w:rsidR="00213F6F" w:rsidRPr="00112481" w:rsidRDefault="00213F6F" w:rsidP="00112481">
            <w:pPr>
              <w:contextualSpacing/>
              <w:rPr>
                <w:rFonts w:ascii="Times New Roman" w:hAnsi="Times New Roman"/>
                <w:lang w:eastAsia="en-US"/>
              </w:rPr>
            </w:pPr>
            <w:r w:rsidRPr="00112481">
              <w:rPr>
                <w:rFonts w:ascii="Times New Roman" w:hAnsi="Times New Roman"/>
                <w:b/>
                <w:bCs/>
                <w:lang w:eastAsia="en-US"/>
              </w:rPr>
              <w:t>Содержание</w:t>
            </w:r>
          </w:p>
        </w:tc>
        <w:tc>
          <w:tcPr>
            <w:tcW w:w="1955" w:type="dxa"/>
            <w:tcBorders>
              <w:bottom w:val="single" w:sz="4" w:space="0" w:color="auto"/>
            </w:tcBorders>
          </w:tcPr>
          <w:p w:rsidR="00213F6F" w:rsidRPr="00112481" w:rsidRDefault="00431915" w:rsidP="00112481">
            <w:pPr>
              <w:contextualSpacing/>
              <w:jc w:val="center"/>
              <w:rPr>
                <w:rFonts w:ascii="Times New Roman" w:hAnsi="Times New Roman"/>
                <w:b/>
                <w:bCs/>
                <w:lang w:eastAsia="en-US"/>
              </w:rPr>
            </w:pPr>
            <w:r>
              <w:rPr>
                <w:rFonts w:ascii="Times New Roman" w:hAnsi="Times New Roman"/>
                <w:b/>
                <w:bCs/>
                <w:lang w:eastAsia="en-US"/>
              </w:rPr>
              <w:t>2</w:t>
            </w:r>
          </w:p>
        </w:tc>
        <w:tc>
          <w:tcPr>
            <w:tcW w:w="2828" w:type="dxa"/>
          </w:tcPr>
          <w:p w:rsidR="00213F6F" w:rsidRPr="00112481" w:rsidRDefault="00213F6F" w:rsidP="00112481">
            <w:pPr>
              <w:contextualSpacing/>
              <w:jc w:val="center"/>
              <w:rPr>
                <w:rFonts w:ascii="Times New Roman" w:hAnsi="Times New Roman"/>
                <w:lang w:eastAsia="en-US"/>
              </w:rPr>
            </w:pPr>
          </w:p>
        </w:tc>
      </w:tr>
      <w:tr w:rsidR="00213F6F" w:rsidRPr="00112481" w:rsidTr="00112481">
        <w:trPr>
          <w:trHeight w:val="1291"/>
        </w:trPr>
        <w:tc>
          <w:tcPr>
            <w:tcW w:w="2547" w:type="dxa"/>
            <w:vMerge/>
          </w:tcPr>
          <w:p w:rsidR="00213F6F" w:rsidRPr="00112481" w:rsidRDefault="00213F6F" w:rsidP="00112481">
            <w:pPr>
              <w:contextualSpacing/>
              <w:rPr>
                <w:rFonts w:ascii="Times New Roman" w:hAnsi="Times New Roman"/>
                <w:b/>
                <w:bCs/>
                <w:lang w:eastAsia="en-US"/>
              </w:rPr>
            </w:pPr>
          </w:p>
        </w:tc>
        <w:tc>
          <w:tcPr>
            <w:tcW w:w="7513" w:type="dxa"/>
            <w:tcBorders>
              <w:bottom w:val="single" w:sz="4" w:space="0" w:color="auto"/>
            </w:tcBorders>
          </w:tcPr>
          <w:p w:rsidR="00213F6F" w:rsidRPr="00112481" w:rsidRDefault="00213F6F" w:rsidP="00112481">
            <w:pPr>
              <w:contextualSpacing/>
              <w:rPr>
                <w:rFonts w:ascii="Times New Roman" w:hAnsi="Times New Roman"/>
                <w:lang w:eastAsia="en-US"/>
              </w:rPr>
            </w:pPr>
            <w:r w:rsidRPr="00112481">
              <w:rPr>
                <w:rFonts w:ascii="Times New Roman" w:hAnsi="Times New Roman"/>
                <w:lang w:eastAsia="en-US"/>
              </w:rPr>
              <w:t>Назначение смазочной системы и смазочных материалов, устройство и действие смазочной системы, сборочные единицы.</w:t>
            </w:r>
          </w:p>
          <w:p w:rsidR="00213F6F" w:rsidRPr="00112481" w:rsidRDefault="00213F6F" w:rsidP="00112481">
            <w:pPr>
              <w:contextualSpacing/>
              <w:rPr>
                <w:rFonts w:ascii="Times New Roman" w:hAnsi="Times New Roman"/>
                <w:lang w:eastAsia="en-US"/>
              </w:rPr>
            </w:pPr>
            <w:r w:rsidRPr="00112481">
              <w:rPr>
                <w:rFonts w:ascii="Times New Roman" w:hAnsi="Times New Roman"/>
                <w:lang w:eastAsia="en-US"/>
              </w:rPr>
              <w:t>Назначение и типы систем охлаждения, устройство и условия нормальной работы ДВС.</w:t>
            </w:r>
          </w:p>
          <w:p w:rsidR="00213F6F" w:rsidRDefault="00213F6F" w:rsidP="00112481">
            <w:pPr>
              <w:contextualSpacing/>
              <w:rPr>
                <w:rFonts w:ascii="Times New Roman" w:hAnsi="Times New Roman"/>
                <w:lang w:eastAsia="en-US"/>
              </w:rPr>
            </w:pPr>
            <w:r w:rsidRPr="00112481">
              <w:rPr>
                <w:rFonts w:ascii="Times New Roman" w:hAnsi="Times New Roman"/>
                <w:lang w:eastAsia="en-US"/>
              </w:rPr>
              <w:t>Техническое обслуживание смазочной системы и системы охлаждения ДВС.</w:t>
            </w:r>
          </w:p>
          <w:p w:rsidR="00213F6F" w:rsidRPr="00112481" w:rsidRDefault="00213F6F" w:rsidP="00112481">
            <w:pPr>
              <w:contextualSpacing/>
              <w:rPr>
                <w:rFonts w:ascii="Times New Roman" w:hAnsi="Times New Roman"/>
                <w:lang w:eastAsia="en-US"/>
              </w:rPr>
            </w:pPr>
          </w:p>
        </w:tc>
        <w:tc>
          <w:tcPr>
            <w:tcW w:w="1955" w:type="dxa"/>
            <w:tcBorders>
              <w:bottom w:val="single" w:sz="4" w:space="0" w:color="auto"/>
            </w:tcBorders>
          </w:tcPr>
          <w:p w:rsidR="00213F6F" w:rsidRPr="00112481" w:rsidRDefault="00431915" w:rsidP="00112481">
            <w:pPr>
              <w:contextualSpacing/>
              <w:jc w:val="center"/>
              <w:rPr>
                <w:rFonts w:ascii="Times New Roman" w:hAnsi="Times New Roman"/>
                <w:lang w:eastAsia="en-US"/>
              </w:rPr>
            </w:pPr>
            <w:r>
              <w:rPr>
                <w:rFonts w:ascii="Times New Roman" w:hAnsi="Times New Roman"/>
                <w:lang w:eastAsia="en-US"/>
              </w:rPr>
              <w:t>2</w:t>
            </w:r>
          </w:p>
        </w:tc>
        <w:tc>
          <w:tcPr>
            <w:tcW w:w="2828" w:type="dxa"/>
            <w:vMerge w:val="restart"/>
          </w:tcPr>
          <w:p w:rsidR="00213F6F" w:rsidRPr="00112481" w:rsidRDefault="00213F6F" w:rsidP="00112481">
            <w:pPr>
              <w:contextualSpacing/>
              <w:jc w:val="center"/>
              <w:rPr>
                <w:rFonts w:ascii="Times New Roman" w:hAnsi="Times New Roman"/>
                <w:lang w:eastAsia="en-US"/>
              </w:rPr>
            </w:pPr>
            <w:proofErr w:type="gramStart"/>
            <w:r w:rsidRPr="00112481">
              <w:rPr>
                <w:rFonts w:ascii="Times New Roman" w:hAnsi="Times New Roman"/>
                <w:lang w:eastAsia="en-US"/>
              </w:rPr>
              <w:t>ОК</w:t>
            </w:r>
            <w:proofErr w:type="gramEnd"/>
            <w:r w:rsidRPr="00112481">
              <w:rPr>
                <w:rFonts w:ascii="Times New Roman" w:hAnsi="Times New Roman"/>
                <w:lang w:eastAsia="en-US"/>
              </w:rPr>
              <w:t xml:space="preserve"> 1-7, ОК 9</w:t>
            </w:r>
          </w:p>
          <w:p w:rsidR="00213F6F" w:rsidRPr="00112481" w:rsidRDefault="00213F6F" w:rsidP="00112481">
            <w:pPr>
              <w:contextualSpacing/>
              <w:jc w:val="center"/>
              <w:rPr>
                <w:rFonts w:ascii="Times New Roman" w:hAnsi="Times New Roman"/>
                <w:lang w:eastAsia="en-US"/>
              </w:rPr>
            </w:pPr>
            <w:r w:rsidRPr="00112481">
              <w:rPr>
                <w:rFonts w:ascii="Times New Roman" w:hAnsi="Times New Roman"/>
                <w:lang w:eastAsia="en-US"/>
              </w:rPr>
              <w:t xml:space="preserve">ПК 1.1, ПК 1.2, ПК 1.3, </w:t>
            </w:r>
            <w:r w:rsidRPr="00112481">
              <w:rPr>
                <w:rFonts w:ascii="Times New Roman" w:hAnsi="Times New Roman"/>
                <w:bCs/>
                <w:lang w:eastAsia="en-US"/>
              </w:rPr>
              <w:t>ПК 1.4., ПК 2.2, ПК 2.4</w:t>
            </w:r>
          </w:p>
        </w:tc>
      </w:tr>
      <w:tr w:rsidR="00213F6F" w:rsidRPr="00112481" w:rsidTr="00EF77F1">
        <w:trPr>
          <w:trHeight w:val="426"/>
        </w:trPr>
        <w:tc>
          <w:tcPr>
            <w:tcW w:w="2547" w:type="dxa"/>
            <w:vMerge/>
          </w:tcPr>
          <w:p w:rsidR="00213F6F" w:rsidRPr="00112481" w:rsidRDefault="00213F6F" w:rsidP="00112481">
            <w:pPr>
              <w:contextualSpacing/>
              <w:rPr>
                <w:rFonts w:ascii="Times New Roman" w:hAnsi="Times New Roman"/>
                <w:b/>
                <w:bCs/>
                <w:lang w:eastAsia="en-US"/>
              </w:rPr>
            </w:pPr>
          </w:p>
        </w:tc>
        <w:tc>
          <w:tcPr>
            <w:tcW w:w="7513" w:type="dxa"/>
            <w:tcBorders>
              <w:bottom w:val="single" w:sz="4" w:space="0" w:color="auto"/>
            </w:tcBorders>
          </w:tcPr>
          <w:p w:rsidR="00213F6F" w:rsidRPr="00112481" w:rsidRDefault="00213F6F" w:rsidP="00431915">
            <w:pPr>
              <w:contextualSpacing/>
              <w:rPr>
                <w:rFonts w:ascii="Times New Roman" w:hAnsi="Times New Roman"/>
                <w:lang w:eastAsia="en-US"/>
              </w:rPr>
            </w:pPr>
            <w:r w:rsidRPr="00112481">
              <w:rPr>
                <w:rFonts w:ascii="Times New Roman" w:hAnsi="Times New Roman"/>
                <w:b/>
                <w:bCs/>
                <w:lang w:eastAsia="en-US"/>
              </w:rPr>
              <w:t>В том числе практических занятий и лабораторных работ</w:t>
            </w:r>
          </w:p>
        </w:tc>
        <w:tc>
          <w:tcPr>
            <w:tcW w:w="1955" w:type="dxa"/>
            <w:tcBorders>
              <w:bottom w:val="single" w:sz="4" w:space="0" w:color="auto"/>
            </w:tcBorders>
          </w:tcPr>
          <w:p w:rsidR="00213F6F" w:rsidRPr="00213F6F" w:rsidRDefault="00E90517" w:rsidP="00112481">
            <w:pPr>
              <w:contextualSpacing/>
              <w:jc w:val="center"/>
              <w:rPr>
                <w:rFonts w:ascii="Times New Roman" w:hAnsi="Times New Roman"/>
                <w:b/>
                <w:lang w:eastAsia="en-US"/>
              </w:rPr>
            </w:pPr>
            <w:r>
              <w:rPr>
                <w:rFonts w:ascii="Times New Roman" w:hAnsi="Times New Roman"/>
                <w:b/>
                <w:lang w:eastAsia="en-US"/>
              </w:rPr>
              <w:t>8</w:t>
            </w:r>
          </w:p>
        </w:tc>
        <w:tc>
          <w:tcPr>
            <w:tcW w:w="2828" w:type="dxa"/>
            <w:vMerge/>
          </w:tcPr>
          <w:p w:rsidR="00213F6F" w:rsidRPr="00112481" w:rsidRDefault="00213F6F" w:rsidP="00112481">
            <w:pPr>
              <w:contextualSpacing/>
              <w:jc w:val="center"/>
              <w:rPr>
                <w:rFonts w:ascii="Times New Roman" w:hAnsi="Times New Roman"/>
                <w:lang w:eastAsia="en-US"/>
              </w:rPr>
            </w:pPr>
          </w:p>
        </w:tc>
      </w:tr>
      <w:tr w:rsidR="00213F6F" w:rsidRPr="00112481" w:rsidTr="00E90517">
        <w:trPr>
          <w:trHeight w:val="702"/>
        </w:trPr>
        <w:tc>
          <w:tcPr>
            <w:tcW w:w="2547" w:type="dxa"/>
          </w:tcPr>
          <w:p w:rsidR="00213F6F" w:rsidRPr="00112481" w:rsidRDefault="00213F6F" w:rsidP="00112481">
            <w:pPr>
              <w:contextualSpacing/>
              <w:rPr>
                <w:rFonts w:ascii="Times New Roman" w:hAnsi="Times New Roman"/>
                <w:b/>
                <w:bCs/>
                <w:lang w:eastAsia="en-US"/>
              </w:rPr>
            </w:pPr>
          </w:p>
        </w:tc>
        <w:tc>
          <w:tcPr>
            <w:tcW w:w="7513" w:type="dxa"/>
            <w:tcBorders>
              <w:bottom w:val="single" w:sz="4" w:space="0" w:color="auto"/>
            </w:tcBorders>
          </w:tcPr>
          <w:p w:rsidR="00213F6F" w:rsidRPr="00112481" w:rsidRDefault="00213F6F" w:rsidP="00431915">
            <w:pPr>
              <w:contextualSpacing/>
              <w:rPr>
                <w:rFonts w:ascii="Times New Roman" w:hAnsi="Times New Roman"/>
                <w:lang w:eastAsia="en-US"/>
              </w:rPr>
            </w:pPr>
            <w:r>
              <w:rPr>
                <w:rFonts w:ascii="Times New Roman" w:hAnsi="Times New Roman"/>
                <w:lang w:eastAsia="en-US"/>
              </w:rPr>
              <w:t>Практическая работа:1</w:t>
            </w:r>
          </w:p>
          <w:p w:rsidR="00213F6F" w:rsidRPr="00112481" w:rsidRDefault="008B4FFD" w:rsidP="00431915">
            <w:pPr>
              <w:contextualSpacing/>
              <w:rPr>
                <w:rFonts w:ascii="Times New Roman" w:hAnsi="Times New Roman"/>
                <w:lang w:eastAsia="en-US"/>
              </w:rPr>
            </w:pPr>
            <w:r w:rsidRPr="00112481">
              <w:rPr>
                <w:rFonts w:ascii="Times New Roman" w:hAnsi="Times New Roman"/>
                <w:lang w:eastAsia="en-US"/>
              </w:rPr>
              <w:t>Изучить</w:t>
            </w:r>
            <w:r>
              <w:rPr>
                <w:rFonts w:ascii="Times New Roman" w:hAnsi="Times New Roman"/>
                <w:lang w:eastAsia="en-US"/>
              </w:rPr>
              <w:t xml:space="preserve"> о</w:t>
            </w:r>
            <w:r w:rsidR="00213F6F">
              <w:rPr>
                <w:rFonts w:ascii="Times New Roman" w:hAnsi="Times New Roman"/>
                <w:lang w:eastAsia="en-US"/>
              </w:rPr>
              <w:t>б</w:t>
            </w:r>
            <w:r w:rsidR="00213F6F" w:rsidRPr="00213F6F">
              <w:rPr>
                <w:rFonts w:ascii="Times New Roman" w:hAnsi="Times New Roman"/>
                <w:lang w:eastAsia="en-US"/>
              </w:rPr>
              <w:t>щее устройство тракторов и автомобилей</w:t>
            </w:r>
            <w:proofErr w:type="gramStart"/>
            <w:r w:rsidR="00213F6F" w:rsidRPr="00213F6F">
              <w:rPr>
                <w:rFonts w:ascii="Times New Roman" w:hAnsi="Times New Roman"/>
                <w:lang w:eastAsia="en-US"/>
              </w:rPr>
              <w:t>.</w:t>
            </w:r>
            <w:proofErr w:type="gramEnd"/>
            <w:r w:rsidR="00213F6F">
              <w:rPr>
                <w:rFonts w:ascii="Times New Roman" w:hAnsi="Times New Roman"/>
                <w:lang w:eastAsia="en-US"/>
              </w:rPr>
              <w:t xml:space="preserve"> </w:t>
            </w:r>
            <w:proofErr w:type="gramStart"/>
            <w:r w:rsidR="00213F6F" w:rsidRPr="00213F6F">
              <w:rPr>
                <w:rFonts w:ascii="Times New Roman" w:hAnsi="Times New Roman"/>
                <w:lang w:eastAsia="en-US"/>
              </w:rPr>
              <w:t>у</w:t>
            </w:r>
            <w:proofErr w:type="gramEnd"/>
            <w:r w:rsidR="00213F6F" w:rsidRPr="00213F6F">
              <w:rPr>
                <w:rFonts w:ascii="Times New Roman" w:hAnsi="Times New Roman"/>
                <w:lang w:eastAsia="en-US"/>
              </w:rPr>
              <w:t>стройство двигателя внутреннего сгорания,</w:t>
            </w:r>
            <w:r w:rsidR="00213F6F">
              <w:rPr>
                <w:rFonts w:ascii="Times New Roman" w:hAnsi="Times New Roman"/>
                <w:lang w:eastAsia="en-US"/>
              </w:rPr>
              <w:t xml:space="preserve"> </w:t>
            </w:r>
            <w:r w:rsidR="00213F6F" w:rsidRPr="00213F6F">
              <w:rPr>
                <w:rFonts w:ascii="Times New Roman" w:hAnsi="Times New Roman"/>
                <w:lang w:eastAsia="en-US"/>
              </w:rPr>
              <w:t>их основные механизмы и системы</w:t>
            </w:r>
          </w:p>
        </w:tc>
        <w:tc>
          <w:tcPr>
            <w:tcW w:w="1955" w:type="dxa"/>
            <w:tcBorders>
              <w:bottom w:val="single" w:sz="4" w:space="0" w:color="auto"/>
            </w:tcBorders>
          </w:tcPr>
          <w:p w:rsidR="00213F6F" w:rsidRPr="00112481" w:rsidRDefault="00A45643" w:rsidP="00112481">
            <w:pPr>
              <w:contextualSpacing/>
              <w:jc w:val="center"/>
              <w:rPr>
                <w:rFonts w:ascii="Times New Roman" w:hAnsi="Times New Roman"/>
                <w:lang w:eastAsia="en-US"/>
              </w:rPr>
            </w:pPr>
            <w:r>
              <w:rPr>
                <w:rFonts w:ascii="Times New Roman" w:hAnsi="Times New Roman"/>
                <w:lang w:eastAsia="en-US"/>
              </w:rPr>
              <w:t>8</w:t>
            </w:r>
          </w:p>
        </w:tc>
        <w:tc>
          <w:tcPr>
            <w:tcW w:w="2828" w:type="dxa"/>
          </w:tcPr>
          <w:p w:rsidR="00213F6F" w:rsidRPr="00112481" w:rsidRDefault="00213F6F" w:rsidP="00112481">
            <w:pPr>
              <w:contextualSpacing/>
              <w:jc w:val="center"/>
              <w:rPr>
                <w:rFonts w:ascii="Times New Roman" w:hAnsi="Times New Roman"/>
                <w:lang w:eastAsia="en-US"/>
              </w:rPr>
            </w:pPr>
          </w:p>
        </w:tc>
      </w:tr>
      <w:tr w:rsidR="00112481" w:rsidRPr="00112481" w:rsidTr="00112481">
        <w:trPr>
          <w:trHeight w:val="70"/>
        </w:trPr>
        <w:tc>
          <w:tcPr>
            <w:tcW w:w="2547" w:type="dxa"/>
            <w:vMerge w:val="restart"/>
          </w:tcPr>
          <w:p w:rsidR="00112481" w:rsidRPr="00112481" w:rsidRDefault="00112481" w:rsidP="00112481">
            <w:pPr>
              <w:contextualSpacing/>
              <w:rPr>
                <w:rFonts w:ascii="Times New Roman" w:hAnsi="Times New Roman"/>
                <w:b/>
                <w:bCs/>
                <w:lang w:eastAsia="en-US"/>
              </w:rPr>
            </w:pPr>
            <w:r w:rsidRPr="00112481">
              <w:rPr>
                <w:rFonts w:ascii="Times New Roman" w:hAnsi="Times New Roman"/>
                <w:b/>
                <w:bCs/>
                <w:lang w:eastAsia="en-US"/>
              </w:rPr>
              <w:t>Тема 2.5. Электрическое оборудование тракторов.</w:t>
            </w:r>
          </w:p>
        </w:tc>
        <w:tc>
          <w:tcPr>
            <w:tcW w:w="7513" w:type="dxa"/>
            <w:tcBorders>
              <w:bottom w:val="single" w:sz="4" w:space="0" w:color="auto"/>
            </w:tcBorders>
          </w:tcPr>
          <w:p w:rsidR="00112481" w:rsidRPr="00112481" w:rsidRDefault="00112481" w:rsidP="00112481">
            <w:pPr>
              <w:contextualSpacing/>
              <w:rPr>
                <w:rFonts w:ascii="Times New Roman" w:hAnsi="Times New Roman"/>
                <w:lang w:eastAsia="en-US"/>
              </w:rPr>
            </w:pPr>
            <w:r w:rsidRPr="00112481">
              <w:rPr>
                <w:rFonts w:ascii="Times New Roman" w:hAnsi="Times New Roman"/>
                <w:b/>
                <w:bCs/>
                <w:lang w:eastAsia="en-US"/>
              </w:rPr>
              <w:t>Содержание</w:t>
            </w:r>
          </w:p>
        </w:tc>
        <w:tc>
          <w:tcPr>
            <w:tcW w:w="1955" w:type="dxa"/>
            <w:tcBorders>
              <w:bottom w:val="single" w:sz="4" w:space="0" w:color="auto"/>
            </w:tcBorders>
          </w:tcPr>
          <w:p w:rsidR="00112481" w:rsidRPr="00E90517" w:rsidRDefault="00E90517" w:rsidP="00112481">
            <w:pPr>
              <w:contextualSpacing/>
              <w:jc w:val="center"/>
              <w:rPr>
                <w:rFonts w:ascii="Times New Roman" w:hAnsi="Times New Roman"/>
                <w:bCs/>
                <w:lang w:eastAsia="en-US"/>
              </w:rPr>
            </w:pPr>
            <w:r w:rsidRPr="00E90517">
              <w:rPr>
                <w:rFonts w:ascii="Times New Roman" w:hAnsi="Times New Roman"/>
                <w:bCs/>
                <w:lang w:eastAsia="en-US"/>
              </w:rPr>
              <w:t>10/8</w:t>
            </w:r>
          </w:p>
        </w:tc>
        <w:tc>
          <w:tcPr>
            <w:tcW w:w="2828" w:type="dxa"/>
            <w:vMerge w:val="restart"/>
          </w:tcPr>
          <w:p w:rsidR="00112481" w:rsidRPr="00112481" w:rsidRDefault="00112481" w:rsidP="00112481">
            <w:pPr>
              <w:contextualSpacing/>
              <w:jc w:val="center"/>
              <w:rPr>
                <w:rFonts w:ascii="Times New Roman" w:hAnsi="Times New Roman"/>
                <w:lang w:eastAsia="en-US"/>
              </w:rPr>
            </w:pPr>
            <w:proofErr w:type="gramStart"/>
            <w:r w:rsidRPr="00112481">
              <w:rPr>
                <w:rFonts w:ascii="Times New Roman" w:hAnsi="Times New Roman"/>
                <w:lang w:eastAsia="en-US"/>
              </w:rPr>
              <w:t>ОК</w:t>
            </w:r>
            <w:proofErr w:type="gramEnd"/>
            <w:r w:rsidRPr="00112481">
              <w:rPr>
                <w:rFonts w:ascii="Times New Roman" w:hAnsi="Times New Roman"/>
                <w:lang w:eastAsia="en-US"/>
              </w:rPr>
              <w:t xml:space="preserve"> 1-7, ОК 9</w:t>
            </w:r>
          </w:p>
          <w:p w:rsidR="00112481" w:rsidRPr="00112481" w:rsidRDefault="00112481" w:rsidP="00112481">
            <w:pPr>
              <w:contextualSpacing/>
              <w:jc w:val="center"/>
              <w:rPr>
                <w:rFonts w:ascii="Times New Roman" w:hAnsi="Times New Roman"/>
                <w:lang w:eastAsia="en-US"/>
              </w:rPr>
            </w:pPr>
            <w:r w:rsidRPr="00112481">
              <w:rPr>
                <w:rFonts w:ascii="Times New Roman" w:hAnsi="Times New Roman"/>
                <w:lang w:eastAsia="en-US"/>
              </w:rPr>
              <w:t xml:space="preserve">ПК 1.1, ПК 1.2, ПК 1.3, </w:t>
            </w:r>
            <w:r w:rsidRPr="00112481">
              <w:rPr>
                <w:rFonts w:ascii="Times New Roman" w:hAnsi="Times New Roman"/>
                <w:bCs/>
                <w:lang w:eastAsia="en-US"/>
              </w:rPr>
              <w:t>ПК 1.4., ПК 2.2, ПК 2.4</w:t>
            </w:r>
          </w:p>
        </w:tc>
      </w:tr>
      <w:tr w:rsidR="00112481" w:rsidRPr="00112481" w:rsidTr="00112481">
        <w:trPr>
          <w:trHeight w:val="564"/>
        </w:trPr>
        <w:tc>
          <w:tcPr>
            <w:tcW w:w="2547" w:type="dxa"/>
            <w:vMerge/>
          </w:tcPr>
          <w:p w:rsidR="00112481" w:rsidRPr="00112481" w:rsidRDefault="00112481" w:rsidP="00112481">
            <w:pPr>
              <w:contextualSpacing/>
              <w:rPr>
                <w:rFonts w:ascii="Times New Roman" w:hAnsi="Times New Roman"/>
                <w:b/>
                <w:bCs/>
                <w:lang w:eastAsia="en-US"/>
              </w:rPr>
            </w:pPr>
          </w:p>
        </w:tc>
        <w:tc>
          <w:tcPr>
            <w:tcW w:w="7513" w:type="dxa"/>
            <w:tcBorders>
              <w:bottom w:val="single" w:sz="4" w:space="0" w:color="auto"/>
            </w:tcBorders>
          </w:tcPr>
          <w:p w:rsidR="00112481" w:rsidRPr="00112481" w:rsidRDefault="00112481" w:rsidP="00112481">
            <w:pPr>
              <w:contextualSpacing/>
              <w:rPr>
                <w:rFonts w:ascii="Times New Roman" w:hAnsi="Times New Roman"/>
                <w:lang w:eastAsia="en-US"/>
              </w:rPr>
            </w:pPr>
            <w:r w:rsidRPr="00112481">
              <w:rPr>
                <w:rFonts w:ascii="Times New Roman" w:hAnsi="Times New Roman"/>
                <w:lang w:eastAsia="en-US"/>
              </w:rPr>
              <w:t>Содержание учебного материала:</w:t>
            </w:r>
          </w:p>
          <w:p w:rsidR="00112481" w:rsidRDefault="00112481" w:rsidP="00112481">
            <w:pPr>
              <w:contextualSpacing/>
              <w:rPr>
                <w:rFonts w:ascii="Times New Roman" w:hAnsi="Times New Roman"/>
                <w:lang w:eastAsia="en-US"/>
              </w:rPr>
            </w:pPr>
            <w:r w:rsidRPr="00112481">
              <w:rPr>
                <w:rFonts w:ascii="Times New Roman" w:hAnsi="Times New Roman"/>
                <w:lang w:eastAsia="en-US"/>
              </w:rPr>
              <w:t>Общая схема электрооборудования. Аккумуляторные батареи. Генератор. Стартер.</w:t>
            </w:r>
          </w:p>
          <w:p w:rsidR="008B4FFD" w:rsidRPr="00112481" w:rsidRDefault="008B4FFD" w:rsidP="00112481">
            <w:pPr>
              <w:contextualSpacing/>
              <w:rPr>
                <w:rFonts w:ascii="Times New Roman" w:hAnsi="Times New Roman"/>
                <w:lang w:eastAsia="en-US"/>
              </w:rPr>
            </w:pPr>
          </w:p>
        </w:tc>
        <w:tc>
          <w:tcPr>
            <w:tcW w:w="1955" w:type="dxa"/>
            <w:tcBorders>
              <w:bottom w:val="single" w:sz="4" w:space="0" w:color="auto"/>
            </w:tcBorders>
          </w:tcPr>
          <w:p w:rsidR="00112481" w:rsidRPr="00112481" w:rsidRDefault="00112481" w:rsidP="00112481">
            <w:pPr>
              <w:contextualSpacing/>
              <w:jc w:val="center"/>
              <w:rPr>
                <w:rFonts w:ascii="Times New Roman" w:hAnsi="Times New Roman"/>
                <w:lang w:eastAsia="en-US"/>
              </w:rPr>
            </w:pPr>
            <w:r w:rsidRPr="00112481">
              <w:rPr>
                <w:rFonts w:ascii="Times New Roman" w:hAnsi="Times New Roman"/>
                <w:lang w:eastAsia="en-US"/>
              </w:rPr>
              <w:t>2</w:t>
            </w:r>
          </w:p>
        </w:tc>
        <w:tc>
          <w:tcPr>
            <w:tcW w:w="2828" w:type="dxa"/>
            <w:vMerge/>
          </w:tcPr>
          <w:p w:rsidR="00112481" w:rsidRPr="00112481" w:rsidRDefault="00112481" w:rsidP="00112481">
            <w:pPr>
              <w:contextualSpacing/>
              <w:jc w:val="center"/>
              <w:rPr>
                <w:rFonts w:ascii="Times New Roman" w:hAnsi="Times New Roman"/>
                <w:lang w:eastAsia="en-US"/>
              </w:rPr>
            </w:pPr>
          </w:p>
        </w:tc>
      </w:tr>
      <w:tr w:rsidR="008B4FFD" w:rsidRPr="00112481" w:rsidTr="008B4FFD">
        <w:trPr>
          <w:trHeight w:val="291"/>
        </w:trPr>
        <w:tc>
          <w:tcPr>
            <w:tcW w:w="2547" w:type="dxa"/>
            <w:vMerge w:val="restart"/>
          </w:tcPr>
          <w:p w:rsidR="008B4FFD" w:rsidRPr="00112481" w:rsidRDefault="008B4FFD" w:rsidP="00112481">
            <w:pPr>
              <w:contextualSpacing/>
              <w:rPr>
                <w:rFonts w:ascii="Times New Roman" w:hAnsi="Times New Roman"/>
                <w:b/>
                <w:bCs/>
                <w:lang w:eastAsia="en-US"/>
              </w:rPr>
            </w:pPr>
          </w:p>
        </w:tc>
        <w:tc>
          <w:tcPr>
            <w:tcW w:w="7513" w:type="dxa"/>
            <w:tcBorders>
              <w:bottom w:val="single" w:sz="4" w:space="0" w:color="auto"/>
            </w:tcBorders>
          </w:tcPr>
          <w:p w:rsidR="008B4FFD" w:rsidRPr="008B4FFD" w:rsidRDefault="008B4FFD" w:rsidP="00431915">
            <w:pPr>
              <w:contextualSpacing/>
              <w:rPr>
                <w:rFonts w:ascii="Times New Roman" w:hAnsi="Times New Roman"/>
                <w:b/>
                <w:bCs/>
                <w:lang w:eastAsia="en-US"/>
              </w:rPr>
            </w:pPr>
            <w:r w:rsidRPr="00112481">
              <w:rPr>
                <w:rFonts w:ascii="Times New Roman" w:hAnsi="Times New Roman"/>
                <w:b/>
                <w:bCs/>
                <w:lang w:eastAsia="en-US"/>
              </w:rPr>
              <w:t>В том числе практических занятий и лабораторных работ</w:t>
            </w:r>
          </w:p>
        </w:tc>
        <w:tc>
          <w:tcPr>
            <w:tcW w:w="1955" w:type="dxa"/>
            <w:tcBorders>
              <w:bottom w:val="single" w:sz="4" w:space="0" w:color="auto"/>
            </w:tcBorders>
          </w:tcPr>
          <w:p w:rsidR="008B4FFD" w:rsidRPr="00112481" w:rsidRDefault="008B4FFD" w:rsidP="00112481">
            <w:pPr>
              <w:contextualSpacing/>
              <w:jc w:val="center"/>
              <w:rPr>
                <w:rFonts w:ascii="Times New Roman" w:hAnsi="Times New Roman"/>
                <w:lang w:eastAsia="en-US"/>
              </w:rPr>
            </w:pPr>
            <w:r>
              <w:rPr>
                <w:rFonts w:ascii="Times New Roman" w:hAnsi="Times New Roman"/>
                <w:lang w:eastAsia="en-US"/>
              </w:rPr>
              <w:t>4/4</w:t>
            </w:r>
          </w:p>
        </w:tc>
        <w:tc>
          <w:tcPr>
            <w:tcW w:w="2828" w:type="dxa"/>
            <w:vMerge w:val="restart"/>
          </w:tcPr>
          <w:p w:rsidR="008B4FFD" w:rsidRPr="00112481" w:rsidRDefault="008B4FFD" w:rsidP="00112481">
            <w:pPr>
              <w:contextualSpacing/>
              <w:jc w:val="center"/>
              <w:rPr>
                <w:rFonts w:ascii="Times New Roman" w:hAnsi="Times New Roman"/>
                <w:lang w:eastAsia="en-US"/>
              </w:rPr>
            </w:pPr>
          </w:p>
        </w:tc>
      </w:tr>
      <w:tr w:rsidR="008B4FFD" w:rsidRPr="00112481" w:rsidTr="00112481">
        <w:trPr>
          <w:trHeight w:val="564"/>
        </w:trPr>
        <w:tc>
          <w:tcPr>
            <w:tcW w:w="2547" w:type="dxa"/>
            <w:vMerge/>
          </w:tcPr>
          <w:p w:rsidR="008B4FFD" w:rsidRPr="00112481" w:rsidRDefault="008B4FFD" w:rsidP="00112481">
            <w:pPr>
              <w:contextualSpacing/>
              <w:rPr>
                <w:rFonts w:ascii="Times New Roman" w:hAnsi="Times New Roman"/>
                <w:b/>
                <w:bCs/>
                <w:lang w:eastAsia="en-US"/>
              </w:rPr>
            </w:pPr>
          </w:p>
        </w:tc>
        <w:tc>
          <w:tcPr>
            <w:tcW w:w="7513" w:type="dxa"/>
            <w:tcBorders>
              <w:bottom w:val="single" w:sz="4" w:space="0" w:color="auto"/>
            </w:tcBorders>
          </w:tcPr>
          <w:p w:rsidR="008B4FFD" w:rsidRPr="00112481" w:rsidRDefault="008B4FFD" w:rsidP="00431915">
            <w:pPr>
              <w:contextualSpacing/>
              <w:rPr>
                <w:rFonts w:ascii="Times New Roman" w:hAnsi="Times New Roman"/>
                <w:lang w:eastAsia="en-US"/>
              </w:rPr>
            </w:pPr>
            <w:r>
              <w:rPr>
                <w:rFonts w:ascii="Times New Roman" w:hAnsi="Times New Roman"/>
                <w:lang w:eastAsia="en-US"/>
              </w:rPr>
              <w:t>Практическая работа: 2</w:t>
            </w:r>
          </w:p>
          <w:p w:rsidR="008B4FFD" w:rsidRPr="00112481" w:rsidRDefault="008B4FFD" w:rsidP="00431915">
            <w:pPr>
              <w:contextualSpacing/>
              <w:rPr>
                <w:rFonts w:ascii="Times New Roman" w:hAnsi="Times New Roman"/>
                <w:lang w:eastAsia="en-US"/>
              </w:rPr>
            </w:pPr>
            <w:r w:rsidRPr="00112481">
              <w:rPr>
                <w:rFonts w:ascii="Times New Roman" w:hAnsi="Times New Roman"/>
                <w:lang w:eastAsia="en-US"/>
              </w:rPr>
              <w:t xml:space="preserve">Изучить </w:t>
            </w:r>
            <w:r>
              <w:rPr>
                <w:rFonts w:ascii="Times New Roman" w:hAnsi="Times New Roman"/>
                <w:lang w:eastAsia="en-US"/>
              </w:rPr>
              <w:t>о</w:t>
            </w:r>
            <w:r w:rsidRPr="008B4FFD">
              <w:rPr>
                <w:rFonts w:ascii="Times New Roman" w:hAnsi="Times New Roman"/>
                <w:lang w:eastAsia="en-US"/>
              </w:rPr>
              <w:t>бщее устройство электрооборудования, рабочего и вспомогательного оборудования трактора и автомобиля</w:t>
            </w:r>
          </w:p>
        </w:tc>
        <w:tc>
          <w:tcPr>
            <w:tcW w:w="1955" w:type="dxa"/>
            <w:tcBorders>
              <w:bottom w:val="single" w:sz="4" w:space="0" w:color="auto"/>
            </w:tcBorders>
          </w:tcPr>
          <w:p w:rsidR="008B4FFD" w:rsidRPr="00112481" w:rsidRDefault="00A45643" w:rsidP="00A45643">
            <w:pPr>
              <w:contextualSpacing/>
              <w:jc w:val="center"/>
              <w:rPr>
                <w:rFonts w:ascii="Times New Roman" w:hAnsi="Times New Roman"/>
                <w:lang w:eastAsia="en-US"/>
              </w:rPr>
            </w:pPr>
            <w:r>
              <w:rPr>
                <w:rFonts w:ascii="Times New Roman" w:hAnsi="Times New Roman"/>
                <w:lang w:eastAsia="en-US"/>
              </w:rPr>
              <w:t>4</w:t>
            </w:r>
          </w:p>
        </w:tc>
        <w:tc>
          <w:tcPr>
            <w:tcW w:w="2828" w:type="dxa"/>
            <w:vMerge/>
          </w:tcPr>
          <w:p w:rsidR="008B4FFD" w:rsidRPr="00112481" w:rsidRDefault="008B4FFD" w:rsidP="00112481">
            <w:pPr>
              <w:contextualSpacing/>
              <w:jc w:val="center"/>
              <w:rPr>
                <w:rFonts w:ascii="Times New Roman" w:hAnsi="Times New Roman"/>
                <w:lang w:eastAsia="en-US"/>
              </w:rPr>
            </w:pPr>
          </w:p>
        </w:tc>
      </w:tr>
      <w:tr w:rsidR="00112481" w:rsidRPr="00112481" w:rsidTr="00112481">
        <w:trPr>
          <w:trHeight w:val="70"/>
        </w:trPr>
        <w:tc>
          <w:tcPr>
            <w:tcW w:w="2547" w:type="dxa"/>
            <w:vMerge w:val="restart"/>
          </w:tcPr>
          <w:p w:rsidR="00112481" w:rsidRPr="00112481" w:rsidRDefault="00112481" w:rsidP="00112481">
            <w:pPr>
              <w:contextualSpacing/>
              <w:rPr>
                <w:rFonts w:ascii="Times New Roman" w:hAnsi="Times New Roman"/>
                <w:b/>
                <w:bCs/>
                <w:lang w:eastAsia="en-US"/>
              </w:rPr>
            </w:pPr>
            <w:r w:rsidRPr="00112481">
              <w:rPr>
                <w:rFonts w:ascii="Times New Roman" w:hAnsi="Times New Roman"/>
                <w:b/>
                <w:bCs/>
                <w:lang w:eastAsia="en-US"/>
              </w:rPr>
              <w:t>Тема 2.6. Механизмы и органы управления.</w:t>
            </w:r>
          </w:p>
        </w:tc>
        <w:tc>
          <w:tcPr>
            <w:tcW w:w="7513" w:type="dxa"/>
          </w:tcPr>
          <w:p w:rsidR="00112481" w:rsidRPr="00112481" w:rsidRDefault="00112481" w:rsidP="00112481">
            <w:pPr>
              <w:contextualSpacing/>
              <w:rPr>
                <w:rFonts w:ascii="Times New Roman" w:hAnsi="Times New Roman"/>
                <w:lang w:eastAsia="en-US"/>
              </w:rPr>
            </w:pPr>
            <w:r w:rsidRPr="00112481">
              <w:rPr>
                <w:rFonts w:ascii="Times New Roman" w:hAnsi="Times New Roman"/>
                <w:b/>
                <w:bCs/>
                <w:lang w:eastAsia="en-US"/>
              </w:rPr>
              <w:t>В том числе практических занятий и лабораторных работ</w:t>
            </w:r>
          </w:p>
        </w:tc>
        <w:tc>
          <w:tcPr>
            <w:tcW w:w="1955" w:type="dxa"/>
          </w:tcPr>
          <w:p w:rsidR="00112481" w:rsidRPr="00112481" w:rsidRDefault="008B4FFD" w:rsidP="00112481">
            <w:pPr>
              <w:contextualSpacing/>
              <w:jc w:val="center"/>
              <w:rPr>
                <w:rFonts w:ascii="Times New Roman" w:hAnsi="Times New Roman"/>
                <w:lang w:eastAsia="en-US"/>
              </w:rPr>
            </w:pPr>
            <w:r>
              <w:rPr>
                <w:rFonts w:ascii="Times New Roman" w:hAnsi="Times New Roman"/>
                <w:lang w:eastAsia="en-US"/>
              </w:rPr>
              <w:t>4/4</w:t>
            </w:r>
          </w:p>
        </w:tc>
        <w:tc>
          <w:tcPr>
            <w:tcW w:w="2828" w:type="dxa"/>
          </w:tcPr>
          <w:p w:rsidR="00112481" w:rsidRPr="00112481" w:rsidRDefault="00112481" w:rsidP="00112481">
            <w:pPr>
              <w:contextualSpacing/>
              <w:jc w:val="center"/>
              <w:rPr>
                <w:rFonts w:ascii="Times New Roman" w:hAnsi="Times New Roman"/>
                <w:lang w:eastAsia="en-US"/>
              </w:rPr>
            </w:pPr>
          </w:p>
        </w:tc>
      </w:tr>
      <w:tr w:rsidR="00112481" w:rsidRPr="00112481" w:rsidTr="00112481">
        <w:trPr>
          <w:trHeight w:val="70"/>
        </w:trPr>
        <w:tc>
          <w:tcPr>
            <w:tcW w:w="2547" w:type="dxa"/>
            <w:vMerge/>
          </w:tcPr>
          <w:p w:rsidR="00112481" w:rsidRPr="00112481" w:rsidRDefault="00112481" w:rsidP="00112481">
            <w:pPr>
              <w:contextualSpacing/>
              <w:rPr>
                <w:rFonts w:ascii="Times New Roman" w:hAnsi="Times New Roman"/>
                <w:b/>
                <w:bCs/>
                <w:lang w:eastAsia="en-US"/>
              </w:rPr>
            </w:pPr>
          </w:p>
        </w:tc>
        <w:tc>
          <w:tcPr>
            <w:tcW w:w="7513" w:type="dxa"/>
          </w:tcPr>
          <w:p w:rsidR="00112481" w:rsidRPr="00112481" w:rsidRDefault="008B4FFD" w:rsidP="00112481">
            <w:pPr>
              <w:contextualSpacing/>
              <w:rPr>
                <w:rFonts w:ascii="Times New Roman" w:hAnsi="Times New Roman"/>
                <w:lang w:eastAsia="en-US"/>
              </w:rPr>
            </w:pPr>
            <w:r>
              <w:rPr>
                <w:rFonts w:ascii="Times New Roman" w:hAnsi="Times New Roman"/>
                <w:lang w:eastAsia="en-US"/>
              </w:rPr>
              <w:t>Практическая работа: 3</w:t>
            </w:r>
          </w:p>
          <w:p w:rsidR="00112481" w:rsidRPr="00112481" w:rsidRDefault="00112481" w:rsidP="00112481">
            <w:pPr>
              <w:contextualSpacing/>
              <w:rPr>
                <w:rFonts w:ascii="Times New Roman" w:hAnsi="Times New Roman"/>
                <w:lang w:eastAsia="en-US"/>
              </w:rPr>
            </w:pPr>
            <w:r w:rsidRPr="00112481">
              <w:rPr>
                <w:rFonts w:ascii="Times New Roman" w:hAnsi="Times New Roman"/>
                <w:lang w:eastAsia="en-US"/>
              </w:rPr>
              <w:t xml:space="preserve">Изучить </w:t>
            </w:r>
            <w:r w:rsidR="008B4FFD">
              <w:rPr>
                <w:rFonts w:ascii="Times New Roman" w:hAnsi="Times New Roman"/>
                <w:lang w:eastAsia="en-US"/>
              </w:rPr>
              <w:t>о</w:t>
            </w:r>
            <w:r w:rsidR="008B4FFD" w:rsidRPr="008B4FFD">
              <w:rPr>
                <w:rFonts w:ascii="Times New Roman" w:hAnsi="Times New Roman"/>
                <w:lang w:eastAsia="en-US"/>
              </w:rPr>
              <w:t>бщее устройство и работа трансмиссии, ходовой части, рулевого управления тракторов и автомобилей</w:t>
            </w:r>
          </w:p>
        </w:tc>
        <w:tc>
          <w:tcPr>
            <w:tcW w:w="1955" w:type="dxa"/>
          </w:tcPr>
          <w:p w:rsidR="00112481" w:rsidRPr="00112481" w:rsidRDefault="00A45643" w:rsidP="00112481">
            <w:pPr>
              <w:contextualSpacing/>
              <w:jc w:val="center"/>
              <w:rPr>
                <w:rFonts w:ascii="Times New Roman" w:hAnsi="Times New Roman"/>
                <w:lang w:eastAsia="en-US"/>
              </w:rPr>
            </w:pPr>
            <w:r>
              <w:rPr>
                <w:rFonts w:ascii="Times New Roman" w:hAnsi="Times New Roman"/>
                <w:lang w:eastAsia="en-US"/>
              </w:rPr>
              <w:t>4</w:t>
            </w:r>
          </w:p>
        </w:tc>
        <w:tc>
          <w:tcPr>
            <w:tcW w:w="2828" w:type="dxa"/>
          </w:tcPr>
          <w:p w:rsidR="00112481" w:rsidRPr="00112481" w:rsidRDefault="00112481" w:rsidP="00112481">
            <w:pPr>
              <w:contextualSpacing/>
              <w:jc w:val="center"/>
              <w:rPr>
                <w:rFonts w:ascii="Times New Roman" w:hAnsi="Times New Roman"/>
                <w:lang w:eastAsia="en-US"/>
              </w:rPr>
            </w:pPr>
            <w:proofErr w:type="gramStart"/>
            <w:r w:rsidRPr="00112481">
              <w:rPr>
                <w:rFonts w:ascii="Times New Roman" w:hAnsi="Times New Roman"/>
                <w:lang w:eastAsia="en-US"/>
              </w:rPr>
              <w:t>ОК</w:t>
            </w:r>
            <w:proofErr w:type="gramEnd"/>
            <w:r w:rsidRPr="00112481">
              <w:rPr>
                <w:rFonts w:ascii="Times New Roman" w:hAnsi="Times New Roman"/>
                <w:lang w:eastAsia="en-US"/>
              </w:rPr>
              <w:t xml:space="preserve"> 1-7, ОК 9</w:t>
            </w:r>
          </w:p>
          <w:p w:rsidR="00112481" w:rsidRPr="00112481" w:rsidRDefault="00112481" w:rsidP="00112481">
            <w:pPr>
              <w:contextualSpacing/>
              <w:jc w:val="center"/>
              <w:rPr>
                <w:rFonts w:ascii="Times New Roman" w:hAnsi="Times New Roman"/>
                <w:lang w:eastAsia="en-US"/>
              </w:rPr>
            </w:pPr>
            <w:r w:rsidRPr="00112481">
              <w:rPr>
                <w:rFonts w:ascii="Times New Roman" w:hAnsi="Times New Roman"/>
                <w:lang w:eastAsia="en-US"/>
              </w:rPr>
              <w:t xml:space="preserve">ПК 1.1, ПК 1.2, ПК 1.3, </w:t>
            </w:r>
            <w:r w:rsidRPr="00112481">
              <w:rPr>
                <w:rFonts w:ascii="Times New Roman" w:hAnsi="Times New Roman"/>
                <w:bCs/>
                <w:lang w:eastAsia="en-US"/>
              </w:rPr>
              <w:t>ПК 1.4., ПК 2.2, ПК 2.4</w:t>
            </w:r>
          </w:p>
        </w:tc>
      </w:tr>
      <w:tr w:rsidR="00112481" w:rsidRPr="00112481" w:rsidTr="00112481">
        <w:trPr>
          <w:trHeight w:val="70"/>
        </w:trPr>
        <w:tc>
          <w:tcPr>
            <w:tcW w:w="10060" w:type="dxa"/>
            <w:gridSpan w:val="2"/>
          </w:tcPr>
          <w:p w:rsidR="00112481" w:rsidRPr="00112481" w:rsidRDefault="00112481" w:rsidP="00112481">
            <w:pPr>
              <w:contextualSpacing/>
              <w:rPr>
                <w:rFonts w:ascii="Times New Roman" w:hAnsi="Times New Roman"/>
                <w:b/>
                <w:bCs/>
                <w:lang w:eastAsia="en-US"/>
              </w:rPr>
            </w:pPr>
            <w:r w:rsidRPr="00112481">
              <w:rPr>
                <w:rFonts w:ascii="Times New Roman" w:hAnsi="Times New Roman"/>
                <w:b/>
                <w:bCs/>
                <w:lang w:eastAsia="en-US"/>
              </w:rPr>
              <w:t>Раздел 3. Сельскохозяйственные машины.</w:t>
            </w:r>
          </w:p>
        </w:tc>
        <w:tc>
          <w:tcPr>
            <w:tcW w:w="1955" w:type="dxa"/>
          </w:tcPr>
          <w:p w:rsidR="00112481" w:rsidRPr="00112481" w:rsidRDefault="00E90517" w:rsidP="00112481">
            <w:pPr>
              <w:contextualSpacing/>
              <w:jc w:val="center"/>
              <w:rPr>
                <w:rFonts w:ascii="Times New Roman" w:hAnsi="Times New Roman"/>
                <w:b/>
                <w:bCs/>
                <w:lang w:eastAsia="en-US"/>
              </w:rPr>
            </w:pPr>
            <w:r>
              <w:rPr>
                <w:rFonts w:ascii="Times New Roman" w:hAnsi="Times New Roman"/>
                <w:b/>
                <w:bCs/>
                <w:lang w:eastAsia="en-US"/>
              </w:rPr>
              <w:t>40/32</w:t>
            </w:r>
          </w:p>
        </w:tc>
        <w:tc>
          <w:tcPr>
            <w:tcW w:w="2828" w:type="dxa"/>
          </w:tcPr>
          <w:p w:rsidR="00112481" w:rsidRPr="00112481" w:rsidRDefault="00112481" w:rsidP="00112481">
            <w:pPr>
              <w:contextualSpacing/>
              <w:jc w:val="center"/>
              <w:rPr>
                <w:rFonts w:ascii="Times New Roman" w:hAnsi="Times New Roman"/>
                <w:lang w:eastAsia="en-US"/>
              </w:rPr>
            </w:pPr>
          </w:p>
        </w:tc>
      </w:tr>
      <w:tr w:rsidR="00112481" w:rsidRPr="00112481" w:rsidTr="00112481">
        <w:trPr>
          <w:trHeight w:val="173"/>
        </w:trPr>
        <w:tc>
          <w:tcPr>
            <w:tcW w:w="2547" w:type="dxa"/>
            <w:vMerge w:val="restart"/>
          </w:tcPr>
          <w:p w:rsidR="00112481" w:rsidRPr="00112481" w:rsidRDefault="00112481" w:rsidP="00112481">
            <w:pPr>
              <w:contextualSpacing/>
              <w:rPr>
                <w:rFonts w:ascii="Times New Roman" w:hAnsi="Times New Roman"/>
                <w:b/>
                <w:bCs/>
                <w:lang w:eastAsia="en-US"/>
              </w:rPr>
            </w:pPr>
            <w:r w:rsidRPr="00112481">
              <w:rPr>
                <w:rFonts w:ascii="Times New Roman" w:hAnsi="Times New Roman"/>
                <w:b/>
                <w:bCs/>
                <w:lang w:eastAsia="en-US"/>
              </w:rPr>
              <w:t>Тема 3.1. Машины для механизированной обработки почвы и внесения удобрений.</w:t>
            </w:r>
          </w:p>
        </w:tc>
        <w:tc>
          <w:tcPr>
            <w:tcW w:w="7513" w:type="dxa"/>
            <w:tcBorders>
              <w:bottom w:val="single" w:sz="4" w:space="0" w:color="auto"/>
            </w:tcBorders>
          </w:tcPr>
          <w:p w:rsidR="00112481" w:rsidRPr="00112481" w:rsidRDefault="00112481" w:rsidP="00112481">
            <w:pPr>
              <w:contextualSpacing/>
              <w:rPr>
                <w:rFonts w:ascii="Times New Roman" w:hAnsi="Times New Roman"/>
                <w:lang w:eastAsia="en-US"/>
              </w:rPr>
            </w:pPr>
            <w:r w:rsidRPr="00112481">
              <w:rPr>
                <w:rFonts w:ascii="Times New Roman" w:hAnsi="Times New Roman"/>
                <w:b/>
                <w:bCs/>
                <w:lang w:eastAsia="en-US"/>
              </w:rPr>
              <w:t>Содержание</w:t>
            </w:r>
          </w:p>
        </w:tc>
        <w:tc>
          <w:tcPr>
            <w:tcW w:w="1955" w:type="dxa"/>
            <w:tcBorders>
              <w:bottom w:val="single" w:sz="4" w:space="0" w:color="auto"/>
            </w:tcBorders>
          </w:tcPr>
          <w:p w:rsidR="00112481" w:rsidRPr="00112481" w:rsidRDefault="00E90517" w:rsidP="00112481">
            <w:pPr>
              <w:contextualSpacing/>
              <w:jc w:val="center"/>
              <w:rPr>
                <w:rFonts w:ascii="Times New Roman" w:hAnsi="Times New Roman"/>
                <w:lang w:eastAsia="en-US"/>
              </w:rPr>
            </w:pPr>
            <w:r>
              <w:rPr>
                <w:rFonts w:ascii="Times New Roman" w:hAnsi="Times New Roman"/>
                <w:lang w:eastAsia="en-US"/>
              </w:rPr>
              <w:t>10/8</w:t>
            </w:r>
          </w:p>
        </w:tc>
        <w:tc>
          <w:tcPr>
            <w:tcW w:w="2828" w:type="dxa"/>
          </w:tcPr>
          <w:p w:rsidR="00112481" w:rsidRPr="00112481" w:rsidRDefault="00112481" w:rsidP="00112481">
            <w:pPr>
              <w:contextualSpacing/>
              <w:jc w:val="center"/>
              <w:rPr>
                <w:rFonts w:ascii="Times New Roman" w:hAnsi="Times New Roman"/>
                <w:lang w:eastAsia="en-US"/>
              </w:rPr>
            </w:pPr>
          </w:p>
        </w:tc>
      </w:tr>
      <w:tr w:rsidR="00112481" w:rsidRPr="00112481" w:rsidTr="00112481">
        <w:trPr>
          <w:trHeight w:val="475"/>
        </w:trPr>
        <w:tc>
          <w:tcPr>
            <w:tcW w:w="2547" w:type="dxa"/>
            <w:vMerge/>
          </w:tcPr>
          <w:p w:rsidR="00112481" w:rsidRPr="00112481" w:rsidRDefault="00112481" w:rsidP="00112481">
            <w:pPr>
              <w:contextualSpacing/>
              <w:rPr>
                <w:rFonts w:ascii="Times New Roman" w:hAnsi="Times New Roman"/>
                <w:b/>
                <w:bCs/>
                <w:lang w:eastAsia="en-US"/>
              </w:rPr>
            </w:pPr>
          </w:p>
        </w:tc>
        <w:tc>
          <w:tcPr>
            <w:tcW w:w="7513" w:type="dxa"/>
            <w:tcBorders>
              <w:bottom w:val="single" w:sz="4" w:space="0" w:color="auto"/>
            </w:tcBorders>
          </w:tcPr>
          <w:p w:rsidR="00112481" w:rsidRPr="00112481" w:rsidRDefault="00112481" w:rsidP="00112481">
            <w:pPr>
              <w:contextualSpacing/>
              <w:rPr>
                <w:rFonts w:ascii="Times New Roman" w:hAnsi="Times New Roman"/>
                <w:lang w:eastAsia="en-US"/>
              </w:rPr>
            </w:pPr>
            <w:r w:rsidRPr="00112481">
              <w:rPr>
                <w:rFonts w:ascii="Times New Roman" w:hAnsi="Times New Roman"/>
                <w:lang w:eastAsia="en-US"/>
              </w:rPr>
              <w:t>Системы обработки почвы и агротехнические требования.</w:t>
            </w:r>
          </w:p>
          <w:p w:rsidR="00112481" w:rsidRPr="00112481" w:rsidRDefault="00112481" w:rsidP="00112481">
            <w:pPr>
              <w:contextualSpacing/>
              <w:rPr>
                <w:rFonts w:ascii="Times New Roman" w:hAnsi="Times New Roman"/>
                <w:lang w:eastAsia="en-US"/>
              </w:rPr>
            </w:pPr>
            <w:r w:rsidRPr="00112481">
              <w:rPr>
                <w:rFonts w:ascii="Times New Roman" w:hAnsi="Times New Roman"/>
                <w:lang w:eastAsia="en-US"/>
              </w:rPr>
              <w:t>Рабочие органы плуга. Бороны. Лущильники. Культиваторы.</w:t>
            </w:r>
          </w:p>
          <w:p w:rsidR="00112481" w:rsidRPr="00112481" w:rsidRDefault="00112481" w:rsidP="00112481">
            <w:pPr>
              <w:contextualSpacing/>
              <w:rPr>
                <w:rFonts w:ascii="Times New Roman" w:hAnsi="Times New Roman"/>
                <w:lang w:eastAsia="en-US"/>
              </w:rPr>
            </w:pPr>
            <w:r w:rsidRPr="00112481">
              <w:rPr>
                <w:rFonts w:ascii="Times New Roman" w:hAnsi="Times New Roman"/>
                <w:lang w:eastAsia="en-US"/>
              </w:rPr>
              <w:t>Машины для внесения удобрений.</w:t>
            </w:r>
          </w:p>
        </w:tc>
        <w:tc>
          <w:tcPr>
            <w:tcW w:w="1955" w:type="dxa"/>
            <w:tcBorders>
              <w:bottom w:val="single" w:sz="4" w:space="0" w:color="auto"/>
            </w:tcBorders>
          </w:tcPr>
          <w:p w:rsidR="00112481" w:rsidRPr="00112481" w:rsidRDefault="00431915" w:rsidP="00112481">
            <w:pPr>
              <w:contextualSpacing/>
              <w:jc w:val="center"/>
              <w:rPr>
                <w:rFonts w:ascii="Times New Roman" w:hAnsi="Times New Roman"/>
                <w:lang w:eastAsia="en-US"/>
              </w:rPr>
            </w:pPr>
            <w:r>
              <w:rPr>
                <w:rFonts w:ascii="Times New Roman" w:hAnsi="Times New Roman"/>
                <w:lang w:eastAsia="en-US"/>
              </w:rPr>
              <w:t>2</w:t>
            </w:r>
          </w:p>
        </w:tc>
        <w:tc>
          <w:tcPr>
            <w:tcW w:w="2828" w:type="dxa"/>
            <w:vMerge w:val="restart"/>
          </w:tcPr>
          <w:p w:rsidR="00112481" w:rsidRPr="00112481" w:rsidRDefault="00112481" w:rsidP="00112481">
            <w:pPr>
              <w:contextualSpacing/>
              <w:jc w:val="center"/>
              <w:rPr>
                <w:rFonts w:ascii="Times New Roman" w:hAnsi="Times New Roman"/>
                <w:lang w:eastAsia="en-US"/>
              </w:rPr>
            </w:pPr>
            <w:proofErr w:type="gramStart"/>
            <w:r w:rsidRPr="00112481">
              <w:rPr>
                <w:rFonts w:ascii="Times New Roman" w:hAnsi="Times New Roman"/>
                <w:lang w:eastAsia="en-US"/>
              </w:rPr>
              <w:t>ОК</w:t>
            </w:r>
            <w:proofErr w:type="gramEnd"/>
            <w:r w:rsidRPr="00112481">
              <w:rPr>
                <w:rFonts w:ascii="Times New Roman" w:hAnsi="Times New Roman"/>
                <w:lang w:eastAsia="en-US"/>
              </w:rPr>
              <w:t xml:space="preserve"> 1-7, ОК 9</w:t>
            </w:r>
          </w:p>
          <w:p w:rsidR="00112481" w:rsidRPr="00112481" w:rsidRDefault="00112481" w:rsidP="00112481">
            <w:pPr>
              <w:contextualSpacing/>
              <w:jc w:val="center"/>
              <w:rPr>
                <w:rFonts w:ascii="Times New Roman" w:hAnsi="Times New Roman"/>
                <w:lang w:eastAsia="en-US"/>
              </w:rPr>
            </w:pPr>
            <w:r w:rsidRPr="00112481">
              <w:rPr>
                <w:rFonts w:ascii="Times New Roman" w:hAnsi="Times New Roman"/>
                <w:lang w:eastAsia="en-US"/>
              </w:rPr>
              <w:t xml:space="preserve">ПК 1.1, ПК 1.2, ПК 1.3, </w:t>
            </w:r>
            <w:r w:rsidRPr="00112481">
              <w:rPr>
                <w:rFonts w:ascii="Times New Roman" w:hAnsi="Times New Roman"/>
                <w:bCs/>
                <w:lang w:eastAsia="en-US"/>
              </w:rPr>
              <w:t>ПК 1.4., ПК 2.2, ПК 2.4</w:t>
            </w:r>
          </w:p>
        </w:tc>
      </w:tr>
      <w:tr w:rsidR="00112481" w:rsidRPr="00112481" w:rsidTr="00112481">
        <w:trPr>
          <w:trHeight w:val="70"/>
        </w:trPr>
        <w:tc>
          <w:tcPr>
            <w:tcW w:w="2547" w:type="dxa"/>
            <w:vMerge/>
          </w:tcPr>
          <w:p w:rsidR="00112481" w:rsidRPr="00112481" w:rsidRDefault="00112481" w:rsidP="00112481">
            <w:pPr>
              <w:contextualSpacing/>
              <w:rPr>
                <w:rFonts w:ascii="Times New Roman" w:hAnsi="Times New Roman"/>
                <w:b/>
                <w:bCs/>
                <w:lang w:eastAsia="en-US"/>
              </w:rPr>
            </w:pPr>
          </w:p>
        </w:tc>
        <w:tc>
          <w:tcPr>
            <w:tcW w:w="7513" w:type="dxa"/>
            <w:tcBorders>
              <w:top w:val="single" w:sz="4" w:space="0" w:color="auto"/>
              <w:bottom w:val="single" w:sz="4" w:space="0" w:color="auto"/>
            </w:tcBorders>
          </w:tcPr>
          <w:p w:rsidR="00112481" w:rsidRPr="00112481" w:rsidRDefault="00112481" w:rsidP="00112481">
            <w:pPr>
              <w:contextualSpacing/>
              <w:rPr>
                <w:rFonts w:ascii="Times New Roman" w:hAnsi="Times New Roman"/>
                <w:lang w:eastAsia="en-US"/>
              </w:rPr>
            </w:pPr>
            <w:r w:rsidRPr="00112481">
              <w:rPr>
                <w:rFonts w:ascii="Times New Roman" w:hAnsi="Times New Roman"/>
                <w:b/>
                <w:bCs/>
                <w:lang w:eastAsia="en-US"/>
              </w:rPr>
              <w:t>В том числе практических занятий и лабораторных работ</w:t>
            </w:r>
          </w:p>
        </w:tc>
        <w:tc>
          <w:tcPr>
            <w:tcW w:w="1955" w:type="dxa"/>
            <w:tcBorders>
              <w:top w:val="single" w:sz="4" w:space="0" w:color="auto"/>
              <w:bottom w:val="single" w:sz="4" w:space="0" w:color="auto"/>
            </w:tcBorders>
          </w:tcPr>
          <w:p w:rsidR="00112481" w:rsidRPr="00112481" w:rsidRDefault="00E90517" w:rsidP="00112481">
            <w:pPr>
              <w:contextualSpacing/>
              <w:jc w:val="center"/>
              <w:rPr>
                <w:rFonts w:ascii="Times New Roman" w:hAnsi="Times New Roman"/>
                <w:lang w:eastAsia="en-US"/>
              </w:rPr>
            </w:pPr>
            <w:r>
              <w:rPr>
                <w:rFonts w:ascii="Times New Roman" w:hAnsi="Times New Roman"/>
                <w:lang w:eastAsia="en-US"/>
              </w:rPr>
              <w:t>8</w:t>
            </w:r>
          </w:p>
        </w:tc>
        <w:tc>
          <w:tcPr>
            <w:tcW w:w="2828" w:type="dxa"/>
            <w:vMerge/>
          </w:tcPr>
          <w:p w:rsidR="00112481" w:rsidRPr="00112481" w:rsidRDefault="00112481" w:rsidP="00112481">
            <w:pPr>
              <w:contextualSpacing/>
              <w:jc w:val="center"/>
              <w:rPr>
                <w:rFonts w:ascii="Times New Roman" w:hAnsi="Times New Roman"/>
                <w:lang w:eastAsia="en-US"/>
              </w:rPr>
            </w:pPr>
          </w:p>
        </w:tc>
      </w:tr>
      <w:tr w:rsidR="00112481" w:rsidRPr="00112481" w:rsidTr="00112481">
        <w:trPr>
          <w:trHeight w:val="510"/>
        </w:trPr>
        <w:tc>
          <w:tcPr>
            <w:tcW w:w="2547" w:type="dxa"/>
            <w:vMerge/>
          </w:tcPr>
          <w:p w:rsidR="00112481" w:rsidRPr="00112481" w:rsidRDefault="00112481" w:rsidP="00112481">
            <w:pPr>
              <w:contextualSpacing/>
              <w:rPr>
                <w:rFonts w:ascii="Times New Roman" w:hAnsi="Times New Roman"/>
                <w:b/>
                <w:bCs/>
                <w:lang w:eastAsia="en-US"/>
              </w:rPr>
            </w:pPr>
          </w:p>
        </w:tc>
        <w:tc>
          <w:tcPr>
            <w:tcW w:w="7513" w:type="dxa"/>
            <w:tcBorders>
              <w:top w:val="single" w:sz="4" w:space="0" w:color="auto"/>
              <w:bottom w:val="single" w:sz="4" w:space="0" w:color="auto"/>
            </w:tcBorders>
          </w:tcPr>
          <w:p w:rsidR="00112481" w:rsidRPr="00112481" w:rsidRDefault="008B4FFD" w:rsidP="00112481">
            <w:pPr>
              <w:contextualSpacing/>
              <w:rPr>
                <w:rFonts w:ascii="Times New Roman" w:hAnsi="Times New Roman"/>
                <w:lang w:eastAsia="en-US"/>
              </w:rPr>
            </w:pPr>
            <w:r>
              <w:rPr>
                <w:rFonts w:ascii="Times New Roman" w:hAnsi="Times New Roman"/>
                <w:lang w:eastAsia="en-US"/>
              </w:rPr>
              <w:t>Практическая работа: 4</w:t>
            </w:r>
            <w:r w:rsidR="00EF77F1">
              <w:rPr>
                <w:rFonts w:ascii="Times New Roman" w:hAnsi="Times New Roman"/>
                <w:lang w:eastAsia="en-US"/>
              </w:rPr>
              <w:t>,5</w:t>
            </w:r>
          </w:p>
          <w:p w:rsidR="00112481" w:rsidRPr="00112481" w:rsidRDefault="008B4FFD" w:rsidP="008B4FFD">
            <w:pPr>
              <w:contextualSpacing/>
              <w:rPr>
                <w:rFonts w:ascii="Times New Roman" w:hAnsi="Times New Roman"/>
                <w:lang w:eastAsia="en-US"/>
              </w:rPr>
            </w:pPr>
            <w:r w:rsidRPr="008B4FFD">
              <w:rPr>
                <w:rFonts w:ascii="Times New Roman" w:hAnsi="Times New Roman"/>
                <w:lang w:eastAsia="en-US"/>
              </w:rPr>
              <w:t>Устройство</w:t>
            </w:r>
            <w:r>
              <w:rPr>
                <w:rFonts w:ascii="Times New Roman" w:hAnsi="Times New Roman"/>
                <w:lang w:eastAsia="en-US"/>
              </w:rPr>
              <w:t xml:space="preserve"> и работа машины для обработки </w:t>
            </w:r>
            <w:r w:rsidRPr="008B4FFD">
              <w:rPr>
                <w:rFonts w:ascii="Times New Roman" w:hAnsi="Times New Roman"/>
                <w:lang w:eastAsia="en-US"/>
              </w:rPr>
              <w:t>почвы</w:t>
            </w:r>
          </w:p>
        </w:tc>
        <w:tc>
          <w:tcPr>
            <w:tcW w:w="1955" w:type="dxa"/>
            <w:tcBorders>
              <w:top w:val="single" w:sz="4" w:space="0" w:color="auto"/>
              <w:bottom w:val="single" w:sz="4" w:space="0" w:color="auto"/>
            </w:tcBorders>
          </w:tcPr>
          <w:p w:rsidR="00112481" w:rsidRPr="00112481" w:rsidRDefault="00A45643" w:rsidP="00112481">
            <w:pPr>
              <w:contextualSpacing/>
              <w:jc w:val="center"/>
              <w:rPr>
                <w:rFonts w:ascii="Times New Roman" w:hAnsi="Times New Roman"/>
                <w:lang w:eastAsia="en-US"/>
              </w:rPr>
            </w:pPr>
            <w:r>
              <w:rPr>
                <w:rFonts w:ascii="Times New Roman" w:hAnsi="Times New Roman"/>
                <w:lang w:eastAsia="en-US"/>
              </w:rPr>
              <w:t>8</w:t>
            </w:r>
          </w:p>
        </w:tc>
        <w:tc>
          <w:tcPr>
            <w:tcW w:w="2828" w:type="dxa"/>
            <w:vMerge/>
          </w:tcPr>
          <w:p w:rsidR="00112481" w:rsidRPr="00112481" w:rsidRDefault="00112481" w:rsidP="00112481">
            <w:pPr>
              <w:contextualSpacing/>
              <w:jc w:val="center"/>
              <w:rPr>
                <w:rFonts w:ascii="Times New Roman" w:hAnsi="Times New Roman"/>
                <w:lang w:eastAsia="en-US"/>
              </w:rPr>
            </w:pPr>
          </w:p>
        </w:tc>
      </w:tr>
      <w:tr w:rsidR="008B4FFD" w:rsidRPr="00112481" w:rsidTr="00112481">
        <w:trPr>
          <w:trHeight w:val="70"/>
        </w:trPr>
        <w:tc>
          <w:tcPr>
            <w:tcW w:w="2547" w:type="dxa"/>
            <w:vMerge w:val="restart"/>
          </w:tcPr>
          <w:p w:rsidR="008B4FFD" w:rsidRPr="00112481" w:rsidRDefault="008B4FFD" w:rsidP="00112481">
            <w:pPr>
              <w:contextualSpacing/>
              <w:rPr>
                <w:rFonts w:ascii="Times New Roman" w:hAnsi="Times New Roman"/>
                <w:b/>
                <w:bCs/>
                <w:lang w:eastAsia="en-US"/>
              </w:rPr>
            </w:pPr>
            <w:r w:rsidRPr="00112481">
              <w:rPr>
                <w:rFonts w:ascii="Times New Roman" w:hAnsi="Times New Roman"/>
                <w:b/>
                <w:bCs/>
                <w:lang w:eastAsia="en-US"/>
              </w:rPr>
              <w:t>Тема 3.2. Машины для посева, посадки и химической защиты растений.</w:t>
            </w:r>
          </w:p>
        </w:tc>
        <w:tc>
          <w:tcPr>
            <w:tcW w:w="7513" w:type="dxa"/>
          </w:tcPr>
          <w:p w:rsidR="008B4FFD" w:rsidRPr="00112481" w:rsidRDefault="008B4FFD" w:rsidP="00112481">
            <w:pPr>
              <w:contextualSpacing/>
              <w:rPr>
                <w:rFonts w:ascii="Times New Roman" w:hAnsi="Times New Roman"/>
                <w:lang w:eastAsia="en-US"/>
              </w:rPr>
            </w:pPr>
            <w:r w:rsidRPr="00112481">
              <w:rPr>
                <w:rFonts w:ascii="Times New Roman" w:hAnsi="Times New Roman"/>
                <w:b/>
                <w:bCs/>
                <w:lang w:eastAsia="en-US"/>
              </w:rPr>
              <w:t>Содержание</w:t>
            </w:r>
          </w:p>
        </w:tc>
        <w:tc>
          <w:tcPr>
            <w:tcW w:w="1955" w:type="dxa"/>
          </w:tcPr>
          <w:p w:rsidR="008B4FFD" w:rsidRPr="00112481" w:rsidRDefault="00E90517" w:rsidP="00112481">
            <w:pPr>
              <w:contextualSpacing/>
              <w:jc w:val="center"/>
              <w:rPr>
                <w:rFonts w:ascii="Times New Roman" w:hAnsi="Times New Roman"/>
                <w:lang w:eastAsia="en-US"/>
              </w:rPr>
            </w:pPr>
            <w:r>
              <w:rPr>
                <w:rFonts w:ascii="Times New Roman" w:hAnsi="Times New Roman"/>
                <w:lang w:eastAsia="en-US"/>
              </w:rPr>
              <w:t>6</w:t>
            </w:r>
            <w:r w:rsidR="00EF77F1">
              <w:rPr>
                <w:rFonts w:ascii="Times New Roman" w:hAnsi="Times New Roman"/>
                <w:lang w:eastAsia="en-US"/>
              </w:rPr>
              <w:t>/4</w:t>
            </w:r>
          </w:p>
        </w:tc>
        <w:tc>
          <w:tcPr>
            <w:tcW w:w="2828" w:type="dxa"/>
          </w:tcPr>
          <w:p w:rsidR="008B4FFD" w:rsidRPr="00112481" w:rsidRDefault="008B4FFD" w:rsidP="00112481">
            <w:pPr>
              <w:contextualSpacing/>
              <w:jc w:val="center"/>
              <w:rPr>
                <w:rFonts w:ascii="Times New Roman" w:hAnsi="Times New Roman"/>
                <w:lang w:eastAsia="en-US"/>
              </w:rPr>
            </w:pPr>
          </w:p>
        </w:tc>
      </w:tr>
      <w:tr w:rsidR="008B4FFD" w:rsidRPr="00112481" w:rsidTr="008B4FFD">
        <w:trPr>
          <w:trHeight w:val="810"/>
        </w:trPr>
        <w:tc>
          <w:tcPr>
            <w:tcW w:w="2547" w:type="dxa"/>
            <w:vMerge/>
          </w:tcPr>
          <w:p w:rsidR="008B4FFD" w:rsidRPr="00112481" w:rsidRDefault="008B4FFD" w:rsidP="00112481">
            <w:pPr>
              <w:contextualSpacing/>
              <w:rPr>
                <w:rFonts w:ascii="Times New Roman" w:hAnsi="Times New Roman"/>
                <w:b/>
                <w:bCs/>
                <w:lang w:eastAsia="en-US"/>
              </w:rPr>
            </w:pPr>
          </w:p>
        </w:tc>
        <w:tc>
          <w:tcPr>
            <w:tcW w:w="7513" w:type="dxa"/>
          </w:tcPr>
          <w:p w:rsidR="008B4FFD" w:rsidRPr="00112481" w:rsidRDefault="008B4FFD" w:rsidP="00112481">
            <w:pPr>
              <w:contextualSpacing/>
              <w:rPr>
                <w:rFonts w:ascii="Times New Roman" w:hAnsi="Times New Roman"/>
                <w:lang w:eastAsia="en-US"/>
              </w:rPr>
            </w:pPr>
            <w:r w:rsidRPr="00112481">
              <w:rPr>
                <w:rFonts w:ascii="Times New Roman" w:hAnsi="Times New Roman"/>
                <w:lang w:eastAsia="en-US"/>
              </w:rPr>
              <w:t>Способы посева и схемы посадки. Классификация посевных и посадочных машин. Рабочие органы, конструкции сеялок</w:t>
            </w:r>
          </w:p>
          <w:p w:rsidR="008B4FFD" w:rsidRDefault="008B4FFD" w:rsidP="00112481">
            <w:pPr>
              <w:contextualSpacing/>
              <w:rPr>
                <w:rFonts w:ascii="Times New Roman" w:hAnsi="Times New Roman"/>
                <w:lang w:eastAsia="en-US"/>
              </w:rPr>
            </w:pPr>
            <w:r w:rsidRPr="00112481">
              <w:rPr>
                <w:rFonts w:ascii="Times New Roman" w:hAnsi="Times New Roman"/>
                <w:lang w:eastAsia="en-US"/>
              </w:rPr>
              <w:t>Подготовка посевных и посадочных машин к работе.</w:t>
            </w:r>
          </w:p>
          <w:p w:rsidR="008B4FFD" w:rsidRPr="00112481" w:rsidRDefault="008B4FFD" w:rsidP="00112481">
            <w:pPr>
              <w:contextualSpacing/>
              <w:rPr>
                <w:rFonts w:ascii="Times New Roman" w:hAnsi="Times New Roman"/>
                <w:lang w:eastAsia="en-US"/>
              </w:rPr>
            </w:pPr>
          </w:p>
        </w:tc>
        <w:tc>
          <w:tcPr>
            <w:tcW w:w="1955" w:type="dxa"/>
          </w:tcPr>
          <w:p w:rsidR="008B4FFD" w:rsidRPr="00112481" w:rsidRDefault="00431915" w:rsidP="00112481">
            <w:pPr>
              <w:contextualSpacing/>
              <w:jc w:val="center"/>
              <w:rPr>
                <w:rFonts w:ascii="Times New Roman" w:hAnsi="Times New Roman"/>
                <w:lang w:eastAsia="en-US"/>
              </w:rPr>
            </w:pPr>
            <w:r>
              <w:rPr>
                <w:rFonts w:ascii="Times New Roman" w:hAnsi="Times New Roman"/>
                <w:lang w:eastAsia="en-US"/>
              </w:rPr>
              <w:t>2</w:t>
            </w:r>
          </w:p>
        </w:tc>
        <w:tc>
          <w:tcPr>
            <w:tcW w:w="2828" w:type="dxa"/>
            <w:vMerge w:val="restart"/>
          </w:tcPr>
          <w:p w:rsidR="008B4FFD" w:rsidRPr="00112481" w:rsidRDefault="008B4FFD" w:rsidP="00112481">
            <w:pPr>
              <w:contextualSpacing/>
              <w:jc w:val="center"/>
              <w:rPr>
                <w:rFonts w:ascii="Times New Roman" w:hAnsi="Times New Roman"/>
                <w:lang w:eastAsia="en-US"/>
              </w:rPr>
            </w:pPr>
            <w:proofErr w:type="gramStart"/>
            <w:r w:rsidRPr="00112481">
              <w:rPr>
                <w:rFonts w:ascii="Times New Roman" w:hAnsi="Times New Roman"/>
                <w:lang w:eastAsia="en-US"/>
              </w:rPr>
              <w:t>ОК</w:t>
            </w:r>
            <w:proofErr w:type="gramEnd"/>
            <w:r w:rsidRPr="00112481">
              <w:rPr>
                <w:rFonts w:ascii="Times New Roman" w:hAnsi="Times New Roman"/>
                <w:lang w:eastAsia="en-US"/>
              </w:rPr>
              <w:t xml:space="preserve"> 1-7, ОК 9</w:t>
            </w:r>
          </w:p>
          <w:p w:rsidR="008B4FFD" w:rsidRPr="00112481" w:rsidRDefault="008B4FFD" w:rsidP="00112481">
            <w:pPr>
              <w:contextualSpacing/>
              <w:jc w:val="center"/>
              <w:rPr>
                <w:rFonts w:ascii="Times New Roman" w:hAnsi="Times New Roman"/>
                <w:lang w:eastAsia="en-US"/>
              </w:rPr>
            </w:pPr>
            <w:r w:rsidRPr="00112481">
              <w:rPr>
                <w:rFonts w:ascii="Times New Roman" w:hAnsi="Times New Roman"/>
                <w:lang w:eastAsia="en-US"/>
              </w:rPr>
              <w:t xml:space="preserve">ПК 1.1, ПК 1.2, ПК 1.3, </w:t>
            </w:r>
            <w:r w:rsidRPr="00112481">
              <w:rPr>
                <w:rFonts w:ascii="Times New Roman" w:hAnsi="Times New Roman"/>
                <w:bCs/>
                <w:lang w:eastAsia="en-US"/>
              </w:rPr>
              <w:t>ПК 1.4., ПК 2.2, ПК 2.4</w:t>
            </w:r>
          </w:p>
        </w:tc>
      </w:tr>
      <w:tr w:rsidR="008B4FFD" w:rsidRPr="00112481" w:rsidTr="008B4FFD">
        <w:trPr>
          <w:trHeight w:val="225"/>
        </w:trPr>
        <w:tc>
          <w:tcPr>
            <w:tcW w:w="2547" w:type="dxa"/>
            <w:vMerge/>
          </w:tcPr>
          <w:p w:rsidR="008B4FFD" w:rsidRPr="00112481" w:rsidRDefault="008B4FFD" w:rsidP="00112481">
            <w:pPr>
              <w:contextualSpacing/>
              <w:rPr>
                <w:rFonts w:ascii="Times New Roman" w:hAnsi="Times New Roman"/>
                <w:b/>
                <w:bCs/>
                <w:lang w:eastAsia="en-US"/>
              </w:rPr>
            </w:pPr>
          </w:p>
        </w:tc>
        <w:tc>
          <w:tcPr>
            <w:tcW w:w="7513" w:type="dxa"/>
          </w:tcPr>
          <w:p w:rsidR="008B4FFD" w:rsidRPr="00112481" w:rsidRDefault="008B4FFD" w:rsidP="00431915">
            <w:pPr>
              <w:contextualSpacing/>
              <w:rPr>
                <w:rFonts w:ascii="Times New Roman" w:hAnsi="Times New Roman"/>
                <w:lang w:eastAsia="en-US"/>
              </w:rPr>
            </w:pPr>
            <w:r w:rsidRPr="00112481">
              <w:rPr>
                <w:rFonts w:ascii="Times New Roman" w:hAnsi="Times New Roman"/>
                <w:b/>
                <w:bCs/>
                <w:lang w:eastAsia="en-US"/>
              </w:rPr>
              <w:t>В том числе практических занятий и лабораторных работ</w:t>
            </w:r>
          </w:p>
        </w:tc>
        <w:tc>
          <w:tcPr>
            <w:tcW w:w="1955" w:type="dxa"/>
          </w:tcPr>
          <w:p w:rsidR="008B4FFD" w:rsidRPr="00112481" w:rsidRDefault="00EF77F1" w:rsidP="00112481">
            <w:pPr>
              <w:contextualSpacing/>
              <w:jc w:val="center"/>
              <w:rPr>
                <w:rFonts w:ascii="Times New Roman" w:hAnsi="Times New Roman"/>
                <w:lang w:eastAsia="en-US"/>
              </w:rPr>
            </w:pPr>
            <w:r>
              <w:rPr>
                <w:rFonts w:ascii="Times New Roman" w:hAnsi="Times New Roman"/>
                <w:lang w:eastAsia="en-US"/>
              </w:rPr>
              <w:t>4</w:t>
            </w:r>
          </w:p>
        </w:tc>
        <w:tc>
          <w:tcPr>
            <w:tcW w:w="2828" w:type="dxa"/>
            <w:vMerge/>
          </w:tcPr>
          <w:p w:rsidR="008B4FFD" w:rsidRPr="00112481" w:rsidRDefault="008B4FFD" w:rsidP="00112481">
            <w:pPr>
              <w:contextualSpacing/>
              <w:jc w:val="center"/>
              <w:rPr>
                <w:rFonts w:ascii="Times New Roman" w:hAnsi="Times New Roman"/>
                <w:lang w:eastAsia="en-US"/>
              </w:rPr>
            </w:pPr>
          </w:p>
        </w:tc>
      </w:tr>
      <w:tr w:rsidR="008B4FFD" w:rsidRPr="00112481" w:rsidTr="00112481">
        <w:trPr>
          <w:trHeight w:val="315"/>
        </w:trPr>
        <w:tc>
          <w:tcPr>
            <w:tcW w:w="2547" w:type="dxa"/>
            <w:vMerge/>
          </w:tcPr>
          <w:p w:rsidR="008B4FFD" w:rsidRPr="00112481" w:rsidRDefault="008B4FFD" w:rsidP="00112481">
            <w:pPr>
              <w:contextualSpacing/>
              <w:rPr>
                <w:rFonts w:ascii="Times New Roman" w:hAnsi="Times New Roman"/>
                <w:b/>
                <w:bCs/>
                <w:lang w:eastAsia="en-US"/>
              </w:rPr>
            </w:pPr>
          </w:p>
        </w:tc>
        <w:tc>
          <w:tcPr>
            <w:tcW w:w="7513" w:type="dxa"/>
          </w:tcPr>
          <w:p w:rsidR="008B4FFD" w:rsidRPr="00112481" w:rsidRDefault="008B4FFD" w:rsidP="00431915">
            <w:pPr>
              <w:contextualSpacing/>
              <w:rPr>
                <w:rFonts w:ascii="Times New Roman" w:hAnsi="Times New Roman"/>
                <w:lang w:eastAsia="en-US"/>
              </w:rPr>
            </w:pPr>
            <w:r>
              <w:rPr>
                <w:rFonts w:ascii="Times New Roman" w:hAnsi="Times New Roman"/>
                <w:lang w:eastAsia="en-US"/>
              </w:rPr>
              <w:t>Практическая работа: 6</w:t>
            </w:r>
            <w:r w:rsidR="00EF77F1">
              <w:rPr>
                <w:rFonts w:ascii="Times New Roman" w:hAnsi="Times New Roman"/>
                <w:lang w:eastAsia="en-US"/>
              </w:rPr>
              <w:t>.</w:t>
            </w:r>
          </w:p>
          <w:p w:rsidR="008B4FFD" w:rsidRPr="00112481" w:rsidRDefault="008B4FFD" w:rsidP="008B4FFD">
            <w:pPr>
              <w:contextualSpacing/>
              <w:rPr>
                <w:rFonts w:ascii="Times New Roman" w:hAnsi="Times New Roman"/>
                <w:lang w:eastAsia="en-US"/>
              </w:rPr>
            </w:pPr>
            <w:r w:rsidRPr="008B4FFD">
              <w:rPr>
                <w:rFonts w:ascii="Times New Roman" w:hAnsi="Times New Roman"/>
                <w:lang w:eastAsia="en-US"/>
              </w:rPr>
              <w:t>Устройств</w:t>
            </w:r>
            <w:r>
              <w:rPr>
                <w:rFonts w:ascii="Times New Roman" w:hAnsi="Times New Roman"/>
                <w:lang w:eastAsia="en-US"/>
              </w:rPr>
              <w:t xml:space="preserve">о и работа машины для внесения </w:t>
            </w:r>
            <w:r w:rsidRPr="008B4FFD">
              <w:rPr>
                <w:rFonts w:ascii="Times New Roman" w:hAnsi="Times New Roman"/>
                <w:lang w:eastAsia="en-US"/>
              </w:rPr>
              <w:t>удобрений и защиты растений</w:t>
            </w:r>
          </w:p>
        </w:tc>
        <w:tc>
          <w:tcPr>
            <w:tcW w:w="1955" w:type="dxa"/>
          </w:tcPr>
          <w:p w:rsidR="008B4FFD" w:rsidRPr="00112481" w:rsidRDefault="00A45643" w:rsidP="00112481">
            <w:pPr>
              <w:contextualSpacing/>
              <w:jc w:val="center"/>
              <w:rPr>
                <w:rFonts w:ascii="Times New Roman" w:hAnsi="Times New Roman"/>
                <w:lang w:eastAsia="en-US"/>
              </w:rPr>
            </w:pPr>
            <w:r>
              <w:rPr>
                <w:rFonts w:ascii="Times New Roman" w:hAnsi="Times New Roman"/>
                <w:lang w:eastAsia="en-US"/>
              </w:rPr>
              <w:t>4</w:t>
            </w:r>
          </w:p>
        </w:tc>
        <w:tc>
          <w:tcPr>
            <w:tcW w:w="2828" w:type="dxa"/>
            <w:vMerge/>
          </w:tcPr>
          <w:p w:rsidR="008B4FFD" w:rsidRPr="00112481" w:rsidRDefault="008B4FFD" w:rsidP="00112481">
            <w:pPr>
              <w:contextualSpacing/>
              <w:jc w:val="center"/>
              <w:rPr>
                <w:rFonts w:ascii="Times New Roman" w:hAnsi="Times New Roman"/>
                <w:lang w:eastAsia="en-US"/>
              </w:rPr>
            </w:pPr>
          </w:p>
        </w:tc>
      </w:tr>
      <w:tr w:rsidR="00112481" w:rsidRPr="00112481" w:rsidTr="00112481">
        <w:trPr>
          <w:trHeight w:val="20"/>
        </w:trPr>
        <w:tc>
          <w:tcPr>
            <w:tcW w:w="2547" w:type="dxa"/>
            <w:vMerge w:val="restart"/>
          </w:tcPr>
          <w:p w:rsidR="00112481" w:rsidRPr="00112481" w:rsidRDefault="00112481" w:rsidP="00112481">
            <w:pPr>
              <w:contextualSpacing/>
              <w:rPr>
                <w:rFonts w:ascii="Times New Roman" w:hAnsi="Times New Roman"/>
                <w:b/>
                <w:bCs/>
                <w:lang w:eastAsia="en-US"/>
              </w:rPr>
            </w:pPr>
            <w:r w:rsidRPr="00112481">
              <w:rPr>
                <w:rFonts w:ascii="Times New Roman" w:hAnsi="Times New Roman"/>
                <w:b/>
                <w:bCs/>
                <w:lang w:eastAsia="en-US"/>
              </w:rPr>
              <w:t>Тема 3.3. Машины для уборки зерновых культур.</w:t>
            </w:r>
          </w:p>
        </w:tc>
        <w:tc>
          <w:tcPr>
            <w:tcW w:w="7513" w:type="dxa"/>
          </w:tcPr>
          <w:p w:rsidR="00112481" w:rsidRPr="00112481" w:rsidRDefault="00112481" w:rsidP="00112481">
            <w:pPr>
              <w:contextualSpacing/>
              <w:rPr>
                <w:rFonts w:ascii="Times New Roman" w:hAnsi="Times New Roman"/>
                <w:lang w:eastAsia="en-US"/>
              </w:rPr>
            </w:pPr>
            <w:r w:rsidRPr="00112481">
              <w:rPr>
                <w:rFonts w:ascii="Times New Roman" w:hAnsi="Times New Roman"/>
                <w:b/>
                <w:bCs/>
                <w:lang w:eastAsia="en-US"/>
              </w:rPr>
              <w:t>Содержание</w:t>
            </w:r>
          </w:p>
        </w:tc>
        <w:tc>
          <w:tcPr>
            <w:tcW w:w="1955" w:type="dxa"/>
          </w:tcPr>
          <w:p w:rsidR="00112481" w:rsidRPr="00112481" w:rsidRDefault="00E90517" w:rsidP="00112481">
            <w:pPr>
              <w:contextualSpacing/>
              <w:jc w:val="center"/>
              <w:rPr>
                <w:rFonts w:ascii="Times New Roman" w:hAnsi="Times New Roman"/>
                <w:lang w:eastAsia="en-US"/>
              </w:rPr>
            </w:pPr>
            <w:r>
              <w:rPr>
                <w:rFonts w:ascii="Times New Roman" w:hAnsi="Times New Roman"/>
                <w:lang w:eastAsia="en-US"/>
              </w:rPr>
              <w:t>14/12</w:t>
            </w:r>
          </w:p>
        </w:tc>
        <w:tc>
          <w:tcPr>
            <w:tcW w:w="2828" w:type="dxa"/>
          </w:tcPr>
          <w:p w:rsidR="00112481" w:rsidRPr="00112481" w:rsidRDefault="00112481" w:rsidP="00112481">
            <w:pPr>
              <w:contextualSpacing/>
              <w:jc w:val="center"/>
              <w:rPr>
                <w:rFonts w:ascii="Times New Roman" w:hAnsi="Times New Roman"/>
                <w:lang w:eastAsia="en-US"/>
              </w:rPr>
            </w:pPr>
          </w:p>
        </w:tc>
      </w:tr>
      <w:tr w:rsidR="00112481" w:rsidRPr="00112481" w:rsidTr="00112481">
        <w:trPr>
          <w:trHeight w:val="1053"/>
        </w:trPr>
        <w:tc>
          <w:tcPr>
            <w:tcW w:w="2547" w:type="dxa"/>
            <w:vMerge/>
          </w:tcPr>
          <w:p w:rsidR="00112481" w:rsidRPr="00112481" w:rsidRDefault="00112481" w:rsidP="00112481">
            <w:pPr>
              <w:contextualSpacing/>
              <w:rPr>
                <w:rFonts w:ascii="Times New Roman" w:hAnsi="Times New Roman"/>
                <w:b/>
                <w:bCs/>
                <w:lang w:eastAsia="en-US"/>
              </w:rPr>
            </w:pPr>
          </w:p>
        </w:tc>
        <w:tc>
          <w:tcPr>
            <w:tcW w:w="7513" w:type="dxa"/>
          </w:tcPr>
          <w:p w:rsidR="00112481" w:rsidRPr="00112481" w:rsidRDefault="00112481" w:rsidP="00112481">
            <w:pPr>
              <w:contextualSpacing/>
              <w:rPr>
                <w:rFonts w:ascii="Times New Roman" w:hAnsi="Times New Roman"/>
                <w:lang w:eastAsia="en-US"/>
              </w:rPr>
            </w:pPr>
            <w:r w:rsidRPr="00112481">
              <w:rPr>
                <w:rFonts w:ascii="Times New Roman" w:hAnsi="Times New Roman"/>
                <w:lang w:eastAsia="en-US"/>
              </w:rPr>
              <w:t>Способы уборки и агротехнические требования. Зерноуборочные комбайны. Валковые жатки. Зерноочистительные машины.</w:t>
            </w:r>
          </w:p>
          <w:p w:rsidR="00112481" w:rsidRPr="00112481" w:rsidRDefault="00112481" w:rsidP="00112481">
            <w:pPr>
              <w:contextualSpacing/>
              <w:rPr>
                <w:rFonts w:ascii="Times New Roman" w:hAnsi="Times New Roman"/>
                <w:lang w:eastAsia="en-US"/>
              </w:rPr>
            </w:pPr>
            <w:r w:rsidRPr="00112481">
              <w:rPr>
                <w:rFonts w:ascii="Times New Roman" w:hAnsi="Times New Roman"/>
                <w:lang w:eastAsia="en-US"/>
              </w:rPr>
              <w:t>Технология заготовки кормов и агротехнические требования. Комплекс машин для заготовки кормов.</w:t>
            </w:r>
          </w:p>
        </w:tc>
        <w:tc>
          <w:tcPr>
            <w:tcW w:w="1955" w:type="dxa"/>
          </w:tcPr>
          <w:p w:rsidR="00112481" w:rsidRPr="00112481" w:rsidRDefault="00431915" w:rsidP="00112481">
            <w:pPr>
              <w:contextualSpacing/>
              <w:jc w:val="center"/>
              <w:rPr>
                <w:rFonts w:ascii="Times New Roman" w:hAnsi="Times New Roman"/>
                <w:lang w:eastAsia="en-US"/>
              </w:rPr>
            </w:pPr>
            <w:r>
              <w:rPr>
                <w:rFonts w:ascii="Times New Roman" w:hAnsi="Times New Roman"/>
                <w:lang w:eastAsia="en-US"/>
              </w:rPr>
              <w:t>2</w:t>
            </w:r>
          </w:p>
        </w:tc>
        <w:tc>
          <w:tcPr>
            <w:tcW w:w="2828" w:type="dxa"/>
            <w:vMerge w:val="restart"/>
          </w:tcPr>
          <w:p w:rsidR="00112481" w:rsidRPr="00112481" w:rsidRDefault="00112481" w:rsidP="00112481">
            <w:pPr>
              <w:contextualSpacing/>
              <w:jc w:val="center"/>
              <w:rPr>
                <w:rFonts w:ascii="Times New Roman" w:hAnsi="Times New Roman"/>
                <w:lang w:eastAsia="en-US"/>
              </w:rPr>
            </w:pPr>
            <w:proofErr w:type="gramStart"/>
            <w:r w:rsidRPr="00112481">
              <w:rPr>
                <w:rFonts w:ascii="Times New Roman" w:hAnsi="Times New Roman"/>
                <w:lang w:eastAsia="en-US"/>
              </w:rPr>
              <w:t>ОК</w:t>
            </w:r>
            <w:proofErr w:type="gramEnd"/>
            <w:r w:rsidRPr="00112481">
              <w:rPr>
                <w:rFonts w:ascii="Times New Roman" w:hAnsi="Times New Roman"/>
                <w:lang w:eastAsia="en-US"/>
              </w:rPr>
              <w:t xml:space="preserve"> 1-7, ОК 9</w:t>
            </w:r>
          </w:p>
          <w:p w:rsidR="00112481" w:rsidRPr="00112481" w:rsidRDefault="00112481" w:rsidP="00112481">
            <w:pPr>
              <w:contextualSpacing/>
              <w:jc w:val="center"/>
              <w:rPr>
                <w:rFonts w:ascii="Times New Roman" w:hAnsi="Times New Roman"/>
                <w:lang w:eastAsia="en-US"/>
              </w:rPr>
            </w:pPr>
            <w:r w:rsidRPr="00112481">
              <w:rPr>
                <w:rFonts w:ascii="Times New Roman" w:hAnsi="Times New Roman"/>
                <w:lang w:eastAsia="en-US"/>
              </w:rPr>
              <w:t xml:space="preserve">ПК 1.1, ПК 1.2, ПК 1.3, </w:t>
            </w:r>
            <w:r w:rsidRPr="00112481">
              <w:rPr>
                <w:rFonts w:ascii="Times New Roman" w:hAnsi="Times New Roman"/>
                <w:bCs/>
                <w:lang w:eastAsia="en-US"/>
              </w:rPr>
              <w:t>ПК 1.4., ПК 2.2, ПК 2.4</w:t>
            </w:r>
          </w:p>
        </w:tc>
      </w:tr>
      <w:tr w:rsidR="00112481" w:rsidRPr="00112481" w:rsidTr="00112481">
        <w:trPr>
          <w:trHeight w:val="70"/>
        </w:trPr>
        <w:tc>
          <w:tcPr>
            <w:tcW w:w="2547" w:type="dxa"/>
            <w:vMerge/>
          </w:tcPr>
          <w:p w:rsidR="00112481" w:rsidRPr="00112481" w:rsidRDefault="00112481" w:rsidP="00112481">
            <w:pPr>
              <w:contextualSpacing/>
              <w:rPr>
                <w:rFonts w:ascii="Times New Roman" w:hAnsi="Times New Roman"/>
                <w:b/>
                <w:bCs/>
                <w:lang w:eastAsia="en-US"/>
              </w:rPr>
            </w:pPr>
          </w:p>
        </w:tc>
        <w:tc>
          <w:tcPr>
            <w:tcW w:w="7513" w:type="dxa"/>
          </w:tcPr>
          <w:p w:rsidR="00112481" w:rsidRPr="00112481" w:rsidRDefault="00112481" w:rsidP="00112481">
            <w:pPr>
              <w:contextualSpacing/>
              <w:rPr>
                <w:rFonts w:ascii="Times New Roman" w:hAnsi="Times New Roman"/>
                <w:lang w:eastAsia="en-US"/>
              </w:rPr>
            </w:pPr>
            <w:r w:rsidRPr="00112481">
              <w:rPr>
                <w:rFonts w:ascii="Times New Roman" w:hAnsi="Times New Roman"/>
                <w:b/>
                <w:bCs/>
                <w:lang w:eastAsia="en-US"/>
              </w:rPr>
              <w:t>В том числе практических занятий и лабораторных работ</w:t>
            </w:r>
          </w:p>
        </w:tc>
        <w:tc>
          <w:tcPr>
            <w:tcW w:w="1955" w:type="dxa"/>
          </w:tcPr>
          <w:p w:rsidR="00112481" w:rsidRPr="00112481" w:rsidRDefault="00E90517" w:rsidP="00112481">
            <w:pPr>
              <w:contextualSpacing/>
              <w:jc w:val="center"/>
              <w:rPr>
                <w:rFonts w:ascii="Times New Roman" w:hAnsi="Times New Roman"/>
                <w:lang w:eastAsia="en-US"/>
              </w:rPr>
            </w:pPr>
            <w:r>
              <w:rPr>
                <w:rFonts w:ascii="Times New Roman" w:hAnsi="Times New Roman"/>
                <w:lang w:eastAsia="en-US"/>
              </w:rPr>
              <w:t>12</w:t>
            </w:r>
          </w:p>
        </w:tc>
        <w:tc>
          <w:tcPr>
            <w:tcW w:w="2828" w:type="dxa"/>
            <w:vMerge/>
          </w:tcPr>
          <w:p w:rsidR="00112481" w:rsidRPr="00112481" w:rsidRDefault="00112481" w:rsidP="00112481">
            <w:pPr>
              <w:contextualSpacing/>
              <w:jc w:val="center"/>
              <w:rPr>
                <w:rFonts w:ascii="Times New Roman" w:hAnsi="Times New Roman"/>
                <w:lang w:eastAsia="en-US"/>
              </w:rPr>
            </w:pPr>
          </w:p>
        </w:tc>
      </w:tr>
      <w:tr w:rsidR="00112481" w:rsidRPr="00112481" w:rsidTr="00112481">
        <w:trPr>
          <w:trHeight w:val="580"/>
        </w:trPr>
        <w:tc>
          <w:tcPr>
            <w:tcW w:w="2547" w:type="dxa"/>
            <w:vMerge/>
          </w:tcPr>
          <w:p w:rsidR="00112481" w:rsidRPr="00112481" w:rsidRDefault="00112481" w:rsidP="00112481">
            <w:pPr>
              <w:contextualSpacing/>
              <w:rPr>
                <w:rFonts w:ascii="Times New Roman" w:hAnsi="Times New Roman"/>
                <w:b/>
                <w:bCs/>
                <w:lang w:eastAsia="en-US"/>
              </w:rPr>
            </w:pPr>
          </w:p>
        </w:tc>
        <w:tc>
          <w:tcPr>
            <w:tcW w:w="7513" w:type="dxa"/>
          </w:tcPr>
          <w:p w:rsidR="00112481" w:rsidRPr="00112481" w:rsidRDefault="00EF77F1" w:rsidP="00112481">
            <w:pPr>
              <w:contextualSpacing/>
              <w:rPr>
                <w:rFonts w:ascii="Times New Roman" w:hAnsi="Times New Roman"/>
                <w:lang w:eastAsia="en-US"/>
              </w:rPr>
            </w:pPr>
            <w:r>
              <w:rPr>
                <w:rFonts w:ascii="Times New Roman" w:hAnsi="Times New Roman"/>
                <w:lang w:eastAsia="en-US"/>
              </w:rPr>
              <w:t>Практическая работа:7. 8</w:t>
            </w:r>
          </w:p>
          <w:p w:rsidR="00112481" w:rsidRPr="00112481" w:rsidRDefault="00EF77F1" w:rsidP="00112481">
            <w:pPr>
              <w:contextualSpacing/>
              <w:rPr>
                <w:rFonts w:ascii="Times New Roman" w:hAnsi="Times New Roman"/>
                <w:lang w:eastAsia="en-US"/>
              </w:rPr>
            </w:pPr>
            <w:r w:rsidRPr="00EF77F1">
              <w:rPr>
                <w:rFonts w:ascii="Times New Roman" w:hAnsi="Times New Roman"/>
                <w:lang w:eastAsia="en-US"/>
              </w:rPr>
              <w:t>Устройство и работа машин для уборки зерновых культур</w:t>
            </w:r>
          </w:p>
        </w:tc>
        <w:tc>
          <w:tcPr>
            <w:tcW w:w="1955" w:type="dxa"/>
          </w:tcPr>
          <w:p w:rsidR="00112481" w:rsidRPr="00112481" w:rsidRDefault="00A45643" w:rsidP="00112481">
            <w:pPr>
              <w:contextualSpacing/>
              <w:jc w:val="center"/>
              <w:rPr>
                <w:rFonts w:ascii="Times New Roman" w:hAnsi="Times New Roman"/>
                <w:lang w:eastAsia="en-US"/>
              </w:rPr>
            </w:pPr>
            <w:r>
              <w:rPr>
                <w:rFonts w:ascii="Times New Roman" w:hAnsi="Times New Roman"/>
                <w:lang w:eastAsia="en-US"/>
              </w:rPr>
              <w:t>8</w:t>
            </w:r>
          </w:p>
        </w:tc>
        <w:tc>
          <w:tcPr>
            <w:tcW w:w="2828" w:type="dxa"/>
            <w:vMerge/>
          </w:tcPr>
          <w:p w:rsidR="00112481" w:rsidRPr="00112481" w:rsidRDefault="00112481" w:rsidP="00112481">
            <w:pPr>
              <w:contextualSpacing/>
              <w:jc w:val="center"/>
              <w:rPr>
                <w:rFonts w:ascii="Times New Roman" w:hAnsi="Times New Roman"/>
                <w:lang w:eastAsia="en-US"/>
              </w:rPr>
            </w:pPr>
          </w:p>
        </w:tc>
      </w:tr>
      <w:tr w:rsidR="00112481" w:rsidRPr="00112481" w:rsidTr="00112481">
        <w:trPr>
          <w:trHeight w:val="580"/>
        </w:trPr>
        <w:tc>
          <w:tcPr>
            <w:tcW w:w="2547" w:type="dxa"/>
            <w:vMerge/>
          </w:tcPr>
          <w:p w:rsidR="00112481" w:rsidRPr="00112481" w:rsidRDefault="00112481" w:rsidP="00112481">
            <w:pPr>
              <w:contextualSpacing/>
              <w:rPr>
                <w:rFonts w:ascii="Times New Roman" w:hAnsi="Times New Roman"/>
                <w:b/>
                <w:bCs/>
                <w:lang w:eastAsia="en-US"/>
              </w:rPr>
            </w:pPr>
          </w:p>
        </w:tc>
        <w:tc>
          <w:tcPr>
            <w:tcW w:w="7513" w:type="dxa"/>
          </w:tcPr>
          <w:p w:rsidR="00112481" w:rsidRPr="00112481" w:rsidRDefault="00112481" w:rsidP="00112481">
            <w:pPr>
              <w:contextualSpacing/>
              <w:rPr>
                <w:rFonts w:ascii="Times New Roman" w:hAnsi="Times New Roman"/>
                <w:lang w:eastAsia="en-US"/>
              </w:rPr>
            </w:pPr>
            <w:r w:rsidRPr="00112481">
              <w:rPr>
                <w:rFonts w:ascii="Times New Roman" w:hAnsi="Times New Roman"/>
                <w:lang w:eastAsia="en-US"/>
              </w:rPr>
              <w:t>П</w:t>
            </w:r>
            <w:r w:rsidR="00EF77F1">
              <w:rPr>
                <w:rFonts w:ascii="Times New Roman" w:hAnsi="Times New Roman"/>
                <w:lang w:eastAsia="en-US"/>
              </w:rPr>
              <w:t>рактическая работа: 9</w:t>
            </w:r>
          </w:p>
          <w:p w:rsidR="00112481" w:rsidRPr="00112481" w:rsidRDefault="00EF77F1" w:rsidP="00112481">
            <w:pPr>
              <w:contextualSpacing/>
              <w:rPr>
                <w:rFonts w:ascii="Times New Roman" w:hAnsi="Times New Roman"/>
                <w:lang w:eastAsia="en-US"/>
              </w:rPr>
            </w:pPr>
            <w:r w:rsidRPr="00EF77F1">
              <w:rPr>
                <w:rFonts w:ascii="Times New Roman" w:hAnsi="Times New Roman"/>
                <w:lang w:eastAsia="en-US"/>
              </w:rPr>
              <w:t>Устройство и работа машин для послеуборочной обработки зерна</w:t>
            </w:r>
          </w:p>
        </w:tc>
        <w:tc>
          <w:tcPr>
            <w:tcW w:w="1955" w:type="dxa"/>
          </w:tcPr>
          <w:p w:rsidR="00112481" w:rsidRPr="00112481" w:rsidRDefault="00A45643" w:rsidP="00112481">
            <w:pPr>
              <w:contextualSpacing/>
              <w:jc w:val="center"/>
              <w:rPr>
                <w:rFonts w:ascii="Times New Roman" w:hAnsi="Times New Roman"/>
                <w:lang w:eastAsia="en-US"/>
              </w:rPr>
            </w:pPr>
            <w:r>
              <w:rPr>
                <w:rFonts w:ascii="Times New Roman" w:hAnsi="Times New Roman"/>
                <w:lang w:eastAsia="en-US"/>
              </w:rPr>
              <w:t>4</w:t>
            </w:r>
          </w:p>
        </w:tc>
        <w:tc>
          <w:tcPr>
            <w:tcW w:w="2828" w:type="dxa"/>
            <w:vMerge/>
          </w:tcPr>
          <w:p w:rsidR="00112481" w:rsidRPr="00112481" w:rsidRDefault="00112481" w:rsidP="00112481">
            <w:pPr>
              <w:contextualSpacing/>
              <w:jc w:val="center"/>
              <w:rPr>
                <w:rFonts w:ascii="Times New Roman" w:hAnsi="Times New Roman"/>
                <w:lang w:eastAsia="en-US"/>
              </w:rPr>
            </w:pPr>
          </w:p>
        </w:tc>
      </w:tr>
      <w:tr w:rsidR="00EF77F1" w:rsidRPr="00112481" w:rsidTr="00112481">
        <w:trPr>
          <w:trHeight w:val="70"/>
        </w:trPr>
        <w:tc>
          <w:tcPr>
            <w:tcW w:w="2547" w:type="dxa"/>
            <w:vMerge w:val="restart"/>
          </w:tcPr>
          <w:p w:rsidR="00EF77F1" w:rsidRPr="00112481" w:rsidRDefault="00EF77F1" w:rsidP="00112481">
            <w:pPr>
              <w:contextualSpacing/>
              <w:rPr>
                <w:rFonts w:ascii="Times New Roman" w:hAnsi="Times New Roman"/>
                <w:b/>
                <w:bCs/>
                <w:lang w:eastAsia="en-US"/>
              </w:rPr>
            </w:pPr>
            <w:r w:rsidRPr="00112481">
              <w:rPr>
                <w:rFonts w:ascii="Times New Roman" w:hAnsi="Times New Roman"/>
                <w:b/>
                <w:bCs/>
                <w:lang w:eastAsia="en-US"/>
              </w:rPr>
              <w:t>Тема 3.4. Мелиорация и механизация возделывания овощей.</w:t>
            </w:r>
          </w:p>
        </w:tc>
        <w:tc>
          <w:tcPr>
            <w:tcW w:w="7513" w:type="dxa"/>
          </w:tcPr>
          <w:p w:rsidR="00EF77F1" w:rsidRPr="00112481" w:rsidRDefault="00EF77F1" w:rsidP="00112481">
            <w:pPr>
              <w:contextualSpacing/>
              <w:rPr>
                <w:rFonts w:ascii="Times New Roman" w:hAnsi="Times New Roman"/>
                <w:lang w:eastAsia="en-US"/>
              </w:rPr>
            </w:pPr>
            <w:r w:rsidRPr="00112481">
              <w:rPr>
                <w:rFonts w:ascii="Times New Roman" w:hAnsi="Times New Roman"/>
                <w:b/>
                <w:bCs/>
                <w:lang w:eastAsia="en-US"/>
              </w:rPr>
              <w:t>Содержание</w:t>
            </w:r>
          </w:p>
        </w:tc>
        <w:tc>
          <w:tcPr>
            <w:tcW w:w="1955" w:type="dxa"/>
          </w:tcPr>
          <w:p w:rsidR="00EF77F1" w:rsidRPr="00112481" w:rsidRDefault="00E90517" w:rsidP="00112481">
            <w:pPr>
              <w:contextualSpacing/>
              <w:jc w:val="center"/>
              <w:rPr>
                <w:rFonts w:ascii="Times New Roman" w:hAnsi="Times New Roman"/>
                <w:lang w:eastAsia="en-US"/>
              </w:rPr>
            </w:pPr>
            <w:r>
              <w:rPr>
                <w:rFonts w:ascii="Times New Roman" w:hAnsi="Times New Roman"/>
                <w:lang w:eastAsia="en-US"/>
              </w:rPr>
              <w:t>10/8</w:t>
            </w:r>
          </w:p>
        </w:tc>
        <w:tc>
          <w:tcPr>
            <w:tcW w:w="2828" w:type="dxa"/>
          </w:tcPr>
          <w:p w:rsidR="00EF77F1" w:rsidRPr="00112481" w:rsidRDefault="00EF77F1" w:rsidP="00112481">
            <w:pPr>
              <w:contextualSpacing/>
              <w:jc w:val="center"/>
              <w:rPr>
                <w:rFonts w:ascii="Times New Roman" w:hAnsi="Times New Roman"/>
                <w:lang w:eastAsia="en-US"/>
              </w:rPr>
            </w:pPr>
          </w:p>
        </w:tc>
      </w:tr>
      <w:tr w:rsidR="00EF77F1" w:rsidRPr="00112481" w:rsidTr="00EF77F1">
        <w:trPr>
          <w:trHeight w:val="1050"/>
        </w:trPr>
        <w:tc>
          <w:tcPr>
            <w:tcW w:w="2547" w:type="dxa"/>
            <w:vMerge/>
          </w:tcPr>
          <w:p w:rsidR="00EF77F1" w:rsidRPr="00112481" w:rsidRDefault="00EF77F1" w:rsidP="00112481">
            <w:pPr>
              <w:contextualSpacing/>
              <w:rPr>
                <w:rFonts w:ascii="Times New Roman" w:hAnsi="Times New Roman"/>
                <w:b/>
                <w:bCs/>
                <w:lang w:eastAsia="en-US"/>
              </w:rPr>
            </w:pPr>
          </w:p>
        </w:tc>
        <w:tc>
          <w:tcPr>
            <w:tcW w:w="7513" w:type="dxa"/>
          </w:tcPr>
          <w:p w:rsidR="00EF77F1" w:rsidRPr="00112481" w:rsidRDefault="00EF77F1" w:rsidP="00112481">
            <w:pPr>
              <w:contextualSpacing/>
              <w:rPr>
                <w:rFonts w:ascii="Times New Roman" w:hAnsi="Times New Roman"/>
                <w:lang w:eastAsia="en-US"/>
              </w:rPr>
            </w:pPr>
            <w:r w:rsidRPr="00112481">
              <w:rPr>
                <w:rFonts w:ascii="Times New Roman" w:hAnsi="Times New Roman"/>
                <w:lang w:eastAsia="en-US"/>
              </w:rPr>
              <w:t>Машины для уборки клубней картофеля.</w:t>
            </w:r>
          </w:p>
          <w:p w:rsidR="00EF77F1" w:rsidRPr="00112481" w:rsidRDefault="00EF77F1" w:rsidP="00112481">
            <w:pPr>
              <w:contextualSpacing/>
              <w:rPr>
                <w:rFonts w:ascii="Times New Roman" w:hAnsi="Times New Roman"/>
                <w:lang w:eastAsia="en-US"/>
              </w:rPr>
            </w:pPr>
            <w:r w:rsidRPr="00112481">
              <w:rPr>
                <w:rFonts w:ascii="Times New Roman" w:hAnsi="Times New Roman"/>
                <w:lang w:eastAsia="en-US"/>
              </w:rPr>
              <w:t>Способы возделывания овощей.</w:t>
            </w:r>
          </w:p>
          <w:p w:rsidR="00EF77F1" w:rsidRPr="00112481" w:rsidRDefault="00EF77F1" w:rsidP="00112481">
            <w:pPr>
              <w:contextualSpacing/>
              <w:rPr>
                <w:rFonts w:ascii="Times New Roman" w:hAnsi="Times New Roman"/>
                <w:lang w:eastAsia="en-US"/>
              </w:rPr>
            </w:pPr>
            <w:r w:rsidRPr="00112481">
              <w:rPr>
                <w:rFonts w:ascii="Times New Roman" w:hAnsi="Times New Roman"/>
                <w:lang w:eastAsia="en-US"/>
              </w:rPr>
              <w:t>Машины для производства рассады.</w:t>
            </w:r>
          </w:p>
          <w:p w:rsidR="00EF77F1" w:rsidRDefault="00EF77F1" w:rsidP="00112481">
            <w:pPr>
              <w:contextualSpacing/>
              <w:rPr>
                <w:rFonts w:ascii="Times New Roman" w:hAnsi="Times New Roman"/>
                <w:lang w:eastAsia="en-US"/>
              </w:rPr>
            </w:pPr>
            <w:r w:rsidRPr="00112481">
              <w:rPr>
                <w:rFonts w:ascii="Times New Roman" w:hAnsi="Times New Roman"/>
                <w:lang w:eastAsia="en-US"/>
              </w:rPr>
              <w:t>Механизация мелиоративных работ.</w:t>
            </w:r>
          </w:p>
          <w:p w:rsidR="00EF77F1" w:rsidRPr="00112481" w:rsidRDefault="00EF77F1" w:rsidP="00112481">
            <w:pPr>
              <w:contextualSpacing/>
              <w:rPr>
                <w:rFonts w:ascii="Times New Roman" w:hAnsi="Times New Roman"/>
                <w:lang w:eastAsia="en-US"/>
              </w:rPr>
            </w:pPr>
          </w:p>
        </w:tc>
        <w:tc>
          <w:tcPr>
            <w:tcW w:w="1955" w:type="dxa"/>
          </w:tcPr>
          <w:p w:rsidR="00EF77F1" w:rsidRPr="00112481" w:rsidRDefault="009F1E58" w:rsidP="00112481">
            <w:pPr>
              <w:contextualSpacing/>
              <w:jc w:val="center"/>
              <w:rPr>
                <w:rFonts w:ascii="Times New Roman" w:hAnsi="Times New Roman"/>
                <w:lang w:eastAsia="en-US"/>
              </w:rPr>
            </w:pPr>
            <w:r>
              <w:rPr>
                <w:rFonts w:ascii="Times New Roman" w:hAnsi="Times New Roman"/>
                <w:lang w:eastAsia="en-US"/>
              </w:rPr>
              <w:t>2</w:t>
            </w:r>
          </w:p>
        </w:tc>
        <w:tc>
          <w:tcPr>
            <w:tcW w:w="2828" w:type="dxa"/>
            <w:vMerge w:val="restart"/>
          </w:tcPr>
          <w:p w:rsidR="00EF77F1" w:rsidRPr="00112481" w:rsidRDefault="00EF77F1" w:rsidP="00112481">
            <w:pPr>
              <w:contextualSpacing/>
              <w:jc w:val="center"/>
              <w:rPr>
                <w:rFonts w:ascii="Times New Roman" w:hAnsi="Times New Roman"/>
                <w:lang w:eastAsia="en-US"/>
              </w:rPr>
            </w:pPr>
            <w:proofErr w:type="gramStart"/>
            <w:r w:rsidRPr="00112481">
              <w:rPr>
                <w:rFonts w:ascii="Times New Roman" w:hAnsi="Times New Roman"/>
                <w:lang w:eastAsia="en-US"/>
              </w:rPr>
              <w:t>ОК</w:t>
            </w:r>
            <w:proofErr w:type="gramEnd"/>
            <w:r w:rsidRPr="00112481">
              <w:rPr>
                <w:rFonts w:ascii="Times New Roman" w:hAnsi="Times New Roman"/>
                <w:lang w:eastAsia="en-US"/>
              </w:rPr>
              <w:t xml:space="preserve"> 1-7, ОК 9</w:t>
            </w:r>
          </w:p>
          <w:p w:rsidR="00EF77F1" w:rsidRPr="00112481" w:rsidRDefault="00EF77F1" w:rsidP="00112481">
            <w:pPr>
              <w:contextualSpacing/>
              <w:jc w:val="center"/>
              <w:rPr>
                <w:rFonts w:ascii="Times New Roman" w:hAnsi="Times New Roman"/>
                <w:lang w:eastAsia="en-US"/>
              </w:rPr>
            </w:pPr>
            <w:r w:rsidRPr="00112481">
              <w:rPr>
                <w:rFonts w:ascii="Times New Roman" w:hAnsi="Times New Roman"/>
                <w:lang w:eastAsia="en-US"/>
              </w:rPr>
              <w:t xml:space="preserve">ПК 1.1, ПК 1.2, ПК 1.3, </w:t>
            </w:r>
            <w:r w:rsidRPr="00112481">
              <w:rPr>
                <w:rFonts w:ascii="Times New Roman" w:hAnsi="Times New Roman"/>
                <w:bCs/>
                <w:lang w:eastAsia="en-US"/>
              </w:rPr>
              <w:t>ПК 1.4., ПК 2.2, ПК 2.4</w:t>
            </w:r>
          </w:p>
        </w:tc>
      </w:tr>
      <w:tr w:rsidR="00EF77F1" w:rsidRPr="00112481" w:rsidTr="00EF77F1">
        <w:trPr>
          <w:trHeight w:val="215"/>
        </w:trPr>
        <w:tc>
          <w:tcPr>
            <w:tcW w:w="2547" w:type="dxa"/>
            <w:vMerge/>
          </w:tcPr>
          <w:p w:rsidR="00EF77F1" w:rsidRPr="00112481" w:rsidRDefault="00EF77F1" w:rsidP="00112481">
            <w:pPr>
              <w:contextualSpacing/>
              <w:rPr>
                <w:rFonts w:ascii="Times New Roman" w:hAnsi="Times New Roman"/>
                <w:b/>
                <w:bCs/>
                <w:lang w:eastAsia="en-US"/>
              </w:rPr>
            </w:pPr>
          </w:p>
        </w:tc>
        <w:tc>
          <w:tcPr>
            <w:tcW w:w="7513" w:type="dxa"/>
          </w:tcPr>
          <w:p w:rsidR="00EF77F1" w:rsidRPr="00112481" w:rsidRDefault="00EF77F1" w:rsidP="00112481">
            <w:pPr>
              <w:contextualSpacing/>
              <w:rPr>
                <w:rFonts w:ascii="Times New Roman" w:hAnsi="Times New Roman"/>
                <w:lang w:eastAsia="en-US"/>
              </w:rPr>
            </w:pPr>
            <w:r w:rsidRPr="00112481">
              <w:rPr>
                <w:rFonts w:ascii="Times New Roman" w:hAnsi="Times New Roman"/>
                <w:b/>
                <w:bCs/>
                <w:lang w:eastAsia="en-US"/>
              </w:rPr>
              <w:t>В том числе практических занятий и лабораторных работ</w:t>
            </w:r>
          </w:p>
        </w:tc>
        <w:tc>
          <w:tcPr>
            <w:tcW w:w="1955" w:type="dxa"/>
          </w:tcPr>
          <w:p w:rsidR="00EF77F1" w:rsidRPr="00112481" w:rsidRDefault="00E90517" w:rsidP="00112481">
            <w:pPr>
              <w:contextualSpacing/>
              <w:jc w:val="center"/>
              <w:rPr>
                <w:rFonts w:ascii="Times New Roman" w:hAnsi="Times New Roman"/>
                <w:lang w:eastAsia="en-US"/>
              </w:rPr>
            </w:pPr>
            <w:r>
              <w:rPr>
                <w:rFonts w:ascii="Times New Roman" w:hAnsi="Times New Roman"/>
                <w:lang w:eastAsia="en-US"/>
              </w:rPr>
              <w:t>8</w:t>
            </w:r>
          </w:p>
        </w:tc>
        <w:tc>
          <w:tcPr>
            <w:tcW w:w="2828" w:type="dxa"/>
            <w:vMerge/>
          </w:tcPr>
          <w:p w:rsidR="00EF77F1" w:rsidRPr="00112481" w:rsidRDefault="00EF77F1" w:rsidP="00112481">
            <w:pPr>
              <w:contextualSpacing/>
              <w:jc w:val="center"/>
              <w:rPr>
                <w:rFonts w:ascii="Times New Roman" w:hAnsi="Times New Roman"/>
                <w:lang w:eastAsia="en-US"/>
              </w:rPr>
            </w:pPr>
          </w:p>
        </w:tc>
      </w:tr>
      <w:tr w:rsidR="00EF77F1" w:rsidRPr="00112481" w:rsidTr="00112481">
        <w:trPr>
          <w:trHeight w:val="315"/>
        </w:trPr>
        <w:tc>
          <w:tcPr>
            <w:tcW w:w="2547" w:type="dxa"/>
            <w:vMerge/>
          </w:tcPr>
          <w:p w:rsidR="00EF77F1" w:rsidRPr="00112481" w:rsidRDefault="00EF77F1" w:rsidP="00112481">
            <w:pPr>
              <w:contextualSpacing/>
              <w:rPr>
                <w:rFonts w:ascii="Times New Roman" w:hAnsi="Times New Roman"/>
                <w:b/>
                <w:bCs/>
                <w:lang w:eastAsia="en-US"/>
              </w:rPr>
            </w:pPr>
          </w:p>
        </w:tc>
        <w:tc>
          <w:tcPr>
            <w:tcW w:w="7513" w:type="dxa"/>
          </w:tcPr>
          <w:p w:rsidR="00EF77F1" w:rsidRPr="00112481" w:rsidRDefault="00EF77F1" w:rsidP="00EF77F1">
            <w:pPr>
              <w:contextualSpacing/>
              <w:rPr>
                <w:rFonts w:ascii="Times New Roman" w:hAnsi="Times New Roman"/>
                <w:lang w:eastAsia="en-US"/>
              </w:rPr>
            </w:pPr>
            <w:r w:rsidRPr="00112481">
              <w:rPr>
                <w:rFonts w:ascii="Times New Roman" w:hAnsi="Times New Roman"/>
                <w:lang w:eastAsia="en-US"/>
              </w:rPr>
              <w:t>П</w:t>
            </w:r>
            <w:r>
              <w:rPr>
                <w:rFonts w:ascii="Times New Roman" w:hAnsi="Times New Roman"/>
                <w:lang w:eastAsia="en-US"/>
              </w:rPr>
              <w:t>рактическая работа: 10.11</w:t>
            </w:r>
          </w:p>
          <w:p w:rsidR="00EF77F1" w:rsidRDefault="00EF77F1" w:rsidP="00EF77F1">
            <w:pPr>
              <w:contextualSpacing/>
              <w:rPr>
                <w:rFonts w:ascii="Times New Roman" w:hAnsi="Times New Roman"/>
                <w:lang w:eastAsia="en-US"/>
              </w:rPr>
            </w:pPr>
            <w:r w:rsidRPr="00EF77F1">
              <w:rPr>
                <w:rFonts w:ascii="Times New Roman" w:hAnsi="Times New Roman"/>
                <w:lang w:eastAsia="en-US"/>
              </w:rPr>
              <w:t>Устройство и работа машин для послеуборочной обработки зерна</w:t>
            </w:r>
          </w:p>
        </w:tc>
        <w:tc>
          <w:tcPr>
            <w:tcW w:w="1955" w:type="dxa"/>
          </w:tcPr>
          <w:p w:rsidR="00EF77F1" w:rsidRPr="00112481" w:rsidRDefault="00A45643" w:rsidP="00112481">
            <w:pPr>
              <w:contextualSpacing/>
              <w:jc w:val="center"/>
              <w:rPr>
                <w:rFonts w:ascii="Times New Roman" w:hAnsi="Times New Roman"/>
                <w:lang w:eastAsia="en-US"/>
              </w:rPr>
            </w:pPr>
            <w:r>
              <w:rPr>
                <w:rFonts w:ascii="Times New Roman" w:hAnsi="Times New Roman"/>
                <w:lang w:eastAsia="en-US"/>
              </w:rPr>
              <w:t>8</w:t>
            </w:r>
          </w:p>
        </w:tc>
        <w:tc>
          <w:tcPr>
            <w:tcW w:w="2828" w:type="dxa"/>
            <w:vMerge/>
          </w:tcPr>
          <w:p w:rsidR="00EF77F1" w:rsidRPr="00112481" w:rsidRDefault="00EF77F1" w:rsidP="00112481">
            <w:pPr>
              <w:contextualSpacing/>
              <w:jc w:val="center"/>
              <w:rPr>
                <w:rFonts w:ascii="Times New Roman" w:hAnsi="Times New Roman"/>
                <w:lang w:eastAsia="en-US"/>
              </w:rPr>
            </w:pPr>
          </w:p>
        </w:tc>
      </w:tr>
      <w:tr w:rsidR="00112481" w:rsidRPr="00112481" w:rsidTr="00112481">
        <w:trPr>
          <w:trHeight w:val="295"/>
        </w:trPr>
        <w:tc>
          <w:tcPr>
            <w:tcW w:w="10060" w:type="dxa"/>
            <w:gridSpan w:val="2"/>
          </w:tcPr>
          <w:p w:rsidR="00112481" w:rsidRPr="00112481" w:rsidRDefault="00112481" w:rsidP="00112481">
            <w:pPr>
              <w:contextualSpacing/>
              <w:rPr>
                <w:rFonts w:ascii="Times New Roman" w:hAnsi="Times New Roman"/>
                <w:b/>
                <w:bCs/>
                <w:lang w:eastAsia="en-US"/>
              </w:rPr>
            </w:pPr>
            <w:r w:rsidRPr="00112481">
              <w:rPr>
                <w:rFonts w:ascii="Times New Roman" w:hAnsi="Times New Roman"/>
                <w:b/>
                <w:bCs/>
                <w:lang w:eastAsia="en-US"/>
              </w:rPr>
              <w:t>Раздел 4. Эксплуатация машинно-тракторного парка.</w:t>
            </w:r>
          </w:p>
        </w:tc>
        <w:tc>
          <w:tcPr>
            <w:tcW w:w="1955" w:type="dxa"/>
          </w:tcPr>
          <w:p w:rsidR="00112481" w:rsidRPr="00112481" w:rsidRDefault="00E90517" w:rsidP="00112481">
            <w:pPr>
              <w:contextualSpacing/>
              <w:jc w:val="center"/>
              <w:rPr>
                <w:rFonts w:ascii="Times New Roman" w:hAnsi="Times New Roman"/>
                <w:b/>
                <w:bCs/>
                <w:lang w:eastAsia="en-US"/>
              </w:rPr>
            </w:pPr>
            <w:r>
              <w:rPr>
                <w:rFonts w:ascii="Times New Roman" w:hAnsi="Times New Roman"/>
                <w:b/>
                <w:bCs/>
                <w:lang w:eastAsia="en-US"/>
              </w:rPr>
              <w:t>12/8</w:t>
            </w:r>
          </w:p>
        </w:tc>
        <w:tc>
          <w:tcPr>
            <w:tcW w:w="2828" w:type="dxa"/>
          </w:tcPr>
          <w:p w:rsidR="00112481" w:rsidRPr="00112481" w:rsidRDefault="00112481" w:rsidP="00112481">
            <w:pPr>
              <w:contextualSpacing/>
              <w:jc w:val="center"/>
              <w:rPr>
                <w:rFonts w:ascii="Times New Roman" w:hAnsi="Times New Roman"/>
                <w:lang w:eastAsia="en-US"/>
              </w:rPr>
            </w:pPr>
          </w:p>
        </w:tc>
      </w:tr>
      <w:tr w:rsidR="00112481" w:rsidRPr="00112481" w:rsidTr="00112481">
        <w:trPr>
          <w:trHeight w:val="75"/>
        </w:trPr>
        <w:tc>
          <w:tcPr>
            <w:tcW w:w="2547" w:type="dxa"/>
            <w:vMerge w:val="restart"/>
          </w:tcPr>
          <w:p w:rsidR="00112481" w:rsidRPr="00112481" w:rsidRDefault="00112481" w:rsidP="00112481">
            <w:pPr>
              <w:contextualSpacing/>
              <w:rPr>
                <w:rFonts w:ascii="Times New Roman" w:hAnsi="Times New Roman"/>
                <w:b/>
                <w:bCs/>
                <w:lang w:eastAsia="en-US"/>
              </w:rPr>
            </w:pPr>
            <w:r w:rsidRPr="00112481">
              <w:rPr>
                <w:rFonts w:ascii="Times New Roman" w:hAnsi="Times New Roman"/>
                <w:b/>
                <w:bCs/>
                <w:lang w:eastAsia="en-US"/>
              </w:rPr>
              <w:t>Тема 4.1. Комплектование машинно-тракторных агрегатов.</w:t>
            </w:r>
          </w:p>
        </w:tc>
        <w:tc>
          <w:tcPr>
            <w:tcW w:w="7513" w:type="dxa"/>
          </w:tcPr>
          <w:p w:rsidR="00112481" w:rsidRPr="00112481" w:rsidRDefault="00112481" w:rsidP="00112481">
            <w:pPr>
              <w:contextualSpacing/>
              <w:rPr>
                <w:rFonts w:ascii="Times New Roman" w:hAnsi="Times New Roman"/>
                <w:lang w:eastAsia="en-US"/>
              </w:rPr>
            </w:pPr>
            <w:r w:rsidRPr="00112481">
              <w:rPr>
                <w:rFonts w:ascii="Times New Roman" w:hAnsi="Times New Roman"/>
                <w:b/>
                <w:bCs/>
                <w:lang w:eastAsia="en-US"/>
              </w:rPr>
              <w:t>Содержание</w:t>
            </w:r>
          </w:p>
        </w:tc>
        <w:tc>
          <w:tcPr>
            <w:tcW w:w="1955" w:type="dxa"/>
          </w:tcPr>
          <w:p w:rsidR="00112481" w:rsidRPr="00112481" w:rsidRDefault="00E90517" w:rsidP="00112481">
            <w:pPr>
              <w:contextualSpacing/>
              <w:jc w:val="center"/>
              <w:rPr>
                <w:rFonts w:ascii="Times New Roman" w:hAnsi="Times New Roman"/>
                <w:lang w:eastAsia="en-US"/>
              </w:rPr>
            </w:pPr>
            <w:r>
              <w:rPr>
                <w:rFonts w:ascii="Times New Roman" w:hAnsi="Times New Roman"/>
                <w:lang w:eastAsia="en-US"/>
              </w:rPr>
              <w:t>6</w:t>
            </w:r>
            <w:r w:rsidR="00112481" w:rsidRPr="00112481">
              <w:rPr>
                <w:rFonts w:ascii="Times New Roman" w:hAnsi="Times New Roman"/>
                <w:lang w:eastAsia="en-US"/>
              </w:rPr>
              <w:t>/4</w:t>
            </w:r>
          </w:p>
        </w:tc>
        <w:tc>
          <w:tcPr>
            <w:tcW w:w="2828" w:type="dxa"/>
          </w:tcPr>
          <w:p w:rsidR="00112481" w:rsidRPr="00112481" w:rsidRDefault="00112481" w:rsidP="00112481">
            <w:pPr>
              <w:contextualSpacing/>
              <w:jc w:val="center"/>
              <w:rPr>
                <w:rFonts w:ascii="Times New Roman" w:hAnsi="Times New Roman"/>
                <w:lang w:eastAsia="en-US"/>
              </w:rPr>
            </w:pPr>
          </w:p>
        </w:tc>
      </w:tr>
      <w:tr w:rsidR="00112481" w:rsidRPr="00112481" w:rsidTr="00112481">
        <w:trPr>
          <w:trHeight w:val="519"/>
        </w:trPr>
        <w:tc>
          <w:tcPr>
            <w:tcW w:w="2547" w:type="dxa"/>
            <w:vMerge/>
          </w:tcPr>
          <w:p w:rsidR="00112481" w:rsidRPr="00112481" w:rsidRDefault="00112481" w:rsidP="00112481">
            <w:pPr>
              <w:contextualSpacing/>
              <w:rPr>
                <w:rFonts w:ascii="Times New Roman" w:hAnsi="Times New Roman"/>
                <w:b/>
                <w:bCs/>
                <w:lang w:eastAsia="en-US"/>
              </w:rPr>
            </w:pPr>
          </w:p>
        </w:tc>
        <w:tc>
          <w:tcPr>
            <w:tcW w:w="7513" w:type="dxa"/>
          </w:tcPr>
          <w:p w:rsidR="00112481" w:rsidRPr="00112481" w:rsidRDefault="00112481" w:rsidP="00112481">
            <w:pPr>
              <w:contextualSpacing/>
              <w:rPr>
                <w:rFonts w:ascii="Times New Roman" w:hAnsi="Times New Roman"/>
                <w:lang w:eastAsia="en-US"/>
              </w:rPr>
            </w:pPr>
            <w:r w:rsidRPr="00112481">
              <w:rPr>
                <w:rFonts w:ascii="Times New Roman" w:hAnsi="Times New Roman"/>
                <w:lang w:eastAsia="en-US"/>
              </w:rPr>
              <w:t>Последовательность комплектования машинно-тракторного агрегата.</w:t>
            </w:r>
          </w:p>
          <w:p w:rsidR="00112481" w:rsidRPr="00112481" w:rsidRDefault="00112481" w:rsidP="00112481">
            <w:pPr>
              <w:contextualSpacing/>
              <w:rPr>
                <w:rFonts w:ascii="Times New Roman" w:hAnsi="Times New Roman"/>
                <w:lang w:eastAsia="en-US"/>
              </w:rPr>
            </w:pPr>
            <w:r w:rsidRPr="00112481">
              <w:rPr>
                <w:rFonts w:ascii="Times New Roman" w:hAnsi="Times New Roman"/>
                <w:lang w:eastAsia="en-US"/>
              </w:rPr>
              <w:t>Условия эффективной работы агрегата на повышенных скоростях.</w:t>
            </w:r>
          </w:p>
          <w:p w:rsidR="00112481" w:rsidRPr="00112481" w:rsidRDefault="00112481" w:rsidP="00112481">
            <w:pPr>
              <w:contextualSpacing/>
              <w:rPr>
                <w:rFonts w:ascii="Times New Roman" w:hAnsi="Times New Roman"/>
                <w:lang w:eastAsia="en-US"/>
              </w:rPr>
            </w:pPr>
            <w:r w:rsidRPr="00112481">
              <w:rPr>
                <w:rFonts w:ascii="Times New Roman" w:hAnsi="Times New Roman"/>
                <w:lang w:eastAsia="en-US"/>
              </w:rPr>
              <w:t>Кинематика машинно-тракторных агрегатов. Способы движения.</w:t>
            </w:r>
          </w:p>
        </w:tc>
        <w:tc>
          <w:tcPr>
            <w:tcW w:w="1955" w:type="dxa"/>
          </w:tcPr>
          <w:p w:rsidR="00112481" w:rsidRPr="00112481" w:rsidRDefault="00A45643" w:rsidP="00112481">
            <w:pPr>
              <w:contextualSpacing/>
              <w:jc w:val="center"/>
              <w:rPr>
                <w:rFonts w:ascii="Times New Roman" w:hAnsi="Times New Roman"/>
                <w:lang w:eastAsia="en-US"/>
              </w:rPr>
            </w:pPr>
            <w:r>
              <w:rPr>
                <w:rFonts w:ascii="Times New Roman" w:hAnsi="Times New Roman"/>
                <w:lang w:eastAsia="en-US"/>
              </w:rPr>
              <w:t>2</w:t>
            </w:r>
          </w:p>
        </w:tc>
        <w:tc>
          <w:tcPr>
            <w:tcW w:w="2828" w:type="dxa"/>
            <w:vMerge w:val="restart"/>
          </w:tcPr>
          <w:p w:rsidR="00112481" w:rsidRPr="00112481" w:rsidRDefault="00112481" w:rsidP="00112481">
            <w:pPr>
              <w:contextualSpacing/>
              <w:jc w:val="center"/>
              <w:rPr>
                <w:rFonts w:ascii="Times New Roman" w:hAnsi="Times New Roman"/>
                <w:lang w:eastAsia="en-US"/>
              </w:rPr>
            </w:pPr>
            <w:proofErr w:type="gramStart"/>
            <w:r w:rsidRPr="00112481">
              <w:rPr>
                <w:rFonts w:ascii="Times New Roman" w:hAnsi="Times New Roman"/>
                <w:lang w:eastAsia="en-US"/>
              </w:rPr>
              <w:t>ОК</w:t>
            </w:r>
            <w:proofErr w:type="gramEnd"/>
            <w:r w:rsidRPr="00112481">
              <w:rPr>
                <w:rFonts w:ascii="Times New Roman" w:hAnsi="Times New Roman"/>
                <w:lang w:eastAsia="en-US"/>
              </w:rPr>
              <w:t xml:space="preserve"> 1-7, ОК 9</w:t>
            </w:r>
          </w:p>
          <w:p w:rsidR="00112481" w:rsidRPr="00112481" w:rsidRDefault="00112481" w:rsidP="00112481">
            <w:pPr>
              <w:contextualSpacing/>
              <w:jc w:val="center"/>
              <w:rPr>
                <w:rFonts w:ascii="Times New Roman" w:hAnsi="Times New Roman"/>
                <w:lang w:eastAsia="en-US"/>
              </w:rPr>
            </w:pPr>
            <w:r w:rsidRPr="00112481">
              <w:rPr>
                <w:rFonts w:ascii="Times New Roman" w:hAnsi="Times New Roman"/>
                <w:lang w:eastAsia="en-US"/>
              </w:rPr>
              <w:t xml:space="preserve">ПК 1.1, ПК 1.2, ПК 1.3, </w:t>
            </w:r>
            <w:r w:rsidRPr="00112481">
              <w:rPr>
                <w:rFonts w:ascii="Times New Roman" w:hAnsi="Times New Roman"/>
                <w:bCs/>
                <w:lang w:eastAsia="en-US"/>
              </w:rPr>
              <w:t>ПК 1.4., ПК 2.2, ПК 2.4</w:t>
            </w:r>
          </w:p>
        </w:tc>
      </w:tr>
      <w:tr w:rsidR="00112481" w:rsidRPr="00112481" w:rsidTr="00112481">
        <w:trPr>
          <w:trHeight w:val="70"/>
        </w:trPr>
        <w:tc>
          <w:tcPr>
            <w:tcW w:w="2547" w:type="dxa"/>
            <w:vMerge/>
          </w:tcPr>
          <w:p w:rsidR="00112481" w:rsidRPr="00112481" w:rsidRDefault="00112481" w:rsidP="00112481">
            <w:pPr>
              <w:contextualSpacing/>
              <w:rPr>
                <w:rFonts w:ascii="Times New Roman" w:hAnsi="Times New Roman"/>
                <w:b/>
                <w:bCs/>
                <w:lang w:eastAsia="en-US"/>
              </w:rPr>
            </w:pPr>
          </w:p>
        </w:tc>
        <w:tc>
          <w:tcPr>
            <w:tcW w:w="7513" w:type="dxa"/>
          </w:tcPr>
          <w:p w:rsidR="00112481" w:rsidRPr="00112481" w:rsidRDefault="00112481" w:rsidP="00112481">
            <w:pPr>
              <w:contextualSpacing/>
              <w:rPr>
                <w:rFonts w:ascii="Times New Roman" w:hAnsi="Times New Roman"/>
                <w:lang w:eastAsia="en-US"/>
              </w:rPr>
            </w:pPr>
            <w:r w:rsidRPr="00112481">
              <w:rPr>
                <w:rFonts w:ascii="Times New Roman" w:hAnsi="Times New Roman"/>
                <w:b/>
                <w:bCs/>
                <w:lang w:eastAsia="en-US"/>
              </w:rPr>
              <w:t>В том числе практических занятий и лабораторных работ</w:t>
            </w:r>
          </w:p>
        </w:tc>
        <w:tc>
          <w:tcPr>
            <w:tcW w:w="1955" w:type="dxa"/>
          </w:tcPr>
          <w:p w:rsidR="00112481" w:rsidRPr="00112481" w:rsidRDefault="00112481" w:rsidP="00112481">
            <w:pPr>
              <w:contextualSpacing/>
              <w:jc w:val="center"/>
              <w:rPr>
                <w:rFonts w:ascii="Times New Roman" w:hAnsi="Times New Roman"/>
                <w:lang w:eastAsia="en-US"/>
              </w:rPr>
            </w:pPr>
            <w:r w:rsidRPr="00112481">
              <w:rPr>
                <w:rFonts w:ascii="Times New Roman" w:hAnsi="Times New Roman"/>
                <w:lang w:eastAsia="en-US"/>
              </w:rPr>
              <w:t>4</w:t>
            </w:r>
          </w:p>
        </w:tc>
        <w:tc>
          <w:tcPr>
            <w:tcW w:w="2828" w:type="dxa"/>
            <w:vMerge/>
          </w:tcPr>
          <w:p w:rsidR="00112481" w:rsidRPr="00112481" w:rsidRDefault="00112481" w:rsidP="00112481">
            <w:pPr>
              <w:contextualSpacing/>
              <w:jc w:val="center"/>
              <w:rPr>
                <w:rFonts w:ascii="Times New Roman" w:hAnsi="Times New Roman"/>
                <w:lang w:eastAsia="en-US"/>
              </w:rPr>
            </w:pPr>
          </w:p>
        </w:tc>
      </w:tr>
      <w:tr w:rsidR="00112481" w:rsidRPr="00112481" w:rsidTr="00112481">
        <w:trPr>
          <w:trHeight w:val="540"/>
        </w:trPr>
        <w:tc>
          <w:tcPr>
            <w:tcW w:w="2547" w:type="dxa"/>
            <w:vMerge/>
          </w:tcPr>
          <w:p w:rsidR="00112481" w:rsidRPr="00112481" w:rsidRDefault="00112481" w:rsidP="00112481">
            <w:pPr>
              <w:contextualSpacing/>
              <w:rPr>
                <w:rFonts w:ascii="Times New Roman" w:hAnsi="Times New Roman"/>
                <w:b/>
                <w:bCs/>
                <w:lang w:eastAsia="en-US"/>
              </w:rPr>
            </w:pPr>
          </w:p>
        </w:tc>
        <w:tc>
          <w:tcPr>
            <w:tcW w:w="7513" w:type="dxa"/>
          </w:tcPr>
          <w:p w:rsidR="00112481" w:rsidRPr="00112481" w:rsidRDefault="00EF77F1" w:rsidP="00112481">
            <w:pPr>
              <w:contextualSpacing/>
              <w:rPr>
                <w:rFonts w:ascii="Times New Roman" w:hAnsi="Times New Roman"/>
                <w:lang w:eastAsia="en-US"/>
              </w:rPr>
            </w:pPr>
            <w:r>
              <w:rPr>
                <w:rFonts w:ascii="Times New Roman" w:hAnsi="Times New Roman"/>
                <w:lang w:eastAsia="en-US"/>
              </w:rPr>
              <w:t xml:space="preserve">Практическая работа: </w:t>
            </w:r>
            <w:r w:rsidR="00112481" w:rsidRPr="00112481">
              <w:rPr>
                <w:rFonts w:ascii="Times New Roman" w:hAnsi="Times New Roman"/>
                <w:lang w:eastAsia="en-US"/>
              </w:rPr>
              <w:t>12</w:t>
            </w:r>
          </w:p>
          <w:p w:rsidR="00112481" w:rsidRPr="00112481" w:rsidRDefault="00112481" w:rsidP="00112481">
            <w:pPr>
              <w:contextualSpacing/>
              <w:rPr>
                <w:rFonts w:ascii="Times New Roman" w:hAnsi="Times New Roman"/>
                <w:lang w:eastAsia="en-US"/>
              </w:rPr>
            </w:pPr>
            <w:r w:rsidRPr="00112481">
              <w:rPr>
                <w:rFonts w:ascii="Times New Roman" w:hAnsi="Times New Roman"/>
                <w:lang w:eastAsia="en-US"/>
              </w:rPr>
              <w:t>Расчёт эксплуатационной производительности агрегата.</w:t>
            </w:r>
          </w:p>
        </w:tc>
        <w:tc>
          <w:tcPr>
            <w:tcW w:w="1955" w:type="dxa"/>
          </w:tcPr>
          <w:p w:rsidR="00112481" w:rsidRPr="00112481" w:rsidRDefault="00112481" w:rsidP="00112481">
            <w:pPr>
              <w:contextualSpacing/>
              <w:jc w:val="center"/>
              <w:rPr>
                <w:rFonts w:ascii="Times New Roman" w:hAnsi="Times New Roman"/>
                <w:lang w:eastAsia="en-US"/>
              </w:rPr>
            </w:pPr>
            <w:r w:rsidRPr="00112481">
              <w:rPr>
                <w:rFonts w:ascii="Times New Roman" w:hAnsi="Times New Roman"/>
                <w:lang w:eastAsia="en-US"/>
              </w:rPr>
              <w:t>4</w:t>
            </w:r>
          </w:p>
        </w:tc>
        <w:tc>
          <w:tcPr>
            <w:tcW w:w="2828" w:type="dxa"/>
            <w:vMerge/>
          </w:tcPr>
          <w:p w:rsidR="00112481" w:rsidRPr="00112481" w:rsidRDefault="00112481" w:rsidP="00112481">
            <w:pPr>
              <w:contextualSpacing/>
              <w:jc w:val="center"/>
              <w:rPr>
                <w:rFonts w:ascii="Times New Roman" w:hAnsi="Times New Roman"/>
                <w:lang w:eastAsia="en-US"/>
              </w:rPr>
            </w:pPr>
          </w:p>
        </w:tc>
      </w:tr>
      <w:tr w:rsidR="00112481" w:rsidRPr="00112481" w:rsidTr="00112481">
        <w:trPr>
          <w:trHeight w:val="70"/>
        </w:trPr>
        <w:tc>
          <w:tcPr>
            <w:tcW w:w="2547" w:type="dxa"/>
            <w:vMerge w:val="restart"/>
          </w:tcPr>
          <w:p w:rsidR="00112481" w:rsidRPr="00112481" w:rsidRDefault="00112481" w:rsidP="00112481">
            <w:pPr>
              <w:contextualSpacing/>
              <w:rPr>
                <w:rFonts w:ascii="Times New Roman" w:hAnsi="Times New Roman"/>
                <w:b/>
                <w:bCs/>
                <w:lang w:eastAsia="en-US"/>
              </w:rPr>
            </w:pPr>
            <w:r w:rsidRPr="00112481">
              <w:rPr>
                <w:rFonts w:ascii="Times New Roman" w:hAnsi="Times New Roman"/>
                <w:b/>
                <w:bCs/>
                <w:lang w:eastAsia="en-US"/>
              </w:rPr>
              <w:t>Тема 4.2. Безопасность труда при техническом обслуживании машин.</w:t>
            </w:r>
          </w:p>
        </w:tc>
        <w:tc>
          <w:tcPr>
            <w:tcW w:w="7513" w:type="dxa"/>
          </w:tcPr>
          <w:p w:rsidR="00112481" w:rsidRPr="00112481" w:rsidRDefault="00112481" w:rsidP="00112481">
            <w:pPr>
              <w:contextualSpacing/>
              <w:rPr>
                <w:rFonts w:ascii="Times New Roman" w:hAnsi="Times New Roman"/>
                <w:lang w:eastAsia="en-US"/>
              </w:rPr>
            </w:pPr>
            <w:r w:rsidRPr="00112481">
              <w:rPr>
                <w:rFonts w:ascii="Times New Roman" w:hAnsi="Times New Roman"/>
                <w:b/>
                <w:bCs/>
                <w:lang w:eastAsia="en-US"/>
              </w:rPr>
              <w:t>Содержание</w:t>
            </w:r>
          </w:p>
        </w:tc>
        <w:tc>
          <w:tcPr>
            <w:tcW w:w="1955" w:type="dxa"/>
          </w:tcPr>
          <w:p w:rsidR="00112481" w:rsidRPr="00112481" w:rsidRDefault="00E90517" w:rsidP="00112481">
            <w:pPr>
              <w:contextualSpacing/>
              <w:jc w:val="center"/>
              <w:rPr>
                <w:rFonts w:ascii="Times New Roman" w:hAnsi="Times New Roman"/>
                <w:lang w:eastAsia="en-US"/>
              </w:rPr>
            </w:pPr>
            <w:r>
              <w:rPr>
                <w:rFonts w:ascii="Times New Roman" w:hAnsi="Times New Roman"/>
                <w:lang w:eastAsia="en-US"/>
              </w:rPr>
              <w:t>6/4</w:t>
            </w:r>
          </w:p>
        </w:tc>
        <w:tc>
          <w:tcPr>
            <w:tcW w:w="2828" w:type="dxa"/>
          </w:tcPr>
          <w:p w:rsidR="00112481" w:rsidRPr="00112481" w:rsidRDefault="00112481" w:rsidP="00112481">
            <w:pPr>
              <w:contextualSpacing/>
              <w:jc w:val="center"/>
              <w:rPr>
                <w:rFonts w:ascii="Times New Roman" w:hAnsi="Times New Roman"/>
                <w:lang w:eastAsia="en-US"/>
              </w:rPr>
            </w:pPr>
          </w:p>
        </w:tc>
      </w:tr>
      <w:tr w:rsidR="00112481" w:rsidRPr="00112481" w:rsidTr="00112481">
        <w:trPr>
          <w:trHeight w:val="516"/>
        </w:trPr>
        <w:tc>
          <w:tcPr>
            <w:tcW w:w="2547" w:type="dxa"/>
            <w:vMerge/>
          </w:tcPr>
          <w:p w:rsidR="00112481" w:rsidRPr="00112481" w:rsidRDefault="00112481" w:rsidP="00112481">
            <w:pPr>
              <w:contextualSpacing/>
              <w:rPr>
                <w:rFonts w:ascii="Times New Roman" w:hAnsi="Times New Roman"/>
                <w:b/>
                <w:bCs/>
                <w:lang w:eastAsia="en-US"/>
              </w:rPr>
            </w:pPr>
          </w:p>
        </w:tc>
        <w:tc>
          <w:tcPr>
            <w:tcW w:w="7513" w:type="dxa"/>
          </w:tcPr>
          <w:p w:rsidR="00112481" w:rsidRPr="00112481" w:rsidRDefault="00112481" w:rsidP="00112481">
            <w:pPr>
              <w:contextualSpacing/>
              <w:rPr>
                <w:rFonts w:ascii="Times New Roman" w:hAnsi="Times New Roman"/>
                <w:lang w:eastAsia="en-US"/>
              </w:rPr>
            </w:pPr>
            <w:r w:rsidRPr="00112481">
              <w:rPr>
                <w:rFonts w:ascii="Times New Roman" w:hAnsi="Times New Roman"/>
                <w:lang w:eastAsia="en-US"/>
              </w:rPr>
              <w:t>Системы технического обслуживания машин. Виды обслуживания.</w:t>
            </w:r>
          </w:p>
          <w:p w:rsidR="00112481" w:rsidRPr="00112481" w:rsidRDefault="00112481" w:rsidP="00112481">
            <w:pPr>
              <w:contextualSpacing/>
              <w:rPr>
                <w:rFonts w:ascii="Times New Roman" w:hAnsi="Times New Roman"/>
                <w:lang w:eastAsia="en-US"/>
              </w:rPr>
            </w:pPr>
            <w:r w:rsidRPr="00112481">
              <w:rPr>
                <w:rFonts w:ascii="Times New Roman" w:hAnsi="Times New Roman"/>
                <w:lang w:eastAsia="en-US"/>
              </w:rPr>
              <w:t>Организация технического обслуживания. Хранение машин.</w:t>
            </w:r>
          </w:p>
          <w:p w:rsidR="00112481" w:rsidRPr="00112481" w:rsidRDefault="00112481" w:rsidP="00112481">
            <w:pPr>
              <w:contextualSpacing/>
              <w:rPr>
                <w:rFonts w:ascii="Times New Roman" w:hAnsi="Times New Roman"/>
                <w:lang w:eastAsia="en-US"/>
              </w:rPr>
            </w:pPr>
            <w:r w:rsidRPr="00112481">
              <w:rPr>
                <w:rFonts w:ascii="Times New Roman" w:hAnsi="Times New Roman"/>
                <w:lang w:eastAsia="en-US"/>
              </w:rPr>
              <w:t>Организация работ по охране труда. Противопожарные мероприятия.</w:t>
            </w:r>
          </w:p>
        </w:tc>
        <w:tc>
          <w:tcPr>
            <w:tcW w:w="1955" w:type="dxa"/>
          </w:tcPr>
          <w:p w:rsidR="00112481" w:rsidRPr="00112481" w:rsidRDefault="00A45643" w:rsidP="00112481">
            <w:pPr>
              <w:contextualSpacing/>
              <w:jc w:val="center"/>
              <w:rPr>
                <w:rFonts w:ascii="Times New Roman" w:hAnsi="Times New Roman"/>
                <w:lang w:eastAsia="en-US"/>
              </w:rPr>
            </w:pPr>
            <w:r>
              <w:rPr>
                <w:rFonts w:ascii="Times New Roman" w:hAnsi="Times New Roman"/>
                <w:lang w:eastAsia="en-US"/>
              </w:rPr>
              <w:t>2</w:t>
            </w:r>
          </w:p>
        </w:tc>
        <w:tc>
          <w:tcPr>
            <w:tcW w:w="2828" w:type="dxa"/>
            <w:vMerge w:val="restart"/>
          </w:tcPr>
          <w:p w:rsidR="00112481" w:rsidRPr="00112481" w:rsidRDefault="00112481" w:rsidP="00112481">
            <w:pPr>
              <w:contextualSpacing/>
              <w:jc w:val="center"/>
              <w:rPr>
                <w:rFonts w:ascii="Times New Roman" w:hAnsi="Times New Roman"/>
                <w:lang w:eastAsia="en-US"/>
              </w:rPr>
            </w:pPr>
            <w:proofErr w:type="gramStart"/>
            <w:r w:rsidRPr="00112481">
              <w:rPr>
                <w:rFonts w:ascii="Times New Roman" w:hAnsi="Times New Roman"/>
                <w:lang w:eastAsia="en-US"/>
              </w:rPr>
              <w:t>ОК</w:t>
            </w:r>
            <w:proofErr w:type="gramEnd"/>
            <w:r w:rsidRPr="00112481">
              <w:rPr>
                <w:rFonts w:ascii="Times New Roman" w:hAnsi="Times New Roman"/>
                <w:lang w:eastAsia="en-US"/>
              </w:rPr>
              <w:t xml:space="preserve"> 1-7, ОК 9</w:t>
            </w:r>
          </w:p>
          <w:p w:rsidR="00112481" w:rsidRPr="00112481" w:rsidRDefault="00112481" w:rsidP="00112481">
            <w:pPr>
              <w:contextualSpacing/>
              <w:jc w:val="center"/>
              <w:rPr>
                <w:rFonts w:ascii="Times New Roman" w:hAnsi="Times New Roman"/>
                <w:lang w:eastAsia="en-US"/>
              </w:rPr>
            </w:pPr>
            <w:r w:rsidRPr="00112481">
              <w:rPr>
                <w:rFonts w:ascii="Times New Roman" w:hAnsi="Times New Roman"/>
                <w:lang w:eastAsia="en-US"/>
              </w:rPr>
              <w:t xml:space="preserve">ПК 1.1, ПК 1.2, ПК 1.3, </w:t>
            </w:r>
            <w:r w:rsidRPr="00112481">
              <w:rPr>
                <w:rFonts w:ascii="Times New Roman" w:hAnsi="Times New Roman"/>
                <w:bCs/>
                <w:lang w:eastAsia="en-US"/>
              </w:rPr>
              <w:t>ПК 1.4., ПК 2.2, ПК 2.4</w:t>
            </w:r>
          </w:p>
        </w:tc>
      </w:tr>
      <w:tr w:rsidR="00112481" w:rsidRPr="00112481" w:rsidTr="00112481">
        <w:trPr>
          <w:trHeight w:val="70"/>
        </w:trPr>
        <w:tc>
          <w:tcPr>
            <w:tcW w:w="2547" w:type="dxa"/>
            <w:vMerge/>
          </w:tcPr>
          <w:p w:rsidR="00112481" w:rsidRPr="00112481" w:rsidRDefault="00112481" w:rsidP="00112481">
            <w:pPr>
              <w:contextualSpacing/>
              <w:rPr>
                <w:rFonts w:ascii="Times New Roman" w:hAnsi="Times New Roman"/>
                <w:b/>
                <w:bCs/>
                <w:lang w:eastAsia="en-US"/>
              </w:rPr>
            </w:pPr>
          </w:p>
        </w:tc>
        <w:tc>
          <w:tcPr>
            <w:tcW w:w="7513" w:type="dxa"/>
          </w:tcPr>
          <w:p w:rsidR="00112481" w:rsidRPr="00112481" w:rsidRDefault="00112481" w:rsidP="00112481">
            <w:pPr>
              <w:contextualSpacing/>
              <w:rPr>
                <w:rFonts w:ascii="Times New Roman" w:hAnsi="Times New Roman"/>
                <w:lang w:eastAsia="en-US"/>
              </w:rPr>
            </w:pPr>
            <w:r w:rsidRPr="00112481">
              <w:rPr>
                <w:rFonts w:ascii="Times New Roman" w:hAnsi="Times New Roman"/>
                <w:b/>
                <w:bCs/>
                <w:lang w:eastAsia="en-US"/>
              </w:rPr>
              <w:t>В том числе практических занятий и лабораторных работ</w:t>
            </w:r>
          </w:p>
        </w:tc>
        <w:tc>
          <w:tcPr>
            <w:tcW w:w="1955" w:type="dxa"/>
          </w:tcPr>
          <w:p w:rsidR="00112481" w:rsidRPr="00112481" w:rsidRDefault="00E90517" w:rsidP="00112481">
            <w:pPr>
              <w:contextualSpacing/>
              <w:jc w:val="center"/>
              <w:rPr>
                <w:rFonts w:ascii="Times New Roman" w:hAnsi="Times New Roman"/>
                <w:lang w:eastAsia="en-US"/>
              </w:rPr>
            </w:pPr>
            <w:r>
              <w:rPr>
                <w:rFonts w:ascii="Times New Roman" w:hAnsi="Times New Roman"/>
                <w:lang w:eastAsia="en-US"/>
              </w:rPr>
              <w:t>4</w:t>
            </w:r>
          </w:p>
        </w:tc>
        <w:tc>
          <w:tcPr>
            <w:tcW w:w="2828" w:type="dxa"/>
            <w:vMerge/>
          </w:tcPr>
          <w:p w:rsidR="00112481" w:rsidRPr="00112481" w:rsidRDefault="00112481" w:rsidP="00112481">
            <w:pPr>
              <w:contextualSpacing/>
              <w:jc w:val="center"/>
              <w:rPr>
                <w:rFonts w:ascii="Times New Roman" w:hAnsi="Times New Roman"/>
                <w:lang w:eastAsia="en-US"/>
              </w:rPr>
            </w:pPr>
          </w:p>
        </w:tc>
      </w:tr>
      <w:tr w:rsidR="00112481" w:rsidRPr="00112481" w:rsidTr="00112481">
        <w:trPr>
          <w:trHeight w:val="510"/>
        </w:trPr>
        <w:tc>
          <w:tcPr>
            <w:tcW w:w="2547" w:type="dxa"/>
            <w:vMerge/>
          </w:tcPr>
          <w:p w:rsidR="00112481" w:rsidRPr="00112481" w:rsidRDefault="00112481" w:rsidP="00112481">
            <w:pPr>
              <w:contextualSpacing/>
              <w:rPr>
                <w:rFonts w:ascii="Times New Roman" w:hAnsi="Times New Roman"/>
                <w:b/>
                <w:bCs/>
                <w:lang w:eastAsia="en-US"/>
              </w:rPr>
            </w:pPr>
          </w:p>
        </w:tc>
        <w:tc>
          <w:tcPr>
            <w:tcW w:w="7513" w:type="dxa"/>
          </w:tcPr>
          <w:p w:rsidR="00112481" w:rsidRPr="00112481" w:rsidRDefault="00112481" w:rsidP="00112481">
            <w:pPr>
              <w:contextualSpacing/>
              <w:rPr>
                <w:rFonts w:ascii="Times New Roman" w:hAnsi="Times New Roman"/>
                <w:lang w:eastAsia="en-US"/>
              </w:rPr>
            </w:pPr>
            <w:r w:rsidRPr="00112481">
              <w:rPr>
                <w:rFonts w:ascii="Times New Roman" w:hAnsi="Times New Roman"/>
                <w:lang w:eastAsia="en-US"/>
              </w:rPr>
              <w:t>Практическая работа: 13</w:t>
            </w:r>
          </w:p>
          <w:p w:rsidR="00112481" w:rsidRPr="00112481" w:rsidRDefault="00112481" w:rsidP="00112481">
            <w:pPr>
              <w:contextualSpacing/>
              <w:rPr>
                <w:rFonts w:ascii="Times New Roman" w:hAnsi="Times New Roman"/>
                <w:lang w:eastAsia="en-US"/>
              </w:rPr>
            </w:pPr>
            <w:r w:rsidRPr="00112481">
              <w:rPr>
                <w:rFonts w:ascii="Times New Roman" w:hAnsi="Times New Roman"/>
                <w:lang w:eastAsia="en-US"/>
              </w:rPr>
              <w:t>Правила хранения техники, используемой в сельском хозяйстве.</w:t>
            </w:r>
          </w:p>
        </w:tc>
        <w:tc>
          <w:tcPr>
            <w:tcW w:w="1955" w:type="dxa"/>
          </w:tcPr>
          <w:p w:rsidR="00112481" w:rsidRPr="00112481" w:rsidRDefault="00A45643" w:rsidP="00112481">
            <w:pPr>
              <w:contextualSpacing/>
              <w:jc w:val="center"/>
              <w:rPr>
                <w:rFonts w:ascii="Times New Roman" w:hAnsi="Times New Roman"/>
                <w:lang w:eastAsia="en-US"/>
              </w:rPr>
            </w:pPr>
            <w:r>
              <w:rPr>
                <w:rFonts w:ascii="Times New Roman" w:hAnsi="Times New Roman"/>
                <w:lang w:eastAsia="en-US"/>
              </w:rPr>
              <w:t>4</w:t>
            </w:r>
          </w:p>
        </w:tc>
        <w:tc>
          <w:tcPr>
            <w:tcW w:w="2828" w:type="dxa"/>
            <w:vMerge/>
          </w:tcPr>
          <w:p w:rsidR="00112481" w:rsidRPr="00112481" w:rsidRDefault="00112481" w:rsidP="00112481">
            <w:pPr>
              <w:contextualSpacing/>
              <w:jc w:val="center"/>
              <w:rPr>
                <w:rFonts w:ascii="Times New Roman" w:hAnsi="Times New Roman"/>
                <w:lang w:eastAsia="en-US"/>
              </w:rPr>
            </w:pPr>
          </w:p>
        </w:tc>
      </w:tr>
      <w:tr w:rsidR="00112481" w:rsidRPr="00112481" w:rsidTr="00112481">
        <w:trPr>
          <w:trHeight w:val="295"/>
        </w:trPr>
        <w:tc>
          <w:tcPr>
            <w:tcW w:w="10060" w:type="dxa"/>
            <w:gridSpan w:val="2"/>
          </w:tcPr>
          <w:p w:rsidR="00112481" w:rsidRPr="00112481" w:rsidRDefault="00112481" w:rsidP="00112481">
            <w:pPr>
              <w:contextualSpacing/>
              <w:rPr>
                <w:rFonts w:ascii="Times New Roman" w:hAnsi="Times New Roman"/>
                <w:b/>
                <w:bCs/>
                <w:lang w:eastAsia="en-US"/>
              </w:rPr>
            </w:pPr>
            <w:r w:rsidRPr="00112481">
              <w:rPr>
                <w:rFonts w:ascii="Times New Roman" w:hAnsi="Times New Roman"/>
                <w:b/>
                <w:bCs/>
                <w:lang w:eastAsia="en-US"/>
              </w:rPr>
              <w:t>Раздел 5. Электрификация сельского хозяйства.</w:t>
            </w:r>
          </w:p>
        </w:tc>
        <w:tc>
          <w:tcPr>
            <w:tcW w:w="1955" w:type="dxa"/>
          </w:tcPr>
          <w:p w:rsidR="00112481" w:rsidRPr="00112481" w:rsidRDefault="00E90517" w:rsidP="00112481">
            <w:pPr>
              <w:contextualSpacing/>
              <w:jc w:val="center"/>
              <w:rPr>
                <w:rFonts w:ascii="Times New Roman" w:hAnsi="Times New Roman"/>
                <w:b/>
                <w:bCs/>
                <w:lang w:eastAsia="en-US"/>
              </w:rPr>
            </w:pPr>
            <w:r>
              <w:rPr>
                <w:rFonts w:ascii="Times New Roman" w:hAnsi="Times New Roman"/>
                <w:b/>
                <w:bCs/>
                <w:lang w:eastAsia="en-US"/>
              </w:rPr>
              <w:t>6/4</w:t>
            </w:r>
          </w:p>
        </w:tc>
        <w:tc>
          <w:tcPr>
            <w:tcW w:w="2828" w:type="dxa"/>
          </w:tcPr>
          <w:p w:rsidR="00112481" w:rsidRPr="00112481" w:rsidRDefault="00112481" w:rsidP="00112481">
            <w:pPr>
              <w:contextualSpacing/>
              <w:jc w:val="center"/>
              <w:rPr>
                <w:rFonts w:ascii="Times New Roman" w:hAnsi="Times New Roman"/>
                <w:lang w:eastAsia="en-US"/>
              </w:rPr>
            </w:pPr>
          </w:p>
        </w:tc>
      </w:tr>
      <w:tr w:rsidR="00112481" w:rsidRPr="00112481" w:rsidTr="00112481">
        <w:trPr>
          <w:trHeight w:val="20"/>
        </w:trPr>
        <w:tc>
          <w:tcPr>
            <w:tcW w:w="2547" w:type="dxa"/>
            <w:vMerge w:val="restart"/>
          </w:tcPr>
          <w:p w:rsidR="00112481" w:rsidRPr="00112481" w:rsidRDefault="00112481" w:rsidP="00112481">
            <w:pPr>
              <w:contextualSpacing/>
              <w:rPr>
                <w:rFonts w:ascii="Times New Roman" w:hAnsi="Times New Roman"/>
                <w:b/>
                <w:bCs/>
                <w:lang w:eastAsia="en-US"/>
              </w:rPr>
            </w:pPr>
            <w:r w:rsidRPr="00112481">
              <w:rPr>
                <w:rFonts w:ascii="Times New Roman" w:hAnsi="Times New Roman"/>
                <w:b/>
                <w:bCs/>
                <w:lang w:eastAsia="en-US"/>
              </w:rPr>
              <w:t>Тема 5.1. Производство, передача и распределение электрической энергии.</w:t>
            </w:r>
          </w:p>
        </w:tc>
        <w:tc>
          <w:tcPr>
            <w:tcW w:w="7513" w:type="dxa"/>
          </w:tcPr>
          <w:p w:rsidR="00112481" w:rsidRPr="00112481" w:rsidRDefault="00112481" w:rsidP="00112481">
            <w:pPr>
              <w:contextualSpacing/>
              <w:rPr>
                <w:rFonts w:ascii="Times New Roman" w:hAnsi="Times New Roman"/>
                <w:lang w:eastAsia="en-US"/>
              </w:rPr>
            </w:pPr>
            <w:r w:rsidRPr="00112481">
              <w:rPr>
                <w:rFonts w:ascii="Times New Roman" w:hAnsi="Times New Roman"/>
                <w:b/>
                <w:bCs/>
                <w:lang w:eastAsia="en-US"/>
              </w:rPr>
              <w:t>Содержание</w:t>
            </w:r>
          </w:p>
        </w:tc>
        <w:tc>
          <w:tcPr>
            <w:tcW w:w="1955" w:type="dxa"/>
          </w:tcPr>
          <w:p w:rsidR="00112481" w:rsidRPr="00112481" w:rsidRDefault="00E90517" w:rsidP="00112481">
            <w:pPr>
              <w:contextualSpacing/>
              <w:jc w:val="center"/>
              <w:rPr>
                <w:rFonts w:ascii="Times New Roman" w:hAnsi="Times New Roman"/>
                <w:lang w:eastAsia="en-US"/>
              </w:rPr>
            </w:pPr>
            <w:r>
              <w:rPr>
                <w:rFonts w:ascii="Times New Roman" w:hAnsi="Times New Roman"/>
                <w:lang w:eastAsia="en-US"/>
              </w:rPr>
              <w:t>6/4</w:t>
            </w:r>
          </w:p>
        </w:tc>
        <w:tc>
          <w:tcPr>
            <w:tcW w:w="2828" w:type="dxa"/>
          </w:tcPr>
          <w:p w:rsidR="00112481" w:rsidRPr="00112481" w:rsidRDefault="00112481" w:rsidP="00112481">
            <w:pPr>
              <w:contextualSpacing/>
              <w:jc w:val="center"/>
              <w:rPr>
                <w:rFonts w:ascii="Times New Roman" w:hAnsi="Times New Roman"/>
                <w:lang w:eastAsia="en-US"/>
              </w:rPr>
            </w:pPr>
          </w:p>
        </w:tc>
      </w:tr>
      <w:tr w:rsidR="00112481" w:rsidRPr="00112481" w:rsidTr="00112481">
        <w:trPr>
          <w:trHeight w:val="1050"/>
        </w:trPr>
        <w:tc>
          <w:tcPr>
            <w:tcW w:w="2547" w:type="dxa"/>
            <w:vMerge/>
          </w:tcPr>
          <w:p w:rsidR="00112481" w:rsidRPr="00112481" w:rsidRDefault="00112481" w:rsidP="00112481">
            <w:pPr>
              <w:contextualSpacing/>
              <w:rPr>
                <w:rFonts w:ascii="Times New Roman" w:hAnsi="Times New Roman"/>
                <w:b/>
                <w:bCs/>
                <w:lang w:eastAsia="en-US"/>
              </w:rPr>
            </w:pPr>
          </w:p>
        </w:tc>
        <w:tc>
          <w:tcPr>
            <w:tcW w:w="7513" w:type="dxa"/>
          </w:tcPr>
          <w:p w:rsidR="00112481" w:rsidRPr="00112481" w:rsidRDefault="00112481" w:rsidP="00112481">
            <w:pPr>
              <w:contextualSpacing/>
              <w:rPr>
                <w:rFonts w:ascii="Times New Roman" w:hAnsi="Times New Roman"/>
                <w:lang w:eastAsia="en-US"/>
              </w:rPr>
            </w:pPr>
            <w:r w:rsidRPr="00112481">
              <w:rPr>
                <w:rFonts w:ascii="Times New Roman" w:hAnsi="Times New Roman"/>
                <w:lang w:eastAsia="en-US"/>
              </w:rPr>
              <w:t>Трёхфазный переменный ток. Электрические станции.</w:t>
            </w:r>
          </w:p>
          <w:p w:rsidR="00112481" w:rsidRPr="00112481" w:rsidRDefault="00112481" w:rsidP="00112481">
            <w:pPr>
              <w:contextualSpacing/>
              <w:rPr>
                <w:rFonts w:ascii="Times New Roman" w:hAnsi="Times New Roman"/>
                <w:lang w:eastAsia="en-US"/>
              </w:rPr>
            </w:pPr>
            <w:r w:rsidRPr="00112481">
              <w:rPr>
                <w:rFonts w:ascii="Times New Roman" w:hAnsi="Times New Roman"/>
                <w:lang w:eastAsia="en-US"/>
              </w:rPr>
              <w:t>Трансформаторные подстанции. Линии электропередачи.</w:t>
            </w:r>
          </w:p>
          <w:p w:rsidR="00112481" w:rsidRPr="00112481" w:rsidRDefault="00112481" w:rsidP="00112481">
            <w:pPr>
              <w:contextualSpacing/>
              <w:rPr>
                <w:rFonts w:ascii="Times New Roman" w:hAnsi="Times New Roman"/>
                <w:lang w:eastAsia="en-US"/>
              </w:rPr>
            </w:pPr>
            <w:r w:rsidRPr="00112481">
              <w:rPr>
                <w:rFonts w:ascii="Times New Roman" w:hAnsi="Times New Roman"/>
                <w:lang w:eastAsia="en-US"/>
              </w:rPr>
              <w:t>Электрические устройства для освещения и облучения.</w:t>
            </w:r>
          </w:p>
          <w:p w:rsidR="00112481" w:rsidRPr="00112481" w:rsidRDefault="00112481" w:rsidP="00112481">
            <w:pPr>
              <w:contextualSpacing/>
              <w:rPr>
                <w:rFonts w:ascii="Times New Roman" w:hAnsi="Times New Roman"/>
                <w:lang w:eastAsia="en-US"/>
              </w:rPr>
            </w:pPr>
            <w:r w:rsidRPr="00112481">
              <w:rPr>
                <w:rFonts w:ascii="Times New Roman" w:hAnsi="Times New Roman"/>
                <w:lang w:eastAsia="en-US"/>
              </w:rPr>
              <w:t>Типовые схемы электроснабжения.</w:t>
            </w:r>
          </w:p>
        </w:tc>
        <w:tc>
          <w:tcPr>
            <w:tcW w:w="1955" w:type="dxa"/>
          </w:tcPr>
          <w:p w:rsidR="00112481" w:rsidRPr="00112481" w:rsidRDefault="00A45643" w:rsidP="00112481">
            <w:pPr>
              <w:contextualSpacing/>
              <w:jc w:val="center"/>
              <w:rPr>
                <w:rFonts w:ascii="Times New Roman" w:hAnsi="Times New Roman"/>
                <w:lang w:eastAsia="en-US"/>
              </w:rPr>
            </w:pPr>
            <w:r>
              <w:rPr>
                <w:rFonts w:ascii="Times New Roman" w:hAnsi="Times New Roman"/>
                <w:lang w:eastAsia="en-US"/>
              </w:rPr>
              <w:t>2</w:t>
            </w:r>
          </w:p>
        </w:tc>
        <w:tc>
          <w:tcPr>
            <w:tcW w:w="2828" w:type="dxa"/>
            <w:vMerge w:val="restart"/>
          </w:tcPr>
          <w:p w:rsidR="00112481" w:rsidRPr="00112481" w:rsidRDefault="00112481" w:rsidP="00112481">
            <w:pPr>
              <w:contextualSpacing/>
              <w:jc w:val="center"/>
              <w:rPr>
                <w:rFonts w:ascii="Times New Roman" w:hAnsi="Times New Roman"/>
                <w:lang w:eastAsia="en-US"/>
              </w:rPr>
            </w:pPr>
            <w:proofErr w:type="gramStart"/>
            <w:r w:rsidRPr="00112481">
              <w:rPr>
                <w:rFonts w:ascii="Times New Roman" w:hAnsi="Times New Roman"/>
                <w:lang w:eastAsia="en-US"/>
              </w:rPr>
              <w:t>ОК</w:t>
            </w:r>
            <w:proofErr w:type="gramEnd"/>
            <w:r w:rsidRPr="00112481">
              <w:rPr>
                <w:rFonts w:ascii="Times New Roman" w:hAnsi="Times New Roman"/>
                <w:lang w:eastAsia="en-US"/>
              </w:rPr>
              <w:t xml:space="preserve"> 1-7, ОК 9</w:t>
            </w:r>
          </w:p>
          <w:p w:rsidR="00112481" w:rsidRPr="00112481" w:rsidRDefault="00112481" w:rsidP="00112481">
            <w:pPr>
              <w:contextualSpacing/>
              <w:jc w:val="center"/>
              <w:rPr>
                <w:rFonts w:ascii="Times New Roman" w:hAnsi="Times New Roman"/>
                <w:lang w:eastAsia="en-US"/>
              </w:rPr>
            </w:pPr>
            <w:r w:rsidRPr="00112481">
              <w:rPr>
                <w:rFonts w:ascii="Times New Roman" w:hAnsi="Times New Roman"/>
                <w:lang w:eastAsia="en-US"/>
              </w:rPr>
              <w:t xml:space="preserve">ПК 1.1, ПК 1.2, ПК 1.3, </w:t>
            </w:r>
            <w:r w:rsidRPr="00112481">
              <w:rPr>
                <w:rFonts w:ascii="Times New Roman" w:hAnsi="Times New Roman"/>
                <w:bCs/>
                <w:lang w:eastAsia="en-US"/>
              </w:rPr>
              <w:t>ПК 1.4., ПК 2.2, ПК 2.4</w:t>
            </w:r>
          </w:p>
        </w:tc>
      </w:tr>
      <w:tr w:rsidR="00112481" w:rsidRPr="00112481" w:rsidTr="00112481">
        <w:trPr>
          <w:trHeight w:val="20"/>
        </w:trPr>
        <w:tc>
          <w:tcPr>
            <w:tcW w:w="2547" w:type="dxa"/>
            <w:vMerge/>
          </w:tcPr>
          <w:p w:rsidR="00112481" w:rsidRPr="00112481" w:rsidRDefault="00112481" w:rsidP="00112481">
            <w:pPr>
              <w:contextualSpacing/>
              <w:rPr>
                <w:rFonts w:ascii="Times New Roman" w:hAnsi="Times New Roman"/>
                <w:b/>
                <w:bCs/>
                <w:lang w:eastAsia="en-US"/>
              </w:rPr>
            </w:pPr>
          </w:p>
        </w:tc>
        <w:tc>
          <w:tcPr>
            <w:tcW w:w="7513" w:type="dxa"/>
          </w:tcPr>
          <w:p w:rsidR="00112481" w:rsidRPr="00112481" w:rsidRDefault="00112481" w:rsidP="00112481">
            <w:pPr>
              <w:contextualSpacing/>
              <w:rPr>
                <w:rFonts w:ascii="Times New Roman" w:hAnsi="Times New Roman"/>
                <w:lang w:eastAsia="en-US"/>
              </w:rPr>
            </w:pPr>
            <w:r w:rsidRPr="00112481">
              <w:rPr>
                <w:rFonts w:ascii="Times New Roman" w:hAnsi="Times New Roman"/>
                <w:b/>
                <w:bCs/>
                <w:lang w:eastAsia="en-US"/>
              </w:rPr>
              <w:t>В том числе практических занятий и лабораторных работ</w:t>
            </w:r>
          </w:p>
        </w:tc>
        <w:tc>
          <w:tcPr>
            <w:tcW w:w="1955" w:type="dxa"/>
          </w:tcPr>
          <w:p w:rsidR="00112481" w:rsidRPr="00112481" w:rsidRDefault="00E90517" w:rsidP="00112481">
            <w:pPr>
              <w:contextualSpacing/>
              <w:jc w:val="center"/>
              <w:rPr>
                <w:rFonts w:ascii="Times New Roman" w:hAnsi="Times New Roman"/>
                <w:lang w:eastAsia="en-US"/>
              </w:rPr>
            </w:pPr>
            <w:r>
              <w:rPr>
                <w:rFonts w:ascii="Times New Roman" w:hAnsi="Times New Roman"/>
                <w:lang w:eastAsia="en-US"/>
              </w:rPr>
              <w:t>4</w:t>
            </w:r>
          </w:p>
        </w:tc>
        <w:tc>
          <w:tcPr>
            <w:tcW w:w="2828" w:type="dxa"/>
            <w:vMerge/>
          </w:tcPr>
          <w:p w:rsidR="00112481" w:rsidRPr="00112481" w:rsidRDefault="00112481" w:rsidP="00112481">
            <w:pPr>
              <w:contextualSpacing/>
              <w:jc w:val="center"/>
              <w:rPr>
                <w:rFonts w:ascii="Times New Roman" w:hAnsi="Times New Roman"/>
                <w:lang w:eastAsia="en-US"/>
              </w:rPr>
            </w:pPr>
          </w:p>
        </w:tc>
      </w:tr>
      <w:tr w:rsidR="00112481" w:rsidRPr="00112481" w:rsidTr="00112481">
        <w:trPr>
          <w:trHeight w:val="70"/>
        </w:trPr>
        <w:tc>
          <w:tcPr>
            <w:tcW w:w="2547" w:type="dxa"/>
            <w:vMerge/>
          </w:tcPr>
          <w:p w:rsidR="00112481" w:rsidRPr="00112481" w:rsidRDefault="00112481" w:rsidP="00112481">
            <w:pPr>
              <w:contextualSpacing/>
              <w:rPr>
                <w:rFonts w:ascii="Times New Roman" w:hAnsi="Times New Roman"/>
                <w:b/>
                <w:bCs/>
                <w:lang w:eastAsia="en-US"/>
              </w:rPr>
            </w:pPr>
          </w:p>
        </w:tc>
        <w:tc>
          <w:tcPr>
            <w:tcW w:w="7513" w:type="dxa"/>
          </w:tcPr>
          <w:p w:rsidR="00112481" w:rsidRPr="00112481" w:rsidRDefault="00112481" w:rsidP="00112481">
            <w:pPr>
              <w:contextualSpacing/>
              <w:rPr>
                <w:rFonts w:ascii="Times New Roman" w:hAnsi="Times New Roman"/>
                <w:lang w:eastAsia="en-US"/>
              </w:rPr>
            </w:pPr>
            <w:r w:rsidRPr="00112481">
              <w:rPr>
                <w:rFonts w:ascii="Times New Roman" w:hAnsi="Times New Roman"/>
                <w:lang w:eastAsia="en-US"/>
              </w:rPr>
              <w:t>Практическая работа: 14</w:t>
            </w:r>
          </w:p>
          <w:p w:rsidR="00112481" w:rsidRPr="00112481" w:rsidRDefault="00112481" w:rsidP="00112481">
            <w:pPr>
              <w:contextualSpacing/>
              <w:rPr>
                <w:rFonts w:ascii="Times New Roman" w:hAnsi="Times New Roman"/>
                <w:lang w:eastAsia="en-US"/>
              </w:rPr>
            </w:pPr>
            <w:r w:rsidRPr="00112481">
              <w:rPr>
                <w:rFonts w:ascii="Times New Roman" w:hAnsi="Times New Roman"/>
                <w:lang w:eastAsia="en-US"/>
              </w:rPr>
              <w:t>Электрическая изоляция и защитное отключение</w:t>
            </w:r>
          </w:p>
        </w:tc>
        <w:tc>
          <w:tcPr>
            <w:tcW w:w="1955" w:type="dxa"/>
          </w:tcPr>
          <w:p w:rsidR="00112481" w:rsidRPr="00112481" w:rsidRDefault="00A45643" w:rsidP="00112481">
            <w:pPr>
              <w:contextualSpacing/>
              <w:jc w:val="center"/>
              <w:rPr>
                <w:rFonts w:ascii="Times New Roman" w:hAnsi="Times New Roman"/>
                <w:lang w:eastAsia="en-US"/>
              </w:rPr>
            </w:pPr>
            <w:r>
              <w:rPr>
                <w:rFonts w:ascii="Times New Roman" w:hAnsi="Times New Roman"/>
                <w:lang w:eastAsia="en-US"/>
              </w:rPr>
              <w:t>4</w:t>
            </w:r>
          </w:p>
        </w:tc>
        <w:tc>
          <w:tcPr>
            <w:tcW w:w="2828" w:type="dxa"/>
            <w:vMerge/>
          </w:tcPr>
          <w:p w:rsidR="00112481" w:rsidRPr="00112481" w:rsidRDefault="00112481" w:rsidP="00112481">
            <w:pPr>
              <w:contextualSpacing/>
              <w:jc w:val="center"/>
              <w:rPr>
                <w:rFonts w:ascii="Times New Roman" w:hAnsi="Times New Roman"/>
                <w:lang w:eastAsia="en-US"/>
              </w:rPr>
            </w:pPr>
          </w:p>
        </w:tc>
      </w:tr>
      <w:tr w:rsidR="00112481" w:rsidRPr="00112481" w:rsidTr="00112481">
        <w:trPr>
          <w:trHeight w:val="295"/>
        </w:trPr>
        <w:tc>
          <w:tcPr>
            <w:tcW w:w="10060" w:type="dxa"/>
            <w:gridSpan w:val="2"/>
          </w:tcPr>
          <w:p w:rsidR="00112481" w:rsidRPr="00112481" w:rsidRDefault="00112481" w:rsidP="00112481">
            <w:pPr>
              <w:contextualSpacing/>
              <w:rPr>
                <w:rFonts w:ascii="Times New Roman" w:hAnsi="Times New Roman"/>
                <w:b/>
                <w:bCs/>
                <w:lang w:eastAsia="en-US"/>
              </w:rPr>
            </w:pPr>
            <w:r w:rsidRPr="00112481">
              <w:rPr>
                <w:rFonts w:ascii="Times New Roman" w:hAnsi="Times New Roman"/>
                <w:b/>
                <w:bCs/>
                <w:lang w:eastAsia="en-US"/>
              </w:rPr>
              <w:t>Раздел 6. Автоматизация технологических процессов сельскохозяйственных производств.</w:t>
            </w:r>
          </w:p>
        </w:tc>
        <w:tc>
          <w:tcPr>
            <w:tcW w:w="1955" w:type="dxa"/>
          </w:tcPr>
          <w:p w:rsidR="00112481" w:rsidRPr="00112481" w:rsidRDefault="00E90517" w:rsidP="00112481">
            <w:pPr>
              <w:contextualSpacing/>
              <w:jc w:val="center"/>
              <w:rPr>
                <w:rFonts w:ascii="Times New Roman" w:hAnsi="Times New Roman"/>
                <w:b/>
                <w:bCs/>
                <w:lang w:eastAsia="en-US"/>
              </w:rPr>
            </w:pPr>
            <w:r>
              <w:rPr>
                <w:rFonts w:ascii="Times New Roman" w:hAnsi="Times New Roman"/>
                <w:b/>
                <w:bCs/>
                <w:lang w:eastAsia="en-US"/>
              </w:rPr>
              <w:t>4/</w:t>
            </w:r>
            <w:r w:rsidR="00112481" w:rsidRPr="00112481">
              <w:rPr>
                <w:rFonts w:ascii="Times New Roman" w:hAnsi="Times New Roman"/>
                <w:b/>
                <w:bCs/>
                <w:lang w:eastAsia="en-US"/>
              </w:rPr>
              <w:t>2</w:t>
            </w:r>
          </w:p>
        </w:tc>
        <w:tc>
          <w:tcPr>
            <w:tcW w:w="2828" w:type="dxa"/>
          </w:tcPr>
          <w:p w:rsidR="00112481" w:rsidRPr="00112481" w:rsidRDefault="00112481" w:rsidP="00112481">
            <w:pPr>
              <w:contextualSpacing/>
              <w:jc w:val="center"/>
              <w:rPr>
                <w:rFonts w:ascii="Times New Roman" w:hAnsi="Times New Roman"/>
                <w:lang w:eastAsia="en-US"/>
              </w:rPr>
            </w:pPr>
          </w:p>
        </w:tc>
      </w:tr>
      <w:tr w:rsidR="00112481" w:rsidRPr="00112481" w:rsidTr="00112481">
        <w:trPr>
          <w:trHeight w:val="122"/>
        </w:trPr>
        <w:tc>
          <w:tcPr>
            <w:tcW w:w="2547" w:type="dxa"/>
            <w:vMerge w:val="restart"/>
          </w:tcPr>
          <w:p w:rsidR="00112481" w:rsidRPr="00112481" w:rsidRDefault="00112481" w:rsidP="00112481">
            <w:pPr>
              <w:contextualSpacing/>
              <w:rPr>
                <w:rFonts w:ascii="Times New Roman" w:hAnsi="Times New Roman"/>
                <w:b/>
                <w:bCs/>
                <w:lang w:eastAsia="en-US"/>
              </w:rPr>
            </w:pPr>
            <w:r w:rsidRPr="00112481">
              <w:rPr>
                <w:rFonts w:ascii="Times New Roman" w:hAnsi="Times New Roman"/>
                <w:b/>
                <w:bCs/>
                <w:lang w:eastAsia="en-US"/>
              </w:rPr>
              <w:t>Тема 6.1.</w:t>
            </w:r>
          </w:p>
          <w:p w:rsidR="00112481" w:rsidRPr="00112481" w:rsidRDefault="00112481" w:rsidP="00112481">
            <w:pPr>
              <w:contextualSpacing/>
              <w:rPr>
                <w:rFonts w:ascii="Times New Roman" w:hAnsi="Times New Roman"/>
                <w:b/>
                <w:bCs/>
                <w:lang w:eastAsia="en-US"/>
              </w:rPr>
            </w:pPr>
            <w:r w:rsidRPr="00112481">
              <w:rPr>
                <w:rFonts w:ascii="Times New Roman" w:hAnsi="Times New Roman"/>
                <w:b/>
                <w:bCs/>
                <w:lang w:eastAsia="en-US"/>
              </w:rPr>
              <w:t>Измерительные преобразователи систем автоматизированного управления технологическими процессами.</w:t>
            </w:r>
          </w:p>
        </w:tc>
        <w:tc>
          <w:tcPr>
            <w:tcW w:w="7513" w:type="dxa"/>
          </w:tcPr>
          <w:p w:rsidR="00112481" w:rsidRPr="00112481" w:rsidRDefault="00112481" w:rsidP="00112481">
            <w:pPr>
              <w:contextualSpacing/>
              <w:rPr>
                <w:rFonts w:ascii="Times New Roman" w:hAnsi="Times New Roman"/>
                <w:lang w:eastAsia="en-US"/>
              </w:rPr>
            </w:pPr>
            <w:r w:rsidRPr="00112481">
              <w:rPr>
                <w:rFonts w:ascii="Times New Roman" w:hAnsi="Times New Roman"/>
                <w:b/>
                <w:bCs/>
                <w:lang w:eastAsia="en-US"/>
              </w:rPr>
              <w:t>Содержание</w:t>
            </w:r>
          </w:p>
        </w:tc>
        <w:tc>
          <w:tcPr>
            <w:tcW w:w="1955" w:type="dxa"/>
          </w:tcPr>
          <w:p w:rsidR="00112481" w:rsidRPr="00112481" w:rsidRDefault="00E90517" w:rsidP="00112481">
            <w:pPr>
              <w:contextualSpacing/>
              <w:jc w:val="center"/>
              <w:rPr>
                <w:rFonts w:ascii="Times New Roman" w:hAnsi="Times New Roman"/>
                <w:lang w:eastAsia="en-US"/>
              </w:rPr>
            </w:pPr>
            <w:r>
              <w:rPr>
                <w:rFonts w:ascii="Times New Roman" w:hAnsi="Times New Roman"/>
                <w:lang w:eastAsia="en-US"/>
              </w:rPr>
              <w:t>4</w:t>
            </w:r>
            <w:r w:rsidR="00112481" w:rsidRPr="00112481">
              <w:rPr>
                <w:rFonts w:ascii="Times New Roman" w:hAnsi="Times New Roman"/>
                <w:lang w:eastAsia="en-US"/>
              </w:rPr>
              <w:t>/2</w:t>
            </w:r>
          </w:p>
        </w:tc>
        <w:tc>
          <w:tcPr>
            <w:tcW w:w="2828" w:type="dxa"/>
          </w:tcPr>
          <w:p w:rsidR="00112481" w:rsidRPr="00112481" w:rsidRDefault="00112481" w:rsidP="00112481">
            <w:pPr>
              <w:contextualSpacing/>
              <w:jc w:val="center"/>
              <w:rPr>
                <w:rFonts w:ascii="Times New Roman" w:hAnsi="Times New Roman"/>
                <w:lang w:eastAsia="en-US"/>
              </w:rPr>
            </w:pPr>
          </w:p>
        </w:tc>
      </w:tr>
      <w:tr w:rsidR="00112481" w:rsidRPr="00112481" w:rsidTr="00112481">
        <w:trPr>
          <w:trHeight w:val="720"/>
        </w:trPr>
        <w:tc>
          <w:tcPr>
            <w:tcW w:w="2547" w:type="dxa"/>
            <w:vMerge/>
          </w:tcPr>
          <w:p w:rsidR="00112481" w:rsidRPr="00112481" w:rsidRDefault="00112481" w:rsidP="00112481">
            <w:pPr>
              <w:contextualSpacing/>
              <w:rPr>
                <w:rFonts w:ascii="Times New Roman" w:hAnsi="Times New Roman"/>
                <w:b/>
                <w:bCs/>
                <w:lang w:eastAsia="en-US"/>
              </w:rPr>
            </w:pPr>
          </w:p>
        </w:tc>
        <w:tc>
          <w:tcPr>
            <w:tcW w:w="7513" w:type="dxa"/>
          </w:tcPr>
          <w:p w:rsidR="00112481" w:rsidRPr="00112481" w:rsidRDefault="00112481" w:rsidP="00112481">
            <w:pPr>
              <w:contextualSpacing/>
              <w:rPr>
                <w:rFonts w:ascii="Times New Roman" w:hAnsi="Times New Roman"/>
                <w:lang w:eastAsia="en-US"/>
              </w:rPr>
            </w:pPr>
            <w:r w:rsidRPr="00112481">
              <w:rPr>
                <w:rFonts w:ascii="Times New Roman" w:hAnsi="Times New Roman"/>
                <w:lang w:eastAsia="en-US"/>
              </w:rPr>
              <w:t>Основные принципы автоматизации.</w:t>
            </w:r>
          </w:p>
          <w:p w:rsidR="00112481" w:rsidRPr="00112481" w:rsidRDefault="00112481" w:rsidP="00112481">
            <w:pPr>
              <w:contextualSpacing/>
              <w:rPr>
                <w:rFonts w:ascii="Times New Roman" w:hAnsi="Times New Roman"/>
                <w:lang w:eastAsia="en-US"/>
              </w:rPr>
            </w:pPr>
            <w:r w:rsidRPr="00112481">
              <w:rPr>
                <w:rFonts w:ascii="Times New Roman" w:hAnsi="Times New Roman"/>
                <w:lang w:eastAsia="en-US"/>
              </w:rPr>
              <w:t>Системы автоматической сигнализации.</w:t>
            </w:r>
          </w:p>
          <w:p w:rsidR="00112481" w:rsidRPr="00112481" w:rsidRDefault="00112481" w:rsidP="00112481">
            <w:pPr>
              <w:contextualSpacing/>
              <w:rPr>
                <w:rFonts w:ascii="Times New Roman" w:hAnsi="Times New Roman"/>
                <w:lang w:eastAsia="en-US"/>
              </w:rPr>
            </w:pPr>
            <w:r w:rsidRPr="00112481">
              <w:rPr>
                <w:rFonts w:ascii="Times New Roman" w:hAnsi="Times New Roman"/>
                <w:lang w:eastAsia="en-US"/>
              </w:rPr>
              <w:t>Электродвигательные исполнительные механизмы.</w:t>
            </w:r>
          </w:p>
          <w:p w:rsidR="00112481" w:rsidRPr="00112481" w:rsidRDefault="00112481" w:rsidP="00112481">
            <w:pPr>
              <w:contextualSpacing/>
              <w:rPr>
                <w:rFonts w:ascii="Times New Roman" w:hAnsi="Times New Roman"/>
                <w:lang w:eastAsia="en-US"/>
              </w:rPr>
            </w:pPr>
            <w:r w:rsidRPr="00112481">
              <w:rPr>
                <w:rFonts w:ascii="Times New Roman" w:hAnsi="Times New Roman"/>
                <w:lang w:eastAsia="en-US"/>
              </w:rPr>
              <w:t>Гидравлические и пневматические исполнительные механизмы.</w:t>
            </w:r>
          </w:p>
        </w:tc>
        <w:tc>
          <w:tcPr>
            <w:tcW w:w="1955" w:type="dxa"/>
          </w:tcPr>
          <w:p w:rsidR="00112481" w:rsidRPr="00112481" w:rsidRDefault="00E90517" w:rsidP="00112481">
            <w:pPr>
              <w:contextualSpacing/>
              <w:jc w:val="center"/>
              <w:rPr>
                <w:rFonts w:ascii="Times New Roman" w:hAnsi="Times New Roman"/>
                <w:lang w:eastAsia="en-US"/>
              </w:rPr>
            </w:pPr>
            <w:r>
              <w:rPr>
                <w:rFonts w:ascii="Times New Roman" w:hAnsi="Times New Roman"/>
                <w:lang w:eastAsia="en-US"/>
              </w:rPr>
              <w:t>2</w:t>
            </w:r>
          </w:p>
        </w:tc>
        <w:tc>
          <w:tcPr>
            <w:tcW w:w="2828" w:type="dxa"/>
            <w:vMerge w:val="restart"/>
          </w:tcPr>
          <w:p w:rsidR="00112481" w:rsidRPr="00112481" w:rsidRDefault="00112481" w:rsidP="00112481">
            <w:pPr>
              <w:contextualSpacing/>
              <w:jc w:val="center"/>
              <w:rPr>
                <w:rFonts w:ascii="Times New Roman" w:hAnsi="Times New Roman"/>
                <w:lang w:eastAsia="en-US"/>
              </w:rPr>
            </w:pPr>
            <w:proofErr w:type="gramStart"/>
            <w:r w:rsidRPr="00112481">
              <w:rPr>
                <w:rFonts w:ascii="Times New Roman" w:hAnsi="Times New Roman"/>
                <w:lang w:eastAsia="en-US"/>
              </w:rPr>
              <w:t>ОК</w:t>
            </w:r>
            <w:proofErr w:type="gramEnd"/>
            <w:r w:rsidRPr="00112481">
              <w:rPr>
                <w:rFonts w:ascii="Times New Roman" w:hAnsi="Times New Roman"/>
                <w:lang w:eastAsia="en-US"/>
              </w:rPr>
              <w:t xml:space="preserve"> 1-7, ОК 9</w:t>
            </w:r>
          </w:p>
          <w:p w:rsidR="00112481" w:rsidRPr="00112481" w:rsidRDefault="00112481" w:rsidP="00112481">
            <w:pPr>
              <w:contextualSpacing/>
              <w:jc w:val="center"/>
              <w:rPr>
                <w:rFonts w:ascii="Times New Roman" w:hAnsi="Times New Roman"/>
                <w:lang w:eastAsia="en-US"/>
              </w:rPr>
            </w:pPr>
            <w:r w:rsidRPr="00112481">
              <w:rPr>
                <w:rFonts w:ascii="Times New Roman" w:hAnsi="Times New Roman"/>
                <w:lang w:eastAsia="en-US"/>
              </w:rPr>
              <w:t xml:space="preserve">ПК 1.1, ПК 1.2, ПК 1.3, </w:t>
            </w:r>
            <w:r w:rsidRPr="00112481">
              <w:rPr>
                <w:rFonts w:ascii="Times New Roman" w:hAnsi="Times New Roman"/>
                <w:bCs/>
                <w:lang w:eastAsia="en-US"/>
              </w:rPr>
              <w:t>ПК 1.4., ПК 2.2, ПК 2.4</w:t>
            </w:r>
          </w:p>
        </w:tc>
      </w:tr>
      <w:tr w:rsidR="00112481" w:rsidRPr="00112481" w:rsidTr="00112481">
        <w:trPr>
          <w:trHeight w:val="98"/>
        </w:trPr>
        <w:tc>
          <w:tcPr>
            <w:tcW w:w="2547" w:type="dxa"/>
            <w:vMerge/>
          </w:tcPr>
          <w:p w:rsidR="00112481" w:rsidRPr="00112481" w:rsidRDefault="00112481" w:rsidP="00112481">
            <w:pPr>
              <w:contextualSpacing/>
              <w:rPr>
                <w:rFonts w:ascii="Times New Roman" w:hAnsi="Times New Roman"/>
                <w:b/>
                <w:bCs/>
                <w:lang w:eastAsia="en-US"/>
              </w:rPr>
            </w:pPr>
          </w:p>
        </w:tc>
        <w:tc>
          <w:tcPr>
            <w:tcW w:w="7513" w:type="dxa"/>
          </w:tcPr>
          <w:p w:rsidR="00112481" w:rsidRPr="00112481" w:rsidRDefault="00112481" w:rsidP="00112481">
            <w:pPr>
              <w:contextualSpacing/>
              <w:rPr>
                <w:rFonts w:ascii="Times New Roman" w:hAnsi="Times New Roman"/>
                <w:lang w:eastAsia="en-US"/>
              </w:rPr>
            </w:pPr>
            <w:r w:rsidRPr="00112481">
              <w:rPr>
                <w:rFonts w:ascii="Times New Roman" w:hAnsi="Times New Roman"/>
                <w:b/>
                <w:bCs/>
                <w:lang w:eastAsia="en-US"/>
              </w:rPr>
              <w:t>В том числе практических занятий и лабораторных работ</w:t>
            </w:r>
          </w:p>
        </w:tc>
        <w:tc>
          <w:tcPr>
            <w:tcW w:w="1955" w:type="dxa"/>
          </w:tcPr>
          <w:p w:rsidR="00112481" w:rsidRPr="00112481" w:rsidRDefault="00112481" w:rsidP="00112481">
            <w:pPr>
              <w:contextualSpacing/>
              <w:jc w:val="center"/>
              <w:rPr>
                <w:rFonts w:ascii="Times New Roman" w:hAnsi="Times New Roman"/>
                <w:lang w:eastAsia="en-US"/>
              </w:rPr>
            </w:pPr>
            <w:r w:rsidRPr="00112481">
              <w:rPr>
                <w:rFonts w:ascii="Times New Roman" w:hAnsi="Times New Roman"/>
                <w:lang w:eastAsia="en-US"/>
              </w:rPr>
              <w:t>2</w:t>
            </w:r>
          </w:p>
        </w:tc>
        <w:tc>
          <w:tcPr>
            <w:tcW w:w="2828" w:type="dxa"/>
            <w:vMerge/>
          </w:tcPr>
          <w:p w:rsidR="00112481" w:rsidRPr="00112481" w:rsidRDefault="00112481" w:rsidP="00112481">
            <w:pPr>
              <w:contextualSpacing/>
              <w:jc w:val="center"/>
              <w:rPr>
                <w:rFonts w:ascii="Times New Roman" w:hAnsi="Times New Roman"/>
                <w:lang w:eastAsia="en-US"/>
              </w:rPr>
            </w:pPr>
          </w:p>
        </w:tc>
      </w:tr>
      <w:tr w:rsidR="00112481" w:rsidRPr="00112481" w:rsidTr="00112481">
        <w:trPr>
          <w:trHeight w:val="399"/>
        </w:trPr>
        <w:tc>
          <w:tcPr>
            <w:tcW w:w="2547" w:type="dxa"/>
            <w:vMerge/>
          </w:tcPr>
          <w:p w:rsidR="00112481" w:rsidRPr="00112481" w:rsidRDefault="00112481" w:rsidP="00112481">
            <w:pPr>
              <w:contextualSpacing/>
              <w:rPr>
                <w:rFonts w:ascii="Times New Roman" w:hAnsi="Times New Roman"/>
                <w:b/>
                <w:bCs/>
                <w:lang w:eastAsia="en-US"/>
              </w:rPr>
            </w:pPr>
          </w:p>
        </w:tc>
        <w:tc>
          <w:tcPr>
            <w:tcW w:w="7513" w:type="dxa"/>
          </w:tcPr>
          <w:p w:rsidR="00112481" w:rsidRPr="00112481" w:rsidRDefault="00112481" w:rsidP="00112481">
            <w:pPr>
              <w:contextualSpacing/>
              <w:rPr>
                <w:rFonts w:ascii="Times New Roman" w:hAnsi="Times New Roman"/>
                <w:lang w:eastAsia="en-US"/>
              </w:rPr>
            </w:pPr>
            <w:r w:rsidRPr="00112481">
              <w:rPr>
                <w:rFonts w:ascii="Times New Roman" w:hAnsi="Times New Roman"/>
                <w:lang w:eastAsia="en-US"/>
              </w:rPr>
              <w:t>Практическая работа: 15.</w:t>
            </w:r>
          </w:p>
          <w:p w:rsidR="00112481" w:rsidRPr="00112481" w:rsidRDefault="00112481" w:rsidP="00112481">
            <w:pPr>
              <w:contextualSpacing/>
              <w:rPr>
                <w:rFonts w:ascii="Times New Roman" w:hAnsi="Times New Roman"/>
                <w:lang w:eastAsia="en-US"/>
              </w:rPr>
            </w:pPr>
            <w:r w:rsidRPr="00112481">
              <w:rPr>
                <w:rFonts w:ascii="Times New Roman" w:hAnsi="Times New Roman"/>
                <w:lang w:eastAsia="en-US"/>
              </w:rPr>
              <w:t>Изучение технологической схемы зерносушилки СЗСБ-8</w:t>
            </w:r>
          </w:p>
        </w:tc>
        <w:tc>
          <w:tcPr>
            <w:tcW w:w="1955" w:type="dxa"/>
          </w:tcPr>
          <w:p w:rsidR="00112481" w:rsidRPr="00112481" w:rsidRDefault="00112481" w:rsidP="00112481">
            <w:pPr>
              <w:contextualSpacing/>
              <w:jc w:val="center"/>
              <w:rPr>
                <w:rFonts w:ascii="Times New Roman" w:hAnsi="Times New Roman"/>
                <w:lang w:eastAsia="en-US"/>
              </w:rPr>
            </w:pPr>
            <w:r w:rsidRPr="00112481">
              <w:rPr>
                <w:rFonts w:ascii="Times New Roman" w:hAnsi="Times New Roman"/>
                <w:lang w:eastAsia="en-US"/>
              </w:rPr>
              <w:t>2</w:t>
            </w:r>
          </w:p>
        </w:tc>
        <w:tc>
          <w:tcPr>
            <w:tcW w:w="2828" w:type="dxa"/>
            <w:vMerge/>
          </w:tcPr>
          <w:p w:rsidR="00112481" w:rsidRPr="00112481" w:rsidRDefault="00112481" w:rsidP="00112481">
            <w:pPr>
              <w:contextualSpacing/>
              <w:jc w:val="center"/>
              <w:rPr>
                <w:rFonts w:ascii="Times New Roman" w:hAnsi="Times New Roman"/>
                <w:lang w:eastAsia="en-US"/>
              </w:rPr>
            </w:pPr>
          </w:p>
        </w:tc>
      </w:tr>
      <w:tr w:rsidR="00112481" w:rsidRPr="00112481" w:rsidTr="00112481">
        <w:trPr>
          <w:trHeight w:val="58"/>
        </w:trPr>
        <w:tc>
          <w:tcPr>
            <w:tcW w:w="2547" w:type="dxa"/>
          </w:tcPr>
          <w:p w:rsidR="00112481" w:rsidRPr="00112481" w:rsidRDefault="00112481" w:rsidP="00112481">
            <w:pPr>
              <w:contextualSpacing/>
              <w:rPr>
                <w:rFonts w:ascii="Times New Roman" w:hAnsi="Times New Roman"/>
                <w:b/>
                <w:bCs/>
                <w:lang w:eastAsia="en-US"/>
              </w:rPr>
            </w:pPr>
            <w:r w:rsidRPr="00112481">
              <w:rPr>
                <w:rFonts w:ascii="Times New Roman" w:hAnsi="Times New Roman"/>
                <w:b/>
                <w:bCs/>
                <w:lang w:eastAsia="en-US"/>
              </w:rPr>
              <w:t>Итого:</w:t>
            </w:r>
          </w:p>
        </w:tc>
        <w:tc>
          <w:tcPr>
            <w:tcW w:w="7513" w:type="dxa"/>
          </w:tcPr>
          <w:p w:rsidR="00112481" w:rsidRPr="00112481" w:rsidRDefault="00112481" w:rsidP="00112481">
            <w:pPr>
              <w:contextualSpacing/>
              <w:rPr>
                <w:rFonts w:ascii="Times New Roman" w:hAnsi="Times New Roman"/>
                <w:lang w:eastAsia="en-US"/>
              </w:rPr>
            </w:pPr>
          </w:p>
        </w:tc>
        <w:tc>
          <w:tcPr>
            <w:tcW w:w="1955" w:type="dxa"/>
          </w:tcPr>
          <w:p w:rsidR="00112481" w:rsidRPr="00112481" w:rsidRDefault="00A45643" w:rsidP="00112481">
            <w:pPr>
              <w:contextualSpacing/>
              <w:jc w:val="center"/>
              <w:rPr>
                <w:rFonts w:ascii="Times New Roman" w:hAnsi="Times New Roman"/>
                <w:b/>
                <w:bCs/>
                <w:lang w:eastAsia="en-US"/>
              </w:rPr>
            </w:pPr>
            <w:r>
              <w:rPr>
                <w:rFonts w:ascii="Times New Roman" w:hAnsi="Times New Roman"/>
                <w:b/>
                <w:bCs/>
                <w:lang w:eastAsia="en-US"/>
              </w:rPr>
              <w:t>92/62</w:t>
            </w:r>
          </w:p>
        </w:tc>
        <w:tc>
          <w:tcPr>
            <w:tcW w:w="2828" w:type="dxa"/>
          </w:tcPr>
          <w:p w:rsidR="00112481" w:rsidRPr="00112481" w:rsidRDefault="00112481" w:rsidP="00112481">
            <w:pPr>
              <w:contextualSpacing/>
              <w:jc w:val="center"/>
              <w:rPr>
                <w:rFonts w:ascii="Times New Roman" w:hAnsi="Times New Roman"/>
                <w:lang w:eastAsia="en-US"/>
              </w:rPr>
            </w:pPr>
          </w:p>
        </w:tc>
      </w:tr>
    </w:tbl>
    <w:p w:rsidR="00112481" w:rsidRPr="00112481" w:rsidRDefault="00112481" w:rsidP="00112481">
      <w:pPr>
        <w:jc w:val="both"/>
        <w:rPr>
          <w:rFonts w:ascii="Times New Roman" w:hAnsi="Times New Roman"/>
          <w:sz w:val="24"/>
          <w:szCs w:val="24"/>
        </w:rPr>
      </w:pPr>
    </w:p>
    <w:p w:rsidR="00112481" w:rsidRPr="00112481" w:rsidRDefault="00112481" w:rsidP="00112481">
      <w:pPr>
        <w:rPr>
          <w:rFonts w:ascii="Times New Roman" w:hAnsi="Times New Roman"/>
          <w:sz w:val="24"/>
          <w:szCs w:val="24"/>
        </w:rPr>
      </w:pPr>
      <w:r w:rsidRPr="00112481">
        <w:rPr>
          <w:rFonts w:ascii="Times New Roman" w:hAnsi="Times New Roman"/>
          <w:sz w:val="24"/>
          <w:szCs w:val="24"/>
        </w:rPr>
        <w:br w:type="page"/>
      </w:r>
    </w:p>
    <w:p w:rsidR="00112481" w:rsidRPr="00112481" w:rsidRDefault="00112481" w:rsidP="00112481">
      <w:pPr>
        <w:spacing w:before="120" w:after="0" w:line="240" w:lineRule="auto"/>
        <w:ind w:firstLine="1440"/>
        <w:jc w:val="both"/>
        <w:rPr>
          <w:rFonts w:ascii="Times New Roman" w:hAnsi="Times New Roman"/>
          <w:sz w:val="24"/>
          <w:szCs w:val="24"/>
        </w:rPr>
        <w:sectPr w:rsidR="00112481" w:rsidRPr="00112481" w:rsidSect="00112481">
          <w:pgSz w:w="16838" w:h="11906" w:orient="landscape"/>
          <w:pgMar w:top="993" w:right="1134" w:bottom="567" w:left="1134" w:header="709" w:footer="709" w:gutter="0"/>
          <w:cols w:space="708"/>
          <w:docGrid w:linePitch="360"/>
        </w:sectPr>
      </w:pPr>
    </w:p>
    <w:p w:rsidR="00112481" w:rsidRPr="00112481" w:rsidRDefault="00112481" w:rsidP="00112481">
      <w:pPr>
        <w:ind w:left="1353"/>
        <w:rPr>
          <w:rFonts w:ascii="Times New Roman" w:hAnsi="Times New Roman"/>
          <w:b/>
          <w:sz w:val="24"/>
          <w:szCs w:val="24"/>
        </w:rPr>
      </w:pPr>
      <w:r w:rsidRPr="00112481">
        <w:rPr>
          <w:rFonts w:ascii="Times New Roman" w:hAnsi="Times New Roman"/>
          <w:b/>
          <w:sz w:val="24"/>
          <w:szCs w:val="24"/>
        </w:rPr>
        <w:lastRenderedPageBreak/>
        <w:t>3. УСЛОВИЯ РЕАЛИЗАЦИИ УЧЕБНОЙ ДИСЦИПЛИНЫ</w:t>
      </w:r>
    </w:p>
    <w:p w:rsidR="00112481" w:rsidRPr="00112481" w:rsidRDefault="00112481" w:rsidP="00112481">
      <w:pPr>
        <w:suppressAutoHyphens/>
        <w:spacing w:after="0"/>
        <w:ind w:firstLine="709"/>
        <w:contextualSpacing/>
        <w:jc w:val="both"/>
        <w:rPr>
          <w:rFonts w:ascii="Times New Roman" w:hAnsi="Times New Roman"/>
          <w:bCs/>
          <w:sz w:val="24"/>
          <w:szCs w:val="24"/>
        </w:rPr>
      </w:pPr>
    </w:p>
    <w:p w:rsidR="00112481" w:rsidRPr="00112481" w:rsidRDefault="00112481" w:rsidP="00112481">
      <w:pPr>
        <w:suppressAutoHyphens/>
        <w:spacing w:after="0"/>
        <w:ind w:firstLine="709"/>
        <w:contextualSpacing/>
        <w:jc w:val="both"/>
        <w:rPr>
          <w:rFonts w:ascii="Times New Roman" w:hAnsi="Times New Roman"/>
          <w:b/>
          <w:sz w:val="24"/>
          <w:szCs w:val="24"/>
        </w:rPr>
      </w:pPr>
      <w:r w:rsidRPr="00112481">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rsidR="00112481" w:rsidRPr="00112481" w:rsidRDefault="00112481" w:rsidP="00112481">
      <w:pPr>
        <w:suppressAutoHyphens/>
        <w:spacing w:after="0"/>
        <w:ind w:firstLine="709"/>
        <w:contextualSpacing/>
        <w:jc w:val="both"/>
        <w:rPr>
          <w:rFonts w:ascii="Times New Roman" w:hAnsi="Times New Roman"/>
          <w:bCs/>
          <w:sz w:val="24"/>
          <w:szCs w:val="24"/>
        </w:rPr>
      </w:pPr>
      <w:r w:rsidRPr="00112481">
        <w:rPr>
          <w:rFonts w:ascii="Times New Roman" w:hAnsi="Times New Roman"/>
          <w:bCs/>
          <w:sz w:val="24"/>
          <w:szCs w:val="24"/>
        </w:rPr>
        <w:t xml:space="preserve">Лаборатория </w:t>
      </w:r>
      <w:r w:rsidRPr="00112481">
        <w:rPr>
          <w:rFonts w:ascii="Times New Roman" w:hAnsi="Times New Roman"/>
          <w:bCs/>
          <w:i/>
          <w:sz w:val="24"/>
          <w:szCs w:val="24"/>
        </w:rPr>
        <w:t>«</w:t>
      </w:r>
      <w:r w:rsidRPr="00112481">
        <w:rPr>
          <w:rFonts w:ascii="Times New Roman" w:hAnsi="Times New Roman"/>
          <w:bCs/>
          <w:sz w:val="24"/>
          <w:szCs w:val="24"/>
        </w:rPr>
        <w:t>Механизации, электрификации и автоматизации сельскохозяйственного производства</w:t>
      </w:r>
      <w:r w:rsidRPr="00112481">
        <w:rPr>
          <w:rFonts w:ascii="Times New Roman" w:hAnsi="Times New Roman"/>
          <w:bCs/>
          <w:i/>
          <w:sz w:val="24"/>
          <w:szCs w:val="24"/>
        </w:rPr>
        <w:t>»</w:t>
      </w:r>
      <w:r w:rsidRPr="00112481">
        <w:rPr>
          <w:rFonts w:ascii="Times New Roman" w:hAnsi="Times New Roman"/>
          <w:sz w:val="24"/>
          <w:szCs w:val="24"/>
          <w:lang w:eastAsia="en-US"/>
        </w:rPr>
        <w:t>,</w:t>
      </w:r>
      <w:r w:rsidRPr="00112481">
        <w:rPr>
          <w:rFonts w:ascii="Times New Roman" w:hAnsi="Times New Roman"/>
          <w:i/>
          <w:sz w:val="24"/>
          <w:szCs w:val="24"/>
          <w:lang w:eastAsia="en-US"/>
        </w:rPr>
        <w:t xml:space="preserve"> </w:t>
      </w:r>
      <w:r w:rsidRPr="00112481">
        <w:rPr>
          <w:rFonts w:ascii="Times New Roman" w:hAnsi="Times New Roman"/>
          <w:bCs/>
          <w:sz w:val="24"/>
          <w:szCs w:val="24"/>
        </w:rPr>
        <w:t>оснащенная необходимым для реализации программы учебной дисциплины оборудованием, приведенным в п. 6.1.2.3 Примерной рабочей программы по данной специальности.</w:t>
      </w:r>
    </w:p>
    <w:p w:rsidR="00112481" w:rsidRPr="00112481" w:rsidRDefault="00112481" w:rsidP="00112481">
      <w:pPr>
        <w:suppressAutoHyphens/>
        <w:spacing w:after="0"/>
        <w:ind w:firstLine="709"/>
        <w:contextualSpacing/>
        <w:jc w:val="both"/>
        <w:rPr>
          <w:rFonts w:ascii="Times New Roman" w:hAnsi="Times New Roman"/>
          <w:bCs/>
          <w:sz w:val="24"/>
          <w:szCs w:val="24"/>
        </w:rPr>
      </w:pPr>
    </w:p>
    <w:p w:rsidR="00112481" w:rsidRPr="00112481" w:rsidRDefault="00112481" w:rsidP="00112481">
      <w:pPr>
        <w:spacing w:after="0"/>
        <w:ind w:firstLine="709"/>
        <w:contextualSpacing/>
        <w:rPr>
          <w:rFonts w:ascii="Times New Roman" w:hAnsi="Times New Roman"/>
          <w:b/>
          <w:bCs/>
          <w:sz w:val="24"/>
          <w:szCs w:val="24"/>
        </w:rPr>
      </w:pPr>
      <w:r w:rsidRPr="00112481">
        <w:rPr>
          <w:rFonts w:ascii="Times New Roman" w:hAnsi="Times New Roman"/>
          <w:b/>
          <w:bCs/>
          <w:sz w:val="24"/>
          <w:szCs w:val="24"/>
        </w:rPr>
        <w:t>3.2. Информационное обеспечение обучения.</w:t>
      </w:r>
    </w:p>
    <w:p w:rsidR="00112481" w:rsidRPr="00112481" w:rsidRDefault="00112481" w:rsidP="00112481">
      <w:pPr>
        <w:suppressAutoHyphens/>
        <w:spacing w:after="0"/>
        <w:ind w:firstLine="709"/>
        <w:contextualSpacing/>
        <w:jc w:val="both"/>
        <w:rPr>
          <w:rFonts w:ascii="Times New Roman" w:hAnsi="Times New Roman"/>
          <w:bCs/>
          <w:sz w:val="24"/>
          <w:szCs w:val="24"/>
        </w:rPr>
      </w:pPr>
      <w:r w:rsidRPr="00112481">
        <w:rPr>
          <w:rFonts w:ascii="Times New Roman" w:hAnsi="Times New Roman"/>
          <w:bCs/>
          <w:sz w:val="24"/>
          <w:szCs w:val="24"/>
        </w:rPr>
        <w:t>Для реализации программы библиотечный фонд образовательной организации должен иметь п</w:t>
      </w:r>
      <w:r w:rsidRPr="00112481">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w:t>
      </w:r>
      <w:bookmarkStart w:id="7" w:name="_Hlk90308800"/>
      <w:r w:rsidRPr="00112481">
        <w:rPr>
          <w:rFonts w:ascii="Times New Roman" w:hAnsi="Times New Roman"/>
          <w:sz w:val="24"/>
          <w:szCs w:val="24"/>
        </w:rPr>
        <w:t xml:space="preserve">При формировании </w:t>
      </w:r>
      <w:r w:rsidRPr="00112481">
        <w:rPr>
          <w:rFonts w:ascii="Times New Roman" w:hAnsi="Times New Roman"/>
          <w:bCs/>
          <w:sz w:val="24"/>
          <w:szCs w:val="24"/>
        </w:rPr>
        <w:t xml:space="preserve">библиотечного фонда образовательной организацией </w:t>
      </w:r>
      <w:proofErr w:type="gramStart"/>
      <w:r w:rsidRPr="00112481">
        <w:rPr>
          <w:rFonts w:ascii="Times New Roman" w:hAnsi="Times New Roman"/>
          <w:bCs/>
          <w:sz w:val="24"/>
          <w:szCs w:val="24"/>
        </w:rPr>
        <w:t>выбирается не менее одного издания</w:t>
      </w:r>
      <w:proofErr w:type="gramEnd"/>
      <w:r w:rsidRPr="00112481">
        <w:rPr>
          <w:rFonts w:ascii="Times New Roman" w:hAnsi="Times New Roman"/>
          <w:bCs/>
          <w:sz w:val="24"/>
          <w:szCs w:val="24"/>
        </w:rPr>
        <w:t xml:space="preserve"> из перечисленных ниже печатных изданий и (или) электронных изданий в качестве основного, при этом список может быть дополнен новыми изданиями.</w:t>
      </w:r>
      <w:bookmarkEnd w:id="7"/>
    </w:p>
    <w:p w:rsidR="00112481" w:rsidRPr="00112481" w:rsidRDefault="00112481" w:rsidP="00112481">
      <w:pPr>
        <w:spacing w:after="0"/>
        <w:ind w:firstLine="709"/>
        <w:contextualSpacing/>
        <w:jc w:val="both"/>
        <w:rPr>
          <w:rFonts w:ascii="Times New Roman" w:hAnsi="Times New Roman"/>
          <w:sz w:val="24"/>
          <w:szCs w:val="24"/>
        </w:rPr>
      </w:pPr>
    </w:p>
    <w:p w:rsidR="00112481" w:rsidRPr="00112481" w:rsidRDefault="00112481" w:rsidP="00112481">
      <w:pPr>
        <w:suppressAutoHyphens/>
        <w:spacing w:after="0"/>
        <w:ind w:firstLine="709"/>
        <w:jc w:val="both"/>
        <w:rPr>
          <w:rFonts w:ascii="Times New Roman" w:hAnsi="Times New Roman"/>
          <w:b/>
          <w:sz w:val="24"/>
          <w:szCs w:val="24"/>
        </w:rPr>
      </w:pPr>
      <w:r w:rsidRPr="00112481">
        <w:rPr>
          <w:rFonts w:ascii="Times New Roman" w:hAnsi="Times New Roman"/>
          <w:b/>
          <w:sz w:val="24"/>
          <w:szCs w:val="24"/>
        </w:rPr>
        <w:t>3.2.1. Основные печатные издания</w:t>
      </w:r>
    </w:p>
    <w:p w:rsidR="00112481" w:rsidRPr="00112481" w:rsidRDefault="00112481" w:rsidP="00112481">
      <w:pPr>
        <w:spacing w:after="0"/>
        <w:ind w:firstLine="709"/>
        <w:contextualSpacing/>
        <w:jc w:val="both"/>
        <w:rPr>
          <w:rFonts w:ascii="Times New Roman" w:hAnsi="Times New Roman"/>
          <w:sz w:val="24"/>
          <w:szCs w:val="24"/>
        </w:rPr>
      </w:pPr>
      <w:r w:rsidRPr="00112481">
        <w:rPr>
          <w:rFonts w:ascii="Times New Roman" w:hAnsi="Times New Roman"/>
          <w:sz w:val="24"/>
          <w:szCs w:val="24"/>
        </w:rPr>
        <w:t>1. Воробьев, В. А. Электрификация и автоматизация сельскохозяйственного производства</w:t>
      </w:r>
      <w:proofErr w:type="gramStart"/>
      <w:r w:rsidRPr="00112481">
        <w:rPr>
          <w:rFonts w:ascii="Times New Roman" w:hAnsi="Times New Roman"/>
          <w:sz w:val="24"/>
          <w:szCs w:val="24"/>
        </w:rPr>
        <w:t xml:space="preserve"> :</w:t>
      </w:r>
      <w:proofErr w:type="gramEnd"/>
      <w:r w:rsidRPr="00112481">
        <w:rPr>
          <w:rFonts w:ascii="Times New Roman" w:hAnsi="Times New Roman"/>
          <w:sz w:val="24"/>
          <w:szCs w:val="24"/>
        </w:rPr>
        <w:t xml:space="preserve"> учебник для СПО / В. А. Воробьев. — 2-е изд., </w:t>
      </w:r>
      <w:proofErr w:type="spellStart"/>
      <w:r w:rsidRPr="00112481">
        <w:rPr>
          <w:rFonts w:ascii="Times New Roman" w:hAnsi="Times New Roman"/>
          <w:sz w:val="24"/>
          <w:szCs w:val="24"/>
        </w:rPr>
        <w:t>испр</w:t>
      </w:r>
      <w:proofErr w:type="spellEnd"/>
      <w:r w:rsidRPr="00112481">
        <w:rPr>
          <w:rFonts w:ascii="Times New Roman" w:hAnsi="Times New Roman"/>
          <w:sz w:val="24"/>
          <w:szCs w:val="24"/>
        </w:rPr>
        <w:t xml:space="preserve">. и доп. — М. : Издательство </w:t>
      </w:r>
      <w:proofErr w:type="spellStart"/>
      <w:r w:rsidRPr="00112481">
        <w:rPr>
          <w:rFonts w:ascii="Times New Roman" w:hAnsi="Times New Roman"/>
          <w:sz w:val="24"/>
          <w:szCs w:val="24"/>
        </w:rPr>
        <w:t>Юрайт</w:t>
      </w:r>
      <w:proofErr w:type="spellEnd"/>
      <w:r w:rsidRPr="00112481">
        <w:rPr>
          <w:rFonts w:ascii="Times New Roman" w:hAnsi="Times New Roman"/>
          <w:sz w:val="24"/>
          <w:szCs w:val="24"/>
        </w:rPr>
        <w:t xml:space="preserve">, 2018. — 278 с. — (Серия : </w:t>
      </w:r>
      <w:proofErr w:type="gramStart"/>
      <w:r w:rsidRPr="00112481">
        <w:rPr>
          <w:rFonts w:ascii="Times New Roman" w:hAnsi="Times New Roman"/>
          <w:sz w:val="24"/>
          <w:szCs w:val="24"/>
        </w:rPr>
        <w:t>Профессиональное образование).</w:t>
      </w:r>
      <w:proofErr w:type="gramEnd"/>
    </w:p>
    <w:p w:rsidR="00112481" w:rsidRPr="00112481" w:rsidRDefault="00112481" w:rsidP="00112481">
      <w:pPr>
        <w:spacing w:after="0"/>
        <w:ind w:firstLine="709"/>
        <w:contextualSpacing/>
        <w:rPr>
          <w:rFonts w:ascii="Times New Roman" w:hAnsi="Times New Roman"/>
          <w:sz w:val="24"/>
          <w:szCs w:val="24"/>
        </w:rPr>
      </w:pPr>
    </w:p>
    <w:p w:rsidR="00112481" w:rsidRPr="00112481" w:rsidRDefault="00112481" w:rsidP="00112481">
      <w:pPr>
        <w:numPr>
          <w:ilvl w:val="2"/>
          <w:numId w:val="5"/>
        </w:numPr>
        <w:spacing w:before="120" w:after="0" w:line="240" w:lineRule="auto"/>
        <w:contextualSpacing/>
        <w:rPr>
          <w:rFonts w:ascii="Times New Roman" w:hAnsi="Times New Roman"/>
          <w:b/>
          <w:sz w:val="24"/>
          <w:szCs w:val="24"/>
        </w:rPr>
      </w:pPr>
      <w:r w:rsidRPr="00112481">
        <w:rPr>
          <w:rFonts w:ascii="Times New Roman" w:hAnsi="Times New Roman"/>
          <w:b/>
          <w:sz w:val="24"/>
          <w:szCs w:val="24"/>
        </w:rPr>
        <w:t>Основные электронные издания</w:t>
      </w:r>
    </w:p>
    <w:p w:rsidR="00112481" w:rsidRPr="00112481" w:rsidRDefault="00112481" w:rsidP="00112481">
      <w:pPr>
        <w:numPr>
          <w:ilvl w:val="0"/>
          <w:numId w:val="7"/>
        </w:numPr>
        <w:spacing w:before="120" w:after="0" w:line="240" w:lineRule="auto"/>
        <w:contextualSpacing/>
        <w:jc w:val="both"/>
        <w:rPr>
          <w:rFonts w:ascii="Times New Roman" w:hAnsi="Times New Roman"/>
          <w:sz w:val="24"/>
          <w:szCs w:val="24"/>
        </w:rPr>
      </w:pPr>
      <w:r w:rsidRPr="00112481">
        <w:rPr>
          <w:rFonts w:ascii="Times New Roman" w:hAnsi="Times New Roman"/>
          <w:sz w:val="24"/>
          <w:szCs w:val="24"/>
        </w:rPr>
        <w:t xml:space="preserve">Издательство «Академия» </w:t>
      </w:r>
    </w:p>
    <w:p w:rsidR="00112481" w:rsidRPr="00112481" w:rsidRDefault="00112481" w:rsidP="00112481">
      <w:pPr>
        <w:spacing w:after="0"/>
        <w:ind w:firstLine="709"/>
        <w:contextualSpacing/>
        <w:jc w:val="both"/>
        <w:rPr>
          <w:rFonts w:ascii="Times New Roman" w:hAnsi="Times New Roman"/>
          <w:sz w:val="24"/>
          <w:szCs w:val="24"/>
        </w:rPr>
      </w:pPr>
      <w:r w:rsidRPr="00112481">
        <w:rPr>
          <w:rFonts w:ascii="Times New Roman" w:hAnsi="Times New Roman"/>
          <w:sz w:val="24"/>
          <w:szCs w:val="24"/>
        </w:rPr>
        <w:t>https://academia-library.ru/catalogue/4831/?FILTER[ONLINE_ACCESS]=Y</w:t>
      </w:r>
    </w:p>
    <w:p w:rsidR="00112481" w:rsidRPr="00112481" w:rsidRDefault="00112481" w:rsidP="00112481">
      <w:pPr>
        <w:spacing w:after="0"/>
        <w:ind w:firstLine="709"/>
        <w:contextualSpacing/>
        <w:jc w:val="both"/>
        <w:rPr>
          <w:rFonts w:ascii="Times New Roman" w:hAnsi="Times New Roman"/>
          <w:sz w:val="24"/>
          <w:szCs w:val="24"/>
        </w:rPr>
      </w:pPr>
      <w:r w:rsidRPr="00112481">
        <w:rPr>
          <w:rFonts w:ascii="Times New Roman" w:hAnsi="Times New Roman"/>
          <w:sz w:val="24"/>
          <w:szCs w:val="24"/>
        </w:rPr>
        <w:t>2. ООО «Издательство Лань» https://e.lanbook.com/</w:t>
      </w:r>
    </w:p>
    <w:p w:rsidR="00112481" w:rsidRPr="00112481" w:rsidRDefault="00112481" w:rsidP="00112481">
      <w:pPr>
        <w:spacing w:after="0"/>
        <w:ind w:firstLine="709"/>
        <w:contextualSpacing/>
        <w:jc w:val="both"/>
        <w:rPr>
          <w:rFonts w:ascii="Times New Roman" w:hAnsi="Times New Roman"/>
          <w:sz w:val="24"/>
          <w:szCs w:val="24"/>
        </w:rPr>
      </w:pPr>
      <w:r w:rsidRPr="00112481">
        <w:rPr>
          <w:rFonts w:ascii="Times New Roman" w:hAnsi="Times New Roman"/>
          <w:sz w:val="24"/>
          <w:szCs w:val="24"/>
        </w:rPr>
        <w:t>3.ООО «Электронное издательство ЮРАЙТ»</w:t>
      </w:r>
    </w:p>
    <w:p w:rsidR="00112481" w:rsidRPr="00112481" w:rsidRDefault="00112481" w:rsidP="00112481">
      <w:pPr>
        <w:spacing w:after="0"/>
        <w:ind w:firstLine="709"/>
        <w:contextualSpacing/>
        <w:jc w:val="both"/>
        <w:rPr>
          <w:rFonts w:ascii="Times New Roman" w:hAnsi="Times New Roman"/>
          <w:sz w:val="24"/>
          <w:szCs w:val="24"/>
        </w:rPr>
      </w:pPr>
      <w:r w:rsidRPr="00112481">
        <w:rPr>
          <w:rFonts w:ascii="Times New Roman" w:hAnsi="Times New Roman"/>
          <w:sz w:val="24"/>
          <w:szCs w:val="24"/>
        </w:rPr>
        <w:t>https://urait.ru/catalog/organization/19CB6E4C-944F-4E48-93A6-2808D5553D97</w:t>
      </w:r>
    </w:p>
    <w:p w:rsidR="00112481" w:rsidRPr="00112481" w:rsidRDefault="00112481" w:rsidP="00112481">
      <w:pPr>
        <w:spacing w:after="0"/>
        <w:ind w:firstLine="709"/>
        <w:contextualSpacing/>
        <w:jc w:val="both"/>
        <w:rPr>
          <w:rFonts w:ascii="Times New Roman" w:hAnsi="Times New Roman"/>
          <w:sz w:val="24"/>
          <w:szCs w:val="24"/>
        </w:rPr>
      </w:pPr>
      <w:r w:rsidRPr="00112481">
        <w:rPr>
          <w:rFonts w:ascii="Times New Roman" w:hAnsi="Times New Roman"/>
          <w:sz w:val="24"/>
          <w:szCs w:val="24"/>
        </w:rPr>
        <w:t>4.ООО «Академия-Медиа» https://elearning.academia-moscow.ru/personal/courses/</w:t>
      </w:r>
    </w:p>
    <w:p w:rsidR="00112481" w:rsidRPr="00112481" w:rsidRDefault="00112481" w:rsidP="00112481">
      <w:pPr>
        <w:spacing w:after="0"/>
        <w:ind w:firstLine="709"/>
        <w:contextualSpacing/>
        <w:rPr>
          <w:rFonts w:ascii="Times New Roman" w:hAnsi="Times New Roman"/>
          <w:sz w:val="24"/>
          <w:szCs w:val="24"/>
        </w:rPr>
      </w:pPr>
    </w:p>
    <w:p w:rsidR="00112481" w:rsidRPr="00112481" w:rsidRDefault="00112481" w:rsidP="00112481">
      <w:pPr>
        <w:spacing w:after="0"/>
        <w:ind w:firstLine="709"/>
        <w:contextualSpacing/>
        <w:rPr>
          <w:rFonts w:ascii="Times New Roman" w:hAnsi="Times New Roman"/>
          <w:sz w:val="24"/>
          <w:szCs w:val="24"/>
        </w:rPr>
      </w:pPr>
      <w:r w:rsidRPr="00112481">
        <w:rPr>
          <w:rFonts w:ascii="Times New Roman" w:hAnsi="Times New Roman"/>
          <w:b/>
          <w:bCs/>
          <w:sz w:val="24"/>
          <w:szCs w:val="24"/>
        </w:rPr>
        <w:t>3.2.3. Дополнительные источники</w:t>
      </w:r>
      <w:r w:rsidRPr="00112481">
        <w:rPr>
          <w:rFonts w:ascii="Times New Roman" w:hAnsi="Times New Roman"/>
          <w:sz w:val="24"/>
          <w:szCs w:val="24"/>
        </w:rPr>
        <w:t xml:space="preserve"> </w:t>
      </w:r>
    </w:p>
    <w:p w:rsidR="00112481" w:rsidRPr="00112481" w:rsidRDefault="00112481" w:rsidP="00112481">
      <w:pPr>
        <w:spacing w:after="0"/>
        <w:ind w:firstLine="709"/>
        <w:contextualSpacing/>
        <w:rPr>
          <w:rFonts w:ascii="Times New Roman" w:hAnsi="Times New Roman"/>
          <w:sz w:val="24"/>
          <w:szCs w:val="24"/>
        </w:rPr>
      </w:pPr>
      <w:r w:rsidRPr="00112481">
        <w:rPr>
          <w:rFonts w:ascii="Times New Roman" w:hAnsi="Times New Roman"/>
          <w:sz w:val="24"/>
          <w:szCs w:val="24"/>
        </w:rPr>
        <w:t>1.В.А. Федотов «Технология производства продукции растениеводства», М. Колос С, 2010.</w:t>
      </w:r>
    </w:p>
    <w:p w:rsidR="00112481" w:rsidRPr="00112481" w:rsidRDefault="00112481" w:rsidP="0011248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left="360"/>
        <w:contextualSpacing/>
        <w:outlineLvl w:val="0"/>
        <w:rPr>
          <w:rFonts w:ascii="Times New Roman" w:hAnsi="Times New Roman"/>
          <w:sz w:val="24"/>
          <w:szCs w:val="24"/>
        </w:rPr>
      </w:pPr>
    </w:p>
    <w:p w:rsidR="00905529" w:rsidRDefault="00905529">
      <w:pPr>
        <w:rPr>
          <w:rFonts w:ascii="Times New Roman" w:hAnsi="Times New Roman"/>
          <w:b/>
          <w:bCs/>
          <w:caps/>
          <w:sz w:val="24"/>
          <w:szCs w:val="24"/>
        </w:rPr>
      </w:pPr>
      <w:r>
        <w:rPr>
          <w:rFonts w:ascii="Times New Roman" w:hAnsi="Times New Roman"/>
          <w:b/>
          <w:bCs/>
          <w:caps/>
          <w:sz w:val="24"/>
          <w:szCs w:val="24"/>
        </w:rPr>
        <w:br w:type="page"/>
      </w:r>
    </w:p>
    <w:p w:rsidR="00112481" w:rsidRPr="00112481" w:rsidRDefault="00112481" w:rsidP="00112481">
      <w:pPr>
        <w:keepNext/>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contextualSpacing/>
        <w:jc w:val="center"/>
        <w:outlineLvl w:val="0"/>
        <w:rPr>
          <w:rFonts w:ascii="Times New Roman" w:hAnsi="Times New Roman"/>
          <w:b/>
          <w:bCs/>
          <w:sz w:val="24"/>
          <w:szCs w:val="24"/>
        </w:rPr>
      </w:pPr>
      <w:r w:rsidRPr="00112481">
        <w:rPr>
          <w:rFonts w:ascii="Times New Roman" w:hAnsi="Times New Roman"/>
          <w:b/>
          <w:bCs/>
          <w:caps/>
          <w:sz w:val="24"/>
          <w:szCs w:val="24"/>
        </w:rPr>
        <w:lastRenderedPageBreak/>
        <w:t>Контроль и оценка результатов освоения УЧЕБНОЙ Дисциплины</w:t>
      </w:r>
    </w:p>
    <w:tbl>
      <w:tblPr>
        <w:tblW w:w="92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2"/>
        <w:gridCol w:w="3352"/>
        <w:gridCol w:w="3298"/>
      </w:tblGrid>
      <w:tr w:rsidR="00112481" w:rsidRPr="00112481" w:rsidTr="00112481">
        <w:tc>
          <w:tcPr>
            <w:tcW w:w="2602" w:type="dxa"/>
            <w:tcBorders>
              <w:top w:val="single" w:sz="4" w:space="0" w:color="auto"/>
              <w:left w:val="single" w:sz="4" w:space="0" w:color="auto"/>
              <w:bottom w:val="single" w:sz="4" w:space="0" w:color="auto"/>
              <w:right w:val="single" w:sz="4" w:space="0" w:color="auto"/>
            </w:tcBorders>
          </w:tcPr>
          <w:p w:rsidR="00112481" w:rsidRPr="00112481" w:rsidRDefault="00112481" w:rsidP="00112481">
            <w:pPr>
              <w:spacing w:after="0" w:line="240" w:lineRule="auto"/>
              <w:contextualSpacing/>
              <w:jc w:val="center"/>
              <w:rPr>
                <w:rFonts w:ascii="Times New Roman" w:hAnsi="Times New Roman"/>
                <w:b/>
              </w:rPr>
            </w:pPr>
            <w:r w:rsidRPr="00112481">
              <w:rPr>
                <w:rFonts w:ascii="Times New Roman" w:hAnsi="Times New Roman"/>
                <w:b/>
              </w:rPr>
              <w:t>Результаты обучения</w:t>
            </w:r>
          </w:p>
        </w:tc>
        <w:tc>
          <w:tcPr>
            <w:tcW w:w="3352" w:type="dxa"/>
            <w:tcBorders>
              <w:top w:val="single" w:sz="4" w:space="0" w:color="auto"/>
              <w:left w:val="single" w:sz="4" w:space="0" w:color="auto"/>
              <w:bottom w:val="single" w:sz="4" w:space="0" w:color="auto"/>
              <w:right w:val="single" w:sz="4" w:space="0" w:color="auto"/>
            </w:tcBorders>
            <w:shd w:val="clear" w:color="auto" w:fill="auto"/>
            <w:vAlign w:val="center"/>
          </w:tcPr>
          <w:p w:rsidR="00112481" w:rsidRPr="00112481" w:rsidRDefault="00112481" w:rsidP="00112481">
            <w:pPr>
              <w:spacing w:after="0" w:line="240" w:lineRule="auto"/>
              <w:contextualSpacing/>
              <w:jc w:val="center"/>
              <w:rPr>
                <w:rFonts w:ascii="Times New Roman" w:hAnsi="Times New Roman"/>
                <w:b/>
              </w:rPr>
            </w:pPr>
            <w:r w:rsidRPr="00112481">
              <w:rPr>
                <w:rFonts w:ascii="Times New Roman" w:hAnsi="Times New Roman"/>
                <w:b/>
              </w:rPr>
              <w:t>Критерии оценки</w:t>
            </w:r>
          </w:p>
        </w:tc>
        <w:tc>
          <w:tcPr>
            <w:tcW w:w="3298" w:type="dxa"/>
            <w:tcBorders>
              <w:top w:val="single" w:sz="4" w:space="0" w:color="auto"/>
              <w:left w:val="single" w:sz="4" w:space="0" w:color="auto"/>
              <w:bottom w:val="single" w:sz="4" w:space="0" w:color="auto"/>
              <w:right w:val="single" w:sz="4" w:space="0" w:color="auto"/>
            </w:tcBorders>
            <w:shd w:val="clear" w:color="auto" w:fill="auto"/>
            <w:vAlign w:val="center"/>
          </w:tcPr>
          <w:p w:rsidR="00112481" w:rsidRPr="00112481" w:rsidRDefault="00112481" w:rsidP="00112481">
            <w:pPr>
              <w:spacing w:after="0" w:line="240" w:lineRule="auto"/>
              <w:contextualSpacing/>
              <w:jc w:val="center"/>
              <w:rPr>
                <w:rFonts w:ascii="Times New Roman" w:hAnsi="Times New Roman"/>
                <w:b/>
              </w:rPr>
            </w:pPr>
            <w:r w:rsidRPr="00112481">
              <w:rPr>
                <w:rFonts w:ascii="Times New Roman" w:hAnsi="Times New Roman"/>
                <w:b/>
              </w:rPr>
              <w:t>Методы оценки</w:t>
            </w:r>
          </w:p>
        </w:tc>
      </w:tr>
      <w:tr w:rsidR="00112481" w:rsidRPr="00112481" w:rsidTr="00112481">
        <w:trPr>
          <w:trHeight w:val="1271"/>
        </w:trPr>
        <w:tc>
          <w:tcPr>
            <w:tcW w:w="2602" w:type="dxa"/>
            <w:tcBorders>
              <w:top w:val="single" w:sz="4" w:space="0" w:color="auto"/>
              <w:left w:val="single" w:sz="4" w:space="0" w:color="auto"/>
              <w:bottom w:val="single" w:sz="4" w:space="0" w:color="auto"/>
              <w:right w:val="single" w:sz="4" w:space="0" w:color="auto"/>
            </w:tcBorders>
          </w:tcPr>
          <w:p w:rsidR="00112481" w:rsidRPr="00112481" w:rsidRDefault="00112481" w:rsidP="00112481">
            <w:pPr>
              <w:autoSpaceDE w:val="0"/>
              <w:autoSpaceDN w:val="0"/>
              <w:adjustRightInd w:val="0"/>
              <w:spacing w:after="0" w:line="240" w:lineRule="auto"/>
              <w:contextualSpacing/>
              <w:rPr>
                <w:rFonts w:ascii="Times New Roman" w:hAnsi="Times New Roman"/>
                <w:b/>
                <w:bCs/>
              </w:rPr>
            </w:pPr>
            <w:r w:rsidRPr="00112481">
              <w:rPr>
                <w:rFonts w:ascii="Times New Roman" w:hAnsi="Times New Roman"/>
                <w:b/>
                <w:bCs/>
              </w:rPr>
              <w:t>Перечень знаний, осваиваемых в рамках дисциплины:</w:t>
            </w:r>
          </w:p>
          <w:p w:rsidR="00112481" w:rsidRPr="00112481" w:rsidRDefault="00112481" w:rsidP="00112481">
            <w:pPr>
              <w:spacing w:after="0" w:line="240" w:lineRule="auto"/>
              <w:contextualSpacing/>
              <w:rPr>
                <w:rFonts w:ascii="Times New Roman" w:hAnsi="Times New Roman"/>
              </w:rPr>
            </w:pPr>
            <w:r w:rsidRPr="00112481">
              <w:rPr>
                <w:rFonts w:ascii="Times New Roman" w:hAnsi="Times New Roman"/>
              </w:rPr>
              <w:t>общее устройство и принцип работы тракторов и сельскохозяйственных машин, их воздействие на почву и окружающую среду;</w:t>
            </w:r>
          </w:p>
          <w:p w:rsidR="00112481" w:rsidRPr="00112481" w:rsidRDefault="00112481" w:rsidP="00112481">
            <w:pPr>
              <w:spacing w:after="0" w:line="240" w:lineRule="auto"/>
              <w:contextualSpacing/>
              <w:rPr>
                <w:rFonts w:ascii="Times New Roman" w:hAnsi="Times New Roman"/>
              </w:rPr>
            </w:pPr>
            <w:r w:rsidRPr="00112481">
              <w:rPr>
                <w:rFonts w:ascii="Times New Roman" w:hAnsi="Times New Roman"/>
              </w:rPr>
              <w:t>основные технологии и способы выполнения сельскохозяйственных работ в соответствии с агротехническими и зоотехническими требованиями;</w:t>
            </w:r>
          </w:p>
          <w:p w:rsidR="00112481" w:rsidRPr="00112481" w:rsidRDefault="00112481" w:rsidP="00112481">
            <w:pPr>
              <w:spacing w:after="0" w:line="240" w:lineRule="auto"/>
              <w:contextualSpacing/>
              <w:rPr>
                <w:rFonts w:ascii="Times New Roman" w:hAnsi="Times New Roman"/>
              </w:rPr>
            </w:pPr>
            <w:r w:rsidRPr="00112481">
              <w:rPr>
                <w:rFonts w:ascii="Times New Roman" w:hAnsi="Times New Roman"/>
              </w:rPr>
              <w:t>требования к выполнению механизированных операций в растениеводстве и животноводстве;</w:t>
            </w:r>
          </w:p>
          <w:p w:rsidR="00112481" w:rsidRPr="00112481" w:rsidRDefault="00112481" w:rsidP="00112481">
            <w:pPr>
              <w:spacing w:after="0" w:line="240" w:lineRule="auto"/>
              <w:contextualSpacing/>
              <w:rPr>
                <w:rFonts w:ascii="Times New Roman" w:hAnsi="Times New Roman"/>
              </w:rPr>
            </w:pPr>
            <w:r w:rsidRPr="00112481">
              <w:rPr>
                <w:rFonts w:ascii="Times New Roman" w:hAnsi="Times New Roman"/>
              </w:rPr>
              <w:t>сведения о подготовке машин к работе и их регулировке;</w:t>
            </w:r>
          </w:p>
          <w:p w:rsidR="00112481" w:rsidRPr="00112481" w:rsidRDefault="00112481" w:rsidP="00112481">
            <w:pPr>
              <w:spacing w:after="0" w:line="240" w:lineRule="auto"/>
              <w:contextualSpacing/>
              <w:rPr>
                <w:rFonts w:ascii="Times New Roman" w:hAnsi="Times New Roman"/>
              </w:rPr>
            </w:pPr>
            <w:r w:rsidRPr="00112481">
              <w:rPr>
                <w:rFonts w:ascii="Times New Roman" w:hAnsi="Times New Roman"/>
              </w:rPr>
              <w:t>правила эксплуатации, обеспечивающие наиболее эффективное использование технических средств;</w:t>
            </w:r>
          </w:p>
          <w:p w:rsidR="00112481" w:rsidRPr="00112481" w:rsidRDefault="00112481" w:rsidP="00112481">
            <w:pPr>
              <w:spacing w:after="0" w:line="240" w:lineRule="auto"/>
              <w:contextualSpacing/>
              <w:rPr>
                <w:rFonts w:ascii="Times New Roman" w:hAnsi="Times New Roman"/>
              </w:rPr>
            </w:pPr>
            <w:r w:rsidRPr="00112481">
              <w:rPr>
                <w:rFonts w:ascii="Times New Roman" w:hAnsi="Times New Roman"/>
              </w:rPr>
              <w:t>методы контроля качества выполняемых операций;</w:t>
            </w:r>
          </w:p>
          <w:p w:rsidR="00112481" w:rsidRPr="00112481" w:rsidRDefault="00112481" w:rsidP="00112481">
            <w:pPr>
              <w:spacing w:after="0" w:line="240" w:lineRule="auto"/>
              <w:contextualSpacing/>
              <w:rPr>
                <w:rFonts w:ascii="Times New Roman" w:hAnsi="Times New Roman"/>
              </w:rPr>
            </w:pPr>
            <w:r w:rsidRPr="00112481">
              <w:rPr>
                <w:rFonts w:ascii="Times New Roman" w:hAnsi="Times New Roman"/>
              </w:rPr>
              <w:t>принципы автоматизации сельскохозяйственного производства;</w:t>
            </w:r>
          </w:p>
          <w:p w:rsidR="00112481" w:rsidRPr="00112481" w:rsidRDefault="00112481" w:rsidP="001124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rPr>
            </w:pPr>
            <w:r w:rsidRPr="00112481">
              <w:rPr>
                <w:rFonts w:ascii="Times New Roman" w:hAnsi="Times New Roman"/>
              </w:rPr>
              <w:t>технологии использования электрической энергии</w:t>
            </w:r>
          </w:p>
        </w:tc>
        <w:tc>
          <w:tcPr>
            <w:tcW w:w="3352" w:type="dxa"/>
            <w:vMerge w:val="restart"/>
            <w:tcBorders>
              <w:top w:val="single" w:sz="4" w:space="0" w:color="auto"/>
              <w:left w:val="single" w:sz="4" w:space="0" w:color="auto"/>
              <w:right w:val="single" w:sz="4" w:space="0" w:color="auto"/>
            </w:tcBorders>
            <w:shd w:val="clear" w:color="auto" w:fill="auto"/>
          </w:tcPr>
          <w:p w:rsidR="00112481" w:rsidRPr="00112481" w:rsidRDefault="00112481" w:rsidP="00112481">
            <w:pPr>
              <w:autoSpaceDE w:val="0"/>
              <w:autoSpaceDN w:val="0"/>
              <w:adjustRightInd w:val="0"/>
              <w:spacing w:after="0" w:line="240" w:lineRule="auto"/>
              <w:contextualSpacing/>
              <w:rPr>
                <w:rFonts w:ascii="Times New Roman" w:hAnsi="Times New Roman"/>
              </w:rPr>
            </w:pPr>
            <w:r w:rsidRPr="00112481">
              <w:rPr>
                <w:rFonts w:ascii="Times New Roman" w:hAnsi="Times New Roman"/>
              </w:rPr>
              <w:t xml:space="preserve">Оценка «отлично» выставляется обучающемуся, если он глубоко и прочно усвоил программный материал курса, исчерпывающе, последовательно, четко и логически стройно его излагает, умеет тесно увязывать теорию с практикой, свободно справляется с задачами и вопросами, не затрудняется с ответами при видоизменении заданий, правильно обосновывает принятые решения, владеет </w:t>
            </w:r>
          </w:p>
          <w:p w:rsidR="00112481" w:rsidRPr="00112481" w:rsidRDefault="00112481" w:rsidP="00112481">
            <w:pPr>
              <w:autoSpaceDE w:val="0"/>
              <w:autoSpaceDN w:val="0"/>
              <w:adjustRightInd w:val="0"/>
              <w:spacing w:after="0" w:line="240" w:lineRule="auto"/>
              <w:contextualSpacing/>
              <w:rPr>
                <w:rFonts w:ascii="Times New Roman" w:hAnsi="Times New Roman"/>
              </w:rPr>
            </w:pPr>
            <w:r w:rsidRPr="00112481">
              <w:rPr>
                <w:rFonts w:ascii="Times New Roman" w:hAnsi="Times New Roman"/>
              </w:rPr>
              <w:t xml:space="preserve">разносторонними навыками и приемами выполнения практических задач; </w:t>
            </w:r>
          </w:p>
          <w:p w:rsidR="00112481" w:rsidRPr="00112481" w:rsidRDefault="00112481" w:rsidP="00112481">
            <w:pPr>
              <w:autoSpaceDE w:val="0"/>
              <w:autoSpaceDN w:val="0"/>
              <w:adjustRightInd w:val="0"/>
              <w:spacing w:after="0" w:line="240" w:lineRule="auto"/>
              <w:contextualSpacing/>
              <w:rPr>
                <w:rFonts w:ascii="Times New Roman" w:hAnsi="Times New Roman"/>
              </w:rPr>
            </w:pPr>
          </w:p>
          <w:p w:rsidR="00112481" w:rsidRPr="00112481" w:rsidRDefault="00112481" w:rsidP="00112481">
            <w:pPr>
              <w:autoSpaceDE w:val="0"/>
              <w:autoSpaceDN w:val="0"/>
              <w:adjustRightInd w:val="0"/>
              <w:spacing w:after="0" w:line="240" w:lineRule="auto"/>
              <w:contextualSpacing/>
              <w:rPr>
                <w:rFonts w:ascii="Times New Roman" w:hAnsi="Times New Roman"/>
              </w:rPr>
            </w:pPr>
            <w:r w:rsidRPr="00112481">
              <w:rPr>
                <w:rFonts w:ascii="Times New Roman" w:hAnsi="Times New Roman"/>
              </w:rPr>
              <w:t xml:space="preserve">оценка «хорошо» выставляется обучающемуся,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 </w:t>
            </w:r>
          </w:p>
          <w:p w:rsidR="00112481" w:rsidRPr="00112481" w:rsidRDefault="00112481" w:rsidP="00112481">
            <w:pPr>
              <w:autoSpaceDE w:val="0"/>
              <w:autoSpaceDN w:val="0"/>
              <w:adjustRightInd w:val="0"/>
              <w:spacing w:after="0" w:line="240" w:lineRule="auto"/>
              <w:contextualSpacing/>
              <w:rPr>
                <w:rFonts w:ascii="Times New Roman" w:hAnsi="Times New Roman"/>
              </w:rPr>
            </w:pPr>
            <w:r w:rsidRPr="00112481">
              <w:rPr>
                <w:rFonts w:ascii="Times New Roman" w:hAnsi="Times New Roman"/>
              </w:rPr>
              <w:t xml:space="preserve">оценка «удовлетворительно» выставляется обучающемуся,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программного материала, испытывает затруднения при выполнении практических задач; </w:t>
            </w:r>
          </w:p>
          <w:p w:rsidR="00112481" w:rsidRPr="00112481" w:rsidRDefault="00112481" w:rsidP="00112481">
            <w:pPr>
              <w:autoSpaceDE w:val="0"/>
              <w:autoSpaceDN w:val="0"/>
              <w:adjustRightInd w:val="0"/>
              <w:spacing w:after="0" w:line="240" w:lineRule="auto"/>
              <w:contextualSpacing/>
              <w:rPr>
                <w:rFonts w:ascii="Times New Roman" w:hAnsi="Times New Roman"/>
                <w:bCs/>
                <w:i/>
              </w:rPr>
            </w:pPr>
            <w:r w:rsidRPr="00112481">
              <w:rPr>
                <w:rFonts w:ascii="Times New Roman" w:hAnsi="Times New Roman"/>
              </w:rPr>
              <w:t xml:space="preserve">оценка «неудовлетворительно» выставляется </w:t>
            </w:r>
            <w:proofErr w:type="gramStart"/>
            <w:r w:rsidRPr="00112481">
              <w:rPr>
                <w:rFonts w:ascii="Times New Roman" w:hAnsi="Times New Roman"/>
              </w:rPr>
              <w:t>обучающемуся</w:t>
            </w:r>
            <w:proofErr w:type="gramEnd"/>
            <w:r w:rsidRPr="00112481">
              <w:rPr>
                <w:rFonts w:ascii="Times New Roman" w:hAnsi="Times New Roman"/>
              </w:rPr>
              <w:t xml:space="preserve">,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 </w:t>
            </w:r>
          </w:p>
        </w:tc>
        <w:tc>
          <w:tcPr>
            <w:tcW w:w="3298" w:type="dxa"/>
            <w:tcBorders>
              <w:top w:val="single" w:sz="4" w:space="0" w:color="auto"/>
              <w:left w:val="single" w:sz="4" w:space="0" w:color="auto"/>
              <w:bottom w:val="single" w:sz="4" w:space="0" w:color="auto"/>
              <w:right w:val="single" w:sz="4" w:space="0" w:color="auto"/>
            </w:tcBorders>
            <w:shd w:val="clear" w:color="auto" w:fill="auto"/>
          </w:tcPr>
          <w:p w:rsidR="00112481" w:rsidRPr="00112481" w:rsidRDefault="00112481" w:rsidP="00112481">
            <w:pPr>
              <w:autoSpaceDE w:val="0"/>
              <w:autoSpaceDN w:val="0"/>
              <w:adjustRightInd w:val="0"/>
              <w:spacing w:after="0" w:line="240" w:lineRule="auto"/>
              <w:contextualSpacing/>
              <w:rPr>
                <w:rFonts w:ascii="Times New Roman" w:hAnsi="Times New Roman"/>
              </w:rPr>
            </w:pPr>
            <w:r w:rsidRPr="00112481">
              <w:rPr>
                <w:rFonts w:ascii="Times New Roman" w:hAnsi="Times New Roman"/>
              </w:rPr>
              <w:t xml:space="preserve">Экспертная оценка деятельности обучающихся при выполнении и защите результатов практических занятий, выполнении домашних работ, опроса, результатов внеаудиторной самостоятельной работы обучающихся, контрольных работ и других видов текущего контроля. </w:t>
            </w:r>
          </w:p>
          <w:p w:rsidR="00112481" w:rsidRPr="00112481" w:rsidRDefault="00112481" w:rsidP="00112481">
            <w:pPr>
              <w:spacing w:after="0" w:line="240" w:lineRule="auto"/>
              <w:contextualSpacing/>
              <w:rPr>
                <w:rFonts w:ascii="Times New Roman" w:hAnsi="Times New Roman"/>
                <w:bCs/>
              </w:rPr>
            </w:pPr>
          </w:p>
        </w:tc>
      </w:tr>
      <w:tr w:rsidR="00112481" w:rsidRPr="00112481" w:rsidTr="00112481">
        <w:trPr>
          <w:trHeight w:val="1113"/>
        </w:trPr>
        <w:tc>
          <w:tcPr>
            <w:tcW w:w="2602" w:type="dxa"/>
            <w:tcBorders>
              <w:top w:val="single" w:sz="4" w:space="0" w:color="auto"/>
              <w:left w:val="single" w:sz="4" w:space="0" w:color="auto"/>
              <w:bottom w:val="single" w:sz="4" w:space="0" w:color="auto"/>
              <w:right w:val="single" w:sz="4" w:space="0" w:color="auto"/>
            </w:tcBorders>
          </w:tcPr>
          <w:p w:rsidR="00112481" w:rsidRPr="00112481" w:rsidRDefault="00112481" w:rsidP="00112481">
            <w:pPr>
              <w:spacing w:after="0" w:line="240" w:lineRule="auto"/>
              <w:contextualSpacing/>
              <w:rPr>
                <w:rFonts w:ascii="Times New Roman" w:hAnsi="Times New Roman"/>
                <w:b/>
                <w:bCs/>
              </w:rPr>
            </w:pPr>
            <w:r w:rsidRPr="00112481">
              <w:rPr>
                <w:rFonts w:ascii="Times New Roman" w:hAnsi="Times New Roman"/>
                <w:b/>
                <w:bCs/>
              </w:rPr>
              <w:t>Перечень умений, осваиваемых в рамках дисциплины:</w:t>
            </w:r>
          </w:p>
          <w:p w:rsidR="00112481" w:rsidRPr="00112481" w:rsidRDefault="00112481" w:rsidP="00112481">
            <w:pPr>
              <w:spacing w:after="0" w:line="240" w:lineRule="auto"/>
              <w:contextualSpacing/>
              <w:rPr>
                <w:rFonts w:ascii="Times New Roman" w:hAnsi="Times New Roman"/>
              </w:rPr>
            </w:pPr>
            <w:r w:rsidRPr="00112481">
              <w:rPr>
                <w:rFonts w:ascii="Times New Roman" w:hAnsi="Times New Roman"/>
              </w:rPr>
              <w:br w:type="page"/>
              <w:t>применять в профессиональной деятельности средства механизации, электрификации и автоматизации сельского</w:t>
            </w:r>
          </w:p>
          <w:p w:rsidR="00112481" w:rsidRPr="00112481" w:rsidRDefault="00112481" w:rsidP="00112481">
            <w:pPr>
              <w:spacing w:after="0" w:line="240" w:lineRule="auto"/>
              <w:contextualSpacing/>
              <w:rPr>
                <w:rFonts w:ascii="Times New Roman" w:hAnsi="Times New Roman"/>
              </w:rPr>
            </w:pPr>
            <w:r w:rsidRPr="00112481">
              <w:rPr>
                <w:rFonts w:ascii="Times New Roman" w:hAnsi="Times New Roman"/>
              </w:rPr>
              <w:t>хозяйства</w:t>
            </w:r>
          </w:p>
        </w:tc>
        <w:tc>
          <w:tcPr>
            <w:tcW w:w="3352" w:type="dxa"/>
            <w:vMerge/>
            <w:tcBorders>
              <w:left w:val="single" w:sz="4" w:space="0" w:color="auto"/>
              <w:bottom w:val="single" w:sz="4" w:space="0" w:color="auto"/>
              <w:right w:val="single" w:sz="4" w:space="0" w:color="auto"/>
            </w:tcBorders>
            <w:shd w:val="clear" w:color="auto" w:fill="auto"/>
          </w:tcPr>
          <w:p w:rsidR="00112481" w:rsidRPr="00112481" w:rsidRDefault="00112481" w:rsidP="00112481">
            <w:pPr>
              <w:spacing w:after="0" w:line="240" w:lineRule="auto"/>
              <w:contextualSpacing/>
              <w:rPr>
                <w:rFonts w:ascii="Times New Roman" w:hAnsi="Times New Roman"/>
              </w:rPr>
            </w:pPr>
          </w:p>
        </w:tc>
        <w:tc>
          <w:tcPr>
            <w:tcW w:w="3298" w:type="dxa"/>
            <w:tcBorders>
              <w:top w:val="single" w:sz="4" w:space="0" w:color="auto"/>
              <w:left w:val="single" w:sz="4" w:space="0" w:color="auto"/>
              <w:bottom w:val="single" w:sz="4" w:space="0" w:color="auto"/>
              <w:right w:val="single" w:sz="4" w:space="0" w:color="auto"/>
            </w:tcBorders>
            <w:shd w:val="clear" w:color="auto" w:fill="auto"/>
          </w:tcPr>
          <w:p w:rsidR="00112481" w:rsidRPr="00112481" w:rsidRDefault="00112481" w:rsidP="00112481">
            <w:pPr>
              <w:autoSpaceDE w:val="0"/>
              <w:autoSpaceDN w:val="0"/>
              <w:adjustRightInd w:val="0"/>
              <w:spacing w:after="0" w:line="240" w:lineRule="auto"/>
              <w:contextualSpacing/>
              <w:rPr>
                <w:rFonts w:ascii="Times New Roman" w:hAnsi="Times New Roman"/>
              </w:rPr>
            </w:pPr>
            <w:r w:rsidRPr="00112481">
              <w:rPr>
                <w:rFonts w:ascii="Times New Roman" w:hAnsi="Times New Roman"/>
              </w:rPr>
              <w:t xml:space="preserve">Оценка результатов выполнения практической работы; </w:t>
            </w:r>
          </w:p>
          <w:p w:rsidR="00112481" w:rsidRPr="00112481" w:rsidRDefault="00112481" w:rsidP="00112481">
            <w:pPr>
              <w:autoSpaceDE w:val="0"/>
              <w:autoSpaceDN w:val="0"/>
              <w:adjustRightInd w:val="0"/>
              <w:spacing w:after="0" w:line="240" w:lineRule="auto"/>
              <w:contextualSpacing/>
              <w:rPr>
                <w:rFonts w:ascii="Times New Roman" w:hAnsi="Times New Roman"/>
              </w:rPr>
            </w:pPr>
            <w:r w:rsidRPr="00112481">
              <w:rPr>
                <w:rFonts w:ascii="Times New Roman" w:hAnsi="Times New Roman"/>
              </w:rPr>
              <w:t xml:space="preserve">Оценка результатов проведенного дифференцированного зачета; </w:t>
            </w:r>
          </w:p>
          <w:p w:rsidR="00112481" w:rsidRPr="00112481" w:rsidRDefault="00112481" w:rsidP="00112481">
            <w:pPr>
              <w:autoSpaceDE w:val="0"/>
              <w:autoSpaceDN w:val="0"/>
              <w:adjustRightInd w:val="0"/>
              <w:spacing w:after="0" w:line="240" w:lineRule="auto"/>
              <w:contextualSpacing/>
              <w:rPr>
                <w:rFonts w:ascii="Times New Roman" w:hAnsi="Times New Roman"/>
              </w:rPr>
            </w:pPr>
            <w:r w:rsidRPr="00112481">
              <w:rPr>
                <w:rFonts w:ascii="Times New Roman" w:hAnsi="Times New Roman"/>
              </w:rPr>
              <w:t xml:space="preserve">Оценка результатов устного и письменного опроса; </w:t>
            </w:r>
          </w:p>
          <w:p w:rsidR="00112481" w:rsidRPr="00112481" w:rsidRDefault="00112481" w:rsidP="00112481">
            <w:pPr>
              <w:autoSpaceDE w:val="0"/>
              <w:autoSpaceDN w:val="0"/>
              <w:adjustRightInd w:val="0"/>
              <w:spacing w:after="0" w:line="240" w:lineRule="auto"/>
              <w:contextualSpacing/>
              <w:rPr>
                <w:rFonts w:ascii="Times New Roman" w:hAnsi="Times New Roman"/>
              </w:rPr>
            </w:pPr>
            <w:r w:rsidRPr="00112481">
              <w:rPr>
                <w:rFonts w:ascii="Times New Roman" w:hAnsi="Times New Roman"/>
              </w:rPr>
              <w:t xml:space="preserve">Оценка результатов тестирования; </w:t>
            </w:r>
          </w:p>
          <w:p w:rsidR="00112481" w:rsidRPr="00112481" w:rsidRDefault="00112481" w:rsidP="00112481">
            <w:pPr>
              <w:spacing w:after="0" w:line="240" w:lineRule="auto"/>
              <w:contextualSpacing/>
              <w:rPr>
                <w:rFonts w:ascii="Times New Roman" w:hAnsi="Times New Roman"/>
                <w:bCs/>
              </w:rPr>
            </w:pPr>
            <w:r w:rsidRPr="00112481">
              <w:rPr>
                <w:rFonts w:ascii="Times New Roman" w:hAnsi="Times New Roman"/>
              </w:rPr>
              <w:t xml:space="preserve">Оценка результатов решения ситуационных задач. </w:t>
            </w:r>
          </w:p>
        </w:tc>
      </w:tr>
    </w:tbl>
    <w:p w:rsidR="001703CC" w:rsidRPr="00315F34" w:rsidRDefault="001703CC" w:rsidP="001703CC">
      <w:pPr>
        <w:ind w:firstLine="709"/>
        <w:contextualSpacing/>
        <w:jc w:val="center"/>
        <w:rPr>
          <w:rFonts w:ascii="Times New Roman" w:hAnsi="Times New Roman"/>
          <w:b/>
          <w:sz w:val="24"/>
          <w:szCs w:val="24"/>
        </w:rPr>
      </w:pPr>
      <w:r w:rsidRPr="0043056E">
        <w:rPr>
          <w:rFonts w:ascii="Times New Roman" w:hAnsi="Times New Roman"/>
          <w:bCs/>
          <w:sz w:val="24"/>
          <w:szCs w:val="24"/>
        </w:rPr>
        <w:br w:type="page"/>
      </w:r>
      <w:r w:rsidRPr="00315F34">
        <w:rPr>
          <w:rFonts w:ascii="Times New Roman" w:hAnsi="Times New Roman"/>
          <w:b/>
          <w:sz w:val="24"/>
          <w:szCs w:val="24"/>
        </w:rPr>
        <w:lastRenderedPageBreak/>
        <w:t>4. КОНТРОЛЬ</w:t>
      </w:r>
      <w:r>
        <w:rPr>
          <w:rFonts w:ascii="Times New Roman" w:hAnsi="Times New Roman"/>
          <w:b/>
          <w:sz w:val="24"/>
          <w:szCs w:val="24"/>
        </w:rPr>
        <w:t xml:space="preserve"> И ОЦЕНКА РЕЗУЛЬТАТОВ ОСВОЕНИЯ </w:t>
      </w:r>
      <w:r w:rsidRPr="00315F34">
        <w:rPr>
          <w:rFonts w:ascii="Times New Roman" w:hAnsi="Times New Roman"/>
          <w:b/>
          <w:sz w:val="24"/>
          <w:szCs w:val="24"/>
        </w:rPr>
        <w:t>УЧЕБНОЙ ДИСЦИПЛИНЫ</w:t>
      </w:r>
    </w:p>
    <w:p w:rsidR="001703CC" w:rsidRPr="00315F34" w:rsidRDefault="001703CC" w:rsidP="001703CC">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2884"/>
        <w:gridCol w:w="3336"/>
      </w:tblGrid>
      <w:tr w:rsidR="001703CC" w:rsidRPr="00315F34" w:rsidTr="00112481">
        <w:tc>
          <w:tcPr>
            <w:tcW w:w="1750" w:type="pct"/>
          </w:tcPr>
          <w:p w:rsidR="001703CC" w:rsidRPr="00315F34" w:rsidRDefault="001703CC" w:rsidP="00112481">
            <w:pPr>
              <w:spacing w:after="0" w:line="240" w:lineRule="auto"/>
              <w:jc w:val="center"/>
              <w:rPr>
                <w:rFonts w:ascii="Times New Roman" w:hAnsi="Times New Roman"/>
                <w:sz w:val="24"/>
                <w:szCs w:val="24"/>
              </w:rPr>
            </w:pPr>
            <w:r w:rsidRPr="00315F34">
              <w:rPr>
                <w:rFonts w:ascii="Times New Roman" w:hAnsi="Times New Roman"/>
                <w:b/>
                <w:bCs/>
                <w:i/>
              </w:rPr>
              <w:t>Результаты обучения</w:t>
            </w:r>
            <w:r w:rsidRPr="00315F34">
              <w:rPr>
                <w:rFonts w:ascii="Times New Roman" w:hAnsi="Times New Roman"/>
                <w:i/>
                <w:vertAlign w:val="superscript"/>
              </w:rPr>
              <w:footnoteReference w:id="1"/>
            </w:r>
          </w:p>
        </w:tc>
        <w:tc>
          <w:tcPr>
            <w:tcW w:w="1507" w:type="pct"/>
          </w:tcPr>
          <w:p w:rsidR="001703CC" w:rsidRPr="00315F34" w:rsidRDefault="001703CC" w:rsidP="00112481">
            <w:pPr>
              <w:spacing w:line="240" w:lineRule="auto"/>
              <w:jc w:val="center"/>
              <w:rPr>
                <w:rFonts w:ascii="Times New Roman" w:hAnsi="Times New Roman"/>
                <w:b/>
                <w:bCs/>
                <w:i/>
              </w:rPr>
            </w:pPr>
            <w:r w:rsidRPr="00315F34">
              <w:rPr>
                <w:rFonts w:ascii="Times New Roman" w:hAnsi="Times New Roman"/>
                <w:b/>
                <w:bCs/>
                <w:i/>
              </w:rPr>
              <w:t>Критерии оценки</w:t>
            </w:r>
          </w:p>
        </w:tc>
        <w:tc>
          <w:tcPr>
            <w:tcW w:w="1743" w:type="pct"/>
          </w:tcPr>
          <w:p w:rsidR="001703CC" w:rsidRPr="00315F34" w:rsidRDefault="001703CC" w:rsidP="00112481">
            <w:pPr>
              <w:spacing w:line="240" w:lineRule="auto"/>
              <w:jc w:val="center"/>
              <w:rPr>
                <w:rFonts w:ascii="Times New Roman" w:hAnsi="Times New Roman"/>
                <w:b/>
                <w:bCs/>
                <w:i/>
              </w:rPr>
            </w:pPr>
            <w:r w:rsidRPr="00315F34">
              <w:rPr>
                <w:rFonts w:ascii="Times New Roman" w:hAnsi="Times New Roman"/>
                <w:b/>
                <w:bCs/>
                <w:i/>
              </w:rPr>
              <w:t>Методы оценки</w:t>
            </w:r>
          </w:p>
        </w:tc>
      </w:tr>
      <w:tr w:rsidR="001703CC" w:rsidRPr="00315F34" w:rsidTr="00112481">
        <w:tc>
          <w:tcPr>
            <w:tcW w:w="1750" w:type="pct"/>
          </w:tcPr>
          <w:p w:rsidR="001703CC" w:rsidRPr="00AF4AD8" w:rsidRDefault="001703CC" w:rsidP="00112481">
            <w:pPr>
              <w:spacing w:after="0" w:line="240" w:lineRule="auto"/>
              <w:rPr>
                <w:rFonts w:ascii="Times New Roman" w:hAnsi="Times New Roman"/>
                <w:color w:val="000000"/>
                <w:sz w:val="24"/>
                <w:szCs w:val="24"/>
              </w:rPr>
            </w:pPr>
            <w:r w:rsidRPr="00AF4AD8">
              <w:rPr>
                <w:rFonts w:ascii="Times New Roman" w:hAnsi="Times New Roman"/>
                <w:color w:val="000000"/>
                <w:sz w:val="24"/>
                <w:szCs w:val="24"/>
              </w:rPr>
              <w:t>Зоп07.03</w:t>
            </w:r>
          </w:p>
          <w:p w:rsidR="001703CC" w:rsidRPr="00AF4AD8" w:rsidRDefault="001703CC" w:rsidP="00112481">
            <w:pPr>
              <w:spacing w:line="240" w:lineRule="auto"/>
              <w:rPr>
                <w:rFonts w:ascii="Times New Roman" w:hAnsi="Times New Roman"/>
                <w:bCs/>
                <w:i/>
                <w:sz w:val="24"/>
                <w:szCs w:val="24"/>
              </w:rPr>
            </w:pPr>
            <w:r w:rsidRPr="00AF4AD8">
              <w:rPr>
                <w:rFonts w:ascii="Times New Roman" w:hAnsi="Times New Roman"/>
                <w:color w:val="000000"/>
                <w:sz w:val="24"/>
                <w:szCs w:val="24"/>
              </w:rPr>
              <w:t>Зоп</w:t>
            </w:r>
            <w:proofErr w:type="gramStart"/>
            <w:r w:rsidRPr="00AF4AD8">
              <w:rPr>
                <w:rFonts w:ascii="Times New Roman" w:hAnsi="Times New Roman"/>
                <w:color w:val="000000"/>
                <w:sz w:val="24"/>
                <w:szCs w:val="24"/>
              </w:rPr>
              <w:t>1</w:t>
            </w:r>
            <w:proofErr w:type="gramEnd"/>
            <w:r w:rsidRPr="00AF4AD8">
              <w:rPr>
                <w:rFonts w:ascii="Times New Roman" w:hAnsi="Times New Roman"/>
                <w:color w:val="000000"/>
                <w:sz w:val="24"/>
                <w:szCs w:val="24"/>
              </w:rPr>
              <w:t>.6.01</w:t>
            </w:r>
          </w:p>
        </w:tc>
        <w:tc>
          <w:tcPr>
            <w:tcW w:w="1507" w:type="pct"/>
          </w:tcPr>
          <w:p w:rsidR="001703CC" w:rsidRPr="00315F34" w:rsidRDefault="001703CC" w:rsidP="00112481">
            <w:pPr>
              <w:spacing w:line="240" w:lineRule="auto"/>
              <w:rPr>
                <w:rFonts w:ascii="Times New Roman" w:hAnsi="Times New Roman"/>
                <w:bCs/>
                <w:i/>
              </w:rPr>
            </w:pPr>
            <w:r>
              <w:rPr>
                <w:rFonts w:ascii="YS Text" w:hAnsi="YS Text"/>
                <w:color w:val="000000"/>
                <w:sz w:val="23"/>
                <w:szCs w:val="23"/>
                <w:shd w:val="clear" w:color="auto" w:fill="FFFFFF"/>
              </w:rPr>
              <w:t>Знания: пути обеспечения ресурсосбережения;</w:t>
            </w:r>
          </w:p>
        </w:tc>
        <w:tc>
          <w:tcPr>
            <w:tcW w:w="1743" w:type="pct"/>
          </w:tcPr>
          <w:p w:rsidR="001703CC" w:rsidRPr="00315F34" w:rsidRDefault="001703CC" w:rsidP="00112481">
            <w:pPr>
              <w:spacing w:line="240" w:lineRule="auto"/>
              <w:rPr>
                <w:rFonts w:ascii="Times New Roman" w:hAnsi="Times New Roman"/>
                <w:bCs/>
                <w:i/>
              </w:rPr>
            </w:pPr>
            <w:r w:rsidRPr="00C44D48">
              <w:rPr>
                <w:rFonts w:ascii="Times New Roman" w:hAnsi="Times New Roman"/>
                <w:bCs/>
                <w:i/>
              </w:rPr>
              <w:t>Зачет</w:t>
            </w:r>
          </w:p>
        </w:tc>
      </w:tr>
      <w:tr w:rsidR="001703CC" w:rsidRPr="00315F34" w:rsidTr="00112481">
        <w:trPr>
          <w:trHeight w:val="896"/>
        </w:trPr>
        <w:tc>
          <w:tcPr>
            <w:tcW w:w="1750" w:type="pct"/>
          </w:tcPr>
          <w:p w:rsidR="001703CC" w:rsidRPr="00AF4AD8" w:rsidRDefault="001703CC" w:rsidP="00112481">
            <w:pPr>
              <w:spacing w:after="0" w:line="240" w:lineRule="auto"/>
              <w:rPr>
                <w:rFonts w:ascii="Times New Roman" w:hAnsi="Times New Roman"/>
                <w:color w:val="000000"/>
                <w:sz w:val="24"/>
                <w:szCs w:val="24"/>
              </w:rPr>
            </w:pPr>
            <w:r w:rsidRPr="00AF4AD8">
              <w:rPr>
                <w:rFonts w:ascii="Times New Roman" w:hAnsi="Times New Roman"/>
                <w:color w:val="000000"/>
                <w:sz w:val="24"/>
                <w:szCs w:val="24"/>
              </w:rPr>
              <w:t>Уоп07.03</w:t>
            </w:r>
          </w:p>
          <w:p w:rsidR="001703CC" w:rsidRPr="00AF4AD8" w:rsidRDefault="001703CC" w:rsidP="00112481">
            <w:pPr>
              <w:spacing w:line="240" w:lineRule="auto"/>
              <w:rPr>
                <w:rFonts w:ascii="Times New Roman" w:hAnsi="Times New Roman"/>
                <w:bCs/>
                <w:i/>
                <w:sz w:val="24"/>
                <w:szCs w:val="24"/>
              </w:rPr>
            </w:pPr>
            <w:r w:rsidRPr="00AF4AD8">
              <w:rPr>
                <w:rFonts w:ascii="Times New Roman" w:hAnsi="Times New Roman"/>
                <w:color w:val="000000"/>
                <w:sz w:val="24"/>
                <w:szCs w:val="24"/>
              </w:rPr>
              <w:t>Уоп</w:t>
            </w:r>
            <w:proofErr w:type="gramStart"/>
            <w:r w:rsidRPr="00AF4AD8">
              <w:rPr>
                <w:rFonts w:ascii="Times New Roman" w:hAnsi="Times New Roman"/>
                <w:color w:val="000000"/>
                <w:sz w:val="24"/>
                <w:szCs w:val="24"/>
              </w:rPr>
              <w:t>1</w:t>
            </w:r>
            <w:proofErr w:type="gramEnd"/>
            <w:r w:rsidRPr="00AF4AD8">
              <w:rPr>
                <w:rFonts w:ascii="Times New Roman" w:hAnsi="Times New Roman"/>
                <w:color w:val="000000"/>
                <w:sz w:val="24"/>
                <w:szCs w:val="24"/>
              </w:rPr>
              <w:t>.6.01</w:t>
            </w:r>
          </w:p>
        </w:tc>
        <w:tc>
          <w:tcPr>
            <w:tcW w:w="1507" w:type="pct"/>
          </w:tcPr>
          <w:p w:rsidR="001703CC" w:rsidRPr="00886E1B" w:rsidRDefault="001703CC" w:rsidP="00112481">
            <w:pPr>
              <w:shd w:val="clear" w:color="auto" w:fill="FFFFFF"/>
              <w:spacing w:after="0" w:line="240" w:lineRule="auto"/>
              <w:rPr>
                <w:rFonts w:ascii="YS Text" w:hAnsi="YS Text"/>
                <w:color w:val="000000"/>
                <w:sz w:val="23"/>
                <w:szCs w:val="23"/>
              </w:rPr>
            </w:pPr>
            <w:r>
              <w:rPr>
                <w:rFonts w:ascii="YS Text" w:hAnsi="YS Text"/>
                <w:color w:val="000000"/>
                <w:sz w:val="23"/>
                <w:szCs w:val="23"/>
              </w:rPr>
              <w:t xml:space="preserve">Умения: </w:t>
            </w:r>
            <w:r w:rsidRPr="00886E1B">
              <w:rPr>
                <w:rFonts w:ascii="YS Text" w:hAnsi="YS Text"/>
                <w:color w:val="000000"/>
                <w:sz w:val="23"/>
                <w:szCs w:val="23"/>
              </w:rPr>
              <w:t xml:space="preserve">организовывать профессиональную деятельность </w:t>
            </w:r>
            <w:proofErr w:type="gramStart"/>
            <w:r w:rsidRPr="00886E1B">
              <w:rPr>
                <w:rFonts w:ascii="YS Text" w:hAnsi="YS Text"/>
                <w:color w:val="000000"/>
                <w:sz w:val="23"/>
                <w:szCs w:val="23"/>
              </w:rPr>
              <w:t>с</w:t>
            </w:r>
            <w:proofErr w:type="gramEnd"/>
          </w:p>
          <w:p w:rsidR="001703CC" w:rsidRPr="00886E1B" w:rsidRDefault="001703CC" w:rsidP="00112481">
            <w:pPr>
              <w:shd w:val="clear" w:color="auto" w:fill="FFFFFF"/>
              <w:spacing w:after="0" w:line="240" w:lineRule="auto"/>
              <w:rPr>
                <w:rFonts w:ascii="YS Text" w:hAnsi="YS Text"/>
                <w:color w:val="000000"/>
                <w:sz w:val="23"/>
                <w:szCs w:val="23"/>
              </w:rPr>
            </w:pPr>
            <w:r w:rsidRPr="00886E1B">
              <w:rPr>
                <w:rFonts w:ascii="YS Text" w:hAnsi="YS Text"/>
                <w:color w:val="000000"/>
                <w:sz w:val="23"/>
                <w:szCs w:val="23"/>
              </w:rPr>
              <w:t>учетом знаний об изменении климатических</w:t>
            </w:r>
          </w:p>
          <w:p w:rsidR="001703CC" w:rsidRPr="00886E1B" w:rsidRDefault="001703CC" w:rsidP="00112481">
            <w:pPr>
              <w:shd w:val="clear" w:color="auto" w:fill="FFFFFF"/>
              <w:spacing w:after="0" w:line="240" w:lineRule="auto"/>
              <w:rPr>
                <w:rFonts w:ascii="YS Text" w:hAnsi="YS Text"/>
                <w:color w:val="000000"/>
                <w:sz w:val="23"/>
                <w:szCs w:val="23"/>
              </w:rPr>
            </w:pPr>
            <w:r w:rsidRPr="00886E1B">
              <w:rPr>
                <w:rFonts w:ascii="YS Text" w:hAnsi="YS Text"/>
                <w:color w:val="000000"/>
                <w:sz w:val="23"/>
                <w:szCs w:val="23"/>
              </w:rPr>
              <w:t>условий региона</w:t>
            </w:r>
          </w:p>
          <w:p w:rsidR="001703CC" w:rsidRPr="00315F34" w:rsidRDefault="001703CC" w:rsidP="00112481">
            <w:pPr>
              <w:spacing w:line="240" w:lineRule="auto"/>
              <w:rPr>
                <w:rFonts w:ascii="Times New Roman" w:hAnsi="Times New Roman"/>
                <w:bCs/>
                <w:i/>
              </w:rPr>
            </w:pPr>
          </w:p>
        </w:tc>
        <w:tc>
          <w:tcPr>
            <w:tcW w:w="1743" w:type="pct"/>
          </w:tcPr>
          <w:p w:rsidR="001703CC" w:rsidRPr="00AF4AD8" w:rsidRDefault="001703CC" w:rsidP="00112481">
            <w:pPr>
              <w:spacing w:line="240" w:lineRule="auto"/>
              <w:rPr>
                <w:rFonts w:ascii="Times New Roman" w:hAnsi="Times New Roman"/>
                <w:bCs/>
                <w:i/>
              </w:rPr>
            </w:pPr>
            <w:r w:rsidRPr="00AF4AD8">
              <w:rPr>
                <w:rFonts w:ascii="Times New Roman" w:hAnsi="Times New Roman"/>
                <w:i/>
                <w:sz w:val="24"/>
              </w:rPr>
              <w:t>Практическая  работа / наблюдение, тесты</w:t>
            </w:r>
          </w:p>
        </w:tc>
      </w:tr>
    </w:tbl>
    <w:p w:rsidR="001703CC" w:rsidRPr="00315F34" w:rsidRDefault="001703CC" w:rsidP="001703CC">
      <w:pPr>
        <w:spacing w:after="0"/>
        <w:jc w:val="both"/>
        <w:rPr>
          <w:rFonts w:ascii="Times New Roman" w:hAnsi="Times New Roman"/>
          <w:b/>
          <w:szCs w:val="52"/>
        </w:rPr>
      </w:pPr>
    </w:p>
    <w:p w:rsidR="001703CC" w:rsidRDefault="001703CC" w:rsidP="001703CC">
      <w:pPr>
        <w:spacing w:after="0"/>
        <w:jc w:val="both"/>
        <w:rPr>
          <w:rFonts w:ascii="Times New Roman" w:hAnsi="Times New Roman"/>
          <w:b/>
          <w:szCs w:val="52"/>
        </w:rPr>
        <w:sectPr w:rsidR="001703CC" w:rsidSect="00112481">
          <w:footerReference w:type="even" r:id="rId16"/>
          <w:footerReference w:type="default" r:id="rId17"/>
          <w:pgSz w:w="11906" w:h="16838"/>
          <w:pgMar w:top="1134" w:right="851" w:bottom="1134" w:left="1701" w:header="709" w:footer="709" w:gutter="0"/>
          <w:cols w:space="708"/>
          <w:docGrid w:linePitch="360"/>
        </w:sectPr>
      </w:pPr>
    </w:p>
    <w:p w:rsidR="001703CC" w:rsidRDefault="001703CC" w:rsidP="001703CC">
      <w:pPr>
        <w:rPr>
          <w:rFonts w:ascii="Times New Roman" w:hAnsi="Times New Roman"/>
          <w:sz w:val="24"/>
          <w:szCs w:val="24"/>
        </w:rPr>
      </w:pPr>
      <w:bookmarkStart w:id="9" w:name="_GoBack"/>
      <w:bookmarkEnd w:id="9"/>
      <w:r>
        <w:rPr>
          <w:rFonts w:ascii="Times New Roman" w:hAnsi="Times New Roman"/>
          <w:sz w:val="24"/>
          <w:szCs w:val="24"/>
        </w:rPr>
        <w:lastRenderedPageBreak/>
        <w:t>*Для сведения</w:t>
      </w:r>
    </w:p>
    <w:p w:rsidR="001703CC" w:rsidRDefault="001703CC" w:rsidP="001703CC">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Цифровой конструктор применяется при формировании образовательной программы (Раздел 4 ПООП-П). Прописывается в программном обеспечении после составления всех рабочих программ.</w:t>
      </w:r>
    </w:p>
    <w:p w:rsidR="001703CC" w:rsidRDefault="001703CC" w:rsidP="001703CC">
      <w:pPr>
        <w:rPr>
          <w:rFonts w:ascii="Times New Roman" w:hAnsi="Times New Roman"/>
          <w:sz w:val="24"/>
          <w:szCs w:val="24"/>
        </w:rPr>
      </w:pPr>
      <w:r>
        <w:rPr>
          <w:rFonts w:ascii="Times New Roman" w:hAnsi="Times New Roman"/>
          <w:sz w:val="24"/>
          <w:szCs w:val="24"/>
        </w:rPr>
        <w:t>Основа ПК=Н+У+</w:t>
      </w:r>
      <w:proofErr w:type="gramStart"/>
      <w:r>
        <w:rPr>
          <w:rFonts w:ascii="Times New Roman" w:hAnsi="Times New Roman"/>
          <w:sz w:val="24"/>
          <w:szCs w:val="24"/>
        </w:rPr>
        <w:t>З</w:t>
      </w:r>
      <w:proofErr w:type="gramEnd"/>
    </w:p>
    <w:tbl>
      <w:tblPr>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3"/>
        <w:gridCol w:w="2575"/>
        <w:gridCol w:w="2336"/>
        <w:gridCol w:w="2337"/>
      </w:tblGrid>
      <w:tr w:rsidR="001703CC" w:rsidRPr="00ED35EA" w:rsidTr="00112481">
        <w:tc>
          <w:tcPr>
            <w:tcW w:w="2353" w:type="dxa"/>
            <w:shd w:val="clear" w:color="auto" w:fill="auto"/>
          </w:tcPr>
          <w:p w:rsidR="001703CC" w:rsidRPr="00ED35EA" w:rsidRDefault="001703CC" w:rsidP="00112481">
            <w:pPr>
              <w:spacing w:after="0" w:line="240" w:lineRule="auto"/>
              <w:rPr>
                <w:rFonts w:ascii="Times New Roman" w:eastAsia="Calibri" w:hAnsi="Times New Roman"/>
                <w:b/>
                <w:bCs/>
                <w:sz w:val="24"/>
                <w:szCs w:val="24"/>
                <w:lang w:eastAsia="en-US"/>
              </w:rPr>
            </w:pPr>
            <w:r w:rsidRPr="00ED35EA">
              <w:rPr>
                <w:rFonts w:ascii="Times New Roman" w:eastAsia="Calibri" w:hAnsi="Times New Roman"/>
                <w:b/>
                <w:bCs/>
                <w:sz w:val="24"/>
                <w:szCs w:val="24"/>
                <w:lang w:eastAsia="en-US"/>
              </w:rPr>
              <w:t>Профессиональные компетенции (ПК)</w:t>
            </w:r>
          </w:p>
        </w:tc>
        <w:tc>
          <w:tcPr>
            <w:tcW w:w="2575" w:type="dxa"/>
            <w:shd w:val="clear" w:color="auto" w:fill="auto"/>
          </w:tcPr>
          <w:p w:rsidR="001703CC" w:rsidRPr="00ED35EA" w:rsidRDefault="001703CC" w:rsidP="00112481">
            <w:pPr>
              <w:spacing w:after="0" w:line="240" w:lineRule="auto"/>
              <w:rPr>
                <w:rFonts w:ascii="Times New Roman" w:eastAsia="Calibri" w:hAnsi="Times New Roman"/>
                <w:b/>
                <w:bCs/>
                <w:sz w:val="24"/>
                <w:szCs w:val="24"/>
                <w:lang w:eastAsia="en-US"/>
              </w:rPr>
            </w:pPr>
            <w:r>
              <w:rPr>
                <w:rFonts w:ascii="Times New Roman" w:eastAsia="Calibri" w:hAnsi="Times New Roman"/>
                <w:b/>
                <w:bCs/>
                <w:sz w:val="24"/>
                <w:szCs w:val="24"/>
                <w:lang w:eastAsia="en-US"/>
              </w:rPr>
              <w:t>Навыки</w:t>
            </w:r>
            <w:r w:rsidRPr="00ED35EA">
              <w:rPr>
                <w:rFonts w:ascii="Times New Roman" w:eastAsia="Calibri" w:hAnsi="Times New Roman"/>
                <w:b/>
                <w:bCs/>
                <w:sz w:val="24"/>
                <w:szCs w:val="24"/>
                <w:lang w:eastAsia="en-US"/>
              </w:rPr>
              <w:t xml:space="preserve"> (</w:t>
            </w:r>
            <w:r>
              <w:rPr>
                <w:rFonts w:ascii="Times New Roman" w:eastAsia="Calibri" w:hAnsi="Times New Roman"/>
                <w:b/>
                <w:bCs/>
                <w:sz w:val="24"/>
                <w:szCs w:val="24"/>
                <w:lang w:eastAsia="en-US"/>
              </w:rPr>
              <w:t>Н</w:t>
            </w:r>
            <w:r w:rsidRPr="00ED35EA">
              <w:rPr>
                <w:rFonts w:ascii="Times New Roman" w:eastAsia="Calibri" w:hAnsi="Times New Roman"/>
                <w:b/>
                <w:bCs/>
                <w:sz w:val="24"/>
                <w:szCs w:val="24"/>
                <w:lang w:eastAsia="en-US"/>
              </w:rPr>
              <w:t>)</w:t>
            </w:r>
            <w:r>
              <w:rPr>
                <w:rFonts w:ascii="Times New Roman" w:eastAsia="Calibri" w:hAnsi="Times New Roman"/>
                <w:b/>
                <w:bCs/>
                <w:sz w:val="24"/>
                <w:szCs w:val="24"/>
                <w:lang w:eastAsia="en-US"/>
              </w:rPr>
              <w:t>/практический опыт (</w:t>
            </w:r>
            <w:proofErr w:type="gramStart"/>
            <w:r>
              <w:rPr>
                <w:rFonts w:ascii="Times New Roman" w:eastAsia="Calibri" w:hAnsi="Times New Roman"/>
                <w:b/>
                <w:bCs/>
                <w:sz w:val="24"/>
                <w:szCs w:val="24"/>
                <w:lang w:eastAsia="en-US"/>
              </w:rPr>
              <w:t>ПО</w:t>
            </w:r>
            <w:proofErr w:type="gramEnd"/>
            <w:r>
              <w:rPr>
                <w:rFonts w:ascii="Times New Roman" w:eastAsia="Calibri" w:hAnsi="Times New Roman"/>
                <w:b/>
                <w:bCs/>
                <w:sz w:val="24"/>
                <w:szCs w:val="24"/>
                <w:lang w:eastAsia="en-US"/>
              </w:rPr>
              <w:t>)</w:t>
            </w:r>
          </w:p>
        </w:tc>
        <w:tc>
          <w:tcPr>
            <w:tcW w:w="2336" w:type="dxa"/>
            <w:shd w:val="clear" w:color="auto" w:fill="auto"/>
          </w:tcPr>
          <w:p w:rsidR="001703CC" w:rsidRPr="00ED35EA" w:rsidRDefault="001703CC" w:rsidP="00112481">
            <w:pPr>
              <w:spacing w:after="0" w:line="240" w:lineRule="auto"/>
              <w:rPr>
                <w:rFonts w:ascii="Times New Roman" w:eastAsia="Calibri" w:hAnsi="Times New Roman"/>
                <w:b/>
                <w:bCs/>
                <w:sz w:val="24"/>
                <w:szCs w:val="24"/>
                <w:lang w:eastAsia="en-US"/>
              </w:rPr>
            </w:pPr>
            <w:r w:rsidRPr="00ED35EA">
              <w:rPr>
                <w:rFonts w:ascii="Times New Roman" w:eastAsia="Calibri" w:hAnsi="Times New Roman"/>
                <w:b/>
                <w:bCs/>
                <w:sz w:val="24"/>
                <w:szCs w:val="24"/>
                <w:lang w:eastAsia="en-US"/>
              </w:rPr>
              <w:t>Умения (У)</w:t>
            </w:r>
          </w:p>
        </w:tc>
        <w:tc>
          <w:tcPr>
            <w:tcW w:w="2337" w:type="dxa"/>
            <w:shd w:val="clear" w:color="auto" w:fill="auto"/>
          </w:tcPr>
          <w:p w:rsidR="001703CC" w:rsidRPr="00ED35EA" w:rsidRDefault="001703CC" w:rsidP="00112481">
            <w:pPr>
              <w:spacing w:after="0" w:line="240" w:lineRule="auto"/>
              <w:rPr>
                <w:rFonts w:ascii="Times New Roman" w:eastAsia="Calibri" w:hAnsi="Times New Roman"/>
                <w:b/>
                <w:bCs/>
                <w:sz w:val="24"/>
                <w:szCs w:val="24"/>
                <w:lang w:eastAsia="en-US"/>
              </w:rPr>
            </w:pPr>
            <w:r w:rsidRPr="00ED35EA">
              <w:rPr>
                <w:rFonts w:ascii="Times New Roman" w:eastAsia="Calibri" w:hAnsi="Times New Roman"/>
                <w:b/>
                <w:bCs/>
                <w:sz w:val="24"/>
                <w:szCs w:val="24"/>
                <w:lang w:eastAsia="en-US"/>
              </w:rPr>
              <w:t>Знания (З)</w:t>
            </w:r>
          </w:p>
        </w:tc>
      </w:tr>
      <w:tr w:rsidR="001703CC" w:rsidRPr="00ED35EA" w:rsidTr="00112481">
        <w:tc>
          <w:tcPr>
            <w:tcW w:w="2353" w:type="dxa"/>
            <w:vMerge w:val="restart"/>
            <w:shd w:val="clear" w:color="auto" w:fill="auto"/>
          </w:tcPr>
          <w:p w:rsidR="001703CC" w:rsidRPr="00ED35EA" w:rsidRDefault="001703CC" w:rsidP="00112481">
            <w:pPr>
              <w:spacing w:after="0" w:line="240" w:lineRule="auto"/>
              <w:rPr>
                <w:rFonts w:ascii="Times New Roman" w:eastAsia="Calibri" w:hAnsi="Times New Roman"/>
                <w:sz w:val="24"/>
                <w:szCs w:val="24"/>
                <w:lang w:eastAsia="en-US"/>
              </w:rPr>
            </w:pPr>
            <w:r w:rsidRPr="00ED35EA">
              <w:rPr>
                <w:rFonts w:ascii="Times New Roman" w:eastAsia="Calibri" w:hAnsi="Times New Roman"/>
                <w:sz w:val="24"/>
                <w:szCs w:val="24"/>
                <w:lang w:eastAsia="en-US"/>
              </w:rPr>
              <w:t>ПК 1.1</w:t>
            </w:r>
          </w:p>
        </w:tc>
        <w:tc>
          <w:tcPr>
            <w:tcW w:w="2575" w:type="dxa"/>
            <w:shd w:val="clear" w:color="auto" w:fill="auto"/>
          </w:tcPr>
          <w:p w:rsidR="001703CC" w:rsidRPr="00ED35EA" w:rsidRDefault="001703CC" w:rsidP="00112481">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Н</w:t>
            </w:r>
            <w:r w:rsidRPr="00ED35EA">
              <w:rPr>
                <w:rFonts w:ascii="Times New Roman" w:eastAsia="Calibri" w:hAnsi="Times New Roman"/>
                <w:sz w:val="24"/>
                <w:szCs w:val="24"/>
                <w:lang w:eastAsia="en-US"/>
              </w:rPr>
              <w:t xml:space="preserve"> 1.1.01</w:t>
            </w:r>
            <w:r>
              <w:rPr>
                <w:rFonts w:ascii="Times New Roman" w:eastAsia="Calibri" w:hAnsi="Times New Roman"/>
                <w:sz w:val="24"/>
                <w:szCs w:val="24"/>
                <w:lang w:eastAsia="en-US"/>
              </w:rPr>
              <w:t>/ ПО</w:t>
            </w:r>
            <w:r w:rsidRPr="00ED35EA">
              <w:rPr>
                <w:rFonts w:ascii="Times New Roman" w:eastAsia="Calibri" w:hAnsi="Times New Roman"/>
                <w:sz w:val="24"/>
                <w:szCs w:val="24"/>
                <w:lang w:eastAsia="en-US"/>
              </w:rPr>
              <w:t xml:space="preserve"> 1.1.01</w:t>
            </w:r>
          </w:p>
        </w:tc>
        <w:tc>
          <w:tcPr>
            <w:tcW w:w="2336" w:type="dxa"/>
            <w:shd w:val="clear" w:color="auto" w:fill="auto"/>
          </w:tcPr>
          <w:p w:rsidR="001703CC" w:rsidRPr="00ED35EA" w:rsidRDefault="001703CC" w:rsidP="00112481">
            <w:pPr>
              <w:spacing w:after="0" w:line="240" w:lineRule="auto"/>
              <w:rPr>
                <w:rFonts w:ascii="Times New Roman" w:eastAsia="Calibri" w:hAnsi="Times New Roman"/>
                <w:sz w:val="24"/>
                <w:szCs w:val="24"/>
                <w:lang w:eastAsia="en-US"/>
              </w:rPr>
            </w:pPr>
            <w:r w:rsidRPr="00ED35EA">
              <w:rPr>
                <w:rFonts w:ascii="Times New Roman" w:eastAsia="Calibri" w:hAnsi="Times New Roman"/>
                <w:sz w:val="24"/>
                <w:szCs w:val="24"/>
                <w:lang w:eastAsia="en-US"/>
              </w:rPr>
              <w:t>У 1.1.01</w:t>
            </w:r>
          </w:p>
        </w:tc>
        <w:tc>
          <w:tcPr>
            <w:tcW w:w="2337" w:type="dxa"/>
            <w:shd w:val="clear" w:color="auto" w:fill="auto"/>
          </w:tcPr>
          <w:p w:rsidR="001703CC" w:rsidRPr="00ED35EA" w:rsidRDefault="001703CC" w:rsidP="00112481">
            <w:pPr>
              <w:spacing w:after="0" w:line="240" w:lineRule="auto"/>
              <w:rPr>
                <w:rFonts w:ascii="Times New Roman" w:eastAsia="Calibri" w:hAnsi="Times New Roman"/>
                <w:sz w:val="24"/>
                <w:szCs w:val="24"/>
                <w:lang w:eastAsia="en-US"/>
              </w:rPr>
            </w:pPr>
            <w:proofErr w:type="gramStart"/>
            <w:r w:rsidRPr="00ED35EA">
              <w:rPr>
                <w:rFonts w:ascii="Times New Roman" w:eastAsia="Calibri" w:hAnsi="Times New Roman"/>
                <w:sz w:val="24"/>
                <w:szCs w:val="24"/>
                <w:lang w:eastAsia="en-US"/>
              </w:rPr>
              <w:t>З</w:t>
            </w:r>
            <w:proofErr w:type="gramEnd"/>
            <w:r w:rsidRPr="00ED35EA">
              <w:rPr>
                <w:rFonts w:ascii="Times New Roman" w:eastAsia="Calibri" w:hAnsi="Times New Roman"/>
                <w:sz w:val="24"/>
                <w:szCs w:val="24"/>
                <w:lang w:eastAsia="en-US"/>
              </w:rPr>
              <w:t xml:space="preserve"> 1.1.01</w:t>
            </w:r>
          </w:p>
        </w:tc>
      </w:tr>
      <w:tr w:rsidR="001703CC" w:rsidRPr="00ED35EA" w:rsidTr="00112481">
        <w:tc>
          <w:tcPr>
            <w:tcW w:w="2353" w:type="dxa"/>
            <w:vMerge/>
            <w:shd w:val="clear" w:color="auto" w:fill="auto"/>
          </w:tcPr>
          <w:p w:rsidR="001703CC" w:rsidRPr="00ED35EA" w:rsidRDefault="001703CC" w:rsidP="00112481">
            <w:pPr>
              <w:spacing w:after="0" w:line="240" w:lineRule="auto"/>
              <w:rPr>
                <w:rFonts w:ascii="Times New Roman" w:eastAsia="Calibri" w:hAnsi="Times New Roman"/>
                <w:sz w:val="24"/>
                <w:szCs w:val="24"/>
                <w:lang w:eastAsia="en-US"/>
              </w:rPr>
            </w:pPr>
          </w:p>
        </w:tc>
        <w:tc>
          <w:tcPr>
            <w:tcW w:w="2575" w:type="dxa"/>
            <w:shd w:val="clear" w:color="auto" w:fill="auto"/>
          </w:tcPr>
          <w:p w:rsidR="001703CC" w:rsidRPr="00ED35EA" w:rsidRDefault="001703CC" w:rsidP="00112481">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Н</w:t>
            </w:r>
            <w:r w:rsidRPr="00ED35EA">
              <w:rPr>
                <w:rFonts w:ascii="Times New Roman" w:eastAsia="Calibri" w:hAnsi="Times New Roman"/>
                <w:sz w:val="24"/>
                <w:szCs w:val="24"/>
                <w:lang w:eastAsia="en-US"/>
              </w:rPr>
              <w:t xml:space="preserve"> 1.1.02</w:t>
            </w:r>
            <w:r>
              <w:rPr>
                <w:rFonts w:ascii="Times New Roman" w:eastAsia="Calibri" w:hAnsi="Times New Roman"/>
                <w:sz w:val="24"/>
                <w:szCs w:val="24"/>
                <w:lang w:eastAsia="en-US"/>
              </w:rPr>
              <w:t>/ ПО</w:t>
            </w:r>
            <w:r w:rsidRPr="00ED35EA">
              <w:rPr>
                <w:rFonts w:ascii="Times New Roman" w:eastAsia="Calibri" w:hAnsi="Times New Roman"/>
                <w:sz w:val="24"/>
                <w:szCs w:val="24"/>
                <w:lang w:eastAsia="en-US"/>
              </w:rPr>
              <w:t xml:space="preserve"> 1.1.0</w:t>
            </w:r>
            <w:r>
              <w:rPr>
                <w:rFonts w:ascii="Times New Roman" w:eastAsia="Calibri" w:hAnsi="Times New Roman"/>
                <w:sz w:val="24"/>
                <w:szCs w:val="24"/>
                <w:lang w:eastAsia="en-US"/>
              </w:rPr>
              <w:t>2</w:t>
            </w:r>
          </w:p>
        </w:tc>
        <w:tc>
          <w:tcPr>
            <w:tcW w:w="2336" w:type="dxa"/>
            <w:shd w:val="clear" w:color="auto" w:fill="auto"/>
          </w:tcPr>
          <w:p w:rsidR="001703CC" w:rsidRPr="00ED35EA" w:rsidRDefault="001703CC" w:rsidP="00112481">
            <w:pPr>
              <w:spacing w:after="0" w:line="240" w:lineRule="auto"/>
              <w:rPr>
                <w:rFonts w:ascii="Times New Roman" w:eastAsia="Calibri" w:hAnsi="Times New Roman"/>
                <w:sz w:val="24"/>
                <w:szCs w:val="24"/>
                <w:lang w:eastAsia="en-US"/>
              </w:rPr>
            </w:pPr>
            <w:r w:rsidRPr="00ED35EA">
              <w:rPr>
                <w:rFonts w:ascii="Times New Roman" w:eastAsia="Calibri" w:hAnsi="Times New Roman"/>
                <w:sz w:val="24"/>
                <w:szCs w:val="24"/>
                <w:lang w:eastAsia="en-US"/>
              </w:rPr>
              <w:t>У 1.1.02</w:t>
            </w:r>
          </w:p>
        </w:tc>
        <w:tc>
          <w:tcPr>
            <w:tcW w:w="2337" w:type="dxa"/>
            <w:shd w:val="clear" w:color="auto" w:fill="auto"/>
          </w:tcPr>
          <w:p w:rsidR="001703CC" w:rsidRPr="00ED35EA" w:rsidRDefault="001703CC" w:rsidP="00112481">
            <w:pPr>
              <w:spacing w:after="0" w:line="240" w:lineRule="auto"/>
              <w:rPr>
                <w:rFonts w:ascii="Times New Roman" w:eastAsia="Calibri" w:hAnsi="Times New Roman"/>
                <w:sz w:val="24"/>
                <w:szCs w:val="24"/>
                <w:lang w:eastAsia="en-US"/>
              </w:rPr>
            </w:pPr>
            <w:proofErr w:type="gramStart"/>
            <w:r w:rsidRPr="00ED35EA">
              <w:rPr>
                <w:rFonts w:ascii="Times New Roman" w:eastAsia="Calibri" w:hAnsi="Times New Roman"/>
                <w:sz w:val="24"/>
                <w:szCs w:val="24"/>
                <w:lang w:eastAsia="en-US"/>
              </w:rPr>
              <w:t>З</w:t>
            </w:r>
            <w:proofErr w:type="gramEnd"/>
            <w:r w:rsidRPr="00ED35EA">
              <w:rPr>
                <w:rFonts w:ascii="Times New Roman" w:eastAsia="Calibri" w:hAnsi="Times New Roman"/>
                <w:sz w:val="24"/>
                <w:szCs w:val="24"/>
                <w:lang w:eastAsia="en-US"/>
              </w:rPr>
              <w:t xml:space="preserve"> 1.1.02</w:t>
            </w:r>
          </w:p>
        </w:tc>
      </w:tr>
      <w:tr w:rsidR="001703CC" w:rsidRPr="00ED35EA" w:rsidTr="00112481">
        <w:tc>
          <w:tcPr>
            <w:tcW w:w="2353" w:type="dxa"/>
            <w:vMerge/>
            <w:shd w:val="clear" w:color="auto" w:fill="auto"/>
          </w:tcPr>
          <w:p w:rsidR="001703CC" w:rsidRPr="00ED35EA" w:rsidRDefault="001703CC" w:rsidP="00112481">
            <w:pPr>
              <w:spacing w:after="0" w:line="240" w:lineRule="auto"/>
              <w:rPr>
                <w:rFonts w:ascii="Times New Roman" w:eastAsia="Calibri" w:hAnsi="Times New Roman"/>
                <w:sz w:val="24"/>
                <w:szCs w:val="24"/>
                <w:lang w:eastAsia="en-US"/>
              </w:rPr>
            </w:pPr>
          </w:p>
        </w:tc>
        <w:tc>
          <w:tcPr>
            <w:tcW w:w="2575" w:type="dxa"/>
            <w:shd w:val="clear" w:color="auto" w:fill="auto"/>
          </w:tcPr>
          <w:p w:rsidR="001703CC" w:rsidRPr="00ED35EA" w:rsidRDefault="001703CC" w:rsidP="00112481">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Н</w:t>
            </w:r>
            <w:r w:rsidRPr="00ED35EA">
              <w:rPr>
                <w:rFonts w:ascii="Times New Roman" w:eastAsia="Calibri" w:hAnsi="Times New Roman"/>
                <w:sz w:val="24"/>
                <w:szCs w:val="24"/>
                <w:lang w:eastAsia="en-US"/>
              </w:rPr>
              <w:t xml:space="preserve"> 1.1.</w:t>
            </w:r>
            <w:r w:rsidRPr="00ED35EA">
              <w:rPr>
                <w:rFonts w:ascii="Times New Roman" w:eastAsia="Calibri" w:hAnsi="Times New Roman"/>
                <w:sz w:val="24"/>
                <w:szCs w:val="24"/>
                <w:lang w:val="en-US" w:eastAsia="en-US"/>
              </w:rPr>
              <w:t>X</w:t>
            </w:r>
            <w:r>
              <w:rPr>
                <w:rFonts w:ascii="Times New Roman" w:eastAsia="Calibri" w:hAnsi="Times New Roman"/>
                <w:sz w:val="24"/>
                <w:szCs w:val="24"/>
                <w:lang w:eastAsia="en-US"/>
              </w:rPr>
              <w:t>/ ПО</w:t>
            </w:r>
            <w:r w:rsidRPr="00ED35EA">
              <w:rPr>
                <w:rFonts w:ascii="Times New Roman" w:eastAsia="Calibri" w:hAnsi="Times New Roman"/>
                <w:sz w:val="24"/>
                <w:szCs w:val="24"/>
                <w:lang w:eastAsia="en-US"/>
              </w:rPr>
              <w:t xml:space="preserve"> </w:t>
            </w:r>
            <w:r>
              <w:rPr>
                <w:rFonts w:ascii="Times New Roman" w:eastAsia="Calibri" w:hAnsi="Times New Roman"/>
                <w:sz w:val="24"/>
                <w:szCs w:val="24"/>
                <w:lang w:eastAsia="en-US"/>
              </w:rPr>
              <w:t>1</w:t>
            </w:r>
            <w:r w:rsidRPr="00ED35EA">
              <w:rPr>
                <w:rFonts w:ascii="Times New Roman" w:eastAsia="Calibri" w:hAnsi="Times New Roman"/>
                <w:sz w:val="24"/>
                <w:szCs w:val="24"/>
                <w:lang w:eastAsia="en-US"/>
              </w:rPr>
              <w:t>.</w:t>
            </w:r>
            <w:r>
              <w:rPr>
                <w:rFonts w:ascii="Times New Roman" w:eastAsia="Calibri" w:hAnsi="Times New Roman"/>
                <w:sz w:val="24"/>
                <w:szCs w:val="24"/>
                <w:lang w:eastAsia="en-US"/>
              </w:rPr>
              <w:t>1</w:t>
            </w:r>
            <w:r w:rsidRPr="00ED35EA">
              <w:rPr>
                <w:rFonts w:ascii="Times New Roman" w:eastAsia="Calibri" w:hAnsi="Times New Roman"/>
                <w:sz w:val="24"/>
                <w:szCs w:val="24"/>
                <w:lang w:eastAsia="en-US"/>
              </w:rPr>
              <w:t>.</w:t>
            </w:r>
            <w:r>
              <w:rPr>
                <w:rFonts w:ascii="Times New Roman" w:eastAsia="Calibri" w:hAnsi="Times New Roman"/>
                <w:sz w:val="24"/>
                <w:szCs w:val="24"/>
                <w:lang w:eastAsia="en-US"/>
              </w:rPr>
              <w:t>Х</w:t>
            </w:r>
          </w:p>
        </w:tc>
        <w:tc>
          <w:tcPr>
            <w:tcW w:w="2336" w:type="dxa"/>
            <w:shd w:val="clear" w:color="auto" w:fill="auto"/>
          </w:tcPr>
          <w:p w:rsidR="001703CC" w:rsidRPr="00ED35EA" w:rsidRDefault="001703CC" w:rsidP="00112481">
            <w:pPr>
              <w:spacing w:after="0" w:line="240" w:lineRule="auto"/>
              <w:rPr>
                <w:rFonts w:ascii="Times New Roman" w:eastAsia="Calibri" w:hAnsi="Times New Roman"/>
                <w:sz w:val="24"/>
                <w:szCs w:val="24"/>
                <w:lang w:eastAsia="en-US"/>
              </w:rPr>
            </w:pPr>
            <w:r w:rsidRPr="00ED35EA">
              <w:rPr>
                <w:rFonts w:ascii="Times New Roman" w:eastAsia="Calibri" w:hAnsi="Times New Roman"/>
                <w:sz w:val="24"/>
                <w:szCs w:val="24"/>
                <w:lang w:eastAsia="en-US"/>
              </w:rPr>
              <w:t>У 1.1.</w:t>
            </w:r>
            <w:r w:rsidRPr="00ED35EA">
              <w:rPr>
                <w:rFonts w:ascii="Times New Roman" w:eastAsia="Calibri" w:hAnsi="Times New Roman"/>
                <w:sz w:val="24"/>
                <w:szCs w:val="24"/>
                <w:lang w:val="en-US" w:eastAsia="en-US"/>
              </w:rPr>
              <w:t>X</w:t>
            </w:r>
          </w:p>
        </w:tc>
        <w:tc>
          <w:tcPr>
            <w:tcW w:w="2337" w:type="dxa"/>
            <w:shd w:val="clear" w:color="auto" w:fill="auto"/>
          </w:tcPr>
          <w:p w:rsidR="001703CC" w:rsidRPr="00ED35EA" w:rsidRDefault="001703CC" w:rsidP="00112481">
            <w:pPr>
              <w:spacing w:after="0" w:line="240" w:lineRule="auto"/>
              <w:rPr>
                <w:rFonts w:ascii="Times New Roman" w:eastAsia="Calibri" w:hAnsi="Times New Roman"/>
                <w:sz w:val="24"/>
                <w:szCs w:val="24"/>
                <w:lang w:eastAsia="en-US"/>
              </w:rPr>
            </w:pPr>
            <w:proofErr w:type="gramStart"/>
            <w:r w:rsidRPr="00ED35EA">
              <w:rPr>
                <w:rFonts w:ascii="Times New Roman" w:eastAsia="Calibri" w:hAnsi="Times New Roman"/>
                <w:sz w:val="24"/>
                <w:szCs w:val="24"/>
                <w:lang w:eastAsia="en-US"/>
              </w:rPr>
              <w:t>З</w:t>
            </w:r>
            <w:proofErr w:type="gramEnd"/>
            <w:r w:rsidRPr="00ED35EA">
              <w:rPr>
                <w:rFonts w:ascii="Times New Roman" w:eastAsia="Calibri" w:hAnsi="Times New Roman"/>
                <w:sz w:val="24"/>
                <w:szCs w:val="24"/>
                <w:lang w:eastAsia="en-US"/>
              </w:rPr>
              <w:t xml:space="preserve"> 1.1.</w:t>
            </w:r>
            <w:r w:rsidRPr="00ED35EA">
              <w:rPr>
                <w:rFonts w:ascii="Times New Roman" w:eastAsia="Calibri" w:hAnsi="Times New Roman"/>
                <w:sz w:val="24"/>
                <w:szCs w:val="24"/>
                <w:lang w:val="en-US" w:eastAsia="en-US"/>
              </w:rPr>
              <w:t>X</w:t>
            </w:r>
          </w:p>
        </w:tc>
      </w:tr>
      <w:tr w:rsidR="001703CC" w:rsidRPr="00ED35EA" w:rsidTr="00112481">
        <w:tc>
          <w:tcPr>
            <w:tcW w:w="2353" w:type="dxa"/>
            <w:vMerge w:val="restart"/>
            <w:shd w:val="clear" w:color="auto" w:fill="auto"/>
          </w:tcPr>
          <w:p w:rsidR="001703CC" w:rsidRPr="00ED35EA" w:rsidRDefault="001703CC" w:rsidP="00112481">
            <w:pPr>
              <w:spacing w:after="0" w:line="240" w:lineRule="auto"/>
              <w:rPr>
                <w:rFonts w:ascii="Times New Roman" w:eastAsia="Calibri" w:hAnsi="Times New Roman"/>
                <w:sz w:val="24"/>
                <w:szCs w:val="24"/>
                <w:lang w:eastAsia="en-US"/>
              </w:rPr>
            </w:pPr>
            <w:r w:rsidRPr="00ED35EA">
              <w:rPr>
                <w:rFonts w:ascii="Times New Roman" w:eastAsia="Calibri" w:hAnsi="Times New Roman"/>
                <w:sz w:val="24"/>
                <w:szCs w:val="24"/>
                <w:lang w:eastAsia="en-US"/>
              </w:rPr>
              <w:t>ПК 1.2</w:t>
            </w:r>
          </w:p>
        </w:tc>
        <w:tc>
          <w:tcPr>
            <w:tcW w:w="2575" w:type="dxa"/>
            <w:shd w:val="clear" w:color="auto" w:fill="auto"/>
          </w:tcPr>
          <w:p w:rsidR="001703CC" w:rsidRPr="00ED35EA" w:rsidRDefault="001703CC" w:rsidP="00112481">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Н</w:t>
            </w:r>
            <w:r w:rsidRPr="00ED35EA">
              <w:rPr>
                <w:rFonts w:ascii="Times New Roman" w:eastAsia="Calibri" w:hAnsi="Times New Roman"/>
                <w:sz w:val="24"/>
                <w:szCs w:val="24"/>
                <w:lang w:eastAsia="en-US"/>
              </w:rPr>
              <w:t xml:space="preserve"> 1.2.01</w:t>
            </w:r>
            <w:r>
              <w:rPr>
                <w:rFonts w:ascii="Times New Roman" w:eastAsia="Calibri" w:hAnsi="Times New Roman"/>
                <w:sz w:val="24"/>
                <w:szCs w:val="24"/>
                <w:lang w:eastAsia="en-US"/>
              </w:rPr>
              <w:t>/ ПО</w:t>
            </w:r>
            <w:r w:rsidRPr="00ED35EA">
              <w:rPr>
                <w:rFonts w:ascii="Times New Roman" w:eastAsia="Calibri" w:hAnsi="Times New Roman"/>
                <w:sz w:val="24"/>
                <w:szCs w:val="24"/>
                <w:lang w:eastAsia="en-US"/>
              </w:rPr>
              <w:t xml:space="preserve"> 1.</w:t>
            </w:r>
            <w:r>
              <w:rPr>
                <w:rFonts w:ascii="Times New Roman" w:eastAsia="Calibri" w:hAnsi="Times New Roman"/>
                <w:sz w:val="24"/>
                <w:szCs w:val="24"/>
                <w:lang w:eastAsia="en-US"/>
              </w:rPr>
              <w:t>2</w:t>
            </w:r>
            <w:r w:rsidRPr="00ED35EA">
              <w:rPr>
                <w:rFonts w:ascii="Times New Roman" w:eastAsia="Calibri" w:hAnsi="Times New Roman"/>
                <w:sz w:val="24"/>
                <w:szCs w:val="24"/>
                <w:lang w:eastAsia="en-US"/>
              </w:rPr>
              <w:t>.01</w:t>
            </w:r>
          </w:p>
        </w:tc>
        <w:tc>
          <w:tcPr>
            <w:tcW w:w="2336" w:type="dxa"/>
            <w:shd w:val="clear" w:color="auto" w:fill="auto"/>
          </w:tcPr>
          <w:p w:rsidR="001703CC" w:rsidRPr="00ED35EA" w:rsidRDefault="001703CC" w:rsidP="00112481">
            <w:pPr>
              <w:spacing w:after="0" w:line="240" w:lineRule="auto"/>
              <w:rPr>
                <w:rFonts w:ascii="Times New Roman" w:eastAsia="Calibri" w:hAnsi="Times New Roman"/>
                <w:sz w:val="24"/>
                <w:szCs w:val="24"/>
                <w:lang w:eastAsia="en-US"/>
              </w:rPr>
            </w:pPr>
            <w:r w:rsidRPr="00ED35EA">
              <w:rPr>
                <w:rFonts w:ascii="Times New Roman" w:eastAsia="Calibri" w:hAnsi="Times New Roman"/>
                <w:sz w:val="24"/>
                <w:szCs w:val="24"/>
                <w:lang w:eastAsia="en-US"/>
              </w:rPr>
              <w:t>У 1.2.01</w:t>
            </w:r>
          </w:p>
        </w:tc>
        <w:tc>
          <w:tcPr>
            <w:tcW w:w="2337" w:type="dxa"/>
            <w:shd w:val="clear" w:color="auto" w:fill="auto"/>
          </w:tcPr>
          <w:p w:rsidR="001703CC" w:rsidRPr="00ED35EA" w:rsidRDefault="001703CC" w:rsidP="00112481">
            <w:pPr>
              <w:spacing w:after="0" w:line="240" w:lineRule="auto"/>
              <w:rPr>
                <w:rFonts w:ascii="Times New Roman" w:eastAsia="Calibri" w:hAnsi="Times New Roman"/>
                <w:sz w:val="24"/>
                <w:szCs w:val="24"/>
                <w:lang w:eastAsia="en-US"/>
              </w:rPr>
            </w:pPr>
            <w:proofErr w:type="gramStart"/>
            <w:r w:rsidRPr="00ED35EA">
              <w:rPr>
                <w:rFonts w:ascii="Times New Roman" w:eastAsia="Calibri" w:hAnsi="Times New Roman"/>
                <w:sz w:val="24"/>
                <w:szCs w:val="24"/>
                <w:lang w:eastAsia="en-US"/>
              </w:rPr>
              <w:t>З</w:t>
            </w:r>
            <w:proofErr w:type="gramEnd"/>
            <w:r w:rsidRPr="00ED35EA">
              <w:rPr>
                <w:rFonts w:ascii="Times New Roman" w:eastAsia="Calibri" w:hAnsi="Times New Roman"/>
                <w:sz w:val="24"/>
                <w:szCs w:val="24"/>
                <w:lang w:eastAsia="en-US"/>
              </w:rPr>
              <w:t xml:space="preserve"> 1.2.01</w:t>
            </w:r>
          </w:p>
        </w:tc>
      </w:tr>
      <w:tr w:rsidR="001703CC" w:rsidRPr="00ED35EA" w:rsidTr="00112481">
        <w:tc>
          <w:tcPr>
            <w:tcW w:w="2353" w:type="dxa"/>
            <w:vMerge/>
            <w:shd w:val="clear" w:color="auto" w:fill="auto"/>
          </w:tcPr>
          <w:p w:rsidR="001703CC" w:rsidRPr="00ED35EA" w:rsidRDefault="001703CC" w:rsidP="00112481">
            <w:pPr>
              <w:spacing w:after="0" w:line="240" w:lineRule="auto"/>
              <w:rPr>
                <w:rFonts w:ascii="Times New Roman" w:eastAsia="Calibri" w:hAnsi="Times New Roman"/>
                <w:sz w:val="24"/>
                <w:szCs w:val="24"/>
                <w:lang w:eastAsia="en-US"/>
              </w:rPr>
            </w:pPr>
          </w:p>
        </w:tc>
        <w:tc>
          <w:tcPr>
            <w:tcW w:w="2575" w:type="dxa"/>
            <w:shd w:val="clear" w:color="auto" w:fill="auto"/>
          </w:tcPr>
          <w:p w:rsidR="001703CC" w:rsidRPr="00ED35EA" w:rsidRDefault="001703CC" w:rsidP="00112481">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Н</w:t>
            </w:r>
            <w:r w:rsidRPr="00ED35EA">
              <w:rPr>
                <w:rFonts w:ascii="Times New Roman" w:eastAsia="Calibri" w:hAnsi="Times New Roman"/>
                <w:sz w:val="24"/>
                <w:szCs w:val="24"/>
                <w:lang w:eastAsia="en-US"/>
              </w:rPr>
              <w:t xml:space="preserve"> 1.2.02</w:t>
            </w:r>
            <w:r>
              <w:rPr>
                <w:rFonts w:ascii="Times New Roman" w:eastAsia="Calibri" w:hAnsi="Times New Roman"/>
                <w:sz w:val="24"/>
                <w:szCs w:val="24"/>
                <w:lang w:eastAsia="en-US"/>
              </w:rPr>
              <w:t>/ ПО</w:t>
            </w:r>
            <w:r w:rsidRPr="00ED35EA">
              <w:rPr>
                <w:rFonts w:ascii="Times New Roman" w:eastAsia="Calibri" w:hAnsi="Times New Roman"/>
                <w:sz w:val="24"/>
                <w:szCs w:val="24"/>
                <w:lang w:eastAsia="en-US"/>
              </w:rPr>
              <w:t xml:space="preserve"> 1.</w:t>
            </w:r>
            <w:r>
              <w:rPr>
                <w:rFonts w:ascii="Times New Roman" w:eastAsia="Calibri" w:hAnsi="Times New Roman"/>
                <w:sz w:val="24"/>
                <w:szCs w:val="24"/>
                <w:lang w:eastAsia="en-US"/>
              </w:rPr>
              <w:t>2</w:t>
            </w:r>
            <w:r w:rsidRPr="00ED35EA">
              <w:rPr>
                <w:rFonts w:ascii="Times New Roman" w:eastAsia="Calibri" w:hAnsi="Times New Roman"/>
                <w:sz w:val="24"/>
                <w:szCs w:val="24"/>
                <w:lang w:eastAsia="en-US"/>
              </w:rPr>
              <w:t>.01</w:t>
            </w:r>
          </w:p>
        </w:tc>
        <w:tc>
          <w:tcPr>
            <w:tcW w:w="2336" w:type="dxa"/>
            <w:shd w:val="clear" w:color="auto" w:fill="auto"/>
          </w:tcPr>
          <w:p w:rsidR="001703CC" w:rsidRPr="00ED35EA" w:rsidRDefault="001703CC" w:rsidP="00112481">
            <w:pPr>
              <w:spacing w:after="0" w:line="240" w:lineRule="auto"/>
              <w:rPr>
                <w:rFonts w:ascii="Times New Roman" w:eastAsia="Calibri" w:hAnsi="Times New Roman"/>
                <w:sz w:val="24"/>
                <w:szCs w:val="24"/>
                <w:lang w:eastAsia="en-US"/>
              </w:rPr>
            </w:pPr>
            <w:r w:rsidRPr="00ED35EA">
              <w:rPr>
                <w:rFonts w:ascii="Times New Roman" w:eastAsia="Calibri" w:hAnsi="Times New Roman"/>
                <w:sz w:val="24"/>
                <w:szCs w:val="24"/>
                <w:lang w:eastAsia="en-US"/>
              </w:rPr>
              <w:t>У 1.2.02</w:t>
            </w:r>
          </w:p>
        </w:tc>
        <w:tc>
          <w:tcPr>
            <w:tcW w:w="2337" w:type="dxa"/>
            <w:shd w:val="clear" w:color="auto" w:fill="auto"/>
          </w:tcPr>
          <w:p w:rsidR="001703CC" w:rsidRPr="00ED35EA" w:rsidRDefault="001703CC" w:rsidP="00112481">
            <w:pPr>
              <w:spacing w:after="0" w:line="240" w:lineRule="auto"/>
              <w:rPr>
                <w:rFonts w:ascii="Times New Roman" w:eastAsia="Calibri" w:hAnsi="Times New Roman"/>
                <w:sz w:val="24"/>
                <w:szCs w:val="24"/>
                <w:lang w:eastAsia="en-US"/>
              </w:rPr>
            </w:pPr>
            <w:proofErr w:type="gramStart"/>
            <w:r w:rsidRPr="00ED35EA">
              <w:rPr>
                <w:rFonts w:ascii="Times New Roman" w:eastAsia="Calibri" w:hAnsi="Times New Roman"/>
                <w:sz w:val="24"/>
                <w:szCs w:val="24"/>
                <w:lang w:eastAsia="en-US"/>
              </w:rPr>
              <w:t>З</w:t>
            </w:r>
            <w:proofErr w:type="gramEnd"/>
            <w:r w:rsidRPr="00ED35EA">
              <w:rPr>
                <w:rFonts w:ascii="Times New Roman" w:eastAsia="Calibri" w:hAnsi="Times New Roman"/>
                <w:sz w:val="24"/>
                <w:szCs w:val="24"/>
                <w:lang w:eastAsia="en-US"/>
              </w:rPr>
              <w:t xml:space="preserve"> 12.02</w:t>
            </w:r>
          </w:p>
        </w:tc>
      </w:tr>
      <w:tr w:rsidR="001703CC" w:rsidRPr="00ED35EA" w:rsidTr="00112481">
        <w:tc>
          <w:tcPr>
            <w:tcW w:w="2353" w:type="dxa"/>
            <w:vMerge/>
            <w:shd w:val="clear" w:color="auto" w:fill="auto"/>
          </w:tcPr>
          <w:p w:rsidR="001703CC" w:rsidRPr="00ED35EA" w:rsidRDefault="001703CC" w:rsidP="00112481">
            <w:pPr>
              <w:spacing w:after="0" w:line="240" w:lineRule="auto"/>
              <w:rPr>
                <w:rFonts w:ascii="Times New Roman" w:eastAsia="Calibri" w:hAnsi="Times New Roman"/>
                <w:sz w:val="24"/>
                <w:szCs w:val="24"/>
                <w:lang w:eastAsia="en-US"/>
              </w:rPr>
            </w:pPr>
          </w:p>
        </w:tc>
        <w:tc>
          <w:tcPr>
            <w:tcW w:w="2575" w:type="dxa"/>
            <w:shd w:val="clear" w:color="auto" w:fill="auto"/>
          </w:tcPr>
          <w:p w:rsidR="001703CC" w:rsidRPr="00ED35EA" w:rsidRDefault="001703CC" w:rsidP="00112481">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Н</w:t>
            </w:r>
            <w:r w:rsidRPr="00ED35EA">
              <w:rPr>
                <w:rFonts w:ascii="Times New Roman" w:eastAsia="Calibri" w:hAnsi="Times New Roman"/>
                <w:sz w:val="24"/>
                <w:szCs w:val="24"/>
                <w:lang w:eastAsia="en-US"/>
              </w:rPr>
              <w:t xml:space="preserve"> 1.2.</w:t>
            </w:r>
            <w:r w:rsidRPr="00ED35EA">
              <w:rPr>
                <w:rFonts w:ascii="Times New Roman" w:eastAsia="Calibri" w:hAnsi="Times New Roman"/>
                <w:sz w:val="24"/>
                <w:szCs w:val="24"/>
                <w:lang w:val="en-US" w:eastAsia="en-US"/>
              </w:rPr>
              <w:t>X</w:t>
            </w:r>
            <w:r>
              <w:rPr>
                <w:rFonts w:ascii="Times New Roman" w:eastAsia="Calibri" w:hAnsi="Times New Roman"/>
                <w:sz w:val="24"/>
                <w:szCs w:val="24"/>
                <w:lang w:eastAsia="en-US"/>
              </w:rPr>
              <w:t>/ ПО</w:t>
            </w:r>
            <w:r w:rsidRPr="00ED35EA">
              <w:rPr>
                <w:rFonts w:ascii="Times New Roman" w:eastAsia="Calibri" w:hAnsi="Times New Roman"/>
                <w:sz w:val="24"/>
                <w:szCs w:val="24"/>
                <w:lang w:eastAsia="en-US"/>
              </w:rPr>
              <w:t xml:space="preserve"> </w:t>
            </w:r>
            <w:r>
              <w:rPr>
                <w:rFonts w:ascii="Times New Roman" w:eastAsia="Calibri" w:hAnsi="Times New Roman"/>
                <w:sz w:val="24"/>
                <w:szCs w:val="24"/>
                <w:lang w:eastAsia="en-US"/>
              </w:rPr>
              <w:t>1</w:t>
            </w:r>
            <w:r w:rsidRPr="00ED35EA">
              <w:rPr>
                <w:rFonts w:ascii="Times New Roman" w:eastAsia="Calibri" w:hAnsi="Times New Roman"/>
                <w:sz w:val="24"/>
                <w:szCs w:val="24"/>
                <w:lang w:eastAsia="en-US"/>
              </w:rPr>
              <w:t>.</w:t>
            </w:r>
            <w:r>
              <w:rPr>
                <w:rFonts w:ascii="Times New Roman" w:eastAsia="Calibri" w:hAnsi="Times New Roman"/>
                <w:sz w:val="24"/>
                <w:szCs w:val="24"/>
                <w:lang w:eastAsia="en-US"/>
              </w:rPr>
              <w:t>2</w:t>
            </w:r>
            <w:r w:rsidRPr="00ED35EA">
              <w:rPr>
                <w:rFonts w:ascii="Times New Roman" w:eastAsia="Calibri" w:hAnsi="Times New Roman"/>
                <w:sz w:val="24"/>
                <w:szCs w:val="24"/>
                <w:lang w:eastAsia="en-US"/>
              </w:rPr>
              <w:t>.</w:t>
            </w:r>
            <w:r>
              <w:rPr>
                <w:rFonts w:ascii="Times New Roman" w:eastAsia="Calibri" w:hAnsi="Times New Roman"/>
                <w:sz w:val="24"/>
                <w:szCs w:val="24"/>
                <w:lang w:eastAsia="en-US"/>
              </w:rPr>
              <w:t>Х</w:t>
            </w:r>
          </w:p>
        </w:tc>
        <w:tc>
          <w:tcPr>
            <w:tcW w:w="2336" w:type="dxa"/>
            <w:shd w:val="clear" w:color="auto" w:fill="auto"/>
          </w:tcPr>
          <w:p w:rsidR="001703CC" w:rsidRPr="00ED35EA" w:rsidRDefault="001703CC" w:rsidP="00112481">
            <w:pPr>
              <w:spacing w:after="0" w:line="240" w:lineRule="auto"/>
              <w:rPr>
                <w:rFonts w:ascii="Times New Roman" w:eastAsia="Calibri" w:hAnsi="Times New Roman"/>
                <w:sz w:val="24"/>
                <w:szCs w:val="24"/>
                <w:lang w:eastAsia="en-US"/>
              </w:rPr>
            </w:pPr>
            <w:r w:rsidRPr="00ED35EA">
              <w:rPr>
                <w:rFonts w:ascii="Times New Roman" w:eastAsia="Calibri" w:hAnsi="Times New Roman"/>
                <w:sz w:val="24"/>
                <w:szCs w:val="24"/>
                <w:lang w:eastAsia="en-US"/>
              </w:rPr>
              <w:t>У 1.2.</w:t>
            </w:r>
            <w:r w:rsidRPr="00ED35EA">
              <w:rPr>
                <w:rFonts w:ascii="Times New Roman" w:eastAsia="Calibri" w:hAnsi="Times New Roman"/>
                <w:sz w:val="24"/>
                <w:szCs w:val="24"/>
                <w:lang w:val="en-US" w:eastAsia="en-US"/>
              </w:rPr>
              <w:t>X</w:t>
            </w:r>
          </w:p>
        </w:tc>
        <w:tc>
          <w:tcPr>
            <w:tcW w:w="2337" w:type="dxa"/>
            <w:shd w:val="clear" w:color="auto" w:fill="auto"/>
          </w:tcPr>
          <w:p w:rsidR="001703CC" w:rsidRPr="00ED35EA" w:rsidRDefault="001703CC" w:rsidP="00112481">
            <w:pPr>
              <w:spacing w:after="0" w:line="240" w:lineRule="auto"/>
              <w:rPr>
                <w:rFonts w:ascii="Times New Roman" w:eastAsia="Calibri" w:hAnsi="Times New Roman"/>
                <w:sz w:val="24"/>
                <w:szCs w:val="24"/>
                <w:lang w:eastAsia="en-US"/>
              </w:rPr>
            </w:pPr>
            <w:proofErr w:type="gramStart"/>
            <w:r w:rsidRPr="00ED35EA">
              <w:rPr>
                <w:rFonts w:ascii="Times New Roman" w:eastAsia="Calibri" w:hAnsi="Times New Roman"/>
                <w:sz w:val="24"/>
                <w:szCs w:val="24"/>
                <w:lang w:eastAsia="en-US"/>
              </w:rPr>
              <w:t>З</w:t>
            </w:r>
            <w:proofErr w:type="gramEnd"/>
            <w:r w:rsidRPr="00ED35EA">
              <w:rPr>
                <w:rFonts w:ascii="Times New Roman" w:eastAsia="Calibri" w:hAnsi="Times New Roman"/>
                <w:sz w:val="24"/>
                <w:szCs w:val="24"/>
                <w:lang w:eastAsia="en-US"/>
              </w:rPr>
              <w:t xml:space="preserve"> 1.2.</w:t>
            </w:r>
            <w:r w:rsidRPr="00ED35EA">
              <w:rPr>
                <w:rFonts w:ascii="Times New Roman" w:eastAsia="Calibri" w:hAnsi="Times New Roman"/>
                <w:sz w:val="24"/>
                <w:szCs w:val="24"/>
                <w:lang w:val="en-US" w:eastAsia="en-US"/>
              </w:rPr>
              <w:t>X</w:t>
            </w:r>
          </w:p>
        </w:tc>
      </w:tr>
      <w:tr w:rsidR="001703CC" w:rsidRPr="00ED35EA" w:rsidTr="00112481">
        <w:tc>
          <w:tcPr>
            <w:tcW w:w="2353" w:type="dxa"/>
            <w:vMerge w:val="restart"/>
            <w:shd w:val="clear" w:color="auto" w:fill="auto"/>
          </w:tcPr>
          <w:p w:rsidR="001703CC" w:rsidRPr="00ED35EA" w:rsidRDefault="001703CC" w:rsidP="00112481">
            <w:pPr>
              <w:spacing w:after="0" w:line="240" w:lineRule="auto"/>
              <w:rPr>
                <w:rFonts w:ascii="Times New Roman" w:eastAsia="Calibri" w:hAnsi="Times New Roman"/>
                <w:sz w:val="24"/>
                <w:szCs w:val="24"/>
                <w:lang w:eastAsia="en-US"/>
              </w:rPr>
            </w:pPr>
            <w:r w:rsidRPr="00ED35EA">
              <w:rPr>
                <w:rFonts w:ascii="Times New Roman" w:eastAsia="Calibri" w:hAnsi="Times New Roman"/>
                <w:sz w:val="24"/>
                <w:szCs w:val="24"/>
                <w:lang w:eastAsia="en-US"/>
              </w:rPr>
              <w:t>ПК 2.1</w:t>
            </w:r>
          </w:p>
        </w:tc>
        <w:tc>
          <w:tcPr>
            <w:tcW w:w="2575" w:type="dxa"/>
            <w:shd w:val="clear" w:color="auto" w:fill="auto"/>
          </w:tcPr>
          <w:p w:rsidR="001703CC" w:rsidRPr="00ED35EA" w:rsidRDefault="001703CC" w:rsidP="00112481">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Н</w:t>
            </w:r>
            <w:r w:rsidRPr="00ED35EA">
              <w:rPr>
                <w:rFonts w:ascii="Times New Roman" w:eastAsia="Calibri" w:hAnsi="Times New Roman"/>
                <w:sz w:val="24"/>
                <w:szCs w:val="24"/>
                <w:lang w:eastAsia="en-US"/>
              </w:rPr>
              <w:t xml:space="preserve"> 2.1.01</w:t>
            </w:r>
            <w:r>
              <w:rPr>
                <w:rFonts w:ascii="Times New Roman" w:eastAsia="Calibri" w:hAnsi="Times New Roman"/>
                <w:sz w:val="24"/>
                <w:szCs w:val="24"/>
                <w:lang w:eastAsia="en-US"/>
              </w:rPr>
              <w:t>/ ПО</w:t>
            </w:r>
            <w:r w:rsidRPr="00ED35EA">
              <w:rPr>
                <w:rFonts w:ascii="Times New Roman" w:eastAsia="Calibri" w:hAnsi="Times New Roman"/>
                <w:sz w:val="24"/>
                <w:szCs w:val="24"/>
                <w:lang w:eastAsia="en-US"/>
              </w:rPr>
              <w:t xml:space="preserve"> </w:t>
            </w:r>
            <w:r>
              <w:rPr>
                <w:rFonts w:ascii="Times New Roman" w:eastAsia="Calibri" w:hAnsi="Times New Roman"/>
                <w:sz w:val="24"/>
                <w:szCs w:val="24"/>
                <w:lang w:eastAsia="en-US"/>
              </w:rPr>
              <w:t>2</w:t>
            </w:r>
            <w:r w:rsidRPr="00ED35EA">
              <w:rPr>
                <w:rFonts w:ascii="Times New Roman" w:eastAsia="Calibri" w:hAnsi="Times New Roman"/>
                <w:sz w:val="24"/>
                <w:szCs w:val="24"/>
                <w:lang w:eastAsia="en-US"/>
              </w:rPr>
              <w:t>.1.01</w:t>
            </w:r>
          </w:p>
        </w:tc>
        <w:tc>
          <w:tcPr>
            <w:tcW w:w="2336" w:type="dxa"/>
            <w:shd w:val="clear" w:color="auto" w:fill="auto"/>
          </w:tcPr>
          <w:p w:rsidR="001703CC" w:rsidRPr="00ED35EA" w:rsidRDefault="001703CC" w:rsidP="00112481">
            <w:pPr>
              <w:spacing w:after="0" w:line="240" w:lineRule="auto"/>
              <w:rPr>
                <w:rFonts w:ascii="Times New Roman" w:eastAsia="Calibri" w:hAnsi="Times New Roman"/>
                <w:sz w:val="24"/>
                <w:szCs w:val="24"/>
                <w:lang w:eastAsia="en-US"/>
              </w:rPr>
            </w:pPr>
            <w:r w:rsidRPr="00ED35EA">
              <w:rPr>
                <w:rFonts w:ascii="Times New Roman" w:eastAsia="Calibri" w:hAnsi="Times New Roman"/>
                <w:sz w:val="24"/>
                <w:szCs w:val="24"/>
                <w:lang w:eastAsia="en-US"/>
              </w:rPr>
              <w:t>У 2.1.01</w:t>
            </w:r>
          </w:p>
        </w:tc>
        <w:tc>
          <w:tcPr>
            <w:tcW w:w="2337" w:type="dxa"/>
            <w:shd w:val="clear" w:color="auto" w:fill="auto"/>
          </w:tcPr>
          <w:p w:rsidR="001703CC" w:rsidRPr="00ED35EA" w:rsidRDefault="001703CC" w:rsidP="00112481">
            <w:pPr>
              <w:spacing w:after="0" w:line="240" w:lineRule="auto"/>
              <w:rPr>
                <w:rFonts w:ascii="Times New Roman" w:eastAsia="Calibri" w:hAnsi="Times New Roman"/>
                <w:sz w:val="24"/>
                <w:szCs w:val="24"/>
                <w:lang w:eastAsia="en-US"/>
              </w:rPr>
            </w:pPr>
            <w:proofErr w:type="gramStart"/>
            <w:r w:rsidRPr="00ED35EA">
              <w:rPr>
                <w:rFonts w:ascii="Times New Roman" w:eastAsia="Calibri" w:hAnsi="Times New Roman"/>
                <w:sz w:val="24"/>
                <w:szCs w:val="24"/>
                <w:lang w:eastAsia="en-US"/>
              </w:rPr>
              <w:t>З</w:t>
            </w:r>
            <w:proofErr w:type="gramEnd"/>
            <w:r w:rsidRPr="00ED35EA">
              <w:rPr>
                <w:rFonts w:ascii="Times New Roman" w:eastAsia="Calibri" w:hAnsi="Times New Roman"/>
                <w:sz w:val="24"/>
                <w:szCs w:val="24"/>
                <w:lang w:eastAsia="en-US"/>
              </w:rPr>
              <w:t xml:space="preserve"> 2.1.01</w:t>
            </w:r>
          </w:p>
        </w:tc>
      </w:tr>
      <w:tr w:rsidR="001703CC" w:rsidRPr="00ED35EA" w:rsidTr="00112481">
        <w:tc>
          <w:tcPr>
            <w:tcW w:w="2353" w:type="dxa"/>
            <w:vMerge/>
            <w:shd w:val="clear" w:color="auto" w:fill="auto"/>
          </w:tcPr>
          <w:p w:rsidR="001703CC" w:rsidRPr="00ED35EA" w:rsidRDefault="001703CC" w:rsidP="00112481">
            <w:pPr>
              <w:spacing w:after="0" w:line="240" w:lineRule="auto"/>
              <w:rPr>
                <w:rFonts w:ascii="Times New Roman" w:eastAsia="Calibri" w:hAnsi="Times New Roman"/>
                <w:sz w:val="24"/>
                <w:szCs w:val="24"/>
                <w:lang w:eastAsia="en-US"/>
              </w:rPr>
            </w:pPr>
          </w:p>
        </w:tc>
        <w:tc>
          <w:tcPr>
            <w:tcW w:w="2575" w:type="dxa"/>
            <w:shd w:val="clear" w:color="auto" w:fill="auto"/>
          </w:tcPr>
          <w:p w:rsidR="001703CC" w:rsidRPr="00ED35EA" w:rsidRDefault="001703CC" w:rsidP="00112481">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Н</w:t>
            </w:r>
            <w:r w:rsidRPr="00ED35EA">
              <w:rPr>
                <w:rFonts w:ascii="Times New Roman" w:eastAsia="Calibri" w:hAnsi="Times New Roman"/>
                <w:sz w:val="24"/>
                <w:szCs w:val="24"/>
                <w:lang w:eastAsia="en-US"/>
              </w:rPr>
              <w:t xml:space="preserve"> 2.1.02</w:t>
            </w:r>
            <w:r>
              <w:rPr>
                <w:rFonts w:ascii="Times New Roman" w:eastAsia="Calibri" w:hAnsi="Times New Roman"/>
                <w:sz w:val="24"/>
                <w:szCs w:val="24"/>
                <w:lang w:eastAsia="en-US"/>
              </w:rPr>
              <w:t>/ ПО</w:t>
            </w:r>
            <w:r w:rsidRPr="00ED35EA">
              <w:rPr>
                <w:rFonts w:ascii="Times New Roman" w:eastAsia="Calibri" w:hAnsi="Times New Roman"/>
                <w:sz w:val="24"/>
                <w:szCs w:val="24"/>
                <w:lang w:eastAsia="en-US"/>
              </w:rPr>
              <w:t xml:space="preserve"> </w:t>
            </w:r>
            <w:r>
              <w:rPr>
                <w:rFonts w:ascii="Times New Roman" w:eastAsia="Calibri" w:hAnsi="Times New Roman"/>
                <w:sz w:val="24"/>
                <w:szCs w:val="24"/>
                <w:lang w:eastAsia="en-US"/>
              </w:rPr>
              <w:t>2</w:t>
            </w:r>
            <w:r w:rsidRPr="00ED35EA">
              <w:rPr>
                <w:rFonts w:ascii="Times New Roman" w:eastAsia="Calibri" w:hAnsi="Times New Roman"/>
                <w:sz w:val="24"/>
                <w:szCs w:val="24"/>
                <w:lang w:eastAsia="en-US"/>
              </w:rPr>
              <w:t>.1.01</w:t>
            </w:r>
          </w:p>
        </w:tc>
        <w:tc>
          <w:tcPr>
            <w:tcW w:w="2336" w:type="dxa"/>
            <w:shd w:val="clear" w:color="auto" w:fill="auto"/>
          </w:tcPr>
          <w:p w:rsidR="001703CC" w:rsidRPr="00ED35EA" w:rsidRDefault="001703CC" w:rsidP="00112481">
            <w:pPr>
              <w:spacing w:after="0" w:line="240" w:lineRule="auto"/>
              <w:rPr>
                <w:rFonts w:ascii="Times New Roman" w:eastAsia="Calibri" w:hAnsi="Times New Roman"/>
                <w:sz w:val="24"/>
                <w:szCs w:val="24"/>
                <w:lang w:eastAsia="en-US"/>
              </w:rPr>
            </w:pPr>
            <w:r w:rsidRPr="00ED35EA">
              <w:rPr>
                <w:rFonts w:ascii="Times New Roman" w:eastAsia="Calibri" w:hAnsi="Times New Roman"/>
                <w:sz w:val="24"/>
                <w:szCs w:val="24"/>
                <w:lang w:eastAsia="en-US"/>
              </w:rPr>
              <w:t>У 2.1.02</w:t>
            </w:r>
          </w:p>
        </w:tc>
        <w:tc>
          <w:tcPr>
            <w:tcW w:w="2337" w:type="dxa"/>
            <w:shd w:val="clear" w:color="auto" w:fill="auto"/>
          </w:tcPr>
          <w:p w:rsidR="001703CC" w:rsidRPr="00ED35EA" w:rsidRDefault="001703CC" w:rsidP="00112481">
            <w:pPr>
              <w:spacing w:after="0" w:line="240" w:lineRule="auto"/>
              <w:rPr>
                <w:rFonts w:ascii="Times New Roman" w:eastAsia="Calibri" w:hAnsi="Times New Roman"/>
                <w:sz w:val="24"/>
                <w:szCs w:val="24"/>
                <w:lang w:eastAsia="en-US"/>
              </w:rPr>
            </w:pPr>
            <w:proofErr w:type="gramStart"/>
            <w:r w:rsidRPr="00ED35EA">
              <w:rPr>
                <w:rFonts w:ascii="Times New Roman" w:eastAsia="Calibri" w:hAnsi="Times New Roman"/>
                <w:sz w:val="24"/>
                <w:szCs w:val="24"/>
                <w:lang w:eastAsia="en-US"/>
              </w:rPr>
              <w:t>З</w:t>
            </w:r>
            <w:proofErr w:type="gramEnd"/>
            <w:r w:rsidRPr="00ED35EA">
              <w:rPr>
                <w:rFonts w:ascii="Times New Roman" w:eastAsia="Calibri" w:hAnsi="Times New Roman"/>
                <w:sz w:val="24"/>
                <w:szCs w:val="24"/>
                <w:lang w:eastAsia="en-US"/>
              </w:rPr>
              <w:t xml:space="preserve"> 2.1.02</w:t>
            </w:r>
          </w:p>
        </w:tc>
      </w:tr>
      <w:tr w:rsidR="001703CC" w:rsidRPr="00ED35EA" w:rsidTr="00112481">
        <w:tc>
          <w:tcPr>
            <w:tcW w:w="2353" w:type="dxa"/>
            <w:vMerge/>
            <w:shd w:val="clear" w:color="auto" w:fill="auto"/>
          </w:tcPr>
          <w:p w:rsidR="001703CC" w:rsidRPr="00ED35EA" w:rsidRDefault="001703CC" w:rsidP="00112481">
            <w:pPr>
              <w:spacing w:after="0" w:line="240" w:lineRule="auto"/>
              <w:rPr>
                <w:rFonts w:ascii="Times New Roman" w:eastAsia="Calibri" w:hAnsi="Times New Roman"/>
                <w:sz w:val="24"/>
                <w:szCs w:val="24"/>
                <w:lang w:eastAsia="en-US"/>
              </w:rPr>
            </w:pPr>
          </w:p>
        </w:tc>
        <w:tc>
          <w:tcPr>
            <w:tcW w:w="2575" w:type="dxa"/>
            <w:shd w:val="clear" w:color="auto" w:fill="auto"/>
          </w:tcPr>
          <w:p w:rsidR="001703CC" w:rsidRPr="00ED35EA" w:rsidRDefault="001703CC" w:rsidP="00112481">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Н</w:t>
            </w:r>
            <w:r w:rsidRPr="00ED35EA">
              <w:rPr>
                <w:rFonts w:ascii="Times New Roman" w:eastAsia="Calibri" w:hAnsi="Times New Roman"/>
                <w:sz w:val="24"/>
                <w:szCs w:val="24"/>
                <w:lang w:eastAsia="en-US"/>
              </w:rPr>
              <w:t xml:space="preserve"> 2.1.</w:t>
            </w:r>
            <w:r w:rsidRPr="00ED35EA">
              <w:rPr>
                <w:rFonts w:ascii="Times New Roman" w:eastAsia="Calibri" w:hAnsi="Times New Roman"/>
                <w:sz w:val="24"/>
                <w:szCs w:val="24"/>
                <w:lang w:val="en-US" w:eastAsia="en-US"/>
              </w:rPr>
              <w:t>X</w:t>
            </w:r>
            <w:r>
              <w:rPr>
                <w:rFonts w:ascii="Times New Roman" w:eastAsia="Calibri" w:hAnsi="Times New Roman"/>
                <w:sz w:val="24"/>
                <w:szCs w:val="24"/>
                <w:lang w:eastAsia="en-US"/>
              </w:rPr>
              <w:t>/ ПО</w:t>
            </w:r>
            <w:r w:rsidRPr="00ED35EA">
              <w:rPr>
                <w:rFonts w:ascii="Times New Roman" w:eastAsia="Calibri" w:hAnsi="Times New Roman"/>
                <w:sz w:val="24"/>
                <w:szCs w:val="24"/>
                <w:lang w:eastAsia="en-US"/>
              </w:rPr>
              <w:t xml:space="preserve"> </w:t>
            </w:r>
            <w:r>
              <w:rPr>
                <w:rFonts w:ascii="Times New Roman" w:eastAsia="Calibri" w:hAnsi="Times New Roman"/>
                <w:sz w:val="24"/>
                <w:szCs w:val="24"/>
                <w:lang w:eastAsia="en-US"/>
              </w:rPr>
              <w:t>2</w:t>
            </w:r>
            <w:r w:rsidRPr="00ED35EA">
              <w:rPr>
                <w:rFonts w:ascii="Times New Roman" w:eastAsia="Calibri" w:hAnsi="Times New Roman"/>
                <w:sz w:val="24"/>
                <w:szCs w:val="24"/>
                <w:lang w:eastAsia="en-US"/>
              </w:rPr>
              <w:t>.</w:t>
            </w:r>
            <w:r>
              <w:rPr>
                <w:rFonts w:ascii="Times New Roman" w:eastAsia="Calibri" w:hAnsi="Times New Roman"/>
                <w:sz w:val="24"/>
                <w:szCs w:val="24"/>
                <w:lang w:eastAsia="en-US"/>
              </w:rPr>
              <w:t>1</w:t>
            </w:r>
            <w:r w:rsidRPr="00ED35EA">
              <w:rPr>
                <w:rFonts w:ascii="Times New Roman" w:eastAsia="Calibri" w:hAnsi="Times New Roman"/>
                <w:sz w:val="24"/>
                <w:szCs w:val="24"/>
                <w:lang w:eastAsia="en-US"/>
              </w:rPr>
              <w:t>.</w:t>
            </w:r>
            <w:r>
              <w:rPr>
                <w:rFonts w:ascii="Times New Roman" w:eastAsia="Calibri" w:hAnsi="Times New Roman"/>
                <w:sz w:val="24"/>
                <w:szCs w:val="24"/>
                <w:lang w:eastAsia="en-US"/>
              </w:rPr>
              <w:t>Х</w:t>
            </w:r>
          </w:p>
        </w:tc>
        <w:tc>
          <w:tcPr>
            <w:tcW w:w="2336" w:type="dxa"/>
            <w:shd w:val="clear" w:color="auto" w:fill="auto"/>
          </w:tcPr>
          <w:p w:rsidR="001703CC" w:rsidRPr="00ED35EA" w:rsidRDefault="001703CC" w:rsidP="00112481">
            <w:pPr>
              <w:spacing w:after="0" w:line="240" w:lineRule="auto"/>
              <w:rPr>
                <w:rFonts w:ascii="Times New Roman" w:eastAsia="Calibri" w:hAnsi="Times New Roman"/>
                <w:sz w:val="24"/>
                <w:szCs w:val="24"/>
                <w:lang w:eastAsia="en-US"/>
              </w:rPr>
            </w:pPr>
            <w:r w:rsidRPr="00ED35EA">
              <w:rPr>
                <w:rFonts w:ascii="Times New Roman" w:eastAsia="Calibri" w:hAnsi="Times New Roman"/>
                <w:sz w:val="24"/>
                <w:szCs w:val="24"/>
                <w:lang w:eastAsia="en-US"/>
              </w:rPr>
              <w:t>У 2.1.</w:t>
            </w:r>
            <w:r w:rsidRPr="00ED35EA">
              <w:rPr>
                <w:rFonts w:ascii="Times New Roman" w:eastAsia="Calibri" w:hAnsi="Times New Roman"/>
                <w:sz w:val="24"/>
                <w:szCs w:val="24"/>
                <w:lang w:val="en-US" w:eastAsia="en-US"/>
              </w:rPr>
              <w:t>X</w:t>
            </w:r>
          </w:p>
        </w:tc>
        <w:tc>
          <w:tcPr>
            <w:tcW w:w="2337" w:type="dxa"/>
            <w:shd w:val="clear" w:color="auto" w:fill="auto"/>
          </w:tcPr>
          <w:p w:rsidR="001703CC" w:rsidRPr="00ED35EA" w:rsidRDefault="001703CC" w:rsidP="00112481">
            <w:pPr>
              <w:spacing w:after="0" w:line="240" w:lineRule="auto"/>
              <w:rPr>
                <w:rFonts w:ascii="Times New Roman" w:eastAsia="Calibri" w:hAnsi="Times New Roman"/>
                <w:sz w:val="24"/>
                <w:szCs w:val="24"/>
                <w:lang w:eastAsia="en-US"/>
              </w:rPr>
            </w:pPr>
            <w:proofErr w:type="gramStart"/>
            <w:r w:rsidRPr="00ED35EA">
              <w:rPr>
                <w:rFonts w:ascii="Times New Roman" w:eastAsia="Calibri" w:hAnsi="Times New Roman"/>
                <w:sz w:val="24"/>
                <w:szCs w:val="24"/>
                <w:lang w:eastAsia="en-US"/>
              </w:rPr>
              <w:t>З</w:t>
            </w:r>
            <w:proofErr w:type="gramEnd"/>
            <w:r w:rsidRPr="00ED35EA">
              <w:rPr>
                <w:rFonts w:ascii="Times New Roman" w:eastAsia="Calibri" w:hAnsi="Times New Roman"/>
                <w:sz w:val="24"/>
                <w:szCs w:val="24"/>
                <w:lang w:eastAsia="en-US"/>
              </w:rPr>
              <w:t xml:space="preserve"> 2.1.</w:t>
            </w:r>
            <w:r w:rsidRPr="00ED35EA">
              <w:rPr>
                <w:rFonts w:ascii="Times New Roman" w:eastAsia="Calibri" w:hAnsi="Times New Roman"/>
                <w:sz w:val="24"/>
                <w:szCs w:val="24"/>
                <w:lang w:val="en-US" w:eastAsia="en-US"/>
              </w:rPr>
              <w:t>X</w:t>
            </w:r>
          </w:p>
        </w:tc>
      </w:tr>
      <w:tr w:rsidR="001703CC" w:rsidRPr="00ED35EA" w:rsidTr="00112481">
        <w:tc>
          <w:tcPr>
            <w:tcW w:w="2353" w:type="dxa"/>
            <w:vMerge w:val="restart"/>
            <w:shd w:val="clear" w:color="auto" w:fill="auto"/>
          </w:tcPr>
          <w:p w:rsidR="001703CC" w:rsidRPr="00ED35EA" w:rsidRDefault="001703CC" w:rsidP="00112481">
            <w:pPr>
              <w:spacing w:after="0" w:line="240" w:lineRule="auto"/>
              <w:rPr>
                <w:rFonts w:ascii="Times New Roman" w:eastAsia="Calibri" w:hAnsi="Times New Roman"/>
                <w:sz w:val="24"/>
                <w:szCs w:val="24"/>
                <w:lang w:eastAsia="en-US"/>
              </w:rPr>
            </w:pPr>
            <w:r w:rsidRPr="00ED35EA">
              <w:rPr>
                <w:rFonts w:ascii="Times New Roman" w:eastAsia="Calibri" w:hAnsi="Times New Roman"/>
                <w:sz w:val="24"/>
                <w:szCs w:val="24"/>
                <w:lang w:eastAsia="en-US"/>
              </w:rPr>
              <w:t>ПК Х.Х</w:t>
            </w:r>
          </w:p>
        </w:tc>
        <w:tc>
          <w:tcPr>
            <w:tcW w:w="2575" w:type="dxa"/>
            <w:shd w:val="clear" w:color="auto" w:fill="auto"/>
          </w:tcPr>
          <w:p w:rsidR="001703CC" w:rsidRPr="00ED35EA" w:rsidRDefault="001703CC" w:rsidP="00112481">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Н</w:t>
            </w:r>
            <w:r w:rsidRPr="00ED35EA">
              <w:rPr>
                <w:rFonts w:ascii="Times New Roman" w:eastAsia="Calibri" w:hAnsi="Times New Roman"/>
                <w:sz w:val="24"/>
                <w:szCs w:val="24"/>
                <w:lang w:eastAsia="en-US"/>
              </w:rPr>
              <w:t xml:space="preserve"> Х.Х.01</w:t>
            </w:r>
            <w:r>
              <w:rPr>
                <w:rFonts w:ascii="Times New Roman" w:eastAsia="Calibri" w:hAnsi="Times New Roman"/>
                <w:sz w:val="24"/>
                <w:szCs w:val="24"/>
                <w:lang w:eastAsia="en-US"/>
              </w:rPr>
              <w:t>/ ПО</w:t>
            </w:r>
            <w:r w:rsidRPr="00ED35EA">
              <w:rPr>
                <w:rFonts w:ascii="Times New Roman" w:eastAsia="Calibri" w:hAnsi="Times New Roman"/>
                <w:sz w:val="24"/>
                <w:szCs w:val="24"/>
                <w:lang w:eastAsia="en-US"/>
              </w:rPr>
              <w:t xml:space="preserve"> </w:t>
            </w:r>
            <w:r>
              <w:rPr>
                <w:rFonts w:ascii="Times New Roman" w:eastAsia="Calibri" w:hAnsi="Times New Roman"/>
                <w:sz w:val="24"/>
                <w:szCs w:val="24"/>
                <w:lang w:eastAsia="en-US"/>
              </w:rPr>
              <w:t>Х</w:t>
            </w:r>
            <w:r w:rsidRPr="00ED35EA">
              <w:rPr>
                <w:rFonts w:ascii="Times New Roman" w:eastAsia="Calibri" w:hAnsi="Times New Roman"/>
                <w:sz w:val="24"/>
                <w:szCs w:val="24"/>
                <w:lang w:eastAsia="en-US"/>
              </w:rPr>
              <w:t>.</w:t>
            </w:r>
            <w:r>
              <w:rPr>
                <w:rFonts w:ascii="Times New Roman" w:eastAsia="Calibri" w:hAnsi="Times New Roman"/>
                <w:sz w:val="24"/>
                <w:szCs w:val="24"/>
                <w:lang w:eastAsia="en-US"/>
              </w:rPr>
              <w:t>Х</w:t>
            </w:r>
            <w:r w:rsidRPr="00ED35EA">
              <w:rPr>
                <w:rFonts w:ascii="Times New Roman" w:eastAsia="Calibri" w:hAnsi="Times New Roman"/>
                <w:sz w:val="24"/>
                <w:szCs w:val="24"/>
                <w:lang w:eastAsia="en-US"/>
              </w:rPr>
              <w:t>.01</w:t>
            </w:r>
          </w:p>
        </w:tc>
        <w:tc>
          <w:tcPr>
            <w:tcW w:w="2336" w:type="dxa"/>
            <w:shd w:val="clear" w:color="auto" w:fill="auto"/>
          </w:tcPr>
          <w:p w:rsidR="001703CC" w:rsidRPr="00ED35EA" w:rsidRDefault="001703CC" w:rsidP="00112481">
            <w:pPr>
              <w:spacing w:after="0" w:line="240" w:lineRule="auto"/>
              <w:rPr>
                <w:rFonts w:ascii="Times New Roman" w:eastAsia="Calibri" w:hAnsi="Times New Roman"/>
                <w:sz w:val="24"/>
                <w:szCs w:val="24"/>
                <w:lang w:eastAsia="en-US"/>
              </w:rPr>
            </w:pPr>
            <w:r w:rsidRPr="00ED35EA">
              <w:rPr>
                <w:rFonts w:ascii="Times New Roman" w:eastAsia="Calibri" w:hAnsi="Times New Roman"/>
                <w:sz w:val="24"/>
                <w:szCs w:val="24"/>
                <w:lang w:eastAsia="en-US"/>
              </w:rPr>
              <w:t>У Х.Х.01</w:t>
            </w:r>
          </w:p>
        </w:tc>
        <w:tc>
          <w:tcPr>
            <w:tcW w:w="2337" w:type="dxa"/>
            <w:shd w:val="clear" w:color="auto" w:fill="auto"/>
          </w:tcPr>
          <w:p w:rsidR="001703CC" w:rsidRPr="00ED35EA" w:rsidRDefault="001703CC" w:rsidP="00112481">
            <w:pPr>
              <w:spacing w:after="0" w:line="240" w:lineRule="auto"/>
              <w:rPr>
                <w:rFonts w:ascii="Times New Roman" w:eastAsia="Calibri" w:hAnsi="Times New Roman"/>
                <w:sz w:val="24"/>
                <w:szCs w:val="24"/>
                <w:lang w:eastAsia="en-US"/>
              </w:rPr>
            </w:pPr>
            <w:proofErr w:type="gramStart"/>
            <w:r w:rsidRPr="00ED35EA">
              <w:rPr>
                <w:rFonts w:ascii="Times New Roman" w:eastAsia="Calibri" w:hAnsi="Times New Roman"/>
                <w:sz w:val="24"/>
                <w:szCs w:val="24"/>
                <w:lang w:eastAsia="en-US"/>
              </w:rPr>
              <w:t>З</w:t>
            </w:r>
            <w:proofErr w:type="gramEnd"/>
            <w:r w:rsidRPr="00ED35EA">
              <w:rPr>
                <w:rFonts w:ascii="Times New Roman" w:eastAsia="Calibri" w:hAnsi="Times New Roman"/>
                <w:sz w:val="24"/>
                <w:szCs w:val="24"/>
                <w:lang w:eastAsia="en-US"/>
              </w:rPr>
              <w:t xml:space="preserve"> Х.Х.01</w:t>
            </w:r>
          </w:p>
        </w:tc>
      </w:tr>
      <w:tr w:rsidR="001703CC" w:rsidRPr="00ED35EA" w:rsidTr="00112481">
        <w:tc>
          <w:tcPr>
            <w:tcW w:w="2353" w:type="dxa"/>
            <w:vMerge/>
            <w:shd w:val="clear" w:color="auto" w:fill="auto"/>
          </w:tcPr>
          <w:p w:rsidR="001703CC" w:rsidRPr="00ED35EA" w:rsidRDefault="001703CC" w:rsidP="00112481">
            <w:pPr>
              <w:spacing w:after="0" w:line="240" w:lineRule="auto"/>
              <w:rPr>
                <w:rFonts w:ascii="Times New Roman" w:eastAsia="Calibri" w:hAnsi="Times New Roman"/>
                <w:sz w:val="24"/>
                <w:szCs w:val="24"/>
                <w:lang w:eastAsia="en-US"/>
              </w:rPr>
            </w:pPr>
          </w:p>
        </w:tc>
        <w:tc>
          <w:tcPr>
            <w:tcW w:w="2575" w:type="dxa"/>
            <w:shd w:val="clear" w:color="auto" w:fill="auto"/>
          </w:tcPr>
          <w:p w:rsidR="001703CC" w:rsidRPr="00ED35EA" w:rsidRDefault="001703CC" w:rsidP="00112481">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Н</w:t>
            </w:r>
            <w:r w:rsidRPr="00ED35EA">
              <w:rPr>
                <w:rFonts w:ascii="Times New Roman" w:eastAsia="Calibri" w:hAnsi="Times New Roman"/>
                <w:sz w:val="24"/>
                <w:szCs w:val="24"/>
                <w:lang w:eastAsia="en-US"/>
              </w:rPr>
              <w:t xml:space="preserve"> Х.Х.02</w:t>
            </w:r>
            <w:r>
              <w:rPr>
                <w:rFonts w:ascii="Times New Roman" w:eastAsia="Calibri" w:hAnsi="Times New Roman"/>
                <w:sz w:val="24"/>
                <w:szCs w:val="24"/>
                <w:lang w:eastAsia="en-US"/>
              </w:rPr>
              <w:t>/ ПО</w:t>
            </w:r>
            <w:r w:rsidRPr="00ED35EA">
              <w:rPr>
                <w:rFonts w:ascii="Times New Roman" w:eastAsia="Calibri" w:hAnsi="Times New Roman"/>
                <w:sz w:val="24"/>
                <w:szCs w:val="24"/>
                <w:lang w:eastAsia="en-US"/>
              </w:rPr>
              <w:t xml:space="preserve"> </w:t>
            </w:r>
            <w:r>
              <w:rPr>
                <w:rFonts w:ascii="Times New Roman" w:eastAsia="Calibri" w:hAnsi="Times New Roman"/>
                <w:sz w:val="24"/>
                <w:szCs w:val="24"/>
                <w:lang w:eastAsia="en-US"/>
              </w:rPr>
              <w:t>Х</w:t>
            </w:r>
            <w:r w:rsidRPr="00ED35EA">
              <w:rPr>
                <w:rFonts w:ascii="Times New Roman" w:eastAsia="Calibri" w:hAnsi="Times New Roman"/>
                <w:sz w:val="24"/>
                <w:szCs w:val="24"/>
                <w:lang w:eastAsia="en-US"/>
              </w:rPr>
              <w:t>.</w:t>
            </w:r>
            <w:r>
              <w:rPr>
                <w:rFonts w:ascii="Times New Roman" w:eastAsia="Calibri" w:hAnsi="Times New Roman"/>
                <w:sz w:val="24"/>
                <w:szCs w:val="24"/>
                <w:lang w:eastAsia="en-US"/>
              </w:rPr>
              <w:t>Х</w:t>
            </w:r>
            <w:r w:rsidRPr="00ED35EA">
              <w:rPr>
                <w:rFonts w:ascii="Times New Roman" w:eastAsia="Calibri" w:hAnsi="Times New Roman"/>
                <w:sz w:val="24"/>
                <w:szCs w:val="24"/>
                <w:lang w:eastAsia="en-US"/>
              </w:rPr>
              <w:t>.0</w:t>
            </w:r>
            <w:r>
              <w:rPr>
                <w:rFonts w:ascii="Times New Roman" w:eastAsia="Calibri" w:hAnsi="Times New Roman"/>
                <w:sz w:val="24"/>
                <w:szCs w:val="24"/>
                <w:lang w:eastAsia="en-US"/>
              </w:rPr>
              <w:t>2</w:t>
            </w:r>
          </w:p>
        </w:tc>
        <w:tc>
          <w:tcPr>
            <w:tcW w:w="2336" w:type="dxa"/>
            <w:shd w:val="clear" w:color="auto" w:fill="auto"/>
          </w:tcPr>
          <w:p w:rsidR="001703CC" w:rsidRPr="00ED35EA" w:rsidRDefault="001703CC" w:rsidP="00112481">
            <w:pPr>
              <w:spacing w:after="0" w:line="240" w:lineRule="auto"/>
              <w:rPr>
                <w:rFonts w:ascii="Times New Roman" w:eastAsia="Calibri" w:hAnsi="Times New Roman"/>
                <w:sz w:val="24"/>
                <w:szCs w:val="24"/>
                <w:lang w:eastAsia="en-US"/>
              </w:rPr>
            </w:pPr>
            <w:r w:rsidRPr="00ED35EA">
              <w:rPr>
                <w:rFonts w:ascii="Times New Roman" w:eastAsia="Calibri" w:hAnsi="Times New Roman"/>
                <w:sz w:val="24"/>
                <w:szCs w:val="24"/>
                <w:lang w:eastAsia="en-US"/>
              </w:rPr>
              <w:t>У Х.Х.02</w:t>
            </w:r>
          </w:p>
        </w:tc>
        <w:tc>
          <w:tcPr>
            <w:tcW w:w="2337" w:type="dxa"/>
            <w:shd w:val="clear" w:color="auto" w:fill="auto"/>
          </w:tcPr>
          <w:p w:rsidR="001703CC" w:rsidRPr="00ED35EA" w:rsidRDefault="001703CC" w:rsidP="00112481">
            <w:pPr>
              <w:spacing w:after="0" w:line="240" w:lineRule="auto"/>
              <w:rPr>
                <w:rFonts w:ascii="Times New Roman" w:eastAsia="Calibri" w:hAnsi="Times New Roman"/>
                <w:sz w:val="24"/>
                <w:szCs w:val="24"/>
                <w:lang w:eastAsia="en-US"/>
              </w:rPr>
            </w:pPr>
            <w:proofErr w:type="gramStart"/>
            <w:r w:rsidRPr="00ED35EA">
              <w:rPr>
                <w:rFonts w:ascii="Times New Roman" w:eastAsia="Calibri" w:hAnsi="Times New Roman"/>
                <w:sz w:val="24"/>
                <w:szCs w:val="24"/>
                <w:lang w:eastAsia="en-US"/>
              </w:rPr>
              <w:t>З</w:t>
            </w:r>
            <w:proofErr w:type="gramEnd"/>
            <w:r w:rsidRPr="00ED35EA">
              <w:rPr>
                <w:rFonts w:ascii="Times New Roman" w:eastAsia="Calibri" w:hAnsi="Times New Roman"/>
                <w:sz w:val="24"/>
                <w:szCs w:val="24"/>
                <w:lang w:eastAsia="en-US"/>
              </w:rPr>
              <w:t xml:space="preserve"> Х.Х.02</w:t>
            </w:r>
          </w:p>
        </w:tc>
      </w:tr>
      <w:tr w:rsidR="001703CC" w:rsidRPr="00ED35EA" w:rsidTr="00112481">
        <w:tc>
          <w:tcPr>
            <w:tcW w:w="2353" w:type="dxa"/>
            <w:vMerge/>
            <w:shd w:val="clear" w:color="auto" w:fill="auto"/>
          </w:tcPr>
          <w:p w:rsidR="001703CC" w:rsidRPr="00ED35EA" w:rsidRDefault="001703CC" w:rsidP="00112481">
            <w:pPr>
              <w:spacing w:after="0" w:line="240" w:lineRule="auto"/>
              <w:rPr>
                <w:rFonts w:ascii="Times New Roman" w:eastAsia="Calibri" w:hAnsi="Times New Roman"/>
                <w:sz w:val="24"/>
                <w:szCs w:val="24"/>
                <w:lang w:eastAsia="en-US"/>
              </w:rPr>
            </w:pPr>
          </w:p>
        </w:tc>
        <w:tc>
          <w:tcPr>
            <w:tcW w:w="2575" w:type="dxa"/>
            <w:shd w:val="clear" w:color="auto" w:fill="auto"/>
          </w:tcPr>
          <w:p w:rsidR="001703CC" w:rsidRPr="00ED35EA" w:rsidRDefault="001703CC" w:rsidP="00112481">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Н</w:t>
            </w:r>
            <w:r w:rsidRPr="00ED35EA">
              <w:rPr>
                <w:rFonts w:ascii="Times New Roman" w:eastAsia="Calibri" w:hAnsi="Times New Roman"/>
                <w:sz w:val="24"/>
                <w:szCs w:val="24"/>
                <w:lang w:eastAsia="en-US"/>
              </w:rPr>
              <w:t xml:space="preserve"> Х.Х.</w:t>
            </w:r>
            <w:r w:rsidRPr="00ED35EA">
              <w:rPr>
                <w:rFonts w:ascii="Times New Roman" w:eastAsia="Calibri" w:hAnsi="Times New Roman"/>
                <w:sz w:val="24"/>
                <w:szCs w:val="24"/>
                <w:lang w:val="en-US" w:eastAsia="en-US"/>
              </w:rPr>
              <w:t>X</w:t>
            </w:r>
            <w:r>
              <w:rPr>
                <w:rFonts w:ascii="Times New Roman" w:eastAsia="Calibri" w:hAnsi="Times New Roman"/>
                <w:sz w:val="24"/>
                <w:szCs w:val="24"/>
                <w:lang w:eastAsia="en-US"/>
              </w:rPr>
              <w:t>/ ПО</w:t>
            </w:r>
            <w:r w:rsidRPr="00ED35EA">
              <w:rPr>
                <w:rFonts w:ascii="Times New Roman" w:eastAsia="Calibri" w:hAnsi="Times New Roman"/>
                <w:sz w:val="24"/>
                <w:szCs w:val="24"/>
                <w:lang w:eastAsia="en-US"/>
              </w:rPr>
              <w:t xml:space="preserve"> </w:t>
            </w:r>
            <w:r>
              <w:rPr>
                <w:rFonts w:ascii="Times New Roman" w:eastAsia="Calibri" w:hAnsi="Times New Roman"/>
                <w:sz w:val="24"/>
                <w:szCs w:val="24"/>
                <w:lang w:eastAsia="en-US"/>
              </w:rPr>
              <w:t>Х</w:t>
            </w:r>
            <w:r w:rsidRPr="00ED35EA">
              <w:rPr>
                <w:rFonts w:ascii="Times New Roman" w:eastAsia="Calibri" w:hAnsi="Times New Roman"/>
                <w:sz w:val="24"/>
                <w:szCs w:val="24"/>
                <w:lang w:eastAsia="en-US"/>
              </w:rPr>
              <w:t>.</w:t>
            </w:r>
            <w:r>
              <w:rPr>
                <w:rFonts w:ascii="Times New Roman" w:eastAsia="Calibri" w:hAnsi="Times New Roman"/>
                <w:sz w:val="24"/>
                <w:szCs w:val="24"/>
                <w:lang w:eastAsia="en-US"/>
              </w:rPr>
              <w:t>Х</w:t>
            </w:r>
            <w:r w:rsidRPr="00ED35EA">
              <w:rPr>
                <w:rFonts w:ascii="Times New Roman" w:eastAsia="Calibri" w:hAnsi="Times New Roman"/>
                <w:sz w:val="24"/>
                <w:szCs w:val="24"/>
                <w:lang w:eastAsia="en-US"/>
              </w:rPr>
              <w:t>.</w:t>
            </w:r>
            <w:r>
              <w:rPr>
                <w:rFonts w:ascii="Times New Roman" w:eastAsia="Calibri" w:hAnsi="Times New Roman"/>
                <w:sz w:val="24"/>
                <w:szCs w:val="24"/>
                <w:lang w:eastAsia="en-US"/>
              </w:rPr>
              <w:t>Х</w:t>
            </w:r>
          </w:p>
        </w:tc>
        <w:tc>
          <w:tcPr>
            <w:tcW w:w="2336" w:type="dxa"/>
            <w:shd w:val="clear" w:color="auto" w:fill="auto"/>
          </w:tcPr>
          <w:p w:rsidR="001703CC" w:rsidRPr="00ED35EA" w:rsidRDefault="001703CC" w:rsidP="00112481">
            <w:pPr>
              <w:spacing w:after="0" w:line="240" w:lineRule="auto"/>
              <w:rPr>
                <w:rFonts w:ascii="Times New Roman" w:eastAsia="Calibri" w:hAnsi="Times New Roman"/>
                <w:sz w:val="24"/>
                <w:szCs w:val="24"/>
                <w:lang w:eastAsia="en-US"/>
              </w:rPr>
            </w:pPr>
            <w:r w:rsidRPr="00ED35EA">
              <w:rPr>
                <w:rFonts w:ascii="Times New Roman" w:eastAsia="Calibri" w:hAnsi="Times New Roman"/>
                <w:sz w:val="24"/>
                <w:szCs w:val="24"/>
                <w:lang w:eastAsia="en-US"/>
              </w:rPr>
              <w:t>У Х.Х.</w:t>
            </w:r>
            <w:r w:rsidRPr="00ED35EA">
              <w:rPr>
                <w:rFonts w:ascii="Times New Roman" w:eastAsia="Calibri" w:hAnsi="Times New Roman"/>
                <w:sz w:val="24"/>
                <w:szCs w:val="24"/>
                <w:lang w:val="en-US" w:eastAsia="en-US"/>
              </w:rPr>
              <w:t>X</w:t>
            </w:r>
          </w:p>
        </w:tc>
        <w:tc>
          <w:tcPr>
            <w:tcW w:w="2337" w:type="dxa"/>
            <w:shd w:val="clear" w:color="auto" w:fill="auto"/>
          </w:tcPr>
          <w:p w:rsidR="001703CC" w:rsidRPr="00ED35EA" w:rsidRDefault="001703CC" w:rsidP="00112481">
            <w:pPr>
              <w:spacing w:after="0" w:line="240" w:lineRule="auto"/>
              <w:rPr>
                <w:rFonts w:ascii="Times New Roman" w:eastAsia="Calibri" w:hAnsi="Times New Roman"/>
                <w:sz w:val="24"/>
                <w:szCs w:val="24"/>
                <w:lang w:eastAsia="en-US"/>
              </w:rPr>
            </w:pPr>
            <w:proofErr w:type="gramStart"/>
            <w:r w:rsidRPr="00ED35EA">
              <w:rPr>
                <w:rFonts w:ascii="Times New Roman" w:eastAsia="Calibri" w:hAnsi="Times New Roman"/>
                <w:sz w:val="24"/>
                <w:szCs w:val="24"/>
                <w:lang w:eastAsia="en-US"/>
              </w:rPr>
              <w:t>З</w:t>
            </w:r>
            <w:proofErr w:type="gramEnd"/>
            <w:r w:rsidRPr="00ED35EA">
              <w:rPr>
                <w:rFonts w:ascii="Times New Roman" w:eastAsia="Calibri" w:hAnsi="Times New Roman"/>
                <w:sz w:val="24"/>
                <w:szCs w:val="24"/>
                <w:lang w:eastAsia="en-US"/>
              </w:rPr>
              <w:t xml:space="preserve"> Х.Х.</w:t>
            </w:r>
            <w:r w:rsidRPr="00ED35EA">
              <w:rPr>
                <w:rFonts w:ascii="Times New Roman" w:eastAsia="Calibri" w:hAnsi="Times New Roman"/>
                <w:sz w:val="24"/>
                <w:szCs w:val="24"/>
                <w:lang w:val="en-US" w:eastAsia="en-US"/>
              </w:rPr>
              <w:t>X</w:t>
            </w:r>
          </w:p>
        </w:tc>
      </w:tr>
    </w:tbl>
    <w:p w:rsidR="001703CC" w:rsidRDefault="001703CC" w:rsidP="001703CC">
      <w:pPr>
        <w:rPr>
          <w:rFonts w:ascii="Times New Roman" w:hAnsi="Times New Roman"/>
          <w:sz w:val="24"/>
          <w:szCs w:val="24"/>
        </w:rPr>
      </w:pPr>
    </w:p>
    <w:p w:rsidR="001703CC" w:rsidRDefault="001703CC" w:rsidP="001703CC">
      <w:pPr>
        <w:rPr>
          <w:rFonts w:ascii="Times New Roman" w:hAnsi="Times New Roman"/>
          <w:sz w:val="24"/>
          <w:szCs w:val="24"/>
        </w:rPr>
      </w:pPr>
      <w:r>
        <w:rPr>
          <w:rFonts w:ascii="Times New Roman" w:hAnsi="Times New Roman"/>
          <w:sz w:val="24"/>
          <w:szCs w:val="24"/>
        </w:rPr>
        <w:t xml:space="preserve">Основа </w:t>
      </w:r>
      <w:proofErr w:type="gramStart"/>
      <w:r>
        <w:rPr>
          <w:rFonts w:ascii="Times New Roman" w:hAnsi="Times New Roman"/>
          <w:sz w:val="24"/>
          <w:szCs w:val="24"/>
        </w:rPr>
        <w:t>ОК</w:t>
      </w:r>
      <w:proofErr w:type="gramEnd"/>
      <w:r>
        <w:rPr>
          <w:rFonts w:ascii="Times New Roman" w:hAnsi="Times New Roman"/>
          <w:sz w:val="24"/>
          <w:szCs w:val="24"/>
        </w:rPr>
        <w:t>= умения общие (</w:t>
      </w:r>
      <w:proofErr w:type="spellStart"/>
      <w:r>
        <w:rPr>
          <w:rFonts w:ascii="Times New Roman" w:hAnsi="Times New Roman"/>
          <w:sz w:val="24"/>
          <w:szCs w:val="24"/>
        </w:rPr>
        <w:t>Уо</w:t>
      </w:r>
      <w:proofErr w:type="spellEnd"/>
      <w:r>
        <w:rPr>
          <w:rFonts w:ascii="Times New Roman" w:hAnsi="Times New Roman"/>
          <w:sz w:val="24"/>
          <w:szCs w:val="24"/>
        </w:rPr>
        <w:t>)+знания общие (</w:t>
      </w:r>
      <w:proofErr w:type="spellStart"/>
      <w:r>
        <w:rPr>
          <w:rFonts w:ascii="Times New Roman" w:hAnsi="Times New Roman"/>
          <w:sz w:val="24"/>
          <w:szCs w:val="24"/>
        </w:rPr>
        <w:t>Зо</w:t>
      </w:r>
      <w:proofErr w:type="spellEnd"/>
      <w:r>
        <w:rPr>
          <w:rFonts w:ascii="Times New Roman" w:hAnsi="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1703CC" w:rsidTr="00112481">
        <w:tc>
          <w:tcPr>
            <w:tcW w:w="3115" w:type="dxa"/>
            <w:shd w:val="clear" w:color="auto" w:fill="auto"/>
          </w:tcPr>
          <w:p w:rsidR="001703CC" w:rsidRPr="006E1DFB" w:rsidRDefault="001703CC" w:rsidP="00112481">
            <w:pPr>
              <w:spacing w:after="120" w:line="240" w:lineRule="auto"/>
              <w:rPr>
                <w:rFonts w:ascii="Times New Roman" w:hAnsi="Times New Roman"/>
                <w:b/>
                <w:bCs/>
                <w:sz w:val="24"/>
                <w:szCs w:val="24"/>
              </w:rPr>
            </w:pPr>
            <w:r w:rsidRPr="006E1DFB">
              <w:rPr>
                <w:rFonts w:ascii="Times New Roman" w:hAnsi="Times New Roman"/>
                <w:b/>
                <w:bCs/>
                <w:sz w:val="24"/>
                <w:szCs w:val="24"/>
              </w:rPr>
              <w:t>Общие компетенции (</w:t>
            </w:r>
            <w:proofErr w:type="gramStart"/>
            <w:r w:rsidRPr="006E1DFB">
              <w:rPr>
                <w:rFonts w:ascii="Times New Roman" w:hAnsi="Times New Roman"/>
                <w:b/>
                <w:bCs/>
                <w:sz w:val="24"/>
                <w:szCs w:val="24"/>
              </w:rPr>
              <w:t>ОК</w:t>
            </w:r>
            <w:proofErr w:type="gramEnd"/>
            <w:r w:rsidRPr="006E1DFB">
              <w:rPr>
                <w:rFonts w:ascii="Times New Roman" w:hAnsi="Times New Roman"/>
                <w:b/>
                <w:bCs/>
                <w:sz w:val="24"/>
                <w:szCs w:val="24"/>
              </w:rPr>
              <w:t>)</w:t>
            </w:r>
          </w:p>
        </w:tc>
        <w:tc>
          <w:tcPr>
            <w:tcW w:w="3115" w:type="dxa"/>
            <w:shd w:val="clear" w:color="auto" w:fill="auto"/>
          </w:tcPr>
          <w:p w:rsidR="001703CC" w:rsidRPr="006E1DFB" w:rsidRDefault="001703CC" w:rsidP="00112481">
            <w:pPr>
              <w:spacing w:after="120" w:line="240" w:lineRule="auto"/>
              <w:rPr>
                <w:rFonts w:ascii="Times New Roman" w:hAnsi="Times New Roman"/>
                <w:b/>
                <w:bCs/>
                <w:sz w:val="24"/>
                <w:szCs w:val="24"/>
              </w:rPr>
            </w:pPr>
            <w:r w:rsidRPr="006E1DFB">
              <w:rPr>
                <w:rFonts w:ascii="Times New Roman" w:hAnsi="Times New Roman"/>
                <w:b/>
                <w:bCs/>
                <w:sz w:val="24"/>
                <w:szCs w:val="24"/>
              </w:rPr>
              <w:t>Умения общие (</w:t>
            </w:r>
            <w:proofErr w:type="spellStart"/>
            <w:r w:rsidRPr="006E1DFB">
              <w:rPr>
                <w:rFonts w:ascii="Times New Roman" w:hAnsi="Times New Roman"/>
                <w:b/>
                <w:bCs/>
                <w:sz w:val="24"/>
                <w:szCs w:val="24"/>
              </w:rPr>
              <w:t>Уо</w:t>
            </w:r>
            <w:proofErr w:type="spellEnd"/>
            <w:r w:rsidRPr="006E1DFB">
              <w:rPr>
                <w:rFonts w:ascii="Times New Roman" w:hAnsi="Times New Roman"/>
                <w:b/>
                <w:bCs/>
                <w:sz w:val="24"/>
                <w:szCs w:val="24"/>
              </w:rPr>
              <w:t>)</w:t>
            </w:r>
          </w:p>
        </w:tc>
        <w:tc>
          <w:tcPr>
            <w:tcW w:w="3115" w:type="dxa"/>
            <w:shd w:val="clear" w:color="auto" w:fill="auto"/>
          </w:tcPr>
          <w:p w:rsidR="001703CC" w:rsidRPr="006E1DFB" w:rsidRDefault="001703CC" w:rsidP="00112481">
            <w:pPr>
              <w:spacing w:after="120" w:line="240" w:lineRule="auto"/>
              <w:rPr>
                <w:rFonts w:ascii="Times New Roman" w:hAnsi="Times New Roman"/>
                <w:b/>
                <w:bCs/>
                <w:sz w:val="24"/>
                <w:szCs w:val="24"/>
              </w:rPr>
            </w:pPr>
            <w:r w:rsidRPr="006E1DFB">
              <w:rPr>
                <w:rFonts w:ascii="Times New Roman" w:hAnsi="Times New Roman"/>
                <w:b/>
                <w:bCs/>
                <w:sz w:val="24"/>
                <w:szCs w:val="24"/>
              </w:rPr>
              <w:t>Знания общие (</w:t>
            </w:r>
            <w:proofErr w:type="spellStart"/>
            <w:r w:rsidRPr="006E1DFB">
              <w:rPr>
                <w:rFonts w:ascii="Times New Roman" w:hAnsi="Times New Roman"/>
                <w:b/>
                <w:bCs/>
                <w:sz w:val="24"/>
                <w:szCs w:val="24"/>
              </w:rPr>
              <w:t>Зо</w:t>
            </w:r>
            <w:proofErr w:type="spellEnd"/>
            <w:r w:rsidRPr="006E1DFB">
              <w:rPr>
                <w:rFonts w:ascii="Times New Roman" w:hAnsi="Times New Roman"/>
                <w:b/>
                <w:bCs/>
                <w:sz w:val="24"/>
                <w:szCs w:val="24"/>
              </w:rPr>
              <w:t>)</w:t>
            </w:r>
          </w:p>
        </w:tc>
      </w:tr>
      <w:tr w:rsidR="001703CC" w:rsidTr="00112481">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proofErr w:type="gramStart"/>
            <w:r w:rsidRPr="006E1DFB">
              <w:rPr>
                <w:rFonts w:ascii="Times New Roman" w:hAnsi="Times New Roman"/>
                <w:sz w:val="24"/>
                <w:szCs w:val="24"/>
              </w:rPr>
              <w:t>ОК</w:t>
            </w:r>
            <w:proofErr w:type="gramEnd"/>
            <w:r w:rsidRPr="006E1DFB">
              <w:rPr>
                <w:rFonts w:ascii="Times New Roman" w:hAnsi="Times New Roman"/>
                <w:sz w:val="24"/>
                <w:szCs w:val="24"/>
              </w:rPr>
              <w:t xml:space="preserve"> 01</w:t>
            </w:r>
          </w:p>
        </w:tc>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r w:rsidRPr="006E1DFB">
              <w:rPr>
                <w:rFonts w:ascii="Times New Roman" w:hAnsi="Times New Roman"/>
                <w:sz w:val="24"/>
                <w:szCs w:val="24"/>
              </w:rPr>
              <w:t>Уо.01.01</w:t>
            </w:r>
          </w:p>
        </w:tc>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r w:rsidRPr="006E1DFB">
              <w:rPr>
                <w:rFonts w:ascii="Times New Roman" w:hAnsi="Times New Roman"/>
                <w:sz w:val="24"/>
                <w:szCs w:val="24"/>
              </w:rPr>
              <w:t>Зо.01.01</w:t>
            </w:r>
          </w:p>
        </w:tc>
      </w:tr>
      <w:tr w:rsidR="001703CC" w:rsidTr="00112481">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p>
        </w:tc>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r w:rsidRPr="006E1DFB">
              <w:rPr>
                <w:rFonts w:ascii="Times New Roman" w:hAnsi="Times New Roman"/>
                <w:sz w:val="24"/>
                <w:szCs w:val="24"/>
              </w:rPr>
              <w:t>Уо.01.02</w:t>
            </w:r>
          </w:p>
        </w:tc>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r w:rsidRPr="006E1DFB">
              <w:rPr>
                <w:rFonts w:ascii="Times New Roman" w:hAnsi="Times New Roman"/>
                <w:sz w:val="24"/>
                <w:szCs w:val="24"/>
              </w:rPr>
              <w:t>Зо.01.02</w:t>
            </w:r>
          </w:p>
        </w:tc>
      </w:tr>
      <w:tr w:rsidR="001703CC" w:rsidTr="00112481">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proofErr w:type="gramStart"/>
            <w:r w:rsidRPr="006E1DFB">
              <w:rPr>
                <w:rFonts w:ascii="Times New Roman" w:hAnsi="Times New Roman"/>
                <w:sz w:val="24"/>
                <w:szCs w:val="24"/>
              </w:rPr>
              <w:t>ОК</w:t>
            </w:r>
            <w:proofErr w:type="gramEnd"/>
            <w:r w:rsidRPr="006E1DFB">
              <w:rPr>
                <w:rFonts w:ascii="Times New Roman" w:hAnsi="Times New Roman"/>
                <w:sz w:val="24"/>
                <w:szCs w:val="24"/>
              </w:rPr>
              <w:t xml:space="preserve"> 02</w:t>
            </w:r>
          </w:p>
        </w:tc>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r w:rsidRPr="006E1DFB">
              <w:rPr>
                <w:rFonts w:ascii="Times New Roman" w:hAnsi="Times New Roman"/>
                <w:sz w:val="24"/>
                <w:szCs w:val="24"/>
              </w:rPr>
              <w:t>Уо.02.01</w:t>
            </w:r>
          </w:p>
        </w:tc>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r w:rsidRPr="006E1DFB">
              <w:rPr>
                <w:rFonts w:ascii="Times New Roman" w:hAnsi="Times New Roman"/>
                <w:sz w:val="24"/>
                <w:szCs w:val="24"/>
              </w:rPr>
              <w:t>Зо.02.01</w:t>
            </w:r>
          </w:p>
        </w:tc>
      </w:tr>
      <w:tr w:rsidR="001703CC" w:rsidTr="00112481">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p>
        </w:tc>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r w:rsidRPr="006E1DFB">
              <w:rPr>
                <w:rFonts w:ascii="Times New Roman" w:hAnsi="Times New Roman"/>
                <w:sz w:val="24"/>
                <w:szCs w:val="24"/>
              </w:rPr>
              <w:t>Уо.02.02</w:t>
            </w:r>
          </w:p>
        </w:tc>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r w:rsidRPr="006E1DFB">
              <w:rPr>
                <w:rFonts w:ascii="Times New Roman" w:hAnsi="Times New Roman"/>
                <w:sz w:val="24"/>
                <w:szCs w:val="24"/>
              </w:rPr>
              <w:t>Зо.02.02</w:t>
            </w:r>
          </w:p>
        </w:tc>
      </w:tr>
      <w:tr w:rsidR="001703CC" w:rsidTr="00112481">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proofErr w:type="gramStart"/>
            <w:r w:rsidRPr="006E1DFB">
              <w:rPr>
                <w:rFonts w:ascii="Times New Roman" w:hAnsi="Times New Roman"/>
                <w:sz w:val="24"/>
                <w:szCs w:val="24"/>
              </w:rPr>
              <w:t>ОК</w:t>
            </w:r>
            <w:proofErr w:type="gramEnd"/>
            <w:r w:rsidRPr="006E1DFB">
              <w:rPr>
                <w:rFonts w:ascii="Times New Roman" w:hAnsi="Times New Roman"/>
                <w:sz w:val="24"/>
                <w:szCs w:val="24"/>
              </w:rPr>
              <w:t xml:space="preserve"> 03</w:t>
            </w:r>
          </w:p>
        </w:tc>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r w:rsidRPr="006E1DFB">
              <w:rPr>
                <w:rFonts w:ascii="Times New Roman" w:hAnsi="Times New Roman"/>
                <w:sz w:val="24"/>
                <w:szCs w:val="24"/>
              </w:rPr>
              <w:t>Уо.03.01</w:t>
            </w:r>
          </w:p>
        </w:tc>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r w:rsidRPr="006E1DFB">
              <w:rPr>
                <w:rFonts w:ascii="Times New Roman" w:hAnsi="Times New Roman"/>
                <w:sz w:val="24"/>
                <w:szCs w:val="24"/>
              </w:rPr>
              <w:t>Зо.03.01</w:t>
            </w:r>
          </w:p>
        </w:tc>
      </w:tr>
      <w:tr w:rsidR="001703CC" w:rsidTr="00112481">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p>
        </w:tc>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r w:rsidRPr="006E1DFB">
              <w:rPr>
                <w:rFonts w:ascii="Times New Roman" w:hAnsi="Times New Roman"/>
                <w:sz w:val="24"/>
                <w:szCs w:val="24"/>
              </w:rPr>
              <w:t>Уо.03.02</w:t>
            </w:r>
          </w:p>
        </w:tc>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r w:rsidRPr="006E1DFB">
              <w:rPr>
                <w:rFonts w:ascii="Times New Roman" w:hAnsi="Times New Roman"/>
                <w:sz w:val="24"/>
                <w:szCs w:val="24"/>
              </w:rPr>
              <w:t>Зо.03.02</w:t>
            </w:r>
          </w:p>
        </w:tc>
      </w:tr>
      <w:tr w:rsidR="001703CC" w:rsidTr="00112481">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proofErr w:type="gramStart"/>
            <w:r w:rsidRPr="006E1DFB">
              <w:rPr>
                <w:rFonts w:ascii="Times New Roman" w:hAnsi="Times New Roman"/>
                <w:sz w:val="24"/>
                <w:szCs w:val="24"/>
              </w:rPr>
              <w:t>ОК</w:t>
            </w:r>
            <w:proofErr w:type="gramEnd"/>
            <w:r w:rsidRPr="006E1DFB">
              <w:rPr>
                <w:rFonts w:ascii="Times New Roman" w:hAnsi="Times New Roman"/>
                <w:sz w:val="24"/>
                <w:szCs w:val="24"/>
              </w:rPr>
              <w:t xml:space="preserve"> 04</w:t>
            </w:r>
          </w:p>
        </w:tc>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r w:rsidRPr="006E1DFB">
              <w:rPr>
                <w:rFonts w:ascii="Times New Roman" w:hAnsi="Times New Roman"/>
                <w:sz w:val="24"/>
                <w:szCs w:val="24"/>
              </w:rPr>
              <w:t>Уо.04.01</w:t>
            </w:r>
          </w:p>
        </w:tc>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r w:rsidRPr="006E1DFB">
              <w:rPr>
                <w:rFonts w:ascii="Times New Roman" w:hAnsi="Times New Roman"/>
                <w:sz w:val="24"/>
                <w:szCs w:val="24"/>
              </w:rPr>
              <w:t>Зо.04.01</w:t>
            </w:r>
          </w:p>
        </w:tc>
      </w:tr>
      <w:tr w:rsidR="001703CC" w:rsidTr="00112481">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p>
        </w:tc>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r w:rsidRPr="006E1DFB">
              <w:rPr>
                <w:rFonts w:ascii="Times New Roman" w:hAnsi="Times New Roman"/>
                <w:sz w:val="24"/>
                <w:szCs w:val="24"/>
              </w:rPr>
              <w:t>Уо.04.02</w:t>
            </w:r>
          </w:p>
        </w:tc>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r w:rsidRPr="006E1DFB">
              <w:rPr>
                <w:rFonts w:ascii="Times New Roman" w:hAnsi="Times New Roman"/>
                <w:sz w:val="24"/>
                <w:szCs w:val="24"/>
              </w:rPr>
              <w:t>Зо.04.02</w:t>
            </w:r>
          </w:p>
        </w:tc>
      </w:tr>
      <w:tr w:rsidR="001703CC" w:rsidTr="00112481">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proofErr w:type="gramStart"/>
            <w:r w:rsidRPr="006E1DFB">
              <w:rPr>
                <w:rFonts w:ascii="Times New Roman" w:hAnsi="Times New Roman"/>
                <w:sz w:val="24"/>
                <w:szCs w:val="24"/>
              </w:rPr>
              <w:t>ОК</w:t>
            </w:r>
            <w:proofErr w:type="gramEnd"/>
            <w:r w:rsidRPr="006E1DFB">
              <w:rPr>
                <w:rFonts w:ascii="Times New Roman" w:hAnsi="Times New Roman"/>
                <w:sz w:val="24"/>
                <w:szCs w:val="24"/>
              </w:rPr>
              <w:t xml:space="preserve"> 05</w:t>
            </w:r>
          </w:p>
        </w:tc>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r w:rsidRPr="006E1DFB">
              <w:rPr>
                <w:rFonts w:ascii="Times New Roman" w:hAnsi="Times New Roman"/>
                <w:sz w:val="24"/>
                <w:szCs w:val="24"/>
              </w:rPr>
              <w:t>Уо.05.01</w:t>
            </w:r>
          </w:p>
        </w:tc>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r w:rsidRPr="006E1DFB">
              <w:rPr>
                <w:rFonts w:ascii="Times New Roman" w:hAnsi="Times New Roman"/>
                <w:sz w:val="24"/>
                <w:szCs w:val="24"/>
              </w:rPr>
              <w:t>Зо.05.01</w:t>
            </w:r>
          </w:p>
        </w:tc>
      </w:tr>
      <w:tr w:rsidR="001703CC" w:rsidTr="00112481">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p>
        </w:tc>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r w:rsidRPr="006E1DFB">
              <w:rPr>
                <w:rFonts w:ascii="Times New Roman" w:hAnsi="Times New Roman"/>
                <w:sz w:val="24"/>
                <w:szCs w:val="24"/>
              </w:rPr>
              <w:t>Уо.05.02</w:t>
            </w:r>
          </w:p>
        </w:tc>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r w:rsidRPr="006E1DFB">
              <w:rPr>
                <w:rFonts w:ascii="Times New Roman" w:hAnsi="Times New Roman"/>
                <w:sz w:val="24"/>
                <w:szCs w:val="24"/>
              </w:rPr>
              <w:t>Зо.05.02</w:t>
            </w:r>
          </w:p>
        </w:tc>
      </w:tr>
      <w:tr w:rsidR="001703CC" w:rsidTr="00112481">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proofErr w:type="gramStart"/>
            <w:r w:rsidRPr="006E1DFB">
              <w:rPr>
                <w:rFonts w:ascii="Times New Roman" w:hAnsi="Times New Roman"/>
                <w:sz w:val="24"/>
                <w:szCs w:val="24"/>
              </w:rPr>
              <w:t>ОК</w:t>
            </w:r>
            <w:proofErr w:type="gramEnd"/>
            <w:r w:rsidRPr="006E1DFB">
              <w:rPr>
                <w:rFonts w:ascii="Times New Roman" w:hAnsi="Times New Roman"/>
                <w:sz w:val="24"/>
                <w:szCs w:val="24"/>
              </w:rPr>
              <w:t xml:space="preserve"> 06</w:t>
            </w:r>
          </w:p>
        </w:tc>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r w:rsidRPr="006E1DFB">
              <w:rPr>
                <w:rFonts w:ascii="Times New Roman" w:hAnsi="Times New Roman"/>
                <w:sz w:val="24"/>
                <w:szCs w:val="24"/>
              </w:rPr>
              <w:t>Уо.06.01</w:t>
            </w:r>
          </w:p>
        </w:tc>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r w:rsidRPr="006E1DFB">
              <w:rPr>
                <w:rFonts w:ascii="Times New Roman" w:hAnsi="Times New Roman"/>
                <w:sz w:val="24"/>
                <w:szCs w:val="24"/>
              </w:rPr>
              <w:t>Зо.06.01</w:t>
            </w:r>
          </w:p>
        </w:tc>
      </w:tr>
      <w:tr w:rsidR="001703CC" w:rsidTr="00112481">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p>
        </w:tc>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r w:rsidRPr="006E1DFB">
              <w:rPr>
                <w:rFonts w:ascii="Times New Roman" w:hAnsi="Times New Roman"/>
                <w:sz w:val="24"/>
                <w:szCs w:val="24"/>
              </w:rPr>
              <w:t>Уо.06.02</w:t>
            </w:r>
          </w:p>
        </w:tc>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r w:rsidRPr="006E1DFB">
              <w:rPr>
                <w:rFonts w:ascii="Times New Roman" w:hAnsi="Times New Roman"/>
                <w:sz w:val="24"/>
                <w:szCs w:val="24"/>
              </w:rPr>
              <w:t>Зо.06.02</w:t>
            </w:r>
          </w:p>
        </w:tc>
      </w:tr>
      <w:tr w:rsidR="001703CC" w:rsidTr="00112481">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proofErr w:type="gramStart"/>
            <w:r w:rsidRPr="006E1DFB">
              <w:rPr>
                <w:rFonts w:ascii="Times New Roman" w:hAnsi="Times New Roman"/>
                <w:sz w:val="24"/>
                <w:szCs w:val="24"/>
              </w:rPr>
              <w:t>ОК</w:t>
            </w:r>
            <w:proofErr w:type="gramEnd"/>
            <w:r w:rsidRPr="006E1DFB">
              <w:rPr>
                <w:rFonts w:ascii="Times New Roman" w:hAnsi="Times New Roman"/>
                <w:sz w:val="24"/>
                <w:szCs w:val="24"/>
              </w:rPr>
              <w:t xml:space="preserve"> 07</w:t>
            </w:r>
          </w:p>
        </w:tc>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r w:rsidRPr="006E1DFB">
              <w:rPr>
                <w:rFonts w:ascii="Times New Roman" w:hAnsi="Times New Roman"/>
                <w:sz w:val="24"/>
                <w:szCs w:val="24"/>
              </w:rPr>
              <w:t>Уо.07.01</w:t>
            </w:r>
          </w:p>
        </w:tc>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r w:rsidRPr="006E1DFB">
              <w:rPr>
                <w:rFonts w:ascii="Times New Roman" w:hAnsi="Times New Roman"/>
                <w:sz w:val="24"/>
                <w:szCs w:val="24"/>
              </w:rPr>
              <w:t>Зо.07.01</w:t>
            </w:r>
          </w:p>
        </w:tc>
      </w:tr>
      <w:tr w:rsidR="001703CC" w:rsidTr="00112481">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p>
        </w:tc>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r w:rsidRPr="006E1DFB">
              <w:rPr>
                <w:rFonts w:ascii="Times New Roman" w:hAnsi="Times New Roman"/>
                <w:sz w:val="24"/>
                <w:szCs w:val="24"/>
              </w:rPr>
              <w:t>Уо.07.02</w:t>
            </w:r>
          </w:p>
        </w:tc>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r w:rsidRPr="006E1DFB">
              <w:rPr>
                <w:rFonts w:ascii="Times New Roman" w:hAnsi="Times New Roman"/>
                <w:sz w:val="24"/>
                <w:szCs w:val="24"/>
              </w:rPr>
              <w:t>Зо.07.02</w:t>
            </w:r>
          </w:p>
        </w:tc>
      </w:tr>
      <w:tr w:rsidR="001703CC" w:rsidTr="00112481">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proofErr w:type="gramStart"/>
            <w:r w:rsidRPr="006E1DFB">
              <w:rPr>
                <w:rFonts w:ascii="Times New Roman" w:hAnsi="Times New Roman"/>
                <w:sz w:val="24"/>
                <w:szCs w:val="24"/>
              </w:rPr>
              <w:t>ОК</w:t>
            </w:r>
            <w:proofErr w:type="gramEnd"/>
            <w:r w:rsidRPr="006E1DFB">
              <w:rPr>
                <w:rFonts w:ascii="Times New Roman" w:hAnsi="Times New Roman"/>
                <w:sz w:val="24"/>
                <w:szCs w:val="24"/>
              </w:rPr>
              <w:t xml:space="preserve"> 08</w:t>
            </w:r>
          </w:p>
        </w:tc>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r w:rsidRPr="006E1DFB">
              <w:rPr>
                <w:rFonts w:ascii="Times New Roman" w:hAnsi="Times New Roman"/>
                <w:sz w:val="24"/>
                <w:szCs w:val="24"/>
              </w:rPr>
              <w:t>Уо.08.01</w:t>
            </w:r>
          </w:p>
        </w:tc>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r w:rsidRPr="006E1DFB">
              <w:rPr>
                <w:rFonts w:ascii="Times New Roman" w:hAnsi="Times New Roman"/>
                <w:sz w:val="24"/>
                <w:szCs w:val="24"/>
              </w:rPr>
              <w:t>Зо.08.01</w:t>
            </w:r>
          </w:p>
        </w:tc>
      </w:tr>
      <w:tr w:rsidR="001703CC" w:rsidTr="00112481">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p>
        </w:tc>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r w:rsidRPr="006E1DFB">
              <w:rPr>
                <w:rFonts w:ascii="Times New Roman" w:hAnsi="Times New Roman"/>
                <w:sz w:val="24"/>
                <w:szCs w:val="24"/>
              </w:rPr>
              <w:t>Уо.08.02</w:t>
            </w:r>
          </w:p>
        </w:tc>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r w:rsidRPr="006E1DFB">
              <w:rPr>
                <w:rFonts w:ascii="Times New Roman" w:hAnsi="Times New Roman"/>
                <w:sz w:val="24"/>
                <w:szCs w:val="24"/>
              </w:rPr>
              <w:t>Зо.08.02</w:t>
            </w:r>
          </w:p>
        </w:tc>
      </w:tr>
      <w:tr w:rsidR="001703CC" w:rsidTr="00112481">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proofErr w:type="gramStart"/>
            <w:r w:rsidRPr="006E1DFB">
              <w:rPr>
                <w:rFonts w:ascii="Times New Roman" w:hAnsi="Times New Roman"/>
                <w:sz w:val="24"/>
                <w:szCs w:val="24"/>
              </w:rPr>
              <w:lastRenderedPageBreak/>
              <w:t>ОК</w:t>
            </w:r>
            <w:proofErr w:type="gramEnd"/>
            <w:r w:rsidRPr="006E1DFB">
              <w:rPr>
                <w:rFonts w:ascii="Times New Roman" w:hAnsi="Times New Roman"/>
                <w:sz w:val="24"/>
                <w:szCs w:val="24"/>
              </w:rPr>
              <w:t xml:space="preserve"> 09</w:t>
            </w:r>
          </w:p>
        </w:tc>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r w:rsidRPr="006E1DFB">
              <w:rPr>
                <w:rFonts w:ascii="Times New Roman" w:hAnsi="Times New Roman"/>
                <w:sz w:val="24"/>
                <w:szCs w:val="24"/>
              </w:rPr>
              <w:t>Уо.09.01</w:t>
            </w:r>
          </w:p>
        </w:tc>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r w:rsidRPr="006E1DFB">
              <w:rPr>
                <w:rFonts w:ascii="Times New Roman" w:hAnsi="Times New Roman"/>
                <w:sz w:val="24"/>
                <w:szCs w:val="24"/>
              </w:rPr>
              <w:t>Зо.09.01</w:t>
            </w:r>
          </w:p>
        </w:tc>
      </w:tr>
      <w:tr w:rsidR="001703CC" w:rsidTr="00112481">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p>
        </w:tc>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r w:rsidRPr="006E1DFB">
              <w:rPr>
                <w:rFonts w:ascii="Times New Roman" w:hAnsi="Times New Roman"/>
                <w:sz w:val="24"/>
                <w:szCs w:val="24"/>
              </w:rPr>
              <w:t>Уо.09.02</w:t>
            </w:r>
          </w:p>
        </w:tc>
        <w:tc>
          <w:tcPr>
            <w:tcW w:w="3115" w:type="dxa"/>
            <w:shd w:val="clear" w:color="auto" w:fill="auto"/>
          </w:tcPr>
          <w:p w:rsidR="001703CC" w:rsidRPr="006E1DFB" w:rsidRDefault="001703CC" w:rsidP="00112481">
            <w:pPr>
              <w:spacing w:after="120" w:line="240" w:lineRule="auto"/>
              <w:rPr>
                <w:rFonts w:ascii="Times New Roman" w:hAnsi="Times New Roman"/>
                <w:sz w:val="24"/>
                <w:szCs w:val="24"/>
              </w:rPr>
            </w:pPr>
            <w:r w:rsidRPr="006E1DFB">
              <w:rPr>
                <w:rFonts w:ascii="Times New Roman" w:hAnsi="Times New Roman"/>
                <w:sz w:val="24"/>
                <w:szCs w:val="24"/>
              </w:rPr>
              <w:t>Зо.09.02</w:t>
            </w:r>
          </w:p>
        </w:tc>
      </w:tr>
    </w:tbl>
    <w:p w:rsidR="001703CC" w:rsidRPr="00315F34" w:rsidRDefault="001703CC" w:rsidP="001703CC">
      <w:pPr>
        <w:jc w:val="center"/>
        <w:rPr>
          <w:rFonts w:ascii="Times New Roman" w:hAnsi="Times New Roman"/>
          <w:b/>
          <w:i/>
          <w:sz w:val="24"/>
          <w:szCs w:val="24"/>
          <w:vertAlign w:val="superscript"/>
        </w:rPr>
      </w:pPr>
    </w:p>
    <w:p w:rsidR="00F21F8B" w:rsidRDefault="00F21F8B">
      <w:pPr>
        <w:rPr>
          <w:rFonts w:ascii="Times New Roman" w:hAnsi="Times New Roman"/>
          <w:b/>
          <w:sz w:val="20"/>
          <w:szCs w:val="48"/>
        </w:rPr>
      </w:pPr>
      <w:r>
        <w:rPr>
          <w:rFonts w:ascii="Times New Roman" w:hAnsi="Times New Roman"/>
          <w:b/>
          <w:sz w:val="20"/>
          <w:szCs w:val="48"/>
        </w:rPr>
        <w:br w:type="page"/>
      </w:r>
    </w:p>
    <w:p w:rsidR="00F21F8B" w:rsidRPr="00F21F8B" w:rsidRDefault="00F21F8B" w:rsidP="00F21F8B">
      <w:pPr>
        <w:widowControl w:val="0"/>
        <w:autoSpaceDE w:val="0"/>
        <w:autoSpaceDN w:val="0"/>
        <w:adjustRightInd w:val="0"/>
        <w:spacing w:after="0" w:line="240" w:lineRule="auto"/>
        <w:jc w:val="right"/>
        <w:rPr>
          <w:rFonts w:ascii="Times New Roman" w:eastAsia="Calibri" w:hAnsi="Times New Roman" w:cs="Microsoft Sans Serif"/>
          <w:color w:val="000000"/>
          <w:sz w:val="28"/>
          <w:szCs w:val="28"/>
          <w:lang w:eastAsia="en-US" w:bidi="ru-RU"/>
        </w:rPr>
      </w:pPr>
      <w:r w:rsidRPr="00F21F8B">
        <w:rPr>
          <w:rFonts w:ascii="Times New Roman" w:eastAsia="Calibri" w:hAnsi="Times New Roman" w:cs="Microsoft Sans Serif"/>
          <w:b/>
          <w:bCs/>
          <w:color w:val="000000"/>
          <w:sz w:val="28"/>
          <w:szCs w:val="28"/>
          <w:lang w:eastAsia="en-US" w:bidi="ru-RU"/>
        </w:rPr>
        <w:lastRenderedPageBreak/>
        <w:t xml:space="preserve">Приложение № 1 </w:t>
      </w:r>
      <w:r w:rsidRPr="00F21F8B">
        <w:rPr>
          <w:rFonts w:ascii="Times New Roman" w:eastAsia="Calibri" w:hAnsi="Times New Roman" w:cs="Microsoft Sans Serif"/>
          <w:color w:val="000000"/>
          <w:sz w:val="28"/>
          <w:szCs w:val="28"/>
          <w:lang w:eastAsia="en-US" w:bidi="ru-RU"/>
        </w:rPr>
        <w:t xml:space="preserve">к рабочей программе </w:t>
      </w:r>
    </w:p>
    <w:p w:rsidR="00F21F8B" w:rsidRPr="00F21F8B" w:rsidRDefault="00F21F8B" w:rsidP="00F21F8B">
      <w:pPr>
        <w:widowControl w:val="0"/>
        <w:autoSpaceDE w:val="0"/>
        <w:autoSpaceDN w:val="0"/>
        <w:adjustRightInd w:val="0"/>
        <w:spacing w:after="0" w:line="240" w:lineRule="auto"/>
        <w:jc w:val="right"/>
        <w:rPr>
          <w:rFonts w:ascii="Times New Roman" w:hAnsi="Times New Roman"/>
          <w:sz w:val="28"/>
          <w:szCs w:val="28"/>
          <w:u w:val="single"/>
        </w:rPr>
      </w:pPr>
      <w:r w:rsidRPr="00F21F8B">
        <w:rPr>
          <w:rFonts w:ascii="Times New Roman" w:eastAsia="Calibri" w:hAnsi="Times New Roman" w:cs="Microsoft Sans Serif"/>
          <w:color w:val="000000"/>
          <w:sz w:val="28"/>
          <w:szCs w:val="28"/>
          <w:lang w:eastAsia="en-US" w:bidi="ru-RU"/>
        </w:rPr>
        <w:t>дисциплины «</w:t>
      </w:r>
      <w:r w:rsidRPr="00F21F8B">
        <w:rPr>
          <w:rFonts w:ascii="Times New Roman" w:hAnsi="Times New Roman"/>
          <w:sz w:val="28"/>
          <w:szCs w:val="28"/>
          <w:u w:val="single"/>
        </w:rPr>
        <w:t xml:space="preserve">Основы механизации, </w:t>
      </w:r>
    </w:p>
    <w:p w:rsidR="00F21F8B" w:rsidRPr="00F21F8B" w:rsidRDefault="00F21F8B" w:rsidP="00F21F8B">
      <w:pPr>
        <w:widowControl w:val="0"/>
        <w:autoSpaceDE w:val="0"/>
        <w:autoSpaceDN w:val="0"/>
        <w:adjustRightInd w:val="0"/>
        <w:spacing w:after="0" w:line="240" w:lineRule="auto"/>
        <w:jc w:val="right"/>
        <w:rPr>
          <w:rFonts w:ascii="Times New Roman" w:hAnsi="Times New Roman"/>
          <w:sz w:val="28"/>
          <w:szCs w:val="28"/>
          <w:u w:val="single"/>
        </w:rPr>
      </w:pPr>
      <w:r w:rsidRPr="00F21F8B">
        <w:rPr>
          <w:rFonts w:ascii="Times New Roman" w:hAnsi="Times New Roman"/>
          <w:sz w:val="28"/>
          <w:szCs w:val="28"/>
          <w:u w:val="single"/>
        </w:rPr>
        <w:t xml:space="preserve">электрификации и автоматизации </w:t>
      </w:r>
    </w:p>
    <w:p w:rsidR="00F21F8B" w:rsidRPr="00F21F8B" w:rsidRDefault="00F21F8B" w:rsidP="00F21F8B">
      <w:pPr>
        <w:widowControl w:val="0"/>
        <w:autoSpaceDE w:val="0"/>
        <w:autoSpaceDN w:val="0"/>
        <w:adjustRightInd w:val="0"/>
        <w:spacing w:after="0" w:line="240" w:lineRule="auto"/>
        <w:jc w:val="right"/>
        <w:rPr>
          <w:rFonts w:ascii="Times New Roman" w:eastAsia="Calibri" w:hAnsi="Times New Roman" w:cs="Microsoft Sans Serif"/>
          <w:color w:val="000000"/>
          <w:sz w:val="28"/>
          <w:szCs w:val="28"/>
          <w:u w:val="single"/>
          <w:lang w:eastAsia="en-US" w:bidi="ru-RU"/>
        </w:rPr>
      </w:pPr>
      <w:r w:rsidRPr="00F21F8B">
        <w:rPr>
          <w:rFonts w:ascii="Times New Roman" w:hAnsi="Times New Roman"/>
          <w:sz w:val="28"/>
          <w:szCs w:val="28"/>
          <w:u w:val="single"/>
        </w:rPr>
        <w:t>сельскохозяйственного производства</w:t>
      </w:r>
      <w:r w:rsidRPr="00F21F8B">
        <w:rPr>
          <w:rFonts w:ascii="Times New Roman" w:eastAsia="Calibri" w:hAnsi="Times New Roman" w:cs="Microsoft Sans Serif"/>
          <w:color w:val="000000"/>
          <w:sz w:val="28"/>
          <w:szCs w:val="28"/>
          <w:lang w:eastAsia="en-US" w:bidi="ru-RU"/>
        </w:rPr>
        <w:t>»</w:t>
      </w:r>
    </w:p>
    <w:p w:rsidR="00F21F8B" w:rsidRPr="00F21F8B" w:rsidRDefault="00F21F8B" w:rsidP="00F21F8B">
      <w:pPr>
        <w:widowControl w:val="0"/>
        <w:autoSpaceDE w:val="0"/>
        <w:autoSpaceDN w:val="0"/>
        <w:adjustRightInd w:val="0"/>
        <w:spacing w:after="0" w:line="240" w:lineRule="auto"/>
        <w:jc w:val="right"/>
        <w:rPr>
          <w:rFonts w:ascii="Times New Roman" w:eastAsia="Calibri" w:hAnsi="Times New Roman" w:cs="Microsoft Sans Serif"/>
          <w:bCs/>
          <w:color w:val="000000"/>
          <w:sz w:val="28"/>
          <w:szCs w:val="28"/>
          <w:lang w:eastAsia="en-US" w:bidi="ru-RU"/>
        </w:rPr>
      </w:pPr>
      <w:r w:rsidRPr="00F21F8B">
        <w:rPr>
          <w:rFonts w:ascii="Times New Roman" w:eastAsia="Calibri" w:hAnsi="Times New Roman" w:cs="Microsoft Sans Serif"/>
          <w:color w:val="000000"/>
          <w:sz w:val="28"/>
          <w:szCs w:val="28"/>
          <w:lang w:eastAsia="en-US" w:bidi="ru-RU"/>
        </w:rPr>
        <w:t xml:space="preserve">одобренной методической комиссией </w:t>
      </w:r>
    </w:p>
    <w:p w:rsidR="00F21F8B" w:rsidRPr="00F21F8B" w:rsidRDefault="00F21F8B" w:rsidP="00F21F8B">
      <w:pPr>
        <w:widowControl w:val="0"/>
        <w:autoSpaceDE w:val="0"/>
        <w:autoSpaceDN w:val="0"/>
        <w:adjustRightInd w:val="0"/>
        <w:spacing w:after="0" w:line="240" w:lineRule="auto"/>
        <w:jc w:val="right"/>
        <w:rPr>
          <w:rFonts w:ascii="Times New Roman" w:eastAsia="Calibri" w:hAnsi="Times New Roman" w:cs="Microsoft Sans Serif"/>
          <w:color w:val="000000"/>
          <w:sz w:val="28"/>
          <w:szCs w:val="28"/>
          <w:lang w:eastAsia="en-US" w:bidi="ru-RU"/>
        </w:rPr>
      </w:pPr>
      <w:r w:rsidRPr="00F21F8B">
        <w:rPr>
          <w:rFonts w:ascii="Times New Roman" w:eastAsia="Calibri" w:hAnsi="Times New Roman" w:cs="Microsoft Sans Serif"/>
          <w:color w:val="000000"/>
          <w:sz w:val="28"/>
          <w:szCs w:val="28"/>
          <w:lang w:eastAsia="en-US" w:bidi="ru-RU"/>
        </w:rPr>
        <w:t xml:space="preserve"> (протокол № </w:t>
      </w:r>
      <w:r w:rsidRPr="00F21F8B">
        <w:rPr>
          <w:rFonts w:ascii="Times New Roman" w:eastAsia="Calibri" w:hAnsi="Times New Roman" w:cs="Microsoft Sans Serif"/>
          <w:color w:val="000000"/>
          <w:sz w:val="28"/>
          <w:szCs w:val="28"/>
          <w:u w:val="single"/>
          <w:lang w:eastAsia="en-US" w:bidi="ru-RU"/>
        </w:rPr>
        <w:t xml:space="preserve">6 </w:t>
      </w:r>
      <w:r w:rsidRPr="00F21F8B">
        <w:rPr>
          <w:rFonts w:ascii="Times New Roman" w:eastAsia="Calibri" w:hAnsi="Times New Roman" w:cs="Microsoft Sans Serif"/>
          <w:color w:val="000000"/>
          <w:sz w:val="28"/>
          <w:szCs w:val="28"/>
          <w:lang w:eastAsia="en-US" w:bidi="ru-RU"/>
        </w:rPr>
        <w:t xml:space="preserve">от </w:t>
      </w:r>
      <w:r w:rsidRPr="00F21F8B">
        <w:rPr>
          <w:rFonts w:ascii="Times New Roman" w:eastAsia="Calibri" w:hAnsi="Times New Roman" w:cs="Microsoft Sans Serif"/>
          <w:color w:val="000000"/>
          <w:sz w:val="28"/>
          <w:szCs w:val="28"/>
          <w:u w:val="single"/>
          <w:lang w:eastAsia="en-US" w:bidi="ru-RU"/>
        </w:rPr>
        <w:t>26.01.2024 г.)</w:t>
      </w:r>
    </w:p>
    <w:p w:rsidR="00F21F8B" w:rsidRPr="00F21F8B" w:rsidRDefault="00F21F8B" w:rsidP="00F21F8B">
      <w:pPr>
        <w:widowControl w:val="0"/>
        <w:autoSpaceDE w:val="0"/>
        <w:autoSpaceDN w:val="0"/>
        <w:adjustRightInd w:val="0"/>
        <w:spacing w:after="0" w:line="240" w:lineRule="auto"/>
        <w:jc w:val="right"/>
        <w:rPr>
          <w:rFonts w:ascii="Times New Roman" w:eastAsia="Calibri" w:hAnsi="Times New Roman" w:cs="Microsoft Sans Serif"/>
          <w:color w:val="000000"/>
          <w:sz w:val="28"/>
          <w:szCs w:val="28"/>
          <w:lang w:eastAsia="en-US" w:bidi="ru-RU"/>
        </w:rPr>
      </w:pPr>
      <w:r w:rsidRPr="00F21F8B">
        <w:rPr>
          <w:rFonts w:ascii="Times New Roman" w:eastAsia="Calibri" w:hAnsi="Times New Roman" w:cs="Microsoft Sans Serif"/>
          <w:color w:val="000000"/>
          <w:sz w:val="28"/>
          <w:szCs w:val="28"/>
          <w:lang w:eastAsia="en-US" w:bidi="ru-RU"/>
        </w:rPr>
        <w:t xml:space="preserve">и </w:t>
      </w:r>
      <w:proofErr w:type="gramStart"/>
      <w:r w:rsidRPr="00F21F8B">
        <w:rPr>
          <w:rFonts w:ascii="Times New Roman" w:eastAsia="Calibri" w:hAnsi="Times New Roman" w:cs="Microsoft Sans Serif"/>
          <w:color w:val="000000"/>
          <w:sz w:val="28"/>
          <w:szCs w:val="28"/>
          <w:lang w:eastAsia="en-US" w:bidi="ru-RU"/>
        </w:rPr>
        <w:t>утвержденной</w:t>
      </w:r>
      <w:proofErr w:type="gramEnd"/>
      <w:r w:rsidRPr="00F21F8B">
        <w:rPr>
          <w:rFonts w:ascii="Times New Roman" w:eastAsia="Calibri" w:hAnsi="Times New Roman" w:cs="Microsoft Sans Serif"/>
          <w:color w:val="000000"/>
          <w:sz w:val="28"/>
          <w:szCs w:val="28"/>
          <w:lang w:eastAsia="en-US" w:bidi="ru-RU"/>
        </w:rPr>
        <w:t xml:space="preserve"> директором </w:t>
      </w:r>
    </w:p>
    <w:p w:rsidR="00F21F8B" w:rsidRPr="00F21F8B" w:rsidRDefault="00F21F8B" w:rsidP="00F21F8B">
      <w:pPr>
        <w:widowControl w:val="0"/>
        <w:autoSpaceDE w:val="0"/>
        <w:autoSpaceDN w:val="0"/>
        <w:adjustRightInd w:val="0"/>
        <w:spacing w:after="0" w:line="240" w:lineRule="auto"/>
        <w:jc w:val="right"/>
        <w:rPr>
          <w:rFonts w:ascii="Times New Roman" w:eastAsia="Calibri" w:hAnsi="Times New Roman" w:cs="Microsoft Sans Serif"/>
          <w:color w:val="000000"/>
          <w:sz w:val="28"/>
          <w:szCs w:val="28"/>
          <w:lang w:eastAsia="en-US" w:bidi="ru-RU"/>
        </w:rPr>
      </w:pPr>
      <w:r w:rsidRPr="00F21F8B">
        <w:rPr>
          <w:rFonts w:ascii="Times New Roman" w:eastAsia="Calibri" w:hAnsi="Times New Roman" w:cs="Microsoft Sans Serif"/>
          <w:color w:val="000000"/>
          <w:sz w:val="28"/>
          <w:szCs w:val="28"/>
          <w:lang w:eastAsia="en-US" w:bidi="ru-RU"/>
        </w:rPr>
        <w:t>колледжа (факультет СПО)</w:t>
      </w:r>
    </w:p>
    <w:p w:rsidR="00F21F8B" w:rsidRPr="00F21F8B" w:rsidRDefault="00F21F8B" w:rsidP="00F21F8B">
      <w:pPr>
        <w:widowControl w:val="0"/>
        <w:autoSpaceDE w:val="0"/>
        <w:autoSpaceDN w:val="0"/>
        <w:adjustRightInd w:val="0"/>
        <w:spacing w:after="0" w:line="240" w:lineRule="auto"/>
        <w:jc w:val="right"/>
        <w:rPr>
          <w:rFonts w:ascii="Times New Roman" w:eastAsia="Calibri" w:hAnsi="Times New Roman" w:cs="Microsoft Sans Serif"/>
          <w:color w:val="000000"/>
          <w:sz w:val="28"/>
          <w:szCs w:val="28"/>
          <w:lang w:eastAsia="en-US" w:bidi="ru-RU"/>
        </w:rPr>
      </w:pPr>
      <w:proofErr w:type="gramStart"/>
      <w:r w:rsidRPr="00F21F8B">
        <w:rPr>
          <w:rFonts w:ascii="Times New Roman" w:eastAsia="Calibri" w:hAnsi="Times New Roman" w:cs="Microsoft Sans Serif"/>
          <w:color w:val="000000"/>
          <w:sz w:val="28"/>
          <w:szCs w:val="28"/>
          <w:u w:val="single"/>
          <w:lang w:eastAsia="en-US" w:bidi="ru-RU"/>
        </w:rPr>
        <w:t>26.01.2024 г.)</w:t>
      </w:r>
      <w:proofErr w:type="gramEnd"/>
    </w:p>
    <w:p w:rsidR="00F21F8B" w:rsidRPr="00F21F8B" w:rsidRDefault="00F21F8B" w:rsidP="00F21F8B">
      <w:pPr>
        <w:widowControl w:val="0"/>
        <w:spacing w:after="0" w:line="240" w:lineRule="auto"/>
        <w:jc w:val="center"/>
        <w:rPr>
          <w:rFonts w:ascii="Times New Roman" w:eastAsia="Calibri" w:hAnsi="Times New Roman" w:cs="Microsoft Sans Serif"/>
          <w:color w:val="000000"/>
          <w:sz w:val="28"/>
          <w:szCs w:val="28"/>
          <w:lang w:eastAsia="en-US" w:bidi="ru-RU"/>
        </w:rPr>
      </w:pPr>
    </w:p>
    <w:p w:rsidR="00F21F8B" w:rsidRPr="00F21F8B" w:rsidRDefault="00F21F8B" w:rsidP="00F21F8B">
      <w:pPr>
        <w:widowControl w:val="0"/>
        <w:spacing w:after="0" w:line="240" w:lineRule="auto"/>
        <w:jc w:val="center"/>
        <w:rPr>
          <w:rFonts w:ascii="Times New Roman" w:eastAsia="Calibri" w:hAnsi="Times New Roman" w:cs="Microsoft Sans Serif"/>
          <w:color w:val="000000"/>
          <w:sz w:val="36"/>
          <w:szCs w:val="36"/>
          <w:lang w:eastAsia="en-US" w:bidi="ru-RU"/>
        </w:rPr>
      </w:pPr>
      <w:r w:rsidRPr="00F21F8B">
        <w:rPr>
          <w:rFonts w:ascii="Times New Roman" w:eastAsia="Calibri" w:hAnsi="Times New Roman" w:cs="Microsoft Sans Serif"/>
          <w:color w:val="000000"/>
          <w:sz w:val="36"/>
          <w:szCs w:val="36"/>
          <w:lang w:eastAsia="en-US" w:bidi="ru-RU"/>
        </w:rPr>
        <w:t xml:space="preserve">МИНИСТЕРСТВО СЕЛЬСКОГО ХОЗЯЙСТВА </w:t>
      </w:r>
    </w:p>
    <w:p w:rsidR="00F21F8B" w:rsidRPr="00F21F8B" w:rsidRDefault="00F21F8B" w:rsidP="00F21F8B">
      <w:pPr>
        <w:widowControl w:val="0"/>
        <w:spacing w:after="0" w:line="240" w:lineRule="auto"/>
        <w:jc w:val="center"/>
        <w:rPr>
          <w:rFonts w:ascii="Times New Roman" w:eastAsia="Calibri" w:hAnsi="Times New Roman" w:cs="Microsoft Sans Serif"/>
          <w:color w:val="000000"/>
          <w:sz w:val="36"/>
          <w:szCs w:val="36"/>
          <w:lang w:eastAsia="en-US" w:bidi="ru-RU"/>
        </w:rPr>
      </w:pPr>
      <w:r w:rsidRPr="00F21F8B">
        <w:rPr>
          <w:rFonts w:ascii="Times New Roman" w:eastAsia="Calibri" w:hAnsi="Times New Roman" w:cs="Microsoft Sans Serif"/>
          <w:color w:val="000000"/>
          <w:sz w:val="36"/>
          <w:szCs w:val="36"/>
          <w:lang w:eastAsia="en-US" w:bidi="ru-RU"/>
        </w:rPr>
        <w:t>РОССИЙСКОЙ ФЕДЕРАЦИИ</w:t>
      </w:r>
    </w:p>
    <w:p w:rsidR="00F21F8B" w:rsidRPr="00F21F8B" w:rsidRDefault="00F21F8B" w:rsidP="00F21F8B">
      <w:pPr>
        <w:widowControl w:val="0"/>
        <w:spacing w:after="0" w:line="240" w:lineRule="auto"/>
        <w:jc w:val="center"/>
        <w:rPr>
          <w:rFonts w:ascii="Times New Roman" w:eastAsia="Calibri" w:hAnsi="Times New Roman" w:cs="Microsoft Sans Serif"/>
          <w:color w:val="000000"/>
          <w:sz w:val="36"/>
          <w:szCs w:val="36"/>
          <w:lang w:eastAsia="en-US" w:bidi="ru-RU"/>
        </w:rPr>
      </w:pPr>
      <w:r w:rsidRPr="00F21F8B">
        <w:rPr>
          <w:rFonts w:ascii="Times New Roman" w:eastAsia="Calibri" w:hAnsi="Times New Roman" w:cs="Microsoft Sans Serif"/>
          <w:color w:val="000000"/>
          <w:sz w:val="36"/>
          <w:szCs w:val="36"/>
          <w:lang w:eastAsia="en-US" w:bidi="ru-RU"/>
        </w:rPr>
        <w:t>Федеральное государственное бюджетное образовательное учреждение высшего образования</w:t>
      </w:r>
    </w:p>
    <w:p w:rsidR="00F21F8B" w:rsidRPr="00F21F8B" w:rsidRDefault="00F21F8B" w:rsidP="00F21F8B">
      <w:pPr>
        <w:widowControl w:val="0"/>
        <w:spacing w:after="0" w:line="240" w:lineRule="auto"/>
        <w:jc w:val="center"/>
        <w:rPr>
          <w:rFonts w:ascii="Times New Roman" w:eastAsia="Calibri" w:hAnsi="Times New Roman" w:cs="Microsoft Sans Serif"/>
          <w:color w:val="000000"/>
          <w:sz w:val="36"/>
          <w:szCs w:val="36"/>
          <w:lang w:eastAsia="en-US" w:bidi="ru-RU"/>
        </w:rPr>
      </w:pPr>
      <w:r w:rsidRPr="00F21F8B">
        <w:rPr>
          <w:rFonts w:ascii="Times New Roman" w:eastAsia="Calibri" w:hAnsi="Times New Roman" w:cs="Microsoft Sans Serif"/>
          <w:color w:val="000000"/>
          <w:sz w:val="36"/>
          <w:szCs w:val="36"/>
          <w:lang w:eastAsia="en-US" w:bidi="ru-RU"/>
        </w:rPr>
        <w:t>«Пензенский государственный аграрный университет»</w:t>
      </w:r>
    </w:p>
    <w:p w:rsidR="00F21F8B" w:rsidRPr="00F21F8B" w:rsidRDefault="00F21F8B" w:rsidP="00F21F8B">
      <w:pPr>
        <w:widowControl w:val="0"/>
        <w:autoSpaceDE w:val="0"/>
        <w:autoSpaceDN w:val="0"/>
        <w:adjustRightInd w:val="0"/>
        <w:spacing w:after="0" w:line="240" w:lineRule="auto"/>
        <w:ind w:firstLine="540"/>
        <w:jc w:val="both"/>
        <w:outlineLvl w:val="0"/>
        <w:rPr>
          <w:rFonts w:ascii="Times New Roman" w:eastAsia="Calibri" w:hAnsi="Times New Roman" w:cs="Microsoft Sans Serif"/>
          <w:color w:val="000000"/>
          <w:sz w:val="28"/>
          <w:szCs w:val="28"/>
          <w:lang w:eastAsia="en-US" w:bidi="ru-RU"/>
        </w:rPr>
      </w:pPr>
    </w:p>
    <w:p w:rsidR="00F21F8B" w:rsidRPr="00F21F8B" w:rsidRDefault="00F21F8B" w:rsidP="00F21F8B">
      <w:pPr>
        <w:widowControl w:val="0"/>
        <w:autoSpaceDE w:val="0"/>
        <w:autoSpaceDN w:val="0"/>
        <w:adjustRightInd w:val="0"/>
        <w:spacing w:after="0" w:line="240" w:lineRule="auto"/>
        <w:ind w:firstLine="540"/>
        <w:jc w:val="both"/>
        <w:outlineLvl w:val="0"/>
        <w:rPr>
          <w:rFonts w:ascii="Times New Roman" w:eastAsia="Calibri" w:hAnsi="Times New Roman" w:cs="Microsoft Sans Serif"/>
          <w:color w:val="000000"/>
          <w:sz w:val="28"/>
          <w:szCs w:val="28"/>
          <w:lang w:eastAsia="en-US" w:bidi="ru-RU"/>
        </w:rPr>
      </w:pPr>
    </w:p>
    <w:p w:rsidR="00F21F8B" w:rsidRPr="00F21F8B" w:rsidRDefault="00F21F8B" w:rsidP="00F21F8B">
      <w:pPr>
        <w:widowControl w:val="0"/>
        <w:autoSpaceDE w:val="0"/>
        <w:autoSpaceDN w:val="0"/>
        <w:adjustRightInd w:val="0"/>
        <w:spacing w:after="0" w:line="240" w:lineRule="auto"/>
        <w:jc w:val="center"/>
        <w:rPr>
          <w:rFonts w:ascii="Times New Roman" w:eastAsia="Calibri" w:hAnsi="Times New Roman" w:cs="Microsoft Sans Serif"/>
          <w:b/>
          <w:color w:val="000000"/>
          <w:sz w:val="32"/>
          <w:szCs w:val="32"/>
          <w:lang w:eastAsia="en-US" w:bidi="ru-RU"/>
        </w:rPr>
      </w:pPr>
      <w:r w:rsidRPr="00F21F8B">
        <w:rPr>
          <w:rFonts w:ascii="Times New Roman" w:eastAsia="Calibri" w:hAnsi="Times New Roman" w:cs="Microsoft Sans Serif"/>
          <w:b/>
          <w:color w:val="000000"/>
          <w:sz w:val="32"/>
          <w:szCs w:val="32"/>
          <w:lang w:eastAsia="en-US" w:bidi="ru-RU"/>
        </w:rPr>
        <w:t>ФОНД ОЦЕНОЧНЫХ СРЕДСТВ ПО ДИСЦИПЛИНЕ</w:t>
      </w:r>
    </w:p>
    <w:p w:rsidR="00F21F8B" w:rsidRPr="00F21F8B" w:rsidRDefault="00F21F8B" w:rsidP="00F21F8B">
      <w:pPr>
        <w:widowControl w:val="0"/>
        <w:autoSpaceDE w:val="0"/>
        <w:autoSpaceDN w:val="0"/>
        <w:adjustRightInd w:val="0"/>
        <w:spacing w:after="0" w:line="240" w:lineRule="auto"/>
        <w:ind w:firstLine="540"/>
        <w:jc w:val="center"/>
        <w:rPr>
          <w:rFonts w:ascii="Times New Roman" w:eastAsia="Calibri" w:hAnsi="Times New Roman" w:cs="Microsoft Sans Serif"/>
          <w:color w:val="000000"/>
          <w:sz w:val="36"/>
          <w:szCs w:val="36"/>
          <w:u w:val="single"/>
          <w:lang w:eastAsia="en-US" w:bidi="ru-RU"/>
        </w:rPr>
      </w:pPr>
    </w:p>
    <w:p w:rsidR="00F21F8B" w:rsidRPr="00F21F8B" w:rsidRDefault="00F21F8B" w:rsidP="00F21F8B">
      <w:pPr>
        <w:widowControl w:val="0"/>
        <w:spacing w:after="0" w:line="240" w:lineRule="auto"/>
        <w:jc w:val="center"/>
        <w:rPr>
          <w:rFonts w:ascii="Times New Roman" w:eastAsia="Calibri" w:hAnsi="Times New Roman"/>
          <w:b/>
          <w:color w:val="000000"/>
          <w:sz w:val="36"/>
          <w:szCs w:val="36"/>
          <w:u w:val="single"/>
          <w:lang w:eastAsia="en-US" w:bidi="ru-RU"/>
        </w:rPr>
      </w:pPr>
      <w:r w:rsidRPr="00F21F8B">
        <w:rPr>
          <w:rFonts w:ascii="Times New Roman" w:hAnsi="Times New Roman"/>
          <w:b/>
          <w:sz w:val="36"/>
          <w:szCs w:val="36"/>
          <w:u w:val="thick"/>
        </w:rPr>
        <w:t>ОП.05.</w:t>
      </w:r>
      <w:r w:rsidRPr="00F21F8B">
        <w:rPr>
          <w:rFonts w:ascii="Times New Roman" w:hAnsi="Times New Roman"/>
          <w:b/>
          <w:spacing w:val="-2"/>
          <w:sz w:val="36"/>
          <w:szCs w:val="36"/>
          <w:u w:val="thick"/>
        </w:rPr>
        <w:t xml:space="preserve"> </w:t>
      </w:r>
      <w:r w:rsidRPr="00F21F8B">
        <w:rPr>
          <w:rFonts w:ascii="Times New Roman" w:hAnsi="Times New Roman"/>
          <w:b/>
          <w:sz w:val="36"/>
          <w:szCs w:val="36"/>
          <w:u w:val="thick"/>
        </w:rPr>
        <w:t>Основы механизации, электрификации и автоматизации сельскохозяйственного производства</w:t>
      </w:r>
    </w:p>
    <w:p w:rsidR="00F21F8B" w:rsidRPr="00F21F8B" w:rsidRDefault="00F21F8B" w:rsidP="00F21F8B">
      <w:pPr>
        <w:widowControl w:val="0"/>
        <w:spacing w:after="0" w:line="240" w:lineRule="auto"/>
        <w:jc w:val="center"/>
        <w:rPr>
          <w:rFonts w:ascii="Times New Roman" w:eastAsia="Calibri" w:hAnsi="Times New Roman" w:cs="Microsoft Sans Serif"/>
          <w:color w:val="000000"/>
          <w:sz w:val="36"/>
          <w:szCs w:val="36"/>
          <w:lang w:eastAsia="en-US" w:bidi="ru-RU"/>
        </w:rPr>
      </w:pPr>
    </w:p>
    <w:p w:rsidR="00F21F8B" w:rsidRPr="00F21F8B" w:rsidRDefault="00F21F8B" w:rsidP="00F21F8B">
      <w:pPr>
        <w:widowControl w:val="0"/>
        <w:spacing w:after="0" w:line="240" w:lineRule="auto"/>
        <w:jc w:val="center"/>
        <w:rPr>
          <w:rFonts w:ascii="Times New Roman" w:eastAsia="Calibri" w:hAnsi="Times New Roman" w:cs="Microsoft Sans Serif"/>
          <w:color w:val="000000"/>
          <w:sz w:val="36"/>
          <w:szCs w:val="36"/>
          <w:lang w:eastAsia="en-US" w:bidi="ru-RU"/>
        </w:rPr>
      </w:pPr>
      <w:r w:rsidRPr="00F21F8B">
        <w:rPr>
          <w:rFonts w:ascii="Times New Roman" w:eastAsia="Calibri" w:hAnsi="Times New Roman" w:cs="Microsoft Sans Serif"/>
          <w:color w:val="000000"/>
          <w:sz w:val="36"/>
          <w:szCs w:val="36"/>
          <w:lang w:eastAsia="en-US" w:bidi="ru-RU"/>
        </w:rPr>
        <w:t>Специальность</w:t>
      </w:r>
    </w:p>
    <w:p w:rsidR="00F21F8B" w:rsidRPr="00F21F8B" w:rsidRDefault="00F21F8B" w:rsidP="00F21F8B">
      <w:pPr>
        <w:widowControl w:val="0"/>
        <w:spacing w:after="0" w:line="240" w:lineRule="auto"/>
        <w:jc w:val="center"/>
        <w:rPr>
          <w:rFonts w:ascii="Times New Roman" w:eastAsia="Calibri" w:hAnsi="Times New Roman" w:cs="Microsoft Sans Serif"/>
          <w:color w:val="000000"/>
          <w:sz w:val="36"/>
          <w:szCs w:val="36"/>
          <w:lang w:eastAsia="en-US" w:bidi="ru-RU"/>
        </w:rPr>
      </w:pPr>
      <w:r w:rsidRPr="00F21F8B">
        <w:rPr>
          <w:rFonts w:ascii="Times New Roman" w:eastAsia="Calibri" w:hAnsi="Times New Roman" w:cs="Microsoft Sans Serif"/>
          <w:color w:val="000000"/>
          <w:sz w:val="36"/>
          <w:szCs w:val="36"/>
          <w:lang w:eastAsia="en-US" w:bidi="ru-RU"/>
        </w:rPr>
        <w:t>36.02.03 Зоотехния</w:t>
      </w:r>
    </w:p>
    <w:p w:rsidR="00F21F8B" w:rsidRPr="00F21F8B" w:rsidRDefault="00F21F8B" w:rsidP="00F21F8B">
      <w:pPr>
        <w:widowControl w:val="0"/>
        <w:spacing w:after="0" w:line="240" w:lineRule="auto"/>
        <w:jc w:val="center"/>
        <w:rPr>
          <w:rFonts w:ascii="Times New Roman" w:eastAsia="Calibri" w:hAnsi="Times New Roman" w:cs="Microsoft Sans Serif"/>
          <w:color w:val="000000"/>
          <w:sz w:val="36"/>
          <w:szCs w:val="36"/>
          <w:lang w:eastAsia="en-US" w:bidi="ru-RU"/>
        </w:rPr>
      </w:pPr>
    </w:p>
    <w:p w:rsidR="00F21F8B" w:rsidRPr="00F21F8B" w:rsidRDefault="00F21F8B" w:rsidP="00F21F8B">
      <w:pPr>
        <w:widowControl w:val="0"/>
        <w:spacing w:after="0" w:line="240" w:lineRule="auto"/>
        <w:jc w:val="center"/>
        <w:rPr>
          <w:rFonts w:ascii="Times New Roman" w:eastAsia="Calibri" w:hAnsi="Times New Roman" w:cs="Microsoft Sans Serif"/>
          <w:color w:val="000000"/>
          <w:sz w:val="24"/>
          <w:szCs w:val="24"/>
          <w:lang w:eastAsia="en-US" w:bidi="ru-RU"/>
        </w:rPr>
      </w:pPr>
    </w:p>
    <w:p w:rsidR="00F21F8B" w:rsidRPr="00F21F8B" w:rsidRDefault="00F21F8B" w:rsidP="00F21F8B">
      <w:pPr>
        <w:widowControl w:val="0"/>
        <w:spacing w:after="0" w:line="240" w:lineRule="auto"/>
        <w:jc w:val="center"/>
        <w:rPr>
          <w:rFonts w:ascii="Times New Roman" w:eastAsia="Calibri" w:hAnsi="Times New Roman" w:cs="Microsoft Sans Serif"/>
          <w:color w:val="000000"/>
          <w:sz w:val="36"/>
          <w:szCs w:val="36"/>
          <w:lang w:eastAsia="en-US" w:bidi="ru-RU"/>
        </w:rPr>
      </w:pPr>
      <w:r w:rsidRPr="00F21F8B">
        <w:rPr>
          <w:rFonts w:ascii="Times New Roman" w:eastAsia="Calibri" w:hAnsi="Times New Roman" w:cs="Microsoft Sans Serif"/>
          <w:color w:val="000000"/>
          <w:sz w:val="36"/>
          <w:szCs w:val="36"/>
          <w:lang w:eastAsia="en-US" w:bidi="ru-RU"/>
        </w:rPr>
        <w:t>Программа подготовки специалистов среднего звена</w:t>
      </w:r>
    </w:p>
    <w:p w:rsidR="00F21F8B" w:rsidRPr="00F21F8B" w:rsidRDefault="00F21F8B" w:rsidP="00F21F8B">
      <w:pPr>
        <w:widowControl w:val="0"/>
        <w:spacing w:after="0" w:line="240" w:lineRule="auto"/>
        <w:jc w:val="center"/>
        <w:rPr>
          <w:rFonts w:ascii="Times New Roman" w:eastAsia="Calibri" w:hAnsi="Times New Roman" w:cs="Microsoft Sans Serif"/>
          <w:color w:val="000000"/>
          <w:sz w:val="36"/>
          <w:szCs w:val="36"/>
          <w:lang w:eastAsia="en-US" w:bidi="ru-RU"/>
        </w:rPr>
      </w:pPr>
      <w:r w:rsidRPr="00F21F8B">
        <w:rPr>
          <w:rFonts w:ascii="Times New Roman" w:eastAsia="Calibri" w:hAnsi="Times New Roman" w:cs="Microsoft Sans Serif"/>
          <w:color w:val="000000"/>
          <w:sz w:val="36"/>
          <w:szCs w:val="36"/>
          <w:lang w:eastAsia="en-US" w:bidi="ru-RU"/>
        </w:rPr>
        <w:t>на базе основного общего образования</w:t>
      </w:r>
    </w:p>
    <w:p w:rsidR="00F21F8B" w:rsidRPr="00F21F8B" w:rsidRDefault="00F21F8B" w:rsidP="00F21F8B">
      <w:pPr>
        <w:widowControl w:val="0"/>
        <w:spacing w:after="0" w:line="240" w:lineRule="auto"/>
        <w:jc w:val="center"/>
        <w:rPr>
          <w:rFonts w:ascii="Times New Roman" w:eastAsia="Calibri" w:hAnsi="Times New Roman" w:cs="Microsoft Sans Serif"/>
          <w:color w:val="000000"/>
          <w:sz w:val="36"/>
          <w:szCs w:val="36"/>
          <w:lang w:eastAsia="en-US" w:bidi="ru-RU"/>
        </w:rPr>
      </w:pPr>
    </w:p>
    <w:p w:rsidR="00F21F8B" w:rsidRPr="00F21F8B" w:rsidRDefault="00F21F8B" w:rsidP="00F21F8B">
      <w:pPr>
        <w:widowControl w:val="0"/>
        <w:spacing w:after="0" w:line="240" w:lineRule="auto"/>
        <w:jc w:val="center"/>
        <w:rPr>
          <w:rFonts w:ascii="Times New Roman" w:eastAsia="Calibri" w:hAnsi="Times New Roman" w:cs="Microsoft Sans Serif"/>
          <w:color w:val="000000"/>
          <w:sz w:val="36"/>
          <w:szCs w:val="36"/>
          <w:lang w:eastAsia="en-US" w:bidi="ru-RU"/>
        </w:rPr>
      </w:pPr>
      <w:r w:rsidRPr="00F21F8B">
        <w:rPr>
          <w:rFonts w:ascii="Times New Roman" w:eastAsia="Calibri" w:hAnsi="Times New Roman" w:cs="Microsoft Sans Serif"/>
          <w:color w:val="000000"/>
          <w:sz w:val="36"/>
          <w:szCs w:val="36"/>
          <w:lang w:eastAsia="en-US" w:bidi="ru-RU"/>
        </w:rPr>
        <w:t>(программа базовой подготовки)</w:t>
      </w:r>
    </w:p>
    <w:p w:rsidR="00F21F8B" w:rsidRPr="00F21F8B" w:rsidRDefault="00F21F8B" w:rsidP="00F21F8B">
      <w:pPr>
        <w:widowControl w:val="0"/>
        <w:spacing w:after="0" w:line="240" w:lineRule="auto"/>
        <w:jc w:val="center"/>
        <w:rPr>
          <w:rFonts w:ascii="Times New Roman" w:eastAsia="Calibri" w:hAnsi="Times New Roman" w:cs="Microsoft Sans Serif"/>
          <w:color w:val="000000"/>
          <w:sz w:val="32"/>
          <w:szCs w:val="32"/>
          <w:lang w:eastAsia="en-US" w:bidi="ru-RU"/>
        </w:rPr>
      </w:pPr>
    </w:p>
    <w:p w:rsidR="00F21F8B" w:rsidRPr="00F21F8B" w:rsidRDefault="00F21F8B" w:rsidP="00F21F8B">
      <w:pPr>
        <w:widowControl w:val="0"/>
        <w:spacing w:after="0" w:line="240" w:lineRule="auto"/>
        <w:jc w:val="center"/>
        <w:rPr>
          <w:rFonts w:ascii="Times New Roman" w:eastAsia="Calibri" w:hAnsi="Times New Roman" w:cs="Microsoft Sans Serif"/>
          <w:color w:val="000000"/>
          <w:sz w:val="36"/>
          <w:szCs w:val="36"/>
          <w:lang w:eastAsia="en-US" w:bidi="ru-RU"/>
        </w:rPr>
      </w:pPr>
      <w:r w:rsidRPr="00F21F8B">
        <w:rPr>
          <w:rFonts w:ascii="Times New Roman" w:eastAsia="Calibri" w:hAnsi="Times New Roman" w:cs="Microsoft Sans Serif"/>
          <w:color w:val="000000"/>
          <w:sz w:val="36"/>
          <w:szCs w:val="36"/>
          <w:lang w:eastAsia="en-US" w:bidi="ru-RU"/>
        </w:rPr>
        <w:t>Квалификация</w:t>
      </w:r>
    </w:p>
    <w:p w:rsidR="00F21F8B" w:rsidRPr="00F21F8B" w:rsidRDefault="00F21F8B" w:rsidP="00F21F8B">
      <w:pPr>
        <w:widowControl w:val="0"/>
        <w:spacing w:after="0" w:line="240" w:lineRule="auto"/>
        <w:jc w:val="center"/>
        <w:rPr>
          <w:rFonts w:ascii="Times New Roman" w:eastAsia="Calibri" w:hAnsi="Times New Roman" w:cs="Microsoft Sans Serif"/>
          <w:color w:val="000000"/>
          <w:sz w:val="36"/>
          <w:szCs w:val="36"/>
          <w:lang w:eastAsia="en-US" w:bidi="ru-RU"/>
        </w:rPr>
      </w:pPr>
      <w:r w:rsidRPr="00F21F8B">
        <w:rPr>
          <w:rFonts w:ascii="Times New Roman" w:eastAsia="Calibri" w:hAnsi="Times New Roman" w:cs="Microsoft Sans Serif"/>
          <w:color w:val="000000"/>
          <w:sz w:val="36"/>
          <w:szCs w:val="36"/>
          <w:lang w:eastAsia="en-US" w:bidi="ru-RU"/>
        </w:rPr>
        <w:t>«Зоотехник»</w:t>
      </w:r>
    </w:p>
    <w:p w:rsidR="00F21F8B" w:rsidRPr="00F21F8B" w:rsidRDefault="00F21F8B" w:rsidP="00F21F8B">
      <w:pPr>
        <w:widowControl w:val="0"/>
        <w:spacing w:after="0" w:line="240" w:lineRule="auto"/>
        <w:jc w:val="center"/>
        <w:rPr>
          <w:rFonts w:ascii="Times New Roman" w:eastAsia="Calibri" w:hAnsi="Times New Roman" w:cs="Microsoft Sans Serif"/>
          <w:color w:val="000000"/>
          <w:sz w:val="36"/>
          <w:szCs w:val="36"/>
          <w:lang w:eastAsia="en-US" w:bidi="ru-RU"/>
        </w:rPr>
      </w:pPr>
    </w:p>
    <w:p w:rsidR="00F21F8B" w:rsidRPr="00F21F8B" w:rsidRDefault="00F21F8B" w:rsidP="00F21F8B">
      <w:pPr>
        <w:widowControl w:val="0"/>
        <w:spacing w:after="0" w:line="240" w:lineRule="auto"/>
        <w:jc w:val="center"/>
        <w:rPr>
          <w:rFonts w:ascii="Times New Roman" w:eastAsia="Calibri" w:hAnsi="Times New Roman" w:cs="Microsoft Sans Serif"/>
          <w:color w:val="000000"/>
          <w:sz w:val="36"/>
          <w:szCs w:val="36"/>
          <w:lang w:eastAsia="en-US" w:bidi="ru-RU"/>
        </w:rPr>
      </w:pPr>
      <w:r w:rsidRPr="00F21F8B">
        <w:rPr>
          <w:rFonts w:ascii="Times New Roman" w:eastAsia="Calibri" w:hAnsi="Times New Roman" w:cs="Microsoft Sans Serif"/>
          <w:color w:val="000000"/>
          <w:sz w:val="36"/>
          <w:szCs w:val="36"/>
          <w:lang w:eastAsia="en-US" w:bidi="ru-RU"/>
        </w:rPr>
        <w:t>Форма обучения – очная</w:t>
      </w:r>
    </w:p>
    <w:p w:rsidR="00F21F8B" w:rsidRPr="00F21F8B" w:rsidRDefault="00F21F8B" w:rsidP="00F21F8B">
      <w:pPr>
        <w:widowControl w:val="0"/>
        <w:spacing w:after="0" w:line="240" w:lineRule="auto"/>
        <w:jc w:val="center"/>
        <w:rPr>
          <w:rFonts w:ascii="Times New Roman" w:eastAsia="Calibri" w:hAnsi="Times New Roman" w:cs="Microsoft Sans Serif"/>
          <w:color w:val="000000"/>
          <w:sz w:val="36"/>
          <w:szCs w:val="36"/>
          <w:lang w:eastAsia="en-US" w:bidi="ru-RU"/>
        </w:rPr>
      </w:pPr>
    </w:p>
    <w:p w:rsidR="00F21F8B" w:rsidRPr="00F21F8B" w:rsidRDefault="00F21F8B" w:rsidP="00F21F8B">
      <w:pPr>
        <w:widowControl w:val="0"/>
        <w:spacing w:after="0" w:line="240" w:lineRule="auto"/>
        <w:jc w:val="center"/>
        <w:rPr>
          <w:rFonts w:ascii="Times New Roman" w:eastAsia="Calibri" w:hAnsi="Times New Roman" w:cs="Microsoft Sans Serif"/>
          <w:color w:val="000000"/>
          <w:sz w:val="36"/>
          <w:szCs w:val="36"/>
          <w:lang w:eastAsia="en-US" w:bidi="ru-RU"/>
        </w:rPr>
      </w:pPr>
    </w:p>
    <w:p w:rsidR="00F21F8B" w:rsidRPr="00F21F8B" w:rsidRDefault="00F21F8B" w:rsidP="00F21F8B">
      <w:pPr>
        <w:widowControl w:val="0"/>
        <w:spacing w:after="0" w:line="240" w:lineRule="auto"/>
        <w:ind w:left="-567" w:right="-142" w:firstLine="709"/>
        <w:jc w:val="center"/>
        <w:rPr>
          <w:rFonts w:ascii="Times New Roman" w:eastAsia="Calibri" w:hAnsi="Times New Roman" w:cs="Microsoft Sans Serif"/>
          <w:color w:val="000000"/>
          <w:sz w:val="36"/>
          <w:szCs w:val="36"/>
          <w:lang w:eastAsia="en-US" w:bidi="ru-RU"/>
        </w:rPr>
      </w:pPr>
      <w:r w:rsidRPr="00F21F8B">
        <w:rPr>
          <w:rFonts w:ascii="Times New Roman" w:eastAsia="Calibri" w:hAnsi="Times New Roman" w:cs="Microsoft Sans Serif"/>
          <w:color w:val="000000"/>
          <w:sz w:val="36"/>
          <w:szCs w:val="36"/>
          <w:lang w:eastAsia="en-US" w:bidi="ru-RU"/>
        </w:rPr>
        <w:t>Пенза – 2024</w:t>
      </w:r>
    </w:p>
    <w:p w:rsidR="00F21F8B" w:rsidRPr="00F21F8B" w:rsidRDefault="00F21F8B" w:rsidP="00F21F8B">
      <w:pPr>
        <w:tabs>
          <w:tab w:val="left" w:pos="1134"/>
        </w:tabs>
        <w:autoSpaceDE w:val="0"/>
        <w:autoSpaceDN w:val="0"/>
        <w:adjustRightInd w:val="0"/>
        <w:spacing w:after="40" w:line="214" w:lineRule="auto"/>
        <w:ind w:left="1778" w:hanging="1778"/>
        <w:jc w:val="center"/>
        <w:rPr>
          <w:rFonts w:ascii="Times New Roman" w:eastAsia="Calibri" w:hAnsi="Times New Roman"/>
          <w:bCs/>
          <w:color w:val="000000"/>
          <w:sz w:val="24"/>
          <w:szCs w:val="24"/>
        </w:rPr>
      </w:pPr>
      <w:r w:rsidRPr="00F21F8B">
        <w:rPr>
          <w:rFonts w:ascii="Times New Roman" w:eastAsia="Calibri" w:hAnsi="Times New Roman"/>
          <w:b/>
          <w:sz w:val="28"/>
          <w:szCs w:val="28"/>
        </w:rPr>
        <w:lastRenderedPageBreak/>
        <w:t>1 Паспорт фонда оценочных средств по дисциплине</w:t>
      </w:r>
    </w:p>
    <w:p w:rsidR="00F21F8B" w:rsidRPr="00F21F8B" w:rsidRDefault="00F21F8B" w:rsidP="00F21F8B">
      <w:pPr>
        <w:tabs>
          <w:tab w:val="left" w:pos="1134"/>
        </w:tabs>
        <w:autoSpaceDE w:val="0"/>
        <w:autoSpaceDN w:val="0"/>
        <w:adjustRightInd w:val="0"/>
        <w:spacing w:after="40" w:line="214" w:lineRule="auto"/>
        <w:jc w:val="center"/>
        <w:rPr>
          <w:rFonts w:ascii="Times New Roman" w:eastAsia="Calibri" w:hAnsi="Times New Roman"/>
          <w:bCs/>
          <w:color w:val="000000"/>
          <w:sz w:val="28"/>
          <w:szCs w:val="28"/>
        </w:rPr>
      </w:pPr>
      <w:r w:rsidRPr="00F21F8B">
        <w:rPr>
          <w:rFonts w:ascii="Times New Roman" w:eastAsia="Calibri" w:hAnsi="Times New Roman"/>
          <w:bCs/>
          <w:color w:val="000000"/>
          <w:sz w:val="28"/>
          <w:szCs w:val="28"/>
        </w:rPr>
        <w:t>Таблица 1 – Паспорт фонда оценочных средств по дисциплине</w:t>
      </w:r>
    </w:p>
    <w:p w:rsidR="00F21F8B" w:rsidRPr="00F21F8B" w:rsidRDefault="00F21F8B" w:rsidP="00F21F8B">
      <w:pPr>
        <w:tabs>
          <w:tab w:val="left" w:pos="1134"/>
        </w:tabs>
        <w:autoSpaceDE w:val="0"/>
        <w:autoSpaceDN w:val="0"/>
        <w:adjustRightInd w:val="0"/>
        <w:spacing w:after="40" w:line="214" w:lineRule="auto"/>
        <w:jc w:val="center"/>
        <w:rPr>
          <w:rFonts w:ascii="Times New Roman" w:eastAsia="Calibri" w:hAnsi="Times New Roman"/>
          <w:bCs/>
          <w:color w:val="000000"/>
          <w:sz w:val="28"/>
          <w:szCs w:val="28"/>
        </w:rPr>
      </w:pPr>
      <w:r w:rsidRPr="00F21F8B">
        <w:rPr>
          <w:rFonts w:ascii="Times New Roman" w:eastAsia="Calibri" w:hAnsi="Times New Roman"/>
          <w:bCs/>
          <w:color w:val="000000"/>
          <w:sz w:val="28"/>
          <w:szCs w:val="28"/>
        </w:rPr>
        <w:t>«Основы механизации, электрификации и автоматизации сельскохозяйственного производства»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3052"/>
        <w:gridCol w:w="3882"/>
        <w:gridCol w:w="1801"/>
      </w:tblGrid>
      <w:tr w:rsidR="00F21F8B" w:rsidRPr="00F21F8B" w:rsidTr="00423757">
        <w:tc>
          <w:tcPr>
            <w:tcW w:w="836" w:type="dxa"/>
          </w:tcPr>
          <w:p w:rsidR="00F21F8B" w:rsidRPr="00F21F8B" w:rsidRDefault="00F21F8B" w:rsidP="00F21F8B">
            <w:pPr>
              <w:spacing w:after="0" w:line="214" w:lineRule="auto"/>
              <w:jc w:val="center"/>
              <w:rPr>
                <w:rFonts w:ascii="Times New Roman" w:eastAsia="Calibri" w:hAnsi="Times New Roman"/>
                <w:sz w:val="24"/>
                <w:szCs w:val="24"/>
                <w:lang w:eastAsia="en-US"/>
              </w:rPr>
            </w:pPr>
            <w:r w:rsidRPr="00F21F8B">
              <w:rPr>
                <w:rFonts w:ascii="Times New Roman" w:eastAsia="Calibri" w:hAnsi="Times New Roman"/>
                <w:sz w:val="24"/>
                <w:szCs w:val="24"/>
                <w:lang w:eastAsia="en-US"/>
              </w:rPr>
              <w:t xml:space="preserve">№ </w:t>
            </w:r>
            <w:proofErr w:type="gramStart"/>
            <w:r w:rsidRPr="00F21F8B">
              <w:rPr>
                <w:rFonts w:ascii="Times New Roman" w:eastAsia="Calibri" w:hAnsi="Times New Roman"/>
                <w:sz w:val="24"/>
                <w:szCs w:val="24"/>
                <w:lang w:eastAsia="en-US"/>
              </w:rPr>
              <w:t>п</w:t>
            </w:r>
            <w:proofErr w:type="gramEnd"/>
            <w:r w:rsidRPr="00F21F8B">
              <w:rPr>
                <w:rFonts w:ascii="Times New Roman" w:eastAsia="Calibri" w:hAnsi="Times New Roman"/>
                <w:sz w:val="24"/>
                <w:szCs w:val="24"/>
                <w:lang w:eastAsia="en-US"/>
              </w:rPr>
              <w:t>/п</w:t>
            </w:r>
          </w:p>
        </w:tc>
        <w:tc>
          <w:tcPr>
            <w:tcW w:w="3052" w:type="dxa"/>
          </w:tcPr>
          <w:p w:rsidR="00F21F8B" w:rsidRPr="00F21F8B" w:rsidRDefault="00F21F8B" w:rsidP="00F21F8B">
            <w:pPr>
              <w:spacing w:after="0" w:line="214" w:lineRule="auto"/>
              <w:jc w:val="center"/>
              <w:rPr>
                <w:rFonts w:ascii="Times New Roman" w:eastAsia="Calibri" w:hAnsi="Times New Roman"/>
                <w:sz w:val="24"/>
                <w:szCs w:val="24"/>
                <w:lang w:eastAsia="en-US"/>
              </w:rPr>
            </w:pPr>
            <w:r w:rsidRPr="00F21F8B">
              <w:rPr>
                <w:rFonts w:ascii="Times New Roman" w:eastAsia="Calibri" w:hAnsi="Times New Roman"/>
                <w:color w:val="000000"/>
                <w:sz w:val="24"/>
                <w:szCs w:val="24"/>
              </w:rPr>
              <w:t>Контролируемые разделы (темы) дисциплины</w:t>
            </w:r>
          </w:p>
        </w:tc>
        <w:tc>
          <w:tcPr>
            <w:tcW w:w="3882" w:type="dxa"/>
          </w:tcPr>
          <w:p w:rsidR="00F21F8B" w:rsidRPr="00F21F8B" w:rsidRDefault="00F21F8B" w:rsidP="00F21F8B">
            <w:pPr>
              <w:spacing w:after="0" w:line="214" w:lineRule="auto"/>
              <w:jc w:val="center"/>
              <w:rPr>
                <w:rFonts w:ascii="Times New Roman" w:eastAsia="Calibri" w:hAnsi="Times New Roman"/>
                <w:color w:val="000000"/>
                <w:sz w:val="24"/>
                <w:szCs w:val="24"/>
              </w:rPr>
            </w:pPr>
            <w:r w:rsidRPr="00F21F8B">
              <w:rPr>
                <w:rFonts w:ascii="Times New Roman" w:eastAsia="Calibri" w:hAnsi="Times New Roman"/>
                <w:color w:val="000000"/>
                <w:sz w:val="24"/>
                <w:szCs w:val="24"/>
              </w:rPr>
              <w:t xml:space="preserve">Результаты освоения </w:t>
            </w:r>
          </w:p>
          <w:p w:rsidR="00F21F8B" w:rsidRPr="00F21F8B" w:rsidRDefault="00F21F8B" w:rsidP="00F21F8B">
            <w:pPr>
              <w:spacing w:after="0" w:line="214" w:lineRule="auto"/>
              <w:jc w:val="center"/>
              <w:rPr>
                <w:rFonts w:ascii="Times New Roman" w:eastAsia="Calibri" w:hAnsi="Times New Roman"/>
                <w:sz w:val="24"/>
                <w:szCs w:val="24"/>
                <w:lang w:eastAsia="en-US"/>
              </w:rPr>
            </w:pPr>
            <w:r w:rsidRPr="00F21F8B">
              <w:rPr>
                <w:rFonts w:ascii="Times New Roman" w:eastAsia="Calibri" w:hAnsi="Times New Roman"/>
                <w:color w:val="000000"/>
                <w:sz w:val="24"/>
                <w:szCs w:val="24"/>
              </w:rPr>
              <w:t>дисциплины</w:t>
            </w:r>
          </w:p>
        </w:tc>
        <w:tc>
          <w:tcPr>
            <w:tcW w:w="1801" w:type="dxa"/>
          </w:tcPr>
          <w:p w:rsidR="00F21F8B" w:rsidRPr="00F21F8B" w:rsidRDefault="00F21F8B" w:rsidP="00F21F8B">
            <w:pPr>
              <w:autoSpaceDE w:val="0"/>
              <w:autoSpaceDN w:val="0"/>
              <w:adjustRightInd w:val="0"/>
              <w:spacing w:after="0" w:line="214" w:lineRule="auto"/>
              <w:jc w:val="center"/>
              <w:rPr>
                <w:rFonts w:ascii="Times New Roman" w:eastAsia="Calibri" w:hAnsi="Times New Roman"/>
                <w:color w:val="000000"/>
                <w:sz w:val="24"/>
                <w:szCs w:val="24"/>
              </w:rPr>
            </w:pPr>
            <w:r w:rsidRPr="00F21F8B">
              <w:rPr>
                <w:rFonts w:ascii="Times New Roman" w:eastAsia="Calibri" w:hAnsi="Times New Roman"/>
                <w:color w:val="000000"/>
                <w:sz w:val="24"/>
                <w:szCs w:val="24"/>
              </w:rPr>
              <w:t xml:space="preserve">Наименование </w:t>
            </w:r>
          </w:p>
          <w:p w:rsidR="00F21F8B" w:rsidRPr="00F21F8B" w:rsidRDefault="00F21F8B" w:rsidP="00F21F8B">
            <w:pPr>
              <w:autoSpaceDE w:val="0"/>
              <w:autoSpaceDN w:val="0"/>
              <w:adjustRightInd w:val="0"/>
              <w:spacing w:after="0" w:line="214" w:lineRule="auto"/>
              <w:jc w:val="center"/>
              <w:rPr>
                <w:rFonts w:ascii="Times New Roman" w:eastAsia="Calibri" w:hAnsi="Times New Roman"/>
                <w:color w:val="000000"/>
                <w:sz w:val="24"/>
                <w:szCs w:val="24"/>
              </w:rPr>
            </w:pPr>
            <w:r w:rsidRPr="00F21F8B">
              <w:rPr>
                <w:rFonts w:ascii="Times New Roman" w:eastAsia="Calibri" w:hAnsi="Times New Roman"/>
                <w:color w:val="000000"/>
                <w:sz w:val="24"/>
                <w:szCs w:val="24"/>
              </w:rPr>
              <w:t xml:space="preserve">оценочного </w:t>
            </w:r>
          </w:p>
          <w:p w:rsidR="00F21F8B" w:rsidRPr="00F21F8B" w:rsidRDefault="00F21F8B" w:rsidP="00F21F8B">
            <w:pPr>
              <w:autoSpaceDE w:val="0"/>
              <w:autoSpaceDN w:val="0"/>
              <w:adjustRightInd w:val="0"/>
              <w:spacing w:after="0" w:line="214" w:lineRule="auto"/>
              <w:jc w:val="center"/>
              <w:rPr>
                <w:rFonts w:ascii="Times New Roman" w:eastAsia="Calibri" w:hAnsi="Times New Roman"/>
                <w:sz w:val="24"/>
                <w:szCs w:val="24"/>
                <w:lang w:eastAsia="en-US"/>
              </w:rPr>
            </w:pPr>
            <w:r w:rsidRPr="00F21F8B">
              <w:rPr>
                <w:rFonts w:ascii="Times New Roman" w:eastAsia="Calibri" w:hAnsi="Times New Roman"/>
                <w:color w:val="000000"/>
                <w:sz w:val="24"/>
                <w:szCs w:val="24"/>
              </w:rPr>
              <w:t>средства</w:t>
            </w:r>
          </w:p>
        </w:tc>
      </w:tr>
      <w:tr w:rsidR="00F21F8B" w:rsidRPr="00F21F8B" w:rsidTr="00423757">
        <w:tc>
          <w:tcPr>
            <w:tcW w:w="836" w:type="dxa"/>
          </w:tcPr>
          <w:p w:rsidR="00F21F8B" w:rsidRPr="00F21F8B" w:rsidRDefault="00F21F8B" w:rsidP="00F21F8B">
            <w:pPr>
              <w:spacing w:after="0" w:line="214" w:lineRule="auto"/>
              <w:jc w:val="center"/>
              <w:rPr>
                <w:rFonts w:ascii="Times New Roman" w:eastAsia="Calibri" w:hAnsi="Times New Roman"/>
                <w:sz w:val="24"/>
                <w:szCs w:val="24"/>
                <w:lang w:eastAsia="en-US"/>
              </w:rPr>
            </w:pPr>
            <w:r w:rsidRPr="00F21F8B">
              <w:rPr>
                <w:rFonts w:ascii="Times New Roman" w:eastAsia="Calibri" w:hAnsi="Times New Roman"/>
                <w:sz w:val="24"/>
                <w:szCs w:val="24"/>
                <w:lang w:eastAsia="en-US"/>
              </w:rPr>
              <w:t>1</w:t>
            </w:r>
          </w:p>
        </w:tc>
        <w:tc>
          <w:tcPr>
            <w:tcW w:w="3052" w:type="dxa"/>
          </w:tcPr>
          <w:p w:rsidR="00F21F8B" w:rsidRPr="00F21F8B" w:rsidRDefault="00F21F8B" w:rsidP="00F21F8B">
            <w:pPr>
              <w:spacing w:after="0" w:line="214" w:lineRule="auto"/>
              <w:rPr>
                <w:rFonts w:ascii="Times New Roman" w:eastAsia="Calibri" w:hAnsi="Times New Roman"/>
                <w:sz w:val="24"/>
                <w:szCs w:val="24"/>
                <w:lang w:eastAsia="en-US"/>
              </w:rPr>
            </w:pPr>
            <w:r w:rsidRPr="00F21F8B">
              <w:rPr>
                <w:rFonts w:ascii="Times New Roman" w:eastAsiaTheme="minorHAnsi" w:hAnsi="Times New Roman" w:cstheme="minorBidi"/>
                <w:b/>
                <w:bCs/>
                <w:lang w:eastAsia="en-US"/>
              </w:rPr>
              <w:t>Раздел 1. Основные понятия о технологиях</w:t>
            </w:r>
          </w:p>
        </w:tc>
        <w:tc>
          <w:tcPr>
            <w:tcW w:w="3882" w:type="dxa"/>
            <w:vMerge w:val="restart"/>
          </w:tcPr>
          <w:p w:rsidR="00F21F8B" w:rsidRPr="00F21F8B" w:rsidRDefault="00F21F8B" w:rsidP="00F21F8B">
            <w:pPr>
              <w:spacing w:after="0" w:line="360" w:lineRule="auto"/>
              <w:rPr>
                <w:rFonts w:ascii="Times New Roman" w:eastAsia="Calibri" w:hAnsi="Times New Roman"/>
                <w:sz w:val="24"/>
                <w:szCs w:val="24"/>
                <w:lang w:eastAsia="en-US"/>
              </w:rPr>
            </w:pPr>
            <w:proofErr w:type="gramStart"/>
            <w:r w:rsidRPr="00F21F8B">
              <w:rPr>
                <w:rFonts w:ascii="Times New Roman" w:eastAsia="Calibri" w:hAnsi="Times New Roman"/>
                <w:sz w:val="24"/>
                <w:szCs w:val="24"/>
                <w:lang w:eastAsia="en-US"/>
              </w:rPr>
              <w:t>ОК</w:t>
            </w:r>
            <w:proofErr w:type="gramEnd"/>
            <w:r w:rsidRPr="00F21F8B">
              <w:rPr>
                <w:rFonts w:ascii="Times New Roman" w:eastAsia="Calibri" w:hAnsi="Times New Roman"/>
                <w:sz w:val="24"/>
                <w:szCs w:val="24"/>
                <w:lang w:eastAsia="en-US"/>
              </w:rPr>
              <w:t xml:space="preserve"> 07, </w:t>
            </w:r>
            <w:r w:rsidRPr="00F21F8B">
              <w:rPr>
                <w:rFonts w:ascii="Times New Roman" w:hAnsi="Times New Roman"/>
                <w:sz w:val="24"/>
                <w:szCs w:val="24"/>
              </w:rPr>
              <w:t xml:space="preserve">, </w:t>
            </w:r>
            <w:r w:rsidRPr="00F21F8B">
              <w:rPr>
                <w:rFonts w:ascii="Times New Roman" w:eastAsia="Calibri" w:hAnsi="Times New Roman"/>
                <w:sz w:val="24"/>
                <w:szCs w:val="24"/>
                <w:lang w:eastAsia="en-US"/>
              </w:rPr>
              <w:t>ПК 1.4</w:t>
            </w:r>
          </w:p>
          <w:p w:rsidR="00F21F8B" w:rsidRPr="00F21F8B" w:rsidRDefault="00F21F8B" w:rsidP="00F21F8B">
            <w:pPr>
              <w:widowControl w:val="0"/>
              <w:tabs>
                <w:tab w:val="left" w:pos="1134"/>
              </w:tabs>
              <w:autoSpaceDE w:val="0"/>
              <w:autoSpaceDN w:val="0"/>
              <w:spacing w:after="0" w:line="214" w:lineRule="auto"/>
              <w:jc w:val="both"/>
              <w:rPr>
                <w:rFonts w:ascii="Times New Roman" w:eastAsia="Calibri" w:hAnsi="Times New Roman"/>
                <w:b/>
                <w:sz w:val="24"/>
                <w:szCs w:val="24"/>
              </w:rPr>
            </w:pPr>
            <w:r w:rsidRPr="00F21F8B">
              <w:rPr>
                <w:rFonts w:ascii="Times New Roman" w:eastAsia="Calibri" w:hAnsi="Times New Roman"/>
                <w:b/>
                <w:sz w:val="24"/>
                <w:szCs w:val="24"/>
              </w:rPr>
              <w:t>Умения:</w:t>
            </w:r>
          </w:p>
          <w:p w:rsidR="00F21F8B" w:rsidRPr="00F21F8B" w:rsidRDefault="00F21F8B" w:rsidP="00F21F8B">
            <w:pPr>
              <w:widowControl w:val="0"/>
              <w:tabs>
                <w:tab w:val="left" w:pos="1134"/>
              </w:tabs>
              <w:autoSpaceDE w:val="0"/>
              <w:autoSpaceDN w:val="0"/>
              <w:spacing w:after="0" w:line="214" w:lineRule="auto"/>
              <w:jc w:val="both"/>
              <w:rPr>
                <w:rFonts w:ascii="Times New Roman" w:eastAsiaTheme="minorHAnsi" w:hAnsi="Times New Roman" w:cstheme="minorBidi"/>
                <w:color w:val="000000"/>
                <w:sz w:val="24"/>
                <w:szCs w:val="24"/>
                <w:lang w:eastAsia="en-US"/>
              </w:rPr>
            </w:pPr>
            <w:r w:rsidRPr="00F21F8B">
              <w:rPr>
                <w:rFonts w:ascii="Times New Roman" w:eastAsiaTheme="minorHAnsi" w:hAnsi="Times New Roman" w:cstheme="minorBidi"/>
                <w:color w:val="000000"/>
                <w:sz w:val="24"/>
                <w:szCs w:val="24"/>
                <w:lang w:eastAsia="en-US"/>
              </w:rPr>
              <w:t>Уоп07.03, Уоп</w:t>
            </w:r>
            <w:proofErr w:type="gramStart"/>
            <w:r w:rsidRPr="00F21F8B">
              <w:rPr>
                <w:rFonts w:ascii="Times New Roman" w:eastAsiaTheme="minorHAnsi" w:hAnsi="Times New Roman" w:cstheme="minorBidi"/>
                <w:color w:val="000000"/>
                <w:sz w:val="24"/>
                <w:szCs w:val="24"/>
                <w:lang w:eastAsia="en-US"/>
              </w:rPr>
              <w:t>1</w:t>
            </w:r>
            <w:proofErr w:type="gramEnd"/>
            <w:r w:rsidRPr="00F21F8B">
              <w:rPr>
                <w:rFonts w:ascii="Times New Roman" w:eastAsiaTheme="minorHAnsi" w:hAnsi="Times New Roman" w:cstheme="minorBidi"/>
                <w:color w:val="000000"/>
                <w:sz w:val="24"/>
                <w:szCs w:val="24"/>
                <w:lang w:eastAsia="en-US"/>
              </w:rPr>
              <w:t>.6.01</w:t>
            </w:r>
          </w:p>
          <w:p w:rsidR="00F21F8B" w:rsidRPr="00F21F8B" w:rsidRDefault="00F21F8B" w:rsidP="00F21F8B">
            <w:pPr>
              <w:widowControl w:val="0"/>
              <w:tabs>
                <w:tab w:val="left" w:pos="1134"/>
              </w:tabs>
              <w:autoSpaceDE w:val="0"/>
              <w:autoSpaceDN w:val="0"/>
              <w:spacing w:after="0" w:line="214" w:lineRule="auto"/>
              <w:jc w:val="both"/>
              <w:rPr>
                <w:rFonts w:ascii="Times New Roman" w:eastAsiaTheme="minorHAnsi" w:hAnsi="Times New Roman" w:cstheme="minorBidi"/>
                <w:color w:val="000000"/>
                <w:sz w:val="24"/>
                <w:szCs w:val="24"/>
                <w:lang w:eastAsia="en-US"/>
              </w:rPr>
            </w:pPr>
            <w:r w:rsidRPr="00F21F8B">
              <w:rPr>
                <w:rFonts w:ascii="Times New Roman" w:eastAsiaTheme="minorHAnsi" w:hAnsi="Times New Roman" w:cstheme="minorBidi"/>
                <w:color w:val="000000"/>
                <w:sz w:val="24"/>
                <w:szCs w:val="24"/>
                <w:lang w:eastAsia="en-US"/>
              </w:rPr>
              <w:t xml:space="preserve">организовывать профессиональную деятельность </w:t>
            </w:r>
            <w:proofErr w:type="gramStart"/>
            <w:r w:rsidRPr="00F21F8B">
              <w:rPr>
                <w:rFonts w:ascii="Times New Roman" w:eastAsiaTheme="minorHAnsi" w:hAnsi="Times New Roman" w:cstheme="minorBidi"/>
                <w:color w:val="000000"/>
                <w:sz w:val="24"/>
                <w:szCs w:val="24"/>
                <w:lang w:eastAsia="en-US"/>
              </w:rPr>
              <w:t>с</w:t>
            </w:r>
            <w:proofErr w:type="gramEnd"/>
          </w:p>
          <w:p w:rsidR="00F21F8B" w:rsidRPr="00F21F8B" w:rsidRDefault="00F21F8B" w:rsidP="00F21F8B">
            <w:pPr>
              <w:widowControl w:val="0"/>
              <w:tabs>
                <w:tab w:val="left" w:pos="1134"/>
              </w:tabs>
              <w:autoSpaceDE w:val="0"/>
              <w:autoSpaceDN w:val="0"/>
              <w:spacing w:after="0" w:line="214" w:lineRule="auto"/>
              <w:jc w:val="both"/>
              <w:rPr>
                <w:rFonts w:ascii="Times New Roman" w:eastAsiaTheme="minorHAnsi" w:hAnsi="Times New Roman" w:cstheme="minorBidi"/>
                <w:color w:val="000000"/>
                <w:sz w:val="24"/>
                <w:szCs w:val="24"/>
                <w:lang w:eastAsia="en-US"/>
              </w:rPr>
            </w:pPr>
            <w:r w:rsidRPr="00F21F8B">
              <w:rPr>
                <w:rFonts w:ascii="Times New Roman" w:eastAsiaTheme="minorHAnsi" w:hAnsi="Times New Roman" w:cstheme="minorBidi"/>
                <w:color w:val="000000"/>
                <w:sz w:val="24"/>
                <w:szCs w:val="24"/>
                <w:lang w:eastAsia="en-US"/>
              </w:rPr>
              <w:t>учетом знаний об изменении климатических</w:t>
            </w:r>
          </w:p>
          <w:p w:rsidR="00F21F8B" w:rsidRPr="00F21F8B" w:rsidRDefault="00F21F8B" w:rsidP="00F21F8B">
            <w:pPr>
              <w:widowControl w:val="0"/>
              <w:tabs>
                <w:tab w:val="left" w:pos="1134"/>
              </w:tabs>
              <w:autoSpaceDE w:val="0"/>
              <w:autoSpaceDN w:val="0"/>
              <w:spacing w:after="0" w:line="214" w:lineRule="auto"/>
              <w:jc w:val="both"/>
              <w:rPr>
                <w:rFonts w:ascii="Times New Roman" w:eastAsiaTheme="minorHAnsi" w:hAnsi="Times New Roman" w:cstheme="minorBidi"/>
                <w:color w:val="000000"/>
                <w:sz w:val="24"/>
                <w:szCs w:val="24"/>
                <w:lang w:eastAsia="en-US"/>
              </w:rPr>
            </w:pPr>
            <w:r w:rsidRPr="00F21F8B">
              <w:rPr>
                <w:rFonts w:ascii="Times New Roman" w:eastAsiaTheme="minorHAnsi" w:hAnsi="Times New Roman" w:cstheme="minorBidi"/>
                <w:color w:val="000000"/>
                <w:sz w:val="24"/>
                <w:szCs w:val="24"/>
                <w:lang w:eastAsia="en-US"/>
              </w:rPr>
              <w:t>условий региона</w:t>
            </w:r>
          </w:p>
          <w:p w:rsidR="00F21F8B" w:rsidRPr="00F21F8B" w:rsidRDefault="00F21F8B" w:rsidP="00F21F8B">
            <w:pPr>
              <w:widowControl w:val="0"/>
              <w:tabs>
                <w:tab w:val="left" w:pos="1134"/>
              </w:tabs>
              <w:autoSpaceDE w:val="0"/>
              <w:autoSpaceDN w:val="0"/>
              <w:spacing w:after="0" w:line="214" w:lineRule="auto"/>
              <w:jc w:val="both"/>
              <w:rPr>
                <w:rFonts w:ascii="Times New Roman" w:hAnsi="Times New Roman"/>
                <w:b/>
                <w:iCs/>
                <w:sz w:val="24"/>
                <w:szCs w:val="24"/>
              </w:rPr>
            </w:pPr>
            <w:r w:rsidRPr="00F21F8B">
              <w:rPr>
                <w:rFonts w:ascii="Times New Roman" w:eastAsia="Calibri" w:hAnsi="Times New Roman"/>
                <w:b/>
                <w:sz w:val="24"/>
                <w:szCs w:val="24"/>
              </w:rPr>
              <w:t>Знания:</w:t>
            </w:r>
          </w:p>
          <w:p w:rsidR="00F21F8B" w:rsidRPr="00F21F8B" w:rsidRDefault="00F21F8B" w:rsidP="00F21F8B">
            <w:pPr>
              <w:spacing w:after="0" w:line="240" w:lineRule="auto"/>
              <w:jc w:val="both"/>
              <w:rPr>
                <w:rFonts w:ascii="Times New Roman" w:eastAsiaTheme="minorHAnsi" w:hAnsi="Times New Roman" w:cstheme="minorBidi"/>
                <w:color w:val="000000"/>
                <w:sz w:val="24"/>
                <w:szCs w:val="24"/>
                <w:lang w:eastAsia="en-US"/>
              </w:rPr>
            </w:pPr>
            <w:r w:rsidRPr="00F21F8B">
              <w:rPr>
                <w:rFonts w:ascii="Times New Roman" w:eastAsiaTheme="minorHAnsi" w:hAnsi="Times New Roman" w:cstheme="minorBidi"/>
                <w:color w:val="000000"/>
                <w:sz w:val="24"/>
                <w:szCs w:val="24"/>
                <w:lang w:eastAsia="en-US"/>
              </w:rPr>
              <w:t>Зоп07.03., Зоп</w:t>
            </w:r>
            <w:proofErr w:type="gramStart"/>
            <w:r w:rsidRPr="00F21F8B">
              <w:rPr>
                <w:rFonts w:ascii="Times New Roman" w:eastAsiaTheme="minorHAnsi" w:hAnsi="Times New Roman" w:cstheme="minorBidi"/>
                <w:color w:val="000000"/>
                <w:sz w:val="24"/>
                <w:szCs w:val="24"/>
                <w:lang w:eastAsia="en-US"/>
              </w:rPr>
              <w:t>1</w:t>
            </w:r>
            <w:proofErr w:type="gramEnd"/>
            <w:r w:rsidRPr="00F21F8B">
              <w:rPr>
                <w:rFonts w:ascii="Times New Roman" w:eastAsiaTheme="minorHAnsi" w:hAnsi="Times New Roman" w:cstheme="minorBidi"/>
                <w:color w:val="000000"/>
                <w:sz w:val="24"/>
                <w:szCs w:val="24"/>
                <w:lang w:eastAsia="en-US"/>
              </w:rPr>
              <w:t xml:space="preserve">.6.01 </w:t>
            </w:r>
          </w:p>
          <w:p w:rsidR="00F21F8B" w:rsidRPr="00F21F8B" w:rsidRDefault="00F21F8B" w:rsidP="00F21F8B">
            <w:pPr>
              <w:spacing w:after="0" w:line="240" w:lineRule="auto"/>
              <w:jc w:val="both"/>
              <w:rPr>
                <w:rFonts w:ascii="Times New Roman" w:eastAsiaTheme="minorHAnsi" w:hAnsi="Times New Roman" w:cstheme="minorBidi"/>
                <w:color w:val="000000"/>
                <w:sz w:val="24"/>
                <w:szCs w:val="24"/>
                <w:lang w:eastAsia="en-US"/>
              </w:rPr>
            </w:pPr>
            <w:r w:rsidRPr="00F21F8B">
              <w:rPr>
                <w:rFonts w:ascii="YS Text" w:eastAsiaTheme="minorHAnsi" w:hAnsi="YS Text" w:cstheme="minorBidi"/>
                <w:color w:val="000000"/>
                <w:sz w:val="23"/>
                <w:szCs w:val="23"/>
                <w:shd w:val="clear" w:color="auto" w:fill="FFFFFF"/>
                <w:lang w:eastAsia="en-US"/>
              </w:rPr>
              <w:t>пути обеспечения ресурсосбережения</w:t>
            </w:r>
            <w:proofErr w:type="gramStart"/>
            <w:r w:rsidRPr="00F21F8B">
              <w:rPr>
                <w:rFonts w:ascii="YS Text" w:eastAsiaTheme="minorHAnsi" w:hAnsi="YS Text" w:cstheme="minorBidi"/>
                <w:color w:val="000000"/>
                <w:sz w:val="23"/>
                <w:szCs w:val="23"/>
                <w:shd w:val="clear" w:color="auto" w:fill="FFFFFF"/>
                <w:lang w:eastAsia="en-US"/>
              </w:rPr>
              <w:t>;</w:t>
            </w:r>
            <w:r w:rsidRPr="00F21F8B">
              <w:rPr>
                <w:rFonts w:ascii="Times New Roman" w:hAnsi="Times New Roman"/>
                <w:sz w:val="24"/>
                <w:szCs w:val="24"/>
              </w:rPr>
              <w:t>;</w:t>
            </w:r>
            <w:proofErr w:type="gramEnd"/>
          </w:p>
          <w:p w:rsidR="00F21F8B" w:rsidRPr="00F21F8B" w:rsidRDefault="00F21F8B" w:rsidP="00F21F8B">
            <w:pPr>
              <w:widowControl w:val="0"/>
              <w:tabs>
                <w:tab w:val="left" w:pos="2478"/>
              </w:tabs>
              <w:autoSpaceDE w:val="0"/>
              <w:autoSpaceDN w:val="0"/>
              <w:spacing w:after="0" w:line="214" w:lineRule="auto"/>
              <w:jc w:val="both"/>
              <w:rPr>
                <w:rFonts w:ascii="Times New Roman" w:eastAsia="Calibri" w:hAnsi="Times New Roman"/>
                <w:sz w:val="24"/>
                <w:szCs w:val="24"/>
              </w:rPr>
            </w:pPr>
            <w:r w:rsidRPr="00F21F8B">
              <w:rPr>
                <w:rFonts w:ascii="Times New Roman" w:eastAsia="Calibri" w:hAnsi="Times New Roman"/>
                <w:sz w:val="24"/>
                <w:szCs w:val="24"/>
              </w:rPr>
              <w:tab/>
            </w:r>
          </w:p>
        </w:tc>
        <w:tc>
          <w:tcPr>
            <w:tcW w:w="1801" w:type="dxa"/>
            <w:vMerge w:val="restart"/>
            <w:vAlign w:val="center"/>
          </w:tcPr>
          <w:p w:rsidR="00F21F8B" w:rsidRPr="00F21F8B" w:rsidRDefault="00F21F8B" w:rsidP="00F21F8B">
            <w:pPr>
              <w:tabs>
                <w:tab w:val="num" w:pos="1068"/>
              </w:tabs>
              <w:spacing w:after="0" w:line="214" w:lineRule="auto"/>
              <w:rPr>
                <w:rFonts w:ascii="Times New Roman" w:hAnsi="Times New Roman"/>
                <w:sz w:val="24"/>
                <w:szCs w:val="24"/>
              </w:rPr>
            </w:pPr>
            <w:r w:rsidRPr="00F21F8B">
              <w:rPr>
                <w:rFonts w:ascii="Times New Roman" w:hAnsi="Times New Roman"/>
                <w:sz w:val="24"/>
                <w:szCs w:val="24"/>
              </w:rPr>
              <w:t>практическая</w:t>
            </w:r>
            <w:r w:rsidRPr="00F21F8B">
              <w:rPr>
                <w:rFonts w:ascii="Times New Roman" w:hAnsi="Times New Roman"/>
                <w:sz w:val="24"/>
                <w:szCs w:val="24"/>
              </w:rPr>
              <w:br/>
              <w:t xml:space="preserve"> работа / </w:t>
            </w:r>
            <w:r w:rsidRPr="00F21F8B">
              <w:rPr>
                <w:rFonts w:ascii="Times New Roman" w:hAnsi="Times New Roman"/>
                <w:sz w:val="24"/>
                <w:szCs w:val="24"/>
              </w:rPr>
              <w:br/>
              <w:t xml:space="preserve">наблюдение, </w:t>
            </w:r>
            <w:r w:rsidRPr="00F21F8B">
              <w:rPr>
                <w:rFonts w:ascii="Times New Roman" w:hAnsi="Times New Roman"/>
                <w:sz w:val="24"/>
                <w:szCs w:val="24"/>
              </w:rPr>
              <w:br/>
              <w:t>тесты</w:t>
            </w:r>
            <w:r w:rsidRPr="00F21F8B">
              <w:rPr>
                <w:rFonts w:ascii="Times New Roman" w:eastAsia="Calibri" w:hAnsi="Times New Roman"/>
                <w:sz w:val="24"/>
                <w:szCs w:val="24"/>
                <w:lang w:eastAsia="en-US"/>
              </w:rPr>
              <w:t>, зачет</w:t>
            </w:r>
          </w:p>
        </w:tc>
      </w:tr>
      <w:tr w:rsidR="00F21F8B" w:rsidRPr="00F21F8B" w:rsidTr="00423757">
        <w:trPr>
          <w:trHeight w:val="345"/>
        </w:trPr>
        <w:tc>
          <w:tcPr>
            <w:tcW w:w="836" w:type="dxa"/>
          </w:tcPr>
          <w:p w:rsidR="00F21F8B" w:rsidRPr="00F21F8B" w:rsidRDefault="00F21F8B" w:rsidP="00F21F8B">
            <w:pPr>
              <w:spacing w:after="0" w:line="214" w:lineRule="auto"/>
              <w:jc w:val="center"/>
              <w:rPr>
                <w:rFonts w:ascii="Times New Roman" w:eastAsia="Calibri" w:hAnsi="Times New Roman"/>
                <w:sz w:val="24"/>
                <w:szCs w:val="24"/>
                <w:lang w:eastAsia="en-US"/>
              </w:rPr>
            </w:pPr>
            <w:r w:rsidRPr="00F21F8B">
              <w:rPr>
                <w:rFonts w:ascii="Times New Roman" w:eastAsia="Calibri" w:hAnsi="Times New Roman"/>
                <w:sz w:val="24"/>
                <w:szCs w:val="24"/>
                <w:lang w:eastAsia="en-US"/>
              </w:rPr>
              <w:t>2</w:t>
            </w:r>
          </w:p>
        </w:tc>
        <w:tc>
          <w:tcPr>
            <w:tcW w:w="3052" w:type="dxa"/>
          </w:tcPr>
          <w:p w:rsidR="00F21F8B" w:rsidRPr="00F21F8B" w:rsidRDefault="00F21F8B" w:rsidP="00F21F8B">
            <w:pPr>
              <w:spacing w:after="0" w:line="214" w:lineRule="auto"/>
              <w:rPr>
                <w:rFonts w:ascii="Times New Roman" w:eastAsia="Calibri" w:hAnsi="Times New Roman"/>
                <w:sz w:val="24"/>
                <w:szCs w:val="24"/>
                <w:lang w:eastAsia="en-US"/>
              </w:rPr>
            </w:pPr>
            <w:r w:rsidRPr="00F21F8B">
              <w:rPr>
                <w:rFonts w:ascii="Times New Roman" w:eastAsiaTheme="minorHAnsi" w:hAnsi="Times New Roman" w:cstheme="minorBidi"/>
                <w:b/>
                <w:bCs/>
                <w:lang w:eastAsia="en-US"/>
              </w:rPr>
              <w:t>Раздел 2. Тракторы.</w:t>
            </w:r>
          </w:p>
        </w:tc>
        <w:tc>
          <w:tcPr>
            <w:tcW w:w="3882" w:type="dxa"/>
            <w:vMerge/>
          </w:tcPr>
          <w:p w:rsidR="00F21F8B" w:rsidRPr="00F21F8B" w:rsidRDefault="00F21F8B" w:rsidP="00F21F8B">
            <w:pPr>
              <w:tabs>
                <w:tab w:val="left" w:pos="1134"/>
              </w:tabs>
              <w:spacing w:after="0" w:line="214" w:lineRule="auto"/>
              <w:jc w:val="both"/>
              <w:rPr>
                <w:rFonts w:ascii="Times New Roman" w:eastAsia="Calibri" w:hAnsi="Times New Roman"/>
                <w:sz w:val="24"/>
                <w:szCs w:val="24"/>
                <w:lang w:eastAsia="en-US"/>
              </w:rPr>
            </w:pPr>
          </w:p>
        </w:tc>
        <w:tc>
          <w:tcPr>
            <w:tcW w:w="1801" w:type="dxa"/>
            <w:vMerge/>
            <w:vAlign w:val="center"/>
          </w:tcPr>
          <w:p w:rsidR="00F21F8B" w:rsidRPr="00F21F8B" w:rsidRDefault="00F21F8B" w:rsidP="00F21F8B">
            <w:pPr>
              <w:spacing w:after="0" w:line="214" w:lineRule="auto"/>
              <w:rPr>
                <w:rFonts w:ascii="Times New Roman" w:eastAsia="Calibri" w:hAnsi="Times New Roman"/>
                <w:sz w:val="24"/>
                <w:szCs w:val="24"/>
                <w:lang w:eastAsia="en-US"/>
              </w:rPr>
            </w:pPr>
          </w:p>
        </w:tc>
      </w:tr>
      <w:tr w:rsidR="00F21F8B" w:rsidRPr="00F21F8B" w:rsidTr="00423757">
        <w:trPr>
          <w:trHeight w:val="376"/>
        </w:trPr>
        <w:tc>
          <w:tcPr>
            <w:tcW w:w="836" w:type="dxa"/>
          </w:tcPr>
          <w:p w:rsidR="00F21F8B" w:rsidRPr="00F21F8B" w:rsidRDefault="00F21F8B" w:rsidP="00F21F8B">
            <w:pPr>
              <w:spacing w:after="0" w:line="214" w:lineRule="auto"/>
              <w:jc w:val="center"/>
              <w:rPr>
                <w:rFonts w:ascii="Times New Roman" w:eastAsia="Calibri" w:hAnsi="Times New Roman"/>
                <w:sz w:val="24"/>
                <w:szCs w:val="24"/>
                <w:lang w:eastAsia="en-US"/>
              </w:rPr>
            </w:pPr>
            <w:r w:rsidRPr="00F21F8B">
              <w:rPr>
                <w:rFonts w:ascii="Times New Roman" w:eastAsia="Calibri" w:hAnsi="Times New Roman"/>
                <w:sz w:val="24"/>
                <w:szCs w:val="24"/>
                <w:lang w:eastAsia="en-US"/>
              </w:rPr>
              <w:t>3</w:t>
            </w:r>
          </w:p>
        </w:tc>
        <w:tc>
          <w:tcPr>
            <w:tcW w:w="3052" w:type="dxa"/>
          </w:tcPr>
          <w:p w:rsidR="00F21F8B" w:rsidRPr="00F21F8B" w:rsidRDefault="00F21F8B" w:rsidP="00F21F8B">
            <w:pPr>
              <w:spacing w:after="0" w:line="214" w:lineRule="auto"/>
              <w:rPr>
                <w:rFonts w:ascii="Times New Roman" w:hAnsi="Times New Roman"/>
                <w:b/>
                <w:bCs/>
                <w:i/>
                <w:sz w:val="24"/>
                <w:szCs w:val="24"/>
              </w:rPr>
            </w:pPr>
            <w:r w:rsidRPr="00F21F8B">
              <w:rPr>
                <w:rFonts w:ascii="Times New Roman" w:eastAsiaTheme="minorHAnsi" w:hAnsi="Times New Roman" w:cstheme="minorBidi"/>
                <w:b/>
                <w:bCs/>
                <w:lang w:eastAsia="en-US"/>
              </w:rPr>
              <w:t>Раздел 3. Сельскохозяйственные машины.</w:t>
            </w:r>
          </w:p>
        </w:tc>
        <w:tc>
          <w:tcPr>
            <w:tcW w:w="3882" w:type="dxa"/>
            <w:vMerge/>
          </w:tcPr>
          <w:p w:rsidR="00F21F8B" w:rsidRPr="00F21F8B" w:rsidRDefault="00F21F8B" w:rsidP="00F21F8B">
            <w:pPr>
              <w:tabs>
                <w:tab w:val="left" w:pos="1134"/>
              </w:tabs>
              <w:spacing w:after="0" w:line="214" w:lineRule="auto"/>
              <w:jc w:val="both"/>
              <w:rPr>
                <w:rFonts w:ascii="Times New Roman" w:eastAsia="Calibri" w:hAnsi="Times New Roman"/>
                <w:sz w:val="24"/>
                <w:szCs w:val="24"/>
                <w:lang w:eastAsia="en-US"/>
              </w:rPr>
            </w:pPr>
          </w:p>
        </w:tc>
        <w:tc>
          <w:tcPr>
            <w:tcW w:w="1801" w:type="dxa"/>
            <w:vMerge/>
            <w:vAlign w:val="center"/>
          </w:tcPr>
          <w:p w:rsidR="00F21F8B" w:rsidRPr="00F21F8B" w:rsidRDefault="00F21F8B" w:rsidP="00F21F8B">
            <w:pPr>
              <w:spacing w:after="0" w:line="214" w:lineRule="auto"/>
              <w:rPr>
                <w:rFonts w:ascii="Times New Roman" w:eastAsia="Calibri" w:hAnsi="Times New Roman"/>
                <w:sz w:val="24"/>
                <w:szCs w:val="24"/>
                <w:lang w:eastAsia="en-US"/>
              </w:rPr>
            </w:pPr>
          </w:p>
        </w:tc>
      </w:tr>
      <w:tr w:rsidR="00F21F8B" w:rsidRPr="00F21F8B" w:rsidTr="00423757">
        <w:trPr>
          <w:trHeight w:val="837"/>
        </w:trPr>
        <w:tc>
          <w:tcPr>
            <w:tcW w:w="836" w:type="dxa"/>
          </w:tcPr>
          <w:p w:rsidR="00F21F8B" w:rsidRPr="00F21F8B" w:rsidRDefault="00F21F8B" w:rsidP="00F21F8B">
            <w:pPr>
              <w:spacing w:after="0" w:line="214" w:lineRule="auto"/>
              <w:jc w:val="center"/>
              <w:rPr>
                <w:rFonts w:ascii="Times New Roman" w:eastAsia="Calibri" w:hAnsi="Times New Roman"/>
                <w:sz w:val="24"/>
                <w:szCs w:val="24"/>
                <w:lang w:eastAsia="en-US"/>
              </w:rPr>
            </w:pPr>
            <w:r w:rsidRPr="00F21F8B">
              <w:rPr>
                <w:rFonts w:ascii="Times New Roman" w:eastAsia="Calibri" w:hAnsi="Times New Roman"/>
                <w:sz w:val="24"/>
                <w:szCs w:val="24"/>
                <w:lang w:eastAsia="en-US"/>
              </w:rPr>
              <w:t>4</w:t>
            </w:r>
          </w:p>
        </w:tc>
        <w:tc>
          <w:tcPr>
            <w:tcW w:w="3052" w:type="dxa"/>
          </w:tcPr>
          <w:p w:rsidR="00F21F8B" w:rsidRPr="00F21F8B" w:rsidRDefault="00F21F8B" w:rsidP="00F21F8B">
            <w:pPr>
              <w:spacing w:after="0" w:line="214" w:lineRule="auto"/>
              <w:rPr>
                <w:rFonts w:ascii="Times New Roman" w:hAnsi="Times New Roman"/>
                <w:b/>
                <w:bCs/>
                <w:i/>
                <w:sz w:val="24"/>
                <w:szCs w:val="24"/>
              </w:rPr>
            </w:pPr>
            <w:r w:rsidRPr="00F21F8B">
              <w:rPr>
                <w:rFonts w:ascii="Times New Roman" w:eastAsiaTheme="minorHAnsi" w:hAnsi="Times New Roman" w:cstheme="minorBidi"/>
                <w:b/>
                <w:bCs/>
                <w:lang w:eastAsia="en-US"/>
              </w:rPr>
              <w:t>Раздел 4. Эксплуатация машинно-тракторного парка.</w:t>
            </w:r>
          </w:p>
        </w:tc>
        <w:tc>
          <w:tcPr>
            <w:tcW w:w="3882" w:type="dxa"/>
            <w:vMerge/>
          </w:tcPr>
          <w:p w:rsidR="00F21F8B" w:rsidRPr="00F21F8B" w:rsidRDefault="00F21F8B" w:rsidP="00F21F8B">
            <w:pPr>
              <w:tabs>
                <w:tab w:val="left" w:pos="1134"/>
              </w:tabs>
              <w:spacing w:after="0" w:line="214" w:lineRule="auto"/>
              <w:jc w:val="both"/>
              <w:rPr>
                <w:rFonts w:ascii="Times New Roman" w:eastAsia="Calibri" w:hAnsi="Times New Roman"/>
                <w:sz w:val="24"/>
                <w:szCs w:val="24"/>
                <w:lang w:eastAsia="en-US"/>
              </w:rPr>
            </w:pPr>
          </w:p>
        </w:tc>
        <w:tc>
          <w:tcPr>
            <w:tcW w:w="1801" w:type="dxa"/>
            <w:vMerge/>
            <w:vAlign w:val="center"/>
          </w:tcPr>
          <w:p w:rsidR="00F21F8B" w:rsidRPr="00F21F8B" w:rsidRDefault="00F21F8B" w:rsidP="00F21F8B">
            <w:pPr>
              <w:spacing w:after="0" w:line="214" w:lineRule="auto"/>
              <w:rPr>
                <w:rFonts w:ascii="Times New Roman" w:eastAsia="Calibri" w:hAnsi="Times New Roman"/>
                <w:sz w:val="24"/>
                <w:szCs w:val="24"/>
                <w:lang w:eastAsia="en-US"/>
              </w:rPr>
            </w:pPr>
          </w:p>
        </w:tc>
      </w:tr>
      <w:tr w:rsidR="00F21F8B" w:rsidRPr="00F21F8B" w:rsidTr="00423757">
        <w:trPr>
          <w:trHeight w:val="603"/>
        </w:trPr>
        <w:tc>
          <w:tcPr>
            <w:tcW w:w="836" w:type="dxa"/>
          </w:tcPr>
          <w:p w:rsidR="00F21F8B" w:rsidRPr="00F21F8B" w:rsidRDefault="00F21F8B" w:rsidP="00F21F8B">
            <w:pPr>
              <w:spacing w:after="0" w:line="214" w:lineRule="auto"/>
              <w:jc w:val="center"/>
              <w:rPr>
                <w:rFonts w:ascii="Times New Roman" w:eastAsia="Calibri" w:hAnsi="Times New Roman"/>
                <w:sz w:val="24"/>
                <w:szCs w:val="24"/>
                <w:lang w:eastAsia="en-US"/>
              </w:rPr>
            </w:pPr>
            <w:r w:rsidRPr="00F21F8B">
              <w:rPr>
                <w:rFonts w:ascii="Times New Roman" w:eastAsia="Calibri" w:hAnsi="Times New Roman"/>
                <w:sz w:val="24"/>
                <w:szCs w:val="24"/>
                <w:lang w:eastAsia="en-US"/>
              </w:rPr>
              <w:t>5</w:t>
            </w:r>
          </w:p>
        </w:tc>
        <w:tc>
          <w:tcPr>
            <w:tcW w:w="3052" w:type="dxa"/>
          </w:tcPr>
          <w:p w:rsidR="00F21F8B" w:rsidRPr="00F21F8B" w:rsidRDefault="00F21F8B" w:rsidP="00F21F8B">
            <w:pPr>
              <w:spacing w:after="0" w:line="214" w:lineRule="auto"/>
              <w:rPr>
                <w:rFonts w:ascii="Times New Roman" w:hAnsi="Times New Roman"/>
                <w:b/>
                <w:bCs/>
                <w:i/>
                <w:sz w:val="24"/>
                <w:szCs w:val="24"/>
              </w:rPr>
            </w:pPr>
            <w:r w:rsidRPr="00F21F8B">
              <w:rPr>
                <w:rFonts w:ascii="Times New Roman" w:eastAsiaTheme="minorHAnsi" w:hAnsi="Times New Roman" w:cstheme="minorBidi"/>
                <w:b/>
                <w:bCs/>
                <w:lang w:eastAsia="en-US"/>
              </w:rPr>
              <w:t>Раздел 5. Электрификация сельского хозяйства.</w:t>
            </w:r>
          </w:p>
        </w:tc>
        <w:tc>
          <w:tcPr>
            <w:tcW w:w="3882" w:type="dxa"/>
            <w:vMerge/>
          </w:tcPr>
          <w:p w:rsidR="00F21F8B" w:rsidRPr="00F21F8B" w:rsidRDefault="00F21F8B" w:rsidP="00F21F8B">
            <w:pPr>
              <w:tabs>
                <w:tab w:val="left" w:pos="1134"/>
              </w:tabs>
              <w:spacing w:after="0" w:line="214" w:lineRule="auto"/>
              <w:jc w:val="both"/>
              <w:rPr>
                <w:rFonts w:ascii="Times New Roman" w:eastAsia="Calibri" w:hAnsi="Times New Roman"/>
                <w:sz w:val="24"/>
                <w:szCs w:val="24"/>
                <w:lang w:eastAsia="en-US"/>
              </w:rPr>
            </w:pPr>
          </w:p>
        </w:tc>
        <w:tc>
          <w:tcPr>
            <w:tcW w:w="1801" w:type="dxa"/>
            <w:vMerge/>
            <w:vAlign w:val="center"/>
          </w:tcPr>
          <w:p w:rsidR="00F21F8B" w:rsidRPr="00F21F8B" w:rsidRDefault="00F21F8B" w:rsidP="00F21F8B">
            <w:pPr>
              <w:spacing w:after="0" w:line="214" w:lineRule="auto"/>
              <w:rPr>
                <w:rFonts w:ascii="Times New Roman" w:eastAsia="Calibri" w:hAnsi="Times New Roman"/>
                <w:sz w:val="24"/>
                <w:szCs w:val="24"/>
                <w:lang w:eastAsia="en-US"/>
              </w:rPr>
            </w:pPr>
          </w:p>
        </w:tc>
      </w:tr>
      <w:tr w:rsidR="00F21F8B" w:rsidRPr="00F21F8B" w:rsidTr="00423757">
        <w:trPr>
          <w:trHeight w:val="703"/>
        </w:trPr>
        <w:tc>
          <w:tcPr>
            <w:tcW w:w="836" w:type="dxa"/>
          </w:tcPr>
          <w:p w:rsidR="00F21F8B" w:rsidRPr="00F21F8B" w:rsidRDefault="00F21F8B" w:rsidP="00F21F8B">
            <w:pPr>
              <w:spacing w:after="0" w:line="214" w:lineRule="auto"/>
              <w:jc w:val="center"/>
              <w:rPr>
                <w:rFonts w:ascii="Times New Roman" w:eastAsia="Calibri" w:hAnsi="Times New Roman"/>
                <w:sz w:val="24"/>
                <w:szCs w:val="24"/>
                <w:lang w:eastAsia="en-US"/>
              </w:rPr>
            </w:pPr>
            <w:r w:rsidRPr="00F21F8B">
              <w:rPr>
                <w:rFonts w:ascii="Times New Roman" w:eastAsia="Calibri" w:hAnsi="Times New Roman"/>
                <w:sz w:val="24"/>
                <w:szCs w:val="24"/>
                <w:lang w:eastAsia="en-US"/>
              </w:rPr>
              <w:t>6</w:t>
            </w:r>
          </w:p>
        </w:tc>
        <w:tc>
          <w:tcPr>
            <w:tcW w:w="3052" w:type="dxa"/>
          </w:tcPr>
          <w:p w:rsidR="00F21F8B" w:rsidRPr="00F21F8B" w:rsidRDefault="00F21F8B" w:rsidP="00F21F8B">
            <w:pPr>
              <w:spacing w:after="0" w:line="214" w:lineRule="auto"/>
              <w:rPr>
                <w:rFonts w:ascii="Times New Roman" w:eastAsiaTheme="minorHAnsi" w:hAnsi="Times New Roman" w:cstheme="minorBidi"/>
                <w:b/>
                <w:bCs/>
                <w:lang w:eastAsia="en-US"/>
              </w:rPr>
            </w:pPr>
            <w:r w:rsidRPr="00F21F8B">
              <w:rPr>
                <w:rFonts w:ascii="Times New Roman" w:eastAsiaTheme="minorHAnsi" w:hAnsi="Times New Roman" w:cstheme="minorBidi"/>
                <w:b/>
                <w:bCs/>
                <w:lang w:eastAsia="en-US"/>
              </w:rPr>
              <w:t>Раздел 6. Автоматизация технологических процессов сельскохозяйственных производств.</w:t>
            </w:r>
          </w:p>
        </w:tc>
        <w:tc>
          <w:tcPr>
            <w:tcW w:w="3882" w:type="dxa"/>
            <w:vMerge/>
          </w:tcPr>
          <w:p w:rsidR="00F21F8B" w:rsidRPr="00F21F8B" w:rsidRDefault="00F21F8B" w:rsidP="00F21F8B">
            <w:pPr>
              <w:tabs>
                <w:tab w:val="left" w:pos="1134"/>
              </w:tabs>
              <w:spacing w:after="0" w:line="214" w:lineRule="auto"/>
              <w:jc w:val="both"/>
              <w:rPr>
                <w:rFonts w:ascii="Times New Roman" w:eastAsia="Calibri" w:hAnsi="Times New Roman"/>
                <w:sz w:val="24"/>
                <w:szCs w:val="24"/>
                <w:lang w:eastAsia="en-US"/>
              </w:rPr>
            </w:pPr>
          </w:p>
        </w:tc>
        <w:tc>
          <w:tcPr>
            <w:tcW w:w="1801" w:type="dxa"/>
            <w:vMerge/>
            <w:vAlign w:val="center"/>
          </w:tcPr>
          <w:p w:rsidR="00F21F8B" w:rsidRPr="00F21F8B" w:rsidRDefault="00F21F8B" w:rsidP="00F21F8B">
            <w:pPr>
              <w:spacing w:after="0" w:line="214" w:lineRule="auto"/>
              <w:rPr>
                <w:rFonts w:ascii="Times New Roman" w:eastAsia="Calibri" w:hAnsi="Times New Roman"/>
                <w:sz w:val="24"/>
                <w:szCs w:val="24"/>
                <w:lang w:eastAsia="en-US"/>
              </w:rPr>
            </w:pPr>
          </w:p>
        </w:tc>
      </w:tr>
    </w:tbl>
    <w:p w:rsidR="00F21F8B" w:rsidRPr="00F21F8B" w:rsidRDefault="00F21F8B" w:rsidP="00F21F8B">
      <w:pPr>
        <w:spacing w:after="0" w:line="240" w:lineRule="auto"/>
        <w:jc w:val="center"/>
        <w:rPr>
          <w:rFonts w:ascii="Times New Roman" w:hAnsi="Times New Roman"/>
          <w:sz w:val="36"/>
          <w:szCs w:val="36"/>
        </w:rPr>
      </w:pPr>
      <w:r w:rsidRPr="00F21F8B">
        <w:rPr>
          <w:rFonts w:ascii="Times New Roman" w:hAnsi="Times New Roman"/>
          <w:sz w:val="20"/>
          <w:szCs w:val="20"/>
        </w:rPr>
        <w:t xml:space="preserve">* указываются </w:t>
      </w:r>
      <w:r w:rsidRPr="00F21F8B">
        <w:rPr>
          <w:rFonts w:ascii="Times New Roman" w:hAnsi="Times New Roman"/>
          <w:bCs/>
          <w:sz w:val="20"/>
          <w:szCs w:val="20"/>
        </w:rPr>
        <w:t xml:space="preserve">умения, знания по </w:t>
      </w:r>
      <w:r w:rsidRPr="00F21F8B">
        <w:rPr>
          <w:rFonts w:ascii="Times New Roman" w:hAnsi="Times New Roman"/>
          <w:sz w:val="20"/>
          <w:szCs w:val="20"/>
        </w:rPr>
        <w:t xml:space="preserve">дисциплине </w:t>
      </w:r>
      <w:r w:rsidRPr="00F21F8B">
        <w:rPr>
          <w:rFonts w:ascii="Times New Roman" w:hAnsi="Times New Roman"/>
          <w:bCs/>
          <w:sz w:val="20"/>
          <w:szCs w:val="20"/>
        </w:rPr>
        <w:t>в соответствии с подразделом 1.3 рабочей программ</w:t>
      </w:r>
    </w:p>
    <w:p w:rsidR="00F21F8B" w:rsidRPr="00F21F8B" w:rsidRDefault="00F21F8B" w:rsidP="00F21F8B">
      <w:pPr>
        <w:spacing w:after="0" w:line="240" w:lineRule="auto"/>
        <w:jc w:val="center"/>
        <w:rPr>
          <w:rFonts w:ascii="Times New Roman" w:hAnsi="Times New Roman"/>
          <w:sz w:val="36"/>
          <w:szCs w:val="36"/>
        </w:rPr>
      </w:pPr>
    </w:p>
    <w:p w:rsidR="00F21F8B" w:rsidRPr="00F21F8B" w:rsidRDefault="00F21F8B" w:rsidP="00F21F8B">
      <w:pPr>
        <w:rPr>
          <w:rFonts w:asciiTheme="minorHAnsi" w:eastAsiaTheme="minorHAnsi" w:hAnsiTheme="minorHAnsi" w:cstheme="minorBidi"/>
          <w:lang w:eastAsia="en-US"/>
        </w:rPr>
      </w:pPr>
      <w:r w:rsidRPr="00F21F8B">
        <w:rPr>
          <w:rFonts w:asciiTheme="minorHAnsi" w:eastAsiaTheme="minorHAnsi" w:hAnsiTheme="minorHAnsi" w:cstheme="minorBidi"/>
          <w:lang w:eastAsia="en-US"/>
        </w:rPr>
        <w:br w:type="page"/>
      </w:r>
    </w:p>
    <w:p w:rsidR="00F21F8B" w:rsidRPr="00F21F8B" w:rsidRDefault="00F21F8B" w:rsidP="00F21F8B">
      <w:pPr>
        <w:spacing w:after="0" w:line="240" w:lineRule="auto"/>
        <w:jc w:val="center"/>
        <w:rPr>
          <w:rFonts w:ascii="Times New Roman" w:hAnsi="Times New Roman"/>
          <w:sz w:val="36"/>
          <w:szCs w:val="36"/>
        </w:rPr>
      </w:pPr>
    </w:p>
    <w:p w:rsidR="00F21F8B" w:rsidRPr="00F21F8B" w:rsidRDefault="00F21F8B" w:rsidP="00F21F8B">
      <w:pPr>
        <w:jc w:val="center"/>
        <w:rPr>
          <w:rFonts w:ascii="Times New Roman" w:hAnsi="Times New Roman"/>
          <w:b/>
          <w:sz w:val="28"/>
          <w:szCs w:val="28"/>
        </w:rPr>
      </w:pPr>
      <w:r w:rsidRPr="00F21F8B">
        <w:rPr>
          <w:rFonts w:ascii="Times New Roman" w:hAnsi="Times New Roman"/>
          <w:b/>
          <w:sz w:val="28"/>
          <w:szCs w:val="28"/>
        </w:rPr>
        <w:t xml:space="preserve">2 ТИПОВЫЕ КОНТРОЛЬНЫЕ ЗАДАНИЯ И ИНЫЕ МАТЕРИАЛЫ, НЕОБХОДИМЫЕ ДЛЯ ОЦЕНКИ РЕЗУЛЬТАТОВ ОСВОЕНИЯ </w:t>
      </w:r>
      <w:r w:rsidRPr="00F21F8B">
        <w:rPr>
          <w:rFonts w:ascii="Times New Roman" w:hAnsi="Times New Roman"/>
          <w:b/>
          <w:bCs/>
          <w:color w:val="000000"/>
          <w:spacing w:val="-4"/>
          <w:sz w:val="28"/>
          <w:szCs w:val="28"/>
        </w:rPr>
        <w:t>ПРОФЕССИОНАЛЬНОГО МОДУЛЯ</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eastAsiaTheme="minorHAnsi" w:hAnsi="Times New Roman" w:cstheme="minorBidi"/>
          <w:b/>
          <w:sz w:val="28"/>
          <w:szCs w:val="28"/>
          <w:lang w:eastAsia="en-US"/>
        </w:rPr>
        <w:t xml:space="preserve">2.1 Фонд тестовых заданий </w:t>
      </w:r>
      <w:r w:rsidRPr="00F21F8B">
        <w:rPr>
          <w:rFonts w:ascii="Times New Roman" w:hAnsi="Times New Roman"/>
          <w:sz w:val="28"/>
          <w:szCs w:val="28"/>
          <w:lang w:eastAsia="en-US"/>
        </w:rPr>
        <w:t>по дисциплине: «</w:t>
      </w:r>
      <w:r w:rsidRPr="00F21F8B">
        <w:rPr>
          <w:rFonts w:ascii="Times New Roman" w:eastAsiaTheme="minorHAnsi" w:hAnsi="Times New Roman" w:cstheme="minorBidi"/>
          <w:sz w:val="28"/>
          <w:szCs w:val="28"/>
          <w:lang w:eastAsia="en-US"/>
        </w:rPr>
        <w:t>Основы механизации, электрификации и автоматизации сельскохозяйственного производства</w:t>
      </w:r>
      <w:r w:rsidRPr="00F21F8B">
        <w:rPr>
          <w:rFonts w:ascii="Times New Roman" w:hAnsi="Times New Roman"/>
          <w:sz w:val="28"/>
          <w:szCs w:val="28"/>
          <w:lang w:eastAsia="en-US"/>
        </w:rPr>
        <w:t>»</w:t>
      </w:r>
    </w:p>
    <w:p w:rsidR="00F21F8B" w:rsidRPr="00F21F8B" w:rsidRDefault="00F21F8B" w:rsidP="00F21F8B">
      <w:pPr>
        <w:spacing w:after="0" w:line="240" w:lineRule="auto"/>
        <w:ind w:firstLine="720"/>
        <w:jc w:val="both"/>
        <w:rPr>
          <w:rFonts w:ascii="Times New Roman" w:eastAsiaTheme="minorHAnsi" w:hAnsi="Times New Roman"/>
          <w:b/>
          <w:spacing w:val="-20"/>
          <w:sz w:val="28"/>
          <w:szCs w:val="28"/>
          <w:lang w:eastAsia="en-US"/>
        </w:rPr>
      </w:pPr>
      <w:r w:rsidRPr="00F21F8B">
        <w:rPr>
          <w:rFonts w:ascii="Times New Roman" w:eastAsiaTheme="minorHAnsi" w:hAnsi="Times New Roman"/>
          <w:b/>
          <w:caps/>
          <w:spacing w:val="-20"/>
          <w:sz w:val="28"/>
          <w:szCs w:val="28"/>
          <w:lang w:eastAsia="en-US"/>
        </w:rPr>
        <w:t>1</w:t>
      </w:r>
      <w:proofErr w:type="gramStart"/>
      <w:r w:rsidRPr="00F21F8B">
        <w:rPr>
          <w:rFonts w:ascii="Times New Roman" w:eastAsiaTheme="minorHAnsi" w:hAnsi="Times New Roman"/>
          <w:b/>
          <w:caps/>
          <w:spacing w:val="-20"/>
          <w:sz w:val="28"/>
          <w:szCs w:val="28"/>
          <w:lang w:eastAsia="en-US"/>
        </w:rPr>
        <w:t xml:space="preserve"> Н</w:t>
      </w:r>
      <w:proofErr w:type="gramEnd"/>
      <w:r w:rsidRPr="00F21F8B">
        <w:rPr>
          <w:rFonts w:ascii="Times New Roman" w:eastAsiaTheme="minorHAnsi" w:hAnsi="Times New Roman"/>
          <w:b/>
          <w:spacing w:val="-20"/>
          <w:sz w:val="28"/>
          <w:szCs w:val="28"/>
          <w:lang w:eastAsia="en-US"/>
        </w:rPr>
        <w:t>а какие группы по назначению подразделяется автомобильный подвижной состав?</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Грузовой, легковой, специализированный.</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Грузовой, пассажирский, специальный.</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Общего назначения и </w:t>
      </w:r>
      <w:proofErr w:type="gramStart"/>
      <w:r w:rsidRPr="00F21F8B">
        <w:rPr>
          <w:rFonts w:ascii="Times New Roman" w:eastAsiaTheme="minorHAnsi" w:hAnsi="Times New Roman"/>
          <w:sz w:val="28"/>
          <w:szCs w:val="28"/>
          <w:lang w:eastAsia="en-US"/>
        </w:rPr>
        <w:t>специальный</w:t>
      </w:r>
      <w:proofErr w:type="gramEnd"/>
      <w:r w:rsidRPr="00F21F8B">
        <w:rPr>
          <w:rFonts w:ascii="Times New Roman" w:eastAsiaTheme="minorHAnsi" w:hAnsi="Times New Roman"/>
          <w:sz w:val="28"/>
          <w:szCs w:val="28"/>
          <w:lang w:eastAsia="en-US"/>
        </w:rPr>
        <w:t>.</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Общего назначения и </w:t>
      </w:r>
      <w:proofErr w:type="gramStart"/>
      <w:r w:rsidRPr="00F21F8B">
        <w:rPr>
          <w:rFonts w:ascii="Times New Roman" w:eastAsiaTheme="minorHAnsi" w:hAnsi="Times New Roman"/>
          <w:sz w:val="28"/>
          <w:szCs w:val="28"/>
          <w:lang w:eastAsia="en-US"/>
        </w:rPr>
        <w:t>специализирован-</w:t>
      </w:r>
      <w:proofErr w:type="spellStart"/>
      <w:r w:rsidRPr="00F21F8B">
        <w:rPr>
          <w:rFonts w:ascii="Times New Roman" w:eastAsiaTheme="minorHAnsi" w:hAnsi="Times New Roman"/>
          <w:sz w:val="28"/>
          <w:szCs w:val="28"/>
          <w:lang w:eastAsia="en-US"/>
        </w:rPr>
        <w:t>ный</w:t>
      </w:r>
      <w:proofErr w:type="spellEnd"/>
      <w:proofErr w:type="gramEnd"/>
      <w:r w:rsidRPr="00F21F8B">
        <w:rPr>
          <w:rFonts w:ascii="Times New Roman" w:eastAsiaTheme="minorHAnsi" w:hAnsi="Times New Roman"/>
          <w:sz w:val="28"/>
          <w:szCs w:val="28"/>
          <w:lang w:eastAsia="en-US"/>
        </w:rPr>
        <w:t>.</w:t>
      </w:r>
    </w:p>
    <w:p w:rsidR="00F21F8B" w:rsidRPr="00F21F8B" w:rsidRDefault="00F21F8B" w:rsidP="00F21F8B">
      <w:pPr>
        <w:spacing w:after="0" w:line="240" w:lineRule="auto"/>
        <w:ind w:firstLine="720"/>
        <w:jc w:val="both"/>
        <w:rPr>
          <w:rFonts w:ascii="Times New Roman" w:eastAsiaTheme="minorHAnsi" w:hAnsi="Times New Roman"/>
          <w:i/>
          <w:spacing w:val="-6"/>
          <w:sz w:val="28"/>
          <w:szCs w:val="28"/>
          <w:lang w:eastAsia="en-US"/>
        </w:rPr>
      </w:pPr>
      <w:r w:rsidRPr="00F21F8B">
        <w:rPr>
          <w:rFonts w:ascii="Times New Roman" w:eastAsiaTheme="minorHAnsi" w:hAnsi="Times New Roman"/>
          <w:i/>
          <w:spacing w:val="-6"/>
          <w:sz w:val="28"/>
          <w:szCs w:val="28"/>
          <w:u w:val="single"/>
          <w:lang w:eastAsia="en-US"/>
        </w:rPr>
        <w:t>Пояснение.</w:t>
      </w:r>
      <w:r w:rsidRPr="00F21F8B">
        <w:rPr>
          <w:rFonts w:ascii="Times New Roman" w:eastAsiaTheme="minorHAnsi" w:hAnsi="Times New Roman"/>
          <w:i/>
          <w:spacing w:val="-6"/>
          <w:sz w:val="28"/>
          <w:szCs w:val="28"/>
          <w:lang w:eastAsia="en-US"/>
        </w:rPr>
        <w:t xml:space="preserve"> Подвижной состав (автомобили и прицепы) автомобильного транспорта подразделяется </w:t>
      </w:r>
      <w:proofErr w:type="gramStart"/>
      <w:r w:rsidRPr="00F21F8B">
        <w:rPr>
          <w:rFonts w:ascii="Times New Roman" w:eastAsiaTheme="minorHAnsi" w:hAnsi="Times New Roman"/>
          <w:i/>
          <w:spacing w:val="-6"/>
          <w:sz w:val="28"/>
          <w:szCs w:val="28"/>
          <w:lang w:eastAsia="en-US"/>
        </w:rPr>
        <w:t>на</w:t>
      </w:r>
      <w:proofErr w:type="gramEnd"/>
      <w:r w:rsidRPr="00F21F8B">
        <w:rPr>
          <w:rFonts w:ascii="Times New Roman" w:eastAsiaTheme="minorHAnsi" w:hAnsi="Times New Roman"/>
          <w:i/>
          <w:spacing w:val="-6"/>
          <w:sz w:val="28"/>
          <w:szCs w:val="28"/>
          <w:lang w:eastAsia="en-US"/>
        </w:rPr>
        <w:t xml:space="preserve"> грузовой, пассажирский и специальный.</w:t>
      </w:r>
    </w:p>
    <w:p w:rsidR="00F21F8B" w:rsidRPr="00F21F8B" w:rsidRDefault="00F21F8B" w:rsidP="00F21F8B">
      <w:pPr>
        <w:spacing w:after="0" w:line="240" w:lineRule="auto"/>
        <w:ind w:firstLine="720"/>
        <w:jc w:val="both"/>
        <w:rPr>
          <w:rFonts w:ascii="Times New Roman" w:eastAsiaTheme="minorHAnsi" w:hAnsi="Times New Roman"/>
          <w:caps/>
          <w:sz w:val="28"/>
          <w:szCs w:val="28"/>
          <w:lang w:eastAsia="en-US"/>
        </w:rPr>
      </w:pPr>
      <w:r w:rsidRPr="00F21F8B">
        <w:rPr>
          <w:rFonts w:ascii="Times New Roman" w:eastAsiaTheme="minorHAnsi" w:hAnsi="Times New Roman"/>
          <w:b/>
          <w:caps/>
          <w:sz w:val="28"/>
          <w:szCs w:val="28"/>
          <w:lang w:eastAsia="en-US"/>
        </w:rPr>
        <w:t>2</w:t>
      </w:r>
      <w:proofErr w:type="gramStart"/>
      <w:r w:rsidRPr="00F21F8B">
        <w:rPr>
          <w:rFonts w:ascii="Times New Roman" w:eastAsiaTheme="minorHAnsi" w:hAnsi="Times New Roman"/>
          <w:b/>
          <w:caps/>
          <w:sz w:val="28"/>
          <w:szCs w:val="28"/>
          <w:lang w:eastAsia="en-US"/>
        </w:rPr>
        <w:t xml:space="preserve"> Н</w:t>
      </w:r>
      <w:proofErr w:type="gramEnd"/>
      <w:r w:rsidRPr="00F21F8B">
        <w:rPr>
          <w:rFonts w:ascii="Times New Roman" w:eastAsiaTheme="minorHAnsi" w:hAnsi="Times New Roman"/>
          <w:b/>
          <w:sz w:val="28"/>
          <w:szCs w:val="28"/>
          <w:lang w:eastAsia="en-US"/>
        </w:rPr>
        <w:t>а какие группы по назначению подразделяются сельскохозяйственные тракторы?</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Общего назначения, универсально-пропашные, специальные.</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Общего назначения, универсально-пропашные, самоходные шасси.</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Общего назначения, универсально-пропашные, лесохозяйственные.</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Общего назначения, пропашные, мелиоративные.</w:t>
      </w:r>
    </w:p>
    <w:p w:rsidR="00F21F8B" w:rsidRPr="00F21F8B" w:rsidRDefault="00F21F8B" w:rsidP="00F21F8B">
      <w:pPr>
        <w:spacing w:after="0" w:line="240" w:lineRule="auto"/>
        <w:ind w:firstLine="720"/>
        <w:jc w:val="both"/>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Сельскохозяйственные тракторы подразделяются по назначению на тракторы общего назначения, универсально-пропашные и специальные.</w:t>
      </w:r>
    </w:p>
    <w:p w:rsidR="00F21F8B" w:rsidRPr="00F21F8B" w:rsidRDefault="00F21F8B" w:rsidP="00F21F8B">
      <w:pPr>
        <w:spacing w:after="0" w:line="240" w:lineRule="auto"/>
        <w:ind w:firstLine="720"/>
        <w:jc w:val="both"/>
        <w:rPr>
          <w:rFonts w:ascii="Times New Roman" w:eastAsiaTheme="minorHAnsi" w:hAnsi="Times New Roman"/>
          <w:b/>
          <w:bCs/>
          <w:sz w:val="28"/>
          <w:szCs w:val="28"/>
          <w:lang w:eastAsia="en-US"/>
        </w:rPr>
      </w:pPr>
      <w:r w:rsidRPr="00F21F8B">
        <w:rPr>
          <w:rFonts w:ascii="Times New Roman" w:eastAsiaTheme="minorHAnsi" w:hAnsi="Times New Roman"/>
          <w:b/>
          <w:bCs/>
          <w:caps/>
          <w:sz w:val="28"/>
          <w:szCs w:val="28"/>
          <w:lang w:eastAsia="en-US"/>
        </w:rPr>
        <w:t xml:space="preserve">3 </w:t>
      </w:r>
      <w:r w:rsidRPr="00F21F8B">
        <w:rPr>
          <w:rFonts w:ascii="Times New Roman" w:eastAsiaTheme="minorHAnsi" w:hAnsi="Times New Roman"/>
          <w:b/>
          <w:bCs/>
          <w:sz w:val="28"/>
          <w:szCs w:val="28"/>
          <w:lang w:eastAsia="en-US"/>
        </w:rPr>
        <w:t>По способу выполнения рабочего цикла поршневые двигатели внутреннего сгорания подразделяются …</w:t>
      </w:r>
      <w:proofErr w:type="gramStart"/>
      <w:r w:rsidRPr="00F21F8B">
        <w:rPr>
          <w:rFonts w:ascii="Times New Roman" w:eastAsiaTheme="minorHAnsi" w:hAnsi="Times New Roman"/>
          <w:b/>
          <w:bCs/>
          <w:sz w:val="28"/>
          <w:szCs w:val="28"/>
          <w:lang w:eastAsia="en-US"/>
        </w:rPr>
        <w:t xml:space="preserve"> .</w:t>
      </w:r>
      <w:proofErr w:type="gramEnd"/>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на двухтактные и четырехтактные;</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на однотактные и двухтактные;</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на </w:t>
      </w:r>
      <w:proofErr w:type="spellStart"/>
      <w:r w:rsidRPr="00F21F8B">
        <w:rPr>
          <w:rFonts w:ascii="Times New Roman" w:eastAsiaTheme="minorHAnsi" w:hAnsi="Times New Roman"/>
          <w:sz w:val="28"/>
          <w:szCs w:val="28"/>
          <w:lang w:eastAsia="en-US"/>
        </w:rPr>
        <w:t>трехтактные</w:t>
      </w:r>
      <w:proofErr w:type="spellEnd"/>
      <w:r w:rsidRPr="00F21F8B">
        <w:rPr>
          <w:rFonts w:ascii="Times New Roman" w:eastAsiaTheme="minorHAnsi" w:hAnsi="Times New Roman"/>
          <w:sz w:val="28"/>
          <w:szCs w:val="28"/>
          <w:lang w:eastAsia="en-US"/>
        </w:rPr>
        <w:t xml:space="preserve"> и четырехтактные;</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на двухтактные и </w:t>
      </w:r>
      <w:proofErr w:type="spellStart"/>
      <w:r w:rsidRPr="00F21F8B">
        <w:rPr>
          <w:rFonts w:ascii="Times New Roman" w:eastAsiaTheme="minorHAnsi" w:hAnsi="Times New Roman"/>
          <w:sz w:val="28"/>
          <w:szCs w:val="28"/>
          <w:lang w:eastAsia="en-US"/>
        </w:rPr>
        <w:t>трехтактные</w:t>
      </w:r>
      <w:proofErr w:type="spellEnd"/>
      <w:r w:rsidRPr="00F21F8B">
        <w:rPr>
          <w:rFonts w:ascii="Times New Roman" w:eastAsiaTheme="minorHAnsi" w:hAnsi="Times New Roman"/>
          <w:sz w:val="28"/>
          <w:szCs w:val="28"/>
          <w:lang w:eastAsia="en-US"/>
        </w:rPr>
        <w:t>.</w:t>
      </w:r>
    </w:p>
    <w:p w:rsidR="00F21F8B" w:rsidRPr="00F21F8B" w:rsidRDefault="00F21F8B" w:rsidP="00F21F8B">
      <w:pPr>
        <w:tabs>
          <w:tab w:val="left" w:pos="6521"/>
        </w:tabs>
        <w:spacing w:after="0" w:line="240" w:lineRule="auto"/>
        <w:ind w:firstLine="720"/>
        <w:jc w:val="both"/>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xml:space="preserve"> По способу выполнения рабочего цикла поршневые двигатели внутреннего сгорания подразделяются </w:t>
      </w:r>
      <w:proofErr w:type="gramStart"/>
      <w:r w:rsidRPr="00F21F8B">
        <w:rPr>
          <w:rFonts w:ascii="Times New Roman" w:eastAsiaTheme="minorHAnsi" w:hAnsi="Times New Roman"/>
          <w:i/>
          <w:sz w:val="28"/>
          <w:szCs w:val="28"/>
          <w:lang w:eastAsia="en-US"/>
        </w:rPr>
        <w:t>на</w:t>
      </w:r>
      <w:proofErr w:type="gramEnd"/>
      <w:r w:rsidRPr="00F21F8B">
        <w:rPr>
          <w:rFonts w:ascii="Times New Roman" w:eastAsiaTheme="minorHAnsi" w:hAnsi="Times New Roman"/>
          <w:i/>
          <w:sz w:val="28"/>
          <w:szCs w:val="28"/>
          <w:lang w:eastAsia="en-US"/>
        </w:rPr>
        <w:t xml:space="preserve"> двухтактные и четырехтактные. У четырехтактных двигателей рабочий цикл совершается за четыре хода поршня или за два оборота коленчатого вала. Рабочий цикл двухтактных двигателей совершается за два хода поршня или один оборот коленчатого вала.</w:t>
      </w:r>
    </w:p>
    <w:p w:rsidR="00F21F8B" w:rsidRPr="00F21F8B" w:rsidRDefault="00F21F8B" w:rsidP="00F21F8B">
      <w:pPr>
        <w:spacing w:after="0" w:line="240" w:lineRule="auto"/>
        <w:ind w:firstLine="709"/>
        <w:jc w:val="both"/>
        <w:rPr>
          <w:rFonts w:ascii="Times New Roman" w:hAnsi="Times New Roman"/>
          <w:b/>
          <w:sz w:val="28"/>
          <w:szCs w:val="28"/>
        </w:rPr>
      </w:pPr>
      <w:r w:rsidRPr="00F21F8B">
        <w:rPr>
          <w:rFonts w:ascii="Times New Roman" w:hAnsi="Times New Roman"/>
          <w:b/>
          <w:sz w:val="28"/>
          <w:szCs w:val="28"/>
        </w:rPr>
        <w:t>4 Тактом называется часть рабочего цикла, проходящая за время движения поршня …</w:t>
      </w:r>
      <w:proofErr w:type="gramStart"/>
      <w:r w:rsidRPr="00F21F8B">
        <w:rPr>
          <w:rFonts w:ascii="Times New Roman" w:hAnsi="Times New Roman"/>
          <w:b/>
          <w:sz w:val="28"/>
          <w:szCs w:val="28"/>
        </w:rPr>
        <w:t xml:space="preserve"> .</w:t>
      </w:r>
      <w:proofErr w:type="gramEnd"/>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от одной мертвой точки до другой;</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при воспламенении смеси;</w:t>
      </w:r>
    </w:p>
    <w:p w:rsidR="00F21F8B" w:rsidRPr="00F21F8B" w:rsidRDefault="00F21F8B" w:rsidP="00F21F8B">
      <w:pPr>
        <w:spacing w:after="0" w:line="240" w:lineRule="auto"/>
        <w:jc w:val="both"/>
        <w:rPr>
          <w:rFonts w:ascii="Times New Roman" w:eastAsiaTheme="minorHAnsi" w:hAnsi="Times New Roman"/>
          <w:caps/>
          <w:sz w:val="28"/>
          <w:szCs w:val="28"/>
          <w:lang w:eastAsia="en-US"/>
        </w:rPr>
      </w:pPr>
      <w:r w:rsidRPr="00F21F8B">
        <w:rPr>
          <w:rFonts w:ascii="Times New Roman" w:eastAsiaTheme="minorHAnsi" w:hAnsi="Times New Roman"/>
          <w:sz w:val="28"/>
          <w:szCs w:val="28"/>
          <w:lang w:eastAsia="en-US"/>
        </w:rPr>
        <w:t>● при закрытых клапанах;</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при открытых клапанах.</w:t>
      </w:r>
    </w:p>
    <w:p w:rsidR="00F21F8B" w:rsidRPr="00F21F8B" w:rsidRDefault="00F21F8B" w:rsidP="00F21F8B">
      <w:pPr>
        <w:spacing w:after="0" w:line="240" w:lineRule="auto"/>
        <w:ind w:firstLine="720"/>
        <w:jc w:val="both"/>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Тактом называют часть рабочего цикла, проходящая за время движения поршня от одной мертвой точки до другой.</w:t>
      </w:r>
    </w:p>
    <w:p w:rsidR="00F21F8B" w:rsidRPr="00F21F8B" w:rsidRDefault="00F21F8B" w:rsidP="00F21F8B">
      <w:pPr>
        <w:spacing w:after="0" w:line="240" w:lineRule="auto"/>
        <w:ind w:firstLine="720"/>
        <w:jc w:val="both"/>
        <w:rPr>
          <w:rFonts w:ascii="Times New Roman" w:eastAsiaTheme="minorHAnsi" w:hAnsi="Times New Roman"/>
          <w:b/>
          <w:bCs/>
          <w:sz w:val="28"/>
          <w:szCs w:val="28"/>
          <w:lang w:eastAsia="en-US"/>
        </w:rPr>
      </w:pPr>
      <w:r w:rsidRPr="00F21F8B">
        <w:rPr>
          <w:rFonts w:ascii="Times New Roman" w:eastAsiaTheme="minorHAnsi" w:hAnsi="Times New Roman"/>
          <w:b/>
          <w:bCs/>
          <w:sz w:val="28"/>
          <w:szCs w:val="28"/>
          <w:lang w:eastAsia="en-US"/>
        </w:rPr>
        <w:lastRenderedPageBreak/>
        <w:t>5 Ход поршня – это расстояние, которое проходит поршень …</w:t>
      </w:r>
      <w:proofErr w:type="gramStart"/>
      <w:r w:rsidRPr="00F21F8B">
        <w:rPr>
          <w:rFonts w:ascii="Times New Roman" w:eastAsiaTheme="minorHAnsi" w:hAnsi="Times New Roman"/>
          <w:b/>
          <w:bCs/>
          <w:sz w:val="28"/>
          <w:szCs w:val="28"/>
          <w:lang w:eastAsia="en-US"/>
        </w:rPr>
        <w:t xml:space="preserve"> .</w:t>
      </w:r>
      <w:proofErr w:type="gramEnd"/>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при перемещении от одной мертвой точки до другой.</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за время рабочего цикла;</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за один оборот коленчатого вала;</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в единицу времени;</w:t>
      </w:r>
    </w:p>
    <w:p w:rsidR="00F21F8B" w:rsidRPr="00F21F8B" w:rsidRDefault="00F21F8B" w:rsidP="00F21F8B">
      <w:pPr>
        <w:spacing w:after="0" w:line="240" w:lineRule="auto"/>
        <w:ind w:firstLine="720"/>
        <w:jc w:val="both"/>
        <w:rPr>
          <w:rFonts w:ascii="Times New Roman" w:eastAsiaTheme="minorHAnsi" w:hAnsi="Times New Roman"/>
          <w:i/>
          <w:caps/>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xml:space="preserve"> Ход поршня – это расстояние, которое проходит поршень при перемещении от одной мертвой точки до другой.</w:t>
      </w:r>
    </w:p>
    <w:p w:rsidR="00F21F8B" w:rsidRPr="00F21F8B" w:rsidRDefault="00F21F8B" w:rsidP="00F21F8B">
      <w:pPr>
        <w:spacing w:after="0" w:line="240" w:lineRule="auto"/>
        <w:ind w:firstLine="720"/>
        <w:jc w:val="both"/>
        <w:rPr>
          <w:rFonts w:ascii="Times New Roman" w:eastAsiaTheme="minorHAnsi" w:hAnsi="Times New Roman"/>
          <w:b/>
          <w:bCs/>
          <w:sz w:val="28"/>
          <w:szCs w:val="28"/>
          <w:lang w:eastAsia="en-US"/>
        </w:rPr>
      </w:pPr>
      <w:r w:rsidRPr="00F21F8B">
        <w:rPr>
          <w:rFonts w:ascii="Times New Roman" w:eastAsiaTheme="minorHAnsi" w:hAnsi="Times New Roman"/>
          <w:b/>
          <w:bCs/>
          <w:sz w:val="28"/>
          <w:szCs w:val="28"/>
          <w:lang w:eastAsia="en-US"/>
        </w:rPr>
        <w:t>6 Верхняя мертвая точка – это …</w:t>
      </w:r>
      <w:proofErr w:type="gramStart"/>
      <w:r w:rsidRPr="00F21F8B">
        <w:rPr>
          <w:rFonts w:ascii="Times New Roman" w:eastAsiaTheme="minorHAnsi" w:hAnsi="Times New Roman"/>
          <w:b/>
          <w:bCs/>
          <w:sz w:val="28"/>
          <w:szCs w:val="28"/>
          <w:lang w:eastAsia="en-US"/>
        </w:rPr>
        <w:t xml:space="preserve"> .</w:t>
      </w:r>
      <w:proofErr w:type="gramEnd"/>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положение поршня при наибольшем удалении от оси коленчатого вала;</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положение поршня при наименьшем удалении от оси коленчатого вала;</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точка максимального подъема поршня в вертикальной плоскости;</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точка минимального  подъема поршня в вертикальной плоскости.</w:t>
      </w:r>
    </w:p>
    <w:p w:rsidR="00F21F8B" w:rsidRPr="00F21F8B" w:rsidRDefault="00F21F8B" w:rsidP="00F21F8B">
      <w:pPr>
        <w:spacing w:after="0" w:line="240" w:lineRule="auto"/>
        <w:ind w:firstLine="720"/>
        <w:jc w:val="both"/>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xml:space="preserve"> Верхняя мертвая точка – это положение поршня при наибольшем удалении от оси коленчатого вала.</w:t>
      </w:r>
    </w:p>
    <w:p w:rsidR="00F21F8B" w:rsidRPr="00F21F8B" w:rsidRDefault="00F21F8B" w:rsidP="00F21F8B">
      <w:pPr>
        <w:spacing w:after="0" w:line="240" w:lineRule="auto"/>
        <w:ind w:firstLine="720"/>
        <w:jc w:val="both"/>
        <w:rPr>
          <w:rFonts w:ascii="Times New Roman" w:eastAsiaTheme="minorHAnsi" w:hAnsi="Times New Roman"/>
          <w:b/>
          <w:bCs/>
          <w:sz w:val="28"/>
          <w:szCs w:val="28"/>
          <w:lang w:eastAsia="en-US"/>
        </w:rPr>
      </w:pPr>
      <w:r w:rsidRPr="00F21F8B">
        <w:rPr>
          <w:rFonts w:ascii="Times New Roman" w:eastAsiaTheme="minorHAnsi" w:hAnsi="Times New Roman"/>
          <w:b/>
          <w:bCs/>
          <w:sz w:val="28"/>
          <w:szCs w:val="28"/>
          <w:lang w:eastAsia="en-US"/>
        </w:rPr>
        <w:t>7 Нижняя мертвая точка – это …</w:t>
      </w:r>
      <w:proofErr w:type="gramStart"/>
      <w:r w:rsidRPr="00F21F8B">
        <w:rPr>
          <w:rFonts w:ascii="Times New Roman" w:eastAsiaTheme="minorHAnsi" w:hAnsi="Times New Roman"/>
          <w:b/>
          <w:bCs/>
          <w:sz w:val="28"/>
          <w:szCs w:val="28"/>
          <w:lang w:eastAsia="en-US"/>
        </w:rPr>
        <w:t xml:space="preserve"> .</w:t>
      </w:r>
      <w:proofErr w:type="gramEnd"/>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точка минимального  подъема поршня в вертикальной плоскости;</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положение поршня при наибольшем удалении от оси коленчатого вала;</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точка минимального  подъема поршня в вертикальной плоскости;</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положение поршня при наименьшем удалении от оси коленчатого вала.</w:t>
      </w:r>
    </w:p>
    <w:p w:rsidR="00F21F8B" w:rsidRPr="00F21F8B" w:rsidRDefault="00F21F8B" w:rsidP="00F21F8B">
      <w:pPr>
        <w:spacing w:after="0" w:line="240" w:lineRule="auto"/>
        <w:ind w:firstLine="720"/>
        <w:jc w:val="both"/>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Нижняя мертвая точка – это положение поршня при наименьшем удалении от оси коленчатого вала.</w:t>
      </w:r>
    </w:p>
    <w:p w:rsidR="00F21F8B" w:rsidRPr="00F21F8B" w:rsidRDefault="00F21F8B" w:rsidP="00F21F8B">
      <w:pPr>
        <w:spacing w:after="0" w:line="240" w:lineRule="auto"/>
        <w:ind w:firstLine="720"/>
        <w:jc w:val="both"/>
        <w:rPr>
          <w:rFonts w:ascii="Times New Roman" w:eastAsiaTheme="minorHAnsi" w:hAnsi="Times New Roman"/>
          <w:b/>
          <w:i/>
          <w:sz w:val="28"/>
          <w:szCs w:val="28"/>
          <w:lang w:eastAsia="en-US"/>
        </w:rPr>
      </w:pPr>
      <w:r w:rsidRPr="00F21F8B">
        <w:rPr>
          <w:rFonts w:ascii="Times New Roman" w:eastAsiaTheme="minorHAnsi" w:hAnsi="Times New Roman"/>
          <w:b/>
          <w:bCs/>
          <w:sz w:val="28"/>
          <w:szCs w:val="28"/>
          <w:lang w:eastAsia="en-US"/>
        </w:rPr>
        <w:t>8 Подвижные детали кривошипно-шатунного механизма (КШМ) – это …</w:t>
      </w:r>
      <w:proofErr w:type="gramStart"/>
      <w:r w:rsidRPr="00F21F8B">
        <w:rPr>
          <w:rFonts w:ascii="Times New Roman" w:eastAsiaTheme="minorHAnsi" w:hAnsi="Times New Roman"/>
          <w:b/>
          <w:bCs/>
          <w:sz w:val="28"/>
          <w:szCs w:val="28"/>
          <w:lang w:eastAsia="en-US"/>
        </w:rPr>
        <w:t xml:space="preserve"> .</w:t>
      </w:r>
      <w:proofErr w:type="gramEnd"/>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поршень с кольцами, поршневой палец, шатун, коленчатый вал, маховик;</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поршень с кольцами, поршневой палец, шатун, коленчатый вал, маховик, гильза цилиндра;</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поршень с кольцами, поршневой палец, шатун, коленчатый вал, маховик, распределительный вал;</w:t>
      </w:r>
    </w:p>
    <w:p w:rsidR="00F21F8B" w:rsidRPr="00F21F8B" w:rsidRDefault="00F21F8B" w:rsidP="00F21F8B">
      <w:pPr>
        <w:spacing w:after="0" w:line="240" w:lineRule="auto"/>
        <w:ind w:left="284" w:hanging="284"/>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поршень с кольцами, поршневой палец, шатун, шкив </w:t>
      </w:r>
      <w:proofErr w:type="spellStart"/>
      <w:r w:rsidRPr="00F21F8B">
        <w:rPr>
          <w:rFonts w:ascii="Times New Roman" w:eastAsiaTheme="minorHAnsi" w:hAnsi="Times New Roman"/>
          <w:sz w:val="28"/>
          <w:szCs w:val="28"/>
          <w:lang w:eastAsia="en-US"/>
        </w:rPr>
        <w:t>распредвала</w:t>
      </w:r>
      <w:proofErr w:type="spellEnd"/>
      <w:r w:rsidRPr="00F21F8B">
        <w:rPr>
          <w:rFonts w:ascii="Times New Roman" w:eastAsiaTheme="minorHAnsi" w:hAnsi="Times New Roman"/>
          <w:sz w:val="28"/>
          <w:szCs w:val="28"/>
          <w:lang w:eastAsia="en-US"/>
        </w:rPr>
        <w:t>.</w:t>
      </w:r>
    </w:p>
    <w:p w:rsidR="00F21F8B" w:rsidRPr="00F21F8B" w:rsidRDefault="00F21F8B" w:rsidP="00F21F8B">
      <w:pPr>
        <w:spacing w:after="0" w:line="240" w:lineRule="auto"/>
        <w:ind w:firstLine="720"/>
        <w:jc w:val="both"/>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Подвижные детали КШМ – это поршень с кольцами, поршневой палец, шатун, коленчатый вал, маховик.</w:t>
      </w:r>
    </w:p>
    <w:p w:rsidR="00F21F8B" w:rsidRPr="00F21F8B" w:rsidRDefault="00F21F8B" w:rsidP="00F21F8B">
      <w:pPr>
        <w:spacing w:after="0" w:line="240" w:lineRule="auto"/>
        <w:ind w:firstLine="720"/>
        <w:jc w:val="both"/>
        <w:rPr>
          <w:rFonts w:ascii="Times New Roman" w:eastAsiaTheme="minorHAnsi" w:hAnsi="Times New Roman"/>
          <w:b/>
          <w:sz w:val="28"/>
          <w:szCs w:val="28"/>
          <w:lang w:eastAsia="en-US"/>
        </w:rPr>
      </w:pPr>
      <w:r w:rsidRPr="00F21F8B">
        <w:rPr>
          <w:rFonts w:ascii="Times New Roman" w:eastAsiaTheme="minorHAnsi" w:hAnsi="Times New Roman"/>
          <w:b/>
          <w:sz w:val="28"/>
          <w:szCs w:val="28"/>
          <w:lang w:eastAsia="en-US"/>
        </w:rPr>
        <w:t>9 К газораспределительному механизму относятся …</w:t>
      </w:r>
      <w:proofErr w:type="gramStart"/>
      <w:r w:rsidRPr="00F21F8B">
        <w:rPr>
          <w:rFonts w:ascii="Times New Roman" w:eastAsiaTheme="minorHAnsi" w:hAnsi="Times New Roman"/>
          <w:b/>
          <w:sz w:val="28"/>
          <w:szCs w:val="28"/>
          <w:lang w:eastAsia="en-US"/>
        </w:rPr>
        <w:t xml:space="preserve"> .</w:t>
      </w:r>
      <w:proofErr w:type="gramEnd"/>
      <w:r w:rsidRPr="00F21F8B">
        <w:rPr>
          <w:rFonts w:ascii="Times New Roman" w:eastAsiaTheme="minorHAnsi" w:hAnsi="Times New Roman"/>
          <w:b/>
          <w:sz w:val="28"/>
          <w:szCs w:val="28"/>
          <w:lang w:eastAsia="en-US"/>
        </w:rPr>
        <w:t xml:space="preserve"> </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шестерни распределения, распределительный вал, толкатели, штанги, коромысла с регулировочными винтами, клапаны с пружинами;</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распределительный вал, толкатели, штанги, коромысла с регулировочными винтами, клапаны с пружинами, валик привода масляного насоса;</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b/>
          <w:sz w:val="28"/>
          <w:szCs w:val="28"/>
          <w:lang w:eastAsia="en-US"/>
        </w:rPr>
        <w:t xml:space="preserve">● </w:t>
      </w:r>
      <w:r w:rsidRPr="00F21F8B">
        <w:rPr>
          <w:rFonts w:ascii="Times New Roman" w:eastAsiaTheme="minorHAnsi" w:hAnsi="Times New Roman"/>
          <w:sz w:val="28"/>
          <w:szCs w:val="28"/>
          <w:lang w:eastAsia="en-US"/>
        </w:rPr>
        <w:t>шестерни распределения, распределительный вал, валик привода прерывателя распределителя, впускной коллектор;</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b/>
          <w:sz w:val="28"/>
          <w:szCs w:val="28"/>
          <w:lang w:eastAsia="en-US"/>
        </w:rPr>
        <w:t xml:space="preserve">● </w:t>
      </w:r>
      <w:r w:rsidRPr="00F21F8B">
        <w:rPr>
          <w:rFonts w:ascii="Times New Roman" w:eastAsiaTheme="minorHAnsi" w:hAnsi="Times New Roman"/>
          <w:sz w:val="28"/>
          <w:szCs w:val="28"/>
          <w:lang w:eastAsia="en-US"/>
        </w:rPr>
        <w:t>клапаны с пружинами, головка цилиндров, впускной и выпускной коллекторы.</w:t>
      </w:r>
    </w:p>
    <w:p w:rsidR="00F21F8B" w:rsidRPr="00F21F8B" w:rsidRDefault="00F21F8B" w:rsidP="00F21F8B">
      <w:pPr>
        <w:spacing w:after="0" w:line="240" w:lineRule="auto"/>
        <w:ind w:left="283"/>
        <w:rPr>
          <w:rFonts w:ascii="Times New Roman" w:hAnsi="Times New Roman"/>
          <w:i/>
          <w:iCs/>
          <w:sz w:val="28"/>
          <w:szCs w:val="28"/>
        </w:rPr>
      </w:pPr>
      <w:r w:rsidRPr="00F21F8B">
        <w:rPr>
          <w:rFonts w:ascii="Times New Roman" w:hAnsi="Times New Roman"/>
          <w:i/>
          <w:iCs/>
          <w:sz w:val="28"/>
          <w:szCs w:val="28"/>
          <w:u w:val="single"/>
        </w:rPr>
        <w:t>Пояснение</w:t>
      </w:r>
      <w:r w:rsidRPr="00F21F8B">
        <w:rPr>
          <w:rFonts w:ascii="Times New Roman" w:hAnsi="Times New Roman"/>
          <w:i/>
          <w:iCs/>
          <w:sz w:val="28"/>
          <w:szCs w:val="28"/>
        </w:rPr>
        <w:t>. К газораспределительному механизму относятся шестерни распределения, распределительный вал, толкатели, штанги, коромысла с регулировочными винтами, клапаны с пружинами.</w:t>
      </w:r>
    </w:p>
    <w:p w:rsidR="00F21F8B" w:rsidRPr="00F21F8B" w:rsidRDefault="00F21F8B" w:rsidP="00F21F8B">
      <w:pPr>
        <w:spacing w:after="0" w:line="240" w:lineRule="auto"/>
        <w:ind w:firstLine="720"/>
        <w:jc w:val="both"/>
        <w:rPr>
          <w:rFonts w:ascii="Times New Roman" w:eastAsiaTheme="minorHAnsi" w:hAnsi="Times New Roman"/>
          <w:b/>
          <w:sz w:val="28"/>
          <w:szCs w:val="28"/>
          <w:lang w:eastAsia="en-US"/>
        </w:rPr>
      </w:pPr>
      <w:r w:rsidRPr="00F21F8B">
        <w:rPr>
          <w:rFonts w:ascii="Times New Roman" w:eastAsiaTheme="minorHAnsi" w:hAnsi="Times New Roman"/>
          <w:b/>
          <w:sz w:val="28"/>
          <w:szCs w:val="28"/>
          <w:lang w:eastAsia="en-US"/>
        </w:rPr>
        <w:t>10 У непрогретого двигателя охлаждающая жидкость циркулирует</w:t>
      </w:r>
      <w:proofErr w:type="gramStart"/>
      <w:r w:rsidRPr="00F21F8B">
        <w:rPr>
          <w:rFonts w:ascii="Times New Roman" w:eastAsiaTheme="minorHAnsi" w:hAnsi="Times New Roman"/>
          <w:b/>
          <w:sz w:val="28"/>
          <w:szCs w:val="28"/>
          <w:lang w:eastAsia="en-US"/>
        </w:rPr>
        <w:t xml:space="preserve"> .</w:t>
      </w:r>
      <w:proofErr w:type="gramEnd"/>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lastRenderedPageBreak/>
        <w:t>● по малому кругу циркуляции;</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по большому кругу циркуляции;</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как по большому, так и малому кругу циркуляции;</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по большому или малому кругу циркуляции, в зависимости от типа системы охлаждения.</w:t>
      </w:r>
    </w:p>
    <w:p w:rsidR="00F21F8B" w:rsidRPr="00F21F8B" w:rsidRDefault="00F21F8B" w:rsidP="00F21F8B">
      <w:pPr>
        <w:spacing w:after="0" w:line="240" w:lineRule="auto"/>
        <w:ind w:firstLine="720"/>
        <w:jc w:val="both"/>
        <w:rPr>
          <w:rFonts w:ascii="Times New Roman" w:eastAsiaTheme="minorHAnsi" w:hAnsi="Times New Roman"/>
          <w:i/>
          <w:iCs/>
          <w:sz w:val="28"/>
          <w:szCs w:val="28"/>
          <w:lang w:eastAsia="en-US"/>
        </w:rPr>
      </w:pPr>
      <w:r w:rsidRPr="00F21F8B">
        <w:rPr>
          <w:rFonts w:ascii="Times New Roman" w:eastAsiaTheme="minorHAnsi" w:hAnsi="Times New Roman"/>
          <w:i/>
          <w:iCs/>
          <w:sz w:val="28"/>
          <w:szCs w:val="28"/>
          <w:u w:val="single"/>
          <w:lang w:eastAsia="en-US"/>
        </w:rPr>
        <w:t>Пояснение</w:t>
      </w:r>
      <w:r w:rsidRPr="00F21F8B">
        <w:rPr>
          <w:rFonts w:ascii="Times New Roman" w:eastAsiaTheme="minorHAnsi" w:hAnsi="Times New Roman"/>
          <w:i/>
          <w:iCs/>
          <w:sz w:val="28"/>
          <w:szCs w:val="28"/>
          <w:lang w:eastAsia="en-US"/>
        </w:rPr>
        <w:t>. У непрогретого двигателя охлаждающая жидкость циркулирует по малому кругу циркуляции, минуя радиатор:</w:t>
      </w:r>
      <w:r w:rsidRPr="00F21F8B">
        <w:rPr>
          <w:rFonts w:ascii="Times New Roman" w:eastAsiaTheme="minorHAnsi" w:hAnsi="Times New Roman"/>
          <w:i/>
          <w:sz w:val="28"/>
          <w:szCs w:val="28"/>
          <w:lang w:eastAsia="en-US"/>
        </w:rPr>
        <w:t xml:space="preserve"> </w:t>
      </w:r>
      <w:r w:rsidRPr="00F21F8B">
        <w:rPr>
          <w:rFonts w:ascii="Times New Roman" w:eastAsiaTheme="minorHAnsi" w:hAnsi="Times New Roman"/>
          <w:i/>
          <w:iCs/>
          <w:sz w:val="28"/>
          <w:szCs w:val="28"/>
          <w:lang w:eastAsia="en-US"/>
        </w:rPr>
        <w:t>рубашка охлаждения, термостат, водяной насос, рубашка охлаждения.</w:t>
      </w:r>
    </w:p>
    <w:p w:rsidR="00F21F8B" w:rsidRPr="00F21F8B" w:rsidRDefault="00F21F8B" w:rsidP="00F21F8B">
      <w:pPr>
        <w:spacing w:after="0" w:line="240" w:lineRule="auto"/>
        <w:ind w:firstLine="720"/>
        <w:jc w:val="both"/>
        <w:rPr>
          <w:rFonts w:ascii="Times New Roman" w:eastAsiaTheme="minorHAnsi" w:hAnsi="Times New Roman"/>
          <w:b/>
          <w:sz w:val="28"/>
          <w:szCs w:val="28"/>
          <w:lang w:eastAsia="en-US"/>
        </w:rPr>
      </w:pPr>
      <w:r w:rsidRPr="00F21F8B">
        <w:rPr>
          <w:rFonts w:ascii="Times New Roman" w:eastAsiaTheme="minorHAnsi" w:hAnsi="Times New Roman"/>
          <w:b/>
          <w:sz w:val="28"/>
          <w:szCs w:val="28"/>
          <w:lang w:eastAsia="en-US"/>
        </w:rPr>
        <w:t>11 У прогретого двигателя охлаждающая жидкость циркулирует</w:t>
      </w:r>
      <w:proofErr w:type="gramStart"/>
      <w:r w:rsidRPr="00F21F8B">
        <w:rPr>
          <w:rFonts w:ascii="Times New Roman" w:eastAsiaTheme="minorHAnsi" w:hAnsi="Times New Roman"/>
          <w:b/>
          <w:sz w:val="28"/>
          <w:szCs w:val="28"/>
          <w:lang w:eastAsia="en-US"/>
        </w:rPr>
        <w:t xml:space="preserve"> .</w:t>
      </w:r>
      <w:proofErr w:type="gramEnd"/>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по большому кругу циркуляции;</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по малому кругу циркуляции;</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как по большому, так и малому кругу циркуляции;</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по большому и дополнительному кругам циркуляции.</w:t>
      </w:r>
    </w:p>
    <w:p w:rsidR="00F21F8B" w:rsidRPr="00F21F8B" w:rsidRDefault="00F21F8B" w:rsidP="00F21F8B">
      <w:pPr>
        <w:spacing w:after="0" w:line="240" w:lineRule="auto"/>
        <w:ind w:firstLine="720"/>
        <w:jc w:val="both"/>
        <w:rPr>
          <w:rFonts w:ascii="Times New Roman" w:eastAsiaTheme="minorHAnsi" w:hAnsi="Times New Roman"/>
          <w:i/>
          <w:iCs/>
          <w:sz w:val="28"/>
          <w:szCs w:val="28"/>
          <w:lang w:eastAsia="en-US"/>
        </w:rPr>
      </w:pPr>
      <w:r w:rsidRPr="00F21F8B">
        <w:rPr>
          <w:rFonts w:ascii="Times New Roman" w:eastAsiaTheme="minorHAnsi" w:hAnsi="Times New Roman"/>
          <w:i/>
          <w:iCs/>
          <w:sz w:val="28"/>
          <w:szCs w:val="28"/>
          <w:u w:val="single"/>
          <w:lang w:eastAsia="en-US"/>
        </w:rPr>
        <w:t>Пояснение</w:t>
      </w:r>
      <w:r w:rsidRPr="00F21F8B">
        <w:rPr>
          <w:rFonts w:ascii="Times New Roman" w:eastAsiaTheme="minorHAnsi" w:hAnsi="Times New Roman"/>
          <w:i/>
          <w:iCs/>
          <w:sz w:val="28"/>
          <w:szCs w:val="28"/>
          <w:lang w:eastAsia="en-US"/>
        </w:rPr>
        <w:t>. У прогретого двигателя охлаждающая жидкость циркулирует по большому кругу циркуляции:</w:t>
      </w:r>
      <w:r w:rsidRPr="00F21F8B">
        <w:rPr>
          <w:rFonts w:ascii="Times New Roman" w:eastAsiaTheme="minorHAnsi" w:hAnsi="Times New Roman"/>
          <w:i/>
          <w:sz w:val="28"/>
          <w:szCs w:val="28"/>
          <w:lang w:eastAsia="en-US"/>
        </w:rPr>
        <w:t xml:space="preserve"> </w:t>
      </w:r>
      <w:r w:rsidRPr="00F21F8B">
        <w:rPr>
          <w:rFonts w:ascii="Times New Roman" w:eastAsiaTheme="minorHAnsi" w:hAnsi="Times New Roman"/>
          <w:i/>
          <w:iCs/>
          <w:sz w:val="28"/>
          <w:szCs w:val="28"/>
          <w:lang w:eastAsia="en-US"/>
        </w:rPr>
        <w:t>рубашка охлаждения, термостат, радиатор, водяной насос, рубашка охлаждения.</w:t>
      </w:r>
    </w:p>
    <w:p w:rsidR="00F21F8B" w:rsidRPr="00F21F8B" w:rsidRDefault="00F21F8B" w:rsidP="00F21F8B">
      <w:pPr>
        <w:spacing w:after="0" w:line="240" w:lineRule="auto"/>
        <w:ind w:firstLine="720"/>
        <w:jc w:val="both"/>
        <w:rPr>
          <w:rFonts w:ascii="Times New Roman" w:eastAsiaTheme="minorHAnsi" w:hAnsi="Times New Roman"/>
          <w:b/>
          <w:sz w:val="28"/>
          <w:szCs w:val="28"/>
          <w:lang w:eastAsia="en-US"/>
        </w:rPr>
      </w:pPr>
      <w:r w:rsidRPr="00F21F8B">
        <w:rPr>
          <w:rFonts w:ascii="Times New Roman" w:eastAsiaTheme="minorHAnsi" w:hAnsi="Times New Roman"/>
          <w:b/>
          <w:sz w:val="28"/>
          <w:szCs w:val="28"/>
          <w:lang w:eastAsia="en-US"/>
        </w:rPr>
        <w:t>12 Устройство в системе охлаждения, переключающее поток охлаждающей жидкости с большого круга циркуляции на малый и наоборот, называется …</w:t>
      </w:r>
      <w:proofErr w:type="gramStart"/>
      <w:r w:rsidRPr="00F21F8B">
        <w:rPr>
          <w:rFonts w:ascii="Times New Roman" w:eastAsiaTheme="minorHAnsi" w:hAnsi="Times New Roman"/>
          <w:b/>
          <w:sz w:val="28"/>
          <w:szCs w:val="28"/>
          <w:lang w:eastAsia="en-US"/>
        </w:rPr>
        <w:t xml:space="preserve"> .</w:t>
      </w:r>
      <w:proofErr w:type="gramEnd"/>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термостатом.</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переключателем;</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переключающим клапаном;</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перепускным клапаном;</w:t>
      </w:r>
    </w:p>
    <w:p w:rsidR="00F21F8B" w:rsidRPr="00F21F8B" w:rsidRDefault="00F21F8B" w:rsidP="00F21F8B">
      <w:pPr>
        <w:spacing w:after="0" w:line="240" w:lineRule="auto"/>
        <w:ind w:firstLine="720"/>
        <w:jc w:val="both"/>
        <w:rPr>
          <w:rFonts w:ascii="Times New Roman" w:eastAsiaTheme="minorHAnsi" w:hAnsi="Times New Roman"/>
          <w:i/>
          <w:iCs/>
          <w:sz w:val="28"/>
          <w:szCs w:val="28"/>
          <w:lang w:eastAsia="en-US"/>
        </w:rPr>
      </w:pPr>
      <w:r w:rsidRPr="00F21F8B">
        <w:rPr>
          <w:rFonts w:ascii="Times New Roman" w:eastAsiaTheme="minorHAnsi" w:hAnsi="Times New Roman"/>
          <w:i/>
          <w:iCs/>
          <w:sz w:val="28"/>
          <w:szCs w:val="28"/>
          <w:u w:val="single"/>
          <w:lang w:eastAsia="en-US"/>
        </w:rPr>
        <w:t>Пояснение</w:t>
      </w:r>
      <w:r w:rsidRPr="00F21F8B">
        <w:rPr>
          <w:rFonts w:ascii="Times New Roman" w:eastAsiaTheme="minorHAnsi" w:hAnsi="Times New Roman"/>
          <w:i/>
          <w:iCs/>
          <w:sz w:val="28"/>
          <w:szCs w:val="28"/>
          <w:lang w:eastAsia="en-US"/>
        </w:rPr>
        <w:t xml:space="preserve">. Устройство в системе охлаждения, переключающее поток охлаждающей жидкости с большого круга циркуляции </w:t>
      </w:r>
      <w:proofErr w:type="gramStart"/>
      <w:r w:rsidRPr="00F21F8B">
        <w:rPr>
          <w:rFonts w:ascii="Times New Roman" w:eastAsiaTheme="minorHAnsi" w:hAnsi="Times New Roman"/>
          <w:i/>
          <w:iCs/>
          <w:sz w:val="28"/>
          <w:szCs w:val="28"/>
          <w:lang w:eastAsia="en-US"/>
        </w:rPr>
        <w:t>на</w:t>
      </w:r>
      <w:proofErr w:type="gramEnd"/>
      <w:r w:rsidRPr="00F21F8B">
        <w:rPr>
          <w:rFonts w:ascii="Times New Roman" w:eastAsiaTheme="minorHAnsi" w:hAnsi="Times New Roman"/>
          <w:i/>
          <w:iCs/>
          <w:sz w:val="28"/>
          <w:szCs w:val="28"/>
          <w:lang w:eastAsia="en-US"/>
        </w:rPr>
        <w:t xml:space="preserve"> малый и наоборот, называется термостатом.</w:t>
      </w:r>
    </w:p>
    <w:p w:rsidR="00F21F8B" w:rsidRPr="00F21F8B" w:rsidRDefault="00F21F8B" w:rsidP="00F21F8B">
      <w:pPr>
        <w:spacing w:after="0" w:line="240" w:lineRule="auto"/>
        <w:ind w:firstLine="720"/>
        <w:jc w:val="both"/>
        <w:rPr>
          <w:rFonts w:ascii="Times New Roman" w:eastAsiaTheme="minorHAnsi" w:hAnsi="Times New Roman"/>
          <w:b/>
          <w:sz w:val="28"/>
          <w:szCs w:val="28"/>
          <w:lang w:eastAsia="en-US"/>
        </w:rPr>
      </w:pPr>
      <w:r w:rsidRPr="00F21F8B">
        <w:rPr>
          <w:rFonts w:ascii="Times New Roman" w:eastAsiaTheme="minorHAnsi" w:hAnsi="Times New Roman"/>
          <w:b/>
          <w:sz w:val="28"/>
          <w:szCs w:val="28"/>
          <w:lang w:eastAsia="en-US"/>
        </w:rPr>
        <w:t>13 Нормальная температура охлаждающей жидкости в системе охлаждения равна …</w:t>
      </w:r>
      <w:proofErr w:type="gramStart"/>
      <w:r w:rsidRPr="00F21F8B">
        <w:rPr>
          <w:rFonts w:ascii="Times New Roman" w:eastAsiaTheme="minorHAnsi" w:hAnsi="Times New Roman"/>
          <w:b/>
          <w:sz w:val="28"/>
          <w:szCs w:val="28"/>
          <w:lang w:eastAsia="en-US"/>
        </w:rPr>
        <w:t xml:space="preserve"> .</w:t>
      </w:r>
      <w:proofErr w:type="gramEnd"/>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80…95 º</w:t>
      </w:r>
      <w:r w:rsidRPr="00F21F8B">
        <w:rPr>
          <w:rFonts w:ascii="Times New Roman" w:eastAsiaTheme="minorHAnsi" w:hAnsi="Times New Roman"/>
          <w:i/>
          <w:sz w:val="28"/>
          <w:szCs w:val="28"/>
          <w:lang w:eastAsia="en-US"/>
        </w:rPr>
        <w:t>С</w:t>
      </w:r>
      <w:r w:rsidRPr="00F21F8B">
        <w:rPr>
          <w:rFonts w:ascii="Times New Roman" w:eastAsiaTheme="minorHAnsi" w:hAnsi="Times New Roman"/>
          <w:sz w:val="28"/>
          <w:szCs w:val="28"/>
          <w:lang w:eastAsia="en-US"/>
        </w:rPr>
        <w:t>.</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50…60</w:t>
      </w:r>
      <w:proofErr w:type="gramStart"/>
      <w:r w:rsidRPr="00F21F8B">
        <w:rPr>
          <w:rFonts w:ascii="Times New Roman" w:eastAsiaTheme="minorHAnsi" w:hAnsi="Times New Roman"/>
          <w:sz w:val="28"/>
          <w:szCs w:val="28"/>
          <w:lang w:eastAsia="en-US"/>
        </w:rPr>
        <w:t xml:space="preserve"> º</w:t>
      </w:r>
      <w:r w:rsidRPr="00F21F8B">
        <w:rPr>
          <w:rFonts w:ascii="Times New Roman" w:eastAsiaTheme="minorHAnsi" w:hAnsi="Times New Roman"/>
          <w:i/>
          <w:sz w:val="28"/>
          <w:szCs w:val="28"/>
          <w:lang w:eastAsia="en-US"/>
        </w:rPr>
        <w:t>С</w:t>
      </w:r>
      <w:proofErr w:type="gramEnd"/>
      <w:r w:rsidRPr="00F21F8B">
        <w:rPr>
          <w:rFonts w:ascii="Times New Roman" w:eastAsiaTheme="minorHAnsi" w:hAnsi="Times New Roman"/>
          <w:sz w:val="28"/>
          <w:szCs w:val="28"/>
          <w:lang w:eastAsia="en-US"/>
        </w:rPr>
        <w:t>;</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100…105</w:t>
      </w:r>
      <w:proofErr w:type="gramStart"/>
      <w:r w:rsidRPr="00F21F8B">
        <w:rPr>
          <w:rFonts w:ascii="Times New Roman" w:eastAsiaTheme="minorHAnsi" w:hAnsi="Times New Roman"/>
          <w:sz w:val="28"/>
          <w:szCs w:val="28"/>
          <w:lang w:eastAsia="en-US"/>
        </w:rPr>
        <w:t xml:space="preserve"> º</w:t>
      </w:r>
      <w:r w:rsidRPr="00F21F8B">
        <w:rPr>
          <w:rFonts w:ascii="Times New Roman" w:eastAsiaTheme="minorHAnsi" w:hAnsi="Times New Roman"/>
          <w:i/>
          <w:sz w:val="28"/>
          <w:szCs w:val="28"/>
          <w:lang w:eastAsia="en-US"/>
        </w:rPr>
        <w:t>С</w:t>
      </w:r>
      <w:proofErr w:type="gramEnd"/>
      <w:r w:rsidRPr="00F21F8B">
        <w:rPr>
          <w:rFonts w:ascii="Times New Roman" w:eastAsiaTheme="minorHAnsi" w:hAnsi="Times New Roman"/>
          <w:sz w:val="28"/>
          <w:szCs w:val="28"/>
          <w:lang w:eastAsia="en-US"/>
        </w:rPr>
        <w:t>;</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105…115</w:t>
      </w:r>
      <w:proofErr w:type="gramStart"/>
      <w:r w:rsidRPr="00F21F8B">
        <w:rPr>
          <w:rFonts w:ascii="Times New Roman" w:eastAsiaTheme="minorHAnsi" w:hAnsi="Times New Roman"/>
          <w:sz w:val="28"/>
          <w:szCs w:val="28"/>
          <w:lang w:eastAsia="en-US"/>
        </w:rPr>
        <w:t xml:space="preserve"> º</w:t>
      </w:r>
      <w:r w:rsidRPr="00F21F8B">
        <w:rPr>
          <w:rFonts w:ascii="Times New Roman" w:eastAsiaTheme="minorHAnsi" w:hAnsi="Times New Roman"/>
          <w:i/>
          <w:sz w:val="28"/>
          <w:szCs w:val="28"/>
          <w:lang w:eastAsia="en-US"/>
        </w:rPr>
        <w:t>С</w:t>
      </w:r>
      <w:proofErr w:type="gramEnd"/>
      <w:r w:rsidRPr="00F21F8B">
        <w:rPr>
          <w:rFonts w:ascii="Times New Roman" w:eastAsiaTheme="minorHAnsi" w:hAnsi="Times New Roman"/>
          <w:sz w:val="28"/>
          <w:szCs w:val="28"/>
          <w:lang w:eastAsia="en-US"/>
        </w:rPr>
        <w:t>;</w:t>
      </w:r>
    </w:p>
    <w:p w:rsidR="00F21F8B" w:rsidRPr="00F21F8B" w:rsidRDefault="00F21F8B" w:rsidP="00F21F8B">
      <w:pPr>
        <w:spacing w:after="0" w:line="240" w:lineRule="auto"/>
        <w:ind w:firstLine="720"/>
        <w:jc w:val="both"/>
        <w:rPr>
          <w:rFonts w:ascii="Times New Roman" w:eastAsiaTheme="minorHAnsi" w:hAnsi="Times New Roman"/>
          <w:i/>
          <w:iCs/>
          <w:sz w:val="28"/>
          <w:szCs w:val="28"/>
          <w:lang w:eastAsia="en-US"/>
        </w:rPr>
      </w:pPr>
      <w:r w:rsidRPr="00F21F8B">
        <w:rPr>
          <w:rFonts w:ascii="Times New Roman" w:eastAsiaTheme="minorHAnsi" w:hAnsi="Times New Roman"/>
          <w:i/>
          <w:iCs/>
          <w:sz w:val="28"/>
          <w:szCs w:val="28"/>
          <w:u w:val="single"/>
          <w:lang w:eastAsia="en-US"/>
        </w:rPr>
        <w:t>Пояснение</w:t>
      </w:r>
      <w:r w:rsidRPr="00F21F8B">
        <w:rPr>
          <w:rFonts w:ascii="Times New Roman" w:eastAsiaTheme="minorHAnsi" w:hAnsi="Times New Roman"/>
          <w:i/>
          <w:iCs/>
          <w:sz w:val="28"/>
          <w:szCs w:val="28"/>
          <w:lang w:eastAsia="en-US"/>
        </w:rPr>
        <w:t>. Нормальная температура охлаждающей жидкости в системе охлаждения равна 80…95 ºС.</w:t>
      </w:r>
    </w:p>
    <w:p w:rsidR="00F21F8B" w:rsidRPr="00F21F8B" w:rsidRDefault="00F21F8B" w:rsidP="00F21F8B">
      <w:pPr>
        <w:spacing w:after="0" w:line="240" w:lineRule="auto"/>
        <w:ind w:firstLine="720"/>
        <w:jc w:val="both"/>
        <w:rPr>
          <w:rFonts w:ascii="Times New Roman" w:eastAsiaTheme="minorHAnsi" w:hAnsi="Times New Roman"/>
          <w:b/>
          <w:sz w:val="28"/>
          <w:szCs w:val="28"/>
          <w:lang w:eastAsia="en-US"/>
        </w:rPr>
      </w:pPr>
      <w:r w:rsidRPr="00F21F8B">
        <w:rPr>
          <w:rFonts w:ascii="Times New Roman" w:eastAsiaTheme="minorHAnsi" w:hAnsi="Times New Roman"/>
          <w:b/>
          <w:sz w:val="28"/>
          <w:szCs w:val="28"/>
          <w:lang w:eastAsia="en-US"/>
        </w:rPr>
        <w:t xml:space="preserve">14 Фильтр грубой очистки предназначен для очистки топлива </w:t>
      </w:r>
      <w:proofErr w:type="gramStart"/>
      <w:r w:rsidRPr="00F21F8B">
        <w:rPr>
          <w:rFonts w:ascii="Times New Roman" w:eastAsiaTheme="minorHAnsi" w:hAnsi="Times New Roman"/>
          <w:b/>
          <w:sz w:val="28"/>
          <w:szCs w:val="28"/>
          <w:lang w:eastAsia="en-US"/>
        </w:rPr>
        <w:t>от</w:t>
      </w:r>
      <w:proofErr w:type="gramEnd"/>
      <w:r w:rsidRPr="00F21F8B">
        <w:rPr>
          <w:rFonts w:ascii="Times New Roman" w:eastAsiaTheme="minorHAnsi" w:hAnsi="Times New Roman"/>
          <w:b/>
          <w:sz w:val="28"/>
          <w:szCs w:val="28"/>
          <w:lang w:eastAsia="en-US"/>
        </w:rPr>
        <w:t xml:space="preserve"> ….</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крупных механических примесей и воды;</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мелких механических примесей;</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пузырьков воздуха;</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всех видов загрязнений.</w:t>
      </w:r>
    </w:p>
    <w:p w:rsidR="00F21F8B" w:rsidRPr="00F21F8B" w:rsidRDefault="00F21F8B" w:rsidP="00F21F8B">
      <w:pPr>
        <w:spacing w:after="0" w:line="240" w:lineRule="auto"/>
        <w:ind w:firstLine="720"/>
        <w:jc w:val="both"/>
        <w:rPr>
          <w:rFonts w:ascii="Times New Roman" w:eastAsiaTheme="minorHAnsi" w:hAnsi="Times New Roman"/>
          <w:i/>
          <w:iCs/>
          <w:sz w:val="28"/>
          <w:szCs w:val="28"/>
          <w:lang w:eastAsia="en-US"/>
        </w:rPr>
      </w:pPr>
      <w:r w:rsidRPr="00F21F8B">
        <w:rPr>
          <w:rFonts w:ascii="Times New Roman" w:eastAsiaTheme="minorHAnsi" w:hAnsi="Times New Roman"/>
          <w:i/>
          <w:iCs/>
          <w:sz w:val="28"/>
          <w:szCs w:val="28"/>
          <w:u w:val="single"/>
          <w:lang w:eastAsia="en-US"/>
        </w:rPr>
        <w:t>Пояснение</w:t>
      </w:r>
      <w:r w:rsidRPr="00F21F8B">
        <w:rPr>
          <w:rFonts w:ascii="Times New Roman" w:eastAsiaTheme="minorHAnsi" w:hAnsi="Times New Roman"/>
          <w:i/>
          <w:iCs/>
          <w:sz w:val="28"/>
          <w:szCs w:val="28"/>
          <w:lang w:eastAsia="en-US"/>
        </w:rPr>
        <w:t>. Фильтр грубой очистки предназначен для очистки топлива от крупных механических примесей и воды.</w:t>
      </w:r>
    </w:p>
    <w:p w:rsidR="00F21F8B" w:rsidRPr="00F21F8B" w:rsidRDefault="00F21F8B" w:rsidP="00F21F8B">
      <w:pPr>
        <w:spacing w:after="0" w:line="240" w:lineRule="auto"/>
        <w:ind w:firstLine="720"/>
        <w:jc w:val="both"/>
        <w:rPr>
          <w:rFonts w:ascii="Times New Roman" w:eastAsiaTheme="minorHAnsi" w:hAnsi="Times New Roman"/>
          <w:b/>
          <w:sz w:val="28"/>
          <w:szCs w:val="28"/>
          <w:lang w:eastAsia="en-US"/>
        </w:rPr>
      </w:pPr>
      <w:r w:rsidRPr="00F21F8B">
        <w:rPr>
          <w:rFonts w:ascii="Times New Roman" w:eastAsiaTheme="minorHAnsi" w:hAnsi="Times New Roman"/>
          <w:b/>
          <w:sz w:val="28"/>
          <w:szCs w:val="28"/>
          <w:lang w:eastAsia="en-US"/>
        </w:rPr>
        <w:t>15 Ротор, изображенной на рисунке масляной центрифуги с гидравлическим приводом, приводится во вращение …</w:t>
      </w:r>
      <w:proofErr w:type="gramStart"/>
      <w:r w:rsidRPr="00F21F8B">
        <w:rPr>
          <w:rFonts w:ascii="Times New Roman" w:eastAsiaTheme="minorHAnsi" w:hAnsi="Times New Roman"/>
          <w:b/>
          <w:sz w:val="28"/>
          <w:szCs w:val="28"/>
          <w:lang w:eastAsia="en-US"/>
        </w:rPr>
        <w:t xml:space="preserve"> .</w:t>
      </w:r>
      <w:proofErr w:type="gramEnd"/>
    </w:p>
    <w:tbl>
      <w:tblPr>
        <w:tblW w:w="0" w:type="auto"/>
        <w:tblBorders>
          <w:insideH w:val="single" w:sz="4" w:space="0" w:color="auto"/>
        </w:tblBorders>
        <w:tblLook w:val="0000" w:firstRow="0" w:lastRow="0" w:firstColumn="0" w:lastColumn="0" w:noHBand="0" w:noVBand="0"/>
      </w:tblPr>
      <w:tblGrid>
        <w:gridCol w:w="4888"/>
        <w:gridCol w:w="4824"/>
      </w:tblGrid>
      <w:tr w:rsidR="00F21F8B" w:rsidRPr="00F21F8B" w:rsidTr="00423757">
        <w:tc>
          <w:tcPr>
            <w:tcW w:w="4888" w:type="dxa"/>
          </w:tcPr>
          <w:p w:rsidR="00F21F8B" w:rsidRPr="00F21F8B" w:rsidRDefault="00F21F8B" w:rsidP="00F21F8B">
            <w:pPr>
              <w:spacing w:after="0" w:line="240" w:lineRule="auto"/>
              <w:rPr>
                <w:rFonts w:ascii="Times New Roman" w:eastAsiaTheme="minorHAnsi" w:hAnsi="Times New Roman"/>
                <w:sz w:val="28"/>
                <w:szCs w:val="28"/>
                <w:lang w:eastAsia="en-US"/>
              </w:rPr>
            </w:pPr>
            <w:r w:rsidRPr="00F21F8B">
              <w:rPr>
                <w:rFonts w:ascii="Times New Roman" w:eastAsiaTheme="minorHAnsi" w:hAnsi="Times New Roman"/>
                <w:noProof/>
                <w:sz w:val="28"/>
                <w:szCs w:val="28"/>
              </w:rPr>
              <w:lastRenderedPageBreak/>
              <w:drawing>
                <wp:inline distT="0" distB="0" distL="0" distR="0" wp14:anchorId="44946141" wp14:editId="0B63DA13">
                  <wp:extent cx="2470150" cy="3814445"/>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cstate="print">
                            <a:lum bright="12000"/>
                            <a:extLst>
                              <a:ext uri="{28A0092B-C50C-407E-A947-70E740481C1C}">
                                <a14:useLocalDpi xmlns:a14="http://schemas.microsoft.com/office/drawing/2010/main" val="0"/>
                              </a:ext>
                            </a:extLst>
                          </a:blip>
                          <a:srcRect l="3918" r="67244" b="22398"/>
                          <a:stretch>
                            <a:fillRect/>
                          </a:stretch>
                        </pic:blipFill>
                        <pic:spPr bwMode="auto">
                          <a:xfrm>
                            <a:off x="0" y="0"/>
                            <a:ext cx="2470150" cy="3814445"/>
                          </a:xfrm>
                          <a:prstGeom prst="rect">
                            <a:avLst/>
                          </a:prstGeom>
                          <a:noFill/>
                          <a:ln>
                            <a:noFill/>
                          </a:ln>
                        </pic:spPr>
                      </pic:pic>
                    </a:graphicData>
                  </a:graphic>
                </wp:inline>
              </w:drawing>
            </w:r>
          </w:p>
        </w:tc>
        <w:tc>
          <w:tcPr>
            <w:tcW w:w="4824" w:type="dxa"/>
          </w:tcPr>
          <w:p w:rsidR="00F21F8B" w:rsidRPr="00F21F8B" w:rsidRDefault="00F21F8B" w:rsidP="00F21F8B">
            <w:pPr>
              <w:spacing w:after="0" w:line="240" w:lineRule="auto"/>
              <w:ind w:left="113"/>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силами, возникающими при действии тангенциально-направленных струй масла, на стенки входных отверстий ротора;</w:t>
            </w:r>
          </w:p>
          <w:p w:rsidR="00F21F8B" w:rsidRPr="00F21F8B" w:rsidRDefault="00F21F8B" w:rsidP="00F21F8B">
            <w:pPr>
              <w:spacing w:after="0" w:line="240" w:lineRule="auto"/>
              <w:ind w:left="113"/>
              <w:rPr>
                <w:rFonts w:ascii="Times New Roman" w:hAnsi="Times New Roman"/>
                <w:sz w:val="28"/>
                <w:szCs w:val="28"/>
              </w:rPr>
            </w:pPr>
            <w:r w:rsidRPr="00F21F8B">
              <w:rPr>
                <w:rFonts w:ascii="Times New Roman" w:hAnsi="Times New Roman"/>
                <w:sz w:val="28"/>
                <w:szCs w:val="28"/>
              </w:rPr>
              <w:t>● реактивными силами, возникающими при вытекании масла под давлением из тангенциально расположенных форсунок;</w:t>
            </w:r>
          </w:p>
          <w:p w:rsidR="00F21F8B" w:rsidRPr="00F21F8B" w:rsidRDefault="00F21F8B" w:rsidP="00F21F8B">
            <w:pPr>
              <w:spacing w:after="0" w:line="240" w:lineRule="auto"/>
              <w:ind w:left="113"/>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клиноременной передачей от коленчатого вала;</w:t>
            </w:r>
          </w:p>
          <w:p w:rsidR="00F21F8B" w:rsidRPr="00F21F8B" w:rsidRDefault="00F21F8B" w:rsidP="00F21F8B">
            <w:pPr>
              <w:spacing w:after="0" w:line="240" w:lineRule="auto"/>
              <w:ind w:left="113"/>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зубчатой передачей от распределительного вала.</w:t>
            </w:r>
          </w:p>
          <w:p w:rsidR="00F21F8B" w:rsidRPr="00F21F8B" w:rsidRDefault="00F21F8B" w:rsidP="00F21F8B">
            <w:pPr>
              <w:spacing w:after="0" w:line="240" w:lineRule="auto"/>
              <w:ind w:left="283"/>
              <w:rPr>
                <w:rFonts w:ascii="Times New Roman" w:hAnsi="Times New Roman"/>
                <w:i/>
                <w:iCs/>
                <w:sz w:val="28"/>
                <w:szCs w:val="28"/>
              </w:rPr>
            </w:pPr>
            <w:r w:rsidRPr="00F21F8B">
              <w:rPr>
                <w:rFonts w:ascii="Times New Roman" w:hAnsi="Times New Roman"/>
                <w:i/>
                <w:sz w:val="28"/>
                <w:szCs w:val="28"/>
                <w:u w:val="single"/>
              </w:rPr>
              <w:t>Пояснение</w:t>
            </w:r>
            <w:r w:rsidRPr="00F21F8B">
              <w:rPr>
                <w:rFonts w:ascii="Times New Roman" w:hAnsi="Times New Roman"/>
                <w:i/>
                <w:sz w:val="28"/>
                <w:szCs w:val="28"/>
              </w:rPr>
              <w:t>. У масляной центрифуги с гидравлическим приводом ротор приводится во вращение силами, возникающими при действии тангенциально-</w:t>
            </w:r>
            <w:proofErr w:type="spellStart"/>
            <w:r w:rsidRPr="00F21F8B">
              <w:rPr>
                <w:rFonts w:ascii="Times New Roman" w:hAnsi="Times New Roman"/>
                <w:i/>
                <w:sz w:val="28"/>
                <w:szCs w:val="28"/>
              </w:rPr>
              <w:t>напра</w:t>
            </w:r>
            <w:proofErr w:type="spellEnd"/>
            <w:r w:rsidRPr="00F21F8B">
              <w:rPr>
                <w:rFonts w:ascii="Times New Roman" w:hAnsi="Times New Roman"/>
                <w:i/>
                <w:sz w:val="28"/>
                <w:szCs w:val="28"/>
              </w:rPr>
              <w:t>-</w:t>
            </w:r>
            <w:proofErr w:type="spellStart"/>
            <w:r w:rsidRPr="00F21F8B">
              <w:rPr>
                <w:rFonts w:ascii="Times New Roman" w:hAnsi="Times New Roman"/>
                <w:i/>
                <w:sz w:val="28"/>
                <w:szCs w:val="28"/>
              </w:rPr>
              <w:t>вленных</w:t>
            </w:r>
            <w:proofErr w:type="spellEnd"/>
            <w:r w:rsidRPr="00F21F8B">
              <w:rPr>
                <w:rFonts w:ascii="Times New Roman" w:hAnsi="Times New Roman"/>
                <w:i/>
                <w:sz w:val="28"/>
                <w:szCs w:val="28"/>
              </w:rPr>
              <w:t xml:space="preserve"> струй масла, вытекающих из неподвижного насадка, на стенки входных отверстий ротора.</w:t>
            </w:r>
          </w:p>
        </w:tc>
      </w:tr>
    </w:tbl>
    <w:p w:rsidR="00F21F8B" w:rsidRPr="00F21F8B" w:rsidRDefault="00F21F8B" w:rsidP="00F21F8B">
      <w:pPr>
        <w:spacing w:after="0" w:line="240" w:lineRule="auto"/>
        <w:ind w:firstLine="720"/>
        <w:jc w:val="both"/>
        <w:rPr>
          <w:rFonts w:ascii="Times New Roman" w:eastAsiaTheme="minorHAnsi" w:hAnsi="Times New Roman"/>
          <w:b/>
          <w:spacing w:val="-8"/>
          <w:sz w:val="28"/>
          <w:szCs w:val="28"/>
          <w:lang w:eastAsia="en-US"/>
        </w:rPr>
      </w:pPr>
      <w:r w:rsidRPr="00F21F8B">
        <w:rPr>
          <w:rFonts w:ascii="Times New Roman" w:eastAsiaTheme="minorHAnsi" w:hAnsi="Times New Roman"/>
          <w:b/>
          <w:spacing w:val="-8"/>
          <w:sz w:val="28"/>
          <w:szCs w:val="28"/>
          <w:lang w:eastAsia="en-US"/>
        </w:rPr>
        <w:t>16 Фильтр тонкой очистки предназначен для очистки топлива от …</w:t>
      </w:r>
      <w:proofErr w:type="gramStart"/>
      <w:r w:rsidRPr="00F21F8B">
        <w:rPr>
          <w:rFonts w:ascii="Times New Roman" w:eastAsiaTheme="minorHAnsi" w:hAnsi="Times New Roman"/>
          <w:b/>
          <w:spacing w:val="-8"/>
          <w:sz w:val="28"/>
          <w:szCs w:val="28"/>
          <w:lang w:eastAsia="en-US"/>
        </w:rPr>
        <w:t xml:space="preserve"> .</w:t>
      </w:r>
      <w:proofErr w:type="gramEnd"/>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мелких механических примесей;</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крупных механических примесей и воды;</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пузырьков воздуха;</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всех видов загрязнений;</w:t>
      </w:r>
    </w:p>
    <w:p w:rsidR="00F21F8B" w:rsidRPr="00F21F8B" w:rsidRDefault="00F21F8B" w:rsidP="00F21F8B">
      <w:pPr>
        <w:spacing w:after="0" w:line="240" w:lineRule="auto"/>
        <w:ind w:firstLine="720"/>
        <w:jc w:val="both"/>
        <w:rPr>
          <w:rFonts w:ascii="Times New Roman" w:eastAsiaTheme="minorHAnsi" w:hAnsi="Times New Roman"/>
          <w:i/>
          <w:iCs/>
          <w:sz w:val="28"/>
          <w:szCs w:val="28"/>
          <w:lang w:eastAsia="en-US"/>
        </w:rPr>
      </w:pPr>
      <w:r w:rsidRPr="00F21F8B">
        <w:rPr>
          <w:rFonts w:ascii="Times New Roman" w:eastAsiaTheme="minorHAnsi" w:hAnsi="Times New Roman"/>
          <w:i/>
          <w:iCs/>
          <w:sz w:val="28"/>
          <w:szCs w:val="28"/>
          <w:u w:val="single"/>
          <w:lang w:eastAsia="en-US"/>
        </w:rPr>
        <w:t>Пояснение</w:t>
      </w:r>
      <w:r w:rsidRPr="00F21F8B">
        <w:rPr>
          <w:rFonts w:ascii="Times New Roman" w:eastAsiaTheme="minorHAnsi" w:hAnsi="Times New Roman"/>
          <w:i/>
          <w:iCs/>
          <w:sz w:val="28"/>
          <w:szCs w:val="28"/>
          <w:lang w:eastAsia="en-US"/>
        </w:rPr>
        <w:t>. Фильтр тонкой очистки предназначен для очистки топлива от мелких механических примесей.</w:t>
      </w:r>
    </w:p>
    <w:p w:rsidR="00F21F8B" w:rsidRPr="00F21F8B" w:rsidRDefault="00F21F8B" w:rsidP="00F21F8B">
      <w:pPr>
        <w:spacing w:after="0" w:line="240" w:lineRule="auto"/>
        <w:ind w:firstLine="720"/>
        <w:jc w:val="both"/>
        <w:rPr>
          <w:rFonts w:ascii="Times New Roman" w:eastAsiaTheme="minorHAnsi" w:hAnsi="Times New Roman"/>
          <w:b/>
          <w:sz w:val="28"/>
          <w:szCs w:val="28"/>
          <w:lang w:eastAsia="en-US"/>
        </w:rPr>
      </w:pPr>
      <w:r w:rsidRPr="00F21F8B">
        <w:rPr>
          <w:rFonts w:ascii="Times New Roman" w:eastAsiaTheme="minorHAnsi" w:hAnsi="Times New Roman"/>
          <w:b/>
          <w:sz w:val="28"/>
          <w:szCs w:val="28"/>
          <w:lang w:eastAsia="en-US"/>
        </w:rPr>
        <w:t>17 Ротор изображенной на рисунке масляной центрифуги с реактивным приводом приводится во вращение …</w:t>
      </w:r>
      <w:proofErr w:type="gramStart"/>
      <w:r w:rsidRPr="00F21F8B">
        <w:rPr>
          <w:rFonts w:ascii="Times New Roman" w:eastAsiaTheme="minorHAnsi" w:hAnsi="Times New Roman"/>
          <w:b/>
          <w:sz w:val="28"/>
          <w:szCs w:val="28"/>
          <w:lang w:eastAsia="en-US"/>
        </w:rPr>
        <w:t xml:space="preserve"> .</w:t>
      </w:r>
      <w:proofErr w:type="gramEnd"/>
    </w:p>
    <w:tbl>
      <w:tblPr>
        <w:tblW w:w="0" w:type="auto"/>
        <w:tblBorders>
          <w:insideH w:val="single" w:sz="4" w:space="0" w:color="auto"/>
        </w:tblBorders>
        <w:tblLook w:val="0000" w:firstRow="0" w:lastRow="0" w:firstColumn="0" w:lastColumn="0" w:noHBand="0" w:noVBand="0"/>
      </w:tblPr>
      <w:tblGrid>
        <w:gridCol w:w="4792"/>
        <w:gridCol w:w="4494"/>
      </w:tblGrid>
      <w:tr w:rsidR="00F21F8B" w:rsidRPr="00F21F8B" w:rsidTr="00423757">
        <w:tc>
          <w:tcPr>
            <w:tcW w:w="4792" w:type="dxa"/>
          </w:tcPr>
          <w:p w:rsidR="00F21F8B" w:rsidRPr="00F21F8B" w:rsidRDefault="00F21F8B" w:rsidP="00F21F8B">
            <w:pPr>
              <w:spacing w:after="0" w:line="240" w:lineRule="auto"/>
              <w:ind w:left="283"/>
              <w:rPr>
                <w:rFonts w:ascii="Times New Roman" w:hAnsi="Times New Roman"/>
                <w:sz w:val="28"/>
                <w:szCs w:val="28"/>
              </w:rPr>
            </w:pPr>
            <w:r w:rsidRPr="00F21F8B">
              <w:rPr>
                <w:rFonts w:ascii="Times New Roman" w:hAnsi="Times New Roman"/>
                <w:noProof/>
                <w:sz w:val="28"/>
                <w:szCs w:val="28"/>
              </w:rPr>
              <w:lastRenderedPageBreak/>
              <w:drawing>
                <wp:inline distT="0" distB="0" distL="0" distR="0" wp14:anchorId="381A99E3" wp14:editId="6F8E588D">
                  <wp:extent cx="2524760" cy="4005580"/>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cstate="print">
                            <a:lum bright="6000" contrast="6000"/>
                            <a:extLst>
                              <a:ext uri="{28A0092B-C50C-407E-A947-70E740481C1C}">
                                <a14:useLocalDpi xmlns:a14="http://schemas.microsoft.com/office/drawing/2010/main" val="0"/>
                              </a:ext>
                            </a:extLst>
                          </a:blip>
                          <a:srcRect l="2872" r="63397"/>
                          <a:stretch>
                            <a:fillRect/>
                          </a:stretch>
                        </pic:blipFill>
                        <pic:spPr bwMode="auto">
                          <a:xfrm>
                            <a:off x="0" y="0"/>
                            <a:ext cx="2524760" cy="4005580"/>
                          </a:xfrm>
                          <a:prstGeom prst="rect">
                            <a:avLst/>
                          </a:prstGeom>
                          <a:noFill/>
                          <a:ln>
                            <a:noFill/>
                          </a:ln>
                        </pic:spPr>
                      </pic:pic>
                    </a:graphicData>
                  </a:graphic>
                </wp:inline>
              </w:drawing>
            </w:r>
          </w:p>
        </w:tc>
        <w:tc>
          <w:tcPr>
            <w:tcW w:w="4494" w:type="dxa"/>
          </w:tcPr>
          <w:p w:rsidR="00F21F8B" w:rsidRPr="00F21F8B" w:rsidRDefault="00F21F8B" w:rsidP="00F21F8B">
            <w:pPr>
              <w:spacing w:after="0" w:line="240" w:lineRule="auto"/>
              <w:rPr>
                <w:rFonts w:ascii="Times New Roman" w:hAnsi="Times New Roman"/>
                <w:sz w:val="28"/>
                <w:szCs w:val="28"/>
              </w:rPr>
            </w:pPr>
            <w:r w:rsidRPr="00F21F8B">
              <w:rPr>
                <w:rFonts w:ascii="Times New Roman" w:hAnsi="Times New Roman"/>
                <w:sz w:val="28"/>
                <w:szCs w:val="28"/>
              </w:rPr>
              <w:t>● реактивными силами, возникающими при вытекании из форсунок противоположно-направленных тангенциальных струй масла.</w:t>
            </w:r>
          </w:p>
          <w:p w:rsidR="00F21F8B" w:rsidRPr="00F21F8B" w:rsidRDefault="00F21F8B" w:rsidP="00F21F8B">
            <w:pPr>
              <w:spacing w:after="0" w:line="240" w:lineRule="auto"/>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клиноременной передачей от коленчатого вала;</w:t>
            </w:r>
          </w:p>
          <w:p w:rsidR="00F21F8B" w:rsidRPr="00F21F8B" w:rsidRDefault="00F21F8B" w:rsidP="00F21F8B">
            <w:pPr>
              <w:spacing w:after="0" w:line="240" w:lineRule="auto"/>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силами, возникающими при действии тангенциально-направленных струй масла, на стенки входных отверстий ротора;</w:t>
            </w:r>
          </w:p>
          <w:p w:rsidR="00F21F8B" w:rsidRPr="00F21F8B" w:rsidRDefault="00F21F8B" w:rsidP="00F21F8B">
            <w:pPr>
              <w:spacing w:after="0" w:line="240" w:lineRule="auto"/>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зубчатой передачей от распределительного вала;</w:t>
            </w:r>
          </w:p>
          <w:p w:rsidR="00F21F8B" w:rsidRPr="00F21F8B" w:rsidRDefault="00F21F8B" w:rsidP="00F21F8B">
            <w:pPr>
              <w:spacing w:after="0" w:line="240" w:lineRule="auto"/>
              <w:ind w:left="-112" w:firstLine="645"/>
              <w:rPr>
                <w:rFonts w:ascii="Times New Roman" w:hAnsi="Times New Roman"/>
                <w:sz w:val="28"/>
                <w:szCs w:val="28"/>
              </w:rPr>
            </w:pPr>
            <w:r w:rsidRPr="00F21F8B">
              <w:rPr>
                <w:rFonts w:ascii="Times New Roman" w:hAnsi="Times New Roman"/>
                <w:i/>
                <w:iCs/>
                <w:sz w:val="28"/>
                <w:szCs w:val="28"/>
                <w:u w:val="single"/>
              </w:rPr>
              <w:t>Пояснение</w:t>
            </w:r>
            <w:r w:rsidRPr="00F21F8B">
              <w:rPr>
                <w:rFonts w:ascii="Times New Roman" w:hAnsi="Times New Roman"/>
                <w:i/>
                <w:iCs/>
                <w:sz w:val="28"/>
                <w:szCs w:val="28"/>
              </w:rPr>
              <w:t>. У масляной центрифуги с реактивным приводом ротор приводится во вращение реактивными силами, возникающими при вытекании из форсунок противоположно-направленных тангенциальных струй масла.</w:t>
            </w:r>
          </w:p>
        </w:tc>
      </w:tr>
    </w:tbl>
    <w:p w:rsidR="00F21F8B" w:rsidRPr="00F21F8B" w:rsidRDefault="00F21F8B" w:rsidP="00F21F8B">
      <w:pPr>
        <w:spacing w:after="0" w:line="240" w:lineRule="auto"/>
        <w:ind w:firstLine="720"/>
        <w:jc w:val="both"/>
        <w:rPr>
          <w:rFonts w:ascii="Times New Roman" w:eastAsiaTheme="minorHAnsi" w:hAnsi="Times New Roman"/>
          <w:b/>
          <w:spacing w:val="-8"/>
          <w:sz w:val="28"/>
          <w:szCs w:val="28"/>
          <w:lang w:eastAsia="en-US"/>
        </w:rPr>
      </w:pPr>
      <w:r w:rsidRPr="00F21F8B">
        <w:rPr>
          <w:rFonts w:ascii="Times New Roman" w:eastAsiaTheme="minorHAnsi" w:hAnsi="Times New Roman"/>
          <w:b/>
          <w:spacing w:val="-8"/>
          <w:sz w:val="28"/>
          <w:szCs w:val="28"/>
          <w:lang w:eastAsia="en-US"/>
        </w:rPr>
        <w:t>18</w:t>
      </w:r>
      <w:proofErr w:type="gramStart"/>
      <w:r w:rsidRPr="00F21F8B">
        <w:rPr>
          <w:rFonts w:ascii="Times New Roman" w:eastAsiaTheme="minorHAnsi" w:hAnsi="Times New Roman"/>
          <w:b/>
          <w:spacing w:val="-8"/>
          <w:sz w:val="28"/>
          <w:szCs w:val="28"/>
          <w:lang w:eastAsia="en-US"/>
        </w:rPr>
        <w:t xml:space="preserve"> В</w:t>
      </w:r>
      <w:proofErr w:type="gramEnd"/>
      <w:r w:rsidRPr="00F21F8B">
        <w:rPr>
          <w:rFonts w:ascii="Times New Roman" w:eastAsiaTheme="minorHAnsi" w:hAnsi="Times New Roman"/>
          <w:b/>
          <w:spacing w:val="-8"/>
          <w:sz w:val="28"/>
          <w:szCs w:val="28"/>
          <w:lang w:eastAsia="en-US"/>
        </w:rPr>
        <w:t xml:space="preserve"> каких случаях работает дифференциал ведущего моста?</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При повороте автомобиля.</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w:t>
      </w:r>
      <w:proofErr w:type="gramStart"/>
      <w:r w:rsidRPr="00F21F8B">
        <w:rPr>
          <w:rFonts w:ascii="Times New Roman" w:eastAsiaTheme="minorHAnsi" w:hAnsi="Times New Roman"/>
          <w:sz w:val="28"/>
          <w:szCs w:val="28"/>
          <w:lang w:eastAsia="en-US"/>
        </w:rPr>
        <w:t>Движении</w:t>
      </w:r>
      <w:proofErr w:type="gramEnd"/>
      <w:r w:rsidRPr="00F21F8B">
        <w:rPr>
          <w:rFonts w:ascii="Times New Roman" w:eastAsiaTheme="minorHAnsi" w:hAnsi="Times New Roman"/>
          <w:sz w:val="28"/>
          <w:szCs w:val="28"/>
          <w:lang w:eastAsia="en-US"/>
        </w:rPr>
        <w:t xml:space="preserve"> по неровному пути.</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При различных радиусах качения правого и левого ведущих колес.</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При торможении автомобиля.</w:t>
      </w:r>
    </w:p>
    <w:p w:rsidR="00F21F8B" w:rsidRPr="00F21F8B" w:rsidRDefault="00F21F8B" w:rsidP="00F21F8B">
      <w:pPr>
        <w:spacing w:after="0" w:line="240" w:lineRule="auto"/>
        <w:ind w:firstLine="720"/>
        <w:jc w:val="both"/>
        <w:rPr>
          <w:rFonts w:ascii="Times New Roman" w:eastAsiaTheme="minorHAnsi" w:hAnsi="Times New Roman"/>
          <w:i/>
          <w:iCs/>
          <w:sz w:val="28"/>
          <w:szCs w:val="28"/>
          <w:lang w:eastAsia="en-US"/>
        </w:rPr>
      </w:pPr>
      <w:r w:rsidRPr="00F21F8B">
        <w:rPr>
          <w:rFonts w:ascii="Times New Roman" w:eastAsiaTheme="minorHAnsi" w:hAnsi="Times New Roman"/>
          <w:i/>
          <w:iCs/>
          <w:sz w:val="28"/>
          <w:szCs w:val="28"/>
          <w:u w:val="single"/>
          <w:lang w:eastAsia="en-US"/>
        </w:rPr>
        <w:t>Пояснение</w:t>
      </w:r>
      <w:r w:rsidRPr="00F21F8B">
        <w:rPr>
          <w:rFonts w:ascii="Times New Roman" w:eastAsiaTheme="minorHAnsi" w:hAnsi="Times New Roman"/>
          <w:i/>
          <w:iCs/>
          <w:sz w:val="28"/>
          <w:szCs w:val="28"/>
          <w:lang w:eastAsia="en-US"/>
        </w:rPr>
        <w:t>. Дифференциал ведущего моста работает во всех случаях, когда ведущие колеса вращаются с разными частотами: при выполнении поворота, движении по неровному пути, различных радиусах качения правого и левого ведущих колес.</w:t>
      </w:r>
    </w:p>
    <w:p w:rsidR="00F21F8B" w:rsidRPr="00F21F8B" w:rsidRDefault="00F21F8B" w:rsidP="00F21F8B">
      <w:pPr>
        <w:keepNext/>
        <w:spacing w:before="240" w:after="0" w:line="240" w:lineRule="auto"/>
        <w:ind w:left="204" w:firstLine="720"/>
        <w:outlineLvl w:val="0"/>
        <w:rPr>
          <w:rFonts w:ascii="Times New Roman" w:hAnsi="Times New Roman"/>
          <w:b/>
          <w:kern w:val="28"/>
          <w:sz w:val="28"/>
          <w:szCs w:val="28"/>
        </w:rPr>
      </w:pPr>
      <w:r w:rsidRPr="00F21F8B">
        <w:rPr>
          <w:rFonts w:ascii="Times New Roman" w:hAnsi="Times New Roman"/>
          <w:b/>
          <w:kern w:val="28"/>
          <w:sz w:val="28"/>
          <w:szCs w:val="28"/>
        </w:rPr>
        <w:t>19 В случае отказа рабочей тормозной системы транспортное средство затормаживается …</w:t>
      </w:r>
      <w:proofErr w:type="gramStart"/>
      <w:r w:rsidRPr="00F21F8B">
        <w:rPr>
          <w:rFonts w:ascii="Times New Roman" w:hAnsi="Times New Roman"/>
          <w:b/>
          <w:kern w:val="28"/>
          <w:sz w:val="28"/>
          <w:szCs w:val="28"/>
        </w:rPr>
        <w:t xml:space="preserve"> .</w:t>
      </w:r>
      <w:proofErr w:type="gramEnd"/>
    </w:p>
    <w:p w:rsidR="00F21F8B" w:rsidRPr="00F21F8B" w:rsidRDefault="00F21F8B" w:rsidP="00F21F8B">
      <w:pPr>
        <w:spacing w:after="0" w:line="240" w:lineRule="auto"/>
        <w:ind w:left="283" w:hanging="283"/>
        <w:rPr>
          <w:rFonts w:ascii="Times New Roman" w:hAnsi="Times New Roman"/>
          <w:sz w:val="28"/>
          <w:szCs w:val="28"/>
        </w:rPr>
      </w:pPr>
      <w:r w:rsidRPr="00F21F8B">
        <w:rPr>
          <w:rFonts w:ascii="Times New Roman" w:hAnsi="Times New Roman"/>
          <w:sz w:val="28"/>
          <w:szCs w:val="28"/>
        </w:rPr>
        <w:t>● дополнительной (стояночной) системой;</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вспомогательной системой;</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двигателем;</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тормозной системой прицепа.</w:t>
      </w:r>
    </w:p>
    <w:p w:rsidR="00F21F8B" w:rsidRPr="00F21F8B" w:rsidRDefault="00F21F8B" w:rsidP="00F21F8B">
      <w:pPr>
        <w:spacing w:after="0" w:line="240" w:lineRule="auto"/>
        <w:ind w:firstLine="720"/>
        <w:jc w:val="both"/>
        <w:rPr>
          <w:rFonts w:ascii="Times New Roman" w:eastAsiaTheme="minorHAnsi" w:hAnsi="Times New Roman"/>
          <w:iCs/>
          <w:sz w:val="28"/>
          <w:szCs w:val="28"/>
          <w:lang w:eastAsia="en-US"/>
        </w:rPr>
      </w:pPr>
      <w:r w:rsidRPr="00F21F8B">
        <w:rPr>
          <w:rFonts w:ascii="Times New Roman" w:eastAsiaTheme="minorHAnsi" w:hAnsi="Times New Roman"/>
          <w:i/>
          <w:iCs/>
          <w:sz w:val="28"/>
          <w:szCs w:val="28"/>
          <w:u w:val="single"/>
          <w:lang w:eastAsia="en-US"/>
        </w:rPr>
        <w:t>Пояснение.</w:t>
      </w:r>
      <w:r w:rsidRPr="00F21F8B">
        <w:rPr>
          <w:rFonts w:ascii="Times New Roman" w:eastAsiaTheme="minorHAnsi" w:hAnsi="Times New Roman"/>
          <w:i/>
          <w:iCs/>
          <w:sz w:val="28"/>
          <w:szCs w:val="28"/>
          <w:lang w:eastAsia="en-US"/>
        </w:rPr>
        <w:t xml:space="preserve"> На случай отказа рабочей тормозной системы транспортное средство оборудуется дополнительной системой, функцию которой выполняет, как правило, стояночная система</w:t>
      </w:r>
      <w:r w:rsidRPr="00F21F8B">
        <w:rPr>
          <w:rFonts w:ascii="Times New Roman" w:eastAsiaTheme="minorHAnsi" w:hAnsi="Times New Roman"/>
          <w:iCs/>
          <w:sz w:val="28"/>
          <w:szCs w:val="28"/>
          <w:lang w:eastAsia="en-US"/>
        </w:rPr>
        <w:t>.</w:t>
      </w:r>
    </w:p>
    <w:p w:rsidR="00F21F8B" w:rsidRPr="00F21F8B" w:rsidRDefault="00F21F8B" w:rsidP="00F21F8B">
      <w:pPr>
        <w:spacing w:after="0" w:line="240" w:lineRule="auto"/>
        <w:ind w:firstLine="709"/>
        <w:jc w:val="both"/>
        <w:rPr>
          <w:rFonts w:ascii="Times New Roman" w:eastAsiaTheme="minorHAnsi" w:hAnsi="Times New Roman"/>
          <w:b/>
          <w:sz w:val="28"/>
          <w:szCs w:val="28"/>
          <w:lang w:eastAsia="en-US"/>
        </w:rPr>
      </w:pPr>
      <w:r w:rsidRPr="00F21F8B">
        <w:rPr>
          <w:rFonts w:ascii="Times New Roman" w:eastAsiaTheme="minorHAnsi" w:hAnsi="Times New Roman"/>
          <w:b/>
          <w:sz w:val="28"/>
          <w:szCs w:val="28"/>
          <w:lang w:eastAsia="en-US"/>
        </w:rPr>
        <w:t>20 Клиренс (наименьший дорожный просвет) тягово-транспортной машины – это …</w:t>
      </w:r>
      <w:proofErr w:type="gramStart"/>
      <w:r w:rsidRPr="00F21F8B">
        <w:rPr>
          <w:rFonts w:ascii="Times New Roman" w:eastAsiaTheme="minorHAnsi" w:hAnsi="Times New Roman"/>
          <w:b/>
          <w:sz w:val="28"/>
          <w:szCs w:val="28"/>
          <w:lang w:eastAsia="en-US"/>
        </w:rPr>
        <w:t xml:space="preserve"> .</w:t>
      </w:r>
      <w:proofErr w:type="gramEnd"/>
    </w:p>
    <w:p w:rsidR="00F21F8B" w:rsidRPr="00F21F8B" w:rsidRDefault="00F21F8B" w:rsidP="00F21F8B">
      <w:pPr>
        <w:numPr>
          <w:ilvl w:val="0"/>
          <w:numId w:val="10"/>
        </w:numPr>
        <w:tabs>
          <w:tab w:val="left" w:pos="180"/>
        </w:tabs>
        <w:spacing w:after="0" w:line="240" w:lineRule="auto"/>
        <w:jc w:val="both"/>
        <w:rPr>
          <w:rFonts w:ascii="Times New Roman" w:hAnsi="Times New Roman"/>
          <w:sz w:val="28"/>
          <w:szCs w:val="28"/>
        </w:rPr>
      </w:pPr>
      <w:r w:rsidRPr="00F21F8B">
        <w:rPr>
          <w:rFonts w:ascii="Times New Roman" w:hAnsi="Times New Roman"/>
          <w:sz w:val="28"/>
          <w:szCs w:val="28"/>
        </w:rPr>
        <w:t>расстояние от низшей точки машины до опорной поверхности при полностью груженой машине;</w:t>
      </w:r>
    </w:p>
    <w:p w:rsidR="00F21F8B" w:rsidRPr="00F21F8B" w:rsidRDefault="00F21F8B" w:rsidP="00F21F8B">
      <w:pPr>
        <w:numPr>
          <w:ilvl w:val="0"/>
          <w:numId w:val="10"/>
        </w:numPr>
        <w:tabs>
          <w:tab w:val="left" w:pos="180"/>
        </w:tabs>
        <w:spacing w:after="0" w:line="240" w:lineRule="auto"/>
        <w:jc w:val="both"/>
        <w:rPr>
          <w:rFonts w:ascii="Times New Roman" w:hAnsi="Times New Roman"/>
          <w:sz w:val="28"/>
          <w:szCs w:val="28"/>
        </w:rPr>
      </w:pPr>
      <w:r w:rsidRPr="00F21F8B">
        <w:rPr>
          <w:rFonts w:ascii="Times New Roman" w:hAnsi="Times New Roman"/>
          <w:sz w:val="28"/>
          <w:szCs w:val="28"/>
        </w:rPr>
        <w:lastRenderedPageBreak/>
        <w:t xml:space="preserve"> расстояние от корпуса заднего (переднего) моста до опорной поверхности при полностью груженой машине;</w:t>
      </w:r>
    </w:p>
    <w:p w:rsidR="00F21F8B" w:rsidRPr="00F21F8B" w:rsidRDefault="00F21F8B" w:rsidP="00F21F8B">
      <w:pPr>
        <w:numPr>
          <w:ilvl w:val="0"/>
          <w:numId w:val="10"/>
        </w:numPr>
        <w:tabs>
          <w:tab w:val="left" w:pos="180"/>
        </w:tabs>
        <w:spacing w:after="0" w:line="240" w:lineRule="auto"/>
        <w:jc w:val="both"/>
        <w:rPr>
          <w:rFonts w:ascii="Times New Roman" w:hAnsi="Times New Roman"/>
          <w:sz w:val="28"/>
          <w:szCs w:val="28"/>
        </w:rPr>
      </w:pPr>
      <w:r w:rsidRPr="00F21F8B">
        <w:rPr>
          <w:rFonts w:ascii="Times New Roman" w:hAnsi="Times New Roman"/>
          <w:sz w:val="28"/>
          <w:szCs w:val="28"/>
        </w:rPr>
        <w:t>расстояние от корпуса заднего (переднего) моста до опорной поверхности при порожней машине;</w:t>
      </w:r>
    </w:p>
    <w:p w:rsidR="00F21F8B" w:rsidRPr="00F21F8B" w:rsidRDefault="00F21F8B" w:rsidP="00F21F8B">
      <w:pPr>
        <w:numPr>
          <w:ilvl w:val="0"/>
          <w:numId w:val="10"/>
        </w:numPr>
        <w:tabs>
          <w:tab w:val="left" w:pos="180"/>
        </w:tabs>
        <w:spacing w:after="0" w:line="240" w:lineRule="auto"/>
        <w:ind w:firstLine="709"/>
        <w:jc w:val="both"/>
        <w:rPr>
          <w:rFonts w:ascii="Times New Roman" w:hAnsi="Times New Roman"/>
          <w:i/>
          <w:sz w:val="28"/>
          <w:szCs w:val="28"/>
        </w:rPr>
      </w:pPr>
      <w:r w:rsidRPr="00F21F8B">
        <w:rPr>
          <w:rFonts w:ascii="Times New Roman" w:hAnsi="Times New Roman"/>
          <w:sz w:val="28"/>
          <w:szCs w:val="28"/>
        </w:rPr>
        <w:t xml:space="preserve"> расстояние от низшей точки машины до опорной поверхности при порожней машине.</w:t>
      </w:r>
    </w:p>
    <w:p w:rsidR="00F21F8B" w:rsidRPr="00F21F8B" w:rsidRDefault="00F21F8B" w:rsidP="00F21F8B">
      <w:pPr>
        <w:tabs>
          <w:tab w:val="left" w:pos="180"/>
        </w:tabs>
        <w:spacing w:after="0" w:line="240" w:lineRule="auto"/>
        <w:ind w:firstLine="709"/>
        <w:jc w:val="both"/>
        <w:rPr>
          <w:rFonts w:ascii="Times New Roman" w:hAnsi="Times New Roman"/>
          <w:i/>
          <w:sz w:val="28"/>
          <w:szCs w:val="28"/>
        </w:rPr>
      </w:pPr>
      <w:r w:rsidRPr="00F21F8B">
        <w:rPr>
          <w:rFonts w:ascii="Times New Roman" w:hAnsi="Times New Roman"/>
          <w:i/>
          <w:sz w:val="28"/>
          <w:szCs w:val="28"/>
          <w:u w:val="single"/>
        </w:rPr>
        <w:t>Пояснение</w:t>
      </w:r>
      <w:r w:rsidRPr="00F21F8B">
        <w:rPr>
          <w:rFonts w:ascii="Times New Roman" w:hAnsi="Times New Roman"/>
          <w:i/>
          <w:sz w:val="28"/>
          <w:szCs w:val="28"/>
        </w:rPr>
        <w:t xml:space="preserve">. Основные геометрические параметры автомобиля в соответствии с государственным стандартом – клиренс, углы переднего и заднего свесов, продольный радиус </w:t>
      </w:r>
      <w:r w:rsidRPr="00F21F8B">
        <w:rPr>
          <w:rFonts w:ascii="Times New Roman" w:hAnsi="Times New Roman"/>
          <w:i/>
          <w:spacing w:val="-2"/>
          <w:sz w:val="28"/>
          <w:szCs w:val="28"/>
        </w:rPr>
        <w:t>проходимости. Клиренс (наименьший дорожный просвет) тягово-транспортной машины –</w:t>
      </w:r>
      <w:r w:rsidRPr="00F21F8B">
        <w:rPr>
          <w:rFonts w:ascii="Times New Roman" w:hAnsi="Times New Roman"/>
          <w:i/>
          <w:sz w:val="28"/>
          <w:szCs w:val="28"/>
        </w:rPr>
        <w:t xml:space="preserve"> это расстояние от низшей точки машины до опорной поверхности при полностью груженой машине.</w:t>
      </w:r>
    </w:p>
    <w:p w:rsidR="00F21F8B" w:rsidRPr="00F21F8B" w:rsidRDefault="00F21F8B" w:rsidP="00F21F8B">
      <w:pPr>
        <w:keepNext/>
        <w:keepLines/>
        <w:spacing w:before="200" w:after="0" w:line="240" w:lineRule="auto"/>
        <w:ind w:firstLine="709"/>
        <w:jc w:val="both"/>
        <w:outlineLvl w:val="5"/>
        <w:rPr>
          <w:rFonts w:ascii="Times New Roman" w:eastAsiaTheme="majorEastAsia" w:hAnsi="Times New Roman"/>
          <w:i/>
          <w:iCs/>
          <w:color w:val="243F60" w:themeColor="accent1" w:themeShade="7F"/>
          <w:spacing w:val="-6"/>
          <w:sz w:val="28"/>
          <w:szCs w:val="28"/>
          <w:lang w:eastAsia="en-US"/>
        </w:rPr>
      </w:pPr>
      <w:r w:rsidRPr="00F21F8B">
        <w:rPr>
          <w:rFonts w:ascii="Times New Roman" w:eastAsiaTheme="majorEastAsia" w:hAnsi="Times New Roman"/>
          <w:b/>
          <w:i/>
          <w:iCs/>
          <w:color w:val="243F60" w:themeColor="accent1" w:themeShade="7F"/>
          <w:sz w:val="28"/>
          <w:szCs w:val="28"/>
          <w:lang w:eastAsia="en-US"/>
        </w:rPr>
        <w:t xml:space="preserve">21. </w:t>
      </w:r>
      <w:r w:rsidRPr="00F21F8B">
        <w:rPr>
          <w:rFonts w:ascii="Times New Roman" w:eastAsiaTheme="majorEastAsia" w:hAnsi="Times New Roman"/>
          <w:b/>
          <w:i/>
          <w:iCs/>
          <w:color w:val="243F60" w:themeColor="accent1" w:themeShade="7F"/>
          <w:spacing w:val="-6"/>
          <w:sz w:val="28"/>
          <w:szCs w:val="28"/>
          <w:lang w:eastAsia="en-US"/>
        </w:rPr>
        <w:t>Проходимость автомобиля – это эксплуатационное свойство, заключающееся …</w:t>
      </w:r>
      <w:proofErr w:type="gramStart"/>
      <w:r w:rsidRPr="00F21F8B">
        <w:rPr>
          <w:rFonts w:ascii="Times New Roman" w:eastAsiaTheme="majorEastAsia" w:hAnsi="Times New Roman"/>
          <w:i/>
          <w:iCs/>
          <w:color w:val="243F60" w:themeColor="accent1" w:themeShade="7F"/>
          <w:spacing w:val="-6"/>
          <w:sz w:val="28"/>
          <w:szCs w:val="28"/>
          <w:lang w:eastAsia="en-US"/>
        </w:rPr>
        <w:t xml:space="preserve"> .</w:t>
      </w:r>
      <w:proofErr w:type="gramEnd"/>
    </w:p>
    <w:p w:rsidR="00F21F8B" w:rsidRPr="00F21F8B" w:rsidRDefault="00F21F8B" w:rsidP="00F21F8B">
      <w:pPr>
        <w:numPr>
          <w:ilvl w:val="0"/>
          <w:numId w:val="11"/>
        </w:numPr>
        <w:tabs>
          <w:tab w:val="left" w:pos="180"/>
        </w:tabs>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в способности передвигаться по пересеченной местности со сложным рельефом в условиях искусственной (по дорогам) и естественной (вне дорог) опорных поверхностей в различное время года. </w:t>
      </w:r>
    </w:p>
    <w:p w:rsidR="00F21F8B" w:rsidRPr="00F21F8B" w:rsidRDefault="00F21F8B" w:rsidP="00F21F8B">
      <w:pPr>
        <w:numPr>
          <w:ilvl w:val="0"/>
          <w:numId w:val="11"/>
        </w:numPr>
        <w:tabs>
          <w:tab w:val="left" w:pos="180"/>
        </w:tabs>
        <w:spacing w:after="0" w:line="240" w:lineRule="auto"/>
        <w:jc w:val="both"/>
        <w:rPr>
          <w:rFonts w:ascii="Times New Roman" w:eastAsiaTheme="minorHAnsi" w:hAnsi="Times New Roman"/>
          <w:sz w:val="28"/>
          <w:szCs w:val="28"/>
          <w:lang w:eastAsia="en-US"/>
        </w:rPr>
      </w:pPr>
    </w:p>
    <w:p w:rsidR="00F21F8B" w:rsidRPr="00F21F8B" w:rsidRDefault="00F21F8B" w:rsidP="00F21F8B">
      <w:pPr>
        <w:numPr>
          <w:ilvl w:val="0"/>
          <w:numId w:val="11"/>
        </w:numPr>
        <w:tabs>
          <w:tab w:val="left" w:pos="180"/>
        </w:tabs>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в способности передвигаться в условиях бездорожья;</w:t>
      </w:r>
    </w:p>
    <w:p w:rsidR="00F21F8B" w:rsidRPr="00F21F8B" w:rsidRDefault="00F21F8B" w:rsidP="00F21F8B">
      <w:pPr>
        <w:numPr>
          <w:ilvl w:val="0"/>
          <w:numId w:val="11"/>
        </w:numPr>
        <w:tabs>
          <w:tab w:val="left" w:pos="180"/>
        </w:tabs>
        <w:spacing w:after="0" w:line="240" w:lineRule="auto"/>
        <w:jc w:val="both"/>
        <w:rPr>
          <w:rFonts w:ascii="Times New Roman" w:eastAsiaTheme="minorHAnsi" w:hAnsi="Times New Roman"/>
          <w:spacing w:val="-8"/>
          <w:sz w:val="28"/>
          <w:szCs w:val="28"/>
          <w:lang w:eastAsia="en-US"/>
        </w:rPr>
      </w:pPr>
      <w:r w:rsidRPr="00F21F8B">
        <w:rPr>
          <w:rFonts w:ascii="Times New Roman" w:eastAsiaTheme="minorHAnsi" w:hAnsi="Times New Roman"/>
          <w:spacing w:val="-8"/>
          <w:sz w:val="28"/>
          <w:szCs w:val="28"/>
          <w:lang w:eastAsia="en-US"/>
        </w:rPr>
        <w:t xml:space="preserve"> в способности передвигаться в условиях дорог с твердым покрытием;</w:t>
      </w:r>
    </w:p>
    <w:p w:rsidR="00F21F8B" w:rsidRPr="00F21F8B" w:rsidRDefault="00F21F8B" w:rsidP="00F21F8B">
      <w:pPr>
        <w:numPr>
          <w:ilvl w:val="0"/>
          <w:numId w:val="11"/>
        </w:numPr>
        <w:tabs>
          <w:tab w:val="left" w:pos="180"/>
        </w:tabs>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в способности передвигаться в условиях пересеченной местности со сложным рельефом;</w:t>
      </w:r>
    </w:p>
    <w:p w:rsidR="00F21F8B" w:rsidRPr="00F21F8B" w:rsidRDefault="00F21F8B" w:rsidP="00F21F8B">
      <w:pPr>
        <w:tabs>
          <w:tab w:val="left" w:pos="180"/>
        </w:tabs>
        <w:spacing w:after="0" w:line="240" w:lineRule="auto"/>
        <w:ind w:firstLine="720"/>
        <w:jc w:val="both"/>
        <w:rPr>
          <w:rFonts w:ascii="Times New Roman" w:eastAsiaTheme="minorHAnsi" w:hAnsi="Times New Roman"/>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Проходимость автомобиля – это эксплуатационное свойство, заключающееся в способности передвигаться по пересеченной местности со сложным рельефом в условиях искусственной (по дорогам) и естественной (вне дорог) опорных поверхностей в различное время года.</w:t>
      </w:r>
    </w:p>
    <w:p w:rsidR="00F21F8B" w:rsidRPr="00F21F8B" w:rsidRDefault="00F21F8B" w:rsidP="00F21F8B">
      <w:pPr>
        <w:spacing w:after="0" w:line="240" w:lineRule="auto"/>
        <w:ind w:firstLine="709"/>
        <w:jc w:val="both"/>
        <w:rPr>
          <w:rFonts w:ascii="Times New Roman" w:eastAsiaTheme="minorHAnsi" w:hAnsi="Times New Roman"/>
          <w:b/>
          <w:sz w:val="28"/>
          <w:szCs w:val="28"/>
          <w:lang w:eastAsia="en-US"/>
        </w:rPr>
      </w:pPr>
      <w:r w:rsidRPr="00F21F8B">
        <w:rPr>
          <w:rFonts w:ascii="Times New Roman" w:eastAsiaTheme="minorHAnsi" w:hAnsi="Times New Roman"/>
          <w:b/>
          <w:sz w:val="28"/>
          <w:szCs w:val="28"/>
          <w:lang w:eastAsia="en-US"/>
        </w:rPr>
        <w:t>22 Топливная экономичность автомобиля – это эксплуатационное свойство автомобиля, заключающееся …</w:t>
      </w:r>
      <w:proofErr w:type="gramStart"/>
      <w:r w:rsidRPr="00F21F8B">
        <w:rPr>
          <w:rFonts w:ascii="Times New Roman" w:eastAsiaTheme="minorHAnsi" w:hAnsi="Times New Roman"/>
          <w:b/>
          <w:sz w:val="28"/>
          <w:szCs w:val="28"/>
          <w:lang w:eastAsia="en-US"/>
        </w:rPr>
        <w:t xml:space="preserve"> .</w:t>
      </w:r>
      <w:proofErr w:type="gramEnd"/>
    </w:p>
    <w:p w:rsidR="00F21F8B" w:rsidRPr="00F21F8B" w:rsidRDefault="00F21F8B" w:rsidP="00F21F8B">
      <w:pPr>
        <w:numPr>
          <w:ilvl w:val="0"/>
          <w:numId w:val="12"/>
        </w:numPr>
        <w:tabs>
          <w:tab w:val="num" w:pos="180"/>
        </w:tabs>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в экономном расходовании топлива в процессе эксплуатации; </w:t>
      </w:r>
    </w:p>
    <w:p w:rsidR="00F21F8B" w:rsidRPr="00F21F8B" w:rsidRDefault="00F21F8B" w:rsidP="00F21F8B">
      <w:pPr>
        <w:numPr>
          <w:ilvl w:val="0"/>
          <w:numId w:val="12"/>
        </w:numPr>
        <w:tabs>
          <w:tab w:val="num" w:pos="180"/>
        </w:tabs>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в экономном расходовании топлива на рабочих режимах;</w:t>
      </w:r>
    </w:p>
    <w:p w:rsidR="00F21F8B" w:rsidRPr="00F21F8B" w:rsidRDefault="00F21F8B" w:rsidP="00F21F8B">
      <w:pPr>
        <w:numPr>
          <w:ilvl w:val="0"/>
          <w:numId w:val="12"/>
        </w:numPr>
        <w:tabs>
          <w:tab w:val="num" w:pos="180"/>
        </w:tabs>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в экономном расходовании топлива при работе двигателя при остановках и стоянках автомобиля;</w:t>
      </w:r>
    </w:p>
    <w:p w:rsidR="00F21F8B" w:rsidRPr="00F21F8B" w:rsidRDefault="00F21F8B" w:rsidP="00F21F8B">
      <w:pPr>
        <w:numPr>
          <w:ilvl w:val="0"/>
          <w:numId w:val="12"/>
        </w:numPr>
        <w:tabs>
          <w:tab w:val="num" w:pos="180"/>
        </w:tabs>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в экономном расходовании топлива автомобилем при погрузочно-разгрузочных работах.</w:t>
      </w:r>
    </w:p>
    <w:p w:rsidR="00F21F8B" w:rsidRPr="00F21F8B" w:rsidRDefault="00F21F8B" w:rsidP="00F21F8B">
      <w:pPr>
        <w:spacing w:after="0" w:line="240" w:lineRule="auto"/>
        <w:ind w:firstLine="709"/>
        <w:jc w:val="center"/>
        <w:rPr>
          <w:rFonts w:ascii="Times New Roman" w:hAnsi="Times New Roman"/>
          <w:i/>
          <w:sz w:val="28"/>
          <w:szCs w:val="28"/>
        </w:rPr>
      </w:pPr>
      <w:r w:rsidRPr="00F21F8B">
        <w:rPr>
          <w:rFonts w:ascii="Times New Roman" w:hAnsi="Times New Roman"/>
          <w:i/>
          <w:sz w:val="28"/>
          <w:szCs w:val="28"/>
          <w:u w:val="single"/>
        </w:rPr>
        <w:t>Пояснение</w:t>
      </w:r>
      <w:r w:rsidRPr="00F21F8B">
        <w:rPr>
          <w:rFonts w:ascii="Times New Roman" w:hAnsi="Times New Roman"/>
          <w:i/>
          <w:sz w:val="28"/>
          <w:szCs w:val="28"/>
        </w:rPr>
        <w:t>. Топливная экономичность – это эксплуатационное свойство автомобиля, заключающееся в экономном расходовании топлива в процессе эксплуатации (на рабочих режимах и режимах холостого хода).</w:t>
      </w:r>
    </w:p>
    <w:p w:rsidR="00F21F8B" w:rsidRPr="00F21F8B" w:rsidRDefault="00F21F8B" w:rsidP="00F21F8B">
      <w:pPr>
        <w:spacing w:after="0" w:line="240" w:lineRule="auto"/>
        <w:ind w:firstLine="709"/>
        <w:jc w:val="both"/>
        <w:rPr>
          <w:rFonts w:ascii="Times New Roman" w:eastAsiaTheme="minorHAnsi" w:hAnsi="Times New Roman"/>
          <w:b/>
          <w:sz w:val="28"/>
          <w:szCs w:val="28"/>
          <w:lang w:eastAsia="en-US"/>
        </w:rPr>
      </w:pPr>
      <w:r w:rsidRPr="00F21F8B">
        <w:rPr>
          <w:rFonts w:ascii="Times New Roman" w:eastAsiaTheme="minorHAnsi" w:hAnsi="Times New Roman"/>
          <w:b/>
          <w:sz w:val="28"/>
          <w:szCs w:val="28"/>
          <w:lang w:eastAsia="en-US"/>
        </w:rPr>
        <w:t>23 Экологическая безопасность автомобиля – это эксплуатационное свойство, заключающееся …</w:t>
      </w:r>
      <w:proofErr w:type="gramStart"/>
      <w:r w:rsidRPr="00F21F8B">
        <w:rPr>
          <w:rFonts w:ascii="Times New Roman" w:eastAsiaTheme="minorHAnsi" w:hAnsi="Times New Roman"/>
          <w:b/>
          <w:sz w:val="28"/>
          <w:szCs w:val="28"/>
          <w:lang w:eastAsia="en-US"/>
        </w:rPr>
        <w:t xml:space="preserve"> .</w:t>
      </w:r>
      <w:proofErr w:type="gramEnd"/>
    </w:p>
    <w:p w:rsidR="00F21F8B" w:rsidRPr="00F21F8B" w:rsidRDefault="00F21F8B" w:rsidP="00F21F8B">
      <w:pPr>
        <w:numPr>
          <w:ilvl w:val="0"/>
          <w:numId w:val="13"/>
        </w:numPr>
        <w:tabs>
          <w:tab w:val="num" w:pos="180"/>
        </w:tabs>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в его способности выполнять заданные функции без нанесения ущерба окружающей среде, человеку, животному и растительному миру; </w:t>
      </w:r>
    </w:p>
    <w:p w:rsidR="00F21F8B" w:rsidRPr="00F21F8B" w:rsidRDefault="00F21F8B" w:rsidP="00F21F8B">
      <w:pPr>
        <w:numPr>
          <w:ilvl w:val="0"/>
          <w:numId w:val="13"/>
        </w:numPr>
        <w:tabs>
          <w:tab w:val="num" w:pos="180"/>
        </w:tabs>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lastRenderedPageBreak/>
        <w:t xml:space="preserve"> в его способности выполнять заданные функции без нанесения ущерба окружающей среде;</w:t>
      </w:r>
    </w:p>
    <w:p w:rsidR="00F21F8B" w:rsidRPr="00F21F8B" w:rsidRDefault="00F21F8B" w:rsidP="00F21F8B">
      <w:pPr>
        <w:numPr>
          <w:ilvl w:val="0"/>
          <w:numId w:val="13"/>
        </w:numPr>
        <w:tabs>
          <w:tab w:val="num" w:pos="180"/>
        </w:tabs>
        <w:spacing w:after="0" w:line="240" w:lineRule="auto"/>
        <w:jc w:val="both"/>
        <w:rPr>
          <w:rFonts w:ascii="Times New Roman" w:eastAsiaTheme="minorHAnsi" w:hAnsi="Times New Roman"/>
          <w:spacing w:val="-2"/>
          <w:sz w:val="28"/>
          <w:szCs w:val="28"/>
          <w:lang w:eastAsia="en-US"/>
        </w:rPr>
      </w:pPr>
      <w:r w:rsidRPr="00F21F8B">
        <w:rPr>
          <w:rFonts w:ascii="Times New Roman" w:eastAsiaTheme="minorHAnsi" w:hAnsi="Times New Roman"/>
          <w:spacing w:val="-2"/>
          <w:sz w:val="28"/>
          <w:szCs w:val="28"/>
          <w:lang w:eastAsia="en-US"/>
        </w:rPr>
        <w:t xml:space="preserve"> в его способности выполнять заданные функции без нанесения ущерба человеку;</w:t>
      </w:r>
    </w:p>
    <w:p w:rsidR="00F21F8B" w:rsidRPr="00F21F8B" w:rsidRDefault="00F21F8B" w:rsidP="00F21F8B">
      <w:pPr>
        <w:numPr>
          <w:ilvl w:val="0"/>
          <w:numId w:val="13"/>
        </w:numPr>
        <w:tabs>
          <w:tab w:val="num" w:pos="180"/>
        </w:tabs>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в его способности выполнять заданные функции без нанесения ущерба животному и растительному миру.</w:t>
      </w:r>
    </w:p>
    <w:p w:rsidR="00F21F8B" w:rsidRPr="00F21F8B" w:rsidRDefault="00F21F8B" w:rsidP="00F21F8B">
      <w:pPr>
        <w:spacing w:after="0" w:line="240" w:lineRule="auto"/>
        <w:ind w:firstLine="709"/>
        <w:jc w:val="both"/>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Экологическая безопасность автомобиля – это эксплуатационное свойство, заключающееся в его способности выполнять заданные функции без нанесения ущерба окружающей среде, человеку, животному и растительному миру.</w:t>
      </w:r>
    </w:p>
    <w:p w:rsidR="00F21F8B" w:rsidRPr="00F21F8B" w:rsidRDefault="00F21F8B" w:rsidP="00F21F8B">
      <w:pPr>
        <w:keepNext/>
        <w:keepLines/>
        <w:spacing w:before="200" w:after="0" w:line="240" w:lineRule="auto"/>
        <w:ind w:firstLine="709"/>
        <w:jc w:val="both"/>
        <w:outlineLvl w:val="5"/>
        <w:rPr>
          <w:rFonts w:ascii="Times New Roman" w:eastAsiaTheme="majorEastAsia" w:hAnsi="Times New Roman"/>
          <w:b/>
          <w:i/>
          <w:iCs/>
          <w:color w:val="243F60" w:themeColor="accent1" w:themeShade="7F"/>
          <w:sz w:val="28"/>
          <w:szCs w:val="28"/>
          <w:lang w:eastAsia="en-US"/>
        </w:rPr>
      </w:pPr>
      <w:r w:rsidRPr="00F21F8B">
        <w:rPr>
          <w:rFonts w:ascii="Times New Roman" w:eastAsiaTheme="majorEastAsia" w:hAnsi="Times New Roman"/>
          <w:b/>
          <w:i/>
          <w:iCs/>
          <w:color w:val="243F60" w:themeColor="accent1" w:themeShade="7F"/>
          <w:sz w:val="28"/>
          <w:szCs w:val="28"/>
          <w:lang w:eastAsia="en-US"/>
        </w:rPr>
        <w:t>24 Устойчивость автомобиля – это эксплуатационное свойство, заключающееся …</w:t>
      </w:r>
      <w:proofErr w:type="gramStart"/>
      <w:r w:rsidRPr="00F21F8B">
        <w:rPr>
          <w:rFonts w:ascii="Times New Roman" w:eastAsiaTheme="majorEastAsia" w:hAnsi="Times New Roman"/>
          <w:b/>
          <w:i/>
          <w:iCs/>
          <w:color w:val="243F60" w:themeColor="accent1" w:themeShade="7F"/>
          <w:sz w:val="28"/>
          <w:szCs w:val="28"/>
          <w:lang w:eastAsia="en-US"/>
        </w:rPr>
        <w:t xml:space="preserve"> .</w:t>
      </w:r>
      <w:proofErr w:type="gramEnd"/>
    </w:p>
    <w:p w:rsidR="00F21F8B" w:rsidRPr="00F21F8B" w:rsidRDefault="00F21F8B" w:rsidP="00F21F8B">
      <w:pPr>
        <w:numPr>
          <w:ilvl w:val="0"/>
          <w:numId w:val="14"/>
        </w:numPr>
        <w:tabs>
          <w:tab w:val="num" w:pos="180"/>
        </w:tabs>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в сохранении своего положения в пространстве и противостоянии действию возмущающих сил при движении; </w:t>
      </w:r>
    </w:p>
    <w:p w:rsidR="00F21F8B" w:rsidRPr="00F21F8B" w:rsidRDefault="00F21F8B" w:rsidP="00F21F8B">
      <w:pPr>
        <w:numPr>
          <w:ilvl w:val="0"/>
          <w:numId w:val="14"/>
        </w:numPr>
        <w:tabs>
          <w:tab w:val="num" w:pos="180"/>
        </w:tabs>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w:t>
      </w:r>
      <w:proofErr w:type="gramStart"/>
      <w:r w:rsidRPr="00F21F8B">
        <w:rPr>
          <w:rFonts w:ascii="Times New Roman" w:eastAsiaTheme="minorHAnsi" w:hAnsi="Times New Roman"/>
          <w:sz w:val="28"/>
          <w:szCs w:val="28"/>
          <w:lang w:eastAsia="en-US"/>
        </w:rPr>
        <w:t>в способности работать без опрокидывания в продольной и поперечной плоскостях;</w:t>
      </w:r>
      <w:proofErr w:type="gramEnd"/>
    </w:p>
    <w:p w:rsidR="00F21F8B" w:rsidRPr="00F21F8B" w:rsidRDefault="00F21F8B" w:rsidP="00F21F8B">
      <w:pPr>
        <w:numPr>
          <w:ilvl w:val="0"/>
          <w:numId w:val="14"/>
        </w:numPr>
        <w:tabs>
          <w:tab w:val="num" w:pos="180"/>
        </w:tabs>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в способности работать без опрокидывания и заноса;</w:t>
      </w:r>
    </w:p>
    <w:p w:rsidR="00F21F8B" w:rsidRPr="00F21F8B" w:rsidRDefault="00F21F8B" w:rsidP="00F21F8B">
      <w:pPr>
        <w:numPr>
          <w:ilvl w:val="0"/>
          <w:numId w:val="14"/>
        </w:numPr>
        <w:tabs>
          <w:tab w:val="num" w:pos="180"/>
        </w:tabs>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в способности работать без бокового скольжения.</w:t>
      </w:r>
    </w:p>
    <w:p w:rsidR="00F21F8B" w:rsidRPr="00F21F8B" w:rsidRDefault="00F21F8B" w:rsidP="00F21F8B">
      <w:pPr>
        <w:spacing w:after="0" w:line="240" w:lineRule="auto"/>
        <w:ind w:firstLine="709"/>
        <w:jc w:val="both"/>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Устойчивость автомобиля – это эксплуатационное свойство, заключающееся в сохранении своего положения в пространстве и противостоянии действию возмущающих сил при движении.</w:t>
      </w:r>
    </w:p>
    <w:p w:rsidR="00F21F8B" w:rsidRPr="00F21F8B" w:rsidRDefault="00F21F8B" w:rsidP="00F21F8B">
      <w:pPr>
        <w:tabs>
          <w:tab w:val="num" w:pos="1620"/>
        </w:tabs>
        <w:spacing w:after="0" w:line="240" w:lineRule="auto"/>
        <w:ind w:firstLine="720"/>
        <w:jc w:val="both"/>
        <w:rPr>
          <w:rFonts w:ascii="Times New Roman" w:eastAsiaTheme="minorHAnsi" w:hAnsi="Times New Roman"/>
          <w:b/>
          <w:sz w:val="28"/>
          <w:szCs w:val="28"/>
          <w:lang w:eastAsia="en-US"/>
        </w:rPr>
      </w:pPr>
      <w:r w:rsidRPr="00F21F8B">
        <w:rPr>
          <w:rFonts w:ascii="Times New Roman" w:eastAsiaTheme="minorHAnsi" w:hAnsi="Times New Roman"/>
          <w:b/>
          <w:sz w:val="28"/>
          <w:szCs w:val="28"/>
          <w:lang w:eastAsia="en-US"/>
        </w:rPr>
        <w:t>25</w:t>
      </w:r>
      <w:proofErr w:type="gramStart"/>
      <w:r w:rsidRPr="00F21F8B">
        <w:rPr>
          <w:rFonts w:ascii="Times New Roman" w:eastAsiaTheme="minorHAnsi" w:hAnsi="Times New Roman"/>
          <w:b/>
          <w:sz w:val="28"/>
          <w:szCs w:val="28"/>
          <w:lang w:eastAsia="en-US"/>
        </w:rPr>
        <w:t xml:space="preserve"> К</w:t>
      </w:r>
      <w:proofErr w:type="gramEnd"/>
      <w:r w:rsidRPr="00F21F8B">
        <w:rPr>
          <w:rFonts w:ascii="Times New Roman" w:eastAsiaTheme="minorHAnsi" w:hAnsi="Times New Roman"/>
          <w:b/>
          <w:sz w:val="28"/>
          <w:szCs w:val="28"/>
          <w:lang w:eastAsia="en-US"/>
        </w:rPr>
        <w:t>акой двигатель имеет наибольшую степень сжатия?</w:t>
      </w:r>
    </w:p>
    <w:p w:rsidR="00F21F8B" w:rsidRPr="00F21F8B" w:rsidRDefault="00F21F8B" w:rsidP="00F21F8B">
      <w:pPr>
        <w:numPr>
          <w:ilvl w:val="0"/>
          <w:numId w:val="15"/>
        </w:numPr>
        <w:tabs>
          <w:tab w:val="left" w:pos="360"/>
          <w:tab w:val="left" w:pos="900"/>
        </w:tabs>
        <w:spacing w:after="0" w:line="240" w:lineRule="auto"/>
        <w:ind w:hanging="1429"/>
        <w:jc w:val="both"/>
        <w:rPr>
          <w:rFonts w:ascii="Times New Roman" w:hAnsi="Times New Roman"/>
          <w:sz w:val="28"/>
          <w:szCs w:val="28"/>
          <w:lang w:eastAsia="en-US"/>
        </w:rPr>
      </w:pPr>
      <w:r w:rsidRPr="00F21F8B">
        <w:rPr>
          <w:rFonts w:ascii="Times New Roman" w:hAnsi="Times New Roman"/>
          <w:sz w:val="28"/>
          <w:szCs w:val="28"/>
          <w:lang w:eastAsia="en-US"/>
        </w:rPr>
        <w:t>Дизельный.</w:t>
      </w:r>
    </w:p>
    <w:p w:rsidR="00F21F8B" w:rsidRPr="00F21F8B" w:rsidRDefault="00F21F8B" w:rsidP="00F21F8B">
      <w:pPr>
        <w:numPr>
          <w:ilvl w:val="0"/>
          <w:numId w:val="15"/>
        </w:numPr>
        <w:tabs>
          <w:tab w:val="left" w:pos="360"/>
          <w:tab w:val="left" w:pos="900"/>
        </w:tabs>
        <w:spacing w:after="0" w:line="240" w:lineRule="auto"/>
        <w:ind w:hanging="1429"/>
        <w:jc w:val="both"/>
        <w:rPr>
          <w:rFonts w:ascii="Times New Roman" w:hAnsi="Times New Roman"/>
          <w:sz w:val="28"/>
          <w:szCs w:val="28"/>
          <w:lang w:eastAsia="en-US"/>
        </w:rPr>
      </w:pPr>
      <w:r w:rsidRPr="00F21F8B">
        <w:rPr>
          <w:rFonts w:ascii="Times New Roman" w:hAnsi="Times New Roman"/>
          <w:sz w:val="28"/>
          <w:szCs w:val="28"/>
          <w:lang w:eastAsia="en-US"/>
        </w:rPr>
        <w:t>Карбюраторный.</w:t>
      </w:r>
    </w:p>
    <w:p w:rsidR="00F21F8B" w:rsidRPr="00F21F8B" w:rsidRDefault="00F21F8B" w:rsidP="00F21F8B">
      <w:pPr>
        <w:numPr>
          <w:ilvl w:val="0"/>
          <w:numId w:val="15"/>
        </w:numPr>
        <w:tabs>
          <w:tab w:val="left" w:pos="360"/>
          <w:tab w:val="left" w:pos="900"/>
        </w:tabs>
        <w:spacing w:after="0" w:line="240" w:lineRule="auto"/>
        <w:ind w:hanging="1429"/>
        <w:jc w:val="both"/>
        <w:rPr>
          <w:rFonts w:ascii="Times New Roman" w:hAnsi="Times New Roman"/>
          <w:sz w:val="28"/>
          <w:szCs w:val="28"/>
          <w:lang w:eastAsia="en-US"/>
        </w:rPr>
      </w:pPr>
      <w:r w:rsidRPr="00F21F8B">
        <w:rPr>
          <w:rFonts w:ascii="Times New Roman" w:hAnsi="Times New Roman"/>
          <w:sz w:val="28"/>
          <w:szCs w:val="28"/>
          <w:lang w:eastAsia="en-US"/>
        </w:rPr>
        <w:t>Газовый.</w:t>
      </w:r>
    </w:p>
    <w:p w:rsidR="00F21F8B" w:rsidRPr="00F21F8B" w:rsidRDefault="00F21F8B" w:rsidP="00F21F8B">
      <w:pPr>
        <w:numPr>
          <w:ilvl w:val="0"/>
          <w:numId w:val="15"/>
        </w:numPr>
        <w:tabs>
          <w:tab w:val="left" w:pos="360"/>
          <w:tab w:val="left" w:pos="900"/>
        </w:tabs>
        <w:spacing w:after="0" w:line="240" w:lineRule="auto"/>
        <w:ind w:hanging="1429"/>
        <w:jc w:val="both"/>
        <w:rPr>
          <w:rFonts w:ascii="Times New Roman" w:hAnsi="Times New Roman"/>
          <w:sz w:val="28"/>
          <w:szCs w:val="28"/>
          <w:lang w:eastAsia="en-US"/>
        </w:rPr>
      </w:pPr>
      <w:r w:rsidRPr="00F21F8B">
        <w:rPr>
          <w:rFonts w:ascii="Times New Roman" w:hAnsi="Times New Roman"/>
          <w:sz w:val="28"/>
          <w:szCs w:val="28"/>
          <w:lang w:eastAsia="en-US"/>
        </w:rPr>
        <w:t>Роторно-поршневой.</w:t>
      </w:r>
    </w:p>
    <w:p w:rsidR="00F21F8B" w:rsidRPr="00F21F8B" w:rsidRDefault="00F21F8B" w:rsidP="00F21F8B">
      <w:pPr>
        <w:tabs>
          <w:tab w:val="num" w:pos="0"/>
          <w:tab w:val="left" w:pos="900"/>
        </w:tabs>
        <w:spacing w:after="0" w:line="240" w:lineRule="auto"/>
        <w:ind w:firstLine="709"/>
        <w:jc w:val="both"/>
        <w:rPr>
          <w:rFonts w:ascii="Times New Roman" w:hAnsi="Times New Roman"/>
          <w:i/>
          <w:sz w:val="28"/>
          <w:szCs w:val="28"/>
          <w:lang w:eastAsia="en-US"/>
        </w:rPr>
      </w:pPr>
      <w:r w:rsidRPr="00F21F8B">
        <w:rPr>
          <w:rFonts w:ascii="Times New Roman" w:hAnsi="Times New Roman"/>
          <w:i/>
          <w:sz w:val="28"/>
          <w:szCs w:val="28"/>
          <w:u w:val="single"/>
          <w:lang w:eastAsia="en-US"/>
        </w:rPr>
        <w:t>Пояснение.</w:t>
      </w:r>
      <w:r w:rsidRPr="00F21F8B">
        <w:rPr>
          <w:rFonts w:ascii="Times New Roman" w:hAnsi="Times New Roman"/>
          <w:i/>
          <w:sz w:val="28"/>
          <w:szCs w:val="28"/>
          <w:lang w:eastAsia="en-US"/>
        </w:rPr>
        <w:t xml:space="preserve"> Наибольшую степень сжатия имеет дизельный двигатель, так как температура самовоспламенения рабочей смеси в цилиндре двигателя достигается при степени сжатия ε ≥ 14, у других типов двигателей при такой степени сжатия процесс сгорания сопровождается появлением детонации.</w:t>
      </w:r>
    </w:p>
    <w:p w:rsidR="00F21F8B" w:rsidRPr="00F21F8B" w:rsidRDefault="00F21F8B" w:rsidP="00F21F8B">
      <w:pPr>
        <w:spacing w:after="0" w:line="240" w:lineRule="auto"/>
        <w:ind w:firstLine="720"/>
        <w:jc w:val="both"/>
        <w:rPr>
          <w:rFonts w:ascii="Times New Roman" w:eastAsiaTheme="minorHAnsi" w:hAnsi="Times New Roman"/>
          <w:b/>
          <w:sz w:val="28"/>
          <w:szCs w:val="28"/>
          <w:lang w:eastAsia="en-US"/>
        </w:rPr>
      </w:pPr>
      <w:r w:rsidRPr="00F21F8B">
        <w:rPr>
          <w:rFonts w:ascii="Times New Roman" w:eastAsiaTheme="minorHAnsi" w:hAnsi="Times New Roman"/>
          <w:b/>
          <w:sz w:val="28"/>
          <w:szCs w:val="28"/>
          <w:lang w:eastAsia="en-US"/>
        </w:rPr>
        <w:t>26</w:t>
      </w:r>
      <w:proofErr w:type="gramStart"/>
      <w:r w:rsidRPr="00F21F8B">
        <w:rPr>
          <w:rFonts w:ascii="Times New Roman" w:eastAsiaTheme="minorHAnsi" w:hAnsi="Times New Roman"/>
          <w:b/>
          <w:sz w:val="28"/>
          <w:szCs w:val="28"/>
          <w:lang w:eastAsia="en-US"/>
        </w:rPr>
        <w:t xml:space="preserve"> С</w:t>
      </w:r>
      <w:proofErr w:type="gramEnd"/>
      <w:r w:rsidRPr="00F21F8B">
        <w:rPr>
          <w:rFonts w:ascii="Times New Roman" w:eastAsiaTheme="minorHAnsi" w:hAnsi="Times New Roman"/>
          <w:b/>
          <w:sz w:val="28"/>
          <w:szCs w:val="28"/>
          <w:lang w:eastAsia="en-US"/>
        </w:rPr>
        <w:t xml:space="preserve"> какой целью в двигателях внутреннего сгорания (ДВС) применяется </w:t>
      </w:r>
      <w:proofErr w:type="spellStart"/>
      <w:r w:rsidRPr="00F21F8B">
        <w:rPr>
          <w:rFonts w:ascii="Times New Roman" w:eastAsiaTheme="minorHAnsi" w:hAnsi="Times New Roman"/>
          <w:b/>
          <w:sz w:val="28"/>
          <w:szCs w:val="28"/>
          <w:lang w:eastAsia="en-US"/>
        </w:rPr>
        <w:t>турбонаддув</w:t>
      </w:r>
      <w:proofErr w:type="spellEnd"/>
      <w:r w:rsidRPr="00F21F8B">
        <w:rPr>
          <w:rFonts w:ascii="Times New Roman" w:eastAsiaTheme="minorHAnsi" w:hAnsi="Times New Roman"/>
          <w:b/>
          <w:sz w:val="28"/>
          <w:szCs w:val="28"/>
          <w:lang w:eastAsia="en-US"/>
        </w:rPr>
        <w:t>?</w:t>
      </w:r>
    </w:p>
    <w:p w:rsidR="00F21F8B" w:rsidRPr="00F21F8B" w:rsidRDefault="00F21F8B" w:rsidP="00F21F8B">
      <w:pPr>
        <w:numPr>
          <w:ilvl w:val="0"/>
          <w:numId w:val="16"/>
        </w:numPr>
        <w:spacing w:after="0" w:line="240" w:lineRule="auto"/>
        <w:ind w:hanging="1429"/>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Для повышения мощности.</w:t>
      </w:r>
    </w:p>
    <w:p w:rsidR="00F21F8B" w:rsidRPr="00F21F8B" w:rsidRDefault="00F21F8B" w:rsidP="00F21F8B">
      <w:pPr>
        <w:numPr>
          <w:ilvl w:val="0"/>
          <w:numId w:val="16"/>
        </w:numPr>
        <w:spacing w:after="0" w:line="240" w:lineRule="auto"/>
        <w:ind w:hanging="1429"/>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Для повышения экономичности.</w:t>
      </w:r>
    </w:p>
    <w:p w:rsidR="00F21F8B" w:rsidRPr="00F21F8B" w:rsidRDefault="00F21F8B" w:rsidP="00F21F8B">
      <w:pPr>
        <w:numPr>
          <w:ilvl w:val="0"/>
          <w:numId w:val="16"/>
        </w:numPr>
        <w:spacing w:after="0" w:line="240" w:lineRule="auto"/>
        <w:ind w:hanging="1429"/>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Для уменьшения шумности работы.</w:t>
      </w:r>
    </w:p>
    <w:p w:rsidR="00F21F8B" w:rsidRPr="00F21F8B" w:rsidRDefault="00F21F8B" w:rsidP="00F21F8B">
      <w:pPr>
        <w:numPr>
          <w:ilvl w:val="0"/>
          <w:numId w:val="16"/>
        </w:numPr>
        <w:spacing w:after="0" w:line="240" w:lineRule="auto"/>
        <w:ind w:hanging="1429"/>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Для улучшения экологических показателей.</w:t>
      </w:r>
    </w:p>
    <w:p w:rsidR="00F21F8B" w:rsidRPr="00F21F8B" w:rsidRDefault="00F21F8B" w:rsidP="00F21F8B">
      <w:pPr>
        <w:tabs>
          <w:tab w:val="num" w:pos="0"/>
        </w:tabs>
        <w:spacing w:after="0" w:line="240" w:lineRule="auto"/>
        <w:ind w:firstLine="709"/>
        <w:jc w:val="both"/>
        <w:rPr>
          <w:rFonts w:ascii="Times New Roman" w:hAnsi="Times New Roman"/>
          <w:i/>
          <w:sz w:val="28"/>
          <w:szCs w:val="28"/>
          <w:lang w:eastAsia="en-US"/>
        </w:rPr>
      </w:pPr>
      <w:r w:rsidRPr="00F21F8B">
        <w:rPr>
          <w:rFonts w:ascii="Times New Roman" w:hAnsi="Times New Roman"/>
          <w:i/>
          <w:sz w:val="28"/>
          <w:szCs w:val="28"/>
          <w:u w:val="single"/>
          <w:lang w:eastAsia="en-US"/>
        </w:rPr>
        <w:t>Пояснение.</w:t>
      </w:r>
      <w:r w:rsidRPr="00F21F8B">
        <w:rPr>
          <w:rFonts w:ascii="Times New Roman" w:hAnsi="Times New Roman"/>
          <w:i/>
          <w:sz w:val="28"/>
          <w:szCs w:val="28"/>
          <w:lang w:eastAsia="en-US"/>
        </w:rPr>
        <w:t xml:space="preserve"> </w:t>
      </w:r>
      <w:proofErr w:type="spellStart"/>
      <w:r w:rsidRPr="00F21F8B">
        <w:rPr>
          <w:rFonts w:ascii="Times New Roman" w:hAnsi="Times New Roman"/>
          <w:i/>
          <w:sz w:val="28"/>
          <w:szCs w:val="28"/>
          <w:lang w:eastAsia="en-US"/>
        </w:rPr>
        <w:t>Турбонаддув</w:t>
      </w:r>
      <w:proofErr w:type="spellEnd"/>
      <w:r w:rsidRPr="00F21F8B">
        <w:rPr>
          <w:rFonts w:ascii="Times New Roman" w:hAnsi="Times New Roman"/>
          <w:i/>
          <w:sz w:val="28"/>
          <w:szCs w:val="28"/>
          <w:lang w:eastAsia="en-US"/>
        </w:rPr>
        <w:t xml:space="preserve"> – это способ подачи воздуха под давлением в цилиндры двигателя с целью повышения мощности, так как при большем количестве воздуха в цилиндре двигателя может быстрее и полнее сгореть большее количество топлива.</w:t>
      </w:r>
    </w:p>
    <w:p w:rsidR="00F21F8B" w:rsidRPr="00F21F8B" w:rsidRDefault="00F21F8B" w:rsidP="00F21F8B">
      <w:pPr>
        <w:spacing w:after="0" w:line="240" w:lineRule="auto"/>
        <w:ind w:firstLine="741"/>
        <w:jc w:val="both"/>
        <w:rPr>
          <w:rFonts w:ascii="Times New Roman" w:eastAsiaTheme="minorHAnsi" w:hAnsi="Times New Roman"/>
          <w:b/>
          <w:sz w:val="28"/>
          <w:szCs w:val="28"/>
          <w:lang w:eastAsia="en-US"/>
        </w:rPr>
      </w:pPr>
      <w:r w:rsidRPr="00F21F8B">
        <w:rPr>
          <w:rFonts w:ascii="Times New Roman" w:eastAsiaTheme="minorHAnsi" w:hAnsi="Times New Roman"/>
          <w:b/>
          <w:sz w:val="28"/>
          <w:szCs w:val="28"/>
          <w:lang w:eastAsia="en-US"/>
        </w:rPr>
        <w:t>27 Что обозначает цифровая часть, состоящая из четырех знаков, в названии комбайна Дон-1500Б?</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lastRenderedPageBreak/>
        <w:t>● Захват жатки в метрах.</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Ширину молотильного аппарата.</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Сменную производительность комбайна, </w:t>
      </w:r>
      <w:proofErr w:type="gramStart"/>
      <w:r w:rsidRPr="00F21F8B">
        <w:rPr>
          <w:rFonts w:ascii="Times New Roman" w:eastAsiaTheme="minorHAnsi" w:hAnsi="Times New Roman"/>
          <w:i/>
          <w:sz w:val="28"/>
          <w:szCs w:val="28"/>
          <w:lang w:eastAsia="en-US"/>
        </w:rPr>
        <w:t>га</w:t>
      </w:r>
      <w:proofErr w:type="gramEnd"/>
      <w:r w:rsidRPr="00F21F8B">
        <w:rPr>
          <w:rFonts w:ascii="Times New Roman" w:eastAsiaTheme="minorHAnsi" w:hAnsi="Times New Roman"/>
          <w:i/>
          <w:sz w:val="28"/>
          <w:szCs w:val="28"/>
          <w:lang w:eastAsia="en-US"/>
        </w:rPr>
        <w:t>/смену</w:t>
      </w:r>
      <w:r w:rsidRPr="00F21F8B">
        <w:rPr>
          <w:rFonts w:ascii="Times New Roman" w:eastAsiaTheme="minorHAnsi" w:hAnsi="Times New Roman"/>
          <w:sz w:val="28"/>
          <w:szCs w:val="28"/>
          <w:lang w:eastAsia="en-US"/>
        </w:rPr>
        <w:t>.</w:t>
      </w:r>
    </w:p>
    <w:p w:rsidR="00F21F8B" w:rsidRPr="00F21F8B" w:rsidRDefault="00F21F8B" w:rsidP="00F21F8B">
      <w:pPr>
        <w:spacing w:after="0" w:line="240" w:lineRule="auto"/>
        <w:jc w:val="both"/>
        <w:rPr>
          <w:rFonts w:ascii="Times New Roman" w:eastAsiaTheme="minorHAnsi" w:hAnsi="Times New Roman"/>
          <w:spacing w:val="-4"/>
          <w:sz w:val="28"/>
          <w:szCs w:val="28"/>
          <w:lang w:eastAsia="en-US"/>
        </w:rPr>
      </w:pPr>
      <w:r w:rsidRPr="00F21F8B">
        <w:rPr>
          <w:rFonts w:ascii="Times New Roman" w:eastAsiaTheme="minorHAnsi" w:hAnsi="Times New Roman"/>
          <w:sz w:val="28"/>
          <w:szCs w:val="28"/>
          <w:lang w:eastAsia="en-US"/>
        </w:rPr>
        <w:t xml:space="preserve">● </w:t>
      </w:r>
      <w:r w:rsidRPr="00F21F8B">
        <w:rPr>
          <w:rFonts w:ascii="Times New Roman" w:eastAsiaTheme="minorHAnsi" w:hAnsi="Times New Roman"/>
          <w:spacing w:val="-4"/>
          <w:sz w:val="28"/>
          <w:szCs w:val="28"/>
          <w:lang w:eastAsia="en-US"/>
        </w:rPr>
        <w:t xml:space="preserve">Часовую производительность комбайна, </w:t>
      </w:r>
      <w:proofErr w:type="gramStart"/>
      <w:r w:rsidRPr="00F21F8B">
        <w:rPr>
          <w:rFonts w:ascii="Times New Roman" w:eastAsiaTheme="minorHAnsi" w:hAnsi="Times New Roman"/>
          <w:i/>
          <w:spacing w:val="-4"/>
          <w:sz w:val="28"/>
          <w:szCs w:val="28"/>
          <w:lang w:eastAsia="en-US"/>
        </w:rPr>
        <w:t>га</w:t>
      </w:r>
      <w:proofErr w:type="gramEnd"/>
      <w:r w:rsidRPr="00F21F8B">
        <w:rPr>
          <w:rFonts w:ascii="Times New Roman" w:eastAsiaTheme="minorHAnsi" w:hAnsi="Times New Roman"/>
          <w:i/>
          <w:spacing w:val="-4"/>
          <w:sz w:val="28"/>
          <w:szCs w:val="28"/>
          <w:lang w:eastAsia="en-US"/>
        </w:rPr>
        <w:t>/ч</w:t>
      </w:r>
      <w:r w:rsidRPr="00F21F8B">
        <w:rPr>
          <w:rFonts w:ascii="Times New Roman" w:eastAsiaTheme="minorHAnsi" w:hAnsi="Times New Roman"/>
          <w:spacing w:val="-4"/>
          <w:sz w:val="28"/>
          <w:szCs w:val="28"/>
          <w:lang w:eastAsia="en-US"/>
        </w:rPr>
        <w:t>.</w:t>
      </w:r>
    </w:p>
    <w:p w:rsidR="00F21F8B" w:rsidRPr="00F21F8B" w:rsidRDefault="00F21F8B" w:rsidP="00F21F8B">
      <w:pPr>
        <w:spacing w:after="0" w:line="240" w:lineRule="auto"/>
        <w:ind w:firstLine="684"/>
        <w:jc w:val="both"/>
        <w:outlineLvl w:val="0"/>
        <w:rPr>
          <w:rFonts w:ascii="Times New Roman" w:eastAsiaTheme="minorHAnsi" w:hAnsi="Times New Roman"/>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Цифры в маркировке зерноуборочного комбайна Дон-1500</w:t>
      </w:r>
      <w:proofErr w:type="gramStart"/>
      <w:r w:rsidRPr="00F21F8B">
        <w:rPr>
          <w:rFonts w:ascii="Times New Roman" w:eastAsiaTheme="minorHAnsi" w:hAnsi="Times New Roman"/>
          <w:i/>
          <w:sz w:val="28"/>
          <w:szCs w:val="28"/>
          <w:lang w:eastAsia="en-US"/>
        </w:rPr>
        <w:t xml:space="preserve"> Б</w:t>
      </w:r>
      <w:proofErr w:type="gramEnd"/>
      <w:r w:rsidRPr="00F21F8B">
        <w:rPr>
          <w:rFonts w:ascii="Times New Roman" w:eastAsiaTheme="minorHAnsi" w:hAnsi="Times New Roman"/>
          <w:i/>
          <w:sz w:val="28"/>
          <w:szCs w:val="28"/>
          <w:lang w:eastAsia="en-US"/>
        </w:rPr>
        <w:t xml:space="preserve"> обозначают ширину молотильного аппарата равную 1500 мм</w:t>
      </w:r>
      <w:r w:rsidRPr="00F21F8B">
        <w:rPr>
          <w:rFonts w:ascii="Times New Roman" w:eastAsiaTheme="minorHAnsi" w:hAnsi="Times New Roman"/>
          <w:sz w:val="28"/>
          <w:szCs w:val="28"/>
          <w:lang w:eastAsia="en-US"/>
        </w:rPr>
        <w:t>.</w:t>
      </w:r>
    </w:p>
    <w:p w:rsidR="00F21F8B" w:rsidRPr="00F21F8B" w:rsidRDefault="00F21F8B" w:rsidP="00F21F8B">
      <w:pPr>
        <w:spacing w:after="0" w:line="240" w:lineRule="auto"/>
        <w:ind w:firstLine="709"/>
        <w:jc w:val="both"/>
        <w:rPr>
          <w:rFonts w:ascii="Times New Roman" w:eastAsiaTheme="minorHAnsi" w:hAnsi="Times New Roman"/>
          <w:b/>
          <w:sz w:val="28"/>
          <w:szCs w:val="28"/>
          <w:lang w:eastAsia="en-US"/>
        </w:rPr>
      </w:pPr>
      <w:r w:rsidRPr="00F21F8B">
        <w:rPr>
          <w:rFonts w:ascii="Times New Roman" w:eastAsiaTheme="minorHAnsi" w:hAnsi="Times New Roman"/>
          <w:b/>
          <w:sz w:val="28"/>
          <w:szCs w:val="28"/>
          <w:lang w:eastAsia="en-US"/>
        </w:rPr>
        <w:t>28</w:t>
      </w:r>
      <w:proofErr w:type="gramStart"/>
      <w:r w:rsidRPr="00F21F8B">
        <w:rPr>
          <w:rFonts w:ascii="Times New Roman" w:eastAsiaTheme="minorHAnsi" w:hAnsi="Times New Roman"/>
          <w:b/>
          <w:sz w:val="28"/>
          <w:szCs w:val="28"/>
          <w:lang w:eastAsia="en-US"/>
        </w:rPr>
        <w:t xml:space="preserve"> Н</w:t>
      </w:r>
      <w:proofErr w:type="gramEnd"/>
      <w:r w:rsidRPr="00F21F8B">
        <w:rPr>
          <w:rFonts w:ascii="Times New Roman" w:eastAsiaTheme="minorHAnsi" w:hAnsi="Times New Roman"/>
          <w:b/>
          <w:sz w:val="28"/>
          <w:szCs w:val="28"/>
          <w:lang w:eastAsia="en-US"/>
        </w:rPr>
        <w:t xml:space="preserve">азовите преимущества </w:t>
      </w:r>
      <w:proofErr w:type="spellStart"/>
      <w:r w:rsidRPr="00F21F8B">
        <w:rPr>
          <w:rFonts w:ascii="Times New Roman" w:eastAsiaTheme="minorHAnsi" w:hAnsi="Times New Roman"/>
          <w:b/>
          <w:sz w:val="28"/>
          <w:szCs w:val="28"/>
          <w:lang w:eastAsia="en-US"/>
        </w:rPr>
        <w:t>двухбарабанного</w:t>
      </w:r>
      <w:proofErr w:type="spellEnd"/>
      <w:r w:rsidRPr="00F21F8B">
        <w:rPr>
          <w:rFonts w:ascii="Times New Roman" w:eastAsiaTheme="minorHAnsi" w:hAnsi="Times New Roman"/>
          <w:b/>
          <w:sz w:val="28"/>
          <w:szCs w:val="28"/>
          <w:lang w:eastAsia="en-US"/>
        </w:rPr>
        <w:t xml:space="preserve"> молотильного устройства зерноуборочного комбайна над однобарабанным?</w:t>
      </w:r>
    </w:p>
    <w:p w:rsidR="00F21F8B" w:rsidRPr="00F21F8B" w:rsidRDefault="00F21F8B" w:rsidP="00F21F8B">
      <w:pPr>
        <w:spacing w:after="0" w:line="240" w:lineRule="auto"/>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Выше производительность и качество обмолота зерна.</w:t>
      </w:r>
    </w:p>
    <w:p w:rsidR="00F21F8B" w:rsidRPr="00F21F8B" w:rsidRDefault="00F21F8B" w:rsidP="00F21F8B">
      <w:pPr>
        <w:spacing w:after="0" w:line="240" w:lineRule="auto"/>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Ниже дробление зерна.</w:t>
      </w:r>
    </w:p>
    <w:p w:rsidR="00F21F8B" w:rsidRPr="00F21F8B" w:rsidRDefault="00F21F8B" w:rsidP="00F21F8B">
      <w:pPr>
        <w:spacing w:after="0" w:line="240" w:lineRule="auto"/>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Ниже расход топлива.</w:t>
      </w:r>
    </w:p>
    <w:p w:rsidR="00F21F8B" w:rsidRPr="00F21F8B" w:rsidRDefault="00F21F8B" w:rsidP="00F21F8B">
      <w:pPr>
        <w:spacing w:after="0" w:line="240" w:lineRule="auto"/>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Выше степень очистки зерна.</w:t>
      </w:r>
    </w:p>
    <w:p w:rsidR="00F21F8B" w:rsidRPr="00F21F8B" w:rsidRDefault="00F21F8B" w:rsidP="00F21F8B">
      <w:pPr>
        <w:spacing w:after="0" w:line="240" w:lineRule="auto"/>
        <w:ind w:firstLine="684"/>
        <w:jc w:val="both"/>
        <w:outlineLvl w:val="0"/>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xml:space="preserve">. </w:t>
      </w:r>
      <w:proofErr w:type="spellStart"/>
      <w:r w:rsidRPr="00F21F8B">
        <w:rPr>
          <w:rFonts w:ascii="Times New Roman" w:eastAsiaTheme="minorHAnsi" w:hAnsi="Times New Roman"/>
          <w:i/>
          <w:sz w:val="28"/>
          <w:szCs w:val="28"/>
          <w:lang w:eastAsia="en-US"/>
        </w:rPr>
        <w:t>Двухбарабанное</w:t>
      </w:r>
      <w:proofErr w:type="spellEnd"/>
      <w:r w:rsidRPr="00F21F8B">
        <w:rPr>
          <w:rFonts w:ascii="Times New Roman" w:eastAsiaTheme="minorHAnsi" w:hAnsi="Times New Roman"/>
          <w:i/>
          <w:sz w:val="28"/>
          <w:szCs w:val="28"/>
          <w:lang w:eastAsia="en-US"/>
        </w:rPr>
        <w:t xml:space="preserve"> молотильное устройство зерноуборочных комбайнов состоит из двух последовательно </w:t>
      </w:r>
      <w:proofErr w:type="gramStart"/>
      <w:r w:rsidRPr="00F21F8B">
        <w:rPr>
          <w:rFonts w:ascii="Times New Roman" w:eastAsiaTheme="minorHAnsi" w:hAnsi="Times New Roman"/>
          <w:i/>
          <w:sz w:val="28"/>
          <w:szCs w:val="28"/>
          <w:lang w:eastAsia="en-US"/>
        </w:rPr>
        <w:t>установленных барабанов, способствующих повышению производительности в 1,15…1,20 раза и улучшению качества обмолота</w:t>
      </w:r>
      <w:proofErr w:type="gramEnd"/>
      <w:r w:rsidRPr="00F21F8B">
        <w:rPr>
          <w:rFonts w:ascii="Times New Roman" w:eastAsiaTheme="minorHAnsi" w:hAnsi="Times New Roman"/>
          <w:i/>
          <w:sz w:val="28"/>
          <w:szCs w:val="28"/>
          <w:lang w:eastAsia="en-US"/>
        </w:rPr>
        <w:t xml:space="preserve"> зерна, связанных с увеличением площади сепарации.</w:t>
      </w:r>
    </w:p>
    <w:p w:rsidR="00F21F8B" w:rsidRPr="00F21F8B" w:rsidRDefault="00F21F8B" w:rsidP="00F21F8B">
      <w:pPr>
        <w:spacing w:after="0" w:line="240" w:lineRule="auto"/>
        <w:ind w:left="283" w:firstLine="709"/>
        <w:rPr>
          <w:rFonts w:ascii="Times New Roman" w:hAnsi="Times New Roman"/>
          <w:b/>
          <w:sz w:val="28"/>
          <w:szCs w:val="28"/>
        </w:rPr>
      </w:pPr>
      <w:r w:rsidRPr="00F21F8B">
        <w:rPr>
          <w:rFonts w:ascii="Times New Roman" w:hAnsi="Times New Roman"/>
          <w:b/>
          <w:sz w:val="28"/>
          <w:szCs w:val="28"/>
        </w:rPr>
        <w:t>29. Чем регулируют предварительную глубину вспашки (перед выездом в поле) у полунавесного плуга ПЛП-6-35?</w:t>
      </w:r>
    </w:p>
    <w:p w:rsidR="00F21F8B" w:rsidRPr="00F21F8B" w:rsidRDefault="00F21F8B" w:rsidP="00F21F8B">
      <w:pPr>
        <w:spacing w:after="0" w:line="240" w:lineRule="auto"/>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Стойкой навески.</w:t>
      </w:r>
    </w:p>
    <w:p w:rsidR="00F21F8B" w:rsidRPr="00F21F8B" w:rsidRDefault="00F21F8B" w:rsidP="00F21F8B">
      <w:pPr>
        <w:spacing w:after="0" w:line="240" w:lineRule="auto"/>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Винтами механизмов опорных колес.</w:t>
      </w:r>
    </w:p>
    <w:p w:rsidR="00F21F8B" w:rsidRPr="00F21F8B" w:rsidRDefault="00F21F8B" w:rsidP="00F21F8B">
      <w:pPr>
        <w:spacing w:after="0" w:line="240" w:lineRule="auto"/>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Гидроцилиндрами.</w:t>
      </w:r>
    </w:p>
    <w:p w:rsidR="00F21F8B" w:rsidRPr="00F21F8B" w:rsidRDefault="00F21F8B" w:rsidP="00F21F8B">
      <w:pPr>
        <w:spacing w:after="0" w:line="240" w:lineRule="auto"/>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Поперечной балкой.</w:t>
      </w:r>
    </w:p>
    <w:p w:rsidR="00F21F8B" w:rsidRPr="00F21F8B" w:rsidRDefault="00F21F8B" w:rsidP="00F21F8B">
      <w:pPr>
        <w:spacing w:after="0" w:line="240" w:lineRule="auto"/>
        <w:ind w:firstLine="741"/>
        <w:jc w:val="both"/>
        <w:outlineLvl w:val="0"/>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Под все колеса или гусеницы трактора и под опорные колеса плуга помещают подкладки высотой равной глубине вспашки, уменьшенной на 1…2 см (деформация почвы колесами). Вращая винты механизмов опорных колес, добиваются, чтобы корпуса коснулись опорной площадки. Окончательную глубину вспашки устанавливают в поле.</w:t>
      </w:r>
    </w:p>
    <w:p w:rsidR="00F21F8B" w:rsidRPr="00F21F8B" w:rsidRDefault="00F21F8B" w:rsidP="00F21F8B">
      <w:pPr>
        <w:spacing w:after="0" w:line="240" w:lineRule="auto"/>
        <w:ind w:firstLine="709"/>
        <w:jc w:val="both"/>
        <w:rPr>
          <w:rFonts w:ascii="Times New Roman" w:eastAsiaTheme="minorHAnsi" w:hAnsi="Times New Roman"/>
          <w:b/>
          <w:sz w:val="28"/>
          <w:szCs w:val="28"/>
          <w:lang w:eastAsia="en-US"/>
        </w:rPr>
      </w:pPr>
      <w:r w:rsidRPr="00F21F8B">
        <w:rPr>
          <w:rFonts w:ascii="Times New Roman" w:eastAsiaTheme="minorHAnsi" w:hAnsi="Times New Roman"/>
          <w:b/>
          <w:sz w:val="28"/>
          <w:szCs w:val="28"/>
          <w:lang w:eastAsia="en-US"/>
        </w:rPr>
        <w:t>30</w:t>
      </w:r>
      <w:proofErr w:type="gramStart"/>
      <w:r w:rsidRPr="00F21F8B">
        <w:rPr>
          <w:rFonts w:ascii="Times New Roman" w:eastAsiaTheme="minorHAnsi" w:hAnsi="Times New Roman"/>
          <w:b/>
          <w:sz w:val="28"/>
          <w:szCs w:val="28"/>
          <w:lang w:eastAsia="en-US"/>
        </w:rPr>
        <w:t xml:space="preserve"> С</w:t>
      </w:r>
      <w:proofErr w:type="gramEnd"/>
      <w:r w:rsidRPr="00F21F8B">
        <w:rPr>
          <w:rFonts w:ascii="Times New Roman" w:eastAsiaTheme="minorHAnsi" w:hAnsi="Times New Roman"/>
          <w:b/>
          <w:sz w:val="28"/>
          <w:szCs w:val="28"/>
          <w:lang w:eastAsia="en-US"/>
        </w:rPr>
        <w:t xml:space="preserve"> помощью чего изменяется норма внесения ядохимикатов в опыливателе ОШУ-50А?</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Углом наклона раструба.</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Дозирующей заслонкой бункера. </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Чистотой вращения вентилятора.</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Давлением воздуха в бункере.</w:t>
      </w:r>
    </w:p>
    <w:p w:rsidR="00F21F8B" w:rsidRPr="00F21F8B" w:rsidRDefault="00F21F8B" w:rsidP="00F21F8B">
      <w:pPr>
        <w:spacing w:after="0" w:line="240" w:lineRule="auto"/>
        <w:ind w:firstLine="741"/>
        <w:jc w:val="both"/>
        <w:outlineLvl w:val="0"/>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Настройка опыливателя на работу сводится к установке на заданную норму внесения ядохимиката. По заданной норме рассчитывают вначале расход ядохимиката в минуту. Затем устанавливают рукоятку механизма управления дозирующей заслонкой на необходимое деление шкалы, ориентировочно показывающее расход ядохимиката.</w:t>
      </w:r>
    </w:p>
    <w:p w:rsidR="00F21F8B" w:rsidRPr="00F21F8B" w:rsidRDefault="00F21F8B" w:rsidP="00F21F8B">
      <w:pPr>
        <w:spacing w:after="0" w:line="240" w:lineRule="auto"/>
        <w:ind w:firstLine="709"/>
        <w:jc w:val="both"/>
        <w:rPr>
          <w:rFonts w:ascii="Times New Roman" w:eastAsiaTheme="minorHAnsi" w:hAnsi="Times New Roman"/>
          <w:b/>
          <w:sz w:val="28"/>
          <w:szCs w:val="28"/>
          <w:lang w:eastAsia="en-US"/>
        </w:rPr>
      </w:pPr>
      <w:r w:rsidRPr="00F21F8B">
        <w:rPr>
          <w:rFonts w:ascii="Times New Roman" w:eastAsiaTheme="minorHAnsi" w:hAnsi="Times New Roman"/>
          <w:b/>
          <w:sz w:val="28"/>
          <w:szCs w:val="28"/>
          <w:lang w:eastAsia="en-US"/>
        </w:rPr>
        <w:t>31</w:t>
      </w:r>
      <w:proofErr w:type="gramStart"/>
      <w:r w:rsidRPr="00F21F8B">
        <w:rPr>
          <w:rFonts w:ascii="Times New Roman" w:eastAsiaTheme="minorHAnsi" w:hAnsi="Times New Roman"/>
          <w:b/>
          <w:sz w:val="28"/>
          <w:szCs w:val="28"/>
          <w:lang w:eastAsia="en-US"/>
        </w:rPr>
        <w:t xml:space="preserve"> К</w:t>
      </w:r>
      <w:proofErr w:type="gramEnd"/>
      <w:r w:rsidRPr="00F21F8B">
        <w:rPr>
          <w:rFonts w:ascii="Times New Roman" w:eastAsiaTheme="minorHAnsi" w:hAnsi="Times New Roman"/>
          <w:b/>
          <w:sz w:val="28"/>
          <w:szCs w:val="28"/>
          <w:lang w:eastAsia="en-US"/>
        </w:rPr>
        <w:t>акая из перечисленных сеялок относиться к прицепному типу?</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ССТ-12Б. </w:t>
      </w:r>
      <w:proofErr w:type="gramStart"/>
      <w:r w:rsidRPr="00F21F8B">
        <w:rPr>
          <w:rFonts w:ascii="Times New Roman" w:eastAsiaTheme="minorHAnsi" w:hAnsi="Times New Roman"/>
          <w:sz w:val="28"/>
          <w:szCs w:val="28"/>
          <w:lang w:eastAsia="en-US"/>
        </w:rPr>
        <w:t>–с</w:t>
      </w:r>
      <w:proofErr w:type="gramEnd"/>
      <w:r w:rsidRPr="00F21F8B">
        <w:rPr>
          <w:rFonts w:ascii="Times New Roman" w:eastAsiaTheme="minorHAnsi" w:hAnsi="Times New Roman"/>
          <w:sz w:val="28"/>
          <w:szCs w:val="28"/>
          <w:lang w:eastAsia="en-US"/>
        </w:rPr>
        <w:t>еялка свекловичная точного высева 12 рядная.</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СЗ-3,6А.  – сеялка зерновая широкозахватная 3,6 м.</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СУПН-8А. – сеялка универсальная пневматическая навесная</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СО-4,2.</w:t>
      </w:r>
    </w:p>
    <w:p w:rsidR="00F21F8B" w:rsidRPr="00F21F8B" w:rsidRDefault="00F21F8B" w:rsidP="00F21F8B">
      <w:pPr>
        <w:spacing w:after="0" w:line="240" w:lineRule="auto"/>
        <w:ind w:firstLine="684"/>
        <w:jc w:val="both"/>
        <w:outlineLvl w:val="0"/>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lastRenderedPageBreak/>
        <w:t>Пояснение</w:t>
      </w:r>
      <w:r w:rsidRPr="00F21F8B">
        <w:rPr>
          <w:rFonts w:ascii="Times New Roman" w:eastAsiaTheme="minorHAnsi" w:hAnsi="Times New Roman"/>
          <w:i/>
          <w:sz w:val="28"/>
          <w:szCs w:val="28"/>
          <w:lang w:eastAsia="en-US"/>
        </w:rPr>
        <w:t xml:space="preserve">. По способу </w:t>
      </w:r>
      <w:proofErr w:type="spellStart"/>
      <w:r w:rsidRPr="00F21F8B">
        <w:rPr>
          <w:rFonts w:ascii="Times New Roman" w:eastAsiaTheme="minorHAnsi" w:hAnsi="Times New Roman"/>
          <w:i/>
          <w:sz w:val="28"/>
          <w:szCs w:val="28"/>
          <w:lang w:eastAsia="en-US"/>
        </w:rPr>
        <w:t>агрегатирования</w:t>
      </w:r>
      <w:proofErr w:type="spellEnd"/>
      <w:r w:rsidRPr="00F21F8B">
        <w:rPr>
          <w:rFonts w:ascii="Times New Roman" w:eastAsiaTheme="minorHAnsi" w:hAnsi="Times New Roman"/>
          <w:i/>
          <w:sz w:val="28"/>
          <w:szCs w:val="28"/>
          <w:lang w:eastAsia="en-US"/>
        </w:rPr>
        <w:t xml:space="preserve"> с тракторами различают навесные и прицепные сеялки. Зерновые сеялки обычно прицепные, что позволяет составлять посевной агрегат из одной-шести сеялок. Овощные сеялки, сеялки для посева технических культур, как правило, навесные.</w:t>
      </w:r>
    </w:p>
    <w:p w:rsidR="00F21F8B" w:rsidRPr="00F21F8B" w:rsidRDefault="00F21F8B" w:rsidP="00F21F8B">
      <w:pPr>
        <w:spacing w:after="0" w:line="240" w:lineRule="auto"/>
        <w:ind w:firstLine="709"/>
        <w:rPr>
          <w:rFonts w:ascii="Times New Roman" w:eastAsiaTheme="minorHAnsi" w:hAnsi="Times New Roman"/>
          <w:b/>
          <w:spacing w:val="-12"/>
          <w:sz w:val="28"/>
          <w:szCs w:val="28"/>
          <w:lang w:eastAsia="en-US"/>
        </w:rPr>
      </w:pPr>
      <w:r w:rsidRPr="00F21F8B">
        <w:rPr>
          <w:rFonts w:ascii="Times New Roman" w:eastAsiaTheme="minorHAnsi" w:hAnsi="Times New Roman"/>
          <w:b/>
          <w:spacing w:val="-12"/>
          <w:sz w:val="28"/>
          <w:szCs w:val="28"/>
          <w:lang w:eastAsia="en-US"/>
        </w:rPr>
        <w:t>32</w:t>
      </w:r>
      <w:proofErr w:type="gramStart"/>
      <w:r w:rsidRPr="00F21F8B">
        <w:rPr>
          <w:rFonts w:ascii="Times New Roman" w:eastAsiaTheme="minorHAnsi" w:hAnsi="Times New Roman"/>
          <w:b/>
          <w:spacing w:val="-12"/>
          <w:sz w:val="28"/>
          <w:szCs w:val="28"/>
          <w:lang w:eastAsia="en-US"/>
        </w:rPr>
        <w:t xml:space="preserve"> К</w:t>
      </w:r>
      <w:proofErr w:type="gramEnd"/>
      <w:r w:rsidRPr="00F21F8B">
        <w:rPr>
          <w:rFonts w:ascii="Times New Roman" w:eastAsiaTheme="minorHAnsi" w:hAnsi="Times New Roman"/>
          <w:b/>
          <w:spacing w:val="-12"/>
          <w:sz w:val="28"/>
          <w:szCs w:val="28"/>
          <w:lang w:eastAsia="en-US"/>
        </w:rPr>
        <w:t>ак регулируется норма высева семян в сеялке типа СЗ-5,4?</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Частотой вращения ВОМ трактора.</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Рабочей длиной катушек высевающего аппарата и частотой их вращения. </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Величиной рабочего вакуума в высевающем аппарате.</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С помощью специальной задвижки, регулирующей проходное сечение семяпроводов.</w:t>
      </w:r>
    </w:p>
    <w:p w:rsidR="00F21F8B" w:rsidRPr="00F21F8B" w:rsidRDefault="00F21F8B" w:rsidP="00F21F8B">
      <w:pPr>
        <w:spacing w:after="0" w:line="240" w:lineRule="auto"/>
        <w:ind w:firstLine="684"/>
        <w:jc w:val="both"/>
        <w:outlineLvl w:val="0"/>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xml:space="preserve">. Высев семян зависит от длины рабочей части катушки и частоты его вращения. Учитывая, что катушка приводится во вращение от опорно-приводного колеса, частоту вращения, </w:t>
      </w:r>
      <w:proofErr w:type="gramStart"/>
      <w:r w:rsidRPr="00F21F8B">
        <w:rPr>
          <w:rFonts w:ascii="Times New Roman" w:eastAsiaTheme="minorHAnsi" w:hAnsi="Times New Roman"/>
          <w:i/>
          <w:sz w:val="28"/>
          <w:szCs w:val="28"/>
          <w:lang w:eastAsia="en-US"/>
        </w:rPr>
        <w:t>а</w:t>
      </w:r>
      <w:proofErr w:type="gramEnd"/>
      <w:r w:rsidRPr="00F21F8B">
        <w:rPr>
          <w:rFonts w:ascii="Times New Roman" w:eastAsiaTheme="minorHAnsi" w:hAnsi="Times New Roman"/>
          <w:i/>
          <w:sz w:val="28"/>
          <w:szCs w:val="28"/>
          <w:lang w:eastAsia="en-US"/>
        </w:rPr>
        <w:t xml:space="preserve"> следовательно, и норму высева можно регулировать, изменяя передаточное отношение зубчатой или цепной передачи.</w:t>
      </w:r>
    </w:p>
    <w:p w:rsidR="00F21F8B" w:rsidRPr="00F21F8B" w:rsidRDefault="00F21F8B" w:rsidP="00F21F8B">
      <w:pPr>
        <w:spacing w:after="0" w:line="240" w:lineRule="auto"/>
        <w:ind w:firstLine="709"/>
        <w:jc w:val="both"/>
        <w:rPr>
          <w:rFonts w:ascii="Times New Roman" w:eastAsiaTheme="minorHAnsi" w:hAnsi="Times New Roman"/>
          <w:b/>
          <w:spacing w:val="-6"/>
          <w:sz w:val="28"/>
          <w:szCs w:val="28"/>
          <w:lang w:eastAsia="en-US"/>
        </w:rPr>
      </w:pPr>
      <w:r w:rsidRPr="00F21F8B">
        <w:rPr>
          <w:rFonts w:ascii="Times New Roman" w:eastAsiaTheme="minorHAnsi" w:hAnsi="Times New Roman"/>
          <w:b/>
          <w:sz w:val="28"/>
          <w:szCs w:val="28"/>
          <w:lang w:eastAsia="en-US"/>
        </w:rPr>
        <w:t>33</w:t>
      </w:r>
      <w:proofErr w:type="gramStart"/>
      <w:r w:rsidRPr="00F21F8B">
        <w:rPr>
          <w:rFonts w:ascii="Times New Roman" w:eastAsiaTheme="minorHAnsi" w:hAnsi="Times New Roman"/>
          <w:b/>
          <w:sz w:val="28"/>
          <w:szCs w:val="28"/>
          <w:lang w:eastAsia="en-US"/>
        </w:rPr>
        <w:t xml:space="preserve"> </w:t>
      </w:r>
      <w:r w:rsidRPr="00F21F8B">
        <w:rPr>
          <w:rFonts w:ascii="Times New Roman" w:eastAsiaTheme="minorHAnsi" w:hAnsi="Times New Roman"/>
          <w:b/>
          <w:spacing w:val="-6"/>
          <w:sz w:val="28"/>
          <w:szCs w:val="28"/>
          <w:lang w:eastAsia="en-US"/>
        </w:rPr>
        <w:t>К</w:t>
      </w:r>
      <w:proofErr w:type="gramEnd"/>
      <w:r w:rsidRPr="00F21F8B">
        <w:rPr>
          <w:rFonts w:ascii="Times New Roman" w:eastAsiaTheme="minorHAnsi" w:hAnsi="Times New Roman"/>
          <w:b/>
          <w:spacing w:val="-6"/>
          <w:sz w:val="28"/>
          <w:szCs w:val="28"/>
          <w:lang w:eastAsia="en-US"/>
        </w:rPr>
        <w:t>акой тип сошников установлен на сеялке СЗ-5,4-06 и ее модификациях?</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w:t>
      </w:r>
      <w:proofErr w:type="spellStart"/>
      <w:r w:rsidRPr="00F21F8B">
        <w:rPr>
          <w:rFonts w:ascii="Times New Roman" w:eastAsiaTheme="minorHAnsi" w:hAnsi="Times New Roman"/>
          <w:sz w:val="28"/>
          <w:szCs w:val="28"/>
          <w:lang w:eastAsia="en-US"/>
        </w:rPr>
        <w:t>Полозовидный</w:t>
      </w:r>
      <w:proofErr w:type="spellEnd"/>
      <w:r w:rsidRPr="00F21F8B">
        <w:rPr>
          <w:rFonts w:ascii="Times New Roman" w:eastAsiaTheme="minorHAnsi" w:hAnsi="Times New Roman"/>
          <w:sz w:val="28"/>
          <w:szCs w:val="28"/>
          <w:lang w:eastAsia="en-US"/>
        </w:rPr>
        <w:t>.</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Дисковой. </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w:t>
      </w:r>
      <w:proofErr w:type="spellStart"/>
      <w:r w:rsidRPr="00F21F8B">
        <w:rPr>
          <w:rFonts w:ascii="Times New Roman" w:eastAsiaTheme="minorHAnsi" w:hAnsi="Times New Roman"/>
          <w:sz w:val="28"/>
          <w:szCs w:val="28"/>
          <w:lang w:eastAsia="en-US"/>
        </w:rPr>
        <w:t>Килевидный</w:t>
      </w:r>
      <w:proofErr w:type="spellEnd"/>
      <w:r w:rsidRPr="00F21F8B">
        <w:rPr>
          <w:rFonts w:ascii="Times New Roman" w:eastAsiaTheme="minorHAnsi" w:hAnsi="Times New Roman"/>
          <w:sz w:val="28"/>
          <w:szCs w:val="28"/>
          <w:lang w:eastAsia="en-US"/>
        </w:rPr>
        <w:t>.</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Лаповый.</w:t>
      </w:r>
    </w:p>
    <w:p w:rsidR="00F21F8B" w:rsidRPr="00F21F8B" w:rsidRDefault="00F21F8B" w:rsidP="00F21F8B">
      <w:pPr>
        <w:spacing w:after="0" w:line="240" w:lineRule="auto"/>
        <w:ind w:firstLine="684"/>
        <w:jc w:val="both"/>
        <w:outlineLvl w:val="0"/>
        <w:rPr>
          <w:rFonts w:ascii="Times New Roman" w:eastAsiaTheme="minorHAnsi" w:hAnsi="Times New Roman"/>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xml:space="preserve">. Дисковые сошники менее требовательны к качеству обработки почвы и состоянию поля, позволяют производить посев при повышенной влажности на глубину не менее </w:t>
      </w:r>
      <w:r w:rsidRPr="00F21F8B">
        <w:rPr>
          <w:rFonts w:ascii="Times New Roman" w:eastAsiaTheme="minorHAnsi" w:hAnsi="Times New Roman"/>
          <w:i/>
          <w:sz w:val="28"/>
          <w:szCs w:val="28"/>
          <w:lang w:val="en-US" w:eastAsia="en-US"/>
        </w:rPr>
        <w:t>h</w:t>
      </w:r>
      <w:r w:rsidRPr="00F21F8B">
        <w:rPr>
          <w:rFonts w:ascii="Times New Roman" w:eastAsiaTheme="minorHAnsi" w:hAnsi="Times New Roman"/>
          <w:i/>
          <w:sz w:val="28"/>
          <w:szCs w:val="28"/>
          <w:lang w:eastAsia="en-US"/>
        </w:rPr>
        <w:t xml:space="preserve"> = 40 мм, они меньше </w:t>
      </w:r>
      <w:proofErr w:type="spellStart"/>
      <w:r w:rsidRPr="00F21F8B">
        <w:rPr>
          <w:rFonts w:ascii="Times New Roman" w:eastAsiaTheme="minorHAnsi" w:hAnsi="Times New Roman"/>
          <w:i/>
          <w:sz w:val="28"/>
          <w:szCs w:val="28"/>
          <w:lang w:eastAsia="en-US"/>
        </w:rPr>
        <w:t>наральниковых</w:t>
      </w:r>
      <w:proofErr w:type="spellEnd"/>
      <w:r w:rsidRPr="00F21F8B">
        <w:rPr>
          <w:rFonts w:ascii="Times New Roman" w:eastAsiaTheme="minorHAnsi" w:hAnsi="Times New Roman"/>
          <w:i/>
          <w:sz w:val="28"/>
          <w:szCs w:val="28"/>
          <w:lang w:eastAsia="en-US"/>
        </w:rPr>
        <w:t xml:space="preserve"> залипают и забиваются</w:t>
      </w:r>
      <w:r w:rsidRPr="00F21F8B">
        <w:rPr>
          <w:rFonts w:ascii="Times New Roman" w:eastAsiaTheme="minorHAnsi" w:hAnsi="Times New Roman"/>
          <w:sz w:val="28"/>
          <w:szCs w:val="28"/>
          <w:lang w:eastAsia="en-US"/>
        </w:rPr>
        <w:t>.</w:t>
      </w:r>
    </w:p>
    <w:p w:rsidR="00F21F8B" w:rsidRPr="00F21F8B" w:rsidRDefault="00F21F8B" w:rsidP="00F21F8B">
      <w:pPr>
        <w:spacing w:after="0" w:line="240" w:lineRule="auto"/>
        <w:ind w:left="283" w:firstLine="709"/>
        <w:rPr>
          <w:rFonts w:ascii="Times New Roman" w:hAnsi="Times New Roman"/>
          <w:b/>
          <w:sz w:val="28"/>
          <w:szCs w:val="28"/>
        </w:rPr>
      </w:pPr>
      <w:r w:rsidRPr="00F21F8B">
        <w:rPr>
          <w:rFonts w:ascii="Times New Roman" w:hAnsi="Times New Roman"/>
          <w:b/>
          <w:sz w:val="28"/>
          <w:szCs w:val="28"/>
        </w:rPr>
        <w:t>34</w:t>
      </w:r>
      <w:proofErr w:type="gramStart"/>
      <w:r w:rsidRPr="00F21F8B">
        <w:rPr>
          <w:rFonts w:ascii="Times New Roman" w:hAnsi="Times New Roman"/>
          <w:b/>
          <w:sz w:val="28"/>
          <w:szCs w:val="28"/>
        </w:rPr>
        <w:t xml:space="preserve">  Д</w:t>
      </w:r>
      <w:proofErr w:type="gramEnd"/>
      <w:r w:rsidRPr="00F21F8B">
        <w:rPr>
          <w:rFonts w:ascii="Times New Roman" w:hAnsi="Times New Roman"/>
          <w:b/>
          <w:sz w:val="28"/>
          <w:szCs w:val="28"/>
        </w:rPr>
        <w:t>ля чего предназначена тукосмесительная установка УТС?</w:t>
      </w:r>
    </w:p>
    <w:p w:rsidR="00F21F8B" w:rsidRPr="00F21F8B" w:rsidRDefault="00F21F8B" w:rsidP="00F21F8B">
      <w:pPr>
        <w:spacing w:after="0" w:line="240" w:lineRule="auto"/>
        <w:jc w:val="both"/>
        <w:rPr>
          <w:rFonts w:ascii="Times New Roman" w:eastAsiaTheme="minorHAnsi" w:hAnsi="Times New Roman"/>
          <w:spacing w:val="2"/>
          <w:sz w:val="28"/>
          <w:szCs w:val="28"/>
          <w:lang w:eastAsia="en-US"/>
        </w:rPr>
      </w:pPr>
      <w:r w:rsidRPr="00F21F8B">
        <w:rPr>
          <w:rFonts w:ascii="Times New Roman" w:eastAsiaTheme="minorHAnsi" w:hAnsi="Times New Roman"/>
          <w:sz w:val="28"/>
          <w:szCs w:val="28"/>
          <w:lang w:eastAsia="en-US"/>
        </w:rPr>
        <w:t>● Для с</w:t>
      </w:r>
      <w:r w:rsidRPr="00F21F8B">
        <w:rPr>
          <w:rFonts w:ascii="Times New Roman" w:eastAsiaTheme="minorHAnsi" w:hAnsi="Times New Roman"/>
          <w:spacing w:val="2"/>
          <w:sz w:val="28"/>
          <w:szCs w:val="28"/>
          <w:lang w:eastAsia="en-US"/>
        </w:rPr>
        <w:t xml:space="preserve">мешивания двух-трёх видов минеральных удобрений перед их внесением. </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Для погрузки минеральных удобрений.</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Для погрузки удобрений в транспортные и технологические машины.</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Для рыхления и погрузки из буртов органических и органоминеральных смесей.</w:t>
      </w:r>
    </w:p>
    <w:p w:rsidR="00F21F8B" w:rsidRPr="00F21F8B" w:rsidRDefault="00F21F8B" w:rsidP="00F21F8B">
      <w:pPr>
        <w:spacing w:after="0" w:line="240" w:lineRule="auto"/>
        <w:ind w:firstLine="684"/>
        <w:jc w:val="both"/>
        <w:outlineLvl w:val="0"/>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xml:space="preserve">. Тукосмесительная установка предназначена для получения двух- или трехкомпонентных </w:t>
      </w:r>
      <w:proofErr w:type="spellStart"/>
      <w:r w:rsidRPr="00F21F8B">
        <w:rPr>
          <w:rFonts w:ascii="Times New Roman" w:eastAsiaTheme="minorHAnsi" w:hAnsi="Times New Roman"/>
          <w:i/>
          <w:sz w:val="28"/>
          <w:szCs w:val="28"/>
          <w:lang w:eastAsia="en-US"/>
        </w:rPr>
        <w:t>тукосмесей</w:t>
      </w:r>
      <w:proofErr w:type="spellEnd"/>
      <w:r w:rsidRPr="00F21F8B">
        <w:rPr>
          <w:rFonts w:ascii="Times New Roman" w:eastAsiaTheme="minorHAnsi" w:hAnsi="Times New Roman"/>
          <w:i/>
          <w:sz w:val="28"/>
          <w:szCs w:val="28"/>
          <w:lang w:eastAsia="en-US"/>
        </w:rPr>
        <w:t xml:space="preserve"> и одновременной их погрузки в кузов разбрасывателя или транспортного средства перед внесением. Подобные установки могут быть передвижными или стационарными, их производительность составляет 20…30 т/ч</w:t>
      </w:r>
      <w:r w:rsidRPr="00F21F8B">
        <w:rPr>
          <w:rFonts w:ascii="Times New Roman" w:eastAsiaTheme="minorHAnsi" w:hAnsi="Times New Roman"/>
          <w:i/>
          <w:spacing w:val="2"/>
          <w:sz w:val="28"/>
          <w:szCs w:val="28"/>
          <w:lang w:eastAsia="en-US"/>
        </w:rPr>
        <w:t>.</w:t>
      </w:r>
    </w:p>
    <w:p w:rsidR="00F21F8B" w:rsidRPr="00F21F8B" w:rsidRDefault="00F21F8B" w:rsidP="00F21F8B">
      <w:pPr>
        <w:spacing w:after="0" w:line="240" w:lineRule="auto"/>
        <w:ind w:firstLine="709"/>
        <w:jc w:val="both"/>
        <w:rPr>
          <w:rFonts w:ascii="Times New Roman" w:eastAsiaTheme="minorHAnsi" w:hAnsi="Times New Roman"/>
          <w:spacing w:val="-6"/>
          <w:sz w:val="28"/>
          <w:szCs w:val="28"/>
          <w:lang w:eastAsia="en-US"/>
        </w:rPr>
      </w:pPr>
      <w:r w:rsidRPr="00F21F8B">
        <w:rPr>
          <w:rFonts w:ascii="Times New Roman" w:eastAsiaTheme="minorHAnsi" w:hAnsi="Times New Roman"/>
          <w:b/>
          <w:spacing w:val="-6"/>
          <w:sz w:val="28"/>
          <w:szCs w:val="28"/>
          <w:lang w:eastAsia="en-US"/>
        </w:rPr>
        <w:t>35</w:t>
      </w:r>
      <w:proofErr w:type="gramStart"/>
      <w:r w:rsidRPr="00F21F8B">
        <w:rPr>
          <w:rFonts w:ascii="Times New Roman" w:eastAsiaTheme="minorHAnsi" w:hAnsi="Times New Roman"/>
          <w:b/>
          <w:spacing w:val="-6"/>
          <w:sz w:val="28"/>
          <w:szCs w:val="28"/>
          <w:lang w:eastAsia="en-US"/>
        </w:rPr>
        <w:t xml:space="preserve"> С</w:t>
      </w:r>
      <w:proofErr w:type="gramEnd"/>
      <w:r w:rsidRPr="00F21F8B">
        <w:rPr>
          <w:rFonts w:ascii="Times New Roman" w:eastAsiaTheme="minorHAnsi" w:hAnsi="Times New Roman"/>
          <w:b/>
          <w:spacing w:val="-6"/>
          <w:sz w:val="28"/>
          <w:szCs w:val="28"/>
          <w:lang w:eastAsia="en-US"/>
        </w:rPr>
        <w:t xml:space="preserve"> помощью чего регулируется глубина обработки у культиватора КПС-4Г?</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Верхней тягой навески трактора.</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Опорными колесами культиватора. </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С помощью нажимных пружин.</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Правым раскосом навесом трактора.</w:t>
      </w:r>
    </w:p>
    <w:p w:rsidR="00F21F8B" w:rsidRPr="00F21F8B" w:rsidRDefault="00F21F8B" w:rsidP="00F21F8B">
      <w:pPr>
        <w:spacing w:after="0" w:line="240" w:lineRule="auto"/>
        <w:ind w:firstLine="684"/>
        <w:jc w:val="both"/>
        <w:outlineLvl w:val="0"/>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lastRenderedPageBreak/>
        <w:t>Пояснение</w:t>
      </w:r>
      <w:r w:rsidRPr="00F21F8B">
        <w:rPr>
          <w:rFonts w:ascii="Times New Roman" w:eastAsiaTheme="minorHAnsi" w:hAnsi="Times New Roman"/>
          <w:i/>
          <w:sz w:val="28"/>
          <w:szCs w:val="28"/>
          <w:lang w:eastAsia="en-US"/>
        </w:rPr>
        <w:t>. Изменение глубины обработки у культиватора КПС-4Г производят изменением положения опорных колес культиватора с помощью винтового  механизма.</w:t>
      </w:r>
    </w:p>
    <w:p w:rsidR="00F21F8B" w:rsidRPr="00F21F8B" w:rsidRDefault="00F21F8B" w:rsidP="00F21F8B">
      <w:pPr>
        <w:spacing w:after="0" w:line="240" w:lineRule="auto"/>
        <w:ind w:left="283" w:firstLine="709"/>
        <w:rPr>
          <w:rFonts w:ascii="Times New Roman" w:hAnsi="Times New Roman"/>
          <w:b/>
          <w:sz w:val="28"/>
          <w:szCs w:val="28"/>
        </w:rPr>
      </w:pPr>
      <w:r w:rsidRPr="00F21F8B">
        <w:rPr>
          <w:rFonts w:ascii="Times New Roman" w:hAnsi="Times New Roman"/>
          <w:b/>
          <w:sz w:val="28"/>
          <w:szCs w:val="28"/>
        </w:rPr>
        <w:t>36</w:t>
      </w:r>
      <w:proofErr w:type="gramStart"/>
      <w:r w:rsidRPr="00F21F8B">
        <w:rPr>
          <w:rFonts w:ascii="Times New Roman" w:hAnsi="Times New Roman"/>
          <w:b/>
          <w:sz w:val="28"/>
          <w:szCs w:val="28"/>
        </w:rPr>
        <w:t xml:space="preserve">  К</w:t>
      </w:r>
      <w:proofErr w:type="gramEnd"/>
      <w:r w:rsidRPr="00F21F8B">
        <w:rPr>
          <w:rFonts w:ascii="Times New Roman" w:hAnsi="Times New Roman"/>
          <w:b/>
          <w:sz w:val="28"/>
          <w:szCs w:val="28"/>
        </w:rPr>
        <w:t>акая из приведённых машин предназначена для внесения твёрдых минеральных удобрений?</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1-РМГ-4</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АИР-20.</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ПЭ-0,85</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УТМ-30.</w:t>
      </w:r>
    </w:p>
    <w:p w:rsidR="00F21F8B" w:rsidRPr="00F21F8B" w:rsidRDefault="00F21F8B" w:rsidP="00F21F8B">
      <w:pPr>
        <w:spacing w:after="0" w:line="240" w:lineRule="auto"/>
        <w:ind w:firstLine="741"/>
        <w:jc w:val="both"/>
        <w:outlineLvl w:val="0"/>
        <w:rPr>
          <w:rFonts w:ascii="Times New Roman" w:eastAsiaTheme="minorHAnsi" w:hAnsi="Times New Roman"/>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Для внесения удобрений на поверхность поля применяют навесные, прицепные и самоходные машины, снабженные центробежными, пневматическими или шнековыми распределителями, к таким машинам относятся МВУ-0,5А, МВУ-6, РУМ-5-03 и др.</w:t>
      </w:r>
    </w:p>
    <w:p w:rsidR="00F21F8B" w:rsidRPr="00F21F8B" w:rsidRDefault="00F21F8B" w:rsidP="00F21F8B">
      <w:pPr>
        <w:spacing w:after="0" w:line="240" w:lineRule="auto"/>
        <w:ind w:left="283" w:firstLine="709"/>
        <w:rPr>
          <w:rFonts w:ascii="Times New Roman" w:hAnsi="Times New Roman"/>
          <w:b/>
          <w:sz w:val="28"/>
          <w:szCs w:val="28"/>
        </w:rPr>
      </w:pPr>
      <w:r w:rsidRPr="00F21F8B">
        <w:rPr>
          <w:rFonts w:ascii="Times New Roman" w:hAnsi="Times New Roman"/>
          <w:b/>
          <w:sz w:val="28"/>
          <w:szCs w:val="28"/>
        </w:rPr>
        <w:t>37</w:t>
      </w:r>
      <w:proofErr w:type="gramStart"/>
      <w:r w:rsidRPr="00F21F8B">
        <w:rPr>
          <w:rFonts w:ascii="Times New Roman" w:hAnsi="Times New Roman"/>
          <w:b/>
          <w:sz w:val="28"/>
          <w:szCs w:val="28"/>
        </w:rPr>
        <w:t xml:space="preserve">  К</w:t>
      </w:r>
      <w:proofErr w:type="gramEnd"/>
      <w:r w:rsidRPr="00F21F8B">
        <w:rPr>
          <w:rFonts w:ascii="Times New Roman" w:hAnsi="Times New Roman"/>
          <w:b/>
          <w:sz w:val="28"/>
          <w:szCs w:val="28"/>
        </w:rPr>
        <w:t>акая из приведённых машин предназначена для внесения жидких органических удобрений?</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ПРТ-10.</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МЖТ-10. </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РУН-15Б.</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РОУ-6.</w:t>
      </w:r>
    </w:p>
    <w:p w:rsidR="00F21F8B" w:rsidRPr="00F21F8B" w:rsidRDefault="00F21F8B" w:rsidP="00F21F8B">
      <w:pPr>
        <w:spacing w:after="0" w:line="240" w:lineRule="auto"/>
        <w:ind w:firstLine="741"/>
        <w:jc w:val="both"/>
        <w:outlineLvl w:val="0"/>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xml:space="preserve">. Жидкие органические удобрения вносят поверхностно или </w:t>
      </w:r>
      <w:proofErr w:type="spellStart"/>
      <w:r w:rsidRPr="00F21F8B">
        <w:rPr>
          <w:rFonts w:ascii="Times New Roman" w:eastAsiaTheme="minorHAnsi" w:hAnsi="Times New Roman"/>
          <w:i/>
          <w:sz w:val="28"/>
          <w:szCs w:val="28"/>
          <w:lang w:eastAsia="en-US"/>
        </w:rPr>
        <w:t>внутрипочвенно</w:t>
      </w:r>
      <w:proofErr w:type="spellEnd"/>
      <w:r w:rsidRPr="00F21F8B">
        <w:rPr>
          <w:rFonts w:ascii="Times New Roman" w:eastAsiaTheme="minorHAnsi" w:hAnsi="Times New Roman"/>
          <w:i/>
          <w:sz w:val="28"/>
          <w:szCs w:val="28"/>
          <w:lang w:eastAsia="en-US"/>
        </w:rPr>
        <w:t xml:space="preserve"> цистернами-разбрасывателями, а также дождевальными установками на поля, расположенные  вблизи ферм. Для разлива органических удобрений по поверхности поля предназначена машина МЖТ-10, которая </w:t>
      </w:r>
      <w:proofErr w:type="spellStart"/>
      <w:r w:rsidRPr="00F21F8B">
        <w:rPr>
          <w:rFonts w:ascii="Times New Roman" w:eastAsiaTheme="minorHAnsi" w:hAnsi="Times New Roman"/>
          <w:i/>
          <w:sz w:val="28"/>
          <w:szCs w:val="28"/>
          <w:lang w:eastAsia="en-US"/>
        </w:rPr>
        <w:t>агрегатируется</w:t>
      </w:r>
      <w:proofErr w:type="spellEnd"/>
      <w:r w:rsidRPr="00F21F8B">
        <w:rPr>
          <w:rFonts w:ascii="Times New Roman" w:eastAsiaTheme="minorHAnsi" w:hAnsi="Times New Roman"/>
          <w:i/>
          <w:sz w:val="28"/>
          <w:szCs w:val="28"/>
          <w:lang w:eastAsia="en-US"/>
        </w:rPr>
        <w:t xml:space="preserve"> с трактором тягового класса 3.</w:t>
      </w:r>
    </w:p>
    <w:p w:rsidR="00F21F8B" w:rsidRPr="00F21F8B" w:rsidRDefault="00F21F8B" w:rsidP="00F21F8B">
      <w:pPr>
        <w:spacing w:after="0" w:line="240" w:lineRule="auto"/>
        <w:ind w:firstLine="709"/>
        <w:rPr>
          <w:rFonts w:ascii="Times New Roman" w:eastAsiaTheme="minorHAnsi" w:hAnsi="Times New Roman"/>
          <w:b/>
          <w:spacing w:val="-8"/>
          <w:sz w:val="28"/>
          <w:szCs w:val="28"/>
          <w:lang w:eastAsia="en-US"/>
        </w:rPr>
      </w:pPr>
      <w:r w:rsidRPr="00F21F8B">
        <w:rPr>
          <w:rFonts w:ascii="Times New Roman" w:eastAsiaTheme="minorHAnsi" w:hAnsi="Times New Roman"/>
          <w:b/>
          <w:spacing w:val="-8"/>
          <w:sz w:val="28"/>
          <w:szCs w:val="28"/>
          <w:lang w:eastAsia="en-US"/>
        </w:rPr>
        <w:t>38  Культурный корпус лемешного плуга включает в себя …</w:t>
      </w:r>
      <w:proofErr w:type="gramStart"/>
      <w:r w:rsidRPr="00F21F8B">
        <w:rPr>
          <w:rFonts w:ascii="Times New Roman" w:eastAsiaTheme="minorHAnsi" w:hAnsi="Times New Roman"/>
          <w:b/>
          <w:spacing w:val="-8"/>
          <w:sz w:val="28"/>
          <w:szCs w:val="28"/>
          <w:lang w:eastAsia="en-US"/>
        </w:rPr>
        <w:t xml:space="preserve"> .</w:t>
      </w:r>
      <w:proofErr w:type="gramEnd"/>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лемех, отвал, гидроцилиндр.</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лемех, отвал, полевую доску, дисковый нож.</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лемех, отвал, полевую доску, опорное колесо.</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стойку, отвал, лемех, полевую доску. </w:t>
      </w:r>
    </w:p>
    <w:p w:rsidR="00F21F8B" w:rsidRPr="00F21F8B" w:rsidRDefault="00F21F8B" w:rsidP="00F21F8B">
      <w:pPr>
        <w:spacing w:after="0" w:line="240" w:lineRule="auto"/>
        <w:ind w:firstLine="684"/>
        <w:jc w:val="both"/>
        <w:outlineLvl w:val="0"/>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Культурный корпус плуга состоит из стойки, лемеха, отвала и полевой доски. Лемеха и отвалы крепят болтами с потайными головками к стойке, которую соединяют с рамой плуга.</w:t>
      </w:r>
    </w:p>
    <w:p w:rsidR="00F21F8B" w:rsidRPr="00F21F8B" w:rsidRDefault="00F21F8B" w:rsidP="00F21F8B">
      <w:pPr>
        <w:spacing w:after="0" w:line="240" w:lineRule="auto"/>
        <w:ind w:firstLine="709"/>
        <w:rPr>
          <w:rFonts w:ascii="Times New Roman" w:eastAsiaTheme="minorHAnsi" w:hAnsi="Times New Roman"/>
          <w:b/>
          <w:sz w:val="28"/>
          <w:szCs w:val="28"/>
          <w:lang w:eastAsia="en-US"/>
        </w:rPr>
      </w:pPr>
      <w:r w:rsidRPr="00F21F8B">
        <w:rPr>
          <w:rFonts w:ascii="Times New Roman" w:eastAsiaTheme="minorHAnsi" w:hAnsi="Times New Roman"/>
          <w:b/>
          <w:sz w:val="28"/>
          <w:szCs w:val="28"/>
          <w:lang w:eastAsia="en-US"/>
        </w:rPr>
        <w:t>39</w:t>
      </w:r>
      <w:proofErr w:type="gramStart"/>
      <w:r w:rsidRPr="00F21F8B">
        <w:rPr>
          <w:rFonts w:ascii="Times New Roman" w:eastAsiaTheme="minorHAnsi" w:hAnsi="Times New Roman"/>
          <w:b/>
          <w:sz w:val="28"/>
          <w:szCs w:val="28"/>
          <w:lang w:eastAsia="en-US"/>
        </w:rPr>
        <w:t xml:space="preserve">  Д</w:t>
      </w:r>
      <w:proofErr w:type="gramEnd"/>
      <w:r w:rsidRPr="00F21F8B">
        <w:rPr>
          <w:rFonts w:ascii="Times New Roman" w:eastAsiaTheme="minorHAnsi" w:hAnsi="Times New Roman"/>
          <w:b/>
          <w:sz w:val="28"/>
          <w:szCs w:val="28"/>
          <w:lang w:eastAsia="en-US"/>
        </w:rPr>
        <w:t>ля чего в сеялке СУПН-8А служит вентилятор?</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Для перемещения минеральных удобрений по </w:t>
      </w:r>
      <w:proofErr w:type="spellStart"/>
      <w:r w:rsidRPr="00F21F8B">
        <w:rPr>
          <w:rFonts w:ascii="Times New Roman" w:eastAsiaTheme="minorHAnsi" w:hAnsi="Times New Roman"/>
          <w:sz w:val="28"/>
          <w:szCs w:val="28"/>
          <w:lang w:eastAsia="en-US"/>
        </w:rPr>
        <w:t>тукопроводу</w:t>
      </w:r>
      <w:proofErr w:type="spellEnd"/>
      <w:r w:rsidRPr="00F21F8B">
        <w:rPr>
          <w:rFonts w:ascii="Times New Roman" w:eastAsiaTheme="minorHAnsi" w:hAnsi="Times New Roman"/>
          <w:sz w:val="28"/>
          <w:szCs w:val="28"/>
          <w:lang w:eastAsia="en-US"/>
        </w:rPr>
        <w:t>.</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Для создания вакуума в камере разрежения высевающих аппаратов.</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Для очистки отверстий на высевающем диске.</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Для создания избыточного воздушного потока, необходимого для транспортировки семян по семяпроводу к сошнику.</w:t>
      </w:r>
    </w:p>
    <w:p w:rsidR="00F21F8B" w:rsidRPr="00F21F8B" w:rsidRDefault="00F21F8B" w:rsidP="00F21F8B">
      <w:pPr>
        <w:spacing w:after="0" w:line="240" w:lineRule="auto"/>
        <w:ind w:firstLine="684"/>
        <w:jc w:val="both"/>
        <w:outlineLvl w:val="0"/>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Вентилятор на пневматической сеялке СУПН-8А служит для создания вакуума в камере разрежения высевающих аппаратов, посредством которого семена присасываются к отверстиям диска высевающего аппарата для пунктирного высева.</w:t>
      </w:r>
    </w:p>
    <w:p w:rsidR="00F21F8B" w:rsidRPr="00F21F8B" w:rsidRDefault="00F21F8B" w:rsidP="00F21F8B">
      <w:pPr>
        <w:spacing w:after="0" w:line="240" w:lineRule="auto"/>
        <w:ind w:left="283" w:firstLine="709"/>
        <w:rPr>
          <w:rFonts w:ascii="Times New Roman" w:hAnsi="Times New Roman"/>
          <w:b/>
          <w:sz w:val="28"/>
          <w:szCs w:val="28"/>
        </w:rPr>
      </w:pPr>
      <w:r w:rsidRPr="00F21F8B">
        <w:rPr>
          <w:rFonts w:ascii="Times New Roman" w:hAnsi="Times New Roman"/>
          <w:b/>
          <w:sz w:val="28"/>
          <w:szCs w:val="28"/>
        </w:rPr>
        <w:t>40</w:t>
      </w:r>
      <w:proofErr w:type="gramStart"/>
      <w:r w:rsidRPr="00F21F8B">
        <w:rPr>
          <w:rFonts w:ascii="Times New Roman" w:hAnsi="Times New Roman"/>
          <w:b/>
          <w:sz w:val="28"/>
          <w:szCs w:val="28"/>
        </w:rPr>
        <w:t xml:space="preserve">  К</w:t>
      </w:r>
      <w:proofErr w:type="gramEnd"/>
      <w:r w:rsidRPr="00F21F8B">
        <w:rPr>
          <w:rFonts w:ascii="Times New Roman" w:hAnsi="Times New Roman"/>
          <w:b/>
          <w:sz w:val="28"/>
          <w:szCs w:val="28"/>
        </w:rPr>
        <w:t>акие сошники установлены на сеялке СУПН-8А?</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Трубчатый.</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lastRenderedPageBreak/>
        <w:t xml:space="preserve">● </w:t>
      </w:r>
      <w:proofErr w:type="spellStart"/>
      <w:r w:rsidRPr="00F21F8B">
        <w:rPr>
          <w:rFonts w:ascii="Times New Roman" w:eastAsiaTheme="minorHAnsi" w:hAnsi="Times New Roman"/>
          <w:sz w:val="28"/>
          <w:szCs w:val="28"/>
          <w:lang w:eastAsia="en-US"/>
        </w:rPr>
        <w:t>Полозовидный</w:t>
      </w:r>
      <w:proofErr w:type="spellEnd"/>
      <w:r w:rsidRPr="00F21F8B">
        <w:rPr>
          <w:rFonts w:ascii="Times New Roman" w:eastAsiaTheme="minorHAnsi" w:hAnsi="Times New Roman"/>
          <w:sz w:val="28"/>
          <w:szCs w:val="28"/>
          <w:lang w:eastAsia="en-US"/>
        </w:rPr>
        <w:t xml:space="preserve">. </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Лаповый.</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Дисковый.</w:t>
      </w:r>
    </w:p>
    <w:p w:rsidR="00F21F8B" w:rsidRPr="00F21F8B" w:rsidRDefault="00F21F8B" w:rsidP="00F21F8B">
      <w:pPr>
        <w:spacing w:after="0" w:line="240" w:lineRule="auto"/>
        <w:ind w:firstLine="684"/>
        <w:jc w:val="both"/>
        <w:outlineLvl w:val="0"/>
        <w:rPr>
          <w:rFonts w:ascii="Times New Roman" w:eastAsiaTheme="minorHAnsi" w:hAnsi="Times New Roman"/>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xml:space="preserve">. </w:t>
      </w:r>
      <w:proofErr w:type="spellStart"/>
      <w:r w:rsidRPr="00F21F8B">
        <w:rPr>
          <w:rFonts w:ascii="Times New Roman" w:eastAsiaTheme="minorHAnsi" w:hAnsi="Times New Roman"/>
          <w:i/>
          <w:sz w:val="28"/>
          <w:szCs w:val="28"/>
          <w:lang w:eastAsia="en-US"/>
        </w:rPr>
        <w:t>Полозовидные</w:t>
      </w:r>
      <w:proofErr w:type="spellEnd"/>
      <w:r w:rsidRPr="00F21F8B">
        <w:rPr>
          <w:rFonts w:ascii="Times New Roman" w:eastAsiaTheme="minorHAnsi" w:hAnsi="Times New Roman"/>
          <w:i/>
          <w:sz w:val="28"/>
          <w:szCs w:val="28"/>
          <w:lang w:eastAsia="en-US"/>
        </w:rPr>
        <w:t xml:space="preserve"> сошники применяют на кукурузных, свекловичных, овощных, хлопковых и других сеялках. Они снабжены </w:t>
      </w:r>
      <w:proofErr w:type="spellStart"/>
      <w:r w:rsidRPr="00F21F8B">
        <w:rPr>
          <w:rFonts w:ascii="Times New Roman" w:eastAsiaTheme="minorHAnsi" w:hAnsi="Times New Roman"/>
          <w:i/>
          <w:sz w:val="28"/>
          <w:szCs w:val="28"/>
          <w:lang w:eastAsia="en-US"/>
        </w:rPr>
        <w:t>ножевидным</w:t>
      </w:r>
      <w:proofErr w:type="spellEnd"/>
      <w:r w:rsidRPr="00F21F8B">
        <w:rPr>
          <w:rFonts w:ascii="Times New Roman" w:eastAsiaTheme="minorHAnsi" w:hAnsi="Times New Roman"/>
          <w:i/>
          <w:sz w:val="28"/>
          <w:szCs w:val="28"/>
          <w:lang w:eastAsia="en-US"/>
        </w:rPr>
        <w:t xml:space="preserve"> </w:t>
      </w:r>
      <w:proofErr w:type="spellStart"/>
      <w:r w:rsidRPr="00F21F8B">
        <w:rPr>
          <w:rFonts w:ascii="Times New Roman" w:eastAsiaTheme="minorHAnsi" w:hAnsi="Times New Roman"/>
          <w:i/>
          <w:sz w:val="28"/>
          <w:szCs w:val="28"/>
          <w:lang w:eastAsia="en-US"/>
        </w:rPr>
        <w:t>наральником</w:t>
      </w:r>
      <w:proofErr w:type="spellEnd"/>
      <w:r w:rsidRPr="00F21F8B">
        <w:rPr>
          <w:rFonts w:ascii="Times New Roman" w:eastAsiaTheme="minorHAnsi" w:hAnsi="Times New Roman"/>
          <w:i/>
          <w:sz w:val="28"/>
          <w:szCs w:val="28"/>
          <w:lang w:eastAsia="en-US"/>
        </w:rPr>
        <w:t>, переходящим сзади в параллельно расположенные удлиненные щеки и клиновидным уплотнителем</w:t>
      </w:r>
      <w:r w:rsidRPr="00F21F8B">
        <w:rPr>
          <w:rFonts w:ascii="Times New Roman" w:eastAsiaTheme="minorHAnsi" w:hAnsi="Times New Roman"/>
          <w:sz w:val="28"/>
          <w:szCs w:val="28"/>
          <w:lang w:eastAsia="en-US"/>
        </w:rPr>
        <w:t xml:space="preserve"> </w:t>
      </w:r>
      <w:r w:rsidRPr="00F21F8B">
        <w:rPr>
          <w:rFonts w:ascii="Times New Roman" w:eastAsiaTheme="minorHAnsi" w:hAnsi="Times New Roman"/>
          <w:i/>
          <w:sz w:val="28"/>
          <w:szCs w:val="28"/>
          <w:lang w:eastAsia="en-US"/>
        </w:rPr>
        <w:t>снизу.</w:t>
      </w:r>
    </w:p>
    <w:p w:rsidR="00F21F8B" w:rsidRPr="00F21F8B" w:rsidRDefault="00F21F8B" w:rsidP="00F21F8B">
      <w:pPr>
        <w:spacing w:after="0" w:line="240" w:lineRule="auto"/>
        <w:ind w:firstLine="709"/>
        <w:jc w:val="both"/>
        <w:rPr>
          <w:rFonts w:ascii="Times New Roman" w:eastAsiaTheme="minorHAnsi" w:hAnsi="Times New Roman"/>
          <w:b/>
          <w:sz w:val="28"/>
          <w:szCs w:val="28"/>
          <w:lang w:eastAsia="en-US"/>
        </w:rPr>
      </w:pPr>
      <w:r w:rsidRPr="00F21F8B">
        <w:rPr>
          <w:rFonts w:ascii="Times New Roman" w:eastAsiaTheme="minorHAnsi" w:hAnsi="Times New Roman"/>
          <w:b/>
          <w:sz w:val="28"/>
          <w:szCs w:val="28"/>
          <w:lang w:eastAsia="en-US"/>
        </w:rPr>
        <w:t>41  Что обеспечивает  полевая  доска при работе лемешного плуга?</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Разрезает почву в вертикальной плоскости по линии.</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Устойчивость хода корпуса плуга. </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Разрезает почву в вертикальной плоскости по линии.</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Подрезает пласт почвы и направляет его отвал.</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Укладка пласта  на дно борозды впереди идущего корпуса. </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Предохраняет стойку от истирания и разгружает ее от изгибающего момента. </w:t>
      </w:r>
    </w:p>
    <w:p w:rsidR="00F21F8B" w:rsidRPr="00F21F8B" w:rsidRDefault="00F21F8B" w:rsidP="00F21F8B">
      <w:pPr>
        <w:spacing w:after="0" w:line="240" w:lineRule="auto"/>
        <w:ind w:firstLine="684"/>
        <w:jc w:val="both"/>
        <w:outlineLvl w:val="0"/>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Полевая доска обеспечивает устойчивый ход корпуса, предохраняет стойку от истирания и разгружает ее от изгибающего момента, возникающего под действием бокового давления пласта почвы. Ее крепят к стойке с тыльной стороны под углом 2…3</w:t>
      </w:r>
      <w:r w:rsidRPr="00F21F8B">
        <w:rPr>
          <w:rFonts w:ascii="Times New Roman" w:eastAsiaTheme="minorHAnsi" w:hAnsi="Times New Roman"/>
          <w:i/>
          <w:sz w:val="28"/>
          <w:szCs w:val="28"/>
          <w:lang w:eastAsia="en-US"/>
        </w:rPr>
        <w:sym w:font="Symbol" w:char="F0B0"/>
      </w:r>
      <w:r w:rsidRPr="00F21F8B">
        <w:rPr>
          <w:rFonts w:ascii="Times New Roman" w:eastAsiaTheme="minorHAnsi" w:hAnsi="Times New Roman"/>
          <w:i/>
          <w:sz w:val="28"/>
          <w:szCs w:val="28"/>
          <w:lang w:eastAsia="en-US"/>
        </w:rPr>
        <w:t xml:space="preserve"> к стенке борозды.</w:t>
      </w:r>
    </w:p>
    <w:p w:rsidR="00F21F8B" w:rsidRPr="00F21F8B" w:rsidRDefault="00F21F8B" w:rsidP="00F21F8B">
      <w:pPr>
        <w:spacing w:after="0" w:line="240" w:lineRule="auto"/>
        <w:ind w:firstLine="709"/>
        <w:jc w:val="both"/>
        <w:rPr>
          <w:rFonts w:ascii="Times New Roman" w:eastAsiaTheme="minorHAnsi" w:hAnsi="Times New Roman"/>
          <w:b/>
          <w:sz w:val="28"/>
          <w:szCs w:val="28"/>
          <w:lang w:eastAsia="en-US"/>
        </w:rPr>
      </w:pPr>
      <w:r w:rsidRPr="00F21F8B">
        <w:rPr>
          <w:rFonts w:ascii="Times New Roman" w:eastAsiaTheme="minorHAnsi" w:hAnsi="Times New Roman"/>
          <w:b/>
          <w:sz w:val="28"/>
          <w:szCs w:val="28"/>
          <w:lang w:eastAsia="en-US"/>
        </w:rPr>
        <w:t>42</w:t>
      </w:r>
      <w:proofErr w:type="gramStart"/>
      <w:r w:rsidRPr="00F21F8B">
        <w:rPr>
          <w:rFonts w:ascii="Times New Roman" w:eastAsiaTheme="minorHAnsi" w:hAnsi="Times New Roman"/>
          <w:b/>
          <w:sz w:val="28"/>
          <w:szCs w:val="28"/>
          <w:lang w:eastAsia="en-US"/>
        </w:rPr>
        <w:t xml:space="preserve">  К</w:t>
      </w:r>
      <w:proofErr w:type="gramEnd"/>
      <w:r w:rsidRPr="00F21F8B">
        <w:rPr>
          <w:rFonts w:ascii="Times New Roman" w:eastAsiaTheme="minorHAnsi" w:hAnsi="Times New Roman"/>
          <w:b/>
          <w:sz w:val="28"/>
          <w:szCs w:val="28"/>
          <w:lang w:eastAsia="en-US"/>
        </w:rPr>
        <w:t>акой лемех может быть рекомендован для вспашки каменистых почв?</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Вырезной.</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Зубчатый. </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Вырезной.</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Трапецеидальный.</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Долотообразный.</w:t>
      </w:r>
    </w:p>
    <w:p w:rsidR="00F21F8B" w:rsidRPr="00F21F8B" w:rsidRDefault="00F21F8B" w:rsidP="00F21F8B">
      <w:pPr>
        <w:spacing w:after="0" w:line="240" w:lineRule="auto"/>
        <w:ind w:firstLine="741"/>
        <w:jc w:val="both"/>
        <w:outlineLvl w:val="0"/>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Зубчатые лемеха находят применение на плугах для вспашки каменистых почв и на мелиорированных землях, заросших кустарником. Прерывистое лезвие подрезает по длине лезвия лемеха часть пласта, а другую часть отрывает от дна борозды.</w:t>
      </w:r>
    </w:p>
    <w:p w:rsidR="00F21F8B" w:rsidRPr="00F21F8B" w:rsidRDefault="00F21F8B" w:rsidP="00F21F8B">
      <w:pPr>
        <w:spacing w:after="0" w:line="240" w:lineRule="auto"/>
        <w:ind w:firstLine="709"/>
        <w:jc w:val="both"/>
        <w:rPr>
          <w:rFonts w:ascii="Times New Roman" w:eastAsiaTheme="minorHAnsi" w:hAnsi="Times New Roman"/>
          <w:b/>
          <w:sz w:val="28"/>
          <w:szCs w:val="28"/>
          <w:lang w:eastAsia="en-US"/>
        </w:rPr>
      </w:pPr>
      <w:r w:rsidRPr="00F21F8B">
        <w:rPr>
          <w:rFonts w:ascii="Times New Roman" w:eastAsiaTheme="minorHAnsi" w:hAnsi="Times New Roman"/>
          <w:b/>
          <w:sz w:val="28"/>
          <w:szCs w:val="28"/>
          <w:lang w:eastAsia="en-US"/>
        </w:rPr>
        <w:t>43</w:t>
      </w:r>
      <w:proofErr w:type="gramStart"/>
      <w:r w:rsidRPr="00F21F8B">
        <w:rPr>
          <w:rFonts w:ascii="Times New Roman" w:eastAsiaTheme="minorHAnsi" w:hAnsi="Times New Roman"/>
          <w:b/>
          <w:sz w:val="28"/>
          <w:szCs w:val="28"/>
          <w:lang w:eastAsia="en-US"/>
        </w:rPr>
        <w:t xml:space="preserve"> К</w:t>
      </w:r>
      <w:proofErr w:type="gramEnd"/>
      <w:r w:rsidRPr="00F21F8B">
        <w:rPr>
          <w:rFonts w:ascii="Times New Roman" w:eastAsiaTheme="minorHAnsi" w:hAnsi="Times New Roman"/>
          <w:b/>
          <w:sz w:val="28"/>
          <w:szCs w:val="28"/>
          <w:lang w:eastAsia="en-US"/>
        </w:rPr>
        <w:t>акая форма отвала корпуса плуга рекомендуется для работы на тяжелых и связных почвах?</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Винтовая.</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Полувинтовая. </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Цилиндрическая. </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Культурная.</w:t>
      </w:r>
    </w:p>
    <w:p w:rsidR="00F21F8B" w:rsidRPr="00F21F8B" w:rsidRDefault="00F21F8B" w:rsidP="00F21F8B">
      <w:pPr>
        <w:spacing w:after="0" w:line="240" w:lineRule="auto"/>
        <w:ind w:firstLine="684"/>
        <w:jc w:val="both"/>
        <w:outlineLvl w:val="0"/>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Полувинтовой отвал хорошо оборачивает пласт, но хуже крошит его, чем культурный. Поэтому полувинтовые отвалы применяют для вспашки тяжелых и связных почв.</w:t>
      </w:r>
    </w:p>
    <w:p w:rsidR="00F21F8B" w:rsidRPr="00F21F8B" w:rsidRDefault="00F21F8B" w:rsidP="00F21F8B">
      <w:pPr>
        <w:spacing w:after="0" w:line="240" w:lineRule="auto"/>
        <w:ind w:firstLine="709"/>
        <w:jc w:val="both"/>
        <w:rPr>
          <w:rFonts w:ascii="Times New Roman" w:eastAsiaTheme="minorHAnsi" w:hAnsi="Times New Roman"/>
          <w:b/>
          <w:sz w:val="28"/>
          <w:szCs w:val="28"/>
          <w:lang w:eastAsia="en-US"/>
        </w:rPr>
      </w:pPr>
      <w:r w:rsidRPr="00F21F8B">
        <w:rPr>
          <w:rFonts w:ascii="Times New Roman" w:eastAsiaTheme="minorHAnsi" w:hAnsi="Times New Roman"/>
          <w:b/>
          <w:sz w:val="28"/>
          <w:szCs w:val="28"/>
          <w:lang w:eastAsia="en-US"/>
        </w:rPr>
        <w:t>44</w:t>
      </w:r>
      <w:proofErr w:type="gramStart"/>
      <w:r w:rsidRPr="00F21F8B">
        <w:rPr>
          <w:rFonts w:ascii="Times New Roman" w:eastAsiaTheme="minorHAnsi" w:hAnsi="Times New Roman"/>
          <w:b/>
          <w:sz w:val="28"/>
          <w:szCs w:val="28"/>
          <w:lang w:eastAsia="en-US"/>
        </w:rPr>
        <w:t xml:space="preserve"> С</w:t>
      </w:r>
      <w:proofErr w:type="gramEnd"/>
      <w:r w:rsidRPr="00F21F8B">
        <w:rPr>
          <w:rFonts w:ascii="Times New Roman" w:eastAsiaTheme="minorHAnsi" w:hAnsi="Times New Roman"/>
          <w:b/>
          <w:sz w:val="28"/>
          <w:szCs w:val="28"/>
          <w:lang w:eastAsia="en-US"/>
        </w:rPr>
        <w:t xml:space="preserve"> каким энергетическим средством </w:t>
      </w:r>
      <w:proofErr w:type="spellStart"/>
      <w:r w:rsidRPr="00F21F8B">
        <w:rPr>
          <w:rFonts w:ascii="Times New Roman" w:eastAsiaTheme="minorHAnsi" w:hAnsi="Times New Roman"/>
          <w:b/>
          <w:sz w:val="28"/>
          <w:szCs w:val="28"/>
          <w:lang w:eastAsia="en-US"/>
        </w:rPr>
        <w:t>агрегатируют</w:t>
      </w:r>
      <w:proofErr w:type="spellEnd"/>
      <w:r w:rsidRPr="00F21F8B">
        <w:rPr>
          <w:rFonts w:ascii="Times New Roman" w:eastAsiaTheme="minorHAnsi" w:hAnsi="Times New Roman"/>
          <w:b/>
          <w:sz w:val="28"/>
          <w:szCs w:val="28"/>
          <w:lang w:eastAsia="en-US"/>
        </w:rPr>
        <w:t xml:space="preserve"> жатку ЖВП-6А?</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Комбайн СК-5М.</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Тракторы тягового класса 1,4. </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Комбайн Енисей-1200.</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lastRenderedPageBreak/>
        <w:t>● Комбайн Дон-1500Б.</w:t>
      </w:r>
    </w:p>
    <w:p w:rsidR="00F21F8B" w:rsidRPr="00F21F8B" w:rsidRDefault="00F21F8B" w:rsidP="00F21F8B">
      <w:pPr>
        <w:spacing w:after="0" w:line="240" w:lineRule="auto"/>
        <w:ind w:firstLine="684"/>
        <w:jc w:val="both"/>
        <w:outlineLvl w:val="0"/>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xml:space="preserve">. Прицепная жатка ЖВП-6А предназначена для уборки раздельным способом зерновых колосовых культур, привод рабочих органов осуществляется от вала отбора мощности и </w:t>
      </w:r>
      <w:proofErr w:type="spellStart"/>
      <w:r w:rsidRPr="00F21F8B">
        <w:rPr>
          <w:rFonts w:ascii="Times New Roman" w:eastAsiaTheme="minorHAnsi" w:hAnsi="Times New Roman"/>
          <w:i/>
          <w:sz w:val="28"/>
          <w:szCs w:val="28"/>
          <w:lang w:eastAsia="en-US"/>
        </w:rPr>
        <w:t>агрегатируется</w:t>
      </w:r>
      <w:proofErr w:type="spellEnd"/>
      <w:r w:rsidRPr="00F21F8B">
        <w:rPr>
          <w:rFonts w:ascii="Times New Roman" w:eastAsiaTheme="minorHAnsi" w:hAnsi="Times New Roman"/>
          <w:i/>
          <w:sz w:val="28"/>
          <w:szCs w:val="28"/>
          <w:lang w:eastAsia="en-US"/>
        </w:rPr>
        <w:t xml:space="preserve"> с тракторами тягового класса 1,4.</w:t>
      </w:r>
    </w:p>
    <w:p w:rsidR="00F21F8B" w:rsidRPr="00F21F8B" w:rsidRDefault="00F21F8B" w:rsidP="00F21F8B">
      <w:pPr>
        <w:spacing w:after="0" w:line="240" w:lineRule="auto"/>
        <w:ind w:firstLine="709"/>
        <w:jc w:val="both"/>
        <w:rPr>
          <w:rFonts w:ascii="Times New Roman" w:eastAsiaTheme="minorHAnsi" w:hAnsi="Times New Roman"/>
          <w:b/>
          <w:sz w:val="28"/>
          <w:szCs w:val="28"/>
          <w:lang w:eastAsia="en-US"/>
        </w:rPr>
      </w:pPr>
      <w:r w:rsidRPr="00F21F8B">
        <w:rPr>
          <w:rFonts w:ascii="Times New Roman" w:eastAsiaTheme="minorHAnsi" w:hAnsi="Times New Roman"/>
          <w:b/>
          <w:sz w:val="28"/>
          <w:szCs w:val="28"/>
          <w:lang w:eastAsia="en-US"/>
        </w:rPr>
        <w:t>45 Что влияет на степень засоренности зерна половой в бункере зерноуборочного комбайна?</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Угол установки жалюзи нижнего решета.</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Напор воздушного потока. </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Угол открытия жалюзи верхнего решета.</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Угол открытия жалюзи удлинителя верхнего решета.</w:t>
      </w:r>
    </w:p>
    <w:p w:rsidR="00F21F8B" w:rsidRPr="00F21F8B" w:rsidRDefault="00F21F8B" w:rsidP="00F21F8B">
      <w:pPr>
        <w:spacing w:after="0" w:line="240" w:lineRule="auto"/>
        <w:ind w:firstLine="741"/>
        <w:jc w:val="both"/>
        <w:outlineLvl w:val="0"/>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При снижении напора воздушного потока количество примесей половы увеличивается, и это способствует засорению зерна в бункере.</w:t>
      </w:r>
    </w:p>
    <w:p w:rsidR="00F21F8B" w:rsidRPr="00F21F8B" w:rsidRDefault="00F21F8B" w:rsidP="00F21F8B">
      <w:pPr>
        <w:spacing w:after="0" w:line="240" w:lineRule="auto"/>
        <w:ind w:firstLine="709"/>
        <w:jc w:val="both"/>
        <w:rPr>
          <w:rFonts w:ascii="Times New Roman" w:eastAsiaTheme="minorHAnsi" w:hAnsi="Times New Roman"/>
          <w:b/>
          <w:spacing w:val="-8"/>
          <w:sz w:val="28"/>
          <w:szCs w:val="28"/>
          <w:lang w:eastAsia="en-US"/>
        </w:rPr>
      </w:pPr>
      <w:r w:rsidRPr="00F21F8B">
        <w:rPr>
          <w:rFonts w:ascii="Times New Roman" w:eastAsiaTheme="minorHAnsi" w:hAnsi="Times New Roman"/>
          <w:b/>
          <w:spacing w:val="-8"/>
          <w:sz w:val="28"/>
          <w:szCs w:val="28"/>
          <w:lang w:eastAsia="en-US"/>
        </w:rPr>
        <w:t>46</w:t>
      </w:r>
      <w:proofErr w:type="gramStart"/>
      <w:r w:rsidRPr="00F21F8B">
        <w:rPr>
          <w:rFonts w:ascii="Times New Roman" w:eastAsiaTheme="minorHAnsi" w:hAnsi="Times New Roman"/>
          <w:b/>
          <w:spacing w:val="-8"/>
          <w:sz w:val="28"/>
          <w:szCs w:val="28"/>
          <w:lang w:eastAsia="en-US"/>
        </w:rPr>
        <w:t xml:space="preserve"> Н</w:t>
      </w:r>
      <w:proofErr w:type="gramEnd"/>
      <w:r w:rsidRPr="00F21F8B">
        <w:rPr>
          <w:rFonts w:ascii="Times New Roman" w:eastAsiaTheme="minorHAnsi" w:hAnsi="Times New Roman"/>
          <w:b/>
          <w:spacing w:val="-8"/>
          <w:sz w:val="28"/>
          <w:szCs w:val="28"/>
          <w:lang w:eastAsia="en-US"/>
        </w:rPr>
        <w:t>азовите марку жатки для уборки зернобобовых культур.</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ЖВН-6,0.</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ЖРБ-4,2. </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ЖРК-5.</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ЖРС-5.</w:t>
      </w:r>
    </w:p>
    <w:p w:rsidR="00F21F8B" w:rsidRPr="00F21F8B" w:rsidRDefault="00F21F8B" w:rsidP="00F21F8B">
      <w:pPr>
        <w:spacing w:after="0" w:line="240" w:lineRule="auto"/>
        <w:ind w:firstLine="684"/>
        <w:jc w:val="both"/>
        <w:outlineLvl w:val="0"/>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xml:space="preserve">. Жатку ЖРБ-4,2 шириной захвата 4,2 м навешивают на самоходный комбайн или трактор тягового класса 1,4 и  используют для уборки высокоурожайного риса, зернобобовых и семенников сахарной свеклы. Она снабжена </w:t>
      </w:r>
      <w:proofErr w:type="spellStart"/>
      <w:r w:rsidRPr="00F21F8B">
        <w:rPr>
          <w:rFonts w:ascii="Times New Roman" w:eastAsiaTheme="minorHAnsi" w:hAnsi="Times New Roman"/>
          <w:i/>
          <w:sz w:val="28"/>
          <w:szCs w:val="28"/>
          <w:lang w:eastAsia="en-US"/>
        </w:rPr>
        <w:t>беспальцевым</w:t>
      </w:r>
      <w:proofErr w:type="spellEnd"/>
      <w:r w:rsidRPr="00F21F8B">
        <w:rPr>
          <w:rFonts w:ascii="Times New Roman" w:eastAsiaTheme="minorHAnsi" w:hAnsi="Times New Roman"/>
          <w:i/>
          <w:sz w:val="28"/>
          <w:szCs w:val="28"/>
          <w:lang w:eastAsia="en-US"/>
        </w:rPr>
        <w:t xml:space="preserve"> </w:t>
      </w:r>
      <w:proofErr w:type="spellStart"/>
      <w:r w:rsidRPr="00F21F8B">
        <w:rPr>
          <w:rFonts w:ascii="Times New Roman" w:eastAsiaTheme="minorHAnsi" w:hAnsi="Times New Roman"/>
          <w:i/>
          <w:sz w:val="28"/>
          <w:szCs w:val="28"/>
          <w:lang w:eastAsia="en-US"/>
        </w:rPr>
        <w:t>двухножевым</w:t>
      </w:r>
      <w:proofErr w:type="spellEnd"/>
      <w:r w:rsidRPr="00F21F8B">
        <w:rPr>
          <w:rFonts w:ascii="Times New Roman" w:eastAsiaTheme="minorHAnsi" w:hAnsi="Times New Roman"/>
          <w:i/>
          <w:sz w:val="28"/>
          <w:szCs w:val="28"/>
          <w:lang w:eastAsia="en-US"/>
        </w:rPr>
        <w:t xml:space="preserve"> режущим аппаратом, </w:t>
      </w:r>
      <w:proofErr w:type="spellStart"/>
      <w:r w:rsidRPr="00F21F8B">
        <w:rPr>
          <w:rFonts w:ascii="Times New Roman" w:eastAsiaTheme="minorHAnsi" w:hAnsi="Times New Roman"/>
          <w:i/>
          <w:sz w:val="28"/>
          <w:szCs w:val="28"/>
          <w:lang w:eastAsia="en-US"/>
        </w:rPr>
        <w:t>стеблеподьемниками</w:t>
      </w:r>
      <w:proofErr w:type="spellEnd"/>
      <w:r w:rsidRPr="00F21F8B">
        <w:rPr>
          <w:rFonts w:ascii="Times New Roman" w:eastAsiaTheme="minorHAnsi" w:hAnsi="Times New Roman"/>
          <w:i/>
          <w:sz w:val="28"/>
          <w:szCs w:val="28"/>
          <w:lang w:eastAsia="en-US"/>
        </w:rPr>
        <w:t xml:space="preserve"> и усиленным </w:t>
      </w:r>
      <w:proofErr w:type="spellStart"/>
      <w:r w:rsidRPr="00F21F8B">
        <w:rPr>
          <w:rFonts w:ascii="Times New Roman" w:eastAsiaTheme="minorHAnsi" w:hAnsi="Times New Roman"/>
          <w:i/>
          <w:sz w:val="28"/>
          <w:szCs w:val="28"/>
          <w:lang w:eastAsia="en-US"/>
        </w:rPr>
        <w:t>шестилопастным</w:t>
      </w:r>
      <w:proofErr w:type="spellEnd"/>
      <w:r w:rsidRPr="00F21F8B">
        <w:rPr>
          <w:rFonts w:ascii="Times New Roman" w:eastAsiaTheme="minorHAnsi" w:hAnsi="Times New Roman"/>
          <w:i/>
          <w:sz w:val="28"/>
          <w:szCs w:val="28"/>
          <w:lang w:eastAsia="en-US"/>
        </w:rPr>
        <w:t xml:space="preserve"> эксцентриковым мотовилом.</w:t>
      </w:r>
    </w:p>
    <w:p w:rsidR="00F21F8B" w:rsidRPr="00F21F8B" w:rsidRDefault="00F21F8B" w:rsidP="00F21F8B">
      <w:pPr>
        <w:spacing w:after="0" w:line="240" w:lineRule="auto"/>
        <w:ind w:firstLine="709"/>
        <w:jc w:val="both"/>
        <w:rPr>
          <w:rFonts w:ascii="Times New Roman" w:eastAsiaTheme="minorHAnsi" w:hAnsi="Times New Roman"/>
          <w:b/>
          <w:sz w:val="28"/>
          <w:szCs w:val="28"/>
          <w:lang w:eastAsia="en-US"/>
        </w:rPr>
      </w:pPr>
      <w:r w:rsidRPr="00F21F8B">
        <w:rPr>
          <w:rFonts w:ascii="Times New Roman" w:eastAsiaTheme="minorHAnsi" w:hAnsi="Times New Roman"/>
          <w:b/>
          <w:sz w:val="28"/>
          <w:szCs w:val="28"/>
          <w:lang w:eastAsia="en-US"/>
        </w:rPr>
        <w:t>47</w:t>
      </w:r>
      <w:proofErr w:type="gramStart"/>
      <w:r w:rsidRPr="00F21F8B">
        <w:rPr>
          <w:rFonts w:ascii="Times New Roman" w:eastAsiaTheme="minorHAnsi" w:hAnsi="Times New Roman"/>
          <w:b/>
          <w:sz w:val="28"/>
          <w:szCs w:val="28"/>
          <w:lang w:eastAsia="en-US"/>
        </w:rPr>
        <w:t xml:space="preserve">  У</w:t>
      </w:r>
      <w:proofErr w:type="gramEnd"/>
      <w:r w:rsidRPr="00F21F8B">
        <w:rPr>
          <w:rFonts w:ascii="Times New Roman" w:eastAsiaTheme="minorHAnsi" w:hAnsi="Times New Roman"/>
          <w:b/>
          <w:sz w:val="28"/>
          <w:szCs w:val="28"/>
          <w:lang w:eastAsia="en-US"/>
        </w:rPr>
        <w:t>кажите причину увеличения потерь зерна с половой при уборке зерновых.</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Увеличенное открытие жалюзи удлинителя верхнего решета.</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Недостаточное открытие жалюзи верхнего решета. </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Низкий напор и производительность вентилятора.</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Увеличенное открытие жалюзи верхнего решета.</w:t>
      </w:r>
    </w:p>
    <w:p w:rsidR="00F21F8B" w:rsidRPr="00F21F8B" w:rsidRDefault="00F21F8B" w:rsidP="00F21F8B">
      <w:pPr>
        <w:spacing w:after="0" w:line="240" w:lineRule="auto"/>
        <w:ind w:firstLine="684"/>
        <w:jc w:val="both"/>
        <w:outlineLvl w:val="0"/>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Открытие жалюзи верхнего решета регулируют так, чтобы зерно из вороха выделялось на передней части решета, не превышающей 2/3 его длины. Если в полове обнаружены потери полновесного зерна, степень открытия жалюзи верхнего решета увеличивают.</w:t>
      </w:r>
    </w:p>
    <w:p w:rsidR="00F21F8B" w:rsidRPr="00F21F8B" w:rsidRDefault="00F21F8B" w:rsidP="00F21F8B">
      <w:pPr>
        <w:spacing w:after="0" w:line="240" w:lineRule="auto"/>
        <w:ind w:firstLine="709"/>
        <w:jc w:val="both"/>
        <w:rPr>
          <w:rFonts w:ascii="Times New Roman" w:eastAsiaTheme="minorHAnsi" w:hAnsi="Times New Roman"/>
          <w:b/>
          <w:sz w:val="28"/>
          <w:szCs w:val="28"/>
          <w:lang w:eastAsia="en-US"/>
        </w:rPr>
      </w:pPr>
      <w:r w:rsidRPr="00F21F8B">
        <w:rPr>
          <w:rFonts w:ascii="Times New Roman" w:eastAsiaTheme="minorHAnsi" w:hAnsi="Times New Roman"/>
          <w:b/>
          <w:sz w:val="28"/>
          <w:szCs w:val="28"/>
          <w:lang w:eastAsia="en-US"/>
        </w:rPr>
        <w:t xml:space="preserve">48 </w:t>
      </w:r>
      <w:r w:rsidRPr="00F21F8B">
        <w:rPr>
          <w:rFonts w:ascii="Times New Roman" w:eastAsiaTheme="minorHAnsi" w:hAnsi="Times New Roman"/>
          <w:b/>
          <w:spacing w:val="-20"/>
          <w:sz w:val="28"/>
          <w:szCs w:val="28"/>
          <w:lang w:eastAsia="en-US"/>
        </w:rPr>
        <w:t>Аксиально</w:t>
      </w:r>
      <w:r w:rsidRPr="00F21F8B">
        <w:rPr>
          <w:rFonts w:ascii="Times New Roman" w:eastAsiaTheme="minorHAnsi" w:hAnsi="Times New Roman"/>
          <w:b/>
          <w:sz w:val="28"/>
          <w:szCs w:val="28"/>
          <w:lang w:eastAsia="en-US"/>
        </w:rPr>
        <w:t>-роторная молотилка по сравнению с «классической» …</w:t>
      </w:r>
      <w:proofErr w:type="gramStart"/>
      <w:r w:rsidRPr="00F21F8B">
        <w:rPr>
          <w:rFonts w:ascii="Times New Roman" w:eastAsiaTheme="minorHAnsi" w:hAnsi="Times New Roman"/>
          <w:b/>
          <w:sz w:val="28"/>
          <w:szCs w:val="28"/>
          <w:lang w:eastAsia="en-US"/>
        </w:rPr>
        <w:t xml:space="preserve"> .</w:t>
      </w:r>
      <w:proofErr w:type="gramEnd"/>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менее производительна.</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меньше дробит зерно; </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меньше теряет зерно;</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менее энергоемка;</w:t>
      </w:r>
    </w:p>
    <w:p w:rsidR="00F21F8B" w:rsidRPr="00F21F8B" w:rsidRDefault="00F21F8B" w:rsidP="00F21F8B">
      <w:pPr>
        <w:spacing w:after="0" w:line="240" w:lineRule="auto"/>
        <w:ind w:firstLine="684"/>
        <w:jc w:val="both"/>
        <w:outlineLvl w:val="0"/>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xml:space="preserve">. У </w:t>
      </w:r>
      <w:proofErr w:type="gramStart"/>
      <w:r w:rsidRPr="00F21F8B">
        <w:rPr>
          <w:rFonts w:ascii="Times New Roman" w:eastAsiaTheme="minorHAnsi" w:hAnsi="Times New Roman"/>
          <w:i/>
          <w:sz w:val="28"/>
          <w:szCs w:val="28"/>
          <w:lang w:eastAsia="en-US"/>
        </w:rPr>
        <w:t>аксиально-роторных</w:t>
      </w:r>
      <w:proofErr w:type="gramEnd"/>
      <w:r w:rsidRPr="00F21F8B">
        <w:rPr>
          <w:rFonts w:ascii="Times New Roman" w:eastAsiaTheme="minorHAnsi" w:hAnsi="Times New Roman"/>
          <w:i/>
          <w:sz w:val="28"/>
          <w:szCs w:val="28"/>
          <w:lang w:eastAsia="en-US"/>
        </w:rPr>
        <w:t xml:space="preserve"> МСУ по сравнению с поперечно-поточными меньше дробление и потери зерна; ниже чувствительность к </w:t>
      </w:r>
      <w:r w:rsidRPr="00F21F8B">
        <w:rPr>
          <w:rFonts w:ascii="Times New Roman" w:eastAsiaTheme="minorHAnsi" w:hAnsi="Times New Roman"/>
          <w:i/>
          <w:sz w:val="28"/>
          <w:szCs w:val="28"/>
          <w:lang w:eastAsia="en-US"/>
        </w:rPr>
        <w:lastRenderedPageBreak/>
        <w:t>подаче хлебной массы, продольному и поперечному наклону поверхности поля; выше качество уборки при отклонении частоты вращения ротора.</w:t>
      </w:r>
    </w:p>
    <w:p w:rsidR="00F21F8B" w:rsidRPr="00F21F8B" w:rsidRDefault="00F21F8B" w:rsidP="00F21F8B">
      <w:pPr>
        <w:spacing w:after="0" w:line="240" w:lineRule="auto"/>
        <w:ind w:firstLine="709"/>
        <w:jc w:val="both"/>
        <w:rPr>
          <w:rFonts w:ascii="Times New Roman" w:eastAsiaTheme="minorHAnsi" w:hAnsi="Times New Roman"/>
          <w:b/>
          <w:sz w:val="28"/>
          <w:szCs w:val="28"/>
          <w:lang w:eastAsia="en-US"/>
        </w:rPr>
      </w:pPr>
      <w:r w:rsidRPr="00F21F8B">
        <w:rPr>
          <w:rFonts w:ascii="Times New Roman" w:eastAsiaTheme="minorHAnsi" w:hAnsi="Times New Roman"/>
          <w:b/>
          <w:sz w:val="28"/>
          <w:szCs w:val="28"/>
          <w:lang w:eastAsia="en-US"/>
        </w:rPr>
        <w:t>49 Чем устанавливают зазор между спиралями шнека и днищем жатки зерноуборочного комбайна Дон-1500Б?</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Изменением высоты пружин.</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Перемещением опор вала шнека. </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Перемещением днища жатки.</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Рихтовкой днища.</w:t>
      </w:r>
    </w:p>
    <w:p w:rsidR="00F21F8B" w:rsidRPr="00F21F8B" w:rsidRDefault="00F21F8B" w:rsidP="00F21F8B">
      <w:pPr>
        <w:spacing w:after="0" w:line="240" w:lineRule="auto"/>
        <w:ind w:firstLine="684"/>
        <w:jc w:val="both"/>
        <w:outlineLvl w:val="0"/>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Зазор между днищем жатки и спиралями шнека определяет равномерность подачи хлебной массы. Зазор должен быть больше при уборке высокоурожайных длинносоломистых хлебов. Его регулируют перемещением шнека вверх или вниз посредством болтов опор вала шнека.</w:t>
      </w:r>
    </w:p>
    <w:p w:rsidR="00F21F8B" w:rsidRPr="00F21F8B" w:rsidRDefault="00F21F8B" w:rsidP="00F21F8B">
      <w:pPr>
        <w:spacing w:after="0" w:line="240" w:lineRule="auto"/>
        <w:ind w:firstLine="709"/>
        <w:rPr>
          <w:rFonts w:ascii="Times New Roman" w:eastAsiaTheme="minorHAnsi" w:hAnsi="Times New Roman"/>
          <w:b/>
          <w:sz w:val="28"/>
          <w:szCs w:val="28"/>
          <w:lang w:eastAsia="en-US"/>
        </w:rPr>
      </w:pPr>
      <w:r w:rsidRPr="00F21F8B">
        <w:rPr>
          <w:rFonts w:ascii="Times New Roman" w:eastAsiaTheme="minorHAnsi" w:hAnsi="Times New Roman"/>
          <w:b/>
          <w:sz w:val="28"/>
          <w:szCs w:val="28"/>
          <w:lang w:eastAsia="en-US"/>
        </w:rPr>
        <w:t>50</w:t>
      </w:r>
      <w:proofErr w:type="gramStart"/>
      <w:r w:rsidRPr="00F21F8B">
        <w:rPr>
          <w:rFonts w:ascii="Times New Roman" w:eastAsiaTheme="minorHAnsi" w:hAnsi="Times New Roman"/>
          <w:b/>
          <w:sz w:val="28"/>
          <w:szCs w:val="28"/>
          <w:lang w:eastAsia="en-US"/>
        </w:rPr>
        <w:t xml:space="preserve"> П</w:t>
      </w:r>
      <w:proofErr w:type="gramEnd"/>
      <w:r w:rsidRPr="00F21F8B">
        <w:rPr>
          <w:rFonts w:ascii="Times New Roman" w:eastAsiaTheme="minorHAnsi" w:hAnsi="Times New Roman"/>
          <w:b/>
          <w:sz w:val="28"/>
          <w:szCs w:val="28"/>
          <w:lang w:eastAsia="en-US"/>
        </w:rPr>
        <w:t>ри каком хлебостое используют стеблеподъемники?</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w:t>
      </w:r>
      <w:proofErr w:type="gramStart"/>
      <w:r w:rsidRPr="00F21F8B">
        <w:rPr>
          <w:rFonts w:ascii="Times New Roman" w:eastAsiaTheme="minorHAnsi" w:hAnsi="Times New Roman"/>
          <w:sz w:val="28"/>
          <w:szCs w:val="28"/>
          <w:lang w:eastAsia="en-US"/>
        </w:rPr>
        <w:t>Изреженном</w:t>
      </w:r>
      <w:proofErr w:type="gramEnd"/>
      <w:r w:rsidRPr="00F21F8B">
        <w:rPr>
          <w:rFonts w:ascii="Times New Roman" w:eastAsiaTheme="minorHAnsi" w:hAnsi="Times New Roman"/>
          <w:sz w:val="28"/>
          <w:szCs w:val="28"/>
          <w:lang w:eastAsia="en-US"/>
        </w:rPr>
        <w:t xml:space="preserve"> средней высоты</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Полеглом. </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Низкорослом.</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Средней высоты.</w:t>
      </w:r>
    </w:p>
    <w:p w:rsidR="00F21F8B" w:rsidRPr="00F21F8B" w:rsidRDefault="00F21F8B" w:rsidP="00F21F8B">
      <w:pPr>
        <w:spacing w:after="0" w:line="240" w:lineRule="auto"/>
        <w:ind w:firstLine="741"/>
        <w:jc w:val="both"/>
        <w:outlineLvl w:val="0"/>
        <w:rPr>
          <w:rFonts w:ascii="Times New Roman" w:eastAsiaTheme="minorHAnsi" w:hAnsi="Times New Roman"/>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Для подъема полеглых стеблей на пальцы режущего аппарата закрытого типа устанавливают стеблеподъемники. Их закрепляют хомутами на каждом втором пальце при уборке изреженных и на каждом третьем-четвертом – при уборке густых и длинносоломистых полеглых хлебов.</w:t>
      </w:r>
    </w:p>
    <w:p w:rsidR="00F21F8B" w:rsidRPr="00F21F8B" w:rsidRDefault="00F21F8B" w:rsidP="00F21F8B">
      <w:pPr>
        <w:spacing w:after="0" w:line="240" w:lineRule="auto"/>
        <w:ind w:firstLine="709"/>
        <w:jc w:val="both"/>
        <w:outlineLvl w:val="0"/>
        <w:rPr>
          <w:rFonts w:ascii="Times New Roman" w:eastAsiaTheme="minorHAnsi" w:hAnsi="Times New Roman"/>
          <w:b/>
          <w:sz w:val="28"/>
          <w:szCs w:val="28"/>
          <w:lang w:eastAsia="en-US"/>
        </w:rPr>
      </w:pPr>
      <w:r w:rsidRPr="00F21F8B">
        <w:rPr>
          <w:rFonts w:ascii="Times New Roman" w:eastAsiaTheme="minorHAnsi" w:hAnsi="Times New Roman"/>
          <w:b/>
          <w:sz w:val="28"/>
          <w:szCs w:val="28"/>
          <w:lang w:eastAsia="en-US"/>
        </w:rPr>
        <w:t>51</w:t>
      </w:r>
      <w:proofErr w:type="gramStart"/>
      <w:r w:rsidRPr="00F21F8B">
        <w:rPr>
          <w:rFonts w:ascii="Times New Roman" w:eastAsiaTheme="minorHAnsi" w:hAnsi="Times New Roman"/>
          <w:b/>
          <w:sz w:val="28"/>
          <w:szCs w:val="28"/>
          <w:lang w:eastAsia="en-US"/>
        </w:rPr>
        <w:t xml:space="preserve"> К</w:t>
      </w:r>
      <w:proofErr w:type="gramEnd"/>
      <w:r w:rsidRPr="00F21F8B">
        <w:rPr>
          <w:rFonts w:ascii="Times New Roman" w:eastAsiaTheme="minorHAnsi" w:hAnsi="Times New Roman"/>
          <w:b/>
          <w:sz w:val="28"/>
          <w:szCs w:val="28"/>
          <w:lang w:eastAsia="en-US"/>
        </w:rPr>
        <w:t>акой тип режущего аппарата установлен на зерноуборочном комбайне Дон-1500Б?</w:t>
      </w:r>
    </w:p>
    <w:p w:rsidR="00F21F8B" w:rsidRPr="00F21F8B" w:rsidRDefault="00F21F8B" w:rsidP="00F21F8B">
      <w:pPr>
        <w:spacing w:after="0" w:line="240" w:lineRule="auto"/>
        <w:jc w:val="both"/>
        <w:outlineLvl w:val="0"/>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w:t>
      </w:r>
      <w:proofErr w:type="spellStart"/>
      <w:r w:rsidRPr="00F21F8B">
        <w:rPr>
          <w:rFonts w:ascii="Times New Roman" w:eastAsiaTheme="minorHAnsi" w:hAnsi="Times New Roman"/>
          <w:sz w:val="28"/>
          <w:szCs w:val="28"/>
          <w:lang w:eastAsia="en-US"/>
        </w:rPr>
        <w:t>Беспальцевый</w:t>
      </w:r>
      <w:proofErr w:type="spellEnd"/>
      <w:r w:rsidRPr="00F21F8B">
        <w:rPr>
          <w:rFonts w:ascii="Times New Roman" w:eastAsiaTheme="minorHAnsi" w:hAnsi="Times New Roman"/>
          <w:sz w:val="28"/>
          <w:szCs w:val="28"/>
          <w:lang w:eastAsia="en-US"/>
        </w:rPr>
        <w:t>.</w:t>
      </w:r>
    </w:p>
    <w:p w:rsidR="00F21F8B" w:rsidRPr="00F21F8B" w:rsidRDefault="00F21F8B" w:rsidP="00F21F8B">
      <w:pPr>
        <w:spacing w:after="0" w:line="240" w:lineRule="auto"/>
        <w:jc w:val="both"/>
        <w:outlineLvl w:val="0"/>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Сегментно-</w:t>
      </w:r>
      <w:proofErr w:type="spellStart"/>
      <w:r w:rsidRPr="00F21F8B">
        <w:rPr>
          <w:rFonts w:ascii="Times New Roman" w:eastAsiaTheme="minorHAnsi" w:hAnsi="Times New Roman"/>
          <w:sz w:val="28"/>
          <w:szCs w:val="28"/>
          <w:lang w:eastAsia="en-US"/>
        </w:rPr>
        <w:t>пальцевый</w:t>
      </w:r>
      <w:proofErr w:type="spellEnd"/>
      <w:r w:rsidRPr="00F21F8B">
        <w:rPr>
          <w:rFonts w:ascii="Times New Roman" w:eastAsiaTheme="minorHAnsi" w:hAnsi="Times New Roman"/>
          <w:sz w:val="28"/>
          <w:szCs w:val="28"/>
          <w:lang w:eastAsia="en-US"/>
        </w:rPr>
        <w:t>.</w:t>
      </w:r>
    </w:p>
    <w:p w:rsidR="00F21F8B" w:rsidRPr="00F21F8B" w:rsidRDefault="00F21F8B" w:rsidP="00F21F8B">
      <w:pPr>
        <w:spacing w:after="0" w:line="240" w:lineRule="auto"/>
        <w:jc w:val="both"/>
        <w:outlineLvl w:val="0"/>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Роторный.</w:t>
      </w:r>
    </w:p>
    <w:p w:rsidR="00F21F8B" w:rsidRPr="00F21F8B" w:rsidRDefault="00F21F8B" w:rsidP="00F21F8B">
      <w:pPr>
        <w:spacing w:after="0" w:line="240" w:lineRule="auto"/>
        <w:jc w:val="both"/>
        <w:outlineLvl w:val="0"/>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Дисковый. </w:t>
      </w:r>
    </w:p>
    <w:p w:rsidR="00F21F8B" w:rsidRPr="00F21F8B" w:rsidRDefault="00F21F8B" w:rsidP="00F21F8B">
      <w:pPr>
        <w:spacing w:after="0" w:line="240" w:lineRule="auto"/>
        <w:ind w:firstLine="741"/>
        <w:jc w:val="both"/>
        <w:outlineLvl w:val="0"/>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Режущий аппарат предназначен для срезания стеблей убираемой культуры на заданной высоте. На жатке комбайна могут быть установлены режущие аппараты сегментно-пальцевые сдвоенные и одинарные.</w:t>
      </w:r>
    </w:p>
    <w:p w:rsidR="00F21F8B" w:rsidRPr="00F21F8B" w:rsidRDefault="00F21F8B" w:rsidP="00F21F8B">
      <w:pPr>
        <w:spacing w:after="0" w:line="240" w:lineRule="auto"/>
        <w:ind w:firstLine="709"/>
        <w:jc w:val="both"/>
        <w:outlineLvl w:val="0"/>
        <w:rPr>
          <w:rFonts w:ascii="Times New Roman" w:eastAsiaTheme="minorHAnsi" w:hAnsi="Times New Roman"/>
          <w:b/>
          <w:sz w:val="28"/>
          <w:szCs w:val="28"/>
          <w:lang w:eastAsia="en-US"/>
        </w:rPr>
      </w:pPr>
      <w:r w:rsidRPr="00F21F8B">
        <w:rPr>
          <w:rFonts w:ascii="Times New Roman" w:eastAsiaTheme="minorHAnsi" w:hAnsi="Times New Roman"/>
          <w:b/>
          <w:sz w:val="28"/>
          <w:szCs w:val="28"/>
          <w:lang w:eastAsia="en-US"/>
        </w:rPr>
        <w:t>52. В зависимости от чего выбирают частоту вращения мотовила зерноуборочного комбайна Дон-1500Б?</w:t>
      </w:r>
    </w:p>
    <w:p w:rsidR="00F21F8B" w:rsidRPr="00F21F8B" w:rsidRDefault="00F21F8B" w:rsidP="00F21F8B">
      <w:pPr>
        <w:spacing w:after="0" w:line="240" w:lineRule="auto"/>
        <w:jc w:val="both"/>
        <w:outlineLvl w:val="0"/>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От направления наклона стеблей на поле.</w:t>
      </w:r>
    </w:p>
    <w:p w:rsidR="00F21F8B" w:rsidRPr="00F21F8B" w:rsidRDefault="00F21F8B" w:rsidP="00F21F8B">
      <w:pPr>
        <w:spacing w:after="0" w:line="240" w:lineRule="auto"/>
        <w:jc w:val="both"/>
        <w:outlineLvl w:val="0"/>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От скорости движения комбайна.</w:t>
      </w:r>
    </w:p>
    <w:p w:rsidR="00F21F8B" w:rsidRPr="00F21F8B" w:rsidRDefault="00F21F8B" w:rsidP="00F21F8B">
      <w:pPr>
        <w:spacing w:after="0" w:line="240" w:lineRule="auto"/>
        <w:jc w:val="both"/>
        <w:outlineLvl w:val="0"/>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От высоты среза стеблей.</w:t>
      </w:r>
    </w:p>
    <w:p w:rsidR="00F21F8B" w:rsidRPr="00F21F8B" w:rsidRDefault="00F21F8B" w:rsidP="00F21F8B">
      <w:pPr>
        <w:spacing w:after="0" w:line="240" w:lineRule="auto"/>
        <w:jc w:val="both"/>
        <w:outlineLvl w:val="0"/>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От наличия сорной растительности.</w:t>
      </w:r>
    </w:p>
    <w:p w:rsidR="00F21F8B" w:rsidRPr="00F21F8B" w:rsidRDefault="00F21F8B" w:rsidP="00F21F8B">
      <w:pPr>
        <w:spacing w:after="0" w:line="240" w:lineRule="auto"/>
        <w:ind w:firstLine="684"/>
        <w:jc w:val="both"/>
        <w:outlineLvl w:val="0"/>
        <w:rPr>
          <w:rFonts w:ascii="Times New Roman" w:eastAsiaTheme="minorHAnsi" w:hAnsi="Times New Roman"/>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w:t>
      </w:r>
      <w:r w:rsidRPr="00F21F8B">
        <w:rPr>
          <w:rFonts w:ascii="Times New Roman" w:eastAsiaTheme="minorHAnsi" w:hAnsi="Times New Roman"/>
          <w:sz w:val="28"/>
          <w:szCs w:val="28"/>
          <w:lang w:eastAsia="en-US"/>
        </w:rPr>
        <w:t xml:space="preserve"> </w:t>
      </w:r>
      <w:r w:rsidRPr="00F21F8B">
        <w:rPr>
          <w:rFonts w:ascii="Times New Roman" w:eastAsiaTheme="minorHAnsi" w:hAnsi="Times New Roman"/>
          <w:i/>
          <w:sz w:val="28"/>
          <w:szCs w:val="28"/>
          <w:lang w:eastAsia="en-US"/>
        </w:rPr>
        <w:t>Частоту вращения мотовила зерноуборочного комбайна Дон-1500Б устанавливают в зависимости от скорости движения комбайна или валковой жатки. Окружная скорость планки мотовила должна быть больше скорости движения машины в 1,2...1,8 раза.</w:t>
      </w:r>
    </w:p>
    <w:p w:rsidR="00F21F8B" w:rsidRPr="00F21F8B" w:rsidRDefault="00F21F8B" w:rsidP="00F21F8B">
      <w:pPr>
        <w:spacing w:after="0" w:line="240" w:lineRule="auto"/>
        <w:ind w:firstLine="709"/>
        <w:jc w:val="both"/>
        <w:rPr>
          <w:rFonts w:ascii="Times New Roman" w:eastAsiaTheme="minorHAnsi" w:hAnsi="Times New Roman"/>
          <w:b/>
          <w:sz w:val="28"/>
          <w:szCs w:val="28"/>
          <w:lang w:eastAsia="en-US"/>
        </w:rPr>
      </w:pPr>
      <w:r w:rsidRPr="00F21F8B">
        <w:rPr>
          <w:rFonts w:ascii="Times New Roman" w:eastAsiaTheme="minorHAnsi" w:hAnsi="Times New Roman"/>
          <w:b/>
          <w:sz w:val="28"/>
          <w:szCs w:val="28"/>
          <w:lang w:eastAsia="en-US"/>
        </w:rPr>
        <w:t>53</w:t>
      </w:r>
      <w:proofErr w:type="gramStart"/>
      <w:r w:rsidRPr="00F21F8B">
        <w:rPr>
          <w:rFonts w:ascii="Times New Roman" w:eastAsiaTheme="minorHAnsi" w:hAnsi="Times New Roman"/>
          <w:b/>
          <w:sz w:val="28"/>
          <w:szCs w:val="28"/>
          <w:lang w:eastAsia="en-US"/>
        </w:rPr>
        <w:t xml:space="preserve"> П</w:t>
      </w:r>
      <w:proofErr w:type="gramEnd"/>
      <w:r w:rsidRPr="00F21F8B">
        <w:rPr>
          <w:rFonts w:ascii="Times New Roman" w:eastAsiaTheme="minorHAnsi" w:hAnsi="Times New Roman"/>
          <w:b/>
          <w:sz w:val="28"/>
          <w:szCs w:val="28"/>
          <w:lang w:eastAsia="en-US"/>
        </w:rPr>
        <w:t>ри обработке каким плугом остается наибольшее количество стерни?</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lastRenderedPageBreak/>
        <w:t>● Оборотным.</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w:t>
      </w:r>
      <w:proofErr w:type="spellStart"/>
      <w:r w:rsidRPr="00F21F8B">
        <w:rPr>
          <w:rFonts w:ascii="Times New Roman" w:eastAsiaTheme="minorHAnsi" w:hAnsi="Times New Roman"/>
          <w:sz w:val="28"/>
          <w:szCs w:val="28"/>
          <w:lang w:eastAsia="en-US"/>
        </w:rPr>
        <w:t>Чизельным</w:t>
      </w:r>
      <w:proofErr w:type="spellEnd"/>
      <w:r w:rsidRPr="00F21F8B">
        <w:rPr>
          <w:rFonts w:ascii="Times New Roman" w:eastAsiaTheme="minorHAnsi" w:hAnsi="Times New Roman"/>
          <w:sz w:val="28"/>
          <w:szCs w:val="28"/>
          <w:lang w:eastAsia="en-US"/>
        </w:rPr>
        <w:t>.</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Болотным. </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Ярусным. </w:t>
      </w:r>
    </w:p>
    <w:p w:rsidR="00F21F8B" w:rsidRPr="00F21F8B" w:rsidRDefault="00F21F8B" w:rsidP="00F21F8B">
      <w:pPr>
        <w:spacing w:after="0" w:line="240" w:lineRule="auto"/>
        <w:ind w:firstLine="684"/>
        <w:jc w:val="both"/>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xml:space="preserve">. </w:t>
      </w:r>
      <w:proofErr w:type="spellStart"/>
      <w:r w:rsidRPr="00F21F8B">
        <w:rPr>
          <w:rFonts w:ascii="Times New Roman" w:eastAsiaTheme="minorHAnsi" w:hAnsi="Times New Roman"/>
          <w:i/>
          <w:sz w:val="28"/>
          <w:szCs w:val="28"/>
          <w:lang w:eastAsia="en-US"/>
        </w:rPr>
        <w:t>Чизельный</w:t>
      </w:r>
      <w:proofErr w:type="spellEnd"/>
      <w:r w:rsidRPr="00F21F8B">
        <w:rPr>
          <w:rFonts w:ascii="Times New Roman" w:eastAsiaTheme="minorHAnsi" w:hAnsi="Times New Roman"/>
          <w:i/>
          <w:sz w:val="28"/>
          <w:szCs w:val="28"/>
          <w:lang w:eastAsia="en-US"/>
        </w:rPr>
        <w:t xml:space="preserve"> плуг не проводит оборот пласта почвы, а производит его вспашку, с углублением пахотного горизонта, безотвальной обработке почвы взамен зяблевых и весенних вспашек.</w:t>
      </w:r>
    </w:p>
    <w:p w:rsidR="00F21F8B" w:rsidRPr="00F21F8B" w:rsidRDefault="00F21F8B" w:rsidP="00F21F8B">
      <w:pPr>
        <w:spacing w:after="0" w:line="240" w:lineRule="auto"/>
        <w:ind w:firstLine="709"/>
        <w:jc w:val="both"/>
        <w:rPr>
          <w:rFonts w:ascii="Times New Roman" w:eastAsiaTheme="minorHAnsi" w:hAnsi="Times New Roman"/>
          <w:b/>
          <w:spacing w:val="-2"/>
          <w:sz w:val="28"/>
          <w:szCs w:val="28"/>
          <w:lang w:eastAsia="en-US"/>
        </w:rPr>
      </w:pPr>
      <w:r w:rsidRPr="00F21F8B">
        <w:rPr>
          <w:rFonts w:ascii="Times New Roman" w:eastAsiaTheme="minorHAnsi" w:hAnsi="Times New Roman"/>
          <w:b/>
          <w:spacing w:val="-2"/>
          <w:sz w:val="28"/>
          <w:szCs w:val="28"/>
          <w:lang w:eastAsia="en-US"/>
        </w:rPr>
        <w:t>54</w:t>
      </w:r>
      <w:proofErr w:type="gramStart"/>
      <w:r w:rsidRPr="00F21F8B">
        <w:rPr>
          <w:rFonts w:ascii="Times New Roman" w:eastAsiaTheme="minorHAnsi" w:hAnsi="Times New Roman"/>
          <w:b/>
          <w:spacing w:val="-2"/>
          <w:sz w:val="28"/>
          <w:szCs w:val="28"/>
          <w:lang w:eastAsia="en-US"/>
        </w:rPr>
        <w:t xml:space="preserve"> К</w:t>
      </w:r>
      <w:proofErr w:type="gramEnd"/>
      <w:r w:rsidRPr="00F21F8B">
        <w:rPr>
          <w:rFonts w:ascii="Times New Roman" w:eastAsiaTheme="minorHAnsi" w:hAnsi="Times New Roman"/>
          <w:b/>
          <w:spacing w:val="-2"/>
          <w:sz w:val="28"/>
          <w:szCs w:val="28"/>
          <w:lang w:eastAsia="en-US"/>
        </w:rPr>
        <w:t>акой тип молотильного барабана устанавливается на зерноуборочный комбайн Акрос-530?</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Штифтовый.</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w:t>
      </w:r>
      <w:proofErr w:type="spellStart"/>
      <w:r w:rsidRPr="00F21F8B">
        <w:rPr>
          <w:rFonts w:ascii="Times New Roman" w:eastAsiaTheme="minorHAnsi" w:hAnsi="Times New Roman"/>
          <w:sz w:val="28"/>
          <w:szCs w:val="28"/>
          <w:lang w:eastAsia="en-US"/>
        </w:rPr>
        <w:t>Бильный</w:t>
      </w:r>
      <w:proofErr w:type="spellEnd"/>
      <w:r w:rsidRPr="00F21F8B">
        <w:rPr>
          <w:rFonts w:ascii="Times New Roman" w:eastAsiaTheme="minorHAnsi" w:hAnsi="Times New Roman"/>
          <w:sz w:val="28"/>
          <w:szCs w:val="28"/>
          <w:lang w:eastAsia="en-US"/>
        </w:rPr>
        <w:t xml:space="preserve">. </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w:t>
      </w:r>
      <w:proofErr w:type="spellStart"/>
      <w:r w:rsidRPr="00F21F8B">
        <w:rPr>
          <w:rFonts w:ascii="Times New Roman" w:eastAsiaTheme="minorHAnsi" w:hAnsi="Times New Roman"/>
          <w:sz w:val="28"/>
          <w:szCs w:val="28"/>
          <w:lang w:eastAsia="en-US"/>
        </w:rPr>
        <w:t>Колковый</w:t>
      </w:r>
      <w:proofErr w:type="spellEnd"/>
      <w:r w:rsidRPr="00F21F8B">
        <w:rPr>
          <w:rFonts w:ascii="Times New Roman" w:eastAsiaTheme="minorHAnsi" w:hAnsi="Times New Roman"/>
          <w:sz w:val="28"/>
          <w:szCs w:val="28"/>
          <w:lang w:eastAsia="en-US"/>
        </w:rPr>
        <w:t>.</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Аксиально-роторный.</w:t>
      </w:r>
    </w:p>
    <w:p w:rsidR="00F21F8B" w:rsidRPr="00F21F8B" w:rsidRDefault="00F21F8B" w:rsidP="00F21F8B">
      <w:pPr>
        <w:spacing w:after="0" w:line="240" w:lineRule="auto"/>
        <w:ind w:firstLine="684"/>
        <w:jc w:val="both"/>
        <w:outlineLvl w:val="0"/>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w:t>
      </w:r>
      <w:r w:rsidRPr="00F21F8B">
        <w:rPr>
          <w:rFonts w:ascii="Times New Roman" w:eastAsiaTheme="minorHAnsi" w:hAnsi="Times New Roman"/>
          <w:sz w:val="28"/>
          <w:szCs w:val="28"/>
          <w:lang w:eastAsia="en-US"/>
        </w:rPr>
        <w:t xml:space="preserve"> На комбайнах моделей </w:t>
      </w:r>
      <w:r w:rsidRPr="00F21F8B">
        <w:rPr>
          <w:rFonts w:ascii="Times New Roman" w:eastAsiaTheme="minorHAnsi" w:hAnsi="Times New Roman"/>
          <w:i/>
          <w:sz w:val="28"/>
          <w:szCs w:val="28"/>
          <w:lang w:eastAsia="en-US"/>
        </w:rPr>
        <w:t xml:space="preserve">Дон-1500Б, Акрос-530, Акрос-580 установлен </w:t>
      </w:r>
      <w:proofErr w:type="spellStart"/>
      <w:r w:rsidRPr="00F21F8B">
        <w:rPr>
          <w:rFonts w:ascii="Times New Roman" w:eastAsiaTheme="minorHAnsi" w:hAnsi="Times New Roman"/>
          <w:i/>
          <w:sz w:val="28"/>
          <w:szCs w:val="28"/>
          <w:lang w:eastAsia="en-US"/>
        </w:rPr>
        <w:t>бильный</w:t>
      </w:r>
      <w:proofErr w:type="spellEnd"/>
      <w:r w:rsidRPr="00F21F8B">
        <w:rPr>
          <w:rFonts w:ascii="Times New Roman" w:eastAsiaTheme="minorHAnsi" w:hAnsi="Times New Roman"/>
          <w:i/>
          <w:sz w:val="28"/>
          <w:szCs w:val="28"/>
          <w:lang w:eastAsia="en-US"/>
        </w:rPr>
        <w:t xml:space="preserve"> молотильный барабан длиной 1486 мм с диаметром 780 мм.</w:t>
      </w:r>
    </w:p>
    <w:p w:rsidR="00F21F8B" w:rsidRPr="00F21F8B" w:rsidRDefault="00F21F8B" w:rsidP="00F21F8B">
      <w:pPr>
        <w:spacing w:after="0" w:line="240" w:lineRule="auto"/>
        <w:ind w:firstLine="709"/>
        <w:jc w:val="both"/>
        <w:rPr>
          <w:rFonts w:ascii="Times New Roman" w:eastAsiaTheme="minorHAnsi" w:hAnsi="Times New Roman"/>
          <w:b/>
          <w:spacing w:val="-6"/>
          <w:sz w:val="28"/>
          <w:szCs w:val="28"/>
          <w:lang w:eastAsia="en-US"/>
        </w:rPr>
      </w:pPr>
      <w:r w:rsidRPr="00F21F8B">
        <w:rPr>
          <w:rFonts w:ascii="Times New Roman" w:eastAsiaTheme="minorHAnsi" w:hAnsi="Times New Roman"/>
          <w:b/>
          <w:spacing w:val="-6"/>
          <w:sz w:val="28"/>
          <w:szCs w:val="28"/>
          <w:lang w:eastAsia="en-US"/>
        </w:rPr>
        <w:t>55</w:t>
      </w:r>
      <w:proofErr w:type="gramStart"/>
      <w:r w:rsidRPr="00F21F8B">
        <w:rPr>
          <w:rFonts w:ascii="Times New Roman" w:eastAsiaTheme="minorHAnsi" w:hAnsi="Times New Roman"/>
          <w:b/>
          <w:spacing w:val="-6"/>
          <w:sz w:val="28"/>
          <w:szCs w:val="28"/>
          <w:lang w:eastAsia="en-US"/>
        </w:rPr>
        <w:t xml:space="preserve"> К</w:t>
      </w:r>
      <w:proofErr w:type="gramEnd"/>
      <w:r w:rsidRPr="00F21F8B">
        <w:rPr>
          <w:rFonts w:ascii="Times New Roman" w:eastAsiaTheme="minorHAnsi" w:hAnsi="Times New Roman"/>
          <w:b/>
          <w:spacing w:val="-6"/>
          <w:sz w:val="28"/>
          <w:szCs w:val="28"/>
          <w:lang w:eastAsia="en-US"/>
        </w:rPr>
        <w:t>акая из названных технологий уборки сахарной свеклы в нормальных условиях является наиболее перспективной?</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Поточно-перевалочная.</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Перевалочная.</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Раздельная.</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Поточная. </w:t>
      </w:r>
    </w:p>
    <w:p w:rsidR="00F21F8B" w:rsidRPr="00F21F8B" w:rsidRDefault="00F21F8B" w:rsidP="00F21F8B">
      <w:pPr>
        <w:spacing w:after="0" w:line="240" w:lineRule="auto"/>
        <w:ind w:firstLine="741"/>
        <w:jc w:val="both"/>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В нормальных погодных условиях целесообразно убирать сахарную свеклу поточно-перевалочной технологией. В этом случае транспортные средства работают в две-три смены.</w:t>
      </w:r>
    </w:p>
    <w:p w:rsidR="00F21F8B" w:rsidRPr="00F21F8B" w:rsidRDefault="00F21F8B" w:rsidP="00F21F8B">
      <w:pPr>
        <w:spacing w:after="0" w:line="240" w:lineRule="auto"/>
        <w:ind w:firstLine="709"/>
        <w:jc w:val="both"/>
        <w:rPr>
          <w:rFonts w:ascii="Times New Roman" w:eastAsiaTheme="minorHAnsi" w:hAnsi="Times New Roman"/>
          <w:b/>
          <w:sz w:val="28"/>
          <w:szCs w:val="28"/>
          <w:lang w:eastAsia="en-US"/>
        </w:rPr>
      </w:pPr>
      <w:r w:rsidRPr="00F21F8B">
        <w:rPr>
          <w:rFonts w:ascii="Times New Roman" w:eastAsiaTheme="minorHAnsi" w:hAnsi="Times New Roman"/>
          <w:b/>
          <w:sz w:val="28"/>
          <w:szCs w:val="28"/>
          <w:lang w:eastAsia="en-US"/>
        </w:rPr>
        <w:t>56</w:t>
      </w:r>
      <w:proofErr w:type="gramStart"/>
      <w:r w:rsidRPr="00F21F8B">
        <w:rPr>
          <w:rFonts w:ascii="Times New Roman" w:eastAsiaTheme="minorHAnsi" w:hAnsi="Times New Roman"/>
          <w:b/>
          <w:sz w:val="28"/>
          <w:szCs w:val="28"/>
          <w:lang w:eastAsia="en-US"/>
        </w:rPr>
        <w:t xml:space="preserve"> К</w:t>
      </w:r>
      <w:proofErr w:type="gramEnd"/>
      <w:r w:rsidRPr="00F21F8B">
        <w:rPr>
          <w:rFonts w:ascii="Times New Roman" w:eastAsiaTheme="minorHAnsi" w:hAnsi="Times New Roman"/>
          <w:b/>
          <w:sz w:val="28"/>
          <w:szCs w:val="28"/>
          <w:lang w:eastAsia="en-US"/>
        </w:rPr>
        <w:t>акой тип режущего аппарата нашел применение в ботвоуборочной машине типа БМ-6А?</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Сегментно-</w:t>
      </w:r>
      <w:proofErr w:type="spellStart"/>
      <w:r w:rsidRPr="00F21F8B">
        <w:rPr>
          <w:rFonts w:ascii="Times New Roman" w:eastAsiaTheme="minorHAnsi" w:hAnsi="Times New Roman"/>
          <w:sz w:val="28"/>
          <w:szCs w:val="28"/>
          <w:lang w:eastAsia="en-US"/>
        </w:rPr>
        <w:t>пальцевый</w:t>
      </w:r>
      <w:proofErr w:type="spellEnd"/>
      <w:r w:rsidRPr="00F21F8B">
        <w:rPr>
          <w:rFonts w:ascii="Times New Roman" w:eastAsiaTheme="minorHAnsi" w:hAnsi="Times New Roman"/>
          <w:sz w:val="28"/>
          <w:szCs w:val="28"/>
          <w:lang w:eastAsia="en-US"/>
        </w:rPr>
        <w:t>.</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w:t>
      </w:r>
      <w:proofErr w:type="gramStart"/>
      <w:r w:rsidRPr="00F21F8B">
        <w:rPr>
          <w:rFonts w:ascii="Times New Roman" w:eastAsiaTheme="minorHAnsi" w:hAnsi="Times New Roman"/>
          <w:sz w:val="28"/>
          <w:szCs w:val="28"/>
          <w:lang w:eastAsia="en-US"/>
        </w:rPr>
        <w:t>Роторно-молотковый</w:t>
      </w:r>
      <w:proofErr w:type="gramEnd"/>
      <w:r w:rsidRPr="00F21F8B">
        <w:rPr>
          <w:rFonts w:ascii="Times New Roman" w:eastAsiaTheme="minorHAnsi" w:hAnsi="Times New Roman"/>
          <w:sz w:val="28"/>
          <w:szCs w:val="28"/>
          <w:lang w:eastAsia="en-US"/>
        </w:rPr>
        <w:t xml:space="preserve"> с горизонтальной осью вращения.</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w:t>
      </w:r>
      <w:proofErr w:type="gramStart"/>
      <w:r w:rsidRPr="00F21F8B">
        <w:rPr>
          <w:rFonts w:ascii="Times New Roman" w:eastAsiaTheme="minorHAnsi" w:hAnsi="Times New Roman"/>
          <w:sz w:val="28"/>
          <w:szCs w:val="28"/>
          <w:lang w:eastAsia="en-US"/>
        </w:rPr>
        <w:t>Роторно-молотковый</w:t>
      </w:r>
      <w:proofErr w:type="gramEnd"/>
      <w:r w:rsidRPr="00F21F8B">
        <w:rPr>
          <w:rFonts w:ascii="Times New Roman" w:eastAsiaTheme="minorHAnsi" w:hAnsi="Times New Roman"/>
          <w:sz w:val="28"/>
          <w:szCs w:val="28"/>
          <w:lang w:eastAsia="en-US"/>
        </w:rPr>
        <w:t xml:space="preserve"> с вертикальной осью вращения</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w:t>
      </w:r>
      <w:proofErr w:type="gramStart"/>
      <w:r w:rsidRPr="00F21F8B">
        <w:rPr>
          <w:rFonts w:ascii="Times New Roman" w:eastAsiaTheme="minorHAnsi" w:hAnsi="Times New Roman"/>
          <w:sz w:val="28"/>
          <w:szCs w:val="28"/>
          <w:lang w:eastAsia="en-US"/>
        </w:rPr>
        <w:t>Дисковый</w:t>
      </w:r>
      <w:proofErr w:type="gramEnd"/>
      <w:r w:rsidRPr="00F21F8B">
        <w:rPr>
          <w:rFonts w:ascii="Times New Roman" w:eastAsiaTheme="minorHAnsi" w:hAnsi="Times New Roman"/>
          <w:sz w:val="28"/>
          <w:szCs w:val="28"/>
          <w:lang w:eastAsia="en-US"/>
        </w:rPr>
        <w:t xml:space="preserve"> с вертикальной осью вращения.</w:t>
      </w:r>
    </w:p>
    <w:p w:rsidR="00F21F8B" w:rsidRPr="00F21F8B" w:rsidRDefault="00F21F8B" w:rsidP="00F21F8B">
      <w:pPr>
        <w:spacing w:after="0" w:line="240" w:lineRule="auto"/>
        <w:ind w:firstLine="684"/>
        <w:jc w:val="both"/>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В машинах для уборки ботвы сахарной свеклы применяют механизмы, выполненные по схеме «диск с копиром». Качество работы дисковых механизмов в большей мере удовлетворяет агротехническим требованиям.</w:t>
      </w:r>
    </w:p>
    <w:p w:rsidR="00F21F8B" w:rsidRPr="00F21F8B" w:rsidRDefault="00F21F8B" w:rsidP="00F21F8B">
      <w:pPr>
        <w:spacing w:after="0" w:line="240" w:lineRule="auto"/>
        <w:ind w:firstLine="709"/>
        <w:jc w:val="both"/>
        <w:rPr>
          <w:rFonts w:ascii="Times New Roman" w:eastAsiaTheme="minorHAnsi" w:hAnsi="Times New Roman"/>
          <w:b/>
          <w:sz w:val="28"/>
          <w:szCs w:val="28"/>
          <w:lang w:eastAsia="en-US"/>
        </w:rPr>
      </w:pPr>
      <w:r w:rsidRPr="00F21F8B">
        <w:rPr>
          <w:rFonts w:ascii="Times New Roman" w:eastAsiaTheme="minorHAnsi" w:hAnsi="Times New Roman"/>
          <w:b/>
          <w:sz w:val="28"/>
          <w:szCs w:val="28"/>
          <w:lang w:eastAsia="en-US"/>
        </w:rPr>
        <w:t>57</w:t>
      </w:r>
      <w:proofErr w:type="gramStart"/>
      <w:r w:rsidRPr="00F21F8B">
        <w:rPr>
          <w:rFonts w:ascii="Times New Roman" w:eastAsiaTheme="minorHAnsi" w:hAnsi="Times New Roman"/>
          <w:b/>
          <w:sz w:val="28"/>
          <w:szCs w:val="28"/>
          <w:lang w:eastAsia="en-US"/>
        </w:rPr>
        <w:t xml:space="preserve"> К</w:t>
      </w:r>
      <w:proofErr w:type="gramEnd"/>
      <w:r w:rsidRPr="00F21F8B">
        <w:rPr>
          <w:rFonts w:ascii="Times New Roman" w:eastAsiaTheme="minorHAnsi" w:hAnsi="Times New Roman"/>
          <w:b/>
          <w:sz w:val="28"/>
          <w:szCs w:val="28"/>
          <w:lang w:eastAsia="en-US"/>
        </w:rPr>
        <w:t xml:space="preserve"> какому типу зерноочистительных машин относится машина предварительной очистки типа МПО-50?</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Решетная.</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Воздушно-решетная.</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Триерная.</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Воздушно-</w:t>
      </w:r>
      <w:proofErr w:type="spellStart"/>
      <w:r w:rsidRPr="00F21F8B">
        <w:rPr>
          <w:rFonts w:ascii="Times New Roman" w:eastAsiaTheme="minorHAnsi" w:hAnsi="Times New Roman"/>
          <w:sz w:val="28"/>
          <w:szCs w:val="28"/>
          <w:lang w:eastAsia="en-US"/>
        </w:rPr>
        <w:t>безрешетная</w:t>
      </w:r>
      <w:proofErr w:type="spellEnd"/>
      <w:r w:rsidRPr="00F21F8B">
        <w:rPr>
          <w:rFonts w:ascii="Times New Roman" w:eastAsiaTheme="minorHAnsi" w:hAnsi="Times New Roman"/>
          <w:sz w:val="28"/>
          <w:szCs w:val="28"/>
          <w:lang w:eastAsia="en-US"/>
        </w:rPr>
        <w:t xml:space="preserve">. </w:t>
      </w:r>
    </w:p>
    <w:p w:rsidR="00F21F8B" w:rsidRPr="00F21F8B" w:rsidRDefault="00F21F8B" w:rsidP="00F21F8B">
      <w:pPr>
        <w:spacing w:after="0" w:line="240" w:lineRule="auto"/>
        <w:ind w:firstLine="684"/>
        <w:jc w:val="both"/>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xml:space="preserve">. Стационарная машина МПО-50 предназначена для предварительной очистки зернового вороха, поступающего из комбайнов, от </w:t>
      </w:r>
      <w:r w:rsidRPr="00F21F8B">
        <w:rPr>
          <w:rFonts w:ascii="Times New Roman" w:eastAsiaTheme="minorHAnsi" w:hAnsi="Times New Roman"/>
          <w:i/>
          <w:sz w:val="28"/>
          <w:szCs w:val="28"/>
          <w:lang w:eastAsia="en-US"/>
        </w:rPr>
        <w:lastRenderedPageBreak/>
        <w:t xml:space="preserve">крупных и мелких сорных примесей. Машина включает в себя приемную камеру и </w:t>
      </w:r>
      <w:proofErr w:type="spellStart"/>
      <w:r w:rsidRPr="00F21F8B">
        <w:rPr>
          <w:rFonts w:ascii="Times New Roman" w:eastAsiaTheme="minorHAnsi" w:hAnsi="Times New Roman"/>
          <w:i/>
          <w:sz w:val="28"/>
          <w:szCs w:val="28"/>
          <w:lang w:eastAsia="en-US"/>
        </w:rPr>
        <w:t>пневмоаспирационную</w:t>
      </w:r>
      <w:proofErr w:type="spellEnd"/>
      <w:r w:rsidRPr="00F21F8B">
        <w:rPr>
          <w:rFonts w:ascii="Times New Roman" w:eastAsiaTheme="minorHAnsi" w:hAnsi="Times New Roman"/>
          <w:i/>
          <w:sz w:val="28"/>
          <w:szCs w:val="28"/>
          <w:lang w:eastAsia="en-US"/>
        </w:rPr>
        <w:t xml:space="preserve"> систему.</w:t>
      </w:r>
    </w:p>
    <w:p w:rsidR="00F21F8B" w:rsidRPr="00F21F8B" w:rsidRDefault="00F21F8B" w:rsidP="00F21F8B">
      <w:pPr>
        <w:spacing w:after="0" w:line="240" w:lineRule="auto"/>
        <w:ind w:firstLine="709"/>
        <w:jc w:val="both"/>
        <w:rPr>
          <w:rFonts w:ascii="Times New Roman" w:eastAsiaTheme="minorHAnsi" w:hAnsi="Times New Roman"/>
          <w:b/>
          <w:sz w:val="28"/>
          <w:szCs w:val="28"/>
          <w:lang w:eastAsia="en-US"/>
        </w:rPr>
      </w:pPr>
      <w:r w:rsidRPr="00F21F8B">
        <w:rPr>
          <w:rFonts w:ascii="Times New Roman" w:eastAsiaTheme="minorHAnsi" w:hAnsi="Times New Roman"/>
          <w:b/>
          <w:sz w:val="28"/>
          <w:szCs w:val="28"/>
          <w:lang w:eastAsia="en-US"/>
        </w:rPr>
        <w:t>58</w:t>
      </w:r>
      <w:proofErr w:type="gramStart"/>
      <w:r w:rsidRPr="00F21F8B">
        <w:rPr>
          <w:rFonts w:ascii="Times New Roman" w:eastAsiaTheme="minorHAnsi" w:hAnsi="Times New Roman"/>
          <w:b/>
          <w:sz w:val="28"/>
          <w:szCs w:val="28"/>
          <w:lang w:eastAsia="en-US"/>
        </w:rPr>
        <w:t xml:space="preserve"> К</w:t>
      </w:r>
      <w:proofErr w:type="gramEnd"/>
      <w:r w:rsidRPr="00F21F8B">
        <w:rPr>
          <w:rFonts w:ascii="Times New Roman" w:eastAsiaTheme="minorHAnsi" w:hAnsi="Times New Roman"/>
          <w:b/>
          <w:sz w:val="28"/>
          <w:szCs w:val="28"/>
          <w:lang w:eastAsia="en-US"/>
        </w:rPr>
        <w:t xml:space="preserve">акой из технологических признаков используется при разделении </w:t>
      </w:r>
      <w:proofErr w:type="spellStart"/>
      <w:r w:rsidRPr="00F21F8B">
        <w:rPr>
          <w:rFonts w:ascii="Times New Roman" w:eastAsiaTheme="minorHAnsi" w:hAnsi="Times New Roman"/>
          <w:b/>
          <w:sz w:val="28"/>
          <w:szCs w:val="28"/>
          <w:lang w:eastAsia="en-US"/>
        </w:rPr>
        <w:t>зерносмесей</w:t>
      </w:r>
      <w:proofErr w:type="spellEnd"/>
      <w:r w:rsidRPr="00F21F8B">
        <w:rPr>
          <w:rFonts w:ascii="Times New Roman" w:eastAsiaTheme="minorHAnsi" w:hAnsi="Times New Roman"/>
          <w:b/>
          <w:sz w:val="28"/>
          <w:szCs w:val="28"/>
          <w:lang w:eastAsia="en-US"/>
        </w:rPr>
        <w:t xml:space="preserve"> с помощью пневматического стола?</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Упругость.</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Плотность. </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Толщина, ширина.</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Состояние поверхности.</w:t>
      </w:r>
    </w:p>
    <w:p w:rsidR="00F21F8B" w:rsidRPr="00F21F8B" w:rsidRDefault="00F21F8B" w:rsidP="00F21F8B">
      <w:pPr>
        <w:spacing w:after="0" w:line="240" w:lineRule="auto"/>
        <w:ind w:firstLine="684"/>
        <w:jc w:val="both"/>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xml:space="preserve">. </w:t>
      </w:r>
      <w:proofErr w:type="spellStart"/>
      <w:r w:rsidRPr="00F21F8B">
        <w:rPr>
          <w:rFonts w:ascii="Times New Roman" w:eastAsiaTheme="minorHAnsi" w:hAnsi="Times New Roman"/>
          <w:i/>
          <w:sz w:val="28"/>
          <w:szCs w:val="28"/>
          <w:lang w:eastAsia="en-US"/>
        </w:rPr>
        <w:t>Пневмосортировальные</w:t>
      </w:r>
      <w:proofErr w:type="spellEnd"/>
      <w:r w:rsidRPr="00F21F8B">
        <w:rPr>
          <w:rFonts w:ascii="Times New Roman" w:eastAsiaTheme="minorHAnsi" w:hAnsi="Times New Roman"/>
          <w:i/>
          <w:sz w:val="28"/>
          <w:szCs w:val="28"/>
          <w:lang w:eastAsia="en-US"/>
        </w:rPr>
        <w:t xml:space="preserve"> машины очищают семенной материал от примесей, отличающихся скоростью витания (плотностью, парусностью), даже если они отличаются от основного зерна незначительно.</w:t>
      </w:r>
    </w:p>
    <w:p w:rsidR="00F21F8B" w:rsidRPr="00F21F8B" w:rsidRDefault="00F21F8B" w:rsidP="00F21F8B">
      <w:pPr>
        <w:spacing w:after="0" w:line="240" w:lineRule="auto"/>
        <w:ind w:firstLine="709"/>
        <w:jc w:val="both"/>
        <w:rPr>
          <w:rFonts w:ascii="Times New Roman" w:eastAsiaTheme="minorHAnsi" w:hAnsi="Times New Roman"/>
          <w:b/>
          <w:sz w:val="28"/>
          <w:szCs w:val="28"/>
          <w:lang w:eastAsia="en-US"/>
        </w:rPr>
      </w:pPr>
      <w:r w:rsidRPr="00F21F8B">
        <w:rPr>
          <w:rFonts w:ascii="Times New Roman" w:eastAsiaTheme="minorHAnsi" w:hAnsi="Times New Roman"/>
          <w:b/>
          <w:sz w:val="28"/>
          <w:szCs w:val="28"/>
          <w:lang w:eastAsia="en-US"/>
        </w:rPr>
        <w:t>59</w:t>
      </w:r>
      <w:proofErr w:type="gramStart"/>
      <w:r w:rsidRPr="00F21F8B">
        <w:rPr>
          <w:rFonts w:ascii="Times New Roman" w:eastAsiaTheme="minorHAnsi" w:hAnsi="Times New Roman"/>
          <w:b/>
          <w:sz w:val="28"/>
          <w:szCs w:val="28"/>
          <w:lang w:eastAsia="en-US"/>
        </w:rPr>
        <w:t xml:space="preserve"> Д</w:t>
      </w:r>
      <w:proofErr w:type="gramEnd"/>
      <w:r w:rsidRPr="00F21F8B">
        <w:rPr>
          <w:rFonts w:ascii="Times New Roman" w:eastAsiaTheme="minorHAnsi" w:hAnsi="Times New Roman"/>
          <w:b/>
          <w:sz w:val="28"/>
          <w:szCs w:val="28"/>
          <w:lang w:eastAsia="en-US"/>
        </w:rPr>
        <w:t>ля вычесывания поверхности поля от сорняков и ее рыхления на скоростном культиваторе КПС-4Г используют стойки лап … типа.</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жесткие; </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пружинные;</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w:t>
      </w:r>
      <w:r w:rsidRPr="00F21F8B">
        <w:rPr>
          <w:rFonts w:ascii="Times New Roman" w:eastAsiaTheme="minorHAnsi" w:hAnsi="Times New Roman"/>
          <w:sz w:val="28"/>
          <w:szCs w:val="28"/>
          <w:lang w:val="en-US" w:eastAsia="en-US"/>
        </w:rPr>
        <w:t>S</w:t>
      </w:r>
      <w:r w:rsidRPr="00F21F8B">
        <w:rPr>
          <w:rFonts w:ascii="Times New Roman" w:eastAsiaTheme="minorHAnsi" w:hAnsi="Times New Roman"/>
          <w:sz w:val="28"/>
          <w:szCs w:val="28"/>
          <w:lang w:eastAsia="en-US"/>
        </w:rPr>
        <w:t>-образные;</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С-образные</w:t>
      </w:r>
    </w:p>
    <w:p w:rsidR="00F21F8B" w:rsidRPr="00F21F8B" w:rsidRDefault="00F21F8B" w:rsidP="00F21F8B">
      <w:pPr>
        <w:spacing w:after="0" w:line="240" w:lineRule="auto"/>
        <w:ind w:firstLine="684"/>
        <w:jc w:val="both"/>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xml:space="preserve">. Пружинные стойки устанавливают для крепления как стрельчатых, так и </w:t>
      </w:r>
      <w:proofErr w:type="spellStart"/>
      <w:r w:rsidRPr="00F21F8B">
        <w:rPr>
          <w:rFonts w:ascii="Times New Roman" w:eastAsiaTheme="minorHAnsi" w:hAnsi="Times New Roman"/>
          <w:i/>
          <w:sz w:val="28"/>
          <w:szCs w:val="28"/>
          <w:lang w:eastAsia="en-US"/>
        </w:rPr>
        <w:t>рыхлительных</w:t>
      </w:r>
      <w:proofErr w:type="spellEnd"/>
      <w:r w:rsidRPr="00F21F8B">
        <w:rPr>
          <w:rFonts w:ascii="Times New Roman" w:eastAsiaTheme="minorHAnsi" w:hAnsi="Times New Roman"/>
          <w:i/>
          <w:sz w:val="28"/>
          <w:szCs w:val="28"/>
          <w:lang w:eastAsia="en-US"/>
        </w:rPr>
        <w:t xml:space="preserve"> лап, предназначенных для вычесывания поверхности поля от сорняков и ее рыхления. Применение этих стоек позволяет снизить </w:t>
      </w:r>
      <w:proofErr w:type="spellStart"/>
      <w:r w:rsidRPr="00F21F8B">
        <w:rPr>
          <w:rFonts w:ascii="Times New Roman" w:eastAsiaTheme="minorHAnsi" w:hAnsi="Times New Roman"/>
          <w:i/>
          <w:sz w:val="28"/>
          <w:szCs w:val="28"/>
          <w:lang w:eastAsia="en-US"/>
        </w:rPr>
        <w:t>энергозатраты</w:t>
      </w:r>
      <w:proofErr w:type="spellEnd"/>
      <w:r w:rsidRPr="00F21F8B">
        <w:rPr>
          <w:rFonts w:ascii="Times New Roman" w:eastAsiaTheme="minorHAnsi" w:hAnsi="Times New Roman"/>
          <w:i/>
          <w:sz w:val="28"/>
          <w:szCs w:val="28"/>
          <w:lang w:eastAsia="en-US"/>
        </w:rPr>
        <w:t xml:space="preserve"> на обработку на 25...30 % по сравнению с жестким креплением рабочих органов.</w:t>
      </w:r>
    </w:p>
    <w:p w:rsidR="00F21F8B" w:rsidRPr="00F21F8B" w:rsidRDefault="00F21F8B" w:rsidP="00F21F8B">
      <w:pPr>
        <w:spacing w:after="0" w:line="240" w:lineRule="auto"/>
        <w:ind w:firstLine="709"/>
        <w:jc w:val="both"/>
        <w:rPr>
          <w:rFonts w:ascii="Times New Roman" w:eastAsiaTheme="minorHAnsi" w:hAnsi="Times New Roman"/>
          <w:b/>
          <w:sz w:val="28"/>
          <w:szCs w:val="28"/>
          <w:lang w:eastAsia="en-US"/>
        </w:rPr>
      </w:pPr>
      <w:r w:rsidRPr="00F21F8B">
        <w:rPr>
          <w:rFonts w:ascii="Times New Roman" w:eastAsiaTheme="minorHAnsi" w:hAnsi="Times New Roman"/>
          <w:b/>
          <w:sz w:val="28"/>
          <w:szCs w:val="28"/>
          <w:lang w:eastAsia="en-US"/>
        </w:rPr>
        <w:t>60 Чем устраняются продольные перекосы навесного плуга?</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Изменением длины правого вертикального раскоса навески. </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Изменением длины верхней центральной тяги навески. </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Изменением длины левого вертикального раскоса навески.</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Изменением установки опорного колеса. </w:t>
      </w:r>
    </w:p>
    <w:p w:rsidR="00F21F8B" w:rsidRPr="00F21F8B" w:rsidRDefault="00F21F8B" w:rsidP="00F21F8B">
      <w:pPr>
        <w:spacing w:after="0" w:line="240" w:lineRule="auto"/>
        <w:ind w:firstLine="684"/>
        <w:jc w:val="both"/>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xml:space="preserve">. </w:t>
      </w:r>
      <w:r w:rsidRPr="00F21F8B">
        <w:rPr>
          <w:rFonts w:ascii="Times New Roman" w:eastAsiaTheme="minorHAnsi" w:hAnsi="Times New Roman"/>
          <w:i/>
          <w:color w:val="000000"/>
          <w:sz w:val="28"/>
          <w:szCs w:val="28"/>
          <w:lang w:eastAsia="en-US"/>
        </w:rPr>
        <w:t>Предварительную настройку навесных пахотных агрегатов на заданную глубину вспашки проводят на ровной площадке с твердым покрытием. Верхней центральной тягой механизма навески трактора выравнивают раму плуга в продольном направлении и делают соответствующие отметки на стойке механизма опорных колес и центральной тяги навески трактора.</w:t>
      </w:r>
      <w:r w:rsidRPr="00F21F8B">
        <w:rPr>
          <w:rFonts w:ascii="Times New Roman" w:eastAsiaTheme="minorHAnsi" w:hAnsi="Times New Roman"/>
          <w:i/>
          <w:sz w:val="28"/>
          <w:szCs w:val="28"/>
          <w:lang w:eastAsia="en-US"/>
        </w:rPr>
        <w:t xml:space="preserve"> </w:t>
      </w:r>
    </w:p>
    <w:p w:rsidR="00F21F8B" w:rsidRPr="00F21F8B" w:rsidRDefault="00F21F8B" w:rsidP="00F21F8B">
      <w:pPr>
        <w:spacing w:after="0" w:line="240" w:lineRule="auto"/>
        <w:ind w:firstLine="709"/>
        <w:jc w:val="both"/>
        <w:rPr>
          <w:rFonts w:ascii="Times New Roman" w:eastAsiaTheme="minorHAnsi" w:hAnsi="Times New Roman"/>
          <w:b/>
          <w:spacing w:val="-10"/>
          <w:sz w:val="28"/>
          <w:szCs w:val="28"/>
          <w:lang w:eastAsia="en-US"/>
        </w:rPr>
      </w:pPr>
      <w:r w:rsidRPr="00F21F8B">
        <w:rPr>
          <w:rFonts w:ascii="Times New Roman" w:eastAsiaTheme="minorHAnsi" w:hAnsi="Times New Roman"/>
          <w:b/>
          <w:spacing w:val="-10"/>
          <w:sz w:val="28"/>
          <w:szCs w:val="28"/>
          <w:lang w:eastAsia="en-US"/>
        </w:rPr>
        <w:t>61 Чем устраняются поперечные перекосы навесного плуга?</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Изменением длины левого вертикального раскоса навески.</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Изменением длины правого вертикального раскоса навески. </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Изменением длины верхней центральной тяги навески.</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Изменением установки опорного колеса. </w:t>
      </w:r>
    </w:p>
    <w:p w:rsidR="00F21F8B" w:rsidRPr="00F21F8B" w:rsidRDefault="00F21F8B" w:rsidP="00F21F8B">
      <w:pPr>
        <w:spacing w:after="0" w:line="240" w:lineRule="auto"/>
        <w:ind w:firstLine="684"/>
        <w:jc w:val="both"/>
        <w:rPr>
          <w:rFonts w:ascii="Times New Roman" w:eastAsiaTheme="minorHAnsi" w:hAnsi="Times New Roman"/>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w:t>
      </w:r>
      <w:r w:rsidRPr="00F21F8B">
        <w:rPr>
          <w:rFonts w:ascii="Times New Roman" w:eastAsiaTheme="minorHAnsi" w:hAnsi="Times New Roman"/>
          <w:sz w:val="28"/>
          <w:szCs w:val="28"/>
          <w:lang w:eastAsia="en-US"/>
        </w:rPr>
        <w:t xml:space="preserve"> </w:t>
      </w:r>
      <w:r w:rsidRPr="00F21F8B">
        <w:rPr>
          <w:rFonts w:ascii="Times New Roman" w:eastAsiaTheme="minorHAnsi" w:hAnsi="Times New Roman"/>
          <w:i/>
          <w:color w:val="000000"/>
          <w:sz w:val="28"/>
          <w:szCs w:val="28"/>
          <w:lang w:eastAsia="en-US"/>
        </w:rPr>
        <w:t>Предварительную настройку навесных пахотных агрегатов на заданную глубину вспашки проводят на ровной площадке с твердым покрытием. Правым раскосом механизма навески трактора выравнивают раму плуга в поперечном направлении и делают соответствующие отметки на стойке механизма опорных колес и винтах раскоса трактора.</w:t>
      </w:r>
    </w:p>
    <w:p w:rsidR="00F21F8B" w:rsidRPr="00F21F8B" w:rsidRDefault="00F21F8B" w:rsidP="00F21F8B">
      <w:pPr>
        <w:spacing w:after="0" w:line="240" w:lineRule="auto"/>
        <w:ind w:firstLine="709"/>
        <w:jc w:val="both"/>
        <w:rPr>
          <w:rFonts w:ascii="Times New Roman" w:eastAsiaTheme="minorHAnsi" w:hAnsi="Times New Roman"/>
          <w:b/>
          <w:spacing w:val="-6"/>
          <w:sz w:val="28"/>
          <w:szCs w:val="28"/>
          <w:lang w:eastAsia="en-US"/>
        </w:rPr>
      </w:pPr>
      <w:r w:rsidRPr="00F21F8B">
        <w:rPr>
          <w:rFonts w:ascii="Times New Roman" w:eastAsiaTheme="minorHAnsi" w:hAnsi="Times New Roman"/>
          <w:b/>
          <w:spacing w:val="-6"/>
          <w:sz w:val="28"/>
          <w:szCs w:val="28"/>
          <w:lang w:eastAsia="en-US"/>
        </w:rPr>
        <w:t>62  При настройке сеялки на норму высева необходимо, чтобы …</w:t>
      </w:r>
      <w:proofErr w:type="gramStart"/>
      <w:r w:rsidRPr="00F21F8B">
        <w:rPr>
          <w:rFonts w:ascii="Times New Roman" w:eastAsiaTheme="minorHAnsi" w:hAnsi="Times New Roman"/>
          <w:b/>
          <w:spacing w:val="-6"/>
          <w:sz w:val="28"/>
          <w:szCs w:val="28"/>
          <w:lang w:eastAsia="en-US"/>
        </w:rPr>
        <w:t xml:space="preserve"> .</w:t>
      </w:r>
      <w:proofErr w:type="gramEnd"/>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lastRenderedPageBreak/>
        <w:t>● длина рабочей части катушки была минимальная, а частота ее вращения – максимальна;</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длина рабочей части катушки была максимальная, а частота ее вращения – минимальна; </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длина рабочей части катушки и частота ее вращения минимальная;</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длина рабочей части катушки и частота ее вращения максимальная;</w:t>
      </w:r>
    </w:p>
    <w:p w:rsidR="00F21F8B" w:rsidRPr="00F21F8B" w:rsidRDefault="00F21F8B" w:rsidP="00F21F8B">
      <w:pPr>
        <w:spacing w:after="0" w:line="240" w:lineRule="auto"/>
        <w:ind w:firstLine="741"/>
        <w:jc w:val="both"/>
        <w:rPr>
          <w:rFonts w:ascii="Times New Roman" w:hAnsi="Times New Roman"/>
          <w:i/>
          <w:sz w:val="28"/>
          <w:szCs w:val="28"/>
        </w:rPr>
      </w:pPr>
      <w:r w:rsidRPr="00F21F8B">
        <w:rPr>
          <w:rFonts w:ascii="Times New Roman" w:hAnsi="Times New Roman"/>
          <w:i/>
          <w:sz w:val="28"/>
          <w:szCs w:val="28"/>
          <w:u w:val="single"/>
        </w:rPr>
        <w:t>Пояснение</w:t>
      </w:r>
      <w:r w:rsidRPr="00F21F8B">
        <w:rPr>
          <w:rFonts w:ascii="Times New Roman" w:hAnsi="Times New Roman"/>
          <w:i/>
          <w:sz w:val="28"/>
          <w:szCs w:val="28"/>
        </w:rPr>
        <w:t>.</w:t>
      </w:r>
      <w:r w:rsidRPr="00F21F8B">
        <w:rPr>
          <w:rFonts w:ascii="Times New Roman" w:hAnsi="Times New Roman"/>
          <w:sz w:val="28"/>
          <w:szCs w:val="28"/>
        </w:rPr>
        <w:t xml:space="preserve"> </w:t>
      </w:r>
      <w:r w:rsidRPr="00F21F8B">
        <w:rPr>
          <w:rFonts w:ascii="Times New Roman" w:hAnsi="Times New Roman"/>
          <w:i/>
          <w:sz w:val="28"/>
          <w:szCs w:val="28"/>
        </w:rPr>
        <w:t>Сеялку настраивают на норму высева на регулировочной площадке до выезда в поле. Равномерный высев семян обеспечивается при меньшей частоте вращения и большей длине рабочей части катушек. Катушки всех высевающих аппаратов должны быть установлены на одинаковую длину.</w:t>
      </w:r>
    </w:p>
    <w:p w:rsidR="00F21F8B" w:rsidRPr="00F21F8B" w:rsidRDefault="00F21F8B" w:rsidP="00F21F8B">
      <w:pPr>
        <w:spacing w:after="0" w:line="240" w:lineRule="auto"/>
        <w:ind w:firstLine="709"/>
        <w:jc w:val="both"/>
        <w:rPr>
          <w:rFonts w:ascii="Times New Roman" w:eastAsiaTheme="minorHAnsi" w:hAnsi="Times New Roman"/>
          <w:b/>
          <w:sz w:val="28"/>
          <w:szCs w:val="28"/>
          <w:lang w:eastAsia="en-US"/>
        </w:rPr>
      </w:pPr>
      <w:r w:rsidRPr="00F21F8B">
        <w:rPr>
          <w:rFonts w:ascii="Times New Roman" w:eastAsiaTheme="minorHAnsi" w:hAnsi="Times New Roman"/>
          <w:b/>
          <w:sz w:val="28"/>
          <w:szCs w:val="28"/>
          <w:lang w:eastAsia="en-US"/>
        </w:rPr>
        <w:t>63. Какую машину применяют для разбрасывания органических удобрений из куч?</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РЖТ-8.</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РУН-15Б. </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МЖТ-10.</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ПРТ-10.</w:t>
      </w:r>
    </w:p>
    <w:p w:rsidR="00F21F8B" w:rsidRPr="00F21F8B" w:rsidRDefault="00F21F8B" w:rsidP="00F21F8B">
      <w:pPr>
        <w:spacing w:after="0" w:line="240" w:lineRule="auto"/>
        <w:ind w:firstLine="684"/>
        <w:jc w:val="both"/>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w:t>
      </w:r>
      <w:r w:rsidRPr="00F21F8B">
        <w:rPr>
          <w:rFonts w:ascii="Times New Roman" w:eastAsiaTheme="minorHAnsi" w:hAnsi="Times New Roman"/>
          <w:sz w:val="28"/>
          <w:szCs w:val="28"/>
          <w:lang w:eastAsia="en-US"/>
        </w:rPr>
        <w:t xml:space="preserve"> </w:t>
      </w:r>
      <w:r w:rsidRPr="00F21F8B">
        <w:rPr>
          <w:rFonts w:ascii="Times New Roman" w:eastAsiaTheme="minorHAnsi" w:hAnsi="Times New Roman"/>
          <w:i/>
          <w:sz w:val="28"/>
          <w:szCs w:val="28"/>
          <w:lang w:eastAsia="en-US"/>
        </w:rPr>
        <w:t xml:space="preserve">Разбрасыватель удобрений навесной РУН-15Б (модель Б) предназначен для разбрасывания органических удобрений из куч определенной массы, заранее вывезенных в поле и расположенных рядами с интервалами, обеспечивающими равномерное внесение заданной нормы на гектар. </w:t>
      </w:r>
      <w:proofErr w:type="spellStart"/>
      <w:r w:rsidRPr="00F21F8B">
        <w:rPr>
          <w:rFonts w:ascii="Times New Roman" w:eastAsiaTheme="minorHAnsi" w:hAnsi="Times New Roman"/>
          <w:i/>
          <w:sz w:val="28"/>
          <w:szCs w:val="28"/>
          <w:lang w:eastAsia="en-US"/>
        </w:rPr>
        <w:t>Агрегатируется</w:t>
      </w:r>
      <w:proofErr w:type="spellEnd"/>
      <w:r w:rsidRPr="00F21F8B">
        <w:rPr>
          <w:rFonts w:ascii="Times New Roman" w:eastAsiaTheme="minorHAnsi" w:hAnsi="Times New Roman"/>
          <w:i/>
          <w:sz w:val="28"/>
          <w:szCs w:val="28"/>
          <w:lang w:eastAsia="en-US"/>
        </w:rPr>
        <w:t xml:space="preserve"> трактором типа ДТ-75Б.</w:t>
      </w:r>
    </w:p>
    <w:p w:rsidR="00F21F8B" w:rsidRPr="00F21F8B" w:rsidRDefault="00F21F8B" w:rsidP="00F21F8B">
      <w:pPr>
        <w:spacing w:after="0" w:line="240" w:lineRule="auto"/>
        <w:ind w:firstLine="709"/>
        <w:jc w:val="both"/>
        <w:rPr>
          <w:rFonts w:ascii="Times New Roman" w:eastAsiaTheme="minorHAnsi" w:hAnsi="Times New Roman"/>
          <w:b/>
          <w:sz w:val="28"/>
          <w:szCs w:val="28"/>
          <w:lang w:eastAsia="en-US"/>
        </w:rPr>
      </w:pPr>
      <w:r w:rsidRPr="00F21F8B">
        <w:rPr>
          <w:rFonts w:ascii="Times New Roman" w:eastAsiaTheme="minorHAnsi" w:hAnsi="Times New Roman"/>
          <w:b/>
          <w:sz w:val="28"/>
          <w:szCs w:val="28"/>
          <w:lang w:eastAsia="en-US"/>
        </w:rPr>
        <w:t>64. Какой тип высевающих аппаратов установлен на свекловично-туковой сеялке ССТ-12В?</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Катушечно-желобчатый.</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w:t>
      </w:r>
      <w:proofErr w:type="gramStart"/>
      <w:r w:rsidRPr="00F21F8B">
        <w:rPr>
          <w:rFonts w:ascii="Times New Roman" w:eastAsiaTheme="minorHAnsi" w:hAnsi="Times New Roman"/>
          <w:sz w:val="28"/>
          <w:szCs w:val="28"/>
          <w:lang w:eastAsia="en-US"/>
        </w:rPr>
        <w:t>Дисковый</w:t>
      </w:r>
      <w:proofErr w:type="gramEnd"/>
      <w:r w:rsidRPr="00F21F8B">
        <w:rPr>
          <w:rFonts w:ascii="Times New Roman" w:eastAsiaTheme="minorHAnsi" w:hAnsi="Times New Roman"/>
          <w:sz w:val="28"/>
          <w:szCs w:val="28"/>
          <w:lang w:eastAsia="en-US"/>
        </w:rPr>
        <w:t xml:space="preserve"> с горизонтальной осью вращения.</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w:t>
      </w:r>
      <w:proofErr w:type="gramStart"/>
      <w:r w:rsidRPr="00F21F8B">
        <w:rPr>
          <w:rFonts w:ascii="Times New Roman" w:eastAsiaTheme="minorHAnsi" w:hAnsi="Times New Roman"/>
          <w:sz w:val="28"/>
          <w:szCs w:val="28"/>
          <w:lang w:eastAsia="en-US"/>
        </w:rPr>
        <w:t>Дисковый</w:t>
      </w:r>
      <w:proofErr w:type="gramEnd"/>
      <w:r w:rsidRPr="00F21F8B">
        <w:rPr>
          <w:rFonts w:ascii="Times New Roman" w:eastAsiaTheme="minorHAnsi" w:hAnsi="Times New Roman"/>
          <w:sz w:val="28"/>
          <w:szCs w:val="28"/>
          <w:lang w:eastAsia="en-US"/>
        </w:rPr>
        <w:t xml:space="preserve"> с вертикальной осью вращения.</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w:t>
      </w:r>
      <w:proofErr w:type="gramStart"/>
      <w:r w:rsidRPr="00F21F8B">
        <w:rPr>
          <w:rFonts w:ascii="Times New Roman" w:eastAsiaTheme="minorHAnsi" w:hAnsi="Times New Roman"/>
          <w:sz w:val="28"/>
          <w:szCs w:val="28"/>
          <w:lang w:eastAsia="en-US"/>
        </w:rPr>
        <w:t>Дисковый</w:t>
      </w:r>
      <w:proofErr w:type="gramEnd"/>
      <w:r w:rsidRPr="00F21F8B">
        <w:rPr>
          <w:rFonts w:ascii="Times New Roman" w:eastAsiaTheme="minorHAnsi" w:hAnsi="Times New Roman"/>
          <w:sz w:val="28"/>
          <w:szCs w:val="28"/>
          <w:lang w:eastAsia="en-US"/>
        </w:rPr>
        <w:t xml:space="preserve"> с наклонной осью вращения.</w:t>
      </w:r>
    </w:p>
    <w:p w:rsidR="00F21F8B" w:rsidRPr="00F21F8B" w:rsidRDefault="00F21F8B" w:rsidP="00F21F8B">
      <w:pPr>
        <w:spacing w:after="0" w:line="240" w:lineRule="auto"/>
        <w:ind w:firstLine="741"/>
        <w:jc w:val="both"/>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w:t>
      </w:r>
      <w:r w:rsidRPr="00F21F8B">
        <w:rPr>
          <w:rFonts w:ascii="Times New Roman" w:eastAsiaTheme="minorHAnsi" w:hAnsi="Times New Roman"/>
          <w:sz w:val="28"/>
          <w:szCs w:val="28"/>
          <w:lang w:eastAsia="en-US"/>
        </w:rPr>
        <w:t xml:space="preserve"> </w:t>
      </w:r>
      <w:r w:rsidRPr="00F21F8B">
        <w:rPr>
          <w:rFonts w:ascii="Times New Roman" w:eastAsiaTheme="minorHAnsi" w:hAnsi="Times New Roman"/>
          <w:i/>
          <w:sz w:val="28"/>
          <w:szCs w:val="28"/>
          <w:lang w:eastAsia="en-US"/>
        </w:rPr>
        <w:t xml:space="preserve">Сеялка свекловично-туковая ССТ-12В предназначена для точного посева калиброванных обычных и </w:t>
      </w:r>
      <w:proofErr w:type="spellStart"/>
      <w:r w:rsidRPr="00F21F8B">
        <w:rPr>
          <w:rFonts w:ascii="Times New Roman" w:eastAsiaTheme="minorHAnsi" w:hAnsi="Times New Roman"/>
          <w:i/>
          <w:sz w:val="28"/>
          <w:szCs w:val="28"/>
          <w:lang w:eastAsia="en-US"/>
        </w:rPr>
        <w:t>дражированных</w:t>
      </w:r>
      <w:proofErr w:type="spellEnd"/>
      <w:r w:rsidRPr="00F21F8B">
        <w:rPr>
          <w:rFonts w:ascii="Times New Roman" w:eastAsiaTheme="minorHAnsi" w:hAnsi="Times New Roman"/>
          <w:i/>
          <w:sz w:val="28"/>
          <w:szCs w:val="28"/>
          <w:lang w:eastAsia="en-US"/>
        </w:rPr>
        <w:t xml:space="preserve"> семян сахарной и кормовой свеклы с одновременным внесением в рядки гранулированных минеральных удобрений. Сеялка комплектуется однорядными и двухрядными высевающими дисками с горизонтальной осью вращения.</w:t>
      </w:r>
    </w:p>
    <w:p w:rsidR="00F21F8B" w:rsidRPr="00F21F8B" w:rsidRDefault="00F21F8B" w:rsidP="00F21F8B">
      <w:pPr>
        <w:spacing w:after="0" w:line="240" w:lineRule="auto"/>
        <w:ind w:firstLine="709"/>
        <w:jc w:val="both"/>
        <w:rPr>
          <w:rFonts w:ascii="Times New Roman" w:eastAsiaTheme="minorHAnsi" w:hAnsi="Times New Roman"/>
          <w:b/>
          <w:sz w:val="28"/>
          <w:szCs w:val="28"/>
          <w:lang w:eastAsia="en-US"/>
        </w:rPr>
      </w:pPr>
      <w:r w:rsidRPr="00F21F8B">
        <w:rPr>
          <w:rFonts w:ascii="Times New Roman" w:eastAsiaTheme="minorHAnsi" w:hAnsi="Times New Roman"/>
          <w:b/>
          <w:sz w:val="28"/>
          <w:szCs w:val="28"/>
          <w:lang w:eastAsia="en-US"/>
        </w:rPr>
        <w:t>65</w:t>
      </w:r>
      <w:proofErr w:type="gramStart"/>
      <w:r w:rsidRPr="00F21F8B">
        <w:rPr>
          <w:rFonts w:ascii="Times New Roman" w:eastAsiaTheme="minorHAnsi" w:hAnsi="Times New Roman"/>
          <w:b/>
          <w:sz w:val="28"/>
          <w:szCs w:val="28"/>
          <w:lang w:eastAsia="en-US"/>
        </w:rPr>
        <w:t xml:space="preserve">  К</w:t>
      </w:r>
      <w:proofErr w:type="gramEnd"/>
      <w:r w:rsidRPr="00F21F8B">
        <w:rPr>
          <w:rFonts w:ascii="Times New Roman" w:eastAsiaTheme="minorHAnsi" w:hAnsi="Times New Roman"/>
          <w:b/>
          <w:sz w:val="28"/>
          <w:szCs w:val="28"/>
          <w:lang w:eastAsia="en-US"/>
        </w:rPr>
        <w:t>акой тип высевающих аппаратов установлен на сеялке  СУПН-8А?</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Катушечно-желобчатый.</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w:t>
      </w:r>
      <w:proofErr w:type="gramStart"/>
      <w:r w:rsidRPr="00F21F8B">
        <w:rPr>
          <w:rFonts w:ascii="Times New Roman" w:eastAsiaTheme="minorHAnsi" w:hAnsi="Times New Roman"/>
          <w:sz w:val="28"/>
          <w:szCs w:val="28"/>
          <w:lang w:eastAsia="en-US"/>
        </w:rPr>
        <w:t>Пневматический</w:t>
      </w:r>
      <w:proofErr w:type="gramEnd"/>
      <w:r w:rsidRPr="00F21F8B">
        <w:rPr>
          <w:rFonts w:ascii="Times New Roman" w:eastAsiaTheme="minorHAnsi" w:hAnsi="Times New Roman"/>
          <w:sz w:val="28"/>
          <w:szCs w:val="28"/>
          <w:lang w:eastAsia="en-US"/>
        </w:rPr>
        <w:t xml:space="preserve">, работающий на вакууме. </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w:t>
      </w:r>
      <w:proofErr w:type="gramStart"/>
      <w:r w:rsidRPr="00F21F8B">
        <w:rPr>
          <w:rFonts w:ascii="Times New Roman" w:eastAsiaTheme="minorHAnsi" w:hAnsi="Times New Roman"/>
          <w:sz w:val="28"/>
          <w:szCs w:val="28"/>
          <w:lang w:eastAsia="en-US"/>
        </w:rPr>
        <w:t>Пневматический</w:t>
      </w:r>
      <w:proofErr w:type="gramEnd"/>
      <w:r w:rsidRPr="00F21F8B">
        <w:rPr>
          <w:rFonts w:ascii="Times New Roman" w:eastAsiaTheme="minorHAnsi" w:hAnsi="Times New Roman"/>
          <w:sz w:val="28"/>
          <w:szCs w:val="28"/>
          <w:lang w:eastAsia="en-US"/>
        </w:rPr>
        <w:t>, работающий на избыточном давлении.</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w:t>
      </w:r>
      <w:proofErr w:type="gramStart"/>
      <w:r w:rsidRPr="00F21F8B">
        <w:rPr>
          <w:rFonts w:ascii="Times New Roman" w:eastAsiaTheme="minorHAnsi" w:hAnsi="Times New Roman"/>
          <w:sz w:val="28"/>
          <w:szCs w:val="28"/>
          <w:lang w:eastAsia="en-US"/>
        </w:rPr>
        <w:t>Дисковый</w:t>
      </w:r>
      <w:proofErr w:type="gramEnd"/>
      <w:r w:rsidRPr="00F21F8B">
        <w:rPr>
          <w:rFonts w:ascii="Times New Roman" w:eastAsiaTheme="minorHAnsi" w:hAnsi="Times New Roman"/>
          <w:sz w:val="28"/>
          <w:szCs w:val="28"/>
          <w:lang w:eastAsia="en-US"/>
        </w:rPr>
        <w:t xml:space="preserve"> с горизонтальной осью вращения.</w:t>
      </w:r>
    </w:p>
    <w:p w:rsidR="00F21F8B" w:rsidRPr="00F21F8B" w:rsidRDefault="00F21F8B" w:rsidP="00F21F8B">
      <w:pPr>
        <w:spacing w:after="0" w:line="240" w:lineRule="auto"/>
        <w:ind w:firstLine="741"/>
        <w:jc w:val="both"/>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w:t>
      </w:r>
      <w:r w:rsidRPr="00F21F8B">
        <w:rPr>
          <w:rFonts w:ascii="Times New Roman" w:eastAsiaTheme="minorHAnsi" w:hAnsi="Times New Roman"/>
          <w:sz w:val="28"/>
          <w:szCs w:val="28"/>
          <w:lang w:eastAsia="en-US"/>
        </w:rPr>
        <w:t xml:space="preserve"> </w:t>
      </w:r>
      <w:r w:rsidRPr="00F21F8B">
        <w:rPr>
          <w:rFonts w:ascii="Times New Roman" w:eastAsiaTheme="minorHAnsi" w:hAnsi="Times New Roman"/>
          <w:i/>
          <w:sz w:val="28"/>
          <w:szCs w:val="28"/>
          <w:lang w:eastAsia="en-US"/>
        </w:rPr>
        <w:t>На навесной универсально-пневматической сеялке СУПН-8А создается разряжение вентилятором с приводом от ВОМ трактора с частотой вращения 540 об</w:t>
      </w:r>
      <w:proofErr w:type="gramStart"/>
      <w:r w:rsidRPr="00F21F8B">
        <w:rPr>
          <w:rFonts w:ascii="Times New Roman" w:eastAsiaTheme="minorHAnsi" w:hAnsi="Times New Roman"/>
          <w:i/>
          <w:sz w:val="28"/>
          <w:szCs w:val="28"/>
          <w:lang w:eastAsia="en-US"/>
        </w:rPr>
        <w:t>.</w:t>
      </w:r>
      <w:proofErr w:type="gramEnd"/>
      <w:r w:rsidRPr="00F21F8B">
        <w:rPr>
          <w:rFonts w:ascii="Times New Roman" w:eastAsiaTheme="minorHAnsi" w:hAnsi="Times New Roman"/>
          <w:i/>
          <w:sz w:val="28"/>
          <w:szCs w:val="28"/>
          <w:lang w:eastAsia="en-US"/>
        </w:rPr>
        <w:t>/</w:t>
      </w:r>
      <w:proofErr w:type="gramStart"/>
      <w:r w:rsidRPr="00F21F8B">
        <w:rPr>
          <w:rFonts w:ascii="Times New Roman" w:eastAsiaTheme="minorHAnsi" w:hAnsi="Times New Roman"/>
          <w:i/>
          <w:sz w:val="28"/>
          <w:szCs w:val="28"/>
          <w:lang w:eastAsia="en-US"/>
        </w:rPr>
        <w:t>м</w:t>
      </w:r>
      <w:proofErr w:type="gramEnd"/>
      <w:r w:rsidRPr="00F21F8B">
        <w:rPr>
          <w:rFonts w:ascii="Times New Roman" w:eastAsiaTheme="minorHAnsi" w:hAnsi="Times New Roman"/>
          <w:i/>
          <w:sz w:val="28"/>
          <w:szCs w:val="28"/>
          <w:lang w:eastAsia="en-US"/>
        </w:rPr>
        <w:t>ин, что обеспечивает стабильное разряжение и точность высева семян.</w:t>
      </w:r>
    </w:p>
    <w:p w:rsidR="00F21F8B" w:rsidRPr="00F21F8B" w:rsidRDefault="00F21F8B" w:rsidP="00F21F8B">
      <w:pPr>
        <w:spacing w:after="0" w:line="240" w:lineRule="auto"/>
        <w:ind w:firstLine="709"/>
        <w:jc w:val="both"/>
        <w:rPr>
          <w:rFonts w:ascii="Times New Roman" w:eastAsiaTheme="minorHAnsi" w:hAnsi="Times New Roman"/>
          <w:b/>
          <w:sz w:val="28"/>
          <w:szCs w:val="28"/>
          <w:lang w:eastAsia="en-US"/>
        </w:rPr>
      </w:pPr>
      <w:r w:rsidRPr="00F21F8B">
        <w:rPr>
          <w:rFonts w:ascii="Times New Roman" w:eastAsiaTheme="minorHAnsi" w:hAnsi="Times New Roman"/>
          <w:b/>
          <w:sz w:val="28"/>
          <w:szCs w:val="28"/>
          <w:lang w:eastAsia="en-US"/>
        </w:rPr>
        <w:lastRenderedPageBreak/>
        <w:t>66. Какую сажалку рекомендуется использовать при посадке пророщенных клубней картофеля?</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СН-4Б.</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САЯ-4.</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КСМ-6.</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СКС-4.</w:t>
      </w:r>
    </w:p>
    <w:p w:rsidR="00F21F8B" w:rsidRPr="00F21F8B" w:rsidRDefault="00F21F8B" w:rsidP="00F21F8B">
      <w:pPr>
        <w:spacing w:after="0" w:line="240" w:lineRule="auto"/>
        <w:ind w:firstLine="741"/>
        <w:jc w:val="both"/>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w:t>
      </w:r>
      <w:r w:rsidRPr="00F21F8B">
        <w:rPr>
          <w:rFonts w:ascii="Times New Roman" w:eastAsiaTheme="minorHAnsi" w:hAnsi="Times New Roman"/>
          <w:sz w:val="28"/>
          <w:szCs w:val="28"/>
          <w:lang w:eastAsia="en-US"/>
        </w:rPr>
        <w:t xml:space="preserve"> </w:t>
      </w:r>
      <w:proofErr w:type="gramStart"/>
      <w:r w:rsidRPr="00F21F8B">
        <w:rPr>
          <w:rFonts w:ascii="Times New Roman" w:eastAsiaTheme="minorHAnsi" w:hAnsi="Times New Roman"/>
          <w:i/>
          <w:sz w:val="28"/>
          <w:szCs w:val="28"/>
          <w:lang w:eastAsia="en-US"/>
        </w:rPr>
        <w:t>Сажалка</w:t>
      </w:r>
      <w:proofErr w:type="gramEnd"/>
      <w:r w:rsidRPr="00F21F8B">
        <w:rPr>
          <w:rFonts w:ascii="Times New Roman" w:eastAsiaTheme="minorHAnsi" w:hAnsi="Times New Roman"/>
          <w:i/>
          <w:sz w:val="28"/>
          <w:szCs w:val="28"/>
          <w:lang w:eastAsia="en-US"/>
        </w:rPr>
        <w:t xml:space="preserve"> автоматизированная для яровизированного картофеля САЯ-4 полунавесная предназначена для рядовой посадки пророщенных (яровизированных) клубней картофеля с одновременным внесением минеральных удобрений с прослойкой почвы между клубнями и удобрениями толщиной 1…3 см и образованием гребнистой или гладкой поверхности поля.</w:t>
      </w:r>
    </w:p>
    <w:p w:rsidR="00F21F8B" w:rsidRPr="00F21F8B" w:rsidRDefault="00F21F8B" w:rsidP="00F21F8B">
      <w:pPr>
        <w:spacing w:after="0" w:line="240" w:lineRule="auto"/>
        <w:ind w:firstLine="709"/>
        <w:jc w:val="both"/>
        <w:rPr>
          <w:rFonts w:ascii="Times New Roman" w:eastAsiaTheme="minorHAnsi" w:hAnsi="Times New Roman"/>
          <w:b/>
          <w:sz w:val="28"/>
          <w:szCs w:val="28"/>
          <w:lang w:eastAsia="en-US"/>
        </w:rPr>
      </w:pPr>
      <w:r w:rsidRPr="00F21F8B">
        <w:rPr>
          <w:rFonts w:ascii="Times New Roman" w:eastAsiaTheme="minorHAnsi" w:hAnsi="Times New Roman"/>
          <w:b/>
          <w:sz w:val="28"/>
          <w:szCs w:val="28"/>
          <w:lang w:eastAsia="en-US"/>
        </w:rPr>
        <w:t>67</w:t>
      </w:r>
      <w:proofErr w:type="gramStart"/>
      <w:r w:rsidRPr="00F21F8B">
        <w:rPr>
          <w:rFonts w:ascii="Times New Roman" w:eastAsiaTheme="minorHAnsi" w:hAnsi="Times New Roman"/>
          <w:b/>
          <w:sz w:val="28"/>
          <w:szCs w:val="28"/>
          <w:lang w:eastAsia="en-US"/>
        </w:rPr>
        <w:t xml:space="preserve"> К</w:t>
      </w:r>
      <w:proofErr w:type="gramEnd"/>
      <w:r w:rsidRPr="00F21F8B">
        <w:rPr>
          <w:rFonts w:ascii="Times New Roman" w:eastAsiaTheme="minorHAnsi" w:hAnsi="Times New Roman"/>
          <w:b/>
          <w:sz w:val="28"/>
          <w:szCs w:val="28"/>
          <w:lang w:eastAsia="en-US"/>
        </w:rPr>
        <w:t>акой тип режущего аппарата применен на косилке типа КРН-2,1?</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Сегментно-</w:t>
      </w:r>
      <w:proofErr w:type="spellStart"/>
      <w:r w:rsidRPr="00F21F8B">
        <w:rPr>
          <w:rFonts w:ascii="Times New Roman" w:eastAsiaTheme="minorHAnsi" w:hAnsi="Times New Roman"/>
          <w:sz w:val="28"/>
          <w:szCs w:val="28"/>
          <w:lang w:eastAsia="en-US"/>
        </w:rPr>
        <w:t>пальцевый</w:t>
      </w:r>
      <w:proofErr w:type="spellEnd"/>
      <w:r w:rsidRPr="00F21F8B">
        <w:rPr>
          <w:rFonts w:ascii="Times New Roman" w:eastAsiaTheme="minorHAnsi" w:hAnsi="Times New Roman"/>
          <w:sz w:val="28"/>
          <w:szCs w:val="28"/>
          <w:lang w:eastAsia="en-US"/>
        </w:rPr>
        <w:t>.</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Ротационно-дисковый.</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w:t>
      </w:r>
      <w:proofErr w:type="spellStart"/>
      <w:r w:rsidRPr="00F21F8B">
        <w:rPr>
          <w:rFonts w:ascii="Times New Roman" w:eastAsiaTheme="minorHAnsi" w:hAnsi="Times New Roman"/>
          <w:sz w:val="28"/>
          <w:szCs w:val="28"/>
          <w:lang w:eastAsia="en-US"/>
        </w:rPr>
        <w:t>Беспальцевый</w:t>
      </w:r>
      <w:proofErr w:type="spellEnd"/>
      <w:r w:rsidRPr="00F21F8B">
        <w:rPr>
          <w:rFonts w:ascii="Times New Roman" w:eastAsiaTheme="minorHAnsi" w:hAnsi="Times New Roman"/>
          <w:sz w:val="28"/>
          <w:szCs w:val="28"/>
          <w:lang w:eastAsia="en-US"/>
        </w:rPr>
        <w:t>.</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Ротационно-барабанный.</w:t>
      </w:r>
    </w:p>
    <w:p w:rsidR="00F21F8B" w:rsidRPr="00F21F8B" w:rsidRDefault="00F21F8B" w:rsidP="00F21F8B">
      <w:pPr>
        <w:spacing w:after="0" w:line="240" w:lineRule="auto"/>
        <w:ind w:firstLine="684"/>
        <w:jc w:val="both"/>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w:t>
      </w:r>
      <w:r w:rsidRPr="00F21F8B">
        <w:rPr>
          <w:rFonts w:ascii="Times New Roman" w:eastAsiaTheme="minorHAnsi" w:hAnsi="Times New Roman"/>
          <w:sz w:val="28"/>
          <w:szCs w:val="28"/>
          <w:lang w:eastAsia="en-US"/>
        </w:rPr>
        <w:t xml:space="preserve"> </w:t>
      </w:r>
      <w:r w:rsidRPr="00F21F8B">
        <w:rPr>
          <w:rFonts w:ascii="Times New Roman" w:eastAsiaTheme="minorHAnsi" w:hAnsi="Times New Roman"/>
          <w:i/>
          <w:sz w:val="28"/>
          <w:szCs w:val="28"/>
          <w:lang w:eastAsia="en-US"/>
        </w:rPr>
        <w:t>Косилка роторная навесная КРН-2,1 предназначена для скашивания высокоурожайных и полеглых трав на повышенных поступательных скоростях с укладкой скошенной массы в прокос. Срезание стеблей растений осуществляется с помощью пластинчатых ножей, шарнирно установленных на роторно-дисковых устройствах, вращающихся со скоростью 65 м/</w:t>
      </w:r>
      <w:proofErr w:type="gramStart"/>
      <w:r w:rsidRPr="00F21F8B">
        <w:rPr>
          <w:rFonts w:ascii="Times New Roman" w:eastAsiaTheme="minorHAnsi" w:hAnsi="Times New Roman"/>
          <w:i/>
          <w:sz w:val="28"/>
          <w:szCs w:val="28"/>
          <w:lang w:eastAsia="en-US"/>
        </w:rPr>
        <w:t>с</w:t>
      </w:r>
      <w:proofErr w:type="gramEnd"/>
      <w:r w:rsidRPr="00F21F8B">
        <w:rPr>
          <w:rFonts w:ascii="Times New Roman" w:eastAsiaTheme="minorHAnsi" w:hAnsi="Times New Roman"/>
          <w:i/>
          <w:sz w:val="28"/>
          <w:szCs w:val="28"/>
          <w:lang w:eastAsia="en-US"/>
        </w:rPr>
        <w:t xml:space="preserve"> навстречу друг другу.</w:t>
      </w:r>
    </w:p>
    <w:p w:rsidR="00F21F8B" w:rsidRPr="00F21F8B" w:rsidRDefault="00F21F8B" w:rsidP="00F21F8B">
      <w:pPr>
        <w:spacing w:after="0" w:line="240" w:lineRule="auto"/>
        <w:ind w:firstLine="709"/>
        <w:jc w:val="both"/>
        <w:rPr>
          <w:rFonts w:ascii="Times New Roman" w:eastAsiaTheme="minorHAnsi" w:hAnsi="Times New Roman"/>
          <w:b/>
          <w:sz w:val="28"/>
          <w:szCs w:val="28"/>
          <w:lang w:eastAsia="en-US"/>
        </w:rPr>
      </w:pPr>
    </w:p>
    <w:p w:rsidR="00F21F8B" w:rsidRPr="00F21F8B" w:rsidRDefault="00F21F8B" w:rsidP="00F21F8B">
      <w:pPr>
        <w:spacing w:after="0" w:line="240" w:lineRule="auto"/>
        <w:ind w:firstLine="709"/>
        <w:jc w:val="both"/>
        <w:rPr>
          <w:rFonts w:ascii="Times New Roman" w:eastAsiaTheme="minorHAnsi" w:hAnsi="Times New Roman"/>
          <w:b/>
          <w:sz w:val="28"/>
          <w:szCs w:val="28"/>
          <w:lang w:eastAsia="en-US"/>
        </w:rPr>
      </w:pPr>
      <w:r w:rsidRPr="00F21F8B">
        <w:rPr>
          <w:rFonts w:ascii="Times New Roman" w:eastAsiaTheme="minorHAnsi" w:hAnsi="Times New Roman"/>
          <w:b/>
          <w:sz w:val="28"/>
          <w:szCs w:val="28"/>
          <w:lang w:eastAsia="en-US"/>
        </w:rPr>
        <w:t>68</w:t>
      </w:r>
      <w:proofErr w:type="gramStart"/>
      <w:r w:rsidRPr="00F21F8B">
        <w:rPr>
          <w:rFonts w:ascii="Times New Roman" w:eastAsiaTheme="minorHAnsi" w:hAnsi="Times New Roman"/>
          <w:b/>
          <w:sz w:val="28"/>
          <w:szCs w:val="28"/>
          <w:lang w:eastAsia="en-US"/>
        </w:rPr>
        <w:t xml:space="preserve">  К</w:t>
      </w:r>
      <w:proofErr w:type="gramEnd"/>
      <w:r w:rsidRPr="00F21F8B">
        <w:rPr>
          <w:rFonts w:ascii="Times New Roman" w:eastAsiaTheme="minorHAnsi" w:hAnsi="Times New Roman"/>
          <w:b/>
          <w:sz w:val="28"/>
          <w:szCs w:val="28"/>
          <w:lang w:eastAsia="en-US"/>
        </w:rPr>
        <w:t>акой тип режущего аппарата применен на косилке типа КС-2,1?</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w:t>
      </w:r>
      <w:proofErr w:type="spellStart"/>
      <w:r w:rsidRPr="00F21F8B">
        <w:rPr>
          <w:rFonts w:ascii="Times New Roman" w:eastAsiaTheme="minorHAnsi" w:hAnsi="Times New Roman"/>
          <w:sz w:val="28"/>
          <w:szCs w:val="28"/>
          <w:lang w:eastAsia="en-US"/>
        </w:rPr>
        <w:t>Беспальцевый</w:t>
      </w:r>
      <w:proofErr w:type="spellEnd"/>
      <w:r w:rsidRPr="00F21F8B">
        <w:rPr>
          <w:rFonts w:ascii="Times New Roman" w:eastAsiaTheme="minorHAnsi" w:hAnsi="Times New Roman"/>
          <w:sz w:val="28"/>
          <w:szCs w:val="28"/>
          <w:lang w:eastAsia="en-US"/>
        </w:rPr>
        <w:t>.</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Сегментно-</w:t>
      </w:r>
      <w:proofErr w:type="spellStart"/>
      <w:r w:rsidRPr="00F21F8B">
        <w:rPr>
          <w:rFonts w:ascii="Times New Roman" w:eastAsiaTheme="minorHAnsi" w:hAnsi="Times New Roman"/>
          <w:sz w:val="28"/>
          <w:szCs w:val="28"/>
          <w:lang w:eastAsia="en-US"/>
        </w:rPr>
        <w:t>пальцевый</w:t>
      </w:r>
      <w:proofErr w:type="spellEnd"/>
      <w:r w:rsidRPr="00F21F8B">
        <w:rPr>
          <w:rFonts w:ascii="Times New Roman" w:eastAsiaTheme="minorHAnsi" w:hAnsi="Times New Roman"/>
          <w:sz w:val="28"/>
          <w:szCs w:val="28"/>
          <w:lang w:eastAsia="en-US"/>
        </w:rPr>
        <w:t>.</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Ротационно-барабанный.</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Ротационно-дисковый.</w:t>
      </w:r>
    </w:p>
    <w:p w:rsidR="00F21F8B" w:rsidRPr="00F21F8B" w:rsidRDefault="00F21F8B" w:rsidP="00F21F8B">
      <w:pPr>
        <w:spacing w:after="0" w:line="240" w:lineRule="auto"/>
        <w:ind w:firstLine="684"/>
        <w:jc w:val="both"/>
        <w:rPr>
          <w:rFonts w:ascii="Times New Roman" w:eastAsiaTheme="minorHAnsi" w:hAnsi="Times New Roman"/>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w:t>
      </w:r>
      <w:r w:rsidRPr="00F21F8B">
        <w:rPr>
          <w:rFonts w:ascii="Times New Roman" w:eastAsiaTheme="minorHAnsi" w:hAnsi="Times New Roman"/>
          <w:sz w:val="28"/>
          <w:szCs w:val="28"/>
          <w:lang w:eastAsia="en-US"/>
        </w:rPr>
        <w:t xml:space="preserve"> </w:t>
      </w:r>
      <w:r w:rsidRPr="00F21F8B">
        <w:rPr>
          <w:rFonts w:ascii="Times New Roman" w:eastAsiaTheme="minorHAnsi" w:hAnsi="Times New Roman"/>
          <w:i/>
          <w:sz w:val="28"/>
          <w:szCs w:val="28"/>
          <w:lang w:eastAsia="en-US"/>
        </w:rPr>
        <w:t xml:space="preserve">Косилка КС-2,1 сегментно-пальцевая навесная предназначена для скашивания на равнинных участках сеяных и естественных трав с укладыванием скошенной массы в покос во всех климатических зонах, </w:t>
      </w:r>
      <w:proofErr w:type="gramStart"/>
      <w:r w:rsidRPr="00F21F8B">
        <w:rPr>
          <w:rFonts w:ascii="Times New Roman" w:eastAsiaTheme="minorHAnsi" w:hAnsi="Times New Roman"/>
          <w:i/>
          <w:sz w:val="28"/>
          <w:szCs w:val="28"/>
          <w:lang w:eastAsia="en-US"/>
        </w:rPr>
        <w:t>кроме</w:t>
      </w:r>
      <w:proofErr w:type="gramEnd"/>
      <w:r w:rsidRPr="00F21F8B">
        <w:rPr>
          <w:rFonts w:ascii="Times New Roman" w:eastAsiaTheme="minorHAnsi" w:hAnsi="Times New Roman"/>
          <w:i/>
          <w:sz w:val="28"/>
          <w:szCs w:val="28"/>
          <w:lang w:eastAsia="en-US"/>
        </w:rPr>
        <w:t xml:space="preserve"> пустынных и полупустынных.</w:t>
      </w:r>
    </w:p>
    <w:p w:rsidR="00F21F8B" w:rsidRPr="00F21F8B" w:rsidRDefault="00F21F8B" w:rsidP="00F21F8B">
      <w:pPr>
        <w:spacing w:after="0" w:line="240" w:lineRule="auto"/>
        <w:ind w:firstLine="709"/>
        <w:jc w:val="both"/>
        <w:rPr>
          <w:rFonts w:ascii="Times New Roman" w:eastAsiaTheme="minorHAnsi" w:hAnsi="Times New Roman"/>
          <w:b/>
          <w:sz w:val="28"/>
          <w:szCs w:val="28"/>
          <w:lang w:eastAsia="en-US"/>
        </w:rPr>
      </w:pPr>
      <w:r w:rsidRPr="00F21F8B">
        <w:rPr>
          <w:rFonts w:ascii="Times New Roman" w:eastAsiaTheme="minorHAnsi" w:hAnsi="Times New Roman"/>
          <w:b/>
          <w:sz w:val="28"/>
          <w:szCs w:val="28"/>
          <w:lang w:eastAsia="en-US"/>
        </w:rPr>
        <w:t>69</w:t>
      </w:r>
      <w:proofErr w:type="gramStart"/>
      <w:r w:rsidRPr="00F21F8B">
        <w:rPr>
          <w:rFonts w:ascii="Times New Roman" w:eastAsiaTheme="minorHAnsi" w:hAnsi="Times New Roman"/>
          <w:b/>
          <w:sz w:val="28"/>
          <w:szCs w:val="28"/>
          <w:lang w:eastAsia="en-US"/>
        </w:rPr>
        <w:t xml:space="preserve"> К</w:t>
      </w:r>
      <w:proofErr w:type="gramEnd"/>
      <w:r w:rsidRPr="00F21F8B">
        <w:rPr>
          <w:rFonts w:ascii="Times New Roman" w:eastAsiaTheme="minorHAnsi" w:hAnsi="Times New Roman"/>
          <w:b/>
          <w:sz w:val="28"/>
          <w:szCs w:val="28"/>
          <w:lang w:eastAsia="en-US"/>
        </w:rPr>
        <w:t>акой способ уборки овощных культур заключается в единовременном сборе урожая уборочной машиной?</w:t>
      </w:r>
    </w:p>
    <w:p w:rsidR="00F21F8B" w:rsidRPr="00F21F8B" w:rsidRDefault="00F21F8B" w:rsidP="00F21F8B">
      <w:pPr>
        <w:spacing w:after="0" w:line="240" w:lineRule="auto"/>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Двухфазный способ уборки.</w:t>
      </w:r>
    </w:p>
    <w:p w:rsidR="00F21F8B" w:rsidRPr="00F21F8B" w:rsidRDefault="00F21F8B" w:rsidP="00F21F8B">
      <w:pPr>
        <w:spacing w:after="0" w:line="240" w:lineRule="auto"/>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Однофазный способ уборки. </w:t>
      </w:r>
    </w:p>
    <w:p w:rsidR="00F21F8B" w:rsidRPr="00F21F8B" w:rsidRDefault="00F21F8B" w:rsidP="00F21F8B">
      <w:pPr>
        <w:spacing w:after="0" w:line="240" w:lineRule="auto"/>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Частично механизированный способ.</w:t>
      </w:r>
    </w:p>
    <w:p w:rsidR="00F21F8B" w:rsidRPr="00F21F8B" w:rsidRDefault="00F21F8B" w:rsidP="00F21F8B">
      <w:pPr>
        <w:spacing w:after="0" w:line="240" w:lineRule="auto"/>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Трёхфазный способ.</w:t>
      </w:r>
    </w:p>
    <w:p w:rsidR="00F21F8B" w:rsidRPr="00F21F8B" w:rsidRDefault="00F21F8B" w:rsidP="00F21F8B">
      <w:pPr>
        <w:spacing w:after="0" w:line="240" w:lineRule="auto"/>
        <w:ind w:firstLine="684"/>
        <w:jc w:val="both"/>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w:t>
      </w:r>
      <w:r w:rsidRPr="00F21F8B">
        <w:rPr>
          <w:rFonts w:ascii="Times New Roman" w:eastAsiaTheme="minorHAnsi" w:hAnsi="Times New Roman"/>
          <w:sz w:val="28"/>
          <w:szCs w:val="28"/>
          <w:lang w:eastAsia="en-US"/>
        </w:rPr>
        <w:t xml:space="preserve"> </w:t>
      </w:r>
      <w:r w:rsidRPr="00F21F8B">
        <w:rPr>
          <w:rFonts w:ascii="Times New Roman" w:eastAsiaTheme="minorHAnsi" w:hAnsi="Times New Roman"/>
          <w:i/>
          <w:sz w:val="28"/>
          <w:szCs w:val="28"/>
          <w:lang w:eastAsia="en-US"/>
        </w:rPr>
        <w:t xml:space="preserve">Однофазный способ уборки заключается в единовременном сборе урожая уборочной машиной (комбайном), разделении продукции на </w:t>
      </w:r>
      <w:r w:rsidRPr="00F21F8B">
        <w:rPr>
          <w:rFonts w:ascii="Times New Roman" w:eastAsiaTheme="minorHAnsi" w:hAnsi="Times New Roman"/>
          <w:i/>
          <w:sz w:val="28"/>
          <w:szCs w:val="28"/>
          <w:lang w:eastAsia="en-US"/>
        </w:rPr>
        <w:lastRenderedPageBreak/>
        <w:t>фракции и погрузке фракции в разные транспортные средства для вывоза на стационарный пункт.</w:t>
      </w:r>
    </w:p>
    <w:p w:rsidR="00F21F8B" w:rsidRPr="00F21F8B" w:rsidRDefault="00F21F8B" w:rsidP="00F21F8B">
      <w:pPr>
        <w:spacing w:after="0" w:line="240" w:lineRule="auto"/>
        <w:ind w:firstLine="709"/>
        <w:jc w:val="both"/>
        <w:rPr>
          <w:rFonts w:ascii="Times New Roman" w:eastAsiaTheme="minorHAnsi" w:hAnsi="Times New Roman"/>
          <w:b/>
          <w:sz w:val="28"/>
          <w:szCs w:val="28"/>
          <w:lang w:eastAsia="en-US"/>
        </w:rPr>
      </w:pPr>
      <w:r w:rsidRPr="00F21F8B">
        <w:rPr>
          <w:rFonts w:ascii="Times New Roman" w:eastAsiaTheme="minorHAnsi" w:hAnsi="Times New Roman"/>
          <w:b/>
          <w:sz w:val="28"/>
          <w:szCs w:val="28"/>
          <w:lang w:eastAsia="en-US"/>
        </w:rPr>
        <w:t>70 Чем регулируется общая глубина обработки скоростного культиватора КПС-4Г?</w:t>
      </w:r>
    </w:p>
    <w:p w:rsidR="00F21F8B" w:rsidRPr="00F21F8B" w:rsidRDefault="00F21F8B" w:rsidP="00F21F8B">
      <w:pPr>
        <w:spacing w:after="0" w:line="240" w:lineRule="auto"/>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Перестановкой шплинта по штанге.</w:t>
      </w:r>
    </w:p>
    <w:p w:rsidR="00F21F8B" w:rsidRPr="00F21F8B" w:rsidRDefault="00F21F8B" w:rsidP="00F21F8B">
      <w:pPr>
        <w:spacing w:after="0" w:line="240" w:lineRule="auto"/>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Винтовыми механизмами опорных колес.</w:t>
      </w:r>
    </w:p>
    <w:p w:rsidR="00F21F8B" w:rsidRPr="00F21F8B" w:rsidRDefault="00F21F8B" w:rsidP="00F21F8B">
      <w:pPr>
        <w:spacing w:after="0" w:line="240" w:lineRule="auto"/>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Сжатием пружины.</w:t>
      </w:r>
    </w:p>
    <w:p w:rsidR="00F21F8B" w:rsidRPr="00F21F8B" w:rsidRDefault="00F21F8B" w:rsidP="00F21F8B">
      <w:pPr>
        <w:spacing w:after="0" w:line="240" w:lineRule="auto"/>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Гидросистемой трактора.</w:t>
      </w:r>
    </w:p>
    <w:p w:rsidR="00F21F8B" w:rsidRPr="00F21F8B" w:rsidRDefault="00F21F8B" w:rsidP="00F21F8B">
      <w:pPr>
        <w:spacing w:after="0" w:line="240" w:lineRule="auto"/>
        <w:ind w:firstLine="684"/>
        <w:jc w:val="both"/>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w:t>
      </w:r>
      <w:r w:rsidRPr="00F21F8B">
        <w:rPr>
          <w:rFonts w:ascii="Times New Roman" w:eastAsiaTheme="minorHAnsi" w:hAnsi="Times New Roman"/>
          <w:sz w:val="28"/>
          <w:szCs w:val="28"/>
          <w:lang w:eastAsia="en-US"/>
        </w:rPr>
        <w:t xml:space="preserve"> </w:t>
      </w:r>
      <w:r w:rsidRPr="00F21F8B">
        <w:rPr>
          <w:rFonts w:ascii="Times New Roman" w:eastAsiaTheme="minorHAnsi" w:hAnsi="Times New Roman"/>
          <w:i/>
          <w:sz w:val="28"/>
          <w:szCs w:val="28"/>
          <w:lang w:eastAsia="en-US"/>
        </w:rPr>
        <w:t>При регулировке культиватора под колеса помещают подкладки высотой, равной заданной глубине обработки минус 2…4 см, на величину деформации почвы и винтовыми механизмами регулирования положения колес устанавливают раму так, чтобы подошвы лап касались поверхности площадки, а головки штанг длинных грядилей опирались на вкладыш.</w:t>
      </w:r>
    </w:p>
    <w:p w:rsidR="00F21F8B" w:rsidRPr="00F21F8B" w:rsidRDefault="00F21F8B" w:rsidP="00F21F8B">
      <w:pPr>
        <w:spacing w:after="0" w:line="240" w:lineRule="auto"/>
        <w:ind w:firstLine="709"/>
        <w:jc w:val="both"/>
        <w:rPr>
          <w:rFonts w:ascii="Times New Roman" w:eastAsiaTheme="minorHAnsi" w:hAnsi="Times New Roman"/>
          <w:b/>
          <w:sz w:val="28"/>
          <w:szCs w:val="28"/>
          <w:lang w:eastAsia="en-US"/>
        </w:rPr>
      </w:pPr>
      <w:r w:rsidRPr="00F21F8B">
        <w:rPr>
          <w:rFonts w:ascii="Times New Roman" w:eastAsiaTheme="minorHAnsi" w:hAnsi="Times New Roman"/>
          <w:b/>
          <w:sz w:val="28"/>
          <w:szCs w:val="28"/>
          <w:lang w:eastAsia="en-US"/>
        </w:rPr>
        <w:t>71</w:t>
      </w:r>
      <w:proofErr w:type="gramStart"/>
      <w:r w:rsidRPr="00F21F8B">
        <w:rPr>
          <w:rFonts w:ascii="Times New Roman" w:eastAsiaTheme="minorHAnsi" w:hAnsi="Times New Roman"/>
          <w:b/>
          <w:sz w:val="28"/>
          <w:szCs w:val="28"/>
          <w:lang w:eastAsia="en-US"/>
        </w:rPr>
        <w:t xml:space="preserve"> К</w:t>
      </w:r>
      <w:proofErr w:type="gramEnd"/>
      <w:r w:rsidRPr="00F21F8B">
        <w:rPr>
          <w:rFonts w:ascii="Times New Roman" w:eastAsiaTheme="minorHAnsi" w:hAnsi="Times New Roman"/>
          <w:b/>
          <w:sz w:val="28"/>
          <w:szCs w:val="28"/>
          <w:lang w:eastAsia="en-US"/>
        </w:rPr>
        <w:t xml:space="preserve">акой тип сепарирующих рабочих органов применяется на картофелекопателе типа КСТ-1,4А? </w:t>
      </w:r>
    </w:p>
    <w:p w:rsidR="00F21F8B" w:rsidRPr="00F21F8B" w:rsidRDefault="00F21F8B" w:rsidP="00F21F8B">
      <w:pPr>
        <w:spacing w:after="0" w:line="240" w:lineRule="auto"/>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Барабанный грохот.</w:t>
      </w:r>
    </w:p>
    <w:p w:rsidR="00F21F8B" w:rsidRPr="00F21F8B" w:rsidRDefault="00F21F8B" w:rsidP="00F21F8B">
      <w:pPr>
        <w:spacing w:after="0" w:line="240" w:lineRule="auto"/>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Прутковый транспортер.</w:t>
      </w:r>
    </w:p>
    <w:p w:rsidR="00F21F8B" w:rsidRPr="00F21F8B" w:rsidRDefault="00F21F8B" w:rsidP="00F21F8B">
      <w:pPr>
        <w:spacing w:after="0" w:line="240" w:lineRule="auto"/>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Перевалочный транспортер.</w:t>
      </w:r>
    </w:p>
    <w:p w:rsidR="00F21F8B" w:rsidRPr="00F21F8B" w:rsidRDefault="00F21F8B" w:rsidP="00F21F8B">
      <w:pPr>
        <w:spacing w:after="0" w:line="240" w:lineRule="auto"/>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Сепарирующий диск.</w:t>
      </w:r>
    </w:p>
    <w:p w:rsidR="00F21F8B" w:rsidRPr="00F21F8B" w:rsidRDefault="00F21F8B" w:rsidP="00F21F8B">
      <w:pPr>
        <w:spacing w:after="0" w:line="240" w:lineRule="auto"/>
        <w:ind w:firstLine="684"/>
        <w:jc w:val="both"/>
        <w:rPr>
          <w:rFonts w:ascii="Times New Roman" w:eastAsiaTheme="minorHAnsi" w:hAnsi="Times New Roman"/>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Наибольшее распространение получили прутковые транспортеры. Они имеют достаточно высокую производительность и эффективность сепарации. Их преимуществом является также способность одновременно с сепарацией осуществлять транспортирование материала вверх по наклонной плоскости.</w:t>
      </w:r>
    </w:p>
    <w:p w:rsidR="00F21F8B" w:rsidRPr="00F21F8B" w:rsidRDefault="00F21F8B" w:rsidP="00F21F8B">
      <w:pPr>
        <w:spacing w:after="0" w:line="240" w:lineRule="auto"/>
        <w:ind w:firstLine="709"/>
        <w:jc w:val="both"/>
        <w:rPr>
          <w:rFonts w:ascii="Times New Roman" w:eastAsiaTheme="minorHAnsi" w:hAnsi="Times New Roman"/>
          <w:b/>
          <w:color w:val="000000"/>
          <w:spacing w:val="-1"/>
          <w:w w:val="105"/>
          <w:sz w:val="28"/>
          <w:szCs w:val="28"/>
          <w:lang w:eastAsia="en-US"/>
        </w:rPr>
      </w:pPr>
      <w:r w:rsidRPr="00F21F8B">
        <w:rPr>
          <w:rFonts w:ascii="Times New Roman" w:eastAsiaTheme="minorHAnsi" w:hAnsi="Times New Roman"/>
          <w:b/>
          <w:sz w:val="28"/>
          <w:szCs w:val="28"/>
          <w:lang w:eastAsia="en-US"/>
        </w:rPr>
        <w:t>72</w:t>
      </w:r>
      <w:proofErr w:type="gramStart"/>
      <w:r w:rsidRPr="00F21F8B">
        <w:rPr>
          <w:rFonts w:ascii="Times New Roman" w:eastAsiaTheme="minorHAnsi" w:hAnsi="Times New Roman"/>
          <w:b/>
          <w:sz w:val="28"/>
          <w:szCs w:val="28"/>
          <w:lang w:eastAsia="en-US"/>
        </w:rPr>
        <w:t xml:space="preserve"> К</w:t>
      </w:r>
      <w:proofErr w:type="gramEnd"/>
      <w:r w:rsidRPr="00F21F8B">
        <w:rPr>
          <w:rFonts w:ascii="Times New Roman" w:eastAsiaTheme="minorHAnsi" w:hAnsi="Times New Roman"/>
          <w:b/>
          <w:sz w:val="28"/>
          <w:szCs w:val="28"/>
          <w:lang w:eastAsia="en-US"/>
        </w:rPr>
        <w:t xml:space="preserve">акому типу режущего аппарата </w:t>
      </w:r>
      <w:r w:rsidRPr="00F21F8B">
        <w:rPr>
          <w:rFonts w:ascii="Times New Roman" w:eastAsiaTheme="minorHAnsi" w:hAnsi="Times New Roman"/>
          <w:b/>
          <w:color w:val="000000"/>
          <w:spacing w:val="-1"/>
          <w:w w:val="105"/>
          <w:sz w:val="28"/>
          <w:szCs w:val="28"/>
          <w:lang w:eastAsia="en-US"/>
        </w:rPr>
        <w:t>соответствует данная схема?</w:t>
      </w:r>
    </w:p>
    <w:p w:rsidR="00F21F8B" w:rsidRPr="00F21F8B" w:rsidRDefault="00F21F8B" w:rsidP="00F21F8B">
      <w:pPr>
        <w:spacing w:after="0" w:line="240" w:lineRule="auto"/>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w:t>
      </w:r>
      <w:proofErr w:type="spellStart"/>
      <w:r w:rsidRPr="00F21F8B">
        <w:rPr>
          <w:rFonts w:ascii="Times New Roman" w:eastAsiaTheme="minorHAnsi" w:hAnsi="Times New Roman"/>
          <w:sz w:val="28"/>
          <w:szCs w:val="28"/>
          <w:lang w:eastAsia="en-US"/>
        </w:rPr>
        <w:t>Беспальцевый</w:t>
      </w:r>
      <w:proofErr w:type="spellEnd"/>
      <w:r w:rsidRPr="00F21F8B">
        <w:rPr>
          <w:rFonts w:ascii="Times New Roman" w:eastAsiaTheme="minorHAnsi" w:hAnsi="Times New Roman"/>
          <w:sz w:val="28"/>
          <w:szCs w:val="28"/>
          <w:lang w:eastAsia="en-US"/>
        </w:rPr>
        <w:t>.</w:t>
      </w:r>
    </w:p>
    <w:p w:rsidR="00F21F8B" w:rsidRPr="00F21F8B" w:rsidRDefault="00F21F8B" w:rsidP="00F21F8B">
      <w:pPr>
        <w:spacing w:after="0" w:line="240" w:lineRule="auto"/>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Сегментно-</w:t>
      </w:r>
      <w:proofErr w:type="spellStart"/>
      <w:r w:rsidRPr="00F21F8B">
        <w:rPr>
          <w:rFonts w:ascii="Times New Roman" w:eastAsiaTheme="minorHAnsi" w:hAnsi="Times New Roman"/>
          <w:sz w:val="28"/>
          <w:szCs w:val="28"/>
          <w:lang w:eastAsia="en-US"/>
        </w:rPr>
        <w:t>пальцевый</w:t>
      </w:r>
      <w:proofErr w:type="spellEnd"/>
      <w:r w:rsidRPr="00F21F8B">
        <w:rPr>
          <w:rFonts w:ascii="Times New Roman" w:eastAsiaTheme="minorHAnsi" w:hAnsi="Times New Roman"/>
          <w:sz w:val="28"/>
          <w:szCs w:val="28"/>
          <w:lang w:eastAsia="en-US"/>
        </w:rPr>
        <w:t>.</w:t>
      </w:r>
    </w:p>
    <w:p w:rsidR="00F21F8B" w:rsidRPr="00F21F8B" w:rsidRDefault="00F21F8B" w:rsidP="00F21F8B">
      <w:pPr>
        <w:spacing w:after="0" w:line="240" w:lineRule="auto"/>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Ротационно-дисковый.</w:t>
      </w:r>
    </w:p>
    <w:p w:rsidR="00F21F8B" w:rsidRPr="00F21F8B" w:rsidRDefault="00F21F8B" w:rsidP="00F21F8B">
      <w:pPr>
        <w:spacing w:after="0" w:line="240" w:lineRule="auto"/>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Ротационно-барабанный.</w:t>
      </w:r>
    </w:p>
    <w:p w:rsidR="00F21F8B" w:rsidRPr="00F21F8B" w:rsidRDefault="00F21F8B" w:rsidP="00F21F8B">
      <w:pPr>
        <w:spacing w:after="0" w:line="240" w:lineRule="auto"/>
        <w:ind w:firstLine="709"/>
        <w:jc w:val="both"/>
        <w:rPr>
          <w:rFonts w:ascii="Times New Roman" w:eastAsiaTheme="minorHAnsi" w:hAnsi="Times New Roman"/>
          <w:i/>
          <w:sz w:val="28"/>
          <w:szCs w:val="28"/>
          <w:u w:val="single"/>
          <w:lang w:eastAsia="en-US"/>
        </w:rPr>
      </w:pPr>
      <w:r w:rsidRPr="00F21F8B">
        <w:rPr>
          <w:rFonts w:ascii="Times New Roman" w:eastAsiaTheme="minorHAnsi" w:hAnsi="Times New Roman"/>
          <w:noProof/>
          <w:sz w:val="28"/>
          <w:szCs w:val="28"/>
        </w:rPr>
        <w:drawing>
          <wp:anchor distT="0" distB="0" distL="114300" distR="114300" simplePos="0" relativeHeight="251672576" behindDoc="1" locked="0" layoutInCell="1" allowOverlap="1" wp14:anchorId="45784BBC" wp14:editId="32FE436A">
            <wp:simplePos x="0" y="0"/>
            <wp:positionH relativeFrom="column">
              <wp:posOffset>2242820</wp:posOffset>
            </wp:positionH>
            <wp:positionV relativeFrom="paragraph">
              <wp:posOffset>56515</wp:posOffset>
            </wp:positionV>
            <wp:extent cx="1419225" cy="1348105"/>
            <wp:effectExtent l="0" t="0" r="9525" b="4445"/>
            <wp:wrapTight wrapText="bothSides">
              <wp:wrapPolygon edited="0">
                <wp:start x="0" y="0"/>
                <wp:lineTo x="0" y="21366"/>
                <wp:lineTo x="21455" y="21366"/>
                <wp:lineTo x="21455" y="0"/>
                <wp:lineTo x="0" y="0"/>
              </wp:wrapPolygon>
            </wp:wrapTight>
            <wp:docPr id="13" name="Рисунок 13" descr="Описание: C:\Documents and Settings\Admin\Рабочий стол\Нож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Documents and Settings\Admin\Рабочий стол\Ножи.jpg"/>
                    <pic:cNvPicPr>
                      <a:picLocks noChangeAspect="1" noChangeArrowheads="1"/>
                    </pic:cNvPicPr>
                  </pic:nvPicPr>
                  <pic:blipFill>
                    <a:blip r:embed="rId20" cstate="print">
                      <a:lum bright="-40000" contrast="60000"/>
                      <a:extLst>
                        <a:ext uri="{28A0092B-C50C-407E-A947-70E740481C1C}">
                          <a14:useLocalDpi xmlns:a14="http://schemas.microsoft.com/office/drawing/2010/main" val="0"/>
                        </a:ext>
                      </a:extLst>
                    </a:blip>
                    <a:srcRect l="2728" r="70467" b="69186"/>
                    <a:stretch>
                      <a:fillRect/>
                    </a:stretch>
                  </pic:blipFill>
                  <pic:spPr bwMode="auto">
                    <a:xfrm>
                      <a:off x="0" y="0"/>
                      <a:ext cx="1419225" cy="1348105"/>
                    </a:xfrm>
                    <a:prstGeom prst="rect">
                      <a:avLst/>
                    </a:prstGeom>
                    <a:noFill/>
                    <a:ln>
                      <a:noFill/>
                    </a:ln>
                  </pic:spPr>
                </pic:pic>
              </a:graphicData>
            </a:graphic>
          </wp:anchor>
        </w:drawing>
      </w:r>
    </w:p>
    <w:p w:rsidR="00F21F8B" w:rsidRPr="00F21F8B" w:rsidRDefault="00F21F8B" w:rsidP="00F21F8B">
      <w:pPr>
        <w:spacing w:after="0" w:line="240" w:lineRule="auto"/>
        <w:ind w:firstLine="709"/>
        <w:jc w:val="both"/>
        <w:rPr>
          <w:rFonts w:ascii="Times New Roman" w:eastAsiaTheme="minorHAnsi" w:hAnsi="Times New Roman"/>
          <w:i/>
          <w:sz w:val="28"/>
          <w:szCs w:val="28"/>
          <w:u w:val="single"/>
          <w:lang w:eastAsia="en-US"/>
        </w:rPr>
      </w:pPr>
    </w:p>
    <w:p w:rsidR="00F21F8B" w:rsidRPr="00F21F8B" w:rsidRDefault="00F21F8B" w:rsidP="00F21F8B">
      <w:pPr>
        <w:spacing w:after="0" w:line="240" w:lineRule="auto"/>
        <w:ind w:firstLine="709"/>
        <w:jc w:val="both"/>
        <w:rPr>
          <w:rFonts w:ascii="Times New Roman" w:eastAsiaTheme="minorHAnsi" w:hAnsi="Times New Roman"/>
          <w:i/>
          <w:sz w:val="28"/>
          <w:szCs w:val="28"/>
          <w:u w:val="single"/>
          <w:lang w:eastAsia="en-US"/>
        </w:rPr>
      </w:pPr>
    </w:p>
    <w:p w:rsidR="00F21F8B" w:rsidRPr="00F21F8B" w:rsidRDefault="00F21F8B" w:rsidP="00F21F8B">
      <w:pPr>
        <w:spacing w:after="0" w:line="240" w:lineRule="auto"/>
        <w:ind w:firstLine="709"/>
        <w:jc w:val="both"/>
        <w:rPr>
          <w:rFonts w:ascii="Times New Roman" w:eastAsiaTheme="minorHAnsi" w:hAnsi="Times New Roman"/>
          <w:i/>
          <w:sz w:val="28"/>
          <w:szCs w:val="28"/>
          <w:u w:val="single"/>
          <w:lang w:eastAsia="en-US"/>
        </w:rPr>
      </w:pPr>
    </w:p>
    <w:p w:rsidR="00F21F8B" w:rsidRPr="00F21F8B" w:rsidRDefault="00F21F8B" w:rsidP="00F21F8B">
      <w:pPr>
        <w:spacing w:after="0" w:line="240" w:lineRule="auto"/>
        <w:ind w:firstLine="709"/>
        <w:jc w:val="both"/>
        <w:rPr>
          <w:rFonts w:ascii="Times New Roman" w:eastAsiaTheme="minorHAnsi" w:hAnsi="Times New Roman"/>
          <w:i/>
          <w:sz w:val="28"/>
          <w:szCs w:val="28"/>
          <w:u w:val="single"/>
          <w:lang w:eastAsia="en-US"/>
        </w:rPr>
      </w:pPr>
    </w:p>
    <w:p w:rsidR="00F21F8B" w:rsidRPr="00F21F8B" w:rsidRDefault="00F21F8B" w:rsidP="00F21F8B">
      <w:pPr>
        <w:spacing w:after="0" w:line="240" w:lineRule="auto"/>
        <w:ind w:firstLine="709"/>
        <w:jc w:val="both"/>
        <w:rPr>
          <w:rFonts w:ascii="Times New Roman" w:eastAsiaTheme="minorHAnsi" w:hAnsi="Times New Roman"/>
          <w:i/>
          <w:sz w:val="28"/>
          <w:szCs w:val="28"/>
          <w:u w:val="single"/>
          <w:lang w:eastAsia="en-US"/>
        </w:rPr>
      </w:pPr>
    </w:p>
    <w:p w:rsidR="00F21F8B" w:rsidRPr="00F21F8B" w:rsidRDefault="00F21F8B" w:rsidP="00F21F8B">
      <w:pPr>
        <w:spacing w:after="0" w:line="240" w:lineRule="auto"/>
        <w:ind w:firstLine="709"/>
        <w:jc w:val="both"/>
        <w:rPr>
          <w:rFonts w:ascii="Times New Roman" w:eastAsiaTheme="minorHAnsi" w:hAnsi="Times New Roman"/>
          <w:i/>
          <w:sz w:val="28"/>
          <w:szCs w:val="28"/>
          <w:u w:val="single"/>
          <w:lang w:eastAsia="en-US"/>
        </w:rPr>
      </w:pPr>
    </w:p>
    <w:p w:rsidR="00F21F8B" w:rsidRPr="00F21F8B" w:rsidRDefault="00F21F8B" w:rsidP="00F21F8B">
      <w:pPr>
        <w:spacing w:after="0" w:line="240" w:lineRule="auto"/>
        <w:ind w:firstLine="709"/>
        <w:jc w:val="both"/>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xml:space="preserve"> </w:t>
      </w:r>
      <w:proofErr w:type="gramStart"/>
      <w:r w:rsidRPr="00F21F8B">
        <w:rPr>
          <w:rFonts w:ascii="Times New Roman" w:eastAsiaTheme="minorHAnsi" w:hAnsi="Times New Roman"/>
          <w:i/>
          <w:sz w:val="28"/>
          <w:szCs w:val="28"/>
          <w:lang w:eastAsia="en-US"/>
        </w:rPr>
        <w:t>Сегментно-</w:t>
      </w:r>
      <w:proofErr w:type="spellStart"/>
      <w:r w:rsidRPr="00F21F8B">
        <w:rPr>
          <w:rFonts w:ascii="Times New Roman" w:eastAsiaTheme="minorHAnsi" w:hAnsi="Times New Roman"/>
          <w:i/>
          <w:sz w:val="28"/>
          <w:szCs w:val="28"/>
          <w:lang w:eastAsia="en-US"/>
        </w:rPr>
        <w:t>пальцевый</w:t>
      </w:r>
      <w:proofErr w:type="spellEnd"/>
      <w:r w:rsidRPr="00F21F8B">
        <w:rPr>
          <w:rFonts w:ascii="Times New Roman" w:eastAsiaTheme="minorHAnsi" w:hAnsi="Times New Roman"/>
          <w:i/>
          <w:sz w:val="28"/>
          <w:szCs w:val="28"/>
          <w:lang w:eastAsia="en-US"/>
        </w:rPr>
        <w:t xml:space="preserve"> режущий аппарат состоит из пальцевого бруса и ножа, совершающего возвратно-</w:t>
      </w:r>
      <w:proofErr w:type="spellStart"/>
      <w:r w:rsidRPr="00F21F8B">
        <w:rPr>
          <w:rFonts w:ascii="Times New Roman" w:eastAsiaTheme="minorHAnsi" w:hAnsi="Times New Roman"/>
          <w:i/>
          <w:sz w:val="28"/>
          <w:szCs w:val="28"/>
          <w:lang w:eastAsia="en-US"/>
        </w:rPr>
        <w:t>поступа</w:t>
      </w:r>
      <w:proofErr w:type="spellEnd"/>
      <w:r w:rsidRPr="00F21F8B">
        <w:rPr>
          <w:rFonts w:ascii="Times New Roman" w:eastAsiaTheme="minorHAnsi" w:hAnsi="Times New Roman"/>
          <w:i/>
          <w:sz w:val="28"/>
          <w:szCs w:val="28"/>
          <w:lang w:eastAsia="en-US"/>
        </w:rPr>
        <w:t>-тельное движение со средней скоростью 1,8...3,0 м/с, а к пальцевому брусу привернуты стальные пальца.</w:t>
      </w:r>
      <w:proofErr w:type="gramEnd"/>
    </w:p>
    <w:p w:rsidR="00F21F8B" w:rsidRPr="00F21F8B" w:rsidRDefault="00F21F8B" w:rsidP="00F21F8B">
      <w:pPr>
        <w:spacing w:after="0" w:line="240" w:lineRule="auto"/>
        <w:ind w:firstLine="709"/>
        <w:jc w:val="both"/>
        <w:rPr>
          <w:rFonts w:ascii="Times New Roman" w:eastAsiaTheme="minorHAnsi" w:hAnsi="Times New Roman"/>
          <w:b/>
          <w:color w:val="000000"/>
          <w:spacing w:val="-1"/>
          <w:w w:val="105"/>
          <w:sz w:val="28"/>
          <w:szCs w:val="28"/>
          <w:lang w:eastAsia="en-US"/>
        </w:rPr>
      </w:pPr>
      <w:r w:rsidRPr="00F21F8B">
        <w:rPr>
          <w:rFonts w:ascii="Times New Roman" w:eastAsiaTheme="minorHAnsi" w:hAnsi="Times New Roman"/>
          <w:b/>
          <w:sz w:val="28"/>
          <w:szCs w:val="28"/>
          <w:lang w:eastAsia="en-US"/>
        </w:rPr>
        <w:t>73</w:t>
      </w:r>
      <w:proofErr w:type="gramStart"/>
      <w:r w:rsidRPr="00F21F8B">
        <w:rPr>
          <w:rFonts w:ascii="Times New Roman" w:eastAsiaTheme="minorHAnsi" w:hAnsi="Times New Roman"/>
          <w:b/>
          <w:sz w:val="28"/>
          <w:szCs w:val="28"/>
          <w:lang w:eastAsia="en-US"/>
        </w:rPr>
        <w:t xml:space="preserve">  К</w:t>
      </w:r>
      <w:proofErr w:type="gramEnd"/>
      <w:r w:rsidRPr="00F21F8B">
        <w:rPr>
          <w:rFonts w:ascii="Times New Roman" w:eastAsiaTheme="minorHAnsi" w:hAnsi="Times New Roman"/>
          <w:b/>
          <w:sz w:val="28"/>
          <w:szCs w:val="28"/>
          <w:lang w:eastAsia="en-US"/>
        </w:rPr>
        <w:t xml:space="preserve">акому типу режущего аппарата </w:t>
      </w:r>
      <w:r w:rsidRPr="00F21F8B">
        <w:rPr>
          <w:rFonts w:ascii="Times New Roman" w:eastAsiaTheme="minorHAnsi" w:hAnsi="Times New Roman"/>
          <w:b/>
          <w:color w:val="000000"/>
          <w:spacing w:val="-1"/>
          <w:w w:val="105"/>
          <w:sz w:val="28"/>
          <w:szCs w:val="28"/>
          <w:lang w:eastAsia="en-US"/>
        </w:rPr>
        <w:t>соответствует данная схема?</w:t>
      </w:r>
    </w:p>
    <w:p w:rsidR="00F21F8B" w:rsidRPr="00F21F8B" w:rsidRDefault="00F21F8B" w:rsidP="00F21F8B">
      <w:pPr>
        <w:spacing w:after="0" w:line="240" w:lineRule="auto"/>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Сегментно-</w:t>
      </w:r>
      <w:proofErr w:type="spellStart"/>
      <w:r w:rsidRPr="00F21F8B">
        <w:rPr>
          <w:rFonts w:ascii="Times New Roman" w:eastAsiaTheme="minorHAnsi" w:hAnsi="Times New Roman"/>
          <w:sz w:val="28"/>
          <w:szCs w:val="28"/>
          <w:lang w:eastAsia="en-US"/>
        </w:rPr>
        <w:t>пальцевый</w:t>
      </w:r>
      <w:proofErr w:type="spellEnd"/>
      <w:r w:rsidRPr="00F21F8B">
        <w:rPr>
          <w:rFonts w:ascii="Times New Roman" w:eastAsiaTheme="minorHAnsi" w:hAnsi="Times New Roman"/>
          <w:sz w:val="28"/>
          <w:szCs w:val="28"/>
          <w:lang w:eastAsia="en-US"/>
        </w:rPr>
        <w:t>.</w:t>
      </w:r>
    </w:p>
    <w:p w:rsidR="00F21F8B" w:rsidRPr="00F21F8B" w:rsidRDefault="00F21F8B" w:rsidP="00F21F8B">
      <w:pPr>
        <w:spacing w:after="0" w:line="240" w:lineRule="auto"/>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w:t>
      </w:r>
      <w:proofErr w:type="spellStart"/>
      <w:r w:rsidRPr="00F21F8B">
        <w:rPr>
          <w:rFonts w:ascii="Times New Roman" w:eastAsiaTheme="minorHAnsi" w:hAnsi="Times New Roman"/>
          <w:sz w:val="28"/>
          <w:szCs w:val="28"/>
          <w:lang w:eastAsia="en-US"/>
        </w:rPr>
        <w:t>Беспальцевый</w:t>
      </w:r>
      <w:proofErr w:type="spellEnd"/>
      <w:r w:rsidRPr="00F21F8B">
        <w:rPr>
          <w:rFonts w:ascii="Times New Roman" w:eastAsiaTheme="minorHAnsi" w:hAnsi="Times New Roman"/>
          <w:sz w:val="28"/>
          <w:szCs w:val="28"/>
          <w:lang w:eastAsia="en-US"/>
        </w:rPr>
        <w:t>.</w:t>
      </w:r>
    </w:p>
    <w:p w:rsidR="00F21F8B" w:rsidRPr="00F21F8B" w:rsidRDefault="00F21F8B" w:rsidP="00F21F8B">
      <w:pPr>
        <w:spacing w:after="0" w:line="240" w:lineRule="auto"/>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lastRenderedPageBreak/>
        <w:t>● Ротационно-дисковый.</w:t>
      </w:r>
    </w:p>
    <w:p w:rsidR="00F21F8B" w:rsidRPr="00F21F8B" w:rsidRDefault="00F21F8B" w:rsidP="00F21F8B">
      <w:pPr>
        <w:spacing w:after="0" w:line="240" w:lineRule="auto"/>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Ротационно-барабанный.</w:t>
      </w:r>
    </w:p>
    <w:p w:rsidR="00F21F8B" w:rsidRPr="00F21F8B" w:rsidRDefault="00F21F8B" w:rsidP="00F21F8B">
      <w:pPr>
        <w:spacing w:after="0" w:line="240" w:lineRule="auto"/>
        <w:rPr>
          <w:rFonts w:ascii="Times New Roman" w:eastAsiaTheme="minorHAnsi" w:hAnsi="Times New Roman"/>
          <w:sz w:val="28"/>
          <w:szCs w:val="28"/>
          <w:lang w:eastAsia="en-US"/>
        </w:rPr>
      </w:pPr>
      <w:r w:rsidRPr="00F21F8B">
        <w:rPr>
          <w:rFonts w:ascii="Times New Roman" w:eastAsiaTheme="minorHAnsi" w:hAnsi="Times New Roman"/>
          <w:noProof/>
          <w:sz w:val="28"/>
          <w:szCs w:val="28"/>
        </w:rPr>
        <w:drawing>
          <wp:anchor distT="0" distB="0" distL="114300" distR="114300" simplePos="0" relativeHeight="251673600" behindDoc="1" locked="0" layoutInCell="1" allowOverlap="1" wp14:anchorId="2AD6551C" wp14:editId="7B8BE584">
            <wp:simplePos x="0" y="0"/>
            <wp:positionH relativeFrom="column">
              <wp:posOffset>1628775</wp:posOffset>
            </wp:positionH>
            <wp:positionV relativeFrom="paragraph">
              <wp:posOffset>27305</wp:posOffset>
            </wp:positionV>
            <wp:extent cx="1685290" cy="1306195"/>
            <wp:effectExtent l="0" t="0" r="0" b="8255"/>
            <wp:wrapTight wrapText="bothSides">
              <wp:wrapPolygon edited="0">
                <wp:start x="0" y="0"/>
                <wp:lineTo x="0" y="21421"/>
                <wp:lineTo x="21242" y="21421"/>
                <wp:lineTo x="21242" y="0"/>
                <wp:lineTo x="0" y="0"/>
              </wp:wrapPolygon>
            </wp:wrapTight>
            <wp:docPr id="14" name="Рисунок 14" descr="Описание: C:\Documents and Settings\Admin\Рабочий стол\Нож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Documents and Settings\Admin\Рабочий стол\Ножи.jpg"/>
                    <pic:cNvPicPr>
                      <a:picLocks noChangeAspect="1" noChangeArrowheads="1"/>
                    </pic:cNvPicPr>
                  </pic:nvPicPr>
                  <pic:blipFill>
                    <a:blip r:embed="rId20" cstate="print">
                      <a:lum bright="-40000" contrast="60000"/>
                      <a:extLst>
                        <a:ext uri="{28A0092B-C50C-407E-A947-70E740481C1C}">
                          <a14:useLocalDpi xmlns:a14="http://schemas.microsoft.com/office/drawing/2010/main" val="0"/>
                        </a:ext>
                      </a:extLst>
                    </a:blip>
                    <a:srcRect l="34029" r="36116" b="72093"/>
                    <a:stretch>
                      <a:fillRect/>
                    </a:stretch>
                  </pic:blipFill>
                  <pic:spPr bwMode="auto">
                    <a:xfrm>
                      <a:off x="0" y="0"/>
                      <a:ext cx="1685290" cy="1306195"/>
                    </a:xfrm>
                    <a:prstGeom prst="rect">
                      <a:avLst/>
                    </a:prstGeom>
                    <a:noFill/>
                    <a:ln>
                      <a:noFill/>
                    </a:ln>
                  </pic:spPr>
                </pic:pic>
              </a:graphicData>
            </a:graphic>
          </wp:anchor>
        </w:drawing>
      </w:r>
    </w:p>
    <w:p w:rsidR="00F21F8B" w:rsidRPr="00F21F8B" w:rsidRDefault="00F21F8B" w:rsidP="00F21F8B">
      <w:pPr>
        <w:spacing w:after="0" w:line="240" w:lineRule="auto"/>
        <w:rPr>
          <w:rFonts w:ascii="Times New Roman" w:eastAsiaTheme="minorHAnsi" w:hAnsi="Times New Roman"/>
          <w:sz w:val="28"/>
          <w:szCs w:val="28"/>
          <w:lang w:eastAsia="en-US"/>
        </w:rPr>
      </w:pPr>
    </w:p>
    <w:p w:rsidR="00F21F8B" w:rsidRPr="00F21F8B" w:rsidRDefault="00F21F8B" w:rsidP="00F21F8B">
      <w:pPr>
        <w:spacing w:after="0" w:line="240" w:lineRule="auto"/>
        <w:rPr>
          <w:rFonts w:ascii="Times New Roman" w:eastAsiaTheme="minorHAnsi" w:hAnsi="Times New Roman"/>
          <w:sz w:val="28"/>
          <w:szCs w:val="28"/>
          <w:lang w:eastAsia="en-US"/>
        </w:rPr>
      </w:pPr>
    </w:p>
    <w:p w:rsidR="00F21F8B" w:rsidRPr="00F21F8B" w:rsidRDefault="00F21F8B" w:rsidP="00F21F8B">
      <w:pPr>
        <w:spacing w:after="0" w:line="240" w:lineRule="auto"/>
        <w:rPr>
          <w:rFonts w:ascii="Times New Roman" w:eastAsiaTheme="minorHAnsi" w:hAnsi="Times New Roman"/>
          <w:sz w:val="28"/>
          <w:szCs w:val="28"/>
          <w:lang w:eastAsia="en-US"/>
        </w:rPr>
      </w:pPr>
    </w:p>
    <w:p w:rsidR="00F21F8B" w:rsidRPr="00F21F8B" w:rsidRDefault="00F21F8B" w:rsidP="00F21F8B">
      <w:pPr>
        <w:spacing w:after="0" w:line="240" w:lineRule="auto"/>
        <w:rPr>
          <w:rFonts w:ascii="Times New Roman" w:eastAsiaTheme="minorHAnsi" w:hAnsi="Times New Roman"/>
          <w:sz w:val="28"/>
          <w:szCs w:val="28"/>
          <w:lang w:eastAsia="en-US"/>
        </w:rPr>
      </w:pPr>
    </w:p>
    <w:p w:rsidR="00F21F8B" w:rsidRPr="00F21F8B" w:rsidRDefault="00F21F8B" w:rsidP="00F21F8B">
      <w:pPr>
        <w:spacing w:after="0" w:line="240" w:lineRule="auto"/>
        <w:rPr>
          <w:rFonts w:ascii="Times New Roman" w:eastAsiaTheme="minorHAnsi" w:hAnsi="Times New Roman"/>
          <w:sz w:val="28"/>
          <w:szCs w:val="28"/>
          <w:lang w:eastAsia="en-US"/>
        </w:rPr>
      </w:pPr>
    </w:p>
    <w:p w:rsidR="00F21F8B" w:rsidRPr="00F21F8B" w:rsidRDefault="00F21F8B" w:rsidP="00F21F8B">
      <w:pPr>
        <w:spacing w:after="0" w:line="240" w:lineRule="auto"/>
        <w:rPr>
          <w:rFonts w:ascii="Times New Roman" w:eastAsiaTheme="minorHAnsi" w:hAnsi="Times New Roman"/>
          <w:sz w:val="28"/>
          <w:szCs w:val="28"/>
          <w:lang w:eastAsia="en-US"/>
        </w:rPr>
      </w:pPr>
    </w:p>
    <w:p w:rsidR="00F21F8B" w:rsidRPr="00F21F8B" w:rsidRDefault="00F21F8B" w:rsidP="00F21F8B">
      <w:pPr>
        <w:spacing w:after="0" w:line="240" w:lineRule="auto"/>
        <w:ind w:firstLine="709"/>
        <w:jc w:val="both"/>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xml:space="preserve"> </w:t>
      </w:r>
      <w:proofErr w:type="spellStart"/>
      <w:r w:rsidRPr="00F21F8B">
        <w:rPr>
          <w:rFonts w:ascii="Times New Roman" w:eastAsiaTheme="minorHAnsi" w:hAnsi="Times New Roman"/>
          <w:i/>
          <w:sz w:val="28"/>
          <w:szCs w:val="28"/>
          <w:lang w:eastAsia="en-US"/>
        </w:rPr>
        <w:t>Беспальцевый</w:t>
      </w:r>
      <w:proofErr w:type="spellEnd"/>
      <w:r w:rsidRPr="00F21F8B">
        <w:rPr>
          <w:rFonts w:ascii="Times New Roman" w:eastAsiaTheme="minorHAnsi" w:hAnsi="Times New Roman"/>
          <w:i/>
          <w:sz w:val="28"/>
          <w:szCs w:val="28"/>
          <w:lang w:eastAsia="en-US"/>
        </w:rPr>
        <w:t xml:space="preserve"> режущий аппарат отличается от </w:t>
      </w:r>
      <w:proofErr w:type="gramStart"/>
      <w:r w:rsidRPr="00F21F8B">
        <w:rPr>
          <w:rFonts w:ascii="Times New Roman" w:eastAsiaTheme="minorHAnsi" w:hAnsi="Times New Roman"/>
          <w:i/>
          <w:sz w:val="28"/>
          <w:szCs w:val="28"/>
          <w:lang w:eastAsia="en-US"/>
        </w:rPr>
        <w:t>сегментно-пальцевого</w:t>
      </w:r>
      <w:proofErr w:type="gramEnd"/>
      <w:r w:rsidRPr="00F21F8B">
        <w:rPr>
          <w:rFonts w:ascii="Times New Roman" w:eastAsiaTheme="minorHAnsi" w:hAnsi="Times New Roman"/>
          <w:i/>
          <w:sz w:val="28"/>
          <w:szCs w:val="28"/>
          <w:lang w:eastAsia="en-US"/>
        </w:rPr>
        <w:t xml:space="preserve"> </w:t>
      </w:r>
      <w:proofErr w:type="spellStart"/>
      <w:r w:rsidRPr="00F21F8B">
        <w:rPr>
          <w:rFonts w:ascii="Times New Roman" w:eastAsiaTheme="minorHAnsi" w:hAnsi="Times New Roman"/>
          <w:i/>
          <w:sz w:val="28"/>
          <w:szCs w:val="28"/>
          <w:lang w:eastAsia="en-US"/>
        </w:rPr>
        <w:t>конс-трукцией</w:t>
      </w:r>
      <w:proofErr w:type="spellEnd"/>
      <w:r w:rsidRPr="00F21F8B">
        <w:rPr>
          <w:rFonts w:ascii="Times New Roman" w:eastAsiaTheme="minorHAnsi" w:hAnsi="Times New Roman"/>
          <w:i/>
          <w:sz w:val="28"/>
          <w:szCs w:val="28"/>
          <w:lang w:eastAsia="en-US"/>
        </w:rPr>
        <w:t>. Сегменты верхнего и нижнего рядов ножа совершают возвратно-поступательное движение на встречу, друг другу и защемляют растения с последующим срезанием. Такие аппараты применяются при уборке спутанных и полеглых растений.</w:t>
      </w:r>
    </w:p>
    <w:p w:rsidR="00F21F8B" w:rsidRPr="00F21F8B" w:rsidRDefault="00F21F8B" w:rsidP="00F21F8B">
      <w:pPr>
        <w:spacing w:after="0" w:line="240" w:lineRule="auto"/>
        <w:ind w:firstLine="709"/>
        <w:jc w:val="both"/>
        <w:rPr>
          <w:rFonts w:ascii="Times New Roman" w:eastAsiaTheme="minorHAnsi" w:hAnsi="Times New Roman"/>
          <w:b/>
          <w:sz w:val="28"/>
          <w:szCs w:val="28"/>
          <w:lang w:eastAsia="en-US"/>
        </w:rPr>
      </w:pPr>
      <w:r w:rsidRPr="00F21F8B">
        <w:rPr>
          <w:rFonts w:ascii="Times New Roman" w:eastAsiaTheme="minorHAnsi" w:hAnsi="Times New Roman"/>
          <w:b/>
          <w:sz w:val="28"/>
          <w:szCs w:val="28"/>
          <w:lang w:eastAsia="en-US"/>
        </w:rPr>
        <w:t>74</w:t>
      </w:r>
      <w:proofErr w:type="gramStart"/>
      <w:r w:rsidRPr="00F21F8B">
        <w:rPr>
          <w:rFonts w:ascii="Times New Roman" w:eastAsiaTheme="minorHAnsi" w:hAnsi="Times New Roman"/>
          <w:b/>
          <w:sz w:val="28"/>
          <w:szCs w:val="28"/>
          <w:lang w:eastAsia="en-US"/>
        </w:rPr>
        <w:t xml:space="preserve"> К</w:t>
      </w:r>
      <w:proofErr w:type="gramEnd"/>
      <w:r w:rsidRPr="00F21F8B">
        <w:rPr>
          <w:rFonts w:ascii="Times New Roman" w:eastAsiaTheme="minorHAnsi" w:hAnsi="Times New Roman"/>
          <w:b/>
          <w:sz w:val="28"/>
          <w:szCs w:val="28"/>
          <w:lang w:eastAsia="en-US"/>
        </w:rPr>
        <w:t xml:space="preserve">акая система земледелия базируется на дифференцированном воздействии на почву и растения с учетом потребности их распределения на площади поля? </w:t>
      </w:r>
    </w:p>
    <w:p w:rsidR="00F21F8B" w:rsidRPr="00F21F8B" w:rsidRDefault="00F21F8B" w:rsidP="00F21F8B">
      <w:pPr>
        <w:spacing w:after="0" w:line="240" w:lineRule="auto"/>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Экстенсивная.</w:t>
      </w:r>
    </w:p>
    <w:p w:rsidR="00F21F8B" w:rsidRPr="00F21F8B" w:rsidRDefault="00F21F8B" w:rsidP="00F21F8B">
      <w:pPr>
        <w:spacing w:after="0" w:line="240" w:lineRule="auto"/>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Координатная.</w:t>
      </w:r>
    </w:p>
    <w:p w:rsidR="00F21F8B" w:rsidRPr="00F21F8B" w:rsidRDefault="00F21F8B" w:rsidP="00F21F8B">
      <w:pPr>
        <w:spacing w:after="0" w:line="240" w:lineRule="auto"/>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Интенсивная.</w:t>
      </w:r>
    </w:p>
    <w:p w:rsidR="00F21F8B" w:rsidRPr="00F21F8B" w:rsidRDefault="00F21F8B" w:rsidP="00F21F8B">
      <w:pPr>
        <w:spacing w:after="0" w:line="240" w:lineRule="auto"/>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Сберегающая.</w:t>
      </w:r>
    </w:p>
    <w:p w:rsidR="00F21F8B" w:rsidRPr="00F21F8B" w:rsidRDefault="00F21F8B" w:rsidP="00F21F8B">
      <w:pPr>
        <w:spacing w:after="0" w:line="240" w:lineRule="auto"/>
        <w:ind w:firstLine="741"/>
        <w:jc w:val="both"/>
        <w:rPr>
          <w:rFonts w:ascii="Times New Roman" w:eastAsiaTheme="minorHAnsi" w:hAnsi="Times New Roman"/>
          <w:spacing w:val="-8"/>
          <w:sz w:val="28"/>
          <w:szCs w:val="28"/>
          <w:lang w:eastAsia="en-US"/>
        </w:rPr>
      </w:pPr>
      <w:r w:rsidRPr="00F21F8B">
        <w:rPr>
          <w:rFonts w:ascii="Times New Roman" w:eastAsiaTheme="minorHAnsi" w:hAnsi="Times New Roman"/>
          <w:i/>
          <w:spacing w:val="-8"/>
          <w:sz w:val="28"/>
          <w:szCs w:val="28"/>
          <w:u w:val="single"/>
          <w:lang w:eastAsia="en-US"/>
        </w:rPr>
        <w:t>Пояснение</w:t>
      </w:r>
      <w:r w:rsidRPr="00F21F8B">
        <w:rPr>
          <w:rFonts w:ascii="Times New Roman" w:eastAsiaTheme="minorHAnsi" w:hAnsi="Times New Roman"/>
          <w:i/>
          <w:spacing w:val="-8"/>
          <w:sz w:val="28"/>
          <w:szCs w:val="28"/>
          <w:lang w:eastAsia="en-US"/>
        </w:rPr>
        <w:t>. Координатная система земледелия  базируется на информационных технологиях, в основу которых положено определение оценочных показателей почв в точных координатах через спутниковую связь и бортовую компьютеризацию сельскохозяйственных машин.</w:t>
      </w:r>
    </w:p>
    <w:p w:rsidR="00F21F8B" w:rsidRPr="00F21F8B" w:rsidRDefault="00F21F8B" w:rsidP="00F21F8B">
      <w:pPr>
        <w:spacing w:after="0" w:line="240" w:lineRule="auto"/>
        <w:ind w:firstLine="709"/>
        <w:rPr>
          <w:rFonts w:ascii="Times New Roman" w:eastAsiaTheme="minorHAnsi" w:hAnsi="Times New Roman"/>
          <w:b/>
          <w:color w:val="000000"/>
          <w:spacing w:val="-14"/>
          <w:w w:val="105"/>
          <w:sz w:val="28"/>
          <w:szCs w:val="28"/>
          <w:lang w:eastAsia="en-US"/>
        </w:rPr>
      </w:pPr>
      <w:r w:rsidRPr="00F21F8B">
        <w:rPr>
          <w:rFonts w:ascii="Times New Roman" w:eastAsiaTheme="minorHAnsi" w:hAnsi="Times New Roman"/>
          <w:b/>
          <w:spacing w:val="-14"/>
          <w:sz w:val="28"/>
          <w:szCs w:val="28"/>
          <w:lang w:eastAsia="en-US"/>
        </w:rPr>
        <w:t xml:space="preserve">75  </w:t>
      </w:r>
      <w:proofErr w:type="spellStart"/>
      <w:r w:rsidRPr="00F21F8B">
        <w:rPr>
          <w:rFonts w:ascii="Times New Roman" w:eastAsiaTheme="minorHAnsi" w:hAnsi="Times New Roman"/>
          <w:b/>
          <w:spacing w:val="-14"/>
          <w:sz w:val="28"/>
          <w:szCs w:val="28"/>
          <w:lang w:eastAsia="en-US"/>
        </w:rPr>
        <w:t>Б</w:t>
      </w:r>
      <w:r w:rsidRPr="00F21F8B">
        <w:rPr>
          <w:rFonts w:ascii="Times New Roman" w:eastAsiaTheme="minorHAnsi" w:hAnsi="Times New Roman"/>
          <w:b/>
          <w:color w:val="000000"/>
          <w:spacing w:val="-14"/>
          <w:w w:val="105"/>
          <w:sz w:val="28"/>
          <w:szCs w:val="28"/>
          <w:lang w:eastAsia="en-US"/>
        </w:rPr>
        <w:t>орончатый</w:t>
      </w:r>
      <w:proofErr w:type="spellEnd"/>
      <w:r w:rsidRPr="00F21F8B">
        <w:rPr>
          <w:rFonts w:ascii="Times New Roman" w:eastAsiaTheme="minorHAnsi" w:hAnsi="Times New Roman"/>
          <w:b/>
          <w:spacing w:val="-14"/>
          <w:sz w:val="28"/>
          <w:szCs w:val="28"/>
          <w:lang w:eastAsia="en-US"/>
        </w:rPr>
        <w:t xml:space="preserve"> тип катка показан</w:t>
      </w:r>
      <w:r w:rsidRPr="00F21F8B">
        <w:rPr>
          <w:rFonts w:ascii="Times New Roman" w:eastAsiaTheme="minorHAnsi" w:hAnsi="Times New Roman"/>
          <w:b/>
          <w:color w:val="000000"/>
          <w:spacing w:val="-14"/>
          <w:w w:val="105"/>
          <w:sz w:val="28"/>
          <w:szCs w:val="28"/>
          <w:lang w:eastAsia="en-US"/>
        </w:rPr>
        <w:t xml:space="preserve"> на рисунке под буквой …</w:t>
      </w:r>
      <w:proofErr w:type="gramStart"/>
      <w:r w:rsidRPr="00F21F8B">
        <w:rPr>
          <w:rFonts w:ascii="Times New Roman" w:eastAsiaTheme="minorHAnsi" w:hAnsi="Times New Roman"/>
          <w:b/>
          <w:color w:val="000000"/>
          <w:spacing w:val="-14"/>
          <w:w w:val="105"/>
          <w:sz w:val="28"/>
          <w:szCs w:val="28"/>
          <w:lang w:eastAsia="en-US"/>
        </w:rPr>
        <w:t xml:space="preserve"> .</w:t>
      </w:r>
      <w:proofErr w:type="gramEnd"/>
    </w:p>
    <w:p w:rsidR="00F21F8B" w:rsidRPr="00F21F8B" w:rsidRDefault="00F21F8B" w:rsidP="00F21F8B">
      <w:pPr>
        <w:spacing w:after="0" w:line="240" w:lineRule="auto"/>
        <w:jc w:val="center"/>
        <w:rPr>
          <w:rFonts w:ascii="Times New Roman" w:eastAsiaTheme="minorHAnsi" w:hAnsi="Times New Roman"/>
          <w:b/>
          <w:color w:val="000000"/>
          <w:spacing w:val="-1"/>
          <w:w w:val="105"/>
          <w:sz w:val="28"/>
          <w:szCs w:val="28"/>
          <w:lang w:eastAsia="en-US"/>
        </w:rPr>
      </w:pPr>
      <w:r w:rsidRPr="00F21F8B">
        <w:rPr>
          <w:rFonts w:ascii="Times New Roman" w:eastAsiaTheme="minorHAnsi" w:hAnsi="Times New Roman"/>
          <w:b/>
          <w:noProof/>
          <w:color w:val="000000"/>
          <w:spacing w:val="-1"/>
          <w:w w:val="105"/>
          <w:sz w:val="28"/>
          <w:szCs w:val="28"/>
        </w:rPr>
        <w:drawing>
          <wp:inline distT="0" distB="0" distL="0" distR="0" wp14:anchorId="79B70BE4" wp14:editId="7E50309F">
            <wp:extent cx="4749165" cy="1603375"/>
            <wp:effectExtent l="0" t="0" r="0" b="0"/>
            <wp:docPr id="15" name="Рисунок 15" descr="Описание: C:\Documents and Settings\Admin\Рабочий стол\Кат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Documents and Settings\Admin\Рабочий стол\Катки.jpg"/>
                    <pic:cNvPicPr>
                      <a:picLocks noChangeAspect="1" noChangeArrowheads="1"/>
                    </pic:cNvPicPr>
                  </pic:nvPicPr>
                  <pic:blipFill>
                    <a:blip r:embed="rId21" cstate="print">
                      <a:extLst>
                        <a:ext uri="{28A0092B-C50C-407E-A947-70E740481C1C}">
                          <a14:useLocalDpi xmlns:a14="http://schemas.microsoft.com/office/drawing/2010/main" val="0"/>
                        </a:ext>
                      </a:extLst>
                    </a:blip>
                    <a:srcRect l="4816" t="27623" r="34029" b="44754"/>
                    <a:stretch>
                      <a:fillRect/>
                    </a:stretch>
                  </pic:blipFill>
                  <pic:spPr bwMode="auto">
                    <a:xfrm>
                      <a:off x="0" y="0"/>
                      <a:ext cx="4749165" cy="1603375"/>
                    </a:xfrm>
                    <a:prstGeom prst="rect">
                      <a:avLst/>
                    </a:prstGeom>
                    <a:noFill/>
                    <a:ln>
                      <a:noFill/>
                    </a:ln>
                  </pic:spPr>
                </pic:pic>
              </a:graphicData>
            </a:graphic>
          </wp:inline>
        </w:drawing>
      </w:r>
    </w:p>
    <w:p w:rsidR="00F21F8B" w:rsidRPr="00F21F8B" w:rsidRDefault="00F21F8B" w:rsidP="00F21F8B">
      <w:pPr>
        <w:spacing w:after="0" w:line="240" w:lineRule="auto"/>
        <w:rPr>
          <w:rFonts w:ascii="Times New Roman" w:eastAsiaTheme="minorHAnsi" w:hAnsi="Times New Roman"/>
          <w:i/>
          <w:color w:val="000000"/>
          <w:spacing w:val="-1"/>
          <w:w w:val="105"/>
          <w:sz w:val="28"/>
          <w:szCs w:val="28"/>
          <w:lang w:eastAsia="en-US"/>
        </w:rPr>
      </w:pPr>
      <w:r w:rsidRPr="00F21F8B">
        <w:rPr>
          <w:rFonts w:ascii="Times New Roman" w:eastAsiaTheme="minorHAnsi" w:hAnsi="Times New Roman"/>
          <w:color w:val="000000"/>
          <w:spacing w:val="-1"/>
          <w:w w:val="105"/>
          <w:sz w:val="28"/>
          <w:szCs w:val="28"/>
          <w:lang w:eastAsia="en-US"/>
        </w:rPr>
        <w:t xml:space="preserve">                       </w:t>
      </w:r>
      <w:r w:rsidRPr="00F21F8B">
        <w:rPr>
          <w:rFonts w:ascii="Times New Roman" w:eastAsiaTheme="minorHAnsi" w:hAnsi="Times New Roman"/>
          <w:i/>
          <w:color w:val="000000"/>
          <w:spacing w:val="-1"/>
          <w:w w:val="105"/>
          <w:sz w:val="28"/>
          <w:szCs w:val="28"/>
          <w:lang w:eastAsia="en-US"/>
        </w:rPr>
        <w:t>а)                                 б)                                 в)</w:t>
      </w:r>
    </w:p>
    <w:p w:rsidR="00F21F8B" w:rsidRPr="00F21F8B" w:rsidRDefault="00F21F8B" w:rsidP="00F21F8B">
      <w:pPr>
        <w:spacing w:after="0" w:line="240" w:lineRule="auto"/>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а;</w:t>
      </w:r>
    </w:p>
    <w:p w:rsidR="00F21F8B" w:rsidRPr="00F21F8B" w:rsidRDefault="00F21F8B" w:rsidP="00F21F8B">
      <w:pPr>
        <w:spacing w:after="0" w:line="240" w:lineRule="auto"/>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в;</w:t>
      </w:r>
    </w:p>
    <w:p w:rsidR="00F21F8B" w:rsidRPr="00F21F8B" w:rsidRDefault="00F21F8B" w:rsidP="00F21F8B">
      <w:pPr>
        <w:spacing w:after="0" w:line="240" w:lineRule="auto"/>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w:t>
      </w:r>
      <w:proofErr w:type="gramStart"/>
      <w:r w:rsidRPr="00F21F8B">
        <w:rPr>
          <w:rFonts w:ascii="Times New Roman" w:eastAsiaTheme="minorHAnsi" w:hAnsi="Times New Roman"/>
          <w:sz w:val="28"/>
          <w:szCs w:val="28"/>
          <w:lang w:eastAsia="en-US"/>
        </w:rPr>
        <w:t>б</w:t>
      </w:r>
      <w:proofErr w:type="gramEnd"/>
      <w:r w:rsidRPr="00F21F8B">
        <w:rPr>
          <w:rFonts w:ascii="Times New Roman" w:eastAsiaTheme="minorHAnsi" w:hAnsi="Times New Roman"/>
          <w:sz w:val="28"/>
          <w:szCs w:val="28"/>
          <w:lang w:eastAsia="en-US"/>
        </w:rPr>
        <w:t>;</w:t>
      </w:r>
    </w:p>
    <w:p w:rsidR="00F21F8B" w:rsidRPr="00F21F8B" w:rsidRDefault="00F21F8B" w:rsidP="00F21F8B">
      <w:pPr>
        <w:spacing w:after="0" w:line="240" w:lineRule="auto"/>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а </w:t>
      </w:r>
      <w:proofErr w:type="gramStart"/>
      <w:r w:rsidRPr="00F21F8B">
        <w:rPr>
          <w:rFonts w:ascii="Times New Roman" w:eastAsiaTheme="minorHAnsi" w:hAnsi="Times New Roman"/>
          <w:sz w:val="28"/>
          <w:szCs w:val="28"/>
          <w:lang w:eastAsia="en-US"/>
        </w:rPr>
        <w:t>и б</w:t>
      </w:r>
      <w:proofErr w:type="gramEnd"/>
      <w:r w:rsidRPr="00F21F8B">
        <w:rPr>
          <w:rFonts w:ascii="Times New Roman" w:eastAsiaTheme="minorHAnsi" w:hAnsi="Times New Roman"/>
          <w:sz w:val="28"/>
          <w:szCs w:val="28"/>
          <w:lang w:eastAsia="en-US"/>
        </w:rPr>
        <w:t>.</w:t>
      </w:r>
    </w:p>
    <w:p w:rsidR="00F21F8B" w:rsidRPr="00F21F8B" w:rsidRDefault="00F21F8B" w:rsidP="00F21F8B">
      <w:pPr>
        <w:spacing w:after="0" w:line="240" w:lineRule="auto"/>
        <w:ind w:firstLine="709"/>
        <w:jc w:val="both"/>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xml:space="preserve"> </w:t>
      </w:r>
      <w:proofErr w:type="spellStart"/>
      <w:r w:rsidRPr="00F21F8B">
        <w:rPr>
          <w:rFonts w:ascii="Times New Roman" w:eastAsiaTheme="minorHAnsi" w:hAnsi="Times New Roman"/>
          <w:i/>
          <w:sz w:val="28"/>
          <w:szCs w:val="28"/>
          <w:lang w:eastAsia="en-US"/>
        </w:rPr>
        <w:t>Борончатый</w:t>
      </w:r>
      <w:proofErr w:type="spellEnd"/>
      <w:r w:rsidRPr="00F21F8B">
        <w:rPr>
          <w:rFonts w:ascii="Times New Roman" w:eastAsiaTheme="minorHAnsi" w:hAnsi="Times New Roman"/>
          <w:i/>
          <w:sz w:val="28"/>
          <w:szCs w:val="28"/>
          <w:lang w:eastAsia="en-US"/>
        </w:rPr>
        <w:t xml:space="preserve"> каток служит для разрушения почвенных комков и прикатывания почвы перед посевом, а также для разрушения почвенной корки на посевах. На цилиндрической поверхности катка по винтовой линии расположены зубья.</w:t>
      </w:r>
    </w:p>
    <w:p w:rsidR="00F21F8B" w:rsidRPr="00F21F8B" w:rsidRDefault="00F21F8B" w:rsidP="00F21F8B">
      <w:pPr>
        <w:widowControl w:val="0"/>
        <w:autoSpaceDE w:val="0"/>
        <w:autoSpaceDN w:val="0"/>
        <w:adjustRightInd w:val="0"/>
        <w:spacing w:after="0" w:line="240" w:lineRule="auto"/>
        <w:ind w:left="4360" w:hanging="3651"/>
        <w:rPr>
          <w:rFonts w:ascii="Times New Roman" w:hAnsi="Times New Roman"/>
          <w:b/>
          <w:sz w:val="28"/>
          <w:szCs w:val="28"/>
        </w:rPr>
      </w:pPr>
      <w:r w:rsidRPr="00F21F8B">
        <w:rPr>
          <w:rFonts w:ascii="Times New Roman" w:hAnsi="Times New Roman"/>
          <w:b/>
          <w:sz w:val="28"/>
          <w:szCs w:val="28"/>
        </w:rPr>
        <w:t>76</w:t>
      </w:r>
      <w:proofErr w:type="gramStart"/>
      <w:r w:rsidRPr="00F21F8B">
        <w:rPr>
          <w:rFonts w:ascii="Times New Roman" w:hAnsi="Times New Roman"/>
          <w:b/>
          <w:sz w:val="28"/>
          <w:szCs w:val="28"/>
        </w:rPr>
        <w:t xml:space="preserve">  К</w:t>
      </w:r>
      <w:proofErr w:type="gramEnd"/>
      <w:r w:rsidRPr="00F21F8B">
        <w:rPr>
          <w:rFonts w:ascii="Times New Roman" w:hAnsi="Times New Roman"/>
          <w:b/>
          <w:sz w:val="28"/>
          <w:szCs w:val="28"/>
        </w:rPr>
        <w:t>акой из указанных кормов не подлежит тепловой обработке?</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Зернофураж.</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lastRenderedPageBreak/>
        <w:t>Солома.</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Силос.</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Корнеплоды.</w:t>
      </w:r>
    </w:p>
    <w:p w:rsidR="00F21F8B" w:rsidRPr="00F21F8B" w:rsidRDefault="00F21F8B" w:rsidP="00F21F8B">
      <w:pPr>
        <w:widowControl w:val="0"/>
        <w:autoSpaceDE w:val="0"/>
        <w:autoSpaceDN w:val="0"/>
        <w:adjustRightInd w:val="0"/>
        <w:spacing w:after="0" w:line="240" w:lineRule="auto"/>
        <w:ind w:firstLine="709"/>
        <w:rPr>
          <w:rFonts w:ascii="Times New Roman" w:hAnsi="Times New Roman"/>
          <w:i/>
          <w:sz w:val="28"/>
          <w:szCs w:val="28"/>
        </w:rPr>
      </w:pPr>
      <w:r w:rsidRPr="00F21F8B">
        <w:rPr>
          <w:rFonts w:ascii="Times New Roman" w:hAnsi="Times New Roman"/>
          <w:i/>
          <w:sz w:val="28"/>
          <w:szCs w:val="28"/>
          <w:u w:val="single"/>
        </w:rPr>
        <w:t>Пояснение.</w:t>
      </w:r>
      <w:r w:rsidRPr="00F21F8B">
        <w:rPr>
          <w:rFonts w:ascii="Times New Roman" w:hAnsi="Times New Roman"/>
          <w:i/>
          <w:sz w:val="28"/>
          <w:szCs w:val="28"/>
        </w:rPr>
        <w:t xml:space="preserve"> Из указанных кормов не подлежит тепловой обработке силос, так как тепловое воздействие сокращает содержание в нем определенных ферментов, что в значительной степени снижает его питательность и может сделать его даже непригодным к скармливанию.</w:t>
      </w:r>
    </w:p>
    <w:p w:rsidR="00F21F8B" w:rsidRPr="00F21F8B" w:rsidRDefault="00F21F8B" w:rsidP="00F21F8B">
      <w:pPr>
        <w:spacing w:after="0" w:line="240" w:lineRule="auto"/>
        <w:ind w:left="1788" w:hanging="1079"/>
        <w:jc w:val="both"/>
        <w:rPr>
          <w:rFonts w:ascii="Times New Roman" w:eastAsiaTheme="minorHAnsi" w:hAnsi="Times New Roman"/>
          <w:b/>
          <w:sz w:val="28"/>
          <w:szCs w:val="28"/>
          <w:lang w:eastAsia="en-US"/>
        </w:rPr>
      </w:pPr>
      <w:r w:rsidRPr="00F21F8B">
        <w:rPr>
          <w:rFonts w:ascii="Times New Roman" w:eastAsiaTheme="minorHAnsi" w:hAnsi="Times New Roman"/>
          <w:b/>
          <w:sz w:val="28"/>
          <w:szCs w:val="28"/>
          <w:lang w:eastAsia="en-US"/>
        </w:rPr>
        <w:t>77</w:t>
      </w:r>
      <w:proofErr w:type="gramStart"/>
      <w:r w:rsidRPr="00F21F8B">
        <w:rPr>
          <w:rFonts w:ascii="Times New Roman" w:eastAsiaTheme="minorHAnsi" w:hAnsi="Times New Roman"/>
          <w:b/>
          <w:sz w:val="28"/>
          <w:szCs w:val="28"/>
          <w:lang w:eastAsia="en-US"/>
        </w:rPr>
        <w:t xml:space="preserve">  К</w:t>
      </w:r>
      <w:proofErr w:type="gramEnd"/>
      <w:r w:rsidRPr="00F21F8B">
        <w:rPr>
          <w:rFonts w:ascii="Times New Roman" w:eastAsiaTheme="minorHAnsi" w:hAnsi="Times New Roman"/>
          <w:b/>
          <w:sz w:val="28"/>
          <w:szCs w:val="28"/>
          <w:lang w:eastAsia="en-US"/>
        </w:rPr>
        <w:t>аково назначение агрегата ЗПК-4?</w:t>
      </w:r>
    </w:p>
    <w:p w:rsidR="00F21F8B" w:rsidRPr="00F21F8B" w:rsidRDefault="00F21F8B" w:rsidP="00F21F8B">
      <w:pPr>
        <w:tabs>
          <w:tab w:val="num" w:pos="502"/>
        </w:tabs>
        <w:spacing w:after="0" w:line="240" w:lineRule="auto"/>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 Дробить продукт.</w:t>
      </w:r>
    </w:p>
    <w:p w:rsidR="00F21F8B" w:rsidRPr="00F21F8B" w:rsidRDefault="00F21F8B" w:rsidP="00F21F8B">
      <w:pPr>
        <w:tabs>
          <w:tab w:val="num" w:pos="502"/>
        </w:tabs>
        <w:spacing w:after="0" w:line="240" w:lineRule="auto"/>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 Измельчать продукт.</w:t>
      </w:r>
    </w:p>
    <w:p w:rsidR="00F21F8B" w:rsidRPr="00F21F8B" w:rsidRDefault="00F21F8B" w:rsidP="00F21F8B">
      <w:pPr>
        <w:tabs>
          <w:tab w:val="num" w:pos="502"/>
        </w:tabs>
        <w:spacing w:after="0" w:line="240" w:lineRule="auto"/>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 Запаривать продукт.</w:t>
      </w:r>
    </w:p>
    <w:p w:rsidR="00F21F8B" w:rsidRPr="00F21F8B" w:rsidRDefault="00F21F8B" w:rsidP="00F21F8B">
      <w:pPr>
        <w:spacing w:after="0" w:line="240" w:lineRule="auto"/>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 Мыть продукт.</w:t>
      </w:r>
    </w:p>
    <w:p w:rsidR="00F21F8B" w:rsidRPr="00F21F8B" w:rsidRDefault="00F21F8B" w:rsidP="00F21F8B">
      <w:pPr>
        <w:spacing w:after="0" w:line="240" w:lineRule="auto"/>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 Дозировать продукт.</w:t>
      </w:r>
    </w:p>
    <w:p w:rsidR="00F21F8B" w:rsidRPr="00F21F8B" w:rsidRDefault="00F21F8B" w:rsidP="00F21F8B">
      <w:pPr>
        <w:widowControl w:val="0"/>
        <w:autoSpaceDE w:val="0"/>
        <w:autoSpaceDN w:val="0"/>
        <w:adjustRightInd w:val="0"/>
        <w:spacing w:after="0" w:line="240" w:lineRule="auto"/>
        <w:ind w:firstLine="709"/>
        <w:rPr>
          <w:rFonts w:ascii="Times New Roman" w:hAnsi="Times New Roman"/>
          <w:i/>
          <w:spacing w:val="-12"/>
          <w:sz w:val="28"/>
          <w:szCs w:val="28"/>
        </w:rPr>
      </w:pPr>
      <w:r w:rsidRPr="00F21F8B">
        <w:rPr>
          <w:rFonts w:ascii="Times New Roman" w:hAnsi="Times New Roman"/>
          <w:i/>
          <w:spacing w:val="-12"/>
          <w:sz w:val="28"/>
          <w:szCs w:val="28"/>
          <w:u w:val="single"/>
        </w:rPr>
        <w:t>Пояснение.</w:t>
      </w:r>
      <w:r w:rsidRPr="00F21F8B">
        <w:rPr>
          <w:rFonts w:ascii="Times New Roman" w:hAnsi="Times New Roman"/>
          <w:i/>
          <w:spacing w:val="-12"/>
          <w:sz w:val="28"/>
          <w:szCs w:val="28"/>
        </w:rPr>
        <w:t xml:space="preserve"> Полное назначение запарника кормов ЗПК-4 – мыть, запаривать и измельчать продукт, что делает его универсальным в поточно-технологических линиях кормоцехов ферм и комплексов и сокращает в них число машин.</w:t>
      </w:r>
    </w:p>
    <w:p w:rsidR="00F21F8B" w:rsidRPr="00F21F8B" w:rsidRDefault="00F21F8B" w:rsidP="00F21F8B">
      <w:pPr>
        <w:spacing w:after="0" w:line="240" w:lineRule="auto"/>
        <w:ind w:firstLine="709"/>
        <w:jc w:val="both"/>
        <w:rPr>
          <w:rFonts w:ascii="Times New Roman" w:eastAsiaTheme="minorHAnsi" w:hAnsi="Times New Roman"/>
          <w:b/>
          <w:iCs/>
          <w:sz w:val="28"/>
          <w:szCs w:val="28"/>
          <w:lang w:eastAsia="en-US"/>
        </w:rPr>
      </w:pPr>
      <w:r w:rsidRPr="00F21F8B">
        <w:rPr>
          <w:rFonts w:ascii="Times New Roman" w:eastAsiaTheme="minorHAnsi" w:hAnsi="Times New Roman"/>
          <w:b/>
          <w:iCs/>
          <w:sz w:val="28"/>
          <w:szCs w:val="28"/>
          <w:lang w:eastAsia="en-US"/>
        </w:rPr>
        <w:t>78</w:t>
      </w:r>
      <w:proofErr w:type="gramStart"/>
      <w:r w:rsidRPr="00F21F8B">
        <w:rPr>
          <w:rFonts w:ascii="Times New Roman" w:eastAsiaTheme="minorHAnsi" w:hAnsi="Times New Roman"/>
          <w:b/>
          <w:iCs/>
          <w:sz w:val="28"/>
          <w:szCs w:val="28"/>
          <w:lang w:eastAsia="en-US"/>
        </w:rPr>
        <w:t xml:space="preserve"> У</w:t>
      </w:r>
      <w:proofErr w:type="gramEnd"/>
      <w:r w:rsidRPr="00F21F8B">
        <w:rPr>
          <w:rFonts w:ascii="Times New Roman" w:eastAsiaTheme="minorHAnsi" w:hAnsi="Times New Roman"/>
          <w:b/>
          <w:iCs/>
          <w:sz w:val="28"/>
          <w:szCs w:val="28"/>
          <w:lang w:eastAsia="en-US"/>
        </w:rPr>
        <w:t>кажите, какое оборудование из перечисленного применяют для изготовления гранул из травяной муки?</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АЗМ-0,8.</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ПЗМ-1,5.</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ОГМ-0,8.</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АВМ-1,5.</w:t>
      </w:r>
    </w:p>
    <w:p w:rsidR="00F21F8B" w:rsidRPr="00F21F8B" w:rsidRDefault="00F21F8B" w:rsidP="00F21F8B">
      <w:pPr>
        <w:spacing w:after="0" w:line="240" w:lineRule="auto"/>
        <w:ind w:firstLine="720"/>
        <w:jc w:val="both"/>
        <w:rPr>
          <w:rFonts w:ascii="Times New Roman" w:eastAsiaTheme="minorHAnsi" w:hAnsi="Times New Roman"/>
          <w:i/>
          <w:sz w:val="28"/>
          <w:szCs w:val="28"/>
          <w:lang w:eastAsia="en-US"/>
        </w:rPr>
      </w:pPr>
      <w:r w:rsidRPr="00F21F8B">
        <w:rPr>
          <w:rFonts w:ascii="Times New Roman" w:eastAsiaTheme="minorHAnsi" w:hAnsi="Times New Roman"/>
          <w:i/>
          <w:snapToGrid w:val="0"/>
          <w:sz w:val="28"/>
          <w:szCs w:val="28"/>
          <w:u w:val="single"/>
          <w:lang w:eastAsia="en-US"/>
        </w:rPr>
        <w:t>Пояснение.</w:t>
      </w:r>
      <w:r w:rsidRPr="00F21F8B">
        <w:rPr>
          <w:rFonts w:ascii="Times New Roman" w:eastAsiaTheme="minorHAnsi" w:hAnsi="Times New Roman"/>
          <w:i/>
          <w:snapToGrid w:val="0"/>
          <w:sz w:val="28"/>
          <w:szCs w:val="28"/>
          <w:lang w:eastAsia="en-US"/>
        </w:rPr>
        <w:t xml:space="preserve"> </w:t>
      </w:r>
      <w:r w:rsidRPr="00F21F8B">
        <w:rPr>
          <w:rFonts w:ascii="Times New Roman" w:eastAsiaTheme="minorHAnsi" w:hAnsi="Times New Roman"/>
          <w:i/>
          <w:sz w:val="28"/>
          <w:szCs w:val="28"/>
          <w:lang w:eastAsia="en-US"/>
        </w:rPr>
        <w:t>Для изготовления гранул из травяной муки применяют  оборудование для гранулирования муки ОГМ-0,8, позволяющее получать гранулы различного диаметра для включения их в рационы кормления практически любого вида животных, обеспечивающих повышение их продуктивности.</w:t>
      </w:r>
    </w:p>
    <w:p w:rsidR="00F21F8B" w:rsidRPr="00F21F8B" w:rsidRDefault="00F21F8B" w:rsidP="00F21F8B">
      <w:pPr>
        <w:spacing w:after="0" w:line="240" w:lineRule="auto"/>
        <w:ind w:firstLine="709"/>
        <w:rPr>
          <w:rFonts w:ascii="Times New Roman" w:hAnsi="Times New Roman"/>
          <w:b/>
          <w:sz w:val="28"/>
          <w:szCs w:val="28"/>
        </w:rPr>
      </w:pPr>
      <w:r w:rsidRPr="00F21F8B">
        <w:rPr>
          <w:rFonts w:ascii="Times New Roman" w:hAnsi="Times New Roman"/>
          <w:b/>
          <w:sz w:val="28"/>
          <w:szCs w:val="28"/>
        </w:rPr>
        <w:t>79</w:t>
      </w:r>
      <w:proofErr w:type="gramStart"/>
      <w:r w:rsidRPr="00F21F8B">
        <w:rPr>
          <w:rFonts w:ascii="Times New Roman" w:hAnsi="Times New Roman"/>
          <w:b/>
          <w:sz w:val="28"/>
          <w:szCs w:val="28"/>
        </w:rPr>
        <w:t xml:space="preserve">  С</w:t>
      </w:r>
      <w:proofErr w:type="gramEnd"/>
      <w:r w:rsidRPr="00F21F8B">
        <w:rPr>
          <w:rFonts w:ascii="Times New Roman" w:hAnsi="Times New Roman"/>
          <w:b/>
          <w:sz w:val="28"/>
          <w:szCs w:val="28"/>
        </w:rPr>
        <w:t xml:space="preserve"> какой целью гранулы после прессования охлаждают?</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Для обеспечения безопасности обслуживающего персонала.</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Для отсасывания крошки.</w:t>
      </w:r>
    </w:p>
    <w:p w:rsidR="00F21F8B" w:rsidRPr="00F21F8B" w:rsidRDefault="00F21F8B" w:rsidP="00F21F8B">
      <w:pPr>
        <w:tabs>
          <w:tab w:val="num" w:pos="502"/>
        </w:tabs>
        <w:spacing w:after="0" w:line="240" w:lineRule="auto"/>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 xml:space="preserve">•   </w:t>
      </w:r>
      <w:r w:rsidRPr="00F21F8B">
        <w:rPr>
          <w:rFonts w:ascii="Times New Roman" w:eastAsiaTheme="minorHAnsi" w:hAnsi="Times New Roman"/>
          <w:spacing w:val="-8"/>
          <w:position w:val="6"/>
          <w:sz w:val="28"/>
          <w:szCs w:val="28"/>
          <w:lang w:eastAsia="en-US"/>
        </w:rPr>
        <w:t>Для снижения температуры и влажности, а также повышения их плотности</w:t>
      </w:r>
      <w:r w:rsidRPr="00F21F8B">
        <w:rPr>
          <w:rFonts w:ascii="Times New Roman" w:eastAsiaTheme="minorHAnsi" w:hAnsi="Times New Roman"/>
          <w:position w:val="6"/>
          <w:sz w:val="28"/>
          <w:szCs w:val="28"/>
          <w:lang w:eastAsia="en-US"/>
        </w:rPr>
        <w:t>.</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Для увеличения влажности, с целью снижения дробления гранул.</w:t>
      </w:r>
    </w:p>
    <w:p w:rsidR="00F21F8B" w:rsidRPr="00F21F8B" w:rsidRDefault="00F21F8B" w:rsidP="00F21F8B">
      <w:pPr>
        <w:widowControl w:val="0"/>
        <w:snapToGrid w:val="0"/>
        <w:spacing w:after="0" w:line="240" w:lineRule="auto"/>
        <w:ind w:firstLine="720"/>
        <w:jc w:val="both"/>
        <w:rPr>
          <w:rFonts w:ascii="Times New Roman" w:hAnsi="Times New Roman"/>
          <w:i/>
          <w:sz w:val="28"/>
          <w:szCs w:val="28"/>
        </w:rPr>
      </w:pPr>
      <w:r w:rsidRPr="00F21F8B">
        <w:rPr>
          <w:rFonts w:ascii="Times New Roman" w:hAnsi="Times New Roman"/>
          <w:i/>
          <w:sz w:val="28"/>
          <w:szCs w:val="28"/>
          <w:u w:val="single"/>
        </w:rPr>
        <w:t>Пояснение</w:t>
      </w:r>
      <w:r w:rsidRPr="00F21F8B">
        <w:rPr>
          <w:rFonts w:ascii="Times New Roman" w:hAnsi="Times New Roman"/>
          <w:i/>
          <w:sz w:val="28"/>
          <w:szCs w:val="28"/>
        </w:rPr>
        <w:t xml:space="preserve">. Гранулы после прессования охлаждают для снижения температуры, влажности и увеличения плотности, что позволяет снизить их </w:t>
      </w:r>
      <w:proofErr w:type="spellStart"/>
      <w:r w:rsidRPr="00F21F8B">
        <w:rPr>
          <w:rFonts w:ascii="Times New Roman" w:hAnsi="Times New Roman"/>
          <w:i/>
          <w:sz w:val="28"/>
          <w:szCs w:val="28"/>
        </w:rPr>
        <w:t>слеживаемость</w:t>
      </w:r>
      <w:proofErr w:type="spellEnd"/>
      <w:r w:rsidRPr="00F21F8B">
        <w:rPr>
          <w:rFonts w:ascii="Times New Roman" w:hAnsi="Times New Roman"/>
          <w:i/>
          <w:sz w:val="28"/>
          <w:szCs w:val="28"/>
        </w:rPr>
        <w:t xml:space="preserve"> и потери питательных веще</w:t>
      </w:r>
      <w:proofErr w:type="gramStart"/>
      <w:r w:rsidRPr="00F21F8B">
        <w:rPr>
          <w:rFonts w:ascii="Times New Roman" w:hAnsi="Times New Roman"/>
          <w:i/>
          <w:sz w:val="28"/>
          <w:szCs w:val="28"/>
        </w:rPr>
        <w:t>ств пр</w:t>
      </w:r>
      <w:proofErr w:type="gramEnd"/>
      <w:r w:rsidRPr="00F21F8B">
        <w:rPr>
          <w:rFonts w:ascii="Times New Roman" w:hAnsi="Times New Roman"/>
          <w:i/>
          <w:sz w:val="28"/>
          <w:szCs w:val="28"/>
        </w:rPr>
        <w:t>и хранении.</w:t>
      </w:r>
    </w:p>
    <w:p w:rsidR="00F21F8B" w:rsidRPr="00F21F8B" w:rsidRDefault="00F21F8B" w:rsidP="00F21F8B">
      <w:pPr>
        <w:spacing w:after="0" w:line="240" w:lineRule="auto"/>
        <w:ind w:firstLine="709"/>
        <w:rPr>
          <w:rFonts w:ascii="Times New Roman" w:hAnsi="Times New Roman"/>
          <w:b/>
          <w:sz w:val="28"/>
          <w:szCs w:val="28"/>
        </w:rPr>
      </w:pPr>
      <w:r w:rsidRPr="00F21F8B">
        <w:rPr>
          <w:rFonts w:ascii="Times New Roman" w:hAnsi="Times New Roman"/>
          <w:b/>
          <w:sz w:val="28"/>
          <w:szCs w:val="28"/>
        </w:rPr>
        <w:t>80</w:t>
      </w:r>
      <w:proofErr w:type="gramStart"/>
      <w:r w:rsidRPr="00F21F8B">
        <w:rPr>
          <w:rFonts w:ascii="Times New Roman" w:hAnsi="Times New Roman"/>
          <w:b/>
          <w:sz w:val="28"/>
          <w:szCs w:val="28"/>
        </w:rPr>
        <w:t xml:space="preserve">  У</w:t>
      </w:r>
      <w:proofErr w:type="gramEnd"/>
      <w:r w:rsidRPr="00F21F8B">
        <w:rPr>
          <w:rFonts w:ascii="Times New Roman" w:hAnsi="Times New Roman"/>
          <w:b/>
          <w:sz w:val="28"/>
          <w:szCs w:val="28"/>
        </w:rPr>
        <w:t>кажите, какие комплекты оборудования кормоцехов применяют на свиноводческих товарных фермах (СТФ).</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КОРК-15 и КЦК-5.</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КОРК-15А-2.</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КЦС-200/2000 и «Маяк-6».</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КОРК-15А-1.</w:t>
      </w:r>
    </w:p>
    <w:p w:rsidR="00F21F8B" w:rsidRPr="00F21F8B" w:rsidRDefault="00F21F8B" w:rsidP="00F21F8B">
      <w:pPr>
        <w:spacing w:after="0" w:line="240" w:lineRule="auto"/>
        <w:ind w:firstLine="720"/>
        <w:jc w:val="both"/>
        <w:rPr>
          <w:rFonts w:ascii="Times New Roman" w:eastAsiaTheme="minorHAnsi" w:hAnsi="Times New Roman"/>
          <w:i/>
          <w:sz w:val="28"/>
          <w:szCs w:val="28"/>
          <w:lang w:eastAsia="en-US"/>
        </w:rPr>
      </w:pPr>
      <w:r w:rsidRPr="00F21F8B">
        <w:rPr>
          <w:rFonts w:ascii="Times New Roman" w:eastAsiaTheme="minorHAnsi" w:hAnsi="Times New Roman"/>
          <w:i/>
          <w:snapToGrid w:val="0"/>
          <w:sz w:val="28"/>
          <w:szCs w:val="28"/>
          <w:u w:val="single"/>
          <w:lang w:eastAsia="en-US"/>
        </w:rPr>
        <w:t>Пояснение</w:t>
      </w:r>
      <w:r w:rsidRPr="00F21F8B">
        <w:rPr>
          <w:rFonts w:ascii="Times New Roman" w:eastAsiaTheme="minorHAnsi" w:hAnsi="Times New Roman"/>
          <w:i/>
          <w:snapToGrid w:val="0"/>
          <w:sz w:val="28"/>
          <w:szCs w:val="28"/>
          <w:lang w:eastAsia="en-US"/>
        </w:rPr>
        <w:t xml:space="preserve">. На СТФ, в соответствии с общепринятыми технологиями содержания, используют оборудование </w:t>
      </w:r>
      <w:r w:rsidRPr="00F21F8B">
        <w:rPr>
          <w:rFonts w:ascii="Times New Roman" w:eastAsiaTheme="minorHAnsi" w:hAnsi="Times New Roman"/>
          <w:i/>
          <w:sz w:val="28"/>
          <w:szCs w:val="28"/>
          <w:lang w:eastAsia="en-US"/>
        </w:rPr>
        <w:t xml:space="preserve">КЦС-200/2000 и «Маяк-6», </w:t>
      </w:r>
      <w:r w:rsidRPr="00F21F8B">
        <w:rPr>
          <w:rFonts w:ascii="Times New Roman" w:eastAsiaTheme="minorHAnsi" w:hAnsi="Times New Roman"/>
          <w:i/>
          <w:sz w:val="28"/>
          <w:szCs w:val="28"/>
          <w:lang w:eastAsia="en-US"/>
        </w:rPr>
        <w:lastRenderedPageBreak/>
        <w:t xml:space="preserve">позволяющее приготовить </w:t>
      </w:r>
      <w:proofErr w:type="spellStart"/>
      <w:r w:rsidRPr="00F21F8B">
        <w:rPr>
          <w:rFonts w:ascii="Times New Roman" w:eastAsiaTheme="minorHAnsi" w:hAnsi="Times New Roman"/>
          <w:i/>
          <w:sz w:val="28"/>
          <w:szCs w:val="28"/>
          <w:lang w:eastAsia="en-US"/>
        </w:rPr>
        <w:t>кормосмеси</w:t>
      </w:r>
      <w:proofErr w:type="spellEnd"/>
      <w:r w:rsidRPr="00F21F8B">
        <w:rPr>
          <w:rFonts w:ascii="Times New Roman" w:eastAsiaTheme="minorHAnsi" w:hAnsi="Times New Roman"/>
          <w:i/>
          <w:sz w:val="28"/>
          <w:szCs w:val="28"/>
          <w:lang w:eastAsia="en-US"/>
        </w:rPr>
        <w:t xml:space="preserve"> широкого диапазона по составу для всех половозрастных групп этого вида животных.</w:t>
      </w:r>
    </w:p>
    <w:p w:rsidR="00F21F8B" w:rsidRPr="00F21F8B" w:rsidRDefault="00F21F8B" w:rsidP="00F21F8B">
      <w:pPr>
        <w:spacing w:after="0" w:line="240" w:lineRule="auto"/>
        <w:ind w:firstLine="709"/>
        <w:rPr>
          <w:rFonts w:ascii="Times New Roman" w:hAnsi="Times New Roman"/>
          <w:b/>
          <w:sz w:val="28"/>
          <w:szCs w:val="28"/>
        </w:rPr>
      </w:pPr>
      <w:r w:rsidRPr="00F21F8B">
        <w:rPr>
          <w:rFonts w:ascii="Times New Roman" w:hAnsi="Times New Roman"/>
          <w:b/>
          <w:sz w:val="28"/>
          <w:szCs w:val="28"/>
        </w:rPr>
        <w:t>81</w:t>
      </w:r>
      <w:proofErr w:type="gramStart"/>
      <w:r w:rsidRPr="00F21F8B">
        <w:rPr>
          <w:rFonts w:ascii="Times New Roman" w:hAnsi="Times New Roman"/>
          <w:b/>
          <w:sz w:val="28"/>
          <w:szCs w:val="28"/>
        </w:rPr>
        <w:t xml:space="preserve">  К</w:t>
      </w:r>
      <w:proofErr w:type="gramEnd"/>
      <w:r w:rsidRPr="00F21F8B">
        <w:rPr>
          <w:rFonts w:ascii="Times New Roman" w:hAnsi="Times New Roman"/>
          <w:b/>
          <w:sz w:val="28"/>
          <w:szCs w:val="28"/>
        </w:rPr>
        <w:t xml:space="preserve">акие из перечисленных комплектов оборудования кормоцехов можно применить на </w:t>
      </w:r>
      <w:proofErr w:type="spellStart"/>
      <w:r w:rsidRPr="00F21F8B">
        <w:rPr>
          <w:rFonts w:ascii="Times New Roman" w:hAnsi="Times New Roman"/>
          <w:b/>
          <w:sz w:val="28"/>
          <w:szCs w:val="28"/>
        </w:rPr>
        <w:t>молочнотоварной</w:t>
      </w:r>
      <w:proofErr w:type="spellEnd"/>
      <w:r w:rsidRPr="00F21F8B">
        <w:rPr>
          <w:rFonts w:ascii="Times New Roman" w:hAnsi="Times New Roman"/>
          <w:b/>
          <w:sz w:val="28"/>
          <w:szCs w:val="28"/>
        </w:rPr>
        <w:t xml:space="preserve"> ферме (МТФ)?</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КЦО-5 и КПО-75.</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КЦС-200/2000 и «Маяк-6».</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КОРК-15.</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ОЦК-50.</w:t>
      </w:r>
    </w:p>
    <w:p w:rsidR="00F21F8B" w:rsidRPr="00F21F8B" w:rsidRDefault="00F21F8B" w:rsidP="00F21F8B">
      <w:pPr>
        <w:spacing w:after="0" w:line="240" w:lineRule="auto"/>
        <w:ind w:firstLine="720"/>
        <w:jc w:val="both"/>
        <w:rPr>
          <w:rFonts w:ascii="Times New Roman" w:eastAsiaTheme="minorHAnsi" w:hAnsi="Times New Roman"/>
          <w:i/>
          <w:sz w:val="28"/>
          <w:szCs w:val="28"/>
          <w:lang w:eastAsia="en-US"/>
        </w:rPr>
      </w:pPr>
      <w:r w:rsidRPr="00F21F8B">
        <w:rPr>
          <w:rFonts w:ascii="Times New Roman" w:eastAsiaTheme="minorHAnsi" w:hAnsi="Times New Roman"/>
          <w:i/>
          <w:snapToGrid w:val="0"/>
          <w:sz w:val="28"/>
          <w:szCs w:val="28"/>
          <w:u w:val="single"/>
          <w:lang w:eastAsia="en-US"/>
        </w:rPr>
        <w:t>Пояснение</w:t>
      </w:r>
      <w:r w:rsidRPr="00F21F8B">
        <w:rPr>
          <w:rFonts w:ascii="Times New Roman" w:eastAsiaTheme="minorHAnsi" w:hAnsi="Times New Roman"/>
          <w:i/>
          <w:snapToGrid w:val="0"/>
          <w:sz w:val="28"/>
          <w:szCs w:val="28"/>
          <w:lang w:eastAsia="en-US"/>
        </w:rPr>
        <w:t>. На МТФ, в соответствии с общепринятыми технологиями содержания, используют оборудование</w:t>
      </w:r>
      <w:r w:rsidRPr="00F21F8B">
        <w:rPr>
          <w:rFonts w:ascii="Times New Roman" w:eastAsiaTheme="minorHAnsi" w:hAnsi="Times New Roman"/>
          <w:i/>
          <w:sz w:val="28"/>
          <w:szCs w:val="28"/>
          <w:lang w:eastAsia="en-US"/>
        </w:rPr>
        <w:t xml:space="preserve"> КОРК-15, позволяющее приготовить </w:t>
      </w:r>
      <w:proofErr w:type="spellStart"/>
      <w:r w:rsidRPr="00F21F8B">
        <w:rPr>
          <w:rFonts w:ascii="Times New Roman" w:eastAsiaTheme="minorHAnsi" w:hAnsi="Times New Roman"/>
          <w:i/>
          <w:sz w:val="28"/>
          <w:szCs w:val="28"/>
          <w:lang w:eastAsia="en-US"/>
        </w:rPr>
        <w:t>кормосмеси</w:t>
      </w:r>
      <w:proofErr w:type="spellEnd"/>
      <w:r w:rsidRPr="00F21F8B">
        <w:rPr>
          <w:rFonts w:ascii="Times New Roman" w:eastAsiaTheme="minorHAnsi" w:hAnsi="Times New Roman"/>
          <w:i/>
          <w:sz w:val="28"/>
          <w:szCs w:val="28"/>
          <w:lang w:eastAsia="en-US"/>
        </w:rPr>
        <w:t xml:space="preserve"> широкого диапазона по составу для всех половозрастных групп этого вида животных.</w:t>
      </w:r>
    </w:p>
    <w:p w:rsidR="00F21F8B" w:rsidRPr="00F21F8B" w:rsidRDefault="00F21F8B" w:rsidP="00F21F8B">
      <w:pPr>
        <w:spacing w:after="0" w:line="240" w:lineRule="auto"/>
        <w:ind w:firstLine="709"/>
        <w:rPr>
          <w:rFonts w:ascii="Times New Roman" w:hAnsi="Times New Roman"/>
          <w:b/>
          <w:sz w:val="28"/>
          <w:szCs w:val="28"/>
        </w:rPr>
      </w:pPr>
      <w:r w:rsidRPr="00F21F8B">
        <w:rPr>
          <w:rFonts w:ascii="Times New Roman" w:hAnsi="Times New Roman"/>
          <w:b/>
          <w:sz w:val="28"/>
          <w:szCs w:val="28"/>
        </w:rPr>
        <w:t>82</w:t>
      </w:r>
      <w:proofErr w:type="gramStart"/>
      <w:r w:rsidRPr="00F21F8B">
        <w:rPr>
          <w:rFonts w:ascii="Times New Roman" w:hAnsi="Times New Roman"/>
          <w:b/>
          <w:sz w:val="28"/>
          <w:szCs w:val="28"/>
        </w:rPr>
        <w:t xml:space="preserve">  К</w:t>
      </w:r>
      <w:proofErr w:type="gramEnd"/>
      <w:r w:rsidRPr="00F21F8B">
        <w:rPr>
          <w:rFonts w:ascii="Times New Roman" w:hAnsi="Times New Roman"/>
          <w:b/>
          <w:sz w:val="28"/>
          <w:szCs w:val="28"/>
        </w:rPr>
        <w:t>акая длительность раздачи корма мобильными средствами в помещении является максимальной?</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1 час.</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2 часа.</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До 30 минут.</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До 20 минут.</w:t>
      </w:r>
    </w:p>
    <w:p w:rsidR="00F21F8B" w:rsidRPr="00F21F8B" w:rsidRDefault="00F21F8B" w:rsidP="00F21F8B">
      <w:pPr>
        <w:spacing w:after="0" w:line="240" w:lineRule="auto"/>
        <w:ind w:firstLine="720"/>
        <w:jc w:val="both"/>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xml:space="preserve"> В соответствии с зоотехническими требованиями, длительность раздачи корма в помещении должна быть не более 30 минут, что снижает кормовой стресс у животных и соответственно удельный расход кормов и себестоимость продукции.</w:t>
      </w:r>
    </w:p>
    <w:p w:rsidR="00F21F8B" w:rsidRPr="00F21F8B" w:rsidRDefault="00F21F8B" w:rsidP="00F21F8B">
      <w:pPr>
        <w:spacing w:after="0" w:line="240" w:lineRule="auto"/>
        <w:ind w:firstLine="709"/>
        <w:rPr>
          <w:rFonts w:ascii="Times New Roman" w:hAnsi="Times New Roman"/>
          <w:b/>
          <w:sz w:val="28"/>
          <w:szCs w:val="28"/>
        </w:rPr>
      </w:pPr>
      <w:r w:rsidRPr="00F21F8B">
        <w:rPr>
          <w:rFonts w:ascii="Times New Roman" w:hAnsi="Times New Roman"/>
          <w:b/>
          <w:sz w:val="28"/>
          <w:szCs w:val="28"/>
        </w:rPr>
        <w:t>83</w:t>
      </w:r>
      <w:proofErr w:type="gramStart"/>
      <w:r w:rsidRPr="00F21F8B">
        <w:rPr>
          <w:rFonts w:ascii="Times New Roman" w:hAnsi="Times New Roman"/>
          <w:b/>
          <w:sz w:val="28"/>
          <w:szCs w:val="28"/>
        </w:rPr>
        <w:t xml:space="preserve">  К</w:t>
      </w:r>
      <w:proofErr w:type="gramEnd"/>
      <w:r w:rsidRPr="00F21F8B">
        <w:rPr>
          <w:rFonts w:ascii="Times New Roman" w:hAnsi="Times New Roman"/>
          <w:b/>
          <w:sz w:val="28"/>
          <w:szCs w:val="28"/>
        </w:rPr>
        <w:t>аким образом изменяется скорость рабочего органа транспортёра-кормораздатчика ТВК-80А?</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Изменением частоты вращения электродвигателя привода.</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С помощью сменных шкивов, имеющих разные диаметры.</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За счёт сменных звёздочек в приводе.</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 xml:space="preserve">Изменением передаточного числа </w:t>
      </w:r>
      <w:proofErr w:type="gramStart"/>
      <w:r w:rsidRPr="00F21F8B">
        <w:rPr>
          <w:rFonts w:ascii="Times New Roman" w:eastAsiaTheme="minorHAnsi" w:hAnsi="Times New Roman"/>
          <w:position w:val="6"/>
          <w:sz w:val="28"/>
          <w:szCs w:val="28"/>
          <w:lang w:eastAsia="en-US"/>
        </w:rPr>
        <w:t>мотор-редуктора</w:t>
      </w:r>
      <w:proofErr w:type="gramEnd"/>
      <w:r w:rsidRPr="00F21F8B">
        <w:rPr>
          <w:rFonts w:ascii="Times New Roman" w:eastAsiaTheme="minorHAnsi" w:hAnsi="Times New Roman"/>
          <w:position w:val="6"/>
          <w:sz w:val="28"/>
          <w:szCs w:val="28"/>
          <w:lang w:eastAsia="en-US"/>
        </w:rPr>
        <w:t>.</w:t>
      </w:r>
    </w:p>
    <w:p w:rsidR="00F21F8B" w:rsidRPr="00F21F8B" w:rsidRDefault="00F21F8B" w:rsidP="00F21F8B">
      <w:pPr>
        <w:spacing w:after="0" w:line="240" w:lineRule="auto"/>
        <w:ind w:firstLine="720"/>
        <w:jc w:val="both"/>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xml:space="preserve">. Конструкция ТВК-80А (транспортер </w:t>
      </w:r>
      <w:proofErr w:type="spellStart"/>
      <w:r w:rsidRPr="00F21F8B">
        <w:rPr>
          <w:rFonts w:ascii="Times New Roman" w:eastAsiaTheme="minorHAnsi" w:hAnsi="Times New Roman"/>
          <w:i/>
          <w:sz w:val="28"/>
          <w:szCs w:val="28"/>
          <w:lang w:eastAsia="en-US"/>
        </w:rPr>
        <w:t>внутрикормушечный</w:t>
      </w:r>
      <w:proofErr w:type="spellEnd"/>
      <w:r w:rsidRPr="00F21F8B">
        <w:rPr>
          <w:rFonts w:ascii="Times New Roman" w:eastAsiaTheme="minorHAnsi" w:hAnsi="Times New Roman"/>
          <w:i/>
          <w:sz w:val="28"/>
          <w:szCs w:val="28"/>
          <w:lang w:eastAsia="en-US"/>
        </w:rPr>
        <w:t>) предусматривает изменение скорости рабочего органа за счет сменных звездочек в приводе, что упрощает конструкцию кормораздатчика, обеспечивает  быстроту этой регулировки и делает эксплуатацию ТВК-80А удобной.</w:t>
      </w:r>
    </w:p>
    <w:p w:rsidR="00F21F8B" w:rsidRPr="00F21F8B" w:rsidRDefault="00F21F8B" w:rsidP="00F21F8B">
      <w:pPr>
        <w:spacing w:after="0" w:line="240" w:lineRule="auto"/>
        <w:ind w:firstLine="709"/>
        <w:rPr>
          <w:rFonts w:ascii="Times New Roman" w:hAnsi="Times New Roman"/>
          <w:b/>
          <w:sz w:val="28"/>
          <w:szCs w:val="28"/>
        </w:rPr>
      </w:pPr>
      <w:r w:rsidRPr="00F21F8B">
        <w:rPr>
          <w:rFonts w:ascii="Times New Roman" w:hAnsi="Times New Roman"/>
          <w:b/>
          <w:sz w:val="28"/>
          <w:szCs w:val="28"/>
        </w:rPr>
        <w:t>84</w:t>
      </w:r>
      <w:proofErr w:type="gramStart"/>
      <w:r w:rsidRPr="00F21F8B">
        <w:rPr>
          <w:rFonts w:ascii="Times New Roman" w:hAnsi="Times New Roman"/>
          <w:b/>
          <w:sz w:val="28"/>
          <w:szCs w:val="28"/>
        </w:rPr>
        <w:t xml:space="preserve">  К</w:t>
      </w:r>
      <w:proofErr w:type="gramEnd"/>
      <w:r w:rsidRPr="00F21F8B">
        <w:rPr>
          <w:rFonts w:ascii="Times New Roman" w:hAnsi="Times New Roman"/>
          <w:b/>
          <w:sz w:val="28"/>
          <w:szCs w:val="28"/>
        </w:rPr>
        <w:t>ак часто должна производиться очистка оборудования, контактирующего с кормами?</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Ежедневно.</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Еженедельно.</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После каждого кормления.</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Ежемесячно.</w:t>
      </w:r>
    </w:p>
    <w:p w:rsidR="00F21F8B" w:rsidRPr="00F21F8B" w:rsidRDefault="00F21F8B" w:rsidP="00F21F8B">
      <w:pPr>
        <w:spacing w:after="0" w:line="240" w:lineRule="auto"/>
        <w:ind w:firstLine="720"/>
        <w:jc w:val="both"/>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В соответствии с зоотехническими требованиями  к снижению заболеваний поголовья энтеритом, очистка оборудования проводится после каждого кормления, что снижает обсемененность поверхностей рабочих органов микрофлорой, повышает продуктивность животных, снижает затраты на профилактику и лечение заболеваний.</w:t>
      </w:r>
    </w:p>
    <w:p w:rsidR="00F21F8B" w:rsidRPr="00F21F8B" w:rsidRDefault="00F21F8B" w:rsidP="00F21F8B">
      <w:pPr>
        <w:spacing w:after="0" w:line="240" w:lineRule="auto"/>
        <w:ind w:firstLine="709"/>
        <w:rPr>
          <w:rFonts w:ascii="Times New Roman" w:hAnsi="Times New Roman"/>
          <w:b/>
          <w:sz w:val="28"/>
          <w:szCs w:val="28"/>
        </w:rPr>
      </w:pPr>
      <w:r w:rsidRPr="00F21F8B">
        <w:rPr>
          <w:rFonts w:ascii="Times New Roman" w:hAnsi="Times New Roman"/>
          <w:b/>
          <w:sz w:val="28"/>
          <w:szCs w:val="28"/>
        </w:rPr>
        <w:lastRenderedPageBreak/>
        <w:t>85</w:t>
      </w:r>
      <w:proofErr w:type="gramStart"/>
      <w:r w:rsidRPr="00F21F8B">
        <w:rPr>
          <w:rFonts w:ascii="Times New Roman" w:hAnsi="Times New Roman"/>
          <w:b/>
          <w:sz w:val="28"/>
          <w:szCs w:val="28"/>
        </w:rPr>
        <w:t xml:space="preserve">  К</w:t>
      </w:r>
      <w:proofErr w:type="gramEnd"/>
      <w:r w:rsidRPr="00F21F8B">
        <w:rPr>
          <w:rFonts w:ascii="Times New Roman" w:hAnsi="Times New Roman"/>
          <w:b/>
          <w:sz w:val="28"/>
          <w:szCs w:val="28"/>
        </w:rPr>
        <w:t>аким образом тракторный универсальный кормораздатчик КТУ-10А выдает корм в два ряда кормушек, размещенных по бокам кормового прохода?</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Поочередно сначала в один, а затем в другой ряд.</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Загружают корм в ТВК-80А.</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Включают ленты поперечных транспортеров в разные стороны.</w:t>
      </w:r>
    </w:p>
    <w:p w:rsidR="00F21F8B" w:rsidRPr="00F21F8B" w:rsidRDefault="00F21F8B" w:rsidP="00F21F8B">
      <w:pPr>
        <w:numPr>
          <w:ilvl w:val="0"/>
          <w:numId w:val="9"/>
        </w:numPr>
        <w:tabs>
          <w:tab w:val="num" w:pos="-15876"/>
          <w:tab w:val="num" w:pos="-180"/>
        </w:tabs>
        <w:spacing w:after="0" w:line="240" w:lineRule="auto"/>
        <w:jc w:val="both"/>
        <w:rPr>
          <w:rFonts w:ascii="Times New Roman" w:eastAsiaTheme="minorHAnsi" w:hAnsi="Times New Roman"/>
          <w:spacing w:val="-6"/>
          <w:sz w:val="28"/>
          <w:szCs w:val="28"/>
          <w:lang w:eastAsia="en-US"/>
        </w:rPr>
      </w:pPr>
      <w:r w:rsidRPr="00F21F8B">
        <w:rPr>
          <w:rFonts w:ascii="Times New Roman" w:eastAsiaTheme="minorHAnsi" w:hAnsi="Times New Roman"/>
          <w:position w:val="6"/>
          <w:sz w:val="28"/>
          <w:szCs w:val="28"/>
          <w:lang w:eastAsia="en-US"/>
        </w:rPr>
        <w:t>Ставят дополнительный транспортер с встречным направлением движения.</w:t>
      </w:r>
    </w:p>
    <w:p w:rsidR="00F21F8B" w:rsidRPr="00F21F8B" w:rsidRDefault="00F21F8B" w:rsidP="00F21F8B">
      <w:pPr>
        <w:spacing w:after="0" w:line="240" w:lineRule="auto"/>
        <w:ind w:firstLine="720"/>
        <w:jc w:val="both"/>
        <w:rPr>
          <w:rFonts w:ascii="Times New Roman" w:eastAsiaTheme="minorHAnsi" w:hAnsi="Times New Roman"/>
          <w:i/>
          <w:spacing w:val="-12"/>
          <w:sz w:val="28"/>
          <w:szCs w:val="28"/>
          <w:lang w:eastAsia="en-US"/>
        </w:rPr>
      </w:pPr>
      <w:r w:rsidRPr="00F21F8B">
        <w:rPr>
          <w:rFonts w:ascii="Times New Roman" w:eastAsiaTheme="minorHAnsi" w:hAnsi="Times New Roman"/>
          <w:i/>
          <w:spacing w:val="-12"/>
          <w:sz w:val="28"/>
          <w:szCs w:val="28"/>
          <w:u w:val="single"/>
          <w:lang w:eastAsia="en-US"/>
        </w:rPr>
        <w:t>Пояснение</w:t>
      </w:r>
      <w:r w:rsidRPr="00F21F8B">
        <w:rPr>
          <w:rFonts w:ascii="Times New Roman" w:eastAsiaTheme="minorHAnsi" w:hAnsi="Times New Roman"/>
          <w:i/>
          <w:spacing w:val="-12"/>
          <w:sz w:val="28"/>
          <w:szCs w:val="28"/>
          <w:lang w:eastAsia="en-US"/>
        </w:rPr>
        <w:t>.  При выдаче тракторным универсальным кормораздатчиком КТУ-10А корма в два ряда кормушек переключают ленты поперечных транспортеров в разные стороны, что упрощает конструкцию выгрузного устройства, делает его простым и эффективным в эксплуатации.</w:t>
      </w:r>
    </w:p>
    <w:p w:rsidR="00F21F8B" w:rsidRPr="00F21F8B" w:rsidRDefault="00F21F8B" w:rsidP="00F21F8B">
      <w:pPr>
        <w:spacing w:after="0" w:line="240" w:lineRule="auto"/>
        <w:ind w:firstLine="709"/>
        <w:rPr>
          <w:rFonts w:ascii="Times New Roman" w:hAnsi="Times New Roman"/>
          <w:b/>
          <w:spacing w:val="-10"/>
          <w:sz w:val="28"/>
          <w:szCs w:val="28"/>
        </w:rPr>
      </w:pPr>
      <w:r w:rsidRPr="00F21F8B">
        <w:rPr>
          <w:rFonts w:ascii="Times New Roman" w:hAnsi="Times New Roman"/>
          <w:b/>
          <w:spacing w:val="-10"/>
          <w:sz w:val="28"/>
          <w:szCs w:val="28"/>
        </w:rPr>
        <w:t>86  Чем регулируется норма выдачи корма животным в</w:t>
      </w:r>
      <w:r w:rsidRPr="00F21F8B">
        <w:rPr>
          <w:rFonts w:ascii="Times New Roman" w:hAnsi="Times New Roman"/>
          <w:b/>
          <w:sz w:val="28"/>
          <w:szCs w:val="28"/>
        </w:rPr>
        <w:t xml:space="preserve"> тракторном универсальном кормораздатчике</w:t>
      </w:r>
      <w:r w:rsidRPr="00F21F8B">
        <w:rPr>
          <w:rFonts w:ascii="Times New Roman" w:hAnsi="Times New Roman"/>
          <w:b/>
          <w:spacing w:val="-10"/>
          <w:sz w:val="28"/>
          <w:szCs w:val="28"/>
        </w:rPr>
        <w:t xml:space="preserve"> КТУ-10А?</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Частотой вращения блока битеров.</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Грузоподъемностью кормораздатчика.</w:t>
      </w:r>
    </w:p>
    <w:p w:rsidR="00F21F8B" w:rsidRPr="00F21F8B" w:rsidRDefault="00F21F8B" w:rsidP="00F21F8B">
      <w:pPr>
        <w:numPr>
          <w:ilvl w:val="0"/>
          <w:numId w:val="9"/>
        </w:numPr>
        <w:tabs>
          <w:tab w:val="num" w:pos="-15876"/>
        </w:tabs>
        <w:spacing w:after="0" w:line="240" w:lineRule="auto"/>
        <w:jc w:val="both"/>
        <w:rPr>
          <w:rFonts w:ascii="Times New Roman" w:eastAsiaTheme="minorHAnsi" w:hAnsi="Times New Roman"/>
          <w:spacing w:val="-4"/>
          <w:sz w:val="28"/>
          <w:szCs w:val="28"/>
          <w:lang w:eastAsia="en-US"/>
        </w:rPr>
      </w:pPr>
      <w:r w:rsidRPr="00F21F8B">
        <w:rPr>
          <w:rFonts w:ascii="Times New Roman" w:eastAsiaTheme="minorHAnsi" w:hAnsi="Times New Roman"/>
          <w:position w:val="6"/>
          <w:sz w:val="28"/>
          <w:szCs w:val="28"/>
          <w:lang w:eastAsia="en-US"/>
        </w:rPr>
        <w:t>Храповым устройством, изменяющим скорость продольного транспортера.</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Раздачей корма на обе стороны.</w:t>
      </w:r>
    </w:p>
    <w:p w:rsidR="00F21F8B" w:rsidRPr="00F21F8B" w:rsidRDefault="00F21F8B" w:rsidP="00F21F8B">
      <w:pPr>
        <w:spacing w:after="0" w:line="240" w:lineRule="auto"/>
        <w:ind w:firstLine="720"/>
        <w:jc w:val="both"/>
        <w:rPr>
          <w:rFonts w:ascii="Times New Roman" w:eastAsiaTheme="minorHAnsi" w:hAnsi="Times New Roman"/>
          <w:i/>
          <w:sz w:val="28"/>
          <w:szCs w:val="28"/>
          <w:lang w:eastAsia="en-US"/>
        </w:rPr>
      </w:pPr>
      <w:r w:rsidRPr="00F21F8B">
        <w:rPr>
          <w:rFonts w:ascii="Times New Roman" w:eastAsiaTheme="minorHAnsi" w:hAnsi="Times New Roman"/>
          <w:i/>
          <w:spacing w:val="-4"/>
          <w:sz w:val="28"/>
          <w:szCs w:val="28"/>
          <w:u w:val="single"/>
          <w:lang w:eastAsia="en-US"/>
        </w:rPr>
        <w:t>Пояснение</w:t>
      </w:r>
      <w:r w:rsidRPr="00F21F8B">
        <w:rPr>
          <w:rFonts w:ascii="Times New Roman" w:eastAsiaTheme="minorHAnsi" w:hAnsi="Times New Roman"/>
          <w:i/>
          <w:spacing w:val="-4"/>
          <w:sz w:val="28"/>
          <w:szCs w:val="28"/>
          <w:lang w:eastAsia="en-US"/>
        </w:rPr>
        <w:t xml:space="preserve">. В </w:t>
      </w:r>
      <w:r w:rsidRPr="00F21F8B">
        <w:rPr>
          <w:rFonts w:ascii="Times New Roman" w:eastAsiaTheme="minorHAnsi" w:hAnsi="Times New Roman"/>
          <w:i/>
          <w:sz w:val="28"/>
          <w:szCs w:val="28"/>
          <w:lang w:eastAsia="en-US"/>
        </w:rPr>
        <w:t>тракторном универсальном кормораздатчике норма выдачи корма в требуемых пределах регулируется храповым устройством, изменяющим скорость продольного транспортера, что обеспечивает широкий диапазон изменений нормы выдачи и упрощает эксплуатацию кормораздатчика.</w:t>
      </w:r>
    </w:p>
    <w:p w:rsidR="00F21F8B" w:rsidRPr="00F21F8B" w:rsidRDefault="00F21F8B" w:rsidP="00F21F8B">
      <w:pPr>
        <w:spacing w:after="0" w:line="240" w:lineRule="auto"/>
        <w:ind w:firstLine="709"/>
        <w:rPr>
          <w:rFonts w:ascii="Times New Roman" w:hAnsi="Times New Roman"/>
          <w:b/>
          <w:sz w:val="28"/>
          <w:szCs w:val="28"/>
        </w:rPr>
      </w:pPr>
      <w:r w:rsidRPr="00F21F8B">
        <w:rPr>
          <w:rFonts w:ascii="Times New Roman" w:hAnsi="Times New Roman"/>
          <w:b/>
          <w:sz w:val="28"/>
          <w:szCs w:val="28"/>
        </w:rPr>
        <w:t>87</w:t>
      </w:r>
      <w:proofErr w:type="gramStart"/>
      <w:r w:rsidRPr="00F21F8B">
        <w:rPr>
          <w:rFonts w:ascii="Times New Roman" w:hAnsi="Times New Roman"/>
          <w:b/>
          <w:sz w:val="28"/>
          <w:szCs w:val="28"/>
        </w:rPr>
        <w:t xml:space="preserve">  К</w:t>
      </w:r>
      <w:proofErr w:type="gramEnd"/>
      <w:r w:rsidRPr="00F21F8B">
        <w:rPr>
          <w:rFonts w:ascii="Times New Roman" w:hAnsi="Times New Roman"/>
          <w:b/>
          <w:sz w:val="28"/>
          <w:szCs w:val="28"/>
        </w:rPr>
        <w:t>аково назначение блока битеров у тракторного универсального кормораздатчика КТУ-10А?</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Для уменьшения нормы выдачи.</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Для увеличения нормы выдачи.</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Для разрыхления монолита корма.</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Для раздачи корма на обе стороны.</w:t>
      </w:r>
    </w:p>
    <w:p w:rsidR="00F21F8B" w:rsidRPr="00F21F8B" w:rsidRDefault="00F21F8B" w:rsidP="00F21F8B">
      <w:pPr>
        <w:spacing w:after="0" w:line="240" w:lineRule="auto"/>
        <w:ind w:firstLine="720"/>
        <w:jc w:val="both"/>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xml:space="preserve"> В соответствии с заводской инструкцией по эксплуатации КТУ-10А, блок битеров необходим для разрыхления монолита корма и подачи его на поперечный транспортер, что выравнивает плотность корма на транспортере и естественно снижает неравномерность его выдачи.</w:t>
      </w:r>
    </w:p>
    <w:p w:rsidR="00F21F8B" w:rsidRPr="00F21F8B" w:rsidRDefault="00F21F8B" w:rsidP="00F21F8B">
      <w:pPr>
        <w:spacing w:after="0" w:line="240" w:lineRule="auto"/>
        <w:ind w:firstLine="709"/>
        <w:rPr>
          <w:rFonts w:ascii="Times New Roman" w:hAnsi="Times New Roman"/>
          <w:b/>
          <w:sz w:val="28"/>
          <w:szCs w:val="28"/>
        </w:rPr>
      </w:pPr>
      <w:r w:rsidRPr="00F21F8B">
        <w:rPr>
          <w:rFonts w:ascii="Times New Roman" w:hAnsi="Times New Roman"/>
          <w:b/>
          <w:sz w:val="28"/>
          <w:szCs w:val="28"/>
        </w:rPr>
        <w:t>88</w:t>
      </w:r>
      <w:proofErr w:type="gramStart"/>
      <w:r w:rsidRPr="00F21F8B">
        <w:rPr>
          <w:rFonts w:ascii="Times New Roman" w:hAnsi="Times New Roman"/>
          <w:b/>
          <w:sz w:val="28"/>
          <w:szCs w:val="28"/>
        </w:rPr>
        <w:t xml:space="preserve"> У</w:t>
      </w:r>
      <w:proofErr w:type="gramEnd"/>
      <w:r w:rsidRPr="00F21F8B">
        <w:rPr>
          <w:rFonts w:ascii="Times New Roman" w:hAnsi="Times New Roman"/>
          <w:b/>
          <w:sz w:val="28"/>
          <w:szCs w:val="28"/>
        </w:rPr>
        <w:t>кажите, какие мобильные раздатчики кормов применяют на фермах крупного рогатого скота?</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КУТ-3А, КЭС-1,7 и КСП-0,8.</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РКА-1000, КШ-0,5 и РС-5А.</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КТУ-10А и РСП-10.</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РКС-3000М и КС-1,5.</w:t>
      </w:r>
    </w:p>
    <w:p w:rsidR="00F21F8B" w:rsidRPr="00F21F8B" w:rsidRDefault="00F21F8B" w:rsidP="00F21F8B">
      <w:pPr>
        <w:spacing w:after="0" w:line="240" w:lineRule="auto"/>
        <w:ind w:firstLine="720"/>
        <w:jc w:val="both"/>
        <w:rPr>
          <w:rFonts w:ascii="Times New Roman" w:eastAsiaTheme="minorHAnsi" w:hAnsi="Times New Roman"/>
          <w:i/>
          <w:iCs/>
          <w:sz w:val="28"/>
          <w:szCs w:val="28"/>
          <w:lang w:eastAsia="en-US"/>
        </w:rPr>
      </w:pPr>
      <w:r w:rsidRPr="00F21F8B">
        <w:rPr>
          <w:rFonts w:ascii="Times New Roman" w:eastAsiaTheme="minorHAnsi" w:hAnsi="Times New Roman"/>
          <w:i/>
          <w:snapToGrid w:val="0"/>
          <w:sz w:val="28"/>
          <w:szCs w:val="28"/>
          <w:u w:val="single"/>
          <w:lang w:eastAsia="en-US"/>
        </w:rPr>
        <w:t>Пояснение</w:t>
      </w:r>
      <w:r w:rsidRPr="00F21F8B">
        <w:rPr>
          <w:rFonts w:ascii="Times New Roman" w:eastAsiaTheme="minorHAnsi" w:hAnsi="Times New Roman"/>
          <w:i/>
          <w:snapToGrid w:val="0"/>
          <w:sz w:val="28"/>
          <w:szCs w:val="28"/>
          <w:lang w:eastAsia="en-US"/>
        </w:rPr>
        <w:t xml:space="preserve">. </w:t>
      </w:r>
      <w:proofErr w:type="gramStart"/>
      <w:r w:rsidRPr="00F21F8B">
        <w:rPr>
          <w:rFonts w:ascii="Times New Roman" w:eastAsiaTheme="minorHAnsi" w:hAnsi="Times New Roman"/>
          <w:i/>
          <w:snapToGrid w:val="0"/>
          <w:sz w:val="28"/>
          <w:szCs w:val="28"/>
          <w:lang w:eastAsia="en-US"/>
        </w:rPr>
        <w:t>Для применения н</w:t>
      </w:r>
      <w:r w:rsidRPr="00F21F8B">
        <w:rPr>
          <w:rFonts w:ascii="Times New Roman" w:eastAsiaTheme="minorHAnsi" w:hAnsi="Times New Roman"/>
          <w:i/>
          <w:sz w:val="28"/>
          <w:szCs w:val="28"/>
          <w:lang w:eastAsia="en-US"/>
        </w:rPr>
        <w:t xml:space="preserve">а фермах крупного рогатого скота промышленность выпускает тракторный универсальный кормораздатчик </w:t>
      </w:r>
      <w:r w:rsidRPr="00F21F8B">
        <w:rPr>
          <w:rFonts w:ascii="Times New Roman" w:eastAsiaTheme="minorHAnsi" w:hAnsi="Times New Roman"/>
          <w:i/>
          <w:iCs/>
          <w:sz w:val="28"/>
          <w:szCs w:val="28"/>
          <w:lang w:eastAsia="en-US"/>
        </w:rPr>
        <w:t xml:space="preserve">КТУ-10А и раздатчик-смеситель прицепной РСП-10, как обеспечивающие </w:t>
      </w:r>
      <w:r w:rsidRPr="00F21F8B">
        <w:rPr>
          <w:rFonts w:ascii="Times New Roman" w:eastAsiaTheme="minorHAnsi" w:hAnsi="Times New Roman"/>
          <w:i/>
          <w:iCs/>
          <w:sz w:val="28"/>
          <w:szCs w:val="28"/>
          <w:lang w:eastAsia="en-US"/>
        </w:rPr>
        <w:lastRenderedPageBreak/>
        <w:t xml:space="preserve">своей конструкцией раздачу стебельных кормов и на их основе </w:t>
      </w:r>
      <w:proofErr w:type="spellStart"/>
      <w:r w:rsidRPr="00F21F8B">
        <w:rPr>
          <w:rFonts w:ascii="Times New Roman" w:eastAsiaTheme="minorHAnsi" w:hAnsi="Times New Roman"/>
          <w:i/>
          <w:iCs/>
          <w:sz w:val="28"/>
          <w:szCs w:val="28"/>
          <w:lang w:eastAsia="en-US"/>
        </w:rPr>
        <w:t>кормосмесей</w:t>
      </w:r>
      <w:proofErr w:type="spellEnd"/>
      <w:r w:rsidRPr="00F21F8B">
        <w:rPr>
          <w:rFonts w:ascii="Times New Roman" w:eastAsiaTheme="minorHAnsi" w:hAnsi="Times New Roman"/>
          <w:i/>
          <w:iCs/>
          <w:sz w:val="28"/>
          <w:szCs w:val="28"/>
          <w:lang w:eastAsia="en-US"/>
        </w:rPr>
        <w:t xml:space="preserve"> с требуемой точностью.</w:t>
      </w:r>
      <w:proofErr w:type="gramEnd"/>
    </w:p>
    <w:p w:rsidR="00F21F8B" w:rsidRPr="00F21F8B" w:rsidRDefault="00F21F8B" w:rsidP="00F21F8B">
      <w:pPr>
        <w:spacing w:after="0" w:line="240" w:lineRule="auto"/>
        <w:ind w:left="283" w:firstLine="426"/>
        <w:rPr>
          <w:rFonts w:ascii="Times New Roman" w:hAnsi="Times New Roman"/>
          <w:b/>
          <w:sz w:val="28"/>
          <w:szCs w:val="28"/>
        </w:rPr>
      </w:pPr>
      <w:r w:rsidRPr="00F21F8B">
        <w:rPr>
          <w:rFonts w:ascii="Times New Roman" w:hAnsi="Times New Roman"/>
          <w:b/>
          <w:sz w:val="28"/>
          <w:szCs w:val="28"/>
        </w:rPr>
        <w:t>89</w:t>
      </w:r>
      <w:proofErr w:type="gramStart"/>
      <w:r w:rsidRPr="00F21F8B">
        <w:rPr>
          <w:rFonts w:ascii="Times New Roman" w:hAnsi="Times New Roman"/>
          <w:b/>
          <w:sz w:val="28"/>
          <w:szCs w:val="28"/>
        </w:rPr>
        <w:t xml:space="preserve">  К</w:t>
      </w:r>
      <w:proofErr w:type="gramEnd"/>
      <w:r w:rsidRPr="00F21F8B">
        <w:rPr>
          <w:rFonts w:ascii="Times New Roman" w:hAnsi="Times New Roman"/>
          <w:b/>
          <w:sz w:val="28"/>
          <w:szCs w:val="28"/>
        </w:rPr>
        <w:t>ак часто следует убирать навоз в помещении коровника?</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proofErr w:type="spellStart"/>
      <w:r w:rsidRPr="00F21F8B">
        <w:rPr>
          <w:rFonts w:ascii="Times New Roman" w:eastAsiaTheme="minorHAnsi" w:hAnsi="Times New Roman"/>
          <w:position w:val="6"/>
          <w:sz w:val="28"/>
          <w:szCs w:val="28"/>
          <w:lang w:eastAsia="en-US"/>
        </w:rPr>
        <w:t>Ежесменно</w:t>
      </w:r>
      <w:proofErr w:type="spellEnd"/>
      <w:r w:rsidRPr="00F21F8B">
        <w:rPr>
          <w:rFonts w:ascii="Times New Roman" w:eastAsiaTheme="minorHAnsi" w:hAnsi="Times New Roman"/>
          <w:position w:val="6"/>
          <w:sz w:val="28"/>
          <w:szCs w:val="28"/>
          <w:lang w:eastAsia="en-US"/>
        </w:rPr>
        <w:t>.</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После каждого кормления.</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Не реже 3…4 раз в сутки.</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Ежедневно.</w:t>
      </w:r>
    </w:p>
    <w:p w:rsidR="00F21F8B" w:rsidRPr="00F21F8B" w:rsidRDefault="00F21F8B" w:rsidP="00F21F8B">
      <w:pPr>
        <w:spacing w:after="0" w:line="240" w:lineRule="auto"/>
        <w:ind w:firstLine="720"/>
        <w:jc w:val="both"/>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xml:space="preserve"> Зоотехнические требования предусматривают уборку навоза в помещении, не реже 3…4 раз в сутки, что обеспечивает необходимую чистоту стойл коровников, требуемый микроклимат, а также не перегружается </w:t>
      </w:r>
      <w:proofErr w:type="spellStart"/>
      <w:r w:rsidRPr="00F21F8B">
        <w:rPr>
          <w:rFonts w:ascii="Times New Roman" w:eastAsiaTheme="minorHAnsi" w:hAnsi="Times New Roman"/>
          <w:i/>
          <w:sz w:val="28"/>
          <w:szCs w:val="28"/>
          <w:lang w:eastAsia="en-US"/>
        </w:rPr>
        <w:t>навозоуборочный</w:t>
      </w:r>
      <w:proofErr w:type="spellEnd"/>
      <w:r w:rsidRPr="00F21F8B">
        <w:rPr>
          <w:rFonts w:ascii="Times New Roman" w:eastAsiaTheme="minorHAnsi" w:hAnsi="Times New Roman"/>
          <w:i/>
          <w:sz w:val="28"/>
          <w:szCs w:val="28"/>
          <w:lang w:eastAsia="en-US"/>
        </w:rPr>
        <w:t xml:space="preserve"> транспортер при его работе.</w:t>
      </w:r>
    </w:p>
    <w:p w:rsidR="00F21F8B" w:rsidRPr="00F21F8B" w:rsidRDefault="00F21F8B" w:rsidP="00F21F8B">
      <w:pPr>
        <w:spacing w:after="0" w:line="240" w:lineRule="auto"/>
        <w:ind w:firstLine="709"/>
        <w:rPr>
          <w:rFonts w:ascii="Times New Roman" w:hAnsi="Times New Roman"/>
          <w:b/>
          <w:sz w:val="28"/>
          <w:szCs w:val="28"/>
        </w:rPr>
      </w:pPr>
      <w:r w:rsidRPr="00F21F8B">
        <w:rPr>
          <w:rFonts w:ascii="Times New Roman" w:hAnsi="Times New Roman"/>
          <w:b/>
          <w:sz w:val="28"/>
          <w:szCs w:val="28"/>
        </w:rPr>
        <w:t>90</w:t>
      </w:r>
      <w:proofErr w:type="gramStart"/>
      <w:r w:rsidRPr="00F21F8B">
        <w:rPr>
          <w:rFonts w:ascii="Times New Roman" w:hAnsi="Times New Roman"/>
          <w:b/>
          <w:sz w:val="28"/>
          <w:szCs w:val="28"/>
        </w:rPr>
        <w:t xml:space="preserve"> К</w:t>
      </w:r>
      <w:proofErr w:type="gramEnd"/>
      <w:r w:rsidRPr="00F21F8B">
        <w:rPr>
          <w:rFonts w:ascii="Times New Roman" w:hAnsi="Times New Roman"/>
          <w:b/>
          <w:sz w:val="28"/>
          <w:szCs w:val="28"/>
        </w:rPr>
        <w:t>акой гидравлический способ удаления навоза предполагает неоднократное использование жидкости?</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Напорная система прямого смыва.</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proofErr w:type="gramStart"/>
      <w:r w:rsidRPr="00F21F8B">
        <w:rPr>
          <w:rFonts w:ascii="Times New Roman" w:eastAsiaTheme="minorHAnsi" w:hAnsi="Times New Roman"/>
          <w:position w:val="6"/>
          <w:sz w:val="28"/>
          <w:szCs w:val="28"/>
          <w:lang w:eastAsia="en-US"/>
        </w:rPr>
        <w:t>Самотечный</w:t>
      </w:r>
      <w:proofErr w:type="gramEnd"/>
      <w:r w:rsidRPr="00F21F8B">
        <w:rPr>
          <w:rFonts w:ascii="Times New Roman" w:eastAsiaTheme="minorHAnsi" w:hAnsi="Times New Roman"/>
          <w:position w:val="6"/>
          <w:sz w:val="28"/>
          <w:szCs w:val="28"/>
          <w:lang w:eastAsia="en-US"/>
        </w:rPr>
        <w:t xml:space="preserve"> непрерывного действия.</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proofErr w:type="spellStart"/>
      <w:r w:rsidRPr="00F21F8B">
        <w:rPr>
          <w:rFonts w:ascii="Times New Roman" w:eastAsiaTheme="minorHAnsi" w:hAnsi="Times New Roman"/>
          <w:position w:val="6"/>
          <w:sz w:val="28"/>
          <w:szCs w:val="28"/>
          <w:lang w:eastAsia="en-US"/>
        </w:rPr>
        <w:t>Рециркуляционный</w:t>
      </w:r>
      <w:proofErr w:type="spellEnd"/>
      <w:r w:rsidRPr="00F21F8B">
        <w:rPr>
          <w:rFonts w:ascii="Times New Roman" w:eastAsiaTheme="minorHAnsi" w:hAnsi="Times New Roman"/>
          <w:position w:val="6"/>
          <w:sz w:val="28"/>
          <w:szCs w:val="28"/>
          <w:lang w:eastAsia="en-US"/>
        </w:rPr>
        <w:t>.</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proofErr w:type="gramStart"/>
      <w:r w:rsidRPr="00F21F8B">
        <w:rPr>
          <w:rFonts w:ascii="Times New Roman" w:eastAsiaTheme="minorHAnsi" w:hAnsi="Times New Roman"/>
          <w:position w:val="6"/>
          <w:sz w:val="28"/>
          <w:szCs w:val="28"/>
          <w:lang w:eastAsia="en-US"/>
        </w:rPr>
        <w:t>Секционный</w:t>
      </w:r>
      <w:proofErr w:type="gramEnd"/>
      <w:r w:rsidRPr="00F21F8B">
        <w:rPr>
          <w:rFonts w:ascii="Times New Roman" w:eastAsiaTheme="minorHAnsi" w:hAnsi="Times New Roman"/>
          <w:position w:val="6"/>
          <w:sz w:val="28"/>
          <w:szCs w:val="28"/>
          <w:lang w:eastAsia="en-US"/>
        </w:rPr>
        <w:t xml:space="preserve"> периодического действия.</w:t>
      </w:r>
    </w:p>
    <w:p w:rsidR="00F21F8B" w:rsidRPr="00F21F8B" w:rsidRDefault="00F21F8B" w:rsidP="00F21F8B">
      <w:pPr>
        <w:spacing w:after="0" w:line="240" w:lineRule="auto"/>
        <w:ind w:firstLine="720"/>
        <w:jc w:val="both"/>
        <w:rPr>
          <w:rFonts w:ascii="Times New Roman" w:eastAsiaTheme="minorHAnsi" w:hAnsi="Times New Roman"/>
          <w:i/>
          <w:snapToGrid w:val="0"/>
          <w:sz w:val="28"/>
          <w:szCs w:val="28"/>
          <w:lang w:eastAsia="en-US"/>
        </w:rPr>
      </w:pPr>
      <w:r w:rsidRPr="00F21F8B">
        <w:rPr>
          <w:rFonts w:ascii="Times New Roman" w:eastAsiaTheme="minorHAnsi" w:hAnsi="Times New Roman"/>
          <w:i/>
          <w:snapToGrid w:val="0"/>
          <w:sz w:val="28"/>
          <w:szCs w:val="28"/>
          <w:u w:val="single"/>
          <w:lang w:eastAsia="en-US"/>
        </w:rPr>
        <w:t>Пояснение</w:t>
      </w:r>
      <w:r w:rsidRPr="00F21F8B">
        <w:rPr>
          <w:rFonts w:ascii="Times New Roman" w:eastAsiaTheme="minorHAnsi" w:hAnsi="Times New Roman"/>
          <w:i/>
          <w:snapToGrid w:val="0"/>
          <w:sz w:val="28"/>
          <w:szCs w:val="28"/>
          <w:lang w:eastAsia="en-US"/>
        </w:rPr>
        <w:t>. Многократное использование жидкости возможно при гидравлическом способе удаления навоза с рециркуляцией после ее химико-биологической очистки, что позволяет в значительной мере сократить расход воды на удаление навоза.</w:t>
      </w:r>
    </w:p>
    <w:p w:rsidR="00F21F8B" w:rsidRPr="00F21F8B" w:rsidRDefault="00F21F8B" w:rsidP="00F21F8B">
      <w:pPr>
        <w:spacing w:after="0" w:line="240" w:lineRule="auto"/>
        <w:ind w:left="283" w:firstLine="426"/>
        <w:rPr>
          <w:rFonts w:ascii="Times New Roman" w:hAnsi="Times New Roman"/>
          <w:b/>
          <w:sz w:val="28"/>
          <w:szCs w:val="28"/>
        </w:rPr>
      </w:pPr>
      <w:r w:rsidRPr="00F21F8B">
        <w:rPr>
          <w:rFonts w:ascii="Times New Roman" w:hAnsi="Times New Roman"/>
          <w:b/>
          <w:sz w:val="28"/>
          <w:szCs w:val="28"/>
        </w:rPr>
        <w:t>91  Температура молока при мгновенной пастеризации должна быть …</w:t>
      </w:r>
      <w:proofErr w:type="gramStart"/>
      <w:r w:rsidRPr="00F21F8B">
        <w:rPr>
          <w:rFonts w:ascii="Times New Roman" w:hAnsi="Times New Roman"/>
          <w:b/>
          <w:sz w:val="28"/>
          <w:szCs w:val="28"/>
        </w:rPr>
        <w:t xml:space="preserve"> .</w:t>
      </w:r>
      <w:proofErr w:type="gramEnd"/>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не менее 63…65</w:t>
      </w:r>
      <w:proofErr w:type="gramStart"/>
      <w:r w:rsidRPr="00F21F8B">
        <w:rPr>
          <w:rFonts w:ascii="Times New Roman" w:eastAsiaTheme="minorHAnsi" w:hAnsi="Times New Roman"/>
          <w:position w:val="6"/>
          <w:sz w:val="28"/>
          <w:szCs w:val="28"/>
          <w:lang w:eastAsia="en-US"/>
        </w:rPr>
        <w:t xml:space="preserve"> </w:t>
      </w:r>
      <w:r w:rsidRPr="00F21F8B">
        <w:rPr>
          <w:rFonts w:ascii="Times New Roman" w:eastAsiaTheme="minorHAnsi" w:hAnsi="Times New Roman"/>
          <w:position w:val="6"/>
          <w:sz w:val="28"/>
          <w:szCs w:val="28"/>
          <w:lang w:eastAsia="en-US"/>
        </w:rPr>
        <w:sym w:font="Symbol" w:char="00B0"/>
      </w:r>
      <w:r w:rsidRPr="00F21F8B">
        <w:rPr>
          <w:rFonts w:ascii="Times New Roman" w:eastAsiaTheme="minorHAnsi" w:hAnsi="Times New Roman"/>
          <w:i/>
          <w:position w:val="6"/>
          <w:sz w:val="28"/>
          <w:szCs w:val="28"/>
          <w:lang w:eastAsia="en-US"/>
        </w:rPr>
        <w:t>С</w:t>
      </w:r>
      <w:proofErr w:type="gramEnd"/>
      <w:r w:rsidRPr="00F21F8B">
        <w:rPr>
          <w:rFonts w:ascii="Times New Roman" w:eastAsiaTheme="minorHAnsi" w:hAnsi="Times New Roman"/>
          <w:position w:val="6"/>
          <w:sz w:val="28"/>
          <w:szCs w:val="28"/>
          <w:lang w:eastAsia="en-US"/>
        </w:rPr>
        <w:t>;</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не более 72…76</w:t>
      </w:r>
      <w:proofErr w:type="gramStart"/>
      <w:r w:rsidRPr="00F21F8B">
        <w:rPr>
          <w:rFonts w:ascii="Times New Roman" w:eastAsiaTheme="minorHAnsi" w:hAnsi="Times New Roman"/>
          <w:position w:val="6"/>
          <w:sz w:val="28"/>
          <w:szCs w:val="28"/>
          <w:lang w:eastAsia="en-US"/>
        </w:rPr>
        <w:t xml:space="preserve"> </w:t>
      </w:r>
      <w:r w:rsidRPr="00F21F8B">
        <w:rPr>
          <w:rFonts w:ascii="Times New Roman" w:eastAsiaTheme="minorHAnsi" w:hAnsi="Times New Roman"/>
          <w:position w:val="6"/>
          <w:sz w:val="28"/>
          <w:szCs w:val="28"/>
          <w:lang w:eastAsia="en-US"/>
        </w:rPr>
        <w:sym w:font="Symbol" w:char="00B0"/>
      </w:r>
      <w:r w:rsidRPr="00F21F8B">
        <w:rPr>
          <w:rFonts w:ascii="Times New Roman" w:eastAsiaTheme="minorHAnsi" w:hAnsi="Times New Roman"/>
          <w:i/>
          <w:position w:val="6"/>
          <w:sz w:val="28"/>
          <w:szCs w:val="28"/>
          <w:lang w:eastAsia="en-US"/>
        </w:rPr>
        <w:t>С</w:t>
      </w:r>
      <w:proofErr w:type="gramEnd"/>
      <w:r w:rsidRPr="00F21F8B">
        <w:rPr>
          <w:rFonts w:ascii="Times New Roman" w:eastAsiaTheme="minorHAnsi" w:hAnsi="Times New Roman"/>
          <w:position w:val="6"/>
          <w:sz w:val="28"/>
          <w:szCs w:val="28"/>
          <w:lang w:eastAsia="en-US"/>
        </w:rPr>
        <w:t>;</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в интервале 85…90</w:t>
      </w:r>
      <w:proofErr w:type="gramStart"/>
      <w:r w:rsidRPr="00F21F8B">
        <w:rPr>
          <w:rFonts w:ascii="Times New Roman" w:eastAsiaTheme="minorHAnsi" w:hAnsi="Times New Roman"/>
          <w:position w:val="6"/>
          <w:sz w:val="28"/>
          <w:szCs w:val="28"/>
          <w:lang w:eastAsia="en-US"/>
        </w:rPr>
        <w:t xml:space="preserve"> </w:t>
      </w:r>
      <w:r w:rsidRPr="00F21F8B">
        <w:rPr>
          <w:rFonts w:ascii="Times New Roman" w:eastAsiaTheme="minorHAnsi" w:hAnsi="Times New Roman"/>
          <w:position w:val="6"/>
          <w:sz w:val="28"/>
          <w:szCs w:val="28"/>
          <w:lang w:eastAsia="en-US"/>
        </w:rPr>
        <w:sym w:font="Symbol" w:char="00B0"/>
      </w:r>
      <w:r w:rsidRPr="00F21F8B">
        <w:rPr>
          <w:rFonts w:ascii="Times New Roman" w:eastAsiaTheme="minorHAnsi" w:hAnsi="Times New Roman"/>
          <w:i/>
          <w:position w:val="6"/>
          <w:sz w:val="28"/>
          <w:szCs w:val="28"/>
          <w:lang w:eastAsia="en-US"/>
        </w:rPr>
        <w:t>С</w:t>
      </w:r>
      <w:proofErr w:type="gramEnd"/>
      <w:r w:rsidRPr="00F21F8B">
        <w:rPr>
          <w:rFonts w:ascii="Times New Roman" w:eastAsiaTheme="minorHAnsi" w:hAnsi="Times New Roman"/>
          <w:position w:val="6"/>
          <w:sz w:val="28"/>
          <w:szCs w:val="28"/>
          <w:lang w:eastAsia="en-US"/>
        </w:rPr>
        <w:t>;</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 xml:space="preserve">не менее 98…100 </w:t>
      </w:r>
      <w:r w:rsidRPr="00F21F8B">
        <w:rPr>
          <w:rFonts w:ascii="Times New Roman" w:eastAsiaTheme="minorHAnsi" w:hAnsi="Times New Roman"/>
          <w:position w:val="6"/>
          <w:sz w:val="28"/>
          <w:szCs w:val="28"/>
          <w:lang w:eastAsia="en-US"/>
        </w:rPr>
        <w:sym w:font="Symbol" w:char="00B0"/>
      </w:r>
      <w:r w:rsidRPr="00F21F8B">
        <w:rPr>
          <w:rFonts w:ascii="Times New Roman" w:eastAsiaTheme="minorHAnsi" w:hAnsi="Times New Roman"/>
          <w:i/>
          <w:position w:val="6"/>
          <w:sz w:val="28"/>
          <w:szCs w:val="28"/>
          <w:lang w:eastAsia="en-US"/>
        </w:rPr>
        <w:t>С</w:t>
      </w:r>
      <w:r w:rsidRPr="00F21F8B">
        <w:rPr>
          <w:rFonts w:ascii="Times New Roman" w:eastAsiaTheme="minorHAnsi" w:hAnsi="Times New Roman"/>
          <w:position w:val="6"/>
          <w:sz w:val="28"/>
          <w:szCs w:val="28"/>
          <w:lang w:eastAsia="en-US"/>
        </w:rPr>
        <w:t>.</w:t>
      </w:r>
    </w:p>
    <w:p w:rsidR="00F21F8B" w:rsidRPr="00F21F8B" w:rsidRDefault="00F21F8B" w:rsidP="00F21F8B">
      <w:pPr>
        <w:spacing w:after="0" w:line="240" w:lineRule="auto"/>
        <w:ind w:firstLine="720"/>
        <w:jc w:val="both"/>
        <w:rPr>
          <w:rFonts w:ascii="Times New Roman" w:eastAsiaTheme="minorHAnsi" w:hAnsi="Times New Roman"/>
          <w:i/>
          <w:snapToGrid w:val="0"/>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napToGrid w:val="0"/>
          <w:sz w:val="28"/>
          <w:szCs w:val="28"/>
          <w:lang w:eastAsia="en-US"/>
        </w:rPr>
        <w:t xml:space="preserve"> Температура молока при мгновенной пастеризации должна быть 85…90</w:t>
      </w:r>
      <w:proofErr w:type="gramStart"/>
      <w:r w:rsidRPr="00F21F8B">
        <w:rPr>
          <w:rFonts w:ascii="Times New Roman" w:eastAsiaTheme="minorHAnsi" w:hAnsi="Times New Roman"/>
          <w:i/>
          <w:snapToGrid w:val="0"/>
          <w:sz w:val="28"/>
          <w:szCs w:val="28"/>
          <w:lang w:eastAsia="en-US"/>
        </w:rPr>
        <w:t xml:space="preserve"> </w:t>
      </w:r>
      <w:r w:rsidRPr="00F21F8B">
        <w:rPr>
          <w:rFonts w:ascii="Times New Roman" w:eastAsiaTheme="minorHAnsi" w:hAnsi="Times New Roman"/>
          <w:i/>
          <w:snapToGrid w:val="0"/>
          <w:sz w:val="28"/>
          <w:szCs w:val="28"/>
          <w:lang w:eastAsia="en-US"/>
        </w:rPr>
        <w:sym w:font="Symbol" w:char="00B0"/>
      </w:r>
      <w:r w:rsidRPr="00F21F8B">
        <w:rPr>
          <w:rFonts w:ascii="Times New Roman" w:eastAsiaTheme="minorHAnsi" w:hAnsi="Times New Roman"/>
          <w:i/>
          <w:snapToGrid w:val="0"/>
          <w:sz w:val="28"/>
          <w:szCs w:val="28"/>
          <w:lang w:eastAsia="en-US"/>
        </w:rPr>
        <w:t>С</w:t>
      </w:r>
      <w:proofErr w:type="gramEnd"/>
      <w:r w:rsidRPr="00F21F8B">
        <w:rPr>
          <w:rFonts w:ascii="Times New Roman" w:eastAsiaTheme="minorHAnsi" w:hAnsi="Times New Roman"/>
          <w:i/>
          <w:snapToGrid w:val="0"/>
          <w:sz w:val="28"/>
          <w:szCs w:val="28"/>
          <w:lang w:eastAsia="en-US"/>
        </w:rPr>
        <w:t xml:space="preserve"> и поддерживается при работе установки в этих пределах системой автоматики, которая при уменьшении или увеличении температуры увеличивает или уменьшает подачу теплоносителя.</w:t>
      </w:r>
    </w:p>
    <w:p w:rsidR="00F21F8B" w:rsidRPr="00F21F8B" w:rsidRDefault="00F21F8B" w:rsidP="00F21F8B">
      <w:pPr>
        <w:spacing w:after="0" w:line="240" w:lineRule="auto"/>
        <w:ind w:left="283" w:firstLine="426"/>
        <w:rPr>
          <w:rFonts w:ascii="Times New Roman" w:hAnsi="Times New Roman"/>
          <w:b/>
          <w:spacing w:val="-6"/>
          <w:sz w:val="28"/>
          <w:szCs w:val="28"/>
        </w:rPr>
      </w:pPr>
      <w:r w:rsidRPr="00F21F8B">
        <w:rPr>
          <w:rFonts w:ascii="Times New Roman" w:hAnsi="Times New Roman"/>
          <w:b/>
          <w:spacing w:val="-6"/>
          <w:sz w:val="28"/>
          <w:szCs w:val="28"/>
        </w:rPr>
        <w:t>92</w:t>
      </w:r>
      <w:proofErr w:type="gramStart"/>
      <w:r w:rsidRPr="00F21F8B">
        <w:rPr>
          <w:rFonts w:ascii="Times New Roman" w:hAnsi="Times New Roman"/>
          <w:b/>
          <w:spacing w:val="-6"/>
          <w:sz w:val="28"/>
          <w:szCs w:val="28"/>
        </w:rPr>
        <w:t xml:space="preserve">  К</w:t>
      </w:r>
      <w:proofErr w:type="gramEnd"/>
      <w:r w:rsidRPr="00F21F8B">
        <w:rPr>
          <w:rFonts w:ascii="Times New Roman" w:hAnsi="Times New Roman"/>
          <w:b/>
          <w:spacing w:val="-6"/>
          <w:sz w:val="28"/>
          <w:szCs w:val="28"/>
        </w:rPr>
        <w:t>аково назначение коллектора в доильном аппарате АДУ-1?</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 xml:space="preserve">Преобразовывать постоянный вакуум </w:t>
      </w:r>
      <w:proofErr w:type="gramStart"/>
      <w:r w:rsidRPr="00F21F8B">
        <w:rPr>
          <w:rFonts w:ascii="Times New Roman" w:eastAsiaTheme="minorHAnsi" w:hAnsi="Times New Roman"/>
          <w:position w:val="6"/>
          <w:sz w:val="28"/>
          <w:szCs w:val="28"/>
          <w:lang w:eastAsia="en-US"/>
        </w:rPr>
        <w:t>в</w:t>
      </w:r>
      <w:proofErr w:type="gramEnd"/>
      <w:r w:rsidRPr="00F21F8B">
        <w:rPr>
          <w:rFonts w:ascii="Times New Roman" w:eastAsiaTheme="minorHAnsi" w:hAnsi="Times New Roman"/>
          <w:position w:val="6"/>
          <w:sz w:val="28"/>
          <w:szCs w:val="28"/>
          <w:lang w:eastAsia="en-US"/>
        </w:rPr>
        <w:t xml:space="preserve"> переменный.</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Обеспечивать такт отдыха.</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Собирать молоко из доильных стаканов.</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Обеспечивать такт разгрузки.</w:t>
      </w:r>
    </w:p>
    <w:p w:rsidR="00F21F8B" w:rsidRPr="00F21F8B" w:rsidRDefault="00F21F8B" w:rsidP="00F21F8B">
      <w:pPr>
        <w:spacing w:after="0" w:line="240" w:lineRule="auto"/>
        <w:ind w:firstLine="720"/>
        <w:jc w:val="both"/>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xml:space="preserve"> Коллектор в доильном аппарате АДУ-1 нужен для сбора молока из доильных стаканов и транспортирования его в доильное ведро или в молокопровод, а небольшой постоянный подсос воздуха в его молочную камеру облегчает этот процесс.</w:t>
      </w:r>
    </w:p>
    <w:p w:rsidR="00F21F8B" w:rsidRPr="00F21F8B" w:rsidRDefault="00F21F8B" w:rsidP="00F21F8B">
      <w:pPr>
        <w:spacing w:after="0" w:line="240" w:lineRule="auto"/>
        <w:ind w:left="283" w:firstLine="426"/>
        <w:rPr>
          <w:rFonts w:ascii="Times New Roman" w:hAnsi="Times New Roman"/>
          <w:b/>
          <w:sz w:val="28"/>
          <w:szCs w:val="28"/>
        </w:rPr>
      </w:pPr>
      <w:r w:rsidRPr="00F21F8B">
        <w:rPr>
          <w:rFonts w:ascii="Times New Roman" w:hAnsi="Times New Roman"/>
          <w:b/>
          <w:sz w:val="28"/>
          <w:szCs w:val="28"/>
        </w:rPr>
        <w:t>93</w:t>
      </w:r>
      <w:proofErr w:type="gramStart"/>
      <w:r w:rsidRPr="00F21F8B">
        <w:rPr>
          <w:rFonts w:ascii="Times New Roman" w:hAnsi="Times New Roman"/>
          <w:b/>
          <w:sz w:val="28"/>
          <w:szCs w:val="28"/>
        </w:rPr>
        <w:t xml:space="preserve">  Д</w:t>
      </w:r>
      <w:proofErr w:type="gramEnd"/>
      <w:r w:rsidRPr="00F21F8B">
        <w:rPr>
          <w:rFonts w:ascii="Times New Roman" w:hAnsi="Times New Roman"/>
          <w:b/>
          <w:sz w:val="28"/>
          <w:szCs w:val="28"/>
        </w:rPr>
        <w:t>ля чего в доильном аппарате служит пульсатор?</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Для сбора молока, поступающего от каждого из четырех стаканов.</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Для измерения количества надоенного молока.</w:t>
      </w:r>
    </w:p>
    <w:p w:rsidR="00F21F8B" w:rsidRPr="00F21F8B" w:rsidRDefault="00F21F8B" w:rsidP="00F21F8B">
      <w:pPr>
        <w:numPr>
          <w:ilvl w:val="0"/>
          <w:numId w:val="9"/>
        </w:numPr>
        <w:tabs>
          <w:tab w:val="num" w:pos="-15876"/>
          <w:tab w:val="num" w:pos="426"/>
        </w:tabs>
        <w:spacing w:after="0" w:line="240" w:lineRule="auto"/>
        <w:jc w:val="both"/>
        <w:rPr>
          <w:rFonts w:ascii="Times New Roman" w:eastAsiaTheme="minorHAnsi" w:hAnsi="Times New Roman"/>
          <w:spacing w:val="-12"/>
          <w:position w:val="6"/>
          <w:sz w:val="28"/>
          <w:szCs w:val="28"/>
          <w:lang w:eastAsia="en-US"/>
        </w:rPr>
      </w:pPr>
      <w:r w:rsidRPr="00F21F8B">
        <w:rPr>
          <w:rFonts w:ascii="Times New Roman" w:eastAsiaTheme="minorHAnsi" w:hAnsi="Times New Roman"/>
          <w:spacing w:val="-12"/>
          <w:position w:val="6"/>
          <w:sz w:val="28"/>
          <w:szCs w:val="28"/>
          <w:lang w:eastAsia="en-US"/>
        </w:rPr>
        <w:t xml:space="preserve">Для преобразования постоянного по величине вакуума в </w:t>
      </w:r>
      <w:proofErr w:type="gramStart"/>
      <w:r w:rsidRPr="00F21F8B">
        <w:rPr>
          <w:rFonts w:ascii="Times New Roman" w:eastAsiaTheme="minorHAnsi" w:hAnsi="Times New Roman"/>
          <w:spacing w:val="-12"/>
          <w:position w:val="6"/>
          <w:sz w:val="28"/>
          <w:szCs w:val="28"/>
          <w:lang w:eastAsia="en-US"/>
        </w:rPr>
        <w:t>переменный</w:t>
      </w:r>
      <w:proofErr w:type="gramEnd"/>
      <w:r w:rsidRPr="00F21F8B">
        <w:rPr>
          <w:rFonts w:ascii="Times New Roman" w:eastAsiaTheme="minorHAnsi" w:hAnsi="Times New Roman"/>
          <w:spacing w:val="-12"/>
          <w:position w:val="6"/>
          <w:sz w:val="28"/>
          <w:szCs w:val="28"/>
          <w:lang w:eastAsia="en-US"/>
        </w:rPr>
        <w:t>.</w:t>
      </w:r>
    </w:p>
    <w:p w:rsidR="00F21F8B" w:rsidRPr="00F21F8B" w:rsidRDefault="00F21F8B" w:rsidP="00F21F8B">
      <w:pPr>
        <w:tabs>
          <w:tab w:val="num" w:pos="502"/>
        </w:tabs>
        <w:spacing w:after="0" w:line="240" w:lineRule="auto"/>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lastRenderedPageBreak/>
        <w:t>•  Для увеличения интенсивности выведения молока из вымени животного.</w:t>
      </w:r>
    </w:p>
    <w:p w:rsidR="00F21F8B" w:rsidRPr="00F21F8B" w:rsidRDefault="00F21F8B" w:rsidP="00F21F8B">
      <w:pPr>
        <w:spacing w:after="0" w:line="240" w:lineRule="auto"/>
        <w:ind w:firstLine="720"/>
        <w:jc w:val="both"/>
        <w:rPr>
          <w:rFonts w:ascii="Times New Roman" w:hAnsi="Times New Roman"/>
          <w:i/>
          <w:spacing w:val="-6"/>
          <w:sz w:val="28"/>
          <w:szCs w:val="28"/>
          <w:lang w:eastAsia="en-US"/>
        </w:rPr>
      </w:pPr>
      <w:r w:rsidRPr="00F21F8B">
        <w:rPr>
          <w:rFonts w:ascii="Times New Roman" w:hAnsi="Times New Roman"/>
          <w:i/>
          <w:sz w:val="28"/>
          <w:szCs w:val="28"/>
          <w:u w:val="single"/>
          <w:lang w:eastAsia="en-US"/>
        </w:rPr>
        <w:t>Пояснение</w:t>
      </w:r>
      <w:r w:rsidRPr="00F21F8B">
        <w:rPr>
          <w:rFonts w:ascii="Times New Roman" w:hAnsi="Times New Roman"/>
          <w:i/>
          <w:sz w:val="28"/>
          <w:szCs w:val="28"/>
          <w:lang w:eastAsia="en-US"/>
        </w:rPr>
        <w:t>.</w:t>
      </w:r>
      <w:r w:rsidRPr="00F21F8B">
        <w:rPr>
          <w:rFonts w:ascii="Times New Roman" w:hAnsi="Times New Roman"/>
          <w:i/>
          <w:spacing w:val="-6"/>
          <w:sz w:val="28"/>
          <w:szCs w:val="28"/>
          <w:lang w:eastAsia="en-US"/>
        </w:rPr>
        <w:t xml:space="preserve"> </w:t>
      </w:r>
      <w:proofErr w:type="gramStart"/>
      <w:r w:rsidRPr="00F21F8B">
        <w:rPr>
          <w:rFonts w:ascii="Times New Roman" w:hAnsi="Times New Roman"/>
          <w:i/>
          <w:spacing w:val="-6"/>
          <w:sz w:val="28"/>
          <w:szCs w:val="28"/>
          <w:lang w:eastAsia="en-US"/>
        </w:rPr>
        <w:t>Пульсатор в доильном аппарате предназначен для преобразования постоянного по величине вакуума в переменный и передачи его к подвесной части аппарата, и за счет этого организуются последовательно такты доильного аппарата соответствующей конструкции.</w:t>
      </w:r>
      <w:proofErr w:type="gramEnd"/>
    </w:p>
    <w:p w:rsidR="00F21F8B" w:rsidRPr="00F21F8B" w:rsidRDefault="00F21F8B" w:rsidP="00F21F8B">
      <w:pPr>
        <w:spacing w:after="0" w:line="240" w:lineRule="auto"/>
        <w:ind w:firstLine="709"/>
        <w:rPr>
          <w:rFonts w:ascii="Times New Roman" w:hAnsi="Times New Roman"/>
          <w:b/>
          <w:sz w:val="28"/>
          <w:szCs w:val="28"/>
        </w:rPr>
      </w:pPr>
      <w:r w:rsidRPr="00F21F8B">
        <w:rPr>
          <w:rFonts w:ascii="Times New Roman" w:hAnsi="Times New Roman"/>
          <w:b/>
          <w:sz w:val="28"/>
          <w:szCs w:val="28"/>
        </w:rPr>
        <w:t>94  При содержании коров в летнем лагере применяют доильную установку марки …</w:t>
      </w:r>
      <w:proofErr w:type="gramStart"/>
      <w:r w:rsidRPr="00F21F8B">
        <w:rPr>
          <w:rFonts w:ascii="Times New Roman" w:hAnsi="Times New Roman"/>
          <w:b/>
          <w:sz w:val="28"/>
          <w:szCs w:val="28"/>
        </w:rPr>
        <w:t xml:space="preserve"> .</w:t>
      </w:r>
      <w:proofErr w:type="gramEnd"/>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УДА-8А;</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ДАС-2В;</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УДС-3Б;</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АДМ-8А-1.</w:t>
      </w:r>
    </w:p>
    <w:p w:rsidR="00F21F8B" w:rsidRPr="00F21F8B" w:rsidRDefault="00F21F8B" w:rsidP="00F21F8B">
      <w:pPr>
        <w:spacing w:after="0" w:line="240" w:lineRule="auto"/>
        <w:ind w:firstLine="720"/>
        <w:jc w:val="both"/>
        <w:rPr>
          <w:rFonts w:ascii="Times New Roman" w:eastAsiaTheme="minorHAnsi" w:hAnsi="Times New Roman"/>
          <w:i/>
          <w:snapToGrid w:val="0"/>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napToGrid w:val="0"/>
          <w:sz w:val="28"/>
          <w:szCs w:val="28"/>
          <w:lang w:eastAsia="en-US"/>
        </w:rPr>
        <w:t xml:space="preserve"> При содержании коров в летнем лагере применяют доильную установку марки УДС-3Б со станками параллельно-проходного типа, имеющими входную и выходную дверцы, а также бункер концентрированных кормов с дозатором шнекового типа.</w:t>
      </w:r>
    </w:p>
    <w:p w:rsidR="00F21F8B" w:rsidRPr="00F21F8B" w:rsidRDefault="00F21F8B" w:rsidP="00F21F8B">
      <w:pPr>
        <w:spacing w:after="0" w:line="240" w:lineRule="auto"/>
        <w:ind w:left="283" w:firstLine="426"/>
        <w:rPr>
          <w:rFonts w:ascii="Times New Roman" w:hAnsi="Times New Roman"/>
          <w:b/>
          <w:sz w:val="28"/>
          <w:szCs w:val="28"/>
        </w:rPr>
      </w:pPr>
      <w:r w:rsidRPr="00F21F8B">
        <w:rPr>
          <w:rFonts w:ascii="Times New Roman" w:hAnsi="Times New Roman"/>
          <w:b/>
          <w:sz w:val="28"/>
          <w:szCs w:val="28"/>
        </w:rPr>
        <w:t>95 Для разделения молока на сливки и обрат применяют …</w:t>
      </w:r>
      <w:proofErr w:type="gramStart"/>
      <w:r w:rsidRPr="00F21F8B">
        <w:rPr>
          <w:rFonts w:ascii="Times New Roman" w:hAnsi="Times New Roman"/>
          <w:b/>
          <w:sz w:val="28"/>
          <w:szCs w:val="28"/>
        </w:rPr>
        <w:t xml:space="preserve"> .</w:t>
      </w:r>
      <w:proofErr w:type="gramEnd"/>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пастеризацию;</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стерилизацию;</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сепарирование.</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гомогенизацию;</w:t>
      </w:r>
    </w:p>
    <w:p w:rsidR="00F21F8B" w:rsidRPr="00F21F8B" w:rsidRDefault="00F21F8B" w:rsidP="00F21F8B">
      <w:pPr>
        <w:spacing w:after="0" w:line="240" w:lineRule="auto"/>
        <w:ind w:firstLine="720"/>
        <w:jc w:val="both"/>
        <w:rPr>
          <w:rFonts w:ascii="Times New Roman" w:eastAsiaTheme="minorHAnsi" w:hAnsi="Times New Roman"/>
          <w:i/>
          <w:snapToGrid w:val="0"/>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w:t>
      </w:r>
      <w:r w:rsidRPr="00F21F8B">
        <w:rPr>
          <w:rFonts w:ascii="Times New Roman" w:eastAsiaTheme="minorHAnsi" w:hAnsi="Times New Roman"/>
          <w:i/>
          <w:snapToGrid w:val="0"/>
          <w:sz w:val="28"/>
          <w:szCs w:val="28"/>
          <w:lang w:eastAsia="en-US"/>
        </w:rPr>
        <w:t xml:space="preserve"> Для разделения молока на сливки и обрат применяют сепарирование, заключающееся в тонкослойной подаче молока между тарелками барабана, вращающегося с высокой частотой, в результате чего и происходит выделение жира.</w:t>
      </w:r>
    </w:p>
    <w:p w:rsidR="00F21F8B" w:rsidRPr="00F21F8B" w:rsidRDefault="00F21F8B" w:rsidP="00F21F8B">
      <w:pPr>
        <w:spacing w:after="0" w:line="240" w:lineRule="auto"/>
        <w:ind w:firstLine="709"/>
        <w:rPr>
          <w:rFonts w:ascii="Times New Roman" w:hAnsi="Times New Roman"/>
          <w:b/>
          <w:sz w:val="28"/>
          <w:szCs w:val="28"/>
        </w:rPr>
      </w:pPr>
      <w:r w:rsidRPr="00F21F8B">
        <w:rPr>
          <w:rFonts w:ascii="Times New Roman" w:hAnsi="Times New Roman"/>
          <w:b/>
          <w:sz w:val="28"/>
          <w:szCs w:val="28"/>
        </w:rPr>
        <w:t>96</w:t>
      </w:r>
      <w:proofErr w:type="gramStart"/>
      <w:r w:rsidRPr="00F21F8B">
        <w:rPr>
          <w:rFonts w:ascii="Times New Roman" w:hAnsi="Times New Roman"/>
          <w:b/>
          <w:sz w:val="28"/>
          <w:szCs w:val="28"/>
        </w:rPr>
        <w:t xml:space="preserve">  К</w:t>
      </w:r>
      <w:proofErr w:type="gramEnd"/>
      <w:r w:rsidRPr="00F21F8B">
        <w:rPr>
          <w:rFonts w:ascii="Times New Roman" w:hAnsi="Times New Roman"/>
          <w:b/>
          <w:sz w:val="28"/>
          <w:szCs w:val="28"/>
        </w:rPr>
        <w:t>аково количество доильных аппаратов, одновременно работающих на доильной установке АДМ-8А?</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Не более шести.</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Не более десяти.</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Не более восьми.</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Не более двенадцати.</w:t>
      </w:r>
    </w:p>
    <w:p w:rsidR="00F21F8B" w:rsidRPr="00F21F8B" w:rsidRDefault="00F21F8B" w:rsidP="00F21F8B">
      <w:pPr>
        <w:spacing w:after="0" w:line="240" w:lineRule="auto"/>
        <w:ind w:firstLine="720"/>
        <w:jc w:val="both"/>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xml:space="preserve"> Количество доильных аппаратов, одновременно работающих на доильной установке АДМ-8А, должно быть не более восьми, т.к. вакуумная установка УВУ-60 этого доильного агрегата рассчитана по производительности на это число.</w:t>
      </w:r>
    </w:p>
    <w:p w:rsidR="00F21F8B" w:rsidRPr="00F21F8B" w:rsidRDefault="00F21F8B" w:rsidP="00F21F8B">
      <w:pPr>
        <w:spacing w:after="0" w:line="240" w:lineRule="auto"/>
        <w:ind w:firstLine="709"/>
        <w:rPr>
          <w:rFonts w:ascii="Times New Roman" w:hAnsi="Times New Roman"/>
          <w:b/>
          <w:sz w:val="28"/>
          <w:szCs w:val="28"/>
        </w:rPr>
      </w:pPr>
      <w:r w:rsidRPr="00F21F8B">
        <w:rPr>
          <w:rFonts w:ascii="Times New Roman" w:hAnsi="Times New Roman"/>
          <w:b/>
          <w:sz w:val="28"/>
          <w:szCs w:val="28"/>
        </w:rPr>
        <w:t>97</w:t>
      </w:r>
      <w:proofErr w:type="gramStart"/>
      <w:r w:rsidRPr="00F21F8B">
        <w:rPr>
          <w:rFonts w:ascii="Times New Roman" w:hAnsi="Times New Roman"/>
          <w:b/>
          <w:sz w:val="28"/>
          <w:szCs w:val="28"/>
        </w:rPr>
        <w:t xml:space="preserve">  У</w:t>
      </w:r>
      <w:proofErr w:type="gramEnd"/>
      <w:r w:rsidRPr="00F21F8B">
        <w:rPr>
          <w:rFonts w:ascii="Times New Roman" w:hAnsi="Times New Roman"/>
          <w:b/>
          <w:sz w:val="28"/>
          <w:szCs w:val="28"/>
        </w:rPr>
        <w:t xml:space="preserve">кажите оптимальную температуру воздуха в коровнике с привязным содержанием животных. </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Около 0 °</w:t>
      </w:r>
      <w:r w:rsidRPr="00F21F8B">
        <w:rPr>
          <w:rFonts w:ascii="Times New Roman" w:eastAsiaTheme="minorHAnsi" w:hAnsi="Times New Roman"/>
          <w:i/>
          <w:position w:val="6"/>
          <w:sz w:val="28"/>
          <w:szCs w:val="28"/>
          <w:lang w:eastAsia="en-US"/>
        </w:rPr>
        <w:t>С</w:t>
      </w:r>
      <w:r w:rsidRPr="00F21F8B">
        <w:rPr>
          <w:rFonts w:ascii="Times New Roman" w:eastAsiaTheme="minorHAnsi" w:hAnsi="Times New Roman"/>
          <w:position w:val="6"/>
          <w:sz w:val="28"/>
          <w:szCs w:val="28"/>
          <w:lang w:eastAsia="en-US"/>
        </w:rPr>
        <w:t>.</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Не более 3…5 °</w:t>
      </w:r>
      <w:r w:rsidRPr="00F21F8B">
        <w:rPr>
          <w:rFonts w:ascii="Times New Roman" w:eastAsiaTheme="minorHAnsi" w:hAnsi="Times New Roman"/>
          <w:i/>
          <w:position w:val="6"/>
          <w:sz w:val="28"/>
          <w:szCs w:val="28"/>
          <w:lang w:eastAsia="en-US"/>
        </w:rPr>
        <w:t>С</w:t>
      </w:r>
      <w:r w:rsidRPr="00F21F8B">
        <w:rPr>
          <w:rFonts w:ascii="Times New Roman" w:eastAsiaTheme="minorHAnsi" w:hAnsi="Times New Roman"/>
          <w:position w:val="6"/>
          <w:sz w:val="28"/>
          <w:szCs w:val="28"/>
          <w:lang w:eastAsia="en-US"/>
        </w:rPr>
        <w:t>.</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Около 10…12 °</w:t>
      </w:r>
      <w:r w:rsidRPr="00F21F8B">
        <w:rPr>
          <w:rFonts w:ascii="Times New Roman" w:eastAsiaTheme="minorHAnsi" w:hAnsi="Times New Roman"/>
          <w:i/>
          <w:position w:val="6"/>
          <w:sz w:val="28"/>
          <w:szCs w:val="28"/>
          <w:lang w:eastAsia="en-US"/>
        </w:rPr>
        <w:t>С</w:t>
      </w:r>
      <w:r w:rsidRPr="00F21F8B">
        <w:rPr>
          <w:rFonts w:ascii="Times New Roman" w:eastAsiaTheme="minorHAnsi" w:hAnsi="Times New Roman"/>
          <w:position w:val="6"/>
          <w:sz w:val="28"/>
          <w:szCs w:val="28"/>
          <w:lang w:eastAsia="en-US"/>
        </w:rPr>
        <w:t>.</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Около 18…20 °</w:t>
      </w:r>
      <w:r w:rsidRPr="00F21F8B">
        <w:rPr>
          <w:rFonts w:ascii="Times New Roman" w:eastAsiaTheme="minorHAnsi" w:hAnsi="Times New Roman"/>
          <w:i/>
          <w:position w:val="6"/>
          <w:sz w:val="28"/>
          <w:szCs w:val="28"/>
          <w:lang w:eastAsia="en-US"/>
        </w:rPr>
        <w:t>С</w:t>
      </w:r>
      <w:r w:rsidRPr="00F21F8B">
        <w:rPr>
          <w:rFonts w:ascii="Times New Roman" w:eastAsiaTheme="minorHAnsi" w:hAnsi="Times New Roman"/>
          <w:position w:val="6"/>
          <w:sz w:val="28"/>
          <w:szCs w:val="28"/>
          <w:lang w:eastAsia="en-US"/>
        </w:rPr>
        <w:t>.</w:t>
      </w:r>
    </w:p>
    <w:p w:rsidR="00F21F8B" w:rsidRPr="00F21F8B" w:rsidRDefault="00F21F8B" w:rsidP="00F21F8B">
      <w:pPr>
        <w:spacing w:after="0" w:line="240" w:lineRule="auto"/>
        <w:ind w:firstLine="720"/>
        <w:jc w:val="both"/>
        <w:rPr>
          <w:rFonts w:ascii="Times New Roman" w:eastAsiaTheme="minorHAnsi" w:hAnsi="Times New Roman"/>
          <w:i/>
          <w:snapToGrid w:val="0"/>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napToGrid w:val="0"/>
          <w:sz w:val="28"/>
          <w:szCs w:val="28"/>
          <w:lang w:eastAsia="en-US"/>
        </w:rPr>
        <w:t xml:space="preserve"> Оптимальная температура воздуха в коровнике с привязным содержанием животных должна быть в пределах 10…12 </w:t>
      </w:r>
      <w:proofErr w:type="spellStart"/>
      <w:r w:rsidRPr="00F21F8B">
        <w:rPr>
          <w:rFonts w:ascii="Times New Roman" w:eastAsiaTheme="minorHAnsi" w:hAnsi="Times New Roman"/>
          <w:i/>
          <w:snapToGrid w:val="0"/>
          <w:sz w:val="28"/>
          <w:szCs w:val="28"/>
          <w:vertAlign w:val="superscript"/>
          <w:lang w:eastAsia="en-US"/>
        </w:rPr>
        <w:t>о</w:t>
      </w:r>
      <w:r w:rsidRPr="00F21F8B">
        <w:rPr>
          <w:rFonts w:ascii="Times New Roman" w:eastAsiaTheme="minorHAnsi" w:hAnsi="Times New Roman"/>
          <w:i/>
          <w:snapToGrid w:val="0"/>
          <w:sz w:val="28"/>
          <w:szCs w:val="28"/>
          <w:lang w:eastAsia="en-US"/>
        </w:rPr>
        <w:t>С</w:t>
      </w:r>
      <w:proofErr w:type="spellEnd"/>
      <w:r w:rsidRPr="00F21F8B">
        <w:rPr>
          <w:rFonts w:ascii="Times New Roman" w:eastAsiaTheme="minorHAnsi" w:hAnsi="Times New Roman"/>
          <w:i/>
          <w:snapToGrid w:val="0"/>
          <w:sz w:val="28"/>
          <w:szCs w:val="28"/>
          <w:lang w:eastAsia="en-US"/>
        </w:rPr>
        <w:t>, что обеспечивает достаточно комфортное самочувствие коров с точки зрения максимальной их продуктивности и наименьшего удельного расхода кормов.</w:t>
      </w:r>
    </w:p>
    <w:p w:rsidR="00F21F8B" w:rsidRPr="00F21F8B" w:rsidRDefault="00F21F8B" w:rsidP="00F21F8B">
      <w:pPr>
        <w:spacing w:after="0" w:line="240" w:lineRule="auto"/>
        <w:ind w:firstLine="709"/>
        <w:rPr>
          <w:rFonts w:ascii="Times New Roman" w:hAnsi="Times New Roman"/>
          <w:b/>
          <w:sz w:val="28"/>
          <w:szCs w:val="28"/>
        </w:rPr>
      </w:pPr>
      <w:r w:rsidRPr="00F21F8B">
        <w:rPr>
          <w:rFonts w:ascii="Times New Roman" w:hAnsi="Times New Roman"/>
          <w:b/>
          <w:sz w:val="28"/>
          <w:szCs w:val="28"/>
        </w:rPr>
        <w:lastRenderedPageBreak/>
        <w:t>98 Относительная влажность воздуха в свинарнике-</w:t>
      </w:r>
      <w:proofErr w:type="spellStart"/>
      <w:r w:rsidRPr="00F21F8B">
        <w:rPr>
          <w:rFonts w:ascii="Times New Roman" w:hAnsi="Times New Roman"/>
          <w:b/>
          <w:sz w:val="28"/>
          <w:szCs w:val="28"/>
        </w:rPr>
        <w:t>откормочнике</w:t>
      </w:r>
      <w:proofErr w:type="spellEnd"/>
      <w:r w:rsidRPr="00F21F8B">
        <w:rPr>
          <w:rFonts w:ascii="Times New Roman" w:hAnsi="Times New Roman"/>
          <w:b/>
          <w:sz w:val="28"/>
          <w:szCs w:val="28"/>
        </w:rPr>
        <w:t xml:space="preserve"> должна составлять …</w:t>
      </w:r>
      <w:proofErr w:type="gramStart"/>
      <w:r w:rsidRPr="00F21F8B">
        <w:rPr>
          <w:rFonts w:ascii="Times New Roman" w:hAnsi="Times New Roman"/>
          <w:b/>
          <w:sz w:val="28"/>
          <w:szCs w:val="28"/>
        </w:rPr>
        <w:t xml:space="preserve"> .</w:t>
      </w:r>
      <w:proofErr w:type="gramEnd"/>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не более 10…20 %;</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около 30…40 %;</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около 50…75 %;</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не менее 80…95 %.</w:t>
      </w:r>
    </w:p>
    <w:p w:rsidR="00F21F8B" w:rsidRPr="00F21F8B" w:rsidRDefault="00F21F8B" w:rsidP="00F21F8B">
      <w:pPr>
        <w:spacing w:after="0" w:line="240" w:lineRule="auto"/>
        <w:ind w:firstLine="720"/>
        <w:jc w:val="both"/>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Относительная влажность воздуха в свинарнике-</w:t>
      </w:r>
      <w:proofErr w:type="spellStart"/>
      <w:r w:rsidRPr="00F21F8B">
        <w:rPr>
          <w:rFonts w:ascii="Times New Roman" w:eastAsiaTheme="minorHAnsi" w:hAnsi="Times New Roman"/>
          <w:i/>
          <w:sz w:val="28"/>
          <w:szCs w:val="28"/>
          <w:lang w:eastAsia="en-US"/>
        </w:rPr>
        <w:t>откормочнике</w:t>
      </w:r>
      <w:proofErr w:type="spellEnd"/>
      <w:r w:rsidRPr="00F21F8B">
        <w:rPr>
          <w:rFonts w:ascii="Times New Roman" w:eastAsiaTheme="minorHAnsi" w:hAnsi="Times New Roman"/>
          <w:i/>
          <w:sz w:val="28"/>
          <w:szCs w:val="28"/>
          <w:lang w:eastAsia="en-US"/>
        </w:rPr>
        <w:t xml:space="preserve"> должна составлять 50…75 % в соответствии с зоотехническими требованиями и нормами зоогигиены, что позволяет иметь высокий их привес при наименьшем удельном расходе кормов.</w:t>
      </w:r>
    </w:p>
    <w:p w:rsidR="00F21F8B" w:rsidRPr="00F21F8B" w:rsidRDefault="00F21F8B" w:rsidP="00F21F8B">
      <w:pPr>
        <w:spacing w:after="0" w:line="240" w:lineRule="auto"/>
        <w:ind w:firstLine="709"/>
        <w:rPr>
          <w:rFonts w:ascii="Times New Roman" w:hAnsi="Times New Roman"/>
          <w:b/>
          <w:sz w:val="28"/>
          <w:szCs w:val="28"/>
        </w:rPr>
      </w:pPr>
      <w:r w:rsidRPr="00F21F8B">
        <w:rPr>
          <w:rFonts w:ascii="Times New Roman" w:hAnsi="Times New Roman"/>
          <w:b/>
          <w:sz w:val="28"/>
          <w:szCs w:val="28"/>
        </w:rPr>
        <w:t xml:space="preserve">99  Кратность воздухообмена в животноводческом  помещении </w:t>
      </w:r>
      <w:r w:rsidRPr="00F21F8B">
        <w:rPr>
          <w:rFonts w:ascii="Times New Roman" w:hAnsi="Times New Roman"/>
          <w:i/>
          <w:sz w:val="28"/>
          <w:szCs w:val="28"/>
        </w:rPr>
        <w:t xml:space="preserve">– </w:t>
      </w:r>
      <w:r w:rsidRPr="00F21F8B">
        <w:rPr>
          <w:rFonts w:ascii="Times New Roman" w:hAnsi="Times New Roman"/>
          <w:b/>
          <w:sz w:val="28"/>
          <w:szCs w:val="28"/>
        </w:rPr>
        <w:t>это …</w:t>
      </w:r>
      <w:proofErr w:type="gramStart"/>
      <w:r w:rsidRPr="00F21F8B">
        <w:rPr>
          <w:rFonts w:ascii="Times New Roman" w:hAnsi="Times New Roman"/>
          <w:b/>
          <w:sz w:val="28"/>
          <w:szCs w:val="28"/>
        </w:rPr>
        <w:t xml:space="preserve"> .</w:t>
      </w:r>
      <w:proofErr w:type="gramEnd"/>
    </w:p>
    <w:p w:rsidR="00F21F8B" w:rsidRPr="00F21F8B" w:rsidRDefault="00F21F8B" w:rsidP="00F21F8B">
      <w:pPr>
        <w:numPr>
          <w:ilvl w:val="0"/>
          <w:numId w:val="9"/>
        </w:numPr>
        <w:tabs>
          <w:tab w:val="num" w:pos="-15876"/>
          <w:tab w:val="num" w:pos="426"/>
        </w:tabs>
        <w:spacing w:after="0" w:line="240" w:lineRule="auto"/>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количество воздуха, поступающего в помещение в течение часа, в расчёте на одно животное;</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количество воздуха, подаваемого в помещение за 1 час;</w:t>
      </w:r>
    </w:p>
    <w:p w:rsidR="00F21F8B" w:rsidRPr="00F21F8B" w:rsidRDefault="00F21F8B" w:rsidP="00F21F8B">
      <w:pPr>
        <w:numPr>
          <w:ilvl w:val="0"/>
          <w:numId w:val="9"/>
        </w:numPr>
        <w:tabs>
          <w:tab w:val="num" w:pos="-15876"/>
          <w:tab w:val="num" w:pos="426"/>
        </w:tabs>
        <w:spacing w:after="0" w:line="240" w:lineRule="auto"/>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число, показывающее, сколько раз в течение одного часа воздух полностью сменится в данном помещении;</w:t>
      </w:r>
    </w:p>
    <w:p w:rsidR="00F21F8B" w:rsidRPr="00F21F8B" w:rsidRDefault="00F21F8B" w:rsidP="00F21F8B">
      <w:pPr>
        <w:numPr>
          <w:ilvl w:val="0"/>
          <w:numId w:val="9"/>
        </w:numPr>
        <w:tabs>
          <w:tab w:val="num" w:pos="-15876"/>
          <w:tab w:val="num" w:pos="426"/>
        </w:tabs>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position w:val="6"/>
          <w:sz w:val="28"/>
          <w:szCs w:val="28"/>
          <w:lang w:eastAsia="en-US"/>
        </w:rPr>
        <w:t>отношение воздуха, имеющегося в помещении, к количеству свежего воздуха, подаваемого в помещение.</w:t>
      </w:r>
    </w:p>
    <w:p w:rsidR="00F21F8B" w:rsidRPr="00F21F8B" w:rsidRDefault="00F21F8B" w:rsidP="00F21F8B">
      <w:pPr>
        <w:spacing w:after="0" w:line="240" w:lineRule="auto"/>
        <w:ind w:firstLine="720"/>
        <w:jc w:val="both"/>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xml:space="preserve"> </w:t>
      </w:r>
      <w:proofErr w:type="gramStart"/>
      <w:r w:rsidRPr="00F21F8B">
        <w:rPr>
          <w:rFonts w:ascii="Times New Roman" w:eastAsiaTheme="minorHAnsi" w:hAnsi="Times New Roman"/>
          <w:i/>
          <w:sz w:val="28"/>
          <w:szCs w:val="28"/>
          <w:lang w:eastAsia="en-US"/>
        </w:rPr>
        <w:t>Кратность воздухообмена в животноводческом помещение – это число, показывающее, сколько раз в течение одного часа полностью сменится воздух в данном помещении, что необходимо для выбора способа вентиляции (естественной или принудительной) для конкретных условий.</w:t>
      </w:r>
      <w:proofErr w:type="gramEnd"/>
    </w:p>
    <w:p w:rsidR="00F21F8B" w:rsidRPr="00F21F8B" w:rsidRDefault="00F21F8B" w:rsidP="00F21F8B">
      <w:pPr>
        <w:spacing w:after="0" w:line="240" w:lineRule="auto"/>
        <w:ind w:firstLine="709"/>
        <w:rPr>
          <w:rFonts w:ascii="Times New Roman" w:hAnsi="Times New Roman"/>
          <w:b/>
          <w:sz w:val="28"/>
          <w:szCs w:val="28"/>
        </w:rPr>
      </w:pPr>
      <w:r w:rsidRPr="00F21F8B">
        <w:rPr>
          <w:rFonts w:ascii="Times New Roman" w:hAnsi="Times New Roman"/>
          <w:b/>
          <w:sz w:val="28"/>
          <w:szCs w:val="28"/>
        </w:rPr>
        <w:t>100</w:t>
      </w:r>
      <w:proofErr w:type="gramStart"/>
      <w:r w:rsidRPr="00F21F8B">
        <w:rPr>
          <w:rFonts w:ascii="Times New Roman" w:hAnsi="Times New Roman"/>
          <w:b/>
          <w:sz w:val="28"/>
          <w:szCs w:val="28"/>
        </w:rPr>
        <w:t xml:space="preserve">  К</w:t>
      </w:r>
      <w:proofErr w:type="gramEnd"/>
      <w:r w:rsidRPr="00F21F8B">
        <w:rPr>
          <w:rFonts w:ascii="Times New Roman" w:hAnsi="Times New Roman"/>
          <w:b/>
          <w:sz w:val="28"/>
          <w:szCs w:val="28"/>
        </w:rPr>
        <w:t xml:space="preserve">аким типом измельчающего аппарата оснащен </w:t>
      </w:r>
      <w:proofErr w:type="spellStart"/>
      <w:r w:rsidRPr="00F21F8B">
        <w:rPr>
          <w:rFonts w:ascii="Times New Roman" w:hAnsi="Times New Roman"/>
          <w:b/>
          <w:sz w:val="28"/>
          <w:szCs w:val="28"/>
        </w:rPr>
        <w:t>измельчитель</w:t>
      </w:r>
      <w:proofErr w:type="spellEnd"/>
      <w:r w:rsidRPr="00F21F8B">
        <w:rPr>
          <w:rFonts w:ascii="Times New Roman" w:hAnsi="Times New Roman"/>
          <w:b/>
          <w:sz w:val="28"/>
          <w:szCs w:val="28"/>
        </w:rPr>
        <w:t xml:space="preserve"> грубых кормов ИГК-30Б?</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Молотковым.</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proofErr w:type="gramStart"/>
      <w:r w:rsidRPr="00F21F8B">
        <w:rPr>
          <w:rFonts w:ascii="Times New Roman" w:eastAsiaTheme="minorHAnsi" w:hAnsi="Times New Roman"/>
          <w:position w:val="6"/>
          <w:sz w:val="28"/>
          <w:szCs w:val="28"/>
          <w:lang w:eastAsia="en-US"/>
        </w:rPr>
        <w:t>Режущим</w:t>
      </w:r>
      <w:proofErr w:type="gramEnd"/>
      <w:r w:rsidRPr="00F21F8B">
        <w:rPr>
          <w:rFonts w:ascii="Times New Roman" w:eastAsiaTheme="minorHAnsi" w:hAnsi="Times New Roman"/>
          <w:position w:val="6"/>
          <w:sz w:val="28"/>
          <w:szCs w:val="28"/>
          <w:lang w:eastAsia="en-US"/>
        </w:rPr>
        <w:t xml:space="preserve"> с дисковыми ножами.</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Штифтовым.</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proofErr w:type="gramStart"/>
      <w:r w:rsidRPr="00F21F8B">
        <w:rPr>
          <w:rFonts w:ascii="Times New Roman" w:eastAsiaTheme="minorHAnsi" w:hAnsi="Times New Roman"/>
          <w:position w:val="6"/>
          <w:sz w:val="28"/>
          <w:szCs w:val="28"/>
          <w:lang w:eastAsia="en-US"/>
        </w:rPr>
        <w:t>Режущим</w:t>
      </w:r>
      <w:proofErr w:type="gramEnd"/>
      <w:r w:rsidRPr="00F21F8B">
        <w:rPr>
          <w:rFonts w:ascii="Times New Roman" w:eastAsiaTheme="minorHAnsi" w:hAnsi="Times New Roman"/>
          <w:position w:val="6"/>
          <w:sz w:val="28"/>
          <w:szCs w:val="28"/>
          <w:lang w:eastAsia="en-US"/>
        </w:rPr>
        <w:t xml:space="preserve"> с плоскими ножами.</w:t>
      </w:r>
    </w:p>
    <w:p w:rsidR="00F21F8B" w:rsidRPr="00F21F8B" w:rsidRDefault="00F21F8B" w:rsidP="00F21F8B">
      <w:pPr>
        <w:spacing w:after="0" w:line="240" w:lineRule="auto"/>
        <w:ind w:firstLine="720"/>
        <w:jc w:val="both"/>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Для более тщательного измельчения корма</w:t>
      </w:r>
      <w:r w:rsidRPr="00F21F8B">
        <w:rPr>
          <w:rFonts w:ascii="Times New Roman" w:eastAsiaTheme="minorHAnsi" w:hAnsi="Times New Roman"/>
          <w:b/>
          <w:sz w:val="28"/>
          <w:szCs w:val="28"/>
          <w:lang w:eastAsia="en-US"/>
        </w:rPr>
        <w:t xml:space="preserve"> </w:t>
      </w:r>
      <w:proofErr w:type="spellStart"/>
      <w:r w:rsidRPr="00F21F8B">
        <w:rPr>
          <w:rFonts w:ascii="Times New Roman" w:eastAsiaTheme="minorHAnsi" w:hAnsi="Times New Roman"/>
          <w:i/>
          <w:sz w:val="28"/>
          <w:szCs w:val="28"/>
          <w:lang w:eastAsia="en-US"/>
        </w:rPr>
        <w:t>измельчитель</w:t>
      </w:r>
      <w:proofErr w:type="spellEnd"/>
      <w:r w:rsidRPr="00F21F8B">
        <w:rPr>
          <w:rFonts w:ascii="Times New Roman" w:eastAsiaTheme="minorHAnsi" w:hAnsi="Times New Roman"/>
          <w:i/>
          <w:sz w:val="28"/>
          <w:szCs w:val="28"/>
          <w:lang w:eastAsia="en-US"/>
        </w:rPr>
        <w:t xml:space="preserve"> грубых кормов ИГК-30Б оснащен штифтовым типом измельчающего аппарата, что позволяет разрушить стебли грубого корма вдоль и поперек волокон, и он делается пригодным для кормления молодняка КРС и овец.</w:t>
      </w:r>
    </w:p>
    <w:p w:rsidR="00F21F8B" w:rsidRPr="00F21F8B" w:rsidRDefault="00F21F8B" w:rsidP="00F21F8B">
      <w:pPr>
        <w:spacing w:after="0" w:line="240" w:lineRule="auto"/>
        <w:ind w:firstLine="709"/>
        <w:rPr>
          <w:rFonts w:ascii="Times New Roman" w:hAnsi="Times New Roman"/>
          <w:b/>
          <w:sz w:val="28"/>
          <w:szCs w:val="28"/>
        </w:rPr>
      </w:pPr>
      <w:r w:rsidRPr="00F21F8B">
        <w:rPr>
          <w:rFonts w:ascii="Times New Roman" w:hAnsi="Times New Roman"/>
          <w:b/>
          <w:sz w:val="28"/>
          <w:szCs w:val="28"/>
        </w:rPr>
        <w:t>101</w:t>
      </w:r>
      <w:proofErr w:type="gramStart"/>
      <w:r w:rsidRPr="00F21F8B">
        <w:rPr>
          <w:rFonts w:ascii="Times New Roman" w:hAnsi="Times New Roman"/>
          <w:b/>
          <w:sz w:val="28"/>
          <w:szCs w:val="28"/>
        </w:rPr>
        <w:t xml:space="preserve">  К</w:t>
      </w:r>
      <w:proofErr w:type="gramEnd"/>
      <w:r w:rsidRPr="00F21F8B">
        <w:rPr>
          <w:rFonts w:ascii="Times New Roman" w:hAnsi="Times New Roman"/>
          <w:b/>
          <w:sz w:val="28"/>
          <w:szCs w:val="28"/>
        </w:rPr>
        <w:t xml:space="preserve">аким образом отделяются </w:t>
      </w:r>
      <w:proofErr w:type="spellStart"/>
      <w:r w:rsidRPr="00F21F8B">
        <w:rPr>
          <w:rFonts w:ascii="Times New Roman" w:hAnsi="Times New Roman"/>
          <w:b/>
          <w:sz w:val="28"/>
          <w:szCs w:val="28"/>
        </w:rPr>
        <w:t>ферромагнитные</w:t>
      </w:r>
      <w:proofErr w:type="spellEnd"/>
      <w:r w:rsidRPr="00F21F8B">
        <w:rPr>
          <w:rFonts w:ascii="Times New Roman" w:hAnsi="Times New Roman"/>
          <w:b/>
          <w:sz w:val="28"/>
          <w:szCs w:val="28"/>
        </w:rPr>
        <w:t xml:space="preserve"> примеси в дробилке кормов КДМ-2?</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Установкой сетки.</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Вентилятор не засасывает посторонние предметы.</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С помощью постоянного магнита.</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Оседают в циклоне.</w:t>
      </w:r>
    </w:p>
    <w:p w:rsidR="00F21F8B" w:rsidRPr="00F21F8B" w:rsidRDefault="00F21F8B" w:rsidP="00F21F8B">
      <w:pPr>
        <w:spacing w:after="0" w:line="240" w:lineRule="auto"/>
        <w:ind w:firstLine="709"/>
        <w:jc w:val="both"/>
        <w:rPr>
          <w:rFonts w:ascii="Times New Roman" w:hAnsi="Times New Roman"/>
          <w:bCs/>
          <w:i/>
          <w:spacing w:val="-12"/>
          <w:sz w:val="28"/>
          <w:szCs w:val="28"/>
          <w:lang w:eastAsia="en-US"/>
        </w:rPr>
      </w:pPr>
      <w:r w:rsidRPr="00F21F8B">
        <w:rPr>
          <w:rFonts w:ascii="Times New Roman" w:hAnsi="Times New Roman"/>
          <w:bCs/>
          <w:i/>
          <w:spacing w:val="-12"/>
          <w:sz w:val="28"/>
          <w:szCs w:val="28"/>
          <w:u w:val="single"/>
          <w:lang w:eastAsia="en-US"/>
        </w:rPr>
        <w:t>Пояснение</w:t>
      </w:r>
      <w:r w:rsidRPr="00F21F8B">
        <w:rPr>
          <w:rFonts w:ascii="Times New Roman" w:hAnsi="Times New Roman"/>
          <w:bCs/>
          <w:i/>
          <w:spacing w:val="-12"/>
          <w:sz w:val="28"/>
          <w:szCs w:val="28"/>
          <w:lang w:eastAsia="en-US"/>
        </w:rPr>
        <w:t xml:space="preserve">. </w:t>
      </w:r>
      <w:proofErr w:type="spellStart"/>
      <w:r w:rsidRPr="00F21F8B">
        <w:rPr>
          <w:rFonts w:ascii="Times New Roman" w:hAnsi="Times New Roman"/>
          <w:bCs/>
          <w:i/>
          <w:spacing w:val="-12"/>
          <w:sz w:val="28"/>
          <w:szCs w:val="28"/>
          <w:lang w:eastAsia="en-US"/>
        </w:rPr>
        <w:t>Ферромагнитные</w:t>
      </w:r>
      <w:proofErr w:type="spellEnd"/>
      <w:r w:rsidRPr="00F21F8B">
        <w:rPr>
          <w:rFonts w:ascii="Times New Roman" w:hAnsi="Times New Roman"/>
          <w:bCs/>
          <w:i/>
          <w:spacing w:val="-12"/>
          <w:sz w:val="28"/>
          <w:szCs w:val="28"/>
          <w:lang w:eastAsia="en-US"/>
        </w:rPr>
        <w:t xml:space="preserve"> примеси отделяются с помощью постоянного магнита на входе корма в дробильную камеру, но при этом нужно постоянно производить очистку этого блока от примесей. </w:t>
      </w:r>
    </w:p>
    <w:p w:rsidR="00F21F8B" w:rsidRPr="00F21F8B" w:rsidRDefault="00F21F8B" w:rsidP="00F21F8B">
      <w:pPr>
        <w:spacing w:after="0" w:line="240" w:lineRule="auto"/>
        <w:ind w:left="283" w:firstLine="426"/>
        <w:rPr>
          <w:rFonts w:ascii="Times New Roman" w:hAnsi="Times New Roman"/>
          <w:b/>
          <w:sz w:val="28"/>
          <w:szCs w:val="28"/>
        </w:rPr>
      </w:pPr>
      <w:r w:rsidRPr="00F21F8B">
        <w:rPr>
          <w:rFonts w:ascii="Times New Roman" w:hAnsi="Times New Roman"/>
          <w:b/>
          <w:sz w:val="28"/>
          <w:szCs w:val="28"/>
        </w:rPr>
        <w:t xml:space="preserve">135 </w:t>
      </w:r>
      <w:proofErr w:type="gramStart"/>
      <w:r w:rsidRPr="00F21F8B">
        <w:rPr>
          <w:rFonts w:ascii="Times New Roman" w:hAnsi="Times New Roman"/>
          <w:b/>
          <w:sz w:val="28"/>
          <w:szCs w:val="28"/>
        </w:rPr>
        <w:t>Схема</w:t>
      </w:r>
      <w:proofErr w:type="gramEnd"/>
      <w:r w:rsidRPr="00F21F8B">
        <w:rPr>
          <w:rFonts w:ascii="Times New Roman" w:hAnsi="Times New Roman"/>
          <w:b/>
          <w:sz w:val="28"/>
          <w:szCs w:val="28"/>
        </w:rPr>
        <w:t xml:space="preserve"> какого оборудования изображена на рисунке?</w:t>
      </w:r>
    </w:p>
    <w:p w:rsidR="00F21F8B" w:rsidRPr="00F21F8B" w:rsidRDefault="00F21F8B" w:rsidP="00F21F8B">
      <w:pPr>
        <w:spacing w:after="0" w:line="240" w:lineRule="auto"/>
        <w:ind w:left="283"/>
        <w:rPr>
          <w:rFonts w:ascii="Times New Roman" w:hAnsi="Times New Roman"/>
          <w:b/>
          <w:sz w:val="28"/>
          <w:szCs w:val="28"/>
        </w:rPr>
      </w:pP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noProof/>
          <w:sz w:val="28"/>
          <w:szCs w:val="28"/>
        </w:rPr>
        <w:lastRenderedPageBreak/>
        <w:drawing>
          <wp:anchor distT="0" distB="0" distL="114300" distR="114300" simplePos="0" relativeHeight="251675648" behindDoc="1" locked="0" layoutInCell="1" allowOverlap="1" wp14:anchorId="4B21E12B" wp14:editId="6DC7FF9E">
            <wp:simplePos x="0" y="0"/>
            <wp:positionH relativeFrom="column">
              <wp:posOffset>542925</wp:posOffset>
            </wp:positionH>
            <wp:positionV relativeFrom="paragraph">
              <wp:posOffset>12700</wp:posOffset>
            </wp:positionV>
            <wp:extent cx="1612265" cy="2030095"/>
            <wp:effectExtent l="38100" t="38100" r="45085" b="46355"/>
            <wp:wrapTight wrapText="bothSides">
              <wp:wrapPolygon edited="0">
                <wp:start x="19629" y="-167"/>
                <wp:lineTo x="-11" y="-712"/>
                <wp:lineTo x="-581" y="12252"/>
                <wp:lineTo x="-481" y="21584"/>
                <wp:lineTo x="7426" y="21804"/>
                <wp:lineTo x="16617" y="21856"/>
                <wp:lineTo x="21499" y="21180"/>
                <wp:lineTo x="21864" y="12875"/>
                <wp:lineTo x="21924" y="-104"/>
                <wp:lineTo x="19629" y="-167"/>
              </wp:wrapPolygon>
            </wp:wrapTight>
            <wp:docPr id="16" name="Рисунок 16" descr="Описание: 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Untitled-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20000">
                      <a:off x="0" y="0"/>
                      <a:ext cx="1612265" cy="2030095"/>
                    </a:xfrm>
                    <a:prstGeom prst="rect">
                      <a:avLst/>
                    </a:prstGeom>
                    <a:noFill/>
                    <a:ln>
                      <a:noFill/>
                    </a:ln>
                  </pic:spPr>
                </pic:pic>
              </a:graphicData>
            </a:graphic>
          </wp:anchor>
        </w:drawing>
      </w:r>
      <w:proofErr w:type="spellStart"/>
      <w:r w:rsidRPr="00F21F8B">
        <w:rPr>
          <w:rFonts w:ascii="Times New Roman" w:eastAsiaTheme="minorHAnsi" w:hAnsi="Times New Roman"/>
          <w:position w:val="6"/>
          <w:sz w:val="28"/>
          <w:szCs w:val="28"/>
          <w:lang w:eastAsia="en-US"/>
        </w:rPr>
        <w:t>Кормодробилки</w:t>
      </w:r>
      <w:proofErr w:type="spellEnd"/>
      <w:r w:rsidRPr="00F21F8B">
        <w:rPr>
          <w:rFonts w:ascii="Times New Roman" w:eastAsiaTheme="minorHAnsi" w:hAnsi="Times New Roman"/>
          <w:position w:val="6"/>
          <w:sz w:val="28"/>
          <w:szCs w:val="28"/>
          <w:lang w:eastAsia="en-US"/>
        </w:rPr>
        <w:t xml:space="preserve"> КДМ-2.</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proofErr w:type="spellStart"/>
      <w:r w:rsidRPr="00F21F8B">
        <w:rPr>
          <w:rFonts w:ascii="Times New Roman" w:eastAsiaTheme="minorHAnsi" w:hAnsi="Times New Roman"/>
          <w:position w:val="6"/>
          <w:sz w:val="28"/>
          <w:szCs w:val="28"/>
          <w:lang w:eastAsia="en-US"/>
        </w:rPr>
        <w:t>Измельчителя</w:t>
      </w:r>
      <w:proofErr w:type="spellEnd"/>
      <w:r w:rsidRPr="00F21F8B">
        <w:rPr>
          <w:rFonts w:ascii="Times New Roman" w:eastAsiaTheme="minorHAnsi" w:hAnsi="Times New Roman"/>
          <w:position w:val="6"/>
          <w:sz w:val="28"/>
          <w:szCs w:val="28"/>
          <w:lang w:eastAsia="en-US"/>
        </w:rPr>
        <w:t xml:space="preserve"> «Волгарь-5М».</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proofErr w:type="spellStart"/>
      <w:r w:rsidRPr="00F21F8B">
        <w:rPr>
          <w:rFonts w:ascii="Times New Roman" w:eastAsiaTheme="minorHAnsi" w:hAnsi="Times New Roman"/>
          <w:position w:val="6"/>
          <w:sz w:val="28"/>
          <w:szCs w:val="28"/>
          <w:lang w:eastAsia="en-US"/>
        </w:rPr>
        <w:t>Соломосилосорезки</w:t>
      </w:r>
      <w:proofErr w:type="spellEnd"/>
      <w:r w:rsidRPr="00F21F8B">
        <w:rPr>
          <w:rFonts w:ascii="Times New Roman" w:eastAsiaTheme="minorHAnsi" w:hAnsi="Times New Roman"/>
          <w:position w:val="6"/>
          <w:sz w:val="28"/>
          <w:szCs w:val="28"/>
          <w:lang w:eastAsia="en-US"/>
        </w:rPr>
        <w:t xml:space="preserve"> РСС-6Б.</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Смесителя С-12.</w:t>
      </w:r>
    </w:p>
    <w:p w:rsidR="00F21F8B" w:rsidRPr="00F21F8B" w:rsidRDefault="00F21F8B" w:rsidP="00F21F8B">
      <w:pPr>
        <w:spacing w:after="0" w:line="240" w:lineRule="auto"/>
        <w:ind w:firstLine="720"/>
        <w:jc w:val="both"/>
        <w:rPr>
          <w:rFonts w:ascii="Times New Roman" w:eastAsiaTheme="minorHAnsi" w:hAnsi="Times New Roman"/>
          <w:i/>
          <w:position w:val="6"/>
          <w:sz w:val="28"/>
          <w:szCs w:val="28"/>
          <w:u w:val="single"/>
          <w:lang w:eastAsia="en-US"/>
        </w:rPr>
      </w:pPr>
    </w:p>
    <w:p w:rsidR="00F21F8B" w:rsidRPr="00F21F8B" w:rsidRDefault="00F21F8B" w:rsidP="00F21F8B">
      <w:pPr>
        <w:spacing w:after="0" w:line="240" w:lineRule="auto"/>
        <w:ind w:firstLine="720"/>
        <w:jc w:val="both"/>
        <w:rPr>
          <w:rFonts w:ascii="Times New Roman" w:eastAsiaTheme="minorHAnsi" w:hAnsi="Times New Roman"/>
          <w:i/>
          <w:position w:val="6"/>
          <w:sz w:val="28"/>
          <w:szCs w:val="28"/>
          <w:u w:val="single"/>
          <w:lang w:eastAsia="en-US"/>
        </w:rPr>
      </w:pPr>
    </w:p>
    <w:p w:rsidR="00F21F8B" w:rsidRPr="00F21F8B" w:rsidRDefault="00F21F8B" w:rsidP="00F21F8B">
      <w:pPr>
        <w:spacing w:after="0" w:line="240" w:lineRule="auto"/>
        <w:ind w:firstLine="720"/>
        <w:jc w:val="both"/>
        <w:rPr>
          <w:rFonts w:ascii="Times New Roman" w:eastAsiaTheme="minorHAnsi" w:hAnsi="Times New Roman"/>
          <w:i/>
          <w:position w:val="6"/>
          <w:sz w:val="28"/>
          <w:szCs w:val="28"/>
          <w:u w:val="single"/>
          <w:lang w:eastAsia="en-US"/>
        </w:rPr>
      </w:pPr>
    </w:p>
    <w:p w:rsidR="00F21F8B" w:rsidRPr="00F21F8B" w:rsidRDefault="00F21F8B" w:rsidP="00F21F8B">
      <w:pPr>
        <w:spacing w:after="0" w:line="240" w:lineRule="auto"/>
        <w:ind w:firstLine="720"/>
        <w:jc w:val="both"/>
        <w:rPr>
          <w:rFonts w:ascii="Times New Roman" w:eastAsiaTheme="minorHAnsi" w:hAnsi="Times New Roman"/>
          <w:i/>
          <w:position w:val="6"/>
          <w:sz w:val="28"/>
          <w:szCs w:val="28"/>
          <w:u w:val="single"/>
          <w:lang w:eastAsia="en-US"/>
        </w:rPr>
      </w:pPr>
    </w:p>
    <w:p w:rsidR="00F21F8B" w:rsidRPr="00F21F8B" w:rsidRDefault="00F21F8B" w:rsidP="00F21F8B">
      <w:pPr>
        <w:spacing w:after="0" w:line="240" w:lineRule="auto"/>
        <w:ind w:firstLine="720"/>
        <w:jc w:val="both"/>
        <w:rPr>
          <w:rFonts w:ascii="Times New Roman" w:eastAsiaTheme="minorHAnsi" w:hAnsi="Times New Roman"/>
          <w:i/>
          <w:position w:val="6"/>
          <w:sz w:val="28"/>
          <w:szCs w:val="28"/>
          <w:u w:val="single"/>
          <w:lang w:eastAsia="en-US"/>
        </w:rPr>
      </w:pPr>
    </w:p>
    <w:p w:rsidR="00F21F8B" w:rsidRPr="00F21F8B" w:rsidRDefault="00F21F8B" w:rsidP="00F21F8B">
      <w:pPr>
        <w:spacing w:after="0" w:line="240" w:lineRule="auto"/>
        <w:ind w:firstLine="720"/>
        <w:jc w:val="both"/>
        <w:rPr>
          <w:rFonts w:ascii="Times New Roman" w:eastAsiaTheme="minorHAnsi" w:hAnsi="Times New Roman"/>
          <w:i/>
          <w:position w:val="6"/>
          <w:sz w:val="28"/>
          <w:szCs w:val="28"/>
          <w:u w:val="single"/>
          <w:lang w:eastAsia="en-US"/>
        </w:rPr>
      </w:pPr>
    </w:p>
    <w:p w:rsidR="00F21F8B" w:rsidRPr="00F21F8B" w:rsidRDefault="00F21F8B" w:rsidP="00F21F8B">
      <w:pPr>
        <w:spacing w:after="0" w:line="240" w:lineRule="auto"/>
        <w:ind w:firstLine="720"/>
        <w:jc w:val="both"/>
        <w:rPr>
          <w:rFonts w:ascii="Times New Roman" w:eastAsiaTheme="minorHAnsi" w:hAnsi="Times New Roman"/>
          <w:i/>
          <w:position w:val="6"/>
          <w:sz w:val="28"/>
          <w:szCs w:val="28"/>
          <w:u w:val="single"/>
          <w:lang w:eastAsia="en-US"/>
        </w:rPr>
      </w:pPr>
    </w:p>
    <w:p w:rsidR="00F21F8B" w:rsidRPr="00F21F8B" w:rsidRDefault="00F21F8B" w:rsidP="00F21F8B">
      <w:pPr>
        <w:spacing w:after="0" w:line="240" w:lineRule="auto"/>
        <w:ind w:firstLine="720"/>
        <w:jc w:val="both"/>
        <w:rPr>
          <w:rFonts w:ascii="Times New Roman" w:eastAsiaTheme="minorHAnsi" w:hAnsi="Times New Roman"/>
          <w:i/>
          <w:position w:val="6"/>
          <w:sz w:val="28"/>
          <w:szCs w:val="28"/>
          <w:lang w:eastAsia="en-US"/>
        </w:rPr>
      </w:pPr>
      <w:r w:rsidRPr="00F21F8B">
        <w:rPr>
          <w:rFonts w:ascii="Times New Roman" w:eastAsiaTheme="minorHAnsi" w:hAnsi="Times New Roman"/>
          <w:i/>
          <w:position w:val="6"/>
          <w:sz w:val="28"/>
          <w:szCs w:val="28"/>
          <w:u w:val="single"/>
          <w:lang w:eastAsia="en-US"/>
        </w:rPr>
        <w:t>Пояснение.</w:t>
      </w:r>
      <w:r w:rsidRPr="00F21F8B">
        <w:rPr>
          <w:rFonts w:ascii="Times New Roman" w:eastAsiaTheme="minorHAnsi" w:hAnsi="Times New Roman"/>
          <w:i/>
          <w:position w:val="6"/>
          <w:sz w:val="28"/>
          <w:szCs w:val="28"/>
          <w:lang w:eastAsia="en-US"/>
        </w:rPr>
        <w:t xml:space="preserve"> На рисунке изображена </w:t>
      </w:r>
      <w:proofErr w:type="spellStart"/>
      <w:r w:rsidRPr="00F21F8B">
        <w:rPr>
          <w:rFonts w:ascii="Times New Roman" w:eastAsiaTheme="minorHAnsi" w:hAnsi="Times New Roman"/>
          <w:i/>
          <w:position w:val="6"/>
          <w:sz w:val="28"/>
          <w:szCs w:val="28"/>
          <w:lang w:eastAsia="en-US"/>
        </w:rPr>
        <w:t>соломосилосорезка</w:t>
      </w:r>
      <w:proofErr w:type="spellEnd"/>
      <w:r w:rsidRPr="00F21F8B">
        <w:rPr>
          <w:rFonts w:ascii="Times New Roman" w:eastAsiaTheme="minorHAnsi" w:hAnsi="Times New Roman"/>
          <w:i/>
          <w:position w:val="6"/>
          <w:sz w:val="28"/>
          <w:szCs w:val="28"/>
          <w:lang w:eastAsia="en-US"/>
        </w:rPr>
        <w:t xml:space="preserve"> РСС-6Б, предназначенная для измельчения любых стебельных кормов с длиной резки в диапазоне 10…110 мм, т.е. практически для любого вида животных.</w:t>
      </w:r>
    </w:p>
    <w:p w:rsidR="00F21F8B" w:rsidRPr="00F21F8B" w:rsidRDefault="00F21F8B" w:rsidP="00F21F8B">
      <w:pPr>
        <w:spacing w:after="0" w:line="240" w:lineRule="auto"/>
        <w:ind w:firstLine="720"/>
        <w:jc w:val="both"/>
        <w:rPr>
          <w:rFonts w:ascii="Times New Roman" w:hAnsi="Times New Roman"/>
          <w:b/>
          <w:bCs/>
          <w:sz w:val="28"/>
          <w:szCs w:val="28"/>
          <w:lang w:eastAsia="en-US"/>
        </w:rPr>
      </w:pPr>
      <w:r w:rsidRPr="00F21F8B">
        <w:rPr>
          <w:rFonts w:ascii="Times New Roman" w:hAnsi="Times New Roman"/>
          <w:b/>
          <w:bCs/>
          <w:sz w:val="28"/>
          <w:szCs w:val="28"/>
          <w:lang w:eastAsia="en-US"/>
        </w:rPr>
        <w:t>102</w:t>
      </w:r>
      <w:proofErr w:type="gramStart"/>
      <w:r w:rsidRPr="00F21F8B">
        <w:rPr>
          <w:rFonts w:ascii="Times New Roman" w:hAnsi="Times New Roman"/>
          <w:b/>
          <w:bCs/>
          <w:sz w:val="28"/>
          <w:szCs w:val="28"/>
          <w:lang w:eastAsia="en-US"/>
        </w:rPr>
        <w:t xml:space="preserve">  К</w:t>
      </w:r>
      <w:proofErr w:type="gramEnd"/>
      <w:r w:rsidRPr="00F21F8B">
        <w:rPr>
          <w:rFonts w:ascii="Times New Roman" w:hAnsi="Times New Roman"/>
          <w:b/>
          <w:bCs/>
          <w:sz w:val="28"/>
          <w:szCs w:val="28"/>
          <w:lang w:eastAsia="en-US"/>
        </w:rPr>
        <w:t xml:space="preserve">акой тип измельчающего рабочего органа используется в </w:t>
      </w:r>
      <w:proofErr w:type="spellStart"/>
      <w:r w:rsidRPr="00F21F8B">
        <w:rPr>
          <w:rFonts w:ascii="Times New Roman" w:hAnsi="Times New Roman"/>
          <w:b/>
          <w:bCs/>
          <w:sz w:val="28"/>
          <w:szCs w:val="28"/>
          <w:lang w:eastAsia="en-US"/>
        </w:rPr>
        <w:t>измельчителе</w:t>
      </w:r>
      <w:proofErr w:type="spellEnd"/>
      <w:r w:rsidRPr="00F21F8B">
        <w:rPr>
          <w:rFonts w:ascii="Times New Roman" w:hAnsi="Times New Roman"/>
          <w:b/>
          <w:bCs/>
          <w:sz w:val="28"/>
          <w:szCs w:val="28"/>
          <w:lang w:eastAsia="en-US"/>
        </w:rPr>
        <w:t xml:space="preserve"> типа РСС -6Б?</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Молотковый.</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Бичевой.</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Ножевой.</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Штифтовый.</w:t>
      </w:r>
    </w:p>
    <w:p w:rsidR="00F21F8B" w:rsidRPr="00F21F8B" w:rsidRDefault="00F21F8B" w:rsidP="00F21F8B">
      <w:pPr>
        <w:spacing w:after="0" w:line="240" w:lineRule="auto"/>
        <w:ind w:firstLine="720"/>
        <w:jc w:val="both"/>
        <w:rPr>
          <w:rFonts w:ascii="Times New Roman" w:eastAsiaTheme="minorHAnsi" w:hAnsi="Times New Roman"/>
          <w:i/>
          <w:position w:val="6"/>
          <w:sz w:val="28"/>
          <w:szCs w:val="28"/>
          <w:lang w:eastAsia="en-US"/>
        </w:rPr>
      </w:pPr>
      <w:r w:rsidRPr="00F21F8B">
        <w:rPr>
          <w:rFonts w:ascii="Times New Roman" w:eastAsiaTheme="minorHAnsi" w:hAnsi="Times New Roman"/>
          <w:i/>
          <w:position w:val="6"/>
          <w:sz w:val="28"/>
          <w:szCs w:val="28"/>
          <w:u w:val="single"/>
          <w:lang w:eastAsia="en-US"/>
        </w:rPr>
        <w:t>Пояснение</w:t>
      </w:r>
      <w:r w:rsidRPr="00F21F8B">
        <w:rPr>
          <w:rFonts w:ascii="Times New Roman" w:eastAsiaTheme="minorHAnsi" w:hAnsi="Times New Roman"/>
          <w:i/>
          <w:position w:val="6"/>
          <w:sz w:val="28"/>
          <w:szCs w:val="28"/>
          <w:lang w:eastAsia="en-US"/>
        </w:rPr>
        <w:t xml:space="preserve">. В </w:t>
      </w:r>
      <w:proofErr w:type="spellStart"/>
      <w:r w:rsidRPr="00F21F8B">
        <w:rPr>
          <w:rFonts w:ascii="Times New Roman" w:eastAsiaTheme="minorHAnsi" w:hAnsi="Times New Roman"/>
          <w:i/>
          <w:position w:val="6"/>
          <w:sz w:val="28"/>
          <w:szCs w:val="28"/>
          <w:lang w:eastAsia="en-US"/>
        </w:rPr>
        <w:t>соломосилосорезке</w:t>
      </w:r>
      <w:proofErr w:type="spellEnd"/>
      <w:r w:rsidRPr="00F21F8B">
        <w:rPr>
          <w:rFonts w:ascii="Times New Roman" w:eastAsiaTheme="minorHAnsi" w:hAnsi="Times New Roman"/>
          <w:i/>
          <w:position w:val="6"/>
          <w:sz w:val="28"/>
          <w:szCs w:val="28"/>
          <w:lang w:eastAsia="en-US"/>
        </w:rPr>
        <w:t xml:space="preserve"> РСС-6Б используется измельчающий рабочий орган ножевого типа с шестью ножами криволинейной формы и углом заточки лезвий 20…25</w:t>
      </w:r>
      <w:r w:rsidRPr="00F21F8B">
        <w:rPr>
          <w:rFonts w:ascii="Times New Roman" w:eastAsiaTheme="minorHAnsi" w:hAnsi="Times New Roman"/>
          <w:i/>
          <w:position w:val="6"/>
          <w:sz w:val="28"/>
          <w:szCs w:val="28"/>
          <w:vertAlign w:val="superscript"/>
          <w:lang w:eastAsia="en-US"/>
        </w:rPr>
        <w:t>о</w:t>
      </w:r>
      <w:r w:rsidRPr="00F21F8B">
        <w:rPr>
          <w:rFonts w:ascii="Times New Roman" w:eastAsiaTheme="minorHAnsi" w:hAnsi="Times New Roman"/>
          <w:i/>
          <w:position w:val="6"/>
          <w:sz w:val="28"/>
          <w:szCs w:val="28"/>
          <w:lang w:eastAsia="en-US"/>
        </w:rPr>
        <w:t>.</w:t>
      </w:r>
    </w:p>
    <w:p w:rsidR="00F21F8B" w:rsidRPr="00F21F8B" w:rsidRDefault="00F21F8B" w:rsidP="00F21F8B">
      <w:pPr>
        <w:spacing w:after="0" w:line="240" w:lineRule="auto"/>
        <w:ind w:left="283" w:firstLine="426"/>
        <w:rPr>
          <w:rFonts w:ascii="Times New Roman" w:hAnsi="Times New Roman"/>
          <w:b/>
          <w:bCs/>
          <w:sz w:val="28"/>
          <w:szCs w:val="28"/>
        </w:rPr>
      </w:pPr>
      <w:r w:rsidRPr="00F21F8B">
        <w:rPr>
          <w:rFonts w:ascii="Times New Roman" w:hAnsi="Times New Roman"/>
          <w:b/>
          <w:sz w:val="28"/>
          <w:szCs w:val="28"/>
        </w:rPr>
        <w:t>103 Схема работы, какого доильного аппарата изображена на рисунке?</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noProof/>
          <w:sz w:val="28"/>
          <w:szCs w:val="28"/>
        </w:rPr>
        <w:drawing>
          <wp:anchor distT="0" distB="0" distL="114300" distR="114300" simplePos="0" relativeHeight="251674624" behindDoc="1" locked="0" layoutInCell="1" allowOverlap="1" wp14:anchorId="55EB4391" wp14:editId="3D8BE6B8">
            <wp:simplePos x="0" y="0"/>
            <wp:positionH relativeFrom="column">
              <wp:posOffset>2284730</wp:posOffset>
            </wp:positionH>
            <wp:positionV relativeFrom="paragraph">
              <wp:posOffset>19685</wp:posOffset>
            </wp:positionV>
            <wp:extent cx="1439545" cy="985520"/>
            <wp:effectExtent l="0" t="0" r="8255" b="5080"/>
            <wp:wrapTight wrapText="bothSides">
              <wp:wrapPolygon edited="0">
                <wp:start x="0" y="0"/>
                <wp:lineTo x="0" y="21294"/>
                <wp:lineTo x="21438" y="21294"/>
                <wp:lineTo x="21438" y="0"/>
                <wp:lineTo x="0" y="0"/>
              </wp:wrapPolygon>
            </wp:wrapTight>
            <wp:docPr id="17" name="Рисунок 17" descr="Описа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6"/>
                    <pic:cNvPicPr>
                      <a:picLocks noChangeAspect="1" noChangeArrowheads="1"/>
                    </pic:cNvPicPr>
                  </pic:nvPicPr>
                  <pic:blipFill>
                    <a:blip r:embed="rId23" cstate="print">
                      <a:extLst>
                        <a:ext uri="{28A0092B-C50C-407E-A947-70E740481C1C}">
                          <a14:useLocalDpi xmlns:a14="http://schemas.microsoft.com/office/drawing/2010/main" val="0"/>
                        </a:ext>
                      </a:extLst>
                    </a:blip>
                    <a:srcRect l="5093" t="3896" r="3212"/>
                    <a:stretch>
                      <a:fillRect/>
                    </a:stretch>
                  </pic:blipFill>
                  <pic:spPr bwMode="auto">
                    <a:xfrm>
                      <a:off x="0" y="0"/>
                      <a:ext cx="1439545" cy="985520"/>
                    </a:xfrm>
                    <a:prstGeom prst="rect">
                      <a:avLst/>
                    </a:prstGeom>
                    <a:noFill/>
                    <a:ln>
                      <a:noFill/>
                    </a:ln>
                  </pic:spPr>
                </pic:pic>
              </a:graphicData>
            </a:graphic>
          </wp:anchor>
        </w:drawing>
      </w:r>
      <w:r w:rsidRPr="00F21F8B">
        <w:rPr>
          <w:rFonts w:ascii="Times New Roman" w:eastAsiaTheme="minorHAnsi" w:hAnsi="Times New Roman"/>
          <w:position w:val="6"/>
          <w:sz w:val="28"/>
          <w:szCs w:val="28"/>
          <w:lang w:eastAsia="en-US"/>
        </w:rPr>
        <w:t>АДУ-1;</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ДА-2М «</w:t>
      </w:r>
      <w:proofErr w:type="spellStart"/>
      <w:r w:rsidRPr="00F21F8B">
        <w:rPr>
          <w:rFonts w:ascii="Times New Roman" w:eastAsiaTheme="minorHAnsi" w:hAnsi="Times New Roman"/>
          <w:position w:val="6"/>
          <w:sz w:val="28"/>
          <w:szCs w:val="28"/>
          <w:lang w:eastAsia="en-US"/>
        </w:rPr>
        <w:t>Майга</w:t>
      </w:r>
      <w:proofErr w:type="spellEnd"/>
      <w:r w:rsidRPr="00F21F8B">
        <w:rPr>
          <w:rFonts w:ascii="Times New Roman" w:eastAsiaTheme="minorHAnsi" w:hAnsi="Times New Roman"/>
          <w:position w:val="6"/>
          <w:sz w:val="28"/>
          <w:szCs w:val="28"/>
          <w:lang w:eastAsia="en-US"/>
        </w:rPr>
        <w:t>»;</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ДА-3М «Волга»;</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АДУ-1-03.</w:t>
      </w:r>
    </w:p>
    <w:p w:rsidR="00F21F8B" w:rsidRPr="00F21F8B" w:rsidRDefault="00F21F8B" w:rsidP="00F21F8B">
      <w:pPr>
        <w:spacing w:after="0" w:line="240" w:lineRule="auto"/>
        <w:ind w:firstLine="720"/>
        <w:jc w:val="both"/>
        <w:rPr>
          <w:rFonts w:ascii="Times New Roman" w:eastAsiaTheme="minorHAnsi" w:hAnsi="Times New Roman"/>
          <w:i/>
          <w:position w:val="6"/>
          <w:sz w:val="28"/>
          <w:szCs w:val="28"/>
          <w:u w:val="single"/>
          <w:lang w:eastAsia="en-US"/>
        </w:rPr>
      </w:pPr>
    </w:p>
    <w:p w:rsidR="00F21F8B" w:rsidRPr="00F21F8B" w:rsidRDefault="00F21F8B" w:rsidP="00F21F8B">
      <w:pPr>
        <w:spacing w:after="0" w:line="240" w:lineRule="auto"/>
        <w:ind w:firstLine="720"/>
        <w:jc w:val="both"/>
        <w:rPr>
          <w:rFonts w:ascii="Times New Roman" w:eastAsiaTheme="minorHAnsi" w:hAnsi="Times New Roman"/>
          <w:i/>
          <w:position w:val="6"/>
          <w:sz w:val="28"/>
          <w:szCs w:val="28"/>
          <w:lang w:eastAsia="en-US"/>
        </w:rPr>
      </w:pPr>
      <w:r w:rsidRPr="00F21F8B">
        <w:rPr>
          <w:rFonts w:ascii="Times New Roman" w:eastAsiaTheme="minorHAnsi" w:hAnsi="Times New Roman"/>
          <w:i/>
          <w:position w:val="6"/>
          <w:sz w:val="28"/>
          <w:szCs w:val="28"/>
          <w:u w:val="single"/>
          <w:lang w:eastAsia="en-US"/>
        </w:rPr>
        <w:t>Пояснение.</w:t>
      </w:r>
      <w:r w:rsidRPr="00F21F8B">
        <w:rPr>
          <w:rFonts w:ascii="Times New Roman" w:eastAsiaTheme="minorHAnsi" w:hAnsi="Times New Roman"/>
          <w:i/>
          <w:position w:val="6"/>
          <w:sz w:val="28"/>
          <w:szCs w:val="28"/>
          <w:lang w:eastAsia="en-US"/>
        </w:rPr>
        <w:t xml:space="preserve"> На рисунке изображена схема работы доильного аппарата ДА-3М «Волга», включающая в себя такты «сосание», «сжатие» и «отдых».</w:t>
      </w:r>
    </w:p>
    <w:p w:rsidR="00F21F8B" w:rsidRPr="00F21F8B" w:rsidRDefault="00F21F8B" w:rsidP="00F21F8B">
      <w:pPr>
        <w:spacing w:after="0" w:line="240" w:lineRule="auto"/>
        <w:ind w:firstLine="720"/>
        <w:jc w:val="both"/>
        <w:rPr>
          <w:rFonts w:ascii="Times New Roman" w:hAnsi="Times New Roman"/>
          <w:b/>
          <w:bCs/>
          <w:sz w:val="28"/>
          <w:szCs w:val="28"/>
          <w:lang w:eastAsia="en-US"/>
        </w:rPr>
      </w:pPr>
      <w:r w:rsidRPr="00F21F8B">
        <w:rPr>
          <w:rFonts w:ascii="Times New Roman" w:hAnsi="Times New Roman"/>
          <w:b/>
          <w:bCs/>
          <w:sz w:val="28"/>
          <w:szCs w:val="28"/>
          <w:lang w:eastAsia="en-US"/>
        </w:rPr>
        <w:t>104</w:t>
      </w:r>
      <w:proofErr w:type="gramStart"/>
      <w:r w:rsidRPr="00F21F8B">
        <w:rPr>
          <w:rFonts w:ascii="Times New Roman" w:hAnsi="Times New Roman"/>
          <w:b/>
          <w:bCs/>
          <w:sz w:val="28"/>
          <w:szCs w:val="28"/>
          <w:lang w:eastAsia="en-US"/>
        </w:rPr>
        <w:t xml:space="preserve"> К</w:t>
      </w:r>
      <w:proofErr w:type="gramEnd"/>
      <w:r w:rsidRPr="00F21F8B">
        <w:rPr>
          <w:rFonts w:ascii="Times New Roman" w:hAnsi="Times New Roman"/>
          <w:b/>
          <w:bCs/>
          <w:sz w:val="28"/>
          <w:szCs w:val="28"/>
          <w:lang w:eastAsia="en-US"/>
        </w:rPr>
        <w:t xml:space="preserve">акой тип измельчающего рабочего органа используется в </w:t>
      </w:r>
      <w:proofErr w:type="spellStart"/>
      <w:r w:rsidRPr="00F21F8B">
        <w:rPr>
          <w:rFonts w:ascii="Times New Roman" w:hAnsi="Times New Roman"/>
          <w:b/>
          <w:bCs/>
          <w:sz w:val="28"/>
          <w:szCs w:val="28"/>
          <w:lang w:eastAsia="en-US"/>
        </w:rPr>
        <w:t>измельчителе</w:t>
      </w:r>
      <w:proofErr w:type="spellEnd"/>
      <w:r w:rsidRPr="00F21F8B">
        <w:rPr>
          <w:rFonts w:ascii="Times New Roman" w:hAnsi="Times New Roman"/>
          <w:b/>
          <w:bCs/>
          <w:sz w:val="28"/>
          <w:szCs w:val="28"/>
          <w:lang w:eastAsia="en-US"/>
        </w:rPr>
        <w:t xml:space="preserve"> грубых кормов типа ИГК -30Б?</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Молотковый.</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Бичевой.</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Штифтовый</w:t>
      </w:r>
    </w:p>
    <w:p w:rsidR="00F21F8B" w:rsidRPr="00F21F8B" w:rsidRDefault="00F21F8B" w:rsidP="00F21F8B">
      <w:pPr>
        <w:numPr>
          <w:ilvl w:val="0"/>
          <w:numId w:val="9"/>
        </w:numPr>
        <w:tabs>
          <w:tab w:val="num" w:pos="-15876"/>
          <w:tab w:val="num" w:pos="426"/>
        </w:tabs>
        <w:spacing w:after="0" w:line="240" w:lineRule="auto"/>
        <w:ind w:left="284" w:hanging="284"/>
        <w:jc w:val="both"/>
        <w:rPr>
          <w:rFonts w:ascii="Times New Roman" w:eastAsiaTheme="minorHAnsi" w:hAnsi="Times New Roman"/>
          <w:position w:val="6"/>
          <w:sz w:val="28"/>
          <w:szCs w:val="28"/>
          <w:lang w:eastAsia="en-US"/>
        </w:rPr>
      </w:pPr>
      <w:r w:rsidRPr="00F21F8B">
        <w:rPr>
          <w:rFonts w:ascii="Times New Roman" w:eastAsiaTheme="minorHAnsi" w:hAnsi="Times New Roman"/>
          <w:position w:val="6"/>
          <w:sz w:val="28"/>
          <w:szCs w:val="28"/>
          <w:lang w:eastAsia="en-US"/>
        </w:rPr>
        <w:t>Ножевой.</w:t>
      </w:r>
    </w:p>
    <w:p w:rsidR="00F21F8B" w:rsidRPr="00F21F8B" w:rsidRDefault="00F21F8B" w:rsidP="00F21F8B">
      <w:pPr>
        <w:spacing w:after="0" w:line="240" w:lineRule="auto"/>
        <w:ind w:firstLine="720"/>
        <w:jc w:val="both"/>
        <w:rPr>
          <w:rFonts w:ascii="Times New Roman" w:eastAsiaTheme="minorHAnsi" w:hAnsi="Times New Roman"/>
          <w:i/>
          <w:position w:val="6"/>
          <w:sz w:val="28"/>
          <w:szCs w:val="28"/>
          <w:lang w:eastAsia="en-US"/>
        </w:rPr>
      </w:pPr>
      <w:r w:rsidRPr="00F21F8B">
        <w:rPr>
          <w:rFonts w:ascii="Times New Roman" w:eastAsiaTheme="minorHAnsi" w:hAnsi="Times New Roman"/>
          <w:i/>
          <w:position w:val="6"/>
          <w:sz w:val="28"/>
          <w:szCs w:val="28"/>
          <w:u w:val="single"/>
          <w:lang w:eastAsia="en-US"/>
        </w:rPr>
        <w:t>Пояснение.</w:t>
      </w:r>
      <w:r w:rsidRPr="00F21F8B">
        <w:rPr>
          <w:rFonts w:ascii="Times New Roman" w:eastAsiaTheme="minorHAnsi" w:hAnsi="Times New Roman"/>
          <w:i/>
          <w:position w:val="6"/>
          <w:sz w:val="28"/>
          <w:szCs w:val="28"/>
          <w:lang w:eastAsia="en-US"/>
        </w:rPr>
        <w:t xml:space="preserve"> В </w:t>
      </w:r>
      <w:proofErr w:type="spellStart"/>
      <w:r w:rsidRPr="00F21F8B">
        <w:rPr>
          <w:rFonts w:ascii="Times New Roman" w:eastAsiaTheme="minorHAnsi" w:hAnsi="Times New Roman"/>
          <w:i/>
          <w:position w:val="6"/>
          <w:sz w:val="28"/>
          <w:szCs w:val="28"/>
          <w:lang w:eastAsia="en-US"/>
        </w:rPr>
        <w:t>измельчителе</w:t>
      </w:r>
      <w:proofErr w:type="spellEnd"/>
      <w:r w:rsidRPr="00F21F8B">
        <w:rPr>
          <w:rFonts w:ascii="Times New Roman" w:eastAsiaTheme="minorHAnsi" w:hAnsi="Times New Roman"/>
          <w:i/>
          <w:position w:val="6"/>
          <w:sz w:val="28"/>
          <w:szCs w:val="28"/>
          <w:lang w:eastAsia="en-US"/>
        </w:rPr>
        <w:t xml:space="preserve"> грубых кормов ИГК-30Б используется измельчающий рабочий орган штифтового типа с группой подвижных и неподвижных штифтов.</w:t>
      </w:r>
    </w:p>
    <w:p w:rsidR="00F21F8B" w:rsidRPr="00F21F8B" w:rsidRDefault="00F21F8B" w:rsidP="00F21F8B">
      <w:pPr>
        <w:spacing w:after="0" w:line="240" w:lineRule="auto"/>
        <w:ind w:firstLine="709"/>
        <w:jc w:val="both"/>
        <w:rPr>
          <w:rFonts w:ascii="Times New Roman" w:eastAsiaTheme="minorHAnsi" w:hAnsi="Times New Roman"/>
          <w:b/>
          <w:bCs/>
          <w:sz w:val="28"/>
          <w:szCs w:val="28"/>
          <w:u w:val="single"/>
          <w:lang w:eastAsia="en-US"/>
        </w:rPr>
      </w:pPr>
      <w:r w:rsidRPr="00F21F8B">
        <w:rPr>
          <w:rFonts w:ascii="Times New Roman" w:eastAsiaTheme="minorHAnsi" w:hAnsi="Times New Roman"/>
          <w:b/>
          <w:sz w:val="28"/>
          <w:szCs w:val="28"/>
          <w:lang w:eastAsia="en-US"/>
        </w:rPr>
        <w:t>105</w:t>
      </w:r>
      <w:proofErr w:type="gramStart"/>
      <w:r w:rsidRPr="00F21F8B">
        <w:rPr>
          <w:rFonts w:ascii="Times New Roman" w:eastAsiaTheme="minorHAnsi" w:hAnsi="Times New Roman"/>
          <w:b/>
          <w:sz w:val="28"/>
          <w:szCs w:val="28"/>
          <w:lang w:eastAsia="en-US"/>
        </w:rPr>
        <w:t xml:space="preserve"> В</w:t>
      </w:r>
      <w:proofErr w:type="gramEnd"/>
      <w:r w:rsidRPr="00F21F8B">
        <w:rPr>
          <w:rFonts w:ascii="Times New Roman" w:eastAsiaTheme="minorHAnsi" w:hAnsi="Times New Roman"/>
          <w:b/>
          <w:sz w:val="28"/>
          <w:szCs w:val="28"/>
          <w:lang w:eastAsia="en-US"/>
        </w:rPr>
        <w:t xml:space="preserve"> какой стадии спелости начинается раздельная уборка зерновых?</w:t>
      </w:r>
    </w:p>
    <w:p w:rsidR="00F21F8B" w:rsidRPr="00F21F8B" w:rsidRDefault="00F21F8B" w:rsidP="00F21F8B">
      <w:pPr>
        <w:numPr>
          <w:ilvl w:val="0"/>
          <w:numId w:val="17"/>
        </w:numPr>
        <w:spacing w:after="0" w:line="240" w:lineRule="auto"/>
        <w:ind w:hanging="1429"/>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Когда 95 % зерна достигнет полной спелости.</w:t>
      </w:r>
    </w:p>
    <w:p w:rsidR="00F21F8B" w:rsidRPr="00F21F8B" w:rsidRDefault="00F21F8B" w:rsidP="00F21F8B">
      <w:pPr>
        <w:numPr>
          <w:ilvl w:val="0"/>
          <w:numId w:val="17"/>
        </w:numPr>
        <w:spacing w:after="0" w:line="240" w:lineRule="auto"/>
        <w:ind w:hanging="1429"/>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lastRenderedPageBreak/>
        <w:t>При полной спелости зерна.</w:t>
      </w:r>
    </w:p>
    <w:p w:rsidR="00F21F8B" w:rsidRPr="00F21F8B" w:rsidRDefault="00F21F8B" w:rsidP="00F21F8B">
      <w:pPr>
        <w:numPr>
          <w:ilvl w:val="0"/>
          <w:numId w:val="17"/>
        </w:numPr>
        <w:tabs>
          <w:tab w:val="left" w:pos="2628"/>
          <w:tab w:val="left" w:pos="9288"/>
        </w:tabs>
        <w:spacing w:after="0" w:line="240" w:lineRule="auto"/>
        <w:ind w:hanging="1429"/>
        <w:jc w:val="both"/>
        <w:rPr>
          <w:rFonts w:ascii="Times New Roman" w:eastAsiaTheme="minorHAnsi" w:hAnsi="Times New Roman"/>
          <w:sz w:val="28"/>
          <w:szCs w:val="28"/>
          <w:u w:val="single"/>
          <w:lang w:eastAsia="en-US"/>
        </w:rPr>
      </w:pPr>
      <w:r w:rsidRPr="00F21F8B">
        <w:rPr>
          <w:rFonts w:ascii="Times New Roman" w:eastAsiaTheme="minorHAnsi" w:hAnsi="Times New Roman"/>
          <w:sz w:val="28"/>
          <w:szCs w:val="28"/>
          <w:lang w:eastAsia="en-US"/>
        </w:rPr>
        <w:t>За 5…12 дней до полной спелости.</w:t>
      </w:r>
    </w:p>
    <w:p w:rsidR="00F21F8B" w:rsidRPr="00F21F8B" w:rsidRDefault="00F21F8B" w:rsidP="00F21F8B">
      <w:pPr>
        <w:numPr>
          <w:ilvl w:val="0"/>
          <w:numId w:val="17"/>
        </w:numPr>
        <w:spacing w:after="0" w:line="240" w:lineRule="auto"/>
        <w:ind w:hanging="1429"/>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В стадии молочно-восковой спелости.</w:t>
      </w:r>
    </w:p>
    <w:p w:rsidR="00F21F8B" w:rsidRPr="00F21F8B" w:rsidRDefault="00F21F8B" w:rsidP="00F21F8B">
      <w:pPr>
        <w:spacing w:after="0" w:line="240" w:lineRule="auto"/>
        <w:ind w:firstLine="709"/>
        <w:jc w:val="both"/>
        <w:rPr>
          <w:rFonts w:ascii="Times New Roman" w:eastAsiaTheme="minorHAnsi" w:hAnsi="Times New Roman"/>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xml:space="preserve"> Раздельную уборку надо начинать, когда заканчивается накопление сухого вещества в зерне, т.е. в фазе восковой спелости. Продолжительность фазы восковой спелости колеблется в пределах 5…12 дней и зависит от зональных и погодных условий, а также от биологических особенностей культуры. Таким образом, раздельную уборку нужно начинать за 5…12 дней до полной спелости.</w:t>
      </w:r>
    </w:p>
    <w:p w:rsidR="00F21F8B" w:rsidRPr="00F21F8B" w:rsidRDefault="00F21F8B" w:rsidP="00F21F8B">
      <w:pPr>
        <w:spacing w:after="0" w:line="240" w:lineRule="auto"/>
        <w:ind w:firstLine="709"/>
        <w:jc w:val="both"/>
        <w:rPr>
          <w:rFonts w:ascii="Times New Roman" w:eastAsiaTheme="minorHAnsi" w:hAnsi="Times New Roman"/>
          <w:b/>
          <w:bCs/>
          <w:sz w:val="28"/>
          <w:szCs w:val="28"/>
          <w:u w:val="single"/>
          <w:lang w:eastAsia="en-US"/>
        </w:rPr>
      </w:pPr>
      <w:r w:rsidRPr="00F21F8B">
        <w:rPr>
          <w:rFonts w:ascii="Times New Roman" w:eastAsiaTheme="minorHAnsi" w:hAnsi="Times New Roman"/>
          <w:b/>
          <w:bCs/>
          <w:sz w:val="28"/>
          <w:szCs w:val="28"/>
          <w:lang w:eastAsia="en-US"/>
        </w:rPr>
        <w:t>106</w:t>
      </w:r>
      <w:proofErr w:type="gramStart"/>
      <w:r w:rsidRPr="00F21F8B">
        <w:rPr>
          <w:rFonts w:ascii="Times New Roman" w:eastAsiaTheme="minorHAnsi" w:hAnsi="Times New Roman"/>
          <w:b/>
          <w:bCs/>
          <w:sz w:val="28"/>
          <w:szCs w:val="28"/>
          <w:lang w:eastAsia="en-US"/>
        </w:rPr>
        <w:t xml:space="preserve"> </w:t>
      </w:r>
      <w:r w:rsidRPr="00F21F8B">
        <w:rPr>
          <w:rFonts w:ascii="Times New Roman" w:eastAsiaTheme="minorHAnsi" w:hAnsi="Times New Roman"/>
          <w:b/>
          <w:sz w:val="28"/>
          <w:szCs w:val="28"/>
          <w:lang w:eastAsia="en-US"/>
        </w:rPr>
        <w:t>К</w:t>
      </w:r>
      <w:proofErr w:type="gramEnd"/>
      <w:r w:rsidRPr="00F21F8B">
        <w:rPr>
          <w:rFonts w:ascii="Times New Roman" w:eastAsiaTheme="minorHAnsi" w:hAnsi="Times New Roman"/>
          <w:b/>
          <w:sz w:val="28"/>
          <w:szCs w:val="28"/>
          <w:lang w:eastAsia="en-US"/>
        </w:rPr>
        <w:t>акой способ движения чаще всего применяется при рядовом посеве зерновых?</w:t>
      </w:r>
    </w:p>
    <w:p w:rsidR="00F21F8B" w:rsidRPr="00F21F8B" w:rsidRDefault="00F21F8B" w:rsidP="00F21F8B">
      <w:pPr>
        <w:numPr>
          <w:ilvl w:val="0"/>
          <w:numId w:val="18"/>
        </w:numPr>
        <w:spacing w:after="0" w:line="240" w:lineRule="auto"/>
        <w:ind w:hanging="1429"/>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Круговой.</w:t>
      </w:r>
    </w:p>
    <w:p w:rsidR="00F21F8B" w:rsidRPr="00F21F8B" w:rsidRDefault="00F21F8B" w:rsidP="00F21F8B">
      <w:pPr>
        <w:numPr>
          <w:ilvl w:val="0"/>
          <w:numId w:val="18"/>
        </w:numPr>
        <w:spacing w:after="0" w:line="240" w:lineRule="auto"/>
        <w:ind w:hanging="1429"/>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Загонный.</w:t>
      </w:r>
    </w:p>
    <w:p w:rsidR="00F21F8B" w:rsidRPr="00F21F8B" w:rsidRDefault="00F21F8B" w:rsidP="00F21F8B">
      <w:pPr>
        <w:numPr>
          <w:ilvl w:val="0"/>
          <w:numId w:val="18"/>
        </w:numPr>
        <w:spacing w:after="0" w:line="240" w:lineRule="auto"/>
        <w:ind w:hanging="1429"/>
        <w:jc w:val="both"/>
        <w:rPr>
          <w:rFonts w:ascii="Times New Roman" w:eastAsiaTheme="minorHAnsi" w:hAnsi="Times New Roman"/>
          <w:sz w:val="28"/>
          <w:szCs w:val="28"/>
          <w:lang w:eastAsia="en-US"/>
        </w:rPr>
      </w:pPr>
      <w:proofErr w:type="spellStart"/>
      <w:r w:rsidRPr="00F21F8B">
        <w:rPr>
          <w:rFonts w:ascii="Times New Roman" w:eastAsiaTheme="minorHAnsi" w:hAnsi="Times New Roman"/>
          <w:sz w:val="28"/>
          <w:szCs w:val="28"/>
          <w:lang w:eastAsia="en-US"/>
        </w:rPr>
        <w:t>Беспетлевой</w:t>
      </w:r>
      <w:proofErr w:type="spellEnd"/>
      <w:r w:rsidRPr="00F21F8B">
        <w:rPr>
          <w:rFonts w:ascii="Times New Roman" w:eastAsiaTheme="minorHAnsi" w:hAnsi="Times New Roman"/>
          <w:sz w:val="28"/>
          <w:szCs w:val="28"/>
          <w:lang w:eastAsia="en-US"/>
        </w:rPr>
        <w:t xml:space="preserve"> перекрытием.</w:t>
      </w:r>
    </w:p>
    <w:p w:rsidR="00F21F8B" w:rsidRPr="00F21F8B" w:rsidRDefault="00F21F8B" w:rsidP="00F21F8B">
      <w:pPr>
        <w:numPr>
          <w:ilvl w:val="0"/>
          <w:numId w:val="18"/>
        </w:numPr>
        <w:spacing w:after="0" w:line="240" w:lineRule="auto"/>
        <w:ind w:hanging="1429"/>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Челночный.</w:t>
      </w:r>
    </w:p>
    <w:p w:rsidR="00F21F8B" w:rsidRPr="00F21F8B" w:rsidRDefault="00F21F8B" w:rsidP="00F21F8B">
      <w:pPr>
        <w:spacing w:after="0" w:line="240" w:lineRule="auto"/>
        <w:ind w:firstLine="709"/>
        <w:jc w:val="both"/>
        <w:rPr>
          <w:rFonts w:ascii="Times New Roman" w:eastAsiaTheme="minorHAnsi" w:hAnsi="Times New Roman"/>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xml:space="preserve"> Чаще всего при рядовом способе посева зерновых культур применяют челночный способ. При данном способе движения коэффициент рабочих ходов выше, что увеличивает производительность агрегата. </w:t>
      </w:r>
    </w:p>
    <w:p w:rsidR="00F21F8B" w:rsidRPr="00F21F8B" w:rsidRDefault="00F21F8B" w:rsidP="00F21F8B">
      <w:pPr>
        <w:spacing w:after="0" w:line="240" w:lineRule="auto"/>
        <w:ind w:firstLine="709"/>
        <w:jc w:val="both"/>
        <w:rPr>
          <w:rFonts w:ascii="Times New Roman" w:eastAsiaTheme="minorHAnsi" w:hAnsi="Times New Roman"/>
          <w:b/>
          <w:bCs/>
          <w:sz w:val="28"/>
          <w:szCs w:val="28"/>
          <w:u w:val="single"/>
          <w:lang w:eastAsia="en-US"/>
        </w:rPr>
      </w:pPr>
      <w:r w:rsidRPr="00F21F8B">
        <w:rPr>
          <w:rFonts w:ascii="Times New Roman" w:eastAsiaTheme="minorHAnsi" w:hAnsi="Times New Roman"/>
          <w:b/>
          <w:bCs/>
          <w:sz w:val="28"/>
          <w:szCs w:val="28"/>
          <w:lang w:eastAsia="en-US"/>
        </w:rPr>
        <w:t xml:space="preserve">107 </w:t>
      </w:r>
      <w:r w:rsidRPr="00F21F8B">
        <w:rPr>
          <w:rFonts w:ascii="Times New Roman" w:eastAsiaTheme="minorHAnsi" w:hAnsi="Times New Roman"/>
          <w:b/>
          <w:sz w:val="28"/>
          <w:szCs w:val="28"/>
          <w:lang w:eastAsia="en-US"/>
        </w:rPr>
        <w:t>Чем ограничивается повышение скорости движения агрегатов для посева зерновых культур?</w:t>
      </w:r>
    </w:p>
    <w:p w:rsidR="00F21F8B" w:rsidRPr="00F21F8B" w:rsidRDefault="00F21F8B" w:rsidP="00F21F8B">
      <w:pPr>
        <w:numPr>
          <w:ilvl w:val="0"/>
          <w:numId w:val="19"/>
        </w:numPr>
        <w:spacing w:after="0" w:line="240" w:lineRule="auto"/>
        <w:ind w:left="360"/>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Увеличением просевов.</w:t>
      </w:r>
    </w:p>
    <w:p w:rsidR="00F21F8B" w:rsidRPr="00F21F8B" w:rsidRDefault="00F21F8B" w:rsidP="00F21F8B">
      <w:pPr>
        <w:numPr>
          <w:ilvl w:val="0"/>
          <w:numId w:val="19"/>
        </w:numPr>
        <w:spacing w:after="0" w:line="240" w:lineRule="auto"/>
        <w:ind w:left="360"/>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Ухудшением равномерности высева семян по площади.</w:t>
      </w:r>
    </w:p>
    <w:p w:rsidR="00F21F8B" w:rsidRPr="00F21F8B" w:rsidRDefault="00F21F8B" w:rsidP="00F21F8B">
      <w:pPr>
        <w:numPr>
          <w:ilvl w:val="0"/>
          <w:numId w:val="19"/>
        </w:numPr>
        <w:spacing w:after="0" w:line="240" w:lineRule="auto"/>
        <w:ind w:left="360"/>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Прочностью сеялок.</w:t>
      </w:r>
    </w:p>
    <w:p w:rsidR="00F21F8B" w:rsidRPr="00F21F8B" w:rsidRDefault="00F21F8B" w:rsidP="00F21F8B">
      <w:pPr>
        <w:numPr>
          <w:ilvl w:val="0"/>
          <w:numId w:val="19"/>
        </w:numPr>
        <w:tabs>
          <w:tab w:val="left" w:pos="2628"/>
          <w:tab w:val="left" w:pos="9288"/>
        </w:tabs>
        <w:spacing w:after="0" w:line="240" w:lineRule="auto"/>
        <w:ind w:left="360"/>
        <w:jc w:val="both"/>
        <w:rPr>
          <w:rFonts w:ascii="Times New Roman" w:eastAsiaTheme="minorHAnsi" w:hAnsi="Times New Roman"/>
          <w:sz w:val="28"/>
          <w:szCs w:val="28"/>
          <w:u w:val="single"/>
          <w:lang w:eastAsia="en-US"/>
        </w:rPr>
      </w:pPr>
      <w:r w:rsidRPr="00F21F8B">
        <w:rPr>
          <w:rFonts w:ascii="Times New Roman" w:eastAsiaTheme="minorHAnsi" w:hAnsi="Times New Roman"/>
          <w:sz w:val="28"/>
          <w:szCs w:val="28"/>
          <w:lang w:eastAsia="en-US"/>
        </w:rPr>
        <w:t>Ухудшением заделки семян из-за неравномерности хода сошников по глубине, а также выноса семян к поверхности почвы.</w:t>
      </w:r>
    </w:p>
    <w:p w:rsidR="00F21F8B" w:rsidRPr="00F21F8B" w:rsidRDefault="00F21F8B" w:rsidP="00F21F8B">
      <w:pPr>
        <w:spacing w:after="0" w:line="240" w:lineRule="auto"/>
        <w:ind w:firstLine="709"/>
        <w:jc w:val="both"/>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При работе посевных агрегатов с сеялками типа СЗ-3,6А и других на повышенных скоростях ухудшается заделка семян из-за неравномерности хода сошника по глубине, а также семена выносятся к поверхности почвы.</w:t>
      </w:r>
    </w:p>
    <w:p w:rsidR="00F21F8B" w:rsidRPr="00F21F8B" w:rsidRDefault="00F21F8B" w:rsidP="00F21F8B">
      <w:pPr>
        <w:spacing w:after="0" w:line="240" w:lineRule="auto"/>
        <w:ind w:firstLine="709"/>
        <w:jc w:val="both"/>
        <w:rPr>
          <w:rFonts w:ascii="Times New Roman" w:eastAsiaTheme="minorHAnsi" w:hAnsi="Times New Roman"/>
          <w:b/>
          <w:bCs/>
          <w:sz w:val="28"/>
          <w:szCs w:val="28"/>
          <w:u w:val="single"/>
          <w:lang w:eastAsia="en-US"/>
        </w:rPr>
      </w:pPr>
      <w:r w:rsidRPr="00F21F8B">
        <w:rPr>
          <w:rFonts w:ascii="Times New Roman" w:eastAsiaTheme="minorHAnsi" w:hAnsi="Times New Roman"/>
          <w:b/>
          <w:bCs/>
          <w:sz w:val="28"/>
          <w:szCs w:val="28"/>
          <w:lang w:eastAsia="en-US"/>
        </w:rPr>
        <w:t>108</w:t>
      </w:r>
      <w:proofErr w:type="gramStart"/>
      <w:r w:rsidRPr="00F21F8B">
        <w:rPr>
          <w:rFonts w:ascii="Times New Roman" w:eastAsiaTheme="minorHAnsi" w:hAnsi="Times New Roman"/>
          <w:b/>
          <w:bCs/>
          <w:sz w:val="28"/>
          <w:szCs w:val="28"/>
          <w:lang w:eastAsia="en-US"/>
        </w:rPr>
        <w:t xml:space="preserve"> </w:t>
      </w:r>
      <w:r w:rsidRPr="00F21F8B">
        <w:rPr>
          <w:rFonts w:ascii="Times New Roman" w:eastAsiaTheme="minorHAnsi" w:hAnsi="Times New Roman"/>
          <w:b/>
          <w:sz w:val="28"/>
          <w:szCs w:val="28"/>
          <w:lang w:eastAsia="en-US"/>
        </w:rPr>
        <w:t>Д</w:t>
      </w:r>
      <w:proofErr w:type="gramEnd"/>
      <w:r w:rsidRPr="00F21F8B">
        <w:rPr>
          <w:rFonts w:ascii="Times New Roman" w:eastAsiaTheme="minorHAnsi" w:hAnsi="Times New Roman"/>
          <w:b/>
          <w:sz w:val="28"/>
          <w:szCs w:val="28"/>
          <w:lang w:eastAsia="en-US"/>
        </w:rPr>
        <w:t>айте определение условного эталонного гектара.</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Условная единица учета площади возделываемых культур.</w:t>
      </w:r>
    </w:p>
    <w:p w:rsidR="00F21F8B" w:rsidRPr="00F21F8B" w:rsidRDefault="00F21F8B" w:rsidP="00F21F8B">
      <w:pPr>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Площадь, которую вспашет 1 условный эталонный трактор за 1 час.</w:t>
      </w:r>
    </w:p>
    <w:p w:rsidR="00F21F8B" w:rsidRPr="00F21F8B" w:rsidRDefault="00F21F8B" w:rsidP="00F21F8B">
      <w:pPr>
        <w:tabs>
          <w:tab w:val="left" w:pos="2628"/>
          <w:tab w:val="left" w:pos="9288"/>
        </w:tabs>
        <w:spacing w:after="0" w:line="240" w:lineRule="auto"/>
        <w:jc w:val="both"/>
        <w:rPr>
          <w:rFonts w:ascii="Times New Roman" w:eastAsiaTheme="minorHAnsi" w:hAnsi="Times New Roman"/>
          <w:sz w:val="28"/>
          <w:szCs w:val="28"/>
          <w:u w:val="single"/>
          <w:lang w:eastAsia="en-US"/>
        </w:rPr>
      </w:pPr>
      <w:r w:rsidRPr="00F21F8B">
        <w:rPr>
          <w:rFonts w:ascii="Times New Roman" w:eastAsiaTheme="minorHAnsi" w:hAnsi="Times New Roman"/>
          <w:sz w:val="28"/>
          <w:szCs w:val="28"/>
          <w:lang w:eastAsia="en-US"/>
        </w:rPr>
        <w:t xml:space="preserve">• Объем работ, соответствующий культивации 1 </w:t>
      </w:r>
      <w:r w:rsidRPr="00F21F8B">
        <w:rPr>
          <w:rFonts w:ascii="Times New Roman" w:eastAsiaTheme="minorHAnsi" w:hAnsi="Times New Roman"/>
          <w:i/>
          <w:sz w:val="28"/>
          <w:szCs w:val="28"/>
          <w:lang w:eastAsia="en-US"/>
        </w:rPr>
        <w:t>га</w:t>
      </w:r>
      <w:r w:rsidRPr="00F21F8B">
        <w:rPr>
          <w:rFonts w:ascii="Times New Roman" w:eastAsiaTheme="minorHAnsi" w:hAnsi="Times New Roman"/>
          <w:sz w:val="28"/>
          <w:szCs w:val="28"/>
          <w:lang w:eastAsia="en-US"/>
        </w:rPr>
        <w:t xml:space="preserve"> старопахотных земель при эталонных условиях.</w:t>
      </w:r>
      <w:r w:rsidRPr="00F21F8B">
        <w:rPr>
          <w:rFonts w:ascii="Times New Roman" w:eastAsiaTheme="minorHAnsi" w:hAnsi="Times New Roman"/>
          <w:sz w:val="28"/>
          <w:szCs w:val="28"/>
          <w:lang w:eastAsia="en-US"/>
        </w:rPr>
        <w:tab/>
      </w:r>
    </w:p>
    <w:p w:rsidR="00F21F8B" w:rsidRPr="00F21F8B" w:rsidRDefault="00F21F8B" w:rsidP="00F21F8B">
      <w:pPr>
        <w:tabs>
          <w:tab w:val="left" w:pos="2628"/>
          <w:tab w:val="left" w:pos="9288"/>
        </w:tabs>
        <w:spacing w:after="0" w:line="240" w:lineRule="auto"/>
        <w:jc w:val="both"/>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xml:space="preserve"> •Объем работ, соответствующий вспашке 1 </w:t>
      </w:r>
      <w:r w:rsidRPr="00F21F8B">
        <w:rPr>
          <w:rFonts w:ascii="Times New Roman" w:eastAsiaTheme="minorHAnsi" w:hAnsi="Times New Roman"/>
          <w:i/>
          <w:sz w:val="28"/>
          <w:szCs w:val="28"/>
          <w:lang w:eastAsia="en-US"/>
        </w:rPr>
        <w:t>га</w:t>
      </w:r>
      <w:r w:rsidRPr="00F21F8B">
        <w:rPr>
          <w:rFonts w:ascii="Times New Roman" w:eastAsiaTheme="minorHAnsi" w:hAnsi="Times New Roman"/>
          <w:sz w:val="28"/>
          <w:szCs w:val="28"/>
          <w:lang w:eastAsia="en-US"/>
        </w:rPr>
        <w:t xml:space="preserve"> старопахотных земель при эталонных условиях.</w:t>
      </w:r>
    </w:p>
    <w:p w:rsidR="00F21F8B" w:rsidRPr="00F21F8B" w:rsidRDefault="00F21F8B" w:rsidP="00F21F8B">
      <w:pPr>
        <w:spacing w:after="0" w:line="240" w:lineRule="auto"/>
        <w:ind w:firstLine="709"/>
        <w:jc w:val="both"/>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xml:space="preserve"> Условный эталонный гектар – это объем работ, соответствующий вспашке 1 га старопахотных земель при эталонных условиях (влажность почвы 18 %, уклон поля отсутствует, слабой засоренности и т.п.).</w:t>
      </w:r>
    </w:p>
    <w:p w:rsidR="00F21F8B" w:rsidRPr="00F21F8B" w:rsidRDefault="00F21F8B" w:rsidP="00F21F8B">
      <w:pPr>
        <w:spacing w:after="0" w:line="240" w:lineRule="auto"/>
        <w:ind w:firstLine="709"/>
        <w:rPr>
          <w:rFonts w:ascii="Times New Roman" w:eastAsiaTheme="minorHAnsi" w:hAnsi="Times New Roman"/>
          <w:b/>
          <w:bCs/>
          <w:spacing w:val="-12"/>
          <w:sz w:val="28"/>
          <w:szCs w:val="28"/>
          <w:u w:val="single"/>
          <w:lang w:eastAsia="en-US"/>
        </w:rPr>
      </w:pPr>
      <w:r w:rsidRPr="00F21F8B">
        <w:rPr>
          <w:rFonts w:ascii="Times New Roman" w:eastAsiaTheme="minorHAnsi" w:hAnsi="Times New Roman"/>
          <w:b/>
          <w:bCs/>
          <w:spacing w:val="-12"/>
          <w:sz w:val="28"/>
          <w:szCs w:val="28"/>
          <w:lang w:eastAsia="en-US"/>
        </w:rPr>
        <w:t xml:space="preserve">109 </w:t>
      </w:r>
      <w:r w:rsidRPr="00F21F8B">
        <w:rPr>
          <w:rFonts w:ascii="Times New Roman" w:eastAsiaTheme="minorHAnsi" w:hAnsi="Times New Roman"/>
          <w:b/>
          <w:spacing w:val="-12"/>
          <w:sz w:val="28"/>
          <w:szCs w:val="28"/>
          <w:lang w:eastAsia="en-US"/>
        </w:rPr>
        <w:t>Поясните сущность термина «производительность МТА»</w:t>
      </w:r>
      <w:proofErr w:type="gramStart"/>
      <w:r w:rsidRPr="00F21F8B">
        <w:rPr>
          <w:rFonts w:ascii="Times New Roman" w:eastAsiaTheme="minorHAnsi" w:hAnsi="Times New Roman"/>
          <w:b/>
          <w:spacing w:val="-12"/>
          <w:sz w:val="28"/>
          <w:szCs w:val="28"/>
          <w:lang w:eastAsia="en-US"/>
        </w:rPr>
        <w:t xml:space="preserve"> .</w:t>
      </w:r>
      <w:proofErr w:type="gramEnd"/>
      <w:r w:rsidRPr="00F21F8B">
        <w:rPr>
          <w:rFonts w:ascii="Times New Roman" w:eastAsiaTheme="minorHAnsi" w:hAnsi="Times New Roman"/>
          <w:b/>
          <w:spacing w:val="-12"/>
          <w:sz w:val="28"/>
          <w:szCs w:val="28"/>
          <w:lang w:eastAsia="en-US"/>
        </w:rPr>
        <w:t>.. .</w:t>
      </w:r>
    </w:p>
    <w:p w:rsidR="00F21F8B" w:rsidRPr="00F21F8B" w:rsidRDefault="00F21F8B" w:rsidP="00F21F8B">
      <w:pPr>
        <w:spacing w:after="0" w:line="240" w:lineRule="auto"/>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объем работы, выполненной за какой-то период (несколько часов, смен, суток и т.д.);</w:t>
      </w:r>
    </w:p>
    <w:p w:rsidR="00F21F8B" w:rsidRPr="00F21F8B" w:rsidRDefault="00F21F8B" w:rsidP="00F21F8B">
      <w:pPr>
        <w:spacing w:after="0" w:line="240" w:lineRule="auto"/>
        <w:rPr>
          <w:rFonts w:ascii="Times New Roman" w:eastAsiaTheme="minorHAnsi" w:hAnsi="Times New Roman"/>
          <w:spacing w:val="-6"/>
          <w:sz w:val="28"/>
          <w:szCs w:val="28"/>
          <w:lang w:eastAsia="en-US"/>
        </w:rPr>
      </w:pPr>
      <w:r w:rsidRPr="00F21F8B">
        <w:rPr>
          <w:rFonts w:ascii="Times New Roman" w:eastAsiaTheme="minorHAnsi" w:hAnsi="Times New Roman"/>
          <w:spacing w:val="-6"/>
          <w:sz w:val="28"/>
          <w:szCs w:val="28"/>
          <w:lang w:eastAsia="en-US"/>
        </w:rPr>
        <w:t>• объем выполненной работы в расчете на единицу затраченного труда;</w:t>
      </w:r>
    </w:p>
    <w:p w:rsidR="00F21F8B" w:rsidRPr="00F21F8B" w:rsidRDefault="00F21F8B" w:rsidP="00F21F8B">
      <w:pPr>
        <w:tabs>
          <w:tab w:val="left" w:pos="2628"/>
          <w:tab w:val="left" w:pos="9288"/>
        </w:tabs>
        <w:spacing w:after="0" w:line="240" w:lineRule="auto"/>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lastRenderedPageBreak/>
        <w:t>• обоснованный объем работы, устанавливаемый как обязательное задание для выполнения в единицу времени.</w:t>
      </w:r>
    </w:p>
    <w:p w:rsidR="00F21F8B" w:rsidRPr="00F21F8B" w:rsidRDefault="00F21F8B" w:rsidP="00F21F8B">
      <w:pPr>
        <w:spacing w:after="0" w:line="240" w:lineRule="auto"/>
        <w:rPr>
          <w:rFonts w:ascii="Times New Roman" w:eastAsiaTheme="minorHAnsi" w:hAnsi="Times New Roman"/>
          <w:sz w:val="28"/>
          <w:szCs w:val="28"/>
          <w:lang w:eastAsia="en-US"/>
        </w:rPr>
      </w:pPr>
      <w:r w:rsidRPr="00F21F8B">
        <w:rPr>
          <w:rFonts w:ascii="Times New Roman" w:eastAsiaTheme="minorHAnsi" w:hAnsi="Times New Roman"/>
          <w:sz w:val="28"/>
          <w:szCs w:val="28"/>
          <w:lang w:eastAsia="en-US"/>
        </w:rPr>
        <w:t>• объем работы установленного качества, выполненной в единицу времени (час, смену, сутки);</w:t>
      </w:r>
    </w:p>
    <w:p w:rsidR="00F21F8B" w:rsidRPr="00F21F8B" w:rsidRDefault="00F21F8B" w:rsidP="00F21F8B">
      <w:pPr>
        <w:tabs>
          <w:tab w:val="left" w:pos="2628"/>
          <w:tab w:val="left" w:pos="9288"/>
        </w:tabs>
        <w:spacing w:after="0" w:line="240" w:lineRule="auto"/>
        <w:ind w:firstLine="709"/>
        <w:jc w:val="both"/>
        <w:rPr>
          <w:rFonts w:ascii="Times New Roman" w:eastAsiaTheme="minorHAnsi" w:hAnsi="Times New Roman"/>
          <w:spacing w:val="-16"/>
          <w:sz w:val="28"/>
          <w:szCs w:val="28"/>
          <w:lang w:eastAsia="en-US"/>
        </w:rPr>
      </w:pPr>
      <w:r w:rsidRPr="00F21F8B">
        <w:rPr>
          <w:rFonts w:ascii="Times New Roman" w:eastAsiaTheme="minorHAnsi" w:hAnsi="Times New Roman"/>
          <w:i/>
          <w:spacing w:val="-16"/>
          <w:sz w:val="28"/>
          <w:szCs w:val="28"/>
          <w:u w:val="single"/>
          <w:lang w:eastAsia="en-US"/>
        </w:rPr>
        <w:t>Пояснение.</w:t>
      </w:r>
      <w:r w:rsidRPr="00F21F8B">
        <w:rPr>
          <w:rFonts w:ascii="Times New Roman" w:eastAsiaTheme="minorHAnsi" w:hAnsi="Times New Roman"/>
          <w:i/>
          <w:spacing w:val="-16"/>
          <w:sz w:val="28"/>
          <w:szCs w:val="28"/>
          <w:lang w:eastAsia="en-US"/>
        </w:rPr>
        <w:t xml:space="preserve"> Производительность МТА – это объем работы установленного качества, выполненной в единицу времени (час, смену, сутки).</w:t>
      </w:r>
    </w:p>
    <w:p w:rsidR="00F21F8B" w:rsidRPr="00F21F8B" w:rsidRDefault="00F21F8B" w:rsidP="00F21F8B">
      <w:pPr>
        <w:spacing w:after="0" w:line="240" w:lineRule="auto"/>
        <w:ind w:firstLine="709"/>
        <w:jc w:val="both"/>
        <w:rPr>
          <w:rFonts w:ascii="Times New Roman" w:eastAsiaTheme="minorHAnsi" w:hAnsi="Times New Roman"/>
          <w:b/>
          <w:sz w:val="28"/>
          <w:szCs w:val="28"/>
          <w:lang w:eastAsia="en-US"/>
        </w:rPr>
      </w:pPr>
      <w:r w:rsidRPr="00F21F8B">
        <w:rPr>
          <w:rFonts w:ascii="Times New Roman" w:eastAsiaTheme="minorHAnsi" w:hAnsi="Times New Roman"/>
          <w:b/>
          <w:bCs/>
          <w:sz w:val="28"/>
          <w:szCs w:val="28"/>
          <w:lang w:eastAsia="en-US"/>
        </w:rPr>
        <w:t>110</w:t>
      </w:r>
      <w:proofErr w:type="gramStart"/>
      <w:r w:rsidRPr="00F21F8B">
        <w:rPr>
          <w:rFonts w:ascii="Times New Roman" w:eastAsiaTheme="minorHAnsi" w:hAnsi="Times New Roman"/>
          <w:b/>
          <w:bCs/>
          <w:sz w:val="28"/>
          <w:szCs w:val="28"/>
          <w:lang w:eastAsia="en-US"/>
        </w:rPr>
        <w:t xml:space="preserve"> </w:t>
      </w:r>
      <w:r w:rsidRPr="00F21F8B">
        <w:rPr>
          <w:rFonts w:ascii="Times New Roman" w:eastAsiaTheme="minorHAnsi" w:hAnsi="Times New Roman"/>
          <w:b/>
          <w:sz w:val="28"/>
          <w:szCs w:val="28"/>
          <w:lang w:eastAsia="en-US"/>
        </w:rPr>
        <w:t>У</w:t>
      </w:r>
      <w:proofErr w:type="gramEnd"/>
      <w:r w:rsidRPr="00F21F8B">
        <w:rPr>
          <w:rFonts w:ascii="Times New Roman" w:eastAsiaTheme="minorHAnsi" w:hAnsi="Times New Roman"/>
          <w:b/>
          <w:sz w:val="28"/>
          <w:szCs w:val="28"/>
          <w:lang w:eastAsia="en-US"/>
        </w:rPr>
        <w:t>кажите, на какой схеме рисунка  изображен способ движения «вразвал».</w:t>
      </w:r>
    </w:p>
    <w:p w:rsidR="00F21F8B" w:rsidRPr="00F21F8B" w:rsidRDefault="00F21F8B" w:rsidP="00F21F8B">
      <w:pPr>
        <w:tabs>
          <w:tab w:val="left" w:pos="2628"/>
          <w:tab w:val="left" w:pos="9288"/>
        </w:tabs>
        <w:spacing w:after="0" w:line="240" w:lineRule="auto"/>
        <w:jc w:val="center"/>
        <w:rPr>
          <w:rFonts w:ascii="Times New Roman" w:eastAsiaTheme="minorHAnsi" w:hAnsi="Times New Roman"/>
          <w:sz w:val="28"/>
          <w:szCs w:val="28"/>
          <w:u w:val="single"/>
          <w:lang w:eastAsia="en-US"/>
        </w:rPr>
      </w:pPr>
      <w:r w:rsidRPr="00F21F8B">
        <w:rPr>
          <w:rFonts w:ascii="Times New Roman" w:eastAsiaTheme="minorHAnsi" w:hAnsi="Times New Roman"/>
          <w:noProof/>
          <w:sz w:val="28"/>
          <w:szCs w:val="28"/>
        </w:rPr>
        <w:drawing>
          <wp:inline distT="0" distB="0" distL="0" distR="0" wp14:anchorId="429A9FFE" wp14:editId="40F8B235">
            <wp:extent cx="3036570" cy="1235075"/>
            <wp:effectExtent l="19050" t="19050" r="11430" b="222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t="14517" b="18138"/>
                    <a:stretch>
                      <a:fillRect/>
                    </a:stretch>
                  </pic:blipFill>
                  <pic:spPr bwMode="auto">
                    <a:xfrm>
                      <a:off x="0" y="0"/>
                      <a:ext cx="3036570" cy="1235075"/>
                    </a:xfrm>
                    <a:prstGeom prst="rect">
                      <a:avLst/>
                    </a:prstGeom>
                    <a:noFill/>
                    <a:ln w="3175" cmpd="sng">
                      <a:solidFill>
                        <a:srgbClr val="000000"/>
                      </a:solidFill>
                      <a:miter lim="800000"/>
                      <a:headEnd/>
                      <a:tailEnd/>
                    </a:ln>
                    <a:effectLst/>
                  </pic:spPr>
                </pic:pic>
              </a:graphicData>
            </a:graphic>
          </wp:inline>
        </w:drawing>
      </w:r>
    </w:p>
    <w:p w:rsidR="00F21F8B" w:rsidRPr="00F21F8B" w:rsidRDefault="00F21F8B" w:rsidP="00F21F8B">
      <w:pPr>
        <w:spacing w:after="0" w:line="240" w:lineRule="auto"/>
        <w:ind w:firstLine="709"/>
        <w:jc w:val="both"/>
        <w:rPr>
          <w:rFonts w:ascii="Times New Roman" w:eastAsiaTheme="minorHAnsi" w:hAnsi="Times New Roman"/>
          <w:i/>
          <w:sz w:val="28"/>
          <w:szCs w:val="28"/>
          <w:lang w:eastAsia="en-US"/>
        </w:rPr>
      </w:pPr>
      <w:r w:rsidRPr="00F21F8B">
        <w:rPr>
          <w:rFonts w:ascii="Times New Roman" w:eastAsiaTheme="minorHAnsi" w:hAnsi="Times New Roman"/>
          <w:i/>
          <w:sz w:val="28"/>
          <w:szCs w:val="28"/>
          <w:u w:val="single"/>
          <w:lang w:eastAsia="en-US"/>
        </w:rPr>
        <w:t>Пояснение.</w:t>
      </w:r>
      <w:r w:rsidRPr="00F21F8B">
        <w:rPr>
          <w:rFonts w:ascii="Times New Roman" w:eastAsiaTheme="minorHAnsi" w:hAnsi="Times New Roman"/>
          <w:i/>
          <w:sz w:val="28"/>
          <w:szCs w:val="28"/>
          <w:lang w:eastAsia="en-US"/>
        </w:rPr>
        <w:t xml:space="preserve"> </w:t>
      </w:r>
    </w:p>
    <w:p w:rsidR="00F21F8B" w:rsidRPr="00F21F8B" w:rsidRDefault="00F21F8B" w:rsidP="00F21F8B">
      <w:pPr>
        <w:spacing w:after="0" w:line="240" w:lineRule="auto"/>
        <w:ind w:firstLine="709"/>
        <w:jc w:val="both"/>
        <w:rPr>
          <w:rFonts w:ascii="Times New Roman" w:eastAsiaTheme="minorHAnsi" w:hAnsi="Times New Roman"/>
          <w:i/>
          <w:sz w:val="28"/>
          <w:szCs w:val="28"/>
          <w:lang w:eastAsia="en-US"/>
        </w:rPr>
      </w:pPr>
      <w:r w:rsidRPr="00F21F8B">
        <w:rPr>
          <w:rFonts w:ascii="Times New Roman" w:eastAsiaTheme="minorHAnsi" w:hAnsi="Times New Roman"/>
          <w:i/>
          <w:sz w:val="28"/>
          <w:szCs w:val="28"/>
          <w:lang w:eastAsia="en-US"/>
        </w:rPr>
        <w:t xml:space="preserve">                    2 – челночная схема движения.</w:t>
      </w:r>
    </w:p>
    <w:p w:rsidR="00F21F8B" w:rsidRPr="00F21F8B" w:rsidRDefault="00F21F8B" w:rsidP="00F21F8B">
      <w:pPr>
        <w:spacing w:after="0" w:line="240" w:lineRule="auto"/>
        <w:ind w:firstLine="709"/>
        <w:jc w:val="both"/>
        <w:rPr>
          <w:rFonts w:ascii="Times New Roman" w:eastAsiaTheme="minorHAnsi" w:hAnsi="Times New Roman"/>
          <w:i/>
          <w:sz w:val="28"/>
          <w:szCs w:val="28"/>
          <w:lang w:eastAsia="en-US"/>
        </w:rPr>
      </w:pPr>
      <w:r w:rsidRPr="00F21F8B">
        <w:rPr>
          <w:rFonts w:ascii="Times New Roman" w:eastAsiaTheme="minorHAnsi" w:hAnsi="Times New Roman"/>
          <w:i/>
          <w:sz w:val="28"/>
          <w:szCs w:val="28"/>
          <w:lang w:eastAsia="en-US"/>
        </w:rPr>
        <w:t xml:space="preserve">                    3 – схема движения </w:t>
      </w:r>
      <w:proofErr w:type="spellStart"/>
      <w:r w:rsidRPr="00F21F8B">
        <w:rPr>
          <w:rFonts w:ascii="Times New Roman" w:eastAsiaTheme="minorHAnsi" w:hAnsi="Times New Roman"/>
          <w:i/>
          <w:sz w:val="28"/>
          <w:szCs w:val="28"/>
          <w:lang w:eastAsia="en-US"/>
        </w:rPr>
        <w:t>всвал</w:t>
      </w:r>
      <w:proofErr w:type="spellEnd"/>
      <w:r w:rsidRPr="00F21F8B">
        <w:rPr>
          <w:rFonts w:ascii="Times New Roman" w:eastAsiaTheme="minorHAnsi" w:hAnsi="Times New Roman"/>
          <w:i/>
          <w:sz w:val="28"/>
          <w:szCs w:val="28"/>
          <w:lang w:eastAsia="en-US"/>
        </w:rPr>
        <w:t>.</w:t>
      </w:r>
    </w:p>
    <w:p w:rsidR="00F21F8B" w:rsidRPr="00F21F8B" w:rsidRDefault="00F21F8B" w:rsidP="00F21F8B">
      <w:pPr>
        <w:spacing w:after="0" w:line="240" w:lineRule="auto"/>
        <w:ind w:firstLine="709"/>
        <w:jc w:val="both"/>
        <w:rPr>
          <w:rFonts w:ascii="Times New Roman" w:eastAsiaTheme="minorHAnsi" w:hAnsi="Times New Roman"/>
          <w:i/>
          <w:sz w:val="28"/>
          <w:szCs w:val="28"/>
          <w:lang w:eastAsia="en-US"/>
        </w:rPr>
      </w:pPr>
      <w:r w:rsidRPr="00F21F8B">
        <w:rPr>
          <w:rFonts w:ascii="Times New Roman" w:eastAsiaTheme="minorHAnsi" w:hAnsi="Times New Roman"/>
          <w:i/>
          <w:sz w:val="28"/>
          <w:szCs w:val="28"/>
          <w:lang w:eastAsia="en-US"/>
        </w:rPr>
        <w:t xml:space="preserve">                    4 – комбинированный способ движения.</w:t>
      </w:r>
    </w:p>
    <w:p w:rsidR="00F21F8B" w:rsidRPr="00F21F8B" w:rsidRDefault="00F21F8B" w:rsidP="00F21F8B">
      <w:pPr>
        <w:spacing w:after="0" w:line="240" w:lineRule="auto"/>
        <w:ind w:firstLine="709"/>
        <w:jc w:val="both"/>
        <w:rPr>
          <w:rFonts w:ascii="Times New Roman" w:eastAsiaTheme="minorHAnsi" w:hAnsi="Times New Roman"/>
          <w:i/>
          <w:sz w:val="28"/>
          <w:szCs w:val="28"/>
          <w:lang w:eastAsia="en-US"/>
        </w:rPr>
      </w:pPr>
      <w:r w:rsidRPr="00F21F8B">
        <w:rPr>
          <w:rFonts w:ascii="Times New Roman" w:eastAsiaTheme="minorHAnsi" w:hAnsi="Times New Roman"/>
          <w:i/>
          <w:sz w:val="28"/>
          <w:szCs w:val="28"/>
          <w:lang w:eastAsia="en-US"/>
        </w:rPr>
        <w:t xml:space="preserve">                   1 – схема движения в развал.</w:t>
      </w:r>
    </w:p>
    <w:p w:rsidR="00F21F8B" w:rsidRPr="00F21F8B" w:rsidRDefault="00F21F8B" w:rsidP="00F21F8B">
      <w:pPr>
        <w:spacing w:after="0" w:line="240" w:lineRule="auto"/>
        <w:ind w:firstLine="709"/>
        <w:jc w:val="both"/>
        <w:rPr>
          <w:rFonts w:ascii="Times New Roman" w:eastAsiaTheme="minorHAnsi" w:hAnsi="Times New Roman"/>
          <w:b/>
          <w:sz w:val="28"/>
          <w:szCs w:val="28"/>
          <w:lang w:eastAsia="en-US"/>
        </w:rPr>
      </w:pPr>
      <w:r w:rsidRPr="00F21F8B">
        <w:rPr>
          <w:rFonts w:ascii="Times New Roman" w:eastAsiaTheme="minorHAnsi" w:hAnsi="Times New Roman"/>
          <w:b/>
          <w:sz w:val="28"/>
          <w:szCs w:val="28"/>
          <w:lang w:eastAsia="en-US"/>
        </w:rPr>
        <w:t>111 Электрическую энергию производят…</w:t>
      </w:r>
    </w:p>
    <w:p w:rsidR="00F21F8B" w:rsidRPr="00F21F8B" w:rsidRDefault="00F21F8B" w:rsidP="00F21F8B">
      <w:pPr>
        <w:numPr>
          <w:ilvl w:val="0"/>
          <w:numId w:val="20"/>
        </w:numPr>
        <w:spacing w:after="0" w:line="240" w:lineRule="auto"/>
        <w:ind w:left="426"/>
        <w:contextualSpacing/>
        <w:rPr>
          <w:rFonts w:ascii="Times New Roman" w:eastAsia="Calibri" w:hAnsi="Times New Roman"/>
          <w:sz w:val="28"/>
          <w:szCs w:val="28"/>
          <w:lang w:eastAsia="en-US"/>
        </w:rPr>
      </w:pPr>
      <w:r w:rsidRPr="00F21F8B">
        <w:rPr>
          <w:rFonts w:ascii="Times New Roman" w:eastAsia="Calibri" w:hAnsi="Times New Roman"/>
          <w:sz w:val="28"/>
          <w:szCs w:val="28"/>
          <w:lang w:eastAsia="en-US"/>
        </w:rPr>
        <w:t>на заводах и фабриках;</w:t>
      </w:r>
    </w:p>
    <w:p w:rsidR="00F21F8B" w:rsidRPr="00F21F8B" w:rsidRDefault="00F21F8B" w:rsidP="00F21F8B">
      <w:pPr>
        <w:numPr>
          <w:ilvl w:val="0"/>
          <w:numId w:val="20"/>
        </w:numPr>
        <w:spacing w:after="0" w:line="240" w:lineRule="auto"/>
        <w:ind w:left="142"/>
        <w:contextualSpacing/>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с помощью трансформаторов;</w:t>
      </w:r>
    </w:p>
    <w:p w:rsidR="00F21F8B" w:rsidRPr="00F21F8B" w:rsidRDefault="00F21F8B" w:rsidP="00F21F8B">
      <w:pPr>
        <w:numPr>
          <w:ilvl w:val="0"/>
          <w:numId w:val="20"/>
        </w:numPr>
        <w:spacing w:after="0" w:line="240" w:lineRule="auto"/>
        <w:ind w:left="142"/>
        <w:contextualSpacing/>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с помощью электродвигателя</w:t>
      </w:r>
    </w:p>
    <w:p w:rsidR="00F21F8B" w:rsidRPr="00F21F8B" w:rsidRDefault="00F21F8B" w:rsidP="00F21F8B">
      <w:pPr>
        <w:numPr>
          <w:ilvl w:val="0"/>
          <w:numId w:val="20"/>
        </w:numPr>
        <w:spacing w:after="0" w:line="240" w:lineRule="auto"/>
        <w:ind w:left="142"/>
        <w:contextualSpacing/>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на электростанциях.</w:t>
      </w:r>
    </w:p>
    <w:p w:rsidR="00F21F8B" w:rsidRPr="00F21F8B" w:rsidRDefault="00F21F8B" w:rsidP="00F21F8B">
      <w:pPr>
        <w:spacing w:after="0" w:line="240" w:lineRule="auto"/>
        <w:ind w:left="142"/>
        <w:contextualSpacing/>
        <w:rPr>
          <w:rFonts w:ascii="Times New Roman" w:eastAsia="Calibri" w:hAnsi="Times New Roman"/>
          <w:i/>
          <w:sz w:val="28"/>
          <w:szCs w:val="28"/>
          <w:lang w:eastAsia="en-US"/>
        </w:rPr>
      </w:pPr>
      <w:r w:rsidRPr="00F21F8B">
        <w:rPr>
          <w:rFonts w:ascii="Times New Roman" w:eastAsia="Calibri" w:hAnsi="Times New Roman"/>
          <w:i/>
          <w:sz w:val="28"/>
          <w:szCs w:val="28"/>
          <w:u w:val="single"/>
          <w:lang w:eastAsia="en-US"/>
        </w:rPr>
        <w:t xml:space="preserve">Пояснение. </w:t>
      </w:r>
      <w:r w:rsidRPr="00F21F8B">
        <w:rPr>
          <w:rFonts w:ascii="Times New Roman" w:eastAsia="Calibri" w:hAnsi="Times New Roman"/>
          <w:i/>
          <w:sz w:val="28"/>
          <w:szCs w:val="28"/>
          <w:lang w:eastAsia="en-US"/>
        </w:rPr>
        <w:t>Электрический ток получают на электростанциях, которые бывают: тепловые, электрические, гидравлические и атомные станции.</w:t>
      </w:r>
    </w:p>
    <w:p w:rsidR="00F21F8B" w:rsidRPr="00F21F8B" w:rsidRDefault="00F21F8B" w:rsidP="00F21F8B">
      <w:pPr>
        <w:spacing w:after="0" w:line="240" w:lineRule="auto"/>
        <w:ind w:left="709"/>
        <w:contextualSpacing/>
        <w:rPr>
          <w:rFonts w:ascii="Times New Roman" w:eastAsia="Calibri" w:hAnsi="Times New Roman"/>
          <w:b/>
          <w:sz w:val="28"/>
          <w:szCs w:val="28"/>
          <w:lang w:eastAsia="en-US"/>
        </w:rPr>
      </w:pPr>
      <w:r w:rsidRPr="00F21F8B">
        <w:rPr>
          <w:rFonts w:ascii="Times New Roman" w:eastAsia="Calibri" w:hAnsi="Times New Roman"/>
          <w:b/>
          <w:sz w:val="28"/>
          <w:szCs w:val="28"/>
          <w:lang w:eastAsia="en-US"/>
        </w:rPr>
        <w:t>112</w:t>
      </w:r>
      <w:proofErr w:type="gramStart"/>
      <w:r w:rsidRPr="00F21F8B">
        <w:rPr>
          <w:rFonts w:ascii="Times New Roman" w:eastAsia="Calibri" w:hAnsi="Times New Roman"/>
          <w:b/>
          <w:sz w:val="28"/>
          <w:szCs w:val="28"/>
          <w:lang w:eastAsia="en-US"/>
        </w:rPr>
        <w:t xml:space="preserve"> Д</w:t>
      </w:r>
      <w:proofErr w:type="gramEnd"/>
      <w:r w:rsidRPr="00F21F8B">
        <w:rPr>
          <w:rFonts w:ascii="Times New Roman" w:eastAsia="Calibri" w:hAnsi="Times New Roman"/>
          <w:b/>
          <w:sz w:val="28"/>
          <w:szCs w:val="28"/>
          <w:lang w:eastAsia="en-US"/>
        </w:rPr>
        <w:t>ля получения электроэнергии используют…</w:t>
      </w:r>
    </w:p>
    <w:p w:rsidR="00F21F8B" w:rsidRPr="00F21F8B" w:rsidRDefault="00F21F8B" w:rsidP="00F21F8B">
      <w:pPr>
        <w:numPr>
          <w:ilvl w:val="0"/>
          <w:numId w:val="20"/>
        </w:numPr>
        <w:tabs>
          <w:tab w:val="left" w:pos="426"/>
        </w:tabs>
        <w:spacing w:after="0" w:line="240" w:lineRule="auto"/>
        <w:ind w:left="142" w:hanging="142"/>
        <w:contextualSpacing/>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коммутаторы;</w:t>
      </w:r>
    </w:p>
    <w:p w:rsidR="00F21F8B" w:rsidRPr="00F21F8B" w:rsidRDefault="00F21F8B" w:rsidP="00F21F8B">
      <w:pPr>
        <w:numPr>
          <w:ilvl w:val="0"/>
          <w:numId w:val="20"/>
        </w:numPr>
        <w:tabs>
          <w:tab w:val="left" w:pos="426"/>
        </w:tabs>
        <w:spacing w:after="0" w:line="240" w:lineRule="auto"/>
        <w:ind w:left="142" w:hanging="142"/>
        <w:contextualSpacing/>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трансформаторы;</w:t>
      </w:r>
    </w:p>
    <w:p w:rsidR="00F21F8B" w:rsidRPr="00F21F8B" w:rsidRDefault="00F21F8B" w:rsidP="00F21F8B">
      <w:pPr>
        <w:numPr>
          <w:ilvl w:val="0"/>
          <w:numId w:val="20"/>
        </w:numPr>
        <w:tabs>
          <w:tab w:val="left" w:pos="426"/>
        </w:tabs>
        <w:spacing w:after="0" w:line="240" w:lineRule="auto"/>
        <w:ind w:left="142" w:hanging="142"/>
        <w:contextualSpacing/>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электродвигатели;</w:t>
      </w:r>
    </w:p>
    <w:p w:rsidR="00F21F8B" w:rsidRPr="00F21F8B" w:rsidRDefault="00F21F8B" w:rsidP="00F21F8B">
      <w:pPr>
        <w:numPr>
          <w:ilvl w:val="0"/>
          <w:numId w:val="20"/>
        </w:numPr>
        <w:tabs>
          <w:tab w:val="left" w:pos="426"/>
        </w:tabs>
        <w:spacing w:after="0" w:line="240" w:lineRule="auto"/>
        <w:ind w:left="142" w:hanging="142"/>
        <w:contextualSpacing/>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генераторы.</w:t>
      </w:r>
    </w:p>
    <w:p w:rsidR="00F21F8B" w:rsidRPr="00F21F8B" w:rsidRDefault="00F21F8B" w:rsidP="00F21F8B">
      <w:pPr>
        <w:spacing w:after="0" w:line="240" w:lineRule="auto"/>
        <w:ind w:left="360"/>
        <w:contextualSpacing/>
        <w:rPr>
          <w:rFonts w:ascii="Times New Roman" w:eastAsia="Calibri" w:hAnsi="Times New Roman"/>
          <w:i/>
          <w:sz w:val="28"/>
          <w:szCs w:val="28"/>
          <w:lang w:eastAsia="en-US"/>
        </w:rPr>
      </w:pPr>
      <w:r w:rsidRPr="00F21F8B">
        <w:rPr>
          <w:rFonts w:ascii="Times New Roman" w:eastAsia="Calibri" w:hAnsi="Times New Roman"/>
          <w:i/>
          <w:sz w:val="28"/>
          <w:szCs w:val="28"/>
          <w:u w:val="single"/>
          <w:lang w:eastAsia="en-US"/>
        </w:rPr>
        <w:t xml:space="preserve">Пояснение. </w:t>
      </w:r>
      <w:r w:rsidRPr="00F21F8B">
        <w:rPr>
          <w:rFonts w:ascii="Times New Roman" w:eastAsia="Calibri" w:hAnsi="Times New Roman"/>
          <w:i/>
          <w:sz w:val="28"/>
          <w:szCs w:val="28"/>
          <w:lang w:eastAsia="en-US"/>
        </w:rPr>
        <w:t xml:space="preserve">Для получения электрической энергии используют генераторы, которые преобразуют механическую энергию </w:t>
      </w:r>
      <w:proofErr w:type="gramStart"/>
      <w:r w:rsidRPr="00F21F8B">
        <w:rPr>
          <w:rFonts w:ascii="Times New Roman" w:eastAsia="Calibri" w:hAnsi="Times New Roman"/>
          <w:i/>
          <w:sz w:val="28"/>
          <w:szCs w:val="28"/>
          <w:lang w:eastAsia="en-US"/>
        </w:rPr>
        <w:t>в</w:t>
      </w:r>
      <w:proofErr w:type="gramEnd"/>
      <w:r w:rsidRPr="00F21F8B">
        <w:rPr>
          <w:rFonts w:ascii="Times New Roman" w:eastAsia="Calibri" w:hAnsi="Times New Roman"/>
          <w:i/>
          <w:sz w:val="28"/>
          <w:szCs w:val="28"/>
          <w:lang w:eastAsia="en-US"/>
        </w:rPr>
        <w:t xml:space="preserve"> электрическую.</w:t>
      </w:r>
    </w:p>
    <w:p w:rsidR="00F21F8B" w:rsidRPr="00F21F8B" w:rsidRDefault="00F21F8B" w:rsidP="00F21F8B">
      <w:pPr>
        <w:spacing w:after="0" w:line="240" w:lineRule="auto"/>
        <w:ind w:left="360" w:firstLine="349"/>
        <w:contextualSpacing/>
        <w:rPr>
          <w:rFonts w:ascii="Times New Roman" w:eastAsia="Calibri" w:hAnsi="Times New Roman"/>
          <w:b/>
          <w:sz w:val="28"/>
          <w:szCs w:val="28"/>
          <w:lang w:eastAsia="en-US"/>
        </w:rPr>
      </w:pPr>
      <w:r w:rsidRPr="00F21F8B">
        <w:rPr>
          <w:rFonts w:ascii="Times New Roman" w:eastAsia="Calibri" w:hAnsi="Times New Roman"/>
          <w:b/>
          <w:sz w:val="28"/>
          <w:szCs w:val="28"/>
          <w:lang w:eastAsia="en-US"/>
        </w:rPr>
        <w:t>113 Электрический трансформатор предназначен …</w:t>
      </w:r>
    </w:p>
    <w:p w:rsidR="00F21F8B" w:rsidRPr="00F21F8B" w:rsidRDefault="00F21F8B" w:rsidP="00F21F8B">
      <w:pPr>
        <w:numPr>
          <w:ilvl w:val="0"/>
          <w:numId w:val="22"/>
        </w:numPr>
        <w:spacing w:after="0" w:line="240" w:lineRule="auto"/>
        <w:ind w:left="142" w:hanging="142"/>
        <w:contextualSpacing/>
        <w:rPr>
          <w:rFonts w:ascii="Times New Roman" w:eastAsia="Calibri" w:hAnsi="Times New Roman"/>
          <w:sz w:val="28"/>
          <w:szCs w:val="28"/>
          <w:lang w:eastAsia="en-US"/>
        </w:rPr>
      </w:pPr>
      <w:r w:rsidRPr="00F21F8B">
        <w:rPr>
          <w:rFonts w:ascii="Times New Roman" w:eastAsia="Calibri" w:hAnsi="Times New Roman"/>
          <w:sz w:val="28"/>
          <w:szCs w:val="28"/>
          <w:lang w:eastAsia="en-US"/>
        </w:rPr>
        <w:t>для изменения передаваемой мощности;</w:t>
      </w:r>
    </w:p>
    <w:p w:rsidR="00F21F8B" w:rsidRPr="00F21F8B" w:rsidRDefault="00F21F8B" w:rsidP="00F21F8B">
      <w:pPr>
        <w:numPr>
          <w:ilvl w:val="0"/>
          <w:numId w:val="22"/>
        </w:numPr>
        <w:spacing w:after="0" w:line="240" w:lineRule="auto"/>
        <w:ind w:left="142" w:hanging="142"/>
        <w:contextualSpacing/>
        <w:rPr>
          <w:rFonts w:ascii="Times New Roman" w:eastAsia="Calibri" w:hAnsi="Times New Roman"/>
          <w:sz w:val="28"/>
          <w:szCs w:val="28"/>
          <w:lang w:eastAsia="en-US"/>
        </w:rPr>
      </w:pPr>
      <w:r w:rsidRPr="00F21F8B">
        <w:rPr>
          <w:rFonts w:ascii="Times New Roman" w:eastAsia="Calibri" w:hAnsi="Times New Roman"/>
          <w:sz w:val="28"/>
          <w:szCs w:val="28"/>
          <w:lang w:eastAsia="en-US"/>
        </w:rPr>
        <w:t>для изменения производительности;</w:t>
      </w:r>
    </w:p>
    <w:p w:rsidR="00F21F8B" w:rsidRPr="00F21F8B" w:rsidRDefault="00F21F8B" w:rsidP="00F21F8B">
      <w:pPr>
        <w:numPr>
          <w:ilvl w:val="0"/>
          <w:numId w:val="22"/>
        </w:numPr>
        <w:spacing w:after="0" w:line="240" w:lineRule="auto"/>
        <w:ind w:left="142" w:hanging="142"/>
        <w:contextualSpacing/>
        <w:rPr>
          <w:rFonts w:ascii="Times New Roman" w:eastAsia="Calibri" w:hAnsi="Times New Roman"/>
          <w:sz w:val="28"/>
          <w:szCs w:val="28"/>
          <w:lang w:eastAsia="en-US"/>
        </w:rPr>
      </w:pPr>
      <w:r w:rsidRPr="00F21F8B">
        <w:rPr>
          <w:rFonts w:ascii="Times New Roman" w:eastAsia="Calibri" w:hAnsi="Times New Roman"/>
          <w:sz w:val="28"/>
          <w:szCs w:val="28"/>
          <w:lang w:eastAsia="en-US"/>
        </w:rPr>
        <w:t>для повышения безопасности работ обслуживающего персонала;</w:t>
      </w:r>
    </w:p>
    <w:p w:rsidR="00F21F8B" w:rsidRPr="00F21F8B" w:rsidRDefault="00F21F8B" w:rsidP="00F21F8B">
      <w:pPr>
        <w:numPr>
          <w:ilvl w:val="0"/>
          <w:numId w:val="22"/>
        </w:numPr>
        <w:spacing w:after="0" w:line="240" w:lineRule="auto"/>
        <w:ind w:left="142" w:hanging="142"/>
        <w:contextualSpacing/>
        <w:rPr>
          <w:rFonts w:ascii="Times New Roman" w:eastAsia="Calibri" w:hAnsi="Times New Roman"/>
          <w:sz w:val="28"/>
          <w:szCs w:val="28"/>
          <w:lang w:eastAsia="en-US"/>
        </w:rPr>
      </w:pPr>
      <w:r w:rsidRPr="00F21F8B">
        <w:rPr>
          <w:rFonts w:ascii="Times New Roman" w:eastAsia="Calibri" w:hAnsi="Times New Roman"/>
          <w:sz w:val="28"/>
          <w:szCs w:val="28"/>
          <w:lang w:eastAsia="en-US"/>
        </w:rPr>
        <w:t>для изменения силы тока и напряжения.</w:t>
      </w:r>
    </w:p>
    <w:p w:rsidR="00F21F8B" w:rsidRPr="00F21F8B" w:rsidRDefault="00F21F8B" w:rsidP="00F21F8B">
      <w:pPr>
        <w:spacing w:after="0" w:line="240" w:lineRule="auto"/>
        <w:ind w:left="567"/>
        <w:contextualSpacing/>
        <w:rPr>
          <w:rFonts w:ascii="Times New Roman" w:eastAsia="Calibri" w:hAnsi="Times New Roman"/>
          <w:i/>
          <w:sz w:val="28"/>
          <w:szCs w:val="28"/>
          <w:lang w:eastAsia="en-US"/>
        </w:rPr>
      </w:pPr>
      <w:r w:rsidRPr="00F21F8B">
        <w:rPr>
          <w:rFonts w:ascii="Times New Roman" w:eastAsia="Calibri" w:hAnsi="Times New Roman"/>
          <w:i/>
          <w:sz w:val="28"/>
          <w:szCs w:val="28"/>
          <w:u w:val="single"/>
          <w:lang w:eastAsia="en-US"/>
        </w:rPr>
        <w:t>Пояснение.</w:t>
      </w:r>
      <w:r w:rsidRPr="00F21F8B">
        <w:rPr>
          <w:rFonts w:ascii="Times New Roman" w:eastAsia="Calibri" w:hAnsi="Times New Roman"/>
          <w:i/>
          <w:sz w:val="28"/>
          <w:szCs w:val="28"/>
          <w:lang w:eastAsia="en-US"/>
        </w:rPr>
        <w:t xml:space="preserve"> При передаче электрической энергии на расстояния большинство тока уходит на нагрев проводника. С целью уменьшения этого явления применяют трансформатор, который увеличивает силу тока, но уменьшает напряжение.</w:t>
      </w:r>
    </w:p>
    <w:p w:rsidR="00F21F8B" w:rsidRPr="00F21F8B" w:rsidRDefault="00F21F8B" w:rsidP="00F21F8B">
      <w:pPr>
        <w:spacing w:after="0" w:line="240" w:lineRule="auto"/>
        <w:ind w:firstLine="709"/>
        <w:contextualSpacing/>
        <w:rPr>
          <w:rFonts w:ascii="Times New Roman" w:eastAsia="Calibri" w:hAnsi="Times New Roman"/>
          <w:b/>
          <w:sz w:val="28"/>
          <w:szCs w:val="28"/>
          <w:lang w:eastAsia="en-US"/>
        </w:rPr>
      </w:pPr>
      <w:r w:rsidRPr="00F21F8B">
        <w:rPr>
          <w:rFonts w:ascii="Times New Roman" w:eastAsia="Calibri" w:hAnsi="Times New Roman"/>
          <w:b/>
          <w:sz w:val="28"/>
          <w:szCs w:val="28"/>
          <w:lang w:eastAsia="en-US"/>
        </w:rPr>
        <w:t>114</w:t>
      </w:r>
      <w:proofErr w:type="gramStart"/>
      <w:r w:rsidRPr="00F21F8B">
        <w:rPr>
          <w:rFonts w:ascii="Times New Roman" w:eastAsia="Calibri" w:hAnsi="Times New Roman"/>
          <w:b/>
          <w:sz w:val="28"/>
          <w:szCs w:val="28"/>
          <w:lang w:eastAsia="en-US"/>
        </w:rPr>
        <w:t xml:space="preserve"> Д</w:t>
      </w:r>
      <w:proofErr w:type="gramEnd"/>
      <w:r w:rsidRPr="00F21F8B">
        <w:rPr>
          <w:rFonts w:ascii="Times New Roman" w:eastAsia="Calibri" w:hAnsi="Times New Roman"/>
          <w:b/>
          <w:sz w:val="28"/>
          <w:szCs w:val="28"/>
          <w:lang w:eastAsia="en-US"/>
        </w:rPr>
        <w:t>ля каких целей используют электродвигатель? …</w:t>
      </w:r>
    </w:p>
    <w:p w:rsidR="00F21F8B" w:rsidRPr="00F21F8B" w:rsidRDefault="00F21F8B" w:rsidP="00F21F8B">
      <w:pPr>
        <w:numPr>
          <w:ilvl w:val="0"/>
          <w:numId w:val="21"/>
        </w:numPr>
        <w:tabs>
          <w:tab w:val="left" w:pos="851"/>
        </w:tabs>
        <w:spacing w:after="0" w:line="240" w:lineRule="auto"/>
        <w:ind w:left="567"/>
        <w:contextualSpacing/>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lastRenderedPageBreak/>
        <w:t xml:space="preserve">   для получения электрического тока;</w:t>
      </w:r>
    </w:p>
    <w:p w:rsidR="00F21F8B" w:rsidRPr="00F21F8B" w:rsidRDefault="00F21F8B" w:rsidP="00F21F8B">
      <w:pPr>
        <w:numPr>
          <w:ilvl w:val="0"/>
          <w:numId w:val="21"/>
        </w:numPr>
        <w:spacing w:after="0" w:line="240" w:lineRule="auto"/>
        <w:ind w:left="567"/>
        <w:contextualSpacing/>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 xml:space="preserve">  для изменения параметров электрической цепи;</w:t>
      </w:r>
    </w:p>
    <w:p w:rsidR="00F21F8B" w:rsidRPr="00F21F8B" w:rsidRDefault="00F21F8B" w:rsidP="00F21F8B">
      <w:pPr>
        <w:numPr>
          <w:ilvl w:val="0"/>
          <w:numId w:val="21"/>
        </w:numPr>
        <w:spacing w:after="0" w:line="240" w:lineRule="auto"/>
        <w:ind w:left="709" w:hanging="142"/>
        <w:contextualSpacing/>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 xml:space="preserve">  для уменьшения сопротивления цепи;</w:t>
      </w:r>
    </w:p>
    <w:p w:rsidR="00F21F8B" w:rsidRPr="00F21F8B" w:rsidRDefault="00F21F8B" w:rsidP="00F21F8B">
      <w:pPr>
        <w:numPr>
          <w:ilvl w:val="0"/>
          <w:numId w:val="21"/>
        </w:numPr>
        <w:spacing w:after="0" w:line="240" w:lineRule="auto"/>
        <w:ind w:hanging="513"/>
        <w:contextualSpacing/>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 xml:space="preserve">для преобразования электрической энергии в </w:t>
      </w:r>
      <w:proofErr w:type="gramStart"/>
      <w:r w:rsidRPr="00F21F8B">
        <w:rPr>
          <w:rFonts w:ascii="Times New Roman" w:eastAsia="Calibri" w:hAnsi="Times New Roman"/>
          <w:sz w:val="28"/>
          <w:szCs w:val="28"/>
          <w:lang w:eastAsia="en-US"/>
        </w:rPr>
        <w:t>механическую</w:t>
      </w:r>
      <w:proofErr w:type="gramEnd"/>
      <w:r w:rsidRPr="00F21F8B">
        <w:rPr>
          <w:rFonts w:ascii="Times New Roman" w:eastAsia="Calibri" w:hAnsi="Times New Roman"/>
          <w:sz w:val="28"/>
          <w:szCs w:val="28"/>
          <w:lang w:eastAsia="en-US"/>
        </w:rPr>
        <w:t>.</w:t>
      </w:r>
    </w:p>
    <w:p w:rsidR="00F21F8B" w:rsidRPr="00F21F8B" w:rsidRDefault="00F21F8B" w:rsidP="00F21F8B">
      <w:pPr>
        <w:spacing w:after="0" w:line="240" w:lineRule="auto"/>
        <w:ind w:left="1080"/>
        <w:contextualSpacing/>
        <w:jc w:val="both"/>
        <w:rPr>
          <w:rFonts w:ascii="Times New Roman" w:eastAsia="Calibri" w:hAnsi="Times New Roman"/>
          <w:i/>
          <w:sz w:val="28"/>
          <w:szCs w:val="28"/>
          <w:lang w:eastAsia="en-US"/>
        </w:rPr>
      </w:pPr>
      <w:r w:rsidRPr="00F21F8B">
        <w:rPr>
          <w:rFonts w:ascii="Times New Roman" w:eastAsia="Calibri" w:hAnsi="Times New Roman"/>
          <w:i/>
          <w:sz w:val="28"/>
          <w:szCs w:val="28"/>
          <w:u w:val="single"/>
          <w:lang w:eastAsia="en-US"/>
        </w:rPr>
        <w:t>Пояснение.</w:t>
      </w:r>
      <w:r w:rsidRPr="00F21F8B">
        <w:rPr>
          <w:rFonts w:ascii="Times New Roman" w:eastAsia="Calibri" w:hAnsi="Times New Roman"/>
          <w:i/>
          <w:sz w:val="28"/>
          <w:szCs w:val="28"/>
          <w:lang w:eastAsia="en-US"/>
        </w:rPr>
        <w:t xml:space="preserve"> С помощью электродвигателя электрическая энергия преобразуется в </w:t>
      </w:r>
      <w:proofErr w:type="gramStart"/>
      <w:r w:rsidRPr="00F21F8B">
        <w:rPr>
          <w:rFonts w:ascii="Times New Roman" w:eastAsia="Calibri" w:hAnsi="Times New Roman"/>
          <w:i/>
          <w:sz w:val="28"/>
          <w:szCs w:val="28"/>
          <w:lang w:eastAsia="en-US"/>
        </w:rPr>
        <w:t>механическую</w:t>
      </w:r>
      <w:proofErr w:type="gramEnd"/>
      <w:r w:rsidRPr="00F21F8B">
        <w:rPr>
          <w:rFonts w:ascii="Times New Roman" w:eastAsia="Calibri" w:hAnsi="Times New Roman"/>
          <w:i/>
          <w:sz w:val="28"/>
          <w:szCs w:val="28"/>
          <w:lang w:eastAsia="en-US"/>
        </w:rPr>
        <w:t>.</w:t>
      </w:r>
    </w:p>
    <w:p w:rsidR="00F21F8B" w:rsidRPr="00F21F8B" w:rsidRDefault="00F21F8B" w:rsidP="00F21F8B">
      <w:pPr>
        <w:spacing w:after="0" w:line="240" w:lineRule="auto"/>
        <w:ind w:left="1080" w:hanging="371"/>
        <w:contextualSpacing/>
        <w:rPr>
          <w:rFonts w:ascii="Times New Roman" w:eastAsia="Calibri" w:hAnsi="Times New Roman"/>
          <w:b/>
          <w:sz w:val="28"/>
          <w:szCs w:val="28"/>
          <w:lang w:eastAsia="en-US"/>
        </w:rPr>
      </w:pPr>
      <w:r w:rsidRPr="00F21F8B">
        <w:rPr>
          <w:rFonts w:ascii="Times New Roman" w:eastAsia="Calibri" w:hAnsi="Times New Roman"/>
          <w:b/>
          <w:sz w:val="28"/>
          <w:szCs w:val="28"/>
          <w:lang w:eastAsia="en-US"/>
        </w:rPr>
        <w:t>115.Из каких основных элементов состоит электропривод…</w:t>
      </w:r>
    </w:p>
    <w:p w:rsidR="00F21F8B" w:rsidRPr="00F21F8B" w:rsidRDefault="00F21F8B" w:rsidP="00F21F8B">
      <w:pPr>
        <w:numPr>
          <w:ilvl w:val="0"/>
          <w:numId w:val="23"/>
        </w:numPr>
        <w:spacing w:after="0" w:line="240" w:lineRule="auto"/>
        <w:contextualSpacing/>
        <w:rPr>
          <w:rFonts w:ascii="Times New Roman" w:eastAsia="Calibri" w:hAnsi="Times New Roman"/>
          <w:b/>
          <w:i/>
          <w:sz w:val="28"/>
          <w:szCs w:val="28"/>
          <w:lang w:eastAsia="en-US"/>
        </w:rPr>
      </w:pPr>
      <w:r w:rsidRPr="00F21F8B">
        <w:rPr>
          <w:rFonts w:ascii="Times New Roman" w:eastAsia="Calibri" w:hAnsi="Times New Roman"/>
          <w:b/>
          <w:sz w:val="28"/>
          <w:szCs w:val="28"/>
          <w:lang w:eastAsia="en-US"/>
        </w:rPr>
        <w:t>электродвигатель, рабочая машина;</w:t>
      </w:r>
    </w:p>
    <w:p w:rsidR="00F21F8B" w:rsidRPr="00F21F8B" w:rsidRDefault="00F21F8B" w:rsidP="00F21F8B">
      <w:pPr>
        <w:numPr>
          <w:ilvl w:val="0"/>
          <w:numId w:val="23"/>
        </w:numPr>
        <w:spacing w:after="0" w:line="240" w:lineRule="auto"/>
        <w:contextualSpacing/>
        <w:rPr>
          <w:rFonts w:ascii="Times New Roman" w:eastAsia="Calibri" w:hAnsi="Times New Roman"/>
          <w:b/>
          <w:i/>
          <w:sz w:val="28"/>
          <w:szCs w:val="28"/>
          <w:lang w:eastAsia="en-US"/>
        </w:rPr>
      </w:pPr>
      <w:r w:rsidRPr="00F21F8B">
        <w:rPr>
          <w:rFonts w:ascii="Times New Roman" w:eastAsia="Calibri" w:hAnsi="Times New Roman"/>
          <w:sz w:val="28"/>
          <w:szCs w:val="28"/>
          <w:lang w:eastAsia="en-US"/>
        </w:rPr>
        <w:t>электродвигатель, генератор, механическая передача, рабочая машина;</w:t>
      </w:r>
    </w:p>
    <w:p w:rsidR="00F21F8B" w:rsidRPr="00F21F8B" w:rsidRDefault="00F21F8B" w:rsidP="00F21F8B">
      <w:pPr>
        <w:numPr>
          <w:ilvl w:val="0"/>
          <w:numId w:val="23"/>
        </w:numPr>
        <w:spacing w:after="0" w:line="240" w:lineRule="auto"/>
        <w:contextualSpacing/>
        <w:rPr>
          <w:rFonts w:ascii="Times New Roman" w:eastAsia="Calibri" w:hAnsi="Times New Roman"/>
          <w:b/>
          <w:i/>
          <w:sz w:val="28"/>
          <w:szCs w:val="28"/>
          <w:lang w:eastAsia="en-US"/>
        </w:rPr>
      </w:pPr>
      <w:r w:rsidRPr="00F21F8B">
        <w:rPr>
          <w:rFonts w:ascii="Times New Roman" w:eastAsia="Calibri" w:hAnsi="Times New Roman"/>
          <w:sz w:val="28"/>
          <w:szCs w:val="28"/>
          <w:lang w:eastAsia="en-US"/>
        </w:rPr>
        <w:t>электродвигатель, генератор,  рабочая машина;</w:t>
      </w:r>
    </w:p>
    <w:p w:rsidR="00F21F8B" w:rsidRPr="00F21F8B" w:rsidRDefault="00F21F8B" w:rsidP="00F21F8B">
      <w:pPr>
        <w:numPr>
          <w:ilvl w:val="0"/>
          <w:numId w:val="23"/>
        </w:numPr>
        <w:spacing w:after="0" w:line="240" w:lineRule="auto"/>
        <w:contextualSpacing/>
        <w:rPr>
          <w:rFonts w:ascii="Times New Roman" w:eastAsia="Calibri" w:hAnsi="Times New Roman"/>
          <w:b/>
          <w:i/>
          <w:sz w:val="28"/>
          <w:szCs w:val="28"/>
          <w:lang w:eastAsia="en-US"/>
        </w:rPr>
      </w:pPr>
      <w:r w:rsidRPr="00F21F8B">
        <w:rPr>
          <w:rFonts w:ascii="Times New Roman" w:eastAsia="Calibri" w:hAnsi="Times New Roman"/>
          <w:sz w:val="28"/>
          <w:szCs w:val="28"/>
          <w:lang w:eastAsia="en-US"/>
        </w:rPr>
        <w:t>электродвигатель, рабочая машина.</w:t>
      </w:r>
    </w:p>
    <w:p w:rsidR="00F21F8B" w:rsidRPr="00F21F8B" w:rsidRDefault="00F21F8B" w:rsidP="00F21F8B">
      <w:pPr>
        <w:spacing w:after="0" w:line="240" w:lineRule="auto"/>
        <w:ind w:left="862"/>
        <w:contextualSpacing/>
        <w:rPr>
          <w:rFonts w:ascii="Times New Roman" w:eastAsia="Calibri" w:hAnsi="Times New Roman"/>
          <w:i/>
          <w:sz w:val="28"/>
          <w:szCs w:val="28"/>
          <w:lang w:eastAsia="en-US"/>
        </w:rPr>
      </w:pPr>
      <w:r w:rsidRPr="00F21F8B">
        <w:rPr>
          <w:rFonts w:ascii="Times New Roman" w:eastAsia="Calibri" w:hAnsi="Times New Roman"/>
          <w:i/>
          <w:sz w:val="28"/>
          <w:szCs w:val="28"/>
          <w:u w:val="single"/>
          <w:lang w:eastAsia="en-US"/>
        </w:rPr>
        <w:t>Пояснение.</w:t>
      </w:r>
      <w:r w:rsidRPr="00F21F8B">
        <w:rPr>
          <w:rFonts w:ascii="Times New Roman" w:eastAsia="Calibri" w:hAnsi="Times New Roman"/>
          <w:i/>
          <w:sz w:val="28"/>
          <w:szCs w:val="28"/>
          <w:lang w:eastAsia="en-US"/>
        </w:rPr>
        <w:t xml:space="preserve"> Электропривод включает в себя электродвигатель, который производит механическую энергию, которую с помощью механических устройств (зубчатых, ременных и </w:t>
      </w:r>
      <w:proofErr w:type="spellStart"/>
      <w:r w:rsidRPr="00F21F8B">
        <w:rPr>
          <w:rFonts w:ascii="Times New Roman" w:eastAsia="Calibri" w:hAnsi="Times New Roman"/>
          <w:i/>
          <w:sz w:val="28"/>
          <w:szCs w:val="28"/>
          <w:lang w:eastAsia="en-US"/>
        </w:rPr>
        <w:t>др</w:t>
      </w:r>
      <w:proofErr w:type="gramStart"/>
      <w:r w:rsidRPr="00F21F8B">
        <w:rPr>
          <w:rFonts w:ascii="Times New Roman" w:eastAsia="Calibri" w:hAnsi="Times New Roman"/>
          <w:i/>
          <w:sz w:val="28"/>
          <w:szCs w:val="28"/>
          <w:lang w:eastAsia="en-US"/>
        </w:rPr>
        <w:t>.п</w:t>
      </w:r>
      <w:proofErr w:type="gramEnd"/>
      <w:r w:rsidRPr="00F21F8B">
        <w:rPr>
          <w:rFonts w:ascii="Times New Roman" w:eastAsia="Calibri" w:hAnsi="Times New Roman"/>
          <w:i/>
          <w:sz w:val="28"/>
          <w:szCs w:val="28"/>
          <w:lang w:eastAsia="en-US"/>
        </w:rPr>
        <w:t>ередач</w:t>
      </w:r>
      <w:proofErr w:type="spellEnd"/>
      <w:r w:rsidRPr="00F21F8B">
        <w:rPr>
          <w:rFonts w:ascii="Times New Roman" w:eastAsia="Calibri" w:hAnsi="Times New Roman"/>
          <w:i/>
          <w:sz w:val="28"/>
          <w:szCs w:val="28"/>
          <w:lang w:eastAsia="en-US"/>
        </w:rPr>
        <w:t>) передает к рабочей машине.</w:t>
      </w:r>
    </w:p>
    <w:p w:rsidR="00F21F8B" w:rsidRPr="00F21F8B" w:rsidRDefault="00F21F8B" w:rsidP="00F21F8B">
      <w:pPr>
        <w:spacing w:after="0" w:line="240" w:lineRule="auto"/>
        <w:ind w:left="862" w:hanging="153"/>
        <w:contextualSpacing/>
        <w:rPr>
          <w:rFonts w:ascii="Times New Roman" w:eastAsia="Calibri" w:hAnsi="Times New Roman"/>
          <w:b/>
          <w:sz w:val="28"/>
          <w:szCs w:val="28"/>
          <w:lang w:eastAsia="en-US"/>
        </w:rPr>
      </w:pPr>
      <w:r w:rsidRPr="00F21F8B">
        <w:rPr>
          <w:rFonts w:ascii="Times New Roman" w:eastAsia="Calibri" w:hAnsi="Times New Roman"/>
          <w:b/>
          <w:sz w:val="28"/>
          <w:szCs w:val="28"/>
          <w:lang w:eastAsia="en-US"/>
        </w:rPr>
        <w:t>116 Автоматизация производства позволяет…</w:t>
      </w:r>
    </w:p>
    <w:p w:rsidR="00F21F8B" w:rsidRPr="00F21F8B" w:rsidRDefault="00F21F8B" w:rsidP="00F21F8B">
      <w:pPr>
        <w:numPr>
          <w:ilvl w:val="0"/>
          <w:numId w:val="23"/>
        </w:numPr>
        <w:spacing w:after="0" w:line="240" w:lineRule="auto"/>
        <w:contextualSpacing/>
        <w:rPr>
          <w:rFonts w:ascii="Times New Roman" w:eastAsia="Calibri" w:hAnsi="Times New Roman"/>
          <w:sz w:val="28"/>
          <w:szCs w:val="28"/>
          <w:lang w:eastAsia="en-US"/>
        </w:rPr>
      </w:pPr>
      <w:r w:rsidRPr="00F21F8B">
        <w:rPr>
          <w:rFonts w:ascii="Times New Roman" w:eastAsia="Calibri" w:hAnsi="Times New Roman"/>
          <w:sz w:val="28"/>
          <w:szCs w:val="28"/>
          <w:lang w:eastAsia="en-US"/>
        </w:rPr>
        <w:t>повысить себестоимость и трудозатраты</w:t>
      </w:r>
    </w:p>
    <w:p w:rsidR="00F21F8B" w:rsidRPr="00F21F8B" w:rsidRDefault="00F21F8B" w:rsidP="00F21F8B">
      <w:pPr>
        <w:numPr>
          <w:ilvl w:val="0"/>
          <w:numId w:val="23"/>
        </w:numPr>
        <w:spacing w:after="0" w:line="240" w:lineRule="auto"/>
        <w:contextualSpacing/>
        <w:rPr>
          <w:rFonts w:ascii="Times New Roman" w:eastAsia="Calibri" w:hAnsi="Times New Roman"/>
          <w:sz w:val="28"/>
          <w:szCs w:val="28"/>
          <w:lang w:eastAsia="en-US"/>
        </w:rPr>
      </w:pPr>
      <w:r w:rsidRPr="00F21F8B">
        <w:rPr>
          <w:rFonts w:ascii="Times New Roman" w:eastAsia="Calibri" w:hAnsi="Times New Roman"/>
          <w:sz w:val="28"/>
          <w:szCs w:val="28"/>
          <w:lang w:eastAsia="en-US"/>
        </w:rPr>
        <w:t>улучшить экологическую обстановку</w:t>
      </w:r>
    </w:p>
    <w:p w:rsidR="00F21F8B" w:rsidRPr="00F21F8B" w:rsidRDefault="00F21F8B" w:rsidP="00F21F8B">
      <w:pPr>
        <w:numPr>
          <w:ilvl w:val="0"/>
          <w:numId w:val="23"/>
        </w:numPr>
        <w:spacing w:after="0" w:line="240" w:lineRule="auto"/>
        <w:contextualSpacing/>
        <w:rPr>
          <w:rFonts w:ascii="Times New Roman" w:eastAsia="Calibri" w:hAnsi="Times New Roman"/>
          <w:sz w:val="28"/>
          <w:szCs w:val="28"/>
          <w:lang w:eastAsia="en-US"/>
        </w:rPr>
      </w:pPr>
      <w:r w:rsidRPr="00F21F8B">
        <w:rPr>
          <w:rFonts w:ascii="Times New Roman" w:eastAsia="Calibri" w:hAnsi="Times New Roman"/>
          <w:sz w:val="28"/>
          <w:szCs w:val="28"/>
          <w:lang w:eastAsia="en-US"/>
        </w:rPr>
        <w:t>улучшить надежность и безопасность работы</w:t>
      </w:r>
    </w:p>
    <w:p w:rsidR="00F21F8B" w:rsidRPr="00F21F8B" w:rsidRDefault="00F21F8B" w:rsidP="00F21F8B">
      <w:pPr>
        <w:numPr>
          <w:ilvl w:val="0"/>
          <w:numId w:val="23"/>
        </w:numPr>
        <w:spacing w:after="0" w:line="240" w:lineRule="auto"/>
        <w:contextualSpacing/>
        <w:rPr>
          <w:rFonts w:ascii="Times New Roman" w:eastAsia="Calibri" w:hAnsi="Times New Roman"/>
          <w:sz w:val="28"/>
          <w:szCs w:val="28"/>
          <w:lang w:eastAsia="en-US"/>
        </w:rPr>
      </w:pPr>
      <w:r w:rsidRPr="00F21F8B">
        <w:rPr>
          <w:rFonts w:ascii="Times New Roman" w:eastAsia="Calibri" w:hAnsi="Times New Roman"/>
          <w:sz w:val="28"/>
          <w:szCs w:val="28"/>
          <w:lang w:eastAsia="en-US"/>
        </w:rPr>
        <w:t>повысить производительность, качество выполняемых работ, снизить затраты;</w:t>
      </w:r>
    </w:p>
    <w:p w:rsidR="00F21F8B" w:rsidRPr="00F21F8B" w:rsidRDefault="00F21F8B" w:rsidP="00F21F8B">
      <w:pPr>
        <w:spacing w:after="0" w:line="240" w:lineRule="auto"/>
        <w:ind w:left="862"/>
        <w:contextualSpacing/>
        <w:rPr>
          <w:rFonts w:ascii="Times New Roman" w:eastAsia="Calibri" w:hAnsi="Times New Roman"/>
          <w:i/>
          <w:sz w:val="28"/>
          <w:szCs w:val="28"/>
          <w:lang w:eastAsia="en-US"/>
        </w:rPr>
      </w:pPr>
      <w:r w:rsidRPr="00F21F8B">
        <w:rPr>
          <w:rFonts w:ascii="Times New Roman" w:eastAsia="Calibri" w:hAnsi="Times New Roman"/>
          <w:i/>
          <w:sz w:val="28"/>
          <w:szCs w:val="28"/>
          <w:u w:val="single"/>
          <w:lang w:eastAsia="en-US"/>
        </w:rPr>
        <w:t>Пояснение.</w:t>
      </w:r>
      <w:r w:rsidRPr="00F21F8B">
        <w:rPr>
          <w:rFonts w:ascii="Times New Roman" w:eastAsia="Calibri" w:hAnsi="Times New Roman"/>
          <w:i/>
          <w:sz w:val="28"/>
          <w:szCs w:val="28"/>
          <w:lang w:eastAsia="en-US"/>
        </w:rPr>
        <w:t xml:space="preserve"> Автоматика производства позволяет повысить производительность, качество выполняемых работ, снизить затраты.</w:t>
      </w:r>
    </w:p>
    <w:p w:rsidR="00F21F8B" w:rsidRPr="00F21F8B" w:rsidRDefault="00F21F8B" w:rsidP="00F21F8B">
      <w:pPr>
        <w:spacing w:after="0" w:line="240" w:lineRule="auto"/>
        <w:ind w:left="862" w:hanging="153"/>
        <w:contextualSpacing/>
        <w:rPr>
          <w:rFonts w:ascii="Times New Roman" w:eastAsia="Calibri" w:hAnsi="Times New Roman"/>
          <w:b/>
          <w:sz w:val="28"/>
          <w:szCs w:val="28"/>
          <w:lang w:eastAsia="en-US"/>
        </w:rPr>
      </w:pPr>
      <w:r w:rsidRPr="00F21F8B">
        <w:rPr>
          <w:rFonts w:ascii="Times New Roman" w:eastAsia="Calibri" w:hAnsi="Times New Roman"/>
          <w:b/>
          <w:sz w:val="28"/>
          <w:szCs w:val="28"/>
          <w:lang w:eastAsia="en-US"/>
        </w:rPr>
        <w:t>117</w:t>
      </w:r>
      <w:proofErr w:type="gramStart"/>
      <w:r w:rsidRPr="00F21F8B">
        <w:rPr>
          <w:rFonts w:ascii="Times New Roman" w:eastAsia="Calibri" w:hAnsi="Times New Roman"/>
          <w:b/>
          <w:sz w:val="28"/>
          <w:szCs w:val="28"/>
          <w:lang w:eastAsia="en-US"/>
        </w:rPr>
        <w:t xml:space="preserve"> К</w:t>
      </w:r>
      <w:proofErr w:type="gramEnd"/>
      <w:r w:rsidRPr="00F21F8B">
        <w:rPr>
          <w:rFonts w:ascii="Times New Roman" w:eastAsia="Calibri" w:hAnsi="Times New Roman"/>
          <w:b/>
          <w:sz w:val="28"/>
          <w:szCs w:val="28"/>
          <w:lang w:eastAsia="en-US"/>
        </w:rPr>
        <w:t>акие основные элементы входят в автоматическую систему…</w:t>
      </w:r>
    </w:p>
    <w:p w:rsidR="00F21F8B" w:rsidRPr="00F21F8B" w:rsidRDefault="00F21F8B" w:rsidP="00F21F8B">
      <w:pPr>
        <w:numPr>
          <w:ilvl w:val="0"/>
          <w:numId w:val="23"/>
        </w:numPr>
        <w:spacing w:after="0" w:line="240" w:lineRule="auto"/>
        <w:contextualSpacing/>
        <w:rPr>
          <w:rFonts w:ascii="Times New Roman" w:eastAsia="Calibri" w:hAnsi="Times New Roman"/>
          <w:sz w:val="28"/>
          <w:szCs w:val="28"/>
          <w:lang w:eastAsia="en-US"/>
        </w:rPr>
      </w:pPr>
      <w:proofErr w:type="spellStart"/>
      <w:r w:rsidRPr="00F21F8B">
        <w:rPr>
          <w:rFonts w:ascii="Times New Roman" w:eastAsia="Calibri" w:hAnsi="Times New Roman"/>
          <w:sz w:val="28"/>
          <w:szCs w:val="28"/>
          <w:lang w:eastAsia="en-US"/>
        </w:rPr>
        <w:t>датчтки</w:t>
      </w:r>
      <w:proofErr w:type="spellEnd"/>
      <w:r w:rsidRPr="00F21F8B">
        <w:rPr>
          <w:rFonts w:ascii="Times New Roman" w:eastAsia="Calibri" w:hAnsi="Times New Roman"/>
          <w:sz w:val="28"/>
          <w:szCs w:val="28"/>
          <w:lang w:eastAsia="en-US"/>
        </w:rPr>
        <w:t>, выключатели, предохранители</w:t>
      </w:r>
      <w:proofErr w:type="gramStart"/>
      <w:r w:rsidRPr="00F21F8B">
        <w:rPr>
          <w:rFonts w:ascii="Times New Roman" w:eastAsia="Calibri" w:hAnsi="Times New Roman"/>
          <w:sz w:val="28"/>
          <w:szCs w:val="28"/>
          <w:lang w:eastAsia="en-US"/>
        </w:rPr>
        <w:t xml:space="preserve"> ,</w:t>
      </w:r>
      <w:proofErr w:type="gramEnd"/>
      <w:r w:rsidRPr="00F21F8B">
        <w:rPr>
          <w:rFonts w:ascii="Times New Roman" w:eastAsia="Calibri" w:hAnsi="Times New Roman"/>
          <w:sz w:val="28"/>
          <w:szCs w:val="28"/>
          <w:lang w:eastAsia="en-US"/>
        </w:rPr>
        <w:t>транспортеры;</w:t>
      </w:r>
    </w:p>
    <w:p w:rsidR="00F21F8B" w:rsidRPr="00F21F8B" w:rsidRDefault="00F21F8B" w:rsidP="00F21F8B">
      <w:pPr>
        <w:numPr>
          <w:ilvl w:val="0"/>
          <w:numId w:val="23"/>
        </w:numPr>
        <w:spacing w:after="0" w:line="240" w:lineRule="auto"/>
        <w:contextualSpacing/>
        <w:rPr>
          <w:rFonts w:ascii="Times New Roman" w:eastAsia="Calibri" w:hAnsi="Times New Roman"/>
          <w:sz w:val="28"/>
          <w:szCs w:val="28"/>
          <w:lang w:eastAsia="en-US"/>
        </w:rPr>
      </w:pPr>
      <w:r w:rsidRPr="00F21F8B">
        <w:rPr>
          <w:rFonts w:ascii="Times New Roman" w:eastAsia="Calibri" w:hAnsi="Times New Roman"/>
          <w:sz w:val="28"/>
          <w:szCs w:val="28"/>
          <w:lang w:eastAsia="en-US"/>
        </w:rPr>
        <w:t xml:space="preserve">усилители измерительных устройств, </w:t>
      </w:r>
      <w:proofErr w:type="spellStart"/>
      <w:r w:rsidRPr="00F21F8B">
        <w:rPr>
          <w:rFonts w:ascii="Times New Roman" w:eastAsia="Calibri" w:hAnsi="Times New Roman"/>
          <w:sz w:val="28"/>
          <w:szCs w:val="28"/>
          <w:lang w:eastAsia="en-US"/>
        </w:rPr>
        <w:t>теплогенераторы</w:t>
      </w:r>
      <w:proofErr w:type="spellEnd"/>
      <w:r w:rsidRPr="00F21F8B">
        <w:rPr>
          <w:rFonts w:ascii="Times New Roman" w:eastAsia="Calibri" w:hAnsi="Times New Roman"/>
          <w:sz w:val="28"/>
          <w:szCs w:val="28"/>
          <w:lang w:eastAsia="en-US"/>
        </w:rPr>
        <w:t>, калориферы;</w:t>
      </w:r>
    </w:p>
    <w:p w:rsidR="00F21F8B" w:rsidRPr="00F21F8B" w:rsidRDefault="00F21F8B" w:rsidP="00F21F8B">
      <w:pPr>
        <w:numPr>
          <w:ilvl w:val="0"/>
          <w:numId w:val="23"/>
        </w:numPr>
        <w:spacing w:after="0" w:line="240" w:lineRule="auto"/>
        <w:contextualSpacing/>
        <w:rPr>
          <w:rFonts w:ascii="Times New Roman" w:eastAsia="Calibri" w:hAnsi="Times New Roman"/>
          <w:sz w:val="28"/>
          <w:szCs w:val="28"/>
          <w:lang w:eastAsia="en-US"/>
        </w:rPr>
      </w:pPr>
      <w:r w:rsidRPr="00F21F8B">
        <w:rPr>
          <w:rFonts w:ascii="Times New Roman" w:eastAsia="Calibri" w:hAnsi="Times New Roman"/>
          <w:sz w:val="28"/>
          <w:szCs w:val="28"/>
          <w:lang w:eastAsia="en-US"/>
        </w:rPr>
        <w:t>датчики, выключатели;</w:t>
      </w:r>
    </w:p>
    <w:p w:rsidR="00F21F8B" w:rsidRPr="00F21F8B" w:rsidRDefault="00F21F8B" w:rsidP="00F21F8B">
      <w:pPr>
        <w:numPr>
          <w:ilvl w:val="0"/>
          <w:numId w:val="23"/>
        </w:numPr>
        <w:spacing w:after="0" w:line="240" w:lineRule="auto"/>
        <w:contextualSpacing/>
        <w:rPr>
          <w:rFonts w:ascii="Times New Roman" w:eastAsia="Calibri" w:hAnsi="Times New Roman"/>
          <w:sz w:val="28"/>
          <w:szCs w:val="28"/>
          <w:lang w:eastAsia="en-US"/>
        </w:rPr>
      </w:pPr>
      <w:r w:rsidRPr="00F21F8B">
        <w:rPr>
          <w:rFonts w:ascii="Times New Roman" w:eastAsia="Calibri" w:hAnsi="Times New Roman"/>
          <w:sz w:val="28"/>
          <w:szCs w:val="28"/>
          <w:lang w:eastAsia="en-US"/>
        </w:rPr>
        <w:t xml:space="preserve">датчики, усилители, исполнительные механизмы, </w:t>
      </w:r>
      <w:proofErr w:type="spellStart"/>
      <w:r w:rsidRPr="00F21F8B">
        <w:rPr>
          <w:rFonts w:ascii="Times New Roman" w:eastAsia="Calibri" w:hAnsi="Times New Roman"/>
          <w:sz w:val="28"/>
          <w:szCs w:val="28"/>
          <w:lang w:eastAsia="en-US"/>
        </w:rPr>
        <w:t>командоконтролеры</w:t>
      </w:r>
      <w:proofErr w:type="spellEnd"/>
      <w:r w:rsidRPr="00F21F8B">
        <w:rPr>
          <w:rFonts w:ascii="Times New Roman" w:eastAsia="Calibri" w:hAnsi="Times New Roman"/>
          <w:sz w:val="28"/>
          <w:szCs w:val="28"/>
          <w:lang w:eastAsia="en-US"/>
        </w:rPr>
        <w:t>, измерительные устройства.</w:t>
      </w:r>
    </w:p>
    <w:p w:rsidR="00F21F8B" w:rsidRPr="00F21F8B" w:rsidRDefault="00F21F8B" w:rsidP="00F21F8B">
      <w:pPr>
        <w:spacing w:after="0" w:line="240" w:lineRule="auto"/>
        <w:ind w:firstLine="709"/>
        <w:contextualSpacing/>
        <w:rPr>
          <w:rFonts w:ascii="Times New Roman" w:eastAsia="Calibri" w:hAnsi="Times New Roman"/>
          <w:i/>
          <w:sz w:val="28"/>
          <w:szCs w:val="28"/>
          <w:lang w:eastAsia="en-US"/>
        </w:rPr>
      </w:pPr>
      <w:r w:rsidRPr="00F21F8B">
        <w:rPr>
          <w:rFonts w:ascii="Times New Roman" w:eastAsia="Calibri" w:hAnsi="Times New Roman"/>
          <w:i/>
          <w:sz w:val="28"/>
          <w:szCs w:val="28"/>
          <w:u w:val="single"/>
          <w:lang w:eastAsia="en-US"/>
        </w:rPr>
        <w:t>Пояснение.</w:t>
      </w:r>
      <w:r w:rsidRPr="00F21F8B">
        <w:rPr>
          <w:rFonts w:ascii="Times New Roman" w:eastAsia="Calibri" w:hAnsi="Times New Roman"/>
          <w:i/>
          <w:sz w:val="28"/>
          <w:szCs w:val="28"/>
          <w:lang w:eastAsia="en-US"/>
        </w:rPr>
        <w:t xml:space="preserve"> В автоматическую систему входят</w:t>
      </w:r>
      <w:r w:rsidRPr="00F21F8B">
        <w:rPr>
          <w:rFonts w:ascii="Times New Roman" w:eastAsia="Calibri" w:hAnsi="Times New Roman"/>
          <w:sz w:val="28"/>
          <w:szCs w:val="28"/>
          <w:lang w:eastAsia="en-US"/>
        </w:rPr>
        <w:t xml:space="preserve"> </w:t>
      </w:r>
      <w:r w:rsidRPr="00F21F8B">
        <w:rPr>
          <w:rFonts w:ascii="Times New Roman" w:eastAsia="Calibri" w:hAnsi="Times New Roman"/>
          <w:i/>
          <w:sz w:val="28"/>
          <w:szCs w:val="28"/>
          <w:lang w:eastAsia="en-US"/>
        </w:rPr>
        <w:t xml:space="preserve">датчики, усилители, исполнительные механизмы, </w:t>
      </w:r>
      <w:proofErr w:type="spellStart"/>
      <w:r w:rsidRPr="00F21F8B">
        <w:rPr>
          <w:rFonts w:ascii="Times New Roman" w:eastAsia="Calibri" w:hAnsi="Times New Roman"/>
          <w:i/>
          <w:sz w:val="28"/>
          <w:szCs w:val="28"/>
          <w:lang w:eastAsia="en-US"/>
        </w:rPr>
        <w:t>командоконтролеры</w:t>
      </w:r>
      <w:proofErr w:type="spellEnd"/>
      <w:r w:rsidRPr="00F21F8B">
        <w:rPr>
          <w:rFonts w:ascii="Times New Roman" w:eastAsia="Calibri" w:hAnsi="Times New Roman"/>
          <w:i/>
          <w:sz w:val="28"/>
          <w:szCs w:val="28"/>
          <w:lang w:eastAsia="en-US"/>
        </w:rPr>
        <w:t>, измерительные устройства.</w:t>
      </w:r>
      <w:r w:rsidRPr="00F21F8B">
        <w:rPr>
          <w:rFonts w:ascii="Times New Roman" w:eastAsia="Calibri" w:hAnsi="Times New Roman"/>
          <w:i/>
          <w:sz w:val="28"/>
          <w:szCs w:val="28"/>
          <w:lang w:eastAsia="en-US"/>
        </w:rPr>
        <w:br w:type="page"/>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b/>
          <w:sz w:val="28"/>
          <w:szCs w:val="28"/>
          <w:lang w:eastAsia="en-US"/>
        </w:rPr>
        <w:lastRenderedPageBreak/>
        <w:t xml:space="preserve">2.2 Вопросы для промежуточного контроля </w:t>
      </w:r>
      <w:r w:rsidRPr="00F21F8B">
        <w:rPr>
          <w:rFonts w:ascii="Times New Roman" w:hAnsi="Times New Roman"/>
          <w:sz w:val="28"/>
          <w:szCs w:val="28"/>
          <w:lang w:eastAsia="en-US"/>
        </w:rPr>
        <w:t>(экзамен) по дисциплине</w:t>
      </w:r>
    </w:p>
    <w:p w:rsidR="00F21F8B" w:rsidRPr="00F21F8B" w:rsidRDefault="00F21F8B" w:rsidP="00F21F8B">
      <w:pPr>
        <w:tabs>
          <w:tab w:val="left" w:pos="426"/>
          <w:tab w:val="num" w:pos="1418"/>
        </w:tabs>
        <w:spacing w:after="0" w:line="240" w:lineRule="auto"/>
        <w:jc w:val="center"/>
        <w:rPr>
          <w:rFonts w:ascii="Times New Roman" w:hAnsi="Times New Roman"/>
          <w:sz w:val="28"/>
          <w:szCs w:val="28"/>
          <w:u w:val="single"/>
          <w:lang w:eastAsia="en-US"/>
        </w:rPr>
      </w:pPr>
      <w:r w:rsidRPr="00F21F8B">
        <w:rPr>
          <w:rFonts w:ascii="Times New Roman" w:hAnsi="Times New Roman"/>
          <w:sz w:val="28"/>
          <w:szCs w:val="28"/>
          <w:u w:val="single"/>
          <w:lang w:eastAsia="en-US"/>
        </w:rPr>
        <w:t>Раздел 1«Тракторы и автомобили»</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1. Классификация тракторов, типаж.</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2. Общее устройство тракторов, автомобилей.</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3. Классификация автомобилей.</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4. Классификация автотракторных двигателей. Отличительные особенности дизельного и карбюраторного двигателей.</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5. Цикл работы четырехтактного двигателя внутреннего сгорания.</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 xml:space="preserve">6. Назначение основных механизмов и систем автотракторных двигателей. </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7. Назначение, общее устройство кривошипно-шатунного и газораспределительного механизмов внутреннего сгорания.</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8. Назначение, устройство системы смазки и охлаждения двигателей.</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9. Системы питания карбюраторного и дизельного двигателей.</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10.Устройство системы зажигания трактора и автомобиля.</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11 .Основные технико-экономические показатели автотракторных двигателей.</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12.Рабочее и вспомогательное оборудование тракторов. Типы валов отбора мощности.</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13.Назначение и устройство гидравлической навесной системы тракторов.</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14.Назначение и общая схема трансмиссии колесного и гусеничного тракторов.</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15.Назначение коробки перемены передач, муфты сцепления тракторов и автомобилей. Устройство однодисковой постоянно замкнутой муфты сцепления.</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16.Назначение и устройство тормозных систем тракторов и автомобилей.</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 xml:space="preserve">17.Технические жидкости, используемые для тракторов и автомобилей. Их </w:t>
      </w:r>
      <w:proofErr w:type="spellStart"/>
      <w:r w:rsidRPr="00F21F8B">
        <w:rPr>
          <w:rFonts w:ascii="Times New Roman" w:hAnsi="Times New Roman"/>
          <w:sz w:val="28"/>
          <w:szCs w:val="28"/>
          <w:lang w:eastAsia="en-US"/>
        </w:rPr>
        <w:t>характеристка</w:t>
      </w:r>
      <w:proofErr w:type="spellEnd"/>
      <w:r w:rsidRPr="00F21F8B">
        <w:rPr>
          <w:rFonts w:ascii="Times New Roman" w:hAnsi="Times New Roman"/>
          <w:sz w:val="28"/>
          <w:szCs w:val="28"/>
          <w:lang w:eastAsia="en-US"/>
        </w:rPr>
        <w:t xml:space="preserve">. </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18.Общее устройство ходовой части гусеничных тракторов и автомобилей.</w:t>
      </w:r>
    </w:p>
    <w:p w:rsidR="00F21F8B" w:rsidRPr="00F21F8B" w:rsidRDefault="00F21F8B" w:rsidP="00F21F8B">
      <w:pPr>
        <w:tabs>
          <w:tab w:val="left" w:pos="426"/>
        </w:tabs>
        <w:spacing w:after="0" w:line="240" w:lineRule="auto"/>
        <w:ind w:firstLine="709"/>
        <w:jc w:val="center"/>
        <w:rPr>
          <w:rFonts w:ascii="Times New Roman" w:hAnsi="Times New Roman"/>
          <w:sz w:val="28"/>
          <w:szCs w:val="28"/>
          <w:u w:val="single"/>
          <w:lang w:eastAsia="en-US"/>
        </w:rPr>
      </w:pPr>
      <w:r w:rsidRPr="00F21F8B">
        <w:rPr>
          <w:rFonts w:ascii="Times New Roman" w:hAnsi="Times New Roman"/>
          <w:sz w:val="28"/>
          <w:szCs w:val="28"/>
          <w:u w:val="single"/>
          <w:lang w:eastAsia="en-US"/>
        </w:rPr>
        <w:t>Раздел 2«Сельскохозяйственные машины»</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1. Классификация плугов. Общее устройство плуга типа ПЛН-5-35.</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2. Технология и организация работы пахотных агрегатов.</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3. Машины для поверхностной обработки почвы. Общее устройство культиватора типа КПС-4.</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4. Машины для почвозащитной системы земледелия. Устройство культиватора-плоскореза типа ГУН-4.</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5. Виды удобрений. Система машин для внесения минеральных удобрений. Технологический процесс работы разбрасывателя типа 1РМГ-4.</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6. Способы внесения удобрений. Технология внесения органических удобрений. Технологический процесс работы разбрасывателя типа РОУ-5илиПРТ-10.</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lastRenderedPageBreak/>
        <w:t>7. Классификация сеялок. Технологический процесс работы зерновой сеялки типаСЗ-3,6А.</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8. Устройство и технологический процесс работы специальных сеялок типа СУПН-8А и ССТ-12Б.</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9. Способы посадки картофеля. Экономическая эффективность. Технологический процесс работы картофелесажалок типа СН-4Б.</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10.Способы борьбы с вредителями и болезнями с/х растений. Технологический процесс работы опрыскивателя типа ОПШ-15 (ОП-2000-2).</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11.Способы протравливания семян. Устройство и работа протравливателя типа ПС-10.</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12.Технология заготовки рассыпного и прессованного сена. Система машин. Экономическая эффективность.</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 xml:space="preserve">13.Способы прессования сена. Устройство и работа пресс-подборщика ПРП-1,6 или </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ПР-Ф-750.</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14.Заготовка сена по ускоренной технологии. Работа  косилки-</w:t>
      </w:r>
      <w:proofErr w:type="spellStart"/>
      <w:r w:rsidRPr="00F21F8B">
        <w:rPr>
          <w:rFonts w:ascii="Times New Roman" w:hAnsi="Times New Roman"/>
          <w:sz w:val="28"/>
          <w:szCs w:val="28"/>
          <w:lang w:eastAsia="en-US"/>
        </w:rPr>
        <w:t>плющилки</w:t>
      </w:r>
      <w:proofErr w:type="spellEnd"/>
      <w:r w:rsidRPr="00F21F8B">
        <w:rPr>
          <w:rFonts w:ascii="Times New Roman" w:hAnsi="Times New Roman"/>
          <w:sz w:val="28"/>
          <w:szCs w:val="28"/>
          <w:lang w:eastAsia="en-US"/>
        </w:rPr>
        <w:t xml:space="preserve"> типа   КПС-5Г.</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 xml:space="preserve">15.Технология заготовки сенажа. Технологический процесс работы </w:t>
      </w:r>
      <w:proofErr w:type="spellStart"/>
      <w:r w:rsidRPr="00F21F8B">
        <w:rPr>
          <w:rFonts w:ascii="Times New Roman" w:hAnsi="Times New Roman"/>
          <w:sz w:val="28"/>
          <w:szCs w:val="28"/>
          <w:lang w:eastAsia="en-US"/>
        </w:rPr>
        <w:t>измельчителя</w:t>
      </w:r>
      <w:proofErr w:type="spellEnd"/>
      <w:r w:rsidRPr="00F21F8B">
        <w:rPr>
          <w:rFonts w:ascii="Times New Roman" w:hAnsi="Times New Roman"/>
          <w:sz w:val="28"/>
          <w:szCs w:val="28"/>
          <w:lang w:eastAsia="en-US"/>
        </w:rPr>
        <w:t xml:space="preserve"> КПИ-2,4.</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16.Технология заготовки силоса. Технологический процесс работы КСК-100А.</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17.Способы уборки зерновых культур. Экономическая эффективность. Технологический процесс работы комбайна Дон-1500Б.</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18.Способы уборки не зерновой части урожая зерновых культур. Система машин.</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19.Способы очистки и сортировки зерна. Принципы работы</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proofErr w:type="spellStart"/>
      <w:r w:rsidRPr="00F21F8B">
        <w:rPr>
          <w:rFonts w:ascii="Times New Roman" w:hAnsi="Times New Roman"/>
          <w:sz w:val="28"/>
          <w:szCs w:val="28"/>
          <w:lang w:eastAsia="en-US"/>
        </w:rPr>
        <w:t>ветрорешетной</w:t>
      </w:r>
      <w:proofErr w:type="spellEnd"/>
      <w:r w:rsidRPr="00F21F8B">
        <w:rPr>
          <w:rFonts w:ascii="Times New Roman" w:hAnsi="Times New Roman"/>
          <w:sz w:val="28"/>
          <w:szCs w:val="28"/>
          <w:lang w:eastAsia="en-US"/>
        </w:rPr>
        <w:t xml:space="preserve"> машины типа ОВС-25 и СМ-4. 20.Организация уборки зерновых культур.</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21. Зерновые и зерносушильные комплексы для послеуборочной обработки зерна типа ЗАВ-25, КЗС-25Ш.</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22. Агротехнические требования к сушке зерна. Типы и принципы работы зерносушилок.</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23.Способы уборки картофеля. Система машин. Технология механизированной уборки картофеля комбайнами. Устройство и</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работа картофелеуборочного комбайна КПК-3. 24.Организация уборки картофеля. Технологический процесс</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работы копателя типа КСТ-1,4А. 25.Способы уборки сахарной свеклы. Экономическая эффективность. Комплексы машин.</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26.Организация уборки сахарной свеклы. Технологический процесс</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работы машин типа КС-6Б, БМ-6Б, КС-6Б, РКС-6.</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 xml:space="preserve"> 27.Способы полива. Устройство и работа дождевальной машины ДДА-100МА. </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28.Виды мелиоративных работ. Устройство и работа дождевальных машин типа ДКШ-64 «Волжанка», ДМУ «Фрегат».</w:t>
      </w:r>
    </w:p>
    <w:p w:rsidR="00F21F8B" w:rsidRPr="00F21F8B" w:rsidRDefault="00F21F8B" w:rsidP="00F21F8B">
      <w:pPr>
        <w:tabs>
          <w:tab w:val="left" w:pos="426"/>
        </w:tabs>
        <w:spacing w:after="0" w:line="240" w:lineRule="auto"/>
        <w:ind w:firstLine="709"/>
        <w:jc w:val="center"/>
        <w:rPr>
          <w:rFonts w:ascii="Times New Roman" w:hAnsi="Times New Roman"/>
          <w:sz w:val="28"/>
          <w:szCs w:val="28"/>
          <w:u w:val="single"/>
          <w:lang w:eastAsia="en-US"/>
        </w:rPr>
      </w:pPr>
      <w:r w:rsidRPr="00F21F8B">
        <w:rPr>
          <w:rFonts w:ascii="Times New Roman" w:hAnsi="Times New Roman"/>
          <w:sz w:val="28"/>
          <w:szCs w:val="28"/>
          <w:u w:val="single"/>
          <w:lang w:eastAsia="en-US"/>
        </w:rPr>
        <w:lastRenderedPageBreak/>
        <w:t>Раздел 3«Механизация животноводства»</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1.Назначение и виды животноводческих ферм. Механизированные процессы на животноводческих фермах.</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2Общая схема водоснабжения животноводческих ферм. Устройство и работа водоподъемной установки ВУ-7-65.</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3.Механизация поения животных и птицы. Классификация автопоилок. Устройство поилки ПА-1А.</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 xml:space="preserve">4.Типы водопроводных сетей на животноводческих фермах. Назначение, устройство и работа водонапорной башни А. А. </w:t>
      </w:r>
      <w:proofErr w:type="spellStart"/>
      <w:r w:rsidRPr="00F21F8B">
        <w:rPr>
          <w:rFonts w:ascii="Times New Roman" w:hAnsi="Times New Roman"/>
          <w:sz w:val="28"/>
          <w:szCs w:val="28"/>
          <w:lang w:eastAsia="en-US"/>
        </w:rPr>
        <w:t>Рожновского</w:t>
      </w:r>
      <w:proofErr w:type="spellEnd"/>
      <w:r w:rsidRPr="00F21F8B">
        <w:rPr>
          <w:rFonts w:ascii="Times New Roman" w:hAnsi="Times New Roman"/>
          <w:sz w:val="28"/>
          <w:szCs w:val="28"/>
          <w:lang w:eastAsia="en-US"/>
        </w:rPr>
        <w:t>.</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 xml:space="preserve">5.Способы и схемы приготовления кормов на животноводческих фермах. 6.Устройство и работа </w:t>
      </w:r>
      <w:proofErr w:type="spellStart"/>
      <w:r w:rsidRPr="00F21F8B">
        <w:rPr>
          <w:rFonts w:ascii="Times New Roman" w:hAnsi="Times New Roman"/>
          <w:sz w:val="28"/>
          <w:szCs w:val="28"/>
          <w:lang w:eastAsia="en-US"/>
        </w:rPr>
        <w:t>измельчителя</w:t>
      </w:r>
      <w:proofErr w:type="spellEnd"/>
      <w:r w:rsidRPr="00F21F8B">
        <w:rPr>
          <w:rFonts w:ascii="Times New Roman" w:hAnsi="Times New Roman"/>
          <w:sz w:val="28"/>
          <w:szCs w:val="28"/>
          <w:lang w:eastAsia="en-US"/>
        </w:rPr>
        <w:t xml:space="preserve"> грубых кормов типа ИГК-30Б</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6.Технологические линии приготовления кормов. Устройство и работа машины типа Волгарь-5М.</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8.Кормоприготовительные цехи. Устройство и работа машины типа ЗПК-4.</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9.Назначение, устройство, технологический процесс работы запарника смесителя С-12.</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10.Классификация способов раздачи кормов. Устройство мобильного кормораздатчика КТУ-10А.</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11.Устройство и работа стационарного кормораздатчика типа ТВК-80.</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12.Устройство и работа кормораздатчика РК-50.</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12.Общие принципы и способы машинного доения. Устройство и работа доильного аппарата типа ДА-3М «Волга».</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14.Классификация доильных установок. Устройство доильной установки типа УДА-16А «Ёлочка».</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15.Преимущества машинного доения. Устройство доильной установки типа УДА-8А «Тандем».</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16. Отличительные особенности доильных аппаратов «</w:t>
      </w:r>
      <w:proofErr w:type="spellStart"/>
      <w:r w:rsidRPr="00F21F8B">
        <w:rPr>
          <w:rFonts w:ascii="Times New Roman" w:hAnsi="Times New Roman"/>
          <w:sz w:val="28"/>
          <w:szCs w:val="28"/>
          <w:lang w:eastAsia="en-US"/>
        </w:rPr>
        <w:t>Майга</w:t>
      </w:r>
      <w:proofErr w:type="spellEnd"/>
      <w:r w:rsidRPr="00F21F8B">
        <w:rPr>
          <w:rFonts w:ascii="Times New Roman" w:hAnsi="Times New Roman"/>
          <w:sz w:val="28"/>
          <w:szCs w:val="28"/>
          <w:lang w:eastAsia="en-US"/>
        </w:rPr>
        <w:t>» (ДА-2М) и «Волга» (ДА-3М). Устройство и работа доильного аппарата   «</w:t>
      </w:r>
      <w:proofErr w:type="spellStart"/>
      <w:r w:rsidRPr="00F21F8B">
        <w:rPr>
          <w:rFonts w:ascii="Times New Roman" w:hAnsi="Times New Roman"/>
          <w:sz w:val="28"/>
          <w:szCs w:val="28"/>
          <w:lang w:eastAsia="en-US"/>
        </w:rPr>
        <w:t>Майга</w:t>
      </w:r>
      <w:proofErr w:type="spellEnd"/>
      <w:r w:rsidRPr="00F21F8B">
        <w:rPr>
          <w:rFonts w:ascii="Times New Roman" w:hAnsi="Times New Roman"/>
          <w:sz w:val="28"/>
          <w:szCs w:val="28"/>
          <w:lang w:eastAsia="en-US"/>
        </w:rPr>
        <w:t>».</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17.Виды первичной обработки молока. Применяемые аппараты и механизмы. Устройство охладителя молока ОМ-1А.</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18.Способы удаления навоза с животноводческих ферм. Устройство и работа стационарных механизмов для удаления навоза типа ТСН-160А.</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 xml:space="preserve">19.Классификация способов удаления навоза. Устройство и работа стационарной </w:t>
      </w:r>
      <w:proofErr w:type="spellStart"/>
      <w:r w:rsidRPr="00F21F8B">
        <w:rPr>
          <w:rFonts w:ascii="Times New Roman" w:hAnsi="Times New Roman"/>
          <w:sz w:val="28"/>
          <w:szCs w:val="28"/>
          <w:lang w:eastAsia="en-US"/>
        </w:rPr>
        <w:t>навозоуборочной</w:t>
      </w:r>
      <w:proofErr w:type="spellEnd"/>
      <w:r w:rsidRPr="00F21F8B">
        <w:rPr>
          <w:rFonts w:ascii="Times New Roman" w:hAnsi="Times New Roman"/>
          <w:sz w:val="28"/>
          <w:szCs w:val="28"/>
          <w:lang w:eastAsia="en-US"/>
        </w:rPr>
        <w:t xml:space="preserve"> машины типа УС-250.</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20.Механизация создания микроклимата. Вентиляционное, отопительное оборудование и кратность воздухообмена.</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21.Способы машинной стрижки овец. Устройство и работа стригальной машины МСО-77 (МСУ-200).</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22.Автоматизация технологических процессов в животноводстве. Основные типы датчиков.</w:t>
      </w:r>
    </w:p>
    <w:p w:rsidR="00F21F8B" w:rsidRPr="00F21F8B" w:rsidRDefault="00F21F8B" w:rsidP="00F21F8B">
      <w:pPr>
        <w:tabs>
          <w:tab w:val="left" w:pos="426"/>
        </w:tabs>
        <w:spacing w:after="0" w:line="240" w:lineRule="auto"/>
        <w:jc w:val="center"/>
        <w:rPr>
          <w:rFonts w:ascii="Times New Roman" w:hAnsi="Times New Roman"/>
          <w:sz w:val="28"/>
          <w:szCs w:val="28"/>
          <w:lang w:eastAsia="en-US"/>
        </w:rPr>
      </w:pPr>
      <w:r w:rsidRPr="00F21F8B">
        <w:rPr>
          <w:rFonts w:ascii="Times New Roman" w:hAnsi="Times New Roman"/>
          <w:sz w:val="28"/>
          <w:szCs w:val="28"/>
          <w:u w:val="single"/>
          <w:lang w:eastAsia="en-US"/>
        </w:rPr>
        <w:t>Раздел 4«Эксплуатация ЭМТП»</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1. Основные понятия ЭМТП. Виды производственных процессов и      операций в сельском хозяйстве.</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lastRenderedPageBreak/>
        <w:t>2. Классификация агрегатов. Эксплуатационные свойства агрегатов.</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3. Технологические характеристики машинных агрегатов.</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4. Сопротивление рабочих машин и агрегатов. Пути снижения удельного сопротивления МТА.</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5. Баланс мощности трактора.</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6. Тяговый баланс трактора.</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7. Подготовка полевых участков к работе. Кинематические характеристики рабочего участка.</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8. Методика комплектования МТА.</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9. Классификация способов движения и виды холостых поворотов</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агрегата.</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10.Производительностъ МТА. Пути повышения производительности МТА</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11 .Баланс времени смены и его составляющие. Коэффициент</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 xml:space="preserve">использования рабочего времени смены. 12.Учет механизированных работ. Условный эталон </w:t>
      </w:r>
      <w:proofErr w:type="gramStart"/>
      <w:r w:rsidRPr="00F21F8B">
        <w:rPr>
          <w:rFonts w:ascii="Times New Roman" w:hAnsi="Times New Roman"/>
          <w:sz w:val="28"/>
          <w:szCs w:val="28"/>
          <w:lang w:eastAsia="en-US"/>
        </w:rPr>
        <w:t>га</w:t>
      </w:r>
      <w:proofErr w:type="gramEnd"/>
      <w:r w:rsidRPr="00F21F8B">
        <w:rPr>
          <w:rFonts w:ascii="Times New Roman" w:hAnsi="Times New Roman"/>
          <w:sz w:val="28"/>
          <w:szCs w:val="28"/>
          <w:lang w:eastAsia="en-US"/>
        </w:rPr>
        <w:t>, условный</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эталон трактор. Норма смены.</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13.Эксплуатационные затраты при работе МТА. Определение расхода топлива МТА.</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 xml:space="preserve">14.Организация работы агрегатов в поле. </w:t>
      </w:r>
      <w:proofErr w:type="gramStart"/>
      <w:r w:rsidRPr="00F21F8B">
        <w:rPr>
          <w:rFonts w:ascii="Times New Roman" w:hAnsi="Times New Roman"/>
          <w:sz w:val="28"/>
          <w:szCs w:val="28"/>
          <w:lang w:eastAsia="en-US"/>
        </w:rPr>
        <w:t>Поточный</w:t>
      </w:r>
      <w:proofErr w:type="gramEnd"/>
      <w:r w:rsidRPr="00F21F8B">
        <w:rPr>
          <w:rFonts w:ascii="Times New Roman" w:hAnsi="Times New Roman"/>
          <w:sz w:val="28"/>
          <w:szCs w:val="28"/>
          <w:lang w:eastAsia="en-US"/>
        </w:rPr>
        <w:t xml:space="preserve"> и грунтовой методы работы.</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15.Составление технологических карт на возделывание с/х культур. 16.Основные понятия технологии механизированных с/х работ.</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Операционно-технологическая карта. 17.Значение транспорта в с/х производстве. 18.Классификация грузов и дорожных условий. 19.Основные показатели использования транспортных средств.</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20.   Основные понятия технической эксплуатации.</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21. Значение и содержание планово-предупредительной системы технического обслуживания.</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 xml:space="preserve">22. Функции </w:t>
      </w:r>
      <w:proofErr w:type="spellStart"/>
      <w:r w:rsidRPr="00F21F8B">
        <w:rPr>
          <w:rFonts w:ascii="Times New Roman" w:hAnsi="Times New Roman"/>
          <w:sz w:val="28"/>
          <w:szCs w:val="28"/>
          <w:lang w:eastAsia="en-US"/>
        </w:rPr>
        <w:t>нефтехозяйства</w:t>
      </w:r>
      <w:proofErr w:type="spellEnd"/>
      <w:r w:rsidRPr="00F21F8B">
        <w:rPr>
          <w:rFonts w:ascii="Times New Roman" w:hAnsi="Times New Roman"/>
          <w:sz w:val="28"/>
          <w:szCs w:val="28"/>
          <w:lang w:eastAsia="en-US"/>
        </w:rPr>
        <w:t>. Организационно-технологические схемы обеспечения МТП хозяйства нефтепродуктами.</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23. Мероприятия по борьбе с качественными и количественными потерями нефтепродуктов.</w:t>
      </w:r>
    </w:p>
    <w:p w:rsidR="00F21F8B" w:rsidRPr="00F21F8B" w:rsidRDefault="00F21F8B" w:rsidP="00F21F8B">
      <w:pPr>
        <w:tabs>
          <w:tab w:val="left" w:pos="426"/>
        </w:tabs>
        <w:spacing w:after="0" w:line="240" w:lineRule="auto"/>
        <w:jc w:val="center"/>
        <w:rPr>
          <w:rFonts w:ascii="Times New Roman" w:hAnsi="Times New Roman"/>
          <w:sz w:val="28"/>
          <w:szCs w:val="28"/>
          <w:lang w:eastAsia="en-US"/>
        </w:rPr>
      </w:pPr>
      <w:r w:rsidRPr="00F21F8B">
        <w:rPr>
          <w:rFonts w:ascii="Times New Roman" w:hAnsi="Times New Roman"/>
          <w:sz w:val="28"/>
          <w:szCs w:val="28"/>
          <w:u w:val="single"/>
          <w:lang w:eastAsia="en-US"/>
        </w:rPr>
        <w:t>Раздел 4«Электрификация»</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1. Получение и общие принципы передачи электроэнергии на расстояние.</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2.  Назначение, классификация электропривода, применяемого в с/х производстве. Основные его части. Преимущество электропривода.</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3. Основные понятия оптического излучения. Области применения ультрафиолетовых и инфракрасных излучений.</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4. Источники оптического излучения. Устройство люминесцентной лампы.</w:t>
      </w:r>
    </w:p>
    <w:p w:rsidR="00F21F8B" w:rsidRPr="00F21F8B" w:rsidRDefault="00F21F8B" w:rsidP="00F21F8B">
      <w:pPr>
        <w:tabs>
          <w:tab w:val="left" w:pos="426"/>
        </w:tabs>
        <w:spacing w:after="0" w:line="240" w:lineRule="auto"/>
        <w:ind w:firstLine="709"/>
        <w:jc w:val="both"/>
        <w:rPr>
          <w:rFonts w:ascii="Times New Roman" w:hAnsi="Times New Roman"/>
          <w:sz w:val="28"/>
          <w:szCs w:val="28"/>
          <w:lang w:eastAsia="en-US"/>
        </w:rPr>
      </w:pPr>
      <w:r w:rsidRPr="00F21F8B">
        <w:rPr>
          <w:rFonts w:ascii="Times New Roman" w:hAnsi="Times New Roman"/>
          <w:sz w:val="28"/>
          <w:szCs w:val="28"/>
          <w:lang w:eastAsia="en-US"/>
        </w:rPr>
        <w:t>5. Области применения ультрафиолетовых и инфракрасных излучений.</w:t>
      </w:r>
    </w:p>
    <w:p w:rsidR="00F21F8B" w:rsidRPr="00F21F8B" w:rsidRDefault="00F21F8B" w:rsidP="006178C5">
      <w:pPr>
        <w:tabs>
          <w:tab w:val="left" w:pos="426"/>
        </w:tabs>
        <w:spacing w:after="0" w:line="240" w:lineRule="auto"/>
        <w:ind w:firstLine="709"/>
        <w:jc w:val="both"/>
        <w:rPr>
          <w:rFonts w:ascii="Times New Roman" w:eastAsiaTheme="minorHAnsi" w:hAnsi="Times New Roman" w:cstheme="minorBidi"/>
          <w:bCs/>
          <w:sz w:val="28"/>
          <w:szCs w:val="28"/>
          <w:lang w:eastAsia="en-US"/>
        </w:rPr>
      </w:pPr>
      <w:r w:rsidRPr="00F21F8B">
        <w:rPr>
          <w:rFonts w:ascii="Times New Roman" w:hAnsi="Times New Roman"/>
          <w:sz w:val="28"/>
          <w:szCs w:val="28"/>
          <w:lang w:eastAsia="en-US"/>
        </w:rPr>
        <w:t xml:space="preserve">6. </w:t>
      </w:r>
      <w:proofErr w:type="spellStart"/>
      <w:r w:rsidRPr="00F21F8B">
        <w:rPr>
          <w:rFonts w:ascii="Times New Roman" w:hAnsi="Times New Roman"/>
          <w:sz w:val="28"/>
          <w:szCs w:val="28"/>
          <w:lang w:eastAsia="en-US"/>
        </w:rPr>
        <w:t>Электротехнологии</w:t>
      </w:r>
      <w:proofErr w:type="spellEnd"/>
      <w:r w:rsidRPr="00F21F8B">
        <w:rPr>
          <w:rFonts w:ascii="Times New Roman" w:hAnsi="Times New Roman"/>
          <w:sz w:val="28"/>
          <w:szCs w:val="28"/>
          <w:lang w:eastAsia="en-US"/>
        </w:rPr>
        <w:t xml:space="preserve">, </w:t>
      </w:r>
      <w:proofErr w:type="gramStart"/>
      <w:r w:rsidRPr="00F21F8B">
        <w:rPr>
          <w:rFonts w:ascii="Times New Roman" w:hAnsi="Times New Roman"/>
          <w:sz w:val="28"/>
          <w:szCs w:val="28"/>
          <w:lang w:eastAsia="en-US"/>
        </w:rPr>
        <w:t>применяемые</w:t>
      </w:r>
      <w:proofErr w:type="gramEnd"/>
      <w:r w:rsidRPr="00F21F8B">
        <w:rPr>
          <w:rFonts w:ascii="Times New Roman" w:hAnsi="Times New Roman"/>
          <w:sz w:val="28"/>
          <w:szCs w:val="28"/>
          <w:lang w:eastAsia="en-US"/>
        </w:rPr>
        <w:t xml:space="preserve"> в сельском хозяйстве.</w:t>
      </w:r>
    </w:p>
    <w:p w:rsidR="00F21F8B" w:rsidRPr="00F21F8B" w:rsidRDefault="00F21F8B" w:rsidP="00F21F8B">
      <w:pPr>
        <w:tabs>
          <w:tab w:val="left" w:pos="426"/>
          <w:tab w:val="num" w:pos="1418"/>
        </w:tabs>
        <w:spacing w:after="120" w:line="240" w:lineRule="auto"/>
        <w:rPr>
          <w:rFonts w:ascii="Times New Roman" w:eastAsiaTheme="minorHAnsi" w:hAnsi="Times New Roman" w:cstheme="minorBidi"/>
          <w:bCs/>
          <w:sz w:val="28"/>
          <w:szCs w:val="28"/>
          <w:lang w:eastAsia="en-US"/>
        </w:rPr>
        <w:sectPr w:rsidR="00F21F8B" w:rsidRPr="00F21F8B" w:rsidSect="00423757">
          <w:pgSz w:w="11906" w:h="16838"/>
          <w:pgMar w:top="1134" w:right="850" w:bottom="1134" w:left="1560" w:header="708" w:footer="708" w:gutter="0"/>
          <w:cols w:space="708"/>
          <w:docGrid w:linePitch="360"/>
        </w:sectPr>
      </w:pPr>
    </w:p>
    <w:p w:rsidR="00F21F8B" w:rsidRPr="00F21F8B" w:rsidRDefault="00F21F8B" w:rsidP="00F21F8B">
      <w:pPr>
        <w:tabs>
          <w:tab w:val="left" w:pos="1134"/>
        </w:tabs>
        <w:autoSpaceDE w:val="0"/>
        <w:autoSpaceDN w:val="0"/>
        <w:adjustRightInd w:val="0"/>
        <w:spacing w:after="0" w:line="240" w:lineRule="auto"/>
        <w:ind w:firstLine="709"/>
        <w:jc w:val="center"/>
        <w:rPr>
          <w:rFonts w:ascii="Times New Roman" w:eastAsia="Arial Unicode MS" w:hAnsi="Times New Roman"/>
          <w:b/>
          <w:sz w:val="28"/>
          <w:szCs w:val="28"/>
          <w:lang w:eastAsia="en-US"/>
        </w:rPr>
      </w:pPr>
      <w:r w:rsidRPr="00F21F8B">
        <w:rPr>
          <w:rFonts w:ascii="Times New Roman" w:eastAsia="Arial Unicode MS" w:hAnsi="Times New Roman"/>
          <w:b/>
          <w:sz w:val="28"/>
          <w:szCs w:val="28"/>
          <w:lang w:eastAsia="en-US"/>
        </w:rPr>
        <w:lastRenderedPageBreak/>
        <w:t>3 Методические материалы,</w:t>
      </w:r>
      <w:r w:rsidRPr="00F21F8B">
        <w:rPr>
          <w:rFonts w:ascii="Times New Roman" w:eastAsia="Arial Unicode MS" w:hAnsi="Times New Roman"/>
          <w:sz w:val="28"/>
          <w:szCs w:val="28"/>
          <w:lang w:eastAsia="en-US"/>
        </w:rPr>
        <w:t xml:space="preserve"> </w:t>
      </w:r>
      <w:r w:rsidRPr="00F21F8B">
        <w:rPr>
          <w:rFonts w:ascii="Times New Roman" w:eastAsia="Arial Unicode MS" w:hAnsi="Times New Roman"/>
          <w:b/>
          <w:sz w:val="28"/>
          <w:szCs w:val="28"/>
          <w:lang w:eastAsia="en-US"/>
        </w:rPr>
        <w:t xml:space="preserve">определяющие процедуры оценивания результатов освоения дисциплины </w:t>
      </w:r>
    </w:p>
    <w:p w:rsidR="00F21F8B" w:rsidRPr="00F21F8B" w:rsidRDefault="00F21F8B" w:rsidP="00F21F8B">
      <w:pPr>
        <w:keepNext/>
        <w:widowControl w:val="0"/>
        <w:autoSpaceDE w:val="0"/>
        <w:autoSpaceDN w:val="0"/>
        <w:adjustRightInd w:val="0"/>
        <w:spacing w:after="0" w:line="240" w:lineRule="auto"/>
        <w:jc w:val="center"/>
        <w:rPr>
          <w:rFonts w:ascii="Times New Roman" w:eastAsia="Calibri" w:hAnsi="Times New Roman"/>
          <w:b/>
          <w:caps/>
          <w:sz w:val="28"/>
          <w:szCs w:val="28"/>
        </w:rPr>
      </w:pPr>
    </w:p>
    <w:p w:rsidR="00F21F8B" w:rsidRPr="00F21F8B" w:rsidRDefault="00F21F8B" w:rsidP="00F21F8B">
      <w:pPr>
        <w:widowControl w:val="0"/>
        <w:autoSpaceDE w:val="0"/>
        <w:autoSpaceDN w:val="0"/>
        <w:adjustRightInd w:val="0"/>
        <w:spacing w:after="0"/>
        <w:ind w:firstLine="709"/>
        <w:jc w:val="both"/>
        <w:rPr>
          <w:rFonts w:ascii="Times New Roman" w:hAnsi="Times New Roman"/>
          <w:b/>
          <w:sz w:val="28"/>
          <w:szCs w:val="28"/>
          <w:lang w:eastAsia="en-US"/>
        </w:rPr>
      </w:pPr>
      <w:r w:rsidRPr="00F21F8B">
        <w:rPr>
          <w:rFonts w:ascii="Times New Roman" w:hAnsi="Times New Roman"/>
          <w:sz w:val="28"/>
          <w:szCs w:val="28"/>
          <w:lang w:eastAsia="en-US"/>
        </w:rPr>
        <w:t xml:space="preserve">Оценивание результатов освоения дисциплины проводится с целью определения уровня </w:t>
      </w:r>
      <w:proofErr w:type="spellStart"/>
      <w:r w:rsidRPr="00F21F8B">
        <w:rPr>
          <w:rFonts w:ascii="Times New Roman" w:hAnsi="Times New Roman"/>
          <w:sz w:val="28"/>
          <w:szCs w:val="28"/>
          <w:lang w:eastAsia="en-US"/>
        </w:rPr>
        <w:t>сформированности</w:t>
      </w:r>
      <w:proofErr w:type="spellEnd"/>
      <w:r w:rsidRPr="00F21F8B">
        <w:rPr>
          <w:rFonts w:ascii="Times New Roman" w:hAnsi="Times New Roman"/>
          <w:sz w:val="28"/>
          <w:szCs w:val="28"/>
          <w:lang w:eastAsia="en-US"/>
        </w:rPr>
        <w:t xml:space="preserve"> умений, знаний в рамках компетенций </w:t>
      </w:r>
      <w:proofErr w:type="gramStart"/>
      <w:r w:rsidRPr="00F21F8B">
        <w:rPr>
          <w:rFonts w:ascii="Times New Roman" w:hAnsi="Times New Roman"/>
          <w:sz w:val="28"/>
          <w:szCs w:val="28"/>
          <w:lang w:eastAsia="en-US"/>
        </w:rPr>
        <w:t>ОК</w:t>
      </w:r>
      <w:proofErr w:type="gramEnd"/>
      <w:r w:rsidRPr="00F21F8B">
        <w:rPr>
          <w:rFonts w:ascii="Times New Roman" w:hAnsi="Times New Roman"/>
          <w:sz w:val="28"/>
          <w:szCs w:val="28"/>
          <w:lang w:eastAsia="en-US"/>
        </w:rPr>
        <w:t xml:space="preserve"> – 1, ОК – 2, ОК – 3, ОК – 4, ОК – 5, ОК – 6,  ОК – 7, ОК – 8, ОК – 9, ПК – 1.1,</w:t>
      </w:r>
      <w:r w:rsidRPr="00F21F8B">
        <w:rPr>
          <w:rFonts w:ascii="Times New Roman" w:hAnsi="Times New Roman"/>
          <w:color w:val="000000"/>
          <w:sz w:val="28"/>
          <w:szCs w:val="28"/>
          <w:lang w:eastAsia="en-US"/>
        </w:rPr>
        <w:t xml:space="preserve"> </w:t>
      </w:r>
      <w:r w:rsidRPr="00F21F8B">
        <w:rPr>
          <w:rFonts w:ascii="Times New Roman" w:hAnsi="Times New Roman"/>
          <w:sz w:val="28"/>
          <w:szCs w:val="28"/>
          <w:lang w:eastAsia="en-US"/>
        </w:rPr>
        <w:t>ПК – 1.2,</w:t>
      </w:r>
      <w:r w:rsidRPr="00F21F8B">
        <w:rPr>
          <w:rFonts w:ascii="Times New Roman" w:hAnsi="Times New Roman"/>
          <w:color w:val="000000"/>
          <w:sz w:val="28"/>
          <w:szCs w:val="28"/>
          <w:lang w:eastAsia="en-US"/>
        </w:rPr>
        <w:t xml:space="preserve"> </w:t>
      </w:r>
      <w:r w:rsidRPr="00F21F8B">
        <w:rPr>
          <w:rFonts w:ascii="Times New Roman" w:hAnsi="Times New Roman"/>
          <w:sz w:val="28"/>
          <w:szCs w:val="28"/>
          <w:lang w:eastAsia="en-US"/>
        </w:rPr>
        <w:t>ПК – 1.3,</w:t>
      </w:r>
      <w:r w:rsidRPr="00F21F8B">
        <w:rPr>
          <w:rFonts w:ascii="Times New Roman" w:hAnsi="Times New Roman"/>
          <w:color w:val="000000"/>
          <w:sz w:val="28"/>
          <w:szCs w:val="28"/>
          <w:lang w:eastAsia="en-US"/>
        </w:rPr>
        <w:t xml:space="preserve"> </w:t>
      </w:r>
      <w:r w:rsidRPr="00F21F8B">
        <w:rPr>
          <w:rFonts w:ascii="Times New Roman" w:hAnsi="Times New Roman"/>
          <w:sz w:val="28"/>
          <w:szCs w:val="28"/>
          <w:lang w:eastAsia="en-US"/>
        </w:rPr>
        <w:t>ПК – 1.4, ПК – 1.5, ПК – 1.6, ПК – 2.1, ПК – 2.2, ПК – 2.3, ПК – 3.1, ПК – 3.2, ПК – 3.3, ПК – 3.4, ПК – 3.5, ПК – 4.1, ПК – 4.2, ПК – 4.3, ПК – 4.4 по регламентам текущего контроля и промежуточной аттестации.</w:t>
      </w:r>
    </w:p>
    <w:p w:rsidR="00F21F8B" w:rsidRPr="00F21F8B" w:rsidRDefault="00F21F8B" w:rsidP="00F21F8B">
      <w:pPr>
        <w:widowControl w:val="0"/>
        <w:autoSpaceDE w:val="0"/>
        <w:autoSpaceDN w:val="0"/>
        <w:adjustRightInd w:val="0"/>
        <w:spacing w:after="0"/>
        <w:ind w:firstLine="709"/>
        <w:jc w:val="both"/>
        <w:rPr>
          <w:rFonts w:ascii="Times New Roman" w:hAnsi="Times New Roman"/>
          <w:sz w:val="28"/>
          <w:szCs w:val="28"/>
          <w:lang w:eastAsia="en-US"/>
        </w:rPr>
      </w:pPr>
      <w:r w:rsidRPr="00F21F8B">
        <w:rPr>
          <w:rFonts w:ascii="Times New Roman" w:hAnsi="Times New Roman"/>
          <w:sz w:val="28"/>
          <w:szCs w:val="28"/>
          <w:lang w:eastAsia="en-US"/>
        </w:rPr>
        <w:t xml:space="preserve">Задания для текущего контроля и проведения промежуточной аттестации направлены </w:t>
      </w:r>
      <w:r w:rsidRPr="00F21F8B">
        <w:rPr>
          <w:rFonts w:ascii="Times New Roman" w:hAnsi="Times New Roman"/>
          <w:iCs/>
          <w:sz w:val="28"/>
          <w:szCs w:val="28"/>
          <w:lang w:eastAsia="en-US"/>
        </w:rPr>
        <w:t>на оценивание:</w:t>
      </w:r>
    </w:p>
    <w:p w:rsidR="00F21F8B" w:rsidRPr="00F21F8B" w:rsidRDefault="00F21F8B" w:rsidP="00F21F8B">
      <w:pPr>
        <w:widowControl w:val="0"/>
        <w:tabs>
          <w:tab w:val="left" w:pos="993"/>
          <w:tab w:val="left" w:pos="1134"/>
        </w:tabs>
        <w:autoSpaceDE w:val="0"/>
        <w:autoSpaceDN w:val="0"/>
        <w:adjustRightInd w:val="0"/>
        <w:spacing w:after="0"/>
        <w:ind w:firstLine="709"/>
        <w:jc w:val="both"/>
        <w:rPr>
          <w:rFonts w:ascii="Times New Roman" w:hAnsi="Times New Roman"/>
          <w:sz w:val="28"/>
          <w:szCs w:val="28"/>
          <w:lang w:eastAsia="en-US"/>
        </w:rPr>
      </w:pPr>
      <w:r w:rsidRPr="00F21F8B">
        <w:rPr>
          <w:rFonts w:ascii="Times New Roman" w:hAnsi="Times New Roman"/>
          <w:sz w:val="28"/>
          <w:szCs w:val="28"/>
          <w:lang w:eastAsia="en-US"/>
        </w:rPr>
        <w:t>1) уровня освоения теоретических понятий, научных основ профессиональной деятельности;</w:t>
      </w:r>
    </w:p>
    <w:p w:rsidR="00F21F8B" w:rsidRPr="00F21F8B" w:rsidRDefault="00F21F8B" w:rsidP="00F21F8B">
      <w:pPr>
        <w:widowControl w:val="0"/>
        <w:autoSpaceDE w:val="0"/>
        <w:autoSpaceDN w:val="0"/>
        <w:adjustRightInd w:val="0"/>
        <w:spacing w:after="0"/>
        <w:ind w:firstLine="709"/>
        <w:jc w:val="both"/>
        <w:rPr>
          <w:rFonts w:ascii="Times New Roman" w:hAnsi="Times New Roman"/>
          <w:sz w:val="28"/>
          <w:szCs w:val="28"/>
          <w:lang w:eastAsia="en-US"/>
        </w:rPr>
      </w:pPr>
      <w:proofErr w:type="gramStart"/>
      <w:r w:rsidRPr="00F21F8B">
        <w:rPr>
          <w:rFonts w:ascii="Times New Roman" w:hAnsi="Times New Roman"/>
          <w:sz w:val="28"/>
          <w:szCs w:val="28"/>
          <w:lang w:eastAsia="en-US"/>
        </w:rPr>
        <w:t>2) степени готовности обучающегося применять теоретические знания и профессионально значимую информацию;</w:t>
      </w:r>
      <w:proofErr w:type="gramEnd"/>
    </w:p>
    <w:p w:rsidR="00F21F8B" w:rsidRPr="00F21F8B" w:rsidRDefault="00F21F8B" w:rsidP="00F21F8B">
      <w:pPr>
        <w:widowControl w:val="0"/>
        <w:autoSpaceDE w:val="0"/>
        <w:autoSpaceDN w:val="0"/>
        <w:adjustRightInd w:val="0"/>
        <w:spacing w:after="0"/>
        <w:ind w:firstLine="709"/>
        <w:jc w:val="both"/>
        <w:rPr>
          <w:rFonts w:ascii="Times New Roman" w:hAnsi="Times New Roman"/>
          <w:sz w:val="28"/>
          <w:szCs w:val="28"/>
          <w:lang w:eastAsia="en-US"/>
        </w:rPr>
      </w:pPr>
      <w:r w:rsidRPr="00F21F8B">
        <w:rPr>
          <w:rFonts w:ascii="Times New Roman" w:hAnsi="Times New Roman"/>
          <w:sz w:val="28"/>
          <w:szCs w:val="28"/>
          <w:lang w:eastAsia="en-US"/>
        </w:rPr>
        <w:t xml:space="preserve">3) </w:t>
      </w:r>
      <w:proofErr w:type="spellStart"/>
      <w:r w:rsidRPr="00F21F8B">
        <w:rPr>
          <w:rFonts w:ascii="Times New Roman" w:hAnsi="Times New Roman"/>
          <w:sz w:val="28"/>
          <w:szCs w:val="28"/>
          <w:lang w:eastAsia="en-US"/>
        </w:rPr>
        <w:t>сформированности</w:t>
      </w:r>
      <w:proofErr w:type="spellEnd"/>
      <w:r w:rsidRPr="00F21F8B">
        <w:rPr>
          <w:rFonts w:ascii="Times New Roman" w:hAnsi="Times New Roman"/>
          <w:sz w:val="28"/>
          <w:szCs w:val="28"/>
          <w:lang w:eastAsia="en-US"/>
        </w:rPr>
        <w:t xml:space="preserve"> когнитивных дескрипторов, значимых для профессиональной деятельности.</w:t>
      </w:r>
    </w:p>
    <w:p w:rsidR="00F21F8B" w:rsidRPr="00F21F8B" w:rsidRDefault="00F21F8B" w:rsidP="00F21F8B">
      <w:pPr>
        <w:spacing w:after="0"/>
        <w:ind w:firstLine="709"/>
        <w:jc w:val="both"/>
        <w:outlineLvl w:val="1"/>
        <w:rPr>
          <w:rFonts w:ascii="Times New Roman" w:hAnsi="Times New Roman"/>
          <w:color w:val="000000"/>
          <w:sz w:val="28"/>
          <w:szCs w:val="28"/>
        </w:rPr>
      </w:pPr>
      <w:r w:rsidRPr="00F21F8B">
        <w:rPr>
          <w:rFonts w:ascii="Times New Roman" w:hAnsi="Times New Roman"/>
          <w:color w:val="000000"/>
          <w:sz w:val="28"/>
          <w:szCs w:val="28"/>
        </w:rPr>
        <w:t xml:space="preserve">Процедура оценивания умений, знаний, индивидуальных способностей студентов осуществляется с помощью контрольных мероприятий, различных образовательных технологий и оценочных средств, приведенных в паспорте фонда оценочных средств. </w:t>
      </w:r>
    </w:p>
    <w:p w:rsidR="00F21F8B" w:rsidRPr="00F21F8B" w:rsidRDefault="00F21F8B" w:rsidP="00F21F8B">
      <w:pPr>
        <w:keepNext/>
        <w:widowControl w:val="0"/>
        <w:autoSpaceDE w:val="0"/>
        <w:autoSpaceDN w:val="0"/>
        <w:adjustRightInd w:val="0"/>
        <w:spacing w:after="0"/>
        <w:jc w:val="center"/>
        <w:rPr>
          <w:rFonts w:ascii="Times New Roman" w:hAnsi="Times New Roman"/>
          <w:b/>
          <w:sz w:val="28"/>
          <w:szCs w:val="28"/>
          <w:lang w:eastAsia="en-US"/>
        </w:rPr>
      </w:pPr>
      <w:r w:rsidRPr="00F21F8B">
        <w:rPr>
          <w:rFonts w:ascii="Times New Roman" w:hAnsi="Times New Roman"/>
          <w:b/>
          <w:sz w:val="28"/>
          <w:szCs w:val="28"/>
          <w:lang w:eastAsia="en-US"/>
        </w:rPr>
        <w:t xml:space="preserve">3.1 Процедура и критерии оценки результатов освоения </w:t>
      </w:r>
      <w:r w:rsidRPr="00F21F8B">
        <w:rPr>
          <w:rFonts w:ascii="Times New Roman" w:eastAsia="Calibri" w:hAnsi="Times New Roman"/>
          <w:b/>
          <w:bCs/>
          <w:sz w:val="28"/>
          <w:szCs w:val="28"/>
        </w:rPr>
        <w:t xml:space="preserve">дисциплины </w:t>
      </w:r>
      <w:r w:rsidRPr="00F21F8B">
        <w:rPr>
          <w:rFonts w:ascii="Times New Roman" w:hAnsi="Times New Roman"/>
          <w:b/>
          <w:sz w:val="28"/>
          <w:szCs w:val="28"/>
          <w:lang w:eastAsia="en-US"/>
        </w:rPr>
        <w:t xml:space="preserve">при </w:t>
      </w:r>
      <w:r w:rsidRPr="00F21F8B">
        <w:rPr>
          <w:rFonts w:ascii="Times New Roman" w:hAnsi="Times New Roman"/>
          <w:b/>
          <w:color w:val="000000"/>
          <w:sz w:val="28"/>
          <w:szCs w:val="28"/>
          <w:lang w:eastAsia="en-US"/>
        </w:rPr>
        <w:t>текущем контроле успеваемости</w:t>
      </w:r>
      <w:r w:rsidRPr="00F21F8B">
        <w:rPr>
          <w:rFonts w:ascii="Times New Roman" w:hAnsi="Times New Roman"/>
          <w:b/>
          <w:color w:val="7030A0"/>
          <w:sz w:val="28"/>
          <w:szCs w:val="28"/>
          <w:lang w:eastAsia="en-US"/>
        </w:rPr>
        <w:t xml:space="preserve"> </w:t>
      </w:r>
      <w:r w:rsidRPr="00F21F8B">
        <w:rPr>
          <w:rFonts w:ascii="Times New Roman" w:hAnsi="Times New Roman"/>
          <w:b/>
          <w:sz w:val="28"/>
          <w:szCs w:val="28"/>
          <w:lang w:eastAsia="en-US"/>
        </w:rPr>
        <w:t xml:space="preserve">в форме тестирования </w:t>
      </w:r>
    </w:p>
    <w:p w:rsidR="00F21F8B" w:rsidRPr="00F21F8B" w:rsidRDefault="00F21F8B" w:rsidP="00F21F8B">
      <w:pPr>
        <w:widowControl w:val="0"/>
        <w:spacing w:after="0" w:line="240" w:lineRule="auto"/>
        <w:ind w:firstLine="709"/>
        <w:jc w:val="both"/>
        <w:rPr>
          <w:rFonts w:ascii="Times New Roman" w:hAnsi="Times New Roman"/>
          <w:sz w:val="28"/>
          <w:szCs w:val="28"/>
          <w:lang w:eastAsia="en-US"/>
        </w:rPr>
      </w:pPr>
      <w:r w:rsidRPr="00F21F8B">
        <w:rPr>
          <w:rFonts w:ascii="Times New Roman" w:hAnsi="Times New Roman"/>
          <w:color w:val="000000"/>
          <w:sz w:val="28"/>
          <w:szCs w:val="28"/>
          <w:lang w:eastAsia="en-US"/>
        </w:rPr>
        <w:t>Текущий контроль успеваемости</w:t>
      </w:r>
      <w:r w:rsidRPr="00F21F8B">
        <w:rPr>
          <w:rFonts w:ascii="Times New Roman" w:hAnsi="Times New Roman"/>
          <w:color w:val="7030A0"/>
          <w:sz w:val="28"/>
          <w:szCs w:val="28"/>
          <w:lang w:eastAsia="en-US"/>
        </w:rPr>
        <w:t xml:space="preserve"> </w:t>
      </w:r>
      <w:r w:rsidRPr="00F21F8B">
        <w:rPr>
          <w:rFonts w:ascii="Times New Roman" w:hAnsi="Times New Roman"/>
          <w:sz w:val="28"/>
          <w:szCs w:val="28"/>
          <w:lang w:eastAsia="en-US"/>
        </w:rPr>
        <w:t>в форме тестирования проводится после изучения каждого раздела дисциплины «</w:t>
      </w:r>
      <w:r w:rsidRPr="00F21F8B">
        <w:rPr>
          <w:rFonts w:ascii="Times New Roman" w:eastAsiaTheme="minorHAnsi" w:hAnsi="Times New Roman" w:cstheme="minorBidi"/>
          <w:sz w:val="28"/>
          <w:szCs w:val="28"/>
          <w:lang w:eastAsia="en-US"/>
        </w:rPr>
        <w:t>Основы механизации, электрификации и автоматизации сельскохозяйственного производства</w:t>
      </w:r>
      <w:r w:rsidRPr="00F21F8B">
        <w:rPr>
          <w:rFonts w:ascii="Times New Roman" w:hAnsi="Times New Roman"/>
          <w:sz w:val="28"/>
          <w:szCs w:val="28"/>
          <w:lang w:eastAsia="en-US"/>
        </w:rPr>
        <w:t>».</w:t>
      </w:r>
    </w:p>
    <w:p w:rsidR="00F21F8B" w:rsidRPr="00F21F8B" w:rsidRDefault="00F21F8B" w:rsidP="00F21F8B">
      <w:pPr>
        <w:widowControl w:val="0"/>
        <w:autoSpaceDE w:val="0"/>
        <w:autoSpaceDN w:val="0"/>
        <w:adjustRightInd w:val="0"/>
        <w:spacing w:after="0"/>
        <w:ind w:firstLine="709"/>
        <w:jc w:val="both"/>
        <w:rPr>
          <w:rFonts w:ascii="Times New Roman" w:hAnsi="Times New Roman"/>
          <w:sz w:val="28"/>
          <w:szCs w:val="28"/>
          <w:lang w:eastAsia="en-US"/>
        </w:rPr>
      </w:pPr>
      <w:r w:rsidRPr="00F21F8B">
        <w:rPr>
          <w:rFonts w:ascii="Times New Roman" w:hAnsi="Times New Roman"/>
          <w:sz w:val="28"/>
          <w:szCs w:val="28"/>
          <w:lang w:eastAsia="en-US"/>
        </w:rPr>
        <w:t xml:space="preserve">Тестовые задания формируются с учетом осваиваемых умений, знаний в рамках компетенций: </w:t>
      </w:r>
      <w:proofErr w:type="gramStart"/>
      <w:r w:rsidRPr="00F21F8B">
        <w:rPr>
          <w:rFonts w:ascii="Times New Roman" w:hAnsi="Times New Roman"/>
          <w:sz w:val="28"/>
          <w:szCs w:val="28"/>
          <w:lang w:eastAsia="en-US"/>
        </w:rPr>
        <w:t>ОК</w:t>
      </w:r>
      <w:proofErr w:type="gramEnd"/>
      <w:r w:rsidRPr="00F21F8B">
        <w:rPr>
          <w:rFonts w:ascii="Times New Roman" w:hAnsi="Times New Roman"/>
          <w:sz w:val="28"/>
          <w:szCs w:val="28"/>
          <w:lang w:eastAsia="en-US"/>
        </w:rPr>
        <w:t xml:space="preserve"> – 1, ОК – 2, ОК – 3, ОК – 4, ОК – 5, ОК – 6,  ОК – 7, ОК – 8, ОК – 9, ПК – 1.1,</w:t>
      </w:r>
      <w:r w:rsidRPr="00F21F8B">
        <w:rPr>
          <w:rFonts w:ascii="Times New Roman" w:hAnsi="Times New Roman"/>
          <w:color w:val="000000"/>
          <w:sz w:val="28"/>
          <w:szCs w:val="28"/>
          <w:lang w:eastAsia="en-US"/>
        </w:rPr>
        <w:t xml:space="preserve"> </w:t>
      </w:r>
      <w:r w:rsidRPr="00F21F8B">
        <w:rPr>
          <w:rFonts w:ascii="Times New Roman" w:hAnsi="Times New Roman"/>
          <w:sz w:val="28"/>
          <w:szCs w:val="28"/>
          <w:lang w:eastAsia="en-US"/>
        </w:rPr>
        <w:t>ПК – 1.2,</w:t>
      </w:r>
      <w:r w:rsidRPr="00F21F8B">
        <w:rPr>
          <w:rFonts w:ascii="Times New Roman" w:hAnsi="Times New Roman"/>
          <w:color w:val="000000"/>
          <w:sz w:val="28"/>
          <w:szCs w:val="28"/>
          <w:lang w:eastAsia="en-US"/>
        </w:rPr>
        <w:t xml:space="preserve"> </w:t>
      </w:r>
      <w:r w:rsidRPr="00F21F8B">
        <w:rPr>
          <w:rFonts w:ascii="Times New Roman" w:hAnsi="Times New Roman"/>
          <w:sz w:val="28"/>
          <w:szCs w:val="28"/>
          <w:lang w:eastAsia="en-US"/>
        </w:rPr>
        <w:t>ПК – 1.3,</w:t>
      </w:r>
      <w:r w:rsidRPr="00F21F8B">
        <w:rPr>
          <w:rFonts w:ascii="Times New Roman" w:hAnsi="Times New Roman"/>
          <w:color w:val="000000"/>
          <w:sz w:val="28"/>
          <w:szCs w:val="28"/>
          <w:lang w:eastAsia="en-US"/>
        </w:rPr>
        <w:t xml:space="preserve"> </w:t>
      </w:r>
      <w:r w:rsidRPr="00F21F8B">
        <w:rPr>
          <w:rFonts w:ascii="Times New Roman" w:hAnsi="Times New Roman"/>
          <w:sz w:val="28"/>
          <w:szCs w:val="28"/>
          <w:lang w:eastAsia="en-US"/>
        </w:rPr>
        <w:t>ПК – 1.4, ПК – 1.5, ПК – 1.6, ПК – 2.1, ПК – 2.2, ПК – 2.3, ПК – 3.1, ПК – 3.2, ПК – 3.3, ПК – 3.4, ПК – 3.5, ПК – 4.1, ПК – 4.2, ПК – 4.3, ПК – 4.4.</w:t>
      </w:r>
    </w:p>
    <w:p w:rsidR="00F21F8B" w:rsidRPr="00F21F8B" w:rsidRDefault="00F21F8B" w:rsidP="00F21F8B">
      <w:pPr>
        <w:spacing w:after="0"/>
        <w:ind w:firstLine="709"/>
        <w:jc w:val="both"/>
        <w:rPr>
          <w:rFonts w:ascii="Times New Roman" w:eastAsia="Calibri" w:hAnsi="Times New Roman"/>
          <w:spacing w:val="-4"/>
          <w:sz w:val="28"/>
          <w:szCs w:val="28"/>
        </w:rPr>
      </w:pPr>
      <w:r w:rsidRPr="00F21F8B">
        <w:rPr>
          <w:rFonts w:ascii="Times New Roman" w:hAnsi="Times New Roman"/>
          <w:sz w:val="28"/>
          <w:szCs w:val="28"/>
          <w:lang w:eastAsia="en-US"/>
        </w:rPr>
        <w:t xml:space="preserve">Тестирование знаний студентов исключает субъективный подход со стороны экзаменатора. </w:t>
      </w:r>
      <w:r w:rsidRPr="00F21F8B">
        <w:rPr>
          <w:rFonts w:ascii="Times New Roman" w:eastAsia="Calibri" w:hAnsi="Times New Roman"/>
          <w:spacing w:val="-4"/>
          <w:sz w:val="28"/>
          <w:szCs w:val="28"/>
        </w:rPr>
        <w:t>Каждому обучающемуся выдается тестовое задание с готовыми вариантами ответов, задача тестируемого выбрать правильный вариант ответа.</w:t>
      </w:r>
    </w:p>
    <w:p w:rsidR="00F21F8B" w:rsidRPr="00F21F8B" w:rsidRDefault="00F21F8B" w:rsidP="00F21F8B">
      <w:pPr>
        <w:spacing w:after="0"/>
        <w:ind w:firstLine="709"/>
        <w:jc w:val="both"/>
        <w:rPr>
          <w:rFonts w:ascii="Georgia" w:hAnsi="Georgia"/>
          <w:color w:val="000000"/>
          <w:sz w:val="18"/>
          <w:szCs w:val="18"/>
        </w:rPr>
      </w:pPr>
      <w:r w:rsidRPr="00F21F8B">
        <w:rPr>
          <w:rFonts w:ascii="Times New Roman" w:hAnsi="Times New Roman"/>
          <w:sz w:val="28"/>
          <w:szCs w:val="28"/>
        </w:rPr>
        <w:t>Материалы тестовых заданий актуальны и направлены на использование необходимых знаний в будущей практической деятельности выпускника.</w:t>
      </w:r>
    </w:p>
    <w:p w:rsidR="00F21F8B" w:rsidRPr="00F21F8B" w:rsidRDefault="00F21F8B" w:rsidP="00F21F8B">
      <w:pPr>
        <w:spacing w:after="0"/>
        <w:ind w:firstLine="709"/>
        <w:jc w:val="both"/>
        <w:rPr>
          <w:rFonts w:ascii="Times New Roman" w:hAnsi="Times New Roman"/>
          <w:sz w:val="28"/>
          <w:szCs w:val="28"/>
          <w:lang w:eastAsia="en-US"/>
        </w:rPr>
      </w:pPr>
      <w:r w:rsidRPr="00F21F8B">
        <w:rPr>
          <w:rFonts w:ascii="Times New Roman" w:hAnsi="Times New Roman"/>
          <w:sz w:val="28"/>
          <w:szCs w:val="28"/>
          <w:lang w:eastAsia="en-US"/>
        </w:rPr>
        <w:lastRenderedPageBreak/>
        <w:t>Цель тестирования – проверка знаний,</w:t>
      </w:r>
      <w:r w:rsidRPr="00F21F8B">
        <w:rPr>
          <w:rFonts w:ascii="Times New Roman" w:hAnsi="Times New Roman"/>
          <w:i/>
          <w:color w:val="7030A0"/>
          <w:sz w:val="28"/>
          <w:szCs w:val="28"/>
          <w:lang w:eastAsia="en-US"/>
        </w:rPr>
        <w:t xml:space="preserve"> </w:t>
      </w:r>
      <w:r w:rsidRPr="00F21F8B">
        <w:rPr>
          <w:rFonts w:ascii="Times New Roman" w:hAnsi="Times New Roman"/>
          <w:sz w:val="28"/>
          <w:szCs w:val="28"/>
          <w:lang w:eastAsia="en-US"/>
        </w:rPr>
        <w:t xml:space="preserve">находящихся в оперативной памяти человека и не требующих обращения к справочникам и словарям, то есть тех знаний, которые необходимы для профессиональной деятельности будущего специалиста. Основная масса тестовых заданий, примерно 75 % – задания средней сложности. </w:t>
      </w:r>
    </w:p>
    <w:p w:rsidR="00F21F8B" w:rsidRPr="00F21F8B" w:rsidRDefault="00F21F8B" w:rsidP="00F21F8B">
      <w:pPr>
        <w:spacing w:after="0"/>
        <w:ind w:firstLine="709"/>
        <w:rPr>
          <w:rFonts w:ascii="Times New Roman" w:hAnsi="Times New Roman"/>
          <w:sz w:val="28"/>
          <w:szCs w:val="28"/>
          <w:lang w:eastAsia="en-US"/>
        </w:rPr>
      </w:pPr>
      <w:r w:rsidRPr="00F21F8B">
        <w:rPr>
          <w:rFonts w:ascii="Times New Roman" w:hAnsi="Times New Roman"/>
          <w:sz w:val="28"/>
          <w:szCs w:val="28"/>
          <w:lang w:eastAsia="en-US"/>
        </w:rPr>
        <w:t>Общими требованиями к композиции тестового задания выступают:</w:t>
      </w:r>
    </w:p>
    <w:p w:rsidR="00F21F8B" w:rsidRPr="00F21F8B" w:rsidRDefault="00F21F8B" w:rsidP="00F21F8B">
      <w:pPr>
        <w:spacing w:after="0"/>
        <w:ind w:firstLine="709"/>
        <w:rPr>
          <w:rFonts w:ascii="Times New Roman" w:hAnsi="Times New Roman"/>
          <w:sz w:val="28"/>
          <w:szCs w:val="28"/>
          <w:lang w:eastAsia="en-US"/>
        </w:rPr>
      </w:pPr>
      <w:r w:rsidRPr="00F21F8B">
        <w:rPr>
          <w:rFonts w:ascii="Times New Roman" w:hAnsi="Times New Roman"/>
          <w:sz w:val="28"/>
          <w:szCs w:val="28"/>
          <w:lang w:eastAsia="en-US"/>
        </w:rPr>
        <w:t>1. Краткость изложения.</w:t>
      </w:r>
    </w:p>
    <w:p w:rsidR="00F21F8B" w:rsidRPr="00F21F8B" w:rsidRDefault="00F21F8B" w:rsidP="00F21F8B">
      <w:pPr>
        <w:spacing w:after="0"/>
        <w:ind w:firstLine="709"/>
        <w:rPr>
          <w:rFonts w:ascii="Times New Roman" w:hAnsi="Times New Roman"/>
          <w:sz w:val="28"/>
          <w:szCs w:val="28"/>
          <w:lang w:eastAsia="en-US"/>
        </w:rPr>
      </w:pPr>
      <w:r w:rsidRPr="00F21F8B">
        <w:rPr>
          <w:rFonts w:ascii="Times New Roman" w:hAnsi="Times New Roman"/>
          <w:sz w:val="28"/>
          <w:szCs w:val="28"/>
          <w:lang w:eastAsia="en-US"/>
        </w:rPr>
        <w:t>2. Логическая форма высказывания.</w:t>
      </w:r>
    </w:p>
    <w:p w:rsidR="00F21F8B" w:rsidRPr="00F21F8B" w:rsidRDefault="00F21F8B" w:rsidP="00F21F8B">
      <w:pPr>
        <w:spacing w:after="0"/>
        <w:ind w:firstLine="709"/>
        <w:rPr>
          <w:rFonts w:ascii="Times New Roman" w:hAnsi="Times New Roman"/>
          <w:sz w:val="28"/>
          <w:szCs w:val="28"/>
          <w:lang w:eastAsia="en-US"/>
        </w:rPr>
      </w:pPr>
      <w:r w:rsidRPr="00F21F8B">
        <w:rPr>
          <w:rFonts w:ascii="Times New Roman" w:hAnsi="Times New Roman"/>
          <w:sz w:val="28"/>
          <w:szCs w:val="28"/>
          <w:lang w:eastAsia="en-US"/>
        </w:rPr>
        <w:t>3. Наличие адекватной инструкции к выполнению.</w:t>
      </w:r>
    </w:p>
    <w:p w:rsidR="00F21F8B" w:rsidRPr="00F21F8B" w:rsidRDefault="00F21F8B" w:rsidP="00F21F8B">
      <w:pPr>
        <w:spacing w:after="0"/>
        <w:ind w:firstLine="709"/>
        <w:rPr>
          <w:rFonts w:ascii="Times New Roman" w:hAnsi="Times New Roman"/>
          <w:sz w:val="28"/>
          <w:szCs w:val="28"/>
          <w:lang w:eastAsia="en-US"/>
        </w:rPr>
      </w:pPr>
      <w:r w:rsidRPr="00F21F8B">
        <w:rPr>
          <w:rFonts w:ascii="Times New Roman" w:hAnsi="Times New Roman"/>
          <w:sz w:val="28"/>
          <w:szCs w:val="28"/>
          <w:lang w:eastAsia="en-US"/>
        </w:rPr>
        <w:t>4. Однозначность восприятия и оценки.</w:t>
      </w:r>
    </w:p>
    <w:p w:rsidR="00F21F8B" w:rsidRPr="00F21F8B" w:rsidRDefault="00F21F8B" w:rsidP="00F21F8B">
      <w:pPr>
        <w:spacing w:after="0"/>
        <w:ind w:firstLine="709"/>
        <w:jc w:val="both"/>
        <w:rPr>
          <w:rFonts w:ascii="Times New Roman" w:hAnsi="Times New Roman"/>
          <w:sz w:val="28"/>
          <w:szCs w:val="28"/>
          <w:lang w:eastAsia="en-US"/>
        </w:rPr>
      </w:pPr>
      <w:r w:rsidRPr="00F21F8B">
        <w:rPr>
          <w:rFonts w:ascii="Times New Roman" w:hAnsi="Times New Roman"/>
          <w:sz w:val="28"/>
          <w:szCs w:val="28"/>
          <w:lang w:eastAsia="en-US"/>
        </w:rPr>
        <w:t>В рамках данной дисциплины используется текущее и оперативное тестирование, для проверки качества усвоения знаний по определенным темам, разделам программы дисциплины.</w:t>
      </w:r>
    </w:p>
    <w:p w:rsidR="00F21F8B" w:rsidRPr="00F21F8B" w:rsidRDefault="00F21F8B" w:rsidP="00F21F8B">
      <w:pPr>
        <w:spacing w:after="0"/>
        <w:ind w:firstLine="709"/>
        <w:jc w:val="both"/>
        <w:rPr>
          <w:rFonts w:ascii="Times New Roman" w:hAnsi="Times New Roman"/>
          <w:sz w:val="28"/>
          <w:szCs w:val="28"/>
          <w:lang w:eastAsia="en-US"/>
        </w:rPr>
      </w:pPr>
      <w:r w:rsidRPr="00F21F8B">
        <w:rPr>
          <w:rFonts w:ascii="Times New Roman" w:hAnsi="Times New Roman"/>
          <w:sz w:val="28"/>
          <w:szCs w:val="28"/>
          <w:lang w:eastAsia="en-US"/>
        </w:rPr>
        <w:t>Тесты по дисциплине представлены в форме задания с выбором правильного ответа.</w:t>
      </w:r>
    </w:p>
    <w:p w:rsidR="00F21F8B" w:rsidRPr="00F21F8B" w:rsidRDefault="00F21F8B" w:rsidP="00F21F8B">
      <w:pPr>
        <w:spacing w:after="0"/>
        <w:ind w:firstLine="709"/>
        <w:jc w:val="both"/>
        <w:rPr>
          <w:rFonts w:ascii="Times New Roman" w:hAnsi="Times New Roman"/>
          <w:sz w:val="28"/>
          <w:szCs w:val="28"/>
          <w:lang w:eastAsia="en-US"/>
        </w:rPr>
      </w:pPr>
      <w:r w:rsidRPr="00F21F8B">
        <w:rPr>
          <w:rFonts w:ascii="Times New Roman" w:hAnsi="Times New Roman"/>
          <w:sz w:val="28"/>
          <w:szCs w:val="28"/>
          <w:lang w:eastAsia="en-US"/>
        </w:rPr>
        <w:t>Основные характеристики тестовых заданий:</w:t>
      </w:r>
    </w:p>
    <w:p w:rsidR="00F21F8B" w:rsidRPr="00F21F8B" w:rsidRDefault="00F21F8B" w:rsidP="00F21F8B">
      <w:pPr>
        <w:shd w:val="clear" w:color="auto" w:fill="FFFFFF"/>
        <w:spacing w:before="30" w:after="30"/>
        <w:ind w:firstLine="709"/>
        <w:jc w:val="both"/>
        <w:rPr>
          <w:rFonts w:ascii="Times New Roman" w:hAnsi="Times New Roman"/>
          <w:sz w:val="28"/>
          <w:szCs w:val="28"/>
          <w:lang w:eastAsia="en-US"/>
        </w:rPr>
      </w:pPr>
      <w:r w:rsidRPr="00F21F8B">
        <w:rPr>
          <w:rFonts w:ascii="Times New Roman" w:hAnsi="Times New Roman"/>
          <w:sz w:val="28"/>
          <w:szCs w:val="28"/>
          <w:lang w:eastAsia="en-US"/>
        </w:rPr>
        <w:t>1. Основная часть задания сформулирована очень кратко и имеет предельно простую синтаксическую конструкцию.</w:t>
      </w:r>
    </w:p>
    <w:p w:rsidR="00F21F8B" w:rsidRPr="00F21F8B" w:rsidRDefault="00F21F8B" w:rsidP="00F21F8B">
      <w:pPr>
        <w:shd w:val="clear" w:color="auto" w:fill="FFFFFF"/>
        <w:spacing w:before="30" w:after="30"/>
        <w:ind w:firstLine="709"/>
        <w:jc w:val="both"/>
        <w:rPr>
          <w:rFonts w:ascii="Times New Roman" w:hAnsi="Times New Roman"/>
          <w:sz w:val="28"/>
          <w:szCs w:val="28"/>
          <w:lang w:eastAsia="en-US"/>
        </w:rPr>
      </w:pPr>
      <w:r w:rsidRPr="00F21F8B">
        <w:rPr>
          <w:rFonts w:ascii="Times New Roman" w:hAnsi="Times New Roman"/>
          <w:sz w:val="28"/>
          <w:szCs w:val="28"/>
          <w:lang w:eastAsia="en-US"/>
        </w:rPr>
        <w:t>2. Частота выбора одного и того же номера места для правильного ответа в различных заданиях примерно одинакова.</w:t>
      </w:r>
    </w:p>
    <w:p w:rsidR="00F21F8B" w:rsidRPr="00F21F8B" w:rsidRDefault="00F21F8B" w:rsidP="00F21F8B">
      <w:pPr>
        <w:shd w:val="clear" w:color="auto" w:fill="FFFFFF"/>
        <w:spacing w:before="30" w:after="30"/>
        <w:ind w:firstLine="709"/>
        <w:jc w:val="both"/>
        <w:rPr>
          <w:rFonts w:ascii="Times New Roman" w:hAnsi="Times New Roman"/>
          <w:sz w:val="28"/>
          <w:szCs w:val="28"/>
          <w:lang w:eastAsia="en-US"/>
        </w:rPr>
      </w:pPr>
      <w:r w:rsidRPr="00F21F8B">
        <w:rPr>
          <w:rFonts w:ascii="Times New Roman" w:hAnsi="Times New Roman"/>
          <w:sz w:val="28"/>
          <w:szCs w:val="28"/>
          <w:lang w:eastAsia="en-US"/>
        </w:rPr>
        <w:t>3. Тестовые задания не содержат оценочные суждения или мнения испытуемого по какому-либо вопросу.</w:t>
      </w:r>
    </w:p>
    <w:p w:rsidR="00F21F8B" w:rsidRPr="00F21F8B" w:rsidRDefault="00F21F8B" w:rsidP="00F21F8B">
      <w:pPr>
        <w:shd w:val="clear" w:color="auto" w:fill="FFFFFF"/>
        <w:spacing w:before="30" w:after="30"/>
        <w:ind w:firstLine="709"/>
        <w:jc w:val="both"/>
        <w:rPr>
          <w:rFonts w:ascii="Times New Roman" w:hAnsi="Times New Roman"/>
          <w:sz w:val="28"/>
          <w:szCs w:val="28"/>
          <w:lang w:eastAsia="en-US"/>
        </w:rPr>
      </w:pPr>
      <w:r w:rsidRPr="00F21F8B">
        <w:rPr>
          <w:rFonts w:ascii="Times New Roman" w:hAnsi="Times New Roman"/>
          <w:sz w:val="28"/>
          <w:szCs w:val="28"/>
          <w:lang w:eastAsia="en-US"/>
        </w:rPr>
        <w:t>4. Все варианты ответов равновероятно привлекательны для испытуемых.</w:t>
      </w:r>
    </w:p>
    <w:p w:rsidR="00F21F8B" w:rsidRPr="00F21F8B" w:rsidRDefault="00F21F8B" w:rsidP="00F21F8B">
      <w:pPr>
        <w:shd w:val="clear" w:color="auto" w:fill="FFFFFF"/>
        <w:spacing w:before="30" w:after="30"/>
        <w:ind w:firstLine="709"/>
        <w:jc w:val="both"/>
        <w:rPr>
          <w:rFonts w:ascii="Times New Roman" w:hAnsi="Times New Roman"/>
          <w:sz w:val="28"/>
          <w:szCs w:val="28"/>
          <w:lang w:eastAsia="en-US"/>
        </w:rPr>
      </w:pPr>
      <w:r w:rsidRPr="00F21F8B">
        <w:rPr>
          <w:rFonts w:ascii="Times New Roman" w:hAnsi="Times New Roman"/>
          <w:sz w:val="28"/>
          <w:szCs w:val="28"/>
          <w:lang w:eastAsia="en-US"/>
        </w:rPr>
        <w:t xml:space="preserve">5. Ни один из вариантов ответов не является частично правильным, превращающимся при определенных дополнительных условиях </w:t>
      </w:r>
      <w:proofErr w:type="gramStart"/>
      <w:r w:rsidRPr="00F21F8B">
        <w:rPr>
          <w:rFonts w:ascii="Times New Roman" w:hAnsi="Times New Roman"/>
          <w:sz w:val="28"/>
          <w:szCs w:val="28"/>
          <w:lang w:eastAsia="en-US"/>
        </w:rPr>
        <w:t>в</w:t>
      </w:r>
      <w:proofErr w:type="gramEnd"/>
      <w:r w:rsidRPr="00F21F8B">
        <w:rPr>
          <w:rFonts w:ascii="Times New Roman" w:hAnsi="Times New Roman"/>
          <w:sz w:val="28"/>
          <w:szCs w:val="28"/>
          <w:lang w:eastAsia="en-US"/>
        </w:rPr>
        <w:t xml:space="preserve"> правильный.</w:t>
      </w:r>
    </w:p>
    <w:p w:rsidR="00F21F8B" w:rsidRPr="00F21F8B" w:rsidRDefault="00F21F8B" w:rsidP="00F21F8B">
      <w:pPr>
        <w:shd w:val="clear" w:color="auto" w:fill="FFFFFF"/>
        <w:spacing w:before="30" w:after="30"/>
        <w:ind w:firstLine="709"/>
        <w:jc w:val="both"/>
        <w:rPr>
          <w:rFonts w:ascii="Times New Roman" w:hAnsi="Times New Roman"/>
          <w:sz w:val="28"/>
          <w:szCs w:val="28"/>
          <w:lang w:eastAsia="en-US"/>
        </w:rPr>
      </w:pPr>
      <w:r w:rsidRPr="00F21F8B">
        <w:rPr>
          <w:rFonts w:ascii="Times New Roman" w:hAnsi="Times New Roman"/>
          <w:sz w:val="28"/>
          <w:szCs w:val="28"/>
          <w:lang w:eastAsia="en-US"/>
        </w:rPr>
        <w:t>6. Основная часть задания сформулирована в форме утверждения, которое обращается в истинное или ложное высказывание после подстановки ответов.</w:t>
      </w:r>
    </w:p>
    <w:p w:rsidR="00F21F8B" w:rsidRPr="00F21F8B" w:rsidRDefault="00F21F8B" w:rsidP="00F21F8B">
      <w:pPr>
        <w:shd w:val="clear" w:color="auto" w:fill="FFFFFF"/>
        <w:spacing w:before="30" w:after="30"/>
        <w:ind w:firstLine="709"/>
        <w:jc w:val="both"/>
        <w:rPr>
          <w:rFonts w:ascii="Times New Roman" w:hAnsi="Times New Roman"/>
          <w:sz w:val="28"/>
          <w:szCs w:val="28"/>
          <w:lang w:eastAsia="en-US"/>
        </w:rPr>
      </w:pPr>
      <w:r w:rsidRPr="00F21F8B">
        <w:rPr>
          <w:rFonts w:ascii="Times New Roman" w:hAnsi="Times New Roman"/>
          <w:sz w:val="28"/>
          <w:szCs w:val="28"/>
          <w:lang w:eastAsia="en-US"/>
        </w:rPr>
        <w:t>7. Все ответы параллельны по конструкции и грамматически согласованы с основной частью задания теста. Ответы четко различаются между собой, правильный ответ однозначен и не опирается на подсказки. Среди ответов отсутствуют ответы, вытекающие один из другого.</w:t>
      </w:r>
    </w:p>
    <w:p w:rsidR="00F21F8B" w:rsidRPr="00F21F8B" w:rsidRDefault="00F21F8B" w:rsidP="00F21F8B">
      <w:pPr>
        <w:spacing w:after="0"/>
        <w:ind w:firstLine="709"/>
        <w:jc w:val="both"/>
        <w:rPr>
          <w:rFonts w:ascii="Times New Roman" w:hAnsi="Times New Roman"/>
          <w:i/>
          <w:sz w:val="28"/>
          <w:szCs w:val="28"/>
          <w:lang w:eastAsia="en-US"/>
        </w:rPr>
      </w:pPr>
      <w:r w:rsidRPr="00F21F8B">
        <w:rPr>
          <w:rFonts w:ascii="Times New Roman" w:hAnsi="Times New Roman"/>
          <w:i/>
          <w:sz w:val="28"/>
          <w:szCs w:val="28"/>
          <w:lang w:eastAsia="en-US"/>
        </w:rPr>
        <w:t>Процедура тестирования</w:t>
      </w:r>
    </w:p>
    <w:p w:rsidR="00F21F8B" w:rsidRPr="00F21F8B" w:rsidRDefault="00F21F8B" w:rsidP="00F21F8B">
      <w:pPr>
        <w:spacing w:after="0"/>
        <w:ind w:firstLine="709"/>
        <w:jc w:val="both"/>
        <w:rPr>
          <w:rFonts w:ascii="Times New Roman" w:hAnsi="Times New Roman"/>
          <w:sz w:val="28"/>
          <w:szCs w:val="28"/>
          <w:lang w:eastAsia="ar-SA"/>
        </w:rPr>
      </w:pPr>
      <w:r w:rsidRPr="00F21F8B">
        <w:rPr>
          <w:rFonts w:ascii="Times New Roman" w:hAnsi="Times New Roman"/>
          <w:sz w:val="28"/>
          <w:szCs w:val="28"/>
          <w:lang w:eastAsia="ar-SA"/>
        </w:rPr>
        <w:t xml:space="preserve">Тестирование проводится в течение 15 минут. Если по окончании отведённого времени студент не успел ответить на все вопросы, оставшиеся вопросы оцениваются как нулевые. Форма выполнения теста – тестовые </w:t>
      </w:r>
      <w:r w:rsidRPr="00F21F8B">
        <w:rPr>
          <w:rFonts w:ascii="Times New Roman" w:hAnsi="Times New Roman"/>
          <w:sz w:val="28"/>
          <w:szCs w:val="28"/>
          <w:lang w:eastAsia="ar-SA"/>
        </w:rPr>
        <w:lastRenderedPageBreak/>
        <w:t>задания, в которых тестируемый отмечает выбор правильного варианта, обведя номер кружком.</w:t>
      </w:r>
    </w:p>
    <w:p w:rsidR="00F21F8B" w:rsidRPr="00F21F8B" w:rsidRDefault="00F21F8B" w:rsidP="00F21F8B">
      <w:pPr>
        <w:spacing w:after="0"/>
        <w:ind w:firstLine="709"/>
        <w:jc w:val="both"/>
        <w:rPr>
          <w:rFonts w:ascii="Times New Roman" w:hAnsi="Times New Roman"/>
          <w:sz w:val="28"/>
          <w:szCs w:val="28"/>
          <w:lang w:eastAsia="ar-SA"/>
        </w:rPr>
      </w:pPr>
      <w:r w:rsidRPr="00F21F8B">
        <w:rPr>
          <w:rFonts w:ascii="Times New Roman" w:hAnsi="Times New Roman"/>
          <w:sz w:val="28"/>
          <w:szCs w:val="28"/>
          <w:lang w:eastAsia="ar-SA"/>
        </w:rPr>
        <w:t xml:space="preserve">Перед тестированием проводится краткая консультация обучающихся, для ознакомления с целями, задачами тестирования, с регламентом выполнения тестовых заданий и критериями оценки результатов тестирования. </w:t>
      </w:r>
    </w:p>
    <w:p w:rsidR="00F21F8B" w:rsidRPr="00F21F8B" w:rsidRDefault="00F21F8B" w:rsidP="00F21F8B">
      <w:pPr>
        <w:spacing w:after="0"/>
        <w:ind w:firstLine="709"/>
        <w:jc w:val="both"/>
        <w:rPr>
          <w:rFonts w:ascii="Times New Roman" w:hAnsi="Times New Roman"/>
          <w:sz w:val="28"/>
          <w:szCs w:val="28"/>
          <w:lang w:eastAsia="ar-SA"/>
        </w:rPr>
      </w:pPr>
      <w:r w:rsidRPr="00F21F8B">
        <w:rPr>
          <w:rFonts w:ascii="Times New Roman" w:hAnsi="Times New Roman"/>
          <w:sz w:val="28"/>
          <w:szCs w:val="28"/>
          <w:lang w:eastAsia="ar-SA"/>
        </w:rPr>
        <w:t>По окончании процедуры тестирования студент имеет право ознакомиться с результатами теста и получить разъяснения и комментарии по поводу допущенных ошибок.</w:t>
      </w:r>
    </w:p>
    <w:p w:rsidR="00F21F8B" w:rsidRPr="00F21F8B" w:rsidRDefault="00F21F8B" w:rsidP="00F21F8B">
      <w:pPr>
        <w:spacing w:after="0"/>
        <w:ind w:firstLine="709"/>
        <w:jc w:val="both"/>
        <w:rPr>
          <w:rFonts w:ascii="Times New Roman" w:hAnsi="Times New Roman"/>
          <w:sz w:val="28"/>
          <w:szCs w:val="28"/>
          <w:lang w:eastAsia="en-US"/>
        </w:rPr>
      </w:pPr>
      <w:r w:rsidRPr="00F21F8B">
        <w:rPr>
          <w:rFonts w:ascii="Times New Roman" w:hAnsi="Times New Roman"/>
          <w:sz w:val="28"/>
          <w:szCs w:val="28"/>
          <w:lang w:eastAsia="en-US"/>
        </w:rPr>
        <w:t xml:space="preserve">Во время тестирования </w:t>
      </w:r>
      <w:proofErr w:type="gramStart"/>
      <w:r w:rsidRPr="00F21F8B">
        <w:rPr>
          <w:rFonts w:ascii="Times New Roman" w:hAnsi="Times New Roman"/>
          <w:sz w:val="28"/>
          <w:szCs w:val="28"/>
          <w:lang w:eastAsia="en-US"/>
        </w:rPr>
        <w:t>обучающимся</w:t>
      </w:r>
      <w:proofErr w:type="gramEnd"/>
      <w:r w:rsidRPr="00F21F8B">
        <w:rPr>
          <w:rFonts w:ascii="Times New Roman" w:hAnsi="Times New Roman"/>
          <w:sz w:val="28"/>
          <w:szCs w:val="28"/>
          <w:lang w:eastAsia="en-US"/>
        </w:rPr>
        <w:t xml:space="preserve"> запрещено пользоваться учебниками, программой учебной дисциплины, справочниками, таблицами, схемами и любыми другими пособиями. В случае использования  во время тестирования не разрешенных пособий преподаватель отстраняет обучающегося от тестирования, выставляет неудовлетворительную оценку («неудовлетворительно») в</w:t>
      </w:r>
      <w:r w:rsidRPr="00F21F8B">
        <w:rPr>
          <w:rFonts w:ascii="Times New Roman" w:hAnsi="Times New Roman"/>
          <w:b/>
          <w:color w:val="FF0000"/>
          <w:sz w:val="28"/>
          <w:szCs w:val="28"/>
          <w:lang w:eastAsia="en-US"/>
        </w:rPr>
        <w:t xml:space="preserve"> </w:t>
      </w:r>
      <w:r w:rsidRPr="00F21F8B">
        <w:rPr>
          <w:rFonts w:ascii="Times New Roman" w:hAnsi="Times New Roman"/>
          <w:color w:val="000000"/>
          <w:sz w:val="28"/>
          <w:szCs w:val="28"/>
          <w:lang w:eastAsia="en-US"/>
        </w:rPr>
        <w:t>журнал текущей аттестации.</w:t>
      </w:r>
    </w:p>
    <w:p w:rsidR="00F21F8B" w:rsidRPr="00F21F8B" w:rsidRDefault="00F21F8B" w:rsidP="00F21F8B">
      <w:pPr>
        <w:spacing w:after="0"/>
        <w:ind w:firstLine="709"/>
        <w:jc w:val="both"/>
        <w:rPr>
          <w:rFonts w:ascii="Times New Roman" w:hAnsi="Times New Roman"/>
          <w:sz w:val="28"/>
          <w:szCs w:val="28"/>
          <w:lang w:eastAsia="en-US"/>
        </w:rPr>
      </w:pPr>
      <w:r w:rsidRPr="00F21F8B">
        <w:rPr>
          <w:rFonts w:ascii="Times New Roman" w:hAnsi="Times New Roman"/>
          <w:sz w:val="28"/>
          <w:szCs w:val="28"/>
          <w:lang w:eastAsia="en-US"/>
        </w:rPr>
        <w:t>Попытка общения с другими студентами или иными лицами, в том числе с применением электронных сре</w:t>
      </w:r>
      <w:proofErr w:type="gramStart"/>
      <w:r w:rsidRPr="00F21F8B">
        <w:rPr>
          <w:rFonts w:ascii="Times New Roman" w:hAnsi="Times New Roman"/>
          <w:sz w:val="28"/>
          <w:szCs w:val="28"/>
          <w:lang w:eastAsia="en-US"/>
        </w:rPr>
        <w:t>дств св</w:t>
      </w:r>
      <w:proofErr w:type="gramEnd"/>
      <w:r w:rsidRPr="00F21F8B">
        <w:rPr>
          <w:rFonts w:ascii="Times New Roman" w:hAnsi="Times New Roman"/>
          <w:sz w:val="28"/>
          <w:szCs w:val="28"/>
          <w:lang w:eastAsia="en-US"/>
        </w:rPr>
        <w:t xml:space="preserve">язи, несанкционированные перемещения и т.п. являются основанием для удаления  из аудитории и последующего проставления  оценки «неудовлетворительно». </w:t>
      </w:r>
    </w:p>
    <w:p w:rsidR="00F21F8B" w:rsidRPr="00F21F8B" w:rsidRDefault="00F21F8B" w:rsidP="00F21F8B">
      <w:pPr>
        <w:spacing w:after="0"/>
        <w:ind w:firstLine="709"/>
        <w:jc w:val="both"/>
        <w:rPr>
          <w:rFonts w:ascii="Times New Roman" w:hAnsi="Times New Roman"/>
          <w:i/>
          <w:sz w:val="28"/>
          <w:szCs w:val="28"/>
          <w:lang w:eastAsia="en-US"/>
        </w:rPr>
      </w:pPr>
      <w:r w:rsidRPr="00F21F8B">
        <w:rPr>
          <w:rFonts w:ascii="Times New Roman" w:hAnsi="Times New Roman"/>
          <w:i/>
          <w:sz w:val="28"/>
          <w:szCs w:val="28"/>
          <w:lang w:eastAsia="en-US"/>
        </w:rPr>
        <w:t>Шкала оценивания</w:t>
      </w:r>
    </w:p>
    <w:p w:rsidR="00F21F8B" w:rsidRPr="00F21F8B" w:rsidRDefault="00F21F8B" w:rsidP="00F21F8B">
      <w:pPr>
        <w:shd w:val="clear" w:color="auto" w:fill="FFFFFF"/>
        <w:autoSpaceDE w:val="0"/>
        <w:autoSpaceDN w:val="0"/>
        <w:adjustRightInd w:val="0"/>
        <w:spacing w:after="0"/>
        <w:ind w:firstLine="709"/>
        <w:jc w:val="both"/>
        <w:rPr>
          <w:rFonts w:ascii="Times New Roman" w:hAnsi="Times New Roman"/>
          <w:color w:val="000000"/>
          <w:sz w:val="28"/>
          <w:szCs w:val="28"/>
        </w:rPr>
      </w:pPr>
      <w:r w:rsidRPr="00F21F8B">
        <w:rPr>
          <w:rFonts w:ascii="Times New Roman" w:hAnsi="Times New Roman"/>
          <w:sz w:val="28"/>
          <w:szCs w:val="28"/>
        </w:rPr>
        <w:t>- оценка «отлично» выставляется студенту, если он</w:t>
      </w:r>
      <w:r w:rsidRPr="00F21F8B">
        <w:rPr>
          <w:rFonts w:ascii="Times New Roman" w:hAnsi="Times New Roman"/>
          <w:color w:val="000000"/>
          <w:sz w:val="28"/>
          <w:szCs w:val="28"/>
        </w:rPr>
        <w:t xml:space="preserve"> полностью выполнил все тестовые задания;</w:t>
      </w:r>
    </w:p>
    <w:p w:rsidR="00F21F8B" w:rsidRPr="00F21F8B" w:rsidRDefault="00F21F8B" w:rsidP="00F21F8B">
      <w:pPr>
        <w:suppressLineNumbers/>
        <w:tabs>
          <w:tab w:val="left" w:pos="1800"/>
        </w:tabs>
        <w:suppressAutoHyphens/>
        <w:spacing w:after="0"/>
        <w:ind w:firstLine="709"/>
        <w:jc w:val="both"/>
        <w:rPr>
          <w:rFonts w:ascii="Times New Roman" w:hAnsi="Times New Roman"/>
          <w:sz w:val="28"/>
          <w:szCs w:val="28"/>
          <w:lang w:eastAsia="ar-SA"/>
        </w:rPr>
      </w:pPr>
      <w:r w:rsidRPr="00F21F8B">
        <w:rPr>
          <w:rFonts w:ascii="Times New Roman" w:hAnsi="Times New Roman"/>
          <w:sz w:val="28"/>
          <w:szCs w:val="28"/>
          <w:lang w:eastAsia="ar-SA"/>
        </w:rPr>
        <w:t xml:space="preserve">- оценка «хорошо» выставляется, если студент </w:t>
      </w:r>
      <w:r w:rsidRPr="00F21F8B">
        <w:rPr>
          <w:rFonts w:ascii="Times New Roman" w:hAnsi="Times New Roman"/>
          <w:color w:val="000000"/>
          <w:sz w:val="28"/>
          <w:szCs w:val="28"/>
          <w:lang w:eastAsia="ar-SA"/>
        </w:rPr>
        <w:t>владеет навыками по выполнению заданий, но допустил незначительную арифметическую ошибку (другие незначительные недочеты), или допустил некоторое количество ошибок в тестовых заданиях (не более 25 %)</w:t>
      </w:r>
      <w:r w:rsidRPr="00F21F8B">
        <w:rPr>
          <w:rFonts w:ascii="Times New Roman" w:hAnsi="Times New Roman"/>
          <w:sz w:val="28"/>
          <w:szCs w:val="28"/>
          <w:lang w:eastAsia="ar-SA"/>
        </w:rPr>
        <w:t>;</w:t>
      </w:r>
    </w:p>
    <w:p w:rsidR="00F21F8B" w:rsidRPr="00F21F8B" w:rsidRDefault="00F21F8B" w:rsidP="00F21F8B">
      <w:pPr>
        <w:suppressLineNumbers/>
        <w:tabs>
          <w:tab w:val="left" w:pos="1800"/>
        </w:tabs>
        <w:suppressAutoHyphens/>
        <w:spacing w:after="0"/>
        <w:ind w:firstLine="709"/>
        <w:jc w:val="both"/>
        <w:rPr>
          <w:rFonts w:ascii="Times New Roman" w:hAnsi="Times New Roman"/>
          <w:sz w:val="28"/>
          <w:szCs w:val="28"/>
          <w:lang w:eastAsia="ar-SA"/>
        </w:rPr>
      </w:pPr>
      <w:r w:rsidRPr="00F21F8B">
        <w:rPr>
          <w:rFonts w:ascii="Times New Roman" w:hAnsi="Times New Roman"/>
          <w:sz w:val="28"/>
          <w:szCs w:val="28"/>
          <w:lang w:eastAsia="ar-SA"/>
        </w:rPr>
        <w:t xml:space="preserve">- оценка «удовлетворительно» выставляется студенту, если </w:t>
      </w:r>
      <w:r w:rsidRPr="00F21F8B">
        <w:rPr>
          <w:rFonts w:ascii="Times New Roman" w:hAnsi="Times New Roman"/>
          <w:color w:val="000000"/>
          <w:sz w:val="28"/>
          <w:szCs w:val="28"/>
          <w:lang w:eastAsia="ar-SA"/>
        </w:rPr>
        <w:t>допущено некоторое количество ошибок в тестовых заданиях (в интервале от 25 до 50 %)</w:t>
      </w:r>
      <w:r w:rsidRPr="00F21F8B">
        <w:rPr>
          <w:rFonts w:ascii="Times New Roman" w:hAnsi="Times New Roman"/>
          <w:sz w:val="28"/>
          <w:szCs w:val="28"/>
          <w:lang w:eastAsia="ar-SA"/>
        </w:rPr>
        <w:t>;</w:t>
      </w:r>
    </w:p>
    <w:p w:rsidR="00F21F8B" w:rsidRPr="00F21F8B" w:rsidRDefault="00F21F8B" w:rsidP="00F21F8B">
      <w:pPr>
        <w:suppressLineNumbers/>
        <w:tabs>
          <w:tab w:val="left" w:pos="1800"/>
        </w:tabs>
        <w:suppressAutoHyphens/>
        <w:spacing w:after="0"/>
        <w:ind w:firstLine="709"/>
        <w:jc w:val="both"/>
        <w:rPr>
          <w:rFonts w:ascii="Times New Roman" w:hAnsi="Times New Roman"/>
          <w:color w:val="000000"/>
          <w:sz w:val="28"/>
          <w:szCs w:val="28"/>
          <w:lang w:eastAsia="ar-SA"/>
        </w:rPr>
      </w:pPr>
      <w:r w:rsidRPr="00F21F8B">
        <w:rPr>
          <w:rFonts w:ascii="Times New Roman" w:hAnsi="Times New Roman"/>
          <w:sz w:val="28"/>
          <w:szCs w:val="28"/>
          <w:lang w:eastAsia="ar-SA"/>
        </w:rPr>
        <w:t>- оценка «неудовлетворительно» выставляется студенту, если он</w:t>
      </w:r>
      <w:r w:rsidRPr="00F21F8B">
        <w:rPr>
          <w:rFonts w:ascii="Times New Roman" w:hAnsi="Times New Roman"/>
          <w:color w:val="000000"/>
          <w:sz w:val="28"/>
          <w:szCs w:val="28"/>
          <w:lang w:eastAsia="ar-SA"/>
        </w:rPr>
        <w:t xml:space="preserve"> не выполнил тестовые задания.</w:t>
      </w:r>
    </w:p>
    <w:p w:rsidR="00F21F8B" w:rsidRPr="00F21F8B" w:rsidRDefault="00F21F8B" w:rsidP="00F21F8B">
      <w:pPr>
        <w:spacing w:after="0"/>
        <w:jc w:val="center"/>
        <w:rPr>
          <w:rFonts w:ascii="Times New Roman" w:eastAsia="Calibri" w:hAnsi="Times New Roman"/>
          <w:b/>
          <w:sz w:val="28"/>
          <w:szCs w:val="28"/>
          <w:lang w:eastAsia="en-US"/>
        </w:rPr>
      </w:pPr>
      <w:r w:rsidRPr="00F21F8B">
        <w:rPr>
          <w:rFonts w:ascii="Times New Roman" w:eastAsia="Calibri" w:hAnsi="Times New Roman"/>
          <w:b/>
          <w:sz w:val="28"/>
          <w:szCs w:val="28"/>
          <w:lang w:eastAsia="en-US"/>
        </w:rPr>
        <w:t>3.2 Процедура и критерии оценки знаний при текущем контроле успеваемости в форме индивидуального собеседования или метода портфолио (защита лабораторных, практических работ)</w:t>
      </w:r>
    </w:p>
    <w:p w:rsidR="00F21F8B" w:rsidRPr="00F21F8B" w:rsidRDefault="00F21F8B" w:rsidP="00F21F8B">
      <w:pPr>
        <w:spacing w:after="0"/>
        <w:ind w:firstLine="709"/>
        <w:jc w:val="both"/>
        <w:rPr>
          <w:rFonts w:ascii="Times New Roman" w:eastAsia="Calibri" w:hAnsi="Times New Roman"/>
          <w:sz w:val="28"/>
          <w:szCs w:val="28"/>
          <w:lang w:eastAsia="en-US"/>
        </w:rPr>
      </w:pPr>
      <w:proofErr w:type="gramStart"/>
      <w:r w:rsidRPr="00F21F8B">
        <w:rPr>
          <w:rFonts w:ascii="Times New Roman" w:eastAsia="Calibri" w:hAnsi="Times New Roman"/>
          <w:sz w:val="28"/>
          <w:szCs w:val="28"/>
          <w:lang w:eastAsia="en-US"/>
        </w:rPr>
        <w:t>Собеседование как средство текущего контроля успеваемости, организуется преподавателем, как специальная беседа с обучающимся (группой обучающихся) по контрольным вопросам, приведенным в методическом указании по выполнению лабораторных (практических) работ.</w:t>
      </w:r>
      <w:proofErr w:type="gramEnd"/>
    </w:p>
    <w:p w:rsidR="00F21F8B" w:rsidRPr="00F21F8B" w:rsidRDefault="00F21F8B" w:rsidP="00F21F8B">
      <w:pPr>
        <w:spacing w:after="0"/>
        <w:ind w:firstLine="709"/>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lastRenderedPageBreak/>
        <w:t>Собеседование рассчитано на выяснение объема знаний обучающегося по определенным темам, ключевым понятиям. Проводится собеседование, как правило, после завершения определенного цикла лабораторных (практических) работ (указанного в рабочей программе дисциплины по определенным темам</w:t>
      </w:r>
      <w:r w:rsidRPr="00F21F8B">
        <w:rPr>
          <w:rFonts w:ascii="Times New Roman" w:eastAsia="Calibri" w:hAnsi="Times New Roman"/>
          <w:color w:val="7030A0"/>
          <w:sz w:val="28"/>
          <w:szCs w:val="28"/>
          <w:lang w:eastAsia="en-US"/>
        </w:rPr>
        <w:t>)</w:t>
      </w:r>
      <w:r w:rsidRPr="00F21F8B">
        <w:rPr>
          <w:rFonts w:ascii="Times New Roman" w:eastAsia="Calibri" w:hAnsi="Times New Roman"/>
          <w:sz w:val="28"/>
          <w:szCs w:val="28"/>
          <w:lang w:eastAsia="en-US"/>
        </w:rPr>
        <w:t xml:space="preserve">. Продолжительность собеседования – 5…10 мин. В ходе собеседования преподаватель определяет уровень усвоения </w:t>
      </w:r>
      <w:proofErr w:type="gramStart"/>
      <w:r w:rsidRPr="00F21F8B">
        <w:rPr>
          <w:rFonts w:ascii="Times New Roman" w:eastAsia="Calibri" w:hAnsi="Times New Roman"/>
          <w:sz w:val="28"/>
          <w:szCs w:val="28"/>
          <w:lang w:eastAsia="en-US"/>
        </w:rPr>
        <w:t>обучающимся</w:t>
      </w:r>
      <w:proofErr w:type="gramEnd"/>
      <w:r w:rsidRPr="00F21F8B">
        <w:rPr>
          <w:rFonts w:ascii="Times New Roman" w:eastAsia="Calibri" w:hAnsi="Times New Roman"/>
          <w:sz w:val="28"/>
          <w:szCs w:val="28"/>
          <w:lang w:eastAsia="en-US"/>
        </w:rPr>
        <w:t>, теоретического материала и его готовность к решению практических заданий.</w:t>
      </w:r>
    </w:p>
    <w:p w:rsidR="00F21F8B" w:rsidRPr="00F21F8B" w:rsidRDefault="00F21F8B" w:rsidP="00F21F8B">
      <w:pPr>
        <w:spacing w:after="0"/>
        <w:ind w:firstLine="709"/>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При собеседовании преподаватель может использовать любые методические материалы по тематике лабораторной (практической) работы: схемы, плакаты, планшеты, стенды.</w:t>
      </w:r>
    </w:p>
    <w:p w:rsidR="00F21F8B" w:rsidRPr="00F21F8B" w:rsidRDefault="00F21F8B" w:rsidP="00F21F8B">
      <w:pPr>
        <w:spacing w:after="0"/>
        <w:ind w:firstLine="709"/>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Студент при ответе на задаваемые преподавателем вопросы может свободно пользоваться самостоятельно домашними заданиями, оформленными в тетради для лабораторных работ.</w:t>
      </w:r>
    </w:p>
    <w:p w:rsidR="00F21F8B" w:rsidRPr="00F21F8B" w:rsidRDefault="00F21F8B" w:rsidP="00F21F8B">
      <w:pPr>
        <w:spacing w:after="0"/>
        <w:ind w:firstLine="709"/>
        <w:jc w:val="both"/>
        <w:rPr>
          <w:rFonts w:ascii="Times New Roman" w:eastAsia="Calibri" w:hAnsi="Times New Roman"/>
          <w:sz w:val="28"/>
          <w:szCs w:val="28"/>
          <w:lang w:eastAsia="en-US"/>
        </w:rPr>
      </w:pPr>
      <w:proofErr w:type="gramStart"/>
      <w:r w:rsidRPr="00F21F8B">
        <w:rPr>
          <w:rFonts w:ascii="Times New Roman" w:eastAsia="Calibri" w:hAnsi="Times New Roman"/>
          <w:sz w:val="28"/>
          <w:szCs w:val="28"/>
          <w:lang w:eastAsia="en-US"/>
        </w:rPr>
        <w:t>В случае использования обучающимся во время собеседования не разрешенных пособий, попытки общения с другими студентами или иными лицами, в том числе с применением электронных средств связи, несанкционированных перемещений и т.п. преподаватель отстраняет обучающегося от собеседования.</w:t>
      </w:r>
      <w:proofErr w:type="gramEnd"/>
      <w:r w:rsidRPr="00F21F8B">
        <w:rPr>
          <w:rFonts w:ascii="Times New Roman" w:eastAsia="Calibri" w:hAnsi="Times New Roman"/>
          <w:sz w:val="28"/>
          <w:szCs w:val="28"/>
          <w:lang w:eastAsia="en-US"/>
        </w:rPr>
        <w:t xml:space="preserve"> При этом оценка не выставляется, а </w:t>
      </w:r>
      <w:proofErr w:type="gramStart"/>
      <w:r w:rsidRPr="00F21F8B">
        <w:rPr>
          <w:rFonts w:ascii="Times New Roman" w:eastAsia="Calibri" w:hAnsi="Times New Roman"/>
          <w:sz w:val="28"/>
          <w:szCs w:val="28"/>
          <w:lang w:eastAsia="en-US"/>
        </w:rPr>
        <w:t>обучающемуся</w:t>
      </w:r>
      <w:proofErr w:type="gramEnd"/>
      <w:r w:rsidRPr="00F21F8B">
        <w:rPr>
          <w:rFonts w:ascii="Times New Roman" w:eastAsia="Calibri" w:hAnsi="Times New Roman"/>
          <w:sz w:val="28"/>
          <w:szCs w:val="28"/>
          <w:lang w:eastAsia="en-US"/>
        </w:rPr>
        <w:t xml:space="preserve"> предоставляется возможность пройти повторное собеседование в иное время, предусмотренное графиком консультаций, размещенным на информационном стенде кафедры.</w:t>
      </w:r>
    </w:p>
    <w:p w:rsidR="00F21F8B" w:rsidRPr="00F21F8B" w:rsidRDefault="00F21F8B" w:rsidP="00F21F8B">
      <w:pPr>
        <w:spacing w:after="0"/>
        <w:ind w:firstLine="709"/>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 xml:space="preserve">Результаты собеседования оцениваются оценками «Зачтено» или «Не зачтено». </w:t>
      </w:r>
    </w:p>
    <w:p w:rsidR="00F21F8B" w:rsidRPr="00F21F8B" w:rsidRDefault="00F21F8B" w:rsidP="00F21F8B">
      <w:pPr>
        <w:spacing w:after="0"/>
        <w:ind w:firstLine="709"/>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 xml:space="preserve">«Зачтено» – в случае, если </w:t>
      </w:r>
      <w:proofErr w:type="gramStart"/>
      <w:r w:rsidRPr="00F21F8B">
        <w:rPr>
          <w:rFonts w:ascii="Times New Roman" w:eastAsia="Calibri" w:hAnsi="Times New Roman"/>
          <w:sz w:val="28"/>
          <w:szCs w:val="28"/>
          <w:lang w:eastAsia="en-US"/>
        </w:rPr>
        <w:t>обучающийся</w:t>
      </w:r>
      <w:proofErr w:type="gramEnd"/>
      <w:r w:rsidRPr="00F21F8B">
        <w:rPr>
          <w:rFonts w:ascii="Times New Roman" w:eastAsia="Calibri" w:hAnsi="Times New Roman"/>
          <w:sz w:val="28"/>
          <w:szCs w:val="28"/>
          <w:lang w:eastAsia="en-US"/>
        </w:rPr>
        <w:t xml:space="preserve"> свободно владеет терминологией и теоретическими знаниями по теме лабораторной (практической) работы, уверенно объясняет методику, и (или) уверенно отвечает на более чем  50% заданных ему контрольных вопросов по теме работы.</w:t>
      </w:r>
    </w:p>
    <w:p w:rsidR="00F21F8B" w:rsidRPr="00F21F8B" w:rsidRDefault="00F21F8B" w:rsidP="00F21F8B">
      <w:pPr>
        <w:spacing w:after="0"/>
        <w:ind w:firstLine="709"/>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«Не зачтено» – в случае, если обучающийся демонстрирует значительные затруднения или недостаточный уровень знаний терминологии и теоретических знаний по теме лабораторной (</w:t>
      </w:r>
      <w:proofErr w:type="gramStart"/>
      <w:r w:rsidRPr="00F21F8B">
        <w:rPr>
          <w:rFonts w:ascii="Times New Roman" w:eastAsia="Calibri" w:hAnsi="Times New Roman"/>
          <w:sz w:val="28"/>
          <w:szCs w:val="28"/>
          <w:lang w:eastAsia="en-US"/>
        </w:rPr>
        <w:t xml:space="preserve">практической) </w:t>
      </w:r>
      <w:proofErr w:type="gramEnd"/>
      <w:r w:rsidRPr="00F21F8B">
        <w:rPr>
          <w:rFonts w:ascii="Times New Roman" w:eastAsia="Calibri" w:hAnsi="Times New Roman"/>
          <w:sz w:val="28"/>
          <w:szCs w:val="28"/>
          <w:lang w:eastAsia="en-US"/>
        </w:rPr>
        <w:t>работы, не может объяснить методику и порядок выполненных расчетов, и (или) не может ответить на более чем 50% заданных ему контрольных вопросов по теме работы.</w:t>
      </w:r>
    </w:p>
    <w:p w:rsidR="00F21F8B" w:rsidRPr="00F21F8B" w:rsidRDefault="00F21F8B" w:rsidP="00F21F8B">
      <w:pPr>
        <w:spacing w:after="0"/>
        <w:ind w:firstLine="709"/>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 xml:space="preserve">Оценки выставляются преподавателем в журнал лабораторных (практических) работ, закрепляются его подписью и служат основанием для последующего </w:t>
      </w:r>
      <w:proofErr w:type="gramStart"/>
      <w:r w:rsidRPr="00F21F8B">
        <w:rPr>
          <w:rFonts w:ascii="Times New Roman" w:eastAsia="Calibri" w:hAnsi="Times New Roman"/>
          <w:sz w:val="28"/>
          <w:szCs w:val="28"/>
          <w:lang w:eastAsia="en-US"/>
        </w:rPr>
        <w:t>допуска</w:t>
      </w:r>
      <w:proofErr w:type="gramEnd"/>
      <w:r w:rsidRPr="00F21F8B">
        <w:rPr>
          <w:rFonts w:ascii="Times New Roman" w:eastAsia="Calibri" w:hAnsi="Times New Roman"/>
          <w:sz w:val="28"/>
          <w:szCs w:val="28"/>
          <w:lang w:eastAsia="en-US"/>
        </w:rPr>
        <w:t xml:space="preserve"> обучающегося до экзамена (зачета).</w:t>
      </w:r>
    </w:p>
    <w:p w:rsidR="006178C5" w:rsidRDefault="006178C5" w:rsidP="00F21F8B">
      <w:pPr>
        <w:widowControl w:val="0"/>
        <w:autoSpaceDE w:val="0"/>
        <w:autoSpaceDN w:val="0"/>
        <w:adjustRightInd w:val="0"/>
        <w:spacing w:after="0"/>
        <w:jc w:val="center"/>
        <w:rPr>
          <w:rFonts w:ascii="Times New Roman" w:eastAsia="Calibri" w:hAnsi="Times New Roman"/>
          <w:i/>
          <w:iCs/>
          <w:sz w:val="28"/>
          <w:szCs w:val="28"/>
          <w:lang w:eastAsia="en-US"/>
        </w:rPr>
      </w:pPr>
    </w:p>
    <w:p w:rsidR="00F21F8B" w:rsidRPr="00F21F8B" w:rsidRDefault="00F21F8B" w:rsidP="00F21F8B">
      <w:pPr>
        <w:widowControl w:val="0"/>
        <w:autoSpaceDE w:val="0"/>
        <w:autoSpaceDN w:val="0"/>
        <w:adjustRightInd w:val="0"/>
        <w:spacing w:after="0"/>
        <w:jc w:val="center"/>
        <w:rPr>
          <w:rFonts w:ascii="Times New Roman" w:eastAsia="Calibri" w:hAnsi="Times New Roman"/>
          <w:i/>
          <w:sz w:val="28"/>
          <w:szCs w:val="28"/>
          <w:lang w:eastAsia="en-US"/>
        </w:rPr>
      </w:pPr>
      <w:r w:rsidRPr="00F21F8B">
        <w:rPr>
          <w:rFonts w:ascii="Times New Roman" w:eastAsia="Calibri" w:hAnsi="Times New Roman"/>
          <w:i/>
          <w:iCs/>
          <w:sz w:val="28"/>
          <w:szCs w:val="28"/>
          <w:lang w:eastAsia="en-US"/>
        </w:rPr>
        <w:lastRenderedPageBreak/>
        <w:t>Таблица 2 - Интегральная шкала оценивания</w:t>
      </w:r>
      <w:r w:rsidRPr="00F21F8B">
        <w:rPr>
          <w:rFonts w:ascii="Times New Roman" w:eastAsia="Calibri" w:hAnsi="Times New Roman"/>
          <w:i/>
          <w:sz w:val="28"/>
          <w:szCs w:val="28"/>
          <w:lang w:eastAsia="en-US"/>
        </w:rPr>
        <w:t xml:space="preserve"> собеседования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559"/>
        <w:gridCol w:w="1843"/>
        <w:gridCol w:w="4536"/>
        <w:gridCol w:w="1240"/>
      </w:tblGrid>
      <w:tr w:rsidR="00F21F8B" w:rsidRPr="00F21F8B" w:rsidTr="00423757">
        <w:tc>
          <w:tcPr>
            <w:tcW w:w="534" w:type="dxa"/>
          </w:tcPr>
          <w:p w:rsidR="00F21F8B" w:rsidRPr="00F21F8B" w:rsidRDefault="00F21F8B" w:rsidP="00F21F8B">
            <w:pPr>
              <w:spacing w:line="240" w:lineRule="auto"/>
              <w:jc w:val="center"/>
              <w:rPr>
                <w:rFonts w:ascii="Times New Roman" w:hAnsi="Times New Roman"/>
              </w:rPr>
            </w:pPr>
            <w:r w:rsidRPr="00F21F8B">
              <w:rPr>
                <w:rFonts w:ascii="Times New Roman" w:hAnsi="Times New Roman"/>
              </w:rPr>
              <w:t>Оценка</w:t>
            </w:r>
          </w:p>
        </w:tc>
        <w:tc>
          <w:tcPr>
            <w:tcW w:w="1559" w:type="dxa"/>
            <w:shd w:val="clear" w:color="auto" w:fill="auto"/>
          </w:tcPr>
          <w:p w:rsidR="00F21F8B" w:rsidRPr="00F21F8B" w:rsidRDefault="00F21F8B" w:rsidP="00F21F8B">
            <w:pPr>
              <w:overflowPunct w:val="0"/>
              <w:spacing w:line="240" w:lineRule="auto"/>
              <w:jc w:val="center"/>
              <w:rPr>
                <w:rFonts w:ascii="Times New Roman" w:eastAsia="Calibri" w:hAnsi="Times New Roman"/>
                <w:szCs w:val="28"/>
                <w:lang w:eastAsia="en-US"/>
              </w:rPr>
            </w:pPr>
            <w:r w:rsidRPr="00F21F8B">
              <w:rPr>
                <w:rFonts w:ascii="Times New Roman" w:eastAsia="Calibri" w:hAnsi="Times New Roman"/>
                <w:szCs w:val="28"/>
                <w:lang w:eastAsia="en-US"/>
              </w:rPr>
              <w:t>Характеристика критерия</w:t>
            </w:r>
          </w:p>
        </w:tc>
        <w:tc>
          <w:tcPr>
            <w:tcW w:w="1843" w:type="dxa"/>
            <w:shd w:val="clear" w:color="auto" w:fill="auto"/>
          </w:tcPr>
          <w:p w:rsidR="00F21F8B" w:rsidRPr="00F21F8B" w:rsidRDefault="00F21F8B" w:rsidP="00F21F8B">
            <w:pPr>
              <w:spacing w:after="0" w:line="240" w:lineRule="auto"/>
              <w:jc w:val="center"/>
              <w:rPr>
                <w:rFonts w:ascii="Times New Roman" w:eastAsia="Calibri" w:hAnsi="Times New Roman"/>
                <w:color w:val="000000"/>
                <w:szCs w:val="28"/>
                <w:lang w:eastAsia="en-US"/>
              </w:rPr>
            </w:pPr>
            <w:r w:rsidRPr="00F21F8B">
              <w:rPr>
                <w:rFonts w:ascii="Times New Roman" w:eastAsia="Calibri" w:hAnsi="Times New Roman"/>
                <w:color w:val="000000"/>
                <w:szCs w:val="28"/>
                <w:lang w:eastAsia="en-US"/>
              </w:rPr>
              <w:t xml:space="preserve">Результаты </w:t>
            </w:r>
          </w:p>
          <w:p w:rsidR="00F21F8B" w:rsidRPr="00F21F8B" w:rsidRDefault="00F21F8B" w:rsidP="00F21F8B">
            <w:pPr>
              <w:spacing w:after="0" w:line="240" w:lineRule="auto"/>
              <w:jc w:val="center"/>
              <w:rPr>
                <w:rFonts w:ascii="Times New Roman" w:eastAsia="Calibri" w:hAnsi="Times New Roman"/>
                <w:szCs w:val="28"/>
                <w:lang w:eastAsia="en-US"/>
              </w:rPr>
            </w:pPr>
            <w:r w:rsidRPr="00F21F8B">
              <w:rPr>
                <w:rFonts w:ascii="Times New Roman" w:eastAsia="Calibri" w:hAnsi="Times New Roman"/>
                <w:color w:val="000000"/>
                <w:szCs w:val="28"/>
                <w:lang w:eastAsia="en-US"/>
              </w:rPr>
              <w:t>обучения</w:t>
            </w:r>
          </w:p>
          <w:p w:rsidR="00F21F8B" w:rsidRPr="00F21F8B" w:rsidRDefault="00F21F8B" w:rsidP="00F21F8B">
            <w:pPr>
              <w:spacing w:after="0" w:line="240" w:lineRule="auto"/>
              <w:jc w:val="center"/>
              <w:rPr>
                <w:rFonts w:ascii="Times New Roman" w:eastAsia="Calibri" w:hAnsi="Times New Roman"/>
                <w:szCs w:val="28"/>
                <w:lang w:eastAsia="en-US"/>
              </w:rPr>
            </w:pPr>
            <w:r w:rsidRPr="00F21F8B">
              <w:rPr>
                <w:rFonts w:ascii="Times New Roman" w:eastAsia="Calibri" w:hAnsi="Times New Roman"/>
                <w:szCs w:val="28"/>
                <w:lang w:eastAsia="en-US"/>
              </w:rPr>
              <w:t>(умения и знания)</w:t>
            </w:r>
          </w:p>
        </w:tc>
        <w:tc>
          <w:tcPr>
            <w:tcW w:w="4536" w:type="dxa"/>
          </w:tcPr>
          <w:p w:rsidR="00F21F8B" w:rsidRPr="00F21F8B" w:rsidRDefault="00F21F8B" w:rsidP="00F21F8B">
            <w:pPr>
              <w:spacing w:line="240" w:lineRule="auto"/>
              <w:jc w:val="center"/>
              <w:rPr>
                <w:rFonts w:ascii="Times New Roman" w:eastAsia="Calibri" w:hAnsi="Times New Roman"/>
                <w:szCs w:val="28"/>
                <w:lang w:eastAsia="en-US"/>
              </w:rPr>
            </w:pPr>
            <w:r w:rsidRPr="00F21F8B">
              <w:rPr>
                <w:rFonts w:ascii="Times New Roman" w:eastAsia="Calibri" w:hAnsi="Times New Roman"/>
                <w:szCs w:val="28"/>
                <w:lang w:eastAsia="en-US"/>
              </w:rPr>
              <w:t>Показатели оценки результата</w:t>
            </w:r>
          </w:p>
        </w:tc>
        <w:tc>
          <w:tcPr>
            <w:tcW w:w="1240" w:type="dxa"/>
            <w:shd w:val="clear" w:color="auto" w:fill="auto"/>
          </w:tcPr>
          <w:p w:rsidR="00F21F8B" w:rsidRPr="00F21F8B" w:rsidRDefault="00F21F8B" w:rsidP="00F21F8B">
            <w:pPr>
              <w:spacing w:line="240" w:lineRule="auto"/>
              <w:jc w:val="center"/>
              <w:rPr>
                <w:rFonts w:ascii="Times New Roman" w:eastAsia="Calibri" w:hAnsi="Times New Roman"/>
                <w:szCs w:val="28"/>
                <w:lang w:eastAsia="en-US"/>
              </w:rPr>
            </w:pPr>
            <w:r w:rsidRPr="00F21F8B">
              <w:rPr>
                <w:rFonts w:ascii="Times New Roman" w:eastAsia="Calibri" w:hAnsi="Times New Roman"/>
                <w:szCs w:val="28"/>
                <w:lang w:eastAsia="en-US"/>
              </w:rPr>
              <w:t xml:space="preserve">Критерии оценивания </w:t>
            </w:r>
            <w:r w:rsidRPr="00F21F8B">
              <w:rPr>
                <w:rFonts w:ascii="Times New Roman" w:eastAsia="Calibri" w:hAnsi="Times New Roman"/>
                <w:bCs/>
                <w:szCs w:val="28"/>
                <w:lang w:eastAsia="en-US"/>
              </w:rPr>
              <w:t>результатов обучения для формирования умений и знаний</w:t>
            </w:r>
          </w:p>
        </w:tc>
      </w:tr>
      <w:tr w:rsidR="00F21F8B" w:rsidRPr="00F21F8B" w:rsidTr="00423757">
        <w:tc>
          <w:tcPr>
            <w:tcW w:w="534" w:type="dxa"/>
          </w:tcPr>
          <w:p w:rsidR="00F21F8B" w:rsidRPr="00F21F8B" w:rsidRDefault="00F21F8B" w:rsidP="00F21F8B">
            <w:pPr>
              <w:spacing w:line="240" w:lineRule="auto"/>
              <w:jc w:val="center"/>
              <w:rPr>
                <w:rFonts w:ascii="Times New Roman" w:hAnsi="Times New Roman"/>
              </w:rPr>
            </w:pPr>
            <w:r w:rsidRPr="00F21F8B">
              <w:rPr>
                <w:rFonts w:ascii="Times New Roman" w:hAnsi="Times New Roman"/>
              </w:rPr>
              <w:t>5</w:t>
            </w:r>
          </w:p>
        </w:tc>
        <w:tc>
          <w:tcPr>
            <w:tcW w:w="1559" w:type="dxa"/>
            <w:shd w:val="clear" w:color="auto" w:fill="auto"/>
          </w:tcPr>
          <w:p w:rsidR="00F21F8B" w:rsidRPr="00F21F8B" w:rsidRDefault="00F21F8B" w:rsidP="00F21F8B">
            <w:pPr>
              <w:suppressLineNumbers/>
              <w:tabs>
                <w:tab w:val="left" w:pos="1800"/>
              </w:tabs>
              <w:spacing w:after="0" w:line="240" w:lineRule="auto"/>
              <w:jc w:val="both"/>
              <w:rPr>
                <w:rFonts w:ascii="Times New Roman" w:hAnsi="Times New Roman"/>
              </w:rPr>
            </w:pPr>
            <w:r w:rsidRPr="00F21F8B">
              <w:rPr>
                <w:rFonts w:ascii="Times New Roman" w:hAnsi="Times New Roman"/>
              </w:rPr>
              <w:t>Полностью ориентируется в обсуждаемой теме, имеет обоснованную точку зрения, аргументирует свои рассуждения, грамотно владеет специальной терминологией, логично формулирует выводы.</w:t>
            </w:r>
          </w:p>
          <w:p w:rsidR="00F21F8B" w:rsidRPr="00F21F8B" w:rsidRDefault="00F21F8B" w:rsidP="00F21F8B">
            <w:pPr>
              <w:overflowPunct w:val="0"/>
              <w:spacing w:line="240" w:lineRule="auto"/>
              <w:rPr>
                <w:rFonts w:ascii="Times New Roman" w:eastAsia="Calibri" w:hAnsi="Times New Roman"/>
                <w:lang w:eastAsia="en-US"/>
              </w:rPr>
            </w:pPr>
          </w:p>
        </w:tc>
        <w:tc>
          <w:tcPr>
            <w:tcW w:w="1843" w:type="dxa"/>
            <w:vMerge w:val="restart"/>
            <w:shd w:val="clear" w:color="auto" w:fill="auto"/>
            <w:vAlign w:val="center"/>
          </w:tcPr>
          <w:p w:rsidR="00F21F8B" w:rsidRPr="00F21F8B" w:rsidRDefault="00F21F8B" w:rsidP="00F21F8B">
            <w:pPr>
              <w:autoSpaceDE w:val="0"/>
              <w:autoSpaceDN w:val="0"/>
              <w:adjustRightInd w:val="0"/>
              <w:spacing w:after="0" w:line="240" w:lineRule="auto"/>
              <w:jc w:val="both"/>
              <w:rPr>
                <w:rFonts w:ascii="Times New Roman" w:hAnsi="Times New Roman"/>
              </w:rPr>
            </w:pPr>
            <w:r w:rsidRPr="00F21F8B">
              <w:rPr>
                <w:rFonts w:ascii="Times New Roman" w:hAnsi="Times New Roman"/>
                <w:b/>
              </w:rPr>
              <w:t>Умения:</w:t>
            </w:r>
            <w:r w:rsidRPr="00F21F8B">
              <w:rPr>
                <w:rFonts w:ascii="Times New Roman" w:hAnsi="Times New Roman"/>
              </w:rPr>
              <w:t xml:space="preserve"> - применять в профессиональной деятельности средства механизации, электрификации и автоматизации сельскохозяйственного производства;</w:t>
            </w:r>
          </w:p>
          <w:p w:rsidR="00F21F8B" w:rsidRPr="00F21F8B" w:rsidRDefault="00F21F8B" w:rsidP="00F21F8B">
            <w:pPr>
              <w:autoSpaceDE w:val="0"/>
              <w:autoSpaceDN w:val="0"/>
              <w:adjustRightInd w:val="0"/>
              <w:spacing w:after="0" w:line="240" w:lineRule="auto"/>
              <w:jc w:val="both"/>
              <w:rPr>
                <w:rFonts w:ascii="Times New Roman" w:hAnsi="Times New Roman"/>
              </w:rPr>
            </w:pPr>
            <w:r w:rsidRPr="00F21F8B">
              <w:rPr>
                <w:rFonts w:ascii="Times New Roman" w:hAnsi="Times New Roman"/>
                <w:b/>
              </w:rPr>
              <w:t>Знания:</w:t>
            </w:r>
            <w:r w:rsidRPr="00F21F8B">
              <w:rPr>
                <w:rFonts w:ascii="Times New Roman" w:hAnsi="Times New Roman"/>
              </w:rPr>
              <w:t xml:space="preserve"> - общее устройство и принцип работы тракторов, сельскохозяйственных машин и автомобилей, их воздействие на почву и окружающую среду;</w:t>
            </w:r>
          </w:p>
          <w:p w:rsidR="00F21F8B" w:rsidRPr="00F21F8B" w:rsidRDefault="00F21F8B" w:rsidP="00F21F8B">
            <w:pPr>
              <w:autoSpaceDE w:val="0"/>
              <w:autoSpaceDN w:val="0"/>
              <w:adjustRightInd w:val="0"/>
              <w:spacing w:after="0" w:line="240" w:lineRule="auto"/>
              <w:jc w:val="both"/>
              <w:rPr>
                <w:rFonts w:ascii="Times New Roman" w:hAnsi="Times New Roman"/>
              </w:rPr>
            </w:pPr>
            <w:r w:rsidRPr="00F21F8B">
              <w:rPr>
                <w:rFonts w:ascii="Times New Roman" w:hAnsi="Times New Roman"/>
              </w:rPr>
              <w:t>- технологии и способы выполнения сельскохозяйственных работ в соответствии с агротехническими и зоотехническими требованиями;</w:t>
            </w:r>
          </w:p>
          <w:p w:rsidR="00F21F8B" w:rsidRPr="00F21F8B" w:rsidRDefault="00F21F8B" w:rsidP="00F21F8B">
            <w:pPr>
              <w:autoSpaceDE w:val="0"/>
              <w:autoSpaceDN w:val="0"/>
              <w:adjustRightInd w:val="0"/>
              <w:spacing w:after="0" w:line="240" w:lineRule="auto"/>
              <w:jc w:val="both"/>
              <w:rPr>
                <w:rFonts w:ascii="Times New Roman" w:hAnsi="Times New Roman"/>
              </w:rPr>
            </w:pPr>
            <w:r w:rsidRPr="00F21F8B">
              <w:rPr>
                <w:rFonts w:ascii="Times New Roman" w:hAnsi="Times New Roman"/>
              </w:rPr>
              <w:t>- требования к выполнению механизированных операций в растениеводстве и животноводстве;</w:t>
            </w:r>
          </w:p>
          <w:p w:rsidR="00F21F8B" w:rsidRPr="00F21F8B" w:rsidRDefault="00F21F8B" w:rsidP="00F21F8B">
            <w:pPr>
              <w:autoSpaceDE w:val="0"/>
              <w:autoSpaceDN w:val="0"/>
              <w:adjustRightInd w:val="0"/>
              <w:spacing w:after="0" w:line="240" w:lineRule="auto"/>
              <w:jc w:val="both"/>
              <w:rPr>
                <w:rFonts w:ascii="Times New Roman" w:hAnsi="Times New Roman"/>
              </w:rPr>
            </w:pPr>
            <w:r w:rsidRPr="00F21F8B">
              <w:rPr>
                <w:rFonts w:ascii="Times New Roman" w:hAnsi="Times New Roman"/>
              </w:rPr>
              <w:t xml:space="preserve">- методы подготовки машин к работе </w:t>
            </w:r>
            <w:r w:rsidRPr="00F21F8B">
              <w:rPr>
                <w:rFonts w:ascii="Times New Roman" w:hAnsi="Times New Roman"/>
              </w:rPr>
              <w:lastRenderedPageBreak/>
              <w:t>и их регулировки;</w:t>
            </w:r>
          </w:p>
          <w:p w:rsidR="00F21F8B" w:rsidRPr="00F21F8B" w:rsidRDefault="00F21F8B" w:rsidP="00F21F8B">
            <w:pPr>
              <w:autoSpaceDE w:val="0"/>
              <w:autoSpaceDN w:val="0"/>
              <w:adjustRightInd w:val="0"/>
              <w:spacing w:after="0" w:line="240" w:lineRule="auto"/>
              <w:jc w:val="both"/>
              <w:rPr>
                <w:rFonts w:ascii="Times New Roman" w:hAnsi="Times New Roman"/>
              </w:rPr>
            </w:pPr>
            <w:r w:rsidRPr="00F21F8B">
              <w:rPr>
                <w:rFonts w:ascii="Times New Roman" w:hAnsi="Times New Roman"/>
              </w:rPr>
              <w:t>- правила эксплуатации, обеспечивающие наиболее эффективное использование технических средств;</w:t>
            </w:r>
          </w:p>
          <w:p w:rsidR="00F21F8B" w:rsidRPr="00F21F8B" w:rsidRDefault="00F21F8B" w:rsidP="00F21F8B">
            <w:pPr>
              <w:autoSpaceDE w:val="0"/>
              <w:autoSpaceDN w:val="0"/>
              <w:adjustRightInd w:val="0"/>
              <w:spacing w:after="0" w:line="240" w:lineRule="auto"/>
              <w:jc w:val="both"/>
              <w:rPr>
                <w:rFonts w:ascii="Times New Roman" w:hAnsi="Times New Roman"/>
              </w:rPr>
            </w:pPr>
            <w:r w:rsidRPr="00F21F8B">
              <w:rPr>
                <w:rFonts w:ascii="Times New Roman" w:hAnsi="Times New Roman"/>
              </w:rPr>
              <w:t>- методы контроля качества выполняемых операций;</w:t>
            </w:r>
          </w:p>
          <w:p w:rsidR="00F21F8B" w:rsidRPr="00F21F8B" w:rsidRDefault="00F21F8B" w:rsidP="00F21F8B">
            <w:pPr>
              <w:autoSpaceDE w:val="0"/>
              <w:autoSpaceDN w:val="0"/>
              <w:adjustRightInd w:val="0"/>
              <w:spacing w:after="0" w:line="240" w:lineRule="auto"/>
              <w:jc w:val="both"/>
              <w:rPr>
                <w:rFonts w:ascii="Times New Roman" w:hAnsi="Times New Roman"/>
              </w:rPr>
            </w:pPr>
            <w:r w:rsidRPr="00F21F8B">
              <w:rPr>
                <w:rFonts w:ascii="Times New Roman" w:hAnsi="Times New Roman"/>
              </w:rPr>
              <w:t>- принципы автоматизации сельскохозяйственного производства;</w:t>
            </w:r>
          </w:p>
          <w:p w:rsidR="00F21F8B" w:rsidRPr="00F21F8B" w:rsidRDefault="00F21F8B" w:rsidP="00F21F8B">
            <w:pPr>
              <w:autoSpaceDE w:val="0"/>
              <w:autoSpaceDN w:val="0"/>
              <w:adjustRightInd w:val="0"/>
              <w:spacing w:after="0" w:line="240" w:lineRule="auto"/>
              <w:jc w:val="both"/>
              <w:rPr>
                <w:rFonts w:ascii="Times New Roman" w:hAnsi="Times New Roman"/>
              </w:rPr>
            </w:pPr>
            <w:r w:rsidRPr="00F21F8B">
              <w:rPr>
                <w:rFonts w:ascii="Times New Roman" w:hAnsi="Times New Roman"/>
              </w:rPr>
              <w:t>- технологии использования электрической энергии в сельском хозяйстве.</w:t>
            </w:r>
          </w:p>
        </w:tc>
        <w:tc>
          <w:tcPr>
            <w:tcW w:w="4536" w:type="dxa"/>
            <w:vMerge w:val="restart"/>
          </w:tcPr>
          <w:p w:rsidR="00F21F8B" w:rsidRPr="00F21F8B" w:rsidRDefault="00F21F8B" w:rsidP="00F21F8B">
            <w:pPr>
              <w:autoSpaceDE w:val="0"/>
              <w:autoSpaceDN w:val="0"/>
              <w:adjustRightInd w:val="0"/>
              <w:spacing w:after="0" w:line="240" w:lineRule="auto"/>
              <w:jc w:val="both"/>
              <w:rPr>
                <w:rFonts w:ascii="Times New Roman" w:hAnsi="Times New Roman"/>
              </w:rPr>
            </w:pPr>
            <w:r w:rsidRPr="00F21F8B">
              <w:rPr>
                <w:rFonts w:ascii="Times New Roman" w:hAnsi="Times New Roman"/>
              </w:rPr>
              <w:lastRenderedPageBreak/>
              <w:t>-выполнение обоснованного выбора и подготовки средств механизации, автоматизации и электрификации к работе;</w:t>
            </w:r>
          </w:p>
          <w:p w:rsidR="00F21F8B" w:rsidRPr="00F21F8B" w:rsidRDefault="00F21F8B" w:rsidP="00F21F8B">
            <w:pPr>
              <w:autoSpaceDE w:val="0"/>
              <w:autoSpaceDN w:val="0"/>
              <w:adjustRightInd w:val="0"/>
              <w:spacing w:after="0" w:line="240" w:lineRule="auto"/>
              <w:jc w:val="both"/>
              <w:rPr>
                <w:rFonts w:ascii="Times New Roman" w:hAnsi="Times New Roman"/>
              </w:rPr>
            </w:pPr>
            <w:r w:rsidRPr="00F21F8B">
              <w:rPr>
                <w:rFonts w:ascii="Times New Roman" w:hAnsi="Times New Roman"/>
              </w:rPr>
              <w:t>- пуск в работу и остановка средств механизации, автоматизации и электрификации;</w:t>
            </w:r>
          </w:p>
          <w:p w:rsidR="00F21F8B" w:rsidRPr="00F21F8B" w:rsidRDefault="00F21F8B" w:rsidP="00F21F8B">
            <w:pPr>
              <w:autoSpaceDE w:val="0"/>
              <w:autoSpaceDN w:val="0"/>
              <w:adjustRightInd w:val="0"/>
              <w:spacing w:after="0" w:line="240" w:lineRule="auto"/>
              <w:jc w:val="both"/>
              <w:rPr>
                <w:rFonts w:ascii="Times New Roman" w:hAnsi="Times New Roman"/>
              </w:rPr>
            </w:pPr>
            <w:r w:rsidRPr="00F21F8B">
              <w:rPr>
                <w:rFonts w:ascii="Times New Roman" w:hAnsi="Times New Roman"/>
              </w:rPr>
              <w:t>- контроль и анализ рабочего процесса средств механизации, автоматизации и электрификации;</w:t>
            </w:r>
          </w:p>
          <w:p w:rsidR="00F21F8B" w:rsidRPr="00F21F8B" w:rsidRDefault="00F21F8B" w:rsidP="00F21F8B">
            <w:pPr>
              <w:autoSpaceDE w:val="0"/>
              <w:autoSpaceDN w:val="0"/>
              <w:adjustRightInd w:val="0"/>
              <w:spacing w:after="0" w:line="240" w:lineRule="auto"/>
              <w:jc w:val="both"/>
              <w:rPr>
                <w:rFonts w:ascii="Times New Roman" w:hAnsi="Times New Roman"/>
              </w:rPr>
            </w:pPr>
            <w:r w:rsidRPr="00F21F8B">
              <w:rPr>
                <w:rFonts w:ascii="Times New Roman" w:hAnsi="Times New Roman"/>
              </w:rPr>
              <w:t>- выполнение регулировок технологического процесса средств механизации, автоматизации и электрификации;</w:t>
            </w:r>
          </w:p>
          <w:p w:rsidR="00F21F8B" w:rsidRPr="00F21F8B" w:rsidRDefault="00F21F8B" w:rsidP="00F21F8B">
            <w:pPr>
              <w:autoSpaceDE w:val="0"/>
              <w:autoSpaceDN w:val="0"/>
              <w:adjustRightInd w:val="0"/>
              <w:spacing w:after="0" w:line="240" w:lineRule="auto"/>
              <w:jc w:val="both"/>
              <w:rPr>
                <w:rFonts w:ascii="Times New Roman" w:hAnsi="Times New Roman"/>
              </w:rPr>
            </w:pPr>
            <w:r w:rsidRPr="00F21F8B">
              <w:rPr>
                <w:rFonts w:ascii="Times New Roman" w:hAnsi="Times New Roman"/>
              </w:rPr>
              <w:t>- выполнение технического обслуживания и соблюдение правил безопасной эксплуатации средств механизации, автоматизации и электрификации.</w:t>
            </w:r>
          </w:p>
          <w:p w:rsidR="00F21F8B" w:rsidRPr="00F21F8B" w:rsidRDefault="00F21F8B" w:rsidP="00F21F8B">
            <w:pPr>
              <w:autoSpaceDE w:val="0"/>
              <w:autoSpaceDN w:val="0"/>
              <w:adjustRightInd w:val="0"/>
              <w:spacing w:after="0" w:line="240" w:lineRule="auto"/>
              <w:jc w:val="both"/>
              <w:rPr>
                <w:rFonts w:ascii="Times New Roman" w:hAnsi="Times New Roman"/>
              </w:rPr>
            </w:pPr>
            <w:r w:rsidRPr="00F21F8B">
              <w:rPr>
                <w:rFonts w:ascii="Times New Roman" w:hAnsi="Times New Roman"/>
              </w:rPr>
              <w:t>- изложение основных терминов теории двигателя внутреннего сгорания;</w:t>
            </w:r>
          </w:p>
          <w:p w:rsidR="00F21F8B" w:rsidRPr="00F21F8B" w:rsidRDefault="00F21F8B" w:rsidP="00F21F8B">
            <w:pPr>
              <w:autoSpaceDE w:val="0"/>
              <w:autoSpaceDN w:val="0"/>
              <w:adjustRightInd w:val="0"/>
              <w:spacing w:after="0" w:line="240" w:lineRule="auto"/>
              <w:jc w:val="both"/>
              <w:rPr>
                <w:rFonts w:ascii="Times New Roman" w:hAnsi="Times New Roman"/>
              </w:rPr>
            </w:pPr>
            <w:r w:rsidRPr="00F21F8B">
              <w:rPr>
                <w:rFonts w:ascii="Times New Roman" w:hAnsi="Times New Roman"/>
              </w:rPr>
              <w:t>- описание общего устройства тракторов, сельскохозяйственных машин и автомобилей;</w:t>
            </w:r>
          </w:p>
          <w:p w:rsidR="00F21F8B" w:rsidRPr="00F21F8B" w:rsidRDefault="00F21F8B" w:rsidP="00F21F8B">
            <w:pPr>
              <w:autoSpaceDE w:val="0"/>
              <w:autoSpaceDN w:val="0"/>
              <w:adjustRightInd w:val="0"/>
              <w:spacing w:after="0" w:line="240" w:lineRule="auto"/>
              <w:jc w:val="both"/>
              <w:rPr>
                <w:rFonts w:ascii="Times New Roman" w:hAnsi="Times New Roman"/>
              </w:rPr>
            </w:pPr>
            <w:r w:rsidRPr="00F21F8B">
              <w:rPr>
                <w:rFonts w:ascii="Times New Roman" w:hAnsi="Times New Roman"/>
              </w:rPr>
              <w:t>- определение взаимодействия составных частей тракторов, сельскохозяйственных машин и автомобилей;</w:t>
            </w:r>
          </w:p>
          <w:p w:rsidR="00F21F8B" w:rsidRPr="00F21F8B" w:rsidRDefault="00F21F8B" w:rsidP="00F21F8B">
            <w:pPr>
              <w:autoSpaceDE w:val="0"/>
              <w:autoSpaceDN w:val="0"/>
              <w:adjustRightInd w:val="0"/>
              <w:spacing w:after="0" w:line="240" w:lineRule="auto"/>
              <w:jc w:val="both"/>
              <w:rPr>
                <w:rFonts w:ascii="Times New Roman" w:hAnsi="Times New Roman"/>
              </w:rPr>
            </w:pPr>
            <w:r w:rsidRPr="00F21F8B">
              <w:rPr>
                <w:rFonts w:ascii="Times New Roman" w:hAnsi="Times New Roman"/>
              </w:rPr>
              <w:t>- распознавание по внешнему виду названия и назначения составных частей, деталей тракторов, сельскохозяйственных машин и автомобилей;</w:t>
            </w:r>
          </w:p>
          <w:p w:rsidR="00F21F8B" w:rsidRPr="00F21F8B" w:rsidRDefault="00F21F8B" w:rsidP="00F21F8B">
            <w:pPr>
              <w:autoSpaceDE w:val="0"/>
              <w:autoSpaceDN w:val="0"/>
              <w:adjustRightInd w:val="0"/>
              <w:spacing w:after="0" w:line="240" w:lineRule="auto"/>
              <w:jc w:val="both"/>
              <w:rPr>
                <w:rFonts w:ascii="Times New Roman" w:hAnsi="Times New Roman"/>
              </w:rPr>
            </w:pPr>
            <w:r w:rsidRPr="00F21F8B">
              <w:rPr>
                <w:rFonts w:ascii="Times New Roman" w:hAnsi="Times New Roman"/>
              </w:rPr>
              <w:t>- осознание воздействия тракторов, сельскохозяйственных машин и автомобилей на почву и окружающую среду.</w:t>
            </w:r>
          </w:p>
          <w:p w:rsidR="00F21F8B" w:rsidRPr="00F21F8B" w:rsidRDefault="00F21F8B" w:rsidP="00F21F8B">
            <w:pPr>
              <w:autoSpaceDE w:val="0"/>
              <w:autoSpaceDN w:val="0"/>
              <w:adjustRightInd w:val="0"/>
              <w:spacing w:after="0" w:line="240" w:lineRule="auto"/>
              <w:jc w:val="both"/>
              <w:rPr>
                <w:rFonts w:ascii="Times New Roman" w:hAnsi="Times New Roman"/>
              </w:rPr>
            </w:pPr>
            <w:r w:rsidRPr="00F21F8B">
              <w:rPr>
                <w:rFonts w:ascii="Times New Roman" w:hAnsi="Times New Roman"/>
              </w:rPr>
              <w:t>- изложение агротехнических и зоотехнических требований к выполнению сельскохозяйственных работ;</w:t>
            </w:r>
          </w:p>
          <w:p w:rsidR="00F21F8B" w:rsidRPr="00F21F8B" w:rsidRDefault="00F21F8B" w:rsidP="00F21F8B">
            <w:pPr>
              <w:autoSpaceDE w:val="0"/>
              <w:autoSpaceDN w:val="0"/>
              <w:adjustRightInd w:val="0"/>
              <w:spacing w:after="0" w:line="240" w:lineRule="auto"/>
              <w:jc w:val="both"/>
              <w:rPr>
                <w:rFonts w:ascii="Times New Roman" w:hAnsi="Times New Roman"/>
              </w:rPr>
            </w:pPr>
            <w:r w:rsidRPr="00F21F8B">
              <w:rPr>
                <w:rFonts w:ascii="Times New Roman" w:hAnsi="Times New Roman"/>
              </w:rPr>
              <w:t>- выбор технологии и способов выполнения работ в соответствии с агротехническими и  зоотехническими требованиями;</w:t>
            </w:r>
          </w:p>
          <w:p w:rsidR="00F21F8B" w:rsidRPr="00F21F8B" w:rsidRDefault="00F21F8B" w:rsidP="00F21F8B">
            <w:pPr>
              <w:autoSpaceDE w:val="0"/>
              <w:autoSpaceDN w:val="0"/>
              <w:adjustRightInd w:val="0"/>
              <w:spacing w:after="0" w:line="240" w:lineRule="auto"/>
              <w:jc w:val="both"/>
              <w:rPr>
                <w:rFonts w:ascii="Times New Roman" w:hAnsi="Times New Roman"/>
              </w:rPr>
            </w:pPr>
            <w:r w:rsidRPr="00F21F8B">
              <w:rPr>
                <w:rFonts w:ascii="Times New Roman" w:hAnsi="Times New Roman"/>
              </w:rPr>
              <w:t>- составление технологической карты выполнения сельскохозяйственных работ.</w:t>
            </w:r>
          </w:p>
          <w:p w:rsidR="00F21F8B" w:rsidRPr="00F21F8B" w:rsidRDefault="00F21F8B" w:rsidP="00F21F8B">
            <w:pPr>
              <w:autoSpaceDE w:val="0"/>
              <w:autoSpaceDN w:val="0"/>
              <w:adjustRightInd w:val="0"/>
              <w:spacing w:after="0" w:line="240" w:lineRule="auto"/>
              <w:jc w:val="both"/>
              <w:rPr>
                <w:rFonts w:ascii="Times New Roman" w:hAnsi="Times New Roman"/>
              </w:rPr>
            </w:pPr>
            <w:r w:rsidRPr="00F21F8B">
              <w:rPr>
                <w:rFonts w:ascii="Times New Roman" w:hAnsi="Times New Roman"/>
              </w:rPr>
              <w:t>- изложение методов подготовки машин к работе;</w:t>
            </w:r>
          </w:p>
          <w:p w:rsidR="00F21F8B" w:rsidRPr="00F21F8B" w:rsidRDefault="00F21F8B" w:rsidP="00F21F8B">
            <w:pPr>
              <w:autoSpaceDE w:val="0"/>
              <w:autoSpaceDN w:val="0"/>
              <w:adjustRightInd w:val="0"/>
              <w:spacing w:after="0" w:line="240" w:lineRule="auto"/>
              <w:jc w:val="both"/>
              <w:rPr>
                <w:rFonts w:ascii="Times New Roman" w:hAnsi="Times New Roman"/>
              </w:rPr>
            </w:pPr>
            <w:r w:rsidRPr="00F21F8B">
              <w:rPr>
                <w:rFonts w:ascii="Times New Roman" w:hAnsi="Times New Roman"/>
              </w:rPr>
              <w:t xml:space="preserve">- изложение последовательности выполнения </w:t>
            </w:r>
            <w:r w:rsidRPr="00F21F8B">
              <w:rPr>
                <w:rFonts w:ascii="Times New Roman" w:hAnsi="Times New Roman"/>
              </w:rPr>
              <w:lastRenderedPageBreak/>
              <w:t>регулировок машин на соответствие нормам.</w:t>
            </w:r>
          </w:p>
          <w:p w:rsidR="00F21F8B" w:rsidRPr="00F21F8B" w:rsidRDefault="00F21F8B" w:rsidP="00F21F8B">
            <w:pPr>
              <w:autoSpaceDE w:val="0"/>
              <w:autoSpaceDN w:val="0"/>
              <w:adjustRightInd w:val="0"/>
              <w:spacing w:after="0" w:line="240" w:lineRule="auto"/>
              <w:jc w:val="both"/>
              <w:rPr>
                <w:rFonts w:ascii="Times New Roman" w:hAnsi="Times New Roman"/>
              </w:rPr>
            </w:pPr>
            <w:r w:rsidRPr="00F21F8B">
              <w:rPr>
                <w:rFonts w:ascii="Times New Roman" w:hAnsi="Times New Roman"/>
              </w:rPr>
              <w:t>- изложение правил эксплуатации технических средств</w:t>
            </w:r>
          </w:p>
          <w:p w:rsidR="00F21F8B" w:rsidRPr="00F21F8B" w:rsidRDefault="00F21F8B" w:rsidP="00F21F8B">
            <w:pPr>
              <w:autoSpaceDE w:val="0"/>
              <w:autoSpaceDN w:val="0"/>
              <w:adjustRightInd w:val="0"/>
              <w:spacing w:after="0" w:line="240" w:lineRule="auto"/>
              <w:jc w:val="both"/>
              <w:rPr>
                <w:rFonts w:ascii="Times New Roman" w:hAnsi="Times New Roman"/>
              </w:rPr>
            </w:pPr>
            <w:r w:rsidRPr="00F21F8B">
              <w:rPr>
                <w:rFonts w:ascii="Times New Roman" w:hAnsi="Times New Roman"/>
              </w:rPr>
              <w:t>- изложение методов контроля качества выполняемых операций;</w:t>
            </w:r>
          </w:p>
          <w:p w:rsidR="00F21F8B" w:rsidRPr="00F21F8B" w:rsidRDefault="00F21F8B" w:rsidP="00F21F8B">
            <w:pPr>
              <w:autoSpaceDE w:val="0"/>
              <w:autoSpaceDN w:val="0"/>
              <w:adjustRightInd w:val="0"/>
              <w:spacing w:after="0" w:line="240" w:lineRule="auto"/>
              <w:jc w:val="both"/>
              <w:rPr>
                <w:rFonts w:ascii="Times New Roman" w:hAnsi="Times New Roman"/>
              </w:rPr>
            </w:pPr>
            <w:r w:rsidRPr="00F21F8B">
              <w:rPr>
                <w:rFonts w:ascii="Times New Roman" w:hAnsi="Times New Roman"/>
              </w:rPr>
              <w:t>- описание последовательности действий при контроле качества выполняемых операций</w:t>
            </w:r>
          </w:p>
          <w:p w:rsidR="00F21F8B" w:rsidRPr="00F21F8B" w:rsidRDefault="00F21F8B" w:rsidP="00F21F8B">
            <w:pPr>
              <w:autoSpaceDE w:val="0"/>
              <w:autoSpaceDN w:val="0"/>
              <w:adjustRightInd w:val="0"/>
              <w:spacing w:after="0" w:line="240" w:lineRule="auto"/>
              <w:jc w:val="both"/>
              <w:rPr>
                <w:rFonts w:ascii="Times New Roman" w:hAnsi="Times New Roman"/>
              </w:rPr>
            </w:pPr>
            <w:r w:rsidRPr="00F21F8B">
              <w:rPr>
                <w:rFonts w:ascii="Times New Roman" w:hAnsi="Times New Roman"/>
              </w:rPr>
              <w:t>- выполнение контроля качества выполняемых операций;</w:t>
            </w:r>
          </w:p>
          <w:p w:rsidR="00F21F8B" w:rsidRPr="00F21F8B" w:rsidRDefault="00F21F8B" w:rsidP="00F21F8B">
            <w:pPr>
              <w:autoSpaceDE w:val="0"/>
              <w:autoSpaceDN w:val="0"/>
              <w:adjustRightInd w:val="0"/>
              <w:spacing w:after="0" w:line="240" w:lineRule="auto"/>
              <w:jc w:val="both"/>
              <w:rPr>
                <w:rFonts w:ascii="Times New Roman" w:hAnsi="Times New Roman"/>
              </w:rPr>
            </w:pPr>
            <w:r w:rsidRPr="00F21F8B">
              <w:rPr>
                <w:rFonts w:ascii="Times New Roman" w:hAnsi="Times New Roman"/>
              </w:rPr>
              <w:t>- анализ результатов контроля качества выполняемых операций и их использование.</w:t>
            </w:r>
          </w:p>
          <w:p w:rsidR="00F21F8B" w:rsidRPr="00F21F8B" w:rsidRDefault="00F21F8B" w:rsidP="00F21F8B">
            <w:pPr>
              <w:autoSpaceDE w:val="0"/>
              <w:autoSpaceDN w:val="0"/>
              <w:adjustRightInd w:val="0"/>
              <w:spacing w:after="0" w:line="240" w:lineRule="auto"/>
              <w:jc w:val="both"/>
              <w:rPr>
                <w:rFonts w:ascii="Times New Roman" w:hAnsi="Times New Roman"/>
              </w:rPr>
            </w:pPr>
            <w:r w:rsidRPr="00F21F8B">
              <w:rPr>
                <w:rFonts w:ascii="Times New Roman" w:hAnsi="Times New Roman"/>
              </w:rPr>
              <w:t>- изложение принципов автоматизации сельскохозяйственного производства;</w:t>
            </w:r>
          </w:p>
          <w:p w:rsidR="00F21F8B" w:rsidRPr="00F21F8B" w:rsidRDefault="00F21F8B" w:rsidP="00F21F8B">
            <w:pPr>
              <w:autoSpaceDE w:val="0"/>
              <w:autoSpaceDN w:val="0"/>
              <w:adjustRightInd w:val="0"/>
              <w:spacing w:after="0" w:line="240" w:lineRule="auto"/>
              <w:jc w:val="both"/>
              <w:rPr>
                <w:rFonts w:ascii="Times New Roman" w:hAnsi="Times New Roman"/>
              </w:rPr>
            </w:pPr>
            <w:r w:rsidRPr="00F21F8B">
              <w:rPr>
                <w:rFonts w:ascii="Times New Roman" w:hAnsi="Times New Roman"/>
              </w:rPr>
              <w:t>- описание структурной схемы автоматизации производственных процессов;</w:t>
            </w:r>
          </w:p>
          <w:p w:rsidR="00F21F8B" w:rsidRPr="00F21F8B" w:rsidRDefault="00F21F8B" w:rsidP="00F21F8B">
            <w:pPr>
              <w:autoSpaceDE w:val="0"/>
              <w:autoSpaceDN w:val="0"/>
              <w:adjustRightInd w:val="0"/>
              <w:spacing w:after="0" w:line="240" w:lineRule="auto"/>
              <w:jc w:val="both"/>
              <w:rPr>
                <w:rFonts w:ascii="Times New Roman" w:hAnsi="Times New Roman"/>
              </w:rPr>
            </w:pPr>
            <w:r w:rsidRPr="00F21F8B">
              <w:rPr>
                <w:rFonts w:ascii="Times New Roman" w:hAnsi="Times New Roman"/>
              </w:rPr>
              <w:t>- изложение способов применения электрической энергии в сельском хозяйстве;</w:t>
            </w:r>
          </w:p>
          <w:p w:rsidR="00F21F8B" w:rsidRPr="00F21F8B" w:rsidRDefault="00F21F8B" w:rsidP="00F21F8B">
            <w:pPr>
              <w:autoSpaceDE w:val="0"/>
              <w:autoSpaceDN w:val="0"/>
              <w:adjustRightInd w:val="0"/>
              <w:spacing w:after="0" w:line="240" w:lineRule="auto"/>
              <w:jc w:val="both"/>
              <w:rPr>
                <w:rFonts w:ascii="Times New Roman" w:hAnsi="Times New Roman"/>
              </w:rPr>
            </w:pPr>
            <w:r w:rsidRPr="00F21F8B">
              <w:rPr>
                <w:rFonts w:ascii="Times New Roman" w:hAnsi="Times New Roman"/>
              </w:rPr>
              <w:t xml:space="preserve">- составление структурной схемы электроснабжения сельскохозяйственного </w:t>
            </w:r>
            <w:proofErr w:type="spellStart"/>
            <w:r w:rsidRPr="00F21F8B">
              <w:rPr>
                <w:rFonts w:ascii="Times New Roman" w:hAnsi="Times New Roman"/>
              </w:rPr>
              <w:t>обьекта</w:t>
            </w:r>
            <w:proofErr w:type="spellEnd"/>
            <w:r w:rsidRPr="00F21F8B">
              <w:rPr>
                <w:rFonts w:ascii="Times New Roman" w:hAnsi="Times New Roman"/>
              </w:rPr>
              <w:t>;</w:t>
            </w:r>
          </w:p>
          <w:p w:rsidR="00F21F8B" w:rsidRPr="00F21F8B" w:rsidRDefault="00F21F8B" w:rsidP="00F21F8B">
            <w:pPr>
              <w:autoSpaceDE w:val="0"/>
              <w:autoSpaceDN w:val="0"/>
              <w:adjustRightInd w:val="0"/>
              <w:spacing w:after="0" w:line="240" w:lineRule="auto"/>
              <w:jc w:val="both"/>
              <w:rPr>
                <w:rFonts w:ascii="Times New Roman" w:hAnsi="Times New Roman"/>
              </w:rPr>
            </w:pPr>
            <w:r w:rsidRPr="00F21F8B">
              <w:rPr>
                <w:rFonts w:ascii="Times New Roman" w:hAnsi="Times New Roman"/>
              </w:rPr>
              <w:t>- определение по внешнему виду названия и назначения электрических устройств;</w:t>
            </w:r>
          </w:p>
          <w:p w:rsidR="00F21F8B" w:rsidRPr="00F21F8B" w:rsidRDefault="00F21F8B" w:rsidP="00F21F8B">
            <w:pPr>
              <w:autoSpaceDE w:val="0"/>
              <w:autoSpaceDN w:val="0"/>
              <w:adjustRightInd w:val="0"/>
              <w:spacing w:after="0" w:line="240" w:lineRule="auto"/>
              <w:jc w:val="both"/>
              <w:rPr>
                <w:rFonts w:ascii="Times New Roman" w:hAnsi="Times New Roman"/>
              </w:rPr>
            </w:pPr>
            <w:r w:rsidRPr="00F21F8B">
              <w:rPr>
                <w:rFonts w:ascii="Times New Roman" w:hAnsi="Times New Roman"/>
              </w:rPr>
              <w:t>- выполнение пуска и остановки электрических машин;</w:t>
            </w:r>
          </w:p>
          <w:p w:rsidR="00F21F8B" w:rsidRPr="00F21F8B" w:rsidRDefault="00F21F8B" w:rsidP="00F21F8B">
            <w:pPr>
              <w:autoSpaceDE w:val="0"/>
              <w:autoSpaceDN w:val="0"/>
              <w:adjustRightInd w:val="0"/>
              <w:spacing w:after="0" w:line="240" w:lineRule="auto"/>
              <w:jc w:val="both"/>
              <w:rPr>
                <w:rFonts w:ascii="Times New Roman" w:eastAsia="Calibri" w:hAnsi="Times New Roman"/>
                <w:szCs w:val="28"/>
                <w:lang w:eastAsia="en-US"/>
              </w:rPr>
            </w:pPr>
            <w:r w:rsidRPr="00F21F8B">
              <w:rPr>
                <w:rFonts w:ascii="Times New Roman" w:hAnsi="Times New Roman"/>
              </w:rPr>
              <w:t>- изложение правил электробезопасности.</w:t>
            </w:r>
          </w:p>
        </w:tc>
        <w:tc>
          <w:tcPr>
            <w:tcW w:w="1240" w:type="dxa"/>
            <w:shd w:val="clear" w:color="auto" w:fill="auto"/>
          </w:tcPr>
          <w:p w:rsidR="00F21F8B" w:rsidRPr="00F21F8B" w:rsidRDefault="00F21F8B" w:rsidP="00F21F8B">
            <w:pPr>
              <w:spacing w:line="240" w:lineRule="auto"/>
              <w:rPr>
                <w:rFonts w:ascii="Times New Roman" w:eastAsia="Calibri" w:hAnsi="Times New Roman"/>
                <w:szCs w:val="28"/>
                <w:lang w:eastAsia="en-US"/>
              </w:rPr>
            </w:pPr>
            <w:proofErr w:type="gramStart"/>
            <w:r w:rsidRPr="00F21F8B">
              <w:rPr>
                <w:rFonts w:ascii="Times New Roman" w:eastAsia="Calibri" w:hAnsi="Times New Roman"/>
                <w:szCs w:val="28"/>
                <w:lang w:eastAsia="en-US"/>
              </w:rPr>
              <w:lastRenderedPageBreak/>
              <w:t>Продемонстрирована</w:t>
            </w:r>
            <w:proofErr w:type="gramEnd"/>
            <w:r w:rsidRPr="00F21F8B">
              <w:rPr>
                <w:rFonts w:ascii="Times New Roman" w:eastAsia="Calibri" w:hAnsi="Times New Roman"/>
                <w:szCs w:val="28"/>
                <w:lang w:eastAsia="en-US"/>
              </w:rPr>
              <w:t xml:space="preserve"> полная </w:t>
            </w:r>
            <w:proofErr w:type="spellStart"/>
            <w:r w:rsidRPr="00F21F8B">
              <w:rPr>
                <w:rFonts w:ascii="Times New Roman" w:eastAsia="Calibri" w:hAnsi="Times New Roman"/>
                <w:szCs w:val="28"/>
                <w:lang w:eastAsia="en-US"/>
              </w:rPr>
              <w:t>сформированность</w:t>
            </w:r>
            <w:proofErr w:type="spellEnd"/>
            <w:r w:rsidRPr="00F21F8B">
              <w:rPr>
                <w:rFonts w:ascii="Times New Roman" w:eastAsia="Calibri" w:hAnsi="Times New Roman"/>
                <w:szCs w:val="28"/>
                <w:lang w:eastAsia="en-US"/>
              </w:rPr>
              <w:t xml:space="preserve"> умений и знаний</w:t>
            </w:r>
          </w:p>
        </w:tc>
      </w:tr>
      <w:tr w:rsidR="00F21F8B" w:rsidRPr="00F21F8B" w:rsidTr="00423757">
        <w:tc>
          <w:tcPr>
            <w:tcW w:w="534" w:type="dxa"/>
          </w:tcPr>
          <w:p w:rsidR="00F21F8B" w:rsidRPr="00F21F8B" w:rsidRDefault="00F21F8B" w:rsidP="00F21F8B">
            <w:pPr>
              <w:spacing w:line="240" w:lineRule="auto"/>
              <w:jc w:val="center"/>
              <w:rPr>
                <w:rFonts w:ascii="Times New Roman" w:hAnsi="Times New Roman"/>
              </w:rPr>
            </w:pPr>
            <w:r w:rsidRPr="00F21F8B">
              <w:rPr>
                <w:rFonts w:ascii="Times New Roman" w:hAnsi="Times New Roman"/>
              </w:rPr>
              <w:t>4</w:t>
            </w:r>
          </w:p>
        </w:tc>
        <w:tc>
          <w:tcPr>
            <w:tcW w:w="1559" w:type="dxa"/>
            <w:shd w:val="clear" w:color="auto" w:fill="auto"/>
          </w:tcPr>
          <w:p w:rsidR="00F21F8B" w:rsidRPr="00F21F8B" w:rsidRDefault="00F21F8B" w:rsidP="00F21F8B">
            <w:pPr>
              <w:suppressLineNumbers/>
              <w:tabs>
                <w:tab w:val="left" w:pos="1800"/>
              </w:tabs>
              <w:spacing w:after="0" w:line="240" w:lineRule="auto"/>
              <w:jc w:val="both"/>
              <w:rPr>
                <w:rFonts w:ascii="Times New Roman" w:eastAsia="Calibri" w:hAnsi="Times New Roman"/>
                <w:lang w:eastAsia="en-US"/>
              </w:rPr>
            </w:pPr>
            <w:r w:rsidRPr="00F21F8B">
              <w:rPr>
                <w:rFonts w:ascii="Times New Roman" w:hAnsi="Times New Roman"/>
              </w:rPr>
              <w:t>Имеет развернутое представление о сути обсуждаемой проблемы, знаком с современным состоянием знаний по данной теме, однако делает небольшие погрешности в силу недостаточной осведомленности.</w:t>
            </w:r>
          </w:p>
        </w:tc>
        <w:tc>
          <w:tcPr>
            <w:tcW w:w="1843" w:type="dxa"/>
            <w:vMerge/>
            <w:shd w:val="clear" w:color="auto" w:fill="auto"/>
          </w:tcPr>
          <w:p w:rsidR="00F21F8B" w:rsidRPr="00F21F8B" w:rsidRDefault="00F21F8B" w:rsidP="00F21F8B">
            <w:pPr>
              <w:spacing w:line="240" w:lineRule="auto"/>
              <w:rPr>
                <w:rFonts w:ascii="Times New Roman" w:hAnsi="Times New Roman"/>
              </w:rPr>
            </w:pPr>
          </w:p>
        </w:tc>
        <w:tc>
          <w:tcPr>
            <w:tcW w:w="4536" w:type="dxa"/>
            <w:vMerge/>
          </w:tcPr>
          <w:p w:rsidR="00F21F8B" w:rsidRPr="00F21F8B" w:rsidRDefault="00F21F8B" w:rsidP="00F21F8B">
            <w:pPr>
              <w:spacing w:line="240" w:lineRule="auto"/>
              <w:rPr>
                <w:rFonts w:ascii="Times New Roman" w:eastAsia="Calibri" w:hAnsi="Times New Roman"/>
                <w:szCs w:val="28"/>
                <w:lang w:eastAsia="en-US"/>
              </w:rPr>
            </w:pPr>
          </w:p>
        </w:tc>
        <w:tc>
          <w:tcPr>
            <w:tcW w:w="1240" w:type="dxa"/>
            <w:shd w:val="clear" w:color="auto" w:fill="auto"/>
          </w:tcPr>
          <w:p w:rsidR="00F21F8B" w:rsidRPr="00F21F8B" w:rsidRDefault="00F21F8B" w:rsidP="00F21F8B">
            <w:pPr>
              <w:spacing w:line="240" w:lineRule="auto"/>
              <w:rPr>
                <w:rFonts w:ascii="Times New Roman" w:eastAsia="Calibri" w:hAnsi="Times New Roman"/>
                <w:szCs w:val="28"/>
                <w:lang w:eastAsia="en-US"/>
              </w:rPr>
            </w:pPr>
            <w:r w:rsidRPr="00F21F8B">
              <w:rPr>
                <w:rFonts w:ascii="Times New Roman" w:eastAsia="Calibri" w:hAnsi="Times New Roman"/>
                <w:szCs w:val="28"/>
                <w:lang w:eastAsia="en-US"/>
              </w:rPr>
              <w:t xml:space="preserve">В целом подтверждается </w:t>
            </w:r>
            <w:proofErr w:type="spellStart"/>
            <w:r w:rsidRPr="00F21F8B">
              <w:rPr>
                <w:rFonts w:ascii="Times New Roman" w:eastAsia="Calibri" w:hAnsi="Times New Roman"/>
                <w:szCs w:val="28"/>
                <w:lang w:eastAsia="en-US"/>
              </w:rPr>
              <w:t>сформированность</w:t>
            </w:r>
            <w:proofErr w:type="spellEnd"/>
            <w:r w:rsidRPr="00F21F8B">
              <w:rPr>
                <w:rFonts w:ascii="Times New Roman" w:eastAsia="Calibri" w:hAnsi="Times New Roman"/>
                <w:szCs w:val="28"/>
                <w:lang w:eastAsia="en-US"/>
              </w:rPr>
              <w:t xml:space="preserve"> умений и знаний</w:t>
            </w:r>
          </w:p>
        </w:tc>
      </w:tr>
      <w:tr w:rsidR="00F21F8B" w:rsidRPr="00F21F8B" w:rsidTr="00423757">
        <w:tc>
          <w:tcPr>
            <w:tcW w:w="534" w:type="dxa"/>
          </w:tcPr>
          <w:p w:rsidR="00F21F8B" w:rsidRPr="00F21F8B" w:rsidRDefault="00F21F8B" w:rsidP="00F21F8B">
            <w:pPr>
              <w:spacing w:line="240" w:lineRule="auto"/>
              <w:jc w:val="center"/>
              <w:rPr>
                <w:rFonts w:ascii="Times New Roman" w:hAnsi="Times New Roman"/>
              </w:rPr>
            </w:pPr>
            <w:r w:rsidRPr="00F21F8B">
              <w:rPr>
                <w:rFonts w:ascii="Times New Roman" w:hAnsi="Times New Roman"/>
              </w:rPr>
              <w:t>3</w:t>
            </w:r>
          </w:p>
        </w:tc>
        <w:tc>
          <w:tcPr>
            <w:tcW w:w="1559" w:type="dxa"/>
            <w:shd w:val="clear" w:color="auto" w:fill="auto"/>
          </w:tcPr>
          <w:p w:rsidR="00F21F8B" w:rsidRPr="00F21F8B" w:rsidRDefault="00F21F8B" w:rsidP="00F21F8B">
            <w:pPr>
              <w:overflowPunct w:val="0"/>
              <w:spacing w:line="240" w:lineRule="auto"/>
              <w:jc w:val="both"/>
              <w:rPr>
                <w:rFonts w:ascii="Times New Roman" w:eastAsia="Calibri" w:hAnsi="Times New Roman"/>
                <w:lang w:eastAsia="en-US"/>
              </w:rPr>
            </w:pPr>
            <w:r w:rsidRPr="00F21F8B">
              <w:rPr>
                <w:rFonts w:ascii="Times New Roman" w:eastAsia="Calibri" w:hAnsi="Times New Roman"/>
                <w:lang w:eastAsia="en-US"/>
              </w:rPr>
              <w:t xml:space="preserve">Частично использует доказательства. </w:t>
            </w:r>
            <w:r w:rsidRPr="00F21F8B">
              <w:rPr>
                <w:rFonts w:ascii="Times New Roman" w:hAnsi="Times New Roman"/>
              </w:rPr>
              <w:t xml:space="preserve">В </w:t>
            </w:r>
            <w:r w:rsidRPr="00F21F8B">
              <w:rPr>
                <w:rFonts w:ascii="Times New Roman" w:hAnsi="Times New Roman"/>
              </w:rPr>
              <w:lastRenderedPageBreak/>
              <w:t xml:space="preserve">изложении присутствуют ошибки, нередко </w:t>
            </w:r>
            <w:proofErr w:type="gramStart"/>
            <w:r w:rsidRPr="00F21F8B">
              <w:rPr>
                <w:rFonts w:ascii="Times New Roman" w:hAnsi="Times New Roman"/>
              </w:rPr>
              <w:t>обучающийся</w:t>
            </w:r>
            <w:proofErr w:type="gramEnd"/>
            <w:r w:rsidRPr="00F21F8B">
              <w:rPr>
                <w:rFonts w:ascii="Times New Roman" w:hAnsi="Times New Roman"/>
              </w:rPr>
              <w:t xml:space="preserve"> уходит от ответа, в рассуждениях не всегда присутствует логика.</w:t>
            </w:r>
          </w:p>
        </w:tc>
        <w:tc>
          <w:tcPr>
            <w:tcW w:w="1843" w:type="dxa"/>
            <w:vMerge/>
            <w:shd w:val="clear" w:color="auto" w:fill="auto"/>
          </w:tcPr>
          <w:p w:rsidR="00F21F8B" w:rsidRPr="00F21F8B" w:rsidRDefault="00F21F8B" w:rsidP="00F21F8B">
            <w:pPr>
              <w:spacing w:line="240" w:lineRule="auto"/>
              <w:rPr>
                <w:rFonts w:ascii="Times New Roman" w:hAnsi="Times New Roman"/>
              </w:rPr>
            </w:pPr>
          </w:p>
        </w:tc>
        <w:tc>
          <w:tcPr>
            <w:tcW w:w="4536" w:type="dxa"/>
            <w:vMerge/>
          </w:tcPr>
          <w:p w:rsidR="00F21F8B" w:rsidRPr="00F21F8B" w:rsidRDefault="00F21F8B" w:rsidP="00F21F8B">
            <w:pPr>
              <w:spacing w:line="240" w:lineRule="auto"/>
              <w:rPr>
                <w:rFonts w:ascii="Times New Roman" w:eastAsia="Calibri" w:hAnsi="Times New Roman"/>
                <w:szCs w:val="28"/>
                <w:lang w:eastAsia="en-US"/>
              </w:rPr>
            </w:pPr>
          </w:p>
        </w:tc>
        <w:tc>
          <w:tcPr>
            <w:tcW w:w="1240" w:type="dxa"/>
            <w:shd w:val="clear" w:color="auto" w:fill="auto"/>
          </w:tcPr>
          <w:p w:rsidR="00F21F8B" w:rsidRPr="00F21F8B" w:rsidRDefault="00F21F8B" w:rsidP="00F21F8B">
            <w:pPr>
              <w:spacing w:line="240" w:lineRule="auto"/>
              <w:rPr>
                <w:rFonts w:ascii="Times New Roman" w:eastAsia="Calibri" w:hAnsi="Times New Roman"/>
                <w:szCs w:val="28"/>
                <w:lang w:eastAsia="en-US"/>
              </w:rPr>
            </w:pPr>
            <w:proofErr w:type="gramStart"/>
            <w:r w:rsidRPr="00F21F8B">
              <w:rPr>
                <w:rFonts w:ascii="Times New Roman" w:eastAsia="Calibri" w:hAnsi="Times New Roman"/>
                <w:szCs w:val="28"/>
                <w:lang w:eastAsia="en-US"/>
              </w:rPr>
              <w:t>Выявлена</w:t>
            </w:r>
            <w:proofErr w:type="gramEnd"/>
            <w:r w:rsidRPr="00F21F8B">
              <w:rPr>
                <w:rFonts w:ascii="Times New Roman" w:eastAsia="Calibri" w:hAnsi="Times New Roman"/>
                <w:szCs w:val="28"/>
                <w:lang w:eastAsia="en-US"/>
              </w:rPr>
              <w:t xml:space="preserve"> недостаточная </w:t>
            </w:r>
            <w:proofErr w:type="spellStart"/>
            <w:r w:rsidRPr="00F21F8B">
              <w:rPr>
                <w:rFonts w:ascii="Times New Roman" w:eastAsia="Calibri" w:hAnsi="Times New Roman"/>
                <w:szCs w:val="28"/>
                <w:lang w:eastAsia="en-US"/>
              </w:rPr>
              <w:t>сформиро</w:t>
            </w:r>
            <w:r w:rsidRPr="00F21F8B">
              <w:rPr>
                <w:rFonts w:ascii="Times New Roman" w:eastAsia="Calibri" w:hAnsi="Times New Roman"/>
                <w:szCs w:val="28"/>
                <w:lang w:eastAsia="en-US"/>
              </w:rPr>
              <w:lastRenderedPageBreak/>
              <w:t>ванность</w:t>
            </w:r>
            <w:proofErr w:type="spellEnd"/>
            <w:r w:rsidRPr="00F21F8B">
              <w:rPr>
                <w:rFonts w:ascii="Times New Roman" w:eastAsia="Calibri" w:hAnsi="Times New Roman"/>
                <w:szCs w:val="28"/>
                <w:lang w:eastAsia="en-US"/>
              </w:rPr>
              <w:t xml:space="preserve"> умений и знаний</w:t>
            </w:r>
          </w:p>
        </w:tc>
      </w:tr>
      <w:tr w:rsidR="00F21F8B" w:rsidRPr="00F21F8B" w:rsidTr="00423757">
        <w:tc>
          <w:tcPr>
            <w:tcW w:w="534" w:type="dxa"/>
          </w:tcPr>
          <w:p w:rsidR="00F21F8B" w:rsidRPr="00F21F8B" w:rsidRDefault="00F21F8B" w:rsidP="00F21F8B">
            <w:pPr>
              <w:spacing w:line="240" w:lineRule="auto"/>
              <w:jc w:val="center"/>
              <w:rPr>
                <w:rFonts w:ascii="Times New Roman" w:hAnsi="Times New Roman"/>
              </w:rPr>
            </w:pPr>
            <w:r w:rsidRPr="00F21F8B">
              <w:rPr>
                <w:rFonts w:ascii="Times New Roman" w:hAnsi="Times New Roman"/>
              </w:rPr>
              <w:lastRenderedPageBreak/>
              <w:t>2</w:t>
            </w:r>
          </w:p>
        </w:tc>
        <w:tc>
          <w:tcPr>
            <w:tcW w:w="1559" w:type="dxa"/>
            <w:shd w:val="clear" w:color="auto" w:fill="auto"/>
          </w:tcPr>
          <w:p w:rsidR="00F21F8B" w:rsidRPr="00F21F8B" w:rsidRDefault="00F21F8B" w:rsidP="00F21F8B">
            <w:pPr>
              <w:suppressLineNumbers/>
              <w:tabs>
                <w:tab w:val="left" w:pos="1800"/>
              </w:tabs>
              <w:spacing w:after="0" w:line="240" w:lineRule="auto"/>
              <w:jc w:val="both"/>
              <w:rPr>
                <w:rFonts w:ascii="Times New Roman" w:eastAsia="Calibri" w:hAnsi="Times New Roman"/>
                <w:lang w:eastAsia="en-US"/>
              </w:rPr>
            </w:pPr>
            <w:r w:rsidRPr="00F21F8B">
              <w:rPr>
                <w:rFonts w:ascii="Times New Roman" w:hAnsi="Times New Roman"/>
              </w:rPr>
              <w:t xml:space="preserve">Не готов к беседе, отвечает на наводящие вопросы односложно, существенно искажает факты, не </w:t>
            </w:r>
            <w:proofErr w:type="gramStart"/>
            <w:r w:rsidRPr="00F21F8B">
              <w:rPr>
                <w:rFonts w:ascii="Times New Roman" w:hAnsi="Times New Roman"/>
              </w:rPr>
              <w:t>способен</w:t>
            </w:r>
            <w:proofErr w:type="gramEnd"/>
            <w:r w:rsidRPr="00F21F8B">
              <w:rPr>
                <w:rFonts w:ascii="Times New Roman" w:hAnsi="Times New Roman"/>
              </w:rPr>
              <w:t xml:space="preserve"> аргументировать свои заключения.</w:t>
            </w:r>
          </w:p>
        </w:tc>
        <w:tc>
          <w:tcPr>
            <w:tcW w:w="1843" w:type="dxa"/>
            <w:vMerge/>
            <w:shd w:val="clear" w:color="auto" w:fill="auto"/>
          </w:tcPr>
          <w:p w:rsidR="00F21F8B" w:rsidRPr="00F21F8B" w:rsidRDefault="00F21F8B" w:rsidP="00F21F8B">
            <w:pPr>
              <w:spacing w:line="240" w:lineRule="auto"/>
              <w:rPr>
                <w:rFonts w:ascii="Times New Roman" w:hAnsi="Times New Roman"/>
              </w:rPr>
            </w:pPr>
          </w:p>
        </w:tc>
        <w:tc>
          <w:tcPr>
            <w:tcW w:w="4536" w:type="dxa"/>
            <w:vMerge/>
          </w:tcPr>
          <w:p w:rsidR="00F21F8B" w:rsidRPr="00F21F8B" w:rsidRDefault="00F21F8B" w:rsidP="00F21F8B">
            <w:pPr>
              <w:spacing w:line="240" w:lineRule="auto"/>
              <w:rPr>
                <w:rFonts w:ascii="Times New Roman" w:eastAsia="Calibri" w:hAnsi="Times New Roman"/>
                <w:szCs w:val="28"/>
                <w:lang w:eastAsia="en-US"/>
              </w:rPr>
            </w:pPr>
          </w:p>
        </w:tc>
        <w:tc>
          <w:tcPr>
            <w:tcW w:w="1240" w:type="dxa"/>
            <w:shd w:val="clear" w:color="auto" w:fill="auto"/>
          </w:tcPr>
          <w:p w:rsidR="00F21F8B" w:rsidRPr="00F21F8B" w:rsidRDefault="00F21F8B" w:rsidP="00F21F8B">
            <w:pPr>
              <w:spacing w:line="240" w:lineRule="auto"/>
              <w:rPr>
                <w:rFonts w:ascii="Times New Roman" w:eastAsia="Calibri" w:hAnsi="Times New Roman"/>
                <w:szCs w:val="28"/>
                <w:lang w:eastAsia="en-US"/>
              </w:rPr>
            </w:pPr>
            <w:r w:rsidRPr="00F21F8B">
              <w:rPr>
                <w:rFonts w:ascii="Times New Roman" w:eastAsia="Calibri" w:hAnsi="Times New Roman"/>
                <w:szCs w:val="28"/>
                <w:lang w:eastAsia="en-US"/>
              </w:rPr>
              <w:t>Не сформированы умения и знания</w:t>
            </w:r>
          </w:p>
        </w:tc>
      </w:tr>
    </w:tbl>
    <w:p w:rsidR="00F21F8B" w:rsidRPr="00F21F8B" w:rsidRDefault="00F21F8B" w:rsidP="00F21F8B">
      <w:pPr>
        <w:tabs>
          <w:tab w:val="left" w:pos="2295"/>
        </w:tabs>
        <w:spacing w:after="0" w:line="240" w:lineRule="auto"/>
        <w:jc w:val="center"/>
        <w:rPr>
          <w:rFonts w:ascii="Times New Roman" w:hAnsi="Times New Roman"/>
          <w:i/>
          <w:sz w:val="28"/>
          <w:szCs w:val="28"/>
        </w:rPr>
      </w:pP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r w:rsidRPr="00F21F8B">
        <w:rPr>
          <w:rFonts w:ascii="Times New Roman" w:eastAsia="Calibri" w:hAnsi="Times New Roman"/>
          <w:b/>
          <w:sz w:val="28"/>
          <w:szCs w:val="28"/>
          <w:lang w:eastAsia="en-US"/>
        </w:rPr>
        <w:t xml:space="preserve">3.3 Процедура и критерии оценки результатов освоения </w:t>
      </w:r>
      <w:r w:rsidRPr="00F21F8B">
        <w:rPr>
          <w:rFonts w:ascii="Times New Roman" w:eastAsia="Calibri" w:hAnsi="Times New Roman"/>
          <w:b/>
          <w:bCs/>
          <w:sz w:val="28"/>
          <w:szCs w:val="28"/>
          <w:lang w:eastAsia="en-US"/>
        </w:rPr>
        <w:t xml:space="preserve">дисциплины </w:t>
      </w:r>
      <w:r w:rsidRPr="00F21F8B">
        <w:rPr>
          <w:rFonts w:ascii="Times New Roman" w:eastAsia="Calibri" w:hAnsi="Times New Roman"/>
          <w:b/>
          <w:sz w:val="28"/>
          <w:szCs w:val="28"/>
          <w:lang w:eastAsia="en-US"/>
        </w:rPr>
        <w:t>при текущем контроле успеваемости в форме экзамена</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 xml:space="preserve">Экзамен преследует цель оценить полученные теоретические знания, умение интегрировать полученные знания и применять их к решению практических задач по видам деятельности, </w:t>
      </w:r>
      <w:proofErr w:type="gramStart"/>
      <w:r w:rsidRPr="00F21F8B">
        <w:rPr>
          <w:rFonts w:ascii="Times New Roman" w:eastAsia="Calibri" w:hAnsi="Times New Roman"/>
          <w:sz w:val="28"/>
          <w:szCs w:val="28"/>
          <w:lang w:eastAsia="en-US"/>
        </w:rPr>
        <w:t>определенными</w:t>
      </w:r>
      <w:proofErr w:type="gramEnd"/>
      <w:r w:rsidRPr="00F21F8B">
        <w:rPr>
          <w:rFonts w:ascii="Times New Roman" w:eastAsia="Calibri" w:hAnsi="Times New Roman"/>
          <w:sz w:val="28"/>
          <w:szCs w:val="28"/>
          <w:lang w:eastAsia="en-US"/>
        </w:rPr>
        <w:t xml:space="preserve"> основной профессиональной образовательной программой в части компетенций, формируемых в рамках изучаемой дисциплины.</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Экзамен сдается всеми обучающимися в обязательном порядке в строгом соответствии с учебными планами основной профессиональной образовательной программы по направлению подготовки (специальности) и утвержденными учебными рабочими программами по дисциплинам.</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proofErr w:type="gramStart"/>
      <w:r w:rsidRPr="00F21F8B">
        <w:rPr>
          <w:rFonts w:ascii="Times New Roman" w:eastAsia="Calibri" w:hAnsi="Times New Roman"/>
          <w:sz w:val="28"/>
          <w:szCs w:val="28"/>
          <w:lang w:eastAsia="en-US"/>
        </w:rPr>
        <w:t>Экзамен – это форма контроля знаний, полученных обучающимся в ходе изучения дисциплины в целом или промежуточная (по окончании семестра) оценка знаний студента по отдельным темам дисциплины.</w:t>
      </w:r>
      <w:proofErr w:type="gramEnd"/>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Декан факультета в исключительных случаях на основании заявлений студентов имеют право разрешать обучающимся, успешно осваивающим программу курса, досрочную сдачу экзамена при условии выполнения ими установленных практических работ без освобождения от текущих занятий по другим дисциплинам.</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 xml:space="preserve">Экзамен проводится в устной форме. Вопросы и задачи для экзамена </w:t>
      </w:r>
      <w:r w:rsidRPr="00F21F8B">
        <w:rPr>
          <w:rFonts w:ascii="Times New Roman" w:eastAsia="Calibri" w:hAnsi="Times New Roman"/>
          <w:sz w:val="28"/>
          <w:szCs w:val="28"/>
          <w:lang w:eastAsia="en-US"/>
        </w:rPr>
        <w:lastRenderedPageBreak/>
        <w:t>определяются фондом оценочных средств рабочей программы дисциплины.</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 xml:space="preserve">Не позднее, чем за 20 дней до начала промежуточной аттестации преподаватель выдает студентам очной формы обучения вопросы и задания для экзамена по теоретическому курсу. Обучающимся заочной формы обучения вопросы и задания для экзамена выдаются уполномоченным лицом (преподавателем соответствующей дисциплины, методистом) до окончания предшествующей промежуточной аттестации. </w:t>
      </w:r>
      <w:proofErr w:type="gramStart"/>
      <w:r w:rsidRPr="00F21F8B">
        <w:rPr>
          <w:rFonts w:ascii="Times New Roman" w:eastAsia="Calibri" w:hAnsi="Times New Roman"/>
          <w:sz w:val="28"/>
          <w:szCs w:val="28"/>
          <w:lang w:eastAsia="en-US"/>
        </w:rPr>
        <w:t>Контроль за</w:t>
      </w:r>
      <w:proofErr w:type="gramEnd"/>
      <w:r w:rsidRPr="00F21F8B">
        <w:rPr>
          <w:rFonts w:ascii="Times New Roman" w:eastAsia="Calibri" w:hAnsi="Times New Roman"/>
          <w:sz w:val="28"/>
          <w:szCs w:val="28"/>
          <w:lang w:eastAsia="en-US"/>
        </w:rPr>
        <w:t xml:space="preserve"> исполнением данными мероприятиями и их исполнением возлагается на заведующего кафедрой.</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При явке на экзамен обучающийся обязан иметь при себе зачетную книжку, которую он предъявляет преподавателю в начале проведения экзамена.</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 xml:space="preserve">Во время экзамена </w:t>
      </w:r>
      <w:proofErr w:type="gramStart"/>
      <w:r w:rsidRPr="00F21F8B">
        <w:rPr>
          <w:rFonts w:ascii="Times New Roman" w:eastAsia="Calibri" w:hAnsi="Times New Roman"/>
          <w:sz w:val="28"/>
          <w:szCs w:val="28"/>
          <w:lang w:eastAsia="en-US"/>
        </w:rPr>
        <w:t>экзаменуемый</w:t>
      </w:r>
      <w:proofErr w:type="gramEnd"/>
      <w:r w:rsidRPr="00F21F8B">
        <w:rPr>
          <w:rFonts w:ascii="Times New Roman" w:eastAsia="Calibri" w:hAnsi="Times New Roman"/>
          <w:sz w:val="28"/>
          <w:szCs w:val="28"/>
          <w:lang w:eastAsia="en-US"/>
        </w:rPr>
        <w:t xml:space="preserve"> имеет право с разрешения преподавателя пользоваться учебными программами по курсу, кодексами, справочниками, таблицами и другой справочной литературой. При подготовке к устному экзамену экзаменуемый ведет записи в листе устного ответа, который затем (по окончании экзамена) сдается экзаменатору. </w:t>
      </w:r>
      <w:proofErr w:type="gramStart"/>
      <w:r w:rsidRPr="00F21F8B">
        <w:rPr>
          <w:rFonts w:ascii="Times New Roman" w:eastAsia="Calibri" w:hAnsi="Times New Roman"/>
          <w:sz w:val="28"/>
          <w:szCs w:val="28"/>
          <w:lang w:eastAsia="en-US"/>
        </w:rPr>
        <w:t>Обучающийся, испытавший затруднения при подготовке к ответу по выбранному им билету, имеет право на выбор второго билета с соответствующим продлением времени на подготовку.</w:t>
      </w:r>
      <w:proofErr w:type="gramEnd"/>
      <w:r w:rsidRPr="00F21F8B">
        <w:rPr>
          <w:rFonts w:ascii="Times New Roman" w:eastAsia="Calibri" w:hAnsi="Times New Roman"/>
          <w:sz w:val="28"/>
          <w:szCs w:val="28"/>
          <w:lang w:eastAsia="en-US"/>
        </w:rPr>
        <w:t xml:space="preserve"> При окончательном оценивании ответа обучающегося оценка снижается на один балл. Выдача третьего билета </w:t>
      </w:r>
      <w:proofErr w:type="gramStart"/>
      <w:r w:rsidRPr="00F21F8B">
        <w:rPr>
          <w:rFonts w:ascii="Times New Roman" w:eastAsia="Calibri" w:hAnsi="Times New Roman"/>
          <w:sz w:val="28"/>
          <w:szCs w:val="28"/>
          <w:lang w:eastAsia="en-US"/>
        </w:rPr>
        <w:t>обучающемуся</w:t>
      </w:r>
      <w:proofErr w:type="gramEnd"/>
      <w:r w:rsidRPr="00F21F8B">
        <w:rPr>
          <w:rFonts w:ascii="Times New Roman" w:eastAsia="Calibri" w:hAnsi="Times New Roman"/>
          <w:sz w:val="28"/>
          <w:szCs w:val="28"/>
          <w:lang w:eastAsia="en-US"/>
        </w:rPr>
        <w:t xml:space="preserve"> не разрешается. Если обучающийся явился на экзамен, взял билет или вопрос и отказался от ответа, то в экзаменационной ведомости ему выставляется оценка «неудовлетворительно» без учета причины отказа.</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Нарушениями учебной дисциплины во время промежуточной аттестации являются:</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 списывание (в том числе с использованием мобильной связи, ресурсов Интернет, а также литературы и материалов, не разрешенных к использованию на экзамене);</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 обращение к другим обучающимся за помощью или консультацией при подготовке ответа по билету;</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proofErr w:type="gramStart"/>
      <w:r w:rsidRPr="00F21F8B">
        <w:rPr>
          <w:rFonts w:ascii="Times New Roman" w:eastAsia="Calibri" w:hAnsi="Times New Roman"/>
          <w:sz w:val="28"/>
          <w:szCs w:val="28"/>
          <w:lang w:eastAsia="en-US"/>
        </w:rPr>
        <w:t>- прохождение промежуточной аттестации лицами, выдающими себя за обучающегося, обязанного сдавать экзамен;</w:t>
      </w:r>
      <w:proofErr w:type="gramEnd"/>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 xml:space="preserve">- некорректное поведение </w:t>
      </w:r>
      <w:proofErr w:type="gramStart"/>
      <w:r w:rsidRPr="00F21F8B">
        <w:rPr>
          <w:rFonts w:ascii="Times New Roman" w:eastAsia="Calibri" w:hAnsi="Times New Roman"/>
          <w:sz w:val="28"/>
          <w:szCs w:val="28"/>
          <w:lang w:eastAsia="en-US"/>
        </w:rPr>
        <w:t>обучающегося</w:t>
      </w:r>
      <w:proofErr w:type="gramEnd"/>
      <w:r w:rsidRPr="00F21F8B">
        <w:rPr>
          <w:rFonts w:ascii="Times New Roman" w:eastAsia="Calibri" w:hAnsi="Times New Roman"/>
          <w:sz w:val="28"/>
          <w:szCs w:val="28"/>
          <w:lang w:eastAsia="en-US"/>
        </w:rPr>
        <w:t xml:space="preserve"> по отношению к преподавателю (в том числе грубость, обман и т.п.).</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 xml:space="preserve">Нарушения </w:t>
      </w:r>
      <w:proofErr w:type="gramStart"/>
      <w:r w:rsidRPr="00F21F8B">
        <w:rPr>
          <w:rFonts w:ascii="Times New Roman" w:eastAsia="Calibri" w:hAnsi="Times New Roman"/>
          <w:sz w:val="28"/>
          <w:szCs w:val="28"/>
          <w:lang w:eastAsia="en-US"/>
        </w:rPr>
        <w:t>обучающимся</w:t>
      </w:r>
      <w:proofErr w:type="gramEnd"/>
      <w:r w:rsidRPr="00F21F8B">
        <w:rPr>
          <w:rFonts w:ascii="Times New Roman" w:eastAsia="Calibri" w:hAnsi="Times New Roman"/>
          <w:sz w:val="28"/>
          <w:szCs w:val="28"/>
          <w:lang w:eastAsia="en-US"/>
        </w:rPr>
        <w:t xml:space="preserve"> дисциплины на экзамене пресекаются. В этом случае в экзаменационной ведомости ему выставляется оценка «неудовлетворительно».</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lastRenderedPageBreak/>
        <w:t>Присутствие на экзамене посторонних лиц не допускается.</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По результатам экзамена в экзаменационную ведомость выставляются оценки «отлично»; «хорошо»; «удовлетворительно»; «неудовлетворительно».</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Экзаменационная ведомость является основным первичным документом по учету успеваемости студентов. В Университете используются формы экзаменационной ведомости, установленные автоматизированной системой управления «Спрут» (подсистема «Студент»).</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proofErr w:type="gramStart"/>
      <w:r w:rsidRPr="00F21F8B">
        <w:rPr>
          <w:rFonts w:ascii="Times New Roman" w:eastAsia="Calibri" w:hAnsi="Times New Roman"/>
          <w:sz w:val="28"/>
          <w:szCs w:val="28"/>
          <w:lang w:eastAsia="en-US"/>
        </w:rPr>
        <w:t>Экзаменационная ведомость независимо от формы контроля содержит следующую общую информацию: наименование Университете; наименование документа; номер семестра; учебный год; форму контроля (экзамен, зачет, курсовая работа (проект)); название дисциплины; дату проведения экзамена, зачета; номер группы, номер курса, фамилию, имя, отчество преподавателя; далее в форме таблицы – фамилию, имя, отчество обучающегося, № зачетной книжки.</w:t>
      </w:r>
      <w:proofErr w:type="gramEnd"/>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 xml:space="preserve">Экзаменационная ведомость для оформления результатов сдачи экзамена содержит информацию в форме таблицы о результатах сдачи экзамена (цифрой и прописью) и подпись экзаменатора по каждому обучающемуся. Ниже в табличной форме дается сводная информация по группе (численность явившихся студентов, численность сдавших на «отлично», «хорошо», «удовлетворительно», «неудовлетворительно», численность не допущенных к сдаче экзамена, численность не явившихся студентов, средний балл по группе). </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Экзаменационные ведомости заполняются шариковой ручкой. Запрещается заполнение ведомостей карандашом, внесение в них любых исправлений и дополнений. Положительные оценки заносятся в экзаменационную ведомость и зачетную книжку, неудовлетворительная оценка проставляется только в экзаменационной ведомости. Каждая оценка заверяется подписью преподавателя, принимающего экзамен.</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Неявка на экзамен отмечается в экзаменационной ведомости словами «не явился». Обучающийся, не явившийся по уважительной причине на экзамен в установленный срок, представляет в деканат факультета оправдательные документы: справку о болезни; объяснительную; вызов на соревнование, олимпиаду и т.п.</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По окончании экзамена преподаватель-экзаменатор подводит суммарный оценочный итог выставленных оценок и представляет экзаменационную (зачетную) ведомость в деканат факультета в последний рабочий день недели, предшествующей экзаменационной сессии.</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 xml:space="preserve">Преподаватель-экзаменатор несет персональную ответственность за правильность оформления экзаменационной ведомости, экзаменационных </w:t>
      </w:r>
      <w:r w:rsidRPr="00F21F8B">
        <w:rPr>
          <w:rFonts w:ascii="Times New Roman" w:eastAsia="Calibri" w:hAnsi="Times New Roman"/>
          <w:sz w:val="28"/>
          <w:szCs w:val="28"/>
          <w:lang w:eastAsia="en-US"/>
        </w:rPr>
        <w:lastRenderedPageBreak/>
        <w:t xml:space="preserve">листов, зачетных книжек. </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 xml:space="preserve">Экзаменатор имеет право выставлять отдельным студентам в качестве поощрения за хорошую работу в семестре зачет по результатам текущей (в течение семестра) аттестации без сдачи экзамена. </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 xml:space="preserve">При несогласии с результатами экзамена по дисциплине </w:t>
      </w:r>
      <w:proofErr w:type="gramStart"/>
      <w:r w:rsidRPr="00F21F8B">
        <w:rPr>
          <w:rFonts w:ascii="Times New Roman" w:eastAsia="Calibri" w:hAnsi="Times New Roman"/>
          <w:sz w:val="28"/>
          <w:szCs w:val="28"/>
          <w:lang w:eastAsia="en-US"/>
        </w:rPr>
        <w:t>обучающийся</w:t>
      </w:r>
      <w:proofErr w:type="gramEnd"/>
      <w:r w:rsidRPr="00F21F8B">
        <w:rPr>
          <w:rFonts w:ascii="Times New Roman" w:eastAsia="Calibri" w:hAnsi="Times New Roman"/>
          <w:sz w:val="28"/>
          <w:szCs w:val="28"/>
          <w:lang w:eastAsia="en-US"/>
        </w:rPr>
        <w:t xml:space="preserve"> имеет право подать апелляцию на имя ректора Университете.</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proofErr w:type="gramStart"/>
      <w:r w:rsidRPr="00F21F8B">
        <w:rPr>
          <w:rFonts w:ascii="Times New Roman" w:eastAsia="Calibri" w:hAnsi="Times New Roman"/>
          <w:sz w:val="28"/>
          <w:szCs w:val="28"/>
          <w:lang w:eastAsia="en-US"/>
        </w:rPr>
        <w:t>Обучающимся, которые не могли пройти промежуточную аттестацию в общеустановленные сроки по уважительным причинам (болезнь, уход за больным родственником, участие в региональных межвузовских олимпиадах, в соревнованиях и др.), подтвержденным соответствующими документами, деканом факультета устанавливаются дополнительные сроки прохождения промежуточной аттестации.</w:t>
      </w:r>
      <w:proofErr w:type="gramEnd"/>
      <w:r w:rsidRPr="00F21F8B">
        <w:rPr>
          <w:rFonts w:ascii="Times New Roman" w:eastAsia="Calibri" w:hAnsi="Times New Roman"/>
          <w:sz w:val="28"/>
          <w:szCs w:val="28"/>
          <w:lang w:eastAsia="en-US"/>
        </w:rPr>
        <w:t xml:space="preserve"> Приказ о продлении промежуточной аттестации </w:t>
      </w:r>
      <w:proofErr w:type="gramStart"/>
      <w:r w:rsidRPr="00F21F8B">
        <w:rPr>
          <w:rFonts w:ascii="Times New Roman" w:eastAsia="Calibri" w:hAnsi="Times New Roman"/>
          <w:sz w:val="28"/>
          <w:szCs w:val="28"/>
          <w:lang w:eastAsia="en-US"/>
        </w:rPr>
        <w:t>обучающемуся</w:t>
      </w:r>
      <w:proofErr w:type="gramEnd"/>
      <w:r w:rsidRPr="00F21F8B">
        <w:rPr>
          <w:rFonts w:ascii="Times New Roman" w:eastAsia="Calibri" w:hAnsi="Times New Roman"/>
          <w:sz w:val="28"/>
          <w:szCs w:val="28"/>
          <w:lang w:eastAsia="en-US"/>
        </w:rPr>
        <w:t>, имеющему уважительную причину, подписывается ректором Университете на основе заявления студента и представления декана, в котором должны быть оговорены конкретные сроки окончания промежуточной аттестации.</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bCs/>
          <w:sz w:val="28"/>
          <w:szCs w:val="28"/>
          <w:lang w:eastAsia="en-US"/>
        </w:rPr>
      </w:pPr>
      <w:r w:rsidRPr="00F21F8B">
        <w:rPr>
          <w:rFonts w:ascii="Times New Roman" w:eastAsia="Calibri" w:hAnsi="Times New Roman"/>
          <w:bCs/>
          <w:sz w:val="28"/>
          <w:szCs w:val="28"/>
          <w:lang w:eastAsia="en-US"/>
        </w:rPr>
        <w:t>Такому обучающемуся должна быть предоставлена возможность пройти промежуточную аттестацию по соответствующей дисциплине не более двух раз в пределах одного года с момента образования академической задолженности. В указанный период не включаются время болезни обучающегося, нахождение его в академическом отпуске или отпуске по беременности и родам. Сроки прохождения обучающимся промежуточной аттестации определяются деканом факультета.</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bCs/>
          <w:sz w:val="28"/>
          <w:szCs w:val="28"/>
          <w:lang w:eastAsia="en-US"/>
        </w:rPr>
      </w:pPr>
      <w:r w:rsidRPr="00F21F8B">
        <w:rPr>
          <w:rFonts w:ascii="Times New Roman" w:eastAsia="Calibri" w:hAnsi="Times New Roman"/>
          <w:bCs/>
          <w:sz w:val="28"/>
          <w:szCs w:val="28"/>
          <w:lang w:eastAsia="en-US"/>
        </w:rPr>
        <w:t xml:space="preserve">Возможность пройти промежуточную аттестацию не более двух раз предоставляется </w:t>
      </w:r>
      <w:proofErr w:type="gramStart"/>
      <w:r w:rsidRPr="00F21F8B">
        <w:rPr>
          <w:rFonts w:ascii="Times New Roman" w:eastAsia="Calibri" w:hAnsi="Times New Roman"/>
          <w:bCs/>
          <w:sz w:val="28"/>
          <w:szCs w:val="28"/>
          <w:lang w:eastAsia="en-US"/>
        </w:rPr>
        <w:t>обучающемуся</w:t>
      </w:r>
      <w:proofErr w:type="gramEnd"/>
      <w:r w:rsidRPr="00F21F8B">
        <w:rPr>
          <w:rFonts w:ascii="Times New Roman" w:eastAsia="Calibri" w:hAnsi="Times New Roman"/>
          <w:bCs/>
          <w:sz w:val="28"/>
          <w:szCs w:val="28"/>
          <w:lang w:eastAsia="en-US"/>
        </w:rPr>
        <w:t xml:space="preserve">, который уже имеет академическую задолженность. Таким образом, указанные два раза представляют собой повторное проведение промежуточной аттестации или, иными словами, проведение промежуточной аттестации в целях ликвидации академической задолженности. </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r w:rsidRPr="00F21F8B">
        <w:rPr>
          <w:rFonts w:ascii="Times New Roman" w:eastAsia="Calibri" w:hAnsi="Times New Roman"/>
          <w:bCs/>
          <w:sz w:val="28"/>
          <w:szCs w:val="28"/>
          <w:lang w:eastAsia="en-US"/>
        </w:rPr>
        <w:t>Если повторная промежуточная аттестация в целях ликвидации академической задолженности проводится во второй раз, то для ее проведения создается комиссия</w:t>
      </w:r>
      <w:r w:rsidRPr="00F21F8B">
        <w:rPr>
          <w:rFonts w:ascii="Times New Roman" w:eastAsia="Calibri" w:hAnsi="Times New Roman"/>
          <w:sz w:val="28"/>
          <w:szCs w:val="28"/>
          <w:lang w:eastAsia="en-US"/>
        </w:rPr>
        <w:t xml:space="preserve"> не менее чем из трех преподавателей, включая заведующего кафедрой, за которой закреплена дисциплина. Заведующий кафедрой является председателем комиссии. Оценка, выставленная комиссией по итогам пересдачи экзамена, является окончательной; результаты пересдачи экзамена оформляются протоколом, который сдается уполномоченному лицу учебного отдела </w:t>
      </w:r>
      <w:proofErr w:type="gramStart"/>
      <w:r w:rsidRPr="00F21F8B">
        <w:rPr>
          <w:rFonts w:ascii="Times New Roman" w:eastAsia="Calibri" w:hAnsi="Times New Roman"/>
          <w:sz w:val="28"/>
          <w:szCs w:val="28"/>
          <w:lang w:eastAsia="en-US"/>
        </w:rPr>
        <w:t>Университете</w:t>
      </w:r>
      <w:proofErr w:type="gramEnd"/>
      <w:r w:rsidRPr="00F21F8B">
        <w:rPr>
          <w:rFonts w:ascii="Times New Roman" w:eastAsia="Calibri" w:hAnsi="Times New Roman"/>
          <w:sz w:val="28"/>
          <w:szCs w:val="28"/>
          <w:lang w:eastAsia="en-US"/>
        </w:rPr>
        <w:t xml:space="preserve"> и подшивается к основной экзаменационной ведомости группы.</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 xml:space="preserve">Разрешение на пересдачу экзамена оформляется выдачей студенту </w:t>
      </w:r>
      <w:r w:rsidRPr="00F21F8B">
        <w:rPr>
          <w:rFonts w:ascii="Times New Roman" w:eastAsia="Calibri" w:hAnsi="Times New Roman"/>
          <w:sz w:val="28"/>
          <w:szCs w:val="28"/>
          <w:lang w:eastAsia="en-US"/>
        </w:rPr>
        <w:lastRenderedPageBreak/>
        <w:t>экзаменационного листа с указанием срока сдачи экзамена. Конкретную дату и время пересдачи назначает декан факультета по согласованию с преподавателем-экзаменатором. Экзаменационные листы в обязательном порядке регистрируются и подписываются деканом факультета. Допуск студентов преподавателем к пересдаче экзамена без экзаменационного листа не разрешается. По окончании испытания экзаменационный лист сдается преподавателем уполномоченному лицу. Экзаменационный лист подшивается к основной экзаменационной ведомости группы.</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Пересдача экзамена с целью повышения положительной оценки допускается в исключительных случаях по обоснованному решению декана факультета. Пересдача экзамена с целью повышения оценки «хорошо» для получения диплома с отличием допускается в случае, если наличие этой оценки препятствует получению студентом диплома с отличием. Такая пересдача может быть произведена только на последнем курсе обучения студента в Университете.</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 xml:space="preserve">У каждого студента должен быть в наличии конспект лекций. Качество конспектов и их полнота проверяются ведущим преподавателем. </w:t>
      </w:r>
      <w:proofErr w:type="gramStart"/>
      <w:r w:rsidRPr="00F21F8B">
        <w:rPr>
          <w:rFonts w:ascii="Times New Roman" w:eastAsia="Calibri" w:hAnsi="Times New Roman"/>
          <w:sz w:val="28"/>
          <w:szCs w:val="28"/>
          <w:lang w:eastAsia="en-US"/>
        </w:rPr>
        <w:t>К экзамену допускаются обучающиеся, выполнившие программу изучаемой дисциплины.</w:t>
      </w:r>
      <w:proofErr w:type="gramEnd"/>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i/>
          <w:sz w:val="28"/>
          <w:szCs w:val="28"/>
          <w:lang w:eastAsia="en-US"/>
        </w:rPr>
      </w:pPr>
      <w:r w:rsidRPr="00F21F8B">
        <w:rPr>
          <w:rFonts w:ascii="Times New Roman" w:eastAsia="Calibri" w:hAnsi="Times New Roman"/>
          <w:i/>
          <w:sz w:val="28"/>
          <w:szCs w:val="28"/>
          <w:lang w:eastAsia="en-US"/>
        </w:rPr>
        <w:t>Регламент проведения экзамена.</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 xml:space="preserve">До начала проведения экзамена экзаменатор обязан получить на кафедре экзаменационную ведомость. Прием экзамена у </w:t>
      </w:r>
      <w:proofErr w:type="gramStart"/>
      <w:r w:rsidRPr="00F21F8B">
        <w:rPr>
          <w:rFonts w:ascii="Times New Roman" w:eastAsia="Calibri" w:hAnsi="Times New Roman"/>
          <w:sz w:val="28"/>
          <w:szCs w:val="28"/>
          <w:lang w:eastAsia="en-US"/>
        </w:rPr>
        <w:t>обучающихся</w:t>
      </w:r>
      <w:proofErr w:type="gramEnd"/>
      <w:r w:rsidRPr="00F21F8B">
        <w:rPr>
          <w:rFonts w:ascii="Times New Roman" w:eastAsia="Calibri" w:hAnsi="Times New Roman"/>
          <w:sz w:val="28"/>
          <w:szCs w:val="28"/>
          <w:lang w:eastAsia="en-US"/>
        </w:rPr>
        <w:t>, которые не допущены к нему деканатом факультета или чьи фамилии не указаны в экзаменационной ведомости, не допускается. В исключительных случаях экзамен может приниматься при налич</w:t>
      </w:r>
      <w:proofErr w:type="gramStart"/>
      <w:r w:rsidRPr="00F21F8B">
        <w:rPr>
          <w:rFonts w:ascii="Times New Roman" w:eastAsia="Calibri" w:hAnsi="Times New Roman"/>
          <w:sz w:val="28"/>
          <w:szCs w:val="28"/>
          <w:lang w:eastAsia="en-US"/>
        </w:rPr>
        <w:t>ии у о</w:t>
      </w:r>
      <w:proofErr w:type="gramEnd"/>
      <w:r w:rsidRPr="00F21F8B">
        <w:rPr>
          <w:rFonts w:ascii="Times New Roman" w:eastAsia="Calibri" w:hAnsi="Times New Roman"/>
          <w:sz w:val="28"/>
          <w:szCs w:val="28"/>
          <w:lang w:eastAsia="en-US"/>
        </w:rPr>
        <w:t xml:space="preserve">бучающегося индивидуального экзаменационного листа (направления), оформленного в установленном порядке. </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i/>
          <w:sz w:val="28"/>
          <w:szCs w:val="28"/>
          <w:lang w:eastAsia="en-US"/>
        </w:rPr>
      </w:pPr>
      <w:r w:rsidRPr="00F21F8B">
        <w:rPr>
          <w:rFonts w:ascii="Times New Roman" w:eastAsia="Calibri" w:hAnsi="Times New Roman"/>
          <w:i/>
          <w:sz w:val="28"/>
          <w:szCs w:val="28"/>
          <w:lang w:eastAsia="en-US"/>
        </w:rPr>
        <w:t>Порядок проведения устного экзамена.</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Преподаватель, проводящий экзамен проверяет готовность аудитории к проведению экзамена, раскладывает экзаменационные билеты на столе текстом вниз, оглашает порядок проведения экзамена, уточняет со студентами организационные вопросы, связанные с проведением зачета.</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 xml:space="preserve">Очередность прибытия </w:t>
      </w:r>
      <w:proofErr w:type="gramStart"/>
      <w:r w:rsidRPr="00F21F8B">
        <w:rPr>
          <w:rFonts w:ascii="Times New Roman" w:eastAsia="Calibri" w:hAnsi="Times New Roman"/>
          <w:sz w:val="28"/>
          <w:szCs w:val="28"/>
          <w:lang w:eastAsia="en-US"/>
        </w:rPr>
        <w:t>обучающихся</w:t>
      </w:r>
      <w:proofErr w:type="gramEnd"/>
      <w:r w:rsidRPr="00F21F8B">
        <w:rPr>
          <w:rFonts w:ascii="Times New Roman" w:eastAsia="Calibri" w:hAnsi="Times New Roman"/>
          <w:sz w:val="28"/>
          <w:szCs w:val="28"/>
          <w:lang w:eastAsia="en-US"/>
        </w:rPr>
        <w:t xml:space="preserve"> на экзамен определяют преподаватель и староста учебной группы.</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Обучающийся, войдя в аудиторию, называет свою фамилию, предъявляет экзаменатору зачетную книжку и с его разрешения выбирает случайным образом один из имеющихся на столе экзаменационных билетов, называет его номер и (берет при необходимости лист бумаги формата А</w:t>
      </w:r>
      <w:proofErr w:type="gramStart"/>
      <w:r w:rsidRPr="00F21F8B">
        <w:rPr>
          <w:rFonts w:ascii="Times New Roman" w:eastAsia="Calibri" w:hAnsi="Times New Roman"/>
          <w:sz w:val="28"/>
          <w:szCs w:val="28"/>
          <w:lang w:eastAsia="en-US"/>
        </w:rPr>
        <w:t>4</w:t>
      </w:r>
      <w:proofErr w:type="gramEnd"/>
      <w:r w:rsidRPr="00F21F8B">
        <w:rPr>
          <w:rFonts w:ascii="Times New Roman" w:eastAsia="Calibri" w:hAnsi="Times New Roman"/>
          <w:sz w:val="28"/>
          <w:szCs w:val="28"/>
          <w:lang w:eastAsia="en-US"/>
        </w:rPr>
        <w:t xml:space="preserve"> для черновика) и готовится к ответу за отдельным столом, а преподаватель </w:t>
      </w:r>
      <w:r w:rsidRPr="00F21F8B">
        <w:rPr>
          <w:rFonts w:ascii="Times New Roman" w:eastAsia="Calibri" w:hAnsi="Times New Roman"/>
          <w:sz w:val="28"/>
          <w:szCs w:val="28"/>
          <w:lang w:eastAsia="en-US"/>
        </w:rPr>
        <w:lastRenderedPageBreak/>
        <w:t xml:space="preserve">фиксирует номер экзаменационного билета. Во время экзамена студент не имеет право покидать аудиторию. На подготовку к ответу </w:t>
      </w:r>
      <w:proofErr w:type="gramStart"/>
      <w:r w:rsidRPr="00F21F8B">
        <w:rPr>
          <w:rFonts w:ascii="Times New Roman" w:eastAsia="Calibri" w:hAnsi="Times New Roman"/>
          <w:sz w:val="28"/>
          <w:szCs w:val="28"/>
          <w:lang w:eastAsia="en-US"/>
        </w:rPr>
        <w:t>дается не более одного</w:t>
      </w:r>
      <w:proofErr w:type="gramEnd"/>
      <w:r w:rsidRPr="00F21F8B">
        <w:rPr>
          <w:rFonts w:ascii="Times New Roman" w:eastAsia="Calibri" w:hAnsi="Times New Roman"/>
          <w:sz w:val="28"/>
          <w:szCs w:val="28"/>
          <w:lang w:eastAsia="en-US"/>
        </w:rPr>
        <w:t xml:space="preserve"> академического часа.</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 xml:space="preserve">После подготовки </w:t>
      </w:r>
      <w:proofErr w:type="gramStart"/>
      <w:r w:rsidRPr="00F21F8B">
        <w:rPr>
          <w:rFonts w:ascii="Times New Roman" w:eastAsia="Calibri" w:hAnsi="Times New Roman"/>
          <w:sz w:val="28"/>
          <w:szCs w:val="28"/>
          <w:lang w:eastAsia="en-US"/>
        </w:rPr>
        <w:t>обучающийся</w:t>
      </w:r>
      <w:proofErr w:type="gramEnd"/>
      <w:r w:rsidRPr="00F21F8B">
        <w:rPr>
          <w:rFonts w:ascii="Times New Roman" w:eastAsia="Calibri" w:hAnsi="Times New Roman"/>
          <w:sz w:val="28"/>
          <w:szCs w:val="28"/>
          <w:lang w:eastAsia="en-US"/>
        </w:rPr>
        <w:t xml:space="preserve"> докладывает о готовности к ответу и с разрешения преподавателя отвечает на поставленные вопросы. Ответ обучающегося на вопрос билета, если он не уклонился от ответа на заданный вопрос, не прерывается. Ему должна быть предоставлена возможность изложить содержание ответов по всем вопросам билета в течение 15 минут. </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Преподавателю предоставляется право:</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 освободить обучающегося от полного ответа на данный вопрос, если преподаватель убежден в твердости его знаний;</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 xml:space="preserve">- задавать уточняющие вопросы по существу ответа и дополнительные вопросы сверх билета, а также давать задачи и примеры по программе данной дисциплины. Время, отводимое на ответ по билету, не должно превышать 20 минут, включая ответы и на дополнительные вопросы. </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По результатам сдачи экзамена преподаватель выставляет оценку с учетом показателей работы студента в течение семестра.</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Выставление оценок на экзамене осуществляется на основе принципов объективности, справедливости, всестороннего анализа уровня знаний студентов.</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 xml:space="preserve">При выставлении оценки преподаватель учитывает: </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 знание фактического материала по программе дисциплины, в том числе знание обязательной литературы, современных публикаций по программе курса, а также истории науки;</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 степень активности студента на семинарских занятиях;</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proofErr w:type="gramStart"/>
      <w:r w:rsidRPr="00F21F8B">
        <w:rPr>
          <w:rFonts w:ascii="Times New Roman" w:eastAsia="Calibri" w:hAnsi="Times New Roman"/>
          <w:sz w:val="28"/>
          <w:szCs w:val="28"/>
          <w:lang w:eastAsia="en-US"/>
        </w:rPr>
        <w:t>- логику, структуру, стиль ответа; культуру речи, манеру общения; готовность к дискуссии, аргументированность ответа; уровень самостоятельного мышления; умение приложить теорию к практике, решить задачи;</w:t>
      </w:r>
      <w:proofErr w:type="gramEnd"/>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 наличие пропусков семинарских и лекционных занятий по неуважительным причинам.</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 xml:space="preserve">Уровень </w:t>
      </w:r>
      <w:proofErr w:type="spellStart"/>
      <w:r w:rsidRPr="00F21F8B">
        <w:rPr>
          <w:rFonts w:ascii="Times New Roman" w:eastAsia="Calibri" w:hAnsi="Times New Roman"/>
          <w:sz w:val="28"/>
          <w:szCs w:val="28"/>
          <w:lang w:eastAsia="en-US"/>
        </w:rPr>
        <w:t>сформированности</w:t>
      </w:r>
      <w:proofErr w:type="spellEnd"/>
      <w:r w:rsidRPr="00F21F8B">
        <w:rPr>
          <w:rFonts w:ascii="Times New Roman" w:eastAsia="Calibri" w:hAnsi="Times New Roman"/>
          <w:sz w:val="28"/>
          <w:szCs w:val="28"/>
          <w:lang w:eastAsia="en-US"/>
        </w:rPr>
        <w:t xml:space="preserve"> результатов обучения определяется оценками «отлично», «хорошо», «удовлетворительно», «неудовлетворительно». Оценка осуществляется на основе </w:t>
      </w:r>
      <w:r w:rsidRPr="00F21F8B">
        <w:rPr>
          <w:rFonts w:ascii="Times New Roman" w:eastAsia="Calibri" w:hAnsi="Times New Roman"/>
          <w:iCs/>
          <w:sz w:val="28"/>
          <w:szCs w:val="28"/>
          <w:lang w:eastAsia="en-US"/>
        </w:rPr>
        <w:t>интегрированной шкалы оценивания</w:t>
      </w:r>
      <w:r w:rsidRPr="00F21F8B">
        <w:rPr>
          <w:rFonts w:ascii="Times New Roman" w:eastAsia="Calibri" w:hAnsi="Times New Roman"/>
          <w:sz w:val="28"/>
          <w:szCs w:val="28"/>
          <w:lang w:eastAsia="en-US"/>
        </w:rPr>
        <w:t>.</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i/>
          <w:sz w:val="28"/>
          <w:szCs w:val="28"/>
          <w:lang w:eastAsia="en-US"/>
        </w:rPr>
      </w:pPr>
      <w:r w:rsidRPr="00F21F8B">
        <w:rPr>
          <w:rFonts w:ascii="Times New Roman" w:eastAsia="Calibri" w:hAnsi="Times New Roman"/>
          <w:i/>
          <w:iCs/>
          <w:sz w:val="28"/>
          <w:szCs w:val="28"/>
          <w:lang w:eastAsia="en-US"/>
        </w:rPr>
        <w:t>Таблица 3 - Интегрированная шкала оценивания</w:t>
      </w:r>
      <w:r w:rsidRPr="00F21F8B">
        <w:rPr>
          <w:rFonts w:ascii="Times New Roman" w:eastAsia="Calibri" w:hAnsi="Times New Roman"/>
          <w:i/>
          <w:sz w:val="28"/>
          <w:szCs w:val="28"/>
          <w:lang w:eastAsia="en-US"/>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64"/>
        <w:gridCol w:w="7507"/>
      </w:tblGrid>
      <w:tr w:rsidR="00F21F8B" w:rsidRPr="00F21F8B" w:rsidTr="00423757">
        <w:tc>
          <w:tcPr>
            <w:tcW w:w="1078" w:type="pct"/>
          </w:tcPr>
          <w:p w:rsidR="00F21F8B" w:rsidRPr="00F21F8B" w:rsidRDefault="00F21F8B" w:rsidP="00F21F8B">
            <w:pPr>
              <w:spacing w:after="0" w:line="240" w:lineRule="auto"/>
              <w:jc w:val="both"/>
              <w:rPr>
                <w:rFonts w:ascii="Times New Roman" w:eastAsiaTheme="minorHAnsi" w:hAnsi="Times New Roman" w:cstheme="minorBidi"/>
                <w:lang w:eastAsia="en-US"/>
              </w:rPr>
            </w:pPr>
            <w:r w:rsidRPr="00F21F8B">
              <w:rPr>
                <w:rFonts w:ascii="Times New Roman" w:eastAsiaTheme="minorHAnsi" w:hAnsi="Times New Roman" w:cstheme="minorBidi"/>
                <w:lang w:eastAsia="en-US"/>
              </w:rPr>
              <w:t>Оценка</w:t>
            </w:r>
          </w:p>
        </w:tc>
        <w:tc>
          <w:tcPr>
            <w:tcW w:w="3922" w:type="pct"/>
          </w:tcPr>
          <w:p w:rsidR="00F21F8B" w:rsidRPr="00F21F8B" w:rsidRDefault="00F21F8B" w:rsidP="00F21F8B">
            <w:pPr>
              <w:spacing w:after="0" w:line="240" w:lineRule="auto"/>
              <w:jc w:val="center"/>
              <w:rPr>
                <w:rFonts w:ascii="Times New Roman" w:eastAsiaTheme="minorHAnsi" w:hAnsi="Times New Roman" w:cstheme="minorBidi"/>
                <w:lang w:eastAsia="en-US"/>
              </w:rPr>
            </w:pPr>
            <w:r w:rsidRPr="00F21F8B">
              <w:rPr>
                <w:rFonts w:ascii="Times New Roman" w:eastAsiaTheme="minorHAnsi" w:hAnsi="Times New Roman" w:cstheme="minorBidi"/>
                <w:lang w:eastAsia="en-US"/>
              </w:rPr>
              <w:t>Критерии оценивания</w:t>
            </w:r>
          </w:p>
        </w:tc>
      </w:tr>
      <w:tr w:rsidR="00F21F8B" w:rsidRPr="00F21F8B" w:rsidTr="00423757">
        <w:tc>
          <w:tcPr>
            <w:tcW w:w="1078" w:type="pct"/>
          </w:tcPr>
          <w:p w:rsidR="00F21F8B" w:rsidRPr="00F21F8B" w:rsidRDefault="00F21F8B" w:rsidP="00F21F8B">
            <w:pPr>
              <w:spacing w:after="0" w:line="240" w:lineRule="auto"/>
              <w:jc w:val="center"/>
              <w:rPr>
                <w:rFonts w:ascii="Times New Roman" w:eastAsiaTheme="minorHAnsi" w:hAnsi="Times New Roman" w:cstheme="minorBidi"/>
                <w:lang w:eastAsia="en-US"/>
              </w:rPr>
            </w:pPr>
            <w:r w:rsidRPr="00F21F8B">
              <w:rPr>
                <w:rFonts w:ascii="Times New Roman" w:eastAsiaTheme="minorHAnsi" w:hAnsi="Times New Roman" w:cstheme="minorBidi"/>
                <w:lang w:eastAsia="en-US"/>
              </w:rPr>
              <w:t>5</w:t>
            </w:r>
          </w:p>
        </w:tc>
        <w:tc>
          <w:tcPr>
            <w:tcW w:w="3922" w:type="pct"/>
          </w:tcPr>
          <w:p w:rsidR="00F21F8B" w:rsidRPr="00F21F8B" w:rsidRDefault="00F21F8B" w:rsidP="00F21F8B">
            <w:pPr>
              <w:shd w:val="clear" w:color="auto" w:fill="FFFFFF"/>
              <w:autoSpaceDE w:val="0"/>
              <w:autoSpaceDN w:val="0"/>
              <w:adjustRightInd w:val="0"/>
              <w:spacing w:after="0" w:line="240" w:lineRule="auto"/>
              <w:jc w:val="both"/>
              <w:rPr>
                <w:rFonts w:ascii="Times New Roman" w:eastAsiaTheme="minorHAnsi" w:hAnsi="Times New Roman" w:cstheme="minorBidi"/>
                <w:b/>
                <w:color w:val="000000"/>
                <w:lang w:eastAsia="en-US"/>
              </w:rPr>
            </w:pPr>
            <w:r w:rsidRPr="00F21F8B">
              <w:rPr>
                <w:rFonts w:ascii="Times New Roman" w:eastAsiaTheme="minorHAnsi" w:hAnsi="Times New Roman" w:cstheme="minorBidi"/>
                <w:lang w:eastAsia="en-US"/>
              </w:rPr>
              <w:t>Обучающийся:</w:t>
            </w:r>
          </w:p>
          <w:p w:rsidR="00F21F8B" w:rsidRPr="00F21F8B" w:rsidRDefault="00F21F8B" w:rsidP="00F21F8B">
            <w:pPr>
              <w:shd w:val="clear" w:color="auto" w:fill="FFFFFF"/>
              <w:autoSpaceDE w:val="0"/>
              <w:autoSpaceDN w:val="0"/>
              <w:adjustRightInd w:val="0"/>
              <w:spacing w:after="0" w:line="240" w:lineRule="auto"/>
              <w:jc w:val="both"/>
              <w:rPr>
                <w:rFonts w:ascii="Times New Roman" w:eastAsiaTheme="minorHAnsi" w:hAnsi="Times New Roman" w:cstheme="minorBidi"/>
                <w:color w:val="000000"/>
                <w:lang w:eastAsia="en-US"/>
              </w:rPr>
            </w:pPr>
            <w:r w:rsidRPr="00F21F8B">
              <w:rPr>
                <w:rFonts w:ascii="Times New Roman" w:eastAsiaTheme="minorHAnsi" w:hAnsi="Times New Roman" w:cstheme="minorBidi"/>
                <w:b/>
                <w:color w:val="000000"/>
                <w:lang w:eastAsia="en-US"/>
              </w:rPr>
              <w:t xml:space="preserve">- </w:t>
            </w:r>
            <w:r w:rsidRPr="00F21F8B">
              <w:rPr>
                <w:rFonts w:ascii="Times New Roman" w:eastAsiaTheme="minorHAnsi" w:hAnsi="Times New Roman" w:cstheme="minorBidi"/>
                <w:color w:val="000000"/>
                <w:lang w:eastAsia="en-US"/>
              </w:rPr>
              <w:t xml:space="preserve">свободно владеет теоретическим материалом по курсу, а не только воспроизводит прослушанный курс лекций, использует дополнительный </w:t>
            </w:r>
            <w:r w:rsidRPr="00F21F8B">
              <w:rPr>
                <w:rFonts w:ascii="Times New Roman" w:eastAsiaTheme="minorHAnsi" w:hAnsi="Times New Roman" w:cstheme="minorBidi"/>
                <w:color w:val="000000"/>
                <w:lang w:eastAsia="en-US"/>
              </w:rPr>
              <w:lastRenderedPageBreak/>
              <w:t>материал по вопросам билета и в целом по дисциплине;</w:t>
            </w:r>
          </w:p>
          <w:p w:rsidR="00F21F8B" w:rsidRPr="00F21F8B" w:rsidRDefault="00F21F8B" w:rsidP="00F21F8B">
            <w:pPr>
              <w:spacing w:after="0" w:line="240" w:lineRule="auto"/>
              <w:rPr>
                <w:rFonts w:ascii="Times New Roman" w:eastAsiaTheme="minorHAnsi" w:hAnsi="Times New Roman" w:cstheme="minorBidi"/>
                <w:lang w:eastAsia="en-US"/>
              </w:rPr>
            </w:pPr>
            <w:r w:rsidRPr="00F21F8B">
              <w:rPr>
                <w:rFonts w:ascii="Times New Roman" w:eastAsiaTheme="minorHAnsi" w:hAnsi="Times New Roman" w:cstheme="minorBidi"/>
                <w:color w:val="000000"/>
                <w:lang w:eastAsia="en-US"/>
              </w:rPr>
              <w:t>- свободно применяет о</w:t>
            </w:r>
            <w:r w:rsidRPr="00F21F8B">
              <w:rPr>
                <w:rFonts w:ascii="Times New Roman" w:eastAsiaTheme="minorHAnsi" w:hAnsi="Times New Roman" w:cstheme="minorBidi"/>
                <w:lang w:eastAsia="en-US"/>
              </w:rPr>
              <w:t>сновы механизации, электрификации и автоматизации сельскохозяйственного производства</w:t>
            </w:r>
            <w:r w:rsidRPr="00F21F8B">
              <w:rPr>
                <w:rFonts w:ascii="Times New Roman" w:eastAsiaTheme="minorHAnsi" w:hAnsi="Times New Roman" w:cstheme="minorBidi"/>
                <w:color w:val="000000"/>
                <w:lang w:eastAsia="en-US"/>
              </w:rPr>
              <w:t>, обосновывает и комментирует их;</w:t>
            </w:r>
          </w:p>
          <w:p w:rsidR="00F21F8B" w:rsidRPr="00F21F8B" w:rsidRDefault="00F21F8B" w:rsidP="00F21F8B">
            <w:pPr>
              <w:spacing w:after="0" w:line="240" w:lineRule="auto"/>
              <w:rPr>
                <w:rFonts w:ascii="Times New Roman" w:eastAsiaTheme="minorHAnsi" w:hAnsi="Times New Roman" w:cstheme="minorBidi"/>
                <w:lang w:eastAsia="en-US"/>
              </w:rPr>
            </w:pPr>
            <w:r w:rsidRPr="00F21F8B">
              <w:rPr>
                <w:rFonts w:ascii="Times New Roman" w:eastAsiaTheme="minorHAnsi" w:hAnsi="Times New Roman" w:cstheme="minorBidi"/>
                <w:lang w:eastAsia="en-US"/>
              </w:rPr>
              <w:t>- отвечает на дополнительные вопросы, используя имеющиеся теоретические знания и практический опыт в изучаемой сфере.</w:t>
            </w:r>
          </w:p>
        </w:tc>
      </w:tr>
      <w:tr w:rsidR="00F21F8B" w:rsidRPr="00F21F8B" w:rsidTr="00423757">
        <w:tc>
          <w:tcPr>
            <w:tcW w:w="1078" w:type="pct"/>
          </w:tcPr>
          <w:p w:rsidR="00F21F8B" w:rsidRPr="00F21F8B" w:rsidRDefault="00F21F8B" w:rsidP="00F21F8B">
            <w:pPr>
              <w:spacing w:after="0" w:line="240" w:lineRule="auto"/>
              <w:jc w:val="center"/>
              <w:rPr>
                <w:rFonts w:ascii="Times New Roman" w:eastAsiaTheme="minorHAnsi" w:hAnsi="Times New Roman" w:cstheme="minorBidi"/>
                <w:lang w:eastAsia="en-US"/>
              </w:rPr>
            </w:pPr>
            <w:r w:rsidRPr="00F21F8B">
              <w:rPr>
                <w:rFonts w:ascii="Times New Roman" w:eastAsiaTheme="minorHAnsi" w:hAnsi="Times New Roman" w:cstheme="minorBidi"/>
                <w:lang w:eastAsia="en-US"/>
              </w:rPr>
              <w:lastRenderedPageBreak/>
              <w:t>4</w:t>
            </w:r>
          </w:p>
        </w:tc>
        <w:tc>
          <w:tcPr>
            <w:tcW w:w="3922" w:type="pct"/>
          </w:tcPr>
          <w:p w:rsidR="00F21F8B" w:rsidRPr="00F21F8B" w:rsidRDefault="00F21F8B" w:rsidP="00F21F8B">
            <w:pPr>
              <w:shd w:val="clear" w:color="auto" w:fill="FFFFFF"/>
              <w:autoSpaceDE w:val="0"/>
              <w:autoSpaceDN w:val="0"/>
              <w:adjustRightInd w:val="0"/>
              <w:spacing w:after="0" w:line="240" w:lineRule="auto"/>
              <w:jc w:val="both"/>
              <w:rPr>
                <w:rFonts w:ascii="Times New Roman" w:eastAsiaTheme="minorHAnsi" w:hAnsi="Times New Roman" w:cstheme="minorBidi"/>
                <w:lang w:eastAsia="en-US"/>
              </w:rPr>
            </w:pPr>
            <w:r w:rsidRPr="00F21F8B">
              <w:rPr>
                <w:rFonts w:ascii="Times New Roman" w:eastAsiaTheme="minorHAnsi" w:hAnsi="Times New Roman" w:cstheme="minorBidi"/>
                <w:lang w:eastAsia="en-US"/>
              </w:rPr>
              <w:t xml:space="preserve">Обучающийся: </w:t>
            </w:r>
          </w:p>
          <w:p w:rsidR="00F21F8B" w:rsidRPr="00F21F8B" w:rsidRDefault="00F21F8B" w:rsidP="00F21F8B">
            <w:pPr>
              <w:shd w:val="clear" w:color="auto" w:fill="FFFFFF"/>
              <w:autoSpaceDE w:val="0"/>
              <w:autoSpaceDN w:val="0"/>
              <w:adjustRightInd w:val="0"/>
              <w:spacing w:after="0" w:line="240" w:lineRule="auto"/>
              <w:jc w:val="both"/>
              <w:rPr>
                <w:rFonts w:ascii="Times New Roman" w:eastAsiaTheme="minorHAnsi" w:hAnsi="Times New Roman" w:cstheme="minorBidi"/>
                <w:color w:val="000000"/>
                <w:lang w:eastAsia="en-US"/>
              </w:rPr>
            </w:pPr>
            <w:r w:rsidRPr="00F21F8B">
              <w:rPr>
                <w:rFonts w:ascii="Times New Roman" w:eastAsiaTheme="minorHAnsi" w:hAnsi="Times New Roman" w:cstheme="minorBidi"/>
                <w:color w:val="000000"/>
                <w:lang w:eastAsia="en-US"/>
              </w:rPr>
              <w:t>- хорошо владеет теоретическим материалом по курсу, а не только воспроизводит прослушанный курс лекций, приводит примеры, использует дополнительный материал по вопросу билета;</w:t>
            </w:r>
          </w:p>
          <w:p w:rsidR="00F21F8B" w:rsidRPr="00F21F8B" w:rsidRDefault="00F21F8B" w:rsidP="00F21F8B">
            <w:pPr>
              <w:shd w:val="clear" w:color="auto" w:fill="FFFFFF"/>
              <w:autoSpaceDE w:val="0"/>
              <w:autoSpaceDN w:val="0"/>
              <w:adjustRightInd w:val="0"/>
              <w:spacing w:after="0" w:line="240" w:lineRule="auto"/>
              <w:jc w:val="both"/>
              <w:rPr>
                <w:rFonts w:ascii="Times New Roman" w:eastAsiaTheme="minorHAnsi" w:hAnsi="Times New Roman" w:cstheme="minorBidi"/>
                <w:lang w:eastAsia="en-US"/>
              </w:rPr>
            </w:pPr>
            <w:r w:rsidRPr="00F21F8B">
              <w:rPr>
                <w:rFonts w:ascii="Times New Roman" w:eastAsiaTheme="minorHAnsi" w:hAnsi="Times New Roman" w:cstheme="minorBidi"/>
                <w:color w:val="000000"/>
                <w:lang w:eastAsia="en-US"/>
              </w:rPr>
              <w:t>- может применить о</w:t>
            </w:r>
            <w:r w:rsidRPr="00F21F8B">
              <w:rPr>
                <w:rFonts w:ascii="Times New Roman" w:eastAsiaTheme="minorHAnsi" w:hAnsi="Times New Roman" w:cstheme="minorBidi"/>
                <w:lang w:eastAsia="en-US"/>
              </w:rPr>
              <w:t>сновы механизации, электрификации и автоматизации сельскохозяйственного производства</w:t>
            </w:r>
            <w:r w:rsidRPr="00F21F8B">
              <w:rPr>
                <w:rFonts w:ascii="Times New Roman" w:eastAsiaTheme="minorHAnsi" w:hAnsi="Times New Roman" w:cstheme="minorBidi"/>
                <w:color w:val="000000"/>
                <w:lang w:eastAsia="en-US"/>
              </w:rPr>
              <w:t>, знает их;</w:t>
            </w:r>
          </w:p>
          <w:p w:rsidR="00F21F8B" w:rsidRPr="00F21F8B" w:rsidRDefault="00F21F8B" w:rsidP="00F21F8B">
            <w:pPr>
              <w:shd w:val="clear" w:color="auto" w:fill="FFFFFF"/>
              <w:autoSpaceDE w:val="0"/>
              <w:autoSpaceDN w:val="0"/>
              <w:adjustRightInd w:val="0"/>
              <w:spacing w:after="0" w:line="240" w:lineRule="auto"/>
              <w:jc w:val="both"/>
              <w:rPr>
                <w:rFonts w:ascii="Times New Roman" w:eastAsiaTheme="minorHAnsi" w:hAnsi="Times New Roman" w:cstheme="minorBidi"/>
                <w:lang w:eastAsia="en-US"/>
              </w:rPr>
            </w:pPr>
            <w:r w:rsidRPr="00F21F8B">
              <w:rPr>
                <w:rFonts w:ascii="Times New Roman" w:eastAsiaTheme="minorHAnsi" w:hAnsi="Times New Roman" w:cstheme="minorBidi"/>
                <w:color w:val="000000"/>
                <w:lang w:eastAsia="en-US"/>
              </w:rPr>
              <w:t>- отвечает на дополнительные вопросы, используя знания, полученные на лекциях и практических занятиях.</w:t>
            </w:r>
          </w:p>
        </w:tc>
      </w:tr>
      <w:tr w:rsidR="00F21F8B" w:rsidRPr="00F21F8B" w:rsidTr="00423757">
        <w:tc>
          <w:tcPr>
            <w:tcW w:w="1078" w:type="pct"/>
          </w:tcPr>
          <w:p w:rsidR="00F21F8B" w:rsidRPr="00F21F8B" w:rsidRDefault="00F21F8B" w:rsidP="00F21F8B">
            <w:pPr>
              <w:spacing w:after="0" w:line="240" w:lineRule="auto"/>
              <w:jc w:val="center"/>
              <w:rPr>
                <w:rFonts w:ascii="Times New Roman" w:eastAsiaTheme="minorHAnsi" w:hAnsi="Times New Roman" w:cstheme="minorBidi"/>
                <w:lang w:eastAsia="en-US"/>
              </w:rPr>
            </w:pPr>
            <w:r w:rsidRPr="00F21F8B">
              <w:rPr>
                <w:rFonts w:ascii="Times New Roman" w:eastAsiaTheme="minorHAnsi" w:hAnsi="Times New Roman" w:cstheme="minorBidi"/>
                <w:lang w:eastAsia="en-US"/>
              </w:rPr>
              <w:t>3</w:t>
            </w:r>
          </w:p>
        </w:tc>
        <w:tc>
          <w:tcPr>
            <w:tcW w:w="3922" w:type="pct"/>
          </w:tcPr>
          <w:p w:rsidR="00F21F8B" w:rsidRPr="00F21F8B" w:rsidRDefault="00F21F8B" w:rsidP="00F21F8B">
            <w:pPr>
              <w:shd w:val="clear" w:color="auto" w:fill="FFFFFF"/>
              <w:autoSpaceDE w:val="0"/>
              <w:autoSpaceDN w:val="0"/>
              <w:adjustRightInd w:val="0"/>
              <w:spacing w:after="0" w:line="240" w:lineRule="auto"/>
              <w:jc w:val="both"/>
              <w:rPr>
                <w:rFonts w:ascii="Times New Roman" w:eastAsiaTheme="minorHAnsi" w:hAnsi="Times New Roman" w:cstheme="minorBidi"/>
                <w:lang w:eastAsia="en-US"/>
              </w:rPr>
            </w:pPr>
            <w:r w:rsidRPr="00F21F8B">
              <w:rPr>
                <w:rFonts w:ascii="Times New Roman" w:eastAsiaTheme="minorHAnsi" w:hAnsi="Times New Roman" w:cstheme="minorBidi"/>
                <w:lang w:eastAsia="en-US"/>
              </w:rPr>
              <w:t xml:space="preserve">Обучающийся: </w:t>
            </w:r>
          </w:p>
          <w:p w:rsidR="00F21F8B" w:rsidRPr="00F21F8B" w:rsidRDefault="00F21F8B" w:rsidP="00F21F8B">
            <w:pPr>
              <w:shd w:val="clear" w:color="auto" w:fill="FFFFFF"/>
              <w:autoSpaceDE w:val="0"/>
              <w:autoSpaceDN w:val="0"/>
              <w:adjustRightInd w:val="0"/>
              <w:spacing w:after="0" w:line="240" w:lineRule="auto"/>
              <w:jc w:val="both"/>
              <w:rPr>
                <w:rFonts w:ascii="Times New Roman" w:eastAsiaTheme="minorHAnsi" w:hAnsi="Times New Roman" w:cstheme="minorBidi"/>
                <w:lang w:eastAsia="en-US"/>
              </w:rPr>
            </w:pPr>
            <w:r w:rsidRPr="00F21F8B">
              <w:rPr>
                <w:rFonts w:ascii="Times New Roman" w:eastAsiaTheme="minorHAnsi" w:hAnsi="Times New Roman" w:cstheme="minorBidi"/>
                <w:color w:val="000000"/>
                <w:lang w:eastAsia="en-US"/>
              </w:rPr>
              <w:t>- отвечает на вопросы билета, используя прослушанный курс лекций;</w:t>
            </w:r>
          </w:p>
          <w:p w:rsidR="00F21F8B" w:rsidRPr="00F21F8B" w:rsidRDefault="00F21F8B" w:rsidP="00F21F8B">
            <w:pPr>
              <w:shd w:val="clear" w:color="auto" w:fill="FFFFFF"/>
              <w:autoSpaceDE w:val="0"/>
              <w:autoSpaceDN w:val="0"/>
              <w:adjustRightInd w:val="0"/>
              <w:spacing w:after="0" w:line="240" w:lineRule="auto"/>
              <w:jc w:val="both"/>
              <w:rPr>
                <w:rFonts w:ascii="Times New Roman" w:eastAsiaTheme="minorHAnsi" w:hAnsi="Times New Roman" w:cstheme="minorBidi"/>
                <w:lang w:eastAsia="en-US"/>
              </w:rPr>
            </w:pPr>
            <w:r w:rsidRPr="00F21F8B">
              <w:rPr>
                <w:rFonts w:ascii="Times New Roman" w:eastAsiaTheme="minorHAnsi" w:hAnsi="Times New Roman" w:cstheme="minorBidi"/>
                <w:color w:val="000000"/>
                <w:lang w:eastAsia="en-US"/>
              </w:rPr>
              <w:t>- выполнил программу практических занятий;</w:t>
            </w:r>
          </w:p>
          <w:p w:rsidR="00F21F8B" w:rsidRPr="00F21F8B" w:rsidRDefault="00F21F8B" w:rsidP="00F21F8B">
            <w:pPr>
              <w:shd w:val="clear" w:color="auto" w:fill="FFFFFF"/>
              <w:autoSpaceDE w:val="0"/>
              <w:autoSpaceDN w:val="0"/>
              <w:adjustRightInd w:val="0"/>
              <w:spacing w:after="0" w:line="240" w:lineRule="auto"/>
              <w:jc w:val="both"/>
              <w:rPr>
                <w:rFonts w:ascii="Times New Roman" w:eastAsiaTheme="minorHAnsi" w:hAnsi="Times New Roman" w:cstheme="minorBidi"/>
                <w:lang w:eastAsia="en-US"/>
              </w:rPr>
            </w:pPr>
            <w:r w:rsidRPr="00F21F8B">
              <w:rPr>
                <w:rFonts w:ascii="Times New Roman" w:eastAsiaTheme="minorHAnsi" w:hAnsi="Times New Roman" w:cstheme="minorBidi"/>
                <w:lang w:eastAsia="en-US"/>
              </w:rPr>
              <w:t>- не отвечает на дополнительные вопросы, или ответы отрывочны.</w:t>
            </w:r>
          </w:p>
        </w:tc>
      </w:tr>
      <w:tr w:rsidR="00F21F8B" w:rsidRPr="00F21F8B" w:rsidTr="00423757">
        <w:tc>
          <w:tcPr>
            <w:tcW w:w="1078" w:type="pct"/>
          </w:tcPr>
          <w:p w:rsidR="00F21F8B" w:rsidRPr="00F21F8B" w:rsidRDefault="00F21F8B" w:rsidP="00F21F8B">
            <w:pPr>
              <w:spacing w:after="0" w:line="240" w:lineRule="auto"/>
              <w:jc w:val="center"/>
              <w:rPr>
                <w:rFonts w:ascii="Times New Roman" w:eastAsiaTheme="minorHAnsi" w:hAnsi="Times New Roman" w:cstheme="minorBidi"/>
                <w:lang w:eastAsia="en-US"/>
              </w:rPr>
            </w:pPr>
            <w:r w:rsidRPr="00F21F8B">
              <w:rPr>
                <w:rFonts w:ascii="Times New Roman" w:eastAsiaTheme="minorHAnsi" w:hAnsi="Times New Roman" w:cstheme="minorBidi"/>
                <w:lang w:eastAsia="en-US"/>
              </w:rPr>
              <w:t>2</w:t>
            </w:r>
          </w:p>
        </w:tc>
        <w:tc>
          <w:tcPr>
            <w:tcW w:w="3922" w:type="pct"/>
          </w:tcPr>
          <w:p w:rsidR="00F21F8B" w:rsidRPr="00F21F8B" w:rsidRDefault="00F21F8B" w:rsidP="00F21F8B">
            <w:pPr>
              <w:shd w:val="clear" w:color="auto" w:fill="FFFFFF"/>
              <w:autoSpaceDE w:val="0"/>
              <w:autoSpaceDN w:val="0"/>
              <w:adjustRightInd w:val="0"/>
              <w:spacing w:after="0" w:line="240" w:lineRule="auto"/>
              <w:jc w:val="both"/>
              <w:rPr>
                <w:rFonts w:ascii="Times New Roman" w:eastAsiaTheme="minorHAnsi" w:hAnsi="Times New Roman" w:cstheme="minorBidi"/>
                <w:lang w:eastAsia="en-US"/>
              </w:rPr>
            </w:pPr>
            <w:r w:rsidRPr="00F21F8B">
              <w:rPr>
                <w:rFonts w:ascii="Times New Roman" w:eastAsiaTheme="minorHAnsi" w:hAnsi="Times New Roman" w:cstheme="minorBidi"/>
                <w:lang w:eastAsia="en-US"/>
              </w:rPr>
              <w:t xml:space="preserve">Обучающийся: </w:t>
            </w:r>
          </w:p>
          <w:p w:rsidR="00F21F8B" w:rsidRPr="00F21F8B" w:rsidRDefault="00F21F8B" w:rsidP="00F21F8B">
            <w:pPr>
              <w:shd w:val="clear" w:color="auto" w:fill="FFFFFF"/>
              <w:autoSpaceDE w:val="0"/>
              <w:autoSpaceDN w:val="0"/>
              <w:adjustRightInd w:val="0"/>
              <w:spacing w:after="0" w:line="240" w:lineRule="auto"/>
              <w:jc w:val="both"/>
              <w:rPr>
                <w:rFonts w:ascii="Times New Roman" w:eastAsiaTheme="minorHAnsi" w:hAnsi="Times New Roman" w:cstheme="minorBidi"/>
                <w:lang w:eastAsia="en-US"/>
              </w:rPr>
            </w:pPr>
            <w:r w:rsidRPr="00F21F8B">
              <w:rPr>
                <w:rFonts w:ascii="Times New Roman" w:eastAsiaTheme="minorHAnsi" w:hAnsi="Times New Roman" w:cstheme="minorBidi"/>
                <w:color w:val="000000"/>
                <w:lang w:eastAsia="en-US"/>
              </w:rPr>
              <w:t>- не отвечает на вопросы билета;</w:t>
            </w:r>
          </w:p>
          <w:p w:rsidR="00F21F8B" w:rsidRPr="00F21F8B" w:rsidRDefault="00F21F8B" w:rsidP="00F21F8B">
            <w:pPr>
              <w:shd w:val="clear" w:color="auto" w:fill="FFFFFF"/>
              <w:autoSpaceDE w:val="0"/>
              <w:autoSpaceDN w:val="0"/>
              <w:adjustRightInd w:val="0"/>
              <w:spacing w:after="0" w:line="240" w:lineRule="auto"/>
              <w:jc w:val="both"/>
              <w:rPr>
                <w:rFonts w:ascii="Times New Roman" w:eastAsiaTheme="minorHAnsi" w:hAnsi="Times New Roman" w:cstheme="minorBidi"/>
                <w:lang w:eastAsia="en-US"/>
              </w:rPr>
            </w:pPr>
            <w:r w:rsidRPr="00F21F8B">
              <w:rPr>
                <w:rFonts w:ascii="Times New Roman" w:eastAsiaTheme="minorHAnsi" w:hAnsi="Times New Roman" w:cstheme="minorBidi"/>
                <w:color w:val="000000"/>
                <w:lang w:eastAsia="en-US"/>
              </w:rPr>
              <w:t>- не выполнил программу практических занятий;</w:t>
            </w:r>
          </w:p>
          <w:p w:rsidR="00F21F8B" w:rsidRPr="00F21F8B" w:rsidRDefault="00F21F8B" w:rsidP="00F21F8B">
            <w:pPr>
              <w:shd w:val="clear" w:color="auto" w:fill="FFFFFF"/>
              <w:autoSpaceDE w:val="0"/>
              <w:autoSpaceDN w:val="0"/>
              <w:adjustRightInd w:val="0"/>
              <w:spacing w:after="0" w:line="240" w:lineRule="auto"/>
              <w:jc w:val="both"/>
              <w:rPr>
                <w:rFonts w:ascii="Times New Roman" w:eastAsiaTheme="minorHAnsi" w:hAnsi="Times New Roman" w:cstheme="minorBidi"/>
                <w:lang w:eastAsia="en-US"/>
              </w:rPr>
            </w:pPr>
            <w:r w:rsidRPr="00F21F8B">
              <w:rPr>
                <w:rFonts w:ascii="Times New Roman" w:eastAsiaTheme="minorHAnsi" w:hAnsi="Times New Roman" w:cstheme="minorBidi"/>
                <w:lang w:eastAsia="en-US"/>
              </w:rPr>
              <w:t xml:space="preserve">- не отвечает на дополнительные вопросы, не знает </w:t>
            </w:r>
            <w:r w:rsidRPr="00F21F8B">
              <w:rPr>
                <w:rFonts w:ascii="Times New Roman" w:eastAsiaTheme="minorHAnsi" w:hAnsi="Times New Roman" w:cstheme="minorBidi"/>
                <w:color w:val="000000"/>
                <w:lang w:eastAsia="en-US"/>
              </w:rPr>
              <w:t>о</w:t>
            </w:r>
            <w:r w:rsidRPr="00F21F8B">
              <w:rPr>
                <w:rFonts w:ascii="Times New Roman" w:eastAsiaTheme="minorHAnsi" w:hAnsi="Times New Roman" w:cstheme="minorBidi"/>
                <w:lang w:eastAsia="en-US"/>
              </w:rPr>
              <w:t>сновы механизации, электрификации и автоматизации сельскохозяйственного производства.</w:t>
            </w:r>
          </w:p>
        </w:tc>
      </w:tr>
    </w:tbl>
    <w:p w:rsidR="00F21F8B" w:rsidRPr="00F21F8B" w:rsidRDefault="00F21F8B" w:rsidP="00F21F8B">
      <w:pPr>
        <w:autoSpaceDE w:val="0"/>
        <w:autoSpaceDN w:val="0"/>
        <w:adjustRightInd w:val="0"/>
        <w:spacing w:after="0" w:line="240" w:lineRule="auto"/>
        <w:ind w:firstLine="709"/>
        <w:rPr>
          <w:rFonts w:ascii="Times New Roman" w:eastAsia="Calibri" w:hAnsi="Times New Roman"/>
          <w:sz w:val="28"/>
          <w:szCs w:val="28"/>
        </w:rPr>
      </w:pP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proofErr w:type="spellStart"/>
      <w:r w:rsidRPr="00F21F8B">
        <w:rPr>
          <w:rFonts w:ascii="Times New Roman" w:eastAsia="Calibri" w:hAnsi="Times New Roman"/>
          <w:sz w:val="28"/>
          <w:szCs w:val="28"/>
          <w:lang w:eastAsia="en-US"/>
        </w:rPr>
        <w:t>Сформированность</w:t>
      </w:r>
      <w:proofErr w:type="spellEnd"/>
      <w:r w:rsidRPr="00F21F8B">
        <w:rPr>
          <w:rFonts w:ascii="Times New Roman" w:eastAsia="Calibri" w:hAnsi="Times New Roman"/>
          <w:sz w:val="28"/>
          <w:szCs w:val="28"/>
          <w:lang w:eastAsia="en-US"/>
        </w:rPr>
        <w:t xml:space="preserve"> умений и знаний, в рамках компетенций </w:t>
      </w:r>
      <w:proofErr w:type="gramStart"/>
      <w:r w:rsidRPr="00F21F8B">
        <w:rPr>
          <w:rFonts w:ascii="Times New Roman" w:hAnsi="Times New Roman"/>
          <w:sz w:val="28"/>
          <w:szCs w:val="28"/>
          <w:lang w:eastAsia="en-US"/>
        </w:rPr>
        <w:t>ОК</w:t>
      </w:r>
      <w:proofErr w:type="gramEnd"/>
      <w:r w:rsidRPr="00F21F8B">
        <w:rPr>
          <w:rFonts w:ascii="Times New Roman" w:hAnsi="Times New Roman"/>
          <w:sz w:val="28"/>
          <w:szCs w:val="28"/>
          <w:lang w:eastAsia="en-US"/>
        </w:rPr>
        <w:t xml:space="preserve"> – 1, ОК – 2, ОК – 3, ОК – 4, ОК – 5, ОК – 6,  ОК – 7, ОК – 8, ОК – 9, ПК – 1.1,</w:t>
      </w:r>
      <w:r w:rsidRPr="00F21F8B">
        <w:rPr>
          <w:rFonts w:ascii="Times New Roman" w:hAnsi="Times New Roman"/>
          <w:color w:val="000000"/>
          <w:sz w:val="28"/>
          <w:szCs w:val="28"/>
          <w:lang w:eastAsia="en-US"/>
        </w:rPr>
        <w:t xml:space="preserve"> </w:t>
      </w:r>
      <w:r w:rsidRPr="00F21F8B">
        <w:rPr>
          <w:rFonts w:ascii="Times New Roman" w:hAnsi="Times New Roman"/>
          <w:sz w:val="28"/>
          <w:szCs w:val="28"/>
          <w:lang w:eastAsia="en-US"/>
        </w:rPr>
        <w:t>ПК – 1.2,</w:t>
      </w:r>
      <w:r w:rsidRPr="00F21F8B">
        <w:rPr>
          <w:rFonts w:ascii="Times New Roman" w:hAnsi="Times New Roman"/>
          <w:color w:val="000000"/>
          <w:sz w:val="28"/>
          <w:szCs w:val="28"/>
          <w:lang w:eastAsia="en-US"/>
        </w:rPr>
        <w:t xml:space="preserve"> </w:t>
      </w:r>
      <w:r w:rsidRPr="00F21F8B">
        <w:rPr>
          <w:rFonts w:ascii="Times New Roman" w:hAnsi="Times New Roman"/>
          <w:sz w:val="28"/>
          <w:szCs w:val="28"/>
          <w:lang w:eastAsia="en-US"/>
        </w:rPr>
        <w:t>ПК – 1.3,</w:t>
      </w:r>
      <w:r w:rsidRPr="00F21F8B">
        <w:rPr>
          <w:rFonts w:ascii="Times New Roman" w:hAnsi="Times New Roman"/>
          <w:color w:val="000000"/>
          <w:sz w:val="28"/>
          <w:szCs w:val="28"/>
          <w:lang w:eastAsia="en-US"/>
        </w:rPr>
        <w:t xml:space="preserve"> </w:t>
      </w:r>
      <w:r w:rsidRPr="00F21F8B">
        <w:rPr>
          <w:rFonts w:ascii="Times New Roman" w:hAnsi="Times New Roman"/>
          <w:sz w:val="28"/>
          <w:szCs w:val="28"/>
          <w:lang w:eastAsia="en-US"/>
        </w:rPr>
        <w:t>ПК – 1.4, ПК – 1.5, ПК – 1.6, ПК – 2.1, ПК – 2.2, ПК – 2.3, ПК – 3.1, ПК – 3.2, ПК – 3.3, ПК – 3.4, ПК – 3.5, ПК – 4.1, ПК – 4.2, ПК – 4.3, ПК – 4.4</w:t>
      </w:r>
      <w:r w:rsidRPr="00F21F8B">
        <w:rPr>
          <w:rFonts w:ascii="Times New Roman" w:eastAsia="Calibri" w:hAnsi="Times New Roman"/>
          <w:i/>
          <w:sz w:val="28"/>
          <w:szCs w:val="28"/>
          <w:lang w:eastAsia="en-US"/>
        </w:rPr>
        <w:t xml:space="preserve"> </w:t>
      </w:r>
      <w:r w:rsidRPr="00F21F8B">
        <w:rPr>
          <w:rFonts w:ascii="Times New Roman" w:eastAsia="Calibri" w:hAnsi="Times New Roman"/>
          <w:sz w:val="28"/>
          <w:szCs w:val="28"/>
          <w:lang w:eastAsia="en-US"/>
        </w:rPr>
        <w:t>при промежуточной аттестации (экзамен) оцениваются следующим образом:</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b/>
          <w:sz w:val="28"/>
          <w:szCs w:val="28"/>
          <w:lang w:eastAsia="en-US"/>
        </w:rPr>
      </w:pPr>
      <w:r w:rsidRPr="00F21F8B">
        <w:rPr>
          <w:rFonts w:ascii="Times New Roman" w:eastAsia="Calibri" w:hAnsi="Times New Roman"/>
          <w:b/>
          <w:bCs/>
          <w:sz w:val="28"/>
          <w:szCs w:val="28"/>
          <w:lang w:eastAsia="en-US"/>
        </w:rPr>
        <w:t xml:space="preserve">Оценка «отлично» или высокий уровень освоения </w:t>
      </w:r>
      <w:r w:rsidRPr="00F21F8B">
        <w:rPr>
          <w:rFonts w:ascii="Times New Roman" w:eastAsia="Calibri" w:hAnsi="Times New Roman"/>
          <w:b/>
          <w:sz w:val="28"/>
          <w:szCs w:val="28"/>
          <w:lang w:eastAsia="en-US"/>
        </w:rPr>
        <w:t>результатов обучения</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 xml:space="preserve">Если </w:t>
      </w:r>
      <w:proofErr w:type="gramStart"/>
      <w:r w:rsidRPr="00F21F8B">
        <w:rPr>
          <w:rFonts w:ascii="Times New Roman" w:eastAsia="Calibri" w:hAnsi="Times New Roman"/>
          <w:sz w:val="28"/>
          <w:szCs w:val="28"/>
          <w:lang w:eastAsia="en-US"/>
        </w:rPr>
        <w:t>обучаемый</w:t>
      </w:r>
      <w:proofErr w:type="gramEnd"/>
      <w:r w:rsidRPr="00F21F8B">
        <w:rPr>
          <w:rFonts w:ascii="Times New Roman" w:eastAsia="Calibri" w:hAnsi="Times New Roman"/>
          <w:sz w:val="28"/>
          <w:szCs w:val="28"/>
          <w:lang w:eastAsia="en-US"/>
        </w:rPr>
        <w:t xml:space="preserve">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дисциплины с использованием знаний и умений, полученных в ходе освоения дисциплины, то следует считать </w:t>
      </w:r>
      <w:r w:rsidRPr="00F21F8B">
        <w:rPr>
          <w:rFonts w:ascii="Times New Roman" w:eastAsia="Calibri" w:hAnsi="Times New Roman"/>
          <w:i/>
          <w:sz w:val="28"/>
          <w:szCs w:val="28"/>
          <w:lang w:eastAsia="en-US"/>
        </w:rPr>
        <w:t xml:space="preserve">умения и знания </w:t>
      </w:r>
      <w:r w:rsidRPr="00F21F8B">
        <w:rPr>
          <w:rFonts w:ascii="Times New Roman" w:eastAsia="Calibri" w:hAnsi="Times New Roman"/>
          <w:sz w:val="28"/>
          <w:szCs w:val="28"/>
          <w:lang w:eastAsia="en-US"/>
        </w:rPr>
        <w:t xml:space="preserve"> сформированными на высоком уровне.</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b/>
          <w:bCs/>
          <w:sz w:val="28"/>
          <w:szCs w:val="28"/>
          <w:lang w:eastAsia="en-US"/>
        </w:rPr>
      </w:pPr>
      <w:r w:rsidRPr="00F21F8B">
        <w:rPr>
          <w:rFonts w:ascii="Times New Roman" w:eastAsia="Calibri" w:hAnsi="Times New Roman"/>
          <w:b/>
          <w:bCs/>
          <w:sz w:val="28"/>
          <w:szCs w:val="28"/>
          <w:lang w:eastAsia="en-US"/>
        </w:rPr>
        <w:t>Оценка «хорошо» или повышенный уровень результатов обучения</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 xml:space="preserve">Если </w:t>
      </w:r>
      <w:proofErr w:type="gramStart"/>
      <w:r w:rsidRPr="00F21F8B">
        <w:rPr>
          <w:rFonts w:ascii="Times New Roman" w:eastAsia="Calibri" w:hAnsi="Times New Roman"/>
          <w:sz w:val="28"/>
          <w:szCs w:val="28"/>
          <w:lang w:eastAsia="en-US"/>
        </w:rPr>
        <w:t>обучающийся</w:t>
      </w:r>
      <w:proofErr w:type="gramEnd"/>
      <w:r w:rsidRPr="00F21F8B">
        <w:rPr>
          <w:rFonts w:ascii="Times New Roman" w:eastAsia="Calibri" w:hAnsi="Times New Roman"/>
          <w:sz w:val="28"/>
          <w:szCs w:val="28"/>
          <w:lang w:eastAsia="en-US"/>
        </w:rPr>
        <w:t xml:space="preserve"> демонстрирует способность самостоятельно применять умения, знания при решении стандартных, аналогичных заданий в рамках изученных тем, то следует считать умения, знания сформированными на повышенном уровне. </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b/>
          <w:bCs/>
          <w:sz w:val="28"/>
          <w:szCs w:val="28"/>
          <w:lang w:eastAsia="en-US"/>
        </w:rPr>
      </w:pPr>
      <w:r w:rsidRPr="00F21F8B">
        <w:rPr>
          <w:rFonts w:ascii="Times New Roman" w:eastAsia="Calibri" w:hAnsi="Times New Roman"/>
          <w:b/>
          <w:bCs/>
          <w:sz w:val="28"/>
          <w:szCs w:val="28"/>
          <w:lang w:eastAsia="en-US"/>
        </w:rPr>
        <w:t>Оценка «удовлетворительно» или низкий уровень освоения результатов обучения</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lastRenderedPageBreak/>
        <w:t>Если обучающийся демонстрирует самостоятельность в применении</w:t>
      </w:r>
      <w:r w:rsidRPr="00F21F8B">
        <w:rPr>
          <w:rFonts w:ascii="Times New Roman" w:eastAsia="Calibri" w:hAnsi="Times New Roman"/>
          <w:i/>
          <w:sz w:val="28"/>
          <w:szCs w:val="28"/>
          <w:lang w:eastAsia="en-US"/>
        </w:rPr>
        <w:t xml:space="preserve"> умений, знаний</w:t>
      </w:r>
      <w:r w:rsidRPr="00F21F8B">
        <w:rPr>
          <w:rFonts w:ascii="Times New Roman" w:eastAsia="Calibri" w:hAnsi="Times New Roman"/>
          <w:sz w:val="28"/>
          <w:szCs w:val="28"/>
          <w:lang w:eastAsia="en-US"/>
        </w:rPr>
        <w:t xml:space="preserve"> к решению учебных заданий в полном соответствии с образцом, данным преподавателем, следует считать, что </w:t>
      </w:r>
      <w:r w:rsidRPr="00F21F8B">
        <w:rPr>
          <w:rFonts w:ascii="Times New Roman" w:eastAsia="Calibri" w:hAnsi="Times New Roman"/>
          <w:i/>
          <w:sz w:val="28"/>
          <w:szCs w:val="28"/>
          <w:lang w:eastAsia="en-US"/>
        </w:rPr>
        <w:t>умения, знания</w:t>
      </w:r>
      <w:r w:rsidRPr="00F21F8B">
        <w:rPr>
          <w:rFonts w:ascii="Times New Roman" w:eastAsia="Calibri" w:hAnsi="Times New Roman"/>
          <w:sz w:val="28"/>
          <w:szCs w:val="28"/>
          <w:lang w:eastAsia="en-US"/>
        </w:rPr>
        <w:t xml:space="preserve"> сформированы, но их уровень недостаточно высок. </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b/>
          <w:bCs/>
          <w:sz w:val="28"/>
          <w:szCs w:val="28"/>
          <w:lang w:eastAsia="en-US"/>
        </w:rPr>
      </w:pPr>
      <w:r w:rsidRPr="00F21F8B">
        <w:rPr>
          <w:rFonts w:ascii="Times New Roman" w:eastAsia="Calibri" w:hAnsi="Times New Roman"/>
          <w:b/>
          <w:bCs/>
          <w:sz w:val="28"/>
          <w:szCs w:val="28"/>
          <w:lang w:eastAsia="en-US"/>
        </w:rPr>
        <w:t xml:space="preserve">Оценка «неудовлетворительно» или отсутствие </w:t>
      </w:r>
      <w:proofErr w:type="spellStart"/>
      <w:r w:rsidRPr="00F21F8B">
        <w:rPr>
          <w:rFonts w:ascii="Times New Roman" w:eastAsia="Calibri" w:hAnsi="Times New Roman"/>
          <w:b/>
          <w:bCs/>
          <w:sz w:val="28"/>
          <w:szCs w:val="28"/>
          <w:lang w:eastAsia="en-US"/>
        </w:rPr>
        <w:t>сформированности</w:t>
      </w:r>
      <w:proofErr w:type="spellEnd"/>
      <w:r w:rsidRPr="00F21F8B">
        <w:rPr>
          <w:rFonts w:ascii="Times New Roman" w:eastAsia="Calibri" w:hAnsi="Times New Roman"/>
          <w:b/>
          <w:bCs/>
          <w:sz w:val="28"/>
          <w:szCs w:val="28"/>
          <w:lang w:eastAsia="en-US"/>
        </w:rPr>
        <w:t xml:space="preserve"> результатов обучения</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r w:rsidRPr="00F21F8B">
        <w:rPr>
          <w:rFonts w:ascii="Times New Roman" w:eastAsia="Calibri" w:hAnsi="Times New Roman"/>
          <w:sz w:val="28"/>
          <w:szCs w:val="28"/>
          <w:lang w:eastAsia="en-US"/>
        </w:rPr>
        <w:t xml:space="preserve">Если обучающийся не способен самостоятельно продемонстрировать наличие умений, знаний при решении заданий, которые были представлены преподавателем вместе с образцом их решения, проявить навык повторения решения поставленной задачи по стандартному образцу, то это свидетельствуют об отсутствии </w:t>
      </w:r>
      <w:proofErr w:type="spellStart"/>
      <w:r w:rsidRPr="00F21F8B">
        <w:rPr>
          <w:rFonts w:ascii="Times New Roman" w:eastAsia="Calibri" w:hAnsi="Times New Roman"/>
          <w:sz w:val="28"/>
          <w:szCs w:val="28"/>
          <w:lang w:eastAsia="en-US"/>
        </w:rPr>
        <w:t>сформированности</w:t>
      </w:r>
      <w:proofErr w:type="spellEnd"/>
      <w:r w:rsidRPr="00F21F8B">
        <w:rPr>
          <w:rFonts w:ascii="Times New Roman" w:eastAsia="Calibri" w:hAnsi="Times New Roman"/>
          <w:sz w:val="28"/>
          <w:szCs w:val="28"/>
          <w:lang w:eastAsia="en-US"/>
        </w:rPr>
        <w:t xml:space="preserve"> </w:t>
      </w:r>
      <w:r w:rsidRPr="00F21F8B">
        <w:rPr>
          <w:rFonts w:ascii="Times New Roman" w:eastAsia="Calibri" w:hAnsi="Times New Roman"/>
          <w:i/>
          <w:sz w:val="28"/>
          <w:szCs w:val="28"/>
          <w:lang w:eastAsia="en-US"/>
        </w:rPr>
        <w:t xml:space="preserve">умений, знаний. </w:t>
      </w:r>
    </w:p>
    <w:p w:rsidR="00F21F8B" w:rsidRPr="00F21F8B" w:rsidRDefault="00F21F8B" w:rsidP="00F21F8B">
      <w:pPr>
        <w:widowControl w:val="0"/>
        <w:overflowPunct w:val="0"/>
        <w:autoSpaceDE w:val="0"/>
        <w:autoSpaceDN w:val="0"/>
        <w:adjustRightInd w:val="0"/>
        <w:spacing w:after="0"/>
        <w:ind w:firstLine="709"/>
        <w:jc w:val="both"/>
        <w:rPr>
          <w:rFonts w:ascii="Times New Roman" w:eastAsia="Calibri" w:hAnsi="Times New Roman"/>
          <w:sz w:val="28"/>
          <w:szCs w:val="28"/>
          <w:lang w:eastAsia="en-US"/>
        </w:rPr>
      </w:pPr>
    </w:p>
    <w:p w:rsidR="00F21F8B" w:rsidRPr="00F21F8B" w:rsidRDefault="00F21F8B" w:rsidP="00F21F8B">
      <w:pPr>
        <w:rPr>
          <w:rFonts w:ascii="Times New Roman" w:eastAsiaTheme="minorEastAsia" w:hAnsi="Times New Roman" w:cstheme="minorBidi"/>
          <w:b/>
          <w:color w:val="000000"/>
          <w:spacing w:val="-6"/>
          <w:sz w:val="28"/>
          <w:szCs w:val="28"/>
        </w:rPr>
      </w:pPr>
      <w:r w:rsidRPr="00F21F8B">
        <w:rPr>
          <w:rFonts w:ascii="Times New Roman" w:eastAsiaTheme="minorEastAsia" w:hAnsi="Times New Roman" w:cstheme="minorBidi"/>
          <w:b/>
          <w:color w:val="000000"/>
          <w:spacing w:val="-6"/>
          <w:sz w:val="28"/>
          <w:szCs w:val="28"/>
        </w:rPr>
        <w:t>3.4 «Методические материалы, определяющие процедуры оценивания результатов освоения дисциплины» с учетом  использования дистанционных методов обучения и дистанционных методов текущего контроля</w:t>
      </w:r>
    </w:p>
    <w:p w:rsidR="00F21F8B" w:rsidRPr="00F21F8B" w:rsidRDefault="00F21F8B" w:rsidP="00F21F8B">
      <w:pPr>
        <w:spacing w:after="0"/>
        <w:jc w:val="both"/>
        <w:rPr>
          <w:rFonts w:ascii="Times New Roman" w:eastAsiaTheme="minorEastAsia" w:hAnsi="Times New Roman" w:cstheme="minorBidi"/>
          <w:b/>
          <w:sz w:val="28"/>
          <w:szCs w:val="28"/>
        </w:rPr>
      </w:pPr>
      <w:r w:rsidRPr="00F21F8B">
        <w:rPr>
          <w:rFonts w:ascii="Times New Roman" w:eastAsiaTheme="minorEastAsia" w:hAnsi="Times New Roman" w:cstheme="minorBidi"/>
          <w:b/>
          <w:sz w:val="28"/>
          <w:szCs w:val="28"/>
        </w:rPr>
        <w:t xml:space="preserve">3.4.1 Процедура и критерии оценки знаний и умений </w:t>
      </w:r>
      <w:proofErr w:type="gramStart"/>
      <w:r w:rsidRPr="00F21F8B">
        <w:rPr>
          <w:rFonts w:ascii="Times New Roman" w:eastAsiaTheme="minorEastAsia" w:hAnsi="Times New Roman" w:cstheme="minorBidi"/>
          <w:b/>
          <w:sz w:val="28"/>
          <w:szCs w:val="28"/>
        </w:rPr>
        <w:t>при</w:t>
      </w:r>
      <w:proofErr w:type="gramEnd"/>
      <w:r w:rsidRPr="00F21F8B">
        <w:rPr>
          <w:rFonts w:ascii="Times New Roman" w:eastAsiaTheme="minorEastAsia" w:hAnsi="Times New Roman" w:cstheme="minorBidi"/>
          <w:b/>
          <w:sz w:val="28"/>
          <w:szCs w:val="28"/>
        </w:rPr>
        <w:t xml:space="preserve"> текущем</w:t>
      </w:r>
    </w:p>
    <w:p w:rsidR="00F21F8B" w:rsidRPr="00F21F8B" w:rsidRDefault="00F21F8B" w:rsidP="00F21F8B">
      <w:pPr>
        <w:spacing w:after="0"/>
        <w:jc w:val="both"/>
        <w:rPr>
          <w:rFonts w:ascii="Times New Roman" w:eastAsiaTheme="minorEastAsia" w:hAnsi="Times New Roman" w:cstheme="minorBidi"/>
          <w:b/>
          <w:sz w:val="28"/>
          <w:szCs w:val="28"/>
        </w:rPr>
      </w:pPr>
      <w:proofErr w:type="gramStart"/>
      <w:r w:rsidRPr="00F21F8B">
        <w:rPr>
          <w:rFonts w:ascii="Times New Roman" w:eastAsiaTheme="minorEastAsia" w:hAnsi="Times New Roman" w:cstheme="minorBidi"/>
          <w:b/>
          <w:sz w:val="28"/>
          <w:szCs w:val="28"/>
        </w:rPr>
        <w:t>контроле</w:t>
      </w:r>
      <w:proofErr w:type="gramEnd"/>
      <w:r w:rsidRPr="00F21F8B">
        <w:rPr>
          <w:rFonts w:ascii="Times New Roman" w:eastAsiaTheme="minorEastAsia" w:hAnsi="Times New Roman" w:cstheme="minorBidi"/>
          <w:b/>
          <w:sz w:val="28"/>
          <w:szCs w:val="28"/>
        </w:rPr>
        <w:t xml:space="preserve"> успеваемости с применением электронного обучения и </w:t>
      </w:r>
    </w:p>
    <w:p w:rsidR="00F21F8B" w:rsidRPr="00F21F8B" w:rsidRDefault="00F21F8B" w:rsidP="00F21F8B">
      <w:pPr>
        <w:spacing w:after="0"/>
        <w:jc w:val="both"/>
        <w:rPr>
          <w:rFonts w:ascii="Times New Roman" w:eastAsiaTheme="minorEastAsia" w:hAnsi="Times New Roman" w:cstheme="minorBidi"/>
          <w:b/>
          <w:sz w:val="28"/>
          <w:szCs w:val="28"/>
        </w:rPr>
      </w:pPr>
      <w:r w:rsidRPr="00F21F8B">
        <w:rPr>
          <w:rFonts w:ascii="Times New Roman" w:eastAsiaTheme="minorEastAsia" w:hAnsi="Times New Roman" w:cstheme="minorBidi"/>
          <w:b/>
          <w:sz w:val="28"/>
          <w:szCs w:val="28"/>
        </w:rPr>
        <w:t xml:space="preserve">дистанционных образовательных технологий </w:t>
      </w:r>
      <w:r w:rsidRPr="00F21F8B">
        <w:rPr>
          <w:rFonts w:ascii="Times New Roman" w:eastAsiaTheme="minorEastAsia" w:hAnsi="Times New Roman" w:cstheme="minorBidi"/>
          <w:i/>
          <w:sz w:val="28"/>
          <w:szCs w:val="28"/>
        </w:rPr>
        <w:t>(изменения от 18.03.2020 г.)</w:t>
      </w:r>
    </w:p>
    <w:p w:rsidR="00F21F8B" w:rsidRPr="00F21F8B" w:rsidRDefault="00F21F8B" w:rsidP="00F21F8B">
      <w:pPr>
        <w:spacing w:after="0"/>
        <w:ind w:firstLine="709"/>
        <w:rPr>
          <w:rFonts w:ascii="Times New Roman" w:eastAsiaTheme="minorEastAsia" w:hAnsi="Times New Roman" w:cstheme="minorBidi"/>
          <w:sz w:val="28"/>
          <w:szCs w:val="28"/>
        </w:rPr>
      </w:pPr>
    </w:p>
    <w:p w:rsidR="00F21F8B" w:rsidRPr="00F21F8B" w:rsidRDefault="00F21F8B" w:rsidP="00F21F8B">
      <w:pPr>
        <w:spacing w:after="0"/>
        <w:ind w:firstLine="709"/>
        <w:jc w:val="both"/>
        <w:rPr>
          <w:rFonts w:ascii="Times New Roman" w:eastAsia="Calibri" w:hAnsi="Times New Roman" w:cstheme="minorBidi"/>
          <w:bCs/>
          <w:sz w:val="28"/>
          <w:szCs w:val="28"/>
        </w:rPr>
      </w:pPr>
      <w:r w:rsidRPr="00F21F8B">
        <w:rPr>
          <w:rFonts w:ascii="Times New Roman" w:eastAsia="Calibri" w:hAnsi="Times New Roman" w:cstheme="minorBidi"/>
          <w:bCs/>
          <w:sz w:val="28"/>
          <w:szCs w:val="28"/>
        </w:rPr>
        <w:t>Оценка результатов обучения в рамках текущего контроля проводиться посредством синхронного и (или) асинхронного взаимодействия педагогических работников с обучающимися посредством сети «Интернет».</w:t>
      </w:r>
    </w:p>
    <w:p w:rsidR="00F21F8B" w:rsidRPr="00F21F8B" w:rsidRDefault="00F21F8B" w:rsidP="00F21F8B">
      <w:pPr>
        <w:shd w:val="clear" w:color="auto" w:fill="FFFFFF"/>
        <w:spacing w:after="0"/>
        <w:ind w:firstLine="709"/>
        <w:jc w:val="both"/>
        <w:rPr>
          <w:rFonts w:ascii="Times New Roman" w:eastAsiaTheme="minorEastAsia" w:hAnsi="Times New Roman" w:cstheme="minorBidi"/>
          <w:color w:val="000000"/>
          <w:sz w:val="28"/>
          <w:szCs w:val="28"/>
        </w:rPr>
      </w:pPr>
      <w:proofErr w:type="gramStart"/>
      <w:r w:rsidRPr="00F21F8B">
        <w:rPr>
          <w:rFonts w:ascii="Times New Roman" w:eastAsia="Calibri" w:hAnsi="Times New Roman" w:cstheme="minorBidi"/>
          <w:bCs/>
          <w:sz w:val="28"/>
          <w:szCs w:val="28"/>
        </w:rPr>
        <w:t xml:space="preserve">Проведении текущего контроля успеваемости осуществляется по усмотрению педагогического работника с учетом технических возможностей обучающихся с использованием </w:t>
      </w:r>
      <w:r w:rsidRPr="00F21F8B">
        <w:rPr>
          <w:rFonts w:ascii="Times New Roman" w:eastAsiaTheme="minorEastAsia" w:hAnsi="Times New Roman" w:cstheme="minorBidi"/>
          <w:color w:val="000000"/>
          <w:sz w:val="28"/>
          <w:szCs w:val="28"/>
        </w:rPr>
        <w:t>программных средств, обеспечивающих</w:t>
      </w:r>
      <w:r w:rsidRPr="00F21F8B">
        <w:rPr>
          <w:rFonts w:ascii="Times New Roman" w:eastAsiaTheme="minorEastAsia" w:hAnsi="Times New Roman" w:cstheme="minorBidi"/>
          <w:bCs/>
          <w:spacing w:val="1"/>
          <w:sz w:val="28"/>
          <w:szCs w:val="28"/>
        </w:rPr>
        <w:t xml:space="preserve"> применение </w:t>
      </w:r>
      <w:r w:rsidRPr="00F21F8B">
        <w:rPr>
          <w:rFonts w:ascii="Times New Roman" w:eastAsia="Calibri" w:hAnsi="Times New Roman" w:cstheme="minorBidi"/>
          <w:bCs/>
          <w:sz w:val="28"/>
          <w:szCs w:val="28"/>
        </w:rPr>
        <w:t xml:space="preserve">элементов электронного обучения и дистанционных образовательных технологий </w:t>
      </w:r>
      <w:r w:rsidRPr="00F21F8B">
        <w:rPr>
          <w:rFonts w:ascii="Times New Roman" w:eastAsiaTheme="minorEastAsia" w:hAnsi="Times New Roman" w:cstheme="minorBidi"/>
          <w:color w:val="000000"/>
          <w:sz w:val="28"/>
          <w:szCs w:val="28"/>
        </w:rPr>
        <w:t>в Университете, относятся:</w:t>
      </w:r>
      <w:proofErr w:type="gramEnd"/>
    </w:p>
    <w:p w:rsidR="00F21F8B" w:rsidRPr="00F21F8B" w:rsidRDefault="00F21F8B" w:rsidP="00F21F8B">
      <w:pPr>
        <w:shd w:val="clear" w:color="auto" w:fill="FFFFFF"/>
        <w:spacing w:after="0"/>
        <w:ind w:firstLine="709"/>
        <w:jc w:val="both"/>
        <w:rPr>
          <w:rFonts w:ascii="Times New Roman" w:eastAsiaTheme="minorEastAsia" w:hAnsi="Times New Roman" w:cstheme="minorBidi"/>
          <w:color w:val="000000"/>
          <w:sz w:val="28"/>
          <w:szCs w:val="28"/>
        </w:rPr>
      </w:pPr>
      <w:r w:rsidRPr="00F21F8B">
        <w:rPr>
          <w:rFonts w:ascii="Times New Roman" w:eastAsiaTheme="minorEastAsia" w:hAnsi="Times New Roman" w:cstheme="minorBidi"/>
          <w:color w:val="000000"/>
          <w:sz w:val="28"/>
          <w:szCs w:val="28"/>
        </w:rPr>
        <w:t xml:space="preserve">- электронная информационно-образовательная среда ФГБОУ </w:t>
      </w:r>
      <w:proofErr w:type="gramStart"/>
      <w:r w:rsidRPr="00F21F8B">
        <w:rPr>
          <w:rFonts w:ascii="Times New Roman" w:eastAsiaTheme="minorEastAsia" w:hAnsi="Times New Roman" w:cstheme="minorBidi"/>
          <w:color w:val="000000"/>
          <w:sz w:val="28"/>
          <w:szCs w:val="28"/>
        </w:rPr>
        <w:t>ВО</w:t>
      </w:r>
      <w:proofErr w:type="gramEnd"/>
      <w:r w:rsidRPr="00F21F8B">
        <w:rPr>
          <w:rFonts w:ascii="Times New Roman" w:eastAsiaTheme="minorEastAsia" w:hAnsi="Times New Roman" w:cstheme="minorBidi"/>
          <w:color w:val="000000"/>
          <w:sz w:val="28"/>
          <w:szCs w:val="28"/>
        </w:rPr>
        <w:t xml:space="preserve"> Пензенский ГАУ;</w:t>
      </w:r>
    </w:p>
    <w:p w:rsidR="00F21F8B" w:rsidRPr="00F21F8B" w:rsidRDefault="00F21F8B" w:rsidP="00F21F8B">
      <w:pPr>
        <w:shd w:val="clear" w:color="auto" w:fill="FFFFFF"/>
        <w:spacing w:after="0"/>
        <w:ind w:firstLine="709"/>
        <w:jc w:val="both"/>
        <w:rPr>
          <w:rFonts w:ascii="Times New Roman" w:eastAsiaTheme="minorEastAsia" w:hAnsi="Times New Roman" w:cstheme="minorBidi"/>
          <w:color w:val="000000"/>
          <w:sz w:val="28"/>
          <w:szCs w:val="28"/>
        </w:rPr>
      </w:pPr>
      <w:r w:rsidRPr="00F21F8B">
        <w:rPr>
          <w:rFonts w:ascii="Times New Roman" w:eastAsiaTheme="minorEastAsia" w:hAnsi="Times New Roman" w:cstheme="minorBidi"/>
          <w:color w:val="000000"/>
          <w:sz w:val="28"/>
          <w:szCs w:val="28"/>
        </w:rPr>
        <w:t xml:space="preserve">- онлайн видеотрансляции на официальном канале ФГБОУ </w:t>
      </w:r>
      <w:proofErr w:type="gramStart"/>
      <w:r w:rsidRPr="00F21F8B">
        <w:rPr>
          <w:rFonts w:ascii="Times New Roman" w:eastAsiaTheme="minorEastAsia" w:hAnsi="Times New Roman" w:cstheme="minorBidi"/>
          <w:color w:val="000000"/>
          <w:sz w:val="28"/>
          <w:szCs w:val="28"/>
        </w:rPr>
        <w:t>ВО</w:t>
      </w:r>
      <w:proofErr w:type="gramEnd"/>
      <w:r w:rsidRPr="00F21F8B">
        <w:rPr>
          <w:rFonts w:ascii="Times New Roman" w:eastAsiaTheme="minorEastAsia" w:hAnsi="Times New Roman" w:cstheme="minorBidi"/>
          <w:color w:val="000000"/>
          <w:sz w:val="28"/>
          <w:szCs w:val="28"/>
        </w:rPr>
        <w:t xml:space="preserve"> Пензенский ГАУ в </w:t>
      </w:r>
      <w:proofErr w:type="spellStart"/>
      <w:r w:rsidRPr="00F21F8B">
        <w:rPr>
          <w:rFonts w:ascii="Times New Roman" w:eastAsiaTheme="minorEastAsia" w:hAnsi="Times New Roman" w:cstheme="minorBidi"/>
          <w:color w:val="000000"/>
          <w:sz w:val="28"/>
          <w:szCs w:val="28"/>
        </w:rPr>
        <w:t>YouTube</w:t>
      </w:r>
      <w:proofErr w:type="spellEnd"/>
      <w:r w:rsidRPr="00F21F8B">
        <w:rPr>
          <w:rFonts w:ascii="Times New Roman" w:eastAsiaTheme="minorEastAsia" w:hAnsi="Times New Roman" w:cstheme="minorBidi"/>
          <w:color w:val="000000"/>
          <w:sz w:val="28"/>
          <w:szCs w:val="28"/>
        </w:rPr>
        <w:t>;</w:t>
      </w:r>
    </w:p>
    <w:p w:rsidR="00F21F8B" w:rsidRPr="00F21F8B" w:rsidRDefault="00F21F8B" w:rsidP="00F21F8B">
      <w:pPr>
        <w:shd w:val="clear" w:color="auto" w:fill="FFFFFF"/>
        <w:spacing w:after="0"/>
        <w:ind w:firstLine="709"/>
        <w:jc w:val="both"/>
        <w:rPr>
          <w:rFonts w:ascii="Times New Roman" w:eastAsiaTheme="minorEastAsia" w:hAnsi="Times New Roman" w:cstheme="minorBidi"/>
          <w:color w:val="000000"/>
          <w:sz w:val="28"/>
          <w:szCs w:val="28"/>
        </w:rPr>
      </w:pPr>
      <w:r w:rsidRPr="00F21F8B">
        <w:rPr>
          <w:rFonts w:ascii="Times New Roman" w:eastAsiaTheme="minorEastAsia" w:hAnsi="Times New Roman" w:cstheme="minorBidi"/>
          <w:color w:val="000000"/>
          <w:sz w:val="28"/>
          <w:szCs w:val="28"/>
        </w:rPr>
        <w:t xml:space="preserve">- видеозаписи лекций педагогических работников ФГБОУ ВО Пензенский ГАУ, размещённые на различных </w:t>
      </w:r>
      <w:proofErr w:type="spellStart"/>
      <w:r w:rsidRPr="00F21F8B">
        <w:rPr>
          <w:rFonts w:ascii="Times New Roman" w:eastAsiaTheme="minorEastAsia" w:hAnsi="Times New Roman" w:cstheme="minorBidi"/>
          <w:color w:val="000000"/>
          <w:sz w:val="28"/>
          <w:szCs w:val="28"/>
        </w:rPr>
        <w:t>видеохостингах</w:t>
      </w:r>
      <w:proofErr w:type="spellEnd"/>
      <w:r w:rsidRPr="00F21F8B">
        <w:rPr>
          <w:rFonts w:ascii="Times New Roman" w:eastAsiaTheme="minorEastAsia" w:hAnsi="Times New Roman" w:cstheme="minorBidi"/>
          <w:color w:val="000000"/>
          <w:sz w:val="28"/>
          <w:szCs w:val="28"/>
        </w:rPr>
        <w:t xml:space="preserve"> (например, на каналах преподавателей и/или на официальном канале ФГБОУ ВО Пензенский ГАУ в </w:t>
      </w:r>
      <w:proofErr w:type="spellStart"/>
      <w:r w:rsidRPr="00F21F8B">
        <w:rPr>
          <w:rFonts w:ascii="Times New Roman" w:eastAsiaTheme="minorEastAsia" w:hAnsi="Times New Roman" w:cstheme="minorBidi"/>
          <w:color w:val="000000"/>
          <w:sz w:val="28"/>
          <w:szCs w:val="28"/>
        </w:rPr>
        <w:t>YouTube</w:t>
      </w:r>
      <w:proofErr w:type="spellEnd"/>
      <w:r w:rsidRPr="00F21F8B">
        <w:rPr>
          <w:rFonts w:ascii="Times New Roman" w:eastAsiaTheme="minorEastAsia" w:hAnsi="Times New Roman" w:cstheme="minorBidi"/>
          <w:color w:val="000000"/>
          <w:sz w:val="28"/>
          <w:szCs w:val="28"/>
        </w:rPr>
        <w:t xml:space="preserve">) и/или облачных хранилищах (например, </w:t>
      </w:r>
      <w:proofErr w:type="spellStart"/>
      <w:r w:rsidRPr="00F21F8B">
        <w:rPr>
          <w:rFonts w:ascii="Times New Roman" w:eastAsiaTheme="minorEastAsia" w:hAnsi="Times New Roman" w:cstheme="minorBidi"/>
          <w:color w:val="000000"/>
          <w:sz w:val="28"/>
          <w:szCs w:val="28"/>
        </w:rPr>
        <w:t>Яндекс</w:t>
      </w:r>
      <w:proofErr w:type="gramStart"/>
      <w:r w:rsidRPr="00F21F8B">
        <w:rPr>
          <w:rFonts w:ascii="Times New Roman" w:eastAsiaTheme="minorEastAsia" w:hAnsi="Times New Roman" w:cstheme="minorBidi"/>
          <w:color w:val="000000"/>
          <w:sz w:val="28"/>
          <w:szCs w:val="28"/>
        </w:rPr>
        <w:t>.Д</w:t>
      </w:r>
      <w:proofErr w:type="gramEnd"/>
      <w:r w:rsidRPr="00F21F8B">
        <w:rPr>
          <w:rFonts w:ascii="Times New Roman" w:eastAsiaTheme="minorEastAsia" w:hAnsi="Times New Roman" w:cstheme="minorBidi"/>
          <w:color w:val="000000"/>
          <w:sz w:val="28"/>
          <w:szCs w:val="28"/>
        </w:rPr>
        <w:t>иск</w:t>
      </w:r>
      <w:proofErr w:type="spellEnd"/>
      <w:r w:rsidRPr="00F21F8B">
        <w:rPr>
          <w:rFonts w:ascii="Times New Roman" w:eastAsiaTheme="minorEastAsia" w:hAnsi="Times New Roman" w:cstheme="minorBidi"/>
          <w:color w:val="000000"/>
          <w:sz w:val="28"/>
          <w:szCs w:val="28"/>
        </w:rPr>
        <w:t xml:space="preserve">, </w:t>
      </w:r>
      <w:proofErr w:type="spellStart"/>
      <w:r w:rsidRPr="00F21F8B">
        <w:rPr>
          <w:rFonts w:ascii="Times New Roman" w:eastAsiaTheme="minorEastAsia" w:hAnsi="Times New Roman" w:cstheme="minorBidi"/>
          <w:color w:val="000000"/>
          <w:sz w:val="28"/>
          <w:szCs w:val="28"/>
        </w:rPr>
        <w:t>Google.Диск</w:t>
      </w:r>
      <w:proofErr w:type="spellEnd"/>
      <w:r w:rsidRPr="00F21F8B">
        <w:rPr>
          <w:rFonts w:ascii="Times New Roman" w:eastAsiaTheme="minorEastAsia" w:hAnsi="Times New Roman" w:cstheme="minorBidi"/>
          <w:color w:val="000000"/>
          <w:sz w:val="28"/>
          <w:szCs w:val="28"/>
        </w:rPr>
        <w:t>, Облако Mail.ru и т.д.);</w:t>
      </w:r>
    </w:p>
    <w:p w:rsidR="00F21F8B" w:rsidRPr="00F21F8B" w:rsidRDefault="00F21F8B" w:rsidP="00F21F8B">
      <w:pPr>
        <w:shd w:val="clear" w:color="auto" w:fill="FFFFFF"/>
        <w:spacing w:after="0"/>
        <w:ind w:firstLine="709"/>
        <w:jc w:val="both"/>
        <w:rPr>
          <w:rFonts w:ascii="Times New Roman" w:eastAsiaTheme="minorEastAsia" w:hAnsi="Times New Roman" w:cstheme="minorBidi"/>
          <w:color w:val="000000"/>
          <w:sz w:val="28"/>
          <w:szCs w:val="28"/>
        </w:rPr>
      </w:pPr>
      <w:r w:rsidRPr="00F21F8B">
        <w:rPr>
          <w:rFonts w:ascii="Times New Roman" w:eastAsiaTheme="minorEastAsia" w:hAnsi="Times New Roman" w:cstheme="minorBidi"/>
          <w:color w:val="000000"/>
          <w:sz w:val="28"/>
          <w:szCs w:val="28"/>
        </w:rPr>
        <w:t>- групповая голосовая конференция в мессенджерах (</w:t>
      </w:r>
      <w:proofErr w:type="spellStart"/>
      <w:r w:rsidRPr="00F21F8B">
        <w:rPr>
          <w:rFonts w:ascii="Times New Roman" w:eastAsiaTheme="minorEastAsia" w:hAnsi="Times New Roman" w:cstheme="minorBidi"/>
          <w:color w:val="000000"/>
          <w:sz w:val="28"/>
          <w:szCs w:val="28"/>
        </w:rPr>
        <w:t>WhatsApp</w:t>
      </w:r>
      <w:proofErr w:type="spellEnd"/>
      <w:r w:rsidRPr="00F21F8B">
        <w:rPr>
          <w:rFonts w:ascii="Times New Roman" w:eastAsiaTheme="minorEastAsia" w:hAnsi="Times New Roman" w:cstheme="minorBidi"/>
          <w:color w:val="000000"/>
          <w:sz w:val="28"/>
          <w:szCs w:val="28"/>
        </w:rPr>
        <w:t xml:space="preserve">, </w:t>
      </w:r>
      <w:proofErr w:type="spellStart"/>
      <w:r w:rsidRPr="00F21F8B">
        <w:rPr>
          <w:rFonts w:ascii="Times New Roman" w:eastAsiaTheme="minorEastAsia" w:hAnsi="Times New Roman" w:cstheme="minorBidi"/>
          <w:color w:val="000000"/>
          <w:sz w:val="28"/>
          <w:szCs w:val="28"/>
        </w:rPr>
        <w:t>Viber</w:t>
      </w:r>
      <w:proofErr w:type="spellEnd"/>
      <w:r w:rsidRPr="00F21F8B">
        <w:rPr>
          <w:rFonts w:ascii="Times New Roman" w:eastAsiaTheme="minorEastAsia" w:hAnsi="Times New Roman" w:cstheme="minorBidi"/>
          <w:color w:val="000000"/>
          <w:sz w:val="28"/>
          <w:szCs w:val="28"/>
        </w:rPr>
        <w:t>);</w:t>
      </w:r>
    </w:p>
    <w:p w:rsidR="00F21F8B" w:rsidRPr="00F21F8B" w:rsidRDefault="00F21F8B" w:rsidP="00F21F8B">
      <w:pPr>
        <w:shd w:val="clear" w:color="auto" w:fill="FFFFFF"/>
        <w:spacing w:after="0"/>
        <w:ind w:firstLine="709"/>
        <w:jc w:val="both"/>
        <w:rPr>
          <w:rFonts w:ascii="Times New Roman" w:eastAsiaTheme="minorEastAsia" w:hAnsi="Times New Roman" w:cstheme="minorBidi"/>
          <w:color w:val="000000"/>
          <w:sz w:val="28"/>
          <w:szCs w:val="28"/>
        </w:rPr>
      </w:pPr>
      <w:r w:rsidRPr="00F21F8B">
        <w:rPr>
          <w:rFonts w:ascii="Times New Roman" w:eastAsiaTheme="minorEastAsia" w:hAnsi="Times New Roman" w:cstheme="minorBidi"/>
          <w:color w:val="000000"/>
          <w:sz w:val="28"/>
          <w:szCs w:val="28"/>
        </w:rPr>
        <w:lastRenderedPageBreak/>
        <w:t xml:space="preserve">- онлайн трансляция в </w:t>
      </w:r>
      <w:proofErr w:type="spellStart"/>
      <w:r w:rsidRPr="00F21F8B">
        <w:rPr>
          <w:rFonts w:ascii="Times New Roman" w:eastAsiaTheme="minorEastAsia" w:hAnsi="Times New Roman" w:cstheme="minorBidi"/>
          <w:color w:val="000000"/>
          <w:sz w:val="28"/>
          <w:szCs w:val="28"/>
        </w:rPr>
        <w:t>Instagram</w:t>
      </w:r>
      <w:proofErr w:type="spellEnd"/>
      <w:r w:rsidRPr="00F21F8B">
        <w:rPr>
          <w:rFonts w:ascii="Times New Roman" w:eastAsiaTheme="minorEastAsia" w:hAnsi="Times New Roman" w:cstheme="minorBidi"/>
          <w:color w:val="000000"/>
          <w:sz w:val="28"/>
          <w:szCs w:val="28"/>
        </w:rPr>
        <w:t>.</w:t>
      </w:r>
    </w:p>
    <w:p w:rsidR="00F21F8B" w:rsidRPr="00F21F8B" w:rsidRDefault="00F21F8B" w:rsidP="00F21F8B">
      <w:pPr>
        <w:autoSpaceDE w:val="0"/>
        <w:autoSpaceDN w:val="0"/>
        <w:adjustRightInd w:val="0"/>
        <w:spacing w:after="0"/>
        <w:ind w:firstLine="709"/>
        <w:jc w:val="both"/>
        <w:rPr>
          <w:rFonts w:ascii="Times New Roman" w:eastAsia="Calibri" w:hAnsi="Times New Roman" w:cstheme="minorBidi"/>
          <w:bCs/>
          <w:sz w:val="28"/>
          <w:szCs w:val="28"/>
        </w:rPr>
      </w:pPr>
      <w:r w:rsidRPr="00F21F8B">
        <w:rPr>
          <w:rFonts w:ascii="Times New Roman" w:eastAsia="Calibri" w:hAnsi="Times New Roman" w:cstheme="minorBidi"/>
          <w:bCs/>
          <w:sz w:val="28"/>
          <w:szCs w:val="28"/>
        </w:rPr>
        <w:t>Университет обеспечивает следующее техническое сопровождение дистанционного обучения:</w:t>
      </w:r>
    </w:p>
    <w:p w:rsidR="00F21F8B" w:rsidRPr="00F21F8B" w:rsidRDefault="00F21F8B" w:rsidP="00F21F8B">
      <w:pPr>
        <w:autoSpaceDE w:val="0"/>
        <w:autoSpaceDN w:val="0"/>
        <w:adjustRightInd w:val="0"/>
        <w:spacing w:after="0"/>
        <w:ind w:firstLine="709"/>
        <w:jc w:val="both"/>
        <w:rPr>
          <w:rFonts w:ascii="Times New Roman" w:eastAsia="Calibri" w:hAnsi="Times New Roman" w:cstheme="minorBidi"/>
          <w:bCs/>
          <w:sz w:val="28"/>
          <w:szCs w:val="28"/>
        </w:rPr>
      </w:pPr>
      <w:r w:rsidRPr="00F21F8B">
        <w:rPr>
          <w:rFonts w:ascii="Times New Roman" w:eastAsia="Calibri" w:hAnsi="Times New Roman" w:cstheme="minorBidi"/>
          <w:bCs/>
          <w:sz w:val="28"/>
          <w:szCs w:val="28"/>
        </w:rPr>
        <w:t>1) электронная информационно-образовательная среда: компьютер с выходом в интернет (при доступе вне стен университета) или компьютер, подключенный к локальной вычислительной сети университета;</w:t>
      </w:r>
    </w:p>
    <w:p w:rsidR="00F21F8B" w:rsidRPr="00F21F8B" w:rsidRDefault="00F21F8B" w:rsidP="00F21F8B">
      <w:pPr>
        <w:autoSpaceDE w:val="0"/>
        <w:autoSpaceDN w:val="0"/>
        <w:adjustRightInd w:val="0"/>
        <w:spacing w:after="0"/>
        <w:ind w:firstLine="709"/>
        <w:jc w:val="both"/>
        <w:rPr>
          <w:rFonts w:ascii="Times New Roman" w:eastAsia="Calibri" w:hAnsi="Times New Roman" w:cstheme="minorBidi"/>
          <w:bCs/>
          <w:sz w:val="28"/>
          <w:szCs w:val="28"/>
        </w:rPr>
      </w:pPr>
      <w:r w:rsidRPr="00F21F8B">
        <w:rPr>
          <w:rFonts w:ascii="Times New Roman" w:eastAsia="Calibri" w:hAnsi="Times New Roman" w:cstheme="minorBidi"/>
          <w:bCs/>
          <w:sz w:val="28"/>
          <w:szCs w:val="28"/>
        </w:rPr>
        <w:t>2) онлайн-видеотрансляции: компьютер с выходом в интернет, аудиоколонки;</w:t>
      </w:r>
    </w:p>
    <w:p w:rsidR="00F21F8B" w:rsidRPr="00F21F8B" w:rsidRDefault="00F21F8B" w:rsidP="00F21F8B">
      <w:pPr>
        <w:autoSpaceDE w:val="0"/>
        <w:autoSpaceDN w:val="0"/>
        <w:adjustRightInd w:val="0"/>
        <w:spacing w:after="0"/>
        <w:ind w:firstLine="709"/>
        <w:jc w:val="both"/>
        <w:rPr>
          <w:rFonts w:ascii="Times New Roman" w:eastAsia="Calibri" w:hAnsi="Times New Roman" w:cstheme="minorBidi"/>
          <w:bCs/>
          <w:sz w:val="28"/>
          <w:szCs w:val="28"/>
        </w:rPr>
      </w:pPr>
      <w:r w:rsidRPr="00F21F8B">
        <w:rPr>
          <w:rFonts w:ascii="Times New Roman" w:eastAsia="Calibri" w:hAnsi="Times New Roman" w:cstheme="minorBidi"/>
          <w:bCs/>
          <w:sz w:val="28"/>
          <w:szCs w:val="28"/>
        </w:rPr>
        <w:t>3) просмотр видеозаписей лекций: компьютер с выходом в интернет, аудиоколонки;</w:t>
      </w:r>
    </w:p>
    <w:p w:rsidR="00F21F8B" w:rsidRPr="00F21F8B" w:rsidRDefault="00F21F8B" w:rsidP="00F21F8B">
      <w:pPr>
        <w:autoSpaceDE w:val="0"/>
        <w:autoSpaceDN w:val="0"/>
        <w:adjustRightInd w:val="0"/>
        <w:spacing w:after="0"/>
        <w:ind w:firstLine="709"/>
        <w:jc w:val="both"/>
        <w:rPr>
          <w:rFonts w:ascii="Times New Roman" w:eastAsia="Calibri" w:hAnsi="Times New Roman" w:cstheme="minorBidi"/>
          <w:bCs/>
          <w:sz w:val="28"/>
          <w:szCs w:val="28"/>
        </w:rPr>
      </w:pPr>
      <w:r w:rsidRPr="00F21F8B">
        <w:rPr>
          <w:rFonts w:ascii="Times New Roman" w:eastAsia="Calibri" w:hAnsi="Times New Roman" w:cstheme="minorBidi"/>
          <w:bCs/>
          <w:sz w:val="28"/>
          <w:szCs w:val="28"/>
        </w:rPr>
        <w:t>4) групповая голосовая конференция в мессенджерах: мобильный телефон (смартфон) или компьютер с установленной программой (</w:t>
      </w:r>
      <w:proofErr w:type="spellStart"/>
      <w:r w:rsidRPr="00F21F8B">
        <w:rPr>
          <w:rFonts w:ascii="Times New Roman" w:eastAsia="Calibri" w:hAnsi="Times New Roman" w:cstheme="minorBidi"/>
          <w:bCs/>
          <w:sz w:val="28"/>
          <w:szCs w:val="28"/>
        </w:rPr>
        <w:t>WhatsApp</w:t>
      </w:r>
      <w:proofErr w:type="spellEnd"/>
      <w:r w:rsidRPr="00F21F8B">
        <w:rPr>
          <w:rFonts w:ascii="Times New Roman" w:eastAsia="Calibri" w:hAnsi="Times New Roman" w:cstheme="minorBidi"/>
          <w:bCs/>
          <w:sz w:val="28"/>
          <w:szCs w:val="28"/>
        </w:rPr>
        <w:t xml:space="preserve">, </w:t>
      </w:r>
      <w:proofErr w:type="spellStart"/>
      <w:r w:rsidRPr="00F21F8B">
        <w:rPr>
          <w:rFonts w:ascii="Times New Roman" w:eastAsia="Calibri" w:hAnsi="Times New Roman" w:cstheme="minorBidi"/>
          <w:bCs/>
          <w:sz w:val="28"/>
          <w:szCs w:val="28"/>
        </w:rPr>
        <w:t>Viber</w:t>
      </w:r>
      <w:proofErr w:type="spellEnd"/>
      <w:r w:rsidRPr="00F21F8B">
        <w:rPr>
          <w:rFonts w:ascii="Times New Roman" w:eastAsia="Calibri" w:hAnsi="Times New Roman" w:cstheme="minorBidi"/>
          <w:bCs/>
          <w:sz w:val="28"/>
          <w:szCs w:val="28"/>
        </w:rPr>
        <w:t xml:space="preserve"> и т.п.), аудиоколонками и выходом в интернет;</w:t>
      </w:r>
    </w:p>
    <w:p w:rsidR="00F21F8B" w:rsidRPr="00F21F8B" w:rsidRDefault="00F21F8B" w:rsidP="00F21F8B">
      <w:pPr>
        <w:autoSpaceDE w:val="0"/>
        <w:autoSpaceDN w:val="0"/>
        <w:adjustRightInd w:val="0"/>
        <w:spacing w:after="0"/>
        <w:ind w:firstLine="709"/>
        <w:jc w:val="both"/>
        <w:rPr>
          <w:rFonts w:ascii="Times New Roman" w:eastAsia="Calibri" w:hAnsi="Times New Roman" w:cstheme="minorBidi"/>
          <w:bCs/>
          <w:sz w:val="28"/>
          <w:szCs w:val="28"/>
        </w:rPr>
      </w:pPr>
      <w:r w:rsidRPr="00F21F8B">
        <w:rPr>
          <w:rFonts w:ascii="Times New Roman" w:eastAsia="Calibri" w:hAnsi="Times New Roman" w:cstheme="minorBidi"/>
          <w:bCs/>
          <w:sz w:val="28"/>
          <w:szCs w:val="28"/>
        </w:rPr>
        <w:t xml:space="preserve">5) онлайн трансляция в </w:t>
      </w:r>
      <w:proofErr w:type="spellStart"/>
      <w:r w:rsidRPr="00F21F8B">
        <w:rPr>
          <w:rFonts w:ascii="Times New Roman" w:eastAsia="Calibri" w:hAnsi="Times New Roman" w:cstheme="minorBidi"/>
          <w:bCs/>
          <w:sz w:val="28"/>
          <w:szCs w:val="28"/>
        </w:rPr>
        <w:t>Instagram</w:t>
      </w:r>
      <w:proofErr w:type="spellEnd"/>
      <w:r w:rsidRPr="00F21F8B">
        <w:rPr>
          <w:rFonts w:ascii="Times New Roman" w:eastAsia="Calibri" w:hAnsi="Times New Roman" w:cstheme="minorBidi"/>
          <w:bCs/>
          <w:sz w:val="28"/>
          <w:szCs w:val="28"/>
        </w:rPr>
        <w:t xml:space="preserve">: регистрация в </w:t>
      </w:r>
      <w:proofErr w:type="spellStart"/>
      <w:r w:rsidRPr="00F21F8B">
        <w:rPr>
          <w:rFonts w:ascii="Times New Roman" w:eastAsia="Calibri" w:hAnsi="Times New Roman" w:cstheme="minorBidi"/>
          <w:bCs/>
          <w:sz w:val="28"/>
          <w:szCs w:val="28"/>
        </w:rPr>
        <w:t>Instagram</w:t>
      </w:r>
      <w:proofErr w:type="spellEnd"/>
      <w:r w:rsidRPr="00F21F8B">
        <w:rPr>
          <w:rFonts w:ascii="Times New Roman" w:eastAsia="Calibri" w:hAnsi="Times New Roman" w:cstheme="minorBidi"/>
          <w:bCs/>
          <w:sz w:val="28"/>
          <w:szCs w:val="28"/>
        </w:rPr>
        <w:t>, компьютер с аудиоколонками и выходом в интернет.</w:t>
      </w:r>
    </w:p>
    <w:p w:rsidR="00F21F8B" w:rsidRPr="00F21F8B" w:rsidRDefault="00F21F8B" w:rsidP="00F21F8B">
      <w:pPr>
        <w:spacing w:after="0"/>
        <w:ind w:firstLine="709"/>
        <w:jc w:val="both"/>
        <w:rPr>
          <w:rFonts w:ascii="Times New Roman" w:eastAsiaTheme="minorEastAsia" w:hAnsi="Times New Roman" w:cstheme="minorBidi"/>
          <w:color w:val="000000"/>
          <w:sz w:val="28"/>
          <w:szCs w:val="28"/>
        </w:rPr>
      </w:pPr>
      <w:r w:rsidRPr="00F21F8B">
        <w:rPr>
          <w:rFonts w:ascii="Times New Roman" w:eastAsiaTheme="minorEastAsia" w:hAnsi="Times New Roman" w:cstheme="minorBidi"/>
          <w:color w:val="000000"/>
          <w:sz w:val="28"/>
          <w:szCs w:val="28"/>
        </w:rPr>
        <w:t xml:space="preserve">Педагогический работник организует текущий контроль успеваемости и посещения </w:t>
      </w:r>
      <w:proofErr w:type="gramStart"/>
      <w:r w:rsidRPr="00F21F8B">
        <w:rPr>
          <w:rFonts w:ascii="Times New Roman" w:eastAsiaTheme="minorEastAsia" w:hAnsi="Times New Roman" w:cstheme="minorBidi"/>
          <w:color w:val="000000"/>
          <w:sz w:val="28"/>
          <w:szCs w:val="28"/>
        </w:rPr>
        <w:t>обучающимися</w:t>
      </w:r>
      <w:proofErr w:type="gramEnd"/>
      <w:r w:rsidRPr="00F21F8B">
        <w:rPr>
          <w:rFonts w:ascii="Times New Roman" w:eastAsiaTheme="minorEastAsia" w:hAnsi="Times New Roman" w:cstheme="minorBidi"/>
          <w:color w:val="000000"/>
          <w:sz w:val="28"/>
          <w:szCs w:val="28"/>
        </w:rPr>
        <w:t xml:space="preserve"> дистанционных занятий, своевременно заполняет журнал посещения занятий.</w:t>
      </w: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Для того</w:t>
      </w:r>
      <w:proofErr w:type="gramStart"/>
      <w:r w:rsidRPr="00F21F8B">
        <w:rPr>
          <w:rFonts w:ascii="Times New Roman" w:eastAsia="Calibri" w:hAnsi="Times New Roman" w:cstheme="minorBidi"/>
          <w:sz w:val="28"/>
          <w:szCs w:val="28"/>
        </w:rPr>
        <w:t>,</w:t>
      </w:r>
      <w:proofErr w:type="gramEnd"/>
      <w:r w:rsidRPr="00F21F8B">
        <w:rPr>
          <w:rFonts w:ascii="Times New Roman" w:eastAsia="Calibri" w:hAnsi="Times New Roman" w:cstheme="minorBidi"/>
          <w:sz w:val="28"/>
          <w:szCs w:val="28"/>
        </w:rPr>
        <w:t xml:space="preserve"> чтобы приступить к изучению дистанционного курса дисциплины, необходимо следующее:</w:t>
      </w: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1. Заходим в электронной среде в дисциплину (практику), где необходимо оценить дистанционный курс.</w:t>
      </w: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2. Выбираем необходимое задание.</w:t>
      </w:r>
    </w:p>
    <w:p w:rsidR="00F21F8B" w:rsidRPr="00F21F8B" w:rsidRDefault="00F21F8B" w:rsidP="00F21F8B">
      <w:pPr>
        <w:spacing w:after="0"/>
        <w:ind w:firstLine="709"/>
        <w:jc w:val="both"/>
        <w:rPr>
          <w:rFonts w:ascii="Times New Roman" w:eastAsia="Calibri" w:hAnsi="Times New Roman" w:cstheme="minorBidi"/>
          <w:sz w:val="28"/>
          <w:szCs w:val="28"/>
        </w:rPr>
      </w:pPr>
    </w:p>
    <w:p w:rsidR="00F21F8B" w:rsidRPr="00F21F8B" w:rsidRDefault="00F21F8B" w:rsidP="00F21F8B">
      <w:pPr>
        <w:spacing w:after="0"/>
        <w:jc w:val="center"/>
        <w:rPr>
          <w:rFonts w:ascii="Times New Roman" w:eastAsia="Calibri" w:hAnsi="Times New Roman" w:cstheme="minorBidi"/>
          <w:sz w:val="28"/>
          <w:szCs w:val="28"/>
        </w:rPr>
      </w:pPr>
      <w:r w:rsidRPr="00F21F8B">
        <w:rPr>
          <w:rFonts w:asciiTheme="minorHAnsi" w:eastAsia="Calibri" w:hAnsiTheme="minorHAnsi" w:cstheme="minorBidi"/>
          <w:noProof/>
          <w:sz w:val="28"/>
          <w:szCs w:val="28"/>
        </w:rPr>
        <w:drawing>
          <wp:inline distT="0" distB="0" distL="0" distR="0" wp14:anchorId="3A33304D" wp14:editId="58D0D250">
            <wp:extent cx="6384925" cy="2544445"/>
            <wp:effectExtent l="0" t="0" r="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5" cstate="print">
                      <a:extLst>
                        <a:ext uri="{28A0092B-C50C-407E-A947-70E740481C1C}">
                          <a14:useLocalDpi xmlns:a14="http://schemas.microsoft.com/office/drawing/2010/main" val="0"/>
                        </a:ext>
                      </a:extLst>
                    </a:blip>
                    <a:srcRect t="26328" r="-4314"/>
                    <a:stretch>
                      <a:fillRect/>
                    </a:stretch>
                  </pic:blipFill>
                  <pic:spPr bwMode="auto">
                    <a:xfrm>
                      <a:off x="0" y="0"/>
                      <a:ext cx="6384925" cy="2544445"/>
                    </a:xfrm>
                    <a:prstGeom prst="rect">
                      <a:avLst/>
                    </a:prstGeom>
                    <a:noFill/>
                    <a:ln>
                      <a:noFill/>
                    </a:ln>
                  </pic:spPr>
                </pic:pic>
              </a:graphicData>
            </a:graphic>
          </wp:inline>
        </w:drawing>
      </w:r>
    </w:p>
    <w:p w:rsidR="00F21F8B" w:rsidRPr="00F21F8B" w:rsidRDefault="00F21F8B" w:rsidP="00F21F8B">
      <w:pPr>
        <w:spacing w:after="0"/>
        <w:ind w:firstLine="709"/>
        <w:jc w:val="both"/>
        <w:rPr>
          <w:rFonts w:ascii="Times New Roman" w:eastAsia="Calibri" w:hAnsi="Times New Roman" w:cstheme="minorBidi"/>
          <w:sz w:val="28"/>
          <w:szCs w:val="28"/>
        </w:rPr>
      </w:pP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3. Появится следующее окно (практическое занятие или лабораторная работа).</w:t>
      </w:r>
    </w:p>
    <w:p w:rsidR="00F21F8B" w:rsidRPr="00F21F8B" w:rsidRDefault="00F21F8B" w:rsidP="00F21F8B">
      <w:pPr>
        <w:spacing w:after="0"/>
        <w:ind w:firstLine="709"/>
        <w:jc w:val="both"/>
        <w:rPr>
          <w:rFonts w:ascii="Times New Roman" w:eastAsia="Calibri" w:hAnsi="Times New Roman" w:cstheme="minorBidi"/>
          <w:sz w:val="28"/>
          <w:szCs w:val="28"/>
        </w:rPr>
      </w:pPr>
    </w:p>
    <w:p w:rsidR="00F21F8B" w:rsidRPr="00F21F8B" w:rsidRDefault="00F21F8B" w:rsidP="00F21F8B">
      <w:pPr>
        <w:spacing w:after="0"/>
        <w:jc w:val="center"/>
        <w:rPr>
          <w:rFonts w:ascii="Times New Roman" w:eastAsia="Calibri" w:hAnsi="Times New Roman" w:cstheme="minorBidi"/>
          <w:sz w:val="28"/>
          <w:szCs w:val="28"/>
        </w:rPr>
      </w:pPr>
      <w:r w:rsidRPr="00F21F8B">
        <w:rPr>
          <w:rFonts w:asciiTheme="minorHAnsi" w:eastAsia="Calibri" w:hAnsiTheme="minorHAnsi" w:cstheme="minorBidi"/>
          <w:noProof/>
          <w:sz w:val="28"/>
          <w:szCs w:val="28"/>
        </w:rPr>
        <w:lastRenderedPageBreak/>
        <w:drawing>
          <wp:inline distT="0" distB="0" distL="0" distR="0" wp14:anchorId="119F9271" wp14:editId="31C1B478">
            <wp:extent cx="6130290" cy="3442970"/>
            <wp:effectExtent l="0" t="0" r="381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30290" cy="3442970"/>
                    </a:xfrm>
                    <a:prstGeom prst="rect">
                      <a:avLst/>
                    </a:prstGeom>
                    <a:noFill/>
                    <a:ln>
                      <a:noFill/>
                    </a:ln>
                  </pic:spPr>
                </pic:pic>
              </a:graphicData>
            </a:graphic>
          </wp:inline>
        </w:drawing>
      </w:r>
    </w:p>
    <w:p w:rsidR="00F21F8B" w:rsidRPr="00F21F8B" w:rsidRDefault="00F21F8B" w:rsidP="00F21F8B">
      <w:pPr>
        <w:spacing w:after="0"/>
        <w:ind w:firstLine="709"/>
        <w:jc w:val="both"/>
        <w:rPr>
          <w:rFonts w:ascii="Times New Roman" w:eastAsia="Calibri" w:hAnsi="Times New Roman" w:cstheme="minorBidi"/>
          <w:sz w:val="28"/>
          <w:szCs w:val="28"/>
        </w:rPr>
      </w:pP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4. Далее нажимаем кнопку</w:t>
      </w:r>
    </w:p>
    <w:p w:rsidR="00F21F8B" w:rsidRPr="00F21F8B" w:rsidRDefault="00F21F8B" w:rsidP="00F21F8B">
      <w:pPr>
        <w:spacing w:after="0"/>
        <w:jc w:val="both"/>
        <w:rPr>
          <w:rFonts w:ascii="Times New Roman" w:eastAsia="Calibri" w:hAnsi="Times New Roman" w:cstheme="minorBidi"/>
          <w:sz w:val="28"/>
          <w:szCs w:val="28"/>
        </w:rPr>
      </w:pPr>
      <w:r w:rsidRPr="00F21F8B">
        <w:rPr>
          <w:rFonts w:asciiTheme="minorHAnsi" w:eastAsia="Calibri" w:hAnsiTheme="minorHAnsi" w:cstheme="minorBidi"/>
          <w:noProof/>
          <w:sz w:val="28"/>
          <w:szCs w:val="28"/>
        </w:rPr>
        <w:drawing>
          <wp:inline distT="0" distB="0" distL="0" distR="0" wp14:anchorId="66D886E5" wp14:editId="1BBBEFF7">
            <wp:extent cx="1487156" cy="526638"/>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7">
                      <a:extLst>
                        <a:ext uri="{28A0092B-C50C-407E-A947-70E740481C1C}">
                          <a14:useLocalDpi xmlns:a14="http://schemas.microsoft.com/office/drawing/2010/main" val="0"/>
                        </a:ext>
                      </a:extLst>
                    </a:blip>
                    <a:srcRect l="49902" t="61276" r="40756" b="32872"/>
                    <a:stretch>
                      <a:fillRect/>
                    </a:stretch>
                  </pic:blipFill>
                  <pic:spPr bwMode="auto">
                    <a:xfrm>
                      <a:off x="0" y="0"/>
                      <a:ext cx="1504671" cy="532841"/>
                    </a:xfrm>
                    <a:prstGeom prst="rect">
                      <a:avLst/>
                    </a:prstGeom>
                    <a:noFill/>
                    <a:ln>
                      <a:noFill/>
                    </a:ln>
                  </pic:spPr>
                </pic:pic>
              </a:graphicData>
            </a:graphic>
          </wp:inline>
        </w:drawing>
      </w: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5. Далее появится окно (в данный момент ответы отсутствуют).</w:t>
      </w:r>
    </w:p>
    <w:p w:rsidR="00F21F8B" w:rsidRPr="00F21F8B" w:rsidRDefault="00F21F8B" w:rsidP="00F21F8B">
      <w:pPr>
        <w:spacing w:after="0"/>
        <w:ind w:firstLine="709"/>
        <w:jc w:val="both"/>
        <w:rPr>
          <w:rFonts w:ascii="Times New Roman" w:eastAsia="Calibri" w:hAnsi="Times New Roman" w:cstheme="minorBidi"/>
          <w:sz w:val="28"/>
          <w:szCs w:val="28"/>
        </w:rPr>
      </w:pPr>
    </w:p>
    <w:p w:rsidR="00F21F8B" w:rsidRPr="00F21F8B" w:rsidRDefault="00F21F8B" w:rsidP="00F21F8B">
      <w:pPr>
        <w:spacing w:after="0"/>
        <w:jc w:val="center"/>
        <w:rPr>
          <w:rFonts w:ascii="Times New Roman" w:eastAsia="Calibri" w:hAnsi="Times New Roman" w:cstheme="minorBidi"/>
          <w:sz w:val="28"/>
          <w:szCs w:val="28"/>
        </w:rPr>
      </w:pPr>
      <w:r w:rsidRPr="00F21F8B">
        <w:rPr>
          <w:rFonts w:asciiTheme="minorHAnsi" w:eastAsia="Calibri" w:hAnsiTheme="minorHAnsi" w:cstheme="minorBidi"/>
          <w:noProof/>
          <w:sz w:val="28"/>
          <w:szCs w:val="28"/>
        </w:rPr>
        <w:drawing>
          <wp:inline distT="0" distB="0" distL="0" distR="0" wp14:anchorId="1EC85365" wp14:editId="06340111">
            <wp:extent cx="5466303" cy="3070053"/>
            <wp:effectExtent l="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68310" cy="3071180"/>
                    </a:xfrm>
                    <a:prstGeom prst="rect">
                      <a:avLst/>
                    </a:prstGeom>
                    <a:noFill/>
                    <a:ln>
                      <a:noFill/>
                    </a:ln>
                  </pic:spPr>
                </pic:pic>
              </a:graphicData>
            </a:graphic>
          </wp:inline>
        </w:drawing>
      </w:r>
    </w:p>
    <w:p w:rsidR="00F21F8B" w:rsidRPr="00F21F8B" w:rsidRDefault="00F21F8B" w:rsidP="00F21F8B">
      <w:pPr>
        <w:spacing w:after="0"/>
        <w:ind w:firstLine="709"/>
        <w:jc w:val="both"/>
        <w:rPr>
          <w:rFonts w:ascii="Times New Roman" w:eastAsia="Calibri" w:hAnsi="Times New Roman" w:cstheme="minorBidi"/>
          <w:sz w:val="28"/>
          <w:szCs w:val="28"/>
        </w:rPr>
      </w:pP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При наличии ответов появится окно, в котором осуществляется оценка ответа, и фиксируется время и дата сдачи работы.</w:t>
      </w:r>
    </w:p>
    <w:p w:rsidR="00F21F8B" w:rsidRPr="00F21F8B" w:rsidRDefault="00F21F8B" w:rsidP="00F21F8B">
      <w:pPr>
        <w:spacing w:after="0"/>
        <w:ind w:firstLine="709"/>
        <w:jc w:val="both"/>
        <w:rPr>
          <w:rFonts w:ascii="Times New Roman" w:eastAsia="Calibri" w:hAnsi="Times New Roman" w:cstheme="minorBidi"/>
          <w:sz w:val="28"/>
          <w:szCs w:val="28"/>
        </w:rPr>
      </w:pPr>
    </w:p>
    <w:p w:rsidR="00F21F8B" w:rsidRPr="00F21F8B" w:rsidRDefault="00F21F8B" w:rsidP="00F21F8B">
      <w:pPr>
        <w:spacing w:after="0"/>
        <w:ind w:firstLine="142"/>
        <w:jc w:val="both"/>
        <w:rPr>
          <w:rFonts w:ascii="Times New Roman" w:eastAsia="Calibri" w:hAnsi="Times New Roman" w:cstheme="minorBidi"/>
          <w:sz w:val="28"/>
          <w:szCs w:val="28"/>
        </w:rPr>
      </w:pPr>
      <w:r w:rsidRPr="00F21F8B">
        <w:rPr>
          <w:rFonts w:asciiTheme="minorHAnsi" w:eastAsia="Calibri" w:hAnsiTheme="minorHAnsi" w:cstheme="minorBidi"/>
          <w:noProof/>
          <w:sz w:val="28"/>
          <w:szCs w:val="28"/>
        </w:rPr>
        <w:lastRenderedPageBreak/>
        <w:drawing>
          <wp:inline distT="0" distB="0" distL="0" distR="0" wp14:anchorId="7C688105" wp14:editId="502A9959">
            <wp:extent cx="6130290" cy="3442970"/>
            <wp:effectExtent l="0" t="0" r="381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30290" cy="3442970"/>
                    </a:xfrm>
                    <a:prstGeom prst="rect">
                      <a:avLst/>
                    </a:prstGeom>
                    <a:noFill/>
                    <a:ln>
                      <a:noFill/>
                    </a:ln>
                  </pic:spPr>
                </pic:pic>
              </a:graphicData>
            </a:graphic>
          </wp:inline>
        </w:drawing>
      </w:r>
    </w:p>
    <w:p w:rsidR="00F21F8B" w:rsidRPr="00F21F8B" w:rsidRDefault="00F21F8B" w:rsidP="00F21F8B">
      <w:pPr>
        <w:spacing w:after="0"/>
        <w:ind w:firstLine="709"/>
        <w:jc w:val="both"/>
        <w:rPr>
          <w:rFonts w:ascii="Times New Roman" w:eastAsia="Calibri" w:hAnsi="Times New Roman" w:cstheme="minorBidi"/>
          <w:sz w:val="28"/>
          <w:szCs w:val="28"/>
        </w:rPr>
      </w:pP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6. Для просмотра всех действий записанными на курс пользователями необходимо нажать кнопку «больше».</w:t>
      </w:r>
    </w:p>
    <w:p w:rsidR="00F21F8B" w:rsidRPr="00F21F8B" w:rsidRDefault="00F21F8B" w:rsidP="00F21F8B">
      <w:pPr>
        <w:spacing w:after="0"/>
        <w:ind w:firstLine="709"/>
        <w:jc w:val="both"/>
        <w:rPr>
          <w:rFonts w:ascii="Times New Roman" w:eastAsia="Calibri" w:hAnsi="Times New Roman" w:cstheme="minorBidi"/>
          <w:sz w:val="28"/>
          <w:szCs w:val="28"/>
        </w:rPr>
      </w:pPr>
    </w:p>
    <w:p w:rsidR="00F21F8B" w:rsidRPr="00F21F8B" w:rsidRDefault="00F21F8B" w:rsidP="00F21F8B">
      <w:pPr>
        <w:spacing w:after="0"/>
        <w:jc w:val="center"/>
        <w:rPr>
          <w:rFonts w:ascii="Times New Roman" w:eastAsia="Calibri" w:hAnsi="Times New Roman" w:cstheme="minorBidi"/>
          <w:sz w:val="28"/>
          <w:szCs w:val="28"/>
        </w:rPr>
      </w:pPr>
      <w:r w:rsidRPr="00F21F8B">
        <w:rPr>
          <w:rFonts w:asciiTheme="minorHAnsi" w:eastAsia="Calibri" w:hAnsiTheme="minorHAnsi" w:cstheme="minorBidi"/>
          <w:noProof/>
          <w:sz w:val="28"/>
          <w:szCs w:val="28"/>
        </w:rPr>
        <w:drawing>
          <wp:inline distT="0" distB="0" distL="0" distR="0" wp14:anchorId="02F23039" wp14:editId="2030A62B">
            <wp:extent cx="2371178" cy="393393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0">
                      <a:extLst>
                        <a:ext uri="{28A0092B-C50C-407E-A947-70E740481C1C}">
                          <a14:useLocalDpi xmlns:a14="http://schemas.microsoft.com/office/drawing/2010/main" val="0"/>
                        </a:ext>
                      </a:extLst>
                    </a:blip>
                    <a:srcRect l="83896" r="-172" b="51915"/>
                    <a:stretch>
                      <a:fillRect/>
                    </a:stretch>
                  </pic:blipFill>
                  <pic:spPr bwMode="auto">
                    <a:xfrm>
                      <a:off x="0" y="0"/>
                      <a:ext cx="2373585" cy="3937924"/>
                    </a:xfrm>
                    <a:prstGeom prst="rect">
                      <a:avLst/>
                    </a:prstGeom>
                    <a:noFill/>
                    <a:ln>
                      <a:noFill/>
                    </a:ln>
                  </pic:spPr>
                </pic:pic>
              </a:graphicData>
            </a:graphic>
          </wp:inline>
        </w:drawing>
      </w: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7. Затем появится окно, во вкладке отчёты нажимаем кнопку «Журнал событий».</w:t>
      </w:r>
    </w:p>
    <w:p w:rsidR="00F21F8B" w:rsidRPr="00F21F8B" w:rsidRDefault="00F21F8B" w:rsidP="00F21F8B">
      <w:pPr>
        <w:spacing w:after="0"/>
        <w:jc w:val="center"/>
        <w:rPr>
          <w:rFonts w:ascii="Times New Roman" w:eastAsia="Calibri" w:hAnsi="Times New Roman" w:cstheme="minorBidi"/>
          <w:sz w:val="28"/>
          <w:szCs w:val="28"/>
        </w:rPr>
      </w:pPr>
      <w:r w:rsidRPr="00F21F8B">
        <w:rPr>
          <w:rFonts w:asciiTheme="minorHAnsi" w:eastAsia="Calibri" w:hAnsiTheme="minorHAnsi" w:cstheme="minorBidi"/>
          <w:noProof/>
          <w:sz w:val="28"/>
          <w:szCs w:val="28"/>
        </w:rPr>
        <w:lastRenderedPageBreak/>
        <w:drawing>
          <wp:inline distT="0" distB="0" distL="0" distR="0" wp14:anchorId="667F4D1E" wp14:editId="3CBE6405">
            <wp:extent cx="4772967" cy="1985062"/>
            <wp:effectExtent l="0" t="0" r="889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1" cstate="print">
                      <a:extLst>
                        <a:ext uri="{28A0092B-C50C-407E-A947-70E740481C1C}">
                          <a14:useLocalDpi xmlns:a14="http://schemas.microsoft.com/office/drawing/2010/main" val="0"/>
                        </a:ext>
                      </a:extLst>
                    </a:blip>
                    <a:srcRect t="13191" r="12994" b="22552"/>
                    <a:stretch>
                      <a:fillRect/>
                    </a:stretch>
                  </pic:blipFill>
                  <pic:spPr bwMode="auto">
                    <a:xfrm>
                      <a:off x="0" y="0"/>
                      <a:ext cx="4787591" cy="1991144"/>
                    </a:xfrm>
                    <a:prstGeom prst="rect">
                      <a:avLst/>
                    </a:prstGeom>
                    <a:noFill/>
                    <a:ln>
                      <a:noFill/>
                    </a:ln>
                  </pic:spPr>
                </pic:pic>
              </a:graphicData>
            </a:graphic>
          </wp:inline>
        </w:drawing>
      </w: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8. Затем в открывшейся вкладке, выбираете действия, которые необходимо просмотреть (посещение курса)</w:t>
      </w:r>
    </w:p>
    <w:p w:rsidR="00F21F8B" w:rsidRPr="00F21F8B" w:rsidRDefault="00F21F8B" w:rsidP="00F21F8B">
      <w:pPr>
        <w:spacing w:after="0"/>
        <w:ind w:firstLine="709"/>
        <w:jc w:val="both"/>
        <w:rPr>
          <w:rFonts w:ascii="Times New Roman" w:eastAsia="Calibri" w:hAnsi="Times New Roman" w:cstheme="minorBidi"/>
          <w:sz w:val="18"/>
          <w:szCs w:val="18"/>
        </w:rPr>
      </w:pPr>
    </w:p>
    <w:p w:rsidR="00F21F8B" w:rsidRPr="00F21F8B" w:rsidRDefault="00F21F8B" w:rsidP="00F21F8B">
      <w:pPr>
        <w:spacing w:after="0"/>
        <w:jc w:val="center"/>
        <w:rPr>
          <w:rFonts w:ascii="Times New Roman" w:eastAsia="Calibri" w:hAnsi="Times New Roman" w:cstheme="minorBidi"/>
          <w:sz w:val="28"/>
          <w:szCs w:val="28"/>
        </w:rPr>
      </w:pPr>
      <w:r w:rsidRPr="00F21F8B">
        <w:rPr>
          <w:rFonts w:asciiTheme="minorHAnsi" w:eastAsia="Calibri" w:hAnsiTheme="minorHAnsi" w:cstheme="minorBidi"/>
          <w:noProof/>
          <w:sz w:val="28"/>
          <w:szCs w:val="28"/>
        </w:rPr>
        <w:drawing>
          <wp:inline distT="0" distB="0" distL="0" distR="0" wp14:anchorId="6A083AE7" wp14:editId="58C89C0A">
            <wp:extent cx="4943482" cy="238732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9788" r="4495" b="-1737"/>
                    <a:stretch/>
                  </pic:blipFill>
                  <pic:spPr bwMode="auto">
                    <a:xfrm>
                      <a:off x="0" y="0"/>
                      <a:ext cx="4958118" cy="2394392"/>
                    </a:xfrm>
                    <a:prstGeom prst="rect">
                      <a:avLst/>
                    </a:prstGeom>
                    <a:noFill/>
                    <a:ln>
                      <a:noFill/>
                    </a:ln>
                    <a:extLst>
                      <a:ext uri="{53640926-AAD7-44D8-BBD7-CCE9431645EC}">
                        <a14:shadowObscured xmlns:a14="http://schemas.microsoft.com/office/drawing/2010/main"/>
                      </a:ext>
                    </a:extLst>
                  </pic:spPr>
                </pic:pic>
              </a:graphicData>
            </a:graphic>
          </wp:inline>
        </w:drawing>
      </w: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 xml:space="preserve">9. В открывшейся  вкладке «все дни» выбираем необходимое нам число, к </w:t>
      </w:r>
      <w:proofErr w:type="gramStart"/>
      <w:r w:rsidRPr="00F21F8B">
        <w:rPr>
          <w:rFonts w:ascii="Times New Roman" w:eastAsia="Calibri" w:hAnsi="Times New Roman" w:cstheme="minorBidi"/>
          <w:sz w:val="28"/>
          <w:szCs w:val="28"/>
        </w:rPr>
        <w:t>примеру</w:t>
      </w:r>
      <w:proofErr w:type="gramEnd"/>
      <w:r w:rsidRPr="00F21F8B">
        <w:rPr>
          <w:rFonts w:ascii="Times New Roman" w:eastAsia="Calibri" w:hAnsi="Times New Roman" w:cstheme="minorBidi"/>
          <w:sz w:val="28"/>
          <w:szCs w:val="28"/>
        </w:rPr>
        <w:t xml:space="preserve"> 20 декабря 2019 года. Тогда появится </w:t>
      </w:r>
      <w:proofErr w:type="gramStart"/>
      <w:r w:rsidRPr="00F21F8B">
        <w:rPr>
          <w:rFonts w:ascii="Times New Roman" w:eastAsia="Calibri" w:hAnsi="Times New Roman" w:cstheme="minorBidi"/>
          <w:sz w:val="28"/>
          <w:szCs w:val="28"/>
        </w:rPr>
        <w:t>окно</w:t>
      </w:r>
      <w:proofErr w:type="gramEnd"/>
      <w:r w:rsidRPr="00F21F8B">
        <w:rPr>
          <w:rFonts w:ascii="Times New Roman" w:eastAsia="Calibri" w:hAnsi="Times New Roman" w:cstheme="minorBidi"/>
          <w:sz w:val="28"/>
          <w:szCs w:val="28"/>
        </w:rPr>
        <w:t xml:space="preserve"> где возможно посмотреть действия участников курса.</w:t>
      </w:r>
    </w:p>
    <w:p w:rsidR="00F21F8B" w:rsidRPr="00F21F8B" w:rsidRDefault="00F21F8B" w:rsidP="00F21F8B">
      <w:pPr>
        <w:spacing w:after="0"/>
        <w:ind w:firstLine="709"/>
        <w:jc w:val="both"/>
        <w:rPr>
          <w:rFonts w:ascii="Times New Roman" w:eastAsia="Calibri" w:hAnsi="Times New Roman" w:cstheme="minorBidi"/>
          <w:sz w:val="16"/>
          <w:szCs w:val="16"/>
        </w:rPr>
      </w:pPr>
    </w:p>
    <w:p w:rsidR="00F21F8B" w:rsidRPr="00F21F8B" w:rsidRDefault="00F21F8B" w:rsidP="00F21F8B">
      <w:pPr>
        <w:spacing w:after="0"/>
        <w:jc w:val="center"/>
        <w:rPr>
          <w:rFonts w:ascii="Times New Roman" w:eastAsia="Calibri" w:hAnsi="Times New Roman" w:cstheme="minorBidi"/>
          <w:sz w:val="28"/>
          <w:szCs w:val="28"/>
        </w:rPr>
      </w:pPr>
      <w:r w:rsidRPr="00F21F8B">
        <w:rPr>
          <w:rFonts w:asciiTheme="minorHAnsi" w:eastAsia="Calibri" w:hAnsiTheme="minorHAnsi" w:cstheme="minorBidi"/>
          <w:noProof/>
          <w:sz w:val="28"/>
          <w:szCs w:val="28"/>
        </w:rPr>
        <w:drawing>
          <wp:inline distT="0" distB="0" distL="0" distR="0" wp14:anchorId="66071A1D" wp14:editId="3981BAC7">
            <wp:extent cx="4903596" cy="2754018"/>
            <wp:effectExtent l="0" t="0" r="0"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22605" cy="2764694"/>
                    </a:xfrm>
                    <a:prstGeom prst="rect">
                      <a:avLst/>
                    </a:prstGeom>
                    <a:noFill/>
                    <a:ln>
                      <a:noFill/>
                    </a:ln>
                  </pic:spPr>
                </pic:pic>
              </a:graphicData>
            </a:graphic>
          </wp:inline>
        </w:drawing>
      </w: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 xml:space="preserve">10. При этом факт выполнения заданий фиксируется в ЭИОС и оценивается ведущим преподавателем. </w:t>
      </w:r>
      <w:proofErr w:type="gramStart"/>
      <w:r w:rsidRPr="00F21F8B">
        <w:rPr>
          <w:rFonts w:ascii="Times New Roman" w:eastAsia="Calibri" w:hAnsi="Times New Roman" w:cstheme="minorBidi"/>
          <w:sz w:val="28"/>
          <w:szCs w:val="28"/>
        </w:rPr>
        <w:t>Не выполнение</w:t>
      </w:r>
      <w:proofErr w:type="gramEnd"/>
      <w:r w:rsidRPr="00F21F8B">
        <w:rPr>
          <w:rFonts w:ascii="Times New Roman" w:eastAsia="Calibri" w:hAnsi="Times New Roman" w:cstheme="minorBidi"/>
          <w:sz w:val="28"/>
          <w:szCs w:val="28"/>
        </w:rPr>
        <w:t xml:space="preserve"> задания является </w:t>
      </w:r>
      <w:r w:rsidRPr="00F21F8B">
        <w:rPr>
          <w:rFonts w:ascii="Times New Roman" w:eastAsia="Calibri" w:hAnsi="Times New Roman" w:cstheme="minorBidi"/>
          <w:sz w:val="28"/>
          <w:szCs w:val="28"/>
        </w:rPr>
        <w:lastRenderedPageBreak/>
        <w:t>пропуском занятия. Данный факт фиксируется в журнале посещения занятий в соответствии с расписанием.</w:t>
      </w:r>
    </w:p>
    <w:p w:rsidR="00F21F8B" w:rsidRPr="00F21F8B" w:rsidRDefault="00F21F8B" w:rsidP="00F21F8B">
      <w:pPr>
        <w:spacing w:after="0"/>
        <w:ind w:firstLine="709"/>
        <w:jc w:val="both"/>
        <w:rPr>
          <w:rFonts w:ascii="Times New Roman" w:eastAsia="Calibri" w:hAnsi="Times New Roman" w:cstheme="minorBidi"/>
          <w:sz w:val="28"/>
          <w:szCs w:val="28"/>
        </w:rPr>
      </w:pPr>
    </w:p>
    <w:p w:rsidR="00F21F8B" w:rsidRPr="00F21F8B" w:rsidRDefault="00F21F8B" w:rsidP="00F21F8B">
      <w:pPr>
        <w:spacing w:after="0"/>
        <w:ind w:firstLine="709"/>
        <w:jc w:val="both"/>
        <w:rPr>
          <w:rFonts w:ascii="Times New Roman" w:eastAsia="Calibri" w:hAnsi="Times New Roman" w:cstheme="minorBidi"/>
          <w:b/>
          <w:sz w:val="28"/>
          <w:szCs w:val="28"/>
        </w:rPr>
      </w:pPr>
      <w:r w:rsidRPr="00F21F8B">
        <w:rPr>
          <w:rFonts w:ascii="Times New Roman" w:eastAsia="Calibri" w:hAnsi="Times New Roman" w:cstheme="minorBidi"/>
          <w:b/>
          <w:sz w:val="28"/>
          <w:szCs w:val="28"/>
        </w:rPr>
        <w:t>3.4.2Процедура и критерии оценки знаний и умений при промежуточной аттестации с применением электронного обучения и дистанционных образовательных технологий в форме экзамена, зачета</w:t>
      </w:r>
    </w:p>
    <w:p w:rsidR="00F21F8B" w:rsidRPr="00F21F8B" w:rsidRDefault="00F21F8B" w:rsidP="00F21F8B">
      <w:pPr>
        <w:spacing w:after="0"/>
        <w:ind w:firstLine="709"/>
        <w:jc w:val="both"/>
        <w:rPr>
          <w:rFonts w:ascii="Times New Roman" w:eastAsia="Calibri" w:hAnsi="Times New Roman" w:cstheme="minorBidi"/>
          <w:sz w:val="28"/>
          <w:szCs w:val="28"/>
        </w:rPr>
      </w:pP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Промежуточная аттестация с применением электронного обучения и дистанционных образовательных технологий в форме экзамена (зачета с оценкой, зачета) проводится с использованием одной из форм:</w:t>
      </w: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 xml:space="preserve">- компьютерное тестирование; </w:t>
      </w: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 xml:space="preserve">- устное собеседование, направленное на выявление общего уровня подготовленности (опрос без подготовки или с несущественным вкладом ответа по выданному на подготовку вопросу в общей оценке за ответ обучающегося), или иная форма аттестации, включающая устное собеседование данного типа; </w:t>
      </w: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 xml:space="preserve">- комбинация перечисленных форм. </w:t>
      </w: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 xml:space="preserve">Педагогический работник выбирает форму проведения промежуточной аттестации или комбинацию указанных форм в зависимости от технических условий обучающихся и наличия оценочных средств по дисциплине (модулю) в тестовой форме. Применяется единый порядок проведения в дистанционном формате промежуточной аттестации, повторной промежуточной аттестации при ликвидации академической задолженности, а также аттестаций при переводе и восстановлении обучающихся. </w:t>
      </w:r>
      <w:proofErr w:type="gramStart"/>
      <w:r w:rsidRPr="00F21F8B">
        <w:rPr>
          <w:rFonts w:ascii="Times New Roman" w:eastAsia="Calibri" w:hAnsi="Times New Roman" w:cstheme="minorBidi"/>
          <w:sz w:val="28"/>
          <w:szCs w:val="28"/>
        </w:rPr>
        <w:t xml:space="preserve">В соответствии с Порядком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 приказом </w:t>
      </w:r>
      <w:proofErr w:type="spellStart"/>
      <w:r w:rsidRPr="00F21F8B">
        <w:rPr>
          <w:rFonts w:ascii="Times New Roman" w:eastAsia="Calibri" w:hAnsi="Times New Roman" w:cstheme="minorBidi"/>
          <w:sz w:val="28"/>
          <w:szCs w:val="28"/>
        </w:rPr>
        <w:t>Минобрнауки</w:t>
      </w:r>
      <w:proofErr w:type="spellEnd"/>
      <w:r w:rsidRPr="00F21F8B">
        <w:rPr>
          <w:rFonts w:ascii="Times New Roman" w:eastAsia="Calibri" w:hAnsi="Times New Roman" w:cstheme="minorBidi"/>
          <w:sz w:val="28"/>
          <w:szCs w:val="28"/>
        </w:rPr>
        <w:t xml:space="preserve"> России от 23.08.2017 № 816, при проведении промежуточной аттестации с применением электронного обучения, дистанционных образовательных технологий (далее – промежуточная аттестация) обеспечивается идентификация личности обучающегося и контроль соблюдения условий проведения мероприятий, в рамках которых осуществляется оценка результатов обучения.</w:t>
      </w:r>
      <w:proofErr w:type="gramEnd"/>
      <w:r w:rsidRPr="00F21F8B">
        <w:rPr>
          <w:rFonts w:ascii="Times New Roman" w:eastAsia="Calibri" w:hAnsi="Times New Roman" w:cstheme="minorBidi"/>
          <w:sz w:val="28"/>
          <w:szCs w:val="28"/>
        </w:rPr>
        <w:t xml:space="preserve"> Промежуточная аттестация может назначаться с понедельника по субботу с 8-00 до 17-00 по московскому времени (очная форма обучения). В случае возникновения в ходе промежуточной аттестации сбоя технических средств обучающегося, устранить который не удается в течение 15 минут, дальнейшая промежуточная аттестация обучающегося не проводится, </w:t>
      </w:r>
      <w:r w:rsidRPr="00F21F8B">
        <w:rPr>
          <w:rFonts w:ascii="Times New Roman" w:eastAsia="Calibri" w:hAnsi="Times New Roman" w:cstheme="minorBidi"/>
          <w:sz w:val="28"/>
          <w:szCs w:val="28"/>
        </w:rPr>
        <w:lastRenderedPageBreak/>
        <w:t xml:space="preserve">педагогический работник фиксирует неявку обучающегося по уважительной причине. </w:t>
      </w: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Для проведения промежуточной аттестации в соответствии с электронным расписанием (</w:t>
      </w:r>
      <w:hyperlink r:id="rId34" w:history="1">
        <w:r w:rsidRPr="00F21F8B">
          <w:rPr>
            <w:rFonts w:ascii="Times New Roman" w:eastAsia="Calibri" w:hAnsi="Times New Roman" w:cstheme="minorBidi"/>
            <w:color w:val="0000FF" w:themeColor="hyperlink"/>
            <w:sz w:val="28"/>
            <w:szCs w:val="28"/>
            <w:u w:val="single"/>
          </w:rPr>
          <w:t>https://pgau.ru/index.php?option=com_content&amp;view=article&amp;id=144</w:t>
        </w:r>
      </w:hyperlink>
      <w:r w:rsidRPr="00F21F8B">
        <w:rPr>
          <w:rFonts w:ascii="Times New Roman" w:eastAsia="Calibri" w:hAnsi="Times New Roman" w:cstheme="minorBidi"/>
          <w:sz w:val="28"/>
          <w:szCs w:val="28"/>
        </w:rPr>
        <w:t xml:space="preserve">) педагогический работник переходит по ссылке в созданную в ЭИОС дисциплину (вместо аудитории) одним из перечисленных способов: </w:t>
      </w:r>
    </w:p>
    <w:p w:rsidR="00F21F8B" w:rsidRPr="00F21F8B" w:rsidRDefault="00F21F8B" w:rsidP="00F21F8B">
      <w:pPr>
        <w:spacing w:after="0"/>
        <w:ind w:firstLine="709"/>
        <w:jc w:val="both"/>
        <w:rPr>
          <w:rFonts w:ascii="Times New Roman" w:eastAsia="Calibri" w:hAnsi="Times New Roman" w:cstheme="minorBidi"/>
          <w:sz w:val="28"/>
          <w:szCs w:val="28"/>
        </w:rPr>
      </w:pPr>
      <w:proofErr w:type="gramStart"/>
      <w:r w:rsidRPr="00F21F8B">
        <w:rPr>
          <w:rFonts w:ascii="Times New Roman" w:eastAsia="Calibri" w:hAnsi="Times New Roman" w:cstheme="minorBidi"/>
          <w:sz w:val="28"/>
          <w:szCs w:val="28"/>
        </w:rPr>
        <w:t>• через электронное расписание занятий на сайте Университета (</w:t>
      </w:r>
      <w:hyperlink r:id="rId35" w:history="1">
        <w:r w:rsidRPr="00F21F8B">
          <w:rPr>
            <w:rFonts w:ascii="Times New Roman" w:eastAsia="Calibri" w:hAnsi="Times New Roman" w:cstheme="minorBidi"/>
            <w:color w:val="0000FF" w:themeColor="hyperlink"/>
            <w:sz w:val="28"/>
            <w:szCs w:val="28"/>
            <w:u w:val="single"/>
          </w:rPr>
          <w:t>https://pgau.ru/index.php?option=com_content&amp;view=article&amp;id=144</w:t>
        </w:r>
      </w:hyperlink>
      <w:r w:rsidRPr="00F21F8B">
        <w:rPr>
          <w:rFonts w:ascii="Times New Roman" w:eastAsia="Calibri" w:hAnsi="Times New Roman" w:cstheme="minorBidi"/>
          <w:sz w:val="28"/>
          <w:szCs w:val="28"/>
        </w:rPr>
        <w:t>);</w:t>
      </w:r>
      <w:proofErr w:type="gramEnd"/>
    </w:p>
    <w:p w:rsidR="00F21F8B" w:rsidRPr="00F21F8B" w:rsidRDefault="00F21F8B" w:rsidP="00F21F8B">
      <w:pPr>
        <w:spacing w:after="0"/>
        <w:ind w:firstLine="709"/>
        <w:jc w:val="both"/>
        <w:rPr>
          <w:rFonts w:ascii="Times New Roman" w:eastAsia="Calibri" w:hAnsi="Times New Roman" w:cstheme="minorBidi"/>
          <w:sz w:val="28"/>
          <w:szCs w:val="28"/>
        </w:rPr>
      </w:pPr>
      <w:proofErr w:type="gramStart"/>
      <w:r w:rsidRPr="00F21F8B">
        <w:rPr>
          <w:rFonts w:ascii="Times New Roman" w:eastAsia="Calibri" w:hAnsi="Times New Roman" w:cstheme="minorBidi"/>
          <w:sz w:val="28"/>
          <w:szCs w:val="28"/>
        </w:rPr>
        <w:t>• через ЭИОС ((</w:t>
      </w:r>
      <w:hyperlink r:id="rId36" w:history="1">
        <w:r w:rsidRPr="00F21F8B">
          <w:rPr>
            <w:rFonts w:ascii="Times New Roman" w:eastAsia="Calibri" w:hAnsi="Times New Roman" w:cstheme="minorBidi"/>
            <w:color w:val="0000FF" w:themeColor="hyperlink"/>
            <w:sz w:val="28"/>
            <w:szCs w:val="28"/>
            <w:u w:val="single"/>
          </w:rPr>
          <w:t>https://eios.pgau.ru/?redirect=0</w:t>
        </w:r>
      </w:hyperlink>
      <w:r w:rsidRPr="00F21F8B">
        <w:rPr>
          <w:rFonts w:ascii="Times New Roman" w:eastAsia="Calibri" w:hAnsi="Times New Roman" w:cstheme="minorBidi"/>
          <w:sz w:val="28"/>
          <w:szCs w:val="28"/>
        </w:rPr>
        <w:t>), вкладка «</w:t>
      </w:r>
      <w:hyperlink r:id="rId37" w:history="1">
        <w:r w:rsidRPr="00F21F8B">
          <w:rPr>
            <w:rFonts w:ascii="Times New Roman" w:eastAsia="Calibri" w:hAnsi="Times New Roman" w:cstheme="minorBidi"/>
            <w:color w:val="0000FF" w:themeColor="hyperlink"/>
            <w:sz w:val="28"/>
            <w:szCs w:val="28"/>
            <w:u w:val="single"/>
          </w:rPr>
          <w:t>Домашняя страница</w:t>
        </w:r>
      </w:hyperlink>
      <w:r w:rsidRPr="00F21F8B">
        <w:rPr>
          <w:rFonts w:ascii="Times New Roman" w:eastAsia="Calibri" w:hAnsi="Times New Roman" w:cstheme="minorBidi"/>
          <w:sz w:val="28"/>
          <w:szCs w:val="28"/>
        </w:rPr>
        <w:t>» - «</w:t>
      </w:r>
      <w:hyperlink r:id="rId38" w:tgtFrame="_blank" w:history="1">
        <w:r w:rsidRPr="00F21F8B">
          <w:rPr>
            <w:rFonts w:ascii="Times New Roman" w:eastAsia="Calibri" w:hAnsi="Times New Roman" w:cstheme="minorBidi"/>
            <w:color w:val="0000FF" w:themeColor="hyperlink"/>
            <w:sz w:val="28"/>
            <w:szCs w:val="28"/>
            <w:u w:val="single"/>
          </w:rPr>
          <w:t>Расписание занятий, зачётов, экзаменов</w:t>
        </w:r>
      </w:hyperlink>
      <w:r w:rsidRPr="00F21F8B">
        <w:rPr>
          <w:rFonts w:ascii="Times New Roman" w:eastAsia="Calibri" w:hAnsi="Times New Roman" w:cstheme="minorBidi"/>
          <w:sz w:val="28"/>
          <w:szCs w:val="28"/>
        </w:rPr>
        <w:t>», и проходит авторизацию под своим единым логином/паролем.</w:t>
      </w:r>
      <w:proofErr w:type="gramEnd"/>
    </w:p>
    <w:p w:rsidR="00F21F8B" w:rsidRPr="00F21F8B" w:rsidRDefault="00F21F8B" w:rsidP="00F21F8B">
      <w:pPr>
        <w:spacing w:after="0"/>
        <w:ind w:firstLine="709"/>
        <w:jc w:val="both"/>
        <w:rPr>
          <w:rFonts w:ascii="Times New Roman" w:eastAsia="Calibri" w:hAnsi="Times New Roman" w:cstheme="minorBidi"/>
          <w:sz w:val="16"/>
          <w:szCs w:val="16"/>
        </w:rPr>
      </w:pPr>
    </w:p>
    <w:p w:rsidR="00F21F8B" w:rsidRPr="00F21F8B" w:rsidRDefault="00F21F8B" w:rsidP="00F21F8B">
      <w:pPr>
        <w:spacing w:after="0"/>
        <w:jc w:val="center"/>
        <w:rPr>
          <w:rFonts w:ascii="Times New Roman" w:eastAsia="Calibri" w:hAnsi="Times New Roman" w:cstheme="minorBidi"/>
          <w:sz w:val="28"/>
          <w:szCs w:val="28"/>
        </w:rPr>
      </w:pPr>
      <w:r w:rsidRPr="00F21F8B">
        <w:rPr>
          <w:rFonts w:ascii="Times New Roman" w:eastAsia="Calibri" w:hAnsi="Times New Roman" w:cstheme="minorBidi"/>
          <w:noProof/>
          <w:sz w:val="28"/>
          <w:szCs w:val="28"/>
        </w:rPr>
        <w:drawing>
          <wp:inline distT="0" distB="0" distL="0" distR="0" wp14:anchorId="645B21B9" wp14:editId="1729A9C0">
            <wp:extent cx="5940425" cy="3341451"/>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0425" cy="3341451"/>
                    </a:xfrm>
                    <a:prstGeom prst="rect">
                      <a:avLst/>
                    </a:prstGeom>
                  </pic:spPr>
                </pic:pic>
              </a:graphicData>
            </a:graphic>
          </wp:inline>
        </w:drawing>
      </w:r>
    </w:p>
    <w:p w:rsidR="00F21F8B" w:rsidRPr="00F21F8B" w:rsidRDefault="00F21F8B" w:rsidP="00F21F8B">
      <w:pPr>
        <w:spacing w:after="0"/>
        <w:ind w:firstLine="709"/>
        <w:jc w:val="both"/>
        <w:rPr>
          <w:rFonts w:ascii="Times New Roman" w:eastAsia="Calibri" w:hAnsi="Times New Roman" w:cstheme="minorBidi"/>
          <w:b/>
          <w:sz w:val="16"/>
          <w:szCs w:val="16"/>
        </w:rPr>
      </w:pPr>
    </w:p>
    <w:p w:rsidR="00F21F8B" w:rsidRPr="00F21F8B" w:rsidRDefault="00F21F8B" w:rsidP="00F21F8B">
      <w:pPr>
        <w:spacing w:after="0"/>
        <w:ind w:firstLine="709"/>
        <w:jc w:val="both"/>
        <w:rPr>
          <w:rFonts w:ascii="Times New Roman" w:eastAsia="Calibri" w:hAnsi="Times New Roman" w:cstheme="minorBidi"/>
          <w:b/>
          <w:i/>
          <w:sz w:val="28"/>
          <w:szCs w:val="28"/>
        </w:rPr>
      </w:pPr>
    </w:p>
    <w:p w:rsidR="00F21F8B" w:rsidRPr="00F21F8B" w:rsidRDefault="00F21F8B" w:rsidP="00F21F8B">
      <w:pPr>
        <w:spacing w:after="0"/>
        <w:ind w:firstLine="709"/>
        <w:jc w:val="both"/>
        <w:rPr>
          <w:rFonts w:ascii="Times New Roman" w:eastAsia="Calibri" w:hAnsi="Times New Roman" w:cstheme="minorBidi"/>
          <w:b/>
          <w:i/>
          <w:sz w:val="28"/>
          <w:szCs w:val="28"/>
        </w:rPr>
      </w:pPr>
      <w:r w:rsidRPr="00F21F8B">
        <w:rPr>
          <w:rFonts w:ascii="Times New Roman" w:eastAsia="Calibri" w:hAnsi="Times New Roman" w:cstheme="minorBidi"/>
          <w:b/>
          <w:i/>
          <w:sz w:val="28"/>
          <w:szCs w:val="28"/>
        </w:rPr>
        <w:t>Структура раздела дисциплины в ЭИОС для проведения промежуточной аттестации</w:t>
      </w:r>
    </w:p>
    <w:p w:rsidR="00F21F8B" w:rsidRPr="00F21F8B" w:rsidRDefault="00F21F8B" w:rsidP="00F21F8B">
      <w:pPr>
        <w:spacing w:after="0"/>
        <w:ind w:firstLine="709"/>
        <w:jc w:val="both"/>
        <w:rPr>
          <w:rFonts w:ascii="Times New Roman" w:eastAsia="Calibri" w:hAnsi="Times New Roman" w:cstheme="minorBidi"/>
          <w:b/>
          <w:sz w:val="16"/>
          <w:szCs w:val="16"/>
        </w:rPr>
      </w:pP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 xml:space="preserve">Раздел дисциплины в ЭИОС, предназначенный для проведения промежуточной аттестации в соответствии с электронным расписанием, содержит в названии информацию о виде промежуточной аттестации, дате и времени проведения промежуточной аттестации, для этого входим  в «Режим редактирования» - «Добавить тему». </w:t>
      </w:r>
    </w:p>
    <w:p w:rsidR="00F21F8B" w:rsidRPr="00F21F8B" w:rsidRDefault="00F21F8B" w:rsidP="00F21F8B">
      <w:pPr>
        <w:spacing w:after="0"/>
        <w:ind w:firstLine="709"/>
        <w:jc w:val="both"/>
        <w:rPr>
          <w:rFonts w:ascii="Times New Roman" w:eastAsia="Calibri" w:hAnsi="Times New Roman" w:cstheme="minorBidi"/>
          <w:sz w:val="28"/>
          <w:szCs w:val="28"/>
        </w:rPr>
      </w:pPr>
    </w:p>
    <w:p w:rsidR="00F21F8B" w:rsidRPr="00F21F8B" w:rsidRDefault="00F21F8B" w:rsidP="00F21F8B">
      <w:pPr>
        <w:spacing w:after="0"/>
        <w:jc w:val="center"/>
        <w:rPr>
          <w:rFonts w:ascii="Times New Roman" w:eastAsia="Calibri" w:hAnsi="Times New Roman" w:cstheme="minorBidi"/>
          <w:sz w:val="28"/>
          <w:szCs w:val="28"/>
        </w:rPr>
      </w:pPr>
      <w:r w:rsidRPr="00F21F8B">
        <w:rPr>
          <w:rFonts w:ascii="Times New Roman" w:eastAsia="Calibri" w:hAnsi="Times New Roman" w:cstheme="minorBidi"/>
          <w:noProof/>
          <w:sz w:val="28"/>
          <w:szCs w:val="28"/>
        </w:rPr>
        <w:lastRenderedPageBreak/>
        <w:drawing>
          <wp:inline distT="0" distB="0" distL="0" distR="0" wp14:anchorId="3D5C60A1" wp14:editId="1BF3D89B">
            <wp:extent cx="4984750" cy="2803890"/>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987416" cy="2805389"/>
                    </a:xfrm>
                    <a:prstGeom prst="rect">
                      <a:avLst/>
                    </a:prstGeom>
                  </pic:spPr>
                </pic:pic>
              </a:graphicData>
            </a:graphic>
          </wp:inline>
        </w:drawing>
      </w:r>
    </w:p>
    <w:p w:rsidR="00F21F8B" w:rsidRPr="00F21F8B" w:rsidRDefault="00F21F8B" w:rsidP="00F21F8B">
      <w:pPr>
        <w:spacing w:after="0"/>
        <w:ind w:firstLine="709"/>
        <w:jc w:val="both"/>
        <w:rPr>
          <w:rFonts w:ascii="Times New Roman" w:eastAsia="Calibri" w:hAnsi="Times New Roman" w:cstheme="minorBidi"/>
          <w:sz w:val="28"/>
          <w:szCs w:val="28"/>
        </w:rPr>
      </w:pP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 xml:space="preserve">Раздел в обязательном порядке содержит следующие элементы: </w:t>
      </w: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а) «Видеоконференция». Для того чтобы создать видеоконференцию, педагогическому работнику необходимо добавить элемент «Видеоконференция» в созданной теме по прохождению промежуточной аттестации.</w:t>
      </w:r>
    </w:p>
    <w:p w:rsidR="00F21F8B" w:rsidRPr="00F21F8B" w:rsidRDefault="00F21F8B" w:rsidP="00F21F8B">
      <w:pPr>
        <w:spacing w:after="0"/>
        <w:ind w:firstLine="709"/>
        <w:jc w:val="both"/>
        <w:rPr>
          <w:rFonts w:ascii="Times New Roman" w:eastAsia="Calibri" w:hAnsi="Times New Roman" w:cstheme="minorBidi"/>
          <w:sz w:val="28"/>
          <w:szCs w:val="28"/>
        </w:rPr>
      </w:pPr>
    </w:p>
    <w:p w:rsidR="00F21F8B" w:rsidRPr="00F21F8B" w:rsidRDefault="00F21F8B" w:rsidP="00F21F8B">
      <w:pPr>
        <w:spacing w:after="0"/>
        <w:jc w:val="center"/>
        <w:rPr>
          <w:rFonts w:ascii="Times New Roman" w:eastAsia="Calibri" w:hAnsi="Times New Roman" w:cstheme="minorBidi"/>
          <w:sz w:val="28"/>
          <w:szCs w:val="28"/>
        </w:rPr>
      </w:pPr>
      <w:r w:rsidRPr="00F21F8B">
        <w:rPr>
          <w:rFonts w:ascii="Times New Roman" w:eastAsia="Calibri" w:hAnsi="Times New Roman" w:cstheme="minorBidi"/>
          <w:noProof/>
          <w:sz w:val="28"/>
          <w:szCs w:val="28"/>
        </w:rPr>
        <w:drawing>
          <wp:inline distT="0" distB="0" distL="0" distR="0" wp14:anchorId="4517A0A8" wp14:editId="367B3329">
            <wp:extent cx="5940425" cy="3341451"/>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0425" cy="3341451"/>
                    </a:xfrm>
                    <a:prstGeom prst="rect">
                      <a:avLst/>
                    </a:prstGeom>
                  </pic:spPr>
                </pic:pic>
              </a:graphicData>
            </a:graphic>
          </wp:inline>
        </w:drawing>
      </w:r>
    </w:p>
    <w:p w:rsidR="00F21F8B" w:rsidRPr="00F21F8B" w:rsidRDefault="00F21F8B" w:rsidP="00F21F8B">
      <w:pPr>
        <w:spacing w:after="0"/>
        <w:ind w:firstLine="709"/>
        <w:jc w:val="both"/>
        <w:rPr>
          <w:rFonts w:ascii="Times New Roman" w:eastAsia="Calibri" w:hAnsi="Times New Roman" w:cstheme="minorBidi"/>
          <w:sz w:val="28"/>
          <w:szCs w:val="28"/>
        </w:rPr>
      </w:pP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Название созданного элемента должно быть «Видеоконференция, (зачёт или экзамен)» в зависимости от формы промежуточной аттестации.</w:t>
      </w:r>
    </w:p>
    <w:p w:rsidR="00F21F8B" w:rsidRPr="00F21F8B" w:rsidRDefault="00F21F8B" w:rsidP="00F21F8B">
      <w:pPr>
        <w:spacing w:after="0"/>
        <w:ind w:firstLine="709"/>
        <w:jc w:val="both"/>
        <w:rPr>
          <w:rFonts w:ascii="Times New Roman" w:eastAsia="Calibri" w:hAnsi="Times New Roman" w:cstheme="minorBidi"/>
          <w:sz w:val="28"/>
          <w:szCs w:val="28"/>
        </w:rPr>
      </w:pPr>
    </w:p>
    <w:p w:rsidR="00F21F8B" w:rsidRPr="00F21F8B" w:rsidRDefault="00F21F8B" w:rsidP="00F21F8B">
      <w:pPr>
        <w:spacing w:after="0"/>
        <w:jc w:val="center"/>
        <w:rPr>
          <w:rFonts w:ascii="Times New Roman" w:eastAsia="Calibri" w:hAnsi="Times New Roman" w:cstheme="minorBidi"/>
          <w:sz w:val="28"/>
          <w:szCs w:val="28"/>
        </w:rPr>
      </w:pPr>
      <w:r w:rsidRPr="00F21F8B">
        <w:rPr>
          <w:rFonts w:ascii="Times New Roman" w:eastAsia="Calibri" w:hAnsi="Times New Roman" w:cstheme="minorBidi"/>
          <w:noProof/>
          <w:sz w:val="28"/>
          <w:szCs w:val="28"/>
        </w:rPr>
        <w:lastRenderedPageBreak/>
        <w:drawing>
          <wp:inline distT="0" distB="0" distL="0" distR="0" wp14:anchorId="29FF921D" wp14:editId="4C951D5A">
            <wp:extent cx="5387306" cy="3030325"/>
            <wp:effectExtent l="0" t="0" r="444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387437" cy="3030398"/>
                    </a:xfrm>
                    <a:prstGeom prst="rect">
                      <a:avLst/>
                    </a:prstGeom>
                  </pic:spPr>
                </pic:pic>
              </a:graphicData>
            </a:graphic>
          </wp:inline>
        </w:drawing>
      </w:r>
    </w:p>
    <w:p w:rsidR="00F21F8B" w:rsidRPr="00F21F8B" w:rsidRDefault="00F21F8B" w:rsidP="00F21F8B">
      <w:pPr>
        <w:spacing w:after="0"/>
        <w:ind w:firstLine="709"/>
        <w:jc w:val="both"/>
        <w:rPr>
          <w:rFonts w:ascii="Times New Roman" w:eastAsia="Calibri" w:hAnsi="Times New Roman" w:cstheme="minorBidi"/>
          <w:sz w:val="28"/>
          <w:szCs w:val="28"/>
        </w:rPr>
      </w:pPr>
    </w:p>
    <w:p w:rsidR="00F21F8B" w:rsidRPr="00F21F8B" w:rsidRDefault="00F21F8B" w:rsidP="00F21F8B">
      <w:pPr>
        <w:spacing w:after="0"/>
        <w:ind w:firstLine="709"/>
        <w:jc w:val="both"/>
        <w:rPr>
          <w:rFonts w:ascii="Times New Roman" w:eastAsia="Calibri" w:hAnsi="Times New Roman" w:cstheme="minorBidi"/>
          <w:sz w:val="28"/>
          <w:szCs w:val="28"/>
        </w:rPr>
      </w:pPr>
      <w:proofErr w:type="gramStart"/>
      <w:r w:rsidRPr="00F21F8B">
        <w:rPr>
          <w:rFonts w:ascii="Times New Roman" w:eastAsia="Calibri" w:hAnsi="Times New Roman" w:cstheme="minorBidi"/>
          <w:sz w:val="28"/>
          <w:szCs w:val="28"/>
        </w:rPr>
        <w:t xml:space="preserve">В случае возникновения трудностей при подключении к «Видеоконференции», вызванных отсутствием технических средств (веб камера, микрофон и др.) и (или) отсутствием качественной мобильной связи (сети Интернет) у обучающихся, находящихся за пределами г. Пенза, возможно применение </w:t>
      </w:r>
      <w:proofErr w:type="spellStart"/>
      <w:r w:rsidRPr="00F21F8B">
        <w:rPr>
          <w:rFonts w:ascii="Times New Roman" w:eastAsia="Calibri" w:hAnsi="Times New Roman" w:cstheme="minorBidi"/>
          <w:sz w:val="28"/>
          <w:szCs w:val="28"/>
        </w:rPr>
        <w:t>фотофиксации</w:t>
      </w:r>
      <w:proofErr w:type="spellEnd"/>
      <w:r w:rsidRPr="00F21F8B">
        <w:rPr>
          <w:rFonts w:ascii="Times New Roman" w:eastAsia="Calibri" w:hAnsi="Times New Roman" w:cstheme="minorBidi"/>
          <w:sz w:val="28"/>
          <w:szCs w:val="28"/>
        </w:rPr>
        <w:t xml:space="preserve"> (с подключённой </w:t>
      </w:r>
      <w:proofErr w:type="spellStart"/>
      <w:r w:rsidRPr="00F21F8B">
        <w:rPr>
          <w:rFonts w:ascii="Times New Roman" w:eastAsia="Calibri" w:hAnsi="Times New Roman" w:cstheme="minorBidi"/>
          <w:sz w:val="28"/>
          <w:szCs w:val="28"/>
        </w:rPr>
        <w:t>геолокацией</w:t>
      </w:r>
      <w:proofErr w:type="spellEnd"/>
      <w:r w:rsidRPr="00F21F8B">
        <w:rPr>
          <w:rFonts w:ascii="Times New Roman" w:eastAsia="Calibri" w:hAnsi="Times New Roman" w:cstheme="minorBidi"/>
          <w:sz w:val="28"/>
          <w:szCs w:val="28"/>
        </w:rPr>
        <w:t xml:space="preserve"> местоположения и (или) фиксацией времени) при идентификации личности обучающегося.</w:t>
      </w:r>
      <w:proofErr w:type="gramEnd"/>
      <w:r w:rsidRPr="00F21F8B">
        <w:rPr>
          <w:rFonts w:ascii="Times New Roman" w:eastAsia="Calibri" w:hAnsi="Times New Roman" w:cstheme="minorBidi"/>
          <w:sz w:val="28"/>
          <w:szCs w:val="28"/>
        </w:rPr>
        <w:t xml:space="preserve"> Для этого необходимо в дисциплине (практике) добавить </w:t>
      </w:r>
      <w:hyperlink r:id="rId43" w:history="1">
        <w:r w:rsidRPr="00F21F8B">
          <w:rPr>
            <w:rFonts w:ascii="Times New Roman" w:eastAsia="Calibri" w:hAnsi="Times New Roman" w:cstheme="minorBidi"/>
            <w:color w:val="0000FF" w:themeColor="hyperlink"/>
            <w:sz w:val="28"/>
            <w:szCs w:val="28"/>
            <w:u w:val="single"/>
          </w:rPr>
          <w:t>элемент или ресурс</w:t>
        </w:r>
      </w:hyperlink>
      <w:r w:rsidRPr="00F21F8B">
        <w:rPr>
          <w:rFonts w:ascii="Times New Roman" w:eastAsia="Calibri" w:hAnsi="Times New Roman" w:cstheme="minorBidi"/>
          <w:sz w:val="28"/>
          <w:szCs w:val="28"/>
        </w:rPr>
        <w:t xml:space="preserve"> «Задание», название которого должно быть следующим «Идентификации личности».</w:t>
      </w:r>
    </w:p>
    <w:p w:rsidR="00F21F8B" w:rsidRPr="00F21F8B" w:rsidRDefault="00F21F8B" w:rsidP="00F21F8B">
      <w:pPr>
        <w:spacing w:after="0"/>
        <w:ind w:firstLine="709"/>
        <w:jc w:val="both"/>
        <w:rPr>
          <w:rFonts w:ascii="Times New Roman" w:eastAsia="Calibri" w:hAnsi="Times New Roman" w:cstheme="minorBidi"/>
          <w:sz w:val="28"/>
          <w:szCs w:val="28"/>
        </w:rPr>
      </w:pPr>
    </w:p>
    <w:p w:rsidR="00F21F8B" w:rsidRPr="00F21F8B" w:rsidRDefault="00F21F8B" w:rsidP="00F21F8B">
      <w:pPr>
        <w:spacing w:after="0"/>
        <w:jc w:val="center"/>
        <w:rPr>
          <w:rFonts w:ascii="Times New Roman" w:eastAsia="Calibri" w:hAnsi="Times New Roman" w:cstheme="minorBidi"/>
          <w:sz w:val="28"/>
          <w:szCs w:val="28"/>
        </w:rPr>
      </w:pPr>
      <w:r w:rsidRPr="00F21F8B">
        <w:rPr>
          <w:rFonts w:ascii="Times New Roman" w:eastAsia="Calibri" w:hAnsi="Times New Roman" w:cstheme="minorBidi"/>
          <w:noProof/>
          <w:sz w:val="28"/>
          <w:szCs w:val="28"/>
        </w:rPr>
        <w:drawing>
          <wp:inline distT="0" distB="0" distL="0" distR="0" wp14:anchorId="2FBB269D" wp14:editId="39C52DAD">
            <wp:extent cx="5940425" cy="3341451"/>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0425" cy="3341451"/>
                    </a:xfrm>
                    <a:prstGeom prst="rect">
                      <a:avLst/>
                    </a:prstGeom>
                  </pic:spPr>
                </pic:pic>
              </a:graphicData>
            </a:graphic>
          </wp:inline>
        </w:drawing>
      </w: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lastRenderedPageBreak/>
        <w:t xml:space="preserve">Описание должно содержать следующую фразу «Необходимо выложить в данное задание свою фотографию с раскрытым паспортом на второй-третьей страницах, при этом паспорт должен находиться на уровне лица (фотография должна быть отображением </w:t>
      </w:r>
      <w:proofErr w:type="spellStart"/>
      <w:r w:rsidRPr="00F21F8B">
        <w:rPr>
          <w:rFonts w:ascii="Times New Roman" w:eastAsia="Calibri" w:hAnsi="Times New Roman" w:cstheme="minorBidi"/>
          <w:sz w:val="28"/>
          <w:szCs w:val="28"/>
        </w:rPr>
        <w:t>геолокации</w:t>
      </w:r>
      <w:proofErr w:type="spellEnd"/>
      <w:r w:rsidRPr="00F21F8B">
        <w:rPr>
          <w:rFonts w:ascii="Times New Roman" w:eastAsia="Calibri" w:hAnsi="Times New Roman" w:cstheme="minorBidi"/>
          <w:sz w:val="28"/>
          <w:szCs w:val="28"/>
        </w:rPr>
        <w:t xml:space="preserve"> местоположения и (или) фиксацией времени)».</w:t>
      </w:r>
    </w:p>
    <w:p w:rsidR="00F21F8B" w:rsidRPr="00F21F8B" w:rsidRDefault="00F21F8B" w:rsidP="00F21F8B">
      <w:pPr>
        <w:spacing w:after="0"/>
        <w:ind w:firstLine="709"/>
        <w:jc w:val="both"/>
        <w:rPr>
          <w:rFonts w:ascii="Times New Roman" w:eastAsia="Calibri" w:hAnsi="Times New Roman" w:cstheme="minorBidi"/>
          <w:sz w:val="28"/>
          <w:szCs w:val="28"/>
        </w:rPr>
      </w:pPr>
    </w:p>
    <w:p w:rsidR="00F21F8B" w:rsidRPr="00F21F8B" w:rsidRDefault="00F21F8B" w:rsidP="00F21F8B">
      <w:pPr>
        <w:spacing w:after="0"/>
        <w:jc w:val="center"/>
        <w:rPr>
          <w:rFonts w:ascii="Times New Roman" w:eastAsia="Calibri" w:hAnsi="Times New Roman" w:cstheme="minorBidi"/>
          <w:sz w:val="28"/>
          <w:szCs w:val="28"/>
        </w:rPr>
      </w:pPr>
      <w:r w:rsidRPr="00F21F8B">
        <w:rPr>
          <w:rFonts w:ascii="Times New Roman" w:eastAsia="Calibri" w:hAnsi="Times New Roman" w:cstheme="minorBidi"/>
          <w:noProof/>
          <w:sz w:val="28"/>
          <w:szCs w:val="28"/>
        </w:rPr>
        <w:drawing>
          <wp:inline distT="0" distB="0" distL="0" distR="0" wp14:anchorId="021E3DAC" wp14:editId="5D30ABF3">
            <wp:extent cx="5940425" cy="3341451"/>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0425" cy="3341451"/>
                    </a:xfrm>
                    <a:prstGeom prst="rect">
                      <a:avLst/>
                    </a:prstGeom>
                  </pic:spPr>
                </pic:pic>
              </a:graphicData>
            </a:graphic>
          </wp:inline>
        </w:drawing>
      </w:r>
    </w:p>
    <w:p w:rsidR="00F21F8B" w:rsidRPr="00F21F8B" w:rsidRDefault="00F21F8B" w:rsidP="00F21F8B">
      <w:pPr>
        <w:spacing w:after="0"/>
        <w:ind w:firstLine="709"/>
        <w:jc w:val="both"/>
        <w:rPr>
          <w:rFonts w:ascii="Times New Roman" w:eastAsia="Calibri" w:hAnsi="Times New Roman" w:cstheme="minorBidi"/>
          <w:sz w:val="28"/>
          <w:szCs w:val="28"/>
        </w:rPr>
      </w:pP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 xml:space="preserve">б) Задание для проведения опроса студентов. В случае проведения промежуточной аттестации в форме тестирования в раздел добавляется элемент «Тест». </w:t>
      </w: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 xml:space="preserve">Банк тестовых заданий и тест должны быть сформированы не позднее, чем 5 рабочих дней до начала проведения промежуточной аттестации в соответствии с электронным расписанием. </w:t>
      </w: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в) «</w:t>
      </w:r>
      <w:proofErr w:type="spellStart"/>
      <w:r w:rsidRPr="00F21F8B">
        <w:rPr>
          <w:rFonts w:ascii="Times New Roman" w:eastAsia="Calibri" w:hAnsi="Times New Roman" w:cstheme="minorBidi"/>
          <w:sz w:val="28"/>
          <w:szCs w:val="28"/>
        </w:rPr>
        <w:t>Зачётно</w:t>
      </w:r>
      <w:proofErr w:type="spellEnd"/>
      <w:r w:rsidRPr="00F21F8B">
        <w:rPr>
          <w:rFonts w:ascii="Times New Roman" w:eastAsia="Calibri" w:hAnsi="Times New Roman" w:cstheme="minorBidi"/>
          <w:sz w:val="28"/>
          <w:szCs w:val="28"/>
        </w:rPr>
        <w:t>-экзаменационная ведомость». Для того</w:t>
      </w:r>
      <w:proofErr w:type="gramStart"/>
      <w:r w:rsidRPr="00F21F8B">
        <w:rPr>
          <w:rFonts w:ascii="Times New Roman" w:eastAsia="Calibri" w:hAnsi="Times New Roman" w:cstheme="minorBidi"/>
          <w:sz w:val="28"/>
          <w:szCs w:val="28"/>
        </w:rPr>
        <w:t>,</w:t>
      </w:r>
      <w:proofErr w:type="gramEnd"/>
      <w:r w:rsidRPr="00F21F8B">
        <w:rPr>
          <w:rFonts w:ascii="Times New Roman" w:eastAsia="Calibri" w:hAnsi="Times New Roman" w:cstheme="minorBidi"/>
          <w:sz w:val="28"/>
          <w:szCs w:val="28"/>
        </w:rPr>
        <w:t xml:space="preserve"> чтобы создать данный элемент, педагогическому работнику необходимо добавить элемент «файл»  с названием «</w:t>
      </w:r>
      <w:proofErr w:type="spellStart"/>
      <w:r w:rsidRPr="00F21F8B">
        <w:rPr>
          <w:rFonts w:ascii="Times New Roman" w:eastAsia="Calibri" w:hAnsi="Times New Roman" w:cstheme="minorBidi"/>
          <w:sz w:val="28"/>
          <w:szCs w:val="28"/>
        </w:rPr>
        <w:t>Зачётно</w:t>
      </w:r>
      <w:proofErr w:type="spellEnd"/>
      <w:r w:rsidRPr="00F21F8B">
        <w:rPr>
          <w:rFonts w:ascii="Times New Roman" w:eastAsia="Calibri" w:hAnsi="Times New Roman" w:cstheme="minorBidi"/>
          <w:sz w:val="28"/>
          <w:szCs w:val="28"/>
        </w:rPr>
        <w:t xml:space="preserve">-экзаменационная ведомость» в созданной теме по прохождению промежуточной аттестации. Данную ведомость педагогический работник получает по электронной почте от деканатов факультетов и размещает её в ЭИОС (в формате </w:t>
      </w:r>
      <w:proofErr w:type="spellStart"/>
      <w:r w:rsidRPr="00F21F8B">
        <w:rPr>
          <w:rFonts w:ascii="Times New Roman" w:eastAsia="Calibri" w:hAnsi="Times New Roman" w:cstheme="minorBidi"/>
          <w:sz w:val="28"/>
          <w:szCs w:val="28"/>
        </w:rPr>
        <w:t>docx</w:t>
      </w:r>
      <w:proofErr w:type="spellEnd"/>
      <w:r w:rsidRPr="00F21F8B">
        <w:rPr>
          <w:rFonts w:ascii="Times New Roman" w:eastAsia="Calibri" w:hAnsi="Times New Roman" w:cstheme="minorBidi"/>
          <w:sz w:val="28"/>
          <w:szCs w:val="28"/>
        </w:rPr>
        <w:t xml:space="preserve"> (</w:t>
      </w:r>
      <w:proofErr w:type="spellStart"/>
      <w:r w:rsidRPr="00F21F8B">
        <w:rPr>
          <w:rFonts w:ascii="Times New Roman" w:eastAsia="Calibri" w:hAnsi="Times New Roman" w:cstheme="minorBidi"/>
          <w:sz w:val="28"/>
          <w:szCs w:val="28"/>
        </w:rPr>
        <w:t>doc</w:t>
      </w:r>
      <w:proofErr w:type="spellEnd"/>
      <w:r w:rsidRPr="00F21F8B">
        <w:rPr>
          <w:rFonts w:ascii="Times New Roman" w:eastAsia="Calibri" w:hAnsi="Times New Roman" w:cstheme="minorBidi"/>
          <w:sz w:val="28"/>
          <w:szCs w:val="28"/>
        </w:rPr>
        <w:t xml:space="preserve">) или </w:t>
      </w:r>
      <w:proofErr w:type="spellStart"/>
      <w:r w:rsidRPr="00F21F8B">
        <w:rPr>
          <w:rFonts w:ascii="Times New Roman" w:eastAsia="Calibri" w:hAnsi="Times New Roman" w:cstheme="minorBidi"/>
          <w:sz w:val="28"/>
          <w:szCs w:val="28"/>
        </w:rPr>
        <w:t>xlsx</w:t>
      </w:r>
      <w:proofErr w:type="spellEnd"/>
      <w:r w:rsidRPr="00F21F8B">
        <w:rPr>
          <w:rFonts w:ascii="Times New Roman" w:eastAsia="Calibri" w:hAnsi="Times New Roman" w:cstheme="minorBidi"/>
          <w:sz w:val="28"/>
          <w:szCs w:val="28"/>
        </w:rPr>
        <w:t xml:space="preserve"> (</w:t>
      </w:r>
      <w:proofErr w:type="spellStart"/>
      <w:r w:rsidRPr="00F21F8B">
        <w:rPr>
          <w:rFonts w:ascii="Times New Roman" w:eastAsia="Calibri" w:hAnsi="Times New Roman" w:cstheme="minorBidi"/>
          <w:sz w:val="28"/>
          <w:szCs w:val="28"/>
        </w:rPr>
        <w:t>xls</w:t>
      </w:r>
      <w:proofErr w:type="spellEnd"/>
      <w:r w:rsidRPr="00F21F8B">
        <w:rPr>
          <w:rFonts w:ascii="Times New Roman" w:eastAsia="Calibri" w:hAnsi="Times New Roman" w:cstheme="minorBidi"/>
          <w:sz w:val="28"/>
          <w:szCs w:val="28"/>
        </w:rPr>
        <w:t xml:space="preserve">)) после прохождения </w:t>
      </w:r>
      <w:proofErr w:type="gramStart"/>
      <w:r w:rsidRPr="00F21F8B">
        <w:rPr>
          <w:rFonts w:ascii="Times New Roman" w:eastAsia="Calibri" w:hAnsi="Times New Roman" w:cstheme="minorBidi"/>
          <w:sz w:val="28"/>
          <w:szCs w:val="28"/>
        </w:rPr>
        <w:t>обучающимися</w:t>
      </w:r>
      <w:proofErr w:type="gramEnd"/>
      <w:r w:rsidRPr="00F21F8B">
        <w:rPr>
          <w:rFonts w:ascii="Times New Roman" w:eastAsia="Calibri" w:hAnsi="Times New Roman" w:cstheme="minorBidi"/>
          <w:sz w:val="28"/>
          <w:szCs w:val="28"/>
        </w:rPr>
        <w:t xml:space="preserve"> промежуточной аттестации по дисциплине (практике) для очной формы обучения, для заочной формы обучения ведомость заполняется по мере прохождения промежуточной аттестации обучающимися.</w:t>
      </w:r>
    </w:p>
    <w:p w:rsidR="00F21F8B" w:rsidRPr="00F21F8B" w:rsidRDefault="00F21F8B" w:rsidP="00F21F8B">
      <w:pPr>
        <w:spacing w:after="0"/>
        <w:ind w:firstLine="709"/>
        <w:jc w:val="both"/>
        <w:rPr>
          <w:rFonts w:ascii="Times New Roman" w:eastAsia="Calibri" w:hAnsi="Times New Roman" w:cstheme="minorBidi"/>
          <w:b/>
          <w:sz w:val="28"/>
          <w:szCs w:val="28"/>
        </w:rPr>
      </w:pPr>
    </w:p>
    <w:p w:rsidR="00F21F8B" w:rsidRPr="00F21F8B" w:rsidRDefault="00F21F8B" w:rsidP="00F21F8B">
      <w:pPr>
        <w:spacing w:after="0"/>
        <w:ind w:firstLine="709"/>
        <w:jc w:val="both"/>
        <w:rPr>
          <w:rFonts w:ascii="Times New Roman" w:eastAsia="Calibri" w:hAnsi="Times New Roman" w:cstheme="minorBidi"/>
          <w:b/>
          <w:sz w:val="28"/>
          <w:szCs w:val="28"/>
        </w:rPr>
      </w:pPr>
      <w:r w:rsidRPr="00F21F8B">
        <w:rPr>
          <w:rFonts w:ascii="Times New Roman" w:eastAsia="Calibri" w:hAnsi="Times New Roman" w:cstheme="minorBidi"/>
          <w:b/>
          <w:sz w:val="28"/>
          <w:szCs w:val="28"/>
        </w:rPr>
        <w:lastRenderedPageBreak/>
        <w:t>3.4.3 Проведение промежуточной аттестации в форме компьютерного тестирования</w:t>
      </w:r>
    </w:p>
    <w:p w:rsidR="00F21F8B" w:rsidRPr="00F21F8B" w:rsidRDefault="00F21F8B" w:rsidP="00F21F8B">
      <w:pPr>
        <w:spacing w:after="0"/>
        <w:ind w:firstLine="709"/>
        <w:jc w:val="both"/>
        <w:rPr>
          <w:rFonts w:ascii="Times New Roman" w:eastAsia="Calibri" w:hAnsi="Times New Roman" w:cstheme="minorBidi"/>
          <w:sz w:val="28"/>
          <w:szCs w:val="28"/>
        </w:rPr>
      </w:pP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Компьютерное тестирование проводится с использованием функции в ЭИОС. Тест должен состоять не менее чем из 20 вопросов, время тестирования – не менее 15 минут.</w:t>
      </w: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 xml:space="preserve">Перед началом тестирования педагогический работник в </w:t>
      </w:r>
      <w:proofErr w:type="spellStart"/>
      <w:r w:rsidRPr="00F21F8B">
        <w:rPr>
          <w:rFonts w:ascii="Times New Roman" w:eastAsia="Calibri" w:hAnsi="Times New Roman" w:cstheme="minorBidi"/>
          <w:sz w:val="28"/>
          <w:szCs w:val="28"/>
        </w:rPr>
        <w:t>вебинарной</w:t>
      </w:r>
      <w:proofErr w:type="spellEnd"/>
      <w:r w:rsidRPr="00F21F8B">
        <w:rPr>
          <w:rFonts w:ascii="Times New Roman" w:eastAsia="Calibri" w:hAnsi="Times New Roman" w:cstheme="minorBidi"/>
          <w:sz w:val="28"/>
          <w:szCs w:val="28"/>
        </w:rPr>
        <w:t xml:space="preserve"> комнате начинает собрание с наименованием «Тестирование», включает видеозапись.</w:t>
      </w:r>
    </w:p>
    <w:p w:rsidR="00F21F8B" w:rsidRPr="00F21F8B" w:rsidRDefault="00F21F8B" w:rsidP="00F21F8B">
      <w:pPr>
        <w:spacing w:after="0"/>
        <w:ind w:firstLine="709"/>
        <w:jc w:val="both"/>
        <w:rPr>
          <w:rFonts w:ascii="Times New Roman" w:eastAsia="Calibri" w:hAnsi="Times New Roman" w:cstheme="minorBidi"/>
          <w:b/>
          <w:sz w:val="28"/>
          <w:szCs w:val="28"/>
        </w:rPr>
      </w:pPr>
      <w:r w:rsidRPr="00F21F8B">
        <w:rPr>
          <w:rFonts w:ascii="Times New Roman" w:eastAsia="Calibri" w:hAnsi="Times New Roman" w:cstheme="minorBidi"/>
          <w:sz w:val="28"/>
          <w:szCs w:val="28"/>
        </w:rPr>
        <w:t xml:space="preserve">В случае если идентификация личности проводится посредством </w:t>
      </w:r>
      <w:proofErr w:type="spellStart"/>
      <w:r w:rsidRPr="00F21F8B">
        <w:rPr>
          <w:rFonts w:ascii="Times New Roman" w:eastAsia="Calibri" w:hAnsi="Times New Roman" w:cstheme="minorBidi"/>
          <w:sz w:val="28"/>
          <w:szCs w:val="28"/>
        </w:rPr>
        <w:t>фотофиксации</w:t>
      </w:r>
      <w:proofErr w:type="spellEnd"/>
      <w:r w:rsidRPr="00F21F8B">
        <w:rPr>
          <w:rFonts w:ascii="Times New Roman" w:eastAsia="Calibri" w:hAnsi="Times New Roman" w:cstheme="minorBidi"/>
          <w:sz w:val="28"/>
          <w:szCs w:val="28"/>
        </w:rPr>
        <w:t xml:space="preserve">, педагогический работник входит в раздел «Идентификация личности». </w:t>
      </w:r>
      <w:proofErr w:type="gramStart"/>
      <w:r w:rsidRPr="00F21F8B">
        <w:rPr>
          <w:rFonts w:ascii="Times New Roman" w:eastAsia="Calibri" w:hAnsi="Times New Roman" w:cstheme="minorBidi"/>
          <w:sz w:val="28"/>
          <w:szCs w:val="28"/>
        </w:rPr>
        <w:t xml:space="preserve">В данном разделе находятся размещённые фотографии обучающихся с раскрытым паспортом на 2-3 странице или иным документом, удостоверяющего личность (серия и номер документа должны быть скрыты обучающимся), позволяющего четко зафиксировать фотографию обучающегося, его фамилию, имя, отчество (при наличии), дату и место рождения, орган, выдавший документ и дату его выдачи, (паспорт должен находится на уровне лица, фотография должна быть отображением </w:t>
      </w:r>
      <w:proofErr w:type="spellStart"/>
      <w:r w:rsidRPr="00F21F8B">
        <w:rPr>
          <w:rFonts w:ascii="Times New Roman" w:eastAsia="Calibri" w:hAnsi="Times New Roman" w:cstheme="minorBidi"/>
          <w:sz w:val="28"/>
          <w:szCs w:val="28"/>
        </w:rPr>
        <w:t>геолокации</w:t>
      </w:r>
      <w:proofErr w:type="spellEnd"/>
      <w:r w:rsidRPr="00F21F8B">
        <w:rPr>
          <w:rFonts w:ascii="Times New Roman" w:eastAsia="Calibri" w:hAnsi="Times New Roman" w:cstheme="minorBidi"/>
          <w:sz w:val="28"/>
          <w:szCs w:val="28"/>
        </w:rPr>
        <w:t xml:space="preserve"> местоположения</w:t>
      </w:r>
      <w:proofErr w:type="gramEnd"/>
      <w:r w:rsidRPr="00F21F8B">
        <w:rPr>
          <w:rFonts w:ascii="Times New Roman" w:eastAsia="Calibri" w:hAnsi="Times New Roman" w:cstheme="minorBidi"/>
          <w:sz w:val="28"/>
          <w:szCs w:val="28"/>
        </w:rPr>
        <w:t xml:space="preserve"> и (или) фиксацией времени).</w:t>
      </w: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 xml:space="preserve">Далее педагогический работник проводит идентификацию личностей обучающихся и осмотр </w:t>
      </w:r>
      <w:proofErr w:type="gramStart"/>
      <w:r w:rsidRPr="00F21F8B">
        <w:rPr>
          <w:rFonts w:ascii="Times New Roman" w:eastAsia="Calibri" w:hAnsi="Times New Roman" w:cstheme="minorBidi"/>
          <w:sz w:val="28"/>
          <w:szCs w:val="28"/>
        </w:rPr>
        <w:t>помещений</w:t>
      </w:r>
      <w:proofErr w:type="gramEnd"/>
      <w:r w:rsidRPr="00F21F8B">
        <w:rPr>
          <w:rFonts w:ascii="Times New Roman" w:eastAsia="Calibri" w:hAnsi="Times New Roman" w:cstheme="minorBidi"/>
          <w:sz w:val="28"/>
          <w:szCs w:val="28"/>
        </w:rPr>
        <w:t xml:space="preserve"> в которых они находятся (при </w:t>
      </w:r>
      <w:proofErr w:type="spellStart"/>
      <w:r w:rsidRPr="00F21F8B">
        <w:rPr>
          <w:rFonts w:ascii="Times New Roman" w:eastAsia="Calibri" w:hAnsi="Times New Roman" w:cstheme="minorBidi"/>
          <w:sz w:val="28"/>
          <w:szCs w:val="28"/>
        </w:rPr>
        <w:t>видеофиксации</w:t>
      </w:r>
      <w:proofErr w:type="spellEnd"/>
      <w:r w:rsidRPr="00F21F8B">
        <w:rPr>
          <w:rFonts w:ascii="Times New Roman" w:eastAsia="Calibri" w:hAnsi="Times New Roman" w:cstheme="minorBidi"/>
          <w:sz w:val="28"/>
          <w:szCs w:val="28"/>
        </w:rPr>
        <w:t xml:space="preserve">), участвующих в тестировании, фиксирует обучающихся, не явившихся для прохождения промежуточной аттестации, в соответствии с процедурой, описанной выше. </w:t>
      </w: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 xml:space="preserve">Внимание! Обучающийся, приступивший к выполнению теста раньше проведения идентификации его личности, по итогам промежуточной аттестации получает оценку неудовлетворительно. После выполнения теста </w:t>
      </w:r>
      <w:proofErr w:type="gramStart"/>
      <w:r w:rsidRPr="00F21F8B">
        <w:rPr>
          <w:rFonts w:ascii="Times New Roman" w:eastAsia="Calibri" w:hAnsi="Times New Roman" w:cstheme="minorBidi"/>
          <w:sz w:val="28"/>
          <w:szCs w:val="28"/>
        </w:rPr>
        <w:t>обучающемуся</w:t>
      </w:r>
      <w:proofErr w:type="gramEnd"/>
      <w:r w:rsidRPr="00F21F8B">
        <w:rPr>
          <w:rFonts w:ascii="Times New Roman" w:eastAsia="Calibri" w:hAnsi="Times New Roman" w:cstheme="minorBidi"/>
          <w:sz w:val="28"/>
          <w:szCs w:val="28"/>
        </w:rPr>
        <w:t xml:space="preserve"> автоматически демонстрируется полученная оценка. </w:t>
      </w:r>
    </w:p>
    <w:p w:rsidR="00F21F8B" w:rsidRPr="00F21F8B" w:rsidRDefault="00F21F8B" w:rsidP="00F21F8B">
      <w:pPr>
        <w:spacing w:after="0"/>
        <w:ind w:firstLine="709"/>
        <w:jc w:val="both"/>
        <w:rPr>
          <w:rFonts w:ascii="Times New Roman" w:eastAsia="Calibri" w:hAnsi="Times New Roman" w:cstheme="minorBidi"/>
          <w:sz w:val="28"/>
          <w:szCs w:val="28"/>
        </w:rPr>
      </w:pPr>
      <w:proofErr w:type="gramStart"/>
      <w:r w:rsidRPr="00F21F8B">
        <w:rPr>
          <w:rFonts w:ascii="Times New Roman" w:eastAsia="Calibri" w:hAnsi="Times New Roman" w:cstheme="minorBidi"/>
          <w:sz w:val="28"/>
          <w:szCs w:val="28"/>
        </w:rPr>
        <w:t>В случае если в ходе промежуточной аттестации при удаленном доступе произошли сбои технических средств обучающихся, устранить которые не удалось в течение 15 минут, педагогический работник создает отдельную видеоконференцию с наименованием «Сбои технических средств», включает режим видеозаписи, для каждого обучающегося вслух озвучивает ФИО обучающегося, описывает характер технического сбоя и фиксирует факт неявки обучающегося по уважительной причине.</w:t>
      </w:r>
      <w:proofErr w:type="gramEnd"/>
    </w:p>
    <w:p w:rsidR="00F21F8B" w:rsidRPr="00F21F8B" w:rsidRDefault="00F21F8B" w:rsidP="00F21F8B">
      <w:pPr>
        <w:spacing w:after="0"/>
        <w:ind w:firstLine="709"/>
        <w:jc w:val="both"/>
        <w:rPr>
          <w:rFonts w:ascii="Times New Roman" w:eastAsia="Calibri" w:hAnsi="Times New Roman" w:cstheme="minorBidi"/>
          <w:b/>
          <w:sz w:val="28"/>
          <w:szCs w:val="28"/>
        </w:rPr>
      </w:pPr>
    </w:p>
    <w:p w:rsidR="006178C5" w:rsidRDefault="006178C5" w:rsidP="00F21F8B">
      <w:pPr>
        <w:spacing w:after="0"/>
        <w:ind w:firstLine="709"/>
        <w:jc w:val="center"/>
        <w:rPr>
          <w:rFonts w:ascii="Times New Roman" w:eastAsia="Calibri" w:hAnsi="Times New Roman" w:cstheme="minorBidi"/>
          <w:b/>
          <w:i/>
          <w:sz w:val="28"/>
          <w:szCs w:val="28"/>
        </w:rPr>
      </w:pPr>
    </w:p>
    <w:p w:rsidR="006178C5" w:rsidRDefault="006178C5" w:rsidP="00F21F8B">
      <w:pPr>
        <w:spacing w:after="0"/>
        <w:ind w:firstLine="709"/>
        <w:jc w:val="center"/>
        <w:rPr>
          <w:rFonts w:ascii="Times New Roman" w:eastAsia="Calibri" w:hAnsi="Times New Roman" w:cstheme="minorBidi"/>
          <w:b/>
          <w:i/>
          <w:sz w:val="28"/>
          <w:szCs w:val="28"/>
        </w:rPr>
      </w:pPr>
    </w:p>
    <w:p w:rsidR="006178C5" w:rsidRDefault="006178C5" w:rsidP="00F21F8B">
      <w:pPr>
        <w:spacing w:after="0"/>
        <w:ind w:firstLine="709"/>
        <w:jc w:val="center"/>
        <w:rPr>
          <w:rFonts w:ascii="Times New Roman" w:eastAsia="Calibri" w:hAnsi="Times New Roman" w:cstheme="minorBidi"/>
          <w:b/>
          <w:i/>
          <w:sz w:val="28"/>
          <w:szCs w:val="28"/>
        </w:rPr>
      </w:pPr>
    </w:p>
    <w:p w:rsidR="00F21F8B" w:rsidRPr="00F21F8B" w:rsidRDefault="00F21F8B" w:rsidP="00F21F8B">
      <w:pPr>
        <w:spacing w:after="0"/>
        <w:ind w:firstLine="709"/>
        <w:jc w:val="center"/>
        <w:rPr>
          <w:rFonts w:ascii="Times New Roman" w:eastAsia="Calibri" w:hAnsi="Times New Roman" w:cstheme="minorBidi"/>
          <w:b/>
          <w:i/>
          <w:sz w:val="28"/>
          <w:szCs w:val="28"/>
        </w:rPr>
      </w:pPr>
      <w:r w:rsidRPr="00F21F8B">
        <w:rPr>
          <w:rFonts w:ascii="Times New Roman" w:eastAsia="Calibri" w:hAnsi="Times New Roman" w:cstheme="minorBidi"/>
          <w:b/>
          <w:i/>
          <w:sz w:val="28"/>
          <w:szCs w:val="28"/>
        </w:rPr>
        <w:lastRenderedPageBreak/>
        <w:t>Фиксация результатов промежуточной аттестации</w:t>
      </w:r>
    </w:p>
    <w:p w:rsidR="00F21F8B" w:rsidRPr="00F21F8B" w:rsidRDefault="00F21F8B" w:rsidP="00F21F8B">
      <w:pPr>
        <w:spacing w:after="0"/>
        <w:ind w:firstLine="709"/>
        <w:jc w:val="both"/>
        <w:rPr>
          <w:rFonts w:ascii="Times New Roman" w:eastAsia="Calibri" w:hAnsi="Times New Roman" w:cstheme="minorBidi"/>
          <w:sz w:val="28"/>
          <w:szCs w:val="28"/>
        </w:rPr>
      </w:pPr>
    </w:p>
    <w:p w:rsidR="00F21F8B" w:rsidRPr="00F21F8B" w:rsidRDefault="00F21F8B" w:rsidP="00F21F8B">
      <w:pPr>
        <w:spacing w:after="0"/>
        <w:ind w:firstLine="709"/>
        <w:jc w:val="both"/>
        <w:rPr>
          <w:rFonts w:ascii="Times New Roman" w:eastAsia="Calibri" w:hAnsi="Times New Roman" w:cstheme="minorBidi"/>
          <w:sz w:val="28"/>
          <w:szCs w:val="28"/>
        </w:rPr>
      </w:pPr>
      <w:proofErr w:type="gramStart"/>
      <w:r w:rsidRPr="00F21F8B">
        <w:rPr>
          <w:rFonts w:ascii="Times New Roman" w:eastAsia="Calibri" w:hAnsi="Times New Roman" w:cstheme="minorBidi"/>
          <w:sz w:val="28"/>
          <w:szCs w:val="28"/>
        </w:rPr>
        <w:t xml:space="preserve">Результат промежуточной аттестации обучающегося, проведенной в форме устного собеседования, фиксируется педагогическим работником в соответствующей видеозаписи, ссылка на которую размещается в соответствующем разделе онлайн-курса в </w:t>
      </w:r>
      <w:proofErr w:type="spellStart"/>
      <w:r w:rsidRPr="00F21F8B">
        <w:rPr>
          <w:rFonts w:ascii="Times New Roman" w:eastAsia="Calibri" w:hAnsi="Times New Roman" w:cstheme="minorBidi"/>
          <w:sz w:val="28"/>
          <w:szCs w:val="28"/>
        </w:rPr>
        <w:t>Moodle</w:t>
      </w:r>
      <w:proofErr w:type="spellEnd"/>
      <w:r w:rsidRPr="00F21F8B">
        <w:rPr>
          <w:rFonts w:ascii="Times New Roman" w:eastAsia="Calibri" w:hAnsi="Times New Roman" w:cstheme="minorBidi"/>
          <w:sz w:val="28"/>
          <w:szCs w:val="28"/>
        </w:rPr>
        <w:t>.</w:t>
      </w:r>
      <w:proofErr w:type="gramEnd"/>
      <w:r w:rsidRPr="00F21F8B">
        <w:rPr>
          <w:rFonts w:ascii="Times New Roman" w:eastAsia="Calibri" w:hAnsi="Times New Roman" w:cstheme="minorBidi"/>
          <w:sz w:val="28"/>
          <w:szCs w:val="28"/>
        </w:rPr>
        <w:t xml:space="preserve"> </w:t>
      </w:r>
      <w:proofErr w:type="gramStart"/>
      <w:r w:rsidRPr="00F21F8B">
        <w:rPr>
          <w:rFonts w:ascii="Times New Roman" w:eastAsia="Calibri" w:hAnsi="Times New Roman" w:cstheme="minorBidi"/>
          <w:sz w:val="28"/>
          <w:szCs w:val="28"/>
        </w:rPr>
        <w:t xml:space="preserve">Результат промежуточной аттестации обучающегося, проведенной в форме компьютерного тестирования, фиксируется в результатах теста, сформированного в соответствующем разделе онлайн-курса в </w:t>
      </w:r>
      <w:proofErr w:type="spellStart"/>
      <w:r w:rsidRPr="00F21F8B">
        <w:rPr>
          <w:rFonts w:ascii="Times New Roman" w:eastAsia="Calibri" w:hAnsi="Times New Roman" w:cstheme="minorBidi"/>
          <w:sz w:val="28"/>
          <w:szCs w:val="28"/>
        </w:rPr>
        <w:t>Moodle</w:t>
      </w:r>
      <w:proofErr w:type="spellEnd"/>
      <w:r w:rsidRPr="00F21F8B">
        <w:rPr>
          <w:rFonts w:ascii="Times New Roman" w:eastAsia="Calibri" w:hAnsi="Times New Roman" w:cstheme="minorBidi"/>
          <w:sz w:val="28"/>
          <w:szCs w:val="28"/>
        </w:rPr>
        <w:t>.</w:t>
      </w:r>
      <w:proofErr w:type="gramEnd"/>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 xml:space="preserve">В день проведения промежуточной аттестации педагогический работник вносит ее результаты в электронную ведомость в соответствии с вышеизложенной инструкцией, выставляя итоговую оценку. </w:t>
      </w:r>
    </w:p>
    <w:p w:rsidR="00F21F8B" w:rsidRPr="00F21F8B" w:rsidRDefault="00F21F8B" w:rsidP="00F21F8B">
      <w:pPr>
        <w:spacing w:after="0"/>
        <w:ind w:firstLine="709"/>
        <w:jc w:val="both"/>
        <w:rPr>
          <w:rFonts w:ascii="Times New Roman" w:eastAsia="Calibri" w:hAnsi="Times New Roman" w:cstheme="minorBidi"/>
          <w:b/>
          <w:sz w:val="28"/>
          <w:szCs w:val="28"/>
        </w:rPr>
      </w:pPr>
    </w:p>
    <w:p w:rsidR="00F21F8B" w:rsidRPr="00F21F8B" w:rsidRDefault="00F21F8B" w:rsidP="00F21F8B">
      <w:pPr>
        <w:spacing w:after="0"/>
        <w:ind w:firstLine="709"/>
        <w:jc w:val="both"/>
        <w:rPr>
          <w:rFonts w:ascii="Times New Roman" w:eastAsia="Calibri" w:hAnsi="Times New Roman" w:cstheme="minorBidi"/>
          <w:b/>
          <w:i/>
          <w:sz w:val="28"/>
          <w:szCs w:val="28"/>
        </w:rPr>
      </w:pPr>
      <w:r w:rsidRPr="00F21F8B">
        <w:rPr>
          <w:rFonts w:ascii="Times New Roman" w:eastAsia="Calibri" w:hAnsi="Times New Roman" w:cstheme="minorBidi"/>
          <w:b/>
          <w:i/>
          <w:sz w:val="28"/>
          <w:szCs w:val="28"/>
        </w:rPr>
        <w:t xml:space="preserve">Порядок освобождения </w:t>
      </w:r>
      <w:proofErr w:type="gramStart"/>
      <w:r w:rsidRPr="00F21F8B">
        <w:rPr>
          <w:rFonts w:ascii="Times New Roman" w:eastAsia="Calibri" w:hAnsi="Times New Roman" w:cstheme="minorBidi"/>
          <w:b/>
          <w:i/>
          <w:sz w:val="28"/>
          <w:szCs w:val="28"/>
        </w:rPr>
        <w:t>обучающихся</w:t>
      </w:r>
      <w:proofErr w:type="gramEnd"/>
      <w:r w:rsidRPr="00F21F8B">
        <w:rPr>
          <w:rFonts w:ascii="Times New Roman" w:eastAsia="Calibri" w:hAnsi="Times New Roman" w:cstheme="minorBidi"/>
          <w:b/>
          <w:i/>
          <w:sz w:val="28"/>
          <w:szCs w:val="28"/>
        </w:rPr>
        <w:t xml:space="preserve"> от промежуточной аттестации</w:t>
      </w:r>
    </w:p>
    <w:p w:rsidR="00F21F8B" w:rsidRPr="00F21F8B" w:rsidRDefault="00F21F8B" w:rsidP="00F21F8B">
      <w:pPr>
        <w:spacing w:after="0"/>
        <w:ind w:firstLine="709"/>
        <w:jc w:val="both"/>
        <w:rPr>
          <w:rFonts w:ascii="Times New Roman" w:eastAsia="Calibri" w:hAnsi="Times New Roman" w:cstheme="minorBidi"/>
          <w:sz w:val="28"/>
          <w:szCs w:val="28"/>
        </w:rPr>
      </w:pP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Экзаменатор имеет право выставлять отдельным студентам в качестве поощрения за хорошую работу в семестре экзаменационную оценку по результатам текущего (в течение семестра) контроля успеваемости без сдачи экзамена или зачета. Оценка за экзамен выставляется педагогическим работником в ведомость в период экзаменационной сессии, исходя из среднего балла по результатам работы в семестре, указанным в электронной ведомости.</w:t>
      </w: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Педагогический работник в случае освобождения обучающегося от экзамена, зачета доводит до него данную информацию с использованием личного кабинета в ЭИОС.</w:t>
      </w:r>
    </w:p>
    <w:p w:rsidR="00F21F8B" w:rsidRPr="00F21F8B" w:rsidRDefault="00F21F8B" w:rsidP="00F21F8B">
      <w:pPr>
        <w:spacing w:after="0"/>
        <w:jc w:val="center"/>
        <w:rPr>
          <w:rFonts w:ascii="Times New Roman" w:eastAsia="Calibri" w:hAnsi="Times New Roman" w:cstheme="minorBidi"/>
          <w:sz w:val="28"/>
          <w:szCs w:val="28"/>
        </w:rPr>
      </w:pPr>
      <w:r w:rsidRPr="00F21F8B">
        <w:rPr>
          <w:rFonts w:ascii="Times New Roman" w:eastAsia="Calibri" w:hAnsi="Times New Roman" w:cstheme="minorBidi"/>
          <w:noProof/>
          <w:sz w:val="28"/>
          <w:szCs w:val="28"/>
        </w:rPr>
        <w:lastRenderedPageBreak/>
        <w:drawing>
          <wp:inline distT="0" distB="0" distL="0" distR="0" wp14:anchorId="6CED194B" wp14:editId="5EF04303">
            <wp:extent cx="5940425" cy="3341451"/>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0425" cy="3341451"/>
                    </a:xfrm>
                    <a:prstGeom prst="rect">
                      <a:avLst/>
                    </a:prstGeom>
                  </pic:spPr>
                </pic:pic>
              </a:graphicData>
            </a:graphic>
          </wp:inline>
        </w:drawing>
      </w:r>
    </w:p>
    <w:p w:rsidR="00F21F8B" w:rsidRPr="00F21F8B" w:rsidRDefault="00F21F8B" w:rsidP="00F21F8B">
      <w:pPr>
        <w:spacing w:after="0"/>
        <w:ind w:firstLine="709"/>
        <w:jc w:val="both"/>
        <w:rPr>
          <w:rFonts w:ascii="Times New Roman" w:eastAsia="Calibri" w:hAnsi="Times New Roman" w:cstheme="minorBidi"/>
          <w:sz w:val="28"/>
          <w:szCs w:val="28"/>
        </w:rPr>
      </w:pP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Средняя оценка определяется на основе трех и более оценок. Студент, пропустивший по уважительной причине занятие, на котором проводился контроль, вправе получить текущую оценку позднее.</w:t>
      </w: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 xml:space="preserve">Обучающийся освобождается от сдачи зачёта, если средний балл составил более 3.  </w:t>
      </w: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 xml:space="preserve">Обучающийся освобождается от сдачи зачёта с оценкой, если средний балл составил: </w:t>
      </w: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 xml:space="preserve">с 3,7 до 4,4 (включительно) – 4 (хорошо); </w:t>
      </w: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с 4,5 до 5 баллов (включительно) – 5 (отлично).</w:t>
      </w: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 xml:space="preserve">Обучающийся освобождается от сдачи экзамена, если средний балл составил: </w:t>
      </w: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 xml:space="preserve">с 3,7 до 4,4 (включительно) – 4 (хорошо); </w:t>
      </w: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с 4,5 до 5 баллов (включительно) – 5 (отлично).</w:t>
      </w:r>
    </w:p>
    <w:p w:rsidR="00F21F8B" w:rsidRPr="00F21F8B" w:rsidRDefault="00F21F8B" w:rsidP="00F21F8B">
      <w:pPr>
        <w:spacing w:after="0"/>
        <w:ind w:firstLine="709"/>
        <w:jc w:val="both"/>
        <w:rPr>
          <w:rFonts w:ascii="Times New Roman" w:eastAsia="Calibri" w:hAnsi="Times New Roman" w:cstheme="minorBidi"/>
          <w:sz w:val="28"/>
          <w:szCs w:val="28"/>
        </w:rPr>
      </w:pPr>
    </w:p>
    <w:p w:rsidR="00F21F8B" w:rsidRPr="00F21F8B" w:rsidRDefault="00F21F8B" w:rsidP="00F21F8B">
      <w:pPr>
        <w:spacing w:after="0"/>
        <w:ind w:firstLine="709"/>
        <w:jc w:val="both"/>
        <w:rPr>
          <w:rFonts w:ascii="Times New Roman" w:eastAsia="Calibri" w:hAnsi="Times New Roman" w:cstheme="minorBidi"/>
          <w:b/>
          <w:i/>
          <w:sz w:val="28"/>
          <w:szCs w:val="28"/>
        </w:rPr>
      </w:pPr>
      <w:r w:rsidRPr="00F21F8B">
        <w:rPr>
          <w:rFonts w:ascii="Times New Roman" w:eastAsia="Calibri" w:hAnsi="Times New Roman" w:cstheme="minorBidi"/>
          <w:b/>
          <w:i/>
          <w:sz w:val="28"/>
          <w:szCs w:val="28"/>
        </w:rPr>
        <w:t>Критерии оценки при проведении промежуточной аттестации в форме тестирования:</w:t>
      </w:r>
    </w:p>
    <w:p w:rsidR="00F21F8B" w:rsidRPr="00F21F8B" w:rsidRDefault="00F21F8B" w:rsidP="00F21F8B">
      <w:pPr>
        <w:spacing w:after="0"/>
        <w:ind w:firstLine="709"/>
        <w:jc w:val="both"/>
        <w:rPr>
          <w:rFonts w:ascii="Times New Roman" w:eastAsia="Calibri" w:hAnsi="Times New Roman" w:cstheme="minorBidi"/>
          <w:b/>
          <w:i/>
          <w:sz w:val="28"/>
          <w:szCs w:val="28"/>
        </w:rPr>
      </w:pP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При сдаче зачёта:</w:t>
      </w: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 xml:space="preserve">до 3 баллов – незачет; </w:t>
      </w: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 xml:space="preserve">от 3 до 5 баллов – зачет. </w:t>
      </w: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При сдаче зачёта с оценкой:</w:t>
      </w: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 xml:space="preserve">до 3 баллов – 2 (неудовлетворительно); </w:t>
      </w: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 xml:space="preserve">с 3 до 3,6 (включительно) – 3 (удовлетворительно); </w:t>
      </w: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lastRenderedPageBreak/>
        <w:t xml:space="preserve">с 3,7 до 4,4 (включительно) - 4 (хорошо); </w:t>
      </w: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с 4,5 до 5 баллов (включительно) - 5 (отлично).</w:t>
      </w: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При сдаче экзамена:</w:t>
      </w: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 xml:space="preserve">до 3 баллов – 2 (неудовлетворительно); </w:t>
      </w: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 xml:space="preserve">с 3 до 3,6 (включительно) – 3 (удовлетворительно); </w:t>
      </w: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 xml:space="preserve">с 3,7 до 4,4 (включительно) – 4 (хорошо); </w:t>
      </w: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с 4,5 до 5 баллов (включительно) – 5 (отлично).</w:t>
      </w: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Педагогическим работником данные критерии могут быть скорректированы пропорционально максимальной оценки за тест. Например, если максимальная оценка составляла 10, тогда при сдаче зачёта:</w:t>
      </w: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 xml:space="preserve">до 6 баллов – незачет; </w:t>
      </w:r>
    </w:p>
    <w:p w:rsidR="00F21F8B" w:rsidRPr="00F21F8B" w:rsidRDefault="00F21F8B" w:rsidP="00F21F8B">
      <w:pPr>
        <w:spacing w:after="0"/>
        <w:ind w:firstLine="709"/>
        <w:jc w:val="both"/>
        <w:rPr>
          <w:rFonts w:ascii="Times New Roman" w:eastAsia="Calibri" w:hAnsi="Times New Roman" w:cstheme="minorBidi"/>
          <w:sz w:val="28"/>
          <w:szCs w:val="28"/>
        </w:rPr>
      </w:pPr>
      <w:r w:rsidRPr="00F21F8B">
        <w:rPr>
          <w:rFonts w:ascii="Times New Roman" w:eastAsia="Calibri" w:hAnsi="Times New Roman" w:cstheme="minorBidi"/>
          <w:sz w:val="28"/>
          <w:szCs w:val="28"/>
        </w:rPr>
        <w:t xml:space="preserve">от 6 до 10 баллов – зачет. </w:t>
      </w:r>
    </w:p>
    <w:p w:rsidR="00F21F8B" w:rsidRPr="00F21F8B" w:rsidRDefault="00F21F8B" w:rsidP="00F21F8B">
      <w:pPr>
        <w:rPr>
          <w:rFonts w:asciiTheme="minorHAnsi" w:eastAsiaTheme="minorHAnsi" w:hAnsiTheme="minorHAnsi" w:cstheme="minorBidi"/>
          <w:lang w:eastAsia="en-US"/>
        </w:rPr>
      </w:pPr>
    </w:p>
    <w:p w:rsidR="001703CC" w:rsidRPr="0037301B" w:rsidRDefault="001703CC" w:rsidP="001703CC">
      <w:pPr>
        <w:jc w:val="right"/>
        <w:rPr>
          <w:rFonts w:ascii="Times New Roman" w:hAnsi="Times New Roman"/>
          <w:b/>
          <w:sz w:val="20"/>
          <w:szCs w:val="48"/>
        </w:rPr>
      </w:pPr>
    </w:p>
    <w:p w:rsidR="002C250F" w:rsidRDefault="002C250F" w:rsidP="001703CC">
      <w:pPr>
        <w:spacing w:after="0" w:line="240" w:lineRule="auto"/>
        <w:jc w:val="both"/>
      </w:pPr>
    </w:p>
    <w:sectPr w:rsidR="002C250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692A" w:rsidRDefault="00DF692A" w:rsidP="001703CC">
      <w:pPr>
        <w:spacing w:after="0" w:line="240" w:lineRule="auto"/>
      </w:pPr>
      <w:r>
        <w:separator/>
      </w:r>
    </w:p>
  </w:endnote>
  <w:endnote w:type="continuationSeparator" w:id="0">
    <w:p w:rsidR="00DF692A" w:rsidRDefault="00DF692A" w:rsidP="001703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ourierTM">
    <w:altName w:val="Times New Roman"/>
    <w:charset w:val="00"/>
    <w:family w:val="auto"/>
    <w:pitch w:val="variable"/>
    <w:sig w:usb0="00000003" w:usb1="00000000" w:usb2="00000000" w:usb3="00000000" w:csb0="00000001" w:csb1="00000000"/>
  </w:font>
  <w:font w:name="YS Text">
    <w:altName w:val="Times New Roman"/>
    <w:panose1 w:val="00000000000000000000"/>
    <w:charset w:val="00"/>
    <w:family w:val="roman"/>
    <w:notTrueType/>
    <w:pitch w:val="default"/>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757" w:rsidRDefault="00423757" w:rsidP="00112481">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423757" w:rsidRDefault="00423757" w:rsidP="00112481">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757" w:rsidRDefault="00423757" w:rsidP="00112481">
    <w:pPr>
      <w:pStyle w:val="aa"/>
      <w:jc w:val="right"/>
    </w:pPr>
    <w:r>
      <w:fldChar w:fldCharType="begin"/>
    </w:r>
    <w:r>
      <w:instrText>PAGE   \* MERGEFORMAT</w:instrText>
    </w:r>
    <w:r>
      <w:fldChar w:fldCharType="separate"/>
    </w:r>
    <w:r w:rsidR="006263ED">
      <w:rPr>
        <w:noProof/>
      </w:rPr>
      <w:t>77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692A" w:rsidRDefault="00DF692A" w:rsidP="001703CC">
      <w:pPr>
        <w:spacing w:after="0" w:line="240" w:lineRule="auto"/>
      </w:pPr>
      <w:r>
        <w:separator/>
      </w:r>
    </w:p>
  </w:footnote>
  <w:footnote w:type="continuationSeparator" w:id="0">
    <w:p w:rsidR="00DF692A" w:rsidRDefault="00DF692A" w:rsidP="001703CC">
      <w:pPr>
        <w:spacing w:after="0" w:line="240" w:lineRule="auto"/>
      </w:pPr>
      <w:r>
        <w:continuationSeparator/>
      </w:r>
    </w:p>
  </w:footnote>
  <w:footnote w:id="1">
    <w:p w:rsidR="00423757" w:rsidRDefault="00423757" w:rsidP="001703CC">
      <w:pPr>
        <w:pStyle w:val="ad"/>
        <w:rPr>
          <w:lang w:val="ru-RU"/>
        </w:rPr>
      </w:pPr>
      <w:r w:rsidRPr="00610A19">
        <w:rPr>
          <w:rStyle w:val="af"/>
        </w:rPr>
        <w:footnoteRef/>
      </w:r>
      <w:r w:rsidRPr="00610A19">
        <w:rPr>
          <w:lang w:val="ru-RU"/>
        </w:rPr>
        <w:t xml:space="preserve"> </w:t>
      </w:r>
      <w:bookmarkStart w:id="8" w:name="_Hlk75854515"/>
      <w:r w:rsidRPr="00610A19">
        <w:rPr>
          <w:lang w:val="ru-RU"/>
        </w:rPr>
        <w:t>В ходе оценивания могут быть учтены личностные результаты.</w:t>
      </w:r>
      <w:bookmarkEnd w:id="8"/>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252F0D6"/>
    <w:lvl w:ilvl="0">
      <w:start w:val="1"/>
      <w:numFmt w:val="bullet"/>
      <w:pStyle w:val="a"/>
      <w:lvlText w:val=""/>
      <w:lvlJc w:val="left"/>
      <w:pPr>
        <w:tabs>
          <w:tab w:val="num" w:pos="0"/>
        </w:tabs>
        <w:ind w:left="0" w:hanging="360"/>
      </w:pPr>
      <w:rPr>
        <w:rFonts w:ascii="Symbol" w:hAnsi="Symbol" w:hint="default"/>
      </w:rPr>
    </w:lvl>
  </w:abstractNum>
  <w:abstractNum w:abstractNumId="1">
    <w:nsid w:val="08D16EDF"/>
    <w:multiLevelType w:val="hybridMultilevel"/>
    <w:tmpl w:val="78527FE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091C18E1"/>
    <w:multiLevelType w:val="hybridMultilevel"/>
    <w:tmpl w:val="D278D818"/>
    <w:lvl w:ilvl="0" w:tplc="53C8B3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
    <w:nsid w:val="0A25500B"/>
    <w:multiLevelType w:val="hybridMultilevel"/>
    <w:tmpl w:val="B7F2558A"/>
    <w:lvl w:ilvl="0" w:tplc="2458A45A">
      <w:start w:val="1"/>
      <w:numFmt w:val="bullet"/>
      <w:lvlText w:val=""/>
      <w:lvlJc w:val="left"/>
      <w:pPr>
        <w:tabs>
          <w:tab w:val="num" w:pos="502"/>
        </w:tabs>
        <w:ind w:left="502" w:hanging="360"/>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4251148"/>
    <w:multiLevelType w:val="hybridMultilevel"/>
    <w:tmpl w:val="32E02D3E"/>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6">
    <w:nsid w:val="14DF713B"/>
    <w:multiLevelType w:val="hybridMultilevel"/>
    <w:tmpl w:val="6FEC181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
    <w:nsid w:val="1F50782C"/>
    <w:multiLevelType w:val="hybridMultilevel"/>
    <w:tmpl w:val="F2BCA0B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
    <w:nsid w:val="22D32D24"/>
    <w:multiLevelType w:val="multilevel"/>
    <w:tmpl w:val="FC0609DC"/>
    <w:lvl w:ilvl="0">
      <w:start w:val="1"/>
      <w:numFmt w:val="decimal"/>
      <w:lvlText w:val="%1."/>
      <w:lvlJc w:val="left"/>
      <w:pPr>
        <w:ind w:left="1413" w:hanging="420"/>
      </w:pPr>
      <w:rPr>
        <w:rFonts w:hint="default"/>
      </w:rPr>
    </w:lvl>
    <w:lvl w:ilvl="1">
      <w:start w:val="1"/>
      <w:numFmt w:val="decimal"/>
      <w:lvlText w:val="%1.%2."/>
      <w:lvlJc w:val="left"/>
      <w:pPr>
        <w:ind w:left="1129" w:hanging="420"/>
      </w:pPr>
      <w:rPr>
        <w:rFonts w:hint="default"/>
      </w:rPr>
    </w:lvl>
    <w:lvl w:ilvl="2">
      <w:start w:val="1"/>
      <w:numFmt w:val="decimalZero"/>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nsid w:val="230E16A7"/>
    <w:multiLevelType w:val="hybridMultilevel"/>
    <w:tmpl w:val="336E7EA2"/>
    <w:lvl w:ilvl="0" w:tplc="9FE45736">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
    <w:nsid w:val="25672038"/>
    <w:multiLevelType w:val="hybridMultilevel"/>
    <w:tmpl w:val="6BAAD6E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262C2290"/>
    <w:multiLevelType w:val="hybridMultilevel"/>
    <w:tmpl w:val="6AE2DC2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289A6739"/>
    <w:multiLevelType w:val="hybridMultilevel"/>
    <w:tmpl w:val="A3A45108"/>
    <w:lvl w:ilvl="0" w:tplc="A70613F2">
      <w:start w:val="1"/>
      <w:numFmt w:val="bullet"/>
      <w:lvlText w:val=""/>
      <w:lvlJc w:val="left"/>
      <w:pPr>
        <w:tabs>
          <w:tab w:val="num" w:pos="1800"/>
        </w:tabs>
        <w:ind w:left="1800" w:hanging="360"/>
      </w:pPr>
      <w:rPr>
        <w:rFonts w:ascii="Symbol" w:hAnsi="Symbol" w:hint="default"/>
        <w:vertAlign w:val="baseline"/>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3">
    <w:nsid w:val="2E441E6D"/>
    <w:multiLevelType w:val="hybridMultilevel"/>
    <w:tmpl w:val="0930F776"/>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4">
    <w:nsid w:val="3A89631E"/>
    <w:multiLevelType w:val="hybridMultilevel"/>
    <w:tmpl w:val="A75046E4"/>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nsid w:val="43C40645"/>
    <w:multiLevelType w:val="hybridMultilevel"/>
    <w:tmpl w:val="7AB881A4"/>
    <w:lvl w:ilvl="0" w:tplc="9FE4573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47CF0E70"/>
    <w:multiLevelType w:val="hybridMultilevel"/>
    <w:tmpl w:val="22E897FA"/>
    <w:lvl w:ilvl="0" w:tplc="2008179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4C713E23"/>
    <w:multiLevelType w:val="multilevel"/>
    <w:tmpl w:val="2A4E4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311198"/>
    <w:multiLevelType w:val="multilevel"/>
    <w:tmpl w:val="00366824"/>
    <w:lvl w:ilvl="0">
      <w:start w:val="1"/>
      <w:numFmt w:val="decimal"/>
      <w:lvlText w:val="%1."/>
      <w:lvlJc w:val="left"/>
      <w:pPr>
        <w:ind w:left="720" w:hanging="360"/>
      </w:pPr>
      <w:rPr>
        <w:rFonts w:hint="default"/>
      </w:rPr>
    </w:lvl>
    <w:lvl w:ilvl="1">
      <w:start w:val="2"/>
      <w:numFmt w:val="decimal"/>
      <w:isLgl/>
      <w:lvlText w:val="%1.%2."/>
      <w:lvlJc w:val="left"/>
      <w:pPr>
        <w:ind w:left="1134" w:hanging="60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9">
    <w:nsid w:val="5FF45FA4"/>
    <w:multiLevelType w:val="hybridMultilevel"/>
    <w:tmpl w:val="D7D6D93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681A0D2F"/>
    <w:multiLevelType w:val="hybridMultilevel"/>
    <w:tmpl w:val="92262EA8"/>
    <w:lvl w:ilvl="0" w:tplc="9FE4573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6E561DDD"/>
    <w:multiLevelType w:val="hybridMultilevel"/>
    <w:tmpl w:val="4B7A1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1592D55"/>
    <w:multiLevelType w:val="hybridMultilevel"/>
    <w:tmpl w:val="746270D4"/>
    <w:lvl w:ilvl="0" w:tplc="0212B73E">
      <w:start w:val="4"/>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799E0116"/>
    <w:multiLevelType w:val="hybridMultilevel"/>
    <w:tmpl w:val="D11A4AA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3"/>
  </w:num>
  <w:num w:numId="2">
    <w:abstractNumId w:val="21"/>
  </w:num>
  <w:num w:numId="3">
    <w:abstractNumId w:val="22"/>
  </w:num>
  <w:num w:numId="4">
    <w:abstractNumId w:val="8"/>
  </w:num>
  <w:num w:numId="5">
    <w:abstractNumId w:val="18"/>
  </w:num>
  <w:num w:numId="6">
    <w:abstractNumId w:val="16"/>
  </w:num>
  <w:num w:numId="7">
    <w:abstractNumId w:val="2"/>
  </w:num>
  <w:num w:numId="8">
    <w:abstractNumId w:val="0"/>
  </w:num>
  <w:num w:numId="9">
    <w:abstractNumId w:val="4"/>
  </w:num>
  <w:num w:numId="10">
    <w:abstractNumId w:val="12"/>
  </w:num>
  <w:num w:numId="11">
    <w:abstractNumId w:val="6"/>
  </w:num>
  <w:num w:numId="12">
    <w:abstractNumId w:val="14"/>
  </w:num>
  <w:num w:numId="13">
    <w:abstractNumId w:val="5"/>
  </w:num>
  <w:num w:numId="14">
    <w:abstractNumId w:val="7"/>
  </w:num>
  <w:num w:numId="15">
    <w:abstractNumId w:val="10"/>
  </w:num>
  <w:num w:numId="16">
    <w:abstractNumId w:val="11"/>
  </w:num>
  <w:num w:numId="17">
    <w:abstractNumId w:val="19"/>
  </w:num>
  <w:num w:numId="18">
    <w:abstractNumId w:val="1"/>
  </w:num>
  <w:num w:numId="19">
    <w:abstractNumId w:val="23"/>
  </w:num>
  <w:num w:numId="20">
    <w:abstractNumId w:val="13"/>
  </w:num>
  <w:num w:numId="21">
    <w:abstractNumId w:val="20"/>
  </w:num>
  <w:num w:numId="22">
    <w:abstractNumId w:val="15"/>
  </w:num>
  <w:num w:numId="23">
    <w:abstractNumId w:val="9"/>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07E"/>
    <w:rsid w:val="000115F0"/>
    <w:rsid w:val="000458B5"/>
    <w:rsid w:val="0006607E"/>
    <w:rsid w:val="000942B0"/>
    <w:rsid w:val="000B560D"/>
    <w:rsid w:val="00112481"/>
    <w:rsid w:val="0016613B"/>
    <w:rsid w:val="001703CC"/>
    <w:rsid w:val="00213F6F"/>
    <w:rsid w:val="002C250F"/>
    <w:rsid w:val="00323BED"/>
    <w:rsid w:val="00423757"/>
    <w:rsid w:val="00431915"/>
    <w:rsid w:val="00463A02"/>
    <w:rsid w:val="004B7B27"/>
    <w:rsid w:val="005527AC"/>
    <w:rsid w:val="00557C31"/>
    <w:rsid w:val="006011F7"/>
    <w:rsid w:val="006178C5"/>
    <w:rsid w:val="006263ED"/>
    <w:rsid w:val="00641BB2"/>
    <w:rsid w:val="00657C5B"/>
    <w:rsid w:val="006801D5"/>
    <w:rsid w:val="00836B89"/>
    <w:rsid w:val="00863777"/>
    <w:rsid w:val="008B4FFD"/>
    <w:rsid w:val="008F2F8B"/>
    <w:rsid w:val="00905529"/>
    <w:rsid w:val="009F1E58"/>
    <w:rsid w:val="00A45643"/>
    <w:rsid w:val="00DC62D7"/>
    <w:rsid w:val="00DF692A"/>
    <w:rsid w:val="00E90517"/>
    <w:rsid w:val="00EF77F1"/>
    <w:rsid w:val="00F12137"/>
    <w:rsid w:val="00F13568"/>
    <w:rsid w:val="00F21F8B"/>
    <w:rsid w:val="00FD16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caption" w:uiPriority="0" w:qFormat="1"/>
    <w:lsdException w:name="page number" w:uiPriority="0"/>
    <w:lsdException w:name="macro"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Strong" w:semiHidden="0" w:unhideWhenUsed="0" w:qFormat="1"/>
    <w:lsdException w:name="Emphasis" w:semiHidden="0" w:uiPriority="0" w:unhideWhenUsed="0" w:qFormat="1"/>
    <w:lsdException w:name="Plain Text" w:uiPriority="0"/>
    <w:lsdException w:name="Normal (Web)"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458B5"/>
    <w:rPr>
      <w:rFonts w:ascii="Calibri" w:eastAsia="Times New Roman" w:hAnsi="Calibri" w:cs="Times New Roman"/>
      <w:lang w:eastAsia="ru-RU"/>
    </w:rPr>
  </w:style>
  <w:style w:type="paragraph" w:styleId="1">
    <w:name w:val="heading 1"/>
    <w:basedOn w:val="a0"/>
    <w:next w:val="a0"/>
    <w:link w:val="10"/>
    <w:qFormat/>
    <w:rsid w:val="00F21F8B"/>
    <w:pPr>
      <w:keepNext/>
      <w:spacing w:before="240" w:after="60" w:line="240" w:lineRule="auto"/>
      <w:ind w:left="204"/>
      <w:outlineLvl w:val="0"/>
    </w:pPr>
    <w:rPr>
      <w:rFonts w:ascii="Times New Roman" w:hAnsi="Times New Roman"/>
      <w:b/>
      <w:kern w:val="28"/>
      <w:sz w:val="24"/>
      <w:szCs w:val="24"/>
    </w:rPr>
  </w:style>
  <w:style w:type="paragraph" w:styleId="2">
    <w:name w:val="heading 2"/>
    <w:basedOn w:val="a0"/>
    <w:next w:val="a0"/>
    <w:link w:val="20"/>
    <w:qFormat/>
    <w:rsid w:val="00F21F8B"/>
    <w:pPr>
      <w:keepNext/>
      <w:spacing w:before="240" w:after="60" w:line="240" w:lineRule="auto"/>
      <w:outlineLvl w:val="1"/>
    </w:pPr>
    <w:rPr>
      <w:rFonts w:ascii="Arial" w:eastAsia="SimSun" w:hAnsi="Arial" w:cs="Arial"/>
      <w:b/>
      <w:bCs/>
      <w:i/>
      <w:iCs/>
      <w:sz w:val="28"/>
      <w:szCs w:val="28"/>
      <w:lang w:eastAsia="zh-CN"/>
    </w:rPr>
  </w:style>
  <w:style w:type="paragraph" w:styleId="3">
    <w:name w:val="heading 3"/>
    <w:basedOn w:val="a0"/>
    <w:next w:val="a0"/>
    <w:link w:val="30"/>
    <w:qFormat/>
    <w:rsid w:val="00F21F8B"/>
    <w:pPr>
      <w:keepNext/>
      <w:spacing w:after="0" w:line="240" w:lineRule="auto"/>
      <w:jc w:val="center"/>
      <w:outlineLvl w:val="2"/>
    </w:pPr>
    <w:rPr>
      <w:rFonts w:ascii="Times New Roman" w:hAnsi="Times New Roman"/>
      <w:i/>
      <w:sz w:val="28"/>
      <w:szCs w:val="20"/>
    </w:rPr>
  </w:style>
  <w:style w:type="paragraph" w:styleId="4">
    <w:name w:val="heading 4"/>
    <w:basedOn w:val="a0"/>
    <w:next w:val="a0"/>
    <w:link w:val="40"/>
    <w:qFormat/>
    <w:rsid w:val="00F21F8B"/>
    <w:pPr>
      <w:keepNext/>
      <w:spacing w:after="0" w:line="240" w:lineRule="auto"/>
      <w:outlineLvl w:val="3"/>
    </w:pPr>
    <w:rPr>
      <w:rFonts w:ascii="Times New Roman" w:hAnsi="Times New Roman"/>
      <w:b/>
      <w:bCs/>
      <w:sz w:val="24"/>
      <w:szCs w:val="28"/>
    </w:rPr>
  </w:style>
  <w:style w:type="paragraph" w:styleId="5">
    <w:name w:val="heading 5"/>
    <w:basedOn w:val="a0"/>
    <w:next w:val="a0"/>
    <w:link w:val="50"/>
    <w:qFormat/>
    <w:rsid w:val="00F21F8B"/>
    <w:pPr>
      <w:spacing w:before="240" w:after="60" w:line="240" w:lineRule="auto"/>
      <w:outlineLvl w:val="4"/>
    </w:pPr>
    <w:rPr>
      <w:rFonts w:ascii="Times New Roman" w:eastAsia="SimSun" w:hAnsi="Times New Roman"/>
      <w:b/>
      <w:bCs/>
      <w:i/>
      <w:iCs/>
      <w:sz w:val="26"/>
      <w:szCs w:val="26"/>
      <w:lang w:eastAsia="zh-CN"/>
    </w:rPr>
  </w:style>
  <w:style w:type="paragraph" w:styleId="6">
    <w:name w:val="heading 6"/>
    <w:basedOn w:val="a0"/>
    <w:next w:val="a0"/>
    <w:link w:val="60"/>
    <w:unhideWhenUsed/>
    <w:qFormat/>
    <w:rsid w:val="00F21F8B"/>
    <w:pPr>
      <w:keepNext/>
      <w:keepLines/>
      <w:spacing w:before="200" w:after="0"/>
      <w:outlineLvl w:val="5"/>
    </w:pPr>
    <w:rPr>
      <w:rFonts w:asciiTheme="majorHAnsi" w:eastAsiaTheme="majorEastAsia" w:hAnsiTheme="majorHAnsi" w:cstheme="majorBidi"/>
      <w:i/>
      <w:iCs/>
      <w:color w:val="243F60" w:themeColor="accent1" w:themeShade="7F"/>
      <w:lang w:eastAsia="en-US"/>
    </w:rPr>
  </w:style>
  <w:style w:type="paragraph" w:styleId="7">
    <w:name w:val="heading 7"/>
    <w:basedOn w:val="a0"/>
    <w:next w:val="a0"/>
    <w:link w:val="70"/>
    <w:qFormat/>
    <w:rsid w:val="00F21F8B"/>
    <w:pPr>
      <w:keepNext/>
      <w:keepLines/>
      <w:spacing w:before="200" w:after="0" w:line="360" w:lineRule="auto"/>
      <w:ind w:right="284" w:firstLine="567"/>
      <w:jc w:val="both"/>
      <w:outlineLvl w:val="6"/>
    </w:pPr>
    <w:rPr>
      <w:rFonts w:ascii="Cambria" w:hAnsi="Cambria"/>
      <w:i/>
      <w:iCs/>
      <w:color w:val="404040"/>
      <w:lang w:eastAsia="en-US"/>
    </w:rPr>
  </w:style>
  <w:style w:type="paragraph" w:styleId="8">
    <w:name w:val="heading 8"/>
    <w:basedOn w:val="a0"/>
    <w:next w:val="a0"/>
    <w:link w:val="80"/>
    <w:qFormat/>
    <w:rsid w:val="00F21F8B"/>
    <w:pPr>
      <w:keepNext/>
      <w:spacing w:after="0" w:line="240" w:lineRule="auto"/>
      <w:jc w:val="center"/>
      <w:outlineLvl w:val="7"/>
    </w:pPr>
    <w:rPr>
      <w:rFonts w:ascii="Times New Roman" w:hAnsi="Times New Roman"/>
      <w:i/>
      <w:sz w:val="24"/>
      <w:szCs w:val="32"/>
    </w:rPr>
  </w:style>
  <w:style w:type="paragraph" w:styleId="9">
    <w:name w:val="heading 9"/>
    <w:basedOn w:val="a0"/>
    <w:next w:val="a0"/>
    <w:link w:val="90"/>
    <w:qFormat/>
    <w:rsid w:val="00F21F8B"/>
    <w:pPr>
      <w:keepNext/>
      <w:spacing w:after="0" w:line="240" w:lineRule="auto"/>
      <w:jc w:val="center"/>
      <w:outlineLvl w:val="8"/>
    </w:pPr>
    <w:rPr>
      <w:rFonts w:ascii="Times New Roman" w:hAnsi="Times New Roman"/>
      <w:sz w:val="28"/>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link w:val="a5"/>
    <w:qFormat/>
    <w:rsid w:val="000458B5"/>
    <w:pPr>
      <w:widowControl w:val="0"/>
      <w:autoSpaceDE w:val="0"/>
      <w:autoSpaceDN w:val="0"/>
      <w:spacing w:after="0" w:line="240" w:lineRule="auto"/>
      <w:ind w:left="885" w:right="474"/>
      <w:jc w:val="center"/>
    </w:pPr>
    <w:rPr>
      <w:rFonts w:ascii="Times New Roman" w:hAnsi="Times New Roman"/>
      <w:b/>
      <w:bCs/>
      <w:sz w:val="36"/>
      <w:szCs w:val="36"/>
      <w:lang w:eastAsia="en-US"/>
    </w:rPr>
  </w:style>
  <w:style w:type="character" w:customStyle="1" w:styleId="a5">
    <w:name w:val="Название Знак"/>
    <w:basedOn w:val="a1"/>
    <w:link w:val="a4"/>
    <w:rsid w:val="000458B5"/>
    <w:rPr>
      <w:rFonts w:ascii="Times New Roman" w:eastAsia="Times New Roman" w:hAnsi="Times New Roman" w:cs="Times New Roman"/>
      <w:b/>
      <w:bCs/>
      <w:sz w:val="36"/>
      <w:szCs w:val="36"/>
    </w:rPr>
  </w:style>
  <w:style w:type="paragraph" w:styleId="a6">
    <w:name w:val="Body Text"/>
    <w:basedOn w:val="a0"/>
    <w:link w:val="a7"/>
    <w:unhideWhenUsed/>
    <w:qFormat/>
    <w:rsid w:val="000458B5"/>
    <w:pPr>
      <w:widowControl w:val="0"/>
      <w:autoSpaceDE w:val="0"/>
      <w:autoSpaceDN w:val="0"/>
      <w:spacing w:after="0" w:line="240" w:lineRule="auto"/>
    </w:pPr>
    <w:rPr>
      <w:rFonts w:ascii="Times New Roman" w:hAnsi="Times New Roman"/>
      <w:sz w:val="28"/>
      <w:szCs w:val="28"/>
      <w:lang w:eastAsia="en-US"/>
    </w:rPr>
  </w:style>
  <w:style w:type="character" w:customStyle="1" w:styleId="a7">
    <w:name w:val="Основной текст Знак"/>
    <w:basedOn w:val="a1"/>
    <w:link w:val="a6"/>
    <w:rsid w:val="000458B5"/>
    <w:rPr>
      <w:rFonts w:ascii="Times New Roman" w:eastAsia="Times New Roman" w:hAnsi="Times New Roman" w:cs="Times New Roman"/>
      <w:sz w:val="28"/>
      <w:szCs w:val="28"/>
    </w:rPr>
  </w:style>
  <w:style w:type="paragraph" w:customStyle="1" w:styleId="TableParagraph">
    <w:name w:val="Table Paragraph"/>
    <w:basedOn w:val="a0"/>
    <w:uiPriority w:val="1"/>
    <w:qFormat/>
    <w:rsid w:val="000458B5"/>
    <w:pPr>
      <w:widowControl w:val="0"/>
      <w:autoSpaceDE w:val="0"/>
      <w:autoSpaceDN w:val="0"/>
      <w:spacing w:after="0" w:line="240" w:lineRule="auto"/>
    </w:pPr>
    <w:rPr>
      <w:rFonts w:ascii="Times New Roman" w:hAnsi="Times New Roman"/>
      <w:lang w:eastAsia="en-US"/>
    </w:rPr>
  </w:style>
  <w:style w:type="table" w:customStyle="1" w:styleId="TableNormal">
    <w:name w:val="Table Normal"/>
    <w:uiPriority w:val="2"/>
    <w:semiHidden/>
    <w:qFormat/>
    <w:rsid w:val="000458B5"/>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8">
    <w:name w:val="Balloon Text"/>
    <w:basedOn w:val="a0"/>
    <w:link w:val="a9"/>
    <w:uiPriority w:val="99"/>
    <w:unhideWhenUsed/>
    <w:rsid w:val="000458B5"/>
    <w:pPr>
      <w:spacing w:after="0" w:line="240" w:lineRule="auto"/>
    </w:pPr>
    <w:rPr>
      <w:rFonts w:ascii="Tahoma" w:hAnsi="Tahoma" w:cs="Tahoma"/>
      <w:sz w:val="16"/>
      <w:szCs w:val="16"/>
    </w:rPr>
  </w:style>
  <w:style w:type="character" w:customStyle="1" w:styleId="a9">
    <w:name w:val="Текст выноски Знак"/>
    <w:basedOn w:val="a1"/>
    <w:link w:val="a8"/>
    <w:uiPriority w:val="99"/>
    <w:rsid w:val="000458B5"/>
    <w:rPr>
      <w:rFonts w:ascii="Tahoma" w:eastAsia="Times New Roman" w:hAnsi="Tahoma" w:cs="Tahoma"/>
      <w:sz w:val="16"/>
      <w:szCs w:val="16"/>
      <w:lang w:eastAsia="ru-RU"/>
    </w:rPr>
  </w:style>
  <w:style w:type="paragraph" w:styleId="aa">
    <w:name w:val="footer"/>
    <w:aliases w:val="Нижний колонтитул Знак Знак Знак,Нижний колонтитул1,Нижний колонтитул Знак Знак"/>
    <w:basedOn w:val="a0"/>
    <w:link w:val="ab"/>
    <w:uiPriority w:val="99"/>
    <w:rsid w:val="001703CC"/>
    <w:pPr>
      <w:tabs>
        <w:tab w:val="center" w:pos="4677"/>
        <w:tab w:val="right" w:pos="9355"/>
      </w:tabs>
      <w:spacing w:before="120" w:after="120" w:line="240" w:lineRule="auto"/>
    </w:pPr>
    <w:rPr>
      <w:rFonts w:ascii="Times New Roman" w:hAnsi="Times New Roman"/>
      <w:sz w:val="24"/>
      <w:szCs w:val="24"/>
      <w:lang w:val="x-none" w:eastAsia="x-none"/>
    </w:rPr>
  </w:style>
  <w:style w:type="character" w:customStyle="1" w:styleId="ab">
    <w:name w:val="Нижний колонтитул Знак"/>
    <w:aliases w:val="Нижний колонтитул Знак Знак Знак Знак,Нижний колонтитул1 Знак,Нижний колонтитул Знак Знак Знак1"/>
    <w:basedOn w:val="a1"/>
    <w:link w:val="aa"/>
    <w:uiPriority w:val="99"/>
    <w:rsid w:val="001703CC"/>
    <w:rPr>
      <w:rFonts w:ascii="Times New Roman" w:eastAsia="Times New Roman" w:hAnsi="Times New Roman" w:cs="Times New Roman"/>
      <w:sz w:val="24"/>
      <w:szCs w:val="24"/>
      <w:lang w:val="x-none" w:eastAsia="x-none"/>
    </w:rPr>
  </w:style>
  <w:style w:type="character" w:styleId="ac">
    <w:name w:val="page number"/>
    <w:rsid w:val="001703CC"/>
    <w:rPr>
      <w:rFonts w:cs="Times New Roman"/>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0"/>
    <w:link w:val="ae"/>
    <w:qFormat/>
    <w:rsid w:val="001703CC"/>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d"/>
    <w:rsid w:val="001703CC"/>
    <w:rPr>
      <w:rFonts w:ascii="Times New Roman" w:eastAsia="Times New Roman" w:hAnsi="Times New Roman" w:cs="Times New Roman"/>
      <w:sz w:val="20"/>
      <w:szCs w:val="20"/>
      <w:lang w:val="en-US" w:eastAsia="x-none"/>
    </w:rPr>
  </w:style>
  <w:style w:type="character" w:styleId="af">
    <w:name w:val="footnote reference"/>
    <w:uiPriority w:val="99"/>
    <w:rsid w:val="001703CC"/>
    <w:rPr>
      <w:rFonts w:cs="Times New Roman"/>
      <w:vertAlign w:val="superscript"/>
    </w:rPr>
  </w:style>
  <w:style w:type="paragraph" w:styleId="af0">
    <w:name w:val="List Paragraph"/>
    <w:aliases w:val="Содержание. 2 уровень,List Paragraph"/>
    <w:basedOn w:val="a0"/>
    <w:link w:val="af1"/>
    <w:uiPriority w:val="34"/>
    <w:qFormat/>
    <w:rsid w:val="001703CC"/>
    <w:pPr>
      <w:spacing w:before="120" w:after="120" w:line="240" w:lineRule="auto"/>
      <w:ind w:left="708"/>
    </w:pPr>
    <w:rPr>
      <w:rFonts w:ascii="Times New Roman" w:hAnsi="Times New Roman"/>
      <w:sz w:val="24"/>
      <w:szCs w:val="24"/>
      <w:lang w:val="x-none" w:eastAsia="x-none"/>
    </w:rPr>
  </w:style>
  <w:style w:type="character" w:styleId="af2">
    <w:name w:val="Emphasis"/>
    <w:qFormat/>
    <w:rsid w:val="001703CC"/>
    <w:rPr>
      <w:rFonts w:cs="Times New Roman"/>
      <w:i/>
    </w:rPr>
  </w:style>
  <w:style w:type="character" w:customStyle="1" w:styleId="af1">
    <w:name w:val="Абзац списка Знак"/>
    <w:aliases w:val="Содержание. 2 уровень Знак,List Paragraph Знак"/>
    <w:link w:val="af0"/>
    <w:uiPriority w:val="34"/>
    <w:qFormat/>
    <w:locked/>
    <w:rsid w:val="001703CC"/>
    <w:rPr>
      <w:rFonts w:ascii="Times New Roman" w:eastAsia="Times New Roman" w:hAnsi="Times New Roman" w:cs="Times New Roman"/>
      <w:sz w:val="24"/>
      <w:szCs w:val="24"/>
      <w:lang w:val="x-none" w:eastAsia="x-none"/>
    </w:rPr>
  </w:style>
  <w:style w:type="table" w:styleId="af3">
    <w:name w:val="Table Grid"/>
    <w:basedOn w:val="a2"/>
    <w:rsid w:val="0011248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rsid w:val="00F21F8B"/>
    <w:rPr>
      <w:rFonts w:ascii="Times New Roman" w:eastAsia="Times New Roman" w:hAnsi="Times New Roman" w:cs="Times New Roman"/>
      <w:b/>
      <w:kern w:val="28"/>
      <w:sz w:val="24"/>
      <w:szCs w:val="24"/>
      <w:lang w:eastAsia="ru-RU"/>
    </w:rPr>
  </w:style>
  <w:style w:type="character" w:customStyle="1" w:styleId="20">
    <w:name w:val="Заголовок 2 Знак"/>
    <w:basedOn w:val="a1"/>
    <w:link w:val="2"/>
    <w:rsid w:val="00F21F8B"/>
    <w:rPr>
      <w:rFonts w:ascii="Arial" w:eastAsia="SimSun" w:hAnsi="Arial" w:cs="Arial"/>
      <w:b/>
      <w:bCs/>
      <w:i/>
      <w:iCs/>
      <w:sz w:val="28"/>
      <w:szCs w:val="28"/>
      <w:lang w:eastAsia="zh-CN"/>
    </w:rPr>
  </w:style>
  <w:style w:type="character" w:customStyle="1" w:styleId="30">
    <w:name w:val="Заголовок 3 Знак"/>
    <w:basedOn w:val="a1"/>
    <w:link w:val="3"/>
    <w:rsid w:val="00F21F8B"/>
    <w:rPr>
      <w:rFonts w:ascii="Times New Roman" w:eastAsia="Times New Roman" w:hAnsi="Times New Roman" w:cs="Times New Roman"/>
      <w:i/>
      <w:sz w:val="28"/>
      <w:szCs w:val="20"/>
      <w:lang w:eastAsia="ru-RU"/>
    </w:rPr>
  </w:style>
  <w:style w:type="character" w:customStyle="1" w:styleId="40">
    <w:name w:val="Заголовок 4 Знак"/>
    <w:basedOn w:val="a1"/>
    <w:link w:val="4"/>
    <w:rsid w:val="00F21F8B"/>
    <w:rPr>
      <w:rFonts w:ascii="Times New Roman" w:eastAsia="Times New Roman" w:hAnsi="Times New Roman" w:cs="Times New Roman"/>
      <w:b/>
      <w:bCs/>
      <w:sz w:val="24"/>
      <w:szCs w:val="28"/>
      <w:lang w:eastAsia="ru-RU"/>
    </w:rPr>
  </w:style>
  <w:style w:type="character" w:customStyle="1" w:styleId="50">
    <w:name w:val="Заголовок 5 Знак"/>
    <w:basedOn w:val="a1"/>
    <w:link w:val="5"/>
    <w:rsid w:val="00F21F8B"/>
    <w:rPr>
      <w:rFonts w:ascii="Times New Roman" w:eastAsia="SimSun" w:hAnsi="Times New Roman" w:cs="Times New Roman"/>
      <w:b/>
      <w:bCs/>
      <w:i/>
      <w:iCs/>
      <w:sz w:val="26"/>
      <w:szCs w:val="26"/>
      <w:lang w:eastAsia="zh-CN"/>
    </w:rPr>
  </w:style>
  <w:style w:type="character" w:customStyle="1" w:styleId="60">
    <w:name w:val="Заголовок 6 Знак"/>
    <w:basedOn w:val="a1"/>
    <w:link w:val="6"/>
    <w:rsid w:val="00F21F8B"/>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rsid w:val="00F21F8B"/>
    <w:rPr>
      <w:rFonts w:ascii="Cambria" w:eastAsia="Times New Roman" w:hAnsi="Cambria" w:cs="Times New Roman"/>
      <w:i/>
      <w:iCs/>
      <w:color w:val="404040"/>
    </w:rPr>
  </w:style>
  <w:style w:type="character" w:customStyle="1" w:styleId="80">
    <w:name w:val="Заголовок 8 Знак"/>
    <w:basedOn w:val="a1"/>
    <w:link w:val="8"/>
    <w:rsid w:val="00F21F8B"/>
    <w:rPr>
      <w:rFonts w:ascii="Times New Roman" w:eastAsia="Times New Roman" w:hAnsi="Times New Roman" w:cs="Times New Roman"/>
      <w:i/>
      <w:sz w:val="24"/>
      <w:szCs w:val="32"/>
      <w:lang w:eastAsia="ru-RU"/>
    </w:rPr>
  </w:style>
  <w:style w:type="character" w:customStyle="1" w:styleId="90">
    <w:name w:val="Заголовок 9 Знак"/>
    <w:basedOn w:val="a1"/>
    <w:link w:val="9"/>
    <w:rsid w:val="00F21F8B"/>
    <w:rPr>
      <w:rFonts w:ascii="Times New Roman" w:eastAsia="Times New Roman" w:hAnsi="Times New Roman" w:cs="Times New Roman"/>
      <w:sz w:val="28"/>
      <w:szCs w:val="32"/>
      <w:lang w:eastAsia="ru-RU"/>
    </w:rPr>
  </w:style>
  <w:style w:type="numbering" w:customStyle="1" w:styleId="11">
    <w:name w:val="Нет списка1"/>
    <w:next w:val="a3"/>
    <w:uiPriority w:val="99"/>
    <w:semiHidden/>
    <w:unhideWhenUsed/>
    <w:rsid w:val="00F21F8B"/>
  </w:style>
  <w:style w:type="numbering" w:customStyle="1" w:styleId="110">
    <w:name w:val="Нет списка11"/>
    <w:next w:val="a3"/>
    <w:uiPriority w:val="99"/>
    <w:semiHidden/>
    <w:unhideWhenUsed/>
    <w:rsid w:val="00F21F8B"/>
  </w:style>
  <w:style w:type="table" w:customStyle="1" w:styleId="31">
    <w:name w:val="Сетка таблицы3"/>
    <w:basedOn w:val="a2"/>
    <w:uiPriority w:val="59"/>
    <w:rsid w:val="00F21F8B"/>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
    <w:name w:val="Сетка таблицы1"/>
    <w:basedOn w:val="a2"/>
    <w:next w:val="af3"/>
    <w:rsid w:val="00F21F8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rsid w:val="00F21F8B"/>
    <w:pPr>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Default">
    <w:name w:val="Default"/>
    <w:rsid w:val="00F21F8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4">
    <w:name w:val="header"/>
    <w:basedOn w:val="a0"/>
    <w:link w:val="af5"/>
    <w:uiPriority w:val="99"/>
    <w:unhideWhenUsed/>
    <w:rsid w:val="00F21F8B"/>
    <w:pPr>
      <w:tabs>
        <w:tab w:val="center" w:pos="4677"/>
        <w:tab w:val="right" w:pos="9355"/>
      </w:tabs>
      <w:spacing w:after="0" w:line="240" w:lineRule="auto"/>
    </w:pPr>
    <w:rPr>
      <w:rFonts w:eastAsia="Calibri"/>
      <w:lang w:eastAsia="en-US"/>
    </w:rPr>
  </w:style>
  <w:style w:type="character" w:customStyle="1" w:styleId="af5">
    <w:name w:val="Верхний колонтитул Знак"/>
    <w:basedOn w:val="a1"/>
    <w:link w:val="af4"/>
    <w:uiPriority w:val="99"/>
    <w:rsid w:val="00F21F8B"/>
    <w:rPr>
      <w:rFonts w:ascii="Calibri" w:eastAsia="Calibri" w:hAnsi="Calibri" w:cs="Times New Roman"/>
    </w:rPr>
  </w:style>
  <w:style w:type="paragraph" w:styleId="af6">
    <w:name w:val="Body Text Indent"/>
    <w:aliases w:val="текст,Основной текст 1"/>
    <w:basedOn w:val="a0"/>
    <w:link w:val="af7"/>
    <w:rsid w:val="00F21F8B"/>
    <w:pPr>
      <w:spacing w:after="120" w:line="240" w:lineRule="auto"/>
      <w:ind w:left="283"/>
    </w:pPr>
    <w:rPr>
      <w:rFonts w:ascii="Times New Roman" w:hAnsi="Times New Roman"/>
      <w:sz w:val="24"/>
      <w:szCs w:val="24"/>
    </w:rPr>
  </w:style>
  <w:style w:type="character" w:customStyle="1" w:styleId="af7">
    <w:name w:val="Основной текст с отступом Знак"/>
    <w:aliases w:val="текст Знак,Основной текст 1 Знак"/>
    <w:basedOn w:val="a1"/>
    <w:link w:val="af6"/>
    <w:rsid w:val="00F21F8B"/>
    <w:rPr>
      <w:rFonts w:ascii="Times New Roman" w:eastAsia="Times New Roman" w:hAnsi="Times New Roman" w:cs="Times New Roman"/>
      <w:sz w:val="24"/>
      <w:szCs w:val="24"/>
      <w:lang w:eastAsia="ru-RU"/>
    </w:rPr>
  </w:style>
  <w:style w:type="paragraph" w:customStyle="1" w:styleId="13">
    <w:name w:val="Обычный1"/>
    <w:rsid w:val="00F21F8B"/>
    <w:pPr>
      <w:spacing w:after="0" w:line="240" w:lineRule="auto"/>
      <w:ind w:firstLine="567"/>
      <w:jc w:val="both"/>
    </w:pPr>
    <w:rPr>
      <w:rFonts w:ascii="Times New Roman" w:eastAsia="Times New Roman" w:hAnsi="Times New Roman" w:cs="Times New Roman"/>
      <w:sz w:val="28"/>
      <w:szCs w:val="20"/>
      <w:lang w:eastAsia="ko-KR"/>
    </w:rPr>
  </w:style>
  <w:style w:type="paragraph" w:styleId="af8">
    <w:name w:val="Subtitle"/>
    <w:basedOn w:val="a0"/>
    <w:link w:val="af9"/>
    <w:qFormat/>
    <w:rsid w:val="00F21F8B"/>
    <w:pPr>
      <w:spacing w:after="0" w:line="240" w:lineRule="auto"/>
      <w:jc w:val="center"/>
    </w:pPr>
    <w:rPr>
      <w:rFonts w:ascii="Times New Roman" w:hAnsi="Times New Roman"/>
      <w:sz w:val="32"/>
      <w:szCs w:val="20"/>
    </w:rPr>
  </w:style>
  <w:style w:type="character" w:customStyle="1" w:styleId="af9">
    <w:name w:val="Подзаголовок Знак"/>
    <w:basedOn w:val="a1"/>
    <w:link w:val="af8"/>
    <w:rsid w:val="00F21F8B"/>
    <w:rPr>
      <w:rFonts w:ascii="Times New Roman" w:eastAsia="Times New Roman" w:hAnsi="Times New Roman" w:cs="Times New Roman"/>
      <w:sz w:val="32"/>
      <w:szCs w:val="20"/>
      <w:lang w:eastAsia="ru-RU"/>
    </w:rPr>
  </w:style>
  <w:style w:type="paragraph" w:customStyle="1" w:styleId="81">
    <w:name w:val="Основной текст8"/>
    <w:basedOn w:val="a0"/>
    <w:uiPriority w:val="99"/>
    <w:rsid w:val="00F21F8B"/>
    <w:pPr>
      <w:shd w:val="clear" w:color="auto" w:fill="FFFFFF"/>
      <w:spacing w:after="0" w:line="278" w:lineRule="exact"/>
      <w:jc w:val="both"/>
    </w:pPr>
    <w:rPr>
      <w:rFonts w:ascii="Times New Roman" w:hAnsi="Times New Roman"/>
      <w:color w:val="000000"/>
      <w:sz w:val="23"/>
      <w:szCs w:val="23"/>
    </w:rPr>
  </w:style>
  <w:style w:type="paragraph" w:customStyle="1" w:styleId="21">
    <w:name w:val="Обычный2"/>
    <w:rsid w:val="00F21F8B"/>
    <w:pPr>
      <w:spacing w:after="0" w:line="240" w:lineRule="auto"/>
      <w:ind w:firstLine="567"/>
      <w:jc w:val="both"/>
    </w:pPr>
    <w:rPr>
      <w:rFonts w:ascii="Times New Roman" w:eastAsia="Times New Roman" w:hAnsi="Times New Roman" w:cs="Times New Roman"/>
      <w:sz w:val="28"/>
      <w:szCs w:val="20"/>
      <w:lang w:eastAsia="ko-KR"/>
    </w:rPr>
  </w:style>
  <w:style w:type="table" w:customStyle="1" w:styleId="111">
    <w:name w:val="Сетка таблицы11"/>
    <w:basedOn w:val="a2"/>
    <w:next w:val="af3"/>
    <w:rsid w:val="00F21F8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a">
    <w:name w:val="Формула"/>
    <w:basedOn w:val="a0"/>
    <w:uiPriority w:val="99"/>
    <w:rsid w:val="00F21F8B"/>
    <w:pPr>
      <w:spacing w:before="120" w:after="120" w:line="240" w:lineRule="auto"/>
      <w:jc w:val="center"/>
    </w:pPr>
    <w:rPr>
      <w:rFonts w:ascii="Times New Roman" w:eastAsia="Calibri" w:hAnsi="Times New Roman"/>
      <w:sz w:val="32"/>
      <w:szCs w:val="32"/>
    </w:rPr>
  </w:style>
  <w:style w:type="character" w:customStyle="1" w:styleId="afb">
    <w:name w:val="Основной текст_"/>
    <w:link w:val="22"/>
    <w:locked/>
    <w:rsid w:val="00F21F8B"/>
    <w:rPr>
      <w:rFonts w:ascii="Times New Roman" w:hAnsi="Times New Roman" w:cs="Times New Roman"/>
      <w:spacing w:val="3"/>
      <w:sz w:val="21"/>
      <w:szCs w:val="21"/>
      <w:shd w:val="clear" w:color="auto" w:fill="FFFFFF"/>
    </w:rPr>
  </w:style>
  <w:style w:type="paragraph" w:customStyle="1" w:styleId="22">
    <w:name w:val="Основной текст2"/>
    <w:basedOn w:val="a0"/>
    <w:link w:val="afb"/>
    <w:rsid w:val="00F21F8B"/>
    <w:pPr>
      <w:widowControl w:val="0"/>
      <w:shd w:val="clear" w:color="auto" w:fill="FFFFFF"/>
      <w:spacing w:after="300" w:line="240" w:lineRule="atLeast"/>
    </w:pPr>
    <w:rPr>
      <w:rFonts w:ascii="Times New Roman" w:eastAsiaTheme="minorHAnsi" w:hAnsi="Times New Roman"/>
      <w:spacing w:val="3"/>
      <w:sz w:val="21"/>
      <w:szCs w:val="21"/>
      <w:lang w:eastAsia="en-US"/>
    </w:rPr>
  </w:style>
  <w:style w:type="table" w:customStyle="1" w:styleId="23">
    <w:name w:val="Сетка таблицы2"/>
    <w:basedOn w:val="a2"/>
    <w:next w:val="af3"/>
    <w:rsid w:val="00F21F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0"/>
    <w:uiPriority w:val="99"/>
    <w:rsid w:val="00F21F8B"/>
    <w:pPr>
      <w:widowControl w:val="0"/>
      <w:autoSpaceDE w:val="0"/>
      <w:autoSpaceDN w:val="0"/>
      <w:adjustRightInd w:val="0"/>
      <w:spacing w:after="0" w:line="240" w:lineRule="auto"/>
    </w:pPr>
    <w:rPr>
      <w:rFonts w:ascii="Times New Roman" w:hAnsi="Times New Roman"/>
      <w:sz w:val="24"/>
      <w:szCs w:val="24"/>
    </w:rPr>
  </w:style>
  <w:style w:type="paragraph" w:styleId="24">
    <w:name w:val="Body Text Indent 2"/>
    <w:basedOn w:val="a0"/>
    <w:link w:val="25"/>
    <w:unhideWhenUsed/>
    <w:rsid w:val="00F21F8B"/>
    <w:pPr>
      <w:spacing w:after="120" w:line="480" w:lineRule="auto"/>
      <w:ind w:left="283"/>
    </w:pPr>
    <w:rPr>
      <w:rFonts w:asciiTheme="minorHAnsi" w:eastAsiaTheme="minorHAnsi" w:hAnsiTheme="minorHAnsi" w:cstheme="minorBidi"/>
      <w:lang w:eastAsia="en-US"/>
    </w:rPr>
  </w:style>
  <w:style w:type="character" w:customStyle="1" w:styleId="25">
    <w:name w:val="Основной текст с отступом 2 Знак"/>
    <w:basedOn w:val="a1"/>
    <w:link w:val="24"/>
    <w:rsid w:val="00F21F8B"/>
  </w:style>
  <w:style w:type="paragraph" w:styleId="afc">
    <w:name w:val="Normal (Web)"/>
    <w:basedOn w:val="a0"/>
    <w:unhideWhenUsed/>
    <w:rsid w:val="00F21F8B"/>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1"/>
    <w:rsid w:val="00F21F8B"/>
  </w:style>
  <w:style w:type="paragraph" w:customStyle="1" w:styleId="c1">
    <w:name w:val="c1"/>
    <w:basedOn w:val="a0"/>
    <w:rsid w:val="00F21F8B"/>
    <w:pPr>
      <w:spacing w:before="100" w:beforeAutospacing="1" w:after="100" w:afterAutospacing="1" w:line="240" w:lineRule="auto"/>
    </w:pPr>
    <w:rPr>
      <w:rFonts w:ascii="Times New Roman" w:hAnsi="Times New Roman"/>
      <w:sz w:val="24"/>
      <w:szCs w:val="24"/>
    </w:rPr>
  </w:style>
  <w:style w:type="character" w:customStyle="1" w:styleId="c2">
    <w:name w:val="c2"/>
    <w:basedOn w:val="a1"/>
    <w:rsid w:val="00F21F8B"/>
  </w:style>
  <w:style w:type="character" w:customStyle="1" w:styleId="c3">
    <w:name w:val="c3"/>
    <w:basedOn w:val="a1"/>
    <w:rsid w:val="00F21F8B"/>
  </w:style>
  <w:style w:type="paragraph" w:styleId="32">
    <w:name w:val="Body Text Indent 3"/>
    <w:basedOn w:val="a0"/>
    <w:link w:val="33"/>
    <w:rsid w:val="00F21F8B"/>
    <w:pPr>
      <w:spacing w:after="120" w:line="240" w:lineRule="auto"/>
      <w:ind w:left="283"/>
    </w:pPr>
    <w:rPr>
      <w:rFonts w:ascii="Times New Roman" w:hAnsi="Times New Roman"/>
      <w:sz w:val="16"/>
      <w:szCs w:val="16"/>
    </w:rPr>
  </w:style>
  <w:style w:type="character" w:customStyle="1" w:styleId="33">
    <w:name w:val="Основной текст с отступом 3 Знак"/>
    <w:basedOn w:val="a1"/>
    <w:link w:val="32"/>
    <w:rsid w:val="00F21F8B"/>
    <w:rPr>
      <w:rFonts w:ascii="Times New Roman" w:eastAsia="Times New Roman" w:hAnsi="Times New Roman" w:cs="Times New Roman"/>
      <w:sz w:val="16"/>
      <w:szCs w:val="16"/>
      <w:lang w:eastAsia="ru-RU"/>
    </w:rPr>
  </w:style>
  <w:style w:type="paragraph" w:styleId="afd">
    <w:name w:val="Plain Text"/>
    <w:basedOn w:val="a0"/>
    <w:link w:val="afe"/>
    <w:rsid w:val="00F21F8B"/>
    <w:pPr>
      <w:spacing w:after="0" w:line="240" w:lineRule="auto"/>
    </w:pPr>
    <w:rPr>
      <w:rFonts w:ascii="Courier New" w:hAnsi="Courier New" w:cs="Courier New"/>
      <w:sz w:val="20"/>
      <w:szCs w:val="20"/>
    </w:rPr>
  </w:style>
  <w:style w:type="character" w:customStyle="1" w:styleId="afe">
    <w:name w:val="Текст Знак"/>
    <w:basedOn w:val="a1"/>
    <w:link w:val="afd"/>
    <w:rsid w:val="00F21F8B"/>
    <w:rPr>
      <w:rFonts w:ascii="Courier New" w:eastAsia="Times New Roman" w:hAnsi="Courier New" w:cs="Courier New"/>
      <w:sz w:val="20"/>
      <w:szCs w:val="20"/>
      <w:lang w:eastAsia="ru-RU"/>
    </w:rPr>
  </w:style>
  <w:style w:type="character" w:styleId="aff">
    <w:name w:val="Hyperlink"/>
    <w:uiPriority w:val="99"/>
    <w:unhideWhenUsed/>
    <w:rsid w:val="00F21F8B"/>
    <w:rPr>
      <w:color w:val="0000FF"/>
      <w:u w:val="single"/>
    </w:rPr>
  </w:style>
  <w:style w:type="character" w:styleId="HTML">
    <w:name w:val="HTML Cite"/>
    <w:uiPriority w:val="99"/>
    <w:semiHidden/>
    <w:unhideWhenUsed/>
    <w:rsid w:val="00F21F8B"/>
    <w:rPr>
      <w:i/>
      <w:iCs/>
    </w:rPr>
  </w:style>
  <w:style w:type="paragraph" w:styleId="26">
    <w:name w:val="Body Text 2"/>
    <w:basedOn w:val="a0"/>
    <w:link w:val="27"/>
    <w:uiPriority w:val="99"/>
    <w:rsid w:val="00F21F8B"/>
    <w:pPr>
      <w:autoSpaceDE w:val="0"/>
      <w:autoSpaceDN w:val="0"/>
      <w:spacing w:after="120" w:line="480" w:lineRule="auto"/>
    </w:pPr>
    <w:rPr>
      <w:rFonts w:ascii="Times New Roman" w:hAnsi="Times New Roman"/>
      <w:sz w:val="20"/>
      <w:szCs w:val="20"/>
    </w:rPr>
  </w:style>
  <w:style w:type="character" w:customStyle="1" w:styleId="27">
    <w:name w:val="Основной текст 2 Знак"/>
    <w:basedOn w:val="a1"/>
    <w:link w:val="26"/>
    <w:uiPriority w:val="99"/>
    <w:rsid w:val="00F21F8B"/>
    <w:rPr>
      <w:rFonts w:ascii="Times New Roman" w:eastAsia="Times New Roman" w:hAnsi="Times New Roman" w:cs="Times New Roman"/>
      <w:sz w:val="20"/>
      <w:szCs w:val="20"/>
      <w:lang w:eastAsia="ru-RU"/>
    </w:rPr>
  </w:style>
  <w:style w:type="paragraph" w:customStyle="1" w:styleId="aff0">
    <w:name w:val="Знак Знак Знак Знак Знак Знак Знак Знак Знак Знак"/>
    <w:basedOn w:val="a0"/>
    <w:rsid w:val="00F21F8B"/>
    <w:pPr>
      <w:spacing w:after="160" w:line="240" w:lineRule="exact"/>
    </w:pPr>
    <w:rPr>
      <w:rFonts w:ascii="Verdana" w:hAnsi="Verdana" w:cs="Verdana"/>
      <w:sz w:val="20"/>
      <w:szCs w:val="20"/>
      <w:lang w:val="en-US" w:eastAsia="en-US"/>
    </w:rPr>
  </w:style>
  <w:style w:type="character" w:styleId="aff1">
    <w:name w:val="Strong"/>
    <w:uiPriority w:val="99"/>
    <w:qFormat/>
    <w:rsid w:val="00F21F8B"/>
    <w:rPr>
      <w:b/>
      <w:bCs/>
    </w:rPr>
  </w:style>
  <w:style w:type="character" w:customStyle="1" w:styleId="submenu-table">
    <w:name w:val="submenu-table"/>
    <w:basedOn w:val="a1"/>
    <w:rsid w:val="00F21F8B"/>
  </w:style>
  <w:style w:type="paragraph" w:styleId="aff2">
    <w:name w:val="Block Text"/>
    <w:basedOn w:val="a0"/>
    <w:rsid w:val="00F21F8B"/>
    <w:pPr>
      <w:shd w:val="clear" w:color="auto" w:fill="FFFFFF"/>
      <w:spacing w:after="0" w:line="240" w:lineRule="auto"/>
      <w:ind w:left="-89" w:right="-108"/>
      <w:jc w:val="both"/>
    </w:pPr>
    <w:rPr>
      <w:rFonts w:ascii="Times New Roman" w:hAnsi="Times New Roman"/>
      <w:spacing w:val="-12"/>
      <w:sz w:val="28"/>
    </w:rPr>
  </w:style>
  <w:style w:type="paragraph" w:styleId="34">
    <w:name w:val="Body Text 3"/>
    <w:basedOn w:val="a0"/>
    <w:link w:val="35"/>
    <w:uiPriority w:val="99"/>
    <w:rsid w:val="00F21F8B"/>
    <w:pPr>
      <w:spacing w:after="0" w:line="240" w:lineRule="auto"/>
      <w:jc w:val="both"/>
    </w:pPr>
    <w:rPr>
      <w:rFonts w:ascii="Times New Roman" w:hAnsi="Times New Roman"/>
      <w:color w:val="000000"/>
      <w:w w:val="89"/>
      <w:sz w:val="27"/>
      <w:szCs w:val="27"/>
    </w:rPr>
  </w:style>
  <w:style w:type="character" w:customStyle="1" w:styleId="35">
    <w:name w:val="Основной текст 3 Знак"/>
    <w:basedOn w:val="a1"/>
    <w:link w:val="34"/>
    <w:uiPriority w:val="99"/>
    <w:rsid w:val="00F21F8B"/>
    <w:rPr>
      <w:rFonts w:ascii="Times New Roman" w:eastAsia="Times New Roman" w:hAnsi="Times New Roman" w:cs="Times New Roman"/>
      <w:color w:val="000000"/>
      <w:w w:val="89"/>
      <w:sz w:val="27"/>
      <w:szCs w:val="27"/>
      <w:lang w:eastAsia="ru-RU"/>
    </w:rPr>
  </w:style>
  <w:style w:type="paragraph" w:styleId="aff3">
    <w:name w:val="Document Map"/>
    <w:basedOn w:val="a0"/>
    <w:link w:val="aff4"/>
    <w:uiPriority w:val="99"/>
    <w:rsid w:val="00F21F8B"/>
    <w:pPr>
      <w:shd w:val="clear" w:color="auto" w:fill="000080"/>
      <w:spacing w:after="0" w:line="240" w:lineRule="auto"/>
    </w:pPr>
    <w:rPr>
      <w:rFonts w:ascii="Tahoma" w:hAnsi="Tahoma" w:cs="Tahoma"/>
      <w:sz w:val="24"/>
      <w:szCs w:val="24"/>
    </w:rPr>
  </w:style>
  <w:style w:type="character" w:customStyle="1" w:styleId="aff4">
    <w:name w:val="Схема документа Знак"/>
    <w:basedOn w:val="a1"/>
    <w:link w:val="aff3"/>
    <w:uiPriority w:val="99"/>
    <w:rsid w:val="00F21F8B"/>
    <w:rPr>
      <w:rFonts w:ascii="Tahoma" w:eastAsia="Times New Roman" w:hAnsi="Tahoma" w:cs="Tahoma"/>
      <w:sz w:val="24"/>
      <w:szCs w:val="24"/>
      <w:shd w:val="clear" w:color="auto" w:fill="000080"/>
      <w:lang w:eastAsia="ru-RU"/>
    </w:rPr>
  </w:style>
  <w:style w:type="numbering" w:customStyle="1" w:styleId="28">
    <w:name w:val="Нет списка2"/>
    <w:next w:val="a3"/>
    <w:uiPriority w:val="99"/>
    <w:semiHidden/>
    <w:unhideWhenUsed/>
    <w:rsid w:val="00F21F8B"/>
  </w:style>
  <w:style w:type="paragraph" w:styleId="aff5">
    <w:name w:val="No Spacing"/>
    <w:uiPriority w:val="1"/>
    <w:qFormat/>
    <w:rsid w:val="00F21F8B"/>
    <w:pPr>
      <w:spacing w:after="0" w:line="240" w:lineRule="auto"/>
    </w:pPr>
    <w:rPr>
      <w:rFonts w:ascii="Times New Roman" w:eastAsia="SimSun" w:hAnsi="Times New Roman" w:cs="Times New Roman"/>
      <w:sz w:val="24"/>
      <w:szCs w:val="24"/>
      <w:lang w:eastAsia="zh-CN"/>
    </w:rPr>
  </w:style>
  <w:style w:type="numbering" w:customStyle="1" w:styleId="36">
    <w:name w:val="Нет списка3"/>
    <w:next w:val="a3"/>
    <w:uiPriority w:val="99"/>
    <w:semiHidden/>
    <w:unhideWhenUsed/>
    <w:rsid w:val="00F21F8B"/>
  </w:style>
  <w:style w:type="paragraph" w:customStyle="1" w:styleId="aff6">
    <w:name w:val="Для таблиц"/>
    <w:basedOn w:val="a0"/>
    <w:rsid w:val="00F21F8B"/>
    <w:pPr>
      <w:spacing w:after="0" w:line="240" w:lineRule="auto"/>
    </w:pPr>
    <w:rPr>
      <w:rFonts w:ascii="Times New Roman" w:hAnsi="Times New Roman"/>
      <w:sz w:val="24"/>
      <w:szCs w:val="24"/>
    </w:rPr>
  </w:style>
  <w:style w:type="paragraph" w:customStyle="1" w:styleId="aff7">
    <w:name w:val="список с точками"/>
    <w:basedOn w:val="a0"/>
    <w:rsid w:val="00F21F8B"/>
    <w:pPr>
      <w:tabs>
        <w:tab w:val="num" w:pos="720"/>
        <w:tab w:val="num" w:pos="756"/>
      </w:tabs>
      <w:spacing w:after="0" w:line="312" w:lineRule="auto"/>
      <w:ind w:left="756" w:hanging="360"/>
      <w:jc w:val="both"/>
    </w:pPr>
    <w:rPr>
      <w:rFonts w:ascii="Times New Roman" w:hAnsi="Times New Roman"/>
      <w:sz w:val="24"/>
      <w:szCs w:val="24"/>
    </w:rPr>
  </w:style>
  <w:style w:type="paragraph" w:customStyle="1" w:styleId="37">
    <w:name w:val="Заголовок 3 мой"/>
    <w:basedOn w:val="3"/>
    <w:rsid w:val="00F21F8B"/>
    <w:pPr>
      <w:jc w:val="left"/>
    </w:pPr>
    <w:rPr>
      <w:rFonts w:cs="Arial"/>
      <w:b/>
      <w:bCs/>
      <w:i w:val="0"/>
      <w:szCs w:val="26"/>
    </w:rPr>
  </w:style>
  <w:style w:type="paragraph" w:styleId="aff8">
    <w:name w:val="caption"/>
    <w:basedOn w:val="a0"/>
    <w:next w:val="a0"/>
    <w:qFormat/>
    <w:rsid w:val="00F21F8B"/>
    <w:pPr>
      <w:spacing w:after="0" w:line="240" w:lineRule="auto"/>
      <w:jc w:val="center"/>
    </w:pPr>
    <w:rPr>
      <w:rFonts w:ascii="Times New Roman" w:hAnsi="Times New Roman"/>
      <w:sz w:val="28"/>
      <w:szCs w:val="24"/>
    </w:rPr>
  </w:style>
  <w:style w:type="paragraph" w:customStyle="1" w:styleId="Noeeu3">
    <w:name w:val="Noeeu3"/>
    <w:basedOn w:val="a0"/>
    <w:rsid w:val="00F21F8B"/>
    <w:pPr>
      <w:overflowPunct w:val="0"/>
      <w:autoSpaceDE w:val="0"/>
      <w:autoSpaceDN w:val="0"/>
      <w:adjustRightInd w:val="0"/>
      <w:spacing w:after="240" w:line="240" w:lineRule="auto"/>
      <w:jc w:val="center"/>
      <w:textAlignment w:val="baseline"/>
    </w:pPr>
    <w:rPr>
      <w:rFonts w:ascii="Times New Roman" w:hAnsi="Times New Roman"/>
      <w:color w:val="000000"/>
      <w:sz w:val="28"/>
      <w:szCs w:val="20"/>
    </w:rPr>
  </w:style>
  <w:style w:type="character" w:styleId="aff9">
    <w:name w:val="Placeholder Text"/>
    <w:uiPriority w:val="99"/>
    <w:semiHidden/>
    <w:rsid w:val="00F21F8B"/>
    <w:rPr>
      <w:color w:val="808080"/>
    </w:rPr>
  </w:style>
  <w:style w:type="paragraph" w:customStyle="1" w:styleId="affa">
    <w:name w:val="Наш"/>
    <w:basedOn w:val="a0"/>
    <w:rsid w:val="00F21F8B"/>
    <w:pPr>
      <w:spacing w:after="0" w:line="360" w:lineRule="auto"/>
      <w:ind w:firstLine="709"/>
      <w:jc w:val="both"/>
    </w:pPr>
    <w:rPr>
      <w:rFonts w:ascii="Times New Roman" w:hAnsi="Times New Roman"/>
      <w:sz w:val="28"/>
      <w:szCs w:val="20"/>
    </w:rPr>
  </w:style>
  <w:style w:type="numbering" w:customStyle="1" w:styleId="41">
    <w:name w:val="Нет списка4"/>
    <w:next w:val="a3"/>
    <w:uiPriority w:val="99"/>
    <w:semiHidden/>
    <w:unhideWhenUsed/>
    <w:rsid w:val="00F21F8B"/>
  </w:style>
  <w:style w:type="table" w:customStyle="1" w:styleId="210">
    <w:name w:val="Сетка таблицы21"/>
    <w:basedOn w:val="a2"/>
    <w:next w:val="af3"/>
    <w:rsid w:val="00F21F8B"/>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
    <w:name w:val="Нет списка111"/>
    <w:next w:val="a3"/>
    <w:uiPriority w:val="99"/>
    <w:semiHidden/>
    <w:unhideWhenUsed/>
    <w:rsid w:val="00F21F8B"/>
  </w:style>
  <w:style w:type="numbering" w:customStyle="1" w:styleId="1111">
    <w:name w:val="Нет списка1111"/>
    <w:next w:val="a3"/>
    <w:uiPriority w:val="99"/>
    <w:semiHidden/>
    <w:unhideWhenUsed/>
    <w:rsid w:val="00F21F8B"/>
  </w:style>
  <w:style w:type="paragraph" w:styleId="affb">
    <w:name w:val="Revision"/>
    <w:hidden/>
    <w:uiPriority w:val="99"/>
    <w:semiHidden/>
    <w:rsid w:val="00F21F8B"/>
    <w:pPr>
      <w:spacing w:after="0" w:line="240" w:lineRule="auto"/>
    </w:pPr>
    <w:rPr>
      <w:rFonts w:ascii="Calibri" w:eastAsia="Calibri" w:hAnsi="Calibri" w:cs="Times New Roman"/>
    </w:rPr>
  </w:style>
  <w:style w:type="character" w:customStyle="1" w:styleId="FontStyle11">
    <w:name w:val="Font Style11"/>
    <w:uiPriority w:val="99"/>
    <w:rsid w:val="00F21F8B"/>
    <w:rPr>
      <w:rFonts w:ascii="Times New Roman" w:hAnsi="Times New Roman" w:cs="Times New Roman"/>
      <w:sz w:val="26"/>
      <w:szCs w:val="26"/>
    </w:rPr>
  </w:style>
  <w:style w:type="character" w:customStyle="1" w:styleId="FontStyle12">
    <w:name w:val="Font Style12"/>
    <w:rsid w:val="00F21F8B"/>
    <w:rPr>
      <w:rFonts w:ascii="Times New Roman" w:hAnsi="Times New Roman" w:cs="Times New Roman"/>
      <w:sz w:val="26"/>
      <w:szCs w:val="26"/>
    </w:rPr>
  </w:style>
  <w:style w:type="paragraph" w:customStyle="1" w:styleId="Style2">
    <w:name w:val="Style2"/>
    <w:basedOn w:val="a0"/>
    <w:uiPriority w:val="99"/>
    <w:rsid w:val="00F21F8B"/>
    <w:pPr>
      <w:widowControl w:val="0"/>
      <w:autoSpaceDE w:val="0"/>
      <w:autoSpaceDN w:val="0"/>
      <w:adjustRightInd w:val="0"/>
      <w:spacing w:after="0" w:line="240" w:lineRule="auto"/>
    </w:pPr>
    <w:rPr>
      <w:rFonts w:ascii="Arial" w:hAnsi="Arial" w:cs="Arial"/>
      <w:sz w:val="24"/>
      <w:szCs w:val="24"/>
    </w:rPr>
  </w:style>
  <w:style w:type="character" w:customStyle="1" w:styleId="Bodytext">
    <w:name w:val="Body text_"/>
    <w:link w:val="Bodytext1"/>
    <w:uiPriority w:val="99"/>
    <w:rsid w:val="00F21F8B"/>
    <w:rPr>
      <w:sz w:val="17"/>
      <w:szCs w:val="17"/>
      <w:shd w:val="clear" w:color="auto" w:fill="FFFFFF"/>
    </w:rPr>
  </w:style>
  <w:style w:type="paragraph" w:customStyle="1" w:styleId="Bodytext1">
    <w:name w:val="Body text1"/>
    <w:basedOn w:val="a0"/>
    <w:link w:val="Bodytext"/>
    <w:uiPriority w:val="99"/>
    <w:rsid w:val="00F21F8B"/>
    <w:pPr>
      <w:shd w:val="clear" w:color="auto" w:fill="FFFFFF"/>
      <w:spacing w:after="0" w:line="240" w:lineRule="exact"/>
      <w:ind w:hanging="240"/>
    </w:pPr>
    <w:rPr>
      <w:rFonts w:asciiTheme="minorHAnsi" w:eastAsiaTheme="minorHAnsi" w:hAnsiTheme="minorHAnsi" w:cstheme="minorBidi"/>
      <w:sz w:val="17"/>
      <w:szCs w:val="17"/>
      <w:lang w:eastAsia="en-US"/>
    </w:rPr>
  </w:style>
  <w:style w:type="character" w:customStyle="1" w:styleId="Bodytext10pt">
    <w:name w:val="Body text + 10 pt"/>
    <w:aliases w:val="Bold,Spacing 1 pt"/>
    <w:uiPriority w:val="99"/>
    <w:rsid w:val="00F21F8B"/>
    <w:rPr>
      <w:b/>
      <w:bCs/>
      <w:spacing w:val="30"/>
      <w:sz w:val="20"/>
      <w:szCs w:val="20"/>
      <w:shd w:val="clear" w:color="auto" w:fill="FFFFFF"/>
    </w:rPr>
  </w:style>
  <w:style w:type="character" w:customStyle="1" w:styleId="Bodytext9pt">
    <w:name w:val="Body text + 9 pt"/>
    <w:aliases w:val="Italic"/>
    <w:uiPriority w:val="99"/>
    <w:rsid w:val="00F21F8B"/>
    <w:rPr>
      <w:i/>
      <w:iCs/>
      <w:sz w:val="18"/>
      <w:szCs w:val="18"/>
      <w:shd w:val="clear" w:color="auto" w:fill="FFFFFF"/>
    </w:rPr>
  </w:style>
  <w:style w:type="character" w:customStyle="1" w:styleId="Bodytext10pt1">
    <w:name w:val="Body text + 10 pt1"/>
    <w:aliases w:val="Bold2"/>
    <w:uiPriority w:val="99"/>
    <w:rsid w:val="00F21F8B"/>
    <w:rPr>
      <w:b/>
      <w:bCs/>
      <w:sz w:val="20"/>
      <w:szCs w:val="20"/>
      <w:shd w:val="clear" w:color="auto" w:fill="FFFFFF"/>
    </w:rPr>
  </w:style>
  <w:style w:type="character" w:customStyle="1" w:styleId="Heading2">
    <w:name w:val="Heading #2_"/>
    <w:link w:val="Heading20"/>
    <w:uiPriority w:val="99"/>
    <w:rsid w:val="00F21F8B"/>
    <w:rPr>
      <w:b/>
      <w:bCs/>
      <w:shd w:val="clear" w:color="auto" w:fill="FFFFFF"/>
    </w:rPr>
  </w:style>
  <w:style w:type="paragraph" w:customStyle="1" w:styleId="Heading20">
    <w:name w:val="Heading #2"/>
    <w:basedOn w:val="a0"/>
    <w:link w:val="Heading2"/>
    <w:uiPriority w:val="99"/>
    <w:rsid w:val="00F21F8B"/>
    <w:pPr>
      <w:shd w:val="clear" w:color="auto" w:fill="FFFFFF"/>
      <w:spacing w:after="60" w:line="264" w:lineRule="exact"/>
      <w:ind w:hanging="740"/>
      <w:jc w:val="center"/>
      <w:outlineLvl w:val="1"/>
    </w:pPr>
    <w:rPr>
      <w:rFonts w:asciiTheme="minorHAnsi" w:eastAsiaTheme="minorHAnsi" w:hAnsiTheme="minorHAnsi" w:cstheme="minorBidi"/>
      <w:b/>
      <w:bCs/>
      <w:lang w:eastAsia="en-US"/>
    </w:rPr>
  </w:style>
  <w:style w:type="paragraph" w:customStyle="1" w:styleId="bodytext0">
    <w:name w:val="bodytext"/>
    <w:basedOn w:val="a0"/>
    <w:rsid w:val="00F21F8B"/>
    <w:pPr>
      <w:spacing w:before="100" w:beforeAutospacing="1" w:after="100" w:afterAutospacing="1" w:line="240" w:lineRule="auto"/>
    </w:pPr>
    <w:rPr>
      <w:rFonts w:ascii="Times New Roman" w:hAnsi="Times New Roman"/>
      <w:sz w:val="24"/>
      <w:szCs w:val="24"/>
    </w:rPr>
  </w:style>
  <w:style w:type="paragraph" w:customStyle="1" w:styleId="optionstable">
    <w:name w:val="optionstable"/>
    <w:basedOn w:val="a0"/>
    <w:rsid w:val="00F21F8B"/>
    <w:pPr>
      <w:spacing w:before="100" w:beforeAutospacing="1" w:after="100" w:afterAutospacing="1" w:line="240" w:lineRule="auto"/>
    </w:pPr>
    <w:rPr>
      <w:rFonts w:ascii="Times New Roman" w:hAnsi="Times New Roman"/>
      <w:sz w:val="24"/>
      <w:szCs w:val="24"/>
    </w:rPr>
  </w:style>
  <w:style w:type="paragraph" w:customStyle="1" w:styleId="optionsdescript">
    <w:name w:val="optionsdescript"/>
    <w:basedOn w:val="a0"/>
    <w:rsid w:val="00F21F8B"/>
    <w:pPr>
      <w:spacing w:before="100" w:beforeAutospacing="1" w:after="100" w:afterAutospacing="1" w:line="240" w:lineRule="auto"/>
    </w:pPr>
    <w:rPr>
      <w:rFonts w:ascii="Times New Roman" w:hAnsi="Times New Roman"/>
      <w:sz w:val="24"/>
      <w:szCs w:val="24"/>
    </w:rPr>
  </w:style>
  <w:style w:type="paragraph" w:customStyle="1" w:styleId="Iniiaiieoaenonionooiii">
    <w:name w:val="Iniiaiie oaeno n ionooiii"/>
    <w:basedOn w:val="Default"/>
    <w:next w:val="Default"/>
    <w:rsid w:val="00F21F8B"/>
    <w:rPr>
      <w:color w:val="auto"/>
    </w:rPr>
  </w:style>
  <w:style w:type="paragraph" w:customStyle="1" w:styleId="15">
    <w:name w:val="Знак15"/>
    <w:basedOn w:val="a0"/>
    <w:rsid w:val="00F21F8B"/>
    <w:pPr>
      <w:tabs>
        <w:tab w:val="num" w:pos="643"/>
      </w:tabs>
      <w:spacing w:after="160" w:line="240" w:lineRule="exact"/>
    </w:pPr>
    <w:rPr>
      <w:rFonts w:ascii="Verdana" w:hAnsi="Verdana" w:cs="Verdana"/>
      <w:sz w:val="20"/>
      <w:szCs w:val="20"/>
      <w:lang w:val="en-US" w:eastAsia="en-US"/>
    </w:rPr>
  </w:style>
  <w:style w:type="paragraph" w:customStyle="1" w:styleId="ConsPlusNonformat">
    <w:name w:val="ConsPlusNonformat"/>
    <w:rsid w:val="00F21F8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BodytextBold">
    <w:name w:val="Body text + Bold"/>
    <w:uiPriority w:val="99"/>
    <w:rsid w:val="00F21F8B"/>
    <w:rPr>
      <w:rFonts w:ascii="Times New Roman" w:hAnsi="Times New Roman" w:cs="Times New Roman"/>
      <w:b/>
      <w:bCs/>
      <w:spacing w:val="0"/>
      <w:sz w:val="17"/>
      <w:szCs w:val="17"/>
      <w:shd w:val="clear" w:color="auto" w:fill="FFFFFF"/>
    </w:rPr>
  </w:style>
  <w:style w:type="character" w:customStyle="1" w:styleId="Heading3">
    <w:name w:val="Heading #3_"/>
    <w:link w:val="Heading30"/>
    <w:uiPriority w:val="99"/>
    <w:rsid w:val="00F21F8B"/>
    <w:rPr>
      <w:b/>
      <w:bCs/>
      <w:sz w:val="17"/>
      <w:szCs w:val="17"/>
      <w:shd w:val="clear" w:color="auto" w:fill="FFFFFF"/>
    </w:rPr>
  </w:style>
  <w:style w:type="character" w:customStyle="1" w:styleId="Bodytext6">
    <w:name w:val="Body text (6)_"/>
    <w:link w:val="Bodytext60"/>
    <w:uiPriority w:val="99"/>
    <w:rsid w:val="00F21F8B"/>
    <w:rPr>
      <w:noProof/>
      <w:sz w:val="10"/>
      <w:szCs w:val="10"/>
      <w:shd w:val="clear" w:color="auto" w:fill="FFFFFF"/>
    </w:rPr>
  </w:style>
  <w:style w:type="character" w:customStyle="1" w:styleId="Bodytext7">
    <w:name w:val="Body text + 7"/>
    <w:aliases w:val="5 pt2"/>
    <w:uiPriority w:val="99"/>
    <w:rsid w:val="00F21F8B"/>
    <w:rPr>
      <w:rFonts w:ascii="Times New Roman" w:hAnsi="Times New Roman" w:cs="Times New Roman"/>
      <w:spacing w:val="0"/>
      <w:sz w:val="15"/>
      <w:szCs w:val="15"/>
      <w:shd w:val="clear" w:color="auto" w:fill="FFFFFF"/>
    </w:rPr>
  </w:style>
  <w:style w:type="paragraph" w:customStyle="1" w:styleId="Heading30">
    <w:name w:val="Heading #3"/>
    <w:basedOn w:val="a0"/>
    <w:link w:val="Heading3"/>
    <w:uiPriority w:val="99"/>
    <w:rsid w:val="00F21F8B"/>
    <w:pPr>
      <w:shd w:val="clear" w:color="auto" w:fill="FFFFFF"/>
      <w:spacing w:before="60" w:after="180" w:line="240" w:lineRule="atLeast"/>
      <w:outlineLvl w:val="2"/>
    </w:pPr>
    <w:rPr>
      <w:rFonts w:asciiTheme="minorHAnsi" w:eastAsiaTheme="minorHAnsi" w:hAnsiTheme="minorHAnsi" w:cstheme="minorBidi"/>
      <w:b/>
      <w:bCs/>
      <w:sz w:val="17"/>
      <w:szCs w:val="17"/>
      <w:lang w:eastAsia="en-US"/>
    </w:rPr>
  </w:style>
  <w:style w:type="paragraph" w:customStyle="1" w:styleId="Bodytext60">
    <w:name w:val="Body text (6)"/>
    <w:basedOn w:val="a0"/>
    <w:link w:val="Bodytext6"/>
    <w:uiPriority w:val="99"/>
    <w:rsid w:val="00F21F8B"/>
    <w:pPr>
      <w:shd w:val="clear" w:color="auto" w:fill="FFFFFF"/>
      <w:spacing w:after="0" w:line="240" w:lineRule="atLeast"/>
    </w:pPr>
    <w:rPr>
      <w:rFonts w:asciiTheme="minorHAnsi" w:eastAsiaTheme="minorHAnsi" w:hAnsiTheme="minorHAnsi" w:cstheme="minorBidi"/>
      <w:noProof/>
      <w:sz w:val="10"/>
      <w:szCs w:val="10"/>
      <w:lang w:eastAsia="en-US"/>
    </w:rPr>
  </w:style>
  <w:style w:type="character" w:customStyle="1" w:styleId="Bodytext3">
    <w:name w:val="Body text (3)_"/>
    <w:link w:val="Bodytext30"/>
    <w:uiPriority w:val="99"/>
    <w:rsid w:val="00F21F8B"/>
    <w:rPr>
      <w:b/>
      <w:bCs/>
      <w:sz w:val="17"/>
      <w:szCs w:val="17"/>
      <w:shd w:val="clear" w:color="auto" w:fill="FFFFFF"/>
    </w:rPr>
  </w:style>
  <w:style w:type="character" w:customStyle="1" w:styleId="Bodytext9pt1">
    <w:name w:val="Body text + 9 pt1"/>
    <w:aliases w:val="Bold1,Italic1,Spacing 0 pt"/>
    <w:uiPriority w:val="99"/>
    <w:rsid w:val="00F21F8B"/>
    <w:rPr>
      <w:rFonts w:ascii="Times New Roman" w:hAnsi="Times New Roman" w:cs="Times New Roman"/>
      <w:b/>
      <w:bCs/>
      <w:i/>
      <w:iCs/>
      <w:spacing w:val="-10"/>
      <w:sz w:val="18"/>
      <w:szCs w:val="18"/>
      <w:shd w:val="clear" w:color="auto" w:fill="FFFFFF"/>
    </w:rPr>
  </w:style>
  <w:style w:type="paragraph" w:customStyle="1" w:styleId="Bodytext30">
    <w:name w:val="Body text (3)"/>
    <w:basedOn w:val="a0"/>
    <w:link w:val="Bodytext3"/>
    <w:uiPriority w:val="99"/>
    <w:rsid w:val="00F21F8B"/>
    <w:pPr>
      <w:shd w:val="clear" w:color="auto" w:fill="FFFFFF"/>
      <w:spacing w:after="480" w:line="365" w:lineRule="exact"/>
      <w:jc w:val="center"/>
    </w:pPr>
    <w:rPr>
      <w:rFonts w:asciiTheme="minorHAnsi" w:eastAsiaTheme="minorHAnsi" w:hAnsiTheme="minorHAnsi" w:cstheme="minorBidi"/>
      <w:b/>
      <w:bCs/>
      <w:sz w:val="17"/>
      <w:szCs w:val="17"/>
      <w:lang w:eastAsia="en-US"/>
    </w:rPr>
  </w:style>
  <w:style w:type="paragraph" w:customStyle="1" w:styleId="FR1">
    <w:name w:val="FR1"/>
    <w:rsid w:val="00F21F8B"/>
    <w:pPr>
      <w:widowControl w:val="0"/>
      <w:autoSpaceDE w:val="0"/>
      <w:autoSpaceDN w:val="0"/>
      <w:adjustRightInd w:val="0"/>
      <w:spacing w:after="0" w:line="240" w:lineRule="auto"/>
      <w:ind w:left="4360"/>
    </w:pPr>
    <w:rPr>
      <w:rFonts w:ascii="Arial" w:eastAsia="Times New Roman" w:hAnsi="Arial" w:cs="Times New Roman"/>
      <w:sz w:val="24"/>
      <w:szCs w:val="24"/>
      <w:lang w:eastAsia="ru-RU"/>
    </w:rPr>
  </w:style>
  <w:style w:type="character" w:customStyle="1" w:styleId="29">
    <w:name w:val="Основной текст (2)_"/>
    <w:link w:val="2a"/>
    <w:rsid w:val="00F21F8B"/>
    <w:rPr>
      <w:sz w:val="26"/>
      <w:szCs w:val="26"/>
      <w:shd w:val="clear" w:color="auto" w:fill="FFFFFF"/>
    </w:rPr>
  </w:style>
  <w:style w:type="character" w:customStyle="1" w:styleId="2b">
    <w:name w:val="Основной текст (2) + Курсив"/>
    <w:rsid w:val="00F21F8B"/>
    <w:rPr>
      <w:i/>
      <w:iCs/>
      <w:sz w:val="26"/>
      <w:szCs w:val="26"/>
      <w:u w:val="single"/>
      <w:shd w:val="clear" w:color="auto" w:fill="FFFFFF"/>
    </w:rPr>
  </w:style>
  <w:style w:type="character" w:customStyle="1" w:styleId="14">
    <w:name w:val="Основной текст1"/>
    <w:rsid w:val="00F21F8B"/>
    <w:rPr>
      <w:sz w:val="26"/>
      <w:szCs w:val="26"/>
      <w:u w:val="single"/>
      <w:shd w:val="clear" w:color="auto" w:fill="FFFFFF"/>
    </w:rPr>
  </w:style>
  <w:style w:type="character" w:customStyle="1" w:styleId="affc">
    <w:name w:val="Основной текст + Полужирный;Курсив"/>
    <w:rsid w:val="00F21F8B"/>
    <w:rPr>
      <w:b/>
      <w:bCs/>
      <w:i/>
      <w:iCs/>
      <w:sz w:val="26"/>
      <w:szCs w:val="26"/>
      <w:shd w:val="clear" w:color="auto" w:fill="FFFFFF"/>
    </w:rPr>
  </w:style>
  <w:style w:type="character" w:customStyle="1" w:styleId="affd">
    <w:name w:val="Основной текст + Полужирный"/>
    <w:rsid w:val="00F21F8B"/>
    <w:rPr>
      <w:b/>
      <w:bCs/>
      <w:sz w:val="26"/>
      <w:szCs w:val="26"/>
      <w:shd w:val="clear" w:color="auto" w:fill="FFFFFF"/>
    </w:rPr>
  </w:style>
  <w:style w:type="character" w:customStyle="1" w:styleId="38">
    <w:name w:val="Основной текст (3)_"/>
    <w:link w:val="39"/>
    <w:rsid w:val="00F21F8B"/>
    <w:rPr>
      <w:sz w:val="27"/>
      <w:szCs w:val="27"/>
      <w:shd w:val="clear" w:color="auto" w:fill="FFFFFF"/>
    </w:rPr>
  </w:style>
  <w:style w:type="paragraph" w:customStyle="1" w:styleId="2a">
    <w:name w:val="Основной текст (2)"/>
    <w:basedOn w:val="a0"/>
    <w:link w:val="29"/>
    <w:rsid w:val="00F21F8B"/>
    <w:pPr>
      <w:shd w:val="clear" w:color="auto" w:fill="FFFFFF"/>
      <w:spacing w:after="0" w:line="336" w:lineRule="exact"/>
      <w:ind w:firstLine="380"/>
    </w:pPr>
    <w:rPr>
      <w:rFonts w:asciiTheme="minorHAnsi" w:eastAsiaTheme="minorHAnsi" w:hAnsiTheme="minorHAnsi" w:cstheme="minorBidi"/>
      <w:sz w:val="26"/>
      <w:szCs w:val="26"/>
      <w:lang w:eastAsia="en-US"/>
    </w:rPr>
  </w:style>
  <w:style w:type="paragraph" w:customStyle="1" w:styleId="39">
    <w:name w:val="Основной текст (3)"/>
    <w:basedOn w:val="a0"/>
    <w:link w:val="38"/>
    <w:rsid w:val="00F21F8B"/>
    <w:pPr>
      <w:shd w:val="clear" w:color="auto" w:fill="FFFFFF"/>
      <w:spacing w:after="0" w:line="317" w:lineRule="exact"/>
    </w:pPr>
    <w:rPr>
      <w:rFonts w:asciiTheme="minorHAnsi" w:eastAsiaTheme="minorHAnsi" w:hAnsiTheme="minorHAnsi" w:cstheme="minorBidi"/>
      <w:sz w:val="27"/>
      <w:szCs w:val="27"/>
      <w:lang w:eastAsia="en-US"/>
    </w:rPr>
  </w:style>
  <w:style w:type="paragraph" w:customStyle="1" w:styleId="Style3">
    <w:name w:val="Style3"/>
    <w:basedOn w:val="a0"/>
    <w:uiPriority w:val="99"/>
    <w:rsid w:val="00F21F8B"/>
    <w:pPr>
      <w:widowControl w:val="0"/>
      <w:autoSpaceDE w:val="0"/>
      <w:autoSpaceDN w:val="0"/>
      <w:adjustRightInd w:val="0"/>
      <w:spacing w:after="0" w:line="298" w:lineRule="exact"/>
      <w:jc w:val="center"/>
    </w:pPr>
    <w:rPr>
      <w:rFonts w:ascii="Times New Roman" w:hAnsi="Times New Roman"/>
      <w:sz w:val="24"/>
      <w:szCs w:val="24"/>
    </w:rPr>
  </w:style>
  <w:style w:type="paragraph" w:customStyle="1" w:styleId="Style4">
    <w:name w:val="Style4"/>
    <w:basedOn w:val="a0"/>
    <w:uiPriority w:val="99"/>
    <w:rsid w:val="00F21F8B"/>
    <w:pPr>
      <w:widowControl w:val="0"/>
      <w:autoSpaceDE w:val="0"/>
      <w:autoSpaceDN w:val="0"/>
      <w:adjustRightInd w:val="0"/>
      <w:spacing w:after="0" w:line="302" w:lineRule="exact"/>
    </w:pPr>
    <w:rPr>
      <w:rFonts w:ascii="Times New Roman" w:hAnsi="Times New Roman"/>
      <w:sz w:val="24"/>
      <w:szCs w:val="24"/>
    </w:rPr>
  </w:style>
  <w:style w:type="paragraph" w:customStyle="1" w:styleId="Style5">
    <w:name w:val="Style5"/>
    <w:basedOn w:val="a0"/>
    <w:uiPriority w:val="99"/>
    <w:rsid w:val="00F21F8B"/>
    <w:pPr>
      <w:widowControl w:val="0"/>
      <w:autoSpaceDE w:val="0"/>
      <w:autoSpaceDN w:val="0"/>
      <w:adjustRightInd w:val="0"/>
      <w:spacing w:after="0" w:line="301" w:lineRule="exact"/>
    </w:pPr>
    <w:rPr>
      <w:rFonts w:ascii="Times New Roman" w:hAnsi="Times New Roman"/>
      <w:sz w:val="24"/>
      <w:szCs w:val="24"/>
    </w:rPr>
  </w:style>
  <w:style w:type="paragraph" w:customStyle="1" w:styleId="Style6">
    <w:name w:val="Style6"/>
    <w:basedOn w:val="a0"/>
    <w:uiPriority w:val="99"/>
    <w:rsid w:val="00F21F8B"/>
    <w:pPr>
      <w:widowControl w:val="0"/>
      <w:autoSpaceDE w:val="0"/>
      <w:autoSpaceDN w:val="0"/>
      <w:adjustRightInd w:val="0"/>
      <w:spacing w:after="0" w:line="322" w:lineRule="exact"/>
    </w:pPr>
    <w:rPr>
      <w:rFonts w:ascii="Times New Roman" w:hAnsi="Times New Roman"/>
      <w:sz w:val="24"/>
      <w:szCs w:val="24"/>
    </w:rPr>
  </w:style>
  <w:style w:type="character" w:customStyle="1" w:styleId="1pt">
    <w:name w:val="Основной текст + Полужирный;Курсив;Интервал 1 pt"/>
    <w:rsid w:val="00F21F8B"/>
    <w:rPr>
      <w:rFonts w:ascii="Times New Roman" w:eastAsia="Times New Roman" w:hAnsi="Times New Roman" w:cs="Times New Roman"/>
      <w:b/>
      <w:bCs/>
      <w:i/>
      <w:iCs/>
      <w:smallCaps w:val="0"/>
      <w:strike w:val="0"/>
      <w:spacing w:val="20"/>
      <w:sz w:val="24"/>
      <w:szCs w:val="24"/>
      <w:shd w:val="clear" w:color="auto" w:fill="FFFFFF"/>
    </w:rPr>
  </w:style>
  <w:style w:type="character" w:customStyle="1" w:styleId="affe">
    <w:name w:val="Подпись к таблице_"/>
    <w:rsid w:val="00F21F8B"/>
    <w:rPr>
      <w:rFonts w:ascii="Times New Roman" w:eastAsia="Times New Roman" w:hAnsi="Times New Roman" w:cs="Times New Roman"/>
      <w:b w:val="0"/>
      <w:bCs w:val="0"/>
      <w:i w:val="0"/>
      <w:iCs w:val="0"/>
      <w:smallCaps w:val="0"/>
      <w:strike w:val="0"/>
      <w:spacing w:val="0"/>
      <w:sz w:val="23"/>
      <w:szCs w:val="23"/>
    </w:rPr>
  </w:style>
  <w:style w:type="character" w:customStyle="1" w:styleId="afff">
    <w:name w:val="Подпись к таблице"/>
    <w:rsid w:val="00F21F8B"/>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1pt">
    <w:name w:val="Основной текст + Интервал -1 pt"/>
    <w:rsid w:val="00F21F8B"/>
    <w:rPr>
      <w:rFonts w:ascii="Times New Roman" w:eastAsia="Times New Roman" w:hAnsi="Times New Roman" w:cs="Times New Roman"/>
      <w:b w:val="0"/>
      <w:bCs w:val="0"/>
      <w:i w:val="0"/>
      <w:iCs w:val="0"/>
      <w:smallCaps w:val="0"/>
      <w:strike w:val="0"/>
      <w:spacing w:val="-30"/>
      <w:sz w:val="26"/>
      <w:szCs w:val="26"/>
      <w:u w:val="single"/>
      <w:shd w:val="clear" w:color="auto" w:fill="FFFFFF"/>
    </w:rPr>
  </w:style>
  <w:style w:type="character" w:customStyle="1" w:styleId="42">
    <w:name w:val="Основной текст (4)_"/>
    <w:link w:val="43"/>
    <w:rsid w:val="00F21F8B"/>
    <w:rPr>
      <w:sz w:val="161"/>
      <w:szCs w:val="161"/>
      <w:shd w:val="clear" w:color="auto" w:fill="FFFFFF"/>
    </w:rPr>
  </w:style>
  <w:style w:type="character" w:customStyle="1" w:styleId="61">
    <w:name w:val="Основной текст (6)_"/>
    <w:link w:val="62"/>
    <w:rsid w:val="00F21F8B"/>
    <w:rPr>
      <w:shd w:val="clear" w:color="auto" w:fill="FFFFFF"/>
    </w:rPr>
  </w:style>
  <w:style w:type="character" w:customStyle="1" w:styleId="51">
    <w:name w:val="Основной текст (5)_"/>
    <w:link w:val="52"/>
    <w:rsid w:val="00F21F8B"/>
    <w:rPr>
      <w:sz w:val="58"/>
      <w:szCs w:val="58"/>
      <w:shd w:val="clear" w:color="auto" w:fill="FFFFFF"/>
    </w:rPr>
  </w:style>
  <w:style w:type="character" w:customStyle="1" w:styleId="16">
    <w:name w:val="Заголовок №1_"/>
    <w:link w:val="17"/>
    <w:rsid w:val="00F21F8B"/>
    <w:rPr>
      <w:rFonts w:ascii="Arial Narrow" w:eastAsia="Arial Narrow" w:hAnsi="Arial Narrow" w:cs="Arial Narrow"/>
      <w:spacing w:val="10"/>
      <w:sz w:val="31"/>
      <w:szCs w:val="31"/>
      <w:shd w:val="clear" w:color="auto" w:fill="FFFFFF"/>
      <w:lang w:val="en-US"/>
    </w:rPr>
  </w:style>
  <w:style w:type="character" w:customStyle="1" w:styleId="71">
    <w:name w:val="Основной текст (7)_"/>
    <w:link w:val="72"/>
    <w:rsid w:val="00F21F8B"/>
    <w:rPr>
      <w:rFonts w:ascii="Arial Narrow" w:eastAsia="Arial Narrow" w:hAnsi="Arial Narrow" w:cs="Arial Narrow"/>
      <w:spacing w:val="10"/>
      <w:sz w:val="31"/>
      <w:szCs w:val="31"/>
      <w:shd w:val="clear" w:color="auto" w:fill="FFFFFF"/>
    </w:rPr>
  </w:style>
  <w:style w:type="character" w:customStyle="1" w:styleId="70pt">
    <w:name w:val="Основной текст (7) + Полужирный;Не курсив;Интервал 0 pt"/>
    <w:rsid w:val="00F21F8B"/>
    <w:rPr>
      <w:rFonts w:ascii="Arial Narrow" w:eastAsia="Arial Narrow" w:hAnsi="Arial Narrow" w:cs="Arial Narrow"/>
      <w:b/>
      <w:bCs/>
      <w:i/>
      <w:iCs/>
      <w:spacing w:val="0"/>
      <w:sz w:val="31"/>
      <w:szCs w:val="31"/>
      <w:shd w:val="clear" w:color="auto" w:fill="FFFFFF"/>
    </w:rPr>
  </w:style>
  <w:style w:type="paragraph" w:customStyle="1" w:styleId="43">
    <w:name w:val="Основной текст (4)"/>
    <w:basedOn w:val="a0"/>
    <w:link w:val="42"/>
    <w:rsid w:val="00F21F8B"/>
    <w:pPr>
      <w:shd w:val="clear" w:color="auto" w:fill="FFFFFF"/>
      <w:spacing w:after="0" w:line="0" w:lineRule="atLeast"/>
    </w:pPr>
    <w:rPr>
      <w:rFonts w:asciiTheme="minorHAnsi" w:eastAsiaTheme="minorHAnsi" w:hAnsiTheme="minorHAnsi" w:cstheme="minorBidi"/>
      <w:sz w:val="161"/>
      <w:szCs w:val="161"/>
      <w:lang w:eastAsia="en-US"/>
    </w:rPr>
  </w:style>
  <w:style w:type="paragraph" w:customStyle="1" w:styleId="62">
    <w:name w:val="Основной текст (6)"/>
    <w:basedOn w:val="a0"/>
    <w:link w:val="61"/>
    <w:rsid w:val="00F21F8B"/>
    <w:pPr>
      <w:shd w:val="clear" w:color="auto" w:fill="FFFFFF"/>
      <w:spacing w:after="0" w:line="0" w:lineRule="atLeast"/>
    </w:pPr>
    <w:rPr>
      <w:rFonts w:asciiTheme="minorHAnsi" w:eastAsiaTheme="minorHAnsi" w:hAnsiTheme="minorHAnsi" w:cstheme="minorBidi"/>
      <w:lang w:eastAsia="en-US"/>
    </w:rPr>
  </w:style>
  <w:style w:type="paragraph" w:customStyle="1" w:styleId="52">
    <w:name w:val="Основной текст (5)"/>
    <w:basedOn w:val="a0"/>
    <w:link w:val="51"/>
    <w:rsid w:val="00F21F8B"/>
    <w:pPr>
      <w:shd w:val="clear" w:color="auto" w:fill="FFFFFF"/>
      <w:spacing w:after="0" w:line="0" w:lineRule="atLeast"/>
    </w:pPr>
    <w:rPr>
      <w:rFonts w:asciiTheme="minorHAnsi" w:eastAsiaTheme="minorHAnsi" w:hAnsiTheme="minorHAnsi" w:cstheme="minorBidi"/>
      <w:sz w:val="58"/>
      <w:szCs w:val="58"/>
      <w:lang w:eastAsia="en-US"/>
    </w:rPr>
  </w:style>
  <w:style w:type="paragraph" w:customStyle="1" w:styleId="17">
    <w:name w:val="Заголовок №1"/>
    <w:basedOn w:val="a0"/>
    <w:link w:val="16"/>
    <w:rsid w:val="00F21F8B"/>
    <w:pPr>
      <w:shd w:val="clear" w:color="auto" w:fill="FFFFFF"/>
      <w:spacing w:before="360" w:after="0" w:line="389" w:lineRule="exact"/>
      <w:outlineLvl w:val="0"/>
    </w:pPr>
    <w:rPr>
      <w:rFonts w:ascii="Arial Narrow" w:eastAsia="Arial Narrow" w:hAnsi="Arial Narrow" w:cs="Arial Narrow"/>
      <w:spacing w:val="10"/>
      <w:sz w:val="31"/>
      <w:szCs w:val="31"/>
      <w:lang w:val="en-US" w:eastAsia="en-US"/>
    </w:rPr>
  </w:style>
  <w:style w:type="paragraph" w:customStyle="1" w:styleId="72">
    <w:name w:val="Основной текст (7)"/>
    <w:basedOn w:val="a0"/>
    <w:link w:val="71"/>
    <w:rsid w:val="00F21F8B"/>
    <w:pPr>
      <w:shd w:val="clear" w:color="auto" w:fill="FFFFFF"/>
      <w:spacing w:before="360" w:after="0" w:line="331" w:lineRule="exact"/>
    </w:pPr>
    <w:rPr>
      <w:rFonts w:ascii="Arial Narrow" w:eastAsia="Arial Narrow" w:hAnsi="Arial Narrow" w:cs="Arial Narrow"/>
      <w:spacing w:val="10"/>
      <w:sz w:val="31"/>
      <w:szCs w:val="31"/>
      <w:lang w:eastAsia="en-US"/>
    </w:rPr>
  </w:style>
  <w:style w:type="character" w:customStyle="1" w:styleId="2c">
    <w:name w:val="Основной текст (2) + Не полужирный"/>
    <w:rsid w:val="00F21F8B"/>
    <w:rPr>
      <w:rFonts w:ascii="Times New Roman" w:eastAsia="Times New Roman" w:hAnsi="Times New Roman" w:cs="Times New Roman"/>
      <w:b/>
      <w:bCs/>
      <w:sz w:val="24"/>
      <w:szCs w:val="24"/>
      <w:shd w:val="clear" w:color="auto" w:fill="FFFFFF"/>
    </w:rPr>
  </w:style>
  <w:style w:type="character" w:customStyle="1" w:styleId="t5">
    <w:name w:val="t5"/>
    <w:uiPriority w:val="99"/>
    <w:rsid w:val="00F21F8B"/>
    <w:rPr>
      <w:rFonts w:cs="Times New Roman"/>
    </w:rPr>
  </w:style>
  <w:style w:type="character" w:customStyle="1" w:styleId="t4">
    <w:name w:val="t4"/>
    <w:uiPriority w:val="99"/>
    <w:rsid w:val="00F21F8B"/>
    <w:rPr>
      <w:rFonts w:cs="Times New Roman"/>
    </w:rPr>
  </w:style>
  <w:style w:type="character" w:customStyle="1" w:styleId="udar">
    <w:name w:val="udar"/>
    <w:uiPriority w:val="99"/>
    <w:rsid w:val="00F21F8B"/>
    <w:rPr>
      <w:rFonts w:cs="Times New Roman"/>
    </w:rPr>
  </w:style>
  <w:style w:type="paragraph" w:customStyle="1" w:styleId="FR2">
    <w:name w:val="FR2"/>
    <w:rsid w:val="00F21F8B"/>
    <w:pPr>
      <w:widowControl w:val="0"/>
      <w:snapToGrid w:val="0"/>
      <w:spacing w:before="60" w:after="0" w:line="360" w:lineRule="auto"/>
      <w:ind w:firstLine="740"/>
    </w:pPr>
    <w:rPr>
      <w:rFonts w:ascii="Arial" w:eastAsia="Times New Roman" w:hAnsi="Arial" w:cs="Times New Roman"/>
      <w:sz w:val="24"/>
      <w:szCs w:val="20"/>
      <w:lang w:eastAsia="ru-RU"/>
    </w:rPr>
  </w:style>
  <w:style w:type="paragraph" w:styleId="a">
    <w:name w:val="List Bullet"/>
    <w:basedOn w:val="a0"/>
    <w:rsid w:val="00F21F8B"/>
    <w:pPr>
      <w:numPr>
        <w:numId w:val="8"/>
      </w:numPr>
      <w:spacing w:after="0" w:line="240" w:lineRule="auto"/>
    </w:pPr>
    <w:rPr>
      <w:rFonts w:ascii="Times New Roman" w:hAnsi="Times New Roman"/>
      <w:sz w:val="24"/>
      <w:szCs w:val="24"/>
    </w:rPr>
  </w:style>
  <w:style w:type="paragraph" w:customStyle="1" w:styleId="18">
    <w:name w:val="Абзац списка1"/>
    <w:basedOn w:val="a0"/>
    <w:uiPriority w:val="99"/>
    <w:rsid w:val="00F21F8B"/>
    <w:pPr>
      <w:ind w:left="720"/>
    </w:pPr>
    <w:rPr>
      <w:lang w:eastAsia="en-US"/>
    </w:rPr>
  </w:style>
  <w:style w:type="paragraph" w:styleId="afff0">
    <w:name w:val="annotation text"/>
    <w:basedOn w:val="a0"/>
    <w:link w:val="afff1"/>
    <w:rsid w:val="00F21F8B"/>
    <w:pPr>
      <w:spacing w:after="0" w:line="240" w:lineRule="auto"/>
    </w:pPr>
    <w:rPr>
      <w:rFonts w:ascii="Times New Roman" w:hAnsi="Times New Roman"/>
      <w:sz w:val="20"/>
      <w:szCs w:val="20"/>
    </w:rPr>
  </w:style>
  <w:style w:type="character" w:customStyle="1" w:styleId="afff1">
    <w:name w:val="Текст примечания Знак"/>
    <w:basedOn w:val="a1"/>
    <w:link w:val="afff0"/>
    <w:rsid w:val="00F21F8B"/>
    <w:rPr>
      <w:rFonts w:ascii="Times New Roman" w:eastAsia="Times New Roman" w:hAnsi="Times New Roman" w:cs="Times New Roman"/>
      <w:sz w:val="20"/>
      <w:szCs w:val="20"/>
      <w:lang w:eastAsia="ru-RU"/>
    </w:rPr>
  </w:style>
  <w:style w:type="paragraph" w:styleId="afff2">
    <w:name w:val="annotation subject"/>
    <w:basedOn w:val="afff0"/>
    <w:next w:val="afff0"/>
    <w:link w:val="afff3"/>
    <w:rsid w:val="00F21F8B"/>
    <w:rPr>
      <w:b/>
      <w:bCs/>
    </w:rPr>
  </w:style>
  <w:style w:type="character" w:customStyle="1" w:styleId="afff3">
    <w:name w:val="Тема примечания Знак"/>
    <w:basedOn w:val="afff1"/>
    <w:link w:val="afff2"/>
    <w:rsid w:val="00F21F8B"/>
    <w:rPr>
      <w:rFonts w:ascii="Times New Roman" w:eastAsia="Times New Roman" w:hAnsi="Times New Roman" w:cs="Times New Roman"/>
      <w:b/>
      <w:bCs/>
      <w:sz w:val="20"/>
      <w:szCs w:val="20"/>
      <w:lang w:eastAsia="ru-RU"/>
    </w:rPr>
  </w:style>
  <w:style w:type="paragraph" w:customStyle="1" w:styleId="afff4">
    <w:name w:val="Пояснение"/>
    <w:basedOn w:val="a0"/>
    <w:uiPriority w:val="99"/>
    <w:rsid w:val="00F21F8B"/>
    <w:pPr>
      <w:autoSpaceDE w:val="0"/>
      <w:autoSpaceDN w:val="0"/>
      <w:adjustRightInd w:val="0"/>
      <w:spacing w:after="0" w:line="240" w:lineRule="auto"/>
      <w:ind w:firstLine="709"/>
      <w:jc w:val="both"/>
    </w:pPr>
    <w:rPr>
      <w:rFonts w:ascii="Times New Roman" w:hAnsi="Times New Roman"/>
      <w:bCs/>
      <w:i/>
      <w:sz w:val="32"/>
      <w:szCs w:val="20"/>
    </w:rPr>
  </w:style>
  <w:style w:type="paragraph" w:customStyle="1" w:styleId="2d">
    <w:name w:val="Абзац списка2"/>
    <w:basedOn w:val="a0"/>
    <w:rsid w:val="00F21F8B"/>
    <w:pPr>
      <w:ind w:left="720"/>
    </w:pPr>
    <w:rPr>
      <w:lang w:eastAsia="en-US"/>
    </w:rPr>
  </w:style>
  <w:style w:type="paragraph" w:customStyle="1" w:styleId="3a">
    <w:name w:val="Абзац списка3"/>
    <w:basedOn w:val="a0"/>
    <w:rsid w:val="00F21F8B"/>
    <w:pPr>
      <w:ind w:left="720"/>
    </w:pPr>
    <w:rPr>
      <w:lang w:eastAsia="en-US"/>
    </w:rPr>
  </w:style>
  <w:style w:type="paragraph" w:customStyle="1" w:styleId="44">
    <w:name w:val="Абзац списка4"/>
    <w:basedOn w:val="a0"/>
    <w:rsid w:val="00F21F8B"/>
    <w:pPr>
      <w:ind w:left="720"/>
    </w:pPr>
    <w:rPr>
      <w:lang w:eastAsia="en-US"/>
    </w:rPr>
  </w:style>
  <w:style w:type="paragraph" w:customStyle="1" w:styleId="53">
    <w:name w:val="Абзац списка5"/>
    <w:basedOn w:val="a0"/>
    <w:rsid w:val="00F21F8B"/>
    <w:pPr>
      <w:ind w:left="720"/>
    </w:pPr>
    <w:rPr>
      <w:lang w:eastAsia="en-US"/>
    </w:rPr>
  </w:style>
  <w:style w:type="paragraph" w:customStyle="1" w:styleId="afff5">
    <w:name w:val="Заголовок"/>
    <w:basedOn w:val="af0"/>
    <w:link w:val="afff6"/>
    <w:uiPriority w:val="99"/>
    <w:qFormat/>
    <w:rsid w:val="00F21F8B"/>
    <w:pPr>
      <w:spacing w:before="0" w:after="0"/>
      <w:ind w:left="0" w:firstLine="709"/>
      <w:contextualSpacing/>
      <w:jc w:val="both"/>
    </w:pPr>
    <w:rPr>
      <w:rFonts w:eastAsia="Calibri"/>
      <w:b/>
      <w:sz w:val="30"/>
      <w:szCs w:val="30"/>
      <w:lang w:eastAsia="en-US"/>
    </w:rPr>
  </w:style>
  <w:style w:type="character" w:customStyle="1" w:styleId="afff6">
    <w:name w:val="Заголовок Знак"/>
    <w:link w:val="afff5"/>
    <w:uiPriority w:val="99"/>
    <w:rsid w:val="00F21F8B"/>
    <w:rPr>
      <w:rFonts w:ascii="Times New Roman" w:eastAsia="Calibri" w:hAnsi="Times New Roman" w:cs="Times New Roman"/>
      <w:b/>
      <w:sz w:val="30"/>
      <w:szCs w:val="30"/>
      <w:lang w:val="x-none"/>
    </w:rPr>
  </w:style>
  <w:style w:type="paragraph" w:styleId="afff7">
    <w:name w:val="macro"/>
    <w:link w:val="afff8"/>
    <w:rsid w:val="00F21F8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0" w:line="240" w:lineRule="auto"/>
      <w:textAlignment w:val="baseline"/>
    </w:pPr>
    <w:rPr>
      <w:rFonts w:ascii="CourierTM" w:eastAsia="Times New Roman" w:hAnsi="CourierTM" w:cs="Times New Roman"/>
      <w:sz w:val="20"/>
      <w:szCs w:val="20"/>
      <w:lang w:eastAsia="ru-RU"/>
    </w:rPr>
  </w:style>
  <w:style w:type="character" w:customStyle="1" w:styleId="afff8">
    <w:name w:val="Текст макроса Знак"/>
    <w:basedOn w:val="a1"/>
    <w:link w:val="afff7"/>
    <w:rsid w:val="00F21F8B"/>
    <w:rPr>
      <w:rFonts w:ascii="CourierTM" w:eastAsia="Times New Roman" w:hAnsi="CourierTM" w:cs="Times New Roman"/>
      <w:sz w:val="20"/>
      <w:szCs w:val="20"/>
      <w:lang w:eastAsia="ru-RU"/>
    </w:rPr>
  </w:style>
  <w:style w:type="paragraph" w:customStyle="1" w:styleId="19">
    <w:name w:val="заголовок 1"/>
    <w:basedOn w:val="a0"/>
    <w:next w:val="a0"/>
    <w:rsid w:val="00F21F8B"/>
    <w:pPr>
      <w:keepNext/>
      <w:widowControl w:val="0"/>
      <w:tabs>
        <w:tab w:val="left" w:pos="1843"/>
      </w:tabs>
      <w:autoSpaceDE w:val="0"/>
      <w:autoSpaceDN w:val="0"/>
      <w:spacing w:after="0" w:line="360" w:lineRule="auto"/>
      <w:jc w:val="center"/>
    </w:pPr>
    <w:rPr>
      <w:rFonts w:ascii="Times New Roman" w:hAnsi="Times New Roman"/>
      <w:sz w:val="28"/>
      <w:szCs w:val="28"/>
    </w:rPr>
  </w:style>
  <w:style w:type="paragraph" w:customStyle="1" w:styleId="afff9">
    <w:name w:val="названиеТаблица"/>
    <w:basedOn w:val="a0"/>
    <w:uiPriority w:val="99"/>
    <w:rsid w:val="00F21F8B"/>
    <w:pPr>
      <w:spacing w:before="120" w:after="0" w:line="240" w:lineRule="auto"/>
      <w:ind w:firstLine="709"/>
      <w:jc w:val="both"/>
    </w:pPr>
    <w:rPr>
      <w:rFonts w:ascii="Times New Roman" w:hAnsi="Times New Roman"/>
      <w:sz w:val="32"/>
      <w:szCs w:val="32"/>
    </w:rPr>
  </w:style>
  <w:style w:type="paragraph" w:customStyle="1" w:styleId="Iniiaiieoaeno2">
    <w:name w:val="Iniiaiie oaeno 2"/>
    <w:basedOn w:val="a0"/>
    <w:rsid w:val="00F21F8B"/>
    <w:pPr>
      <w:overflowPunct w:val="0"/>
      <w:autoSpaceDE w:val="0"/>
      <w:autoSpaceDN w:val="0"/>
      <w:adjustRightInd w:val="0"/>
      <w:spacing w:after="0" w:line="240" w:lineRule="auto"/>
      <w:ind w:firstLine="720"/>
      <w:jc w:val="both"/>
      <w:textAlignment w:val="baseline"/>
    </w:pPr>
    <w:rPr>
      <w:rFonts w:ascii="Times New Roman" w:hAnsi="Times New Roman"/>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caption" w:uiPriority="0" w:qFormat="1"/>
    <w:lsdException w:name="page number" w:uiPriority="0"/>
    <w:lsdException w:name="macro"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Strong" w:semiHidden="0" w:unhideWhenUsed="0" w:qFormat="1"/>
    <w:lsdException w:name="Emphasis" w:semiHidden="0" w:uiPriority="0" w:unhideWhenUsed="0" w:qFormat="1"/>
    <w:lsdException w:name="Plain Text" w:uiPriority="0"/>
    <w:lsdException w:name="Normal (Web)"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458B5"/>
    <w:rPr>
      <w:rFonts w:ascii="Calibri" w:eastAsia="Times New Roman" w:hAnsi="Calibri" w:cs="Times New Roman"/>
      <w:lang w:eastAsia="ru-RU"/>
    </w:rPr>
  </w:style>
  <w:style w:type="paragraph" w:styleId="1">
    <w:name w:val="heading 1"/>
    <w:basedOn w:val="a0"/>
    <w:next w:val="a0"/>
    <w:link w:val="10"/>
    <w:qFormat/>
    <w:rsid w:val="00F21F8B"/>
    <w:pPr>
      <w:keepNext/>
      <w:spacing w:before="240" w:after="60" w:line="240" w:lineRule="auto"/>
      <w:ind w:left="204"/>
      <w:outlineLvl w:val="0"/>
    </w:pPr>
    <w:rPr>
      <w:rFonts w:ascii="Times New Roman" w:hAnsi="Times New Roman"/>
      <w:b/>
      <w:kern w:val="28"/>
      <w:sz w:val="24"/>
      <w:szCs w:val="24"/>
    </w:rPr>
  </w:style>
  <w:style w:type="paragraph" w:styleId="2">
    <w:name w:val="heading 2"/>
    <w:basedOn w:val="a0"/>
    <w:next w:val="a0"/>
    <w:link w:val="20"/>
    <w:qFormat/>
    <w:rsid w:val="00F21F8B"/>
    <w:pPr>
      <w:keepNext/>
      <w:spacing w:before="240" w:after="60" w:line="240" w:lineRule="auto"/>
      <w:outlineLvl w:val="1"/>
    </w:pPr>
    <w:rPr>
      <w:rFonts w:ascii="Arial" w:eastAsia="SimSun" w:hAnsi="Arial" w:cs="Arial"/>
      <w:b/>
      <w:bCs/>
      <w:i/>
      <w:iCs/>
      <w:sz w:val="28"/>
      <w:szCs w:val="28"/>
      <w:lang w:eastAsia="zh-CN"/>
    </w:rPr>
  </w:style>
  <w:style w:type="paragraph" w:styleId="3">
    <w:name w:val="heading 3"/>
    <w:basedOn w:val="a0"/>
    <w:next w:val="a0"/>
    <w:link w:val="30"/>
    <w:qFormat/>
    <w:rsid w:val="00F21F8B"/>
    <w:pPr>
      <w:keepNext/>
      <w:spacing w:after="0" w:line="240" w:lineRule="auto"/>
      <w:jc w:val="center"/>
      <w:outlineLvl w:val="2"/>
    </w:pPr>
    <w:rPr>
      <w:rFonts w:ascii="Times New Roman" w:hAnsi="Times New Roman"/>
      <w:i/>
      <w:sz w:val="28"/>
      <w:szCs w:val="20"/>
    </w:rPr>
  </w:style>
  <w:style w:type="paragraph" w:styleId="4">
    <w:name w:val="heading 4"/>
    <w:basedOn w:val="a0"/>
    <w:next w:val="a0"/>
    <w:link w:val="40"/>
    <w:qFormat/>
    <w:rsid w:val="00F21F8B"/>
    <w:pPr>
      <w:keepNext/>
      <w:spacing w:after="0" w:line="240" w:lineRule="auto"/>
      <w:outlineLvl w:val="3"/>
    </w:pPr>
    <w:rPr>
      <w:rFonts w:ascii="Times New Roman" w:hAnsi="Times New Roman"/>
      <w:b/>
      <w:bCs/>
      <w:sz w:val="24"/>
      <w:szCs w:val="28"/>
    </w:rPr>
  </w:style>
  <w:style w:type="paragraph" w:styleId="5">
    <w:name w:val="heading 5"/>
    <w:basedOn w:val="a0"/>
    <w:next w:val="a0"/>
    <w:link w:val="50"/>
    <w:qFormat/>
    <w:rsid w:val="00F21F8B"/>
    <w:pPr>
      <w:spacing w:before="240" w:after="60" w:line="240" w:lineRule="auto"/>
      <w:outlineLvl w:val="4"/>
    </w:pPr>
    <w:rPr>
      <w:rFonts w:ascii="Times New Roman" w:eastAsia="SimSun" w:hAnsi="Times New Roman"/>
      <w:b/>
      <w:bCs/>
      <w:i/>
      <w:iCs/>
      <w:sz w:val="26"/>
      <w:szCs w:val="26"/>
      <w:lang w:eastAsia="zh-CN"/>
    </w:rPr>
  </w:style>
  <w:style w:type="paragraph" w:styleId="6">
    <w:name w:val="heading 6"/>
    <w:basedOn w:val="a0"/>
    <w:next w:val="a0"/>
    <w:link w:val="60"/>
    <w:unhideWhenUsed/>
    <w:qFormat/>
    <w:rsid w:val="00F21F8B"/>
    <w:pPr>
      <w:keepNext/>
      <w:keepLines/>
      <w:spacing w:before="200" w:after="0"/>
      <w:outlineLvl w:val="5"/>
    </w:pPr>
    <w:rPr>
      <w:rFonts w:asciiTheme="majorHAnsi" w:eastAsiaTheme="majorEastAsia" w:hAnsiTheme="majorHAnsi" w:cstheme="majorBidi"/>
      <w:i/>
      <w:iCs/>
      <w:color w:val="243F60" w:themeColor="accent1" w:themeShade="7F"/>
      <w:lang w:eastAsia="en-US"/>
    </w:rPr>
  </w:style>
  <w:style w:type="paragraph" w:styleId="7">
    <w:name w:val="heading 7"/>
    <w:basedOn w:val="a0"/>
    <w:next w:val="a0"/>
    <w:link w:val="70"/>
    <w:qFormat/>
    <w:rsid w:val="00F21F8B"/>
    <w:pPr>
      <w:keepNext/>
      <w:keepLines/>
      <w:spacing w:before="200" w:after="0" w:line="360" w:lineRule="auto"/>
      <w:ind w:right="284" w:firstLine="567"/>
      <w:jc w:val="both"/>
      <w:outlineLvl w:val="6"/>
    </w:pPr>
    <w:rPr>
      <w:rFonts w:ascii="Cambria" w:hAnsi="Cambria"/>
      <w:i/>
      <w:iCs/>
      <w:color w:val="404040"/>
      <w:lang w:eastAsia="en-US"/>
    </w:rPr>
  </w:style>
  <w:style w:type="paragraph" w:styleId="8">
    <w:name w:val="heading 8"/>
    <w:basedOn w:val="a0"/>
    <w:next w:val="a0"/>
    <w:link w:val="80"/>
    <w:qFormat/>
    <w:rsid w:val="00F21F8B"/>
    <w:pPr>
      <w:keepNext/>
      <w:spacing w:after="0" w:line="240" w:lineRule="auto"/>
      <w:jc w:val="center"/>
      <w:outlineLvl w:val="7"/>
    </w:pPr>
    <w:rPr>
      <w:rFonts w:ascii="Times New Roman" w:hAnsi="Times New Roman"/>
      <w:i/>
      <w:sz w:val="24"/>
      <w:szCs w:val="32"/>
    </w:rPr>
  </w:style>
  <w:style w:type="paragraph" w:styleId="9">
    <w:name w:val="heading 9"/>
    <w:basedOn w:val="a0"/>
    <w:next w:val="a0"/>
    <w:link w:val="90"/>
    <w:qFormat/>
    <w:rsid w:val="00F21F8B"/>
    <w:pPr>
      <w:keepNext/>
      <w:spacing w:after="0" w:line="240" w:lineRule="auto"/>
      <w:jc w:val="center"/>
      <w:outlineLvl w:val="8"/>
    </w:pPr>
    <w:rPr>
      <w:rFonts w:ascii="Times New Roman" w:hAnsi="Times New Roman"/>
      <w:sz w:val="28"/>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link w:val="a5"/>
    <w:qFormat/>
    <w:rsid w:val="000458B5"/>
    <w:pPr>
      <w:widowControl w:val="0"/>
      <w:autoSpaceDE w:val="0"/>
      <w:autoSpaceDN w:val="0"/>
      <w:spacing w:after="0" w:line="240" w:lineRule="auto"/>
      <w:ind w:left="885" w:right="474"/>
      <w:jc w:val="center"/>
    </w:pPr>
    <w:rPr>
      <w:rFonts w:ascii="Times New Roman" w:hAnsi="Times New Roman"/>
      <w:b/>
      <w:bCs/>
      <w:sz w:val="36"/>
      <w:szCs w:val="36"/>
      <w:lang w:eastAsia="en-US"/>
    </w:rPr>
  </w:style>
  <w:style w:type="character" w:customStyle="1" w:styleId="a5">
    <w:name w:val="Название Знак"/>
    <w:basedOn w:val="a1"/>
    <w:link w:val="a4"/>
    <w:rsid w:val="000458B5"/>
    <w:rPr>
      <w:rFonts w:ascii="Times New Roman" w:eastAsia="Times New Roman" w:hAnsi="Times New Roman" w:cs="Times New Roman"/>
      <w:b/>
      <w:bCs/>
      <w:sz w:val="36"/>
      <w:szCs w:val="36"/>
    </w:rPr>
  </w:style>
  <w:style w:type="paragraph" w:styleId="a6">
    <w:name w:val="Body Text"/>
    <w:basedOn w:val="a0"/>
    <w:link w:val="a7"/>
    <w:unhideWhenUsed/>
    <w:qFormat/>
    <w:rsid w:val="000458B5"/>
    <w:pPr>
      <w:widowControl w:val="0"/>
      <w:autoSpaceDE w:val="0"/>
      <w:autoSpaceDN w:val="0"/>
      <w:spacing w:after="0" w:line="240" w:lineRule="auto"/>
    </w:pPr>
    <w:rPr>
      <w:rFonts w:ascii="Times New Roman" w:hAnsi="Times New Roman"/>
      <w:sz w:val="28"/>
      <w:szCs w:val="28"/>
      <w:lang w:eastAsia="en-US"/>
    </w:rPr>
  </w:style>
  <w:style w:type="character" w:customStyle="1" w:styleId="a7">
    <w:name w:val="Основной текст Знак"/>
    <w:basedOn w:val="a1"/>
    <w:link w:val="a6"/>
    <w:rsid w:val="000458B5"/>
    <w:rPr>
      <w:rFonts w:ascii="Times New Roman" w:eastAsia="Times New Roman" w:hAnsi="Times New Roman" w:cs="Times New Roman"/>
      <w:sz w:val="28"/>
      <w:szCs w:val="28"/>
    </w:rPr>
  </w:style>
  <w:style w:type="paragraph" w:customStyle="1" w:styleId="TableParagraph">
    <w:name w:val="Table Paragraph"/>
    <w:basedOn w:val="a0"/>
    <w:uiPriority w:val="1"/>
    <w:qFormat/>
    <w:rsid w:val="000458B5"/>
    <w:pPr>
      <w:widowControl w:val="0"/>
      <w:autoSpaceDE w:val="0"/>
      <w:autoSpaceDN w:val="0"/>
      <w:spacing w:after="0" w:line="240" w:lineRule="auto"/>
    </w:pPr>
    <w:rPr>
      <w:rFonts w:ascii="Times New Roman" w:hAnsi="Times New Roman"/>
      <w:lang w:eastAsia="en-US"/>
    </w:rPr>
  </w:style>
  <w:style w:type="table" w:customStyle="1" w:styleId="TableNormal">
    <w:name w:val="Table Normal"/>
    <w:uiPriority w:val="2"/>
    <w:semiHidden/>
    <w:qFormat/>
    <w:rsid w:val="000458B5"/>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8">
    <w:name w:val="Balloon Text"/>
    <w:basedOn w:val="a0"/>
    <w:link w:val="a9"/>
    <w:uiPriority w:val="99"/>
    <w:unhideWhenUsed/>
    <w:rsid w:val="000458B5"/>
    <w:pPr>
      <w:spacing w:after="0" w:line="240" w:lineRule="auto"/>
    </w:pPr>
    <w:rPr>
      <w:rFonts w:ascii="Tahoma" w:hAnsi="Tahoma" w:cs="Tahoma"/>
      <w:sz w:val="16"/>
      <w:szCs w:val="16"/>
    </w:rPr>
  </w:style>
  <w:style w:type="character" w:customStyle="1" w:styleId="a9">
    <w:name w:val="Текст выноски Знак"/>
    <w:basedOn w:val="a1"/>
    <w:link w:val="a8"/>
    <w:uiPriority w:val="99"/>
    <w:rsid w:val="000458B5"/>
    <w:rPr>
      <w:rFonts w:ascii="Tahoma" w:eastAsia="Times New Roman" w:hAnsi="Tahoma" w:cs="Tahoma"/>
      <w:sz w:val="16"/>
      <w:szCs w:val="16"/>
      <w:lang w:eastAsia="ru-RU"/>
    </w:rPr>
  </w:style>
  <w:style w:type="paragraph" w:styleId="aa">
    <w:name w:val="footer"/>
    <w:aliases w:val="Нижний колонтитул Знак Знак Знак,Нижний колонтитул1,Нижний колонтитул Знак Знак"/>
    <w:basedOn w:val="a0"/>
    <w:link w:val="ab"/>
    <w:uiPriority w:val="99"/>
    <w:rsid w:val="001703CC"/>
    <w:pPr>
      <w:tabs>
        <w:tab w:val="center" w:pos="4677"/>
        <w:tab w:val="right" w:pos="9355"/>
      </w:tabs>
      <w:spacing w:before="120" w:after="120" w:line="240" w:lineRule="auto"/>
    </w:pPr>
    <w:rPr>
      <w:rFonts w:ascii="Times New Roman" w:hAnsi="Times New Roman"/>
      <w:sz w:val="24"/>
      <w:szCs w:val="24"/>
      <w:lang w:val="x-none" w:eastAsia="x-none"/>
    </w:rPr>
  </w:style>
  <w:style w:type="character" w:customStyle="1" w:styleId="ab">
    <w:name w:val="Нижний колонтитул Знак"/>
    <w:aliases w:val="Нижний колонтитул Знак Знак Знак Знак,Нижний колонтитул1 Знак,Нижний колонтитул Знак Знак Знак1"/>
    <w:basedOn w:val="a1"/>
    <w:link w:val="aa"/>
    <w:uiPriority w:val="99"/>
    <w:rsid w:val="001703CC"/>
    <w:rPr>
      <w:rFonts w:ascii="Times New Roman" w:eastAsia="Times New Roman" w:hAnsi="Times New Roman" w:cs="Times New Roman"/>
      <w:sz w:val="24"/>
      <w:szCs w:val="24"/>
      <w:lang w:val="x-none" w:eastAsia="x-none"/>
    </w:rPr>
  </w:style>
  <w:style w:type="character" w:styleId="ac">
    <w:name w:val="page number"/>
    <w:rsid w:val="001703CC"/>
    <w:rPr>
      <w:rFonts w:cs="Times New Roman"/>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0"/>
    <w:link w:val="ae"/>
    <w:qFormat/>
    <w:rsid w:val="001703CC"/>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d"/>
    <w:rsid w:val="001703CC"/>
    <w:rPr>
      <w:rFonts w:ascii="Times New Roman" w:eastAsia="Times New Roman" w:hAnsi="Times New Roman" w:cs="Times New Roman"/>
      <w:sz w:val="20"/>
      <w:szCs w:val="20"/>
      <w:lang w:val="en-US" w:eastAsia="x-none"/>
    </w:rPr>
  </w:style>
  <w:style w:type="character" w:styleId="af">
    <w:name w:val="footnote reference"/>
    <w:uiPriority w:val="99"/>
    <w:rsid w:val="001703CC"/>
    <w:rPr>
      <w:rFonts w:cs="Times New Roman"/>
      <w:vertAlign w:val="superscript"/>
    </w:rPr>
  </w:style>
  <w:style w:type="paragraph" w:styleId="af0">
    <w:name w:val="List Paragraph"/>
    <w:aliases w:val="Содержание. 2 уровень,List Paragraph"/>
    <w:basedOn w:val="a0"/>
    <w:link w:val="af1"/>
    <w:uiPriority w:val="34"/>
    <w:qFormat/>
    <w:rsid w:val="001703CC"/>
    <w:pPr>
      <w:spacing w:before="120" w:after="120" w:line="240" w:lineRule="auto"/>
      <w:ind w:left="708"/>
    </w:pPr>
    <w:rPr>
      <w:rFonts w:ascii="Times New Roman" w:hAnsi="Times New Roman"/>
      <w:sz w:val="24"/>
      <w:szCs w:val="24"/>
      <w:lang w:val="x-none" w:eastAsia="x-none"/>
    </w:rPr>
  </w:style>
  <w:style w:type="character" w:styleId="af2">
    <w:name w:val="Emphasis"/>
    <w:qFormat/>
    <w:rsid w:val="001703CC"/>
    <w:rPr>
      <w:rFonts w:cs="Times New Roman"/>
      <w:i/>
    </w:rPr>
  </w:style>
  <w:style w:type="character" w:customStyle="1" w:styleId="af1">
    <w:name w:val="Абзац списка Знак"/>
    <w:aliases w:val="Содержание. 2 уровень Знак,List Paragraph Знак"/>
    <w:link w:val="af0"/>
    <w:uiPriority w:val="34"/>
    <w:qFormat/>
    <w:locked/>
    <w:rsid w:val="001703CC"/>
    <w:rPr>
      <w:rFonts w:ascii="Times New Roman" w:eastAsia="Times New Roman" w:hAnsi="Times New Roman" w:cs="Times New Roman"/>
      <w:sz w:val="24"/>
      <w:szCs w:val="24"/>
      <w:lang w:val="x-none" w:eastAsia="x-none"/>
    </w:rPr>
  </w:style>
  <w:style w:type="table" w:styleId="af3">
    <w:name w:val="Table Grid"/>
    <w:basedOn w:val="a2"/>
    <w:rsid w:val="0011248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rsid w:val="00F21F8B"/>
    <w:rPr>
      <w:rFonts w:ascii="Times New Roman" w:eastAsia="Times New Roman" w:hAnsi="Times New Roman" w:cs="Times New Roman"/>
      <w:b/>
      <w:kern w:val="28"/>
      <w:sz w:val="24"/>
      <w:szCs w:val="24"/>
      <w:lang w:eastAsia="ru-RU"/>
    </w:rPr>
  </w:style>
  <w:style w:type="character" w:customStyle="1" w:styleId="20">
    <w:name w:val="Заголовок 2 Знак"/>
    <w:basedOn w:val="a1"/>
    <w:link w:val="2"/>
    <w:rsid w:val="00F21F8B"/>
    <w:rPr>
      <w:rFonts w:ascii="Arial" w:eastAsia="SimSun" w:hAnsi="Arial" w:cs="Arial"/>
      <w:b/>
      <w:bCs/>
      <w:i/>
      <w:iCs/>
      <w:sz w:val="28"/>
      <w:szCs w:val="28"/>
      <w:lang w:eastAsia="zh-CN"/>
    </w:rPr>
  </w:style>
  <w:style w:type="character" w:customStyle="1" w:styleId="30">
    <w:name w:val="Заголовок 3 Знак"/>
    <w:basedOn w:val="a1"/>
    <w:link w:val="3"/>
    <w:rsid w:val="00F21F8B"/>
    <w:rPr>
      <w:rFonts w:ascii="Times New Roman" w:eastAsia="Times New Roman" w:hAnsi="Times New Roman" w:cs="Times New Roman"/>
      <w:i/>
      <w:sz w:val="28"/>
      <w:szCs w:val="20"/>
      <w:lang w:eastAsia="ru-RU"/>
    </w:rPr>
  </w:style>
  <w:style w:type="character" w:customStyle="1" w:styleId="40">
    <w:name w:val="Заголовок 4 Знак"/>
    <w:basedOn w:val="a1"/>
    <w:link w:val="4"/>
    <w:rsid w:val="00F21F8B"/>
    <w:rPr>
      <w:rFonts w:ascii="Times New Roman" w:eastAsia="Times New Roman" w:hAnsi="Times New Roman" w:cs="Times New Roman"/>
      <w:b/>
      <w:bCs/>
      <w:sz w:val="24"/>
      <w:szCs w:val="28"/>
      <w:lang w:eastAsia="ru-RU"/>
    </w:rPr>
  </w:style>
  <w:style w:type="character" w:customStyle="1" w:styleId="50">
    <w:name w:val="Заголовок 5 Знак"/>
    <w:basedOn w:val="a1"/>
    <w:link w:val="5"/>
    <w:rsid w:val="00F21F8B"/>
    <w:rPr>
      <w:rFonts w:ascii="Times New Roman" w:eastAsia="SimSun" w:hAnsi="Times New Roman" w:cs="Times New Roman"/>
      <w:b/>
      <w:bCs/>
      <w:i/>
      <w:iCs/>
      <w:sz w:val="26"/>
      <w:szCs w:val="26"/>
      <w:lang w:eastAsia="zh-CN"/>
    </w:rPr>
  </w:style>
  <w:style w:type="character" w:customStyle="1" w:styleId="60">
    <w:name w:val="Заголовок 6 Знак"/>
    <w:basedOn w:val="a1"/>
    <w:link w:val="6"/>
    <w:rsid w:val="00F21F8B"/>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rsid w:val="00F21F8B"/>
    <w:rPr>
      <w:rFonts w:ascii="Cambria" w:eastAsia="Times New Roman" w:hAnsi="Cambria" w:cs="Times New Roman"/>
      <w:i/>
      <w:iCs/>
      <w:color w:val="404040"/>
    </w:rPr>
  </w:style>
  <w:style w:type="character" w:customStyle="1" w:styleId="80">
    <w:name w:val="Заголовок 8 Знак"/>
    <w:basedOn w:val="a1"/>
    <w:link w:val="8"/>
    <w:rsid w:val="00F21F8B"/>
    <w:rPr>
      <w:rFonts w:ascii="Times New Roman" w:eastAsia="Times New Roman" w:hAnsi="Times New Roman" w:cs="Times New Roman"/>
      <w:i/>
      <w:sz w:val="24"/>
      <w:szCs w:val="32"/>
      <w:lang w:eastAsia="ru-RU"/>
    </w:rPr>
  </w:style>
  <w:style w:type="character" w:customStyle="1" w:styleId="90">
    <w:name w:val="Заголовок 9 Знак"/>
    <w:basedOn w:val="a1"/>
    <w:link w:val="9"/>
    <w:rsid w:val="00F21F8B"/>
    <w:rPr>
      <w:rFonts w:ascii="Times New Roman" w:eastAsia="Times New Roman" w:hAnsi="Times New Roman" w:cs="Times New Roman"/>
      <w:sz w:val="28"/>
      <w:szCs w:val="32"/>
      <w:lang w:eastAsia="ru-RU"/>
    </w:rPr>
  </w:style>
  <w:style w:type="numbering" w:customStyle="1" w:styleId="11">
    <w:name w:val="Нет списка1"/>
    <w:next w:val="a3"/>
    <w:uiPriority w:val="99"/>
    <w:semiHidden/>
    <w:unhideWhenUsed/>
    <w:rsid w:val="00F21F8B"/>
  </w:style>
  <w:style w:type="numbering" w:customStyle="1" w:styleId="110">
    <w:name w:val="Нет списка11"/>
    <w:next w:val="a3"/>
    <w:uiPriority w:val="99"/>
    <w:semiHidden/>
    <w:unhideWhenUsed/>
    <w:rsid w:val="00F21F8B"/>
  </w:style>
  <w:style w:type="table" w:customStyle="1" w:styleId="31">
    <w:name w:val="Сетка таблицы3"/>
    <w:basedOn w:val="a2"/>
    <w:uiPriority w:val="59"/>
    <w:rsid w:val="00F21F8B"/>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
    <w:name w:val="Сетка таблицы1"/>
    <w:basedOn w:val="a2"/>
    <w:next w:val="af3"/>
    <w:rsid w:val="00F21F8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rsid w:val="00F21F8B"/>
    <w:pPr>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Default">
    <w:name w:val="Default"/>
    <w:rsid w:val="00F21F8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4">
    <w:name w:val="header"/>
    <w:basedOn w:val="a0"/>
    <w:link w:val="af5"/>
    <w:uiPriority w:val="99"/>
    <w:unhideWhenUsed/>
    <w:rsid w:val="00F21F8B"/>
    <w:pPr>
      <w:tabs>
        <w:tab w:val="center" w:pos="4677"/>
        <w:tab w:val="right" w:pos="9355"/>
      </w:tabs>
      <w:spacing w:after="0" w:line="240" w:lineRule="auto"/>
    </w:pPr>
    <w:rPr>
      <w:rFonts w:eastAsia="Calibri"/>
      <w:lang w:eastAsia="en-US"/>
    </w:rPr>
  </w:style>
  <w:style w:type="character" w:customStyle="1" w:styleId="af5">
    <w:name w:val="Верхний колонтитул Знак"/>
    <w:basedOn w:val="a1"/>
    <w:link w:val="af4"/>
    <w:uiPriority w:val="99"/>
    <w:rsid w:val="00F21F8B"/>
    <w:rPr>
      <w:rFonts w:ascii="Calibri" w:eastAsia="Calibri" w:hAnsi="Calibri" w:cs="Times New Roman"/>
    </w:rPr>
  </w:style>
  <w:style w:type="paragraph" w:styleId="af6">
    <w:name w:val="Body Text Indent"/>
    <w:aliases w:val="текст,Основной текст 1"/>
    <w:basedOn w:val="a0"/>
    <w:link w:val="af7"/>
    <w:rsid w:val="00F21F8B"/>
    <w:pPr>
      <w:spacing w:after="120" w:line="240" w:lineRule="auto"/>
      <w:ind w:left="283"/>
    </w:pPr>
    <w:rPr>
      <w:rFonts w:ascii="Times New Roman" w:hAnsi="Times New Roman"/>
      <w:sz w:val="24"/>
      <w:szCs w:val="24"/>
    </w:rPr>
  </w:style>
  <w:style w:type="character" w:customStyle="1" w:styleId="af7">
    <w:name w:val="Основной текст с отступом Знак"/>
    <w:aliases w:val="текст Знак,Основной текст 1 Знак"/>
    <w:basedOn w:val="a1"/>
    <w:link w:val="af6"/>
    <w:rsid w:val="00F21F8B"/>
    <w:rPr>
      <w:rFonts w:ascii="Times New Roman" w:eastAsia="Times New Roman" w:hAnsi="Times New Roman" w:cs="Times New Roman"/>
      <w:sz w:val="24"/>
      <w:szCs w:val="24"/>
      <w:lang w:eastAsia="ru-RU"/>
    </w:rPr>
  </w:style>
  <w:style w:type="paragraph" w:customStyle="1" w:styleId="13">
    <w:name w:val="Обычный1"/>
    <w:rsid w:val="00F21F8B"/>
    <w:pPr>
      <w:spacing w:after="0" w:line="240" w:lineRule="auto"/>
      <w:ind w:firstLine="567"/>
      <w:jc w:val="both"/>
    </w:pPr>
    <w:rPr>
      <w:rFonts w:ascii="Times New Roman" w:eastAsia="Times New Roman" w:hAnsi="Times New Roman" w:cs="Times New Roman"/>
      <w:sz w:val="28"/>
      <w:szCs w:val="20"/>
      <w:lang w:eastAsia="ko-KR"/>
    </w:rPr>
  </w:style>
  <w:style w:type="paragraph" w:styleId="af8">
    <w:name w:val="Subtitle"/>
    <w:basedOn w:val="a0"/>
    <w:link w:val="af9"/>
    <w:qFormat/>
    <w:rsid w:val="00F21F8B"/>
    <w:pPr>
      <w:spacing w:after="0" w:line="240" w:lineRule="auto"/>
      <w:jc w:val="center"/>
    </w:pPr>
    <w:rPr>
      <w:rFonts w:ascii="Times New Roman" w:hAnsi="Times New Roman"/>
      <w:sz w:val="32"/>
      <w:szCs w:val="20"/>
    </w:rPr>
  </w:style>
  <w:style w:type="character" w:customStyle="1" w:styleId="af9">
    <w:name w:val="Подзаголовок Знак"/>
    <w:basedOn w:val="a1"/>
    <w:link w:val="af8"/>
    <w:rsid w:val="00F21F8B"/>
    <w:rPr>
      <w:rFonts w:ascii="Times New Roman" w:eastAsia="Times New Roman" w:hAnsi="Times New Roman" w:cs="Times New Roman"/>
      <w:sz w:val="32"/>
      <w:szCs w:val="20"/>
      <w:lang w:eastAsia="ru-RU"/>
    </w:rPr>
  </w:style>
  <w:style w:type="paragraph" w:customStyle="1" w:styleId="81">
    <w:name w:val="Основной текст8"/>
    <w:basedOn w:val="a0"/>
    <w:uiPriority w:val="99"/>
    <w:rsid w:val="00F21F8B"/>
    <w:pPr>
      <w:shd w:val="clear" w:color="auto" w:fill="FFFFFF"/>
      <w:spacing w:after="0" w:line="278" w:lineRule="exact"/>
      <w:jc w:val="both"/>
    </w:pPr>
    <w:rPr>
      <w:rFonts w:ascii="Times New Roman" w:hAnsi="Times New Roman"/>
      <w:color w:val="000000"/>
      <w:sz w:val="23"/>
      <w:szCs w:val="23"/>
    </w:rPr>
  </w:style>
  <w:style w:type="paragraph" w:customStyle="1" w:styleId="21">
    <w:name w:val="Обычный2"/>
    <w:rsid w:val="00F21F8B"/>
    <w:pPr>
      <w:spacing w:after="0" w:line="240" w:lineRule="auto"/>
      <w:ind w:firstLine="567"/>
      <w:jc w:val="both"/>
    </w:pPr>
    <w:rPr>
      <w:rFonts w:ascii="Times New Roman" w:eastAsia="Times New Roman" w:hAnsi="Times New Roman" w:cs="Times New Roman"/>
      <w:sz w:val="28"/>
      <w:szCs w:val="20"/>
      <w:lang w:eastAsia="ko-KR"/>
    </w:rPr>
  </w:style>
  <w:style w:type="table" w:customStyle="1" w:styleId="111">
    <w:name w:val="Сетка таблицы11"/>
    <w:basedOn w:val="a2"/>
    <w:next w:val="af3"/>
    <w:rsid w:val="00F21F8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a">
    <w:name w:val="Формула"/>
    <w:basedOn w:val="a0"/>
    <w:uiPriority w:val="99"/>
    <w:rsid w:val="00F21F8B"/>
    <w:pPr>
      <w:spacing w:before="120" w:after="120" w:line="240" w:lineRule="auto"/>
      <w:jc w:val="center"/>
    </w:pPr>
    <w:rPr>
      <w:rFonts w:ascii="Times New Roman" w:eastAsia="Calibri" w:hAnsi="Times New Roman"/>
      <w:sz w:val="32"/>
      <w:szCs w:val="32"/>
    </w:rPr>
  </w:style>
  <w:style w:type="character" w:customStyle="1" w:styleId="afb">
    <w:name w:val="Основной текст_"/>
    <w:link w:val="22"/>
    <w:locked/>
    <w:rsid w:val="00F21F8B"/>
    <w:rPr>
      <w:rFonts w:ascii="Times New Roman" w:hAnsi="Times New Roman" w:cs="Times New Roman"/>
      <w:spacing w:val="3"/>
      <w:sz w:val="21"/>
      <w:szCs w:val="21"/>
      <w:shd w:val="clear" w:color="auto" w:fill="FFFFFF"/>
    </w:rPr>
  </w:style>
  <w:style w:type="paragraph" w:customStyle="1" w:styleId="22">
    <w:name w:val="Основной текст2"/>
    <w:basedOn w:val="a0"/>
    <w:link w:val="afb"/>
    <w:rsid w:val="00F21F8B"/>
    <w:pPr>
      <w:widowControl w:val="0"/>
      <w:shd w:val="clear" w:color="auto" w:fill="FFFFFF"/>
      <w:spacing w:after="300" w:line="240" w:lineRule="atLeast"/>
    </w:pPr>
    <w:rPr>
      <w:rFonts w:ascii="Times New Roman" w:eastAsiaTheme="minorHAnsi" w:hAnsi="Times New Roman"/>
      <w:spacing w:val="3"/>
      <w:sz w:val="21"/>
      <w:szCs w:val="21"/>
      <w:lang w:eastAsia="en-US"/>
    </w:rPr>
  </w:style>
  <w:style w:type="table" w:customStyle="1" w:styleId="23">
    <w:name w:val="Сетка таблицы2"/>
    <w:basedOn w:val="a2"/>
    <w:next w:val="af3"/>
    <w:rsid w:val="00F21F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0"/>
    <w:uiPriority w:val="99"/>
    <w:rsid w:val="00F21F8B"/>
    <w:pPr>
      <w:widowControl w:val="0"/>
      <w:autoSpaceDE w:val="0"/>
      <w:autoSpaceDN w:val="0"/>
      <w:adjustRightInd w:val="0"/>
      <w:spacing w:after="0" w:line="240" w:lineRule="auto"/>
    </w:pPr>
    <w:rPr>
      <w:rFonts w:ascii="Times New Roman" w:hAnsi="Times New Roman"/>
      <w:sz w:val="24"/>
      <w:szCs w:val="24"/>
    </w:rPr>
  </w:style>
  <w:style w:type="paragraph" w:styleId="24">
    <w:name w:val="Body Text Indent 2"/>
    <w:basedOn w:val="a0"/>
    <w:link w:val="25"/>
    <w:unhideWhenUsed/>
    <w:rsid w:val="00F21F8B"/>
    <w:pPr>
      <w:spacing w:after="120" w:line="480" w:lineRule="auto"/>
      <w:ind w:left="283"/>
    </w:pPr>
    <w:rPr>
      <w:rFonts w:asciiTheme="minorHAnsi" w:eastAsiaTheme="minorHAnsi" w:hAnsiTheme="minorHAnsi" w:cstheme="minorBidi"/>
      <w:lang w:eastAsia="en-US"/>
    </w:rPr>
  </w:style>
  <w:style w:type="character" w:customStyle="1" w:styleId="25">
    <w:name w:val="Основной текст с отступом 2 Знак"/>
    <w:basedOn w:val="a1"/>
    <w:link w:val="24"/>
    <w:rsid w:val="00F21F8B"/>
  </w:style>
  <w:style w:type="paragraph" w:styleId="afc">
    <w:name w:val="Normal (Web)"/>
    <w:basedOn w:val="a0"/>
    <w:unhideWhenUsed/>
    <w:rsid w:val="00F21F8B"/>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1"/>
    <w:rsid w:val="00F21F8B"/>
  </w:style>
  <w:style w:type="paragraph" w:customStyle="1" w:styleId="c1">
    <w:name w:val="c1"/>
    <w:basedOn w:val="a0"/>
    <w:rsid w:val="00F21F8B"/>
    <w:pPr>
      <w:spacing w:before="100" w:beforeAutospacing="1" w:after="100" w:afterAutospacing="1" w:line="240" w:lineRule="auto"/>
    </w:pPr>
    <w:rPr>
      <w:rFonts w:ascii="Times New Roman" w:hAnsi="Times New Roman"/>
      <w:sz w:val="24"/>
      <w:szCs w:val="24"/>
    </w:rPr>
  </w:style>
  <w:style w:type="character" w:customStyle="1" w:styleId="c2">
    <w:name w:val="c2"/>
    <w:basedOn w:val="a1"/>
    <w:rsid w:val="00F21F8B"/>
  </w:style>
  <w:style w:type="character" w:customStyle="1" w:styleId="c3">
    <w:name w:val="c3"/>
    <w:basedOn w:val="a1"/>
    <w:rsid w:val="00F21F8B"/>
  </w:style>
  <w:style w:type="paragraph" w:styleId="32">
    <w:name w:val="Body Text Indent 3"/>
    <w:basedOn w:val="a0"/>
    <w:link w:val="33"/>
    <w:rsid w:val="00F21F8B"/>
    <w:pPr>
      <w:spacing w:after="120" w:line="240" w:lineRule="auto"/>
      <w:ind w:left="283"/>
    </w:pPr>
    <w:rPr>
      <w:rFonts w:ascii="Times New Roman" w:hAnsi="Times New Roman"/>
      <w:sz w:val="16"/>
      <w:szCs w:val="16"/>
    </w:rPr>
  </w:style>
  <w:style w:type="character" w:customStyle="1" w:styleId="33">
    <w:name w:val="Основной текст с отступом 3 Знак"/>
    <w:basedOn w:val="a1"/>
    <w:link w:val="32"/>
    <w:rsid w:val="00F21F8B"/>
    <w:rPr>
      <w:rFonts w:ascii="Times New Roman" w:eastAsia="Times New Roman" w:hAnsi="Times New Roman" w:cs="Times New Roman"/>
      <w:sz w:val="16"/>
      <w:szCs w:val="16"/>
      <w:lang w:eastAsia="ru-RU"/>
    </w:rPr>
  </w:style>
  <w:style w:type="paragraph" w:styleId="afd">
    <w:name w:val="Plain Text"/>
    <w:basedOn w:val="a0"/>
    <w:link w:val="afe"/>
    <w:rsid w:val="00F21F8B"/>
    <w:pPr>
      <w:spacing w:after="0" w:line="240" w:lineRule="auto"/>
    </w:pPr>
    <w:rPr>
      <w:rFonts w:ascii="Courier New" w:hAnsi="Courier New" w:cs="Courier New"/>
      <w:sz w:val="20"/>
      <w:szCs w:val="20"/>
    </w:rPr>
  </w:style>
  <w:style w:type="character" w:customStyle="1" w:styleId="afe">
    <w:name w:val="Текст Знак"/>
    <w:basedOn w:val="a1"/>
    <w:link w:val="afd"/>
    <w:rsid w:val="00F21F8B"/>
    <w:rPr>
      <w:rFonts w:ascii="Courier New" w:eastAsia="Times New Roman" w:hAnsi="Courier New" w:cs="Courier New"/>
      <w:sz w:val="20"/>
      <w:szCs w:val="20"/>
      <w:lang w:eastAsia="ru-RU"/>
    </w:rPr>
  </w:style>
  <w:style w:type="character" w:styleId="aff">
    <w:name w:val="Hyperlink"/>
    <w:uiPriority w:val="99"/>
    <w:unhideWhenUsed/>
    <w:rsid w:val="00F21F8B"/>
    <w:rPr>
      <w:color w:val="0000FF"/>
      <w:u w:val="single"/>
    </w:rPr>
  </w:style>
  <w:style w:type="character" w:styleId="HTML">
    <w:name w:val="HTML Cite"/>
    <w:uiPriority w:val="99"/>
    <w:semiHidden/>
    <w:unhideWhenUsed/>
    <w:rsid w:val="00F21F8B"/>
    <w:rPr>
      <w:i/>
      <w:iCs/>
    </w:rPr>
  </w:style>
  <w:style w:type="paragraph" w:styleId="26">
    <w:name w:val="Body Text 2"/>
    <w:basedOn w:val="a0"/>
    <w:link w:val="27"/>
    <w:uiPriority w:val="99"/>
    <w:rsid w:val="00F21F8B"/>
    <w:pPr>
      <w:autoSpaceDE w:val="0"/>
      <w:autoSpaceDN w:val="0"/>
      <w:spacing w:after="120" w:line="480" w:lineRule="auto"/>
    </w:pPr>
    <w:rPr>
      <w:rFonts w:ascii="Times New Roman" w:hAnsi="Times New Roman"/>
      <w:sz w:val="20"/>
      <w:szCs w:val="20"/>
    </w:rPr>
  </w:style>
  <w:style w:type="character" w:customStyle="1" w:styleId="27">
    <w:name w:val="Основной текст 2 Знак"/>
    <w:basedOn w:val="a1"/>
    <w:link w:val="26"/>
    <w:uiPriority w:val="99"/>
    <w:rsid w:val="00F21F8B"/>
    <w:rPr>
      <w:rFonts w:ascii="Times New Roman" w:eastAsia="Times New Roman" w:hAnsi="Times New Roman" w:cs="Times New Roman"/>
      <w:sz w:val="20"/>
      <w:szCs w:val="20"/>
      <w:lang w:eastAsia="ru-RU"/>
    </w:rPr>
  </w:style>
  <w:style w:type="paragraph" w:customStyle="1" w:styleId="aff0">
    <w:name w:val="Знак Знак Знак Знак Знак Знак Знак Знак Знак Знак"/>
    <w:basedOn w:val="a0"/>
    <w:rsid w:val="00F21F8B"/>
    <w:pPr>
      <w:spacing w:after="160" w:line="240" w:lineRule="exact"/>
    </w:pPr>
    <w:rPr>
      <w:rFonts w:ascii="Verdana" w:hAnsi="Verdana" w:cs="Verdana"/>
      <w:sz w:val="20"/>
      <w:szCs w:val="20"/>
      <w:lang w:val="en-US" w:eastAsia="en-US"/>
    </w:rPr>
  </w:style>
  <w:style w:type="character" w:styleId="aff1">
    <w:name w:val="Strong"/>
    <w:uiPriority w:val="99"/>
    <w:qFormat/>
    <w:rsid w:val="00F21F8B"/>
    <w:rPr>
      <w:b/>
      <w:bCs/>
    </w:rPr>
  </w:style>
  <w:style w:type="character" w:customStyle="1" w:styleId="submenu-table">
    <w:name w:val="submenu-table"/>
    <w:basedOn w:val="a1"/>
    <w:rsid w:val="00F21F8B"/>
  </w:style>
  <w:style w:type="paragraph" w:styleId="aff2">
    <w:name w:val="Block Text"/>
    <w:basedOn w:val="a0"/>
    <w:rsid w:val="00F21F8B"/>
    <w:pPr>
      <w:shd w:val="clear" w:color="auto" w:fill="FFFFFF"/>
      <w:spacing w:after="0" w:line="240" w:lineRule="auto"/>
      <w:ind w:left="-89" w:right="-108"/>
      <w:jc w:val="both"/>
    </w:pPr>
    <w:rPr>
      <w:rFonts w:ascii="Times New Roman" w:hAnsi="Times New Roman"/>
      <w:spacing w:val="-12"/>
      <w:sz w:val="28"/>
    </w:rPr>
  </w:style>
  <w:style w:type="paragraph" w:styleId="34">
    <w:name w:val="Body Text 3"/>
    <w:basedOn w:val="a0"/>
    <w:link w:val="35"/>
    <w:uiPriority w:val="99"/>
    <w:rsid w:val="00F21F8B"/>
    <w:pPr>
      <w:spacing w:after="0" w:line="240" w:lineRule="auto"/>
      <w:jc w:val="both"/>
    </w:pPr>
    <w:rPr>
      <w:rFonts w:ascii="Times New Roman" w:hAnsi="Times New Roman"/>
      <w:color w:val="000000"/>
      <w:w w:val="89"/>
      <w:sz w:val="27"/>
      <w:szCs w:val="27"/>
    </w:rPr>
  </w:style>
  <w:style w:type="character" w:customStyle="1" w:styleId="35">
    <w:name w:val="Основной текст 3 Знак"/>
    <w:basedOn w:val="a1"/>
    <w:link w:val="34"/>
    <w:uiPriority w:val="99"/>
    <w:rsid w:val="00F21F8B"/>
    <w:rPr>
      <w:rFonts w:ascii="Times New Roman" w:eastAsia="Times New Roman" w:hAnsi="Times New Roman" w:cs="Times New Roman"/>
      <w:color w:val="000000"/>
      <w:w w:val="89"/>
      <w:sz w:val="27"/>
      <w:szCs w:val="27"/>
      <w:lang w:eastAsia="ru-RU"/>
    </w:rPr>
  </w:style>
  <w:style w:type="paragraph" w:styleId="aff3">
    <w:name w:val="Document Map"/>
    <w:basedOn w:val="a0"/>
    <w:link w:val="aff4"/>
    <w:uiPriority w:val="99"/>
    <w:rsid w:val="00F21F8B"/>
    <w:pPr>
      <w:shd w:val="clear" w:color="auto" w:fill="000080"/>
      <w:spacing w:after="0" w:line="240" w:lineRule="auto"/>
    </w:pPr>
    <w:rPr>
      <w:rFonts w:ascii="Tahoma" w:hAnsi="Tahoma" w:cs="Tahoma"/>
      <w:sz w:val="24"/>
      <w:szCs w:val="24"/>
    </w:rPr>
  </w:style>
  <w:style w:type="character" w:customStyle="1" w:styleId="aff4">
    <w:name w:val="Схема документа Знак"/>
    <w:basedOn w:val="a1"/>
    <w:link w:val="aff3"/>
    <w:uiPriority w:val="99"/>
    <w:rsid w:val="00F21F8B"/>
    <w:rPr>
      <w:rFonts w:ascii="Tahoma" w:eastAsia="Times New Roman" w:hAnsi="Tahoma" w:cs="Tahoma"/>
      <w:sz w:val="24"/>
      <w:szCs w:val="24"/>
      <w:shd w:val="clear" w:color="auto" w:fill="000080"/>
      <w:lang w:eastAsia="ru-RU"/>
    </w:rPr>
  </w:style>
  <w:style w:type="numbering" w:customStyle="1" w:styleId="28">
    <w:name w:val="Нет списка2"/>
    <w:next w:val="a3"/>
    <w:uiPriority w:val="99"/>
    <w:semiHidden/>
    <w:unhideWhenUsed/>
    <w:rsid w:val="00F21F8B"/>
  </w:style>
  <w:style w:type="paragraph" w:styleId="aff5">
    <w:name w:val="No Spacing"/>
    <w:uiPriority w:val="1"/>
    <w:qFormat/>
    <w:rsid w:val="00F21F8B"/>
    <w:pPr>
      <w:spacing w:after="0" w:line="240" w:lineRule="auto"/>
    </w:pPr>
    <w:rPr>
      <w:rFonts w:ascii="Times New Roman" w:eastAsia="SimSun" w:hAnsi="Times New Roman" w:cs="Times New Roman"/>
      <w:sz w:val="24"/>
      <w:szCs w:val="24"/>
      <w:lang w:eastAsia="zh-CN"/>
    </w:rPr>
  </w:style>
  <w:style w:type="numbering" w:customStyle="1" w:styleId="36">
    <w:name w:val="Нет списка3"/>
    <w:next w:val="a3"/>
    <w:uiPriority w:val="99"/>
    <w:semiHidden/>
    <w:unhideWhenUsed/>
    <w:rsid w:val="00F21F8B"/>
  </w:style>
  <w:style w:type="paragraph" w:customStyle="1" w:styleId="aff6">
    <w:name w:val="Для таблиц"/>
    <w:basedOn w:val="a0"/>
    <w:rsid w:val="00F21F8B"/>
    <w:pPr>
      <w:spacing w:after="0" w:line="240" w:lineRule="auto"/>
    </w:pPr>
    <w:rPr>
      <w:rFonts w:ascii="Times New Roman" w:hAnsi="Times New Roman"/>
      <w:sz w:val="24"/>
      <w:szCs w:val="24"/>
    </w:rPr>
  </w:style>
  <w:style w:type="paragraph" w:customStyle="1" w:styleId="aff7">
    <w:name w:val="список с точками"/>
    <w:basedOn w:val="a0"/>
    <w:rsid w:val="00F21F8B"/>
    <w:pPr>
      <w:tabs>
        <w:tab w:val="num" w:pos="720"/>
        <w:tab w:val="num" w:pos="756"/>
      </w:tabs>
      <w:spacing w:after="0" w:line="312" w:lineRule="auto"/>
      <w:ind w:left="756" w:hanging="360"/>
      <w:jc w:val="both"/>
    </w:pPr>
    <w:rPr>
      <w:rFonts w:ascii="Times New Roman" w:hAnsi="Times New Roman"/>
      <w:sz w:val="24"/>
      <w:szCs w:val="24"/>
    </w:rPr>
  </w:style>
  <w:style w:type="paragraph" w:customStyle="1" w:styleId="37">
    <w:name w:val="Заголовок 3 мой"/>
    <w:basedOn w:val="3"/>
    <w:rsid w:val="00F21F8B"/>
    <w:pPr>
      <w:jc w:val="left"/>
    </w:pPr>
    <w:rPr>
      <w:rFonts w:cs="Arial"/>
      <w:b/>
      <w:bCs/>
      <w:i w:val="0"/>
      <w:szCs w:val="26"/>
    </w:rPr>
  </w:style>
  <w:style w:type="paragraph" w:styleId="aff8">
    <w:name w:val="caption"/>
    <w:basedOn w:val="a0"/>
    <w:next w:val="a0"/>
    <w:qFormat/>
    <w:rsid w:val="00F21F8B"/>
    <w:pPr>
      <w:spacing w:after="0" w:line="240" w:lineRule="auto"/>
      <w:jc w:val="center"/>
    </w:pPr>
    <w:rPr>
      <w:rFonts w:ascii="Times New Roman" w:hAnsi="Times New Roman"/>
      <w:sz w:val="28"/>
      <w:szCs w:val="24"/>
    </w:rPr>
  </w:style>
  <w:style w:type="paragraph" w:customStyle="1" w:styleId="Noeeu3">
    <w:name w:val="Noeeu3"/>
    <w:basedOn w:val="a0"/>
    <w:rsid w:val="00F21F8B"/>
    <w:pPr>
      <w:overflowPunct w:val="0"/>
      <w:autoSpaceDE w:val="0"/>
      <w:autoSpaceDN w:val="0"/>
      <w:adjustRightInd w:val="0"/>
      <w:spacing w:after="240" w:line="240" w:lineRule="auto"/>
      <w:jc w:val="center"/>
      <w:textAlignment w:val="baseline"/>
    </w:pPr>
    <w:rPr>
      <w:rFonts w:ascii="Times New Roman" w:hAnsi="Times New Roman"/>
      <w:color w:val="000000"/>
      <w:sz w:val="28"/>
      <w:szCs w:val="20"/>
    </w:rPr>
  </w:style>
  <w:style w:type="character" w:styleId="aff9">
    <w:name w:val="Placeholder Text"/>
    <w:uiPriority w:val="99"/>
    <w:semiHidden/>
    <w:rsid w:val="00F21F8B"/>
    <w:rPr>
      <w:color w:val="808080"/>
    </w:rPr>
  </w:style>
  <w:style w:type="paragraph" w:customStyle="1" w:styleId="affa">
    <w:name w:val="Наш"/>
    <w:basedOn w:val="a0"/>
    <w:rsid w:val="00F21F8B"/>
    <w:pPr>
      <w:spacing w:after="0" w:line="360" w:lineRule="auto"/>
      <w:ind w:firstLine="709"/>
      <w:jc w:val="both"/>
    </w:pPr>
    <w:rPr>
      <w:rFonts w:ascii="Times New Roman" w:hAnsi="Times New Roman"/>
      <w:sz w:val="28"/>
      <w:szCs w:val="20"/>
    </w:rPr>
  </w:style>
  <w:style w:type="numbering" w:customStyle="1" w:styleId="41">
    <w:name w:val="Нет списка4"/>
    <w:next w:val="a3"/>
    <w:uiPriority w:val="99"/>
    <w:semiHidden/>
    <w:unhideWhenUsed/>
    <w:rsid w:val="00F21F8B"/>
  </w:style>
  <w:style w:type="table" w:customStyle="1" w:styleId="210">
    <w:name w:val="Сетка таблицы21"/>
    <w:basedOn w:val="a2"/>
    <w:next w:val="af3"/>
    <w:rsid w:val="00F21F8B"/>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
    <w:name w:val="Нет списка111"/>
    <w:next w:val="a3"/>
    <w:uiPriority w:val="99"/>
    <w:semiHidden/>
    <w:unhideWhenUsed/>
    <w:rsid w:val="00F21F8B"/>
  </w:style>
  <w:style w:type="numbering" w:customStyle="1" w:styleId="1111">
    <w:name w:val="Нет списка1111"/>
    <w:next w:val="a3"/>
    <w:uiPriority w:val="99"/>
    <w:semiHidden/>
    <w:unhideWhenUsed/>
    <w:rsid w:val="00F21F8B"/>
  </w:style>
  <w:style w:type="paragraph" w:styleId="affb">
    <w:name w:val="Revision"/>
    <w:hidden/>
    <w:uiPriority w:val="99"/>
    <w:semiHidden/>
    <w:rsid w:val="00F21F8B"/>
    <w:pPr>
      <w:spacing w:after="0" w:line="240" w:lineRule="auto"/>
    </w:pPr>
    <w:rPr>
      <w:rFonts w:ascii="Calibri" w:eastAsia="Calibri" w:hAnsi="Calibri" w:cs="Times New Roman"/>
    </w:rPr>
  </w:style>
  <w:style w:type="character" w:customStyle="1" w:styleId="FontStyle11">
    <w:name w:val="Font Style11"/>
    <w:uiPriority w:val="99"/>
    <w:rsid w:val="00F21F8B"/>
    <w:rPr>
      <w:rFonts w:ascii="Times New Roman" w:hAnsi="Times New Roman" w:cs="Times New Roman"/>
      <w:sz w:val="26"/>
      <w:szCs w:val="26"/>
    </w:rPr>
  </w:style>
  <w:style w:type="character" w:customStyle="1" w:styleId="FontStyle12">
    <w:name w:val="Font Style12"/>
    <w:rsid w:val="00F21F8B"/>
    <w:rPr>
      <w:rFonts w:ascii="Times New Roman" w:hAnsi="Times New Roman" w:cs="Times New Roman"/>
      <w:sz w:val="26"/>
      <w:szCs w:val="26"/>
    </w:rPr>
  </w:style>
  <w:style w:type="paragraph" w:customStyle="1" w:styleId="Style2">
    <w:name w:val="Style2"/>
    <w:basedOn w:val="a0"/>
    <w:uiPriority w:val="99"/>
    <w:rsid w:val="00F21F8B"/>
    <w:pPr>
      <w:widowControl w:val="0"/>
      <w:autoSpaceDE w:val="0"/>
      <w:autoSpaceDN w:val="0"/>
      <w:adjustRightInd w:val="0"/>
      <w:spacing w:after="0" w:line="240" w:lineRule="auto"/>
    </w:pPr>
    <w:rPr>
      <w:rFonts w:ascii="Arial" w:hAnsi="Arial" w:cs="Arial"/>
      <w:sz w:val="24"/>
      <w:szCs w:val="24"/>
    </w:rPr>
  </w:style>
  <w:style w:type="character" w:customStyle="1" w:styleId="Bodytext">
    <w:name w:val="Body text_"/>
    <w:link w:val="Bodytext1"/>
    <w:uiPriority w:val="99"/>
    <w:rsid w:val="00F21F8B"/>
    <w:rPr>
      <w:sz w:val="17"/>
      <w:szCs w:val="17"/>
      <w:shd w:val="clear" w:color="auto" w:fill="FFFFFF"/>
    </w:rPr>
  </w:style>
  <w:style w:type="paragraph" w:customStyle="1" w:styleId="Bodytext1">
    <w:name w:val="Body text1"/>
    <w:basedOn w:val="a0"/>
    <w:link w:val="Bodytext"/>
    <w:uiPriority w:val="99"/>
    <w:rsid w:val="00F21F8B"/>
    <w:pPr>
      <w:shd w:val="clear" w:color="auto" w:fill="FFFFFF"/>
      <w:spacing w:after="0" w:line="240" w:lineRule="exact"/>
      <w:ind w:hanging="240"/>
    </w:pPr>
    <w:rPr>
      <w:rFonts w:asciiTheme="minorHAnsi" w:eastAsiaTheme="minorHAnsi" w:hAnsiTheme="minorHAnsi" w:cstheme="minorBidi"/>
      <w:sz w:val="17"/>
      <w:szCs w:val="17"/>
      <w:lang w:eastAsia="en-US"/>
    </w:rPr>
  </w:style>
  <w:style w:type="character" w:customStyle="1" w:styleId="Bodytext10pt">
    <w:name w:val="Body text + 10 pt"/>
    <w:aliases w:val="Bold,Spacing 1 pt"/>
    <w:uiPriority w:val="99"/>
    <w:rsid w:val="00F21F8B"/>
    <w:rPr>
      <w:b/>
      <w:bCs/>
      <w:spacing w:val="30"/>
      <w:sz w:val="20"/>
      <w:szCs w:val="20"/>
      <w:shd w:val="clear" w:color="auto" w:fill="FFFFFF"/>
    </w:rPr>
  </w:style>
  <w:style w:type="character" w:customStyle="1" w:styleId="Bodytext9pt">
    <w:name w:val="Body text + 9 pt"/>
    <w:aliases w:val="Italic"/>
    <w:uiPriority w:val="99"/>
    <w:rsid w:val="00F21F8B"/>
    <w:rPr>
      <w:i/>
      <w:iCs/>
      <w:sz w:val="18"/>
      <w:szCs w:val="18"/>
      <w:shd w:val="clear" w:color="auto" w:fill="FFFFFF"/>
    </w:rPr>
  </w:style>
  <w:style w:type="character" w:customStyle="1" w:styleId="Bodytext10pt1">
    <w:name w:val="Body text + 10 pt1"/>
    <w:aliases w:val="Bold2"/>
    <w:uiPriority w:val="99"/>
    <w:rsid w:val="00F21F8B"/>
    <w:rPr>
      <w:b/>
      <w:bCs/>
      <w:sz w:val="20"/>
      <w:szCs w:val="20"/>
      <w:shd w:val="clear" w:color="auto" w:fill="FFFFFF"/>
    </w:rPr>
  </w:style>
  <w:style w:type="character" w:customStyle="1" w:styleId="Heading2">
    <w:name w:val="Heading #2_"/>
    <w:link w:val="Heading20"/>
    <w:uiPriority w:val="99"/>
    <w:rsid w:val="00F21F8B"/>
    <w:rPr>
      <w:b/>
      <w:bCs/>
      <w:shd w:val="clear" w:color="auto" w:fill="FFFFFF"/>
    </w:rPr>
  </w:style>
  <w:style w:type="paragraph" w:customStyle="1" w:styleId="Heading20">
    <w:name w:val="Heading #2"/>
    <w:basedOn w:val="a0"/>
    <w:link w:val="Heading2"/>
    <w:uiPriority w:val="99"/>
    <w:rsid w:val="00F21F8B"/>
    <w:pPr>
      <w:shd w:val="clear" w:color="auto" w:fill="FFFFFF"/>
      <w:spacing w:after="60" w:line="264" w:lineRule="exact"/>
      <w:ind w:hanging="740"/>
      <w:jc w:val="center"/>
      <w:outlineLvl w:val="1"/>
    </w:pPr>
    <w:rPr>
      <w:rFonts w:asciiTheme="minorHAnsi" w:eastAsiaTheme="minorHAnsi" w:hAnsiTheme="minorHAnsi" w:cstheme="minorBidi"/>
      <w:b/>
      <w:bCs/>
      <w:lang w:eastAsia="en-US"/>
    </w:rPr>
  </w:style>
  <w:style w:type="paragraph" w:customStyle="1" w:styleId="bodytext0">
    <w:name w:val="bodytext"/>
    <w:basedOn w:val="a0"/>
    <w:rsid w:val="00F21F8B"/>
    <w:pPr>
      <w:spacing w:before="100" w:beforeAutospacing="1" w:after="100" w:afterAutospacing="1" w:line="240" w:lineRule="auto"/>
    </w:pPr>
    <w:rPr>
      <w:rFonts w:ascii="Times New Roman" w:hAnsi="Times New Roman"/>
      <w:sz w:val="24"/>
      <w:szCs w:val="24"/>
    </w:rPr>
  </w:style>
  <w:style w:type="paragraph" w:customStyle="1" w:styleId="optionstable">
    <w:name w:val="optionstable"/>
    <w:basedOn w:val="a0"/>
    <w:rsid w:val="00F21F8B"/>
    <w:pPr>
      <w:spacing w:before="100" w:beforeAutospacing="1" w:after="100" w:afterAutospacing="1" w:line="240" w:lineRule="auto"/>
    </w:pPr>
    <w:rPr>
      <w:rFonts w:ascii="Times New Roman" w:hAnsi="Times New Roman"/>
      <w:sz w:val="24"/>
      <w:szCs w:val="24"/>
    </w:rPr>
  </w:style>
  <w:style w:type="paragraph" w:customStyle="1" w:styleId="optionsdescript">
    <w:name w:val="optionsdescript"/>
    <w:basedOn w:val="a0"/>
    <w:rsid w:val="00F21F8B"/>
    <w:pPr>
      <w:spacing w:before="100" w:beforeAutospacing="1" w:after="100" w:afterAutospacing="1" w:line="240" w:lineRule="auto"/>
    </w:pPr>
    <w:rPr>
      <w:rFonts w:ascii="Times New Roman" w:hAnsi="Times New Roman"/>
      <w:sz w:val="24"/>
      <w:szCs w:val="24"/>
    </w:rPr>
  </w:style>
  <w:style w:type="paragraph" w:customStyle="1" w:styleId="Iniiaiieoaenonionooiii">
    <w:name w:val="Iniiaiie oaeno n ionooiii"/>
    <w:basedOn w:val="Default"/>
    <w:next w:val="Default"/>
    <w:rsid w:val="00F21F8B"/>
    <w:rPr>
      <w:color w:val="auto"/>
    </w:rPr>
  </w:style>
  <w:style w:type="paragraph" w:customStyle="1" w:styleId="15">
    <w:name w:val="Знак15"/>
    <w:basedOn w:val="a0"/>
    <w:rsid w:val="00F21F8B"/>
    <w:pPr>
      <w:tabs>
        <w:tab w:val="num" w:pos="643"/>
      </w:tabs>
      <w:spacing w:after="160" w:line="240" w:lineRule="exact"/>
    </w:pPr>
    <w:rPr>
      <w:rFonts w:ascii="Verdana" w:hAnsi="Verdana" w:cs="Verdana"/>
      <w:sz w:val="20"/>
      <w:szCs w:val="20"/>
      <w:lang w:val="en-US" w:eastAsia="en-US"/>
    </w:rPr>
  </w:style>
  <w:style w:type="paragraph" w:customStyle="1" w:styleId="ConsPlusNonformat">
    <w:name w:val="ConsPlusNonformat"/>
    <w:rsid w:val="00F21F8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BodytextBold">
    <w:name w:val="Body text + Bold"/>
    <w:uiPriority w:val="99"/>
    <w:rsid w:val="00F21F8B"/>
    <w:rPr>
      <w:rFonts w:ascii="Times New Roman" w:hAnsi="Times New Roman" w:cs="Times New Roman"/>
      <w:b/>
      <w:bCs/>
      <w:spacing w:val="0"/>
      <w:sz w:val="17"/>
      <w:szCs w:val="17"/>
      <w:shd w:val="clear" w:color="auto" w:fill="FFFFFF"/>
    </w:rPr>
  </w:style>
  <w:style w:type="character" w:customStyle="1" w:styleId="Heading3">
    <w:name w:val="Heading #3_"/>
    <w:link w:val="Heading30"/>
    <w:uiPriority w:val="99"/>
    <w:rsid w:val="00F21F8B"/>
    <w:rPr>
      <w:b/>
      <w:bCs/>
      <w:sz w:val="17"/>
      <w:szCs w:val="17"/>
      <w:shd w:val="clear" w:color="auto" w:fill="FFFFFF"/>
    </w:rPr>
  </w:style>
  <w:style w:type="character" w:customStyle="1" w:styleId="Bodytext6">
    <w:name w:val="Body text (6)_"/>
    <w:link w:val="Bodytext60"/>
    <w:uiPriority w:val="99"/>
    <w:rsid w:val="00F21F8B"/>
    <w:rPr>
      <w:noProof/>
      <w:sz w:val="10"/>
      <w:szCs w:val="10"/>
      <w:shd w:val="clear" w:color="auto" w:fill="FFFFFF"/>
    </w:rPr>
  </w:style>
  <w:style w:type="character" w:customStyle="1" w:styleId="Bodytext7">
    <w:name w:val="Body text + 7"/>
    <w:aliases w:val="5 pt2"/>
    <w:uiPriority w:val="99"/>
    <w:rsid w:val="00F21F8B"/>
    <w:rPr>
      <w:rFonts w:ascii="Times New Roman" w:hAnsi="Times New Roman" w:cs="Times New Roman"/>
      <w:spacing w:val="0"/>
      <w:sz w:val="15"/>
      <w:szCs w:val="15"/>
      <w:shd w:val="clear" w:color="auto" w:fill="FFFFFF"/>
    </w:rPr>
  </w:style>
  <w:style w:type="paragraph" w:customStyle="1" w:styleId="Heading30">
    <w:name w:val="Heading #3"/>
    <w:basedOn w:val="a0"/>
    <w:link w:val="Heading3"/>
    <w:uiPriority w:val="99"/>
    <w:rsid w:val="00F21F8B"/>
    <w:pPr>
      <w:shd w:val="clear" w:color="auto" w:fill="FFFFFF"/>
      <w:spacing w:before="60" w:after="180" w:line="240" w:lineRule="atLeast"/>
      <w:outlineLvl w:val="2"/>
    </w:pPr>
    <w:rPr>
      <w:rFonts w:asciiTheme="minorHAnsi" w:eastAsiaTheme="minorHAnsi" w:hAnsiTheme="minorHAnsi" w:cstheme="minorBidi"/>
      <w:b/>
      <w:bCs/>
      <w:sz w:val="17"/>
      <w:szCs w:val="17"/>
      <w:lang w:eastAsia="en-US"/>
    </w:rPr>
  </w:style>
  <w:style w:type="paragraph" w:customStyle="1" w:styleId="Bodytext60">
    <w:name w:val="Body text (6)"/>
    <w:basedOn w:val="a0"/>
    <w:link w:val="Bodytext6"/>
    <w:uiPriority w:val="99"/>
    <w:rsid w:val="00F21F8B"/>
    <w:pPr>
      <w:shd w:val="clear" w:color="auto" w:fill="FFFFFF"/>
      <w:spacing w:after="0" w:line="240" w:lineRule="atLeast"/>
    </w:pPr>
    <w:rPr>
      <w:rFonts w:asciiTheme="minorHAnsi" w:eastAsiaTheme="minorHAnsi" w:hAnsiTheme="minorHAnsi" w:cstheme="minorBidi"/>
      <w:noProof/>
      <w:sz w:val="10"/>
      <w:szCs w:val="10"/>
      <w:lang w:eastAsia="en-US"/>
    </w:rPr>
  </w:style>
  <w:style w:type="character" w:customStyle="1" w:styleId="Bodytext3">
    <w:name w:val="Body text (3)_"/>
    <w:link w:val="Bodytext30"/>
    <w:uiPriority w:val="99"/>
    <w:rsid w:val="00F21F8B"/>
    <w:rPr>
      <w:b/>
      <w:bCs/>
      <w:sz w:val="17"/>
      <w:szCs w:val="17"/>
      <w:shd w:val="clear" w:color="auto" w:fill="FFFFFF"/>
    </w:rPr>
  </w:style>
  <w:style w:type="character" w:customStyle="1" w:styleId="Bodytext9pt1">
    <w:name w:val="Body text + 9 pt1"/>
    <w:aliases w:val="Bold1,Italic1,Spacing 0 pt"/>
    <w:uiPriority w:val="99"/>
    <w:rsid w:val="00F21F8B"/>
    <w:rPr>
      <w:rFonts w:ascii="Times New Roman" w:hAnsi="Times New Roman" w:cs="Times New Roman"/>
      <w:b/>
      <w:bCs/>
      <w:i/>
      <w:iCs/>
      <w:spacing w:val="-10"/>
      <w:sz w:val="18"/>
      <w:szCs w:val="18"/>
      <w:shd w:val="clear" w:color="auto" w:fill="FFFFFF"/>
    </w:rPr>
  </w:style>
  <w:style w:type="paragraph" w:customStyle="1" w:styleId="Bodytext30">
    <w:name w:val="Body text (3)"/>
    <w:basedOn w:val="a0"/>
    <w:link w:val="Bodytext3"/>
    <w:uiPriority w:val="99"/>
    <w:rsid w:val="00F21F8B"/>
    <w:pPr>
      <w:shd w:val="clear" w:color="auto" w:fill="FFFFFF"/>
      <w:spacing w:after="480" w:line="365" w:lineRule="exact"/>
      <w:jc w:val="center"/>
    </w:pPr>
    <w:rPr>
      <w:rFonts w:asciiTheme="minorHAnsi" w:eastAsiaTheme="minorHAnsi" w:hAnsiTheme="minorHAnsi" w:cstheme="minorBidi"/>
      <w:b/>
      <w:bCs/>
      <w:sz w:val="17"/>
      <w:szCs w:val="17"/>
      <w:lang w:eastAsia="en-US"/>
    </w:rPr>
  </w:style>
  <w:style w:type="paragraph" w:customStyle="1" w:styleId="FR1">
    <w:name w:val="FR1"/>
    <w:rsid w:val="00F21F8B"/>
    <w:pPr>
      <w:widowControl w:val="0"/>
      <w:autoSpaceDE w:val="0"/>
      <w:autoSpaceDN w:val="0"/>
      <w:adjustRightInd w:val="0"/>
      <w:spacing w:after="0" w:line="240" w:lineRule="auto"/>
      <w:ind w:left="4360"/>
    </w:pPr>
    <w:rPr>
      <w:rFonts w:ascii="Arial" w:eastAsia="Times New Roman" w:hAnsi="Arial" w:cs="Times New Roman"/>
      <w:sz w:val="24"/>
      <w:szCs w:val="24"/>
      <w:lang w:eastAsia="ru-RU"/>
    </w:rPr>
  </w:style>
  <w:style w:type="character" w:customStyle="1" w:styleId="29">
    <w:name w:val="Основной текст (2)_"/>
    <w:link w:val="2a"/>
    <w:rsid w:val="00F21F8B"/>
    <w:rPr>
      <w:sz w:val="26"/>
      <w:szCs w:val="26"/>
      <w:shd w:val="clear" w:color="auto" w:fill="FFFFFF"/>
    </w:rPr>
  </w:style>
  <w:style w:type="character" w:customStyle="1" w:styleId="2b">
    <w:name w:val="Основной текст (2) + Курсив"/>
    <w:rsid w:val="00F21F8B"/>
    <w:rPr>
      <w:i/>
      <w:iCs/>
      <w:sz w:val="26"/>
      <w:szCs w:val="26"/>
      <w:u w:val="single"/>
      <w:shd w:val="clear" w:color="auto" w:fill="FFFFFF"/>
    </w:rPr>
  </w:style>
  <w:style w:type="character" w:customStyle="1" w:styleId="14">
    <w:name w:val="Основной текст1"/>
    <w:rsid w:val="00F21F8B"/>
    <w:rPr>
      <w:sz w:val="26"/>
      <w:szCs w:val="26"/>
      <w:u w:val="single"/>
      <w:shd w:val="clear" w:color="auto" w:fill="FFFFFF"/>
    </w:rPr>
  </w:style>
  <w:style w:type="character" w:customStyle="1" w:styleId="affc">
    <w:name w:val="Основной текст + Полужирный;Курсив"/>
    <w:rsid w:val="00F21F8B"/>
    <w:rPr>
      <w:b/>
      <w:bCs/>
      <w:i/>
      <w:iCs/>
      <w:sz w:val="26"/>
      <w:szCs w:val="26"/>
      <w:shd w:val="clear" w:color="auto" w:fill="FFFFFF"/>
    </w:rPr>
  </w:style>
  <w:style w:type="character" w:customStyle="1" w:styleId="affd">
    <w:name w:val="Основной текст + Полужирный"/>
    <w:rsid w:val="00F21F8B"/>
    <w:rPr>
      <w:b/>
      <w:bCs/>
      <w:sz w:val="26"/>
      <w:szCs w:val="26"/>
      <w:shd w:val="clear" w:color="auto" w:fill="FFFFFF"/>
    </w:rPr>
  </w:style>
  <w:style w:type="character" w:customStyle="1" w:styleId="38">
    <w:name w:val="Основной текст (3)_"/>
    <w:link w:val="39"/>
    <w:rsid w:val="00F21F8B"/>
    <w:rPr>
      <w:sz w:val="27"/>
      <w:szCs w:val="27"/>
      <w:shd w:val="clear" w:color="auto" w:fill="FFFFFF"/>
    </w:rPr>
  </w:style>
  <w:style w:type="paragraph" w:customStyle="1" w:styleId="2a">
    <w:name w:val="Основной текст (2)"/>
    <w:basedOn w:val="a0"/>
    <w:link w:val="29"/>
    <w:rsid w:val="00F21F8B"/>
    <w:pPr>
      <w:shd w:val="clear" w:color="auto" w:fill="FFFFFF"/>
      <w:spacing w:after="0" w:line="336" w:lineRule="exact"/>
      <w:ind w:firstLine="380"/>
    </w:pPr>
    <w:rPr>
      <w:rFonts w:asciiTheme="minorHAnsi" w:eastAsiaTheme="minorHAnsi" w:hAnsiTheme="minorHAnsi" w:cstheme="minorBidi"/>
      <w:sz w:val="26"/>
      <w:szCs w:val="26"/>
      <w:lang w:eastAsia="en-US"/>
    </w:rPr>
  </w:style>
  <w:style w:type="paragraph" w:customStyle="1" w:styleId="39">
    <w:name w:val="Основной текст (3)"/>
    <w:basedOn w:val="a0"/>
    <w:link w:val="38"/>
    <w:rsid w:val="00F21F8B"/>
    <w:pPr>
      <w:shd w:val="clear" w:color="auto" w:fill="FFFFFF"/>
      <w:spacing w:after="0" w:line="317" w:lineRule="exact"/>
    </w:pPr>
    <w:rPr>
      <w:rFonts w:asciiTheme="minorHAnsi" w:eastAsiaTheme="minorHAnsi" w:hAnsiTheme="minorHAnsi" w:cstheme="minorBidi"/>
      <w:sz w:val="27"/>
      <w:szCs w:val="27"/>
      <w:lang w:eastAsia="en-US"/>
    </w:rPr>
  </w:style>
  <w:style w:type="paragraph" w:customStyle="1" w:styleId="Style3">
    <w:name w:val="Style3"/>
    <w:basedOn w:val="a0"/>
    <w:uiPriority w:val="99"/>
    <w:rsid w:val="00F21F8B"/>
    <w:pPr>
      <w:widowControl w:val="0"/>
      <w:autoSpaceDE w:val="0"/>
      <w:autoSpaceDN w:val="0"/>
      <w:adjustRightInd w:val="0"/>
      <w:spacing w:after="0" w:line="298" w:lineRule="exact"/>
      <w:jc w:val="center"/>
    </w:pPr>
    <w:rPr>
      <w:rFonts w:ascii="Times New Roman" w:hAnsi="Times New Roman"/>
      <w:sz w:val="24"/>
      <w:szCs w:val="24"/>
    </w:rPr>
  </w:style>
  <w:style w:type="paragraph" w:customStyle="1" w:styleId="Style4">
    <w:name w:val="Style4"/>
    <w:basedOn w:val="a0"/>
    <w:uiPriority w:val="99"/>
    <w:rsid w:val="00F21F8B"/>
    <w:pPr>
      <w:widowControl w:val="0"/>
      <w:autoSpaceDE w:val="0"/>
      <w:autoSpaceDN w:val="0"/>
      <w:adjustRightInd w:val="0"/>
      <w:spacing w:after="0" w:line="302" w:lineRule="exact"/>
    </w:pPr>
    <w:rPr>
      <w:rFonts w:ascii="Times New Roman" w:hAnsi="Times New Roman"/>
      <w:sz w:val="24"/>
      <w:szCs w:val="24"/>
    </w:rPr>
  </w:style>
  <w:style w:type="paragraph" w:customStyle="1" w:styleId="Style5">
    <w:name w:val="Style5"/>
    <w:basedOn w:val="a0"/>
    <w:uiPriority w:val="99"/>
    <w:rsid w:val="00F21F8B"/>
    <w:pPr>
      <w:widowControl w:val="0"/>
      <w:autoSpaceDE w:val="0"/>
      <w:autoSpaceDN w:val="0"/>
      <w:adjustRightInd w:val="0"/>
      <w:spacing w:after="0" w:line="301" w:lineRule="exact"/>
    </w:pPr>
    <w:rPr>
      <w:rFonts w:ascii="Times New Roman" w:hAnsi="Times New Roman"/>
      <w:sz w:val="24"/>
      <w:szCs w:val="24"/>
    </w:rPr>
  </w:style>
  <w:style w:type="paragraph" w:customStyle="1" w:styleId="Style6">
    <w:name w:val="Style6"/>
    <w:basedOn w:val="a0"/>
    <w:uiPriority w:val="99"/>
    <w:rsid w:val="00F21F8B"/>
    <w:pPr>
      <w:widowControl w:val="0"/>
      <w:autoSpaceDE w:val="0"/>
      <w:autoSpaceDN w:val="0"/>
      <w:adjustRightInd w:val="0"/>
      <w:spacing w:after="0" w:line="322" w:lineRule="exact"/>
    </w:pPr>
    <w:rPr>
      <w:rFonts w:ascii="Times New Roman" w:hAnsi="Times New Roman"/>
      <w:sz w:val="24"/>
      <w:szCs w:val="24"/>
    </w:rPr>
  </w:style>
  <w:style w:type="character" w:customStyle="1" w:styleId="1pt">
    <w:name w:val="Основной текст + Полужирный;Курсив;Интервал 1 pt"/>
    <w:rsid w:val="00F21F8B"/>
    <w:rPr>
      <w:rFonts w:ascii="Times New Roman" w:eastAsia="Times New Roman" w:hAnsi="Times New Roman" w:cs="Times New Roman"/>
      <w:b/>
      <w:bCs/>
      <w:i/>
      <w:iCs/>
      <w:smallCaps w:val="0"/>
      <w:strike w:val="0"/>
      <w:spacing w:val="20"/>
      <w:sz w:val="24"/>
      <w:szCs w:val="24"/>
      <w:shd w:val="clear" w:color="auto" w:fill="FFFFFF"/>
    </w:rPr>
  </w:style>
  <w:style w:type="character" w:customStyle="1" w:styleId="affe">
    <w:name w:val="Подпись к таблице_"/>
    <w:rsid w:val="00F21F8B"/>
    <w:rPr>
      <w:rFonts w:ascii="Times New Roman" w:eastAsia="Times New Roman" w:hAnsi="Times New Roman" w:cs="Times New Roman"/>
      <w:b w:val="0"/>
      <w:bCs w:val="0"/>
      <w:i w:val="0"/>
      <w:iCs w:val="0"/>
      <w:smallCaps w:val="0"/>
      <w:strike w:val="0"/>
      <w:spacing w:val="0"/>
      <w:sz w:val="23"/>
      <w:szCs w:val="23"/>
    </w:rPr>
  </w:style>
  <w:style w:type="character" w:customStyle="1" w:styleId="afff">
    <w:name w:val="Подпись к таблице"/>
    <w:rsid w:val="00F21F8B"/>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1pt">
    <w:name w:val="Основной текст + Интервал -1 pt"/>
    <w:rsid w:val="00F21F8B"/>
    <w:rPr>
      <w:rFonts w:ascii="Times New Roman" w:eastAsia="Times New Roman" w:hAnsi="Times New Roman" w:cs="Times New Roman"/>
      <w:b w:val="0"/>
      <w:bCs w:val="0"/>
      <w:i w:val="0"/>
      <w:iCs w:val="0"/>
      <w:smallCaps w:val="0"/>
      <w:strike w:val="0"/>
      <w:spacing w:val="-30"/>
      <w:sz w:val="26"/>
      <w:szCs w:val="26"/>
      <w:u w:val="single"/>
      <w:shd w:val="clear" w:color="auto" w:fill="FFFFFF"/>
    </w:rPr>
  </w:style>
  <w:style w:type="character" w:customStyle="1" w:styleId="42">
    <w:name w:val="Основной текст (4)_"/>
    <w:link w:val="43"/>
    <w:rsid w:val="00F21F8B"/>
    <w:rPr>
      <w:sz w:val="161"/>
      <w:szCs w:val="161"/>
      <w:shd w:val="clear" w:color="auto" w:fill="FFFFFF"/>
    </w:rPr>
  </w:style>
  <w:style w:type="character" w:customStyle="1" w:styleId="61">
    <w:name w:val="Основной текст (6)_"/>
    <w:link w:val="62"/>
    <w:rsid w:val="00F21F8B"/>
    <w:rPr>
      <w:shd w:val="clear" w:color="auto" w:fill="FFFFFF"/>
    </w:rPr>
  </w:style>
  <w:style w:type="character" w:customStyle="1" w:styleId="51">
    <w:name w:val="Основной текст (5)_"/>
    <w:link w:val="52"/>
    <w:rsid w:val="00F21F8B"/>
    <w:rPr>
      <w:sz w:val="58"/>
      <w:szCs w:val="58"/>
      <w:shd w:val="clear" w:color="auto" w:fill="FFFFFF"/>
    </w:rPr>
  </w:style>
  <w:style w:type="character" w:customStyle="1" w:styleId="16">
    <w:name w:val="Заголовок №1_"/>
    <w:link w:val="17"/>
    <w:rsid w:val="00F21F8B"/>
    <w:rPr>
      <w:rFonts w:ascii="Arial Narrow" w:eastAsia="Arial Narrow" w:hAnsi="Arial Narrow" w:cs="Arial Narrow"/>
      <w:spacing w:val="10"/>
      <w:sz w:val="31"/>
      <w:szCs w:val="31"/>
      <w:shd w:val="clear" w:color="auto" w:fill="FFFFFF"/>
      <w:lang w:val="en-US"/>
    </w:rPr>
  </w:style>
  <w:style w:type="character" w:customStyle="1" w:styleId="71">
    <w:name w:val="Основной текст (7)_"/>
    <w:link w:val="72"/>
    <w:rsid w:val="00F21F8B"/>
    <w:rPr>
      <w:rFonts w:ascii="Arial Narrow" w:eastAsia="Arial Narrow" w:hAnsi="Arial Narrow" w:cs="Arial Narrow"/>
      <w:spacing w:val="10"/>
      <w:sz w:val="31"/>
      <w:szCs w:val="31"/>
      <w:shd w:val="clear" w:color="auto" w:fill="FFFFFF"/>
    </w:rPr>
  </w:style>
  <w:style w:type="character" w:customStyle="1" w:styleId="70pt">
    <w:name w:val="Основной текст (7) + Полужирный;Не курсив;Интервал 0 pt"/>
    <w:rsid w:val="00F21F8B"/>
    <w:rPr>
      <w:rFonts w:ascii="Arial Narrow" w:eastAsia="Arial Narrow" w:hAnsi="Arial Narrow" w:cs="Arial Narrow"/>
      <w:b/>
      <w:bCs/>
      <w:i/>
      <w:iCs/>
      <w:spacing w:val="0"/>
      <w:sz w:val="31"/>
      <w:szCs w:val="31"/>
      <w:shd w:val="clear" w:color="auto" w:fill="FFFFFF"/>
    </w:rPr>
  </w:style>
  <w:style w:type="paragraph" w:customStyle="1" w:styleId="43">
    <w:name w:val="Основной текст (4)"/>
    <w:basedOn w:val="a0"/>
    <w:link w:val="42"/>
    <w:rsid w:val="00F21F8B"/>
    <w:pPr>
      <w:shd w:val="clear" w:color="auto" w:fill="FFFFFF"/>
      <w:spacing w:after="0" w:line="0" w:lineRule="atLeast"/>
    </w:pPr>
    <w:rPr>
      <w:rFonts w:asciiTheme="minorHAnsi" w:eastAsiaTheme="minorHAnsi" w:hAnsiTheme="minorHAnsi" w:cstheme="minorBidi"/>
      <w:sz w:val="161"/>
      <w:szCs w:val="161"/>
      <w:lang w:eastAsia="en-US"/>
    </w:rPr>
  </w:style>
  <w:style w:type="paragraph" w:customStyle="1" w:styleId="62">
    <w:name w:val="Основной текст (6)"/>
    <w:basedOn w:val="a0"/>
    <w:link w:val="61"/>
    <w:rsid w:val="00F21F8B"/>
    <w:pPr>
      <w:shd w:val="clear" w:color="auto" w:fill="FFFFFF"/>
      <w:spacing w:after="0" w:line="0" w:lineRule="atLeast"/>
    </w:pPr>
    <w:rPr>
      <w:rFonts w:asciiTheme="minorHAnsi" w:eastAsiaTheme="minorHAnsi" w:hAnsiTheme="minorHAnsi" w:cstheme="minorBidi"/>
      <w:lang w:eastAsia="en-US"/>
    </w:rPr>
  </w:style>
  <w:style w:type="paragraph" w:customStyle="1" w:styleId="52">
    <w:name w:val="Основной текст (5)"/>
    <w:basedOn w:val="a0"/>
    <w:link w:val="51"/>
    <w:rsid w:val="00F21F8B"/>
    <w:pPr>
      <w:shd w:val="clear" w:color="auto" w:fill="FFFFFF"/>
      <w:spacing w:after="0" w:line="0" w:lineRule="atLeast"/>
    </w:pPr>
    <w:rPr>
      <w:rFonts w:asciiTheme="minorHAnsi" w:eastAsiaTheme="minorHAnsi" w:hAnsiTheme="minorHAnsi" w:cstheme="minorBidi"/>
      <w:sz w:val="58"/>
      <w:szCs w:val="58"/>
      <w:lang w:eastAsia="en-US"/>
    </w:rPr>
  </w:style>
  <w:style w:type="paragraph" w:customStyle="1" w:styleId="17">
    <w:name w:val="Заголовок №1"/>
    <w:basedOn w:val="a0"/>
    <w:link w:val="16"/>
    <w:rsid w:val="00F21F8B"/>
    <w:pPr>
      <w:shd w:val="clear" w:color="auto" w:fill="FFFFFF"/>
      <w:spacing w:before="360" w:after="0" w:line="389" w:lineRule="exact"/>
      <w:outlineLvl w:val="0"/>
    </w:pPr>
    <w:rPr>
      <w:rFonts w:ascii="Arial Narrow" w:eastAsia="Arial Narrow" w:hAnsi="Arial Narrow" w:cs="Arial Narrow"/>
      <w:spacing w:val="10"/>
      <w:sz w:val="31"/>
      <w:szCs w:val="31"/>
      <w:lang w:val="en-US" w:eastAsia="en-US"/>
    </w:rPr>
  </w:style>
  <w:style w:type="paragraph" w:customStyle="1" w:styleId="72">
    <w:name w:val="Основной текст (7)"/>
    <w:basedOn w:val="a0"/>
    <w:link w:val="71"/>
    <w:rsid w:val="00F21F8B"/>
    <w:pPr>
      <w:shd w:val="clear" w:color="auto" w:fill="FFFFFF"/>
      <w:spacing w:before="360" w:after="0" w:line="331" w:lineRule="exact"/>
    </w:pPr>
    <w:rPr>
      <w:rFonts w:ascii="Arial Narrow" w:eastAsia="Arial Narrow" w:hAnsi="Arial Narrow" w:cs="Arial Narrow"/>
      <w:spacing w:val="10"/>
      <w:sz w:val="31"/>
      <w:szCs w:val="31"/>
      <w:lang w:eastAsia="en-US"/>
    </w:rPr>
  </w:style>
  <w:style w:type="character" w:customStyle="1" w:styleId="2c">
    <w:name w:val="Основной текст (2) + Не полужирный"/>
    <w:rsid w:val="00F21F8B"/>
    <w:rPr>
      <w:rFonts w:ascii="Times New Roman" w:eastAsia="Times New Roman" w:hAnsi="Times New Roman" w:cs="Times New Roman"/>
      <w:b/>
      <w:bCs/>
      <w:sz w:val="24"/>
      <w:szCs w:val="24"/>
      <w:shd w:val="clear" w:color="auto" w:fill="FFFFFF"/>
    </w:rPr>
  </w:style>
  <w:style w:type="character" w:customStyle="1" w:styleId="t5">
    <w:name w:val="t5"/>
    <w:uiPriority w:val="99"/>
    <w:rsid w:val="00F21F8B"/>
    <w:rPr>
      <w:rFonts w:cs="Times New Roman"/>
    </w:rPr>
  </w:style>
  <w:style w:type="character" w:customStyle="1" w:styleId="t4">
    <w:name w:val="t4"/>
    <w:uiPriority w:val="99"/>
    <w:rsid w:val="00F21F8B"/>
    <w:rPr>
      <w:rFonts w:cs="Times New Roman"/>
    </w:rPr>
  </w:style>
  <w:style w:type="character" w:customStyle="1" w:styleId="udar">
    <w:name w:val="udar"/>
    <w:uiPriority w:val="99"/>
    <w:rsid w:val="00F21F8B"/>
    <w:rPr>
      <w:rFonts w:cs="Times New Roman"/>
    </w:rPr>
  </w:style>
  <w:style w:type="paragraph" w:customStyle="1" w:styleId="FR2">
    <w:name w:val="FR2"/>
    <w:rsid w:val="00F21F8B"/>
    <w:pPr>
      <w:widowControl w:val="0"/>
      <w:snapToGrid w:val="0"/>
      <w:spacing w:before="60" w:after="0" w:line="360" w:lineRule="auto"/>
      <w:ind w:firstLine="740"/>
    </w:pPr>
    <w:rPr>
      <w:rFonts w:ascii="Arial" w:eastAsia="Times New Roman" w:hAnsi="Arial" w:cs="Times New Roman"/>
      <w:sz w:val="24"/>
      <w:szCs w:val="20"/>
      <w:lang w:eastAsia="ru-RU"/>
    </w:rPr>
  </w:style>
  <w:style w:type="paragraph" w:styleId="a">
    <w:name w:val="List Bullet"/>
    <w:basedOn w:val="a0"/>
    <w:rsid w:val="00F21F8B"/>
    <w:pPr>
      <w:numPr>
        <w:numId w:val="8"/>
      </w:numPr>
      <w:spacing w:after="0" w:line="240" w:lineRule="auto"/>
    </w:pPr>
    <w:rPr>
      <w:rFonts w:ascii="Times New Roman" w:hAnsi="Times New Roman"/>
      <w:sz w:val="24"/>
      <w:szCs w:val="24"/>
    </w:rPr>
  </w:style>
  <w:style w:type="paragraph" w:customStyle="1" w:styleId="18">
    <w:name w:val="Абзац списка1"/>
    <w:basedOn w:val="a0"/>
    <w:uiPriority w:val="99"/>
    <w:rsid w:val="00F21F8B"/>
    <w:pPr>
      <w:ind w:left="720"/>
    </w:pPr>
    <w:rPr>
      <w:lang w:eastAsia="en-US"/>
    </w:rPr>
  </w:style>
  <w:style w:type="paragraph" w:styleId="afff0">
    <w:name w:val="annotation text"/>
    <w:basedOn w:val="a0"/>
    <w:link w:val="afff1"/>
    <w:rsid w:val="00F21F8B"/>
    <w:pPr>
      <w:spacing w:after="0" w:line="240" w:lineRule="auto"/>
    </w:pPr>
    <w:rPr>
      <w:rFonts w:ascii="Times New Roman" w:hAnsi="Times New Roman"/>
      <w:sz w:val="20"/>
      <w:szCs w:val="20"/>
    </w:rPr>
  </w:style>
  <w:style w:type="character" w:customStyle="1" w:styleId="afff1">
    <w:name w:val="Текст примечания Знак"/>
    <w:basedOn w:val="a1"/>
    <w:link w:val="afff0"/>
    <w:rsid w:val="00F21F8B"/>
    <w:rPr>
      <w:rFonts w:ascii="Times New Roman" w:eastAsia="Times New Roman" w:hAnsi="Times New Roman" w:cs="Times New Roman"/>
      <w:sz w:val="20"/>
      <w:szCs w:val="20"/>
      <w:lang w:eastAsia="ru-RU"/>
    </w:rPr>
  </w:style>
  <w:style w:type="paragraph" w:styleId="afff2">
    <w:name w:val="annotation subject"/>
    <w:basedOn w:val="afff0"/>
    <w:next w:val="afff0"/>
    <w:link w:val="afff3"/>
    <w:rsid w:val="00F21F8B"/>
    <w:rPr>
      <w:b/>
      <w:bCs/>
    </w:rPr>
  </w:style>
  <w:style w:type="character" w:customStyle="1" w:styleId="afff3">
    <w:name w:val="Тема примечания Знак"/>
    <w:basedOn w:val="afff1"/>
    <w:link w:val="afff2"/>
    <w:rsid w:val="00F21F8B"/>
    <w:rPr>
      <w:rFonts w:ascii="Times New Roman" w:eastAsia="Times New Roman" w:hAnsi="Times New Roman" w:cs="Times New Roman"/>
      <w:b/>
      <w:bCs/>
      <w:sz w:val="20"/>
      <w:szCs w:val="20"/>
      <w:lang w:eastAsia="ru-RU"/>
    </w:rPr>
  </w:style>
  <w:style w:type="paragraph" w:customStyle="1" w:styleId="afff4">
    <w:name w:val="Пояснение"/>
    <w:basedOn w:val="a0"/>
    <w:uiPriority w:val="99"/>
    <w:rsid w:val="00F21F8B"/>
    <w:pPr>
      <w:autoSpaceDE w:val="0"/>
      <w:autoSpaceDN w:val="0"/>
      <w:adjustRightInd w:val="0"/>
      <w:spacing w:after="0" w:line="240" w:lineRule="auto"/>
      <w:ind w:firstLine="709"/>
      <w:jc w:val="both"/>
    </w:pPr>
    <w:rPr>
      <w:rFonts w:ascii="Times New Roman" w:hAnsi="Times New Roman"/>
      <w:bCs/>
      <w:i/>
      <w:sz w:val="32"/>
      <w:szCs w:val="20"/>
    </w:rPr>
  </w:style>
  <w:style w:type="paragraph" w:customStyle="1" w:styleId="2d">
    <w:name w:val="Абзац списка2"/>
    <w:basedOn w:val="a0"/>
    <w:rsid w:val="00F21F8B"/>
    <w:pPr>
      <w:ind w:left="720"/>
    </w:pPr>
    <w:rPr>
      <w:lang w:eastAsia="en-US"/>
    </w:rPr>
  </w:style>
  <w:style w:type="paragraph" w:customStyle="1" w:styleId="3a">
    <w:name w:val="Абзац списка3"/>
    <w:basedOn w:val="a0"/>
    <w:rsid w:val="00F21F8B"/>
    <w:pPr>
      <w:ind w:left="720"/>
    </w:pPr>
    <w:rPr>
      <w:lang w:eastAsia="en-US"/>
    </w:rPr>
  </w:style>
  <w:style w:type="paragraph" w:customStyle="1" w:styleId="44">
    <w:name w:val="Абзац списка4"/>
    <w:basedOn w:val="a0"/>
    <w:rsid w:val="00F21F8B"/>
    <w:pPr>
      <w:ind w:left="720"/>
    </w:pPr>
    <w:rPr>
      <w:lang w:eastAsia="en-US"/>
    </w:rPr>
  </w:style>
  <w:style w:type="paragraph" w:customStyle="1" w:styleId="53">
    <w:name w:val="Абзац списка5"/>
    <w:basedOn w:val="a0"/>
    <w:rsid w:val="00F21F8B"/>
    <w:pPr>
      <w:ind w:left="720"/>
    </w:pPr>
    <w:rPr>
      <w:lang w:eastAsia="en-US"/>
    </w:rPr>
  </w:style>
  <w:style w:type="paragraph" w:customStyle="1" w:styleId="afff5">
    <w:name w:val="Заголовок"/>
    <w:basedOn w:val="af0"/>
    <w:link w:val="afff6"/>
    <w:uiPriority w:val="99"/>
    <w:qFormat/>
    <w:rsid w:val="00F21F8B"/>
    <w:pPr>
      <w:spacing w:before="0" w:after="0"/>
      <w:ind w:left="0" w:firstLine="709"/>
      <w:contextualSpacing/>
      <w:jc w:val="both"/>
    </w:pPr>
    <w:rPr>
      <w:rFonts w:eastAsia="Calibri"/>
      <w:b/>
      <w:sz w:val="30"/>
      <w:szCs w:val="30"/>
      <w:lang w:eastAsia="en-US"/>
    </w:rPr>
  </w:style>
  <w:style w:type="character" w:customStyle="1" w:styleId="afff6">
    <w:name w:val="Заголовок Знак"/>
    <w:link w:val="afff5"/>
    <w:uiPriority w:val="99"/>
    <w:rsid w:val="00F21F8B"/>
    <w:rPr>
      <w:rFonts w:ascii="Times New Roman" w:eastAsia="Calibri" w:hAnsi="Times New Roman" w:cs="Times New Roman"/>
      <w:b/>
      <w:sz w:val="30"/>
      <w:szCs w:val="30"/>
      <w:lang w:val="x-none"/>
    </w:rPr>
  </w:style>
  <w:style w:type="paragraph" w:styleId="afff7">
    <w:name w:val="macro"/>
    <w:link w:val="afff8"/>
    <w:rsid w:val="00F21F8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0" w:line="240" w:lineRule="auto"/>
      <w:textAlignment w:val="baseline"/>
    </w:pPr>
    <w:rPr>
      <w:rFonts w:ascii="CourierTM" w:eastAsia="Times New Roman" w:hAnsi="CourierTM" w:cs="Times New Roman"/>
      <w:sz w:val="20"/>
      <w:szCs w:val="20"/>
      <w:lang w:eastAsia="ru-RU"/>
    </w:rPr>
  </w:style>
  <w:style w:type="character" w:customStyle="1" w:styleId="afff8">
    <w:name w:val="Текст макроса Знак"/>
    <w:basedOn w:val="a1"/>
    <w:link w:val="afff7"/>
    <w:rsid w:val="00F21F8B"/>
    <w:rPr>
      <w:rFonts w:ascii="CourierTM" w:eastAsia="Times New Roman" w:hAnsi="CourierTM" w:cs="Times New Roman"/>
      <w:sz w:val="20"/>
      <w:szCs w:val="20"/>
      <w:lang w:eastAsia="ru-RU"/>
    </w:rPr>
  </w:style>
  <w:style w:type="paragraph" w:customStyle="1" w:styleId="19">
    <w:name w:val="заголовок 1"/>
    <w:basedOn w:val="a0"/>
    <w:next w:val="a0"/>
    <w:rsid w:val="00F21F8B"/>
    <w:pPr>
      <w:keepNext/>
      <w:widowControl w:val="0"/>
      <w:tabs>
        <w:tab w:val="left" w:pos="1843"/>
      </w:tabs>
      <w:autoSpaceDE w:val="0"/>
      <w:autoSpaceDN w:val="0"/>
      <w:spacing w:after="0" w:line="360" w:lineRule="auto"/>
      <w:jc w:val="center"/>
    </w:pPr>
    <w:rPr>
      <w:rFonts w:ascii="Times New Roman" w:hAnsi="Times New Roman"/>
      <w:sz w:val="28"/>
      <w:szCs w:val="28"/>
    </w:rPr>
  </w:style>
  <w:style w:type="paragraph" w:customStyle="1" w:styleId="afff9">
    <w:name w:val="названиеТаблица"/>
    <w:basedOn w:val="a0"/>
    <w:uiPriority w:val="99"/>
    <w:rsid w:val="00F21F8B"/>
    <w:pPr>
      <w:spacing w:before="120" w:after="0" w:line="240" w:lineRule="auto"/>
      <w:ind w:firstLine="709"/>
      <w:jc w:val="both"/>
    </w:pPr>
    <w:rPr>
      <w:rFonts w:ascii="Times New Roman" w:hAnsi="Times New Roman"/>
      <w:sz w:val="32"/>
      <w:szCs w:val="32"/>
    </w:rPr>
  </w:style>
  <w:style w:type="paragraph" w:customStyle="1" w:styleId="Iniiaiieoaeno2">
    <w:name w:val="Iniiaiie oaeno 2"/>
    <w:basedOn w:val="a0"/>
    <w:rsid w:val="00F21F8B"/>
    <w:pPr>
      <w:overflowPunct w:val="0"/>
      <w:autoSpaceDE w:val="0"/>
      <w:autoSpaceDN w:val="0"/>
      <w:adjustRightInd w:val="0"/>
      <w:spacing w:after="0" w:line="240" w:lineRule="auto"/>
      <w:ind w:firstLine="720"/>
      <w:jc w:val="both"/>
      <w:textAlignment w:val="baseline"/>
    </w:pPr>
    <w:rPr>
      <w:rFonts w:ascii="Times New Roman" w:hAnsi="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6202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3.png"/><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hyperlink" Target="https://pgau.ru/index.php?option=com_content&amp;view=article&amp;id=144" TargetMode="External"/><Relationship Id="rId42" Type="http://schemas.openxmlformats.org/officeDocument/2006/relationships/image" Target="media/image26.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pgau.ru/index.php?option=com_content&amp;view=article&amp;id=144" TargetMode="External"/><Relationship Id="rId46"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wmf"/><Relationship Id="rId32" Type="http://schemas.openxmlformats.org/officeDocument/2006/relationships/image" Target="media/image21.png"/><Relationship Id="rId37" Type="http://schemas.openxmlformats.org/officeDocument/2006/relationships/hyperlink" Target="https://eios.pgau.ru/?redirect=0" TargetMode="External"/><Relationship Id="rId40" Type="http://schemas.openxmlformats.org/officeDocument/2006/relationships/image" Target="media/image24.png"/><Relationship Id="rId45" Type="http://schemas.openxmlformats.org/officeDocument/2006/relationships/image" Target="media/image28.pn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hyperlink" Target="https://eios.pgau.ru/?redirect=0" TargetMode="External"/><Relationship Id="rId10" Type="http://schemas.microsoft.com/office/2007/relationships/hdphoto" Target="media/hdphoto1.wdp"/><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pgau.ru/index.php?option=com_content&amp;view=article&amp;id=144" TargetMode="External"/><Relationship Id="rId43" Type="http://schemas.openxmlformats.org/officeDocument/2006/relationships/hyperlink" Target="https://eios.pgau.ru/course/view.php?id=20288"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179</TotalTime>
  <Pages>77</Pages>
  <Words>19368</Words>
  <Characters>110403</Characters>
  <Application>Microsoft Office Word</Application>
  <DocSecurity>0</DocSecurity>
  <Lines>920</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dc:creator>
  <cp:lastModifiedBy>Admin</cp:lastModifiedBy>
  <cp:revision>17</cp:revision>
  <cp:lastPrinted>2024-11-28T18:11:00Z</cp:lastPrinted>
  <dcterms:created xsi:type="dcterms:W3CDTF">2024-09-17T11:36:00Z</dcterms:created>
  <dcterms:modified xsi:type="dcterms:W3CDTF">2024-11-28T18:11:00Z</dcterms:modified>
</cp:coreProperties>
</file>