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E27F" w14:textId="77777777" w:rsidR="000430C5" w:rsidRPr="00B25C2D" w:rsidRDefault="000430C5" w:rsidP="006D76C5">
      <w:pPr>
        <w:ind w:firstLine="0"/>
        <w:jc w:val="center"/>
        <w:rPr>
          <w:caps/>
          <w:sz w:val="32"/>
          <w:szCs w:val="32"/>
        </w:rPr>
      </w:pPr>
      <w:r w:rsidRPr="00B25C2D">
        <w:rPr>
          <w:caps/>
          <w:sz w:val="32"/>
          <w:szCs w:val="32"/>
        </w:rPr>
        <w:t>МИНИСТЕРСТВО СЕЛЬСКОГО ХОЗЯЙСТВА</w:t>
      </w:r>
    </w:p>
    <w:p w14:paraId="1D65E4C0" w14:textId="77777777" w:rsidR="000430C5" w:rsidRPr="00B25C2D" w:rsidRDefault="000430C5" w:rsidP="006D76C5">
      <w:pPr>
        <w:ind w:firstLine="0"/>
        <w:jc w:val="center"/>
        <w:rPr>
          <w:caps/>
          <w:sz w:val="32"/>
          <w:szCs w:val="32"/>
        </w:rPr>
      </w:pPr>
      <w:r w:rsidRPr="00B25C2D">
        <w:rPr>
          <w:caps/>
          <w:sz w:val="32"/>
          <w:szCs w:val="32"/>
        </w:rPr>
        <w:t>РОССИЙСКОЙ ФЕДЕРАЦИИ</w:t>
      </w:r>
    </w:p>
    <w:p w14:paraId="69055F95" w14:textId="77777777" w:rsidR="000430C5" w:rsidRPr="00B25C2D" w:rsidRDefault="000430C5" w:rsidP="006D76C5">
      <w:pPr>
        <w:ind w:firstLine="0"/>
        <w:jc w:val="center"/>
        <w:rPr>
          <w:caps/>
          <w:sz w:val="32"/>
          <w:szCs w:val="32"/>
        </w:rPr>
      </w:pPr>
      <w:r w:rsidRPr="00B25C2D">
        <w:rPr>
          <w:caps/>
          <w:sz w:val="32"/>
          <w:szCs w:val="32"/>
        </w:rPr>
        <w:t>Федеральное государственное бюджетное</w:t>
      </w:r>
      <w:r w:rsidR="00057755" w:rsidRPr="00B25C2D">
        <w:rPr>
          <w:caps/>
          <w:sz w:val="32"/>
          <w:szCs w:val="32"/>
        </w:rPr>
        <w:t xml:space="preserve"> </w:t>
      </w:r>
      <w:r w:rsidRPr="00B25C2D">
        <w:rPr>
          <w:caps/>
          <w:sz w:val="32"/>
          <w:szCs w:val="32"/>
        </w:rPr>
        <w:t>образовательное учреждение высшего образования</w:t>
      </w:r>
    </w:p>
    <w:p w14:paraId="0E30BC10" w14:textId="77777777" w:rsidR="000430C5" w:rsidRPr="00B25C2D" w:rsidRDefault="000430C5" w:rsidP="006D76C5">
      <w:pPr>
        <w:ind w:firstLine="0"/>
        <w:jc w:val="center"/>
        <w:rPr>
          <w:caps/>
          <w:sz w:val="32"/>
          <w:szCs w:val="32"/>
        </w:rPr>
      </w:pPr>
      <w:r w:rsidRPr="00B25C2D">
        <w:rPr>
          <w:caps/>
          <w:sz w:val="32"/>
          <w:szCs w:val="32"/>
        </w:rPr>
        <w:t>«Пензенский государственный аграрный университет»</w:t>
      </w:r>
    </w:p>
    <w:p w14:paraId="7EAB589F" w14:textId="77777777" w:rsidR="00C7485B" w:rsidRDefault="00C7485B" w:rsidP="00C7485B"/>
    <w:tbl>
      <w:tblPr>
        <w:tblW w:w="4516" w:type="pct"/>
        <w:tblInd w:w="548" w:type="dxa"/>
        <w:tblLook w:val="04A0" w:firstRow="1" w:lastRow="0" w:firstColumn="1" w:lastColumn="0" w:noHBand="0" w:noVBand="1"/>
      </w:tblPr>
      <w:tblGrid>
        <w:gridCol w:w="2128"/>
        <w:gridCol w:w="2410"/>
        <w:gridCol w:w="2410"/>
        <w:gridCol w:w="2208"/>
      </w:tblGrid>
      <w:tr w:rsidR="00C7485B" w:rsidRPr="00DD3B09" w14:paraId="4A94D745" w14:textId="77777777" w:rsidTr="0000727D">
        <w:tc>
          <w:tcPr>
            <w:tcW w:w="2478" w:type="pct"/>
            <w:gridSpan w:val="2"/>
            <w:shd w:val="clear" w:color="auto" w:fill="auto"/>
          </w:tcPr>
          <w:p w14:paraId="0E73CF6A" w14:textId="77777777" w:rsidR="00C7485B" w:rsidRPr="0007440D" w:rsidRDefault="00C7485B" w:rsidP="0000727D">
            <w:pPr>
              <w:ind w:firstLine="0"/>
              <w:jc w:val="center"/>
              <w:rPr>
                <w:b/>
              </w:rPr>
            </w:pPr>
            <w:r w:rsidRPr="0007440D">
              <w:rPr>
                <w:b/>
              </w:rPr>
              <w:t>СОГЛАСОВАНО</w:t>
            </w:r>
          </w:p>
          <w:p w14:paraId="0BE8CE88" w14:textId="77777777" w:rsidR="00C7485B" w:rsidRPr="0007440D" w:rsidRDefault="00C7485B" w:rsidP="0000727D">
            <w:pPr>
              <w:ind w:firstLine="0"/>
            </w:pPr>
            <w:r w:rsidRPr="0007440D">
              <w:t>Председатель методической</w:t>
            </w:r>
          </w:p>
          <w:p w14:paraId="7D47F3A5" w14:textId="77777777" w:rsidR="00C7485B" w:rsidRPr="0007440D" w:rsidRDefault="00C7485B" w:rsidP="0000727D">
            <w:pPr>
              <w:ind w:firstLine="0"/>
            </w:pPr>
            <w:r w:rsidRPr="0007440D">
              <w:t>комиссии инженерного факультета</w:t>
            </w:r>
          </w:p>
        </w:tc>
        <w:tc>
          <w:tcPr>
            <w:tcW w:w="2522" w:type="pct"/>
            <w:gridSpan w:val="2"/>
            <w:shd w:val="clear" w:color="auto" w:fill="auto"/>
          </w:tcPr>
          <w:p w14:paraId="4C5B02A4" w14:textId="77777777" w:rsidR="00C7485B" w:rsidRPr="0007440D" w:rsidRDefault="00C7485B" w:rsidP="0000727D">
            <w:pPr>
              <w:tabs>
                <w:tab w:val="left" w:pos="708"/>
              </w:tabs>
              <w:ind w:firstLine="0"/>
              <w:jc w:val="center"/>
              <w:rPr>
                <w:b/>
              </w:rPr>
            </w:pPr>
            <w:r w:rsidRPr="0007440D">
              <w:rPr>
                <w:b/>
              </w:rPr>
              <w:t>УТВЕРЖДАЮ</w:t>
            </w:r>
          </w:p>
          <w:p w14:paraId="5A81379A" w14:textId="77777777" w:rsidR="00C7485B" w:rsidRPr="0007440D" w:rsidRDefault="00C7485B" w:rsidP="0000727D">
            <w:pPr>
              <w:tabs>
                <w:tab w:val="left" w:pos="708"/>
              </w:tabs>
              <w:ind w:firstLine="0"/>
            </w:pPr>
            <w:r w:rsidRPr="0007440D">
              <w:t>Декан инженерного</w:t>
            </w:r>
          </w:p>
          <w:p w14:paraId="2A3EE99C" w14:textId="77777777" w:rsidR="00C7485B" w:rsidRPr="0007440D" w:rsidRDefault="00C7485B" w:rsidP="0000727D">
            <w:pPr>
              <w:tabs>
                <w:tab w:val="left" w:pos="708"/>
              </w:tabs>
              <w:ind w:firstLine="0"/>
            </w:pPr>
            <w:r w:rsidRPr="0007440D">
              <w:t>факультета</w:t>
            </w:r>
          </w:p>
        </w:tc>
      </w:tr>
      <w:tr w:rsidR="00C7485B" w:rsidRPr="00DD3B09" w14:paraId="4F6C5593" w14:textId="77777777" w:rsidTr="0000727D">
        <w:trPr>
          <w:trHeight w:val="1134"/>
        </w:trPr>
        <w:tc>
          <w:tcPr>
            <w:tcW w:w="1162" w:type="pct"/>
            <w:shd w:val="clear" w:color="auto" w:fill="auto"/>
            <w:vAlign w:val="center"/>
          </w:tcPr>
          <w:p w14:paraId="4B13447D" w14:textId="77777777" w:rsidR="00C7485B" w:rsidRPr="00084866" w:rsidRDefault="00C7485B" w:rsidP="0000727D">
            <w:pPr>
              <w:ind w:firstLine="0"/>
              <w:jc w:val="center"/>
              <w:rPr>
                <w:sz w:val="32"/>
                <w:szCs w:val="32"/>
              </w:rPr>
            </w:pPr>
            <w:r>
              <w:rPr>
                <w:noProof/>
                <w:sz w:val="32"/>
                <w:szCs w:val="32"/>
              </w:rPr>
              <w:drawing>
                <wp:inline distT="0" distB="0" distL="0" distR="0" wp14:anchorId="31092DAE" wp14:editId="482A42D4">
                  <wp:extent cx="1132840" cy="334645"/>
                  <wp:effectExtent l="19050" t="0" r="0" b="0"/>
                  <wp:docPr id="3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7">
                            <a:lum contrast="24000"/>
                          </a:blip>
                          <a:srcRect/>
                          <a:stretch>
                            <a:fillRect/>
                          </a:stretch>
                        </pic:blipFill>
                        <pic:spPr bwMode="auto">
                          <a:xfrm>
                            <a:off x="0" y="0"/>
                            <a:ext cx="1132840" cy="334645"/>
                          </a:xfrm>
                          <a:prstGeom prst="rect">
                            <a:avLst/>
                          </a:prstGeom>
                          <a:noFill/>
                          <a:ln w="9525">
                            <a:noFill/>
                            <a:miter lim="800000"/>
                            <a:headEnd/>
                            <a:tailEnd/>
                          </a:ln>
                        </pic:spPr>
                      </pic:pic>
                    </a:graphicData>
                  </a:graphic>
                </wp:inline>
              </w:drawing>
            </w:r>
          </w:p>
        </w:tc>
        <w:tc>
          <w:tcPr>
            <w:tcW w:w="1315" w:type="pct"/>
            <w:shd w:val="clear" w:color="auto" w:fill="auto"/>
            <w:vAlign w:val="center"/>
          </w:tcPr>
          <w:p w14:paraId="3D3741C2" w14:textId="77777777" w:rsidR="00C7485B" w:rsidRPr="0007440D" w:rsidRDefault="00C7485B" w:rsidP="0000727D">
            <w:pPr>
              <w:ind w:firstLine="0"/>
              <w:jc w:val="center"/>
            </w:pPr>
            <w:r w:rsidRPr="0007440D">
              <w:t>А.С. Иванов</w:t>
            </w:r>
          </w:p>
        </w:tc>
        <w:tc>
          <w:tcPr>
            <w:tcW w:w="1316" w:type="pct"/>
            <w:shd w:val="clear" w:color="auto" w:fill="auto"/>
            <w:vAlign w:val="center"/>
          </w:tcPr>
          <w:p w14:paraId="0BE27ADC" w14:textId="77777777" w:rsidR="00C7485B" w:rsidRPr="0007440D" w:rsidRDefault="00C7485B" w:rsidP="0000727D">
            <w:pPr>
              <w:ind w:firstLine="0"/>
              <w:jc w:val="center"/>
            </w:pPr>
            <w:r>
              <w:rPr>
                <w:noProof/>
              </w:rPr>
              <w:drawing>
                <wp:inline distT="0" distB="0" distL="0" distR="0" wp14:anchorId="185297F5" wp14:editId="339C5CC9">
                  <wp:extent cx="546100" cy="750570"/>
                  <wp:effectExtent l="19050" t="0" r="6350" b="0"/>
                  <wp:docPr id="33"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contrast="24000"/>
                          </a:blip>
                          <a:srcRect/>
                          <a:stretch>
                            <a:fillRect/>
                          </a:stretch>
                        </pic:blipFill>
                        <pic:spPr bwMode="auto">
                          <a:xfrm>
                            <a:off x="0" y="0"/>
                            <a:ext cx="546100" cy="750570"/>
                          </a:xfrm>
                          <a:prstGeom prst="rect">
                            <a:avLst/>
                          </a:prstGeom>
                          <a:noFill/>
                          <a:ln w="9525">
                            <a:noFill/>
                            <a:miter lim="800000"/>
                            <a:headEnd/>
                            <a:tailEnd/>
                          </a:ln>
                        </pic:spPr>
                      </pic:pic>
                    </a:graphicData>
                  </a:graphic>
                </wp:inline>
              </w:drawing>
            </w:r>
          </w:p>
        </w:tc>
        <w:tc>
          <w:tcPr>
            <w:tcW w:w="1206" w:type="pct"/>
            <w:shd w:val="clear" w:color="auto" w:fill="auto"/>
            <w:vAlign w:val="center"/>
          </w:tcPr>
          <w:p w14:paraId="0A8FF310" w14:textId="77777777" w:rsidR="00C7485B" w:rsidRPr="0007440D" w:rsidRDefault="00C7485B" w:rsidP="0000727D">
            <w:pPr>
              <w:ind w:firstLine="0"/>
              <w:jc w:val="center"/>
            </w:pPr>
            <w:r w:rsidRPr="0007440D">
              <w:t>А.В. Поликанов</w:t>
            </w:r>
          </w:p>
        </w:tc>
      </w:tr>
      <w:tr w:rsidR="00C7485B" w:rsidRPr="00DD3B09" w14:paraId="0BE2200E" w14:textId="77777777" w:rsidTr="0000727D">
        <w:tc>
          <w:tcPr>
            <w:tcW w:w="2478" w:type="pct"/>
            <w:gridSpan w:val="2"/>
            <w:shd w:val="clear" w:color="auto" w:fill="auto"/>
          </w:tcPr>
          <w:p w14:paraId="0A1BBB0D" w14:textId="77777777" w:rsidR="00C7485B" w:rsidRPr="0007440D" w:rsidRDefault="00C7485B" w:rsidP="0000727D">
            <w:pPr>
              <w:ind w:firstLine="0"/>
              <w:jc w:val="center"/>
            </w:pPr>
            <w:r w:rsidRPr="0007440D">
              <w:t>«</w:t>
            </w:r>
            <w:r>
              <w:t>31</w:t>
            </w:r>
            <w:r w:rsidRPr="0007440D">
              <w:t xml:space="preserve">» </w:t>
            </w:r>
            <w:r>
              <w:t xml:space="preserve">марта </w:t>
            </w:r>
            <w:smartTag w:uri="urn:schemas-microsoft-com:office:smarttags" w:element="metricconverter">
              <w:smartTagPr>
                <w:attr w:name="ProductID" w:val="2021 г"/>
              </w:smartTagPr>
              <w:r w:rsidRPr="0007440D">
                <w:t>2021 г</w:t>
              </w:r>
            </w:smartTag>
            <w:r w:rsidRPr="0007440D">
              <w:t>.</w:t>
            </w:r>
          </w:p>
        </w:tc>
        <w:tc>
          <w:tcPr>
            <w:tcW w:w="2522" w:type="pct"/>
            <w:gridSpan w:val="2"/>
            <w:shd w:val="clear" w:color="auto" w:fill="auto"/>
          </w:tcPr>
          <w:p w14:paraId="64E3A29C" w14:textId="77777777" w:rsidR="00C7485B" w:rsidRPr="0007440D" w:rsidRDefault="00C7485B" w:rsidP="0000727D">
            <w:pPr>
              <w:ind w:firstLine="0"/>
              <w:jc w:val="center"/>
            </w:pPr>
            <w:r w:rsidRPr="0007440D">
              <w:t>«</w:t>
            </w:r>
            <w:r>
              <w:t>31</w:t>
            </w:r>
            <w:r w:rsidRPr="0007440D">
              <w:t xml:space="preserve">» </w:t>
            </w:r>
            <w:r>
              <w:t xml:space="preserve">марта </w:t>
            </w:r>
            <w:smartTag w:uri="urn:schemas-microsoft-com:office:smarttags" w:element="metricconverter">
              <w:smartTagPr>
                <w:attr w:name="ProductID" w:val="2021 г"/>
              </w:smartTagPr>
              <w:r w:rsidRPr="0007440D">
                <w:t>2021 г</w:t>
              </w:r>
            </w:smartTag>
            <w:r w:rsidRPr="0007440D">
              <w:t>.</w:t>
            </w:r>
          </w:p>
        </w:tc>
      </w:tr>
    </w:tbl>
    <w:p w14:paraId="7CF46358" w14:textId="77777777" w:rsidR="00C7485B" w:rsidRDefault="00C7485B" w:rsidP="00C7485B"/>
    <w:p w14:paraId="469411E4" w14:textId="77777777" w:rsidR="000430C5" w:rsidRPr="00B25C2D" w:rsidRDefault="000430C5" w:rsidP="00FC4FBE">
      <w:pPr>
        <w:ind w:firstLine="0"/>
      </w:pPr>
    </w:p>
    <w:p w14:paraId="397F3976" w14:textId="77777777" w:rsidR="000430C5" w:rsidRPr="00B25C2D" w:rsidRDefault="000430C5" w:rsidP="00FC4FBE">
      <w:pPr>
        <w:ind w:firstLine="0"/>
        <w:jc w:val="center"/>
        <w:rPr>
          <w:rFonts w:ascii="Times New Roman ??????????" w:hAnsi="Times New Roman ??????????"/>
          <w:b/>
          <w:caps/>
          <w:sz w:val="32"/>
          <w:szCs w:val="32"/>
        </w:rPr>
      </w:pPr>
      <w:r w:rsidRPr="00B25C2D">
        <w:rPr>
          <w:rFonts w:ascii="Times New Roman ??????????" w:hAnsi="Times New Roman ??????????"/>
          <w:b/>
          <w:caps/>
          <w:sz w:val="32"/>
          <w:szCs w:val="32"/>
        </w:rPr>
        <w:t>РАБОЧАЯ ПРОГРАММА ДИСЦИПЛИНЫ</w:t>
      </w:r>
    </w:p>
    <w:p w14:paraId="60CC3157" w14:textId="77777777" w:rsidR="008955CE" w:rsidRDefault="008955CE" w:rsidP="00FC4FBE">
      <w:pPr>
        <w:ind w:firstLine="0"/>
        <w:jc w:val="center"/>
        <w:rPr>
          <w:rFonts w:ascii="Times New Roman ??????????" w:hAnsi="Times New Roman ??????????"/>
          <w:b/>
          <w:caps/>
          <w:color w:val="0000FF"/>
          <w:sz w:val="32"/>
          <w:szCs w:val="32"/>
        </w:rPr>
      </w:pPr>
    </w:p>
    <w:p w14:paraId="148DCFC4" w14:textId="77777777" w:rsidR="000430C5" w:rsidRPr="0095500A" w:rsidRDefault="006930A3" w:rsidP="00FC4FBE">
      <w:pPr>
        <w:ind w:firstLine="0"/>
        <w:jc w:val="center"/>
        <w:rPr>
          <w:rFonts w:ascii="Times New Roman ??????????" w:hAnsi="Times New Roman ??????????"/>
          <w:b/>
          <w:caps/>
          <w:color w:val="0000FF"/>
          <w:sz w:val="32"/>
          <w:szCs w:val="32"/>
        </w:rPr>
      </w:pPr>
      <w:r w:rsidRPr="00764BD5">
        <w:rPr>
          <w:rFonts w:ascii="Times New Roman ??????????" w:hAnsi="Times New Roman ??????????"/>
          <w:b/>
          <w:caps/>
          <w:color w:val="0000FF"/>
          <w:sz w:val="32"/>
          <w:szCs w:val="32"/>
        </w:rPr>
        <w:t>Б1.В.13</w:t>
      </w:r>
      <w:r w:rsidR="008955CE">
        <w:rPr>
          <w:rFonts w:ascii="Times New Roman ??????????" w:hAnsi="Times New Roman ??????????"/>
          <w:b/>
          <w:caps/>
          <w:color w:val="0000FF"/>
          <w:sz w:val="32"/>
          <w:szCs w:val="32"/>
        </w:rPr>
        <w:t xml:space="preserve">  </w:t>
      </w:r>
      <w:r w:rsidRPr="0095500A">
        <w:rPr>
          <w:rFonts w:ascii="Times New Roman ??????????" w:hAnsi="Times New Roman ??????????"/>
          <w:b/>
          <w:caps/>
          <w:color w:val="0000FF"/>
          <w:sz w:val="32"/>
          <w:szCs w:val="32"/>
        </w:rPr>
        <w:t>Организация технического осмотра автомобилей</w:t>
      </w:r>
    </w:p>
    <w:p w14:paraId="1F686108" w14:textId="77777777" w:rsidR="000430C5" w:rsidRPr="0095500A" w:rsidRDefault="000430C5" w:rsidP="00FC4FBE">
      <w:pPr>
        <w:ind w:firstLine="0"/>
      </w:pPr>
    </w:p>
    <w:p w14:paraId="025F26AF" w14:textId="77777777" w:rsidR="008955CE" w:rsidRDefault="008955CE" w:rsidP="00530780">
      <w:pPr>
        <w:ind w:firstLine="0"/>
        <w:jc w:val="center"/>
        <w:rPr>
          <w:color w:val="0000FF"/>
        </w:rPr>
      </w:pPr>
    </w:p>
    <w:p w14:paraId="175BB296" w14:textId="77777777" w:rsidR="000430C5" w:rsidRPr="00530780" w:rsidRDefault="00530780" w:rsidP="00530780">
      <w:pPr>
        <w:ind w:firstLine="0"/>
        <w:jc w:val="center"/>
        <w:rPr>
          <w:color w:val="0000FF"/>
        </w:rPr>
      </w:pPr>
      <w:r w:rsidRPr="00530780">
        <w:rPr>
          <w:color w:val="0000FF"/>
        </w:rPr>
        <w:t>Специальность</w:t>
      </w:r>
    </w:p>
    <w:p w14:paraId="33DEE203" w14:textId="77777777" w:rsidR="000430C5" w:rsidRPr="00530780" w:rsidRDefault="006930A3" w:rsidP="00FC4FBE">
      <w:pPr>
        <w:ind w:firstLine="0"/>
        <w:jc w:val="center"/>
        <w:rPr>
          <w:b/>
          <w:caps/>
          <w:color w:val="0000FF"/>
          <w:sz w:val="32"/>
          <w:szCs w:val="32"/>
        </w:rPr>
      </w:pPr>
      <w:r w:rsidRPr="00530780">
        <w:rPr>
          <w:b/>
          <w:color w:val="0000FF"/>
          <w:sz w:val="36"/>
          <w:szCs w:val="36"/>
        </w:rPr>
        <w:t xml:space="preserve"> 23.05.01 Наземные транспортно-технологические средства</w:t>
      </w:r>
    </w:p>
    <w:p w14:paraId="08915C71" w14:textId="77777777" w:rsidR="008955CE" w:rsidRDefault="008955CE" w:rsidP="00FC4FBE">
      <w:pPr>
        <w:ind w:firstLine="0"/>
        <w:jc w:val="center"/>
        <w:rPr>
          <w:color w:val="0000FF"/>
        </w:rPr>
      </w:pPr>
    </w:p>
    <w:p w14:paraId="4B941C3D" w14:textId="77777777" w:rsidR="000430C5" w:rsidRPr="0095500A" w:rsidRDefault="00530780" w:rsidP="00FC4FBE">
      <w:pPr>
        <w:ind w:firstLine="0"/>
        <w:jc w:val="center"/>
        <w:rPr>
          <w:color w:val="0000FF"/>
        </w:rPr>
      </w:pPr>
      <w:r>
        <w:rPr>
          <w:color w:val="0000FF"/>
        </w:rPr>
        <w:t>Специализация программы</w:t>
      </w:r>
    </w:p>
    <w:p w14:paraId="0C0C2B0D" w14:textId="77777777" w:rsidR="000430C5" w:rsidRPr="00530780" w:rsidRDefault="006930A3" w:rsidP="00FC4FBE">
      <w:pPr>
        <w:ind w:firstLine="0"/>
        <w:jc w:val="center"/>
        <w:rPr>
          <w:b/>
          <w:color w:val="0000FF"/>
          <w:sz w:val="32"/>
          <w:szCs w:val="32"/>
        </w:rPr>
      </w:pPr>
      <w:r w:rsidRPr="00530780">
        <w:rPr>
          <w:b/>
          <w:color w:val="0000FF"/>
          <w:sz w:val="32"/>
          <w:szCs w:val="32"/>
        </w:rPr>
        <w:t xml:space="preserve"> Автомобильная техника в транспортных технологиях</w:t>
      </w:r>
    </w:p>
    <w:p w14:paraId="49DC51DC" w14:textId="77777777" w:rsidR="000430C5" w:rsidRPr="0095500A" w:rsidRDefault="000430C5" w:rsidP="006D76C5">
      <w:pPr>
        <w:ind w:firstLine="0"/>
        <w:jc w:val="center"/>
      </w:pPr>
    </w:p>
    <w:p w14:paraId="243D5158" w14:textId="77777777" w:rsidR="000430C5" w:rsidRPr="00B25C2D" w:rsidRDefault="000430C5" w:rsidP="006D76C5">
      <w:pPr>
        <w:ind w:firstLine="0"/>
        <w:jc w:val="center"/>
        <w:rPr>
          <w:sz w:val="32"/>
          <w:szCs w:val="32"/>
        </w:rPr>
      </w:pPr>
      <w:r w:rsidRPr="00B25C2D">
        <w:rPr>
          <w:sz w:val="32"/>
          <w:szCs w:val="32"/>
        </w:rPr>
        <w:t>Квалификация</w:t>
      </w:r>
    </w:p>
    <w:p w14:paraId="5F667070" w14:textId="4E3522FB" w:rsidR="00FA3297" w:rsidRPr="00764BD5" w:rsidRDefault="008955CE" w:rsidP="006D76C5">
      <w:pPr>
        <w:ind w:firstLine="0"/>
        <w:jc w:val="center"/>
        <w:rPr>
          <w:caps/>
          <w:color w:val="0000FF"/>
          <w:sz w:val="32"/>
          <w:szCs w:val="32"/>
        </w:rPr>
      </w:pPr>
      <w:r w:rsidRPr="00764BD5">
        <w:rPr>
          <w:caps/>
          <w:color w:val="0000FF"/>
          <w:sz w:val="32"/>
          <w:szCs w:val="32"/>
        </w:rPr>
        <w:t xml:space="preserve"> </w:t>
      </w:r>
      <w:r w:rsidR="00FA3297" w:rsidRPr="00764BD5">
        <w:rPr>
          <w:caps/>
          <w:color w:val="0000FF"/>
          <w:sz w:val="32"/>
          <w:szCs w:val="32"/>
        </w:rPr>
        <w:t>«</w:t>
      </w:r>
      <w:r w:rsidR="004D3E36">
        <w:rPr>
          <w:caps/>
          <w:color w:val="0000FF"/>
          <w:sz w:val="32"/>
          <w:szCs w:val="32"/>
        </w:rPr>
        <w:t>ИНЖЕНЕР</w:t>
      </w:r>
      <w:r w:rsidR="00FA3297" w:rsidRPr="00764BD5">
        <w:rPr>
          <w:caps/>
          <w:color w:val="0000FF"/>
          <w:sz w:val="32"/>
          <w:szCs w:val="32"/>
        </w:rPr>
        <w:t>»</w:t>
      </w:r>
      <w:r w:rsidR="00FC4FBE" w:rsidRPr="00764BD5">
        <w:rPr>
          <w:caps/>
          <w:color w:val="0000FF"/>
          <w:sz w:val="32"/>
          <w:szCs w:val="32"/>
        </w:rPr>
        <w:t xml:space="preserve">  </w:t>
      </w:r>
    </w:p>
    <w:p w14:paraId="77F45FDC" w14:textId="77777777" w:rsidR="000430C5" w:rsidRPr="00B25C2D" w:rsidRDefault="000430C5" w:rsidP="006D76C5">
      <w:pPr>
        <w:ind w:firstLine="0"/>
        <w:jc w:val="center"/>
        <w:rPr>
          <w:sz w:val="32"/>
          <w:szCs w:val="32"/>
        </w:rPr>
      </w:pPr>
    </w:p>
    <w:p w14:paraId="750E7FB1" w14:textId="77777777" w:rsidR="000430C5" w:rsidRPr="00B25C2D" w:rsidRDefault="000430C5" w:rsidP="006D76C5">
      <w:pPr>
        <w:ind w:firstLine="0"/>
        <w:jc w:val="center"/>
        <w:rPr>
          <w:sz w:val="32"/>
          <w:szCs w:val="32"/>
        </w:rPr>
      </w:pPr>
      <w:r w:rsidRPr="00B25C2D">
        <w:rPr>
          <w:sz w:val="32"/>
          <w:szCs w:val="32"/>
        </w:rPr>
        <w:t>Форма обучения – очная, заочная</w:t>
      </w:r>
    </w:p>
    <w:p w14:paraId="4845A468" w14:textId="77777777" w:rsidR="000430C5" w:rsidRPr="00B25C2D" w:rsidRDefault="000430C5" w:rsidP="006D76C5">
      <w:pPr>
        <w:ind w:firstLine="0"/>
        <w:jc w:val="center"/>
      </w:pPr>
    </w:p>
    <w:p w14:paraId="32C11468" w14:textId="77777777" w:rsidR="000430C5" w:rsidRPr="00B25C2D" w:rsidRDefault="000430C5" w:rsidP="006D76C5">
      <w:pPr>
        <w:ind w:firstLine="0"/>
        <w:jc w:val="center"/>
      </w:pPr>
    </w:p>
    <w:p w14:paraId="34389F77" w14:textId="77777777" w:rsidR="000430C5" w:rsidRDefault="000430C5" w:rsidP="006D76C5">
      <w:pPr>
        <w:ind w:firstLine="0"/>
        <w:jc w:val="center"/>
      </w:pPr>
    </w:p>
    <w:p w14:paraId="7B4A6F38" w14:textId="77777777" w:rsidR="008955CE" w:rsidRDefault="008955CE" w:rsidP="006D76C5">
      <w:pPr>
        <w:ind w:firstLine="0"/>
        <w:jc w:val="center"/>
      </w:pPr>
    </w:p>
    <w:p w14:paraId="7199B31F" w14:textId="77777777" w:rsidR="008955CE" w:rsidRDefault="008955CE" w:rsidP="006D76C5">
      <w:pPr>
        <w:ind w:firstLine="0"/>
        <w:jc w:val="center"/>
      </w:pPr>
    </w:p>
    <w:p w14:paraId="3079AF2A" w14:textId="77777777" w:rsidR="008955CE" w:rsidRDefault="008955CE" w:rsidP="006D76C5">
      <w:pPr>
        <w:ind w:firstLine="0"/>
        <w:jc w:val="center"/>
      </w:pPr>
    </w:p>
    <w:p w14:paraId="47419E52" w14:textId="77777777" w:rsidR="008955CE" w:rsidRDefault="008955CE" w:rsidP="006D76C5">
      <w:pPr>
        <w:ind w:firstLine="0"/>
        <w:jc w:val="center"/>
      </w:pPr>
    </w:p>
    <w:p w14:paraId="3B63953E" w14:textId="77777777" w:rsidR="008955CE" w:rsidRPr="00B25C2D" w:rsidRDefault="008955CE" w:rsidP="006D76C5">
      <w:pPr>
        <w:ind w:firstLine="0"/>
        <w:jc w:val="center"/>
      </w:pPr>
    </w:p>
    <w:p w14:paraId="7661431D" w14:textId="77777777" w:rsidR="000430C5" w:rsidRPr="00C7485B" w:rsidRDefault="000430C5" w:rsidP="006D76C5">
      <w:pPr>
        <w:ind w:firstLine="0"/>
        <w:jc w:val="center"/>
        <w:rPr>
          <w:color w:val="000000" w:themeColor="text1"/>
          <w:sz w:val="36"/>
          <w:szCs w:val="36"/>
        </w:rPr>
      </w:pPr>
      <w:r w:rsidRPr="00C7485B">
        <w:rPr>
          <w:color w:val="000000" w:themeColor="text1"/>
          <w:sz w:val="36"/>
          <w:szCs w:val="36"/>
        </w:rPr>
        <w:t>Пенза – 202</w:t>
      </w:r>
      <w:r w:rsidR="00C7485B" w:rsidRPr="00C7485B">
        <w:rPr>
          <w:color w:val="000000" w:themeColor="text1"/>
          <w:sz w:val="36"/>
          <w:szCs w:val="36"/>
        </w:rPr>
        <w:t>1</w:t>
      </w:r>
      <w:r w:rsidRPr="00C7485B">
        <w:rPr>
          <w:color w:val="000000" w:themeColor="text1"/>
          <w:sz w:val="36"/>
          <w:szCs w:val="36"/>
        </w:rPr>
        <w:br w:type="page"/>
      </w:r>
    </w:p>
    <w:p w14:paraId="0C589657" w14:textId="77777777" w:rsidR="000430C5" w:rsidRDefault="000430C5" w:rsidP="00596476">
      <w:pPr>
        <w:rPr>
          <w:color w:val="0000FF"/>
          <w:sz w:val="24"/>
          <w:szCs w:val="24"/>
        </w:rPr>
      </w:pPr>
      <w:r w:rsidRPr="00B25C2D">
        <w:rPr>
          <w:sz w:val="24"/>
          <w:szCs w:val="24"/>
        </w:rPr>
        <w:lastRenderedPageBreak/>
        <w:t>Рабочая программа дисциплины «</w:t>
      </w:r>
      <w:r w:rsidR="00A94408" w:rsidRPr="003E6F4F">
        <w:rPr>
          <w:color w:val="0000FF"/>
          <w:sz w:val="24"/>
          <w:szCs w:val="24"/>
        </w:rPr>
        <w:t>Организация технического осмотра автомобилей</w:t>
      </w:r>
      <w:r w:rsidRPr="00B25C2D">
        <w:rPr>
          <w:sz w:val="24"/>
          <w:szCs w:val="24"/>
        </w:rPr>
        <w:t xml:space="preserve">» составлена на основании ФГОС ВО </w:t>
      </w:r>
      <w:r w:rsidR="00C05E37" w:rsidRPr="00764BD5">
        <w:rPr>
          <w:color w:val="0000FF"/>
          <w:sz w:val="24"/>
          <w:szCs w:val="24"/>
        </w:rPr>
        <w:t xml:space="preserve"> 23.05.01 Наземные транспортно-технологические средства</w:t>
      </w:r>
      <w:r w:rsidRPr="00764BD5">
        <w:rPr>
          <w:color w:val="0000FF"/>
          <w:sz w:val="24"/>
          <w:szCs w:val="24"/>
        </w:rPr>
        <w:t>,</w:t>
      </w:r>
      <w:r w:rsidRPr="00B25C2D">
        <w:rPr>
          <w:sz w:val="24"/>
          <w:szCs w:val="24"/>
        </w:rPr>
        <w:t xml:space="preserve"> </w:t>
      </w:r>
      <w:r w:rsidR="00AC1700" w:rsidRPr="00AC1700">
        <w:rPr>
          <w:color w:val="0000FF"/>
          <w:sz w:val="24"/>
          <w:szCs w:val="24"/>
        </w:rPr>
        <w:t xml:space="preserve"> (утвержден приказом Министерства образования Российской федерации  № 935 от 11.08.2020)</w:t>
      </w:r>
      <w:r w:rsidRPr="00B25C2D">
        <w:rPr>
          <w:sz w:val="24"/>
          <w:szCs w:val="24"/>
        </w:rPr>
        <w:t xml:space="preserve"> и </w:t>
      </w:r>
      <w:r w:rsidR="00627F04">
        <w:rPr>
          <w:sz w:val="24"/>
          <w:szCs w:val="24"/>
        </w:rPr>
        <w:t>профессиональных стандартах</w:t>
      </w:r>
    </w:p>
    <w:tbl>
      <w:tblPr>
        <w:tblW w:w="5000" w:type="pct"/>
        <w:tblLook w:val="01E0" w:firstRow="1" w:lastRow="1" w:firstColumn="1" w:lastColumn="1" w:noHBand="0" w:noVBand="0"/>
      </w:tblPr>
      <w:tblGrid>
        <w:gridCol w:w="10137"/>
      </w:tblGrid>
      <w:tr w:rsidR="00186034" w:rsidRPr="00186034" w14:paraId="48F9D855" w14:textId="77777777" w:rsidTr="00E73471">
        <w:tc>
          <w:tcPr>
            <w:tcW w:w="5000" w:type="pct"/>
          </w:tcPr>
          <w:p w14:paraId="3D8C432D" w14:textId="77777777" w:rsidR="00186034" w:rsidRPr="00020BE0" w:rsidRDefault="00186034" w:rsidP="00E73471">
            <w:pPr>
              <w:ind w:firstLine="720"/>
              <w:rPr>
                <w:color w:val="0000FF"/>
                <w:sz w:val="24"/>
                <w:szCs w:val="24"/>
                <w:lang w:val="de-DE"/>
              </w:rPr>
            </w:pPr>
            <w:r w:rsidRPr="00186034">
              <w:rPr>
                <w:sz w:val="24"/>
                <w:szCs w:val="24"/>
              </w:rPr>
              <w:t xml:space="preserve"> </w:t>
            </w:r>
            <w:r w:rsidRPr="00186034">
              <w:rPr>
                <w:color w:val="0000FF"/>
                <w:sz w:val="24"/>
                <w:szCs w:val="24"/>
                <w:lang w:val="de-DE"/>
              </w:rPr>
              <w:t xml:space="preserve">- </w:t>
            </w:r>
            <w:r w:rsidRPr="00186034">
              <w:rPr>
                <w:color w:val="0000FF"/>
                <w:sz w:val="24"/>
                <w:szCs w:val="24"/>
              </w:rPr>
              <w:t>(ПС 33.005  "Специалист по техническому диагностированию и контролю технического состояния автотранспортных средств при периодическом техническом осмотре",. утвержденного приказом Министерства труда и социальной защиты Российской Федерации от 23 марта 2015 г. № 187н (зарегистрирован Министерством юстиции Российской Федерации 29 апреля 2015 г., регистрационный № 37055.)</w:t>
            </w:r>
            <w:r w:rsidR="00020BE0" w:rsidRPr="00020BE0">
              <w:rPr>
                <w:color w:val="0000FF"/>
                <w:sz w:val="24"/>
                <w:szCs w:val="24"/>
                <w:lang w:val="de-DE"/>
              </w:rPr>
              <w:t>;</w:t>
            </w:r>
          </w:p>
        </w:tc>
      </w:tr>
    </w:tbl>
    <w:p w14:paraId="33ED1D8E" w14:textId="77777777" w:rsidR="00186034" w:rsidRPr="00B25C2D" w:rsidRDefault="00186034" w:rsidP="00186034">
      <w:pPr>
        <w:ind w:firstLine="0"/>
        <w:rPr>
          <w:sz w:val="24"/>
          <w:szCs w:val="24"/>
        </w:rPr>
      </w:pPr>
    </w:p>
    <w:p w14:paraId="2A93A0E9" w14:textId="77777777" w:rsidR="00C7485B" w:rsidRPr="00531770" w:rsidRDefault="00C7485B" w:rsidP="00C7485B">
      <w:pPr>
        <w:ind w:firstLine="0"/>
        <w:rPr>
          <w:caps/>
        </w:rPr>
      </w:pPr>
    </w:p>
    <w:tbl>
      <w:tblPr>
        <w:tblW w:w="5000" w:type="pct"/>
        <w:tblLook w:val="04A0" w:firstRow="1" w:lastRow="0" w:firstColumn="1" w:lastColumn="0" w:noHBand="0" w:noVBand="1"/>
      </w:tblPr>
      <w:tblGrid>
        <w:gridCol w:w="4352"/>
        <w:gridCol w:w="2556"/>
        <w:gridCol w:w="3229"/>
      </w:tblGrid>
      <w:tr w:rsidR="00C7485B" w:rsidRPr="00084866" w14:paraId="2E206ABB" w14:textId="77777777" w:rsidTr="0000727D">
        <w:tc>
          <w:tcPr>
            <w:tcW w:w="2221" w:type="pct"/>
            <w:shd w:val="clear" w:color="auto" w:fill="auto"/>
            <w:vAlign w:val="center"/>
          </w:tcPr>
          <w:p w14:paraId="7C90D9B1" w14:textId="77777777" w:rsidR="00C7485B" w:rsidRPr="00084866" w:rsidRDefault="00C7485B" w:rsidP="0000727D">
            <w:pPr>
              <w:ind w:firstLine="0"/>
              <w:rPr>
                <w:spacing w:val="-4"/>
              </w:rPr>
            </w:pPr>
            <w:r w:rsidRPr="00084866">
              <w:rPr>
                <w:spacing w:val="-4"/>
              </w:rPr>
              <w:t>Составитель рабочей программы:</w:t>
            </w:r>
          </w:p>
          <w:p w14:paraId="5BFC4D57" w14:textId="77777777" w:rsidR="00C7485B" w:rsidRPr="00084866" w:rsidRDefault="00C7485B" w:rsidP="0000727D">
            <w:pPr>
              <w:ind w:firstLine="0"/>
              <w:rPr>
                <w:spacing w:val="-4"/>
              </w:rPr>
            </w:pPr>
            <w:r w:rsidRPr="00084866">
              <w:rPr>
                <w:spacing w:val="-4"/>
              </w:rPr>
              <w:t>канд. техн. наук, доцент</w:t>
            </w:r>
          </w:p>
        </w:tc>
        <w:tc>
          <w:tcPr>
            <w:tcW w:w="1112" w:type="pct"/>
            <w:shd w:val="clear" w:color="auto" w:fill="auto"/>
            <w:vAlign w:val="center"/>
          </w:tcPr>
          <w:p w14:paraId="792FEE20" w14:textId="77777777" w:rsidR="00C7485B" w:rsidRPr="00084866" w:rsidRDefault="00C7485B" w:rsidP="0000727D">
            <w:pPr>
              <w:ind w:firstLine="0"/>
              <w:jc w:val="right"/>
              <w:rPr>
                <w:spacing w:val="-4"/>
              </w:rPr>
            </w:pPr>
            <w:r>
              <w:rPr>
                <w:noProof/>
                <w:spacing w:val="-4"/>
              </w:rPr>
              <w:drawing>
                <wp:inline distT="0" distB="0" distL="0" distR="0" wp14:anchorId="10A04923" wp14:editId="70228D71">
                  <wp:extent cx="716280" cy="450215"/>
                  <wp:effectExtent l="19050" t="0" r="7620" b="0"/>
                  <wp:docPr id="34"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9">
                            <a:lum contrast="12000"/>
                          </a:blip>
                          <a:srcRect/>
                          <a:stretch>
                            <a:fillRect/>
                          </a:stretch>
                        </pic:blipFill>
                        <pic:spPr bwMode="auto">
                          <a:xfrm>
                            <a:off x="0" y="0"/>
                            <a:ext cx="716280" cy="450215"/>
                          </a:xfrm>
                          <a:prstGeom prst="rect">
                            <a:avLst/>
                          </a:prstGeom>
                          <a:noFill/>
                          <a:ln w="9525">
                            <a:noFill/>
                            <a:miter lim="800000"/>
                            <a:headEnd/>
                            <a:tailEnd/>
                          </a:ln>
                        </pic:spPr>
                      </pic:pic>
                    </a:graphicData>
                  </a:graphic>
                </wp:inline>
              </w:drawing>
            </w:r>
          </w:p>
        </w:tc>
        <w:tc>
          <w:tcPr>
            <w:tcW w:w="1667" w:type="pct"/>
            <w:shd w:val="clear" w:color="auto" w:fill="auto"/>
            <w:vAlign w:val="center"/>
          </w:tcPr>
          <w:p w14:paraId="3ECF3491" w14:textId="77777777" w:rsidR="00C7485B" w:rsidRPr="00084866" w:rsidRDefault="00C7485B" w:rsidP="0000727D">
            <w:pPr>
              <w:ind w:firstLine="0"/>
              <w:rPr>
                <w:spacing w:val="-4"/>
              </w:rPr>
            </w:pPr>
            <w:r w:rsidRPr="00084866">
              <w:rPr>
                <w:spacing w:val="-4"/>
              </w:rPr>
              <w:t xml:space="preserve">В.П. </w:t>
            </w:r>
            <w:proofErr w:type="spellStart"/>
            <w:r w:rsidRPr="00084866">
              <w:rPr>
                <w:spacing w:val="-4"/>
              </w:rPr>
              <w:t>Терюшков</w:t>
            </w:r>
            <w:proofErr w:type="spellEnd"/>
          </w:p>
        </w:tc>
      </w:tr>
      <w:tr w:rsidR="00C7485B" w:rsidRPr="00084866" w14:paraId="48390291" w14:textId="77777777" w:rsidTr="0000727D">
        <w:tc>
          <w:tcPr>
            <w:tcW w:w="2221" w:type="pct"/>
            <w:shd w:val="clear" w:color="auto" w:fill="auto"/>
          </w:tcPr>
          <w:p w14:paraId="2CAB496C" w14:textId="77777777" w:rsidR="00C7485B" w:rsidRPr="00084866" w:rsidRDefault="00C7485B" w:rsidP="0000727D">
            <w:pPr>
              <w:ind w:firstLine="0"/>
              <w:rPr>
                <w:spacing w:val="-4"/>
                <w:sz w:val="16"/>
                <w:szCs w:val="16"/>
              </w:rPr>
            </w:pPr>
            <w:r w:rsidRPr="00084866">
              <w:rPr>
                <w:spacing w:val="-4"/>
                <w:sz w:val="16"/>
                <w:szCs w:val="16"/>
              </w:rPr>
              <w:t>(уч. степень, ученое звание)</w:t>
            </w:r>
          </w:p>
        </w:tc>
        <w:tc>
          <w:tcPr>
            <w:tcW w:w="1112" w:type="pct"/>
            <w:shd w:val="clear" w:color="auto" w:fill="auto"/>
          </w:tcPr>
          <w:p w14:paraId="422C84A2" w14:textId="77777777" w:rsidR="00C7485B" w:rsidRPr="00084866" w:rsidRDefault="00C7485B" w:rsidP="0000727D">
            <w:pPr>
              <w:ind w:firstLine="0"/>
              <w:jc w:val="center"/>
              <w:rPr>
                <w:spacing w:val="-4"/>
                <w:sz w:val="16"/>
                <w:szCs w:val="16"/>
              </w:rPr>
            </w:pPr>
            <w:r w:rsidRPr="00084866">
              <w:rPr>
                <w:spacing w:val="-4"/>
                <w:sz w:val="16"/>
                <w:szCs w:val="16"/>
              </w:rPr>
              <w:t>(подпись)</w:t>
            </w:r>
          </w:p>
        </w:tc>
        <w:tc>
          <w:tcPr>
            <w:tcW w:w="1667" w:type="pct"/>
            <w:shd w:val="clear" w:color="auto" w:fill="auto"/>
          </w:tcPr>
          <w:p w14:paraId="40E910DF" w14:textId="77777777" w:rsidR="00C7485B" w:rsidRPr="00084866" w:rsidRDefault="00C7485B" w:rsidP="0000727D">
            <w:pPr>
              <w:ind w:firstLine="0"/>
              <w:jc w:val="center"/>
              <w:rPr>
                <w:spacing w:val="-4"/>
                <w:sz w:val="16"/>
                <w:szCs w:val="16"/>
              </w:rPr>
            </w:pPr>
            <w:r w:rsidRPr="00084866">
              <w:rPr>
                <w:spacing w:val="-4"/>
                <w:sz w:val="16"/>
                <w:szCs w:val="16"/>
              </w:rPr>
              <w:t>(инициалы, Ф.)</w:t>
            </w:r>
          </w:p>
        </w:tc>
      </w:tr>
      <w:tr w:rsidR="00C7485B" w:rsidRPr="00084866" w14:paraId="2A3895A8" w14:textId="77777777" w:rsidTr="0000727D">
        <w:tc>
          <w:tcPr>
            <w:tcW w:w="2221" w:type="pct"/>
            <w:shd w:val="clear" w:color="auto" w:fill="auto"/>
            <w:vAlign w:val="center"/>
          </w:tcPr>
          <w:p w14:paraId="4E24606C" w14:textId="77777777" w:rsidR="00C7485B" w:rsidRPr="00084866" w:rsidRDefault="00C7485B" w:rsidP="0000727D">
            <w:pPr>
              <w:ind w:firstLine="0"/>
              <w:rPr>
                <w:spacing w:val="-4"/>
              </w:rPr>
            </w:pPr>
            <w:r w:rsidRPr="00084866">
              <w:rPr>
                <w:spacing w:val="-4"/>
              </w:rPr>
              <w:t>Рецензент:</w:t>
            </w:r>
          </w:p>
          <w:p w14:paraId="6493F0B7" w14:textId="77777777" w:rsidR="00C7485B" w:rsidRPr="00084866" w:rsidRDefault="00C7485B" w:rsidP="0000727D">
            <w:pPr>
              <w:ind w:firstLine="0"/>
              <w:rPr>
                <w:spacing w:val="-4"/>
              </w:rPr>
            </w:pPr>
            <w:r w:rsidRPr="00084866">
              <w:rPr>
                <w:spacing w:val="-4"/>
              </w:rPr>
              <w:t>доктор с.-х. наук, профессор</w:t>
            </w:r>
          </w:p>
        </w:tc>
        <w:tc>
          <w:tcPr>
            <w:tcW w:w="1112" w:type="pct"/>
            <w:shd w:val="clear" w:color="auto" w:fill="auto"/>
            <w:vAlign w:val="center"/>
          </w:tcPr>
          <w:p w14:paraId="1A868263" w14:textId="77777777" w:rsidR="00C7485B" w:rsidRPr="00084866" w:rsidRDefault="00C7485B" w:rsidP="0000727D">
            <w:pPr>
              <w:ind w:firstLine="0"/>
              <w:rPr>
                <w:spacing w:val="-4"/>
              </w:rPr>
            </w:pPr>
            <w:r>
              <w:rPr>
                <w:noProof/>
                <w:spacing w:val="-4"/>
              </w:rPr>
              <w:drawing>
                <wp:inline distT="0" distB="0" distL="0" distR="0" wp14:anchorId="78991E0F" wp14:editId="252328F3">
                  <wp:extent cx="1466850" cy="218440"/>
                  <wp:effectExtent l="19050" t="0" r="0" b="0"/>
                  <wp:docPr id="35"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0">
                            <a:lum contrast="18000"/>
                          </a:blip>
                          <a:srcRect/>
                          <a:stretch>
                            <a:fillRect/>
                          </a:stretch>
                        </pic:blipFill>
                        <pic:spPr bwMode="auto">
                          <a:xfrm>
                            <a:off x="0" y="0"/>
                            <a:ext cx="1466850" cy="218440"/>
                          </a:xfrm>
                          <a:prstGeom prst="rect">
                            <a:avLst/>
                          </a:prstGeom>
                          <a:noFill/>
                          <a:ln w="9525">
                            <a:noFill/>
                            <a:miter lim="800000"/>
                            <a:headEnd/>
                            <a:tailEnd/>
                          </a:ln>
                        </pic:spPr>
                      </pic:pic>
                    </a:graphicData>
                  </a:graphic>
                </wp:inline>
              </w:drawing>
            </w:r>
          </w:p>
        </w:tc>
        <w:tc>
          <w:tcPr>
            <w:tcW w:w="1667" w:type="pct"/>
            <w:shd w:val="clear" w:color="auto" w:fill="auto"/>
            <w:vAlign w:val="center"/>
          </w:tcPr>
          <w:p w14:paraId="3544C4A4" w14:textId="77777777" w:rsidR="00C7485B" w:rsidRPr="00084866" w:rsidRDefault="00C7485B" w:rsidP="0000727D">
            <w:pPr>
              <w:ind w:firstLine="0"/>
              <w:rPr>
                <w:spacing w:val="-4"/>
              </w:rPr>
            </w:pPr>
            <w:r w:rsidRPr="00084866">
              <w:rPr>
                <w:spacing w:val="-4"/>
              </w:rPr>
              <w:t xml:space="preserve">С.А. </w:t>
            </w:r>
            <w:proofErr w:type="spellStart"/>
            <w:r w:rsidRPr="00084866">
              <w:rPr>
                <w:spacing w:val="-4"/>
              </w:rPr>
              <w:t>Кшникаткин</w:t>
            </w:r>
            <w:proofErr w:type="spellEnd"/>
          </w:p>
        </w:tc>
      </w:tr>
      <w:tr w:rsidR="00C7485B" w:rsidRPr="00084866" w14:paraId="3BBE0F1F" w14:textId="77777777" w:rsidTr="0000727D">
        <w:tc>
          <w:tcPr>
            <w:tcW w:w="2221" w:type="pct"/>
            <w:shd w:val="clear" w:color="auto" w:fill="auto"/>
          </w:tcPr>
          <w:p w14:paraId="57D20BD9" w14:textId="77777777" w:rsidR="00C7485B" w:rsidRPr="00084866" w:rsidRDefault="00C7485B" w:rsidP="0000727D">
            <w:pPr>
              <w:ind w:firstLine="0"/>
              <w:rPr>
                <w:spacing w:val="-4"/>
                <w:sz w:val="16"/>
                <w:szCs w:val="16"/>
              </w:rPr>
            </w:pPr>
            <w:r w:rsidRPr="00084866">
              <w:rPr>
                <w:spacing w:val="-4"/>
                <w:sz w:val="16"/>
                <w:szCs w:val="16"/>
              </w:rPr>
              <w:t>(уч. степень, ученое звание)</w:t>
            </w:r>
          </w:p>
        </w:tc>
        <w:tc>
          <w:tcPr>
            <w:tcW w:w="1112" w:type="pct"/>
            <w:shd w:val="clear" w:color="auto" w:fill="auto"/>
          </w:tcPr>
          <w:p w14:paraId="301D580D" w14:textId="77777777" w:rsidR="00C7485B" w:rsidRPr="00084866" w:rsidRDefault="00C7485B" w:rsidP="0000727D">
            <w:pPr>
              <w:ind w:firstLine="0"/>
              <w:jc w:val="center"/>
              <w:rPr>
                <w:spacing w:val="-4"/>
                <w:sz w:val="16"/>
                <w:szCs w:val="16"/>
              </w:rPr>
            </w:pPr>
            <w:r w:rsidRPr="00084866">
              <w:rPr>
                <w:spacing w:val="-4"/>
                <w:sz w:val="16"/>
                <w:szCs w:val="16"/>
              </w:rPr>
              <w:t>(подпись)</w:t>
            </w:r>
          </w:p>
        </w:tc>
        <w:tc>
          <w:tcPr>
            <w:tcW w:w="1667" w:type="pct"/>
            <w:shd w:val="clear" w:color="auto" w:fill="auto"/>
          </w:tcPr>
          <w:p w14:paraId="70C7CADA" w14:textId="77777777" w:rsidR="00C7485B" w:rsidRPr="00084866" w:rsidRDefault="00C7485B" w:rsidP="0000727D">
            <w:pPr>
              <w:ind w:firstLine="0"/>
              <w:jc w:val="center"/>
              <w:rPr>
                <w:spacing w:val="-4"/>
                <w:sz w:val="16"/>
                <w:szCs w:val="16"/>
              </w:rPr>
            </w:pPr>
            <w:r w:rsidRPr="00084866">
              <w:rPr>
                <w:spacing w:val="-4"/>
                <w:sz w:val="16"/>
                <w:szCs w:val="16"/>
              </w:rPr>
              <w:t>(инициалы, Ф.)</w:t>
            </w:r>
          </w:p>
        </w:tc>
      </w:tr>
    </w:tbl>
    <w:p w14:paraId="0556F0E8" w14:textId="77777777" w:rsidR="00C7485B" w:rsidRPr="00084866" w:rsidRDefault="00C7485B" w:rsidP="00C7485B">
      <w:pPr>
        <w:ind w:firstLine="0"/>
        <w:rPr>
          <w:spacing w:val="-4"/>
        </w:rPr>
      </w:pPr>
      <w:r w:rsidRPr="00084866">
        <w:rPr>
          <w:spacing w:val="-4"/>
        </w:rPr>
        <w:t>Рабочая программа одобрена на заседании кафедры «Технический сервис машин»</w:t>
      </w:r>
    </w:p>
    <w:p w14:paraId="7364A32F" w14:textId="77777777" w:rsidR="00C7485B" w:rsidRPr="00084866" w:rsidRDefault="00C7485B" w:rsidP="00C7485B">
      <w:pPr>
        <w:ind w:firstLine="0"/>
        <w:rPr>
          <w:spacing w:val="-4"/>
          <w:sz w:val="16"/>
          <w:szCs w:val="16"/>
        </w:rPr>
      </w:pPr>
      <w:r w:rsidRPr="00084866">
        <w:rPr>
          <w:spacing w:val="-4"/>
          <w:sz w:val="16"/>
          <w:szCs w:val="16"/>
        </w:rPr>
        <w:t>(наименование кафедры)</w:t>
      </w:r>
    </w:p>
    <w:p w14:paraId="76D53709" w14:textId="77777777" w:rsidR="00C7485B" w:rsidRPr="00084866" w:rsidRDefault="00C7485B" w:rsidP="00C7485B">
      <w:pPr>
        <w:ind w:firstLine="0"/>
        <w:rPr>
          <w:spacing w:val="-4"/>
        </w:rPr>
      </w:pPr>
      <w:r w:rsidRPr="00084866">
        <w:rPr>
          <w:spacing w:val="-4"/>
        </w:rPr>
        <w:t>«</w:t>
      </w:r>
      <w:r>
        <w:rPr>
          <w:spacing w:val="-4"/>
        </w:rPr>
        <w:t>22</w:t>
      </w:r>
      <w:r w:rsidRPr="00084866">
        <w:rPr>
          <w:spacing w:val="-4"/>
        </w:rPr>
        <w:t xml:space="preserve">» </w:t>
      </w:r>
      <w:r>
        <w:rPr>
          <w:spacing w:val="-4"/>
        </w:rPr>
        <w:t>марта</w:t>
      </w:r>
      <w:r w:rsidRPr="00084866">
        <w:rPr>
          <w:spacing w:val="-4"/>
        </w:rPr>
        <w:t xml:space="preserve"> 20</w:t>
      </w:r>
      <w:r>
        <w:rPr>
          <w:spacing w:val="-4"/>
        </w:rPr>
        <w:t>21</w:t>
      </w:r>
      <w:r w:rsidRPr="00084866">
        <w:rPr>
          <w:spacing w:val="-4"/>
        </w:rPr>
        <w:t xml:space="preserve"> года, протокол № </w:t>
      </w:r>
      <w:r>
        <w:rPr>
          <w:spacing w:val="-4"/>
        </w:rPr>
        <w:t>07</w:t>
      </w:r>
    </w:p>
    <w:tbl>
      <w:tblPr>
        <w:tblW w:w="5000" w:type="pct"/>
        <w:tblLook w:val="04A0" w:firstRow="1" w:lastRow="0" w:firstColumn="1" w:lastColumn="0" w:noHBand="0" w:noVBand="1"/>
      </w:tblPr>
      <w:tblGrid>
        <w:gridCol w:w="4503"/>
        <w:gridCol w:w="2254"/>
        <w:gridCol w:w="3380"/>
      </w:tblGrid>
      <w:tr w:rsidR="00C7485B" w:rsidRPr="00084866" w14:paraId="1D00D23C" w14:textId="77777777" w:rsidTr="0000727D">
        <w:tc>
          <w:tcPr>
            <w:tcW w:w="2221" w:type="pct"/>
            <w:shd w:val="clear" w:color="auto" w:fill="auto"/>
            <w:vAlign w:val="center"/>
          </w:tcPr>
          <w:p w14:paraId="6CAD42F0" w14:textId="77777777" w:rsidR="00C7485B" w:rsidRPr="00084866" w:rsidRDefault="00C7485B" w:rsidP="0000727D">
            <w:pPr>
              <w:ind w:firstLine="0"/>
              <w:rPr>
                <w:spacing w:val="-4"/>
              </w:rPr>
            </w:pPr>
            <w:r w:rsidRPr="00084866">
              <w:rPr>
                <w:spacing w:val="-4"/>
              </w:rPr>
              <w:t>Заведующий кафедрой:</w:t>
            </w:r>
          </w:p>
          <w:p w14:paraId="4DEDD5F7" w14:textId="77777777" w:rsidR="00C7485B" w:rsidRPr="00084866" w:rsidRDefault="00C7485B" w:rsidP="0000727D">
            <w:pPr>
              <w:ind w:firstLine="0"/>
              <w:rPr>
                <w:spacing w:val="-4"/>
              </w:rPr>
            </w:pPr>
            <w:r w:rsidRPr="00084866">
              <w:rPr>
                <w:spacing w:val="-4"/>
              </w:rPr>
              <w:t>доктор техн. наук, профессор</w:t>
            </w:r>
          </w:p>
        </w:tc>
        <w:tc>
          <w:tcPr>
            <w:tcW w:w="1112" w:type="pct"/>
            <w:shd w:val="clear" w:color="auto" w:fill="auto"/>
            <w:vAlign w:val="center"/>
          </w:tcPr>
          <w:p w14:paraId="38364A69" w14:textId="77777777" w:rsidR="00C7485B" w:rsidRPr="00084866" w:rsidRDefault="00C7485B" w:rsidP="0000727D">
            <w:pPr>
              <w:ind w:firstLine="0"/>
              <w:rPr>
                <w:spacing w:val="-4"/>
              </w:rPr>
            </w:pPr>
            <w:r>
              <w:rPr>
                <w:noProof/>
                <w:spacing w:val="-4"/>
              </w:rPr>
              <w:drawing>
                <wp:inline distT="0" distB="0" distL="0" distR="0" wp14:anchorId="50E6C3B9" wp14:editId="3FEF7B0E">
                  <wp:extent cx="887095" cy="429895"/>
                  <wp:effectExtent l="19050" t="0" r="8255" b="0"/>
                  <wp:docPr id="36"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11">
                            <a:lum contrast="18000"/>
                          </a:blip>
                          <a:srcRect/>
                          <a:stretch>
                            <a:fillRect/>
                          </a:stretch>
                        </pic:blipFill>
                        <pic:spPr bwMode="auto">
                          <a:xfrm>
                            <a:off x="0" y="0"/>
                            <a:ext cx="887095" cy="429895"/>
                          </a:xfrm>
                          <a:prstGeom prst="rect">
                            <a:avLst/>
                          </a:prstGeom>
                          <a:noFill/>
                          <a:ln w="9525">
                            <a:noFill/>
                            <a:miter lim="800000"/>
                            <a:headEnd/>
                            <a:tailEnd/>
                          </a:ln>
                        </pic:spPr>
                      </pic:pic>
                    </a:graphicData>
                  </a:graphic>
                </wp:inline>
              </w:drawing>
            </w:r>
          </w:p>
        </w:tc>
        <w:tc>
          <w:tcPr>
            <w:tcW w:w="1667" w:type="pct"/>
            <w:shd w:val="clear" w:color="auto" w:fill="auto"/>
            <w:vAlign w:val="center"/>
          </w:tcPr>
          <w:p w14:paraId="15D16448" w14:textId="77777777" w:rsidR="00C7485B" w:rsidRPr="00084866" w:rsidRDefault="00C7485B" w:rsidP="0000727D">
            <w:pPr>
              <w:ind w:firstLine="0"/>
              <w:rPr>
                <w:spacing w:val="-4"/>
              </w:rPr>
            </w:pPr>
            <w:r w:rsidRPr="00084866">
              <w:rPr>
                <w:spacing w:val="-4"/>
              </w:rPr>
              <w:t xml:space="preserve">К.З. </w:t>
            </w:r>
            <w:proofErr w:type="spellStart"/>
            <w:r w:rsidRPr="00084866">
              <w:rPr>
                <w:spacing w:val="-4"/>
              </w:rPr>
              <w:t>Кухмазов</w:t>
            </w:r>
            <w:proofErr w:type="spellEnd"/>
          </w:p>
        </w:tc>
      </w:tr>
      <w:tr w:rsidR="00C7485B" w:rsidRPr="00084866" w14:paraId="0C9E5CE9" w14:textId="77777777" w:rsidTr="0000727D">
        <w:tc>
          <w:tcPr>
            <w:tcW w:w="2221" w:type="pct"/>
            <w:shd w:val="clear" w:color="auto" w:fill="auto"/>
          </w:tcPr>
          <w:p w14:paraId="438E047D" w14:textId="77777777" w:rsidR="00C7485B" w:rsidRPr="00084866" w:rsidRDefault="00C7485B" w:rsidP="0000727D">
            <w:pPr>
              <w:ind w:firstLine="0"/>
              <w:rPr>
                <w:spacing w:val="-4"/>
                <w:sz w:val="16"/>
                <w:szCs w:val="16"/>
              </w:rPr>
            </w:pPr>
            <w:r w:rsidRPr="00084866">
              <w:rPr>
                <w:spacing w:val="-4"/>
                <w:sz w:val="16"/>
                <w:szCs w:val="16"/>
              </w:rPr>
              <w:t>(уч. степень, ученое звание)</w:t>
            </w:r>
          </w:p>
        </w:tc>
        <w:tc>
          <w:tcPr>
            <w:tcW w:w="1112" w:type="pct"/>
            <w:shd w:val="clear" w:color="auto" w:fill="auto"/>
          </w:tcPr>
          <w:p w14:paraId="3A4F0E32" w14:textId="77777777" w:rsidR="00C7485B" w:rsidRPr="00084866" w:rsidRDefault="00C7485B" w:rsidP="0000727D">
            <w:pPr>
              <w:ind w:firstLine="0"/>
              <w:jc w:val="center"/>
              <w:rPr>
                <w:spacing w:val="-4"/>
                <w:sz w:val="16"/>
                <w:szCs w:val="16"/>
              </w:rPr>
            </w:pPr>
            <w:r w:rsidRPr="00084866">
              <w:rPr>
                <w:spacing w:val="-4"/>
                <w:sz w:val="16"/>
                <w:szCs w:val="16"/>
              </w:rPr>
              <w:t>(подпись)</w:t>
            </w:r>
          </w:p>
        </w:tc>
        <w:tc>
          <w:tcPr>
            <w:tcW w:w="1667" w:type="pct"/>
            <w:shd w:val="clear" w:color="auto" w:fill="auto"/>
          </w:tcPr>
          <w:p w14:paraId="05E06564" w14:textId="77777777" w:rsidR="00C7485B" w:rsidRPr="00084866" w:rsidRDefault="00C7485B" w:rsidP="0000727D">
            <w:pPr>
              <w:ind w:firstLine="0"/>
              <w:jc w:val="center"/>
              <w:rPr>
                <w:spacing w:val="-4"/>
                <w:sz w:val="16"/>
                <w:szCs w:val="16"/>
              </w:rPr>
            </w:pPr>
            <w:r w:rsidRPr="00084866">
              <w:rPr>
                <w:spacing w:val="-4"/>
                <w:sz w:val="16"/>
                <w:szCs w:val="16"/>
              </w:rPr>
              <w:t>(инициалы, Ф.)</w:t>
            </w:r>
          </w:p>
        </w:tc>
      </w:tr>
    </w:tbl>
    <w:p w14:paraId="325F173C" w14:textId="77777777" w:rsidR="00C7485B" w:rsidRPr="00084866" w:rsidRDefault="00C7485B" w:rsidP="00C7485B">
      <w:pPr>
        <w:ind w:firstLine="0"/>
        <w:rPr>
          <w:spacing w:val="-4"/>
        </w:rPr>
      </w:pPr>
      <w:r w:rsidRPr="00084866">
        <w:rPr>
          <w:spacing w:val="-4"/>
        </w:rPr>
        <w:t>Рабочая программа одобрена на заседании методической комиссии инженерного</w:t>
      </w:r>
    </w:p>
    <w:p w14:paraId="050B224E" w14:textId="77777777" w:rsidR="00C7485B" w:rsidRPr="00084866" w:rsidRDefault="00C7485B" w:rsidP="00C7485B">
      <w:pPr>
        <w:ind w:firstLine="0"/>
        <w:rPr>
          <w:spacing w:val="-4"/>
        </w:rPr>
      </w:pPr>
      <w:r w:rsidRPr="00084866">
        <w:rPr>
          <w:spacing w:val="-4"/>
        </w:rPr>
        <w:t xml:space="preserve">факультета </w:t>
      </w:r>
    </w:p>
    <w:p w14:paraId="172FC515" w14:textId="77777777" w:rsidR="00C7485B" w:rsidRPr="00084866" w:rsidRDefault="00C7485B" w:rsidP="00C7485B">
      <w:pPr>
        <w:ind w:firstLine="0"/>
        <w:rPr>
          <w:spacing w:val="-4"/>
        </w:rPr>
      </w:pPr>
      <w:r w:rsidRPr="00084866">
        <w:rPr>
          <w:spacing w:val="-4"/>
        </w:rPr>
        <w:t xml:space="preserve"> «</w:t>
      </w:r>
      <w:r>
        <w:rPr>
          <w:spacing w:val="-4"/>
        </w:rPr>
        <w:t>31</w:t>
      </w:r>
      <w:r w:rsidRPr="00084866">
        <w:rPr>
          <w:spacing w:val="-4"/>
        </w:rPr>
        <w:t xml:space="preserve">» </w:t>
      </w:r>
      <w:r>
        <w:rPr>
          <w:spacing w:val="-4"/>
        </w:rPr>
        <w:t>марта</w:t>
      </w:r>
      <w:r w:rsidRPr="00084866">
        <w:rPr>
          <w:spacing w:val="-4"/>
        </w:rPr>
        <w:t xml:space="preserve"> 20</w:t>
      </w:r>
      <w:r>
        <w:rPr>
          <w:spacing w:val="-4"/>
        </w:rPr>
        <w:t>21</w:t>
      </w:r>
      <w:r w:rsidRPr="00084866">
        <w:rPr>
          <w:spacing w:val="-4"/>
        </w:rPr>
        <w:t xml:space="preserve"> года, протокол № </w:t>
      </w:r>
      <w:r>
        <w:rPr>
          <w:spacing w:val="-4"/>
        </w:rPr>
        <w:t>07</w:t>
      </w:r>
    </w:p>
    <w:tbl>
      <w:tblPr>
        <w:tblW w:w="5000" w:type="pct"/>
        <w:tblLook w:val="04A0" w:firstRow="1" w:lastRow="0" w:firstColumn="1" w:lastColumn="0" w:noHBand="0" w:noVBand="1"/>
      </w:tblPr>
      <w:tblGrid>
        <w:gridCol w:w="4730"/>
        <w:gridCol w:w="2749"/>
        <w:gridCol w:w="2658"/>
      </w:tblGrid>
      <w:tr w:rsidR="00C7485B" w:rsidRPr="00084866" w14:paraId="39A2608B" w14:textId="77777777" w:rsidTr="00C7485B">
        <w:tc>
          <w:tcPr>
            <w:tcW w:w="2333" w:type="pct"/>
            <w:shd w:val="clear" w:color="auto" w:fill="auto"/>
            <w:vAlign w:val="center"/>
          </w:tcPr>
          <w:p w14:paraId="1EA879B1" w14:textId="77777777" w:rsidR="00C7485B" w:rsidRPr="00084866" w:rsidRDefault="00C7485B" w:rsidP="0000727D">
            <w:pPr>
              <w:ind w:firstLine="0"/>
              <w:rPr>
                <w:spacing w:val="-4"/>
              </w:rPr>
            </w:pPr>
            <w:r w:rsidRPr="00084866">
              <w:rPr>
                <w:spacing w:val="-4"/>
              </w:rPr>
              <w:t>Председатель методической</w:t>
            </w:r>
          </w:p>
          <w:p w14:paraId="40514495" w14:textId="77777777" w:rsidR="00C7485B" w:rsidRDefault="00C7485B" w:rsidP="0000727D">
            <w:pPr>
              <w:ind w:firstLine="0"/>
              <w:rPr>
                <w:spacing w:val="-4"/>
              </w:rPr>
            </w:pPr>
            <w:r w:rsidRPr="00084866">
              <w:rPr>
                <w:spacing w:val="-4"/>
              </w:rPr>
              <w:t>комиссии инженерного факультета</w:t>
            </w:r>
          </w:p>
          <w:p w14:paraId="08C0D456" w14:textId="77777777" w:rsidR="00C7485B" w:rsidRPr="00084866" w:rsidRDefault="00C7485B" w:rsidP="0000727D">
            <w:pPr>
              <w:ind w:firstLine="0"/>
              <w:rPr>
                <w:spacing w:val="-4"/>
              </w:rPr>
            </w:pPr>
            <w:r w:rsidRPr="00084866">
              <w:rPr>
                <w:spacing w:val="-4"/>
              </w:rPr>
              <w:t>канд. техн. наук, доцент</w:t>
            </w:r>
          </w:p>
        </w:tc>
        <w:tc>
          <w:tcPr>
            <w:tcW w:w="1356" w:type="pct"/>
            <w:shd w:val="clear" w:color="auto" w:fill="auto"/>
            <w:vAlign w:val="center"/>
          </w:tcPr>
          <w:p w14:paraId="689E904D" w14:textId="77777777" w:rsidR="00C7485B" w:rsidRPr="00084866" w:rsidRDefault="00C7485B" w:rsidP="0000727D">
            <w:pPr>
              <w:ind w:firstLine="0"/>
              <w:rPr>
                <w:spacing w:val="-4"/>
              </w:rPr>
            </w:pPr>
            <w:r>
              <w:rPr>
                <w:noProof/>
                <w:spacing w:val="-4"/>
              </w:rPr>
              <w:drawing>
                <wp:inline distT="0" distB="0" distL="0" distR="0" wp14:anchorId="6150A2AC" wp14:editId="6D7D9179">
                  <wp:extent cx="1447800" cy="434803"/>
                  <wp:effectExtent l="19050" t="0" r="0" b="0"/>
                  <wp:docPr id="3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7">
                            <a:lum contrast="30000"/>
                          </a:blip>
                          <a:srcRect/>
                          <a:stretch>
                            <a:fillRect/>
                          </a:stretch>
                        </pic:blipFill>
                        <pic:spPr bwMode="auto">
                          <a:xfrm>
                            <a:off x="0" y="0"/>
                            <a:ext cx="1451661" cy="435962"/>
                          </a:xfrm>
                          <a:prstGeom prst="rect">
                            <a:avLst/>
                          </a:prstGeom>
                          <a:noFill/>
                          <a:ln w="9525">
                            <a:noFill/>
                            <a:miter lim="800000"/>
                            <a:headEnd/>
                            <a:tailEnd/>
                          </a:ln>
                        </pic:spPr>
                      </pic:pic>
                    </a:graphicData>
                  </a:graphic>
                </wp:inline>
              </w:drawing>
            </w:r>
          </w:p>
        </w:tc>
        <w:tc>
          <w:tcPr>
            <w:tcW w:w="1311" w:type="pct"/>
            <w:shd w:val="clear" w:color="auto" w:fill="auto"/>
            <w:vAlign w:val="center"/>
          </w:tcPr>
          <w:p w14:paraId="2612C87E" w14:textId="77777777" w:rsidR="00C7485B" w:rsidRPr="00084866" w:rsidRDefault="00C7485B" w:rsidP="0000727D">
            <w:pPr>
              <w:ind w:firstLine="0"/>
              <w:rPr>
                <w:spacing w:val="-4"/>
              </w:rPr>
            </w:pPr>
            <w:r w:rsidRPr="00084866">
              <w:rPr>
                <w:spacing w:val="-4"/>
              </w:rPr>
              <w:t>А.С. Иванов</w:t>
            </w:r>
          </w:p>
        </w:tc>
      </w:tr>
      <w:tr w:rsidR="00C7485B" w:rsidRPr="00084866" w14:paraId="6E594EBE" w14:textId="77777777" w:rsidTr="00C7485B">
        <w:tc>
          <w:tcPr>
            <w:tcW w:w="2333" w:type="pct"/>
            <w:shd w:val="clear" w:color="auto" w:fill="auto"/>
          </w:tcPr>
          <w:p w14:paraId="255E7503" w14:textId="77777777" w:rsidR="00C7485B" w:rsidRPr="00084866" w:rsidRDefault="00C7485B" w:rsidP="0000727D">
            <w:pPr>
              <w:ind w:firstLine="0"/>
              <w:rPr>
                <w:spacing w:val="-4"/>
                <w:sz w:val="16"/>
                <w:szCs w:val="16"/>
              </w:rPr>
            </w:pPr>
            <w:r w:rsidRPr="00084866">
              <w:rPr>
                <w:spacing w:val="-4"/>
                <w:sz w:val="16"/>
                <w:szCs w:val="16"/>
              </w:rPr>
              <w:t>(уч. степень, ученое звание)</w:t>
            </w:r>
          </w:p>
        </w:tc>
        <w:tc>
          <w:tcPr>
            <w:tcW w:w="1356" w:type="pct"/>
            <w:shd w:val="clear" w:color="auto" w:fill="auto"/>
          </w:tcPr>
          <w:p w14:paraId="33BBB6A1" w14:textId="77777777" w:rsidR="00C7485B" w:rsidRPr="00084866" w:rsidRDefault="00C7485B" w:rsidP="0000727D">
            <w:pPr>
              <w:ind w:firstLine="0"/>
              <w:jc w:val="center"/>
              <w:rPr>
                <w:spacing w:val="-4"/>
                <w:sz w:val="16"/>
                <w:szCs w:val="16"/>
              </w:rPr>
            </w:pPr>
            <w:r w:rsidRPr="00084866">
              <w:rPr>
                <w:spacing w:val="-4"/>
                <w:sz w:val="16"/>
                <w:szCs w:val="16"/>
              </w:rPr>
              <w:t>(подпись)</w:t>
            </w:r>
          </w:p>
        </w:tc>
        <w:tc>
          <w:tcPr>
            <w:tcW w:w="1311" w:type="pct"/>
            <w:shd w:val="clear" w:color="auto" w:fill="auto"/>
          </w:tcPr>
          <w:p w14:paraId="4359FD5A" w14:textId="77777777" w:rsidR="00C7485B" w:rsidRPr="00084866" w:rsidRDefault="00C7485B" w:rsidP="0000727D">
            <w:pPr>
              <w:ind w:firstLine="0"/>
              <w:jc w:val="center"/>
              <w:rPr>
                <w:spacing w:val="-4"/>
                <w:sz w:val="16"/>
                <w:szCs w:val="16"/>
              </w:rPr>
            </w:pPr>
            <w:r w:rsidRPr="00084866">
              <w:rPr>
                <w:spacing w:val="-4"/>
                <w:sz w:val="16"/>
                <w:szCs w:val="16"/>
              </w:rPr>
              <w:t>(инициалы, Ф.)</w:t>
            </w:r>
          </w:p>
        </w:tc>
      </w:tr>
    </w:tbl>
    <w:p w14:paraId="732EC22F" w14:textId="77777777" w:rsidR="00C7485B" w:rsidRDefault="00C7485B" w:rsidP="00C7485B">
      <w:pPr>
        <w:ind w:firstLine="0"/>
        <w:rPr>
          <w:caps/>
        </w:rPr>
      </w:pPr>
    </w:p>
    <w:p w14:paraId="63DC8C51" w14:textId="77777777" w:rsidR="00C7485B" w:rsidRDefault="00C7485B" w:rsidP="00B64F41">
      <w:pPr>
        <w:ind w:firstLine="0"/>
      </w:pPr>
    </w:p>
    <w:p w14:paraId="1EFFFA63" w14:textId="77777777" w:rsidR="000430C5" w:rsidRPr="00B25C2D" w:rsidRDefault="000430C5" w:rsidP="00B64F41">
      <w:pPr>
        <w:ind w:firstLine="0"/>
      </w:pPr>
      <w:r w:rsidRPr="00B25C2D">
        <w:br w:type="page"/>
      </w:r>
    </w:p>
    <w:p w14:paraId="5D355E36" w14:textId="77777777" w:rsidR="000430C5" w:rsidRPr="00B25C2D" w:rsidRDefault="000430C5" w:rsidP="00E06ED7">
      <w:pPr>
        <w:pStyle w:val="1f0"/>
      </w:pPr>
      <w:bookmarkStart w:id="0" w:name="_Toc105704285"/>
      <w:r w:rsidRPr="00B25C2D">
        <w:lastRenderedPageBreak/>
        <w:t>РЕЦЕНЗИЯ</w:t>
      </w:r>
      <w:bookmarkEnd w:id="0"/>
    </w:p>
    <w:p w14:paraId="636C2AF0" w14:textId="77777777" w:rsidR="000430C5" w:rsidRPr="00B25C2D" w:rsidRDefault="000430C5" w:rsidP="00B64F41">
      <w:pPr>
        <w:ind w:firstLine="0"/>
        <w:jc w:val="center"/>
      </w:pPr>
    </w:p>
    <w:p w14:paraId="47B8138D" w14:textId="77777777" w:rsidR="00AF0810" w:rsidRPr="00583C0C" w:rsidRDefault="000430C5" w:rsidP="00B64F41">
      <w:pPr>
        <w:ind w:firstLine="0"/>
        <w:jc w:val="center"/>
      </w:pPr>
      <w:r w:rsidRPr="00B25C2D">
        <w:t>на рабочую программу дисциплины «</w:t>
      </w:r>
      <w:r w:rsidR="00503F5C" w:rsidRPr="003E6F4F">
        <w:rPr>
          <w:color w:val="0000FF"/>
        </w:rPr>
        <w:t>Организация технического осмотра автомобилей</w:t>
      </w:r>
      <w:r w:rsidRPr="00B25C2D">
        <w:t>» для студентов, обучающихся</w:t>
      </w:r>
      <w:r w:rsidR="00503F5C" w:rsidRPr="00B25C2D">
        <w:br/>
      </w:r>
      <w:r w:rsidRPr="00B25C2D">
        <w:t xml:space="preserve"> по </w:t>
      </w:r>
      <w:r w:rsidR="00AF0810">
        <w:t xml:space="preserve">специальности </w:t>
      </w:r>
    </w:p>
    <w:p w14:paraId="7BD2E44E" w14:textId="77777777" w:rsidR="000430C5" w:rsidRPr="00B25C2D" w:rsidRDefault="00AF0810" w:rsidP="00B64F41">
      <w:pPr>
        <w:ind w:firstLine="0"/>
        <w:jc w:val="center"/>
      </w:pPr>
      <w:r w:rsidRPr="00AF0810">
        <w:rPr>
          <w:color w:val="0000FF"/>
        </w:rPr>
        <w:t xml:space="preserve"> 23.05.01 Наземные транспортно-технологические средства</w:t>
      </w:r>
    </w:p>
    <w:p w14:paraId="648D8D9A" w14:textId="77777777" w:rsidR="000430C5" w:rsidRPr="00B25C2D" w:rsidRDefault="000430C5" w:rsidP="00596476"/>
    <w:p w14:paraId="257E4428" w14:textId="77777777" w:rsidR="000430C5" w:rsidRPr="00AF0810" w:rsidRDefault="000430C5" w:rsidP="00596476">
      <w:r w:rsidRPr="00B25C2D">
        <w:t xml:space="preserve">В рецензируемой рабочей программе представлены учебно-методические материалы, необходимые для организации учебного процесса по дисциплине </w:t>
      </w:r>
      <w:r w:rsidRPr="00764BD5">
        <w:rPr>
          <w:color w:val="0000FF"/>
        </w:rPr>
        <w:t>«</w:t>
      </w:r>
      <w:r w:rsidR="00764BD5" w:rsidRPr="00764BD5">
        <w:rPr>
          <w:color w:val="0000FF"/>
        </w:rPr>
        <w:t>Организация технического осмотра автомобилей</w:t>
      </w:r>
      <w:r w:rsidR="00503F5C" w:rsidRPr="00764BD5">
        <w:rPr>
          <w:color w:val="0000FF"/>
        </w:rPr>
        <w:t>»</w:t>
      </w:r>
      <w:r w:rsidR="00503F5C" w:rsidRPr="00B25C2D">
        <w:t xml:space="preserve"> </w:t>
      </w:r>
      <w:r w:rsidRPr="00B25C2D">
        <w:t xml:space="preserve">для студентов четвертого курса инженерного факультета, обучающихся по </w:t>
      </w:r>
      <w:r w:rsidR="00AF0810">
        <w:t>специальности</w:t>
      </w:r>
      <w:r w:rsidRPr="00B25C2D">
        <w:t xml:space="preserve"> </w:t>
      </w:r>
      <w:r w:rsidR="00AF0810" w:rsidRPr="00AF0810">
        <w:rPr>
          <w:color w:val="0000FF"/>
        </w:rPr>
        <w:t xml:space="preserve"> 23.05.01 Наземные транспортно-технологические средства.</w:t>
      </w:r>
    </w:p>
    <w:p w14:paraId="78098BFE" w14:textId="77777777" w:rsidR="000430C5" w:rsidRPr="00B25C2D" w:rsidRDefault="000430C5" w:rsidP="00596476">
      <w:r w:rsidRPr="00B25C2D">
        <w:t xml:space="preserve">Рабочая программа составлена в соответствии с требованиями ФГОС ВО по </w:t>
      </w:r>
      <w:r w:rsidR="00AF0810">
        <w:t>специальности</w:t>
      </w:r>
      <w:r w:rsidRPr="00B25C2D">
        <w:t xml:space="preserve"> </w:t>
      </w:r>
      <w:r w:rsidR="00AF0810" w:rsidRPr="00AF0810">
        <w:rPr>
          <w:color w:val="0000FF"/>
        </w:rPr>
        <w:t xml:space="preserve"> 23.05.01 Наземные транспортно-технологические средства</w:t>
      </w:r>
      <w:r w:rsidRPr="00B25C2D">
        <w:t xml:space="preserve">, </w:t>
      </w:r>
      <w:r w:rsidR="00AF0810">
        <w:t xml:space="preserve">специализации </w:t>
      </w:r>
      <w:r w:rsidRPr="00B25C2D">
        <w:t xml:space="preserve"> программы </w:t>
      </w:r>
      <w:r w:rsidR="00AF0810" w:rsidRPr="00AF0810">
        <w:rPr>
          <w:color w:val="0000FF"/>
        </w:rPr>
        <w:t xml:space="preserve"> Автомобильная техника в транспортных технологиях</w:t>
      </w:r>
      <w:r w:rsidRPr="00AF0810">
        <w:rPr>
          <w:color w:val="0000FF"/>
        </w:rPr>
        <w:t xml:space="preserve"> </w:t>
      </w:r>
      <w:r w:rsidR="00AF0810" w:rsidRPr="00AF0810">
        <w:rPr>
          <w:color w:val="0000FF"/>
        </w:rPr>
        <w:t xml:space="preserve">  (утвержден приказом Министерства образования Российской федерации  № 935 от 11.08.2020)</w:t>
      </w:r>
      <w:r w:rsidR="00941C2B">
        <w:rPr>
          <w:color w:val="0000FF"/>
        </w:rPr>
        <w:t>.</w:t>
      </w:r>
    </w:p>
    <w:p w14:paraId="214C8AD5" w14:textId="77777777" w:rsidR="007875DC" w:rsidRPr="006B061D" w:rsidRDefault="007875DC" w:rsidP="007875DC">
      <w:pPr>
        <w:ind w:firstLine="0"/>
        <w:rPr>
          <w:sz w:val="26"/>
          <w:szCs w:val="26"/>
        </w:rPr>
      </w:pPr>
      <w:r w:rsidRPr="00B25C2D">
        <w:t xml:space="preserve">Программа содержит все структурные элементы, предусмотренные нормативными документами Пензенского ГАУ, рассмотрена и утверждена на заседании кафедры </w:t>
      </w:r>
      <w:r w:rsidRPr="00AF0810">
        <w:rPr>
          <w:color w:val="0000FF"/>
        </w:rPr>
        <w:t>«Технический сервис машин»</w:t>
      </w:r>
      <w:r w:rsidRPr="00B25C2D">
        <w:t xml:space="preserve">   </w:t>
      </w:r>
      <w:r w:rsidRPr="00295DFC">
        <w:rPr>
          <w:color w:val="0000FF"/>
        </w:rPr>
        <w:t>22.03.2021 г</w:t>
      </w:r>
      <w:r>
        <w:t>.,</w:t>
      </w:r>
      <w:r w:rsidRPr="006B061D">
        <w:t xml:space="preserve"> </w:t>
      </w:r>
      <w:r w:rsidRPr="00B25C2D">
        <w:rPr>
          <w:sz w:val="26"/>
          <w:szCs w:val="26"/>
        </w:rPr>
        <w:t xml:space="preserve">протокол </w:t>
      </w:r>
      <w:r w:rsidRPr="00295DFC">
        <w:rPr>
          <w:color w:val="0000FF"/>
        </w:rPr>
        <w:t>№</w:t>
      </w:r>
      <w:r w:rsidR="00C7485B">
        <w:rPr>
          <w:color w:val="0000FF"/>
        </w:rPr>
        <w:t>7</w:t>
      </w:r>
      <w:r>
        <w:t xml:space="preserve"> </w:t>
      </w:r>
      <w:r w:rsidRPr="00B25C2D">
        <w:t xml:space="preserve">и одобрена на заседании методической </w:t>
      </w:r>
      <w:r>
        <w:t xml:space="preserve">комиссии инженерного факультета </w:t>
      </w:r>
      <w:r w:rsidRPr="00295DFC">
        <w:rPr>
          <w:color w:val="0000FF"/>
        </w:rPr>
        <w:t>31.03.2021 г.</w:t>
      </w:r>
      <w:r>
        <w:t xml:space="preserve">, </w:t>
      </w:r>
      <w:r w:rsidRPr="00B25C2D">
        <w:rPr>
          <w:sz w:val="26"/>
          <w:szCs w:val="26"/>
        </w:rPr>
        <w:t xml:space="preserve">протокол </w:t>
      </w:r>
      <w:r>
        <w:t>№7</w:t>
      </w:r>
      <w:r w:rsidRPr="00295DFC">
        <w:rPr>
          <w:color w:val="0000FF"/>
        </w:rPr>
        <w:t>.</w:t>
      </w:r>
    </w:p>
    <w:p w14:paraId="1076D517" w14:textId="77777777" w:rsidR="000430C5" w:rsidRPr="00B25C2D" w:rsidRDefault="000430C5" w:rsidP="008C0CE5">
      <w:r w:rsidRPr="00B25C2D">
        <w:t>Замечания и предложения.</w:t>
      </w:r>
    </w:p>
    <w:p w14:paraId="39D98050" w14:textId="77777777" w:rsidR="000430C5" w:rsidRPr="00B25C2D" w:rsidRDefault="000430C5" w:rsidP="008C0CE5">
      <w:r w:rsidRPr="00B25C2D">
        <w:t>1. Необходима замена части тестовых заданий, громоздких по содержанию или требующих значительных затрат времени на вычислительную работу.</w:t>
      </w:r>
    </w:p>
    <w:p w14:paraId="681C564D" w14:textId="77777777" w:rsidR="000430C5" w:rsidRPr="00B25C2D" w:rsidRDefault="000430C5" w:rsidP="00AF0810">
      <w:r w:rsidRPr="00B25C2D">
        <w:t xml:space="preserve">В целом рецензируемая рабочая программа удовлетворяет требованиям ФГОС ВО </w:t>
      </w:r>
      <w:r w:rsidR="00AF0810">
        <w:t>специальности</w:t>
      </w:r>
      <w:r w:rsidR="00AF0810" w:rsidRPr="00B25C2D">
        <w:t xml:space="preserve"> </w:t>
      </w:r>
      <w:r w:rsidR="00AF0810" w:rsidRPr="00AF0810">
        <w:rPr>
          <w:color w:val="0000FF"/>
        </w:rPr>
        <w:t xml:space="preserve"> 23.05.01 Наземные транспортно-технологические средства</w:t>
      </w:r>
      <w:r w:rsidR="00AF0810" w:rsidRPr="00B25C2D">
        <w:t xml:space="preserve">, </w:t>
      </w:r>
      <w:r w:rsidR="00AF0810">
        <w:t xml:space="preserve">специализации </w:t>
      </w:r>
      <w:r w:rsidR="00AF0810" w:rsidRPr="00B25C2D">
        <w:t xml:space="preserve"> программы </w:t>
      </w:r>
      <w:r w:rsidR="00AF0810" w:rsidRPr="00AF0810">
        <w:rPr>
          <w:color w:val="0000FF"/>
        </w:rPr>
        <w:t xml:space="preserve"> Автомобильная техника в транспортных технологиях </w:t>
      </w:r>
      <w:r w:rsidRPr="00B25C2D">
        <w:t xml:space="preserve"> и нормативным документам Пензенского ГАУ и может быть использована в учебном процессе.</w:t>
      </w:r>
    </w:p>
    <w:p w14:paraId="2227AEA0" w14:textId="77777777" w:rsidR="000430C5" w:rsidRPr="00B25C2D" w:rsidRDefault="000430C5" w:rsidP="00596476"/>
    <w:p w14:paraId="6763041E" w14:textId="77777777" w:rsidR="00C7485B" w:rsidRPr="00B25C2D" w:rsidRDefault="00C7485B" w:rsidP="00C7485B"/>
    <w:p w14:paraId="5CA1E47D" w14:textId="77777777" w:rsidR="00C7485B" w:rsidRPr="00084866" w:rsidRDefault="00C7485B" w:rsidP="00C7485B"/>
    <w:tbl>
      <w:tblPr>
        <w:tblW w:w="0" w:type="auto"/>
        <w:tblLook w:val="04A0" w:firstRow="1" w:lastRow="0" w:firstColumn="1" w:lastColumn="0" w:noHBand="0" w:noVBand="1"/>
      </w:tblPr>
      <w:tblGrid>
        <w:gridCol w:w="4644"/>
        <w:gridCol w:w="2694"/>
        <w:gridCol w:w="2799"/>
      </w:tblGrid>
      <w:tr w:rsidR="00C7485B" w:rsidRPr="00DD3B09" w14:paraId="10DC87AB" w14:textId="77777777" w:rsidTr="0000727D">
        <w:tc>
          <w:tcPr>
            <w:tcW w:w="4644" w:type="dxa"/>
            <w:shd w:val="clear" w:color="auto" w:fill="auto"/>
          </w:tcPr>
          <w:p w14:paraId="49C77756" w14:textId="77777777" w:rsidR="00C7485B" w:rsidRPr="00084866" w:rsidRDefault="00C7485B" w:rsidP="0000727D">
            <w:pPr>
              <w:ind w:firstLine="0"/>
              <w:rPr>
                <w:sz w:val="24"/>
                <w:szCs w:val="24"/>
              </w:rPr>
            </w:pPr>
            <w:r w:rsidRPr="00084866">
              <w:rPr>
                <w:sz w:val="24"/>
                <w:szCs w:val="24"/>
              </w:rPr>
              <w:t>Рецензент:</w:t>
            </w:r>
          </w:p>
          <w:p w14:paraId="0439F59D" w14:textId="77777777" w:rsidR="00C7485B" w:rsidRPr="00084866" w:rsidRDefault="00C7485B" w:rsidP="0000727D">
            <w:pPr>
              <w:ind w:firstLine="0"/>
              <w:rPr>
                <w:sz w:val="24"/>
                <w:szCs w:val="24"/>
              </w:rPr>
            </w:pPr>
            <w:r w:rsidRPr="00084866">
              <w:rPr>
                <w:sz w:val="24"/>
                <w:szCs w:val="24"/>
              </w:rPr>
              <w:t>доктор с.-х. наук, профессор</w:t>
            </w:r>
          </w:p>
          <w:p w14:paraId="3E903392" w14:textId="77777777" w:rsidR="00C7485B" w:rsidRPr="00084866" w:rsidRDefault="00C7485B" w:rsidP="0000727D">
            <w:pPr>
              <w:ind w:firstLine="0"/>
              <w:rPr>
                <w:sz w:val="24"/>
                <w:szCs w:val="24"/>
              </w:rPr>
            </w:pPr>
            <w:r w:rsidRPr="00084866">
              <w:rPr>
                <w:sz w:val="24"/>
                <w:szCs w:val="24"/>
              </w:rPr>
              <w:t>кафедры «</w:t>
            </w:r>
            <w:r>
              <w:rPr>
                <w:sz w:val="24"/>
                <w:szCs w:val="24"/>
              </w:rPr>
              <w:t>МТП в АПК</w:t>
            </w:r>
            <w:r w:rsidRPr="00084866">
              <w:rPr>
                <w:sz w:val="24"/>
                <w:szCs w:val="24"/>
              </w:rPr>
              <w:t>»</w:t>
            </w:r>
          </w:p>
        </w:tc>
        <w:tc>
          <w:tcPr>
            <w:tcW w:w="2694" w:type="dxa"/>
            <w:shd w:val="clear" w:color="auto" w:fill="auto"/>
            <w:vAlign w:val="center"/>
          </w:tcPr>
          <w:p w14:paraId="3D172FF9" w14:textId="77777777" w:rsidR="00C7485B" w:rsidRPr="00084866" w:rsidRDefault="00C7485B" w:rsidP="0000727D">
            <w:pPr>
              <w:ind w:firstLine="0"/>
              <w:rPr>
                <w:sz w:val="24"/>
                <w:szCs w:val="24"/>
              </w:rPr>
            </w:pPr>
            <w:r>
              <w:rPr>
                <w:noProof/>
                <w:sz w:val="24"/>
                <w:szCs w:val="24"/>
              </w:rPr>
              <w:drawing>
                <wp:inline distT="0" distB="0" distL="0" distR="0" wp14:anchorId="0542CBDE" wp14:editId="6E93AF54">
                  <wp:extent cx="1466850" cy="218440"/>
                  <wp:effectExtent l="19050" t="0" r="0" b="0"/>
                  <wp:docPr id="38"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0">
                            <a:lum contrast="18000"/>
                          </a:blip>
                          <a:srcRect/>
                          <a:stretch>
                            <a:fillRect/>
                          </a:stretch>
                        </pic:blipFill>
                        <pic:spPr bwMode="auto">
                          <a:xfrm>
                            <a:off x="0" y="0"/>
                            <a:ext cx="1466850" cy="218440"/>
                          </a:xfrm>
                          <a:prstGeom prst="rect">
                            <a:avLst/>
                          </a:prstGeom>
                          <a:noFill/>
                          <a:ln w="9525">
                            <a:noFill/>
                            <a:miter lim="800000"/>
                            <a:headEnd/>
                            <a:tailEnd/>
                          </a:ln>
                        </pic:spPr>
                      </pic:pic>
                    </a:graphicData>
                  </a:graphic>
                </wp:inline>
              </w:drawing>
            </w:r>
          </w:p>
        </w:tc>
        <w:tc>
          <w:tcPr>
            <w:tcW w:w="2799" w:type="dxa"/>
            <w:shd w:val="clear" w:color="auto" w:fill="auto"/>
            <w:vAlign w:val="center"/>
          </w:tcPr>
          <w:p w14:paraId="3D982552" w14:textId="77777777" w:rsidR="00C7485B" w:rsidRPr="00084866" w:rsidRDefault="00C7485B" w:rsidP="0000727D">
            <w:pPr>
              <w:ind w:firstLine="0"/>
              <w:rPr>
                <w:sz w:val="24"/>
                <w:szCs w:val="24"/>
              </w:rPr>
            </w:pPr>
            <w:r w:rsidRPr="00084866">
              <w:rPr>
                <w:sz w:val="24"/>
                <w:szCs w:val="24"/>
              </w:rPr>
              <w:t xml:space="preserve">С.А. </w:t>
            </w:r>
            <w:proofErr w:type="spellStart"/>
            <w:r w:rsidRPr="00084866">
              <w:rPr>
                <w:sz w:val="24"/>
                <w:szCs w:val="24"/>
              </w:rPr>
              <w:t>Кшникаткин</w:t>
            </w:r>
            <w:proofErr w:type="spellEnd"/>
          </w:p>
        </w:tc>
      </w:tr>
    </w:tbl>
    <w:p w14:paraId="774D6C88" w14:textId="77777777" w:rsidR="000430C5" w:rsidRPr="00C7485B" w:rsidRDefault="00AC2ADA" w:rsidP="00E06ED7">
      <w:pPr>
        <w:pStyle w:val="1f0"/>
        <w:rPr>
          <w:color w:val="000000" w:themeColor="text1"/>
        </w:rPr>
      </w:pPr>
      <w:r w:rsidRPr="00B25C2D">
        <w:br w:type="page"/>
      </w:r>
      <w:bookmarkStart w:id="1" w:name="_Toc105704286"/>
      <w:r w:rsidR="000430C5" w:rsidRPr="00C7485B">
        <w:rPr>
          <w:color w:val="000000" w:themeColor="text1"/>
        </w:rPr>
        <w:lastRenderedPageBreak/>
        <w:t>ВЫПИСКА</w:t>
      </w:r>
      <w:r w:rsidR="00E06ED7" w:rsidRPr="00C7485B">
        <w:rPr>
          <w:color w:val="000000" w:themeColor="text1"/>
        </w:rPr>
        <w:t xml:space="preserve"> </w:t>
      </w:r>
      <w:r w:rsidR="000430C5" w:rsidRPr="00C7485B">
        <w:rPr>
          <w:color w:val="000000" w:themeColor="text1"/>
        </w:rPr>
        <w:t xml:space="preserve">ИЗ ПРОТОКОЛА </w:t>
      </w:r>
      <w:bookmarkEnd w:id="1"/>
      <w:r w:rsidR="00EA4BB5" w:rsidRPr="00C7485B">
        <w:rPr>
          <w:color w:val="000000" w:themeColor="text1"/>
        </w:rPr>
        <w:t>№</w:t>
      </w:r>
      <w:r w:rsidR="00C7485B" w:rsidRPr="00C7485B">
        <w:rPr>
          <w:color w:val="000000" w:themeColor="text1"/>
        </w:rPr>
        <w:t>7</w:t>
      </w:r>
    </w:p>
    <w:p w14:paraId="70498D32" w14:textId="77777777" w:rsidR="000430C5" w:rsidRPr="00C7485B" w:rsidRDefault="000430C5" w:rsidP="00B64F41">
      <w:pPr>
        <w:ind w:firstLine="0"/>
        <w:jc w:val="center"/>
        <w:rPr>
          <w:color w:val="000000" w:themeColor="text1"/>
        </w:rPr>
      </w:pPr>
      <w:r w:rsidRPr="00C7485B">
        <w:rPr>
          <w:color w:val="000000" w:themeColor="text1"/>
        </w:rPr>
        <w:t xml:space="preserve">заседания кафедры </w:t>
      </w:r>
      <w:r w:rsidR="00857344" w:rsidRPr="00C7485B">
        <w:rPr>
          <w:color w:val="000000" w:themeColor="text1"/>
        </w:rPr>
        <w:t>«Технический сервис машин»</w:t>
      </w:r>
    </w:p>
    <w:p w14:paraId="50BAB7AA" w14:textId="77777777" w:rsidR="000430C5" w:rsidRPr="00C7485B" w:rsidRDefault="000430C5" w:rsidP="00B64F41">
      <w:pPr>
        <w:ind w:firstLine="0"/>
        <w:jc w:val="center"/>
        <w:rPr>
          <w:color w:val="000000" w:themeColor="text1"/>
        </w:rPr>
      </w:pPr>
      <w:r w:rsidRPr="00C7485B">
        <w:rPr>
          <w:color w:val="000000" w:themeColor="text1"/>
        </w:rPr>
        <w:t>Пензенского ГАУ</w:t>
      </w:r>
    </w:p>
    <w:p w14:paraId="2624E261" w14:textId="77777777" w:rsidR="000430C5" w:rsidRPr="00C7485B" w:rsidRDefault="000430C5" w:rsidP="00596476">
      <w:pPr>
        <w:rPr>
          <w:color w:val="000000" w:themeColor="text1"/>
        </w:rPr>
      </w:pPr>
    </w:p>
    <w:p w14:paraId="700D731C" w14:textId="77777777" w:rsidR="000430C5" w:rsidRPr="00C7485B" w:rsidRDefault="000430C5" w:rsidP="00983DBA">
      <w:pPr>
        <w:jc w:val="right"/>
        <w:rPr>
          <w:i/>
          <w:color w:val="000000" w:themeColor="text1"/>
        </w:rPr>
      </w:pPr>
      <w:r w:rsidRPr="00C7485B">
        <w:rPr>
          <w:i/>
          <w:color w:val="000000" w:themeColor="text1"/>
        </w:rPr>
        <w:t xml:space="preserve">от </w:t>
      </w:r>
      <w:r w:rsidR="00295DFC" w:rsidRPr="00C7485B">
        <w:rPr>
          <w:color w:val="000000" w:themeColor="text1"/>
        </w:rPr>
        <w:t>22.03.2021 г</w:t>
      </w:r>
      <w:r w:rsidR="00295DFC" w:rsidRPr="00C7485B">
        <w:rPr>
          <w:color w:val="000000" w:themeColor="text1"/>
          <w:sz w:val="26"/>
          <w:szCs w:val="26"/>
        </w:rPr>
        <w:t>.</w:t>
      </w:r>
    </w:p>
    <w:p w14:paraId="4F05EB23" w14:textId="77777777" w:rsidR="000430C5" w:rsidRPr="00C7485B" w:rsidRDefault="000430C5" w:rsidP="00596476">
      <w:pPr>
        <w:rPr>
          <w:color w:val="000000" w:themeColor="text1"/>
        </w:rPr>
      </w:pPr>
    </w:p>
    <w:p w14:paraId="311A8232" w14:textId="77777777" w:rsidR="000430C5" w:rsidRPr="00C7485B" w:rsidRDefault="000430C5" w:rsidP="008C0CE5">
      <w:pPr>
        <w:rPr>
          <w:color w:val="000000" w:themeColor="text1"/>
        </w:rPr>
      </w:pPr>
      <w:r w:rsidRPr="00C7485B">
        <w:rPr>
          <w:b/>
          <w:color w:val="000000" w:themeColor="text1"/>
          <w:u w:val="single"/>
        </w:rPr>
        <w:t>Присутствовали:</w:t>
      </w:r>
      <w:r w:rsidRPr="00C7485B">
        <w:rPr>
          <w:color w:val="000000" w:themeColor="text1"/>
        </w:rPr>
        <w:t xml:space="preserve"> </w:t>
      </w:r>
      <w:proofErr w:type="spellStart"/>
      <w:r w:rsidR="00AC2ADA" w:rsidRPr="00C7485B">
        <w:rPr>
          <w:color w:val="000000" w:themeColor="text1"/>
        </w:rPr>
        <w:t>Кухмазов</w:t>
      </w:r>
      <w:proofErr w:type="spellEnd"/>
      <w:r w:rsidR="00AC2ADA" w:rsidRPr="00C7485B">
        <w:rPr>
          <w:color w:val="000000" w:themeColor="text1"/>
        </w:rPr>
        <w:t xml:space="preserve"> К.З.</w:t>
      </w:r>
      <w:r w:rsidRPr="00C7485B">
        <w:rPr>
          <w:color w:val="000000" w:themeColor="text1"/>
        </w:rPr>
        <w:t xml:space="preserve"> – зав. кафедрой, </w:t>
      </w:r>
      <w:r w:rsidR="00AC2ADA" w:rsidRPr="00C7485B">
        <w:rPr>
          <w:color w:val="000000" w:themeColor="text1"/>
        </w:rPr>
        <w:t>д</w:t>
      </w:r>
      <w:r w:rsidRPr="00C7485B">
        <w:rPr>
          <w:color w:val="000000" w:themeColor="text1"/>
        </w:rPr>
        <w:t xml:space="preserve">.т.н., </w:t>
      </w:r>
      <w:r w:rsidR="00AC2ADA" w:rsidRPr="00C7485B">
        <w:rPr>
          <w:color w:val="000000" w:themeColor="text1"/>
        </w:rPr>
        <w:t>профессор</w:t>
      </w:r>
      <w:r w:rsidRPr="00C7485B">
        <w:rPr>
          <w:color w:val="000000" w:themeColor="text1"/>
        </w:rPr>
        <w:t xml:space="preserve">; </w:t>
      </w:r>
      <w:r w:rsidR="00AC2ADA" w:rsidRPr="00C7485B">
        <w:rPr>
          <w:color w:val="000000" w:themeColor="text1"/>
        </w:rPr>
        <w:t xml:space="preserve">Спицын И.А., д.т.н., профессор; Уханов А.П., д.т.н., профессор; Тимохин С.В., д.т.н., профессор; </w:t>
      </w:r>
      <w:proofErr w:type="spellStart"/>
      <w:r w:rsidR="00AC2ADA" w:rsidRPr="00C7485B">
        <w:rPr>
          <w:color w:val="000000" w:themeColor="text1"/>
        </w:rPr>
        <w:t>Зябиров</w:t>
      </w:r>
      <w:proofErr w:type="spellEnd"/>
      <w:r w:rsidR="00AC2ADA" w:rsidRPr="00C7485B">
        <w:rPr>
          <w:color w:val="000000" w:themeColor="text1"/>
        </w:rPr>
        <w:t xml:space="preserve"> И.М</w:t>
      </w:r>
      <w:r w:rsidR="0062536A" w:rsidRPr="00C7485B">
        <w:rPr>
          <w:color w:val="000000" w:themeColor="text1"/>
        </w:rPr>
        <w:t>.</w:t>
      </w:r>
      <w:r w:rsidR="00AC2ADA" w:rsidRPr="00C7485B">
        <w:rPr>
          <w:color w:val="000000" w:themeColor="text1"/>
        </w:rPr>
        <w:t xml:space="preserve">, к.т.н., доцент; Иванов А.С., к.т.н., доцент; Орехов А.А. к.т.н., доцент; </w:t>
      </w:r>
      <w:proofErr w:type="spellStart"/>
      <w:r w:rsidR="00AC2ADA" w:rsidRPr="00C7485B">
        <w:rPr>
          <w:color w:val="000000" w:themeColor="text1"/>
        </w:rPr>
        <w:t>Терюшков</w:t>
      </w:r>
      <w:proofErr w:type="spellEnd"/>
      <w:r w:rsidR="00AC2ADA" w:rsidRPr="00C7485B">
        <w:rPr>
          <w:color w:val="000000" w:themeColor="text1"/>
        </w:rPr>
        <w:t xml:space="preserve"> В.П., Черняков А.А., к.т.н., доцент; </w:t>
      </w:r>
      <w:proofErr w:type="spellStart"/>
      <w:r w:rsidR="00AC2ADA" w:rsidRPr="00C7485B">
        <w:rPr>
          <w:color w:val="000000" w:themeColor="text1"/>
        </w:rPr>
        <w:t>Рыблов</w:t>
      </w:r>
      <w:proofErr w:type="spellEnd"/>
      <w:r w:rsidR="00AC2ADA" w:rsidRPr="00C7485B">
        <w:rPr>
          <w:color w:val="000000" w:themeColor="text1"/>
        </w:rPr>
        <w:t xml:space="preserve"> М.В., д.т.н., доцент; Карасев И.Е., к.т.н., доцент; Воронова И.А., </w:t>
      </w:r>
      <w:proofErr w:type="spellStart"/>
      <w:r w:rsidR="00AC2ADA" w:rsidRPr="00C7485B">
        <w:rPr>
          <w:color w:val="000000" w:themeColor="text1"/>
        </w:rPr>
        <w:t>к.с.-х..н</w:t>
      </w:r>
      <w:proofErr w:type="spellEnd"/>
      <w:r w:rsidR="00AC2ADA" w:rsidRPr="00C7485B">
        <w:rPr>
          <w:color w:val="000000" w:themeColor="text1"/>
        </w:rPr>
        <w:t xml:space="preserve">., </w:t>
      </w:r>
      <w:proofErr w:type="spellStart"/>
      <w:r w:rsidR="00AC2ADA" w:rsidRPr="00C7485B">
        <w:rPr>
          <w:color w:val="000000" w:themeColor="text1"/>
        </w:rPr>
        <w:t>доцент;</w:t>
      </w:r>
      <w:r w:rsidR="005C6503" w:rsidRPr="00C7485B">
        <w:rPr>
          <w:color w:val="000000" w:themeColor="text1"/>
        </w:rPr>
        <w:t>Потапова</w:t>
      </w:r>
      <w:proofErr w:type="spellEnd"/>
      <w:r w:rsidR="005C6503" w:rsidRPr="00C7485B">
        <w:rPr>
          <w:color w:val="000000" w:themeColor="text1"/>
        </w:rPr>
        <w:t xml:space="preserve"> Н.И., ст. преподаватель; </w:t>
      </w:r>
      <w:proofErr w:type="spellStart"/>
      <w:r w:rsidR="005C6503" w:rsidRPr="00C7485B">
        <w:rPr>
          <w:color w:val="000000" w:themeColor="text1"/>
        </w:rPr>
        <w:t>Чупшев</w:t>
      </w:r>
      <w:proofErr w:type="spellEnd"/>
      <w:r w:rsidR="005C6503" w:rsidRPr="00C7485B">
        <w:rPr>
          <w:color w:val="000000" w:themeColor="text1"/>
        </w:rPr>
        <w:t xml:space="preserve"> А.В., к.т.н., доцент; </w:t>
      </w:r>
      <w:proofErr w:type="spellStart"/>
      <w:r w:rsidR="005C6503" w:rsidRPr="00C7485B">
        <w:rPr>
          <w:color w:val="000000" w:themeColor="text1"/>
        </w:rPr>
        <w:t>Зябиров</w:t>
      </w:r>
      <w:proofErr w:type="spellEnd"/>
      <w:r w:rsidR="005C6503" w:rsidRPr="00C7485B">
        <w:rPr>
          <w:color w:val="000000" w:themeColor="text1"/>
        </w:rPr>
        <w:t xml:space="preserve"> А.И., к.т.н., доцент; Петрова Е.В., учебный мастер.</w:t>
      </w:r>
    </w:p>
    <w:p w14:paraId="610181E4" w14:textId="77777777" w:rsidR="00AC2ADA" w:rsidRPr="00C7485B" w:rsidRDefault="00AC2ADA" w:rsidP="00596476">
      <w:pPr>
        <w:rPr>
          <w:color w:val="000000" w:themeColor="text1"/>
        </w:rPr>
      </w:pPr>
    </w:p>
    <w:p w14:paraId="11E0FDD8" w14:textId="77777777" w:rsidR="00AF0810" w:rsidRPr="00C7485B" w:rsidRDefault="000430C5" w:rsidP="00AF0810">
      <w:pPr>
        <w:rPr>
          <w:color w:val="000000" w:themeColor="text1"/>
        </w:rPr>
      </w:pPr>
      <w:r w:rsidRPr="00C7485B">
        <w:rPr>
          <w:b/>
          <w:color w:val="000000" w:themeColor="text1"/>
          <w:u w:val="single"/>
        </w:rPr>
        <w:t>Слушали:</w:t>
      </w:r>
      <w:r w:rsidRPr="00C7485B">
        <w:rPr>
          <w:color w:val="000000" w:themeColor="text1"/>
        </w:rPr>
        <w:t xml:space="preserve"> доцента </w:t>
      </w:r>
      <w:r w:rsidR="00CC0CCA" w:rsidRPr="00C7485B">
        <w:rPr>
          <w:color w:val="000000" w:themeColor="text1"/>
        </w:rPr>
        <w:t>И</w:t>
      </w:r>
      <w:r w:rsidR="00857344" w:rsidRPr="00C7485B">
        <w:rPr>
          <w:color w:val="000000" w:themeColor="text1"/>
        </w:rPr>
        <w:t>ванова А.С.</w:t>
      </w:r>
      <w:r w:rsidRPr="00C7485B">
        <w:rPr>
          <w:color w:val="000000" w:themeColor="text1"/>
        </w:rPr>
        <w:t>, который представил рабочую программу дисциплины «</w:t>
      </w:r>
      <w:r w:rsidR="00CC0CCA" w:rsidRPr="00C7485B">
        <w:rPr>
          <w:color w:val="000000" w:themeColor="text1"/>
        </w:rPr>
        <w:t>Организация технического осмотра автомобилей</w:t>
      </w:r>
      <w:r w:rsidRPr="00C7485B">
        <w:rPr>
          <w:color w:val="000000" w:themeColor="text1"/>
        </w:rPr>
        <w:t xml:space="preserve">» подготовленную в соответствии с требованиями ФГОС ВО </w:t>
      </w:r>
      <w:r w:rsidR="00AF0810" w:rsidRPr="00C7485B">
        <w:rPr>
          <w:color w:val="000000" w:themeColor="text1"/>
        </w:rPr>
        <w:t xml:space="preserve">специальности  23.05.01 Наземные транспортно-технологические средства, специализации  программы  Автомобильная техника в транспортных технологиях   (утвержден приказом Министерства образования Российской федерации  № 935 от 11.08.2020) </w:t>
      </w:r>
    </w:p>
    <w:p w14:paraId="7F76FE2A" w14:textId="77777777" w:rsidR="000430C5" w:rsidRPr="00C7485B" w:rsidRDefault="000430C5" w:rsidP="00596476">
      <w:pPr>
        <w:rPr>
          <w:color w:val="000000" w:themeColor="text1"/>
        </w:rPr>
      </w:pPr>
    </w:p>
    <w:p w14:paraId="13018207" w14:textId="77777777" w:rsidR="000430C5" w:rsidRPr="00C7485B" w:rsidRDefault="000430C5" w:rsidP="00AF0810">
      <w:pPr>
        <w:rPr>
          <w:color w:val="000000" w:themeColor="text1"/>
        </w:rPr>
      </w:pPr>
      <w:r w:rsidRPr="00C7485B">
        <w:rPr>
          <w:b/>
          <w:color w:val="000000" w:themeColor="text1"/>
          <w:u w:val="single"/>
        </w:rPr>
        <w:t>Выступили:</w:t>
      </w:r>
      <w:r w:rsidRPr="00C7485B">
        <w:rPr>
          <w:color w:val="000000" w:themeColor="text1"/>
        </w:rPr>
        <w:t xml:space="preserve"> </w:t>
      </w:r>
      <w:proofErr w:type="spellStart"/>
      <w:r w:rsidR="00C7485B" w:rsidRPr="00C7485B">
        <w:rPr>
          <w:color w:val="000000" w:themeColor="text1"/>
        </w:rPr>
        <w:t>Чупшев</w:t>
      </w:r>
      <w:proofErr w:type="spellEnd"/>
      <w:r w:rsidR="00C7485B" w:rsidRPr="00C7485B">
        <w:rPr>
          <w:color w:val="000000" w:themeColor="text1"/>
        </w:rPr>
        <w:t xml:space="preserve"> А.В.</w:t>
      </w:r>
      <w:r w:rsidR="00C7485B">
        <w:rPr>
          <w:color w:val="000000" w:themeColor="text1"/>
        </w:rPr>
        <w:t>,</w:t>
      </w:r>
      <w:r w:rsidRPr="00C7485B">
        <w:rPr>
          <w:color w:val="000000" w:themeColor="text1"/>
        </w:rPr>
        <w:t xml:space="preserve"> котор</w:t>
      </w:r>
      <w:r w:rsidR="00C43B15" w:rsidRPr="00C7485B">
        <w:rPr>
          <w:color w:val="000000" w:themeColor="text1"/>
        </w:rPr>
        <w:t>ый</w:t>
      </w:r>
      <w:r w:rsidRPr="00C7485B">
        <w:rPr>
          <w:color w:val="000000" w:themeColor="text1"/>
        </w:rPr>
        <w:t xml:space="preserve"> отметил, что рабочая программа дисциплины </w:t>
      </w:r>
      <w:r w:rsidR="00764BD5" w:rsidRPr="00C7485B">
        <w:rPr>
          <w:color w:val="000000" w:themeColor="text1"/>
        </w:rPr>
        <w:t>«Организация технического осмотра автомобилей</w:t>
      </w:r>
      <w:r w:rsidR="00C84BD5" w:rsidRPr="00C7485B">
        <w:rPr>
          <w:color w:val="000000" w:themeColor="text1"/>
        </w:rPr>
        <w:t xml:space="preserve">» </w:t>
      </w:r>
      <w:r w:rsidRPr="00C7485B">
        <w:rPr>
          <w:color w:val="000000" w:themeColor="text1"/>
        </w:rPr>
        <w:t xml:space="preserve"> составлена в соответствии с нормативными документами и учебным планом по </w:t>
      </w:r>
      <w:r w:rsidR="00AF0810" w:rsidRPr="00C7485B">
        <w:rPr>
          <w:color w:val="000000" w:themeColor="text1"/>
        </w:rPr>
        <w:t>специальности  23.05.01 Наземные транспортно-технологические средства, специализации  программы  Автомобильная техника в транспортных технологиях</w:t>
      </w:r>
      <w:r w:rsidR="00C43B15" w:rsidRPr="00C7485B">
        <w:rPr>
          <w:color w:val="000000" w:themeColor="text1"/>
        </w:rPr>
        <w:t xml:space="preserve"> </w:t>
      </w:r>
      <w:r w:rsidRPr="00C7485B">
        <w:rPr>
          <w:color w:val="000000" w:themeColor="text1"/>
        </w:rPr>
        <w:t>прорецензирова</w:t>
      </w:r>
      <w:r w:rsidR="00C43B15" w:rsidRPr="00C7485B">
        <w:rPr>
          <w:color w:val="000000" w:themeColor="text1"/>
        </w:rPr>
        <w:t>л</w:t>
      </w:r>
      <w:r w:rsidRPr="00C7485B">
        <w:rPr>
          <w:color w:val="000000" w:themeColor="text1"/>
        </w:rPr>
        <w:t xml:space="preserve"> </w:t>
      </w:r>
      <w:r w:rsidR="00C7485B" w:rsidRPr="00C7485B">
        <w:rPr>
          <w:color w:val="000000" w:themeColor="text1"/>
        </w:rPr>
        <w:t>профессор</w:t>
      </w:r>
      <w:r w:rsidR="00C43B15" w:rsidRPr="00C7485B">
        <w:rPr>
          <w:color w:val="000000" w:themeColor="text1"/>
        </w:rPr>
        <w:t xml:space="preserve"> </w:t>
      </w:r>
      <w:r w:rsidRPr="00C7485B">
        <w:rPr>
          <w:color w:val="000000" w:themeColor="text1"/>
        </w:rPr>
        <w:t xml:space="preserve"> кафедры </w:t>
      </w:r>
      <w:r w:rsidR="005C6503" w:rsidRPr="00C7485B">
        <w:rPr>
          <w:color w:val="000000" w:themeColor="text1"/>
        </w:rPr>
        <w:t>«</w:t>
      </w:r>
      <w:r w:rsidR="00991E61" w:rsidRPr="00C7485B">
        <w:rPr>
          <w:color w:val="000000" w:themeColor="text1"/>
        </w:rPr>
        <w:t>Механизация технологических процессов в АПК</w:t>
      </w:r>
      <w:r w:rsidR="005C6503" w:rsidRPr="00C7485B">
        <w:rPr>
          <w:color w:val="000000" w:themeColor="text1"/>
        </w:rPr>
        <w:t>»</w:t>
      </w:r>
      <w:r w:rsidRPr="00C7485B">
        <w:rPr>
          <w:color w:val="000000" w:themeColor="text1"/>
        </w:rPr>
        <w:t xml:space="preserve"> </w:t>
      </w:r>
      <w:proofErr w:type="spellStart"/>
      <w:r w:rsidR="00C7485B" w:rsidRPr="00C7485B">
        <w:rPr>
          <w:color w:val="000000" w:themeColor="text1"/>
        </w:rPr>
        <w:t>Кшникаткин</w:t>
      </w:r>
      <w:proofErr w:type="spellEnd"/>
      <w:r w:rsidR="00C7485B" w:rsidRPr="00C7485B">
        <w:rPr>
          <w:color w:val="000000" w:themeColor="text1"/>
        </w:rPr>
        <w:t xml:space="preserve"> С.А.</w:t>
      </w:r>
      <w:r w:rsidR="00991E61" w:rsidRPr="00C7485B">
        <w:rPr>
          <w:color w:val="000000" w:themeColor="text1"/>
        </w:rPr>
        <w:t>,</w:t>
      </w:r>
      <w:r w:rsidRPr="00C7485B">
        <w:rPr>
          <w:color w:val="000000" w:themeColor="text1"/>
        </w:rPr>
        <w:t xml:space="preserve"> и может быть использована в учебном процессе.</w:t>
      </w:r>
    </w:p>
    <w:p w14:paraId="3BE60841" w14:textId="77777777" w:rsidR="000430C5" w:rsidRPr="00C7485B" w:rsidRDefault="000430C5" w:rsidP="00596476">
      <w:pPr>
        <w:rPr>
          <w:color w:val="000000" w:themeColor="text1"/>
        </w:rPr>
      </w:pPr>
    </w:p>
    <w:p w14:paraId="02D78AEC" w14:textId="77777777" w:rsidR="00AF0810" w:rsidRPr="00C7485B" w:rsidRDefault="000430C5" w:rsidP="00AF0810">
      <w:pPr>
        <w:rPr>
          <w:color w:val="000000" w:themeColor="text1"/>
        </w:rPr>
      </w:pPr>
      <w:r w:rsidRPr="00C7485B">
        <w:rPr>
          <w:b/>
          <w:color w:val="000000" w:themeColor="text1"/>
          <w:u w:val="single"/>
        </w:rPr>
        <w:t>Постановили:</w:t>
      </w:r>
      <w:r w:rsidRPr="00C7485B">
        <w:rPr>
          <w:color w:val="000000" w:themeColor="text1"/>
        </w:rPr>
        <w:t xml:space="preserve"> утвердить рабочую программу дисциплины «</w:t>
      </w:r>
      <w:r w:rsidR="00764BD5" w:rsidRPr="00C7485B">
        <w:rPr>
          <w:color w:val="000000" w:themeColor="text1"/>
        </w:rPr>
        <w:t>Организация технического осмотра автомобилей</w:t>
      </w:r>
      <w:r w:rsidRPr="00C7485B">
        <w:rPr>
          <w:color w:val="000000" w:themeColor="text1"/>
        </w:rPr>
        <w:t xml:space="preserve">» для, обучающихся по </w:t>
      </w:r>
      <w:r w:rsidR="00AF0810" w:rsidRPr="00C7485B">
        <w:rPr>
          <w:color w:val="000000" w:themeColor="text1"/>
        </w:rPr>
        <w:t>специальности  23.05.01 Наземные транспортно-технологические средства, специализации  программы  Автомобильная техника в транспортных технологиях.</w:t>
      </w:r>
    </w:p>
    <w:p w14:paraId="21F92307" w14:textId="77777777" w:rsidR="000430C5" w:rsidRPr="00C7485B" w:rsidRDefault="000430C5" w:rsidP="00596476">
      <w:pPr>
        <w:rPr>
          <w:color w:val="000000" w:themeColor="text1"/>
        </w:rPr>
      </w:pPr>
    </w:p>
    <w:p w14:paraId="6DC18C39" w14:textId="77777777" w:rsidR="000430C5" w:rsidRPr="00B25C2D" w:rsidRDefault="000430C5" w:rsidP="00596476"/>
    <w:p w14:paraId="352D5EE5" w14:textId="77777777" w:rsidR="000430C5" w:rsidRPr="00B25C2D" w:rsidRDefault="000430C5" w:rsidP="00596476">
      <w:r w:rsidRPr="00B25C2D">
        <w:rPr>
          <w:b/>
          <w:u w:val="single"/>
        </w:rPr>
        <w:t>Голосовали:</w:t>
      </w:r>
      <w:r w:rsidRPr="00B25C2D">
        <w:t xml:space="preserve"> «за» – единогласно.</w:t>
      </w:r>
    </w:p>
    <w:p w14:paraId="289E3828" w14:textId="77777777" w:rsidR="00C7485B" w:rsidRPr="00B84971" w:rsidRDefault="00C7485B" w:rsidP="00C7485B">
      <w:pPr>
        <w:ind w:firstLine="540"/>
        <w:rPr>
          <w:sz w:val="24"/>
          <w:szCs w:val="24"/>
        </w:rPr>
      </w:pPr>
    </w:p>
    <w:tbl>
      <w:tblPr>
        <w:tblW w:w="0" w:type="auto"/>
        <w:tblLook w:val="04A0" w:firstRow="1" w:lastRow="0" w:firstColumn="1" w:lastColumn="0" w:noHBand="0" w:noVBand="1"/>
      </w:tblPr>
      <w:tblGrid>
        <w:gridCol w:w="3379"/>
        <w:gridCol w:w="3379"/>
        <w:gridCol w:w="3379"/>
      </w:tblGrid>
      <w:tr w:rsidR="00C7485B" w:rsidRPr="00144A6B" w14:paraId="48975FB9" w14:textId="77777777" w:rsidTr="0000727D">
        <w:trPr>
          <w:trHeight w:val="851"/>
        </w:trPr>
        <w:tc>
          <w:tcPr>
            <w:tcW w:w="3379" w:type="dxa"/>
            <w:shd w:val="clear" w:color="auto" w:fill="auto"/>
            <w:vAlign w:val="center"/>
          </w:tcPr>
          <w:p w14:paraId="58DD1C83" w14:textId="77777777" w:rsidR="00C7485B" w:rsidRPr="00144A6B" w:rsidRDefault="00C7485B" w:rsidP="0000727D">
            <w:pPr>
              <w:ind w:firstLine="0"/>
            </w:pPr>
            <w:r w:rsidRPr="00144A6B">
              <w:t>Председатель</w:t>
            </w:r>
          </w:p>
        </w:tc>
        <w:tc>
          <w:tcPr>
            <w:tcW w:w="3379" w:type="dxa"/>
            <w:shd w:val="clear" w:color="auto" w:fill="auto"/>
            <w:vAlign w:val="center"/>
          </w:tcPr>
          <w:p w14:paraId="359BC075" w14:textId="77777777" w:rsidR="00C7485B" w:rsidRPr="00144A6B" w:rsidRDefault="00C7485B" w:rsidP="0000727D">
            <w:pPr>
              <w:ind w:firstLine="0"/>
              <w:jc w:val="right"/>
            </w:pPr>
            <w:r w:rsidRPr="00144A6B">
              <w:rPr>
                <w:noProof/>
              </w:rPr>
              <w:drawing>
                <wp:inline distT="0" distB="0" distL="0" distR="0" wp14:anchorId="32BA25BF" wp14:editId="2A46F085">
                  <wp:extent cx="1078230" cy="525145"/>
                  <wp:effectExtent l="19050" t="0" r="7620" b="0"/>
                  <wp:docPr id="39"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11">
                            <a:lum contrast="18000"/>
                          </a:blip>
                          <a:srcRect/>
                          <a:stretch>
                            <a:fillRect/>
                          </a:stretch>
                        </pic:blipFill>
                        <pic:spPr bwMode="auto">
                          <a:xfrm>
                            <a:off x="0" y="0"/>
                            <a:ext cx="1078230" cy="525145"/>
                          </a:xfrm>
                          <a:prstGeom prst="rect">
                            <a:avLst/>
                          </a:prstGeom>
                          <a:noFill/>
                          <a:ln w="9525">
                            <a:noFill/>
                            <a:miter lim="800000"/>
                            <a:headEnd/>
                            <a:tailEnd/>
                          </a:ln>
                        </pic:spPr>
                      </pic:pic>
                    </a:graphicData>
                  </a:graphic>
                </wp:inline>
              </w:drawing>
            </w:r>
          </w:p>
        </w:tc>
        <w:tc>
          <w:tcPr>
            <w:tcW w:w="3379" w:type="dxa"/>
            <w:shd w:val="clear" w:color="auto" w:fill="auto"/>
            <w:vAlign w:val="center"/>
          </w:tcPr>
          <w:p w14:paraId="33330D70" w14:textId="77777777" w:rsidR="00C7485B" w:rsidRPr="00144A6B" w:rsidRDefault="00C7485B" w:rsidP="0000727D">
            <w:pPr>
              <w:ind w:firstLine="0"/>
            </w:pPr>
            <w:r w:rsidRPr="00144A6B">
              <w:t xml:space="preserve">К.З. </w:t>
            </w:r>
            <w:proofErr w:type="spellStart"/>
            <w:r w:rsidRPr="00144A6B">
              <w:t>Кухмазов</w:t>
            </w:r>
            <w:proofErr w:type="spellEnd"/>
          </w:p>
        </w:tc>
      </w:tr>
      <w:tr w:rsidR="00C7485B" w:rsidRPr="00144A6B" w14:paraId="194B5573" w14:textId="77777777" w:rsidTr="0000727D">
        <w:trPr>
          <w:trHeight w:val="851"/>
        </w:trPr>
        <w:tc>
          <w:tcPr>
            <w:tcW w:w="3379" w:type="dxa"/>
            <w:shd w:val="clear" w:color="auto" w:fill="auto"/>
            <w:vAlign w:val="center"/>
          </w:tcPr>
          <w:p w14:paraId="72401478" w14:textId="77777777" w:rsidR="00C7485B" w:rsidRPr="00144A6B" w:rsidRDefault="00C7485B" w:rsidP="0000727D">
            <w:pPr>
              <w:ind w:firstLine="0"/>
            </w:pPr>
            <w:r w:rsidRPr="00144A6B">
              <w:t>Секретарь</w:t>
            </w:r>
          </w:p>
        </w:tc>
        <w:tc>
          <w:tcPr>
            <w:tcW w:w="3379" w:type="dxa"/>
            <w:shd w:val="clear" w:color="auto" w:fill="auto"/>
            <w:vAlign w:val="center"/>
          </w:tcPr>
          <w:p w14:paraId="1F5E3EC0" w14:textId="77777777" w:rsidR="00C7485B" w:rsidRPr="00144A6B" w:rsidRDefault="00C7485B" w:rsidP="0000727D">
            <w:pPr>
              <w:ind w:firstLine="0"/>
              <w:jc w:val="right"/>
            </w:pPr>
            <w:r w:rsidRPr="00144A6B">
              <w:rPr>
                <w:noProof/>
              </w:rPr>
              <w:drawing>
                <wp:inline distT="0" distB="0" distL="0" distR="0" wp14:anchorId="7E85F9E0" wp14:editId="74D0053A">
                  <wp:extent cx="1173480" cy="477520"/>
                  <wp:effectExtent l="19050" t="0" r="7620" b="0"/>
                  <wp:docPr id="40"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12">
                            <a:lum contrast="24000"/>
                          </a:blip>
                          <a:srcRect/>
                          <a:stretch>
                            <a:fillRect/>
                          </a:stretch>
                        </pic:blipFill>
                        <pic:spPr bwMode="auto">
                          <a:xfrm>
                            <a:off x="0" y="0"/>
                            <a:ext cx="1173480" cy="477520"/>
                          </a:xfrm>
                          <a:prstGeom prst="rect">
                            <a:avLst/>
                          </a:prstGeom>
                          <a:noFill/>
                          <a:ln w="9525">
                            <a:noFill/>
                            <a:miter lim="800000"/>
                            <a:headEnd/>
                            <a:tailEnd/>
                          </a:ln>
                        </pic:spPr>
                      </pic:pic>
                    </a:graphicData>
                  </a:graphic>
                </wp:inline>
              </w:drawing>
            </w:r>
          </w:p>
        </w:tc>
        <w:tc>
          <w:tcPr>
            <w:tcW w:w="3379" w:type="dxa"/>
            <w:shd w:val="clear" w:color="auto" w:fill="auto"/>
            <w:vAlign w:val="center"/>
          </w:tcPr>
          <w:p w14:paraId="7D9A08AA" w14:textId="77777777" w:rsidR="00C7485B" w:rsidRPr="00144A6B" w:rsidRDefault="00C7485B" w:rsidP="0000727D">
            <w:pPr>
              <w:ind w:firstLine="0"/>
            </w:pPr>
            <w:r w:rsidRPr="00144A6B">
              <w:t>Е.В. Петрова</w:t>
            </w:r>
          </w:p>
        </w:tc>
      </w:tr>
    </w:tbl>
    <w:p w14:paraId="7A19E1A2" w14:textId="77777777" w:rsidR="00675B61" w:rsidRPr="006249ED" w:rsidRDefault="00675B61" w:rsidP="00675B61">
      <w:pPr>
        <w:ind w:firstLine="0"/>
        <w:rPr>
          <w:b/>
          <w:color w:val="800080"/>
        </w:rPr>
      </w:pPr>
    </w:p>
    <w:p w14:paraId="4DF20148" w14:textId="77777777" w:rsidR="000430C5" w:rsidRPr="00C7485B" w:rsidRDefault="00991E61" w:rsidP="00E06ED7">
      <w:pPr>
        <w:pStyle w:val="1f0"/>
        <w:rPr>
          <w:caps w:val="0"/>
          <w:color w:val="000000" w:themeColor="text1"/>
        </w:rPr>
      </w:pPr>
      <w:r w:rsidRPr="00B25C2D">
        <w:br w:type="page"/>
      </w:r>
      <w:bookmarkStart w:id="2" w:name="_Toc105704287"/>
      <w:r w:rsidR="000430C5" w:rsidRPr="00C7485B">
        <w:rPr>
          <w:caps w:val="0"/>
          <w:color w:val="000000" w:themeColor="text1"/>
        </w:rPr>
        <w:lastRenderedPageBreak/>
        <w:t xml:space="preserve">Выписка из протокола </w:t>
      </w:r>
      <w:bookmarkEnd w:id="2"/>
      <w:r w:rsidR="00EA4BB5" w:rsidRPr="00C7485B">
        <w:rPr>
          <w:color w:val="000000" w:themeColor="text1"/>
        </w:rPr>
        <w:t>№7.</w:t>
      </w:r>
    </w:p>
    <w:p w14:paraId="582803B1" w14:textId="77777777" w:rsidR="000430C5" w:rsidRPr="00C7485B" w:rsidRDefault="000430C5" w:rsidP="00983DBA">
      <w:pPr>
        <w:jc w:val="center"/>
        <w:rPr>
          <w:color w:val="000000" w:themeColor="text1"/>
        </w:rPr>
      </w:pPr>
      <w:r w:rsidRPr="00C7485B">
        <w:rPr>
          <w:color w:val="000000" w:themeColor="text1"/>
        </w:rPr>
        <w:t>заседания методической комиссии инженерного факультета</w:t>
      </w:r>
    </w:p>
    <w:p w14:paraId="122283A8" w14:textId="77777777" w:rsidR="000430C5" w:rsidRPr="00C7485B" w:rsidRDefault="000430C5" w:rsidP="00983DBA">
      <w:pPr>
        <w:jc w:val="right"/>
        <w:rPr>
          <w:i/>
          <w:color w:val="000000" w:themeColor="text1"/>
        </w:rPr>
      </w:pPr>
      <w:r w:rsidRPr="00C7485B">
        <w:rPr>
          <w:i/>
          <w:color w:val="000000" w:themeColor="text1"/>
        </w:rPr>
        <w:t xml:space="preserve">от </w:t>
      </w:r>
      <w:r w:rsidR="00EA4BB5" w:rsidRPr="00C7485B">
        <w:rPr>
          <w:color w:val="000000" w:themeColor="text1"/>
        </w:rPr>
        <w:t>31.03.2021 г.</w:t>
      </w:r>
    </w:p>
    <w:p w14:paraId="51217C27" w14:textId="77777777" w:rsidR="000430C5" w:rsidRPr="00C7485B" w:rsidRDefault="000430C5" w:rsidP="00596476">
      <w:pPr>
        <w:rPr>
          <w:color w:val="000000" w:themeColor="text1"/>
        </w:rPr>
      </w:pPr>
    </w:p>
    <w:p w14:paraId="0CA4BFE2" w14:textId="77777777" w:rsidR="000430C5" w:rsidRPr="00C7485B" w:rsidRDefault="000430C5" w:rsidP="00596476">
      <w:pPr>
        <w:rPr>
          <w:color w:val="000000" w:themeColor="text1"/>
        </w:rPr>
      </w:pPr>
      <w:r w:rsidRPr="00C7485B">
        <w:rPr>
          <w:b/>
          <w:color w:val="000000" w:themeColor="text1"/>
        </w:rPr>
        <w:t>Присутствовали члены методической комиссии:</w:t>
      </w:r>
      <w:r w:rsidRPr="00C7485B">
        <w:rPr>
          <w:color w:val="000000" w:themeColor="text1"/>
        </w:rPr>
        <w:t xml:space="preserve"> Поликанов А.В., Иванов А.С., </w:t>
      </w:r>
      <w:proofErr w:type="spellStart"/>
      <w:r w:rsidRPr="00C7485B">
        <w:rPr>
          <w:color w:val="000000" w:themeColor="text1"/>
        </w:rPr>
        <w:t>Шумаев</w:t>
      </w:r>
      <w:proofErr w:type="spellEnd"/>
      <w:r w:rsidRPr="00C7485B">
        <w:rPr>
          <w:color w:val="000000" w:themeColor="text1"/>
        </w:rPr>
        <w:t xml:space="preserve"> В.В., </w:t>
      </w:r>
      <w:proofErr w:type="spellStart"/>
      <w:r w:rsidRPr="00C7485B">
        <w:rPr>
          <w:color w:val="000000" w:themeColor="text1"/>
        </w:rPr>
        <w:t>Кухмазов</w:t>
      </w:r>
      <w:proofErr w:type="spellEnd"/>
      <w:r w:rsidRPr="00C7485B">
        <w:rPr>
          <w:color w:val="000000" w:themeColor="text1"/>
        </w:rPr>
        <w:t xml:space="preserve"> К.З., Яшин А.В., Орехов А.А., </w:t>
      </w:r>
      <w:proofErr w:type="spellStart"/>
      <w:r w:rsidRPr="00C7485B">
        <w:rPr>
          <w:color w:val="000000" w:themeColor="text1"/>
        </w:rPr>
        <w:t>Семикова</w:t>
      </w:r>
      <w:proofErr w:type="spellEnd"/>
      <w:r w:rsidRPr="00C7485B">
        <w:rPr>
          <w:color w:val="000000" w:themeColor="text1"/>
        </w:rPr>
        <w:t xml:space="preserve"> Н.М., Полывяный Ю.В., Спицын И.А., </w:t>
      </w:r>
      <w:proofErr w:type="spellStart"/>
      <w:r w:rsidRPr="00C7485B">
        <w:rPr>
          <w:color w:val="000000" w:themeColor="text1"/>
        </w:rPr>
        <w:t>Рыблов</w:t>
      </w:r>
      <w:proofErr w:type="spellEnd"/>
      <w:r w:rsidRPr="00C7485B">
        <w:rPr>
          <w:color w:val="000000" w:themeColor="text1"/>
        </w:rPr>
        <w:t xml:space="preserve"> М.В.</w:t>
      </w:r>
    </w:p>
    <w:p w14:paraId="2762012B" w14:textId="77777777" w:rsidR="00BE122D" w:rsidRPr="00C7485B" w:rsidRDefault="00BE122D" w:rsidP="00596476">
      <w:pPr>
        <w:rPr>
          <w:color w:val="000000" w:themeColor="text1"/>
        </w:rPr>
      </w:pPr>
    </w:p>
    <w:p w14:paraId="75D38DB5" w14:textId="77777777" w:rsidR="000430C5" w:rsidRPr="00C7485B" w:rsidRDefault="000430C5" w:rsidP="00983DBA">
      <w:pPr>
        <w:jc w:val="center"/>
        <w:rPr>
          <w:b/>
          <w:i/>
          <w:color w:val="000000" w:themeColor="text1"/>
        </w:rPr>
      </w:pPr>
      <w:r w:rsidRPr="00C7485B">
        <w:rPr>
          <w:b/>
          <w:i/>
          <w:color w:val="000000" w:themeColor="text1"/>
        </w:rPr>
        <w:t>Повестка дня</w:t>
      </w:r>
    </w:p>
    <w:p w14:paraId="4FF056B5" w14:textId="77777777" w:rsidR="000430C5" w:rsidRPr="00C7485B" w:rsidRDefault="000430C5" w:rsidP="00596476">
      <w:pPr>
        <w:rPr>
          <w:color w:val="000000" w:themeColor="text1"/>
        </w:rPr>
      </w:pPr>
    </w:p>
    <w:p w14:paraId="523B44A1" w14:textId="77777777" w:rsidR="00AF0810" w:rsidRPr="00C7485B" w:rsidRDefault="000430C5" w:rsidP="00AF0810">
      <w:pPr>
        <w:rPr>
          <w:color w:val="000000" w:themeColor="text1"/>
        </w:rPr>
      </w:pPr>
      <w:r w:rsidRPr="00C7485B">
        <w:rPr>
          <w:b/>
          <w:color w:val="000000" w:themeColor="text1"/>
        </w:rPr>
        <w:t>Вопрос 2.</w:t>
      </w:r>
      <w:r w:rsidRPr="00C7485B">
        <w:rPr>
          <w:color w:val="000000" w:themeColor="text1"/>
        </w:rPr>
        <w:t xml:space="preserve"> Рассмотрение рабочей программы дисциплины «</w:t>
      </w:r>
      <w:r w:rsidR="00764BD5" w:rsidRPr="00C7485B">
        <w:rPr>
          <w:color w:val="000000" w:themeColor="text1"/>
        </w:rPr>
        <w:t>Организация технического осмотра автомобилей</w:t>
      </w:r>
      <w:r w:rsidRPr="00C7485B">
        <w:rPr>
          <w:color w:val="000000" w:themeColor="text1"/>
        </w:rPr>
        <w:t xml:space="preserve">» подготовленной в соответствии с требованиями ФГОС ВО по </w:t>
      </w:r>
      <w:r w:rsidR="00AF0810" w:rsidRPr="00C7485B">
        <w:rPr>
          <w:color w:val="000000" w:themeColor="text1"/>
        </w:rPr>
        <w:t xml:space="preserve">специальности  23.05.01 Наземные транспортно-технологические средства, специализации  программы  Автомобильная техника в транспортных технологиях   (утвержден приказом Министерства образования Российской федерации  № 935 от 11.08.2020) </w:t>
      </w:r>
    </w:p>
    <w:p w14:paraId="46C4BD63" w14:textId="77777777" w:rsidR="000430C5" w:rsidRPr="00C7485B" w:rsidRDefault="000430C5" w:rsidP="008C0CE5">
      <w:pPr>
        <w:rPr>
          <w:color w:val="000000" w:themeColor="text1"/>
        </w:rPr>
      </w:pPr>
    </w:p>
    <w:p w14:paraId="04A26432" w14:textId="77777777" w:rsidR="000430C5" w:rsidRPr="00C7485B" w:rsidRDefault="000430C5" w:rsidP="00AF0810">
      <w:pPr>
        <w:rPr>
          <w:color w:val="000000" w:themeColor="text1"/>
        </w:rPr>
      </w:pPr>
      <w:r w:rsidRPr="00C7485B">
        <w:rPr>
          <w:b/>
          <w:color w:val="000000" w:themeColor="text1"/>
        </w:rPr>
        <w:t>Слушали:</w:t>
      </w:r>
      <w:r w:rsidRPr="00C7485B">
        <w:rPr>
          <w:color w:val="000000" w:themeColor="text1"/>
        </w:rPr>
        <w:t xml:space="preserve"> Иванова А.С., который представил рабочую программу дисциплины «</w:t>
      </w:r>
      <w:r w:rsidR="002B0C02" w:rsidRPr="00C7485B">
        <w:rPr>
          <w:color w:val="000000" w:themeColor="text1"/>
        </w:rPr>
        <w:t>Организация технического осмотра автомобилей</w:t>
      </w:r>
      <w:r w:rsidRPr="00C7485B">
        <w:rPr>
          <w:color w:val="000000" w:themeColor="text1"/>
        </w:rPr>
        <w:t xml:space="preserve">» для, обучающихся по </w:t>
      </w:r>
      <w:r w:rsidR="00AF0810" w:rsidRPr="00C7485B">
        <w:rPr>
          <w:color w:val="000000" w:themeColor="text1"/>
        </w:rPr>
        <w:t>специальности  23.05.01 Наземные транспортно-технологические средства, специализации  программы  Автомобильная техника в транспортных технологиях.</w:t>
      </w:r>
    </w:p>
    <w:p w14:paraId="64EA94D9" w14:textId="77777777" w:rsidR="000430C5" w:rsidRPr="00C7485B" w:rsidRDefault="000430C5" w:rsidP="00AF0810">
      <w:pPr>
        <w:rPr>
          <w:color w:val="000000" w:themeColor="text1"/>
        </w:rPr>
      </w:pPr>
      <w:r w:rsidRPr="00C7485B">
        <w:rPr>
          <w:b/>
          <w:color w:val="000000" w:themeColor="text1"/>
        </w:rPr>
        <w:t>Выступили:</w:t>
      </w:r>
      <w:r w:rsidRPr="00C7485B">
        <w:rPr>
          <w:color w:val="000000" w:themeColor="text1"/>
        </w:rPr>
        <w:t xml:space="preserve"> </w:t>
      </w:r>
      <w:proofErr w:type="spellStart"/>
      <w:r w:rsidR="00C7485B" w:rsidRPr="00C7485B">
        <w:rPr>
          <w:color w:val="000000" w:themeColor="text1"/>
        </w:rPr>
        <w:t>Шумаев</w:t>
      </w:r>
      <w:proofErr w:type="spellEnd"/>
      <w:r w:rsidR="00C7485B" w:rsidRPr="00C7485B">
        <w:rPr>
          <w:color w:val="000000" w:themeColor="text1"/>
        </w:rPr>
        <w:t xml:space="preserve"> В.В.</w:t>
      </w:r>
      <w:r w:rsidRPr="00C7485B">
        <w:rPr>
          <w:color w:val="000000" w:themeColor="text1"/>
        </w:rPr>
        <w:t>, который отметил, что при отмеченном замечании рецензируемая рабочая программа дисциплины «</w:t>
      </w:r>
      <w:r w:rsidR="006930A3" w:rsidRPr="00C7485B">
        <w:rPr>
          <w:color w:val="000000" w:themeColor="text1"/>
        </w:rPr>
        <w:t>Организация технического осмотра автомобилей</w:t>
      </w:r>
      <w:r w:rsidRPr="00C7485B">
        <w:rPr>
          <w:color w:val="000000" w:themeColor="text1"/>
        </w:rPr>
        <w:t xml:space="preserve">» удовлетворяет требованиям ФГОС ВО </w:t>
      </w:r>
      <w:r w:rsidR="00764BD5" w:rsidRPr="00C7485B">
        <w:rPr>
          <w:color w:val="000000" w:themeColor="text1"/>
        </w:rPr>
        <w:t xml:space="preserve">по </w:t>
      </w:r>
      <w:r w:rsidR="00AF0810" w:rsidRPr="00C7485B">
        <w:rPr>
          <w:color w:val="000000" w:themeColor="text1"/>
        </w:rPr>
        <w:t>специальности  23.05.01 Наземные транспортно-технологические средства</w:t>
      </w:r>
      <w:r w:rsidR="00764BD5" w:rsidRPr="00C7485B">
        <w:rPr>
          <w:color w:val="000000" w:themeColor="text1"/>
        </w:rPr>
        <w:t xml:space="preserve">, соответствует </w:t>
      </w:r>
      <w:r w:rsidRPr="00C7485B">
        <w:rPr>
          <w:color w:val="000000" w:themeColor="text1"/>
        </w:rPr>
        <w:t>нормативным документам Пензенского ГАУ и может быть использована в учебном процессе.</w:t>
      </w:r>
    </w:p>
    <w:p w14:paraId="165D3C00" w14:textId="77777777" w:rsidR="000430C5" w:rsidRPr="00C7485B" w:rsidRDefault="000430C5" w:rsidP="00596476">
      <w:pPr>
        <w:rPr>
          <w:color w:val="000000" w:themeColor="text1"/>
        </w:rPr>
      </w:pPr>
      <w:r w:rsidRPr="00C7485B">
        <w:rPr>
          <w:color w:val="000000" w:themeColor="text1"/>
        </w:rPr>
        <w:t xml:space="preserve"> </w:t>
      </w:r>
    </w:p>
    <w:p w14:paraId="11D38672" w14:textId="77777777" w:rsidR="000430C5" w:rsidRPr="00C7485B" w:rsidRDefault="000430C5" w:rsidP="00596476">
      <w:pPr>
        <w:rPr>
          <w:color w:val="000000" w:themeColor="text1"/>
        </w:rPr>
      </w:pPr>
      <w:r w:rsidRPr="00C7485B">
        <w:rPr>
          <w:b/>
          <w:color w:val="000000" w:themeColor="text1"/>
        </w:rPr>
        <w:t>Постановили:</w:t>
      </w:r>
      <w:r w:rsidRPr="00C7485B">
        <w:rPr>
          <w:color w:val="000000" w:themeColor="text1"/>
        </w:rPr>
        <w:t xml:space="preserve"> утвердить рабочую программу дисциплины «</w:t>
      </w:r>
      <w:r w:rsidR="00A84D6D" w:rsidRPr="00C7485B">
        <w:rPr>
          <w:color w:val="000000" w:themeColor="text1"/>
        </w:rPr>
        <w:t>Организация технического осмотра автомобилей</w:t>
      </w:r>
      <w:r w:rsidRPr="00C7485B">
        <w:rPr>
          <w:color w:val="000000" w:themeColor="text1"/>
        </w:rPr>
        <w:t>».</w:t>
      </w:r>
    </w:p>
    <w:p w14:paraId="7AD990F6" w14:textId="77777777" w:rsidR="002D5742" w:rsidRPr="00B25C2D" w:rsidRDefault="002D5742" w:rsidP="00596476"/>
    <w:p w14:paraId="079B2D80" w14:textId="77777777" w:rsidR="002D5742" w:rsidRPr="00B25C2D" w:rsidRDefault="00D55AB8" w:rsidP="002D5742">
      <w:pPr>
        <w:ind w:firstLine="0"/>
      </w:pPr>
      <w:r>
        <w:rPr>
          <w:noProof/>
        </w:rPr>
        <w:drawing>
          <wp:anchor distT="0" distB="0" distL="114300" distR="114300" simplePos="0" relativeHeight="251656192" behindDoc="1" locked="0" layoutInCell="1" allowOverlap="1" wp14:anchorId="6B656FD7" wp14:editId="2D8068FE">
            <wp:simplePos x="0" y="0"/>
            <wp:positionH relativeFrom="column">
              <wp:posOffset>3886200</wp:posOffset>
            </wp:positionH>
            <wp:positionV relativeFrom="paragraph">
              <wp:posOffset>38735</wp:posOffset>
            </wp:positionV>
            <wp:extent cx="1028700" cy="428625"/>
            <wp:effectExtent l="19050" t="0" r="0" b="0"/>
            <wp:wrapNone/>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1028700" cy="428625"/>
                    </a:xfrm>
                    <a:prstGeom prst="rect">
                      <a:avLst/>
                    </a:prstGeom>
                    <a:noFill/>
                  </pic:spPr>
                </pic:pic>
              </a:graphicData>
            </a:graphic>
          </wp:anchor>
        </w:drawing>
      </w:r>
      <w:r w:rsidR="002D5742" w:rsidRPr="00B25C2D">
        <w:t>Председатель методической комиссии</w:t>
      </w:r>
    </w:p>
    <w:p w14:paraId="672D2BFD" w14:textId="77777777" w:rsidR="002D5742" w:rsidRPr="00B25C2D" w:rsidRDefault="002D5742" w:rsidP="002D5742">
      <w:pPr>
        <w:ind w:firstLine="0"/>
      </w:pPr>
      <w:r w:rsidRPr="00B25C2D">
        <w:t>инженерного факультета, канд. техн. наук, доцент</w:t>
      </w:r>
      <w:r w:rsidRPr="00B25C2D">
        <w:tab/>
      </w:r>
      <w:r w:rsidRPr="00B25C2D">
        <w:tab/>
      </w:r>
      <w:r w:rsidRPr="00B25C2D">
        <w:tab/>
        <w:t xml:space="preserve">        А.С. Иванов</w:t>
      </w:r>
    </w:p>
    <w:p w14:paraId="4AFD745B" w14:textId="77777777" w:rsidR="002D5742" w:rsidRPr="00B25C2D" w:rsidRDefault="002D5742" w:rsidP="002D5742">
      <w:pPr>
        <w:ind w:firstLine="0"/>
      </w:pPr>
    </w:p>
    <w:p w14:paraId="7865B307" w14:textId="77777777" w:rsidR="000430C5" w:rsidRPr="00B25C2D" w:rsidRDefault="000430C5" w:rsidP="00596476"/>
    <w:p w14:paraId="709209ED" w14:textId="77777777" w:rsidR="000430C5" w:rsidRPr="00B25C2D" w:rsidRDefault="000430C5" w:rsidP="00983DBA">
      <w:pPr>
        <w:ind w:firstLine="0"/>
      </w:pPr>
    </w:p>
    <w:p w14:paraId="2D93C900" w14:textId="77777777" w:rsidR="000430C5" w:rsidRPr="00B25C2D" w:rsidRDefault="00C16212" w:rsidP="00E06ED7">
      <w:pPr>
        <w:pStyle w:val="1f0"/>
      </w:pPr>
      <w:r w:rsidRPr="00B25C2D">
        <w:br w:type="page"/>
      </w:r>
      <w:bookmarkStart w:id="3" w:name="_Toc105704288"/>
      <w:r w:rsidR="000430C5" w:rsidRPr="00B25C2D">
        <w:lastRenderedPageBreak/>
        <w:t>ЭКСПЕРТНОЕ ЗАКЛЮЧЕНИЕ</w:t>
      </w:r>
      <w:bookmarkEnd w:id="3"/>
    </w:p>
    <w:p w14:paraId="1992E13D" w14:textId="77777777" w:rsidR="000430C5" w:rsidRPr="00B25C2D" w:rsidRDefault="000430C5" w:rsidP="0002472A">
      <w:pPr>
        <w:ind w:firstLine="0"/>
        <w:jc w:val="center"/>
      </w:pPr>
    </w:p>
    <w:p w14:paraId="32D7ABA4" w14:textId="77777777" w:rsidR="000430C5" w:rsidRPr="00B25C2D" w:rsidRDefault="000430C5" w:rsidP="0002472A">
      <w:pPr>
        <w:ind w:firstLine="0"/>
        <w:jc w:val="center"/>
      </w:pPr>
      <w:r w:rsidRPr="00B25C2D">
        <w:t>на фонд оценочных средств дисциплины</w:t>
      </w:r>
    </w:p>
    <w:p w14:paraId="16E07B30" w14:textId="77777777" w:rsidR="000430C5" w:rsidRPr="00B25C2D" w:rsidRDefault="000430C5" w:rsidP="0002472A">
      <w:pPr>
        <w:ind w:firstLine="0"/>
        <w:jc w:val="center"/>
      </w:pPr>
      <w:r w:rsidRPr="00B25C2D">
        <w:t>«</w:t>
      </w:r>
      <w:r w:rsidR="00C16212" w:rsidRPr="003E6F4F">
        <w:rPr>
          <w:color w:val="0000FF"/>
        </w:rPr>
        <w:t>Организация технического осмотра автомобилей</w:t>
      </w:r>
      <w:r w:rsidRPr="00B25C2D">
        <w:t>»</w:t>
      </w:r>
    </w:p>
    <w:p w14:paraId="3CE2944A" w14:textId="77777777" w:rsidR="000430C5" w:rsidRPr="00B25C2D" w:rsidRDefault="000430C5" w:rsidP="0002472A">
      <w:pPr>
        <w:ind w:firstLine="0"/>
        <w:jc w:val="center"/>
      </w:pPr>
      <w:r w:rsidRPr="00B25C2D">
        <w:t xml:space="preserve">по </w:t>
      </w:r>
      <w:r w:rsidR="006930A3">
        <w:t>специальности</w:t>
      </w:r>
    </w:p>
    <w:p w14:paraId="5B5FA908" w14:textId="77777777" w:rsidR="000430C5" w:rsidRPr="00B25C2D" w:rsidRDefault="000430C5" w:rsidP="0002472A">
      <w:pPr>
        <w:ind w:firstLine="0"/>
        <w:jc w:val="center"/>
      </w:pPr>
      <w:r w:rsidRPr="00B25C2D">
        <w:t>23.0</w:t>
      </w:r>
      <w:r w:rsidR="006930A3">
        <w:t>5</w:t>
      </w:r>
      <w:r w:rsidRPr="00B25C2D">
        <w:t>.0</w:t>
      </w:r>
      <w:r w:rsidR="006930A3">
        <w:t>1</w:t>
      </w:r>
      <w:r w:rsidRPr="00B25C2D">
        <w:t xml:space="preserve"> </w:t>
      </w:r>
      <w:r w:rsidR="00BD0A7B" w:rsidRPr="00BD0A7B">
        <w:t>Наземные транспортно-технологические средства</w:t>
      </w:r>
      <w:r w:rsidRPr="00B25C2D">
        <w:t>,</w:t>
      </w:r>
    </w:p>
    <w:p w14:paraId="7FE4830D" w14:textId="77777777" w:rsidR="000430C5" w:rsidRPr="00B25C2D" w:rsidRDefault="006930A3" w:rsidP="0002472A">
      <w:pPr>
        <w:ind w:firstLine="0"/>
        <w:jc w:val="center"/>
      </w:pPr>
      <w:r>
        <w:t>специализация</w:t>
      </w:r>
      <w:r w:rsidR="000430C5" w:rsidRPr="00B25C2D">
        <w:t xml:space="preserve"> «</w:t>
      </w:r>
      <w:r>
        <w:t>Автомобильная техника в транспортных технологиях</w:t>
      </w:r>
      <w:r w:rsidR="000430C5" w:rsidRPr="00B25C2D">
        <w:t>»</w:t>
      </w:r>
    </w:p>
    <w:p w14:paraId="7C84802E" w14:textId="77777777" w:rsidR="000430C5" w:rsidRPr="00B25C2D" w:rsidRDefault="000430C5" w:rsidP="0002472A">
      <w:pPr>
        <w:ind w:firstLine="0"/>
        <w:jc w:val="center"/>
      </w:pPr>
      <w:r w:rsidRPr="00B25C2D">
        <w:t>(квалификация выпускника «</w:t>
      </w:r>
      <w:r w:rsidR="006930A3">
        <w:t>специалист</w:t>
      </w:r>
      <w:r w:rsidRPr="00B25C2D">
        <w:t>»)</w:t>
      </w:r>
    </w:p>
    <w:p w14:paraId="02366BA9" w14:textId="77777777" w:rsidR="000430C5" w:rsidRPr="00B25C2D" w:rsidRDefault="000430C5" w:rsidP="00596476"/>
    <w:p w14:paraId="7CCCEB1D" w14:textId="77777777" w:rsidR="00AF0810" w:rsidRPr="00AF0810" w:rsidRDefault="000430C5" w:rsidP="00AF0810">
      <w:r w:rsidRPr="00B25C2D">
        <w:t xml:space="preserve">Фонд оценочных средств составлен в соответствии с </w:t>
      </w:r>
      <w:r w:rsidR="008F004E">
        <w:t>Ф</w:t>
      </w:r>
      <w:r w:rsidRPr="00B25C2D">
        <w:t xml:space="preserve">едеральным государственным образовательным </w:t>
      </w:r>
      <w:r w:rsidRPr="00B25C2D">
        <w:rPr>
          <w:rFonts w:cs="Times New Roman"/>
        </w:rPr>
        <w:t>стандарт</w:t>
      </w:r>
      <w:r w:rsidRPr="00B25C2D">
        <w:t>ом высшего образования –</w:t>
      </w:r>
      <w:r w:rsidR="00AF0810" w:rsidRPr="00AF0810">
        <w:t xml:space="preserve"> </w:t>
      </w:r>
      <w:r w:rsidR="00AF0810">
        <w:t>специальности</w:t>
      </w:r>
      <w:r w:rsidR="00AF0810" w:rsidRPr="00B25C2D">
        <w:t xml:space="preserve"> </w:t>
      </w:r>
      <w:r w:rsidR="00AF0810" w:rsidRPr="00AF0810">
        <w:rPr>
          <w:color w:val="0000FF"/>
        </w:rPr>
        <w:t xml:space="preserve"> 23.05.01 Наземные транспортно-технологические средства</w:t>
      </w:r>
      <w:r w:rsidR="00AF0810" w:rsidRPr="00B25C2D">
        <w:t xml:space="preserve">, </w:t>
      </w:r>
      <w:r w:rsidR="00AF0810">
        <w:t xml:space="preserve">специализации </w:t>
      </w:r>
      <w:r w:rsidR="00AF0810" w:rsidRPr="00B25C2D">
        <w:t xml:space="preserve"> программы </w:t>
      </w:r>
      <w:r w:rsidR="00AF0810" w:rsidRPr="00AF0810">
        <w:rPr>
          <w:color w:val="0000FF"/>
        </w:rPr>
        <w:t xml:space="preserve"> Автомобильная техника в транспортных технологиях   (утвержден приказом Министерства образования Российской федерации  № 935 от 11.08.2020).</w:t>
      </w:r>
    </w:p>
    <w:p w14:paraId="5C64A4A2" w14:textId="77777777" w:rsidR="000430C5" w:rsidRPr="00B25C2D" w:rsidRDefault="000430C5" w:rsidP="008C0CE5">
      <w:r w:rsidRPr="00B25C2D">
        <w:t>Дисциплина «</w:t>
      </w:r>
      <w:r w:rsidR="006930A3" w:rsidRPr="003E6F4F">
        <w:rPr>
          <w:color w:val="0000FF"/>
        </w:rPr>
        <w:t>Организация технического осмотра автомобилей</w:t>
      </w:r>
      <w:r w:rsidR="00BE122D" w:rsidRPr="00B25C2D">
        <w:t xml:space="preserve">» </w:t>
      </w:r>
      <w:r w:rsidRPr="00B25C2D">
        <w:t xml:space="preserve">относится к </w:t>
      </w:r>
      <w:r w:rsidRPr="008F004E">
        <w:rPr>
          <w:color w:val="FF0000"/>
        </w:rPr>
        <w:t>обязательной части дисциплин учебного плана</w:t>
      </w:r>
      <w:r w:rsidRPr="00B25C2D">
        <w:t xml:space="preserve"> </w:t>
      </w:r>
      <w:r w:rsidR="006930A3" w:rsidRPr="000C34BA">
        <w:rPr>
          <w:color w:val="0000FF"/>
        </w:rPr>
        <w:t>Б1.В.13</w:t>
      </w:r>
      <w:r w:rsidR="00BE7DBF" w:rsidRPr="00B25C2D">
        <w:t>.</w:t>
      </w:r>
      <w:r w:rsidRPr="00B25C2D">
        <w:t xml:space="preserve"> </w:t>
      </w:r>
      <w:r w:rsidR="00C7485B" w:rsidRPr="00D73263">
        <w:t xml:space="preserve">Предшествующими курсами дисциплины </w:t>
      </w:r>
      <w:r w:rsidR="00C7485B">
        <w:t xml:space="preserve">являются  </w:t>
      </w:r>
      <w:r w:rsidR="00C7485B">
        <w:rPr>
          <w:color w:val="FF0000"/>
        </w:rPr>
        <w:t>«Техническая эксплуатация автомобилей» и «</w:t>
      </w:r>
      <w:r w:rsidR="00C7485B" w:rsidRPr="00B73491">
        <w:rPr>
          <w:color w:val="FF0000"/>
        </w:rPr>
        <w:t>Конструкция наземных транспортно-технологических средств</w:t>
      </w:r>
      <w:r w:rsidR="00C7485B">
        <w:rPr>
          <w:color w:val="FF0000"/>
        </w:rPr>
        <w:t xml:space="preserve">». </w:t>
      </w:r>
      <w:r w:rsidR="00C7485B">
        <w:t>Является базовой для прохождения преддипломной практики и выполнения выпускной квалификационной работы.</w:t>
      </w:r>
    </w:p>
    <w:p w14:paraId="1C0CB764" w14:textId="77777777" w:rsidR="000430C5" w:rsidRPr="00B25C2D" w:rsidRDefault="000430C5" w:rsidP="008C0CE5">
      <w:r w:rsidRPr="00B25C2D">
        <w:t>Разработчиком представлен комплект документов, включающий:</w:t>
      </w:r>
    </w:p>
    <w:p w14:paraId="2EE43751" w14:textId="77777777" w:rsidR="000430C5" w:rsidRPr="00B25C2D" w:rsidRDefault="000430C5" w:rsidP="008C0CE5">
      <w:r w:rsidRPr="00B25C2D">
        <w:t>перечень компетенций с указанием этапов их формирования в процессе освоения образовательной программы;</w:t>
      </w:r>
    </w:p>
    <w:p w14:paraId="042AFCEA" w14:textId="77777777" w:rsidR="000430C5" w:rsidRPr="00B25C2D" w:rsidRDefault="000430C5" w:rsidP="008C0CE5">
      <w:r w:rsidRPr="00B25C2D">
        <w:t>описание показателей и критериев оценивания компетенций на различных этапах их формирования, описание шкал оценивания;</w:t>
      </w:r>
    </w:p>
    <w:p w14:paraId="0035525C" w14:textId="77777777" w:rsidR="000430C5" w:rsidRPr="00B25C2D" w:rsidRDefault="000430C5" w:rsidP="00596476">
      <w:r w:rsidRPr="00B25C2D">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18A5537D" w14:textId="77777777" w:rsidR="000430C5" w:rsidRPr="00B25C2D" w:rsidRDefault="000430C5" w:rsidP="008C0CE5">
      <w:r w:rsidRPr="00B25C2D">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1980A181" w14:textId="77777777" w:rsidR="000430C5" w:rsidRPr="00B25C2D" w:rsidRDefault="000430C5" w:rsidP="008C0CE5">
      <w:r w:rsidRPr="00B25C2D">
        <w:t>Рассмотрев представленные на экспертизу материалы, можно прейти к выводу:</w:t>
      </w:r>
    </w:p>
    <w:p w14:paraId="76C09175" w14:textId="77777777" w:rsidR="000430C5" w:rsidRDefault="000430C5" w:rsidP="008C0CE5">
      <w:r w:rsidRPr="00B25C2D">
        <w:t>Перечень формируемых компетенций, которыми должны овладеть обучающиеся входе освоения дисциплины «</w:t>
      </w:r>
      <w:r w:rsidR="006930A3" w:rsidRPr="003E6F4F">
        <w:rPr>
          <w:color w:val="0000FF"/>
        </w:rPr>
        <w:t>Организация технического осмотра автомобилей</w:t>
      </w:r>
      <w:r w:rsidRPr="00B25C2D">
        <w:t>» в рамках ОПОП, соответствуют ФГОС ВО и современным требованиям рынка труда:</w:t>
      </w:r>
    </w:p>
    <w:p w14:paraId="54991F5C" w14:textId="77777777" w:rsidR="00C7485B" w:rsidRDefault="00C7485B" w:rsidP="00C7485B">
      <w:pPr>
        <w:rPr>
          <w:color w:val="0000FF"/>
        </w:rPr>
      </w:pPr>
      <w:r>
        <w:t>ПК-2</w:t>
      </w:r>
      <w:r w:rsidRPr="009067D1">
        <w:t xml:space="preserve">. </w:t>
      </w:r>
      <w: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p w14:paraId="1154E105" w14:textId="77777777" w:rsidR="00C7485B" w:rsidRDefault="00C7485B" w:rsidP="00C7485B">
      <w:r>
        <w:t>ПК-3</w:t>
      </w:r>
      <w:r w:rsidRPr="00112D38">
        <w:t xml:space="preserve">. </w:t>
      </w:r>
      <w: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p>
    <w:p w14:paraId="00493312" w14:textId="77777777" w:rsidR="000430C5" w:rsidRPr="00B25C2D" w:rsidRDefault="000430C5" w:rsidP="008C0CE5">
      <w:r w:rsidRPr="00B25C2D">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14:paraId="1338DA23" w14:textId="77777777" w:rsidR="000430C5" w:rsidRPr="00B25C2D" w:rsidRDefault="000430C5" w:rsidP="008C0CE5">
      <w:r w:rsidRPr="00B25C2D">
        <w:lastRenderedPageBreak/>
        <w:t>Контрольные задания и иные материалы оценки результатов обучения ОПОП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071524B8" w14:textId="77777777" w:rsidR="000430C5" w:rsidRPr="00B25C2D" w:rsidRDefault="000430C5" w:rsidP="008C0CE5">
      <w:r w:rsidRPr="00B25C2D">
        <w:t xml:space="preserve">Объем фондов оценочных средств (далее – ФОС) соответствует учебному плану </w:t>
      </w:r>
      <w:r w:rsidR="008F004E">
        <w:t xml:space="preserve">специальности 23.05.01 </w:t>
      </w:r>
      <w:r w:rsidR="00BD0A7B" w:rsidRPr="00BD0A7B">
        <w:t>Наземные транспортно-технологические средства</w:t>
      </w:r>
      <w:r w:rsidRPr="00B25C2D">
        <w:t>.</w:t>
      </w:r>
    </w:p>
    <w:p w14:paraId="512E6AEF" w14:textId="77777777" w:rsidR="000430C5" w:rsidRPr="00B25C2D" w:rsidRDefault="000430C5" w:rsidP="008C0CE5">
      <w:r w:rsidRPr="00B25C2D">
        <w:t xml:space="preserve">Содержание ФОС соответствует целям ОПОП </w:t>
      </w:r>
      <w:r w:rsidR="008F004E">
        <w:t xml:space="preserve">специальности 23.05.01 </w:t>
      </w:r>
      <w:r w:rsidR="00BD0A7B" w:rsidRPr="00BD0A7B">
        <w:t>Наземные транспортно-технологические средства</w:t>
      </w:r>
      <w:r w:rsidRPr="00B25C2D">
        <w:t xml:space="preserve">, будущей профессиональной деятельности обучающихся. </w:t>
      </w:r>
    </w:p>
    <w:p w14:paraId="7CC938C8" w14:textId="77777777" w:rsidR="000430C5" w:rsidRPr="00B25C2D" w:rsidRDefault="000430C5" w:rsidP="008C0CE5">
      <w:r w:rsidRPr="00B25C2D">
        <w:t>Качество ФОС обеспечивает объективность и достоверность результатов при проведении оценивания результатов обучения.</w:t>
      </w:r>
    </w:p>
    <w:p w14:paraId="4E943A88" w14:textId="77777777" w:rsidR="000430C5" w:rsidRPr="00B25C2D" w:rsidRDefault="000430C5" w:rsidP="00596476"/>
    <w:p w14:paraId="27964036" w14:textId="77777777" w:rsidR="000430C5" w:rsidRPr="00B25C2D" w:rsidRDefault="000430C5" w:rsidP="00D37408">
      <w:pPr>
        <w:jc w:val="center"/>
      </w:pPr>
      <w:r w:rsidRPr="00B25C2D">
        <w:t>ОБЩИЕ ВЫВОДЫ</w:t>
      </w:r>
    </w:p>
    <w:p w14:paraId="4A2A1210" w14:textId="77777777" w:rsidR="000430C5" w:rsidRPr="00B25C2D" w:rsidRDefault="000430C5" w:rsidP="00596476"/>
    <w:p w14:paraId="4B03BD5D" w14:textId="77777777" w:rsidR="000430C5" w:rsidRPr="00B25C2D" w:rsidRDefault="000430C5" w:rsidP="00AF0810">
      <w:r w:rsidRPr="00B25C2D">
        <w:t xml:space="preserve">На основании проведённой экспертизы можно сделать заключение, что ФОС рабочей программы дисциплины </w:t>
      </w:r>
      <w:r w:rsidRPr="008F004E">
        <w:rPr>
          <w:color w:val="0000FF"/>
        </w:rPr>
        <w:t>«</w:t>
      </w:r>
      <w:r w:rsidR="008F004E" w:rsidRPr="008F004E">
        <w:rPr>
          <w:color w:val="0000FF"/>
        </w:rPr>
        <w:t>Организация технического осмотра автомобилей</w:t>
      </w:r>
      <w:r w:rsidRPr="008F004E">
        <w:rPr>
          <w:color w:val="0000FF"/>
        </w:rPr>
        <w:t>»</w:t>
      </w:r>
      <w:r w:rsidRPr="00B25C2D">
        <w:t xml:space="preserve"> по </w:t>
      </w:r>
      <w:r w:rsidR="00AF0810">
        <w:t>специальности</w:t>
      </w:r>
      <w:r w:rsidR="00AF0810" w:rsidRPr="00B25C2D">
        <w:t xml:space="preserve"> </w:t>
      </w:r>
      <w:r w:rsidR="00AF0810" w:rsidRPr="00AF0810">
        <w:rPr>
          <w:color w:val="0000FF"/>
        </w:rPr>
        <w:t xml:space="preserve"> 23.05.01 Наземные транспортно-технологические средства</w:t>
      </w:r>
      <w:r w:rsidR="00AF0810" w:rsidRPr="00B25C2D">
        <w:t xml:space="preserve">, </w:t>
      </w:r>
      <w:r w:rsidR="00AF0810">
        <w:t xml:space="preserve">специализации </w:t>
      </w:r>
      <w:r w:rsidR="00AF0810" w:rsidRPr="00B25C2D">
        <w:t xml:space="preserve"> программы </w:t>
      </w:r>
      <w:r w:rsidR="00AF0810" w:rsidRPr="00AF0810">
        <w:rPr>
          <w:color w:val="0000FF"/>
        </w:rPr>
        <w:t xml:space="preserve"> Автомобильная техника в транспортных технологиях</w:t>
      </w:r>
      <w:r w:rsidRPr="00B25C2D">
        <w:t xml:space="preserve"> (квалификация выпускника «</w:t>
      </w:r>
      <w:r w:rsidR="002041E2">
        <w:t>Специалист</w:t>
      </w:r>
      <w:r w:rsidRPr="00B25C2D">
        <w:t xml:space="preserve">»), разработанный </w:t>
      </w:r>
      <w:proofErr w:type="spellStart"/>
      <w:r w:rsidR="008553EE">
        <w:rPr>
          <w:color w:val="0000FF"/>
        </w:rPr>
        <w:t>Терюшков</w:t>
      </w:r>
      <w:r w:rsidR="00C7485B">
        <w:rPr>
          <w:color w:val="0000FF"/>
        </w:rPr>
        <w:t>ым</w:t>
      </w:r>
      <w:proofErr w:type="spellEnd"/>
      <w:r w:rsidR="008553EE">
        <w:rPr>
          <w:color w:val="0000FF"/>
        </w:rPr>
        <w:t xml:space="preserve"> В.П</w:t>
      </w:r>
      <w:r w:rsidR="00C7485B">
        <w:rPr>
          <w:color w:val="0000FF"/>
        </w:rPr>
        <w:t>.</w:t>
      </w:r>
      <w:r w:rsidR="008553EE">
        <w:rPr>
          <w:color w:val="0000FF"/>
        </w:rPr>
        <w:t>,</w:t>
      </w:r>
      <w:r w:rsidRPr="00B25C2D">
        <w:t xml:space="preserve"> доцентом кафедры </w:t>
      </w:r>
      <w:r w:rsidRPr="008F004E">
        <w:rPr>
          <w:color w:val="0000FF"/>
        </w:rPr>
        <w:t>«</w:t>
      </w:r>
      <w:r w:rsidR="00C16212" w:rsidRPr="008F004E">
        <w:rPr>
          <w:color w:val="0000FF"/>
        </w:rPr>
        <w:t>Технический сервис машин</w:t>
      </w:r>
      <w:r w:rsidRPr="008F004E">
        <w:rPr>
          <w:color w:val="0000FF"/>
        </w:rPr>
        <w:t>»</w:t>
      </w:r>
      <w:r w:rsidRPr="00B25C2D">
        <w:t xml:space="preserve"> ФГБОУ ВО Пензенский ГАУ, соответствует ФГОС ВО и современным требованиям рынка труда, что позволит при его реализации успешно провести оценку заявленных компетенций.</w:t>
      </w:r>
    </w:p>
    <w:p w14:paraId="2CF36BF5" w14:textId="56CCBF6A" w:rsidR="000430C5" w:rsidRPr="00B25C2D" w:rsidRDefault="00920993" w:rsidP="00920993">
      <w:pPr>
        <w:ind w:firstLine="0"/>
      </w:pPr>
      <w:r>
        <w:rPr>
          <w:noProof/>
        </w:rPr>
        <w:drawing>
          <wp:inline distT="0" distB="0" distL="0" distR="0" wp14:anchorId="07D81AC8" wp14:editId="6AB19E83">
            <wp:extent cx="6299835" cy="2311924"/>
            <wp:effectExtent l="0" t="0" r="0" b="0"/>
            <wp:docPr id="69" name="Рисунок 69" descr="C:\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1\media\image1.jpeg"/>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6299835" cy="2311924"/>
                    </a:xfrm>
                    <a:prstGeom prst="rect">
                      <a:avLst/>
                    </a:prstGeom>
                    <a:noFill/>
                    <a:ln>
                      <a:noFill/>
                    </a:ln>
                  </pic:spPr>
                </pic:pic>
              </a:graphicData>
            </a:graphic>
          </wp:inline>
        </w:drawing>
      </w:r>
    </w:p>
    <w:p w14:paraId="1181503A" w14:textId="77777777" w:rsidR="000430C5" w:rsidRPr="00B25C2D" w:rsidRDefault="000430C5" w:rsidP="00596476">
      <w:pPr>
        <w:sectPr w:rsidR="000430C5" w:rsidRPr="00B25C2D" w:rsidSect="00503F5C">
          <w:footerReference w:type="even" r:id="rId15"/>
          <w:pgSz w:w="11906" w:h="16838"/>
          <w:pgMar w:top="1134" w:right="567" w:bottom="719" w:left="1418" w:header="709" w:footer="709" w:gutter="0"/>
          <w:pgNumType w:start="0"/>
          <w:cols w:space="708"/>
          <w:docGrid w:linePitch="360"/>
        </w:sectPr>
      </w:pPr>
    </w:p>
    <w:p w14:paraId="28EF79B8" w14:textId="77777777" w:rsidR="00FE000C" w:rsidRDefault="000430C5" w:rsidP="00E06ED7">
      <w:pPr>
        <w:pStyle w:val="1f0"/>
      </w:pPr>
      <w:bookmarkStart w:id="4" w:name="_Toc105704289"/>
      <w:r w:rsidRPr="00B25C2D">
        <w:lastRenderedPageBreak/>
        <w:t xml:space="preserve">Лист регистрации изменений и дополнений </w:t>
      </w:r>
    </w:p>
    <w:p w14:paraId="061D479D" w14:textId="77777777" w:rsidR="00FE000C" w:rsidRDefault="000430C5" w:rsidP="00E06ED7">
      <w:pPr>
        <w:pStyle w:val="1f0"/>
      </w:pPr>
      <w:r w:rsidRPr="00B25C2D">
        <w:t>к рабочей программе</w:t>
      </w:r>
      <w:r w:rsidR="00E06ED7" w:rsidRPr="00B25C2D">
        <w:rPr>
          <w:rFonts w:ascii="Times New Roman" w:hAnsi="Times New Roman"/>
        </w:rPr>
        <w:t xml:space="preserve"> </w:t>
      </w:r>
      <w:r w:rsidRPr="00B25C2D">
        <w:t xml:space="preserve">дисциплины </w:t>
      </w:r>
    </w:p>
    <w:p w14:paraId="2C50F541" w14:textId="77777777" w:rsidR="000430C5" w:rsidRPr="00B25C2D" w:rsidRDefault="000430C5" w:rsidP="00E06ED7">
      <w:pPr>
        <w:pStyle w:val="1f0"/>
      </w:pPr>
      <w:r w:rsidRPr="00B25C2D">
        <w:t>«</w:t>
      </w:r>
      <w:r w:rsidR="007074A2" w:rsidRPr="003E6F4F">
        <w:rPr>
          <w:color w:val="0000FF"/>
        </w:rPr>
        <w:t>Организация технического осмотра автомобилей</w:t>
      </w:r>
      <w:r w:rsidRPr="00B25C2D">
        <w:t>»</w:t>
      </w:r>
      <w:bookmarkEnd w:id="4"/>
    </w:p>
    <w:p w14:paraId="38DD8053" w14:textId="77777777" w:rsidR="00FE000C" w:rsidRDefault="00FE000C" w:rsidP="00FE000C"/>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806"/>
        <w:gridCol w:w="3420"/>
        <w:gridCol w:w="1591"/>
        <w:gridCol w:w="1739"/>
        <w:gridCol w:w="1305"/>
      </w:tblGrid>
      <w:tr w:rsidR="00FE000C" w:rsidRPr="000C2432" w14:paraId="1D1BB0C0" w14:textId="77777777" w:rsidTr="0000727D">
        <w:tc>
          <w:tcPr>
            <w:tcW w:w="277" w:type="pct"/>
            <w:tcBorders>
              <w:top w:val="single" w:sz="4" w:space="0" w:color="auto"/>
              <w:left w:val="single" w:sz="4" w:space="0" w:color="auto"/>
              <w:bottom w:val="single" w:sz="4" w:space="0" w:color="auto"/>
              <w:right w:val="single" w:sz="4" w:space="0" w:color="auto"/>
            </w:tcBorders>
            <w:vAlign w:val="center"/>
          </w:tcPr>
          <w:p w14:paraId="2490D575" w14:textId="77777777" w:rsidR="00FE000C" w:rsidRPr="0084368C" w:rsidRDefault="00FE000C" w:rsidP="0000727D">
            <w:pPr>
              <w:ind w:firstLine="0"/>
              <w:jc w:val="center"/>
              <w:outlineLvl w:val="0"/>
              <w:rPr>
                <w:caps/>
                <w:sz w:val="24"/>
                <w:szCs w:val="24"/>
              </w:rPr>
            </w:pPr>
            <w:r w:rsidRPr="0084368C">
              <w:rPr>
                <w:sz w:val="24"/>
                <w:szCs w:val="24"/>
              </w:rPr>
              <w:t>№ п/п</w:t>
            </w:r>
          </w:p>
        </w:tc>
        <w:tc>
          <w:tcPr>
            <w:tcW w:w="865" w:type="pct"/>
            <w:tcBorders>
              <w:top w:val="single" w:sz="4" w:space="0" w:color="auto"/>
              <w:left w:val="single" w:sz="4" w:space="0" w:color="auto"/>
              <w:bottom w:val="single" w:sz="4" w:space="0" w:color="auto"/>
              <w:right w:val="single" w:sz="4" w:space="0" w:color="auto"/>
            </w:tcBorders>
            <w:vAlign w:val="center"/>
          </w:tcPr>
          <w:p w14:paraId="6359B328" w14:textId="77777777" w:rsidR="00FE000C" w:rsidRPr="0084368C" w:rsidRDefault="00FE000C" w:rsidP="0000727D">
            <w:pPr>
              <w:ind w:firstLine="0"/>
              <w:jc w:val="center"/>
              <w:outlineLvl w:val="0"/>
              <w:rPr>
                <w:caps/>
                <w:sz w:val="24"/>
                <w:szCs w:val="24"/>
              </w:rPr>
            </w:pPr>
            <w:r w:rsidRPr="0084368C">
              <w:rPr>
                <w:sz w:val="24"/>
                <w:szCs w:val="24"/>
              </w:rPr>
              <w:t>Раздел</w:t>
            </w:r>
          </w:p>
        </w:tc>
        <w:tc>
          <w:tcPr>
            <w:tcW w:w="1638" w:type="pct"/>
            <w:tcBorders>
              <w:top w:val="single" w:sz="4" w:space="0" w:color="auto"/>
              <w:left w:val="single" w:sz="4" w:space="0" w:color="auto"/>
              <w:bottom w:val="single" w:sz="4" w:space="0" w:color="auto"/>
              <w:right w:val="single" w:sz="4" w:space="0" w:color="auto"/>
            </w:tcBorders>
            <w:vAlign w:val="center"/>
          </w:tcPr>
          <w:p w14:paraId="033AF494" w14:textId="77777777" w:rsidR="00FE000C" w:rsidRPr="0084368C" w:rsidRDefault="00FE000C" w:rsidP="0000727D">
            <w:pPr>
              <w:shd w:val="clear" w:color="auto" w:fill="FFFFFF"/>
              <w:ind w:firstLine="0"/>
              <w:jc w:val="center"/>
              <w:rPr>
                <w:caps/>
                <w:sz w:val="24"/>
                <w:szCs w:val="24"/>
              </w:rPr>
            </w:pPr>
            <w:r w:rsidRPr="0084368C">
              <w:rPr>
                <w:sz w:val="24"/>
                <w:szCs w:val="24"/>
              </w:rPr>
              <w:t>Изменения</w:t>
            </w:r>
          </w:p>
          <w:p w14:paraId="07C58C97" w14:textId="77777777" w:rsidR="00FE000C" w:rsidRPr="0084368C" w:rsidRDefault="00FE000C" w:rsidP="0000727D">
            <w:pPr>
              <w:shd w:val="clear" w:color="auto" w:fill="FFFFFF"/>
              <w:ind w:firstLine="0"/>
              <w:jc w:val="center"/>
              <w:rPr>
                <w:caps/>
                <w:sz w:val="24"/>
                <w:szCs w:val="24"/>
              </w:rPr>
            </w:pPr>
            <w:r w:rsidRPr="0084368C">
              <w:rPr>
                <w:sz w:val="24"/>
                <w:szCs w:val="24"/>
              </w:rPr>
              <w:t>и</w:t>
            </w:r>
          </w:p>
          <w:p w14:paraId="40AF2086" w14:textId="77777777" w:rsidR="00FE000C" w:rsidRPr="0084368C" w:rsidRDefault="00FE000C" w:rsidP="0000727D">
            <w:pPr>
              <w:shd w:val="clear" w:color="auto" w:fill="FFFFFF"/>
              <w:ind w:firstLine="0"/>
              <w:jc w:val="center"/>
              <w:rPr>
                <w:caps/>
                <w:sz w:val="24"/>
                <w:szCs w:val="24"/>
              </w:rPr>
            </w:pPr>
            <w:r w:rsidRPr="0084368C">
              <w:rPr>
                <w:sz w:val="24"/>
                <w:szCs w:val="24"/>
              </w:rPr>
              <w:t>дополнения</w:t>
            </w:r>
          </w:p>
        </w:tc>
        <w:tc>
          <w:tcPr>
            <w:tcW w:w="762" w:type="pct"/>
            <w:tcBorders>
              <w:top w:val="single" w:sz="4" w:space="0" w:color="auto"/>
              <w:left w:val="single" w:sz="4" w:space="0" w:color="auto"/>
              <w:bottom w:val="single" w:sz="4" w:space="0" w:color="auto"/>
              <w:right w:val="single" w:sz="4" w:space="0" w:color="auto"/>
            </w:tcBorders>
            <w:vAlign w:val="center"/>
          </w:tcPr>
          <w:p w14:paraId="197F90D6" w14:textId="77777777" w:rsidR="00FE000C" w:rsidRPr="0084368C" w:rsidRDefault="00FE000C" w:rsidP="0000727D">
            <w:pPr>
              <w:ind w:firstLine="0"/>
              <w:jc w:val="center"/>
              <w:outlineLvl w:val="0"/>
              <w:rPr>
                <w:caps/>
                <w:sz w:val="24"/>
                <w:szCs w:val="24"/>
              </w:rPr>
            </w:pPr>
            <w:r w:rsidRPr="0084368C">
              <w:rPr>
                <w:sz w:val="24"/>
                <w:szCs w:val="24"/>
              </w:rPr>
              <w:t>Дата, № протокола, виза зав. кафедрой</w:t>
            </w:r>
          </w:p>
        </w:tc>
        <w:tc>
          <w:tcPr>
            <w:tcW w:w="833" w:type="pct"/>
            <w:tcBorders>
              <w:top w:val="single" w:sz="4" w:space="0" w:color="auto"/>
              <w:left w:val="single" w:sz="4" w:space="0" w:color="auto"/>
              <w:bottom w:val="single" w:sz="4" w:space="0" w:color="auto"/>
              <w:right w:val="single" w:sz="4" w:space="0" w:color="auto"/>
            </w:tcBorders>
            <w:vAlign w:val="center"/>
          </w:tcPr>
          <w:p w14:paraId="4DE415F7" w14:textId="77777777" w:rsidR="00FE000C" w:rsidRPr="0084368C" w:rsidRDefault="00FE000C" w:rsidP="0000727D">
            <w:pPr>
              <w:ind w:firstLine="0"/>
              <w:jc w:val="center"/>
              <w:outlineLvl w:val="0"/>
              <w:rPr>
                <w:caps/>
                <w:sz w:val="24"/>
                <w:szCs w:val="24"/>
              </w:rPr>
            </w:pPr>
            <w:r w:rsidRPr="0084368C">
              <w:rPr>
                <w:sz w:val="24"/>
                <w:szCs w:val="24"/>
              </w:rPr>
              <w:t>Дата, № протокола, виза председателя методической комиссии</w:t>
            </w:r>
          </w:p>
        </w:tc>
        <w:tc>
          <w:tcPr>
            <w:tcW w:w="625" w:type="pct"/>
            <w:tcBorders>
              <w:top w:val="single" w:sz="4" w:space="0" w:color="auto"/>
              <w:left w:val="single" w:sz="4" w:space="0" w:color="auto"/>
              <w:bottom w:val="single" w:sz="4" w:space="0" w:color="auto"/>
              <w:right w:val="single" w:sz="4" w:space="0" w:color="auto"/>
            </w:tcBorders>
            <w:vAlign w:val="center"/>
          </w:tcPr>
          <w:p w14:paraId="422B95B9" w14:textId="77777777" w:rsidR="00FE000C" w:rsidRPr="0084368C" w:rsidRDefault="00FE000C" w:rsidP="0000727D">
            <w:pPr>
              <w:ind w:firstLine="0"/>
              <w:jc w:val="center"/>
              <w:outlineLvl w:val="0"/>
              <w:rPr>
                <w:caps/>
                <w:sz w:val="24"/>
                <w:szCs w:val="24"/>
              </w:rPr>
            </w:pPr>
            <w:r w:rsidRPr="0084368C">
              <w:rPr>
                <w:sz w:val="24"/>
                <w:szCs w:val="24"/>
              </w:rPr>
              <w:t>С какой даты вводятся</w:t>
            </w:r>
          </w:p>
        </w:tc>
      </w:tr>
      <w:tr w:rsidR="00FE000C" w:rsidRPr="00A3530A" w14:paraId="083C137C" w14:textId="77777777" w:rsidTr="0000727D">
        <w:trPr>
          <w:trHeight w:val="1932"/>
        </w:trPr>
        <w:tc>
          <w:tcPr>
            <w:tcW w:w="277" w:type="pct"/>
            <w:tcBorders>
              <w:top w:val="single" w:sz="4" w:space="0" w:color="auto"/>
              <w:left w:val="single" w:sz="4" w:space="0" w:color="auto"/>
              <w:right w:val="single" w:sz="4" w:space="0" w:color="auto"/>
            </w:tcBorders>
            <w:vAlign w:val="center"/>
          </w:tcPr>
          <w:p w14:paraId="4A5887B9" w14:textId="77777777" w:rsidR="00FE000C" w:rsidRPr="00904C89" w:rsidRDefault="00FE000C" w:rsidP="00FE000C">
            <w:pPr>
              <w:ind w:firstLine="0"/>
              <w:jc w:val="center"/>
              <w:outlineLvl w:val="0"/>
              <w:rPr>
                <w:caps/>
                <w:sz w:val="24"/>
                <w:szCs w:val="24"/>
              </w:rPr>
            </w:pPr>
            <w:r w:rsidRPr="00904C89">
              <w:rPr>
                <w:caps/>
                <w:sz w:val="24"/>
                <w:szCs w:val="24"/>
              </w:rPr>
              <w:t>1</w:t>
            </w:r>
          </w:p>
        </w:tc>
        <w:tc>
          <w:tcPr>
            <w:tcW w:w="865" w:type="pct"/>
            <w:tcBorders>
              <w:top w:val="single" w:sz="4" w:space="0" w:color="auto"/>
              <w:left w:val="single" w:sz="4" w:space="0" w:color="auto"/>
              <w:right w:val="single" w:sz="4" w:space="0" w:color="auto"/>
            </w:tcBorders>
            <w:vAlign w:val="center"/>
          </w:tcPr>
          <w:p w14:paraId="415B931B" w14:textId="77777777" w:rsidR="00FE000C" w:rsidRPr="00904C89" w:rsidRDefault="00FE000C" w:rsidP="00FE000C">
            <w:pPr>
              <w:autoSpaceDE w:val="0"/>
              <w:autoSpaceDN w:val="0"/>
              <w:adjustRightInd w:val="0"/>
              <w:ind w:firstLine="0"/>
              <w:jc w:val="center"/>
              <w:rPr>
                <w:bCs/>
                <w:caps/>
                <w:sz w:val="24"/>
                <w:szCs w:val="24"/>
              </w:rPr>
            </w:pPr>
            <w:r w:rsidRPr="00904C89">
              <w:rPr>
                <w:bCs/>
                <w:caps/>
                <w:sz w:val="24"/>
                <w:szCs w:val="24"/>
              </w:rPr>
              <w:t>10</w:t>
            </w:r>
          </w:p>
        </w:tc>
        <w:tc>
          <w:tcPr>
            <w:tcW w:w="1638" w:type="pct"/>
            <w:tcBorders>
              <w:top w:val="single" w:sz="4" w:space="0" w:color="auto"/>
              <w:left w:val="single" w:sz="4" w:space="0" w:color="auto"/>
              <w:right w:val="single" w:sz="4" w:space="0" w:color="auto"/>
            </w:tcBorders>
          </w:tcPr>
          <w:p w14:paraId="712756E9" w14:textId="77777777" w:rsidR="00FE000C" w:rsidRPr="0026414E" w:rsidRDefault="00FE000C" w:rsidP="0000727D">
            <w:pPr>
              <w:autoSpaceDE w:val="0"/>
              <w:autoSpaceDN w:val="0"/>
              <w:ind w:firstLine="0"/>
              <w:outlineLvl w:val="0"/>
            </w:pPr>
            <w:r w:rsidRPr="000909FB">
              <w:rPr>
                <w:color w:val="000000" w:themeColor="text1"/>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62" w:type="pct"/>
            <w:tcBorders>
              <w:top w:val="single" w:sz="4" w:space="0" w:color="auto"/>
              <w:left w:val="single" w:sz="4" w:space="0" w:color="auto"/>
              <w:right w:val="single" w:sz="4" w:space="0" w:color="auto"/>
            </w:tcBorders>
            <w:vAlign w:val="center"/>
          </w:tcPr>
          <w:p w14:paraId="0D3E1C43" w14:textId="77777777" w:rsidR="00FE000C" w:rsidRPr="00904C89" w:rsidRDefault="00FE000C" w:rsidP="0000727D">
            <w:pPr>
              <w:widowControl w:val="0"/>
              <w:overflowPunct w:val="0"/>
              <w:autoSpaceDE w:val="0"/>
              <w:autoSpaceDN w:val="0"/>
              <w:adjustRightInd w:val="0"/>
              <w:ind w:firstLine="0"/>
              <w:jc w:val="center"/>
              <w:rPr>
                <w:sz w:val="24"/>
                <w:szCs w:val="24"/>
              </w:rPr>
            </w:pPr>
            <w:r w:rsidRPr="00904C89">
              <w:rPr>
                <w:sz w:val="24"/>
                <w:szCs w:val="24"/>
              </w:rPr>
              <w:t>29.08.2022 Протокол № 11</w:t>
            </w:r>
          </w:p>
          <w:p w14:paraId="22CEF44F" w14:textId="77777777" w:rsidR="00FE000C" w:rsidRPr="00904C89" w:rsidRDefault="00FE000C" w:rsidP="0000727D">
            <w:pPr>
              <w:widowControl w:val="0"/>
              <w:overflowPunct w:val="0"/>
              <w:autoSpaceDE w:val="0"/>
              <w:autoSpaceDN w:val="0"/>
              <w:adjustRightInd w:val="0"/>
              <w:ind w:firstLine="0"/>
              <w:jc w:val="center"/>
              <w:rPr>
                <w:sz w:val="24"/>
                <w:szCs w:val="24"/>
              </w:rPr>
            </w:pPr>
            <w:r>
              <w:rPr>
                <w:noProof/>
                <w:sz w:val="24"/>
                <w:szCs w:val="24"/>
              </w:rPr>
              <w:drawing>
                <wp:inline distT="0" distB="0" distL="0" distR="0" wp14:anchorId="3248A2AE" wp14:editId="2795AEDA">
                  <wp:extent cx="724535" cy="356235"/>
                  <wp:effectExtent l="19050" t="0" r="0" b="0"/>
                  <wp:docPr id="43"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
                          <pic:cNvPicPr>
                            <a:picLocks noChangeAspect="1" noChangeArrowheads="1"/>
                          </pic:cNvPicPr>
                        </pic:nvPicPr>
                        <pic:blipFill>
                          <a:blip r:embed="rId11">
                            <a:lum contrast="24000"/>
                          </a:blip>
                          <a:srcRect/>
                          <a:stretch>
                            <a:fillRect/>
                          </a:stretch>
                        </pic:blipFill>
                        <pic:spPr bwMode="auto">
                          <a:xfrm>
                            <a:off x="0" y="0"/>
                            <a:ext cx="724535" cy="356235"/>
                          </a:xfrm>
                          <a:prstGeom prst="rect">
                            <a:avLst/>
                          </a:prstGeom>
                          <a:noFill/>
                          <a:ln w="9525">
                            <a:noFill/>
                            <a:miter lim="800000"/>
                            <a:headEnd/>
                            <a:tailEnd/>
                          </a:ln>
                        </pic:spPr>
                      </pic:pic>
                    </a:graphicData>
                  </a:graphic>
                </wp:inline>
              </w:drawing>
            </w:r>
          </w:p>
        </w:tc>
        <w:tc>
          <w:tcPr>
            <w:tcW w:w="833" w:type="pct"/>
            <w:tcBorders>
              <w:top w:val="single" w:sz="4" w:space="0" w:color="auto"/>
              <w:left w:val="single" w:sz="4" w:space="0" w:color="auto"/>
              <w:right w:val="single" w:sz="4" w:space="0" w:color="auto"/>
            </w:tcBorders>
            <w:vAlign w:val="center"/>
          </w:tcPr>
          <w:p w14:paraId="787F367D" w14:textId="77777777" w:rsidR="00FE000C" w:rsidRPr="00904C89" w:rsidRDefault="00FE000C" w:rsidP="0000727D">
            <w:pPr>
              <w:widowControl w:val="0"/>
              <w:overflowPunct w:val="0"/>
              <w:autoSpaceDE w:val="0"/>
              <w:autoSpaceDN w:val="0"/>
              <w:adjustRightInd w:val="0"/>
              <w:ind w:firstLine="0"/>
              <w:jc w:val="center"/>
              <w:rPr>
                <w:sz w:val="24"/>
                <w:szCs w:val="24"/>
              </w:rPr>
            </w:pPr>
            <w:r w:rsidRPr="00904C89">
              <w:rPr>
                <w:sz w:val="24"/>
                <w:szCs w:val="24"/>
              </w:rPr>
              <w:t>29.08.2022</w:t>
            </w:r>
          </w:p>
          <w:p w14:paraId="435A57AA" w14:textId="77777777" w:rsidR="00FE000C" w:rsidRPr="00904C89" w:rsidRDefault="00FE000C" w:rsidP="0000727D">
            <w:pPr>
              <w:widowControl w:val="0"/>
              <w:overflowPunct w:val="0"/>
              <w:autoSpaceDE w:val="0"/>
              <w:autoSpaceDN w:val="0"/>
              <w:adjustRightInd w:val="0"/>
              <w:ind w:firstLine="0"/>
              <w:jc w:val="center"/>
              <w:rPr>
                <w:sz w:val="24"/>
                <w:szCs w:val="24"/>
              </w:rPr>
            </w:pPr>
            <w:r w:rsidRPr="00904C89">
              <w:rPr>
                <w:sz w:val="24"/>
                <w:szCs w:val="24"/>
              </w:rPr>
              <w:t>Протокол № 11</w:t>
            </w:r>
          </w:p>
          <w:p w14:paraId="7BE1F124" w14:textId="77777777" w:rsidR="00FE000C" w:rsidRPr="00904C89" w:rsidRDefault="00FE000C" w:rsidP="0000727D">
            <w:pPr>
              <w:widowControl w:val="0"/>
              <w:overflowPunct w:val="0"/>
              <w:autoSpaceDE w:val="0"/>
              <w:autoSpaceDN w:val="0"/>
              <w:adjustRightInd w:val="0"/>
              <w:ind w:firstLine="0"/>
              <w:jc w:val="center"/>
              <w:rPr>
                <w:sz w:val="24"/>
                <w:szCs w:val="24"/>
              </w:rPr>
            </w:pPr>
            <w:r>
              <w:rPr>
                <w:noProof/>
                <w:sz w:val="24"/>
                <w:szCs w:val="24"/>
              </w:rPr>
              <w:drawing>
                <wp:inline distT="0" distB="0" distL="0" distR="0" wp14:anchorId="3461992B" wp14:editId="1F3DD466">
                  <wp:extent cx="985520" cy="297180"/>
                  <wp:effectExtent l="19050" t="0" r="5080" b="0"/>
                  <wp:docPr id="44" name="Рисунок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
                          <pic:cNvPicPr>
                            <a:picLocks noChangeAspect="1" noChangeArrowheads="1"/>
                          </pic:cNvPicPr>
                        </pic:nvPicPr>
                        <pic:blipFill>
                          <a:blip r:embed="rId7">
                            <a:lum contrast="24000"/>
                          </a:blip>
                          <a:srcRect/>
                          <a:stretch>
                            <a:fillRect/>
                          </a:stretch>
                        </pic:blipFill>
                        <pic:spPr bwMode="auto">
                          <a:xfrm>
                            <a:off x="0" y="0"/>
                            <a:ext cx="985520" cy="297180"/>
                          </a:xfrm>
                          <a:prstGeom prst="rect">
                            <a:avLst/>
                          </a:prstGeom>
                          <a:noFill/>
                          <a:ln w="9525">
                            <a:noFill/>
                            <a:miter lim="800000"/>
                            <a:headEnd/>
                            <a:tailEnd/>
                          </a:ln>
                        </pic:spPr>
                      </pic:pic>
                    </a:graphicData>
                  </a:graphic>
                </wp:inline>
              </w:drawing>
            </w:r>
          </w:p>
        </w:tc>
        <w:tc>
          <w:tcPr>
            <w:tcW w:w="625" w:type="pct"/>
            <w:tcBorders>
              <w:top w:val="single" w:sz="4" w:space="0" w:color="auto"/>
              <w:left w:val="single" w:sz="4" w:space="0" w:color="auto"/>
              <w:right w:val="single" w:sz="4" w:space="0" w:color="auto"/>
            </w:tcBorders>
            <w:vAlign w:val="center"/>
          </w:tcPr>
          <w:p w14:paraId="25ECF0DC" w14:textId="77777777" w:rsidR="00FE000C" w:rsidRPr="00904C89" w:rsidRDefault="00FE000C" w:rsidP="0000727D">
            <w:pPr>
              <w:widowControl w:val="0"/>
              <w:overflowPunct w:val="0"/>
              <w:autoSpaceDE w:val="0"/>
              <w:autoSpaceDN w:val="0"/>
              <w:adjustRightInd w:val="0"/>
              <w:ind w:firstLine="0"/>
              <w:jc w:val="center"/>
              <w:rPr>
                <w:sz w:val="24"/>
                <w:szCs w:val="24"/>
              </w:rPr>
            </w:pPr>
            <w:r w:rsidRPr="00904C89">
              <w:rPr>
                <w:sz w:val="24"/>
                <w:szCs w:val="24"/>
              </w:rPr>
              <w:t>01.09.</w:t>
            </w:r>
          </w:p>
          <w:p w14:paraId="0DE0E84A" w14:textId="77777777" w:rsidR="00FE000C" w:rsidRPr="00904C89" w:rsidRDefault="00FE000C" w:rsidP="0000727D">
            <w:pPr>
              <w:widowControl w:val="0"/>
              <w:overflowPunct w:val="0"/>
              <w:autoSpaceDE w:val="0"/>
              <w:autoSpaceDN w:val="0"/>
              <w:adjustRightInd w:val="0"/>
              <w:ind w:firstLine="0"/>
              <w:jc w:val="center"/>
              <w:rPr>
                <w:sz w:val="24"/>
                <w:szCs w:val="24"/>
              </w:rPr>
            </w:pPr>
            <w:r w:rsidRPr="00904C89">
              <w:rPr>
                <w:sz w:val="24"/>
                <w:szCs w:val="24"/>
              </w:rPr>
              <w:t>2022г.</w:t>
            </w:r>
          </w:p>
        </w:tc>
      </w:tr>
    </w:tbl>
    <w:p w14:paraId="03C44328" w14:textId="77777777" w:rsidR="00FE000C" w:rsidRDefault="00FE000C" w:rsidP="00FE000C"/>
    <w:p w14:paraId="1B511779" w14:textId="77777777" w:rsidR="00FE000C" w:rsidRDefault="00FE000C" w:rsidP="00FE000C"/>
    <w:p w14:paraId="10FE2A71" w14:textId="77777777" w:rsidR="00FE000C" w:rsidRDefault="00FE000C" w:rsidP="00FE000C"/>
    <w:p w14:paraId="01AEEE59" w14:textId="77777777" w:rsidR="00FE000C" w:rsidRDefault="00FE000C" w:rsidP="00596476"/>
    <w:p w14:paraId="2EFA6FC6" w14:textId="77777777" w:rsidR="00FE000C" w:rsidRPr="00B25C2D" w:rsidRDefault="00FE000C" w:rsidP="00596476">
      <w:pPr>
        <w:sectPr w:rsidR="00FE000C" w:rsidRPr="00B25C2D" w:rsidSect="00A20284">
          <w:footerReference w:type="even" r:id="rId16"/>
          <w:pgSz w:w="11906" w:h="16838"/>
          <w:pgMar w:top="1134" w:right="567" w:bottom="1134" w:left="1418" w:header="709" w:footer="709" w:gutter="0"/>
          <w:pgNumType w:start="0"/>
          <w:cols w:space="708"/>
          <w:docGrid w:linePitch="360"/>
        </w:sectPr>
      </w:pPr>
    </w:p>
    <w:p w14:paraId="589ED58C" w14:textId="77777777" w:rsidR="00935D52" w:rsidRDefault="00935D52" w:rsidP="00935D52">
      <w:pPr>
        <w:pStyle w:val="1f0"/>
      </w:pPr>
      <w:bookmarkStart w:id="5" w:name="_Toc105704290"/>
      <w:r w:rsidRPr="00B25C2D">
        <w:lastRenderedPageBreak/>
        <w:t xml:space="preserve">Лист регистрации изменений и дополнений </w:t>
      </w:r>
    </w:p>
    <w:p w14:paraId="60734BCD" w14:textId="77777777" w:rsidR="00935D52" w:rsidRDefault="00935D52" w:rsidP="00935D52">
      <w:pPr>
        <w:pStyle w:val="1f0"/>
      </w:pPr>
      <w:r w:rsidRPr="00B25C2D">
        <w:t>к рабочей программе</w:t>
      </w:r>
      <w:r w:rsidRPr="00B25C2D">
        <w:rPr>
          <w:rFonts w:ascii="Times New Roman" w:hAnsi="Times New Roman"/>
        </w:rPr>
        <w:t xml:space="preserve"> </w:t>
      </w:r>
      <w:r w:rsidRPr="00B25C2D">
        <w:t xml:space="preserve">дисциплины </w:t>
      </w:r>
    </w:p>
    <w:p w14:paraId="422FDF8C" w14:textId="77777777" w:rsidR="00935D52" w:rsidRPr="00B25C2D" w:rsidRDefault="00935D52" w:rsidP="00935D52">
      <w:pPr>
        <w:pStyle w:val="1f0"/>
      </w:pPr>
      <w:r w:rsidRPr="00B25C2D">
        <w:t>«</w:t>
      </w:r>
      <w:r w:rsidRPr="003E6F4F">
        <w:rPr>
          <w:color w:val="0000FF"/>
        </w:rPr>
        <w:t>Организация технического осмотра автомобилей</w:t>
      </w:r>
      <w:r w:rsidRPr="00B25C2D">
        <w:t>»</w:t>
      </w:r>
    </w:p>
    <w:p w14:paraId="419FE32A" w14:textId="77777777" w:rsidR="00935D52" w:rsidRDefault="00935D52" w:rsidP="00935D52"/>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806"/>
        <w:gridCol w:w="3420"/>
        <w:gridCol w:w="1591"/>
        <w:gridCol w:w="1739"/>
        <w:gridCol w:w="1305"/>
      </w:tblGrid>
      <w:tr w:rsidR="00935D52" w:rsidRPr="000C2432" w14:paraId="758B23D0" w14:textId="77777777" w:rsidTr="00320F8F">
        <w:tc>
          <w:tcPr>
            <w:tcW w:w="277" w:type="pct"/>
            <w:tcBorders>
              <w:top w:val="single" w:sz="4" w:space="0" w:color="auto"/>
              <w:left w:val="single" w:sz="4" w:space="0" w:color="auto"/>
              <w:bottom w:val="single" w:sz="4" w:space="0" w:color="auto"/>
              <w:right w:val="single" w:sz="4" w:space="0" w:color="auto"/>
            </w:tcBorders>
            <w:vAlign w:val="center"/>
          </w:tcPr>
          <w:p w14:paraId="2DDA8BEA" w14:textId="77777777" w:rsidR="00935D52" w:rsidRPr="0084368C" w:rsidRDefault="00935D52" w:rsidP="00320F8F">
            <w:pPr>
              <w:ind w:firstLine="0"/>
              <w:jc w:val="center"/>
              <w:outlineLvl w:val="0"/>
              <w:rPr>
                <w:caps/>
                <w:sz w:val="24"/>
                <w:szCs w:val="24"/>
              </w:rPr>
            </w:pPr>
            <w:r w:rsidRPr="0084368C">
              <w:rPr>
                <w:sz w:val="24"/>
                <w:szCs w:val="24"/>
              </w:rPr>
              <w:t>№ п/п</w:t>
            </w:r>
          </w:p>
        </w:tc>
        <w:tc>
          <w:tcPr>
            <w:tcW w:w="865" w:type="pct"/>
            <w:tcBorders>
              <w:top w:val="single" w:sz="4" w:space="0" w:color="auto"/>
              <w:left w:val="single" w:sz="4" w:space="0" w:color="auto"/>
              <w:bottom w:val="single" w:sz="4" w:space="0" w:color="auto"/>
              <w:right w:val="single" w:sz="4" w:space="0" w:color="auto"/>
            </w:tcBorders>
            <w:vAlign w:val="center"/>
          </w:tcPr>
          <w:p w14:paraId="343658B0" w14:textId="77777777" w:rsidR="00935D52" w:rsidRPr="0084368C" w:rsidRDefault="00935D52" w:rsidP="00320F8F">
            <w:pPr>
              <w:ind w:firstLine="0"/>
              <w:jc w:val="center"/>
              <w:outlineLvl w:val="0"/>
              <w:rPr>
                <w:caps/>
                <w:sz w:val="24"/>
                <w:szCs w:val="24"/>
              </w:rPr>
            </w:pPr>
            <w:r w:rsidRPr="0084368C">
              <w:rPr>
                <w:sz w:val="24"/>
                <w:szCs w:val="24"/>
              </w:rPr>
              <w:t>Раздел</w:t>
            </w:r>
          </w:p>
        </w:tc>
        <w:tc>
          <w:tcPr>
            <w:tcW w:w="1638" w:type="pct"/>
            <w:tcBorders>
              <w:top w:val="single" w:sz="4" w:space="0" w:color="auto"/>
              <w:left w:val="single" w:sz="4" w:space="0" w:color="auto"/>
              <w:bottom w:val="single" w:sz="4" w:space="0" w:color="auto"/>
              <w:right w:val="single" w:sz="4" w:space="0" w:color="auto"/>
            </w:tcBorders>
            <w:vAlign w:val="center"/>
          </w:tcPr>
          <w:p w14:paraId="23F5391F" w14:textId="77777777" w:rsidR="00935D52" w:rsidRPr="0084368C" w:rsidRDefault="00935D52" w:rsidP="00320F8F">
            <w:pPr>
              <w:shd w:val="clear" w:color="auto" w:fill="FFFFFF"/>
              <w:ind w:firstLine="0"/>
              <w:jc w:val="center"/>
              <w:rPr>
                <w:caps/>
                <w:sz w:val="24"/>
                <w:szCs w:val="24"/>
              </w:rPr>
            </w:pPr>
            <w:r w:rsidRPr="0084368C">
              <w:rPr>
                <w:sz w:val="24"/>
                <w:szCs w:val="24"/>
              </w:rPr>
              <w:t>Изменения</w:t>
            </w:r>
          </w:p>
          <w:p w14:paraId="119D244B" w14:textId="77777777" w:rsidR="00935D52" w:rsidRPr="0084368C" w:rsidRDefault="00935D52" w:rsidP="00320F8F">
            <w:pPr>
              <w:shd w:val="clear" w:color="auto" w:fill="FFFFFF"/>
              <w:ind w:firstLine="0"/>
              <w:jc w:val="center"/>
              <w:rPr>
                <w:caps/>
                <w:sz w:val="24"/>
                <w:szCs w:val="24"/>
              </w:rPr>
            </w:pPr>
            <w:r w:rsidRPr="0084368C">
              <w:rPr>
                <w:sz w:val="24"/>
                <w:szCs w:val="24"/>
              </w:rPr>
              <w:t>и</w:t>
            </w:r>
          </w:p>
          <w:p w14:paraId="54861667" w14:textId="77777777" w:rsidR="00935D52" w:rsidRPr="0084368C" w:rsidRDefault="00935D52" w:rsidP="00320F8F">
            <w:pPr>
              <w:shd w:val="clear" w:color="auto" w:fill="FFFFFF"/>
              <w:ind w:firstLine="0"/>
              <w:jc w:val="center"/>
              <w:rPr>
                <w:caps/>
                <w:sz w:val="24"/>
                <w:szCs w:val="24"/>
              </w:rPr>
            </w:pPr>
            <w:r w:rsidRPr="0084368C">
              <w:rPr>
                <w:sz w:val="24"/>
                <w:szCs w:val="24"/>
              </w:rPr>
              <w:t>дополнения</w:t>
            </w:r>
          </w:p>
        </w:tc>
        <w:tc>
          <w:tcPr>
            <w:tcW w:w="762" w:type="pct"/>
            <w:tcBorders>
              <w:top w:val="single" w:sz="4" w:space="0" w:color="auto"/>
              <w:left w:val="single" w:sz="4" w:space="0" w:color="auto"/>
              <w:bottom w:val="single" w:sz="4" w:space="0" w:color="auto"/>
              <w:right w:val="single" w:sz="4" w:space="0" w:color="auto"/>
            </w:tcBorders>
            <w:vAlign w:val="center"/>
          </w:tcPr>
          <w:p w14:paraId="3716605C" w14:textId="77777777" w:rsidR="00935D52" w:rsidRPr="0084368C" w:rsidRDefault="00935D52" w:rsidP="00320F8F">
            <w:pPr>
              <w:ind w:firstLine="0"/>
              <w:jc w:val="center"/>
              <w:outlineLvl w:val="0"/>
              <w:rPr>
                <w:caps/>
                <w:sz w:val="24"/>
                <w:szCs w:val="24"/>
              </w:rPr>
            </w:pPr>
            <w:r w:rsidRPr="0084368C">
              <w:rPr>
                <w:sz w:val="24"/>
                <w:szCs w:val="24"/>
              </w:rPr>
              <w:t>Дата, № протокола, виза зав. кафедрой</w:t>
            </w:r>
          </w:p>
        </w:tc>
        <w:tc>
          <w:tcPr>
            <w:tcW w:w="833" w:type="pct"/>
            <w:tcBorders>
              <w:top w:val="single" w:sz="4" w:space="0" w:color="auto"/>
              <w:left w:val="single" w:sz="4" w:space="0" w:color="auto"/>
              <w:bottom w:val="single" w:sz="4" w:space="0" w:color="auto"/>
              <w:right w:val="single" w:sz="4" w:space="0" w:color="auto"/>
            </w:tcBorders>
            <w:vAlign w:val="center"/>
          </w:tcPr>
          <w:p w14:paraId="707B7552" w14:textId="77777777" w:rsidR="00935D52" w:rsidRPr="0084368C" w:rsidRDefault="00935D52" w:rsidP="00320F8F">
            <w:pPr>
              <w:ind w:firstLine="0"/>
              <w:jc w:val="center"/>
              <w:outlineLvl w:val="0"/>
              <w:rPr>
                <w:caps/>
                <w:sz w:val="24"/>
                <w:szCs w:val="24"/>
              </w:rPr>
            </w:pPr>
            <w:r w:rsidRPr="0084368C">
              <w:rPr>
                <w:sz w:val="24"/>
                <w:szCs w:val="24"/>
              </w:rPr>
              <w:t>Дата, № протокола, виза председателя методической комиссии</w:t>
            </w:r>
          </w:p>
        </w:tc>
        <w:tc>
          <w:tcPr>
            <w:tcW w:w="625" w:type="pct"/>
            <w:tcBorders>
              <w:top w:val="single" w:sz="4" w:space="0" w:color="auto"/>
              <w:left w:val="single" w:sz="4" w:space="0" w:color="auto"/>
              <w:bottom w:val="single" w:sz="4" w:space="0" w:color="auto"/>
              <w:right w:val="single" w:sz="4" w:space="0" w:color="auto"/>
            </w:tcBorders>
            <w:vAlign w:val="center"/>
          </w:tcPr>
          <w:p w14:paraId="4B50CB11" w14:textId="77777777" w:rsidR="00935D52" w:rsidRPr="0084368C" w:rsidRDefault="00935D52" w:rsidP="00320F8F">
            <w:pPr>
              <w:ind w:firstLine="0"/>
              <w:jc w:val="center"/>
              <w:outlineLvl w:val="0"/>
              <w:rPr>
                <w:caps/>
                <w:sz w:val="24"/>
                <w:szCs w:val="24"/>
              </w:rPr>
            </w:pPr>
            <w:r w:rsidRPr="0084368C">
              <w:rPr>
                <w:sz w:val="24"/>
                <w:szCs w:val="24"/>
              </w:rPr>
              <w:t>С какой даты вводятся</w:t>
            </w:r>
          </w:p>
        </w:tc>
      </w:tr>
      <w:tr w:rsidR="00935D52" w:rsidRPr="00A3530A" w14:paraId="769C5CB1" w14:textId="77777777" w:rsidTr="00320F8F">
        <w:trPr>
          <w:trHeight w:val="1932"/>
        </w:trPr>
        <w:tc>
          <w:tcPr>
            <w:tcW w:w="277" w:type="pct"/>
            <w:tcBorders>
              <w:top w:val="single" w:sz="4" w:space="0" w:color="auto"/>
              <w:left w:val="single" w:sz="4" w:space="0" w:color="auto"/>
              <w:bottom w:val="single" w:sz="4" w:space="0" w:color="auto"/>
              <w:right w:val="single" w:sz="4" w:space="0" w:color="auto"/>
            </w:tcBorders>
            <w:vAlign w:val="center"/>
          </w:tcPr>
          <w:p w14:paraId="75E9DE31" w14:textId="77777777" w:rsidR="00935D52" w:rsidRPr="00904C89" w:rsidRDefault="00935D52" w:rsidP="00320F8F">
            <w:pPr>
              <w:ind w:firstLine="0"/>
              <w:jc w:val="center"/>
              <w:outlineLvl w:val="0"/>
              <w:rPr>
                <w:caps/>
                <w:sz w:val="24"/>
                <w:szCs w:val="24"/>
              </w:rPr>
            </w:pPr>
            <w:r w:rsidRPr="00904C89">
              <w:rPr>
                <w:caps/>
                <w:sz w:val="24"/>
                <w:szCs w:val="24"/>
              </w:rPr>
              <w:t>1</w:t>
            </w:r>
          </w:p>
        </w:tc>
        <w:tc>
          <w:tcPr>
            <w:tcW w:w="865" w:type="pct"/>
            <w:tcBorders>
              <w:top w:val="single" w:sz="4" w:space="0" w:color="auto"/>
              <w:left w:val="single" w:sz="4" w:space="0" w:color="auto"/>
              <w:bottom w:val="single" w:sz="4" w:space="0" w:color="auto"/>
              <w:right w:val="single" w:sz="4" w:space="0" w:color="auto"/>
            </w:tcBorders>
          </w:tcPr>
          <w:p w14:paraId="27FDF2EA" w14:textId="77777777" w:rsidR="00935D52" w:rsidRPr="00FF7E8D" w:rsidRDefault="00935D52" w:rsidP="00320F8F">
            <w:pPr>
              <w:ind w:hanging="5"/>
              <w:outlineLvl w:val="0"/>
              <w:rPr>
                <w:caps/>
                <w:sz w:val="24"/>
                <w:szCs w:val="24"/>
              </w:rPr>
            </w:pPr>
            <w:r w:rsidRPr="00FF7E8D">
              <w:rPr>
                <w:sz w:val="24"/>
                <w:szCs w:val="24"/>
              </w:rPr>
              <w:t>9 Учебно-методическое и информационное обеспечение дисциплины</w:t>
            </w:r>
          </w:p>
        </w:tc>
        <w:tc>
          <w:tcPr>
            <w:tcW w:w="1638" w:type="pct"/>
            <w:tcBorders>
              <w:top w:val="single" w:sz="4" w:space="0" w:color="auto"/>
              <w:left w:val="single" w:sz="4" w:space="0" w:color="auto"/>
              <w:bottom w:val="single" w:sz="4" w:space="0" w:color="auto"/>
              <w:right w:val="single" w:sz="4" w:space="0" w:color="auto"/>
            </w:tcBorders>
          </w:tcPr>
          <w:p w14:paraId="545CD140" w14:textId="77777777" w:rsidR="00935D52" w:rsidRPr="00FF7E8D" w:rsidRDefault="00935D52" w:rsidP="00320F8F">
            <w:pPr>
              <w:ind w:hanging="5"/>
              <w:outlineLvl w:val="0"/>
              <w:rPr>
                <w:caps/>
                <w:sz w:val="24"/>
                <w:szCs w:val="24"/>
              </w:rPr>
            </w:pPr>
            <w:r w:rsidRPr="00FF7E8D">
              <w:rPr>
                <w:sz w:val="24"/>
                <w:szCs w:val="24"/>
              </w:rPr>
              <w:t xml:space="preserve">Новая редакция таблицы 9.2.2 «Перечень современных профессиональных баз данных и информационных справочных систем» с учетом изменений реквизита договора </w:t>
            </w:r>
          </w:p>
        </w:tc>
        <w:tc>
          <w:tcPr>
            <w:tcW w:w="762" w:type="pct"/>
            <w:vMerge w:val="restart"/>
            <w:tcBorders>
              <w:top w:val="single" w:sz="4" w:space="0" w:color="auto"/>
              <w:left w:val="single" w:sz="4" w:space="0" w:color="auto"/>
              <w:right w:val="single" w:sz="4" w:space="0" w:color="auto"/>
            </w:tcBorders>
            <w:vAlign w:val="center"/>
          </w:tcPr>
          <w:p w14:paraId="07D460B7" w14:textId="77777777" w:rsidR="00935D52" w:rsidRPr="00904C89" w:rsidRDefault="00935D52" w:rsidP="00320F8F">
            <w:pPr>
              <w:widowControl w:val="0"/>
              <w:overflowPunct w:val="0"/>
              <w:autoSpaceDE w:val="0"/>
              <w:autoSpaceDN w:val="0"/>
              <w:adjustRightInd w:val="0"/>
              <w:ind w:firstLine="0"/>
              <w:jc w:val="center"/>
              <w:rPr>
                <w:sz w:val="24"/>
                <w:szCs w:val="24"/>
              </w:rPr>
            </w:pPr>
            <w:r w:rsidRPr="00904C89">
              <w:rPr>
                <w:sz w:val="24"/>
                <w:szCs w:val="24"/>
              </w:rPr>
              <w:t>2</w:t>
            </w:r>
            <w:r>
              <w:rPr>
                <w:sz w:val="24"/>
                <w:szCs w:val="24"/>
              </w:rPr>
              <w:t>8</w:t>
            </w:r>
            <w:r w:rsidRPr="00904C89">
              <w:rPr>
                <w:sz w:val="24"/>
                <w:szCs w:val="24"/>
              </w:rPr>
              <w:t>.08.202</w:t>
            </w:r>
            <w:r>
              <w:rPr>
                <w:sz w:val="24"/>
                <w:szCs w:val="24"/>
              </w:rPr>
              <w:t>3</w:t>
            </w:r>
            <w:r w:rsidRPr="00904C89">
              <w:rPr>
                <w:sz w:val="24"/>
                <w:szCs w:val="24"/>
              </w:rPr>
              <w:t xml:space="preserve"> Протокол № 11</w:t>
            </w:r>
          </w:p>
          <w:p w14:paraId="798F057F" w14:textId="77777777" w:rsidR="00935D52" w:rsidRPr="00904C89" w:rsidRDefault="00935D52" w:rsidP="00320F8F">
            <w:pPr>
              <w:widowControl w:val="0"/>
              <w:overflowPunct w:val="0"/>
              <w:autoSpaceDE w:val="0"/>
              <w:autoSpaceDN w:val="0"/>
              <w:adjustRightInd w:val="0"/>
              <w:ind w:firstLine="0"/>
              <w:jc w:val="center"/>
              <w:rPr>
                <w:sz w:val="24"/>
                <w:szCs w:val="24"/>
              </w:rPr>
            </w:pPr>
            <w:r>
              <w:rPr>
                <w:noProof/>
                <w:sz w:val="24"/>
                <w:szCs w:val="24"/>
              </w:rPr>
              <w:drawing>
                <wp:inline distT="0" distB="0" distL="0" distR="0" wp14:anchorId="220A155D" wp14:editId="77E24F1F">
                  <wp:extent cx="724535" cy="356235"/>
                  <wp:effectExtent l="19050" t="0" r="0" b="0"/>
                  <wp:docPr id="30"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
                          <pic:cNvPicPr>
                            <a:picLocks noChangeAspect="1" noChangeArrowheads="1"/>
                          </pic:cNvPicPr>
                        </pic:nvPicPr>
                        <pic:blipFill>
                          <a:blip r:embed="rId11">
                            <a:lum contrast="24000"/>
                          </a:blip>
                          <a:srcRect/>
                          <a:stretch>
                            <a:fillRect/>
                          </a:stretch>
                        </pic:blipFill>
                        <pic:spPr bwMode="auto">
                          <a:xfrm>
                            <a:off x="0" y="0"/>
                            <a:ext cx="724535" cy="356235"/>
                          </a:xfrm>
                          <a:prstGeom prst="rect">
                            <a:avLst/>
                          </a:prstGeom>
                          <a:noFill/>
                          <a:ln w="9525">
                            <a:noFill/>
                            <a:miter lim="800000"/>
                            <a:headEnd/>
                            <a:tailEnd/>
                          </a:ln>
                        </pic:spPr>
                      </pic:pic>
                    </a:graphicData>
                  </a:graphic>
                </wp:inline>
              </w:drawing>
            </w:r>
          </w:p>
        </w:tc>
        <w:tc>
          <w:tcPr>
            <w:tcW w:w="833" w:type="pct"/>
            <w:vMerge w:val="restart"/>
            <w:tcBorders>
              <w:top w:val="single" w:sz="4" w:space="0" w:color="auto"/>
              <w:left w:val="single" w:sz="4" w:space="0" w:color="auto"/>
              <w:right w:val="single" w:sz="4" w:space="0" w:color="auto"/>
            </w:tcBorders>
            <w:vAlign w:val="center"/>
          </w:tcPr>
          <w:p w14:paraId="7ED2E21A" w14:textId="77777777" w:rsidR="00935D52" w:rsidRPr="00904C89" w:rsidRDefault="00935D52" w:rsidP="00320F8F">
            <w:pPr>
              <w:widowControl w:val="0"/>
              <w:overflowPunct w:val="0"/>
              <w:autoSpaceDE w:val="0"/>
              <w:autoSpaceDN w:val="0"/>
              <w:adjustRightInd w:val="0"/>
              <w:ind w:firstLine="0"/>
              <w:jc w:val="center"/>
              <w:rPr>
                <w:sz w:val="24"/>
                <w:szCs w:val="24"/>
              </w:rPr>
            </w:pPr>
            <w:r w:rsidRPr="00904C89">
              <w:rPr>
                <w:sz w:val="24"/>
                <w:szCs w:val="24"/>
              </w:rPr>
              <w:t>29.08.202</w:t>
            </w:r>
            <w:r>
              <w:rPr>
                <w:sz w:val="24"/>
                <w:szCs w:val="24"/>
              </w:rPr>
              <w:t>3</w:t>
            </w:r>
          </w:p>
          <w:p w14:paraId="7B390125" w14:textId="77777777" w:rsidR="00935D52" w:rsidRPr="00904C89" w:rsidRDefault="00935D52" w:rsidP="00320F8F">
            <w:pPr>
              <w:widowControl w:val="0"/>
              <w:overflowPunct w:val="0"/>
              <w:autoSpaceDE w:val="0"/>
              <w:autoSpaceDN w:val="0"/>
              <w:adjustRightInd w:val="0"/>
              <w:ind w:firstLine="0"/>
              <w:jc w:val="center"/>
              <w:rPr>
                <w:sz w:val="24"/>
                <w:szCs w:val="24"/>
              </w:rPr>
            </w:pPr>
            <w:r w:rsidRPr="00904C89">
              <w:rPr>
                <w:sz w:val="24"/>
                <w:szCs w:val="24"/>
              </w:rPr>
              <w:t>Протокол № 11</w:t>
            </w:r>
          </w:p>
          <w:p w14:paraId="54EDD277" w14:textId="77777777" w:rsidR="00935D52" w:rsidRPr="00904C89" w:rsidRDefault="00935D52" w:rsidP="00320F8F">
            <w:pPr>
              <w:widowControl w:val="0"/>
              <w:overflowPunct w:val="0"/>
              <w:autoSpaceDE w:val="0"/>
              <w:autoSpaceDN w:val="0"/>
              <w:adjustRightInd w:val="0"/>
              <w:ind w:firstLine="0"/>
              <w:jc w:val="center"/>
              <w:rPr>
                <w:sz w:val="24"/>
                <w:szCs w:val="24"/>
              </w:rPr>
            </w:pPr>
            <w:r>
              <w:rPr>
                <w:noProof/>
                <w:sz w:val="24"/>
                <w:szCs w:val="24"/>
              </w:rPr>
              <w:drawing>
                <wp:inline distT="0" distB="0" distL="0" distR="0" wp14:anchorId="40025D42" wp14:editId="35C096B4">
                  <wp:extent cx="985520" cy="297180"/>
                  <wp:effectExtent l="19050" t="0" r="5080" b="0"/>
                  <wp:docPr id="31" name="Рисунок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
                          <pic:cNvPicPr>
                            <a:picLocks noChangeAspect="1" noChangeArrowheads="1"/>
                          </pic:cNvPicPr>
                        </pic:nvPicPr>
                        <pic:blipFill>
                          <a:blip r:embed="rId7">
                            <a:lum contrast="24000"/>
                          </a:blip>
                          <a:srcRect/>
                          <a:stretch>
                            <a:fillRect/>
                          </a:stretch>
                        </pic:blipFill>
                        <pic:spPr bwMode="auto">
                          <a:xfrm>
                            <a:off x="0" y="0"/>
                            <a:ext cx="985520" cy="297180"/>
                          </a:xfrm>
                          <a:prstGeom prst="rect">
                            <a:avLst/>
                          </a:prstGeom>
                          <a:noFill/>
                          <a:ln w="9525">
                            <a:noFill/>
                            <a:miter lim="800000"/>
                            <a:headEnd/>
                            <a:tailEnd/>
                          </a:ln>
                        </pic:spPr>
                      </pic:pic>
                    </a:graphicData>
                  </a:graphic>
                </wp:inline>
              </w:drawing>
            </w:r>
          </w:p>
        </w:tc>
        <w:tc>
          <w:tcPr>
            <w:tcW w:w="625" w:type="pct"/>
            <w:vMerge w:val="restart"/>
            <w:tcBorders>
              <w:top w:val="single" w:sz="4" w:space="0" w:color="auto"/>
              <w:left w:val="single" w:sz="4" w:space="0" w:color="auto"/>
              <w:right w:val="single" w:sz="4" w:space="0" w:color="auto"/>
            </w:tcBorders>
            <w:vAlign w:val="center"/>
          </w:tcPr>
          <w:p w14:paraId="42AFF9F8" w14:textId="77777777" w:rsidR="00935D52" w:rsidRPr="00904C89" w:rsidRDefault="00935D52" w:rsidP="00320F8F">
            <w:pPr>
              <w:widowControl w:val="0"/>
              <w:overflowPunct w:val="0"/>
              <w:autoSpaceDE w:val="0"/>
              <w:autoSpaceDN w:val="0"/>
              <w:adjustRightInd w:val="0"/>
              <w:ind w:firstLine="0"/>
              <w:jc w:val="center"/>
              <w:rPr>
                <w:sz w:val="24"/>
                <w:szCs w:val="24"/>
              </w:rPr>
            </w:pPr>
            <w:r w:rsidRPr="00904C89">
              <w:rPr>
                <w:sz w:val="24"/>
                <w:szCs w:val="24"/>
              </w:rPr>
              <w:t>01.09.</w:t>
            </w:r>
          </w:p>
          <w:p w14:paraId="741577A8" w14:textId="77777777" w:rsidR="00935D52" w:rsidRPr="00904C89" w:rsidRDefault="00935D52" w:rsidP="00320F8F">
            <w:pPr>
              <w:widowControl w:val="0"/>
              <w:overflowPunct w:val="0"/>
              <w:autoSpaceDE w:val="0"/>
              <w:autoSpaceDN w:val="0"/>
              <w:adjustRightInd w:val="0"/>
              <w:ind w:firstLine="0"/>
              <w:jc w:val="center"/>
              <w:rPr>
                <w:sz w:val="24"/>
                <w:szCs w:val="24"/>
              </w:rPr>
            </w:pPr>
            <w:r w:rsidRPr="00904C89">
              <w:rPr>
                <w:sz w:val="24"/>
                <w:szCs w:val="24"/>
              </w:rPr>
              <w:t>202</w:t>
            </w:r>
            <w:r>
              <w:rPr>
                <w:sz w:val="24"/>
                <w:szCs w:val="24"/>
              </w:rPr>
              <w:t>3</w:t>
            </w:r>
            <w:r w:rsidRPr="00904C89">
              <w:rPr>
                <w:sz w:val="24"/>
                <w:szCs w:val="24"/>
              </w:rPr>
              <w:t>г.</w:t>
            </w:r>
          </w:p>
        </w:tc>
      </w:tr>
      <w:tr w:rsidR="00935D52" w:rsidRPr="00A3530A" w14:paraId="2EFC3B3B" w14:textId="77777777" w:rsidTr="00320F8F">
        <w:trPr>
          <w:trHeight w:val="1932"/>
        </w:trPr>
        <w:tc>
          <w:tcPr>
            <w:tcW w:w="277" w:type="pct"/>
            <w:tcBorders>
              <w:top w:val="single" w:sz="4" w:space="0" w:color="auto"/>
              <w:left w:val="single" w:sz="4" w:space="0" w:color="auto"/>
              <w:right w:val="single" w:sz="4" w:space="0" w:color="auto"/>
            </w:tcBorders>
            <w:vAlign w:val="center"/>
          </w:tcPr>
          <w:p w14:paraId="679CEB75" w14:textId="77777777" w:rsidR="00935D52" w:rsidRPr="00904C89" w:rsidRDefault="00935D52" w:rsidP="00320F8F">
            <w:pPr>
              <w:ind w:firstLine="0"/>
              <w:jc w:val="center"/>
              <w:outlineLvl w:val="0"/>
              <w:rPr>
                <w:caps/>
                <w:sz w:val="24"/>
                <w:szCs w:val="24"/>
              </w:rPr>
            </w:pPr>
            <w:r>
              <w:rPr>
                <w:caps/>
                <w:sz w:val="24"/>
                <w:szCs w:val="24"/>
              </w:rPr>
              <w:t>2</w:t>
            </w:r>
          </w:p>
        </w:tc>
        <w:tc>
          <w:tcPr>
            <w:tcW w:w="865" w:type="pct"/>
            <w:tcBorders>
              <w:top w:val="single" w:sz="4" w:space="0" w:color="auto"/>
              <w:left w:val="single" w:sz="4" w:space="0" w:color="auto"/>
              <w:right w:val="single" w:sz="4" w:space="0" w:color="auto"/>
            </w:tcBorders>
          </w:tcPr>
          <w:p w14:paraId="0A01DCC5" w14:textId="77777777" w:rsidR="00935D52" w:rsidRPr="00FF7E8D" w:rsidRDefault="00935D52" w:rsidP="00320F8F">
            <w:pPr>
              <w:ind w:hanging="5"/>
              <w:outlineLvl w:val="0"/>
              <w:rPr>
                <w:caps/>
                <w:sz w:val="24"/>
                <w:szCs w:val="24"/>
              </w:rPr>
            </w:pPr>
            <w:r w:rsidRPr="00FF7E8D">
              <w:rPr>
                <w:sz w:val="24"/>
                <w:szCs w:val="24"/>
              </w:rPr>
              <w:t>10 Материально-техническая база, необходимая для осуществления образовательного процесса по дисциплине</w:t>
            </w:r>
          </w:p>
        </w:tc>
        <w:tc>
          <w:tcPr>
            <w:tcW w:w="1638" w:type="pct"/>
            <w:tcBorders>
              <w:top w:val="single" w:sz="4" w:space="0" w:color="auto"/>
              <w:left w:val="single" w:sz="4" w:space="0" w:color="auto"/>
              <w:right w:val="single" w:sz="4" w:space="0" w:color="auto"/>
            </w:tcBorders>
          </w:tcPr>
          <w:p w14:paraId="047F2F50" w14:textId="77777777" w:rsidR="00935D52" w:rsidRPr="00FF7E8D" w:rsidRDefault="00935D52" w:rsidP="00320F8F">
            <w:pPr>
              <w:widowControl w:val="0"/>
              <w:overflowPunct w:val="0"/>
              <w:autoSpaceDE w:val="0"/>
              <w:autoSpaceDN w:val="0"/>
              <w:adjustRightInd w:val="0"/>
              <w:ind w:hanging="5"/>
              <w:rPr>
                <w:caps/>
                <w:sz w:val="24"/>
                <w:szCs w:val="24"/>
              </w:rPr>
            </w:pPr>
            <w:r w:rsidRPr="00FF7E8D">
              <w:rPr>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62" w:type="pct"/>
            <w:vMerge/>
            <w:tcBorders>
              <w:left w:val="single" w:sz="4" w:space="0" w:color="auto"/>
              <w:right w:val="single" w:sz="4" w:space="0" w:color="auto"/>
            </w:tcBorders>
            <w:vAlign w:val="center"/>
          </w:tcPr>
          <w:p w14:paraId="1E46B6F4" w14:textId="77777777" w:rsidR="00935D52" w:rsidRPr="00904C89" w:rsidRDefault="00935D52" w:rsidP="00320F8F">
            <w:pPr>
              <w:widowControl w:val="0"/>
              <w:overflowPunct w:val="0"/>
              <w:autoSpaceDE w:val="0"/>
              <w:autoSpaceDN w:val="0"/>
              <w:adjustRightInd w:val="0"/>
              <w:ind w:firstLine="0"/>
              <w:jc w:val="center"/>
              <w:rPr>
                <w:sz w:val="24"/>
                <w:szCs w:val="24"/>
              </w:rPr>
            </w:pPr>
          </w:p>
        </w:tc>
        <w:tc>
          <w:tcPr>
            <w:tcW w:w="833" w:type="pct"/>
            <w:vMerge/>
            <w:tcBorders>
              <w:left w:val="single" w:sz="4" w:space="0" w:color="auto"/>
              <w:right w:val="single" w:sz="4" w:space="0" w:color="auto"/>
            </w:tcBorders>
            <w:vAlign w:val="center"/>
          </w:tcPr>
          <w:p w14:paraId="19E56C89" w14:textId="77777777" w:rsidR="00935D52" w:rsidRPr="00904C89" w:rsidRDefault="00935D52" w:rsidP="00320F8F">
            <w:pPr>
              <w:widowControl w:val="0"/>
              <w:overflowPunct w:val="0"/>
              <w:autoSpaceDE w:val="0"/>
              <w:autoSpaceDN w:val="0"/>
              <w:adjustRightInd w:val="0"/>
              <w:ind w:firstLine="0"/>
              <w:jc w:val="center"/>
              <w:rPr>
                <w:sz w:val="24"/>
                <w:szCs w:val="24"/>
              </w:rPr>
            </w:pPr>
          </w:p>
        </w:tc>
        <w:tc>
          <w:tcPr>
            <w:tcW w:w="625" w:type="pct"/>
            <w:vMerge/>
            <w:tcBorders>
              <w:left w:val="single" w:sz="4" w:space="0" w:color="auto"/>
              <w:right w:val="single" w:sz="4" w:space="0" w:color="auto"/>
            </w:tcBorders>
            <w:vAlign w:val="center"/>
          </w:tcPr>
          <w:p w14:paraId="11817899" w14:textId="77777777" w:rsidR="00935D52" w:rsidRPr="00904C89" w:rsidRDefault="00935D52" w:rsidP="00320F8F">
            <w:pPr>
              <w:widowControl w:val="0"/>
              <w:overflowPunct w:val="0"/>
              <w:autoSpaceDE w:val="0"/>
              <w:autoSpaceDN w:val="0"/>
              <w:adjustRightInd w:val="0"/>
              <w:ind w:firstLine="0"/>
              <w:jc w:val="center"/>
              <w:rPr>
                <w:sz w:val="24"/>
                <w:szCs w:val="24"/>
              </w:rPr>
            </w:pPr>
          </w:p>
        </w:tc>
      </w:tr>
    </w:tbl>
    <w:p w14:paraId="1D79225F" w14:textId="77777777" w:rsidR="00935D52" w:rsidRDefault="00935D52" w:rsidP="00935D52"/>
    <w:p w14:paraId="4B286B7B" w14:textId="77777777" w:rsidR="00935D52" w:rsidRDefault="00935D52" w:rsidP="00935D52"/>
    <w:p w14:paraId="68B026C5" w14:textId="77777777" w:rsidR="00935D52" w:rsidRDefault="00935D52" w:rsidP="00935D52"/>
    <w:p w14:paraId="48CC52A5" w14:textId="77777777" w:rsidR="00935D52" w:rsidRDefault="00935D52">
      <w:pPr>
        <w:spacing w:after="200" w:line="276" w:lineRule="auto"/>
        <w:ind w:firstLine="0"/>
        <w:jc w:val="left"/>
      </w:pPr>
      <w:r>
        <w:br w:type="page"/>
      </w:r>
    </w:p>
    <w:p w14:paraId="618B602D" w14:textId="77777777" w:rsidR="00935D52" w:rsidRPr="00935D52" w:rsidRDefault="00935D52" w:rsidP="00935D52">
      <w:pPr>
        <w:rPr>
          <w:sz w:val="2"/>
          <w:szCs w:val="2"/>
        </w:rPr>
      </w:pPr>
    </w:p>
    <w:p w14:paraId="6248C120" w14:textId="77777777" w:rsidR="00917871" w:rsidRDefault="00917871" w:rsidP="00917871">
      <w:pPr>
        <w:pStyle w:val="1f0"/>
      </w:pPr>
      <w:r w:rsidRPr="00B25C2D">
        <w:t xml:space="preserve">Лист регистрации изменений и дополнений </w:t>
      </w:r>
    </w:p>
    <w:p w14:paraId="1C25E070" w14:textId="77777777" w:rsidR="00917871" w:rsidRDefault="00917871" w:rsidP="00917871">
      <w:pPr>
        <w:pStyle w:val="1f0"/>
      </w:pPr>
      <w:r w:rsidRPr="00B25C2D">
        <w:t>к рабочей программе</w:t>
      </w:r>
      <w:r w:rsidRPr="00B25C2D">
        <w:rPr>
          <w:rFonts w:ascii="Times New Roman" w:hAnsi="Times New Roman"/>
        </w:rPr>
        <w:t xml:space="preserve"> </w:t>
      </w:r>
      <w:r w:rsidRPr="00B25C2D">
        <w:t xml:space="preserve">дисциплины </w:t>
      </w:r>
    </w:p>
    <w:p w14:paraId="741FED2B" w14:textId="77777777" w:rsidR="00917871" w:rsidRPr="00B25C2D" w:rsidRDefault="00917871" w:rsidP="00917871">
      <w:pPr>
        <w:pStyle w:val="1f0"/>
      </w:pPr>
      <w:r w:rsidRPr="00B25C2D">
        <w:t>«</w:t>
      </w:r>
      <w:r w:rsidRPr="003E6F4F">
        <w:rPr>
          <w:color w:val="0000FF"/>
        </w:rPr>
        <w:t>Организация технического осмотра автомобилей</w:t>
      </w:r>
      <w:r w:rsidRPr="00B25C2D">
        <w:t>»</w:t>
      </w:r>
    </w:p>
    <w:p w14:paraId="07DA8B94" w14:textId="48BC4249" w:rsidR="00917871" w:rsidRDefault="00917871" w:rsidP="00917871"/>
    <w:p w14:paraId="19E520E8" w14:textId="77777777" w:rsidR="00917871" w:rsidRPr="00140B19" w:rsidRDefault="00917871" w:rsidP="00917871">
      <w:pPr>
        <w:ind w:right="-142"/>
        <w:jc w:val="center"/>
        <w:rPr>
          <w:b/>
          <w:i/>
          <w:caps/>
        </w:rPr>
      </w:pP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1805"/>
        <w:gridCol w:w="3420"/>
        <w:gridCol w:w="1592"/>
        <w:gridCol w:w="1738"/>
        <w:gridCol w:w="1336"/>
      </w:tblGrid>
      <w:tr w:rsidR="00917871" w:rsidRPr="000C2432" w14:paraId="273B959C" w14:textId="77777777" w:rsidTr="00BD1D77">
        <w:tc>
          <w:tcPr>
            <w:tcW w:w="277" w:type="pct"/>
            <w:tcBorders>
              <w:top w:val="single" w:sz="4" w:space="0" w:color="auto"/>
              <w:left w:val="single" w:sz="4" w:space="0" w:color="auto"/>
              <w:bottom w:val="single" w:sz="4" w:space="0" w:color="auto"/>
              <w:right w:val="single" w:sz="4" w:space="0" w:color="auto"/>
            </w:tcBorders>
            <w:vAlign w:val="center"/>
          </w:tcPr>
          <w:p w14:paraId="062C11C4" w14:textId="77777777" w:rsidR="00917871" w:rsidRPr="0084368C" w:rsidRDefault="00917871" w:rsidP="00917871">
            <w:pPr>
              <w:ind w:firstLine="0"/>
              <w:jc w:val="center"/>
              <w:outlineLvl w:val="0"/>
              <w:rPr>
                <w:caps/>
                <w:sz w:val="24"/>
                <w:szCs w:val="24"/>
              </w:rPr>
            </w:pPr>
            <w:r w:rsidRPr="0084368C">
              <w:rPr>
                <w:sz w:val="24"/>
                <w:szCs w:val="24"/>
              </w:rPr>
              <w:t>№ п/п</w:t>
            </w:r>
          </w:p>
        </w:tc>
        <w:tc>
          <w:tcPr>
            <w:tcW w:w="862" w:type="pct"/>
            <w:tcBorders>
              <w:top w:val="single" w:sz="4" w:space="0" w:color="auto"/>
              <w:left w:val="single" w:sz="4" w:space="0" w:color="auto"/>
              <w:bottom w:val="single" w:sz="4" w:space="0" w:color="auto"/>
              <w:right w:val="single" w:sz="4" w:space="0" w:color="auto"/>
            </w:tcBorders>
            <w:vAlign w:val="center"/>
          </w:tcPr>
          <w:p w14:paraId="63B2497E" w14:textId="77777777" w:rsidR="00917871" w:rsidRPr="0084368C" w:rsidRDefault="00917871" w:rsidP="00917871">
            <w:pPr>
              <w:ind w:firstLine="0"/>
              <w:jc w:val="center"/>
              <w:outlineLvl w:val="0"/>
              <w:rPr>
                <w:caps/>
                <w:sz w:val="24"/>
                <w:szCs w:val="24"/>
              </w:rPr>
            </w:pPr>
            <w:r w:rsidRPr="0084368C">
              <w:rPr>
                <w:sz w:val="24"/>
                <w:szCs w:val="24"/>
              </w:rPr>
              <w:t>Раздел</w:t>
            </w:r>
          </w:p>
        </w:tc>
        <w:tc>
          <w:tcPr>
            <w:tcW w:w="1633" w:type="pct"/>
            <w:tcBorders>
              <w:top w:val="single" w:sz="4" w:space="0" w:color="auto"/>
              <w:left w:val="single" w:sz="4" w:space="0" w:color="auto"/>
              <w:bottom w:val="single" w:sz="4" w:space="0" w:color="auto"/>
              <w:right w:val="single" w:sz="4" w:space="0" w:color="auto"/>
            </w:tcBorders>
            <w:vAlign w:val="center"/>
          </w:tcPr>
          <w:p w14:paraId="49BA56F1" w14:textId="77777777" w:rsidR="00917871" w:rsidRPr="0084368C" w:rsidRDefault="00917871" w:rsidP="00917871">
            <w:pPr>
              <w:shd w:val="clear" w:color="auto" w:fill="FFFFFF"/>
              <w:ind w:firstLine="0"/>
              <w:jc w:val="center"/>
              <w:rPr>
                <w:caps/>
                <w:sz w:val="24"/>
                <w:szCs w:val="24"/>
              </w:rPr>
            </w:pPr>
            <w:r w:rsidRPr="0084368C">
              <w:rPr>
                <w:sz w:val="24"/>
                <w:szCs w:val="24"/>
              </w:rPr>
              <w:t>Изменения</w:t>
            </w:r>
          </w:p>
          <w:p w14:paraId="0CA6322C" w14:textId="77777777" w:rsidR="00917871" w:rsidRPr="0084368C" w:rsidRDefault="00917871" w:rsidP="00917871">
            <w:pPr>
              <w:shd w:val="clear" w:color="auto" w:fill="FFFFFF"/>
              <w:ind w:firstLine="0"/>
              <w:jc w:val="center"/>
              <w:rPr>
                <w:caps/>
                <w:sz w:val="24"/>
                <w:szCs w:val="24"/>
              </w:rPr>
            </w:pPr>
            <w:r w:rsidRPr="0084368C">
              <w:rPr>
                <w:sz w:val="24"/>
                <w:szCs w:val="24"/>
              </w:rPr>
              <w:t>и</w:t>
            </w:r>
          </w:p>
          <w:p w14:paraId="5EDF748F" w14:textId="77777777" w:rsidR="00917871" w:rsidRPr="0084368C" w:rsidRDefault="00917871" w:rsidP="00917871">
            <w:pPr>
              <w:shd w:val="clear" w:color="auto" w:fill="FFFFFF"/>
              <w:ind w:firstLine="0"/>
              <w:jc w:val="center"/>
              <w:rPr>
                <w:caps/>
                <w:sz w:val="24"/>
                <w:szCs w:val="24"/>
              </w:rPr>
            </w:pPr>
            <w:r w:rsidRPr="0084368C">
              <w:rPr>
                <w:sz w:val="24"/>
                <w:szCs w:val="24"/>
              </w:rPr>
              <w:t>дополнения</w:t>
            </w:r>
          </w:p>
        </w:tc>
        <w:tc>
          <w:tcPr>
            <w:tcW w:w="760" w:type="pct"/>
            <w:tcBorders>
              <w:top w:val="single" w:sz="4" w:space="0" w:color="auto"/>
              <w:left w:val="single" w:sz="4" w:space="0" w:color="auto"/>
              <w:bottom w:val="single" w:sz="4" w:space="0" w:color="auto"/>
              <w:right w:val="single" w:sz="4" w:space="0" w:color="auto"/>
            </w:tcBorders>
            <w:vAlign w:val="center"/>
          </w:tcPr>
          <w:p w14:paraId="3D878317" w14:textId="77777777" w:rsidR="00917871" w:rsidRPr="0084368C" w:rsidRDefault="00917871" w:rsidP="00917871">
            <w:pPr>
              <w:ind w:firstLine="0"/>
              <w:jc w:val="center"/>
              <w:outlineLvl w:val="0"/>
              <w:rPr>
                <w:caps/>
                <w:sz w:val="24"/>
                <w:szCs w:val="24"/>
              </w:rPr>
            </w:pPr>
            <w:r w:rsidRPr="0084368C">
              <w:rPr>
                <w:sz w:val="24"/>
                <w:szCs w:val="24"/>
              </w:rPr>
              <w:t>Дата, № протокола, виза зав. кафедрой</w:t>
            </w:r>
          </w:p>
        </w:tc>
        <w:tc>
          <w:tcPr>
            <w:tcW w:w="830" w:type="pct"/>
            <w:tcBorders>
              <w:top w:val="single" w:sz="4" w:space="0" w:color="auto"/>
              <w:left w:val="single" w:sz="4" w:space="0" w:color="auto"/>
              <w:bottom w:val="single" w:sz="4" w:space="0" w:color="auto"/>
              <w:right w:val="single" w:sz="4" w:space="0" w:color="auto"/>
            </w:tcBorders>
            <w:vAlign w:val="center"/>
          </w:tcPr>
          <w:p w14:paraId="12BCEDD6" w14:textId="77777777" w:rsidR="00917871" w:rsidRPr="0084368C" w:rsidRDefault="00917871" w:rsidP="00917871">
            <w:pPr>
              <w:ind w:firstLine="0"/>
              <w:jc w:val="center"/>
              <w:outlineLvl w:val="0"/>
              <w:rPr>
                <w:caps/>
                <w:sz w:val="24"/>
                <w:szCs w:val="24"/>
              </w:rPr>
            </w:pPr>
            <w:r w:rsidRPr="0084368C">
              <w:rPr>
                <w:sz w:val="24"/>
                <w:szCs w:val="24"/>
              </w:rPr>
              <w:t>Дата, № протокола, виза председателя методической комиссии</w:t>
            </w:r>
          </w:p>
        </w:tc>
        <w:tc>
          <w:tcPr>
            <w:tcW w:w="638" w:type="pct"/>
            <w:tcBorders>
              <w:top w:val="single" w:sz="4" w:space="0" w:color="auto"/>
              <w:left w:val="single" w:sz="4" w:space="0" w:color="auto"/>
              <w:bottom w:val="single" w:sz="4" w:space="0" w:color="auto"/>
              <w:right w:val="single" w:sz="4" w:space="0" w:color="auto"/>
            </w:tcBorders>
            <w:vAlign w:val="center"/>
          </w:tcPr>
          <w:p w14:paraId="74FCF478" w14:textId="77777777" w:rsidR="00917871" w:rsidRPr="0084368C" w:rsidRDefault="00917871" w:rsidP="00917871">
            <w:pPr>
              <w:ind w:firstLine="0"/>
              <w:jc w:val="center"/>
              <w:outlineLvl w:val="0"/>
              <w:rPr>
                <w:caps/>
                <w:sz w:val="24"/>
                <w:szCs w:val="24"/>
              </w:rPr>
            </w:pPr>
            <w:r w:rsidRPr="0084368C">
              <w:rPr>
                <w:sz w:val="24"/>
                <w:szCs w:val="24"/>
              </w:rPr>
              <w:t>С какой даты вводятся</w:t>
            </w:r>
          </w:p>
        </w:tc>
      </w:tr>
      <w:tr w:rsidR="00917871" w:rsidRPr="00A3530A" w14:paraId="7110811B" w14:textId="77777777" w:rsidTr="00BD1D77">
        <w:tc>
          <w:tcPr>
            <w:tcW w:w="277" w:type="pct"/>
            <w:tcBorders>
              <w:top w:val="single" w:sz="4" w:space="0" w:color="auto"/>
              <w:left w:val="single" w:sz="4" w:space="0" w:color="auto"/>
              <w:bottom w:val="single" w:sz="4" w:space="0" w:color="auto"/>
              <w:right w:val="single" w:sz="4" w:space="0" w:color="auto"/>
            </w:tcBorders>
            <w:vAlign w:val="center"/>
          </w:tcPr>
          <w:p w14:paraId="33E73872" w14:textId="77777777" w:rsidR="00917871" w:rsidRPr="00904C89" w:rsidRDefault="00917871" w:rsidP="00917871">
            <w:pPr>
              <w:ind w:firstLine="0"/>
              <w:jc w:val="center"/>
              <w:outlineLvl w:val="0"/>
              <w:rPr>
                <w:caps/>
                <w:sz w:val="24"/>
                <w:szCs w:val="24"/>
              </w:rPr>
            </w:pPr>
            <w:r w:rsidRPr="00904C89">
              <w:rPr>
                <w:caps/>
                <w:sz w:val="24"/>
                <w:szCs w:val="24"/>
              </w:rPr>
              <w:t>1</w:t>
            </w:r>
          </w:p>
        </w:tc>
        <w:tc>
          <w:tcPr>
            <w:tcW w:w="862" w:type="pct"/>
            <w:tcBorders>
              <w:top w:val="single" w:sz="4" w:space="0" w:color="auto"/>
              <w:left w:val="single" w:sz="4" w:space="0" w:color="auto"/>
              <w:bottom w:val="single" w:sz="4" w:space="0" w:color="auto"/>
              <w:right w:val="single" w:sz="4" w:space="0" w:color="auto"/>
            </w:tcBorders>
            <w:vAlign w:val="center"/>
          </w:tcPr>
          <w:p w14:paraId="486D3EC9" w14:textId="77777777" w:rsidR="00917871" w:rsidRPr="00904C89" w:rsidRDefault="00917871" w:rsidP="00917871">
            <w:pPr>
              <w:autoSpaceDE w:val="0"/>
              <w:autoSpaceDN w:val="0"/>
              <w:adjustRightInd w:val="0"/>
              <w:ind w:firstLine="0"/>
              <w:jc w:val="center"/>
              <w:rPr>
                <w:bCs/>
                <w:caps/>
                <w:sz w:val="24"/>
                <w:szCs w:val="24"/>
              </w:rPr>
            </w:pPr>
            <w:r w:rsidRPr="00904C89">
              <w:rPr>
                <w:bCs/>
                <w:caps/>
                <w:sz w:val="24"/>
                <w:szCs w:val="24"/>
              </w:rPr>
              <w:t>9</w:t>
            </w:r>
          </w:p>
        </w:tc>
        <w:tc>
          <w:tcPr>
            <w:tcW w:w="1633" w:type="pct"/>
            <w:tcBorders>
              <w:top w:val="single" w:sz="4" w:space="0" w:color="auto"/>
              <w:left w:val="single" w:sz="4" w:space="0" w:color="auto"/>
              <w:bottom w:val="single" w:sz="4" w:space="0" w:color="auto"/>
              <w:right w:val="single" w:sz="4" w:space="0" w:color="auto"/>
            </w:tcBorders>
          </w:tcPr>
          <w:p w14:paraId="220E88E7" w14:textId="77777777" w:rsidR="00917871" w:rsidRPr="0026414E" w:rsidRDefault="00917871" w:rsidP="00917871">
            <w:pPr>
              <w:autoSpaceDE w:val="0"/>
              <w:autoSpaceDN w:val="0"/>
              <w:ind w:firstLine="0"/>
              <w:outlineLvl w:val="0"/>
            </w:pPr>
            <w:r w:rsidRPr="000909FB">
              <w:rPr>
                <w:color w:val="000000" w:themeColor="text1"/>
                <w:sz w:val="24"/>
                <w:szCs w:val="24"/>
              </w:rPr>
              <w:t xml:space="preserve">Новая редакция </w:t>
            </w:r>
            <w:r>
              <w:rPr>
                <w:color w:val="000000" w:themeColor="text1"/>
                <w:sz w:val="24"/>
                <w:szCs w:val="24"/>
              </w:rPr>
              <w:t xml:space="preserve">подраздела </w:t>
            </w:r>
            <w:r>
              <w:rPr>
                <w:rFonts w:eastAsia="SimSun"/>
                <w:sz w:val="24"/>
                <w:szCs w:val="24"/>
                <w:lang w:eastAsia="zh-CN"/>
              </w:rPr>
              <w:t>9</w:t>
            </w:r>
            <w:r w:rsidRPr="00BD4F3E">
              <w:rPr>
                <w:rFonts w:eastAsia="SimSun"/>
                <w:sz w:val="24"/>
                <w:szCs w:val="24"/>
                <w:lang w:eastAsia="zh-CN"/>
              </w:rPr>
              <w:t>.2.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систем(таблицы 9.2.1, 9.2.2)</w:t>
            </w:r>
          </w:p>
        </w:tc>
        <w:tc>
          <w:tcPr>
            <w:tcW w:w="760" w:type="pct"/>
            <w:vMerge w:val="restart"/>
            <w:tcBorders>
              <w:top w:val="single" w:sz="4" w:space="0" w:color="auto"/>
              <w:left w:val="single" w:sz="4" w:space="0" w:color="auto"/>
              <w:right w:val="single" w:sz="4" w:space="0" w:color="auto"/>
            </w:tcBorders>
            <w:vAlign w:val="center"/>
          </w:tcPr>
          <w:p w14:paraId="22A6BE44" w14:textId="77777777" w:rsidR="00917871" w:rsidRDefault="00917871" w:rsidP="00917871">
            <w:pPr>
              <w:widowControl w:val="0"/>
              <w:overflowPunct w:val="0"/>
              <w:autoSpaceDE w:val="0"/>
              <w:autoSpaceDN w:val="0"/>
              <w:adjustRightInd w:val="0"/>
              <w:ind w:firstLine="0"/>
              <w:jc w:val="center"/>
              <w:rPr>
                <w:sz w:val="24"/>
                <w:szCs w:val="24"/>
              </w:rPr>
            </w:pPr>
            <w:r w:rsidRPr="00904C89">
              <w:rPr>
                <w:sz w:val="24"/>
                <w:szCs w:val="24"/>
              </w:rPr>
              <w:t>2</w:t>
            </w:r>
            <w:r>
              <w:rPr>
                <w:sz w:val="24"/>
                <w:szCs w:val="24"/>
              </w:rPr>
              <w:t>8</w:t>
            </w:r>
            <w:r w:rsidRPr="00904C89">
              <w:rPr>
                <w:sz w:val="24"/>
                <w:szCs w:val="24"/>
              </w:rPr>
              <w:t>.08.202</w:t>
            </w:r>
            <w:r>
              <w:rPr>
                <w:sz w:val="24"/>
                <w:szCs w:val="24"/>
              </w:rPr>
              <w:t>4</w:t>
            </w:r>
            <w:r w:rsidRPr="00904C89">
              <w:rPr>
                <w:sz w:val="24"/>
                <w:szCs w:val="24"/>
              </w:rPr>
              <w:t xml:space="preserve"> Протокол </w:t>
            </w:r>
          </w:p>
          <w:p w14:paraId="71DE00F4" w14:textId="77777777" w:rsidR="00917871" w:rsidRPr="00904C89" w:rsidRDefault="00917871" w:rsidP="00917871">
            <w:pPr>
              <w:widowControl w:val="0"/>
              <w:overflowPunct w:val="0"/>
              <w:autoSpaceDE w:val="0"/>
              <w:autoSpaceDN w:val="0"/>
              <w:adjustRightInd w:val="0"/>
              <w:ind w:firstLine="0"/>
              <w:jc w:val="center"/>
              <w:rPr>
                <w:sz w:val="24"/>
                <w:szCs w:val="24"/>
              </w:rPr>
            </w:pPr>
            <w:r w:rsidRPr="00904C89">
              <w:rPr>
                <w:sz w:val="24"/>
                <w:szCs w:val="24"/>
              </w:rPr>
              <w:t>№ 11</w:t>
            </w:r>
          </w:p>
          <w:p w14:paraId="6CD79111" w14:textId="77777777" w:rsidR="00917871" w:rsidRPr="00904C89" w:rsidRDefault="00917871" w:rsidP="00917871">
            <w:pPr>
              <w:widowControl w:val="0"/>
              <w:overflowPunct w:val="0"/>
              <w:autoSpaceDE w:val="0"/>
              <w:autoSpaceDN w:val="0"/>
              <w:adjustRightInd w:val="0"/>
              <w:ind w:firstLine="0"/>
              <w:jc w:val="center"/>
              <w:rPr>
                <w:sz w:val="24"/>
                <w:szCs w:val="24"/>
              </w:rPr>
            </w:pPr>
            <w:r>
              <w:rPr>
                <w:noProof/>
                <w:sz w:val="24"/>
                <w:szCs w:val="24"/>
              </w:rPr>
              <w:drawing>
                <wp:inline distT="0" distB="0" distL="0" distR="0" wp14:anchorId="47B7FC47" wp14:editId="7856171E">
                  <wp:extent cx="724535" cy="3562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24000"/>
                            <a:extLst>
                              <a:ext uri="{28A0092B-C50C-407E-A947-70E740481C1C}">
                                <a14:useLocalDpi xmlns:a14="http://schemas.microsoft.com/office/drawing/2010/main" val="0"/>
                              </a:ext>
                            </a:extLst>
                          </a:blip>
                          <a:srcRect/>
                          <a:stretch>
                            <a:fillRect/>
                          </a:stretch>
                        </pic:blipFill>
                        <pic:spPr bwMode="auto">
                          <a:xfrm>
                            <a:off x="0" y="0"/>
                            <a:ext cx="724535" cy="356235"/>
                          </a:xfrm>
                          <a:prstGeom prst="rect">
                            <a:avLst/>
                          </a:prstGeom>
                          <a:noFill/>
                          <a:ln>
                            <a:noFill/>
                          </a:ln>
                        </pic:spPr>
                      </pic:pic>
                    </a:graphicData>
                  </a:graphic>
                </wp:inline>
              </w:drawing>
            </w:r>
          </w:p>
        </w:tc>
        <w:tc>
          <w:tcPr>
            <w:tcW w:w="830" w:type="pct"/>
            <w:vMerge w:val="restart"/>
            <w:tcBorders>
              <w:top w:val="single" w:sz="4" w:space="0" w:color="auto"/>
              <w:left w:val="single" w:sz="4" w:space="0" w:color="auto"/>
              <w:right w:val="single" w:sz="4" w:space="0" w:color="auto"/>
            </w:tcBorders>
            <w:vAlign w:val="center"/>
          </w:tcPr>
          <w:p w14:paraId="24E51FE8" w14:textId="77777777" w:rsidR="00917871" w:rsidRPr="00904C89" w:rsidRDefault="00917871" w:rsidP="00917871">
            <w:pPr>
              <w:widowControl w:val="0"/>
              <w:overflowPunct w:val="0"/>
              <w:autoSpaceDE w:val="0"/>
              <w:autoSpaceDN w:val="0"/>
              <w:adjustRightInd w:val="0"/>
              <w:ind w:firstLine="0"/>
              <w:jc w:val="center"/>
              <w:rPr>
                <w:sz w:val="24"/>
                <w:szCs w:val="24"/>
              </w:rPr>
            </w:pPr>
            <w:r w:rsidRPr="00904C89">
              <w:rPr>
                <w:sz w:val="24"/>
                <w:szCs w:val="24"/>
              </w:rPr>
              <w:t>2</w:t>
            </w:r>
            <w:r>
              <w:rPr>
                <w:sz w:val="24"/>
                <w:szCs w:val="24"/>
              </w:rPr>
              <w:t>8</w:t>
            </w:r>
            <w:r w:rsidRPr="00904C89">
              <w:rPr>
                <w:sz w:val="24"/>
                <w:szCs w:val="24"/>
              </w:rPr>
              <w:t>.08.202</w:t>
            </w:r>
            <w:r>
              <w:rPr>
                <w:sz w:val="24"/>
                <w:szCs w:val="24"/>
              </w:rPr>
              <w:t>4</w:t>
            </w:r>
          </w:p>
          <w:p w14:paraId="0505BBF6" w14:textId="77777777" w:rsidR="00917871" w:rsidRDefault="00917871" w:rsidP="00917871">
            <w:pPr>
              <w:widowControl w:val="0"/>
              <w:overflowPunct w:val="0"/>
              <w:autoSpaceDE w:val="0"/>
              <w:autoSpaceDN w:val="0"/>
              <w:adjustRightInd w:val="0"/>
              <w:ind w:firstLine="0"/>
              <w:jc w:val="center"/>
              <w:rPr>
                <w:sz w:val="24"/>
                <w:szCs w:val="24"/>
              </w:rPr>
            </w:pPr>
            <w:r w:rsidRPr="00904C89">
              <w:rPr>
                <w:sz w:val="24"/>
                <w:szCs w:val="24"/>
              </w:rPr>
              <w:t xml:space="preserve">Протокол </w:t>
            </w:r>
          </w:p>
          <w:p w14:paraId="48087414" w14:textId="77777777" w:rsidR="00917871" w:rsidRPr="00904C89" w:rsidRDefault="00917871" w:rsidP="00917871">
            <w:pPr>
              <w:widowControl w:val="0"/>
              <w:overflowPunct w:val="0"/>
              <w:autoSpaceDE w:val="0"/>
              <w:autoSpaceDN w:val="0"/>
              <w:adjustRightInd w:val="0"/>
              <w:ind w:firstLine="0"/>
              <w:jc w:val="center"/>
              <w:rPr>
                <w:sz w:val="24"/>
                <w:szCs w:val="24"/>
              </w:rPr>
            </w:pPr>
            <w:r w:rsidRPr="00904C89">
              <w:rPr>
                <w:sz w:val="24"/>
                <w:szCs w:val="24"/>
              </w:rPr>
              <w:t>№ 1</w:t>
            </w:r>
            <w:r>
              <w:rPr>
                <w:sz w:val="24"/>
                <w:szCs w:val="24"/>
              </w:rPr>
              <w:t>0</w:t>
            </w:r>
          </w:p>
          <w:p w14:paraId="075A0773" w14:textId="77777777" w:rsidR="00917871" w:rsidRPr="00904C89" w:rsidRDefault="00917871" w:rsidP="00917871">
            <w:pPr>
              <w:widowControl w:val="0"/>
              <w:overflowPunct w:val="0"/>
              <w:autoSpaceDE w:val="0"/>
              <w:autoSpaceDN w:val="0"/>
              <w:adjustRightInd w:val="0"/>
              <w:ind w:firstLine="0"/>
              <w:jc w:val="center"/>
              <w:rPr>
                <w:sz w:val="24"/>
                <w:szCs w:val="24"/>
              </w:rPr>
            </w:pPr>
            <w:r>
              <w:rPr>
                <w:noProof/>
                <w:sz w:val="24"/>
                <w:szCs w:val="24"/>
              </w:rPr>
              <w:drawing>
                <wp:inline distT="0" distB="0" distL="0" distR="0" wp14:anchorId="19C1C63F" wp14:editId="39DF2B8A">
                  <wp:extent cx="985520" cy="30861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contrast="24000"/>
                            <a:extLst>
                              <a:ext uri="{28A0092B-C50C-407E-A947-70E740481C1C}">
                                <a14:useLocalDpi xmlns:a14="http://schemas.microsoft.com/office/drawing/2010/main" val="0"/>
                              </a:ext>
                            </a:extLst>
                          </a:blip>
                          <a:srcRect/>
                          <a:stretch>
                            <a:fillRect/>
                          </a:stretch>
                        </pic:blipFill>
                        <pic:spPr bwMode="auto">
                          <a:xfrm>
                            <a:off x="0" y="0"/>
                            <a:ext cx="985520" cy="308610"/>
                          </a:xfrm>
                          <a:prstGeom prst="rect">
                            <a:avLst/>
                          </a:prstGeom>
                          <a:noFill/>
                          <a:ln>
                            <a:noFill/>
                          </a:ln>
                        </pic:spPr>
                      </pic:pic>
                    </a:graphicData>
                  </a:graphic>
                </wp:inline>
              </w:drawing>
            </w:r>
          </w:p>
        </w:tc>
        <w:tc>
          <w:tcPr>
            <w:tcW w:w="638" w:type="pct"/>
            <w:vMerge w:val="restart"/>
            <w:tcBorders>
              <w:top w:val="single" w:sz="4" w:space="0" w:color="auto"/>
              <w:left w:val="single" w:sz="4" w:space="0" w:color="auto"/>
              <w:right w:val="single" w:sz="4" w:space="0" w:color="auto"/>
            </w:tcBorders>
            <w:vAlign w:val="center"/>
          </w:tcPr>
          <w:p w14:paraId="23DC74A3" w14:textId="77777777" w:rsidR="00917871" w:rsidRPr="00904C89" w:rsidRDefault="00917871" w:rsidP="00917871">
            <w:pPr>
              <w:widowControl w:val="0"/>
              <w:overflowPunct w:val="0"/>
              <w:autoSpaceDE w:val="0"/>
              <w:autoSpaceDN w:val="0"/>
              <w:adjustRightInd w:val="0"/>
              <w:ind w:firstLine="0"/>
              <w:jc w:val="center"/>
              <w:rPr>
                <w:sz w:val="24"/>
                <w:szCs w:val="24"/>
              </w:rPr>
            </w:pPr>
            <w:r w:rsidRPr="00904C89">
              <w:rPr>
                <w:sz w:val="24"/>
                <w:szCs w:val="24"/>
              </w:rPr>
              <w:t>01.09.</w:t>
            </w:r>
            <w:r>
              <w:rPr>
                <w:sz w:val="24"/>
                <w:szCs w:val="24"/>
              </w:rPr>
              <w:t>24 г.</w:t>
            </w:r>
          </w:p>
          <w:p w14:paraId="5B734AFC" w14:textId="77777777" w:rsidR="00917871" w:rsidRPr="00904C89" w:rsidRDefault="00917871" w:rsidP="00917871">
            <w:pPr>
              <w:widowControl w:val="0"/>
              <w:overflowPunct w:val="0"/>
              <w:autoSpaceDE w:val="0"/>
              <w:autoSpaceDN w:val="0"/>
              <w:adjustRightInd w:val="0"/>
              <w:ind w:firstLine="0"/>
              <w:jc w:val="center"/>
              <w:rPr>
                <w:sz w:val="24"/>
                <w:szCs w:val="24"/>
              </w:rPr>
            </w:pPr>
          </w:p>
        </w:tc>
      </w:tr>
      <w:tr w:rsidR="00917871" w:rsidRPr="00A3530A" w14:paraId="4AEEB968" w14:textId="77777777" w:rsidTr="00BD1D77">
        <w:tc>
          <w:tcPr>
            <w:tcW w:w="277" w:type="pct"/>
            <w:tcBorders>
              <w:top w:val="single" w:sz="4" w:space="0" w:color="auto"/>
              <w:left w:val="single" w:sz="4" w:space="0" w:color="auto"/>
              <w:bottom w:val="single" w:sz="4" w:space="0" w:color="auto"/>
              <w:right w:val="single" w:sz="4" w:space="0" w:color="auto"/>
            </w:tcBorders>
            <w:vAlign w:val="center"/>
          </w:tcPr>
          <w:p w14:paraId="2135E7AA" w14:textId="77777777" w:rsidR="00917871" w:rsidRPr="00904C89" w:rsidRDefault="00917871" w:rsidP="00917871">
            <w:pPr>
              <w:ind w:firstLine="0"/>
              <w:jc w:val="center"/>
              <w:outlineLvl w:val="0"/>
              <w:rPr>
                <w:caps/>
                <w:sz w:val="24"/>
                <w:szCs w:val="24"/>
              </w:rPr>
            </w:pPr>
            <w:r w:rsidRPr="00904C89">
              <w:rPr>
                <w:caps/>
                <w:sz w:val="24"/>
                <w:szCs w:val="24"/>
              </w:rPr>
              <w:t>2</w:t>
            </w:r>
          </w:p>
        </w:tc>
        <w:tc>
          <w:tcPr>
            <w:tcW w:w="862" w:type="pct"/>
            <w:tcBorders>
              <w:top w:val="single" w:sz="4" w:space="0" w:color="auto"/>
              <w:left w:val="single" w:sz="4" w:space="0" w:color="auto"/>
              <w:bottom w:val="single" w:sz="4" w:space="0" w:color="auto"/>
              <w:right w:val="single" w:sz="4" w:space="0" w:color="auto"/>
            </w:tcBorders>
            <w:vAlign w:val="center"/>
          </w:tcPr>
          <w:p w14:paraId="2C052C2B" w14:textId="77777777" w:rsidR="00917871" w:rsidRPr="00904C89" w:rsidRDefault="00917871" w:rsidP="00917871">
            <w:pPr>
              <w:autoSpaceDE w:val="0"/>
              <w:autoSpaceDN w:val="0"/>
              <w:adjustRightInd w:val="0"/>
              <w:ind w:firstLine="0"/>
              <w:jc w:val="center"/>
              <w:rPr>
                <w:bCs/>
                <w:caps/>
                <w:sz w:val="24"/>
                <w:szCs w:val="24"/>
              </w:rPr>
            </w:pPr>
            <w:r w:rsidRPr="00904C89">
              <w:rPr>
                <w:bCs/>
                <w:caps/>
                <w:sz w:val="24"/>
                <w:szCs w:val="24"/>
              </w:rPr>
              <w:t>10</w:t>
            </w:r>
          </w:p>
        </w:tc>
        <w:tc>
          <w:tcPr>
            <w:tcW w:w="1633" w:type="pct"/>
            <w:tcBorders>
              <w:top w:val="single" w:sz="4" w:space="0" w:color="auto"/>
              <w:left w:val="single" w:sz="4" w:space="0" w:color="auto"/>
              <w:bottom w:val="single" w:sz="4" w:space="0" w:color="auto"/>
              <w:right w:val="single" w:sz="4" w:space="0" w:color="auto"/>
            </w:tcBorders>
          </w:tcPr>
          <w:p w14:paraId="5D7C2511" w14:textId="77777777" w:rsidR="00917871" w:rsidRPr="0026414E" w:rsidRDefault="00917871" w:rsidP="00917871">
            <w:pPr>
              <w:autoSpaceDE w:val="0"/>
              <w:autoSpaceDN w:val="0"/>
              <w:ind w:firstLine="0"/>
              <w:outlineLvl w:val="0"/>
              <w:rPr>
                <w:caps/>
              </w:rPr>
            </w:pPr>
            <w:r w:rsidRPr="000909FB">
              <w:rPr>
                <w:color w:val="000000" w:themeColor="text1"/>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60" w:type="pct"/>
            <w:vMerge/>
            <w:tcBorders>
              <w:left w:val="single" w:sz="4" w:space="0" w:color="auto"/>
              <w:right w:val="single" w:sz="4" w:space="0" w:color="auto"/>
            </w:tcBorders>
          </w:tcPr>
          <w:p w14:paraId="7EA6E6E5" w14:textId="77777777" w:rsidR="00917871" w:rsidRPr="009E42F3" w:rsidRDefault="00917871" w:rsidP="00917871">
            <w:pPr>
              <w:ind w:firstLine="0"/>
              <w:jc w:val="center"/>
              <w:outlineLvl w:val="0"/>
              <w:rPr>
                <w:b/>
                <w:caps/>
                <w:sz w:val="24"/>
                <w:szCs w:val="24"/>
                <w:highlight w:val="yellow"/>
              </w:rPr>
            </w:pPr>
          </w:p>
        </w:tc>
        <w:tc>
          <w:tcPr>
            <w:tcW w:w="830" w:type="pct"/>
            <w:vMerge/>
            <w:tcBorders>
              <w:left w:val="single" w:sz="4" w:space="0" w:color="auto"/>
              <w:right w:val="single" w:sz="4" w:space="0" w:color="auto"/>
            </w:tcBorders>
          </w:tcPr>
          <w:p w14:paraId="63F4EAB5" w14:textId="77777777" w:rsidR="00917871" w:rsidRPr="009E42F3" w:rsidRDefault="00917871" w:rsidP="00917871">
            <w:pPr>
              <w:ind w:firstLine="0"/>
              <w:jc w:val="center"/>
              <w:outlineLvl w:val="0"/>
              <w:rPr>
                <w:b/>
                <w:caps/>
                <w:sz w:val="24"/>
                <w:szCs w:val="24"/>
              </w:rPr>
            </w:pPr>
          </w:p>
        </w:tc>
        <w:tc>
          <w:tcPr>
            <w:tcW w:w="638" w:type="pct"/>
            <w:vMerge/>
            <w:tcBorders>
              <w:left w:val="single" w:sz="4" w:space="0" w:color="auto"/>
              <w:right w:val="single" w:sz="4" w:space="0" w:color="auto"/>
            </w:tcBorders>
          </w:tcPr>
          <w:p w14:paraId="45DD03FC" w14:textId="77777777" w:rsidR="00917871" w:rsidRPr="009E42F3" w:rsidRDefault="00917871" w:rsidP="00917871">
            <w:pPr>
              <w:ind w:firstLine="0"/>
              <w:jc w:val="center"/>
              <w:outlineLvl w:val="0"/>
              <w:rPr>
                <w:caps/>
                <w:sz w:val="24"/>
                <w:szCs w:val="24"/>
              </w:rPr>
            </w:pPr>
          </w:p>
        </w:tc>
      </w:tr>
    </w:tbl>
    <w:p w14:paraId="434BA2F9" w14:textId="77777777" w:rsidR="00917871" w:rsidRDefault="00917871" w:rsidP="00917871">
      <w:pPr>
        <w:jc w:val="center"/>
        <w:rPr>
          <w:b/>
          <w:bCs/>
          <w:spacing w:val="-4"/>
        </w:rPr>
      </w:pPr>
    </w:p>
    <w:p w14:paraId="7947C135" w14:textId="50CC1486" w:rsidR="00917871" w:rsidRDefault="00917871" w:rsidP="00917871"/>
    <w:p w14:paraId="401707C3" w14:textId="634AC8E1" w:rsidR="00917871" w:rsidRDefault="00917871" w:rsidP="00917871"/>
    <w:p w14:paraId="47094C4F" w14:textId="4AC1541B" w:rsidR="00917871" w:rsidRDefault="00917871" w:rsidP="00917871"/>
    <w:p w14:paraId="75C46EBD" w14:textId="77777777" w:rsidR="00917871" w:rsidRDefault="00917871" w:rsidP="00917871"/>
    <w:p w14:paraId="4E919B95" w14:textId="77777777" w:rsidR="00917871" w:rsidRDefault="00917871" w:rsidP="00917871"/>
    <w:p w14:paraId="0EA75CA3" w14:textId="77777777" w:rsidR="000B3051" w:rsidRDefault="00917871" w:rsidP="000B3051">
      <w:pPr>
        <w:pStyle w:val="1f0"/>
      </w:pPr>
      <w:r>
        <w:br w:type="page"/>
      </w:r>
      <w:r w:rsidR="000B3051" w:rsidRPr="00B25C2D">
        <w:lastRenderedPageBreak/>
        <w:t xml:space="preserve">Лист регистрации изменений и дополнений </w:t>
      </w:r>
    </w:p>
    <w:p w14:paraId="45998A25" w14:textId="77777777" w:rsidR="000B3051" w:rsidRDefault="000B3051" w:rsidP="000B3051">
      <w:pPr>
        <w:pStyle w:val="1f0"/>
      </w:pPr>
      <w:r w:rsidRPr="00B25C2D">
        <w:t>к рабочей программе</w:t>
      </w:r>
      <w:r w:rsidRPr="00B25C2D">
        <w:rPr>
          <w:rFonts w:ascii="Times New Roman" w:hAnsi="Times New Roman"/>
        </w:rPr>
        <w:t xml:space="preserve"> </w:t>
      </w:r>
      <w:r w:rsidRPr="00B25C2D">
        <w:t xml:space="preserve">дисциплины </w:t>
      </w:r>
    </w:p>
    <w:p w14:paraId="2E55785F" w14:textId="77777777" w:rsidR="000B3051" w:rsidRPr="00B25C2D" w:rsidRDefault="000B3051" w:rsidP="000B3051">
      <w:pPr>
        <w:pStyle w:val="1f0"/>
      </w:pPr>
      <w:r w:rsidRPr="00B25C2D">
        <w:t>«</w:t>
      </w:r>
      <w:r w:rsidRPr="003E6F4F">
        <w:rPr>
          <w:color w:val="0000FF"/>
        </w:rPr>
        <w:t>Организация технического осмотра автомобилей</w:t>
      </w:r>
      <w:r w:rsidRPr="00B25C2D">
        <w:t>»</w:t>
      </w:r>
    </w:p>
    <w:p w14:paraId="1FF7A091" w14:textId="77777777" w:rsidR="000B3051" w:rsidRDefault="000B3051" w:rsidP="000B3051"/>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1804"/>
        <w:gridCol w:w="3595"/>
        <w:gridCol w:w="1501"/>
        <w:gridCol w:w="1501"/>
        <w:gridCol w:w="1459"/>
      </w:tblGrid>
      <w:tr w:rsidR="000B3051" w:rsidRPr="000C2432" w14:paraId="1D3D03BD" w14:textId="77777777" w:rsidTr="00E853D5">
        <w:tc>
          <w:tcPr>
            <w:tcW w:w="277" w:type="pct"/>
          </w:tcPr>
          <w:p w14:paraId="27A2E35C" w14:textId="77777777" w:rsidR="000B3051" w:rsidRPr="0084368C" w:rsidRDefault="000B3051" w:rsidP="00E853D5">
            <w:pPr>
              <w:jc w:val="center"/>
              <w:outlineLvl w:val="0"/>
              <w:rPr>
                <w:caps/>
                <w:sz w:val="24"/>
                <w:szCs w:val="24"/>
              </w:rPr>
            </w:pPr>
            <w:r w:rsidRPr="0084368C">
              <w:rPr>
                <w:sz w:val="24"/>
                <w:szCs w:val="24"/>
              </w:rPr>
              <w:t>№ п/п</w:t>
            </w:r>
          </w:p>
        </w:tc>
        <w:tc>
          <w:tcPr>
            <w:tcW w:w="864" w:type="pct"/>
          </w:tcPr>
          <w:p w14:paraId="2EF8F852" w14:textId="77777777" w:rsidR="000B3051" w:rsidRPr="0084368C" w:rsidRDefault="000B3051" w:rsidP="00E853D5">
            <w:pPr>
              <w:jc w:val="center"/>
              <w:outlineLvl w:val="0"/>
              <w:rPr>
                <w:caps/>
                <w:sz w:val="24"/>
                <w:szCs w:val="24"/>
              </w:rPr>
            </w:pPr>
            <w:r w:rsidRPr="0084368C">
              <w:rPr>
                <w:sz w:val="24"/>
                <w:szCs w:val="24"/>
              </w:rPr>
              <w:t>Раздел</w:t>
            </w:r>
          </w:p>
        </w:tc>
        <w:tc>
          <w:tcPr>
            <w:tcW w:w="1722" w:type="pct"/>
          </w:tcPr>
          <w:p w14:paraId="205B2899" w14:textId="77777777" w:rsidR="000B3051" w:rsidRPr="0084368C" w:rsidRDefault="000B3051" w:rsidP="00E853D5">
            <w:pPr>
              <w:shd w:val="clear" w:color="auto" w:fill="FFFFFF"/>
              <w:ind w:firstLine="34"/>
              <w:jc w:val="center"/>
              <w:rPr>
                <w:caps/>
                <w:sz w:val="24"/>
                <w:szCs w:val="24"/>
              </w:rPr>
            </w:pPr>
            <w:r w:rsidRPr="0084368C">
              <w:rPr>
                <w:sz w:val="24"/>
                <w:szCs w:val="24"/>
              </w:rPr>
              <w:t>Изменения</w:t>
            </w:r>
          </w:p>
          <w:p w14:paraId="64314202" w14:textId="77777777" w:rsidR="000B3051" w:rsidRPr="0084368C" w:rsidRDefault="000B3051" w:rsidP="00E853D5">
            <w:pPr>
              <w:shd w:val="clear" w:color="auto" w:fill="FFFFFF"/>
              <w:ind w:firstLine="34"/>
              <w:jc w:val="center"/>
              <w:rPr>
                <w:caps/>
                <w:sz w:val="24"/>
                <w:szCs w:val="24"/>
              </w:rPr>
            </w:pPr>
            <w:r w:rsidRPr="0084368C">
              <w:rPr>
                <w:sz w:val="24"/>
                <w:szCs w:val="24"/>
              </w:rPr>
              <w:t>и</w:t>
            </w:r>
          </w:p>
          <w:p w14:paraId="50BE2B0E" w14:textId="77777777" w:rsidR="000B3051" w:rsidRPr="0084368C" w:rsidRDefault="000B3051" w:rsidP="00E853D5">
            <w:pPr>
              <w:shd w:val="clear" w:color="auto" w:fill="FFFFFF"/>
              <w:ind w:firstLine="34"/>
              <w:jc w:val="center"/>
              <w:rPr>
                <w:caps/>
                <w:sz w:val="24"/>
                <w:szCs w:val="24"/>
              </w:rPr>
            </w:pPr>
            <w:r w:rsidRPr="0084368C">
              <w:rPr>
                <w:sz w:val="24"/>
                <w:szCs w:val="24"/>
              </w:rPr>
              <w:t>дополнения</w:t>
            </w:r>
          </w:p>
        </w:tc>
        <w:tc>
          <w:tcPr>
            <w:tcW w:w="719" w:type="pct"/>
          </w:tcPr>
          <w:p w14:paraId="2A869A3E" w14:textId="77777777" w:rsidR="000B3051" w:rsidRPr="0084368C" w:rsidRDefault="000B3051" w:rsidP="00E853D5">
            <w:pPr>
              <w:jc w:val="center"/>
              <w:outlineLvl w:val="0"/>
              <w:rPr>
                <w:caps/>
                <w:sz w:val="24"/>
                <w:szCs w:val="24"/>
              </w:rPr>
            </w:pPr>
            <w:r w:rsidRPr="0084368C">
              <w:rPr>
                <w:sz w:val="24"/>
                <w:szCs w:val="24"/>
              </w:rPr>
              <w:t>Дата, № протокола, виза зав. кафедрой</w:t>
            </w:r>
          </w:p>
        </w:tc>
        <w:tc>
          <w:tcPr>
            <w:tcW w:w="719" w:type="pct"/>
          </w:tcPr>
          <w:p w14:paraId="08D8146B" w14:textId="77777777" w:rsidR="000B3051" w:rsidRPr="0084368C" w:rsidRDefault="000B3051" w:rsidP="00E853D5">
            <w:pPr>
              <w:jc w:val="center"/>
              <w:outlineLvl w:val="0"/>
              <w:rPr>
                <w:caps/>
                <w:sz w:val="24"/>
                <w:szCs w:val="24"/>
              </w:rPr>
            </w:pPr>
            <w:r w:rsidRPr="0084368C">
              <w:rPr>
                <w:sz w:val="24"/>
                <w:szCs w:val="24"/>
              </w:rPr>
              <w:t>Дата, № протокола, виза председателя методической комиссии</w:t>
            </w:r>
          </w:p>
        </w:tc>
        <w:tc>
          <w:tcPr>
            <w:tcW w:w="699" w:type="pct"/>
          </w:tcPr>
          <w:p w14:paraId="649402D1" w14:textId="77777777" w:rsidR="000B3051" w:rsidRPr="0084368C" w:rsidRDefault="000B3051" w:rsidP="00E853D5">
            <w:pPr>
              <w:jc w:val="center"/>
              <w:outlineLvl w:val="0"/>
              <w:rPr>
                <w:caps/>
                <w:sz w:val="24"/>
                <w:szCs w:val="24"/>
              </w:rPr>
            </w:pPr>
            <w:r w:rsidRPr="0084368C">
              <w:rPr>
                <w:sz w:val="24"/>
                <w:szCs w:val="24"/>
              </w:rPr>
              <w:t>С какой даты вводятся</w:t>
            </w:r>
          </w:p>
        </w:tc>
      </w:tr>
      <w:tr w:rsidR="000B3051" w:rsidRPr="00A3530A" w14:paraId="1954B3BA" w14:textId="77777777" w:rsidTr="00E853D5">
        <w:tc>
          <w:tcPr>
            <w:tcW w:w="277" w:type="pct"/>
          </w:tcPr>
          <w:p w14:paraId="48C52E25" w14:textId="77777777" w:rsidR="000B3051" w:rsidRPr="0084368C" w:rsidRDefault="000B3051" w:rsidP="00E853D5">
            <w:pPr>
              <w:jc w:val="center"/>
              <w:outlineLvl w:val="0"/>
              <w:rPr>
                <w:caps/>
                <w:sz w:val="24"/>
                <w:szCs w:val="24"/>
              </w:rPr>
            </w:pPr>
            <w:r>
              <w:rPr>
                <w:caps/>
                <w:sz w:val="24"/>
                <w:szCs w:val="24"/>
              </w:rPr>
              <w:t>11</w:t>
            </w:r>
          </w:p>
        </w:tc>
        <w:tc>
          <w:tcPr>
            <w:tcW w:w="864" w:type="pct"/>
          </w:tcPr>
          <w:p w14:paraId="4F881C07" w14:textId="77777777" w:rsidR="000B3051" w:rsidRPr="001E4DC4" w:rsidRDefault="000B3051" w:rsidP="00E853D5">
            <w:pPr>
              <w:jc w:val="center"/>
              <w:outlineLvl w:val="0"/>
              <w:rPr>
                <w:bCs/>
              </w:rPr>
            </w:pPr>
            <w:r>
              <w:rPr>
                <w:bCs/>
              </w:rPr>
              <w:t>9</w:t>
            </w:r>
          </w:p>
        </w:tc>
        <w:tc>
          <w:tcPr>
            <w:tcW w:w="1722" w:type="pct"/>
          </w:tcPr>
          <w:p w14:paraId="33A82989" w14:textId="77777777" w:rsidR="000B3051" w:rsidRPr="001E4DC4" w:rsidRDefault="000B3051" w:rsidP="00E853D5">
            <w:pPr>
              <w:widowControl w:val="0"/>
              <w:overflowPunct w:val="0"/>
              <w:autoSpaceDE w:val="0"/>
              <w:autoSpaceDN w:val="0"/>
              <w:adjustRightInd w:val="0"/>
            </w:pPr>
            <w:r w:rsidRPr="001E4DC4">
              <w:t xml:space="preserve">Новая редакция таблицы </w:t>
            </w:r>
            <w:r>
              <w:t>9</w:t>
            </w:r>
            <w:r w:rsidRPr="00BF539A">
              <w:t xml:space="preserve">.2.2 </w:t>
            </w:r>
            <w:r w:rsidRPr="00BF539A">
              <w:rPr>
                <w:bCs/>
              </w:rPr>
              <w:t xml:space="preserve">Перечень информационных технологий (перечень </w:t>
            </w:r>
            <w:r w:rsidRPr="00BF539A">
              <w:t>современных профессиональных баз данных и информационных</w:t>
            </w:r>
            <w:r>
              <w:t xml:space="preserve"> </w:t>
            </w:r>
            <w:r w:rsidRPr="00BF539A">
              <w:t>справочных систем)</w:t>
            </w:r>
            <w:r w:rsidRPr="001E4DC4">
              <w:t xml:space="preserve"> с учетом изменений реквизита договора </w:t>
            </w:r>
          </w:p>
        </w:tc>
        <w:tc>
          <w:tcPr>
            <w:tcW w:w="719" w:type="pct"/>
          </w:tcPr>
          <w:p w14:paraId="554E4350" w14:textId="2D9A98D4" w:rsidR="000B3051" w:rsidRPr="00954F67" w:rsidRDefault="000B3051" w:rsidP="00E853D5">
            <w:pPr>
              <w:ind w:firstLine="0"/>
              <w:outlineLvl w:val="0"/>
              <w:rPr>
                <w:caps/>
                <w:sz w:val="24"/>
                <w:szCs w:val="24"/>
              </w:rPr>
            </w:pPr>
            <w:r>
              <w:rPr>
                <w:noProof/>
              </w:rPr>
              <w:drawing>
                <wp:anchor distT="0" distB="0" distL="114300" distR="114300" simplePos="0" relativeHeight="251663360" behindDoc="1" locked="0" layoutInCell="1" allowOverlap="1" wp14:anchorId="683B4242" wp14:editId="1C7AC9C0">
                  <wp:simplePos x="0" y="0"/>
                  <wp:positionH relativeFrom="column">
                    <wp:posOffset>81280</wp:posOffset>
                  </wp:positionH>
                  <wp:positionV relativeFrom="paragraph">
                    <wp:posOffset>506095</wp:posOffset>
                  </wp:positionV>
                  <wp:extent cx="230505" cy="149860"/>
                  <wp:effectExtent l="0" t="0" r="0" b="0"/>
                  <wp:wrapThrough wrapText="bothSides">
                    <wp:wrapPolygon edited="0">
                      <wp:start x="0" y="0"/>
                      <wp:lineTo x="0" y="19220"/>
                      <wp:lineTo x="19636" y="19220"/>
                      <wp:lineTo x="19636"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 cy="149860"/>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sz w:val="24"/>
                <w:szCs w:val="24"/>
              </w:rPr>
              <w:t>28</w:t>
            </w:r>
            <w:r w:rsidRPr="00BF539A">
              <w:rPr>
                <w:caps/>
                <w:sz w:val="24"/>
                <w:szCs w:val="24"/>
              </w:rPr>
              <w:t>.08.202</w:t>
            </w:r>
            <w:r>
              <w:rPr>
                <w:caps/>
                <w:sz w:val="24"/>
                <w:szCs w:val="24"/>
              </w:rPr>
              <w:t>5, №11</w:t>
            </w:r>
          </w:p>
        </w:tc>
        <w:tc>
          <w:tcPr>
            <w:tcW w:w="719" w:type="pct"/>
          </w:tcPr>
          <w:p w14:paraId="36792609" w14:textId="1E3D1A6E" w:rsidR="000B3051" w:rsidRPr="009E42F3" w:rsidRDefault="000B3051" w:rsidP="00E853D5">
            <w:pPr>
              <w:ind w:firstLine="0"/>
              <w:outlineLvl w:val="0"/>
              <w:rPr>
                <w:b/>
                <w:caps/>
                <w:sz w:val="24"/>
                <w:szCs w:val="24"/>
              </w:rPr>
            </w:pPr>
            <w:r>
              <w:rPr>
                <w:caps/>
                <w:sz w:val="24"/>
                <w:szCs w:val="24"/>
              </w:rPr>
              <w:t>28</w:t>
            </w:r>
            <w:r w:rsidRPr="00BF539A">
              <w:rPr>
                <w:caps/>
                <w:sz w:val="24"/>
                <w:szCs w:val="24"/>
              </w:rPr>
              <w:t>.08.202</w:t>
            </w:r>
            <w:r>
              <w:rPr>
                <w:caps/>
                <w:sz w:val="24"/>
                <w:szCs w:val="24"/>
              </w:rPr>
              <w:t>5, №11</w:t>
            </w:r>
            <w:r w:rsidRPr="00A55BFD">
              <w:rPr>
                <w:noProof/>
              </w:rPr>
              <w:drawing>
                <wp:inline distT="0" distB="0" distL="0" distR="0" wp14:anchorId="2AF684FA" wp14:editId="383D2EE7">
                  <wp:extent cx="230505" cy="76200"/>
                  <wp:effectExtent l="0" t="0" r="0" b="0"/>
                  <wp:docPr id="29" name="Рисунок 29" descr="Описание: ТитЛистБакал35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итЛистБакал35Л2.jpg"/>
                          <pic:cNvPicPr>
                            <a:picLocks noChangeAspect="1" noChangeArrowheads="1"/>
                          </pic:cNvPicPr>
                        </pic:nvPicPr>
                        <pic:blipFill>
                          <a:blip r:embed="rId18">
                            <a:extLst>
                              <a:ext uri="{28A0092B-C50C-407E-A947-70E740481C1C}">
                                <a14:useLocalDpi xmlns:a14="http://schemas.microsoft.com/office/drawing/2010/main" val="0"/>
                              </a:ext>
                            </a:extLst>
                          </a:blip>
                          <a:srcRect l="57588" t="83907" r="27806" b="10307"/>
                          <a:stretch>
                            <a:fillRect/>
                          </a:stretch>
                        </pic:blipFill>
                        <pic:spPr bwMode="auto">
                          <a:xfrm>
                            <a:off x="0" y="0"/>
                            <a:ext cx="230505" cy="76200"/>
                          </a:xfrm>
                          <a:prstGeom prst="rect">
                            <a:avLst/>
                          </a:prstGeom>
                          <a:noFill/>
                          <a:ln>
                            <a:noFill/>
                          </a:ln>
                        </pic:spPr>
                      </pic:pic>
                    </a:graphicData>
                  </a:graphic>
                </wp:inline>
              </w:drawing>
            </w:r>
          </w:p>
        </w:tc>
        <w:tc>
          <w:tcPr>
            <w:tcW w:w="699" w:type="pct"/>
          </w:tcPr>
          <w:p w14:paraId="60B4F62B" w14:textId="77777777" w:rsidR="000B3051" w:rsidRPr="009E42F3" w:rsidRDefault="000B3051" w:rsidP="00E853D5">
            <w:pPr>
              <w:ind w:firstLine="0"/>
              <w:outlineLvl w:val="0"/>
              <w:rPr>
                <w:caps/>
                <w:sz w:val="24"/>
                <w:szCs w:val="24"/>
              </w:rPr>
            </w:pPr>
            <w:r>
              <w:rPr>
                <w:caps/>
                <w:sz w:val="24"/>
                <w:szCs w:val="24"/>
              </w:rPr>
              <w:t>01.09.2025</w:t>
            </w:r>
          </w:p>
        </w:tc>
      </w:tr>
      <w:tr w:rsidR="000B3051" w:rsidRPr="00A3530A" w14:paraId="4C23C2A5" w14:textId="77777777" w:rsidTr="00E853D5">
        <w:tc>
          <w:tcPr>
            <w:tcW w:w="277" w:type="pct"/>
          </w:tcPr>
          <w:p w14:paraId="617FB3D2" w14:textId="77777777" w:rsidR="000B3051" w:rsidRPr="0084368C" w:rsidRDefault="000B3051" w:rsidP="00E853D5">
            <w:pPr>
              <w:tabs>
                <w:tab w:val="center" w:pos="181"/>
              </w:tabs>
              <w:outlineLvl w:val="0"/>
              <w:rPr>
                <w:caps/>
                <w:sz w:val="24"/>
                <w:szCs w:val="24"/>
              </w:rPr>
            </w:pPr>
            <w:r>
              <w:rPr>
                <w:caps/>
                <w:sz w:val="24"/>
                <w:szCs w:val="24"/>
              </w:rPr>
              <w:tab/>
              <w:t>2</w:t>
            </w:r>
          </w:p>
        </w:tc>
        <w:tc>
          <w:tcPr>
            <w:tcW w:w="864" w:type="pct"/>
          </w:tcPr>
          <w:p w14:paraId="7B22638A" w14:textId="77777777" w:rsidR="000B3051" w:rsidRPr="001E4DC4" w:rsidRDefault="000B3051" w:rsidP="00E853D5">
            <w:pPr>
              <w:jc w:val="center"/>
              <w:outlineLvl w:val="0"/>
              <w:rPr>
                <w:bCs/>
              </w:rPr>
            </w:pPr>
            <w:r>
              <w:rPr>
                <w:bCs/>
              </w:rPr>
              <w:t>10</w:t>
            </w:r>
          </w:p>
        </w:tc>
        <w:tc>
          <w:tcPr>
            <w:tcW w:w="1722" w:type="pct"/>
          </w:tcPr>
          <w:p w14:paraId="7151A6AE" w14:textId="77777777" w:rsidR="000B3051" w:rsidRPr="001E4DC4" w:rsidRDefault="000B3051" w:rsidP="00E853D5">
            <w:pPr>
              <w:widowControl w:val="0"/>
              <w:overflowPunct w:val="0"/>
              <w:autoSpaceDE w:val="0"/>
              <w:autoSpaceDN w:val="0"/>
              <w:adjustRightInd w:val="0"/>
            </w:pPr>
            <w:r w:rsidRPr="001E4DC4">
              <w:t>Новая редакция табли</w:t>
            </w:r>
            <w:r>
              <w:t>цы 10.1</w:t>
            </w:r>
            <w:r w:rsidRPr="001E4DC4">
              <w:t xml:space="preserve"> «Материально-техническое обеспечение дисциплины» в части состава лицензион</w:t>
            </w:r>
            <w:r>
              <w:t xml:space="preserve">ного программного обеспечения и </w:t>
            </w:r>
            <w:r w:rsidRPr="001E4DC4">
              <w:t>реквизитов подтверждающих документов</w:t>
            </w:r>
          </w:p>
        </w:tc>
        <w:tc>
          <w:tcPr>
            <w:tcW w:w="719" w:type="pct"/>
          </w:tcPr>
          <w:p w14:paraId="647463A9" w14:textId="2E665BBF" w:rsidR="000B3051" w:rsidRPr="00954F67" w:rsidRDefault="000B3051" w:rsidP="00E853D5">
            <w:pPr>
              <w:ind w:firstLine="0"/>
              <w:outlineLvl w:val="0"/>
              <w:rPr>
                <w:caps/>
                <w:sz w:val="24"/>
                <w:szCs w:val="24"/>
              </w:rPr>
            </w:pPr>
            <w:r>
              <w:rPr>
                <w:noProof/>
              </w:rPr>
              <w:drawing>
                <wp:anchor distT="0" distB="0" distL="114300" distR="114300" simplePos="0" relativeHeight="251664384" behindDoc="1" locked="0" layoutInCell="1" allowOverlap="1" wp14:anchorId="4469D3FE" wp14:editId="08D6AAE2">
                  <wp:simplePos x="0" y="0"/>
                  <wp:positionH relativeFrom="column">
                    <wp:posOffset>81280</wp:posOffset>
                  </wp:positionH>
                  <wp:positionV relativeFrom="paragraph">
                    <wp:posOffset>506095</wp:posOffset>
                  </wp:positionV>
                  <wp:extent cx="230505" cy="149860"/>
                  <wp:effectExtent l="0" t="0" r="0" b="0"/>
                  <wp:wrapThrough wrapText="bothSides">
                    <wp:wrapPolygon edited="0">
                      <wp:start x="0" y="0"/>
                      <wp:lineTo x="0" y="19220"/>
                      <wp:lineTo x="19636" y="19220"/>
                      <wp:lineTo x="19636"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 cy="149860"/>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sz w:val="24"/>
                <w:szCs w:val="24"/>
              </w:rPr>
              <w:t>28</w:t>
            </w:r>
            <w:r w:rsidRPr="00BF539A">
              <w:rPr>
                <w:caps/>
                <w:sz w:val="24"/>
                <w:szCs w:val="24"/>
              </w:rPr>
              <w:t>.08.202</w:t>
            </w:r>
            <w:r>
              <w:rPr>
                <w:caps/>
                <w:sz w:val="24"/>
                <w:szCs w:val="24"/>
              </w:rPr>
              <w:t>5, №11</w:t>
            </w:r>
          </w:p>
        </w:tc>
        <w:tc>
          <w:tcPr>
            <w:tcW w:w="719" w:type="pct"/>
          </w:tcPr>
          <w:p w14:paraId="60202D60" w14:textId="267A64E1" w:rsidR="000B3051" w:rsidRPr="009E42F3" w:rsidRDefault="000B3051" w:rsidP="00E853D5">
            <w:pPr>
              <w:ind w:firstLine="0"/>
              <w:outlineLvl w:val="0"/>
              <w:rPr>
                <w:b/>
                <w:caps/>
                <w:sz w:val="24"/>
                <w:szCs w:val="24"/>
              </w:rPr>
            </w:pPr>
            <w:r>
              <w:rPr>
                <w:caps/>
                <w:sz w:val="24"/>
                <w:szCs w:val="24"/>
              </w:rPr>
              <w:t>28</w:t>
            </w:r>
            <w:r w:rsidRPr="00BF539A">
              <w:rPr>
                <w:caps/>
                <w:sz w:val="24"/>
                <w:szCs w:val="24"/>
              </w:rPr>
              <w:t>.08.202</w:t>
            </w:r>
            <w:r>
              <w:rPr>
                <w:caps/>
                <w:sz w:val="24"/>
                <w:szCs w:val="24"/>
              </w:rPr>
              <w:t>5, №11</w:t>
            </w:r>
            <w:r w:rsidRPr="00A55BFD">
              <w:rPr>
                <w:noProof/>
              </w:rPr>
              <w:drawing>
                <wp:inline distT="0" distB="0" distL="0" distR="0" wp14:anchorId="4E582C28" wp14:editId="3EDC5A20">
                  <wp:extent cx="230505" cy="76200"/>
                  <wp:effectExtent l="0" t="0" r="0" b="0"/>
                  <wp:docPr id="28" name="Рисунок 28" descr="Описание: ТитЛистБакал35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итЛистБакал35Л2.jpg"/>
                          <pic:cNvPicPr>
                            <a:picLocks noChangeAspect="1" noChangeArrowheads="1"/>
                          </pic:cNvPicPr>
                        </pic:nvPicPr>
                        <pic:blipFill>
                          <a:blip r:embed="rId18">
                            <a:extLst>
                              <a:ext uri="{28A0092B-C50C-407E-A947-70E740481C1C}">
                                <a14:useLocalDpi xmlns:a14="http://schemas.microsoft.com/office/drawing/2010/main" val="0"/>
                              </a:ext>
                            </a:extLst>
                          </a:blip>
                          <a:srcRect l="57588" t="83907" r="27806" b="10307"/>
                          <a:stretch>
                            <a:fillRect/>
                          </a:stretch>
                        </pic:blipFill>
                        <pic:spPr bwMode="auto">
                          <a:xfrm>
                            <a:off x="0" y="0"/>
                            <a:ext cx="230505" cy="76200"/>
                          </a:xfrm>
                          <a:prstGeom prst="rect">
                            <a:avLst/>
                          </a:prstGeom>
                          <a:noFill/>
                          <a:ln>
                            <a:noFill/>
                          </a:ln>
                        </pic:spPr>
                      </pic:pic>
                    </a:graphicData>
                  </a:graphic>
                </wp:inline>
              </w:drawing>
            </w:r>
          </w:p>
        </w:tc>
        <w:tc>
          <w:tcPr>
            <w:tcW w:w="699" w:type="pct"/>
          </w:tcPr>
          <w:p w14:paraId="4D7993B1" w14:textId="77777777" w:rsidR="000B3051" w:rsidRPr="009E42F3" w:rsidRDefault="000B3051" w:rsidP="00E853D5">
            <w:pPr>
              <w:ind w:firstLine="0"/>
              <w:outlineLvl w:val="0"/>
              <w:rPr>
                <w:caps/>
                <w:sz w:val="24"/>
                <w:szCs w:val="24"/>
              </w:rPr>
            </w:pPr>
            <w:r>
              <w:rPr>
                <w:caps/>
                <w:sz w:val="24"/>
                <w:szCs w:val="24"/>
              </w:rPr>
              <w:t>01.09.2025</w:t>
            </w:r>
          </w:p>
        </w:tc>
      </w:tr>
    </w:tbl>
    <w:p w14:paraId="12EF0983" w14:textId="77777777" w:rsidR="000B3051" w:rsidRDefault="000B3051" w:rsidP="000B3051">
      <w:pPr>
        <w:jc w:val="center"/>
        <w:rPr>
          <w:b/>
          <w:bCs/>
          <w:spacing w:val="-4"/>
        </w:rPr>
      </w:pPr>
    </w:p>
    <w:p w14:paraId="430A7181" w14:textId="774CAAB2" w:rsidR="00917871" w:rsidRDefault="000B3051" w:rsidP="000B3051">
      <w:pPr>
        <w:spacing w:after="200" w:line="276" w:lineRule="auto"/>
        <w:ind w:firstLine="0"/>
        <w:jc w:val="left"/>
      </w:pPr>
      <w:r>
        <w:rPr>
          <w:rFonts w:ascii="Times New Roman ??????????" w:hAnsi="Times New Roman ??????????"/>
          <w:color w:val="auto"/>
        </w:rPr>
        <w:br w:type="page"/>
      </w:r>
    </w:p>
    <w:p w14:paraId="46121A1D" w14:textId="77777777" w:rsidR="00920993" w:rsidRDefault="00CC24C7" w:rsidP="00E06ED7">
      <w:pPr>
        <w:pStyle w:val="1f0"/>
      </w:pPr>
      <w:r w:rsidRPr="00B25C2D">
        <w:lastRenderedPageBreak/>
        <w:t>1. ЦЕЛЬ И ЗАДАЧИ ДИСЦИПЛИНЫ</w:t>
      </w:r>
      <w:r w:rsidR="00E06ED7" w:rsidRPr="00B25C2D">
        <w:rPr>
          <w:rFonts w:ascii="Times New Roman" w:hAnsi="Times New Roman"/>
        </w:rPr>
        <w:t xml:space="preserve"> </w:t>
      </w:r>
      <w:r w:rsidR="004E0B32" w:rsidRPr="00B25C2D">
        <w:t xml:space="preserve"> </w:t>
      </w:r>
      <w:r w:rsidR="000430C5" w:rsidRPr="00B25C2D">
        <w:t xml:space="preserve"> </w:t>
      </w:r>
    </w:p>
    <w:p w14:paraId="3AF58F31" w14:textId="41F3EE84" w:rsidR="000430C5" w:rsidRPr="00B25C2D" w:rsidRDefault="000430C5" w:rsidP="00E06ED7">
      <w:pPr>
        <w:pStyle w:val="1f0"/>
      </w:pPr>
      <w:r w:rsidRPr="00B25C2D">
        <w:t>«</w:t>
      </w:r>
      <w:r w:rsidR="004E0B32" w:rsidRPr="003E6F4F">
        <w:rPr>
          <w:color w:val="0000FF"/>
        </w:rPr>
        <w:t>Организация технического осмотра автомобилей</w:t>
      </w:r>
      <w:r w:rsidRPr="00B25C2D">
        <w:t>»</w:t>
      </w:r>
      <w:bookmarkEnd w:id="5"/>
    </w:p>
    <w:p w14:paraId="79831367" w14:textId="77777777" w:rsidR="000430C5" w:rsidRPr="00B25C2D" w:rsidRDefault="000430C5" w:rsidP="00596476"/>
    <w:p w14:paraId="348C56FF" w14:textId="77777777" w:rsidR="00FE000C" w:rsidRPr="000A14DF" w:rsidRDefault="00FE000C" w:rsidP="00FE000C">
      <w:pPr>
        <w:rPr>
          <w:color w:val="FF0000"/>
        </w:rPr>
      </w:pPr>
      <w:r w:rsidRPr="00596476">
        <w:t xml:space="preserve">Цель дисциплины – </w:t>
      </w:r>
      <w:r w:rsidRPr="00382BBB">
        <w:t>формирование знаний и навыков у обучающихся по основам организации технического осмотра при эксплуатации автомобилей, изучение методов контроля и нормативов технического состояния с точки зрения безопасности движения и экологического ущерба.</w:t>
      </w:r>
    </w:p>
    <w:p w14:paraId="06F242CA" w14:textId="77777777" w:rsidR="00FE000C" w:rsidRPr="00596476" w:rsidRDefault="00FE000C" w:rsidP="00FE000C">
      <w:r w:rsidRPr="00596476">
        <w:t>Задачи дисциплины:</w:t>
      </w:r>
    </w:p>
    <w:p w14:paraId="16F9042B" w14:textId="77777777" w:rsidR="00FE000C" w:rsidRPr="00382BBB" w:rsidRDefault="00FE000C" w:rsidP="00FE000C">
      <w:pPr>
        <w:spacing w:line="228" w:lineRule="auto"/>
        <w:ind w:firstLine="567"/>
      </w:pPr>
      <w:r w:rsidRPr="00382BBB">
        <w:t xml:space="preserve">освоение основных положений технического осмотра автомобилей; </w:t>
      </w:r>
    </w:p>
    <w:p w14:paraId="6A21B5B8" w14:textId="77777777" w:rsidR="00FE000C" w:rsidRPr="00382BBB" w:rsidRDefault="00FE000C" w:rsidP="00FE000C">
      <w:pPr>
        <w:spacing w:line="228" w:lineRule="auto"/>
        <w:ind w:firstLine="567"/>
      </w:pPr>
      <w:r w:rsidRPr="00382BBB">
        <w:t xml:space="preserve">освоение современного технологического оборудования применяемого при проведении технического осмотра </w:t>
      </w:r>
    </w:p>
    <w:p w14:paraId="2A45345A" w14:textId="77777777" w:rsidR="00FE000C" w:rsidRPr="00382BBB" w:rsidRDefault="00FE000C" w:rsidP="00FE000C">
      <w:pPr>
        <w:spacing w:line="228" w:lineRule="auto"/>
        <w:ind w:firstLine="567"/>
      </w:pPr>
      <w:r w:rsidRPr="00382BBB">
        <w:t xml:space="preserve">формирование умения работать с нормативными документами; </w:t>
      </w:r>
    </w:p>
    <w:p w14:paraId="3BF638BD" w14:textId="77777777" w:rsidR="000430C5" w:rsidRDefault="00FE000C" w:rsidP="00FE000C">
      <w:r w:rsidRPr="00382BBB">
        <w:t>ознакомление и получение навыков о технологии и оборудовании для проведения технического осмотра автомобилей.</w:t>
      </w:r>
    </w:p>
    <w:p w14:paraId="6FEB6E8B" w14:textId="77777777" w:rsidR="00FE000C" w:rsidRPr="00D83495" w:rsidRDefault="00FE000C" w:rsidP="00FE000C">
      <w:pPr>
        <w:rPr>
          <w:color w:val="0000FF"/>
        </w:rPr>
      </w:pPr>
    </w:p>
    <w:p w14:paraId="35FCBA11" w14:textId="77777777" w:rsidR="000430C5" w:rsidRPr="00B25C2D" w:rsidRDefault="00CC24C7" w:rsidP="00E06ED7">
      <w:pPr>
        <w:pStyle w:val="1f0"/>
      </w:pPr>
      <w:bookmarkStart w:id="6" w:name="_Toc105704291"/>
      <w:r w:rsidRPr="00B25C2D">
        <w:t>2. ПЕРЕЧЕНЬ ПЛАНИРУЕМЫХ РЕЗУЛЬТАТОВ ОБУЧЕНИЯ ПО</w:t>
      </w:r>
      <w:bookmarkEnd w:id="6"/>
    </w:p>
    <w:p w14:paraId="3B7AE37C" w14:textId="77777777" w:rsidR="000430C5" w:rsidRPr="00B25C2D" w:rsidRDefault="000430C5" w:rsidP="00E06ED7">
      <w:pPr>
        <w:pStyle w:val="1f0"/>
      </w:pPr>
      <w:bookmarkStart w:id="7" w:name="_Toc105704292"/>
      <w:r w:rsidRPr="00B25C2D">
        <w:t>дисциплине «</w:t>
      </w:r>
      <w:r w:rsidR="0065522A" w:rsidRPr="003E6F4F">
        <w:rPr>
          <w:color w:val="0000FF"/>
        </w:rPr>
        <w:t>Организация технического осмотра автомобилей</w:t>
      </w:r>
      <w:r w:rsidRPr="00B25C2D">
        <w:t>», соотнесенных с</w:t>
      </w:r>
      <w:bookmarkEnd w:id="7"/>
      <w:r w:rsidRPr="00B25C2D">
        <w:t xml:space="preserve"> </w:t>
      </w:r>
    </w:p>
    <w:p w14:paraId="7475E68F" w14:textId="77777777" w:rsidR="000430C5" w:rsidRPr="00B25C2D" w:rsidRDefault="000430C5" w:rsidP="00E06ED7">
      <w:pPr>
        <w:pStyle w:val="1f0"/>
      </w:pPr>
      <w:bookmarkStart w:id="8" w:name="_Toc105704293"/>
      <w:r w:rsidRPr="00B25C2D">
        <w:t xml:space="preserve">планируемыми результатами освоения образовательной программы </w:t>
      </w:r>
      <w:bookmarkEnd w:id="8"/>
      <w:r w:rsidR="0096343B">
        <w:t>специалитета</w:t>
      </w:r>
    </w:p>
    <w:p w14:paraId="6A1AE5F8" w14:textId="77777777" w:rsidR="000430C5" w:rsidRPr="00B25C2D" w:rsidRDefault="000430C5" w:rsidP="00596476"/>
    <w:p w14:paraId="24F55C32" w14:textId="77777777" w:rsidR="0000727D" w:rsidRDefault="0000727D" w:rsidP="0000727D">
      <w:pPr>
        <w:rPr>
          <w:color w:val="FF0000"/>
        </w:rPr>
      </w:pPr>
      <w:r w:rsidRPr="00596476">
        <w:t xml:space="preserve">Дисциплина </w:t>
      </w:r>
      <w:r w:rsidRPr="007658D1">
        <w:rPr>
          <w:color w:val="0000FF"/>
        </w:rPr>
        <w:t>«Организация технического осмотра автомобилей»</w:t>
      </w:r>
      <w:r w:rsidRPr="00596476">
        <w:t xml:space="preserve"> направлена на формирование</w:t>
      </w:r>
      <w:r>
        <w:t xml:space="preserve"> </w:t>
      </w:r>
      <w:r w:rsidRPr="006F6CFD">
        <w:t>профессиональн</w:t>
      </w:r>
      <w:r>
        <w:t>ых</w:t>
      </w:r>
      <w:r w:rsidRPr="006F6CFD">
        <w:t xml:space="preserve"> компетенци</w:t>
      </w:r>
      <w:r>
        <w:t>й:</w:t>
      </w:r>
      <w:r>
        <w:rPr>
          <w:color w:val="FF0000"/>
        </w:rPr>
        <w:t xml:space="preserve"> </w:t>
      </w:r>
    </w:p>
    <w:p w14:paraId="73DEC2BA" w14:textId="77777777" w:rsidR="0000727D" w:rsidRDefault="0000727D" w:rsidP="0000727D">
      <w:pPr>
        <w:rPr>
          <w:color w:val="0000FF"/>
        </w:rPr>
      </w:pPr>
      <w:r>
        <w:t>ПК-2</w:t>
      </w:r>
      <w:r w:rsidRPr="009067D1">
        <w:t xml:space="preserve">. </w:t>
      </w:r>
      <w: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p w14:paraId="43E14E3C" w14:textId="77777777" w:rsidR="0000727D" w:rsidRPr="00601B7A" w:rsidRDefault="0000727D" w:rsidP="0000727D">
      <w:pPr>
        <w:rPr>
          <w:color w:val="FF0000"/>
        </w:rPr>
      </w:pPr>
      <w:r>
        <w:t>ПК-3</w:t>
      </w:r>
      <w:r w:rsidRPr="00112D38">
        <w:t xml:space="preserve">. </w:t>
      </w:r>
      <w: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p>
    <w:p w14:paraId="35832698" w14:textId="77777777" w:rsidR="0000727D" w:rsidRPr="006F6CFD" w:rsidRDefault="0000727D" w:rsidP="0000727D">
      <w:r w:rsidRPr="006F6CFD">
        <w:t xml:space="preserve">Индикаторы и дескрипторы части соответствующей компетенции, формируемой в процессе изучения дисциплины </w:t>
      </w:r>
      <w:r w:rsidRPr="007658D1">
        <w:rPr>
          <w:color w:val="0000FF"/>
        </w:rPr>
        <w:t>«Организация технического осмотра автомобилей»,</w:t>
      </w:r>
      <w:r w:rsidRPr="006F6CFD">
        <w:t xml:space="preserve"> оцениваются при помощи оценочных средств, приведенных в таблице 2.1.</w:t>
      </w:r>
    </w:p>
    <w:p w14:paraId="036C640C" w14:textId="77777777" w:rsidR="0000727D" w:rsidRPr="006F6CFD" w:rsidRDefault="0000727D" w:rsidP="0000727D">
      <w:r w:rsidRPr="006F6CFD">
        <w:t xml:space="preserve">В результате изучения дисциплины </w:t>
      </w:r>
      <w:r w:rsidRPr="007658D1">
        <w:rPr>
          <w:color w:val="0000FF"/>
        </w:rPr>
        <w:t>«Организация технического осмотра автомобилей»</w:t>
      </w:r>
      <w:r w:rsidRPr="006F6CFD">
        <w:t xml:space="preserve"> обучающийся должен получить знания и навыки для успешного освоения следующих трудовых функций и выполнения следующих трудовых действий.</w:t>
      </w:r>
    </w:p>
    <w:p w14:paraId="7046D721" w14:textId="77777777" w:rsidR="0000727D" w:rsidRDefault="0000727D" w:rsidP="0000727D">
      <w:pPr>
        <w:rPr>
          <w:color w:val="FF0000"/>
        </w:rPr>
      </w:pPr>
      <w:r w:rsidRPr="006F6CFD">
        <w:t>Профессиональный стандарт</w:t>
      </w:r>
      <w:r w:rsidRPr="00130B95">
        <w:rPr>
          <w:color w:val="FF0000"/>
        </w:rPr>
        <w:t xml:space="preserve"> </w:t>
      </w:r>
    </w:p>
    <w:tbl>
      <w:tblPr>
        <w:tblW w:w="5000" w:type="pct"/>
        <w:tblLook w:val="01E0" w:firstRow="1" w:lastRow="1" w:firstColumn="1" w:lastColumn="1" w:noHBand="0" w:noVBand="0"/>
      </w:tblPr>
      <w:tblGrid>
        <w:gridCol w:w="10137"/>
      </w:tblGrid>
      <w:tr w:rsidR="0000727D" w:rsidRPr="00191F7F" w14:paraId="769A113C" w14:textId="77777777" w:rsidTr="0000727D">
        <w:tc>
          <w:tcPr>
            <w:tcW w:w="5000" w:type="pct"/>
          </w:tcPr>
          <w:p w14:paraId="68B804B9" w14:textId="77777777" w:rsidR="0000727D" w:rsidRPr="00191F7F" w:rsidRDefault="0000727D" w:rsidP="0000727D">
            <w:pPr>
              <w:ind w:firstLine="720"/>
              <w:rPr>
                <w:color w:val="3366FF"/>
                <w:lang w:val="de-DE"/>
              </w:rPr>
            </w:pPr>
            <w:r w:rsidRPr="005A3A73">
              <w:t xml:space="preserve"> </w:t>
            </w:r>
            <w:r w:rsidRPr="00191F7F">
              <w:rPr>
                <w:color w:val="3366FF"/>
                <w:lang w:val="de-DE"/>
              </w:rPr>
              <w:t xml:space="preserve">- </w:t>
            </w:r>
            <w:r w:rsidRPr="00191F7F">
              <w:rPr>
                <w:color w:val="3366FF"/>
              </w:rPr>
              <w:t>(ПС 33.005</w:t>
            </w:r>
            <w:r w:rsidRPr="00191F7F">
              <w:rPr>
                <w:color w:val="3366FF"/>
                <w:lang w:val="de-DE"/>
              </w:rPr>
              <w:t xml:space="preserve">  </w:t>
            </w:r>
            <w:r w:rsidRPr="00191F7F">
              <w:rPr>
                <w:color w:val="3366FF"/>
              </w:rPr>
              <w:t>"Специалист по техническому диагностированию и контролю технического состояния автотранспортных средств при периодическом техническом осмотре",</w:t>
            </w:r>
            <w:r w:rsidRPr="00191F7F">
              <w:rPr>
                <w:color w:val="3366FF"/>
                <w:lang w:val="de-DE"/>
              </w:rPr>
              <w:t xml:space="preserve">. </w:t>
            </w:r>
            <w:r w:rsidRPr="00191F7F">
              <w:rPr>
                <w:color w:val="3366FF"/>
              </w:rPr>
              <w:t>утвержденного приказом Министерства труда и социальной защиты Российской Федерации от 23 марта 2015 г. № 187н (зарегистрирован Министерством юстиции Российской Федерации 29 апреля 2015 г., регистрационный № 37055.)</w:t>
            </w:r>
          </w:p>
        </w:tc>
      </w:tr>
    </w:tbl>
    <w:p w14:paraId="0F941772" w14:textId="77777777" w:rsidR="0000727D" w:rsidRDefault="0000727D" w:rsidP="0000727D">
      <w:pPr>
        <w:rPr>
          <w:color w:val="FF0000"/>
        </w:rPr>
      </w:pPr>
      <w:r w:rsidRPr="006F6CFD">
        <w:t>Обобщенная трудовая функция</w:t>
      </w:r>
      <w:r w:rsidRPr="00130B95">
        <w:rPr>
          <w:color w:val="FF0000"/>
        </w:rPr>
        <w:t xml:space="preserve"> </w:t>
      </w:r>
      <w:r>
        <w:rPr>
          <w:color w:val="FF0000"/>
        </w:rPr>
        <w:t xml:space="preserve"> Контроль технического состояния транспортных средств с использованием средств технического диагностирования</w:t>
      </w:r>
    </w:p>
    <w:p w14:paraId="3F543293" w14:textId="77777777" w:rsidR="0000727D" w:rsidRDefault="0000727D" w:rsidP="0000727D">
      <w:pPr>
        <w:rPr>
          <w:color w:val="FF0000"/>
        </w:rPr>
      </w:pPr>
      <w:r w:rsidRPr="006F6CFD">
        <w:lastRenderedPageBreak/>
        <w:t>Трудовая функция</w:t>
      </w:r>
      <w:r>
        <w:rPr>
          <w:color w:val="FF0000"/>
        </w:rPr>
        <w:t xml:space="preserve"> – </w:t>
      </w:r>
    </w:p>
    <w:tbl>
      <w:tblPr>
        <w:tblW w:w="5000" w:type="pct"/>
        <w:tblLook w:val="01E0" w:firstRow="1" w:lastRow="1" w:firstColumn="1" w:lastColumn="1" w:noHBand="0" w:noVBand="0"/>
      </w:tblPr>
      <w:tblGrid>
        <w:gridCol w:w="10137"/>
      </w:tblGrid>
      <w:tr w:rsidR="0000727D" w:rsidRPr="00191F7F" w14:paraId="56692175" w14:textId="77777777" w:rsidTr="0000727D">
        <w:tc>
          <w:tcPr>
            <w:tcW w:w="5000" w:type="pct"/>
          </w:tcPr>
          <w:p w14:paraId="1C251A28" w14:textId="77777777" w:rsidR="0000727D" w:rsidRPr="00191F7F" w:rsidRDefault="0000727D" w:rsidP="0000727D">
            <w:pPr>
              <w:ind w:firstLine="720"/>
              <w:rPr>
                <w:color w:val="0000FF"/>
              </w:rPr>
            </w:pPr>
            <w:r w:rsidRPr="00191F7F">
              <w:rPr>
                <w:color w:val="0000FF"/>
              </w:rPr>
              <w:t xml:space="preserve"> - (ПС 33.005 Код D/04.7 ТФ 3.4.4 Технологическое проектирование и контроль процесса проведения технического осмотра)</w:t>
            </w:r>
          </w:p>
        </w:tc>
      </w:tr>
      <w:tr w:rsidR="0000727D" w:rsidRPr="00191F7F" w14:paraId="101B3C2A" w14:textId="77777777" w:rsidTr="0000727D">
        <w:tc>
          <w:tcPr>
            <w:tcW w:w="5000" w:type="pct"/>
          </w:tcPr>
          <w:p w14:paraId="1A3576CC" w14:textId="77777777" w:rsidR="0000727D" w:rsidRPr="00191F7F" w:rsidRDefault="0000727D" w:rsidP="0000727D">
            <w:pPr>
              <w:ind w:firstLine="720"/>
              <w:rPr>
                <w:color w:val="0000FF"/>
              </w:rPr>
            </w:pPr>
            <w:r w:rsidRPr="00191F7F">
              <w:rPr>
                <w:color w:val="0000FF"/>
              </w:rPr>
              <w:t>- (ПС 33.005 Код D/06.7 ТФ 3.4.6 Обеспечение гарантий прав владельцев транспортных средств)</w:t>
            </w:r>
          </w:p>
        </w:tc>
      </w:tr>
      <w:tr w:rsidR="0000727D" w:rsidRPr="00191F7F" w14:paraId="498AE7C9" w14:textId="77777777" w:rsidTr="0000727D">
        <w:tc>
          <w:tcPr>
            <w:tcW w:w="5000" w:type="pct"/>
          </w:tcPr>
          <w:p w14:paraId="7FDFD8BE" w14:textId="77777777" w:rsidR="0000727D" w:rsidRPr="00191F7F" w:rsidRDefault="0000727D" w:rsidP="0000727D">
            <w:pPr>
              <w:ind w:firstLine="720"/>
              <w:rPr>
                <w:color w:val="0000FF"/>
              </w:rPr>
            </w:pPr>
            <w:r w:rsidRPr="00191F7F">
              <w:rPr>
                <w:color w:val="0000FF"/>
              </w:rPr>
              <w:t>- (ПС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r>
      <w:tr w:rsidR="0000727D" w:rsidRPr="00191F7F" w14:paraId="7DA4870E" w14:textId="77777777" w:rsidTr="0000727D">
        <w:tc>
          <w:tcPr>
            <w:tcW w:w="5000" w:type="pct"/>
          </w:tcPr>
          <w:p w14:paraId="70EAE01C" w14:textId="77777777" w:rsidR="0000727D" w:rsidRPr="00191F7F" w:rsidRDefault="0000727D" w:rsidP="0000727D">
            <w:pPr>
              <w:ind w:firstLine="720"/>
              <w:rPr>
                <w:color w:val="0000FF"/>
              </w:rPr>
            </w:pPr>
            <w:r w:rsidRPr="00191F7F">
              <w:rPr>
                <w:color w:val="0000FF"/>
              </w:rPr>
              <w:t>- (ПС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191F7F">
              <w:rPr>
                <w:color w:val="0000FF"/>
              </w:rPr>
              <w:t>ческого</w:t>
            </w:r>
            <w:proofErr w:type="spellEnd"/>
            <w:r w:rsidRPr="00191F7F">
              <w:rPr>
                <w:color w:val="0000FF"/>
              </w:rPr>
              <w:t xml:space="preserve"> оборудования)</w:t>
            </w:r>
          </w:p>
        </w:tc>
      </w:tr>
      <w:tr w:rsidR="0000727D" w:rsidRPr="00191F7F" w14:paraId="0633E4D6" w14:textId="77777777" w:rsidTr="0000727D">
        <w:tc>
          <w:tcPr>
            <w:tcW w:w="5000" w:type="pct"/>
          </w:tcPr>
          <w:p w14:paraId="2BDE3214" w14:textId="77777777" w:rsidR="0000727D" w:rsidRPr="00191F7F" w:rsidRDefault="0000727D" w:rsidP="0000727D">
            <w:pPr>
              <w:ind w:firstLine="720"/>
              <w:rPr>
                <w:color w:val="0000FF"/>
              </w:rPr>
            </w:pPr>
            <w:r w:rsidRPr="00191F7F">
              <w:rPr>
                <w:color w:val="0000FF"/>
              </w:rPr>
              <w:t>- (ПС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r>
    </w:tbl>
    <w:p w14:paraId="0FDEA8BB" w14:textId="77777777" w:rsidR="0096343B" w:rsidRDefault="0096343B" w:rsidP="0096343B">
      <w:r w:rsidRPr="006F6CFD">
        <w:t>Трудовые действия, необходимые умения и знания</w:t>
      </w:r>
      <w:r>
        <w:t xml:space="preserve"> </w:t>
      </w:r>
      <w:r w:rsidRPr="00C9779D">
        <w:rPr>
          <w:color w:val="FF0000"/>
        </w:rPr>
        <w:t>(см. таблица 2.1)</w:t>
      </w:r>
      <w:r w:rsidRPr="006F6CFD">
        <w:t>:</w:t>
      </w:r>
    </w:p>
    <w:tbl>
      <w:tblPr>
        <w:tblW w:w="5000" w:type="pct"/>
        <w:tblLook w:val="01E0" w:firstRow="1" w:lastRow="1" w:firstColumn="1" w:lastColumn="1" w:noHBand="0" w:noVBand="0"/>
      </w:tblPr>
      <w:tblGrid>
        <w:gridCol w:w="10137"/>
      </w:tblGrid>
      <w:tr w:rsidR="0096343B" w:rsidRPr="00912203" w14:paraId="3670D136" w14:textId="77777777" w:rsidTr="0096343B">
        <w:tc>
          <w:tcPr>
            <w:tcW w:w="5000" w:type="pct"/>
          </w:tcPr>
          <w:p w14:paraId="6BFBD03E"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способами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r w:rsidR="002041E2" w:rsidRPr="00912203">
              <w:rPr>
                <w:color w:val="993366"/>
              </w:rPr>
              <w:t xml:space="preserve">  (В1(ИД-03 /ПК-2))</w:t>
            </w:r>
          </w:p>
        </w:tc>
      </w:tr>
      <w:tr w:rsidR="0096343B" w:rsidRPr="00912203" w14:paraId="03C312CD" w14:textId="77777777" w:rsidTr="0096343B">
        <w:tc>
          <w:tcPr>
            <w:tcW w:w="5000" w:type="pct"/>
          </w:tcPr>
          <w:p w14:paraId="2116D3AB" w14:textId="77777777" w:rsidR="0096343B" w:rsidRPr="00C7485B" w:rsidRDefault="0096343B" w:rsidP="0096343B">
            <w:pPr>
              <w:ind w:firstLine="720"/>
              <w:rPr>
                <w:color w:val="993366"/>
              </w:rPr>
            </w:pPr>
            <w:r w:rsidRPr="00C7485B">
              <w:rPr>
                <w:color w:val="993366"/>
              </w:rPr>
              <w:t xml:space="preserve">- </w:t>
            </w:r>
            <w:r w:rsidRPr="00912203">
              <w:rPr>
                <w:color w:val="993366"/>
              </w:rPr>
              <w:t>Уметь: разрабатывать нормативно-техническую документацию оператора технического осмотра (пункта технического осмотра)</w:t>
            </w:r>
            <w:r w:rsidR="002041E2" w:rsidRPr="00912203">
              <w:rPr>
                <w:color w:val="993366"/>
              </w:rPr>
              <w:t xml:space="preserve">  (У2(ИД-03 /ПК-2))</w:t>
            </w:r>
          </w:p>
        </w:tc>
      </w:tr>
      <w:tr w:rsidR="0096343B" w:rsidRPr="00912203" w14:paraId="54ECDEB0" w14:textId="77777777" w:rsidTr="0096343B">
        <w:tc>
          <w:tcPr>
            <w:tcW w:w="5000" w:type="pct"/>
          </w:tcPr>
          <w:p w14:paraId="6DB5077B" w14:textId="77777777" w:rsidR="0096343B" w:rsidRPr="00C7485B" w:rsidRDefault="0096343B" w:rsidP="0096343B">
            <w:pPr>
              <w:ind w:firstLine="720"/>
              <w:rPr>
                <w:color w:val="993366"/>
              </w:rPr>
            </w:pPr>
            <w:r w:rsidRPr="00C7485B">
              <w:rPr>
                <w:color w:val="993366"/>
              </w:rPr>
              <w:t xml:space="preserve">- </w:t>
            </w:r>
            <w:r w:rsidRPr="00912203">
              <w:rPr>
                <w:color w:val="993366"/>
              </w:rPr>
              <w:t>Знать: технологический процесс проведения технического осмотра транспортных средств</w:t>
            </w:r>
            <w:r w:rsidR="002041E2" w:rsidRPr="00912203">
              <w:rPr>
                <w:color w:val="993366"/>
              </w:rPr>
              <w:t xml:space="preserve">  (З1(ИД-03 /ПК-2))</w:t>
            </w:r>
          </w:p>
        </w:tc>
      </w:tr>
      <w:tr w:rsidR="0096343B" w:rsidRPr="00912203" w14:paraId="79E630CA" w14:textId="77777777" w:rsidTr="0096343B">
        <w:tc>
          <w:tcPr>
            <w:tcW w:w="5000" w:type="pct"/>
          </w:tcPr>
          <w:p w14:paraId="1E27DA16" w14:textId="77777777" w:rsidR="0096343B" w:rsidRPr="00C7485B" w:rsidRDefault="0096343B" w:rsidP="0096343B">
            <w:pPr>
              <w:ind w:firstLine="720"/>
              <w:rPr>
                <w:color w:val="993366"/>
              </w:rPr>
            </w:pPr>
            <w:r w:rsidRPr="00C7485B">
              <w:rPr>
                <w:color w:val="993366"/>
              </w:rPr>
              <w:t xml:space="preserve">- </w:t>
            </w:r>
            <w:r w:rsidRPr="00912203">
              <w:rPr>
                <w:color w:val="993366"/>
              </w:rPr>
              <w:t>Знать:  требования операционно-постовых карт технического осмотра транспортных средств</w:t>
            </w:r>
            <w:r w:rsidR="002041E2" w:rsidRPr="00912203">
              <w:rPr>
                <w:color w:val="993366"/>
              </w:rPr>
              <w:t xml:space="preserve">  (З2(ИД-03 /ПК-2))</w:t>
            </w:r>
          </w:p>
        </w:tc>
      </w:tr>
      <w:tr w:rsidR="0096343B" w:rsidRPr="00912203" w14:paraId="5E254326" w14:textId="77777777" w:rsidTr="0096343B">
        <w:tc>
          <w:tcPr>
            <w:tcW w:w="5000" w:type="pct"/>
          </w:tcPr>
          <w:p w14:paraId="0EEABB6F" w14:textId="77777777" w:rsidR="0096343B" w:rsidRPr="00C7485B" w:rsidRDefault="0096343B" w:rsidP="0096343B">
            <w:pPr>
              <w:ind w:firstLine="720"/>
              <w:rPr>
                <w:color w:val="993366"/>
              </w:rPr>
            </w:pPr>
            <w:r w:rsidRPr="00C7485B">
              <w:rPr>
                <w:color w:val="993366"/>
              </w:rPr>
              <w:t xml:space="preserve">- </w:t>
            </w:r>
            <w:r w:rsidRPr="00912203">
              <w:rPr>
                <w:color w:val="993366"/>
              </w:rPr>
              <w:t>Знать:  требования по разработке нормативно-технической документации пункта технического осмотра</w:t>
            </w:r>
            <w:r w:rsidR="002041E2" w:rsidRPr="00912203">
              <w:rPr>
                <w:color w:val="993366"/>
              </w:rPr>
              <w:t xml:space="preserve">  (З3(ИД-03 /ПК-2))</w:t>
            </w:r>
          </w:p>
        </w:tc>
      </w:tr>
      <w:tr w:rsidR="0096343B" w:rsidRPr="00912203" w14:paraId="20C8D13D" w14:textId="77777777" w:rsidTr="0096343B">
        <w:tc>
          <w:tcPr>
            <w:tcW w:w="5000" w:type="pct"/>
          </w:tcPr>
          <w:p w14:paraId="568E00FD"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методикой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r w:rsidR="002041E2" w:rsidRPr="00912203">
              <w:rPr>
                <w:color w:val="993366"/>
              </w:rPr>
              <w:t xml:space="preserve">  (В1(ИД-04 /ПК-2))</w:t>
            </w:r>
          </w:p>
        </w:tc>
      </w:tr>
      <w:tr w:rsidR="0096343B" w:rsidRPr="00912203" w14:paraId="21BD72F2" w14:textId="77777777" w:rsidTr="0096343B">
        <w:tc>
          <w:tcPr>
            <w:tcW w:w="5000" w:type="pct"/>
          </w:tcPr>
          <w:p w14:paraId="530FD724" w14:textId="77777777" w:rsidR="0096343B" w:rsidRPr="00C7485B" w:rsidRDefault="0096343B" w:rsidP="0096343B">
            <w:pPr>
              <w:ind w:firstLine="720"/>
              <w:rPr>
                <w:color w:val="993366"/>
              </w:rPr>
            </w:pPr>
            <w:r w:rsidRPr="00C7485B">
              <w:rPr>
                <w:color w:val="993366"/>
              </w:rPr>
              <w:t xml:space="preserve">- </w:t>
            </w:r>
            <w:r w:rsidRPr="00912203">
              <w:rPr>
                <w:color w:val="993366"/>
              </w:rPr>
              <w:t>Уметь:  применять средства технического диагностирования при техническом осмотре транспортных средств</w:t>
            </w:r>
            <w:r w:rsidR="002041E2" w:rsidRPr="00912203">
              <w:rPr>
                <w:color w:val="993366"/>
              </w:rPr>
              <w:t xml:space="preserve">  (У1(ИД-04 /ПК-2))</w:t>
            </w:r>
          </w:p>
        </w:tc>
      </w:tr>
      <w:tr w:rsidR="0096343B" w:rsidRPr="00912203" w14:paraId="2C15CCDE" w14:textId="77777777" w:rsidTr="0096343B">
        <w:tc>
          <w:tcPr>
            <w:tcW w:w="5000" w:type="pct"/>
          </w:tcPr>
          <w:p w14:paraId="7BEF72D8" w14:textId="77777777" w:rsidR="0096343B" w:rsidRPr="00C7485B" w:rsidRDefault="0096343B" w:rsidP="0096343B">
            <w:pPr>
              <w:ind w:firstLine="720"/>
              <w:rPr>
                <w:color w:val="993366"/>
              </w:rPr>
            </w:pPr>
            <w:r w:rsidRPr="00C7485B">
              <w:rPr>
                <w:color w:val="993366"/>
              </w:rPr>
              <w:t xml:space="preserve">- </w:t>
            </w:r>
            <w:r w:rsidRPr="00912203">
              <w:rPr>
                <w:color w:val="993366"/>
              </w:rPr>
              <w:t>Уметь: разрабатывать и оформлять нормативно-техническую документацию оператора технического осмотра (пункта технического осмотра</w:t>
            </w:r>
            <w:r w:rsidR="002041E2" w:rsidRPr="00912203">
              <w:rPr>
                <w:color w:val="993366"/>
              </w:rPr>
              <w:t xml:space="preserve">  (У2(ИД-04 /ПК-2))</w:t>
            </w:r>
          </w:p>
        </w:tc>
      </w:tr>
      <w:tr w:rsidR="0096343B" w:rsidRPr="00912203" w14:paraId="3BD421AB" w14:textId="77777777" w:rsidTr="0096343B">
        <w:tc>
          <w:tcPr>
            <w:tcW w:w="5000" w:type="pct"/>
          </w:tcPr>
          <w:p w14:paraId="5B6138FD"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методикой проверки ведения журналов регистрации и поверок средств измерений на пунктах технического осмотра оператора технического осмотра</w:t>
            </w:r>
            <w:r w:rsidR="002041E2" w:rsidRPr="00912203">
              <w:rPr>
                <w:color w:val="993366"/>
              </w:rPr>
              <w:t xml:space="preserve">  (В3(ИД-04 /ПК-2))</w:t>
            </w:r>
          </w:p>
        </w:tc>
      </w:tr>
      <w:tr w:rsidR="0096343B" w:rsidRPr="00912203" w14:paraId="63D5C3FC" w14:textId="77777777" w:rsidTr="0096343B">
        <w:tc>
          <w:tcPr>
            <w:tcW w:w="5000" w:type="pct"/>
          </w:tcPr>
          <w:p w14:paraId="541C7C34"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организацией контроля за исполнением технологического процесса технического осмотра транспортных средств в соответствии с утвержденной нормативно-технической документацией оператора технического осмотра</w:t>
            </w:r>
            <w:r w:rsidR="002041E2" w:rsidRPr="00912203">
              <w:rPr>
                <w:color w:val="993366"/>
              </w:rPr>
              <w:t xml:space="preserve">  (В4(ИД-04 /ПК-2))</w:t>
            </w:r>
          </w:p>
        </w:tc>
      </w:tr>
      <w:tr w:rsidR="0096343B" w:rsidRPr="00912203" w14:paraId="334BAC99" w14:textId="77777777" w:rsidTr="0096343B">
        <w:tc>
          <w:tcPr>
            <w:tcW w:w="5000" w:type="pct"/>
          </w:tcPr>
          <w:p w14:paraId="1ACC865F" w14:textId="77777777" w:rsidR="0096343B" w:rsidRPr="00C7485B" w:rsidRDefault="0096343B" w:rsidP="0096343B">
            <w:pPr>
              <w:ind w:firstLine="720"/>
              <w:rPr>
                <w:color w:val="993366"/>
              </w:rPr>
            </w:pPr>
            <w:r w:rsidRPr="00C7485B">
              <w:rPr>
                <w:color w:val="993366"/>
              </w:rPr>
              <w:t xml:space="preserve">- </w:t>
            </w:r>
            <w:r w:rsidRPr="00912203">
              <w:rPr>
                <w:color w:val="993366"/>
              </w:rPr>
              <w:t>Уметь:  разрабатывать и оформлять операционно-постовые карты технического осмотра транспортных средств</w:t>
            </w:r>
            <w:r w:rsidR="002041E2" w:rsidRPr="00912203">
              <w:rPr>
                <w:color w:val="993366"/>
              </w:rPr>
              <w:t xml:space="preserve">  (У3(ИД-04 /ПК-2))</w:t>
            </w:r>
          </w:p>
        </w:tc>
      </w:tr>
      <w:tr w:rsidR="0096343B" w:rsidRPr="00912203" w14:paraId="403D0A33" w14:textId="77777777" w:rsidTr="0096343B">
        <w:tc>
          <w:tcPr>
            <w:tcW w:w="5000" w:type="pct"/>
          </w:tcPr>
          <w:p w14:paraId="79294B5C" w14:textId="77777777" w:rsidR="0096343B" w:rsidRPr="00C7485B" w:rsidRDefault="0096343B" w:rsidP="0096343B">
            <w:pPr>
              <w:ind w:firstLine="720"/>
              <w:rPr>
                <w:color w:val="993366"/>
              </w:rPr>
            </w:pPr>
            <w:r w:rsidRPr="00C7485B">
              <w:rPr>
                <w:color w:val="993366"/>
              </w:rPr>
              <w:t xml:space="preserve">- </w:t>
            </w:r>
            <w:r w:rsidRPr="00912203">
              <w:rPr>
                <w:color w:val="993366"/>
              </w:rPr>
              <w:t xml:space="preserve">Уметь:  организовывать контроль исполнения технологического процесса </w:t>
            </w:r>
            <w:r w:rsidRPr="00912203">
              <w:rPr>
                <w:color w:val="993366"/>
              </w:rPr>
              <w:lastRenderedPageBreak/>
              <w:t>проведения технического осмотра с использованием средств технического диагностирования</w:t>
            </w:r>
            <w:r w:rsidR="002041E2" w:rsidRPr="00912203">
              <w:rPr>
                <w:color w:val="993366"/>
              </w:rPr>
              <w:t xml:space="preserve">  (У4(ИД-04 /ПК-2))</w:t>
            </w:r>
          </w:p>
        </w:tc>
      </w:tr>
      <w:tr w:rsidR="0096343B" w:rsidRPr="00912203" w14:paraId="70452233" w14:textId="77777777" w:rsidTr="0096343B">
        <w:tc>
          <w:tcPr>
            <w:tcW w:w="5000" w:type="pct"/>
          </w:tcPr>
          <w:p w14:paraId="00BD1116" w14:textId="77777777" w:rsidR="0096343B" w:rsidRPr="00C7485B" w:rsidRDefault="0096343B" w:rsidP="0096343B">
            <w:pPr>
              <w:ind w:firstLine="720"/>
              <w:rPr>
                <w:color w:val="993366"/>
              </w:rPr>
            </w:pPr>
            <w:r w:rsidRPr="00C7485B">
              <w:rPr>
                <w:color w:val="993366"/>
              </w:rPr>
              <w:lastRenderedPageBreak/>
              <w:t xml:space="preserve">- </w:t>
            </w:r>
            <w:r w:rsidRPr="00912203">
              <w:rPr>
                <w:color w:val="993366"/>
              </w:rPr>
              <w:t>Владеть: методикой заключения договоров на проведение технического осмотра транспортных средств</w:t>
            </w:r>
            <w:r w:rsidR="002041E2" w:rsidRPr="00912203">
              <w:rPr>
                <w:color w:val="993366"/>
              </w:rPr>
              <w:t xml:space="preserve">  (В1(ИД-06 /ПК-2))</w:t>
            </w:r>
          </w:p>
        </w:tc>
      </w:tr>
      <w:tr w:rsidR="0096343B" w:rsidRPr="00912203" w14:paraId="0FD26FB0" w14:textId="77777777" w:rsidTr="0096343B">
        <w:tc>
          <w:tcPr>
            <w:tcW w:w="5000" w:type="pct"/>
          </w:tcPr>
          <w:p w14:paraId="273DFAFC"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методикой анализа текущего состояния производственно-технической базы пункта технического осмотра</w:t>
            </w:r>
            <w:r w:rsidR="002041E2" w:rsidRPr="00912203">
              <w:rPr>
                <w:color w:val="993366"/>
              </w:rPr>
              <w:t xml:space="preserve">  (В2(ИД-07 /ПК-3))</w:t>
            </w:r>
          </w:p>
        </w:tc>
      </w:tr>
      <w:tr w:rsidR="0096343B" w:rsidRPr="00912203" w14:paraId="6140C02A" w14:textId="77777777" w:rsidTr="0096343B">
        <w:tc>
          <w:tcPr>
            <w:tcW w:w="5000" w:type="pct"/>
          </w:tcPr>
          <w:p w14:paraId="17137A1F"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способами определения необходимости и путей развития производственно- технической базы пункта технического осмотра</w:t>
            </w:r>
            <w:r w:rsidR="002041E2" w:rsidRPr="00912203">
              <w:rPr>
                <w:color w:val="993366"/>
              </w:rPr>
              <w:t xml:space="preserve">  (В3(ИД-07 /ПК-3))</w:t>
            </w:r>
          </w:p>
        </w:tc>
      </w:tr>
      <w:tr w:rsidR="0096343B" w:rsidRPr="00912203" w14:paraId="36557100" w14:textId="77777777" w:rsidTr="0096343B">
        <w:tc>
          <w:tcPr>
            <w:tcW w:w="5000" w:type="pct"/>
          </w:tcPr>
          <w:p w14:paraId="0C190159" w14:textId="77777777" w:rsidR="0096343B" w:rsidRPr="00C7485B" w:rsidRDefault="0096343B" w:rsidP="0096343B">
            <w:pPr>
              <w:ind w:firstLine="720"/>
              <w:rPr>
                <w:color w:val="993366"/>
              </w:rPr>
            </w:pPr>
            <w:r w:rsidRPr="00C7485B">
              <w:rPr>
                <w:color w:val="993366"/>
              </w:rPr>
              <w:t xml:space="preserve">- </w:t>
            </w:r>
            <w:r w:rsidRPr="00912203">
              <w:rPr>
                <w:color w:val="993366"/>
              </w:rPr>
              <w:t>Владеть:  методикой сбора данных, необходимых для разработки мероприятий по развитию производственно-технической базы пункта технического осмотра</w:t>
            </w:r>
            <w:r w:rsidR="002041E2" w:rsidRPr="00912203">
              <w:rPr>
                <w:color w:val="993366"/>
              </w:rPr>
              <w:t xml:space="preserve">  (В4(ИД-07 /ПК-3))</w:t>
            </w:r>
          </w:p>
        </w:tc>
      </w:tr>
      <w:tr w:rsidR="0096343B" w:rsidRPr="00912203" w14:paraId="60A25988" w14:textId="77777777" w:rsidTr="0096343B">
        <w:tc>
          <w:tcPr>
            <w:tcW w:w="5000" w:type="pct"/>
          </w:tcPr>
          <w:p w14:paraId="06DCD349" w14:textId="77777777" w:rsidR="0096343B" w:rsidRPr="00C7485B" w:rsidRDefault="0096343B" w:rsidP="0096343B">
            <w:pPr>
              <w:ind w:firstLine="720"/>
              <w:rPr>
                <w:color w:val="993366"/>
              </w:rPr>
            </w:pPr>
            <w:r w:rsidRPr="00C7485B">
              <w:rPr>
                <w:color w:val="993366"/>
              </w:rPr>
              <w:t xml:space="preserve">- </w:t>
            </w:r>
            <w:r w:rsidRPr="00912203">
              <w:rPr>
                <w:color w:val="993366"/>
              </w:rPr>
              <w:t>Уметь:  применять способы оптимизации работы пункта технического осмотра</w:t>
            </w:r>
            <w:r w:rsidR="002041E2" w:rsidRPr="00912203">
              <w:rPr>
                <w:color w:val="993366"/>
              </w:rPr>
              <w:t xml:space="preserve">  (У1(ИД-07 /ПК-3))</w:t>
            </w:r>
          </w:p>
        </w:tc>
      </w:tr>
    </w:tbl>
    <w:p w14:paraId="4F519138" w14:textId="77777777" w:rsidR="000430C5" w:rsidRPr="00B25C2D" w:rsidRDefault="000430C5" w:rsidP="00596476"/>
    <w:p w14:paraId="073CF0E2" w14:textId="77777777" w:rsidR="000430C5" w:rsidRPr="00B25C2D" w:rsidRDefault="000430C5" w:rsidP="00E06ED7">
      <w:pPr>
        <w:pStyle w:val="1f0"/>
      </w:pPr>
      <w:bookmarkStart w:id="9" w:name="_Toc105704294"/>
      <w:r w:rsidRPr="00B25C2D">
        <w:t>3</w:t>
      </w:r>
      <w:r w:rsidR="00A944DD" w:rsidRPr="00B25C2D">
        <w:t>. МЕСТО ДИСЦИПЛИНЫ В СТРУКТУРЕ ОБРАЗОВАТЕЛЬНОЙ</w:t>
      </w:r>
      <w:bookmarkEnd w:id="9"/>
      <w:r w:rsidR="00A944DD" w:rsidRPr="00B25C2D">
        <w:t xml:space="preserve"> </w:t>
      </w:r>
    </w:p>
    <w:p w14:paraId="47F1B1EB" w14:textId="77777777" w:rsidR="000430C5" w:rsidRPr="00B25C2D" w:rsidRDefault="000430C5" w:rsidP="00E06ED7">
      <w:pPr>
        <w:pStyle w:val="1f0"/>
      </w:pPr>
      <w:bookmarkStart w:id="10" w:name="_Toc105704295"/>
      <w:r w:rsidRPr="00B25C2D">
        <w:t xml:space="preserve">программы </w:t>
      </w:r>
      <w:bookmarkEnd w:id="10"/>
      <w:r w:rsidR="002041E2">
        <w:t>специалитета</w:t>
      </w:r>
    </w:p>
    <w:p w14:paraId="1E435778" w14:textId="77777777" w:rsidR="000430C5" w:rsidRPr="00B25C2D" w:rsidRDefault="000430C5" w:rsidP="00596476"/>
    <w:p w14:paraId="187F5AEE" w14:textId="77777777" w:rsidR="009319BD" w:rsidRPr="0000727D" w:rsidRDefault="009319BD" w:rsidP="009319BD">
      <w:pPr>
        <w:widowControl w:val="0"/>
        <w:autoSpaceDE w:val="0"/>
        <w:spacing w:line="276" w:lineRule="auto"/>
        <w:ind w:firstLine="567"/>
        <w:rPr>
          <w:color w:val="000000" w:themeColor="text1"/>
        </w:rPr>
      </w:pPr>
      <w:r w:rsidRPr="0000727D">
        <w:rPr>
          <w:color w:val="000000" w:themeColor="text1"/>
        </w:rPr>
        <w:t>Дисциплина «Организация технического осмотра автомобилей», индекс  Б1.В.13  относится   к блоку 1.Дисциплины (модули), части, формируемой участниками образовательных отношений.</w:t>
      </w:r>
    </w:p>
    <w:p w14:paraId="68D0291C" w14:textId="77777777" w:rsidR="000430C5" w:rsidRPr="0000727D" w:rsidRDefault="0000727D" w:rsidP="008C0CE5">
      <w:pPr>
        <w:rPr>
          <w:color w:val="000000" w:themeColor="text1"/>
        </w:rPr>
      </w:pPr>
      <w:r w:rsidRPr="0000727D">
        <w:rPr>
          <w:color w:val="000000" w:themeColor="text1"/>
        </w:rPr>
        <w:t>Предшествующими курсами дисциплины являются  «Техническая эксплуатация автомобилей» и «Конструкция наземных транспортно-технологических средств». Является базовой для прохождения преддипломной практики и выполнения выпускной квалификационной работы.</w:t>
      </w:r>
    </w:p>
    <w:p w14:paraId="14C61069" w14:textId="77777777" w:rsidR="000430C5" w:rsidRPr="00B25C2D" w:rsidRDefault="000430C5" w:rsidP="00596476"/>
    <w:p w14:paraId="0D703B94" w14:textId="77777777" w:rsidR="000430C5" w:rsidRPr="00B25C2D" w:rsidRDefault="000430C5" w:rsidP="00596476">
      <w:pPr>
        <w:sectPr w:rsidR="000430C5" w:rsidRPr="00B25C2D" w:rsidSect="00A20284">
          <w:pgSz w:w="11906" w:h="16838"/>
          <w:pgMar w:top="1134" w:right="567" w:bottom="1134" w:left="1418" w:header="709" w:footer="709" w:gutter="0"/>
          <w:pgNumType w:start="0"/>
          <w:cols w:space="708"/>
          <w:docGrid w:linePitch="360"/>
        </w:sectPr>
      </w:pPr>
    </w:p>
    <w:p w14:paraId="25AA4F6B" w14:textId="77777777" w:rsidR="000430C5" w:rsidRPr="00B25C2D" w:rsidRDefault="000430C5" w:rsidP="00D37408">
      <w:pPr>
        <w:pStyle w:val="affc"/>
      </w:pPr>
      <w:r w:rsidRPr="00B25C2D">
        <w:lastRenderedPageBreak/>
        <w:t xml:space="preserve">Таблица </w:t>
      </w:r>
      <w:r w:rsidR="00BA7FE5" w:rsidRPr="00B25C2D">
        <w:t>3</w:t>
      </w:r>
      <w:r w:rsidRPr="00B25C2D">
        <w:t>.1 – Планируемые результаты обучения по дисциплине «</w:t>
      </w:r>
      <w:r w:rsidR="00D83495">
        <w:t>Организация технического осмотра автомобилей</w:t>
      </w:r>
      <w:r w:rsidRPr="00B25C2D">
        <w:t xml:space="preserve">», индикаторы достижения компетенций </w:t>
      </w:r>
    </w:p>
    <w:p w14:paraId="11B58D9F" w14:textId="77777777" w:rsidR="008F17BC" w:rsidRDefault="008F17BC" w:rsidP="008F17BC">
      <w:pPr>
        <w:ind w:firstLine="0"/>
      </w:pPr>
    </w:p>
    <w:p w14:paraId="7D06C6C1" w14:textId="77777777" w:rsidR="008F17BC" w:rsidRPr="00596476" w:rsidRDefault="008F17BC" w:rsidP="008F17BC"/>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586"/>
        <w:gridCol w:w="3167"/>
        <w:gridCol w:w="2160"/>
        <w:gridCol w:w="5183"/>
        <w:gridCol w:w="2590"/>
      </w:tblGrid>
      <w:tr w:rsidR="008F17BC" w:rsidRPr="00596476" w14:paraId="4D541663" w14:textId="77777777" w:rsidTr="0014069C">
        <w:tc>
          <w:tcPr>
            <w:tcW w:w="186" w:type="pct"/>
          </w:tcPr>
          <w:p w14:paraId="0803CA96" w14:textId="77777777" w:rsidR="008F17BC" w:rsidRPr="00596476" w:rsidRDefault="008F17BC" w:rsidP="0014069C">
            <w:pPr>
              <w:pStyle w:val="affd"/>
            </w:pPr>
            <w:r w:rsidRPr="00596476">
              <w:t xml:space="preserve">№ </w:t>
            </w:r>
            <w:proofErr w:type="spellStart"/>
            <w:r w:rsidRPr="00596476">
              <w:t>пп</w:t>
            </w:r>
            <w:proofErr w:type="spellEnd"/>
          </w:p>
        </w:tc>
        <w:tc>
          <w:tcPr>
            <w:tcW w:w="520" w:type="pct"/>
          </w:tcPr>
          <w:p w14:paraId="147F8255" w14:textId="77777777" w:rsidR="008F17BC" w:rsidRPr="00596476" w:rsidRDefault="008F17BC" w:rsidP="0014069C">
            <w:pPr>
              <w:pStyle w:val="affd"/>
            </w:pPr>
            <w:r w:rsidRPr="00596476">
              <w:t>Код индикатора достижения компетенции</w:t>
            </w:r>
          </w:p>
        </w:tc>
        <w:tc>
          <w:tcPr>
            <w:tcW w:w="1038" w:type="pct"/>
          </w:tcPr>
          <w:p w14:paraId="7AB7C64D" w14:textId="77777777" w:rsidR="008F17BC" w:rsidRPr="00596476" w:rsidRDefault="008F17BC" w:rsidP="0014069C">
            <w:pPr>
              <w:pStyle w:val="affd"/>
            </w:pPr>
            <w:r w:rsidRPr="00596476">
              <w:t>Наименование индикатора достижения компетенции</w:t>
            </w:r>
          </w:p>
        </w:tc>
        <w:tc>
          <w:tcPr>
            <w:tcW w:w="708" w:type="pct"/>
          </w:tcPr>
          <w:p w14:paraId="773F667D" w14:textId="77777777" w:rsidR="008F17BC" w:rsidRPr="00596476" w:rsidRDefault="008F17BC" w:rsidP="0014069C">
            <w:pPr>
              <w:pStyle w:val="affd"/>
            </w:pPr>
            <w:r w:rsidRPr="00596476">
              <w:t>Код планируемого результата обучения</w:t>
            </w:r>
          </w:p>
        </w:tc>
        <w:tc>
          <w:tcPr>
            <w:tcW w:w="1699" w:type="pct"/>
          </w:tcPr>
          <w:p w14:paraId="564BC69D" w14:textId="77777777" w:rsidR="008F17BC" w:rsidRPr="00596476" w:rsidRDefault="008F17BC" w:rsidP="0014069C">
            <w:pPr>
              <w:pStyle w:val="affd"/>
            </w:pPr>
            <w:r w:rsidRPr="00596476">
              <w:t>Планируемые результаты обучения</w:t>
            </w:r>
          </w:p>
        </w:tc>
        <w:tc>
          <w:tcPr>
            <w:tcW w:w="849" w:type="pct"/>
          </w:tcPr>
          <w:p w14:paraId="340F62F5" w14:textId="77777777" w:rsidR="008F17BC" w:rsidRPr="00596476" w:rsidRDefault="008F17BC" w:rsidP="0014069C">
            <w:pPr>
              <w:pStyle w:val="affd"/>
            </w:pPr>
            <w:r w:rsidRPr="00596476">
              <w:t>Наименование оценочных средств</w:t>
            </w:r>
          </w:p>
        </w:tc>
      </w:tr>
      <w:tr w:rsidR="008F17BC" w:rsidRPr="00596476" w14:paraId="2358F11F" w14:textId="77777777" w:rsidTr="0014069C">
        <w:tc>
          <w:tcPr>
            <w:tcW w:w="186" w:type="pct"/>
          </w:tcPr>
          <w:p w14:paraId="2DEBB573" w14:textId="77777777" w:rsidR="008F17BC" w:rsidRPr="00596476" w:rsidRDefault="008F17BC" w:rsidP="008F17BC">
            <w:pPr>
              <w:pStyle w:val="affd"/>
              <w:jc w:val="center"/>
            </w:pPr>
            <w:r w:rsidRPr="00596476">
              <w:t>1</w:t>
            </w:r>
          </w:p>
        </w:tc>
        <w:tc>
          <w:tcPr>
            <w:tcW w:w="520" w:type="pct"/>
          </w:tcPr>
          <w:p w14:paraId="469CBC51" w14:textId="77777777" w:rsidR="008F17BC" w:rsidRPr="00596476" w:rsidRDefault="008F17BC" w:rsidP="008F17BC">
            <w:pPr>
              <w:pStyle w:val="affd"/>
              <w:jc w:val="center"/>
            </w:pPr>
            <w:r w:rsidRPr="00596476">
              <w:t>2</w:t>
            </w:r>
          </w:p>
        </w:tc>
        <w:tc>
          <w:tcPr>
            <w:tcW w:w="1038" w:type="pct"/>
          </w:tcPr>
          <w:p w14:paraId="05F14A78" w14:textId="77777777" w:rsidR="008F17BC" w:rsidRPr="00596476" w:rsidRDefault="008F17BC" w:rsidP="008F17BC">
            <w:pPr>
              <w:pStyle w:val="affd"/>
              <w:jc w:val="center"/>
            </w:pPr>
            <w:r w:rsidRPr="00596476">
              <w:t>3</w:t>
            </w:r>
          </w:p>
        </w:tc>
        <w:tc>
          <w:tcPr>
            <w:tcW w:w="708" w:type="pct"/>
          </w:tcPr>
          <w:p w14:paraId="14C2854F" w14:textId="77777777" w:rsidR="008F17BC" w:rsidRPr="00596476" w:rsidRDefault="008F17BC" w:rsidP="008F17BC">
            <w:pPr>
              <w:pStyle w:val="affd"/>
              <w:jc w:val="center"/>
            </w:pPr>
            <w:r w:rsidRPr="00596476">
              <w:t>4</w:t>
            </w:r>
          </w:p>
        </w:tc>
        <w:tc>
          <w:tcPr>
            <w:tcW w:w="1699" w:type="pct"/>
          </w:tcPr>
          <w:p w14:paraId="0580E585" w14:textId="77777777" w:rsidR="008F17BC" w:rsidRPr="00596476" w:rsidRDefault="008F17BC" w:rsidP="008F17BC">
            <w:pPr>
              <w:pStyle w:val="affd"/>
              <w:jc w:val="center"/>
            </w:pPr>
            <w:r w:rsidRPr="00596476">
              <w:t>5</w:t>
            </w:r>
          </w:p>
        </w:tc>
        <w:tc>
          <w:tcPr>
            <w:tcW w:w="849" w:type="pct"/>
          </w:tcPr>
          <w:p w14:paraId="3CF1CD2C" w14:textId="77777777" w:rsidR="008F17BC" w:rsidRPr="00596476" w:rsidRDefault="008F17BC" w:rsidP="008F17BC">
            <w:pPr>
              <w:pStyle w:val="affd"/>
              <w:jc w:val="center"/>
            </w:pPr>
            <w:r w:rsidRPr="00596476">
              <w:t>6</w:t>
            </w:r>
          </w:p>
        </w:tc>
      </w:tr>
      <w:tr w:rsidR="008F17BC" w:rsidRPr="00596476" w14:paraId="2836DC17" w14:textId="77777777" w:rsidTr="0014069C">
        <w:tc>
          <w:tcPr>
            <w:tcW w:w="186" w:type="pct"/>
          </w:tcPr>
          <w:p w14:paraId="2626E776" w14:textId="77777777" w:rsidR="008F17BC" w:rsidRPr="00596476" w:rsidRDefault="008F17BC" w:rsidP="00E02538">
            <w:pPr>
              <w:pStyle w:val="affd"/>
              <w:numPr>
                <w:ilvl w:val="0"/>
                <w:numId w:val="2"/>
              </w:numPr>
              <w:jc w:val="left"/>
            </w:pPr>
          </w:p>
        </w:tc>
        <w:tc>
          <w:tcPr>
            <w:tcW w:w="520" w:type="pct"/>
          </w:tcPr>
          <w:p w14:paraId="3D8A725C" w14:textId="77777777" w:rsidR="008F17BC" w:rsidRPr="00596476" w:rsidRDefault="008F17BC" w:rsidP="0014069C">
            <w:pPr>
              <w:pStyle w:val="affd"/>
            </w:pPr>
            <w:r>
              <w:t>ИД-03 /ПК-2</w:t>
            </w:r>
          </w:p>
        </w:tc>
        <w:tc>
          <w:tcPr>
            <w:tcW w:w="1038" w:type="pct"/>
          </w:tcPr>
          <w:p w14:paraId="0351FAC2" w14:textId="77777777" w:rsidR="003F02C7" w:rsidRPr="00C7485B" w:rsidRDefault="008F17BC" w:rsidP="0014069C">
            <w:pPr>
              <w:pStyle w:val="affd"/>
            </w:pPr>
            <w:r>
              <w:t>Внедряет и контролирует технологии проведения технического осмотра операторами технического осмотра на пунктах технического осмотра</w:t>
            </w:r>
            <w:r w:rsidRPr="008F17BC">
              <w:t xml:space="preserve">.  </w:t>
            </w:r>
          </w:p>
          <w:p w14:paraId="7B0D94F4" w14:textId="77777777" w:rsidR="008F17BC" w:rsidRPr="00C7485B" w:rsidRDefault="008F17BC" w:rsidP="0014069C">
            <w:pPr>
              <w:pStyle w:val="affd"/>
              <w:rPr>
                <w:color w:val="FF6600"/>
              </w:rPr>
            </w:pPr>
            <w:r w:rsidRPr="003F02C7">
              <w:rPr>
                <w:color w:val="FF6600"/>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c>
          <w:tcPr>
            <w:tcW w:w="708" w:type="pct"/>
          </w:tcPr>
          <w:p w14:paraId="5318427D" w14:textId="77777777" w:rsidR="008F17BC" w:rsidRPr="00596476" w:rsidRDefault="008F17BC" w:rsidP="0014069C">
            <w:pPr>
              <w:pStyle w:val="affd"/>
            </w:pPr>
            <w:r>
              <w:t>В1(ИД-03 /ПК-2)</w:t>
            </w:r>
          </w:p>
        </w:tc>
        <w:tc>
          <w:tcPr>
            <w:tcW w:w="1699" w:type="pct"/>
          </w:tcPr>
          <w:p w14:paraId="64BB8AE7" w14:textId="77777777" w:rsidR="003F02C7" w:rsidRPr="00C7485B" w:rsidRDefault="008F17BC" w:rsidP="0014069C">
            <w:pPr>
              <w:pStyle w:val="affd"/>
            </w:pPr>
            <w:r>
              <w:t>Владеть:  способами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r w:rsidRPr="00C7485B">
              <w:t xml:space="preserve">. </w:t>
            </w:r>
          </w:p>
          <w:p w14:paraId="09CCA36D" w14:textId="77777777" w:rsidR="008F17BC" w:rsidRPr="00C7485B" w:rsidRDefault="008F17BC" w:rsidP="0014069C">
            <w:pPr>
              <w:pStyle w:val="affd"/>
              <w:rPr>
                <w:color w:val="FF6600"/>
              </w:rPr>
            </w:pPr>
            <w:r w:rsidRPr="00C7485B">
              <w:rPr>
                <w:color w:val="FF6600"/>
              </w:rPr>
              <w:t xml:space="preserve"> </w:t>
            </w:r>
          </w:p>
        </w:tc>
        <w:tc>
          <w:tcPr>
            <w:tcW w:w="849" w:type="pct"/>
          </w:tcPr>
          <w:p w14:paraId="0AA64878"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5DA91B00" w14:textId="77777777" w:rsidTr="0014069C">
        <w:tc>
          <w:tcPr>
            <w:tcW w:w="186" w:type="pct"/>
          </w:tcPr>
          <w:p w14:paraId="5BA6368B" w14:textId="77777777" w:rsidR="008F17BC" w:rsidRPr="00596476" w:rsidRDefault="008F17BC" w:rsidP="00E02538">
            <w:pPr>
              <w:pStyle w:val="affd"/>
              <w:numPr>
                <w:ilvl w:val="0"/>
                <w:numId w:val="2"/>
              </w:numPr>
              <w:jc w:val="left"/>
            </w:pPr>
          </w:p>
        </w:tc>
        <w:tc>
          <w:tcPr>
            <w:tcW w:w="520" w:type="pct"/>
          </w:tcPr>
          <w:p w14:paraId="12876AAF" w14:textId="77777777" w:rsidR="008F17BC" w:rsidRPr="00596476" w:rsidRDefault="008F17BC" w:rsidP="0014069C">
            <w:pPr>
              <w:pStyle w:val="affd"/>
            </w:pPr>
          </w:p>
        </w:tc>
        <w:tc>
          <w:tcPr>
            <w:tcW w:w="1038" w:type="pct"/>
          </w:tcPr>
          <w:p w14:paraId="70147C89" w14:textId="77777777" w:rsidR="003F02C7" w:rsidRDefault="008F17BC" w:rsidP="0014069C">
            <w:pPr>
              <w:pStyle w:val="affd"/>
              <w:rPr>
                <w:lang w:val="en-US"/>
              </w:rPr>
            </w:pPr>
            <w:r w:rsidRPr="008F17BC">
              <w:t xml:space="preserve">.  </w:t>
            </w:r>
          </w:p>
          <w:p w14:paraId="5CFA801D" w14:textId="77777777" w:rsidR="008F17BC" w:rsidRPr="003F02C7" w:rsidRDefault="008F17BC" w:rsidP="0014069C">
            <w:pPr>
              <w:pStyle w:val="affd"/>
              <w:rPr>
                <w:color w:val="FF6600"/>
                <w:lang w:val="en-US"/>
              </w:rPr>
            </w:pPr>
          </w:p>
        </w:tc>
        <w:tc>
          <w:tcPr>
            <w:tcW w:w="708" w:type="pct"/>
          </w:tcPr>
          <w:p w14:paraId="1111CB8E" w14:textId="77777777" w:rsidR="008F17BC" w:rsidRPr="00596476" w:rsidRDefault="008F17BC" w:rsidP="0014069C">
            <w:pPr>
              <w:pStyle w:val="affd"/>
            </w:pPr>
            <w:r>
              <w:t>У2(ИД-03 /ПК-2)</w:t>
            </w:r>
          </w:p>
        </w:tc>
        <w:tc>
          <w:tcPr>
            <w:tcW w:w="1699" w:type="pct"/>
          </w:tcPr>
          <w:p w14:paraId="72BAB317" w14:textId="77777777" w:rsidR="003F02C7" w:rsidRPr="00C7485B" w:rsidRDefault="008F17BC" w:rsidP="0014069C">
            <w:pPr>
              <w:pStyle w:val="affd"/>
            </w:pPr>
            <w:r>
              <w:t>Уметь: разрабатывать нормативно-техническую документацию оператора технического осмотра (пункта технического осмотра)</w:t>
            </w:r>
            <w:r w:rsidRPr="00C7485B">
              <w:t xml:space="preserve">. </w:t>
            </w:r>
          </w:p>
          <w:p w14:paraId="7F757582" w14:textId="77777777" w:rsidR="008F17BC" w:rsidRPr="00C7485B" w:rsidRDefault="008F17BC" w:rsidP="0014069C">
            <w:pPr>
              <w:pStyle w:val="affd"/>
              <w:rPr>
                <w:color w:val="FF6600"/>
              </w:rPr>
            </w:pPr>
            <w:r w:rsidRPr="00C7485B">
              <w:rPr>
                <w:color w:val="FF6600"/>
              </w:rPr>
              <w:t xml:space="preserve"> </w:t>
            </w:r>
          </w:p>
        </w:tc>
        <w:tc>
          <w:tcPr>
            <w:tcW w:w="849" w:type="pct"/>
          </w:tcPr>
          <w:p w14:paraId="5829FBAE"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7FA8501B" w14:textId="77777777" w:rsidTr="0014069C">
        <w:tc>
          <w:tcPr>
            <w:tcW w:w="186" w:type="pct"/>
          </w:tcPr>
          <w:p w14:paraId="3B7DB235" w14:textId="77777777" w:rsidR="008F17BC" w:rsidRPr="00596476" w:rsidRDefault="008F17BC" w:rsidP="00E02538">
            <w:pPr>
              <w:pStyle w:val="affd"/>
              <w:numPr>
                <w:ilvl w:val="0"/>
                <w:numId w:val="2"/>
              </w:numPr>
              <w:jc w:val="left"/>
            </w:pPr>
          </w:p>
        </w:tc>
        <w:tc>
          <w:tcPr>
            <w:tcW w:w="520" w:type="pct"/>
          </w:tcPr>
          <w:p w14:paraId="602A619C" w14:textId="77777777" w:rsidR="008F17BC" w:rsidRPr="00596476" w:rsidRDefault="008F17BC" w:rsidP="0014069C">
            <w:pPr>
              <w:pStyle w:val="affd"/>
            </w:pPr>
          </w:p>
        </w:tc>
        <w:tc>
          <w:tcPr>
            <w:tcW w:w="1038" w:type="pct"/>
          </w:tcPr>
          <w:p w14:paraId="54EF8D04" w14:textId="77777777" w:rsidR="003F02C7" w:rsidRDefault="008F17BC" w:rsidP="0014069C">
            <w:pPr>
              <w:pStyle w:val="affd"/>
              <w:rPr>
                <w:lang w:val="en-US"/>
              </w:rPr>
            </w:pPr>
            <w:r w:rsidRPr="008F17BC">
              <w:t xml:space="preserve">.  </w:t>
            </w:r>
          </w:p>
          <w:p w14:paraId="0501A926" w14:textId="77777777" w:rsidR="008F17BC" w:rsidRPr="003F02C7" w:rsidRDefault="008F17BC" w:rsidP="0014069C">
            <w:pPr>
              <w:pStyle w:val="affd"/>
              <w:rPr>
                <w:color w:val="FF6600"/>
                <w:lang w:val="en-US"/>
              </w:rPr>
            </w:pPr>
          </w:p>
        </w:tc>
        <w:tc>
          <w:tcPr>
            <w:tcW w:w="708" w:type="pct"/>
          </w:tcPr>
          <w:p w14:paraId="2BC2D05A" w14:textId="77777777" w:rsidR="008F17BC" w:rsidRPr="00596476" w:rsidRDefault="008F17BC" w:rsidP="0014069C">
            <w:pPr>
              <w:pStyle w:val="affd"/>
            </w:pPr>
            <w:r>
              <w:t>З1(ИД-03 /ПК-2)</w:t>
            </w:r>
          </w:p>
        </w:tc>
        <w:tc>
          <w:tcPr>
            <w:tcW w:w="1699" w:type="pct"/>
          </w:tcPr>
          <w:p w14:paraId="6BBFD35A" w14:textId="77777777" w:rsidR="003F02C7" w:rsidRPr="00C7485B" w:rsidRDefault="008F17BC" w:rsidP="0014069C">
            <w:pPr>
              <w:pStyle w:val="affd"/>
            </w:pPr>
            <w:r>
              <w:t>Знать: технологический процесс проведения технического осмотра транспортных средств</w:t>
            </w:r>
            <w:r w:rsidRPr="00C7485B">
              <w:t xml:space="preserve">. </w:t>
            </w:r>
          </w:p>
          <w:p w14:paraId="391C088D" w14:textId="77777777" w:rsidR="008F17BC" w:rsidRPr="00C7485B" w:rsidRDefault="008F17BC" w:rsidP="0014069C">
            <w:pPr>
              <w:pStyle w:val="affd"/>
              <w:rPr>
                <w:color w:val="FF6600"/>
              </w:rPr>
            </w:pPr>
            <w:r w:rsidRPr="00C7485B">
              <w:rPr>
                <w:color w:val="FF6600"/>
              </w:rPr>
              <w:t xml:space="preserve"> </w:t>
            </w:r>
          </w:p>
        </w:tc>
        <w:tc>
          <w:tcPr>
            <w:tcW w:w="849" w:type="pct"/>
          </w:tcPr>
          <w:p w14:paraId="0380CF96"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5B86A3E1" w14:textId="77777777" w:rsidTr="0014069C">
        <w:tc>
          <w:tcPr>
            <w:tcW w:w="186" w:type="pct"/>
          </w:tcPr>
          <w:p w14:paraId="771618DC" w14:textId="77777777" w:rsidR="008F17BC" w:rsidRPr="00596476" w:rsidRDefault="008F17BC" w:rsidP="00E02538">
            <w:pPr>
              <w:pStyle w:val="affd"/>
              <w:numPr>
                <w:ilvl w:val="0"/>
                <w:numId w:val="2"/>
              </w:numPr>
              <w:jc w:val="left"/>
            </w:pPr>
          </w:p>
        </w:tc>
        <w:tc>
          <w:tcPr>
            <w:tcW w:w="520" w:type="pct"/>
          </w:tcPr>
          <w:p w14:paraId="25C4B645" w14:textId="77777777" w:rsidR="008F17BC" w:rsidRPr="00596476" w:rsidRDefault="008F17BC" w:rsidP="0014069C">
            <w:pPr>
              <w:pStyle w:val="affd"/>
            </w:pPr>
          </w:p>
        </w:tc>
        <w:tc>
          <w:tcPr>
            <w:tcW w:w="1038" w:type="pct"/>
          </w:tcPr>
          <w:p w14:paraId="069142C5" w14:textId="77777777" w:rsidR="003F02C7" w:rsidRDefault="008F17BC" w:rsidP="0014069C">
            <w:pPr>
              <w:pStyle w:val="affd"/>
              <w:rPr>
                <w:lang w:val="en-US"/>
              </w:rPr>
            </w:pPr>
            <w:r w:rsidRPr="008F17BC">
              <w:t xml:space="preserve">.  </w:t>
            </w:r>
          </w:p>
          <w:p w14:paraId="0DBB40E8" w14:textId="77777777" w:rsidR="008F17BC" w:rsidRPr="003F02C7" w:rsidRDefault="008F17BC" w:rsidP="0014069C">
            <w:pPr>
              <w:pStyle w:val="affd"/>
              <w:rPr>
                <w:color w:val="FF6600"/>
                <w:lang w:val="en-US"/>
              </w:rPr>
            </w:pPr>
          </w:p>
        </w:tc>
        <w:tc>
          <w:tcPr>
            <w:tcW w:w="708" w:type="pct"/>
          </w:tcPr>
          <w:p w14:paraId="63B5C6BE" w14:textId="77777777" w:rsidR="008F17BC" w:rsidRPr="00596476" w:rsidRDefault="008F17BC" w:rsidP="0014069C">
            <w:pPr>
              <w:pStyle w:val="affd"/>
            </w:pPr>
            <w:r>
              <w:t>З2(ИД-03 /ПК-2)</w:t>
            </w:r>
          </w:p>
        </w:tc>
        <w:tc>
          <w:tcPr>
            <w:tcW w:w="1699" w:type="pct"/>
          </w:tcPr>
          <w:p w14:paraId="4F964548" w14:textId="77777777" w:rsidR="003F02C7" w:rsidRPr="00C7485B" w:rsidRDefault="008F17BC" w:rsidP="0014069C">
            <w:pPr>
              <w:pStyle w:val="affd"/>
            </w:pPr>
            <w:r>
              <w:t>Знать:  требования операционно-постовых карт технического осмотра транспортных средств</w:t>
            </w:r>
            <w:r w:rsidRPr="00C7485B">
              <w:t xml:space="preserve">. </w:t>
            </w:r>
          </w:p>
          <w:p w14:paraId="52ECC853" w14:textId="77777777" w:rsidR="008F17BC" w:rsidRPr="00C7485B" w:rsidRDefault="008F17BC" w:rsidP="0014069C">
            <w:pPr>
              <w:pStyle w:val="affd"/>
              <w:rPr>
                <w:color w:val="FF6600"/>
              </w:rPr>
            </w:pPr>
            <w:r w:rsidRPr="00C7485B">
              <w:rPr>
                <w:color w:val="FF6600"/>
              </w:rPr>
              <w:t xml:space="preserve"> </w:t>
            </w:r>
          </w:p>
        </w:tc>
        <w:tc>
          <w:tcPr>
            <w:tcW w:w="849" w:type="pct"/>
          </w:tcPr>
          <w:p w14:paraId="60CE0AF1" w14:textId="77777777" w:rsidR="008F17BC" w:rsidRPr="00596476" w:rsidRDefault="008F17BC" w:rsidP="0014069C">
            <w:pPr>
              <w:pStyle w:val="affd"/>
            </w:pPr>
            <w:r>
              <w:t>Очная форма обучения: экзамен;  тестирование. Заочная фор</w:t>
            </w:r>
            <w:r>
              <w:lastRenderedPageBreak/>
              <w:t>ма обучения: экзамен;  тестирование.</w:t>
            </w:r>
          </w:p>
        </w:tc>
      </w:tr>
      <w:tr w:rsidR="008F17BC" w:rsidRPr="00596476" w14:paraId="4C6A6D10" w14:textId="77777777" w:rsidTr="0014069C">
        <w:tc>
          <w:tcPr>
            <w:tcW w:w="186" w:type="pct"/>
          </w:tcPr>
          <w:p w14:paraId="5749D0E5" w14:textId="77777777" w:rsidR="008F17BC" w:rsidRPr="00596476" w:rsidRDefault="008F17BC" w:rsidP="00E02538">
            <w:pPr>
              <w:pStyle w:val="affd"/>
              <w:numPr>
                <w:ilvl w:val="0"/>
                <w:numId w:val="2"/>
              </w:numPr>
              <w:jc w:val="left"/>
            </w:pPr>
          </w:p>
        </w:tc>
        <w:tc>
          <w:tcPr>
            <w:tcW w:w="520" w:type="pct"/>
          </w:tcPr>
          <w:p w14:paraId="45DFB915" w14:textId="77777777" w:rsidR="008F17BC" w:rsidRPr="00596476" w:rsidRDefault="008F17BC" w:rsidP="0014069C">
            <w:pPr>
              <w:pStyle w:val="affd"/>
            </w:pPr>
          </w:p>
        </w:tc>
        <w:tc>
          <w:tcPr>
            <w:tcW w:w="1038" w:type="pct"/>
          </w:tcPr>
          <w:p w14:paraId="32CC36F1" w14:textId="77777777" w:rsidR="003F02C7" w:rsidRDefault="008F17BC" w:rsidP="0014069C">
            <w:pPr>
              <w:pStyle w:val="affd"/>
              <w:rPr>
                <w:lang w:val="en-US"/>
              </w:rPr>
            </w:pPr>
            <w:r w:rsidRPr="008F17BC">
              <w:t xml:space="preserve">.  </w:t>
            </w:r>
          </w:p>
          <w:p w14:paraId="5F648CFF" w14:textId="77777777" w:rsidR="008F17BC" w:rsidRPr="003F02C7" w:rsidRDefault="008F17BC" w:rsidP="0014069C">
            <w:pPr>
              <w:pStyle w:val="affd"/>
              <w:rPr>
                <w:color w:val="FF6600"/>
                <w:lang w:val="en-US"/>
              </w:rPr>
            </w:pPr>
          </w:p>
        </w:tc>
        <w:tc>
          <w:tcPr>
            <w:tcW w:w="708" w:type="pct"/>
          </w:tcPr>
          <w:p w14:paraId="2F81FD7C" w14:textId="77777777" w:rsidR="008F17BC" w:rsidRPr="00596476" w:rsidRDefault="008F17BC" w:rsidP="0014069C">
            <w:pPr>
              <w:pStyle w:val="affd"/>
            </w:pPr>
            <w:r>
              <w:t>З3(ИД-03 /ПК-2)</w:t>
            </w:r>
          </w:p>
        </w:tc>
        <w:tc>
          <w:tcPr>
            <w:tcW w:w="1699" w:type="pct"/>
          </w:tcPr>
          <w:p w14:paraId="28E658A3" w14:textId="77777777" w:rsidR="003F02C7" w:rsidRPr="00C7485B" w:rsidRDefault="008F17BC" w:rsidP="0014069C">
            <w:pPr>
              <w:pStyle w:val="affd"/>
            </w:pPr>
            <w:r>
              <w:t>Знать:  требования по разработке нормативно-технической документации пункта технического осмотра</w:t>
            </w:r>
            <w:r w:rsidRPr="00C7485B">
              <w:t xml:space="preserve">. </w:t>
            </w:r>
          </w:p>
          <w:p w14:paraId="27E32FD8" w14:textId="77777777" w:rsidR="008F17BC" w:rsidRPr="00C7485B" w:rsidRDefault="008F17BC" w:rsidP="0014069C">
            <w:pPr>
              <w:pStyle w:val="affd"/>
              <w:rPr>
                <w:color w:val="FF6600"/>
              </w:rPr>
            </w:pPr>
            <w:r w:rsidRPr="00C7485B">
              <w:rPr>
                <w:color w:val="FF6600"/>
              </w:rPr>
              <w:t xml:space="preserve"> </w:t>
            </w:r>
          </w:p>
        </w:tc>
        <w:tc>
          <w:tcPr>
            <w:tcW w:w="849" w:type="pct"/>
          </w:tcPr>
          <w:p w14:paraId="51AF4803"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3519DEF8" w14:textId="77777777" w:rsidTr="0014069C">
        <w:tc>
          <w:tcPr>
            <w:tcW w:w="186" w:type="pct"/>
          </w:tcPr>
          <w:p w14:paraId="29E6CDB7" w14:textId="77777777" w:rsidR="008F17BC" w:rsidRPr="00596476" w:rsidRDefault="008F17BC" w:rsidP="00E02538">
            <w:pPr>
              <w:pStyle w:val="affd"/>
              <w:numPr>
                <w:ilvl w:val="0"/>
                <w:numId w:val="2"/>
              </w:numPr>
              <w:jc w:val="left"/>
            </w:pPr>
          </w:p>
        </w:tc>
        <w:tc>
          <w:tcPr>
            <w:tcW w:w="520" w:type="pct"/>
          </w:tcPr>
          <w:p w14:paraId="166EA339" w14:textId="77777777" w:rsidR="008F17BC" w:rsidRPr="00596476" w:rsidRDefault="008F17BC" w:rsidP="0014069C">
            <w:pPr>
              <w:pStyle w:val="affd"/>
            </w:pPr>
            <w:r>
              <w:t>ИД-04 /ПК-2</w:t>
            </w:r>
          </w:p>
        </w:tc>
        <w:tc>
          <w:tcPr>
            <w:tcW w:w="1038" w:type="pct"/>
          </w:tcPr>
          <w:p w14:paraId="2D788EF6" w14:textId="77777777" w:rsidR="003F02C7" w:rsidRPr="00C7485B" w:rsidRDefault="008F17BC" w:rsidP="0014069C">
            <w:pPr>
              <w:pStyle w:val="affd"/>
            </w:pPr>
            <w: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8F17BC">
              <w:t xml:space="preserve">.  </w:t>
            </w:r>
          </w:p>
          <w:p w14:paraId="05113143" w14:textId="77777777" w:rsidR="008F17BC" w:rsidRPr="00C7485B" w:rsidRDefault="008F17BC" w:rsidP="0014069C">
            <w:pPr>
              <w:pStyle w:val="affd"/>
              <w:rPr>
                <w:color w:val="FF6600"/>
              </w:rPr>
            </w:pPr>
            <w:r w:rsidRPr="003F02C7">
              <w:rPr>
                <w:color w:val="FF6600"/>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3F02C7">
              <w:rPr>
                <w:color w:val="FF6600"/>
              </w:rPr>
              <w:t>ческого</w:t>
            </w:r>
            <w:proofErr w:type="spellEnd"/>
            <w:r w:rsidRPr="003F02C7">
              <w:rPr>
                <w:color w:val="FF6600"/>
              </w:rPr>
              <w:t xml:space="preserve"> оборудования)</w:t>
            </w:r>
          </w:p>
        </w:tc>
        <w:tc>
          <w:tcPr>
            <w:tcW w:w="708" w:type="pct"/>
          </w:tcPr>
          <w:p w14:paraId="7F9B8C29" w14:textId="77777777" w:rsidR="008F17BC" w:rsidRPr="00596476" w:rsidRDefault="008F17BC" w:rsidP="0014069C">
            <w:pPr>
              <w:pStyle w:val="affd"/>
            </w:pPr>
            <w:r>
              <w:t>В1(ИД-04 /ПК-2)</w:t>
            </w:r>
          </w:p>
        </w:tc>
        <w:tc>
          <w:tcPr>
            <w:tcW w:w="1699" w:type="pct"/>
          </w:tcPr>
          <w:p w14:paraId="0D5D0346" w14:textId="77777777" w:rsidR="003F02C7" w:rsidRPr="00C7485B" w:rsidRDefault="008F17BC" w:rsidP="0014069C">
            <w:pPr>
              <w:pStyle w:val="affd"/>
            </w:pPr>
            <w:r>
              <w:t>Владеть:  методикой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r w:rsidRPr="00C7485B">
              <w:t xml:space="preserve">. </w:t>
            </w:r>
          </w:p>
          <w:p w14:paraId="44534A01" w14:textId="77777777" w:rsidR="008F17BC" w:rsidRPr="00C7485B" w:rsidRDefault="008F17BC" w:rsidP="0014069C">
            <w:pPr>
              <w:pStyle w:val="affd"/>
              <w:rPr>
                <w:color w:val="FF6600"/>
              </w:rPr>
            </w:pPr>
            <w:r w:rsidRPr="00C7485B">
              <w:rPr>
                <w:color w:val="FF6600"/>
              </w:rPr>
              <w:t xml:space="preserve"> </w:t>
            </w:r>
          </w:p>
        </w:tc>
        <w:tc>
          <w:tcPr>
            <w:tcW w:w="849" w:type="pct"/>
          </w:tcPr>
          <w:p w14:paraId="4A4ADD55"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778B8C01" w14:textId="77777777" w:rsidTr="0014069C">
        <w:tc>
          <w:tcPr>
            <w:tcW w:w="186" w:type="pct"/>
          </w:tcPr>
          <w:p w14:paraId="3C8BA8CF" w14:textId="77777777" w:rsidR="008F17BC" w:rsidRPr="00596476" w:rsidRDefault="008F17BC" w:rsidP="00E02538">
            <w:pPr>
              <w:pStyle w:val="affd"/>
              <w:numPr>
                <w:ilvl w:val="0"/>
                <w:numId w:val="2"/>
              </w:numPr>
              <w:jc w:val="left"/>
            </w:pPr>
          </w:p>
        </w:tc>
        <w:tc>
          <w:tcPr>
            <w:tcW w:w="520" w:type="pct"/>
          </w:tcPr>
          <w:p w14:paraId="54D7E96F" w14:textId="77777777" w:rsidR="008F17BC" w:rsidRPr="00596476" w:rsidRDefault="008F17BC" w:rsidP="0014069C">
            <w:pPr>
              <w:pStyle w:val="affd"/>
            </w:pPr>
          </w:p>
        </w:tc>
        <w:tc>
          <w:tcPr>
            <w:tcW w:w="1038" w:type="pct"/>
          </w:tcPr>
          <w:p w14:paraId="7A23382A" w14:textId="77777777" w:rsidR="003F02C7" w:rsidRDefault="008F17BC" w:rsidP="0014069C">
            <w:pPr>
              <w:pStyle w:val="affd"/>
              <w:rPr>
                <w:lang w:val="en-US"/>
              </w:rPr>
            </w:pPr>
            <w:r w:rsidRPr="008F17BC">
              <w:t xml:space="preserve">.  </w:t>
            </w:r>
          </w:p>
          <w:p w14:paraId="342E923A" w14:textId="77777777" w:rsidR="008F17BC" w:rsidRPr="003F02C7" w:rsidRDefault="008F17BC" w:rsidP="0014069C">
            <w:pPr>
              <w:pStyle w:val="affd"/>
              <w:rPr>
                <w:color w:val="FF6600"/>
                <w:lang w:val="en-US"/>
              </w:rPr>
            </w:pPr>
          </w:p>
        </w:tc>
        <w:tc>
          <w:tcPr>
            <w:tcW w:w="708" w:type="pct"/>
          </w:tcPr>
          <w:p w14:paraId="79AC955B" w14:textId="77777777" w:rsidR="008F17BC" w:rsidRPr="00596476" w:rsidRDefault="008F17BC" w:rsidP="0014069C">
            <w:pPr>
              <w:pStyle w:val="affd"/>
            </w:pPr>
            <w:r>
              <w:t>У1(ИД-04 /ПК-2)</w:t>
            </w:r>
          </w:p>
        </w:tc>
        <w:tc>
          <w:tcPr>
            <w:tcW w:w="1699" w:type="pct"/>
          </w:tcPr>
          <w:p w14:paraId="6CEABF8A" w14:textId="77777777" w:rsidR="003F02C7" w:rsidRPr="00C7485B" w:rsidRDefault="008F17BC" w:rsidP="0014069C">
            <w:pPr>
              <w:pStyle w:val="affd"/>
            </w:pPr>
            <w:r>
              <w:t>Уметь:  применять средства технического диагностирования при техническом осмотре транспортных средств</w:t>
            </w:r>
            <w:r w:rsidRPr="00C7485B">
              <w:t xml:space="preserve">. </w:t>
            </w:r>
          </w:p>
          <w:p w14:paraId="04C2F82A" w14:textId="77777777" w:rsidR="008F17BC" w:rsidRPr="00C7485B" w:rsidRDefault="008F17BC" w:rsidP="0014069C">
            <w:pPr>
              <w:pStyle w:val="affd"/>
              <w:rPr>
                <w:color w:val="FF6600"/>
              </w:rPr>
            </w:pPr>
            <w:r w:rsidRPr="00C7485B">
              <w:rPr>
                <w:color w:val="FF6600"/>
              </w:rPr>
              <w:t xml:space="preserve"> </w:t>
            </w:r>
          </w:p>
        </w:tc>
        <w:tc>
          <w:tcPr>
            <w:tcW w:w="849" w:type="pct"/>
          </w:tcPr>
          <w:p w14:paraId="46B70D71"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5A20A21B" w14:textId="77777777" w:rsidTr="0014069C">
        <w:tc>
          <w:tcPr>
            <w:tcW w:w="186" w:type="pct"/>
          </w:tcPr>
          <w:p w14:paraId="3F86E80B" w14:textId="77777777" w:rsidR="008F17BC" w:rsidRPr="00596476" w:rsidRDefault="008F17BC" w:rsidP="00E02538">
            <w:pPr>
              <w:pStyle w:val="affd"/>
              <w:numPr>
                <w:ilvl w:val="0"/>
                <w:numId w:val="2"/>
              </w:numPr>
              <w:jc w:val="left"/>
            </w:pPr>
          </w:p>
        </w:tc>
        <w:tc>
          <w:tcPr>
            <w:tcW w:w="520" w:type="pct"/>
          </w:tcPr>
          <w:p w14:paraId="3580B434" w14:textId="77777777" w:rsidR="008F17BC" w:rsidRPr="00596476" w:rsidRDefault="008F17BC" w:rsidP="0014069C">
            <w:pPr>
              <w:pStyle w:val="affd"/>
            </w:pPr>
          </w:p>
        </w:tc>
        <w:tc>
          <w:tcPr>
            <w:tcW w:w="1038" w:type="pct"/>
          </w:tcPr>
          <w:p w14:paraId="258E104D" w14:textId="77777777" w:rsidR="003F02C7" w:rsidRDefault="008F17BC" w:rsidP="0014069C">
            <w:pPr>
              <w:pStyle w:val="affd"/>
              <w:rPr>
                <w:lang w:val="en-US"/>
              </w:rPr>
            </w:pPr>
            <w:r w:rsidRPr="008F17BC">
              <w:t xml:space="preserve">.  </w:t>
            </w:r>
          </w:p>
          <w:p w14:paraId="5614128B" w14:textId="77777777" w:rsidR="008F17BC" w:rsidRPr="003F02C7" w:rsidRDefault="008F17BC" w:rsidP="0014069C">
            <w:pPr>
              <w:pStyle w:val="affd"/>
              <w:rPr>
                <w:color w:val="FF6600"/>
                <w:lang w:val="en-US"/>
              </w:rPr>
            </w:pPr>
          </w:p>
        </w:tc>
        <w:tc>
          <w:tcPr>
            <w:tcW w:w="708" w:type="pct"/>
          </w:tcPr>
          <w:p w14:paraId="5B183DA7" w14:textId="77777777" w:rsidR="008F17BC" w:rsidRPr="00596476" w:rsidRDefault="008F17BC" w:rsidP="0014069C">
            <w:pPr>
              <w:pStyle w:val="affd"/>
            </w:pPr>
            <w:r>
              <w:t>У2(ИД-04 /ПК-2)</w:t>
            </w:r>
          </w:p>
        </w:tc>
        <w:tc>
          <w:tcPr>
            <w:tcW w:w="1699" w:type="pct"/>
          </w:tcPr>
          <w:p w14:paraId="4C0223BB" w14:textId="77777777" w:rsidR="003F02C7" w:rsidRPr="00C7485B" w:rsidRDefault="008F17BC" w:rsidP="0014069C">
            <w:pPr>
              <w:pStyle w:val="affd"/>
            </w:pPr>
            <w:r>
              <w:t>Уметь: разрабатывать и оформлять нормативно-техническую документацию оператора технического осмотра (пункта технического осмотра</w:t>
            </w:r>
            <w:r w:rsidRPr="00C7485B">
              <w:t xml:space="preserve">. </w:t>
            </w:r>
          </w:p>
          <w:p w14:paraId="0921A4A3" w14:textId="77777777" w:rsidR="008F17BC" w:rsidRPr="00C7485B" w:rsidRDefault="008F17BC" w:rsidP="0014069C">
            <w:pPr>
              <w:pStyle w:val="affd"/>
              <w:rPr>
                <w:color w:val="FF6600"/>
              </w:rPr>
            </w:pPr>
            <w:r w:rsidRPr="00C7485B">
              <w:rPr>
                <w:color w:val="FF6600"/>
              </w:rPr>
              <w:t xml:space="preserve"> </w:t>
            </w:r>
          </w:p>
        </w:tc>
        <w:tc>
          <w:tcPr>
            <w:tcW w:w="849" w:type="pct"/>
          </w:tcPr>
          <w:p w14:paraId="6AB5C3AD"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0BE3F3AB" w14:textId="77777777" w:rsidTr="0014069C">
        <w:tc>
          <w:tcPr>
            <w:tcW w:w="186" w:type="pct"/>
          </w:tcPr>
          <w:p w14:paraId="30F7D2FB" w14:textId="77777777" w:rsidR="008F17BC" w:rsidRPr="00596476" w:rsidRDefault="008F17BC" w:rsidP="00E02538">
            <w:pPr>
              <w:pStyle w:val="affd"/>
              <w:numPr>
                <w:ilvl w:val="0"/>
                <w:numId w:val="2"/>
              </w:numPr>
              <w:jc w:val="left"/>
            </w:pPr>
          </w:p>
        </w:tc>
        <w:tc>
          <w:tcPr>
            <w:tcW w:w="520" w:type="pct"/>
          </w:tcPr>
          <w:p w14:paraId="2E65B39D" w14:textId="77777777" w:rsidR="008F17BC" w:rsidRPr="00596476" w:rsidRDefault="008F17BC" w:rsidP="0014069C">
            <w:pPr>
              <w:pStyle w:val="affd"/>
            </w:pPr>
          </w:p>
        </w:tc>
        <w:tc>
          <w:tcPr>
            <w:tcW w:w="1038" w:type="pct"/>
          </w:tcPr>
          <w:p w14:paraId="0EA84C01" w14:textId="77777777" w:rsidR="003F02C7" w:rsidRDefault="008F17BC" w:rsidP="0014069C">
            <w:pPr>
              <w:pStyle w:val="affd"/>
              <w:rPr>
                <w:lang w:val="en-US"/>
              </w:rPr>
            </w:pPr>
            <w:r w:rsidRPr="008F17BC">
              <w:t xml:space="preserve">.  </w:t>
            </w:r>
          </w:p>
          <w:p w14:paraId="69787E27" w14:textId="77777777" w:rsidR="008F17BC" w:rsidRPr="003F02C7" w:rsidRDefault="008F17BC" w:rsidP="0014069C">
            <w:pPr>
              <w:pStyle w:val="affd"/>
              <w:rPr>
                <w:color w:val="FF6600"/>
                <w:lang w:val="en-US"/>
              </w:rPr>
            </w:pPr>
          </w:p>
        </w:tc>
        <w:tc>
          <w:tcPr>
            <w:tcW w:w="708" w:type="pct"/>
          </w:tcPr>
          <w:p w14:paraId="4E8C9C6C" w14:textId="77777777" w:rsidR="008F17BC" w:rsidRPr="00596476" w:rsidRDefault="008F17BC" w:rsidP="0014069C">
            <w:pPr>
              <w:pStyle w:val="affd"/>
            </w:pPr>
            <w:r>
              <w:t>В3(ИД-04 /ПК-2)</w:t>
            </w:r>
          </w:p>
        </w:tc>
        <w:tc>
          <w:tcPr>
            <w:tcW w:w="1699" w:type="pct"/>
          </w:tcPr>
          <w:p w14:paraId="0359B78D" w14:textId="77777777" w:rsidR="003F02C7" w:rsidRPr="00C7485B" w:rsidRDefault="008F17BC" w:rsidP="0014069C">
            <w:pPr>
              <w:pStyle w:val="affd"/>
            </w:pPr>
            <w:r>
              <w:t xml:space="preserve">Владеть: методикой проверки ведения журналов регистрации и поверок средств измерений на пунктах технического осмотра оператора </w:t>
            </w:r>
            <w:r>
              <w:lastRenderedPageBreak/>
              <w:t>технического осмотра</w:t>
            </w:r>
            <w:r w:rsidRPr="00C7485B">
              <w:t xml:space="preserve">. </w:t>
            </w:r>
          </w:p>
          <w:p w14:paraId="23E3474F" w14:textId="77777777" w:rsidR="008F17BC" w:rsidRPr="00C7485B" w:rsidRDefault="008F17BC" w:rsidP="0014069C">
            <w:pPr>
              <w:pStyle w:val="affd"/>
              <w:rPr>
                <w:color w:val="FF6600"/>
              </w:rPr>
            </w:pPr>
            <w:r w:rsidRPr="00C7485B">
              <w:rPr>
                <w:color w:val="FF6600"/>
              </w:rPr>
              <w:t xml:space="preserve"> </w:t>
            </w:r>
          </w:p>
        </w:tc>
        <w:tc>
          <w:tcPr>
            <w:tcW w:w="849" w:type="pct"/>
          </w:tcPr>
          <w:p w14:paraId="6133662F" w14:textId="77777777" w:rsidR="008F17BC" w:rsidRPr="00596476" w:rsidRDefault="008F17BC" w:rsidP="0014069C">
            <w:pPr>
              <w:pStyle w:val="affd"/>
            </w:pPr>
            <w:r>
              <w:lastRenderedPageBreak/>
              <w:t>Очная форма обучения: экзамен;  тестирование. Заочная фор</w:t>
            </w:r>
            <w:r>
              <w:lastRenderedPageBreak/>
              <w:t>ма обучения: экзамен;  тестирование.</w:t>
            </w:r>
          </w:p>
        </w:tc>
      </w:tr>
      <w:tr w:rsidR="008F17BC" w:rsidRPr="00596476" w14:paraId="7B6BB534" w14:textId="77777777" w:rsidTr="0014069C">
        <w:tc>
          <w:tcPr>
            <w:tcW w:w="186" w:type="pct"/>
          </w:tcPr>
          <w:p w14:paraId="43078B63" w14:textId="77777777" w:rsidR="008F17BC" w:rsidRPr="00596476" w:rsidRDefault="008F17BC" w:rsidP="00E02538">
            <w:pPr>
              <w:pStyle w:val="affd"/>
              <w:numPr>
                <w:ilvl w:val="0"/>
                <w:numId w:val="2"/>
              </w:numPr>
              <w:jc w:val="left"/>
            </w:pPr>
          </w:p>
        </w:tc>
        <w:tc>
          <w:tcPr>
            <w:tcW w:w="520" w:type="pct"/>
          </w:tcPr>
          <w:p w14:paraId="137B2B83" w14:textId="77777777" w:rsidR="008F17BC" w:rsidRPr="00596476" w:rsidRDefault="008F17BC" w:rsidP="0014069C">
            <w:pPr>
              <w:pStyle w:val="affd"/>
            </w:pPr>
          </w:p>
        </w:tc>
        <w:tc>
          <w:tcPr>
            <w:tcW w:w="1038" w:type="pct"/>
          </w:tcPr>
          <w:p w14:paraId="7740EC32" w14:textId="77777777" w:rsidR="003F02C7" w:rsidRDefault="008F17BC" w:rsidP="0014069C">
            <w:pPr>
              <w:pStyle w:val="affd"/>
              <w:rPr>
                <w:lang w:val="en-US"/>
              </w:rPr>
            </w:pPr>
            <w:r w:rsidRPr="008F17BC">
              <w:t xml:space="preserve">.  </w:t>
            </w:r>
          </w:p>
          <w:p w14:paraId="10B22F6E" w14:textId="77777777" w:rsidR="008F17BC" w:rsidRPr="003F02C7" w:rsidRDefault="008F17BC" w:rsidP="0014069C">
            <w:pPr>
              <w:pStyle w:val="affd"/>
              <w:rPr>
                <w:color w:val="FF6600"/>
                <w:lang w:val="en-US"/>
              </w:rPr>
            </w:pPr>
          </w:p>
        </w:tc>
        <w:tc>
          <w:tcPr>
            <w:tcW w:w="708" w:type="pct"/>
          </w:tcPr>
          <w:p w14:paraId="1ED24CC7" w14:textId="77777777" w:rsidR="008F17BC" w:rsidRPr="00596476" w:rsidRDefault="008F17BC" w:rsidP="0014069C">
            <w:pPr>
              <w:pStyle w:val="affd"/>
            </w:pPr>
            <w:r>
              <w:t>В4(ИД-04 /ПК-2)</w:t>
            </w:r>
          </w:p>
        </w:tc>
        <w:tc>
          <w:tcPr>
            <w:tcW w:w="1699" w:type="pct"/>
          </w:tcPr>
          <w:p w14:paraId="04D84284" w14:textId="77777777" w:rsidR="003F02C7" w:rsidRPr="00C7485B" w:rsidRDefault="008F17BC" w:rsidP="0014069C">
            <w:pPr>
              <w:pStyle w:val="affd"/>
            </w:pPr>
            <w:r>
              <w:t>Владеть: организацией контроля за исполнением технологического процесса технического осмотра транспортных средств в соответствии с утвержденной нормативно-технической документацией оператора технического осмотра</w:t>
            </w:r>
            <w:r w:rsidRPr="00C7485B">
              <w:t xml:space="preserve">. </w:t>
            </w:r>
          </w:p>
          <w:p w14:paraId="777C7BB8" w14:textId="77777777" w:rsidR="008F17BC" w:rsidRPr="00C7485B" w:rsidRDefault="008F17BC" w:rsidP="0014069C">
            <w:pPr>
              <w:pStyle w:val="affd"/>
              <w:rPr>
                <w:color w:val="FF6600"/>
              </w:rPr>
            </w:pPr>
            <w:r w:rsidRPr="00C7485B">
              <w:rPr>
                <w:color w:val="FF6600"/>
              </w:rPr>
              <w:t xml:space="preserve"> </w:t>
            </w:r>
          </w:p>
        </w:tc>
        <w:tc>
          <w:tcPr>
            <w:tcW w:w="849" w:type="pct"/>
          </w:tcPr>
          <w:p w14:paraId="7DA343C4"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5A1ACFEF" w14:textId="77777777" w:rsidTr="0014069C">
        <w:tc>
          <w:tcPr>
            <w:tcW w:w="186" w:type="pct"/>
          </w:tcPr>
          <w:p w14:paraId="6E138798" w14:textId="77777777" w:rsidR="008F17BC" w:rsidRPr="00596476" w:rsidRDefault="008F17BC" w:rsidP="00E02538">
            <w:pPr>
              <w:pStyle w:val="affd"/>
              <w:numPr>
                <w:ilvl w:val="0"/>
                <w:numId w:val="2"/>
              </w:numPr>
              <w:jc w:val="left"/>
            </w:pPr>
          </w:p>
        </w:tc>
        <w:tc>
          <w:tcPr>
            <w:tcW w:w="520" w:type="pct"/>
          </w:tcPr>
          <w:p w14:paraId="7E45CE39" w14:textId="77777777" w:rsidR="008F17BC" w:rsidRPr="00596476" w:rsidRDefault="008F17BC" w:rsidP="0014069C">
            <w:pPr>
              <w:pStyle w:val="affd"/>
            </w:pPr>
          </w:p>
        </w:tc>
        <w:tc>
          <w:tcPr>
            <w:tcW w:w="1038" w:type="pct"/>
          </w:tcPr>
          <w:p w14:paraId="57055239" w14:textId="77777777" w:rsidR="003F02C7" w:rsidRDefault="008F17BC" w:rsidP="0014069C">
            <w:pPr>
              <w:pStyle w:val="affd"/>
              <w:rPr>
                <w:lang w:val="en-US"/>
              </w:rPr>
            </w:pPr>
            <w:r w:rsidRPr="008F17BC">
              <w:t xml:space="preserve">.  </w:t>
            </w:r>
          </w:p>
          <w:p w14:paraId="023035BE" w14:textId="77777777" w:rsidR="008F17BC" w:rsidRPr="003F02C7" w:rsidRDefault="008F17BC" w:rsidP="0014069C">
            <w:pPr>
              <w:pStyle w:val="affd"/>
              <w:rPr>
                <w:color w:val="FF6600"/>
                <w:lang w:val="en-US"/>
              </w:rPr>
            </w:pPr>
          </w:p>
        </w:tc>
        <w:tc>
          <w:tcPr>
            <w:tcW w:w="708" w:type="pct"/>
          </w:tcPr>
          <w:p w14:paraId="0E8A761F" w14:textId="77777777" w:rsidR="008F17BC" w:rsidRPr="00596476" w:rsidRDefault="008F17BC" w:rsidP="0014069C">
            <w:pPr>
              <w:pStyle w:val="affd"/>
            </w:pPr>
            <w:r>
              <w:t>У3(ИД-04 /ПК-2)</w:t>
            </w:r>
          </w:p>
        </w:tc>
        <w:tc>
          <w:tcPr>
            <w:tcW w:w="1699" w:type="pct"/>
          </w:tcPr>
          <w:p w14:paraId="70E22A4D" w14:textId="77777777" w:rsidR="003F02C7" w:rsidRPr="00C7485B" w:rsidRDefault="008F17BC" w:rsidP="0014069C">
            <w:pPr>
              <w:pStyle w:val="affd"/>
            </w:pPr>
            <w:r>
              <w:t>Уметь:  разрабатывать и оформлять операционно-постовые карты технического осмотра транспортных средств</w:t>
            </w:r>
            <w:r w:rsidRPr="00C7485B">
              <w:t xml:space="preserve">. </w:t>
            </w:r>
          </w:p>
          <w:p w14:paraId="2F7DAECE" w14:textId="77777777" w:rsidR="008F17BC" w:rsidRPr="00C7485B" w:rsidRDefault="008F17BC" w:rsidP="0014069C">
            <w:pPr>
              <w:pStyle w:val="affd"/>
              <w:rPr>
                <w:color w:val="FF6600"/>
              </w:rPr>
            </w:pPr>
            <w:r w:rsidRPr="00C7485B">
              <w:rPr>
                <w:color w:val="FF6600"/>
              </w:rPr>
              <w:t xml:space="preserve"> </w:t>
            </w:r>
          </w:p>
        </w:tc>
        <w:tc>
          <w:tcPr>
            <w:tcW w:w="849" w:type="pct"/>
          </w:tcPr>
          <w:p w14:paraId="03A7DECB"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2F44B17E" w14:textId="77777777" w:rsidTr="0014069C">
        <w:tc>
          <w:tcPr>
            <w:tcW w:w="186" w:type="pct"/>
          </w:tcPr>
          <w:p w14:paraId="51A7FAE2" w14:textId="77777777" w:rsidR="008F17BC" w:rsidRPr="00596476" w:rsidRDefault="008F17BC" w:rsidP="00E02538">
            <w:pPr>
              <w:pStyle w:val="affd"/>
              <w:numPr>
                <w:ilvl w:val="0"/>
                <w:numId w:val="2"/>
              </w:numPr>
              <w:jc w:val="left"/>
            </w:pPr>
          </w:p>
        </w:tc>
        <w:tc>
          <w:tcPr>
            <w:tcW w:w="520" w:type="pct"/>
          </w:tcPr>
          <w:p w14:paraId="3450A1FE" w14:textId="77777777" w:rsidR="008F17BC" w:rsidRPr="00596476" w:rsidRDefault="008F17BC" w:rsidP="0014069C">
            <w:pPr>
              <w:pStyle w:val="affd"/>
            </w:pPr>
          </w:p>
        </w:tc>
        <w:tc>
          <w:tcPr>
            <w:tcW w:w="1038" w:type="pct"/>
          </w:tcPr>
          <w:p w14:paraId="14636AB6" w14:textId="77777777" w:rsidR="003F02C7" w:rsidRDefault="008F17BC" w:rsidP="0014069C">
            <w:pPr>
              <w:pStyle w:val="affd"/>
              <w:rPr>
                <w:lang w:val="en-US"/>
              </w:rPr>
            </w:pPr>
            <w:r w:rsidRPr="008F17BC">
              <w:t xml:space="preserve">.  </w:t>
            </w:r>
          </w:p>
          <w:p w14:paraId="45018F00" w14:textId="77777777" w:rsidR="008F17BC" w:rsidRPr="003F02C7" w:rsidRDefault="008F17BC" w:rsidP="0014069C">
            <w:pPr>
              <w:pStyle w:val="affd"/>
              <w:rPr>
                <w:color w:val="FF6600"/>
                <w:lang w:val="en-US"/>
              </w:rPr>
            </w:pPr>
          </w:p>
        </w:tc>
        <w:tc>
          <w:tcPr>
            <w:tcW w:w="708" w:type="pct"/>
          </w:tcPr>
          <w:p w14:paraId="67D7C665" w14:textId="77777777" w:rsidR="008F17BC" w:rsidRPr="00596476" w:rsidRDefault="008F17BC" w:rsidP="0014069C">
            <w:pPr>
              <w:pStyle w:val="affd"/>
            </w:pPr>
            <w:r>
              <w:t>У4(ИД-04 /ПК-2)</w:t>
            </w:r>
          </w:p>
        </w:tc>
        <w:tc>
          <w:tcPr>
            <w:tcW w:w="1699" w:type="pct"/>
          </w:tcPr>
          <w:p w14:paraId="5BE2F0E6" w14:textId="77777777" w:rsidR="003F02C7" w:rsidRPr="00C7485B" w:rsidRDefault="008F17BC" w:rsidP="0014069C">
            <w:pPr>
              <w:pStyle w:val="affd"/>
            </w:pPr>
            <w:r>
              <w:t>Уметь:  организовывать контроль исполнения технологического процесса проведения технического осмотра с использованием средств технического диагностирования</w:t>
            </w:r>
            <w:r w:rsidRPr="00C7485B">
              <w:t xml:space="preserve">. </w:t>
            </w:r>
          </w:p>
          <w:p w14:paraId="2C408A16" w14:textId="77777777" w:rsidR="008F17BC" w:rsidRPr="00C7485B" w:rsidRDefault="008F17BC" w:rsidP="0014069C">
            <w:pPr>
              <w:pStyle w:val="affd"/>
              <w:rPr>
                <w:color w:val="FF6600"/>
              </w:rPr>
            </w:pPr>
            <w:r w:rsidRPr="00C7485B">
              <w:rPr>
                <w:color w:val="FF6600"/>
              </w:rPr>
              <w:t xml:space="preserve"> </w:t>
            </w:r>
          </w:p>
        </w:tc>
        <w:tc>
          <w:tcPr>
            <w:tcW w:w="849" w:type="pct"/>
          </w:tcPr>
          <w:p w14:paraId="42FE425D"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6C092ED9" w14:textId="77777777" w:rsidTr="0014069C">
        <w:tc>
          <w:tcPr>
            <w:tcW w:w="186" w:type="pct"/>
          </w:tcPr>
          <w:p w14:paraId="795A0217" w14:textId="77777777" w:rsidR="008F17BC" w:rsidRPr="00596476" w:rsidRDefault="008F17BC" w:rsidP="00E02538">
            <w:pPr>
              <w:pStyle w:val="affd"/>
              <w:numPr>
                <w:ilvl w:val="0"/>
                <w:numId w:val="2"/>
              </w:numPr>
              <w:jc w:val="left"/>
            </w:pPr>
          </w:p>
        </w:tc>
        <w:tc>
          <w:tcPr>
            <w:tcW w:w="520" w:type="pct"/>
          </w:tcPr>
          <w:p w14:paraId="0D0F2BF6" w14:textId="77777777" w:rsidR="008F17BC" w:rsidRPr="00596476" w:rsidRDefault="008F17BC" w:rsidP="0014069C">
            <w:pPr>
              <w:pStyle w:val="affd"/>
            </w:pPr>
            <w:r>
              <w:t>ИД-06 /ПК-2</w:t>
            </w:r>
          </w:p>
        </w:tc>
        <w:tc>
          <w:tcPr>
            <w:tcW w:w="1038" w:type="pct"/>
          </w:tcPr>
          <w:p w14:paraId="1A163CBC" w14:textId="77777777" w:rsidR="003F02C7" w:rsidRPr="00C7485B" w:rsidRDefault="008F17BC" w:rsidP="0014069C">
            <w:pPr>
              <w:pStyle w:val="affd"/>
            </w:pPr>
            <w:r>
              <w:t>Обеспечивает гарантии прав владельцев транспортных средств</w:t>
            </w:r>
            <w:r w:rsidRPr="008F17BC">
              <w:t xml:space="preserve">.  </w:t>
            </w:r>
          </w:p>
          <w:p w14:paraId="6224ACE5" w14:textId="77777777" w:rsidR="008F17BC" w:rsidRPr="00C7485B" w:rsidRDefault="008F17BC" w:rsidP="0014069C">
            <w:pPr>
              <w:pStyle w:val="affd"/>
              <w:rPr>
                <w:color w:val="FF6600"/>
              </w:rPr>
            </w:pPr>
            <w:r w:rsidRPr="003F02C7">
              <w:rPr>
                <w:color w:val="FF6600"/>
              </w:rPr>
              <w:t>(ПС 33.005 Код D/06.7 ТФ 3.4.6 Обеспечение гарантий прав владельцев транспортных средств)</w:t>
            </w:r>
          </w:p>
        </w:tc>
        <w:tc>
          <w:tcPr>
            <w:tcW w:w="708" w:type="pct"/>
          </w:tcPr>
          <w:p w14:paraId="3409BAAA" w14:textId="77777777" w:rsidR="008F17BC" w:rsidRPr="00596476" w:rsidRDefault="008F17BC" w:rsidP="0014069C">
            <w:pPr>
              <w:pStyle w:val="affd"/>
            </w:pPr>
            <w:r>
              <w:t>В1(ИД-06 /ПК-2)</w:t>
            </w:r>
          </w:p>
        </w:tc>
        <w:tc>
          <w:tcPr>
            <w:tcW w:w="1699" w:type="pct"/>
          </w:tcPr>
          <w:p w14:paraId="744ACDB1" w14:textId="77777777" w:rsidR="003F02C7" w:rsidRPr="00C7485B" w:rsidRDefault="008F17BC" w:rsidP="0014069C">
            <w:pPr>
              <w:pStyle w:val="affd"/>
            </w:pPr>
            <w:r>
              <w:t>Владеть: методикой заключения договоров на проведение технического осмотра транспортных средств</w:t>
            </w:r>
            <w:r w:rsidRPr="00C7485B">
              <w:t xml:space="preserve">. </w:t>
            </w:r>
          </w:p>
          <w:p w14:paraId="74C1F982" w14:textId="77777777" w:rsidR="008F17BC" w:rsidRPr="00C7485B" w:rsidRDefault="008F17BC" w:rsidP="0014069C">
            <w:pPr>
              <w:pStyle w:val="affd"/>
              <w:rPr>
                <w:color w:val="FF6600"/>
              </w:rPr>
            </w:pPr>
            <w:r w:rsidRPr="00C7485B">
              <w:rPr>
                <w:color w:val="FF6600"/>
              </w:rPr>
              <w:t xml:space="preserve"> </w:t>
            </w:r>
          </w:p>
        </w:tc>
        <w:tc>
          <w:tcPr>
            <w:tcW w:w="849" w:type="pct"/>
          </w:tcPr>
          <w:p w14:paraId="508DD3F5"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0F265A05" w14:textId="77777777" w:rsidTr="0014069C">
        <w:tc>
          <w:tcPr>
            <w:tcW w:w="186" w:type="pct"/>
          </w:tcPr>
          <w:p w14:paraId="37573AA9" w14:textId="77777777" w:rsidR="008F17BC" w:rsidRPr="00596476" w:rsidRDefault="008F17BC" w:rsidP="00E02538">
            <w:pPr>
              <w:pStyle w:val="affd"/>
              <w:numPr>
                <w:ilvl w:val="0"/>
                <w:numId w:val="2"/>
              </w:numPr>
              <w:jc w:val="left"/>
            </w:pPr>
          </w:p>
        </w:tc>
        <w:tc>
          <w:tcPr>
            <w:tcW w:w="520" w:type="pct"/>
          </w:tcPr>
          <w:p w14:paraId="28723ABD" w14:textId="77777777" w:rsidR="008F17BC" w:rsidRPr="00596476" w:rsidRDefault="008F17BC" w:rsidP="0014069C">
            <w:pPr>
              <w:pStyle w:val="affd"/>
            </w:pPr>
            <w:r>
              <w:t>ИД-07 /ПК-3</w:t>
            </w:r>
          </w:p>
        </w:tc>
        <w:tc>
          <w:tcPr>
            <w:tcW w:w="1038" w:type="pct"/>
          </w:tcPr>
          <w:p w14:paraId="41443A3A" w14:textId="77777777" w:rsidR="003F02C7" w:rsidRPr="00C7485B" w:rsidRDefault="008F17BC" w:rsidP="0014069C">
            <w:pPr>
              <w:pStyle w:val="affd"/>
            </w:pPr>
            <w: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8F17BC">
              <w:t xml:space="preserve">.  </w:t>
            </w:r>
          </w:p>
          <w:p w14:paraId="717AAD8A" w14:textId="77777777" w:rsidR="008F17BC" w:rsidRPr="00C7485B" w:rsidRDefault="008F17BC" w:rsidP="0014069C">
            <w:pPr>
              <w:pStyle w:val="affd"/>
              <w:rPr>
                <w:color w:val="FF6600"/>
              </w:rPr>
            </w:pPr>
            <w:r w:rsidRPr="003F02C7">
              <w:rPr>
                <w:color w:val="FF6600"/>
              </w:rPr>
              <w:t xml:space="preserve">(ПС 33.005 Код D/07.7 ТФ 3.4.7 Разработка технико-экономического обоснования на проектирование и </w:t>
            </w:r>
            <w:r w:rsidRPr="003F02C7">
              <w:rPr>
                <w:color w:val="FF6600"/>
              </w:rPr>
              <w:lastRenderedPageBreak/>
              <w:t>развитие производственно-технической базы пункта технического осмотра)</w:t>
            </w:r>
          </w:p>
        </w:tc>
        <w:tc>
          <w:tcPr>
            <w:tcW w:w="708" w:type="pct"/>
          </w:tcPr>
          <w:p w14:paraId="0A608B9C" w14:textId="77777777" w:rsidR="008F17BC" w:rsidRPr="00596476" w:rsidRDefault="008F17BC" w:rsidP="0014069C">
            <w:pPr>
              <w:pStyle w:val="affd"/>
            </w:pPr>
            <w:r>
              <w:lastRenderedPageBreak/>
              <w:t>В2(ИД-07 /ПК-3)</w:t>
            </w:r>
          </w:p>
        </w:tc>
        <w:tc>
          <w:tcPr>
            <w:tcW w:w="1699" w:type="pct"/>
          </w:tcPr>
          <w:p w14:paraId="34D8988B" w14:textId="77777777" w:rsidR="003F02C7" w:rsidRPr="00C7485B" w:rsidRDefault="008F17BC" w:rsidP="0014069C">
            <w:pPr>
              <w:pStyle w:val="affd"/>
            </w:pPr>
            <w:r>
              <w:t>Владеть:  методикой анализа текущего состояния производственно-технической базы пункта технического осмотра</w:t>
            </w:r>
            <w:r w:rsidRPr="00C7485B">
              <w:t xml:space="preserve">. </w:t>
            </w:r>
          </w:p>
          <w:p w14:paraId="7460E12A" w14:textId="77777777" w:rsidR="008F17BC" w:rsidRPr="00C7485B" w:rsidRDefault="008F17BC" w:rsidP="0014069C">
            <w:pPr>
              <w:pStyle w:val="affd"/>
              <w:rPr>
                <w:color w:val="FF6600"/>
              </w:rPr>
            </w:pPr>
            <w:r w:rsidRPr="00C7485B">
              <w:rPr>
                <w:color w:val="FF6600"/>
              </w:rPr>
              <w:t xml:space="preserve"> </w:t>
            </w:r>
          </w:p>
        </w:tc>
        <w:tc>
          <w:tcPr>
            <w:tcW w:w="849" w:type="pct"/>
          </w:tcPr>
          <w:p w14:paraId="43AAEBD6"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7C1EC170" w14:textId="77777777" w:rsidTr="0014069C">
        <w:tc>
          <w:tcPr>
            <w:tcW w:w="186" w:type="pct"/>
          </w:tcPr>
          <w:p w14:paraId="4D582D29" w14:textId="77777777" w:rsidR="008F17BC" w:rsidRPr="00596476" w:rsidRDefault="008F17BC" w:rsidP="00E02538">
            <w:pPr>
              <w:pStyle w:val="affd"/>
              <w:numPr>
                <w:ilvl w:val="0"/>
                <w:numId w:val="2"/>
              </w:numPr>
              <w:jc w:val="left"/>
            </w:pPr>
          </w:p>
        </w:tc>
        <w:tc>
          <w:tcPr>
            <w:tcW w:w="520" w:type="pct"/>
          </w:tcPr>
          <w:p w14:paraId="4AC95257" w14:textId="77777777" w:rsidR="008F17BC" w:rsidRPr="00596476" w:rsidRDefault="008F17BC" w:rsidP="0014069C">
            <w:pPr>
              <w:pStyle w:val="affd"/>
            </w:pPr>
          </w:p>
        </w:tc>
        <w:tc>
          <w:tcPr>
            <w:tcW w:w="1038" w:type="pct"/>
          </w:tcPr>
          <w:p w14:paraId="2868A248" w14:textId="77777777" w:rsidR="003F02C7" w:rsidRDefault="008F17BC" w:rsidP="0014069C">
            <w:pPr>
              <w:pStyle w:val="affd"/>
              <w:rPr>
                <w:lang w:val="en-US"/>
              </w:rPr>
            </w:pPr>
            <w:r w:rsidRPr="008F17BC">
              <w:t xml:space="preserve">.  </w:t>
            </w:r>
          </w:p>
          <w:p w14:paraId="5126735B" w14:textId="77777777" w:rsidR="008F17BC" w:rsidRPr="003F02C7" w:rsidRDefault="008F17BC" w:rsidP="0014069C">
            <w:pPr>
              <w:pStyle w:val="affd"/>
              <w:rPr>
                <w:color w:val="FF6600"/>
                <w:lang w:val="en-US"/>
              </w:rPr>
            </w:pPr>
          </w:p>
        </w:tc>
        <w:tc>
          <w:tcPr>
            <w:tcW w:w="708" w:type="pct"/>
          </w:tcPr>
          <w:p w14:paraId="4B2443AC" w14:textId="77777777" w:rsidR="008F17BC" w:rsidRPr="00596476" w:rsidRDefault="008F17BC" w:rsidP="0014069C">
            <w:pPr>
              <w:pStyle w:val="affd"/>
            </w:pPr>
            <w:r>
              <w:t>В3(ИД-07 /ПК-3)</w:t>
            </w:r>
          </w:p>
        </w:tc>
        <w:tc>
          <w:tcPr>
            <w:tcW w:w="1699" w:type="pct"/>
          </w:tcPr>
          <w:p w14:paraId="4945009D" w14:textId="77777777" w:rsidR="003F02C7" w:rsidRPr="00C7485B" w:rsidRDefault="008F17BC" w:rsidP="0014069C">
            <w:pPr>
              <w:pStyle w:val="affd"/>
            </w:pPr>
            <w:r>
              <w:t>Владеть:  способами определения необходимости и путей развития производственно- технической базы пункта технического осмотра</w:t>
            </w:r>
            <w:r w:rsidRPr="00C7485B">
              <w:t xml:space="preserve">. </w:t>
            </w:r>
          </w:p>
          <w:p w14:paraId="77356CC9" w14:textId="77777777" w:rsidR="008F17BC" w:rsidRPr="00C7485B" w:rsidRDefault="008F17BC" w:rsidP="0014069C">
            <w:pPr>
              <w:pStyle w:val="affd"/>
              <w:rPr>
                <w:color w:val="FF6600"/>
              </w:rPr>
            </w:pPr>
            <w:r w:rsidRPr="00C7485B">
              <w:rPr>
                <w:color w:val="FF6600"/>
              </w:rPr>
              <w:t xml:space="preserve"> </w:t>
            </w:r>
          </w:p>
        </w:tc>
        <w:tc>
          <w:tcPr>
            <w:tcW w:w="849" w:type="pct"/>
          </w:tcPr>
          <w:p w14:paraId="579B4E7C"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478D81A6" w14:textId="77777777" w:rsidTr="0014069C">
        <w:tc>
          <w:tcPr>
            <w:tcW w:w="186" w:type="pct"/>
          </w:tcPr>
          <w:p w14:paraId="42EFD016" w14:textId="77777777" w:rsidR="008F17BC" w:rsidRPr="00596476" w:rsidRDefault="008F17BC" w:rsidP="00E02538">
            <w:pPr>
              <w:pStyle w:val="affd"/>
              <w:numPr>
                <w:ilvl w:val="0"/>
                <w:numId w:val="2"/>
              </w:numPr>
              <w:jc w:val="left"/>
            </w:pPr>
          </w:p>
        </w:tc>
        <w:tc>
          <w:tcPr>
            <w:tcW w:w="520" w:type="pct"/>
          </w:tcPr>
          <w:p w14:paraId="050EB323" w14:textId="77777777" w:rsidR="008F17BC" w:rsidRPr="00596476" w:rsidRDefault="008F17BC" w:rsidP="0014069C">
            <w:pPr>
              <w:pStyle w:val="affd"/>
            </w:pPr>
          </w:p>
        </w:tc>
        <w:tc>
          <w:tcPr>
            <w:tcW w:w="1038" w:type="pct"/>
          </w:tcPr>
          <w:p w14:paraId="1FFB02B5" w14:textId="77777777" w:rsidR="003F02C7" w:rsidRDefault="008F17BC" w:rsidP="0014069C">
            <w:pPr>
              <w:pStyle w:val="affd"/>
              <w:rPr>
                <w:lang w:val="en-US"/>
              </w:rPr>
            </w:pPr>
            <w:r w:rsidRPr="008F17BC">
              <w:t xml:space="preserve">.  </w:t>
            </w:r>
          </w:p>
          <w:p w14:paraId="7BA3AE0B" w14:textId="77777777" w:rsidR="008F17BC" w:rsidRPr="003F02C7" w:rsidRDefault="008F17BC" w:rsidP="0014069C">
            <w:pPr>
              <w:pStyle w:val="affd"/>
              <w:rPr>
                <w:color w:val="FF6600"/>
                <w:lang w:val="en-US"/>
              </w:rPr>
            </w:pPr>
          </w:p>
        </w:tc>
        <w:tc>
          <w:tcPr>
            <w:tcW w:w="708" w:type="pct"/>
          </w:tcPr>
          <w:p w14:paraId="5158E976" w14:textId="77777777" w:rsidR="008F17BC" w:rsidRPr="00596476" w:rsidRDefault="008F17BC" w:rsidP="0014069C">
            <w:pPr>
              <w:pStyle w:val="affd"/>
            </w:pPr>
            <w:r>
              <w:t>В4(ИД-07 /ПК-3)</w:t>
            </w:r>
          </w:p>
        </w:tc>
        <w:tc>
          <w:tcPr>
            <w:tcW w:w="1699" w:type="pct"/>
          </w:tcPr>
          <w:p w14:paraId="5B012B4F" w14:textId="77777777" w:rsidR="003F02C7" w:rsidRPr="00C7485B" w:rsidRDefault="008F17BC" w:rsidP="0014069C">
            <w:pPr>
              <w:pStyle w:val="affd"/>
            </w:pPr>
            <w:r>
              <w:t>Владеть:  методикой сбора данных, необходимых для разработки мероприятий по развитию производственно-технической базы пункта технического осмотра</w:t>
            </w:r>
            <w:r w:rsidRPr="00C7485B">
              <w:t xml:space="preserve">. </w:t>
            </w:r>
          </w:p>
          <w:p w14:paraId="56E74E90" w14:textId="77777777" w:rsidR="008F17BC" w:rsidRPr="00C7485B" w:rsidRDefault="008F17BC" w:rsidP="0014069C">
            <w:pPr>
              <w:pStyle w:val="affd"/>
              <w:rPr>
                <w:color w:val="FF6600"/>
              </w:rPr>
            </w:pPr>
            <w:r w:rsidRPr="00C7485B">
              <w:rPr>
                <w:color w:val="FF6600"/>
              </w:rPr>
              <w:t xml:space="preserve"> </w:t>
            </w:r>
          </w:p>
        </w:tc>
        <w:tc>
          <w:tcPr>
            <w:tcW w:w="849" w:type="pct"/>
          </w:tcPr>
          <w:p w14:paraId="02BDD47D"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r w:rsidR="008F17BC" w:rsidRPr="00596476" w14:paraId="5B57EE90" w14:textId="77777777" w:rsidTr="0014069C">
        <w:tc>
          <w:tcPr>
            <w:tcW w:w="186" w:type="pct"/>
          </w:tcPr>
          <w:p w14:paraId="1AB386AA" w14:textId="77777777" w:rsidR="008F17BC" w:rsidRPr="00596476" w:rsidRDefault="008F17BC" w:rsidP="00E02538">
            <w:pPr>
              <w:pStyle w:val="affd"/>
              <w:numPr>
                <w:ilvl w:val="0"/>
                <w:numId w:val="2"/>
              </w:numPr>
              <w:jc w:val="left"/>
            </w:pPr>
          </w:p>
        </w:tc>
        <w:tc>
          <w:tcPr>
            <w:tcW w:w="520" w:type="pct"/>
          </w:tcPr>
          <w:p w14:paraId="7441EB91" w14:textId="77777777" w:rsidR="008F17BC" w:rsidRPr="00596476" w:rsidRDefault="008F17BC" w:rsidP="0014069C">
            <w:pPr>
              <w:pStyle w:val="affd"/>
            </w:pPr>
          </w:p>
        </w:tc>
        <w:tc>
          <w:tcPr>
            <w:tcW w:w="1038" w:type="pct"/>
          </w:tcPr>
          <w:p w14:paraId="1FF70247" w14:textId="77777777" w:rsidR="003F02C7" w:rsidRDefault="008F17BC" w:rsidP="0014069C">
            <w:pPr>
              <w:pStyle w:val="affd"/>
              <w:rPr>
                <w:lang w:val="en-US"/>
              </w:rPr>
            </w:pPr>
            <w:r w:rsidRPr="008F17BC">
              <w:t xml:space="preserve">.  </w:t>
            </w:r>
          </w:p>
          <w:p w14:paraId="621F2725" w14:textId="77777777" w:rsidR="008F17BC" w:rsidRPr="003F02C7" w:rsidRDefault="008F17BC" w:rsidP="0014069C">
            <w:pPr>
              <w:pStyle w:val="affd"/>
              <w:rPr>
                <w:color w:val="FF6600"/>
                <w:lang w:val="en-US"/>
              </w:rPr>
            </w:pPr>
          </w:p>
        </w:tc>
        <w:tc>
          <w:tcPr>
            <w:tcW w:w="708" w:type="pct"/>
          </w:tcPr>
          <w:p w14:paraId="602DAFF9" w14:textId="77777777" w:rsidR="008F17BC" w:rsidRPr="00596476" w:rsidRDefault="008F17BC" w:rsidP="0014069C">
            <w:pPr>
              <w:pStyle w:val="affd"/>
            </w:pPr>
            <w:r>
              <w:t>У1(ИД-07 /ПК-3)</w:t>
            </w:r>
          </w:p>
        </w:tc>
        <w:tc>
          <w:tcPr>
            <w:tcW w:w="1699" w:type="pct"/>
          </w:tcPr>
          <w:p w14:paraId="53C4D51F" w14:textId="77777777" w:rsidR="003F02C7" w:rsidRPr="00C7485B" w:rsidRDefault="008F17BC" w:rsidP="0014069C">
            <w:pPr>
              <w:pStyle w:val="affd"/>
            </w:pPr>
            <w:r>
              <w:t>Уметь:  применять способы оптимизации работы пункта технического осмотра</w:t>
            </w:r>
            <w:r w:rsidRPr="00C7485B">
              <w:t xml:space="preserve">. </w:t>
            </w:r>
          </w:p>
          <w:p w14:paraId="4130F528" w14:textId="77777777" w:rsidR="008F17BC" w:rsidRPr="00C7485B" w:rsidRDefault="008F17BC" w:rsidP="0014069C">
            <w:pPr>
              <w:pStyle w:val="affd"/>
              <w:rPr>
                <w:color w:val="FF6600"/>
              </w:rPr>
            </w:pPr>
            <w:r w:rsidRPr="00C7485B">
              <w:rPr>
                <w:color w:val="FF6600"/>
              </w:rPr>
              <w:t xml:space="preserve"> </w:t>
            </w:r>
          </w:p>
        </w:tc>
        <w:tc>
          <w:tcPr>
            <w:tcW w:w="849" w:type="pct"/>
          </w:tcPr>
          <w:p w14:paraId="0E39D2C8" w14:textId="77777777" w:rsidR="008F17BC" w:rsidRPr="00596476" w:rsidRDefault="008F17BC" w:rsidP="0014069C">
            <w:pPr>
              <w:pStyle w:val="affd"/>
            </w:pPr>
            <w:r>
              <w:t>Очная форма обучения: экзамен;  тестирование. Заочная форма обучения: экзамен;  тестирование.</w:t>
            </w:r>
          </w:p>
        </w:tc>
      </w:tr>
    </w:tbl>
    <w:p w14:paraId="5767F516" w14:textId="77777777" w:rsidR="008F17BC" w:rsidRPr="00B25C2D" w:rsidRDefault="008F17BC" w:rsidP="008F17BC">
      <w:pPr>
        <w:ind w:firstLine="0"/>
        <w:sectPr w:rsidR="008F17BC" w:rsidRPr="00B25C2D" w:rsidSect="0063759E">
          <w:pgSz w:w="16838" w:h="11906" w:orient="landscape"/>
          <w:pgMar w:top="1418" w:right="1134" w:bottom="567" w:left="1134" w:header="709" w:footer="709" w:gutter="0"/>
          <w:pgNumType w:start="0"/>
          <w:cols w:space="708"/>
          <w:docGrid w:linePitch="360"/>
        </w:sectPr>
      </w:pPr>
    </w:p>
    <w:p w14:paraId="4A32209D" w14:textId="77777777" w:rsidR="000430C5" w:rsidRPr="00B25C2D" w:rsidRDefault="00A944DD" w:rsidP="00E06ED7">
      <w:pPr>
        <w:pStyle w:val="1f0"/>
      </w:pPr>
      <w:bookmarkStart w:id="11" w:name="_Toc105704296"/>
      <w:r w:rsidRPr="00B25C2D">
        <w:lastRenderedPageBreak/>
        <w:t>4. ОБЪЕМ И СТРУКТУРА ДИСЦИПЛИНЫ</w:t>
      </w:r>
      <w:bookmarkEnd w:id="11"/>
    </w:p>
    <w:p w14:paraId="0019F5CA" w14:textId="77777777" w:rsidR="0000727D" w:rsidRDefault="0000727D" w:rsidP="0000727D">
      <w:pPr>
        <w:outlineLvl w:val="0"/>
      </w:pPr>
    </w:p>
    <w:p w14:paraId="7EF6F62F" w14:textId="77777777" w:rsidR="0000727D" w:rsidRPr="00596476" w:rsidRDefault="0000727D" w:rsidP="0000727D">
      <w:pPr>
        <w:outlineLvl w:val="0"/>
      </w:pPr>
      <w:r w:rsidRPr="00596476">
        <w:t xml:space="preserve">Общая трудоемкость дисциплины составляет </w:t>
      </w:r>
      <w:r>
        <w:t>144</w:t>
      </w:r>
      <w:r w:rsidRPr="004207E3">
        <w:rPr>
          <w:noProof/>
          <w:sz w:val="24"/>
          <w:szCs w:val="24"/>
        </w:rPr>
        <w:t xml:space="preserve"> </w:t>
      </w:r>
      <w:r w:rsidRPr="00596476">
        <w:t>часа</w:t>
      </w:r>
      <w:r w:rsidRPr="00191F7F">
        <w:rPr>
          <w:color w:val="000000" w:themeColor="text1"/>
        </w:rPr>
        <w:t xml:space="preserve">, </w:t>
      </w:r>
      <w:r w:rsidRPr="003D61F4">
        <w:rPr>
          <w:color w:val="000000" w:themeColor="text1"/>
        </w:rPr>
        <w:t>4</w:t>
      </w:r>
      <w:r w:rsidRPr="003D61F4">
        <w:rPr>
          <w:color w:val="FF0000"/>
        </w:rPr>
        <w:t xml:space="preserve"> </w:t>
      </w:r>
      <w:r w:rsidRPr="00596476">
        <w:t xml:space="preserve">зачетные единицы </w:t>
      </w:r>
    </w:p>
    <w:p w14:paraId="634F64EE" w14:textId="77777777" w:rsidR="0000727D" w:rsidRPr="00596476" w:rsidRDefault="0000727D" w:rsidP="0000727D">
      <w:pPr>
        <w:pStyle w:val="affc"/>
      </w:pPr>
      <w:r w:rsidRPr="00596476">
        <w:t xml:space="preserve">Таблица 4.1 – Распределение общей трудоемкости дисциплины </w:t>
      </w:r>
      <w:r w:rsidRPr="007658D1">
        <w:rPr>
          <w:color w:val="0000FF"/>
        </w:rPr>
        <w:t>«Организация технического осмотра автомобилей»</w:t>
      </w:r>
      <w:r w:rsidRPr="00596476">
        <w:t xml:space="preserve"> по формам и видам учебной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703"/>
        <w:gridCol w:w="1499"/>
        <w:gridCol w:w="710"/>
        <w:gridCol w:w="199"/>
        <w:gridCol w:w="895"/>
        <w:gridCol w:w="572"/>
        <w:gridCol w:w="220"/>
        <w:gridCol w:w="854"/>
        <w:gridCol w:w="570"/>
        <w:gridCol w:w="216"/>
        <w:gridCol w:w="1159"/>
      </w:tblGrid>
      <w:tr w:rsidR="0000727D" w:rsidRPr="00D34288" w14:paraId="66CE2F9E" w14:textId="77777777" w:rsidTr="0000727D">
        <w:tc>
          <w:tcPr>
            <w:tcW w:w="287" w:type="pct"/>
            <w:vMerge w:val="restart"/>
            <w:vAlign w:val="center"/>
          </w:tcPr>
          <w:p w14:paraId="77DFEFAD" w14:textId="77777777" w:rsidR="0000727D" w:rsidRPr="00D34288" w:rsidRDefault="0000727D" w:rsidP="0000727D">
            <w:pPr>
              <w:ind w:firstLine="0"/>
              <w:rPr>
                <w:sz w:val="24"/>
                <w:szCs w:val="24"/>
              </w:rPr>
            </w:pPr>
            <w:r w:rsidRPr="00D34288">
              <w:rPr>
                <w:sz w:val="24"/>
                <w:szCs w:val="24"/>
              </w:rPr>
              <w:t>№ п/п</w:t>
            </w:r>
          </w:p>
        </w:tc>
        <w:tc>
          <w:tcPr>
            <w:tcW w:w="1362" w:type="pct"/>
            <w:vMerge w:val="restart"/>
            <w:vAlign w:val="center"/>
          </w:tcPr>
          <w:p w14:paraId="64FAAB4B" w14:textId="77777777" w:rsidR="0000727D" w:rsidRPr="00D34288" w:rsidRDefault="0000727D" w:rsidP="0000727D">
            <w:pPr>
              <w:ind w:firstLine="0"/>
              <w:rPr>
                <w:sz w:val="24"/>
                <w:szCs w:val="24"/>
              </w:rPr>
            </w:pPr>
            <w:r w:rsidRPr="00D34288">
              <w:rPr>
                <w:sz w:val="24"/>
                <w:szCs w:val="24"/>
              </w:rPr>
              <w:t>Форма и вид учебной работы</w:t>
            </w:r>
          </w:p>
        </w:tc>
        <w:tc>
          <w:tcPr>
            <w:tcW w:w="468" w:type="pct"/>
            <w:vMerge w:val="restart"/>
            <w:vAlign w:val="center"/>
          </w:tcPr>
          <w:p w14:paraId="7F8A485D" w14:textId="77777777" w:rsidR="0000727D" w:rsidRPr="00D34288" w:rsidRDefault="0000727D" w:rsidP="0000727D">
            <w:pPr>
              <w:ind w:firstLine="0"/>
              <w:rPr>
                <w:sz w:val="24"/>
                <w:szCs w:val="24"/>
              </w:rPr>
            </w:pPr>
            <w:r w:rsidRPr="00D34288">
              <w:rPr>
                <w:sz w:val="24"/>
                <w:szCs w:val="24"/>
              </w:rPr>
              <w:t>Условное обозначение по учебному плану</w:t>
            </w:r>
          </w:p>
        </w:tc>
        <w:tc>
          <w:tcPr>
            <w:tcW w:w="2883" w:type="pct"/>
            <w:gridSpan w:val="9"/>
            <w:vAlign w:val="center"/>
          </w:tcPr>
          <w:p w14:paraId="77071C1B" w14:textId="77777777" w:rsidR="0000727D" w:rsidRPr="00D34288" w:rsidRDefault="0000727D" w:rsidP="0000727D">
            <w:pPr>
              <w:ind w:firstLine="0"/>
              <w:jc w:val="center"/>
              <w:rPr>
                <w:sz w:val="24"/>
                <w:szCs w:val="24"/>
              </w:rPr>
            </w:pPr>
            <w:r w:rsidRPr="00D34288">
              <w:rPr>
                <w:sz w:val="24"/>
                <w:szCs w:val="24"/>
              </w:rPr>
              <w:t>Трудоёмкость, ч/з.е.</w:t>
            </w:r>
            <w:r>
              <w:rPr>
                <w:sz w:val="24"/>
                <w:szCs w:val="24"/>
              </w:rPr>
              <w:t>*</w:t>
            </w:r>
          </w:p>
        </w:tc>
      </w:tr>
      <w:tr w:rsidR="0000727D" w:rsidRPr="00D34288" w14:paraId="7BBB13C4" w14:textId="77777777" w:rsidTr="0000727D">
        <w:tc>
          <w:tcPr>
            <w:tcW w:w="287" w:type="pct"/>
            <w:vMerge/>
            <w:vAlign w:val="center"/>
          </w:tcPr>
          <w:p w14:paraId="0F05AB53" w14:textId="77777777" w:rsidR="0000727D" w:rsidRPr="00D34288" w:rsidRDefault="0000727D" w:rsidP="0000727D">
            <w:pPr>
              <w:ind w:firstLine="0"/>
              <w:rPr>
                <w:sz w:val="24"/>
                <w:szCs w:val="24"/>
              </w:rPr>
            </w:pPr>
          </w:p>
        </w:tc>
        <w:tc>
          <w:tcPr>
            <w:tcW w:w="1362" w:type="pct"/>
            <w:vMerge/>
            <w:vAlign w:val="center"/>
          </w:tcPr>
          <w:p w14:paraId="678A4A58" w14:textId="77777777" w:rsidR="0000727D" w:rsidRPr="00D34288" w:rsidRDefault="0000727D" w:rsidP="0000727D">
            <w:pPr>
              <w:ind w:firstLine="0"/>
              <w:rPr>
                <w:sz w:val="24"/>
                <w:szCs w:val="24"/>
              </w:rPr>
            </w:pPr>
          </w:p>
        </w:tc>
        <w:tc>
          <w:tcPr>
            <w:tcW w:w="468" w:type="pct"/>
            <w:vMerge/>
            <w:vAlign w:val="center"/>
          </w:tcPr>
          <w:p w14:paraId="3F52FED7" w14:textId="77777777" w:rsidR="0000727D" w:rsidRPr="00D34288" w:rsidRDefault="0000727D" w:rsidP="0000727D">
            <w:pPr>
              <w:ind w:firstLine="0"/>
              <w:rPr>
                <w:sz w:val="24"/>
                <w:szCs w:val="24"/>
              </w:rPr>
            </w:pPr>
          </w:p>
        </w:tc>
        <w:tc>
          <w:tcPr>
            <w:tcW w:w="964" w:type="pct"/>
            <w:gridSpan w:val="3"/>
            <w:vAlign w:val="center"/>
          </w:tcPr>
          <w:p w14:paraId="6E075505" w14:textId="77777777" w:rsidR="0000727D" w:rsidRPr="00D34288" w:rsidRDefault="0000727D" w:rsidP="0000727D">
            <w:pPr>
              <w:ind w:firstLine="0"/>
              <w:jc w:val="center"/>
              <w:rPr>
                <w:sz w:val="24"/>
                <w:szCs w:val="24"/>
              </w:rPr>
            </w:pPr>
            <w:r w:rsidRPr="00D34288">
              <w:rPr>
                <w:sz w:val="24"/>
                <w:szCs w:val="24"/>
              </w:rPr>
              <w:t>Очная</w:t>
            </w:r>
          </w:p>
          <w:p w14:paraId="2A5595A2" w14:textId="77777777" w:rsidR="0000727D" w:rsidRPr="00D34288" w:rsidRDefault="0000727D" w:rsidP="0000727D">
            <w:pPr>
              <w:ind w:firstLine="0"/>
              <w:jc w:val="center"/>
              <w:rPr>
                <w:sz w:val="24"/>
                <w:szCs w:val="24"/>
              </w:rPr>
            </w:pPr>
            <w:r w:rsidRPr="00D34288">
              <w:rPr>
                <w:sz w:val="24"/>
                <w:szCs w:val="24"/>
              </w:rPr>
              <w:t>форма обучения</w:t>
            </w:r>
          </w:p>
        </w:tc>
        <w:tc>
          <w:tcPr>
            <w:tcW w:w="1919" w:type="pct"/>
            <w:gridSpan w:val="6"/>
            <w:vAlign w:val="center"/>
          </w:tcPr>
          <w:p w14:paraId="305A2239" w14:textId="77777777" w:rsidR="0000727D" w:rsidRPr="00D34288" w:rsidRDefault="0000727D" w:rsidP="0000727D">
            <w:pPr>
              <w:ind w:firstLine="0"/>
              <w:jc w:val="center"/>
              <w:rPr>
                <w:sz w:val="24"/>
                <w:szCs w:val="24"/>
              </w:rPr>
            </w:pPr>
            <w:r w:rsidRPr="00D34288">
              <w:rPr>
                <w:sz w:val="24"/>
                <w:szCs w:val="24"/>
              </w:rPr>
              <w:t>Заочная</w:t>
            </w:r>
          </w:p>
          <w:p w14:paraId="0CDFAB4B" w14:textId="77777777" w:rsidR="0000727D" w:rsidRPr="00D34288" w:rsidRDefault="0000727D" w:rsidP="0000727D">
            <w:pPr>
              <w:ind w:firstLine="0"/>
              <w:jc w:val="center"/>
              <w:rPr>
                <w:sz w:val="24"/>
                <w:szCs w:val="24"/>
              </w:rPr>
            </w:pPr>
            <w:r w:rsidRPr="00D34288">
              <w:rPr>
                <w:sz w:val="24"/>
                <w:szCs w:val="24"/>
              </w:rPr>
              <w:t>форма обучения</w:t>
            </w:r>
          </w:p>
        </w:tc>
      </w:tr>
      <w:tr w:rsidR="0000727D" w:rsidRPr="00D34288" w14:paraId="05F61F0D" w14:textId="77777777" w:rsidTr="0000727D">
        <w:trPr>
          <w:trHeight w:val="688"/>
        </w:trPr>
        <w:tc>
          <w:tcPr>
            <w:tcW w:w="287" w:type="pct"/>
            <w:vMerge/>
            <w:vAlign w:val="center"/>
          </w:tcPr>
          <w:p w14:paraId="52F236E5" w14:textId="77777777" w:rsidR="0000727D" w:rsidRPr="00D34288" w:rsidRDefault="0000727D" w:rsidP="0000727D">
            <w:pPr>
              <w:ind w:firstLine="0"/>
              <w:rPr>
                <w:sz w:val="24"/>
                <w:szCs w:val="24"/>
              </w:rPr>
            </w:pPr>
          </w:p>
        </w:tc>
        <w:tc>
          <w:tcPr>
            <w:tcW w:w="1362" w:type="pct"/>
            <w:vMerge/>
            <w:vAlign w:val="center"/>
          </w:tcPr>
          <w:p w14:paraId="3130D03A" w14:textId="77777777" w:rsidR="0000727D" w:rsidRPr="00D34288" w:rsidRDefault="0000727D" w:rsidP="0000727D">
            <w:pPr>
              <w:ind w:firstLine="0"/>
              <w:rPr>
                <w:sz w:val="24"/>
                <w:szCs w:val="24"/>
              </w:rPr>
            </w:pPr>
          </w:p>
        </w:tc>
        <w:tc>
          <w:tcPr>
            <w:tcW w:w="468" w:type="pct"/>
            <w:vMerge/>
            <w:vAlign w:val="center"/>
          </w:tcPr>
          <w:p w14:paraId="38B0FD2A" w14:textId="77777777" w:rsidR="0000727D" w:rsidRPr="00D34288" w:rsidRDefault="0000727D" w:rsidP="0000727D">
            <w:pPr>
              <w:ind w:firstLine="0"/>
              <w:rPr>
                <w:sz w:val="24"/>
                <w:szCs w:val="24"/>
              </w:rPr>
            </w:pPr>
          </w:p>
        </w:tc>
        <w:tc>
          <w:tcPr>
            <w:tcW w:w="964" w:type="pct"/>
            <w:gridSpan w:val="3"/>
            <w:vAlign w:val="center"/>
          </w:tcPr>
          <w:p w14:paraId="78ED01A8" w14:textId="77777777" w:rsidR="0000727D" w:rsidRPr="00D34288" w:rsidRDefault="0000727D" w:rsidP="0000727D">
            <w:pPr>
              <w:ind w:firstLine="0"/>
              <w:jc w:val="center"/>
              <w:rPr>
                <w:sz w:val="24"/>
                <w:szCs w:val="24"/>
              </w:rPr>
            </w:pPr>
            <w:r>
              <w:rPr>
                <w:b/>
                <w:color w:val="FF0000"/>
                <w:sz w:val="24"/>
                <w:szCs w:val="24"/>
              </w:rPr>
              <w:t>5</w:t>
            </w:r>
            <w:r w:rsidRPr="00D34288">
              <w:rPr>
                <w:sz w:val="24"/>
                <w:szCs w:val="24"/>
              </w:rPr>
              <w:t xml:space="preserve"> курс</w:t>
            </w:r>
          </w:p>
          <w:p w14:paraId="37657C39" w14:textId="77777777" w:rsidR="0000727D" w:rsidRPr="00D34288" w:rsidRDefault="0000727D" w:rsidP="0000727D">
            <w:pPr>
              <w:ind w:firstLine="0"/>
              <w:jc w:val="center"/>
              <w:rPr>
                <w:sz w:val="24"/>
                <w:szCs w:val="24"/>
              </w:rPr>
            </w:pPr>
            <w:r w:rsidRPr="00C6164F">
              <w:rPr>
                <w:color w:val="0000FF"/>
                <w:sz w:val="24"/>
                <w:szCs w:val="24"/>
              </w:rPr>
              <w:t>10</w:t>
            </w:r>
            <w:r w:rsidRPr="00D34288">
              <w:rPr>
                <w:sz w:val="24"/>
                <w:szCs w:val="24"/>
              </w:rPr>
              <w:t xml:space="preserve"> семестр</w:t>
            </w:r>
          </w:p>
        </w:tc>
        <w:tc>
          <w:tcPr>
            <w:tcW w:w="885" w:type="pct"/>
            <w:gridSpan w:val="3"/>
            <w:vAlign w:val="center"/>
          </w:tcPr>
          <w:p w14:paraId="4B5B69A7" w14:textId="77777777" w:rsidR="0000727D" w:rsidRPr="00D34288" w:rsidRDefault="0000727D" w:rsidP="0000727D">
            <w:pPr>
              <w:ind w:firstLine="0"/>
              <w:jc w:val="center"/>
              <w:rPr>
                <w:sz w:val="24"/>
                <w:szCs w:val="24"/>
              </w:rPr>
            </w:pPr>
            <w:r>
              <w:rPr>
                <w:b/>
                <w:color w:val="FF0000"/>
                <w:sz w:val="24"/>
                <w:szCs w:val="24"/>
              </w:rPr>
              <w:t>6</w:t>
            </w:r>
            <w:r w:rsidRPr="00D34288">
              <w:rPr>
                <w:sz w:val="24"/>
                <w:szCs w:val="24"/>
              </w:rPr>
              <w:t xml:space="preserve"> курс</w:t>
            </w:r>
          </w:p>
          <w:p w14:paraId="0CF1086F" w14:textId="77777777" w:rsidR="0000727D" w:rsidRPr="00D34288" w:rsidRDefault="0000727D" w:rsidP="0000727D">
            <w:pPr>
              <w:ind w:firstLine="0"/>
              <w:jc w:val="center"/>
              <w:rPr>
                <w:sz w:val="24"/>
                <w:szCs w:val="24"/>
              </w:rPr>
            </w:pPr>
            <w:r w:rsidRPr="00C6164F">
              <w:rPr>
                <w:color w:val="0000FF"/>
                <w:sz w:val="24"/>
                <w:szCs w:val="24"/>
              </w:rPr>
              <w:t>(12</w:t>
            </w:r>
            <w:r w:rsidRPr="00D34288">
              <w:rPr>
                <w:sz w:val="24"/>
                <w:szCs w:val="24"/>
              </w:rPr>
              <w:t xml:space="preserve"> сессия) </w:t>
            </w:r>
          </w:p>
        </w:tc>
        <w:tc>
          <w:tcPr>
            <w:tcW w:w="1033" w:type="pct"/>
            <w:gridSpan w:val="3"/>
            <w:vAlign w:val="center"/>
          </w:tcPr>
          <w:p w14:paraId="15DD38DC" w14:textId="77777777" w:rsidR="0000727D" w:rsidRPr="00D34288" w:rsidRDefault="0000727D" w:rsidP="0000727D">
            <w:pPr>
              <w:ind w:firstLine="0"/>
              <w:jc w:val="center"/>
              <w:rPr>
                <w:sz w:val="24"/>
                <w:szCs w:val="24"/>
              </w:rPr>
            </w:pPr>
            <w:r>
              <w:rPr>
                <w:b/>
                <w:color w:val="FF0000"/>
                <w:sz w:val="24"/>
                <w:szCs w:val="24"/>
              </w:rPr>
              <w:t>6</w:t>
            </w:r>
            <w:r w:rsidRPr="00D34288">
              <w:rPr>
                <w:sz w:val="24"/>
                <w:szCs w:val="24"/>
              </w:rPr>
              <w:t xml:space="preserve"> курс</w:t>
            </w:r>
          </w:p>
          <w:p w14:paraId="62DAFBAE" w14:textId="77777777" w:rsidR="0000727D" w:rsidRPr="00D34288" w:rsidRDefault="0000727D" w:rsidP="0000727D">
            <w:pPr>
              <w:ind w:firstLine="0"/>
              <w:jc w:val="center"/>
              <w:rPr>
                <w:sz w:val="24"/>
                <w:szCs w:val="24"/>
              </w:rPr>
            </w:pPr>
            <w:r w:rsidRPr="00D34288">
              <w:rPr>
                <w:sz w:val="24"/>
                <w:szCs w:val="24"/>
              </w:rPr>
              <w:t>(</w:t>
            </w:r>
            <w:r w:rsidRPr="00C6164F">
              <w:rPr>
                <w:color w:val="0000FF"/>
                <w:sz w:val="24"/>
                <w:szCs w:val="24"/>
              </w:rPr>
              <w:t xml:space="preserve">13 </w:t>
            </w:r>
            <w:r w:rsidRPr="00D34288">
              <w:rPr>
                <w:sz w:val="24"/>
                <w:szCs w:val="24"/>
              </w:rPr>
              <w:t>сессия)</w:t>
            </w:r>
          </w:p>
        </w:tc>
      </w:tr>
      <w:tr w:rsidR="0000727D" w:rsidRPr="00D34288" w14:paraId="2A27B476" w14:textId="77777777" w:rsidTr="0000727D">
        <w:tc>
          <w:tcPr>
            <w:tcW w:w="287" w:type="pct"/>
            <w:vAlign w:val="center"/>
          </w:tcPr>
          <w:p w14:paraId="4E11EB39" w14:textId="77777777" w:rsidR="0000727D" w:rsidRPr="00D34288" w:rsidRDefault="0000727D" w:rsidP="0000727D">
            <w:pPr>
              <w:ind w:firstLine="0"/>
              <w:rPr>
                <w:sz w:val="24"/>
                <w:szCs w:val="24"/>
              </w:rPr>
            </w:pPr>
            <w:r w:rsidRPr="00D34288">
              <w:rPr>
                <w:sz w:val="24"/>
                <w:szCs w:val="24"/>
              </w:rPr>
              <w:t>1</w:t>
            </w:r>
          </w:p>
        </w:tc>
        <w:tc>
          <w:tcPr>
            <w:tcW w:w="1362" w:type="pct"/>
            <w:vAlign w:val="center"/>
          </w:tcPr>
          <w:p w14:paraId="2079B7B6" w14:textId="77777777" w:rsidR="0000727D" w:rsidRPr="00D34288" w:rsidRDefault="0000727D" w:rsidP="0000727D">
            <w:pPr>
              <w:ind w:firstLine="0"/>
              <w:rPr>
                <w:sz w:val="24"/>
                <w:szCs w:val="24"/>
              </w:rPr>
            </w:pPr>
            <w:r w:rsidRPr="00D34288">
              <w:rPr>
                <w:sz w:val="24"/>
                <w:szCs w:val="24"/>
              </w:rPr>
              <w:t>Контактная работа – всего</w:t>
            </w:r>
          </w:p>
        </w:tc>
        <w:tc>
          <w:tcPr>
            <w:tcW w:w="468" w:type="pct"/>
            <w:vAlign w:val="center"/>
          </w:tcPr>
          <w:p w14:paraId="788977F6" w14:textId="77777777" w:rsidR="0000727D" w:rsidRPr="00D34288" w:rsidRDefault="0000727D" w:rsidP="0000727D">
            <w:pPr>
              <w:ind w:firstLine="0"/>
              <w:jc w:val="center"/>
              <w:rPr>
                <w:sz w:val="24"/>
                <w:szCs w:val="24"/>
              </w:rPr>
            </w:pPr>
            <w:r w:rsidRPr="00D34288">
              <w:rPr>
                <w:sz w:val="24"/>
                <w:szCs w:val="24"/>
              </w:rPr>
              <w:t>Контакт</w:t>
            </w:r>
          </w:p>
          <w:p w14:paraId="4CCC1712" w14:textId="77777777" w:rsidR="0000727D" w:rsidRPr="00D34288" w:rsidRDefault="0000727D" w:rsidP="0000727D">
            <w:pPr>
              <w:ind w:firstLine="0"/>
              <w:jc w:val="center"/>
              <w:rPr>
                <w:sz w:val="24"/>
                <w:szCs w:val="24"/>
              </w:rPr>
            </w:pPr>
            <w:r w:rsidRPr="00D34288">
              <w:rPr>
                <w:sz w:val="24"/>
                <w:szCs w:val="24"/>
              </w:rPr>
              <w:t>часы</w:t>
            </w:r>
          </w:p>
        </w:tc>
        <w:tc>
          <w:tcPr>
            <w:tcW w:w="375" w:type="pct"/>
            <w:tcBorders>
              <w:right w:val="nil"/>
            </w:tcBorders>
            <w:tcMar>
              <w:left w:w="0" w:type="dxa"/>
              <w:right w:w="0" w:type="dxa"/>
            </w:tcMar>
            <w:vAlign w:val="center"/>
          </w:tcPr>
          <w:p w14:paraId="4C9DED5F" w14:textId="77777777" w:rsidR="0000727D" w:rsidRPr="00E239A8" w:rsidRDefault="0000727D" w:rsidP="0000727D">
            <w:pPr>
              <w:ind w:firstLine="0"/>
              <w:jc w:val="center"/>
              <w:rPr>
                <w:sz w:val="24"/>
                <w:szCs w:val="24"/>
                <w:lang w:val="en-US"/>
              </w:rPr>
            </w:pPr>
            <w:r>
              <w:rPr>
                <w:sz w:val="24"/>
                <w:szCs w:val="24"/>
              </w:rPr>
              <w:t>59,75</w:t>
            </w:r>
          </w:p>
        </w:tc>
        <w:tc>
          <w:tcPr>
            <w:tcW w:w="123" w:type="pct"/>
            <w:tcBorders>
              <w:left w:val="nil"/>
              <w:right w:val="nil"/>
            </w:tcBorders>
            <w:tcMar>
              <w:left w:w="0" w:type="dxa"/>
              <w:right w:w="0" w:type="dxa"/>
            </w:tcMar>
            <w:vAlign w:val="center"/>
          </w:tcPr>
          <w:p w14:paraId="61A83B90"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0E01EC4A"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=D4/36 \# "0,000" </w:instrText>
            </w:r>
            <w:r w:rsidRPr="00D34288">
              <w:rPr>
                <w:sz w:val="24"/>
                <w:szCs w:val="24"/>
              </w:rPr>
              <w:fldChar w:fldCharType="separate"/>
            </w:r>
            <w:r w:rsidR="0000727D">
              <w:rPr>
                <w:noProof/>
                <w:sz w:val="24"/>
                <w:szCs w:val="24"/>
              </w:rPr>
              <w:t>1,660</w:t>
            </w:r>
            <w:r w:rsidRPr="00D34288">
              <w:rPr>
                <w:sz w:val="24"/>
                <w:szCs w:val="24"/>
              </w:rPr>
              <w:fldChar w:fldCharType="end"/>
            </w:r>
          </w:p>
        </w:tc>
        <w:tc>
          <w:tcPr>
            <w:tcW w:w="307" w:type="pct"/>
            <w:tcBorders>
              <w:right w:val="nil"/>
            </w:tcBorders>
            <w:tcMar>
              <w:left w:w="0" w:type="dxa"/>
              <w:right w:w="0" w:type="dxa"/>
            </w:tcMar>
            <w:vAlign w:val="center"/>
          </w:tcPr>
          <w:p w14:paraId="7AD298B6" w14:textId="77777777" w:rsidR="0000727D" w:rsidRPr="00D34288" w:rsidRDefault="0000727D" w:rsidP="0000727D">
            <w:pPr>
              <w:ind w:firstLine="0"/>
              <w:jc w:val="center"/>
              <w:rPr>
                <w:sz w:val="24"/>
                <w:szCs w:val="24"/>
              </w:rPr>
            </w:pPr>
            <w:r>
              <w:rPr>
                <w:sz w:val="24"/>
                <w:szCs w:val="24"/>
              </w:rPr>
              <w:t>17,2</w:t>
            </w:r>
          </w:p>
        </w:tc>
        <w:tc>
          <w:tcPr>
            <w:tcW w:w="133" w:type="pct"/>
            <w:tcBorders>
              <w:left w:val="nil"/>
              <w:right w:val="nil"/>
            </w:tcBorders>
            <w:tcMar>
              <w:left w:w="0" w:type="dxa"/>
              <w:right w:w="0" w:type="dxa"/>
            </w:tcMar>
            <w:vAlign w:val="center"/>
          </w:tcPr>
          <w:p w14:paraId="7C398968"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46594E65"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=G4/36 \# "0,000" </w:instrText>
            </w:r>
            <w:r w:rsidRPr="00D34288">
              <w:rPr>
                <w:sz w:val="24"/>
                <w:szCs w:val="24"/>
              </w:rPr>
              <w:fldChar w:fldCharType="separate"/>
            </w:r>
            <w:r w:rsidR="0000727D">
              <w:rPr>
                <w:noProof/>
                <w:sz w:val="24"/>
                <w:szCs w:val="24"/>
              </w:rPr>
              <w:t>0,478</w:t>
            </w:r>
            <w:r w:rsidRPr="00D34288">
              <w:rPr>
                <w:sz w:val="24"/>
                <w:szCs w:val="24"/>
              </w:rPr>
              <w:fldChar w:fldCharType="end"/>
            </w:r>
          </w:p>
        </w:tc>
        <w:tc>
          <w:tcPr>
            <w:tcW w:w="306" w:type="pct"/>
            <w:tcBorders>
              <w:right w:val="nil"/>
            </w:tcBorders>
            <w:tcMar>
              <w:left w:w="0" w:type="dxa"/>
              <w:right w:w="0" w:type="dxa"/>
            </w:tcMar>
            <w:vAlign w:val="center"/>
          </w:tcPr>
          <w:p w14:paraId="6B215D05" w14:textId="77777777" w:rsidR="0000727D" w:rsidRPr="00D34288" w:rsidRDefault="0000727D" w:rsidP="0000727D">
            <w:pPr>
              <w:ind w:firstLine="0"/>
              <w:jc w:val="center"/>
              <w:rPr>
                <w:sz w:val="24"/>
                <w:szCs w:val="24"/>
              </w:rPr>
            </w:pPr>
            <w:r>
              <w:rPr>
                <w:sz w:val="24"/>
                <w:szCs w:val="24"/>
              </w:rPr>
              <w:t>0,35</w:t>
            </w:r>
          </w:p>
        </w:tc>
        <w:tc>
          <w:tcPr>
            <w:tcW w:w="131" w:type="pct"/>
            <w:tcBorders>
              <w:left w:val="nil"/>
              <w:right w:val="nil"/>
            </w:tcBorders>
            <w:tcMar>
              <w:left w:w="0" w:type="dxa"/>
              <w:right w:w="0" w:type="dxa"/>
            </w:tcMar>
            <w:vAlign w:val="center"/>
          </w:tcPr>
          <w:p w14:paraId="79FA6AF8"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16E6AA80"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=J4/36 \# "0,000" </w:instrText>
            </w:r>
            <w:r w:rsidRPr="00D34288">
              <w:rPr>
                <w:sz w:val="24"/>
                <w:szCs w:val="24"/>
              </w:rPr>
              <w:fldChar w:fldCharType="separate"/>
            </w:r>
            <w:r w:rsidR="0000727D">
              <w:rPr>
                <w:noProof/>
                <w:sz w:val="24"/>
                <w:szCs w:val="24"/>
              </w:rPr>
              <w:t>0,010</w:t>
            </w:r>
            <w:r w:rsidRPr="00D34288">
              <w:rPr>
                <w:sz w:val="24"/>
                <w:szCs w:val="24"/>
              </w:rPr>
              <w:fldChar w:fldCharType="end"/>
            </w:r>
          </w:p>
        </w:tc>
      </w:tr>
      <w:tr w:rsidR="0000727D" w:rsidRPr="00D34288" w14:paraId="6C6DAFA8" w14:textId="77777777" w:rsidTr="0000727D">
        <w:tc>
          <w:tcPr>
            <w:tcW w:w="287" w:type="pct"/>
            <w:vAlign w:val="center"/>
          </w:tcPr>
          <w:p w14:paraId="5042E30A" w14:textId="77777777" w:rsidR="0000727D" w:rsidRPr="00D34288" w:rsidRDefault="0000727D" w:rsidP="0000727D">
            <w:pPr>
              <w:ind w:firstLine="0"/>
              <w:rPr>
                <w:sz w:val="24"/>
                <w:szCs w:val="24"/>
              </w:rPr>
            </w:pPr>
            <w:r w:rsidRPr="00D34288">
              <w:rPr>
                <w:sz w:val="24"/>
                <w:szCs w:val="24"/>
              </w:rPr>
              <w:t>1.1</w:t>
            </w:r>
          </w:p>
        </w:tc>
        <w:tc>
          <w:tcPr>
            <w:tcW w:w="1362" w:type="pct"/>
            <w:vAlign w:val="center"/>
          </w:tcPr>
          <w:p w14:paraId="310CDE1C" w14:textId="77777777" w:rsidR="0000727D" w:rsidRPr="00D34288" w:rsidRDefault="0000727D" w:rsidP="0000727D">
            <w:pPr>
              <w:ind w:firstLine="0"/>
              <w:rPr>
                <w:sz w:val="24"/>
                <w:szCs w:val="24"/>
              </w:rPr>
            </w:pPr>
            <w:r w:rsidRPr="00D34288">
              <w:rPr>
                <w:sz w:val="24"/>
                <w:szCs w:val="24"/>
              </w:rPr>
              <w:t>Лекции</w:t>
            </w:r>
          </w:p>
        </w:tc>
        <w:tc>
          <w:tcPr>
            <w:tcW w:w="468" w:type="pct"/>
            <w:vAlign w:val="center"/>
          </w:tcPr>
          <w:p w14:paraId="55B1AC17" w14:textId="77777777" w:rsidR="0000727D" w:rsidRPr="00D34288" w:rsidRDefault="0000727D" w:rsidP="0000727D">
            <w:pPr>
              <w:ind w:firstLine="0"/>
              <w:jc w:val="center"/>
              <w:rPr>
                <w:sz w:val="24"/>
                <w:szCs w:val="24"/>
              </w:rPr>
            </w:pPr>
            <w:r w:rsidRPr="00D34288">
              <w:rPr>
                <w:sz w:val="24"/>
                <w:szCs w:val="24"/>
              </w:rPr>
              <w:t>Лек</w:t>
            </w:r>
          </w:p>
        </w:tc>
        <w:tc>
          <w:tcPr>
            <w:tcW w:w="375" w:type="pct"/>
            <w:tcBorders>
              <w:right w:val="nil"/>
            </w:tcBorders>
            <w:tcMar>
              <w:left w:w="0" w:type="dxa"/>
              <w:right w:w="0" w:type="dxa"/>
            </w:tcMar>
            <w:vAlign w:val="center"/>
          </w:tcPr>
          <w:p w14:paraId="1C23D8FB" w14:textId="77777777" w:rsidR="0000727D" w:rsidRPr="00D34288" w:rsidRDefault="0000727D" w:rsidP="0000727D">
            <w:pPr>
              <w:ind w:firstLine="0"/>
              <w:jc w:val="center"/>
              <w:rPr>
                <w:sz w:val="24"/>
                <w:szCs w:val="24"/>
              </w:rPr>
            </w:pPr>
            <w:r>
              <w:rPr>
                <w:sz w:val="24"/>
                <w:szCs w:val="24"/>
              </w:rPr>
              <w:t>28</w:t>
            </w:r>
          </w:p>
        </w:tc>
        <w:tc>
          <w:tcPr>
            <w:tcW w:w="123" w:type="pct"/>
            <w:tcBorders>
              <w:left w:val="nil"/>
              <w:right w:val="nil"/>
            </w:tcBorders>
            <w:tcMar>
              <w:left w:w="0" w:type="dxa"/>
              <w:right w:w="0" w:type="dxa"/>
            </w:tcMar>
            <w:vAlign w:val="center"/>
          </w:tcPr>
          <w:p w14:paraId="2647DADE"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2DA44DA4"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=D5/36 \# "0,000" </w:instrText>
            </w:r>
            <w:r w:rsidRPr="00D34288">
              <w:rPr>
                <w:sz w:val="24"/>
                <w:szCs w:val="24"/>
              </w:rPr>
              <w:fldChar w:fldCharType="separate"/>
            </w:r>
            <w:r w:rsidR="0000727D">
              <w:rPr>
                <w:noProof/>
                <w:sz w:val="24"/>
                <w:szCs w:val="24"/>
              </w:rPr>
              <w:t>0,778</w:t>
            </w:r>
            <w:r w:rsidRPr="00D34288">
              <w:rPr>
                <w:sz w:val="24"/>
                <w:szCs w:val="24"/>
              </w:rPr>
              <w:fldChar w:fldCharType="end"/>
            </w:r>
          </w:p>
        </w:tc>
        <w:tc>
          <w:tcPr>
            <w:tcW w:w="307" w:type="pct"/>
            <w:tcBorders>
              <w:right w:val="nil"/>
            </w:tcBorders>
            <w:tcMar>
              <w:left w:w="0" w:type="dxa"/>
              <w:right w:w="0" w:type="dxa"/>
            </w:tcMar>
            <w:vAlign w:val="center"/>
          </w:tcPr>
          <w:p w14:paraId="13436200" w14:textId="77777777" w:rsidR="0000727D" w:rsidRPr="00D34288" w:rsidRDefault="0000727D" w:rsidP="0000727D">
            <w:pPr>
              <w:ind w:firstLine="0"/>
              <w:jc w:val="center"/>
              <w:rPr>
                <w:sz w:val="24"/>
                <w:szCs w:val="24"/>
              </w:rPr>
            </w:pPr>
            <w:r>
              <w:rPr>
                <w:sz w:val="24"/>
                <w:szCs w:val="24"/>
              </w:rPr>
              <w:t>8</w:t>
            </w:r>
          </w:p>
        </w:tc>
        <w:tc>
          <w:tcPr>
            <w:tcW w:w="133" w:type="pct"/>
            <w:tcBorders>
              <w:left w:val="nil"/>
              <w:right w:val="nil"/>
            </w:tcBorders>
            <w:tcMar>
              <w:left w:w="0" w:type="dxa"/>
              <w:right w:w="0" w:type="dxa"/>
            </w:tcMar>
            <w:vAlign w:val="center"/>
          </w:tcPr>
          <w:p w14:paraId="1B13502D"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4EF78E56"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=G5/36 \# "0,000" </w:instrText>
            </w:r>
            <w:r w:rsidRPr="00D34288">
              <w:rPr>
                <w:sz w:val="24"/>
                <w:szCs w:val="24"/>
              </w:rPr>
              <w:fldChar w:fldCharType="separate"/>
            </w:r>
            <w:r w:rsidR="0000727D">
              <w:rPr>
                <w:noProof/>
                <w:sz w:val="24"/>
                <w:szCs w:val="24"/>
              </w:rPr>
              <w:t>0,222</w:t>
            </w:r>
            <w:r w:rsidRPr="00D34288">
              <w:rPr>
                <w:sz w:val="24"/>
                <w:szCs w:val="24"/>
              </w:rPr>
              <w:fldChar w:fldCharType="end"/>
            </w:r>
          </w:p>
        </w:tc>
        <w:tc>
          <w:tcPr>
            <w:tcW w:w="306" w:type="pct"/>
            <w:tcBorders>
              <w:right w:val="nil"/>
            </w:tcBorders>
            <w:tcMar>
              <w:left w:w="0" w:type="dxa"/>
              <w:right w:w="0" w:type="dxa"/>
            </w:tcMar>
            <w:vAlign w:val="center"/>
          </w:tcPr>
          <w:p w14:paraId="0A1C57BB" w14:textId="77777777" w:rsidR="0000727D" w:rsidRPr="00D34288" w:rsidRDefault="0000727D" w:rsidP="0000727D">
            <w:pPr>
              <w:ind w:firstLine="0"/>
              <w:jc w:val="center"/>
              <w:rPr>
                <w:sz w:val="24"/>
                <w:szCs w:val="24"/>
              </w:rPr>
            </w:pPr>
            <w:r>
              <w:rPr>
                <w:sz w:val="24"/>
                <w:szCs w:val="24"/>
              </w:rPr>
              <w:t>0</w:t>
            </w:r>
          </w:p>
        </w:tc>
        <w:tc>
          <w:tcPr>
            <w:tcW w:w="131" w:type="pct"/>
            <w:tcBorders>
              <w:left w:val="nil"/>
              <w:right w:val="nil"/>
            </w:tcBorders>
            <w:tcMar>
              <w:left w:w="0" w:type="dxa"/>
              <w:right w:w="0" w:type="dxa"/>
            </w:tcMar>
            <w:vAlign w:val="center"/>
          </w:tcPr>
          <w:p w14:paraId="7C5E5647"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4A20EE95"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=J5/36 \# "0,000" </w:instrText>
            </w:r>
            <w:r w:rsidRPr="00D34288">
              <w:rPr>
                <w:sz w:val="24"/>
                <w:szCs w:val="24"/>
              </w:rPr>
              <w:fldChar w:fldCharType="separate"/>
            </w:r>
            <w:r w:rsidR="0000727D">
              <w:rPr>
                <w:noProof/>
                <w:sz w:val="24"/>
                <w:szCs w:val="24"/>
              </w:rPr>
              <w:t>0,000</w:t>
            </w:r>
            <w:r w:rsidRPr="00D34288">
              <w:rPr>
                <w:sz w:val="24"/>
                <w:szCs w:val="24"/>
              </w:rPr>
              <w:fldChar w:fldCharType="end"/>
            </w:r>
          </w:p>
        </w:tc>
      </w:tr>
      <w:tr w:rsidR="0000727D" w:rsidRPr="00D34288" w14:paraId="3D658126" w14:textId="77777777" w:rsidTr="0000727D">
        <w:tc>
          <w:tcPr>
            <w:tcW w:w="287" w:type="pct"/>
            <w:vAlign w:val="center"/>
          </w:tcPr>
          <w:p w14:paraId="46F89E97" w14:textId="77777777" w:rsidR="0000727D" w:rsidRPr="00D34288" w:rsidRDefault="0000727D" w:rsidP="0000727D">
            <w:pPr>
              <w:ind w:firstLine="0"/>
              <w:rPr>
                <w:sz w:val="24"/>
                <w:szCs w:val="24"/>
              </w:rPr>
            </w:pPr>
            <w:r w:rsidRPr="00D34288">
              <w:rPr>
                <w:sz w:val="24"/>
                <w:szCs w:val="24"/>
              </w:rPr>
              <w:t>1.2</w:t>
            </w:r>
          </w:p>
        </w:tc>
        <w:tc>
          <w:tcPr>
            <w:tcW w:w="1362" w:type="pct"/>
            <w:vAlign w:val="center"/>
          </w:tcPr>
          <w:p w14:paraId="4AE8E9AF" w14:textId="77777777" w:rsidR="0000727D" w:rsidRPr="00D34288" w:rsidRDefault="0000727D" w:rsidP="0000727D">
            <w:pPr>
              <w:ind w:firstLine="0"/>
              <w:rPr>
                <w:sz w:val="24"/>
                <w:szCs w:val="24"/>
              </w:rPr>
            </w:pPr>
            <w:r w:rsidRPr="00D34288">
              <w:rPr>
                <w:sz w:val="24"/>
                <w:szCs w:val="24"/>
              </w:rPr>
              <w:t>Семинары, и практические занятия</w:t>
            </w:r>
          </w:p>
        </w:tc>
        <w:tc>
          <w:tcPr>
            <w:tcW w:w="468" w:type="pct"/>
            <w:vAlign w:val="center"/>
          </w:tcPr>
          <w:p w14:paraId="6459CED1" w14:textId="77777777" w:rsidR="0000727D" w:rsidRPr="00D34288" w:rsidRDefault="0000727D" w:rsidP="0000727D">
            <w:pPr>
              <w:ind w:firstLine="0"/>
              <w:jc w:val="center"/>
              <w:rPr>
                <w:sz w:val="24"/>
                <w:szCs w:val="24"/>
              </w:rPr>
            </w:pPr>
            <w:proofErr w:type="spellStart"/>
            <w:r w:rsidRPr="00D34288">
              <w:rPr>
                <w:sz w:val="24"/>
                <w:szCs w:val="24"/>
              </w:rPr>
              <w:t>Пр</w:t>
            </w:r>
            <w:proofErr w:type="spellEnd"/>
          </w:p>
        </w:tc>
        <w:tc>
          <w:tcPr>
            <w:tcW w:w="375" w:type="pct"/>
            <w:tcBorders>
              <w:right w:val="nil"/>
            </w:tcBorders>
            <w:tcMar>
              <w:left w:w="0" w:type="dxa"/>
              <w:right w:w="0" w:type="dxa"/>
            </w:tcMar>
            <w:vAlign w:val="center"/>
          </w:tcPr>
          <w:p w14:paraId="64600582" w14:textId="77777777" w:rsidR="0000727D" w:rsidRPr="007608D6" w:rsidRDefault="0000727D" w:rsidP="0000727D">
            <w:pPr>
              <w:ind w:firstLine="0"/>
              <w:jc w:val="center"/>
              <w:rPr>
                <w:sz w:val="24"/>
                <w:szCs w:val="24"/>
                <w:lang w:val="en-US"/>
              </w:rPr>
            </w:pPr>
            <w:r>
              <w:rPr>
                <w:sz w:val="24"/>
                <w:szCs w:val="24"/>
              </w:rPr>
              <w:t>0</w:t>
            </w:r>
          </w:p>
        </w:tc>
        <w:tc>
          <w:tcPr>
            <w:tcW w:w="123" w:type="pct"/>
            <w:tcBorders>
              <w:left w:val="nil"/>
              <w:right w:val="nil"/>
            </w:tcBorders>
            <w:tcMar>
              <w:left w:w="0" w:type="dxa"/>
              <w:right w:w="0" w:type="dxa"/>
            </w:tcMar>
            <w:vAlign w:val="center"/>
          </w:tcPr>
          <w:p w14:paraId="52C04768"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3580524C"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=D6/36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7" w:type="pct"/>
            <w:tcBorders>
              <w:right w:val="nil"/>
            </w:tcBorders>
            <w:tcMar>
              <w:left w:w="0" w:type="dxa"/>
              <w:right w:w="0" w:type="dxa"/>
            </w:tcMar>
            <w:vAlign w:val="center"/>
          </w:tcPr>
          <w:p w14:paraId="16E20E92" w14:textId="77777777" w:rsidR="0000727D" w:rsidRPr="00D34288" w:rsidRDefault="0000727D" w:rsidP="0000727D">
            <w:pPr>
              <w:ind w:firstLine="0"/>
              <w:jc w:val="center"/>
              <w:rPr>
                <w:sz w:val="24"/>
                <w:szCs w:val="24"/>
              </w:rPr>
            </w:pPr>
            <w:r>
              <w:rPr>
                <w:sz w:val="24"/>
                <w:szCs w:val="24"/>
              </w:rPr>
              <w:t>0</w:t>
            </w:r>
          </w:p>
        </w:tc>
        <w:tc>
          <w:tcPr>
            <w:tcW w:w="133" w:type="pct"/>
            <w:tcBorders>
              <w:left w:val="nil"/>
              <w:right w:val="nil"/>
            </w:tcBorders>
            <w:tcMar>
              <w:left w:w="0" w:type="dxa"/>
              <w:right w:w="0" w:type="dxa"/>
            </w:tcMar>
            <w:vAlign w:val="center"/>
          </w:tcPr>
          <w:p w14:paraId="7955AC29"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66BA98C7"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=G6/36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6" w:type="pct"/>
            <w:tcBorders>
              <w:right w:val="nil"/>
            </w:tcBorders>
            <w:tcMar>
              <w:left w:w="0" w:type="dxa"/>
              <w:right w:w="0" w:type="dxa"/>
            </w:tcMar>
            <w:vAlign w:val="center"/>
          </w:tcPr>
          <w:p w14:paraId="1F83FC1D" w14:textId="77777777" w:rsidR="0000727D" w:rsidRPr="00D34288" w:rsidRDefault="0000727D" w:rsidP="0000727D">
            <w:pPr>
              <w:ind w:firstLine="0"/>
              <w:jc w:val="center"/>
              <w:rPr>
                <w:sz w:val="24"/>
                <w:szCs w:val="24"/>
              </w:rPr>
            </w:pPr>
            <w:r>
              <w:rPr>
                <w:sz w:val="24"/>
                <w:szCs w:val="24"/>
              </w:rPr>
              <w:t>0</w:t>
            </w:r>
          </w:p>
        </w:tc>
        <w:tc>
          <w:tcPr>
            <w:tcW w:w="131" w:type="pct"/>
            <w:tcBorders>
              <w:left w:val="nil"/>
              <w:right w:val="nil"/>
            </w:tcBorders>
            <w:tcMar>
              <w:left w:w="0" w:type="dxa"/>
              <w:right w:w="0" w:type="dxa"/>
            </w:tcMar>
            <w:vAlign w:val="center"/>
          </w:tcPr>
          <w:p w14:paraId="256B94A4"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2B322295"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=J6/36 \# "0,000" </w:instrText>
            </w:r>
            <w:r w:rsidRPr="00D34288">
              <w:rPr>
                <w:sz w:val="24"/>
                <w:szCs w:val="24"/>
              </w:rPr>
              <w:fldChar w:fldCharType="separate"/>
            </w:r>
            <w:r w:rsidR="0000727D">
              <w:rPr>
                <w:noProof/>
                <w:sz w:val="24"/>
                <w:szCs w:val="24"/>
              </w:rPr>
              <w:t>0,000</w:t>
            </w:r>
            <w:r w:rsidRPr="00D34288">
              <w:rPr>
                <w:sz w:val="24"/>
                <w:szCs w:val="24"/>
              </w:rPr>
              <w:fldChar w:fldCharType="end"/>
            </w:r>
          </w:p>
        </w:tc>
      </w:tr>
      <w:tr w:rsidR="0000727D" w:rsidRPr="00D34288" w14:paraId="0B95C472" w14:textId="77777777" w:rsidTr="0000727D">
        <w:tc>
          <w:tcPr>
            <w:tcW w:w="287" w:type="pct"/>
            <w:vAlign w:val="center"/>
          </w:tcPr>
          <w:p w14:paraId="7A187288" w14:textId="77777777" w:rsidR="0000727D" w:rsidRPr="00D34288" w:rsidRDefault="0000727D" w:rsidP="0000727D">
            <w:pPr>
              <w:ind w:firstLine="0"/>
              <w:rPr>
                <w:sz w:val="24"/>
                <w:szCs w:val="24"/>
              </w:rPr>
            </w:pPr>
            <w:r w:rsidRPr="00D34288">
              <w:rPr>
                <w:sz w:val="24"/>
                <w:szCs w:val="24"/>
              </w:rPr>
              <w:t>1.3</w:t>
            </w:r>
          </w:p>
        </w:tc>
        <w:tc>
          <w:tcPr>
            <w:tcW w:w="1362" w:type="pct"/>
            <w:vAlign w:val="center"/>
          </w:tcPr>
          <w:p w14:paraId="16EEC28C" w14:textId="77777777" w:rsidR="0000727D" w:rsidRPr="00D34288" w:rsidRDefault="0000727D" w:rsidP="0000727D">
            <w:pPr>
              <w:ind w:firstLine="0"/>
              <w:rPr>
                <w:sz w:val="24"/>
                <w:szCs w:val="24"/>
              </w:rPr>
            </w:pPr>
            <w:r w:rsidRPr="00D34288">
              <w:rPr>
                <w:sz w:val="24"/>
                <w:szCs w:val="24"/>
              </w:rPr>
              <w:t>Лабораторные работы</w:t>
            </w:r>
          </w:p>
        </w:tc>
        <w:tc>
          <w:tcPr>
            <w:tcW w:w="468" w:type="pct"/>
            <w:vAlign w:val="center"/>
          </w:tcPr>
          <w:p w14:paraId="60AA2124" w14:textId="77777777" w:rsidR="0000727D" w:rsidRPr="00D34288" w:rsidRDefault="0000727D" w:rsidP="0000727D">
            <w:pPr>
              <w:ind w:firstLine="0"/>
              <w:jc w:val="center"/>
              <w:rPr>
                <w:sz w:val="24"/>
                <w:szCs w:val="24"/>
              </w:rPr>
            </w:pPr>
            <w:r w:rsidRPr="00D34288">
              <w:rPr>
                <w:sz w:val="24"/>
                <w:szCs w:val="24"/>
              </w:rPr>
              <w:t>Лаб</w:t>
            </w:r>
          </w:p>
        </w:tc>
        <w:tc>
          <w:tcPr>
            <w:tcW w:w="375" w:type="pct"/>
            <w:tcBorders>
              <w:right w:val="nil"/>
            </w:tcBorders>
            <w:tcMar>
              <w:left w:w="0" w:type="dxa"/>
              <w:right w:w="0" w:type="dxa"/>
            </w:tcMar>
            <w:vAlign w:val="center"/>
          </w:tcPr>
          <w:p w14:paraId="79C64953" w14:textId="77777777" w:rsidR="0000727D" w:rsidRPr="00927009" w:rsidRDefault="0000727D" w:rsidP="0000727D">
            <w:pPr>
              <w:ind w:firstLine="0"/>
              <w:jc w:val="center"/>
              <w:rPr>
                <w:sz w:val="24"/>
                <w:szCs w:val="24"/>
                <w:lang w:val="en-US"/>
              </w:rPr>
            </w:pPr>
            <w:r>
              <w:rPr>
                <w:sz w:val="24"/>
                <w:szCs w:val="24"/>
              </w:rPr>
              <w:t>28</w:t>
            </w:r>
          </w:p>
        </w:tc>
        <w:tc>
          <w:tcPr>
            <w:tcW w:w="123" w:type="pct"/>
            <w:tcBorders>
              <w:left w:val="nil"/>
              <w:right w:val="nil"/>
            </w:tcBorders>
            <w:tcMar>
              <w:left w:w="0" w:type="dxa"/>
              <w:right w:w="0" w:type="dxa"/>
            </w:tcMar>
            <w:vAlign w:val="center"/>
          </w:tcPr>
          <w:p w14:paraId="46F800E5"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334721E4"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=D7/36 \# "0,000" </w:instrText>
            </w:r>
            <w:r w:rsidRPr="00D34288">
              <w:rPr>
                <w:sz w:val="24"/>
                <w:szCs w:val="24"/>
              </w:rPr>
              <w:fldChar w:fldCharType="separate"/>
            </w:r>
            <w:r w:rsidR="0000727D">
              <w:rPr>
                <w:noProof/>
                <w:sz w:val="24"/>
                <w:szCs w:val="24"/>
              </w:rPr>
              <w:t>0,778</w:t>
            </w:r>
            <w:r w:rsidRPr="00D34288">
              <w:rPr>
                <w:sz w:val="24"/>
                <w:szCs w:val="24"/>
              </w:rPr>
              <w:fldChar w:fldCharType="end"/>
            </w:r>
          </w:p>
        </w:tc>
        <w:tc>
          <w:tcPr>
            <w:tcW w:w="307" w:type="pct"/>
            <w:tcBorders>
              <w:right w:val="nil"/>
            </w:tcBorders>
            <w:tcMar>
              <w:left w:w="0" w:type="dxa"/>
              <w:right w:w="0" w:type="dxa"/>
            </w:tcMar>
            <w:vAlign w:val="center"/>
          </w:tcPr>
          <w:p w14:paraId="4AEBF35B" w14:textId="77777777" w:rsidR="0000727D" w:rsidRPr="00D34288" w:rsidRDefault="0000727D" w:rsidP="0000727D">
            <w:pPr>
              <w:ind w:firstLine="0"/>
              <w:jc w:val="center"/>
              <w:rPr>
                <w:sz w:val="24"/>
                <w:szCs w:val="24"/>
              </w:rPr>
            </w:pPr>
            <w:r>
              <w:rPr>
                <w:sz w:val="24"/>
                <w:szCs w:val="24"/>
              </w:rPr>
              <w:t>8</w:t>
            </w:r>
          </w:p>
        </w:tc>
        <w:tc>
          <w:tcPr>
            <w:tcW w:w="133" w:type="pct"/>
            <w:tcBorders>
              <w:left w:val="nil"/>
              <w:right w:val="nil"/>
            </w:tcBorders>
            <w:tcMar>
              <w:left w:w="0" w:type="dxa"/>
              <w:right w:w="0" w:type="dxa"/>
            </w:tcMar>
            <w:vAlign w:val="center"/>
          </w:tcPr>
          <w:p w14:paraId="58E3C77E"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35691A05"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=G7/36 \# "0,000" </w:instrText>
            </w:r>
            <w:r w:rsidRPr="00D34288">
              <w:rPr>
                <w:sz w:val="24"/>
                <w:szCs w:val="24"/>
              </w:rPr>
              <w:fldChar w:fldCharType="separate"/>
            </w:r>
            <w:r w:rsidR="0000727D">
              <w:rPr>
                <w:noProof/>
                <w:sz w:val="24"/>
                <w:szCs w:val="24"/>
              </w:rPr>
              <w:t>0,222</w:t>
            </w:r>
            <w:r w:rsidRPr="00D34288">
              <w:rPr>
                <w:sz w:val="24"/>
                <w:szCs w:val="24"/>
              </w:rPr>
              <w:fldChar w:fldCharType="end"/>
            </w:r>
          </w:p>
        </w:tc>
        <w:tc>
          <w:tcPr>
            <w:tcW w:w="306" w:type="pct"/>
            <w:tcBorders>
              <w:right w:val="nil"/>
            </w:tcBorders>
            <w:tcMar>
              <w:left w:w="0" w:type="dxa"/>
              <w:right w:w="0" w:type="dxa"/>
            </w:tcMar>
            <w:vAlign w:val="center"/>
          </w:tcPr>
          <w:p w14:paraId="1C180537" w14:textId="77777777" w:rsidR="0000727D" w:rsidRPr="00D34288" w:rsidRDefault="0000727D" w:rsidP="0000727D">
            <w:pPr>
              <w:ind w:firstLine="0"/>
              <w:jc w:val="center"/>
              <w:rPr>
                <w:sz w:val="24"/>
                <w:szCs w:val="24"/>
              </w:rPr>
            </w:pPr>
            <w:r>
              <w:rPr>
                <w:sz w:val="24"/>
                <w:szCs w:val="24"/>
              </w:rPr>
              <w:t>0</w:t>
            </w:r>
          </w:p>
        </w:tc>
        <w:tc>
          <w:tcPr>
            <w:tcW w:w="131" w:type="pct"/>
            <w:tcBorders>
              <w:left w:val="nil"/>
              <w:right w:val="nil"/>
            </w:tcBorders>
            <w:tcMar>
              <w:left w:w="0" w:type="dxa"/>
              <w:right w:w="0" w:type="dxa"/>
            </w:tcMar>
            <w:vAlign w:val="center"/>
          </w:tcPr>
          <w:p w14:paraId="608CC8D3"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14012930"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=J7/36 \# "0,000" </w:instrText>
            </w:r>
            <w:r w:rsidRPr="00D34288">
              <w:rPr>
                <w:sz w:val="24"/>
                <w:szCs w:val="24"/>
              </w:rPr>
              <w:fldChar w:fldCharType="separate"/>
            </w:r>
            <w:r w:rsidR="0000727D">
              <w:rPr>
                <w:noProof/>
                <w:sz w:val="24"/>
                <w:szCs w:val="24"/>
              </w:rPr>
              <w:t>0,000</w:t>
            </w:r>
            <w:r w:rsidRPr="00D34288">
              <w:rPr>
                <w:sz w:val="24"/>
                <w:szCs w:val="24"/>
              </w:rPr>
              <w:fldChar w:fldCharType="end"/>
            </w:r>
          </w:p>
        </w:tc>
      </w:tr>
      <w:tr w:rsidR="0000727D" w:rsidRPr="00D34288" w14:paraId="33CE9E82" w14:textId="77777777" w:rsidTr="0000727D">
        <w:tc>
          <w:tcPr>
            <w:tcW w:w="287" w:type="pct"/>
            <w:vAlign w:val="center"/>
          </w:tcPr>
          <w:p w14:paraId="0B9E1120" w14:textId="77777777" w:rsidR="0000727D" w:rsidRPr="00D34288" w:rsidRDefault="0000727D" w:rsidP="0000727D">
            <w:pPr>
              <w:ind w:firstLine="0"/>
              <w:rPr>
                <w:sz w:val="24"/>
                <w:szCs w:val="24"/>
              </w:rPr>
            </w:pPr>
            <w:r w:rsidRPr="00D34288">
              <w:rPr>
                <w:sz w:val="24"/>
                <w:szCs w:val="24"/>
              </w:rPr>
              <w:t>1.4</w:t>
            </w:r>
          </w:p>
        </w:tc>
        <w:tc>
          <w:tcPr>
            <w:tcW w:w="1362" w:type="pct"/>
            <w:vAlign w:val="center"/>
          </w:tcPr>
          <w:p w14:paraId="4A03A595" w14:textId="77777777" w:rsidR="0000727D" w:rsidRPr="00D34288" w:rsidRDefault="0000727D" w:rsidP="0000727D">
            <w:pPr>
              <w:ind w:firstLine="0"/>
              <w:rPr>
                <w:spacing w:val="-8"/>
                <w:sz w:val="24"/>
                <w:szCs w:val="24"/>
              </w:rPr>
            </w:pPr>
            <w:r w:rsidRPr="00D34288">
              <w:rPr>
                <w:spacing w:val="-8"/>
                <w:sz w:val="24"/>
                <w:szCs w:val="24"/>
              </w:rPr>
              <w:t>Текущие консультации, руководство и консультации курсовых работ (курсовых проектов)</w:t>
            </w:r>
          </w:p>
        </w:tc>
        <w:tc>
          <w:tcPr>
            <w:tcW w:w="468" w:type="pct"/>
            <w:vAlign w:val="center"/>
          </w:tcPr>
          <w:p w14:paraId="08F41E5F" w14:textId="77777777" w:rsidR="0000727D" w:rsidRPr="00D34288" w:rsidRDefault="0000727D" w:rsidP="0000727D">
            <w:pPr>
              <w:ind w:firstLine="0"/>
              <w:jc w:val="center"/>
              <w:rPr>
                <w:sz w:val="24"/>
                <w:szCs w:val="24"/>
              </w:rPr>
            </w:pPr>
            <w:r w:rsidRPr="00D34288">
              <w:rPr>
                <w:sz w:val="24"/>
                <w:szCs w:val="24"/>
              </w:rPr>
              <w:t>КТ</w:t>
            </w:r>
          </w:p>
        </w:tc>
        <w:tc>
          <w:tcPr>
            <w:tcW w:w="375" w:type="pct"/>
            <w:tcBorders>
              <w:right w:val="nil"/>
            </w:tcBorders>
            <w:tcMar>
              <w:left w:w="0" w:type="dxa"/>
              <w:right w:w="0" w:type="dxa"/>
            </w:tcMar>
            <w:vAlign w:val="center"/>
          </w:tcPr>
          <w:p w14:paraId="183DE2CE" w14:textId="77777777" w:rsidR="0000727D" w:rsidRPr="007608D6" w:rsidRDefault="0000727D" w:rsidP="0000727D">
            <w:pPr>
              <w:ind w:firstLine="0"/>
              <w:jc w:val="center"/>
              <w:rPr>
                <w:sz w:val="24"/>
                <w:szCs w:val="24"/>
                <w:lang w:val="en-US"/>
              </w:rPr>
            </w:pPr>
            <w:r>
              <w:rPr>
                <w:sz w:val="24"/>
                <w:szCs w:val="24"/>
              </w:rPr>
              <w:t>1,4</w:t>
            </w:r>
          </w:p>
        </w:tc>
        <w:tc>
          <w:tcPr>
            <w:tcW w:w="123" w:type="pct"/>
            <w:tcBorders>
              <w:left w:val="nil"/>
              <w:right w:val="nil"/>
            </w:tcBorders>
            <w:tcMar>
              <w:left w:w="0" w:type="dxa"/>
              <w:right w:w="0" w:type="dxa"/>
            </w:tcMar>
            <w:vAlign w:val="center"/>
          </w:tcPr>
          <w:p w14:paraId="1932A678"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472914D2"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=D8/36 \# "0,000" </w:instrText>
            </w:r>
            <w:r w:rsidRPr="00D34288">
              <w:rPr>
                <w:sz w:val="24"/>
                <w:szCs w:val="24"/>
              </w:rPr>
              <w:fldChar w:fldCharType="separate"/>
            </w:r>
            <w:r w:rsidR="0000727D">
              <w:rPr>
                <w:noProof/>
                <w:sz w:val="24"/>
                <w:szCs w:val="24"/>
              </w:rPr>
              <w:t>0,039</w:t>
            </w:r>
            <w:r w:rsidRPr="00D34288">
              <w:rPr>
                <w:sz w:val="24"/>
                <w:szCs w:val="24"/>
              </w:rPr>
              <w:fldChar w:fldCharType="end"/>
            </w:r>
          </w:p>
        </w:tc>
        <w:tc>
          <w:tcPr>
            <w:tcW w:w="307" w:type="pct"/>
            <w:tcBorders>
              <w:right w:val="nil"/>
            </w:tcBorders>
            <w:tcMar>
              <w:left w:w="0" w:type="dxa"/>
              <w:right w:w="0" w:type="dxa"/>
            </w:tcMar>
            <w:vAlign w:val="center"/>
          </w:tcPr>
          <w:p w14:paraId="0E10A438" w14:textId="77777777" w:rsidR="0000727D" w:rsidRPr="00D34288" w:rsidRDefault="0000727D" w:rsidP="0000727D">
            <w:pPr>
              <w:ind w:firstLine="0"/>
              <w:jc w:val="center"/>
              <w:rPr>
                <w:sz w:val="24"/>
                <w:szCs w:val="24"/>
              </w:rPr>
            </w:pPr>
            <w:r>
              <w:rPr>
                <w:sz w:val="24"/>
                <w:szCs w:val="24"/>
              </w:rPr>
              <w:t>1,2</w:t>
            </w:r>
          </w:p>
        </w:tc>
        <w:tc>
          <w:tcPr>
            <w:tcW w:w="133" w:type="pct"/>
            <w:tcBorders>
              <w:left w:val="nil"/>
              <w:right w:val="nil"/>
            </w:tcBorders>
            <w:tcMar>
              <w:left w:w="0" w:type="dxa"/>
              <w:right w:w="0" w:type="dxa"/>
            </w:tcMar>
            <w:vAlign w:val="center"/>
          </w:tcPr>
          <w:p w14:paraId="2F78A959"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43058D3B"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=G8/36 \# "0,000" </w:instrText>
            </w:r>
            <w:r w:rsidRPr="00D34288">
              <w:rPr>
                <w:sz w:val="24"/>
                <w:szCs w:val="24"/>
              </w:rPr>
              <w:fldChar w:fldCharType="separate"/>
            </w:r>
            <w:r w:rsidR="0000727D">
              <w:rPr>
                <w:noProof/>
                <w:sz w:val="24"/>
                <w:szCs w:val="24"/>
              </w:rPr>
              <w:t>0,033</w:t>
            </w:r>
            <w:r w:rsidRPr="00D34288">
              <w:rPr>
                <w:sz w:val="24"/>
                <w:szCs w:val="24"/>
              </w:rPr>
              <w:fldChar w:fldCharType="end"/>
            </w:r>
          </w:p>
        </w:tc>
        <w:tc>
          <w:tcPr>
            <w:tcW w:w="306" w:type="pct"/>
            <w:tcBorders>
              <w:right w:val="nil"/>
            </w:tcBorders>
            <w:tcMar>
              <w:left w:w="0" w:type="dxa"/>
              <w:right w:w="0" w:type="dxa"/>
            </w:tcMar>
            <w:vAlign w:val="center"/>
          </w:tcPr>
          <w:p w14:paraId="4707D85D" w14:textId="77777777" w:rsidR="0000727D" w:rsidRPr="00D34288" w:rsidRDefault="0000727D" w:rsidP="0000727D">
            <w:pPr>
              <w:ind w:firstLine="0"/>
              <w:jc w:val="center"/>
              <w:rPr>
                <w:sz w:val="24"/>
                <w:szCs w:val="24"/>
              </w:rPr>
            </w:pPr>
            <w:r>
              <w:rPr>
                <w:sz w:val="24"/>
                <w:szCs w:val="24"/>
              </w:rPr>
              <w:t>0</w:t>
            </w:r>
          </w:p>
        </w:tc>
        <w:tc>
          <w:tcPr>
            <w:tcW w:w="131" w:type="pct"/>
            <w:tcBorders>
              <w:left w:val="nil"/>
              <w:right w:val="nil"/>
            </w:tcBorders>
            <w:tcMar>
              <w:left w:w="0" w:type="dxa"/>
              <w:right w:w="0" w:type="dxa"/>
            </w:tcMar>
            <w:vAlign w:val="center"/>
          </w:tcPr>
          <w:p w14:paraId="13045003"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277E4FF8"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=J8/36 \# "0,000" </w:instrText>
            </w:r>
            <w:r w:rsidRPr="00D34288">
              <w:rPr>
                <w:sz w:val="24"/>
                <w:szCs w:val="24"/>
              </w:rPr>
              <w:fldChar w:fldCharType="separate"/>
            </w:r>
            <w:r w:rsidR="0000727D">
              <w:rPr>
                <w:noProof/>
                <w:sz w:val="24"/>
                <w:szCs w:val="24"/>
              </w:rPr>
              <w:t>0,000</w:t>
            </w:r>
            <w:r w:rsidRPr="00D34288">
              <w:rPr>
                <w:sz w:val="24"/>
                <w:szCs w:val="24"/>
              </w:rPr>
              <w:fldChar w:fldCharType="end"/>
            </w:r>
          </w:p>
        </w:tc>
      </w:tr>
      <w:tr w:rsidR="0000727D" w:rsidRPr="00D34288" w14:paraId="42786151" w14:textId="77777777" w:rsidTr="0000727D">
        <w:tc>
          <w:tcPr>
            <w:tcW w:w="287" w:type="pct"/>
            <w:vAlign w:val="center"/>
          </w:tcPr>
          <w:p w14:paraId="18A3AAA9" w14:textId="77777777" w:rsidR="0000727D" w:rsidRPr="00D34288" w:rsidRDefault="0000727D" w:rsidP="0000727D">
            <w:pPr>
              <w:ind w:firstLine="0"/>
              <w:rPr>
                <w:sz w:val="24"/>
                <w:szCs w:val="24"/>
              </w:rPr>
            </w:pPr>
            <w:r w:rsidRPr="00D34288">
              <w:rPr>
                <w:sz w:val="24"/>
                <w:szCs w:val="24"/>
              </w:rPr>
              <w:t>1.5</w:t>
            </w:r>
          </w:p>
        </w:tc>
        <w:tc>
          <w:tcPr>
            <w:tcW w:w="1362" w:type="pct"/>
            <w:vAlign w:val="center"/>
          </w:tcPr>
          <w:p w14:paraId="59D6C92B" w14:textId="77777777" w:rsidR="0000727D" w:rsidRPr="00D34288" w:rsidRDefault="0000727D" w:rsidP="0000727D">
            <w:pPr>
              <w:ind w:firstLine="0"/>
              <w:rPr>
                <w:sz w:val="24"/>
                <w:szCs w:val="24"/>
              </w:rPr>
            </w:pPr>
            <w:r w:rsidRPr="00D34288">
              <w:rPr>
                <w:sz w:val="24"/>
                <w:szCs w:val="24"/>
              </w:rPr>
              <w:t>Сдача зачета (зачёта с оценкой), защита курсовой работы (курсового проекта)</w:t>
            </w:r>
          </w:p>
        </w:tc>
        <w:tc>
          <w:tcPr>
            <w:tcW w:w="468" w:type="pct"/>
            <w:vAlign w:val="center"/>
          </w:tcPr>
          <w:p w14:paraId="1FF0642B" w14:textId="77777777" w:rsidR="0000727D" w:rsidRPr="00D34288" w:rsidRDefault="0000727D" w:rsidP="0000727D">
            <w:pPr>
              <w:ind w:firstLine="0"/>
              <w:jc w:val="center"/>
              <w:rPr>
                <w:sz w:val="24"/>
                <w:szCs w:val="24"/>
              </w:rPr>
            </w:pPr>
            <w:r w:rsidRPr="00D34288">
              <w:rPr>
                <w:sz w:val="24"/>
                <w:szCs w:val="24"/>
              </w:rPr>
              <w:t>КЗ</w:t>
            </w:r>
          </w:p>
        </w:tc>
        <w:tc>
          <w:tcPr>
            <w:tcW w:w="375" w:type="pct"/>
            <w:tcBorders>
              <w:right w:val="nil"/>
            </w:tcBorders>
            <w:tcMar>
              <w:left w:w="0" w:type="dxa"/>
              <w:right w:w="0" w:type="dxa"/>
            </w:tcMar>
            <w:vAlign w:val="center"/>
          </w:tcPr>
          <w:p w14:paraId="643F8E86" w14:textId="77777777" w:rsidR="0000727D" w:rsidRPr="007608D6" w:rsidRDefault="0000727D" w:rsidP="0000727D">
            <w:pPr>
              <w:ind w:firstLine="0"/>
              <w:jc w:val="center"/>
              <w:rPr>
                <w:sz w:val="24"/>
                <w:szCs w:val="24"/>
                <w:lang w:val="en-US"/>
              </w:rPr>
            </w:pPr>
            <w:r>
              <w:rPr>
                <w:sz w:val="24"/>
                <w:szCs w:val="24"/>
              </w:rPr>
              <w:t>0</w:t>
            </w:r>
          </w:p>
        </w:tc>
        <w:tc>
          <w:tcPr>
            <w:tcW w:w="123" w:type="pct"/>
            <w:tcBorders>
              <w:left w:val="nil"/>
              <w:right w:val="nil"/>
            </w:tcBorders>
            <w:tcMar>
              <w:left w:w="0" w:type="dxa"/>
              <w:right w:w="0" w:type="dxa"/>
            </w:tcMar>
            <w:vAlign w:val="center"/>
          </w:tcPr>
          <w:p w14:paraId="754BA0C4"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7163633B"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=D9/36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7" w:type="pct"/>
            <w:tcBorders>
              <w:right w:val="nil"/>
            </w:tcBorders>
            <w:tcMar>
              <w:left w:w="0" w:type="dxa"/>
              <w:right w:w="0" w:type="dxa"/>
            </w:tcMar>
            <w:vAlign w:val="center"/>
          </w:tcPr>
          <w:p w14:paraId="0CE2BB28" w14:textId="77777777" w:rsidR="0000727D" w:rsidRPr="00D34288" w:rsidRDefault="0000727D" w:rsidP="0000727D">
            <w:pPr>
              <w:ind w:firstLine="0"/>
              <w:jc w:val="center"/>
              <w:rPr>
                <w:sz w:val="24"/>
                <w:szCs w:val="24"/>
              </w:rPr>
            </w:pPr>
            <w:r>
              <w:rPr>
                <w:sz w:val="24"/>
                <w:szCs w:val="24"/>
              </w:rPr>
              <w:t>0</w:t>
            </w:r>
          </w:p>
        </w:tc>
        <w:tc>
          <w:tcPr>
            <w:tcW w:w="133" w:type="pct"/>
            <w:tcBorders>
              <w:left w:val="nil"/>
              <w:right w:val="nil"/>
            </w:tcBorders>
            <w:tcMar>
              <w:left w:w="0" w:type="dxa"/>
              <w:right w:w="0" w:type="dxa"/>
            </w:tcMar>
            <w:vAlign w:val="center"/>
          </w:tcPr>
          <w:p w14:paraId="7132B695"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41937627"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=G9/36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6" w:type="pct"/>
            <w:tcBorders>
              <w:right w:val="nil"/>
            </w:tcBorders>
            <w:tcMar>
              <w:left w:w="0" w:type="dxa"/>
              <w:right w:w="0" w:type="dxa"/>
            </w:tcMar>
            <w:vAlign w:val="center"/>
          </w:tcPr>
          <w:p w14:paraId="5128921B" w14:textId="77777777" w:rsidR="0000727D" w:rsidRPr="00D34288" w:rsidRDefault="0000727D" w:rsidP="0000727D">
            <w:pPr>
              <w:ind w:firstLine="0"/>
              <w:jc w:val="center"/>
              <w:rPr>
                <w:sz w:val="24"/>
                <w:szCs w:val="24"/>
              </w:rPr>
            </w:pPr>
            <w:r>
              <w:rPr>
                <w:sz w:val="24"/>
                <w:szCs w:val="24"/>
              </w:rPr>
              <w:t>0</w:t>
            </w:r>
          </w:p>
        </w:tc>
        <w:tc>
          <w:tcPr>
            <w:tcW w:w="131" w:type="pct"/>
            <w:tcBorders>
              <w:left w:val="nil"/>
              <w:right w:val="nil"/>
            </w:tcBorders>
            <w:tcMar>
              <w:left w:w="0" w:type="dxa"/>
              <w:right w:w="0" w:type="dxa"/>
            </w:tcMar>
            <w:vAlign w:val="center"/>
          </w:tcPr>
          <w:p w14:paraId="1C79EAC8"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0C30AD63"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=J9/36 \# "0,000" </w:instrText>
            </w:r>
            <w:r w:rsidRPr="00D34288">
              <w:rPr>
                <w:sz w:val="24"/>
                <w:szCs w:val="24"/>
              </w:rPr>
              <w:fldChar w:fldCharType="separate"/>
            </w:r>
            <w:r w:rsidR="0000727D">
              <w:rPr>
                <w:noProof/>
                <w:sz w:val="24"/>
                <w:szCs w:val="24"/>
              </w:rPr>
              <w:t>0,000</w:t>
            </w:r>
            <w:r w:rsidRPr="00D34288">
              <w:rPr>
                <w:sz w:val="24"/>
                <w:szCs w:val="24"/>
              </w:rPr>
              <w:fldChar w:fldCharType="end"/>
            </w:r>
          </w:p>
        </w:tc>
      </w:tr>
      <w:tr w:rsidR="0000727D" w:rsidRPr="00D34288" w14:paraId="7B071454" w14:textId="77777777" w:rsidTr="0000727D">
        <w:tc>
          <w:tcPr>
            <w:tcW w:w="287" w:type="pct"/>
            <w:vAlign w:val="center"/>
          </w:tcPr>
          <w:p w14:paraId="1F3A3CAA" w14:textId="77777777" w:rsidR="0000727D" w:rsidRPr="00D34288" w:rsidRDefault="0000727D" w:rsidP="0000727D">
            <w:pPr>
              <w:ind w:firstLine="0"/>
              <w:rPr>
                <w:sz w:val="24"/>
                <w:szCs w:val="24"/>
              </w:rPr>
            </w:pPr>
            <w:r w:rsidRPr="00D34288">
              <w:rPr>
                <w:sz w:val="24"/>
                <w:szCs w:val="24"/>
              </w:rPr>
              <w:t>1.6</w:t>
            </w:r>
          </w:p>
        </w:tc>
        <w:tc>
          <w:tcPr>
            <w:tcW w:w="1362" w:type="pct"/>
            <w:vAlign w:val="center"/>
          </w:tcPr>
          <w:p w14:paraId="1836103D" w14:textId="77777777" w:rsidR="0000727D" w:rsidRPr="00D34288" w:rsidRDefault="0000727D" w:rsidP="0000727D">
            <w:pPr>
              <w:ind w:firstLine="0"/>
              <w:rPr>
                <w:sz w:val="24"/>
                <w:szCs w:val="24"/>
              </w:rPr>
            </w:pPr>
            <w:r w:rsidRPr="00D34288">
              <w:rPr>
                <w:sz w:val="24"/>
                <w:szCs w:val="24"/>
              </w:rPr>
              <w:t>Предэкзаменационные консультации по дисциплине</w:t>
            </w:r>
          </w:p>
        </w:tc>
        <w:tc>
          <w:tcPr>
            <w:tcW w:w="468" w:type="pct"/>
            <w:vAlign w:val="center"/>
          </w:tcPr>
          <w:p w14:paraId="6D19BCC3" w14:textId="77777777" w:rsidR="0000727D" w:rsidRPr="00D34288" w:rsidRDefault="0000727D" w:rsidP="0000727D">
            <w:pPr>
              <w:ind w:firstLine="0"/>
              <w:jc w:val="center"/>
              <w:rPr>
                <w:sz w:val="24"/>
                <w:szCs w:val="24"/>
              </w:rPr>
            </w:pPr>
            <w:r w:rsidRPr="00D34288">
              <w:rPr>
                <w:sz w:val="24"/>
                <w:szCs w:val="24"/>
              </w:rPr>
              <w:t>КПЭ</w:t>
            </w:r>
          </w:p>
        </w:tc>
        <w:tc>
          <w:tcPr>
            <w:tcW w:w="375" w:type="pct"/>
            <w:tcBorders>
              <w:right w:val="nil"/>
            </w:tcBorders>
            <w:tcMar>
              <w:left w:w="0" w:type="dxa"/>
              <w:right w:w="0" w:type="dxa"/>
            </w:tcMar>
            <w:vAlign w:val="center"/>
          </w:tcPr>
          <w:p w14:paraId="0F6B856C" w14:textId="77777777" w:rsidR="0000727D" w:rsidRPr="007608D6" w:rsidRDefault="0000727D" w:rsidP="0000727D">
            <w:pPr>
              <w:ind w:firstLine="0"/>
              <w:jc w:val="center"/>
              <w:rPr>
                <w:sz w:val="24"/>
                <w:szCs w:val="24"/>
                <w:lang w:val="en-US"/>
              </w:rPr>
            </w:pPr>
            <w:r>
              <w:rPr>
                <w:sz w:val="24"/>
                <w:szCs w:val="24"/>
              </w:rPr>
              <w:t>2</w:t>
            </w:r>
          </w:p>
        </w:tc>
        <w:tc>
          <w:tcPr>
            <w:tcW w:w="123" w:type="pct"/>
            <w:tcBorders>
              <w:left w:val="nil"/>
              <w:right w:val="nil"/>
            </w:tcBorders>
            <w:tcMar>
              <w:left w:w="0" w:type="dxa"/>
              <w:right w:w="0" w:type="dxa"/>
            </w:tcMar>
            <w:vAlign w:val="center"/>
          </w:tcPr>
          <w:p w14:paraId="2AEA2806"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740E32F6"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=D10/36 \# "0,000" </w:instrText>
            </w:r>
            <w:r w:rsidRPr="00D34288">
              <w:rPr>
                <w:sz w:val="24"/>
                <w:szCs w:val="24"/>
              </w:rPr>
              <w:fldChar w:fldCharType="separate"/>
            </w:r>
            <w:r w:rsidR="0000727D">
              <w:rPr>
                <w:noProof/>
                <w:sz w:val="24"/>
                <w:szCs w:val="24"/>
              </w:rPr>
              <w:t>0,056</w:t>
            </w:r>
            <w:r w:rsidRPr="00D34288">
              <w:rPr>
                <w:sz w:val="24"/>
                <w:szCs w:val="24"/>
              </w:rPr>
              <w:fldChar w:fldCharType="end"/>
            </w:r>
          </w:p>
        </w:tc>
        <w:tc>
          <w:tcPr>
            <w:tcW w:w="307" w:type="pct"/>
            <w:tcBorders>
              <w:right w:val="nil"/>
            </w:tcBorders>
            <w:tcMar>
              <w:left w:w="0" w:type="dxa"/>
              <w:right w:w="0" w:type="dxa"/>
            </w:tcMar>
            <w:vAlign w:val="center"/>
          </w:tcPr>
          <w:p w14:paraId="5FC5FDD4" w14:textId="77777777" w:rsidR="0000727D" w:rsidRPr="007608D6" w:rsidRDefault="0000727D" w:rsidP="0000727D">
            <w:pPr>
              <w:ind w:firstLine="0"/>
              <w:jc w:val="center"/>
              <w:rPr>
                <w:sz w:val="24"/>
                <w:szCs w:val="24"/>
                <w:lang w:val="en-US"/>
              </w:rPr>
            </w:pPr>
            <w:r>
              <w:rPr>
                <w:sz w:val="24"/>
                <w:szCs w:val="24"/>
              </w:rPr>
              <w:t>0</w:t>
            </w:r>
          </w:p>
        </w:tc>
        <w:tc>
          <w:tcPr>
            <w:tcW w:w="133" w:type="pct"/>
            <w:tcBorders>
              <w:left w:val="nil"/>
              <w:right w:val="nil"/>
            </w:tcBorders>
            <w:tcMar>
              <w:left w:w="0" w:type="dxa"/>
              <w:right w:w="0" w:type="dxa"/>
            </w:tcMar>
            <w:vAlign w:val="center"/>
          </w:tcPr>
          <w:p w14:paraId="49A78E99"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3C166297"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=G10/36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6" w:type="pct"/>
            <w:tcBorders>
              <w:right w:val="nil"/>
            </w:tcBorders>
            <w:tcMar>
              <w:left w:w="0" w:type="dxa"/>
              <w:right w:w="0" w:type="dxa"/>
            </w:tcMar>
            <w:vAlign w:val="center"/>
          </w:tcPr>
          <w:p w14:paraId="41D120FC" w14:textId="77777777" w:rsidR="0000727D" w:rsidRPr="007608D6" w:rsidRDefault="0000727D" w:rsidP="0000727D">
            <w:pPr>
              <w:ind w:firstLine="0"/>
              <w:jc w:val="center"/>
              <w:rPr>
                <w:sz w:val="24"/>
                <w:szCs w:val="24"/>
                <w:lang w:val="en-US"/>
              </w:rPr>
            </w:pPr>
            <w:r>
              <w:rPr>
                <w:sz w:val="24"/>
                <w:szCs w:val="24"/>
              </w:rPr>
              <w:t>0</w:t>
            </w:r>
          </w:p>
        </w:tc>
        <w:tc>
          <w:tcPr>
            <w:tcW w:w="131" w:type="pct"/>
            <w:tcBorders>
              <w:left w:val="nil"/>
              <w:right w:val="nil"/>
            </w:tcBorders>
            <w:tcMar>
              <w:left w:w="0" w:type="dxa"/>
              <w:right w:w="0" w:type="dxa"/>
            </w:tcMar>
            <w:vAlign w:val="center"/>
          </w:tcPr>
          <w:p w14:paraId="0EEB2D21"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6F2F0CB3"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=J10/36 \# "0,000" </w:instrText>
            </w:r>
            <w:r w:rsidRPr="00D34288">
              <w:rPr>
                <w:sz w:val="24"/>
                <w:szCs w:val="24"/>
              </w:rPr>
              <w:fldChar w:fldCharType="separate"/>
            </w:r>
            <w:r w:rsidR="0000727D">
              <w:rPr>
                <w:noProof/>
                <w:sz w:val="24"/>
                <w:szCs w:val="24"/>
              </w:rPr>
              <w:t>0,000</w:t>
            </w:r>
            <w:r w:rsidRPr="00D34288">
              <w:rPr>
                <w:sz w:val="24"/>
                <w:szCs w:val="24"/>
              </w:rPr>
              <w:fldChar w:fldCharType="end"/>
            </w:r>
          </w:p>
        </w:tc>
      </w:tr>
      <w:tr w:rsidR="0000727D" w:rsidRPr="00D34288" w14:paraId="0BC9FF50" w14:textId="77777777" w:rsidTr="0000727D">
        <w:tc>
          <w:tcPr>
            <w:tcW w:w="287" w:type="pct"/>
            <w:vAlign w:val="center"/>
          </w:tcPr>
          <w:p w14:paraId="59A3CA88" w14:textId="77777777" w:rsidR="0000727D" w:rsidRPr="00D34288" w:rsidRDefault="0000727D" w:rsidP="0000727D">
            <w:pPr>
              <w:ind w:firstLine="0"/>
              <w:rPr>
                <w:sz w:val="24"/>
                <w:szCs w:val="24"/>
              </w:rPr>
            </w:pPr>
            <w:r w:rsidRPr="00D34288">
              <w:rPr>
                <w:sz w:val="24"/>
                <w:szCs w:val="24"/>
              </w:rPr>
              <w:t>1.7</w:t>
            </w:r>
          </w:p>
        </w:tc>
        <w:tc>
          <w:tcPr>
            <w:tcW w:w="1362" w:type="pct"/>
            <w:vAlign w:val="center"/>
          </w:tcPr>
          <w:p w14:paraId="7B9DB286" w14:textId="77777777" w:rsidR="0000727D" w:rsidRPr="00D34288" w:rsidRDefault="0000727D" w:rsidP="0000727D">
            <w:pPr>
              <w:ind w:firstLine="0"/>
              <w:rPr>
                <w:sz w:val="24"/>
                <w:szCs w:val="24"/>
              </w:rPr>
            </w:pPr>
            <w:r w:rsidRPr="00D34288">
              <w:rPr>
                <w:sz w:val="24"/>
                <w:szCs w:val="24"/>
              </w:rPr>
              <w:t>Сдача экзамена</w:t>
            </w:r>
          </w:p>
        </w:tc>
        <w:tc>
          <w:tcPr>
            <w:tcW w:w="468" w:type="pct"/>
            <w:vAlign w:val="center"/>
          </w:tcPr>
          <w:p w14:paraId="6BD6A6D4" w14:textId="77777777" w:rsidR="0000727D" w:rsidRPr="00D34288" w:rsidRDefault="0000727D" w:rsidP="0000727D">
            <w:pPr>
              <w:ind w:firstLine="0"/>
              <w:jc w:val="center"/>
              <w:rPr>
                <w:sz w:val="24"/>
                <w:szCs w:val="24"/>
              </w:rPr>
            </w:pPr>
            <w:r w:rsidRPr="00D34288">
              <w:rPr>
                <w:sz w:val="24"/>
                <w:szCs w:val="24"/>
              </w:rPr>
              <w:t>КЭ</w:t>
            </w:r>
          </w:p>
        </w:tc>
        <w:tc>
          <w:tcPr>
            <w:tcW w:w="375" w:type="pct"/>
            <w:tcBorders>
              <w:right w:val="nil"/>
            </w:tcBorders>
            <w:tcMar>
              <w:left w:w="0" w:type="dxa"/>
              <w:right w:w="0" w:type="dxa"/>
            </w:tcMar>
            <w:vAlign w:val="center"/>
          </w:tcPr>
          <w:p w14:paraId="24CAFF70" w14:textId="77777777" w:rsidR="0000727D" w:rsidRPr="007608D6" w:rsidRDefault="0000727D" w:rsidP="0000727D">
            <w:pPr>
              <w:ind w:firstLine="0"/>
              <w:jc w:val="center"/>
              <w:rPr>
                <w:sz w:val="24"/>
                <w:szCs w:val="24"/>
                <w:lang w:val="en-US"/>
              </w:rPr>
            </w:pPr>
            <w:r>
              <w:rPr>
                <w:sz w:val="24"/>
                <w:szCs w:val="24"/>
              </w:rPr>
              <w:t>0,35</w:t>
            </w:r>
          </w:p>
        </w:tc>
        <w:tc>
          <w:tcPr>
            <w:tcW w:w="123" w:type="pct"/>
            <w:tcBorders>
              <w:left w:val="nil"/>
              <w:right w:val="nil"/>
            </w:tcBorders>
            <w:tcMar>
              <w:left w:w="0" w:type="dxa"/>
              <w:right w:w="0" w:type="dxa"/>
            </w:tcMar>
            <w:vAlign w:val="center"/>
          </w:tcPr>
          <w:p w14:paraId="1AB63F3C"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5CA4A894"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=D11/36 \# "0,000" </w:instrText>
            </w:r>
            <w:r w:rsidRPr="00D34288">
              <w:rPr>
                <w:sz w:val="24"/>
                <w:szCs w:val="24"/>
              </w:rPr>
              <w:fldChar w:fldCharType="separate"/>
            </w:r>
            <w:r w:rsidR="0000727D">
              <w:rPr>
                <w:noProof/>
                <w:sz w:val="24"/>
                <w:szCs w:val="24"/>
              </w:rPr>
              <w:t>0,010</w:t>
            </w:r>
            <w:r w:rsidRPr="00D34288">
              <w:rPr>
                <w:sz w:val="24"/>
                <w:szCs w:val="24"/>
              </w:rPr>
              <w:fldChar w:fldCharType="end"/>
            </w:r>
          </w:p>
        </w:tc>
        <w:tc>
          <w:tcPr>
            <w:tcW w:w="307" w:type="pct"/>
            <w:tcBorders>
              <w:right w:val="nil"/>
            </w:tcBorders>
            <w:tcMar>
              <w:left w:w="0" w:type="dxa"/>
              <w:right w:w="0" w:type="dxa"/>
            </w:tcMar>
            <w:vAlign w:val="center"/>
          </w:tcPr>
          <w:p w14:paraId="33E4100E" w14:textId="77777777" w:rsidR="0000727D" w:rsidRPr="007608D6" w:rsidRDefault="0000727D" w:rsidP="0000727D">
            <w:pPr>
              <w:ind w:firstLine="0"/>
              <w:jc w:val="center"/>
              <w:rPr>
                <w:sz w:val="24"/>
                <w:szCs w:val="24"/>
                <w:lang w:val="en-US"/>
              </w:rPr>
            </w:pPr>
            <w:r>
              <w:rPr>
                <w:sz w:val="24"/>
                <w:szCs w:val="24"/>
              </w:rPr>
              <w:t>0</w:t>
            </w:r>
          </w:p>
        </w:tc>
        <w:tc>
          <w:tcPr>
            <w:tcW w:w="133" w:type="pct"/>
            <w:tcBorders>
              <w:left w:val="nil"/>
              <w:right w:val="nil"/>
            </w:tcBorders>
            <w:tcMar>
              <w:left w:w="0" w:type="dxa"/>
              <w:right w:w="0" w:type="dxa"/>
            </w:tcMar>
            <w:vAlign w:val="center"/>
          </w:tcPr>
          <w:p w14:paraId="4F48BE34"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34B5B7EB"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=G11/36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6" w:type="pct"/>
            <w:tcBorders>
              <w:right w:val="nil"/>
            </w:tcBorders>
            <w:tcMar>
              <w:left w:w="0" w:type="dxa"/>
              <w:right w:w="0" w:type="dxa"/>
            </w:tcMar>
            <w:vAlign w:val="center"/>
          </w:tcPr>
          <w:p w14:paraId="3A5D82D8" w14:textId="77777777" w:rsidR="0000727D" w:rsidRPr="007608D6" w:rsidRDefault="0000727D" w:rsidP="0000727D">
            <w:pPr>
              <w:ind w:firstLine="0"/>
              <w:jc w:val="center"/>
              <w:rPr>
                <w:sz w:val="24"/>
                <w:szCs w:val="24"/>
                <w:lang w:val="en-US"/>
              </w:rPr>
            </w:pPr>
            <w:r>
              <w:rPr>
                <w:sz w:val="24"/>
                <w:szCs w:val="24"/>
              </w:rPr>
              <w:t>0,35</w:t>
            </w:r>
          </w:p>
        </w:tc>
        <w:tc>
          <w:tcPr>
            <w:tcW w:w="131" w:type="pct"/>
            <w:tcBorders>
              <w:left w:val="nil"/>
              <w:right w:val="nil"/>
            </w:tcBorders>
            <w:tcMar>
              <w:left w:w="0" w:type="dxa"/>
              <w:right w:w="0" w:type="dxa"/>
            </w:tcMar>
            <w:vAlign w:val="center"/>
          </w:tcPr>
          <w:p w14:paraId="30717575"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0BB3CCF1"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=J11/36 \# "0,000" </w:instrText>
            </w:r>
            <w:r w:rsidRPr="00D34288">
              <w:rPr>
                <w:sz w:val="24"/>
                <w:szCs w:val="24"/>
              </w:rPr>
              <w:fldChar w:fldCharType="separate"/>
            </w:r>
            <w:r w:rsidR="0000727D">
              <w:rPr>
                <w:noProof/>
                <w:sz w:val="24"/>
                <w:szCs w:val="24"/>
              </w:rPr>
              <w:t>0,010</w:t>
            </w:r>
            <w:r w:rsidRPr="00D34288">
              <w:rPr>
                <w:sz w:val="24"/>
                <w:szCs w:val="24"/>
              </w:rPr>
              <w:fldChar w:fldCharType="end"/>
            </w:r>
          </w:p>
        </w:tc>
      </w:tr>
      <w:tr w:rsidR="0000727D" w:rsidRPr="00D34288" w14:paraId="129E2ECF" w14:textId="77777777" w:rsidTr="0000727D">
        <w:tc>
          <w:tcPr>
            <w:tcW w:w="287" w:type="pct"/>
            <w:vAlign w:val="center"/>
          </w:tcPr>
          <w:p w14:paraId="5F5457A8" w14:textId="77777777" w:rsidR="0000727D" w:rsidRPr="00D34288" w:rsidRDefault="0000727D" w:rsidP="0000727D">
            <w:pPr>
              <w:ind w:firstLine="0"/>
              <w:rPr>
                <w:sz w:val="24"/>
                <w:szCs w:val="24"/>
              </w:rPr>
            </w:pPr>
            <w:r w:rsidRPr="00D34288">
              <w:rPr>
                <w:sz w:val="24"/>
                <w:szCs w:val="24"/>
              </w:rPr>
              <w:t xml:space="preserve">2 </w:t>
            </w:r>
          </w:p>
        </w:tc>
        <w:tc>
          <w:tcPr>
            <w:tcW w:w="1362" w:type="pct"/>
            <w:vAlign w:val="center"/>
          </w:tcPr>
          <w:p w14:paraId="41B3BFB1" w14:textId="77777777" w:rsidR="0000727D" w:rsidRPr="00D34288" w:rsidRDefault="0000727D" w:rsidP="0000727D">
            <w:pPr>
              <w:ind w:firstLine="0"/>
              <w:rPr>
                <w:sz w:val="24"/>
                <w:szCs w:val="24"/>
              </w:rPr>
            </w:pPr>
            <w:r w:rsidRPr="00D34288">
              <w:rPr>
                <w:sz w:val="24"/>
                <w:szCs w:val="24"/>
              </w:rPr>
              <w:t>Общий объем самостоятельной работы</w:t>
            </w:r>
          </w:p>
        </w:tc>
        <w:tc>
          <w:tcPr>
            <w:tcW w:w="468" w:type="pct"/>
            <w:vAlign w:val="center"/>
          </w:tcPr>
          <w:p w14:paraId="27CDC637" w14:textId="77777777" w:rsidR="0000727D" w:rsidRPr="00D34288" w:rsidRDefault="0000727D" w:rsidP="0000727D">
            <w:pPr>
              <w:ind w:firstLine="0"/>
              <w:jc w:val="center"/>
              <w:rPr>
                <w:sz w:val="24"/>
                <w:szCs w:val="24"/>
              </w:rPr>
            </w:pPr>
          </w:p>
        </w:tc>
        <w:tc>
          <w:tcPr>
            <w:tcW w:w="375" w:type="pct"/>
            <w:tcBorders>
              <w:right w:val="nil"/>
            </w:tcBorders>
            <w:tcMar>
              <w:left w:w="0" w:type="dxa"/>
              <w:right w:w="0" w:type="dxa"/>
            </w:tcMar>
            <w:vAlign w:val="center"/>
          </w:tcPr>
          <w:p w14:paraId="1C39E873" w14:textId="77777777" w:rsidR="0000727D" w:rsidRPr="00D34288" w:rsidRDefault="0000727D" w:rsidP="0000727D">
            <w:pPr>
              <w:ind w:firstLine="0"/>
              <w:jc w:val="center"/>
              <w:rPr>
                <w:sz w:val="24"/>
                <w:szCs w:val="24"/>
              </w:rPr>
            </w:pPr>
            <w:r>
              <w:rPr>
                <w:sz w:val="24"/>
                <w:szCs w:val="24"/>
              </w:rPr>
              <w:t>84,25</w:t>
            </w:r>
          </w:p>
        </w:tc>
        <w:tc>
          <w:tcPr>
            <w:tcW w:w="123" w:type="pct"/>
            <w:tcBorders>
              <w:left w:val="nil"/>
              <w:right w:val="nil"/>
            </w:tcBorders>
            <w:tcMar>
              <w:left w:w="0" w:type="dxa"/>
              <w:right w:w="0" w:type="dxa"/>
            </w:tcMar>
            <w:vAlign w:val="center"/>
          </w:tcPr>
          <w:p w14:paraId="74974DA7"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6B8B039D"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=D12/36 \# "0,000" </w:instrText>
            </w:r>
            <w:r w:rsidRPr="00D34288">
              <w:rPr>
                <w:sz w:val="24"/>
                <w:szCs w:val="24"/>
              </w:rPr>
              <w:fldChar w:fldCharType="separate"/>
            </w:r>
            <w:r w:rsidR="0000727D">
              <w:rPr>
                <w:noProof/>
                <w:sz w:val="24"/>
                <w:szCs w:val="24"/>
              </w:rPr>
              <w:t>2,340</w:t>
            </w:r>
            <w:r w:rsidRPr="00D34288">
              <w:rPr>
                <w:sz w:val="24"/>
                <w:szCs w:val="24"/>
              </w:rPr>
              <w:fldChar w:fldCharType="end"/>
            </w:r>
          </w:p>
        </w:tc>
        <w:tc>
          <w:tcPr>
            <w:tcW w:w="307" w:type="pct"/>
            <w:tcBorders>
              <w:right w:val="nil"/>
            </w:tcBorders>
            <w:tcMar>
              <w:left w:w="0" w:type="dxa"/>
              <w:right w:w="0" w:type="dxa"/>
            </w:tcMar>
            <w:vAlign w:val="center"/>
          </w:tcPr>
          <w:p w14:paraId="4F16994B" w14:textId="77777777" w:rsidR="0000727D" w:rsidRPr="00D34288" w:rsidRDefault="0000727D" w:rsidP="0000727D">
            <w:pPr>
              <w:ind w:firstLine="0"/>
              <w:jc w:val="center"/>
              <w:rPr>
                <w:sz w:val="24"/>
                <w:szCs w:val="24"/>
              </w:rPr>
            </w:pPr>
            <w:r>
              <w:rPr>
                <w:sz w:val="24"/>
                <w:szCs w:val="24"/>
              </w:rPr>
              <w:t>90,8</w:t>
            </w:r>
          </w:p>
        </w:tc>
        <w:tc>
          <w:tcPr>
            <w:tcW w:w="133" w:type="pct"/>
            <w:tcBorders>
              <w:left w:val="nil"/>
              <w:right w:val="nil"/>
            </w:tcBorders>
            <w:tcMar>
              <w:left w:w="0" w:type="dxa"/>
              <w:right w:w="0" w:type="dxa"/>
            </w:tcMar>
            <w:vAlign w:val="center"/>
          </w:tcPr>
          <w:p w14:paraId="3103A472"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73C866DA"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=G12/36 \# "0,000" </w:instrText>
            </w:r>
            <w:r w:rsidRPr="00D34288">
              <w:rPr>
                <w:sz w:val="24"/>
                <w:szCs w:val="24"/>
              </w:rPr>
              <w:fldChar w:fldCharType="separate"/>
            </w:r>
            <w:r w:rsidR="0000727D">
              <w:rPr>
                <w:noProof/>
                <w:sz w:val="24"/>
                <w:szCs w:val="24"/>
              </w:rPr>
              <w:t>2,522</w:t>
            </w:r>
            <w:r w:rsidRPr="00D34288">
              <w:rPr>
                <w:sz w:val="24"/>
                <w:szCs w:val="24"/>
              </w:rPr>
              <w:fldChar w:fldCharType="end"/>
            </w:r>
          </w:p>
        </w:tc>
        <w:tc>
          <w:tcPr>
            <w:tcW w:w="306" w:type="pct"/>
            <w:tcBorders>
              <w:right w:val="nil"/>
            </w:tcBorders>
            <w:tcMar>
              <w:left w:w="0" w:type="dxa"/>
              <w:right w:w="0" w:type="dxa"/>
            </w:tcMar>
            <w:vAlign w:val="center"/>
          </w:tcPr>
          <w:p w14:paraId="6A1EB74C" w14:textId="77777777" w:rsidR="0000727D" w:rsidRPr="00D34288" w:rsidRDefault="0000727D" w:rsidP="0000727D">
            <w:pPr>
              <w:ind w:firstLine="0"/>
              <w:jc w:val="center"/>
              <w:rPr>
                <w:sz w:val="24"/>
                <w:szCs w:val="24"/>
              </w:rPr>
            </w:pPr>
            <w:r>
              <w:rPr>
                <w:sz w:val="24"/>
                <w:szCs w:val="24"/>
              </w:rPr>
              <w:t>35,65</w:t>
            </w:r>
          </w:p>
        </w:tc>
        <w:tc>
          <w:tcPr>
            <w:tcW w:w="131" w:type="pct"/>
            <w:tcBorders>
              <w:left w:val="nil"/>
              <w:right w:val="nil"/>
            </w:tcBorders>
            <w:tcMar>
              <w:left w:w="0" w:type="dxa"/>
              <w:right w:w="0" w:type="dxa"/>
            </w:tcMar>
            <w:vAlign w:val="center"/>
          </w:tcPr>
          <w:p w14:paraId="376AD36C"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183DB6E5"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=J12/36 \# "0,000" </w:instrText>
            </w:r>
            <w:r w:rsidRPr="00D34288">
              <w:rPr>
                <w:sz w:val="24"/>
                <w:szCs w:val="24"/>
              </w:rPr>
              <w:fldChar w:fldCharType="separate"/>
            </w:r>
            <w:r w:rsidR="0000727D">
              <w:rPr>
                <w:noProof/>
                <w:sz w:val="24"/>
                <w:szCs w:val="24"/>
              </w:rPr>
              <w:t>0,990</w:t>
            </w:r>
            <w:r w:rsidRPr="00D34288">
              <w:rPr>
                <w:sz w:val="24"/>
                <w:szCs w:val="24"/>
              </w:rPr>
              <w:fldChar w:fldCharType="end"/>
            </w:r>
          </w:p>
        </w:tc>
      </w:tr>
      <w:tr w:rsidR="0000727D" w:rsidRPr="00D34288" w14:paraId="6671884E" w14:textId="77777777" w:rsidTr="0000727D">
        <w:tc>
          <w:tcPr>
            <w:tcW w:w="287" w:type="pct"/>
            <w:vAlign w:val="center"/>
          </w:tcPr>
          <w:p w14:paraId="597676D7" w14:textId="77777777" w:rsidR="0000727D" w:rsidRPr="00D34288" w:rsidRDefault="0000727D" w:rsidP="0000727D">
            <w:pPr>
              <w:ind w:firstLine="0"/>
              <w:rPr>
                <w:sz w:val="24"/>
                <w:szCs w:val="24"/>
              </w:rPr>
            </w:pPr>
            <w:r w:rsidRPr="00D34288">
              <w:rPr>
                <w:sz w:val="24"/>
                <w:szCs w:val="24"/>
              </w:rPr>
              <w:t>2.1</w:t>
            </w:r>
          </w:p>
        </w:tc>
        <w:tc>
          <w:tcPr>
            <w:tcW w:w="1362" w:type="pct"/>
            <w:vAlign w:val="center"/>
          </w:tcPr>
          <w:p w14:paraId="30BA066D" w14:textId="77777777" w:rsidR="0000727D" w:rsidRPr="00D34288" w:rsidRDefault="0000727D" w:rsidP="0000727D">
            <w:pPr>
              <w:ind w:firstLine="0"/>
              <w:rPr>
                <w:sz w:val="24"/>
                <w:szCs w:val="24"/>
              </w:rPr>
            </w:pPr>
            <w:r w:rsidRPr="00D34288">
              <w:rPr>
                <w:sz w:val="24"/>
                <w:szCs w:val="24"/>
              </w:rPr>
              <w:t>Самостоятельная работа</w:t>
            </w:r>
          </w:p>
        </w:tc>
        <w:tc>
          <w:tcPr>
            <w:tcW w:w="468" w:type="pct"/>
            <w:vAlign w:val="center"/>
          </w:tcPr>
          <w:p w14:paraId="6B9541C9" w14:textId="77777777" w:rsidR="0000727D" w:rsidRPr="00D34288" w:rsidRDefault="0000727D" w:rsidP="0000727D">
            <w:pPr>
              <w:ind w:firstLine="0"/>
              <w:jc w:val="center"/>
              <w:rPr>
                <w:sz w:val="24"/>
                <w:szCs w:val="24"/>
              </w:rPr>
            </w:pPr>
            <w:r w:rsidRPr="00D34288">
              <w:rPr>
                <w:sz w:val="24"/>
                <w:szCs w:val="24"/>
              </w:rPr>
              <w:t>СР</w:t>
            </w:r>
          </w:p>
        </w:tc>
        <w:tc>
          <w:tcPr>
            <w:tcW w:w="375" w:type="pct"/>
            <w:tcBorders>
              <w:right w:val="nil"/>
            </w:tcBorders>
            <w:tcMar>
              <w:left w:w="0" w:type="dxa"/>
              <w:right w:w="0" w:type="dxa"/>
            </w:tcMar>
            <w:vAlign w:val="center"/>
          </w:tcPr>
          <w:p w14:paraId="5809B314" w14:textId="77777777" w:rsidR="0000727D" w:rsidRPr="007608D6" w:rsidRDefault="0000727D" w:rsidP="0000727D">
            <w:pPr>
              <w:ind w:firstLine="0"/>
              <w:jc w:val="center"/>
              <w:rPr>
                <w:sz w:val="24"/>
                <w:szCs w:val="24"/>
                <w:lang w:val="en-US"/>
              </w:rPr>
            </w:pPr>
            <w:r>
              <w:rPr>
                <w:sz w:val="24"/>
                <w:szCs w:val="24"/>
              </w:rPr>
              <w:t>50,6</w:t>
            </w:r>
          </w:p>
        </w:tc>
        <w:tc>
          <w:tcPr>
            <w:tcW w:w="123" w:type="pct"/>
            <w:tcBorders>
              <w:left w:val="nil"/>
              <w:right w:val="nil"/>
            </w:tcBorders>
            <w:tcMar>
              <w:left w:w="0" w:type="dxa"/>
              <w:right w:w="0" w:type="dxa"/>
            </w:tcMar>
            <w:vAlign w:val="center"/>
          </w:tcPr>
          <w:p w14:paraId="0727F83C"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236AD3D7"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=D13/36 \# "0,000" </w:instrText>
            </w:r>
            <w:r w:rsidRPr="00D34288">
              <w:rPr>
                <w:sz w:val="24"/>
                <w:szCs w:val="24"/>
              </w:rPr>
              <w:fldChar w:fldCharType="separate"/>
            </w:r>
            <w:r w:rsidR="0000727D">
              <w:rPr>
                <w:noProof/>
                <w:sz w:val="24"/>
                <w:szCs w:val="24"/>
              </w:rPr>
              <w:t>1,406</w:t>
            </w:r>
            <w:r w:rsidRPr="00D34288">
              <w:rPr>
                <w:sz w:val="24"/>
                <w:szCs w:val="24"/>
              </w:rPr>
              <w:fldChar w:fldCharType="end"/>
            </w:r>
          </w:p>
        </w:tc>
        <w:tc>
          <w:tcPr>
            <w:tcW w:w="307" w:type="pct"/>
            <w:tcBorders>
              <w:right w:val="nil"/>
            </w:tcBorders>
            <w:tcMar>
              <w:left w:w="0" w:type="dxa"/>
              <w:right w:w="0" w:type="dxa"/>
            </w:tcMar>
            <w:vAlign w:val="center"/>
          </w:tcPr>
          <w:p w14:paraId="544DA1DE" w14:textId="77777777" w:rsidR="0000727D" w:rsidRPr="007608D6" w:rsidRDefault="0000727D" w:rsidP="0000727D">
            <w:pPr>
              <w:ind w:firstLine="0"/>
              <w:jc w:val="center"/>
              <w:rPr>
                <w:sz w:val="24"/>
                <w:szCs w:val="24"/>
                <w:lang w:val="en-US"/>
              </w:rPr>
            </w:pPr>
            <w:r>
              <w:rPr>
                <w:sz w:val="24"/>
                <w:szCs w:val="24"/>
              </w:rPr>
              <w:t>90,8</w:t>
            </w:r>
          </w:p>
        </w:tc>
        <w:tc>
          <w:tcPr>
            <w:tcW w:w="133" w:type="pct"/>
            <w:tcBorders>
              <w:left w:val="nil"/>
              <w:right w:val="nil"/>
            </w:tcBorders>
            <w:tcMar>
              <w:left w:w="0" w:type="dxa"/>
              <w:right w:w="0" w:type="dxa"/>
            </w:tcMar>
            <w:vAlign w:val="center"/>
          </w:tcPr>
          <w:p w14:paraId="4147956B"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723C068E"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=G13/36 \# "0,000" </w:instrText>
            </w:r>
            <w:r w:rsidRPr="00D34288">
              <w:rPr>
                <w:sz w:val="24"/>
                <w:szCs w:val="24"/>
              </w:rPr>
              <w:fldChar w:fldCharType="separate"/>
            </w:r>
            <w:r w:rsidR="0000727D">
              <w:rPr>
                <w:noProof/>
                <w:sz w:val="24"/>
                <w:szCs w:val="24"/>
              </w:rPr>
              <w:t>2,522</w:t>
            </w:r>
            <w:r w:rsidRPr="00D34288">
              <w:rPr>
                <w:sz w:val="24"/>
                <w:szCs w:val="24"/>
              </w:rPr>
              <w:fldChar w:fldCharType="end"/>
            </w:r>
          </w:p>
        </w:tc>
        <w:tc>
          <w:tcPr>
            <w:tcW w:w="306" w:type="pct"/>
            <w:tcBorders>
              <w:right w:val="nil"/>
            </w:tcBorders>
            <w:tcMar>
              <w:left w:w="0" w:type="dxa"/>
              <w:right w:w="0" w:type="dxa"/>
            </w:tcMar>
            <w:vAlign w:val="center"/>
          </w:tcPr>
          <w:p w14:paraId="03D469E1" w14:textId="77777777" w:rsidR="0000727D" w:rsidRPr="007608D6" w:rsidRDefault="0000727D" w:rsidP="0000727D">
            <w:pPr>
              <w:ind w:firstLine="0"/>
              <w:jc w:val="center"/>
              <w:rPr>
                <w:sz w:val="24"/>
                <w:szCs w:val="24"/>
                <w:lang w:val="en-US"/>
              </w:rPr>
            </w:pPr>
            <w:r>
              <w:rPr>
                <w:sz w:val="24"/>
                <w:szCs w:val="24"/>
              </w:rPr>
              <w:t>27</w:t>
            </w:r>
          </w:p>
        </w:tc>
        <w:tc>
          <w:tcPr>
            <w:tcW w:w="131" w:type="pct"/>
            <w:tcBorders>
              <w:left w:val="nil"/>
              <w:right w:val="nil"/>
            </w:tcBorders>
            <w:tcMar>
              <w:left w:w="0" w:type="dxa"/>
              <w:right w:w="0" w:type="dxa"/>
            </w:tcMar>
            <w:vAlign w:val="center"/>
          </w:tcPr>
          <w:p w14:paraId="06EE8C9F"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089565DD"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=J13/36 \# "0,000" </w:instrText>
            </w:r>
            <w:r w:rsidRPr="00D34288">
              <w:rPr>
                <w:sz w:val="24"/>
                <w:szCs w:val="24"/>
              </w:rPr>
              <w:fldChar w:fldCharType="separate"/>
            </w:r>
            <w:r w:rsidR="0000727D">
              <w:rPr>
                <w:noProof/>
                <w:sz w:val="24"/>
                <w:szCs w:val="24"/>
              </w:rPr>
              <w:t>0,750</w:t>
            </w:r>
            <w:r w:rsidRPr="00D34288">
              <w:rPr>
                <w:sz w:val="24"/>
                <w:szCs w:val="24"/>
              </w:rPr>
              <w:fldChar w:fldCharType="end"/>
            </w:r>
          </w:p>
        </w:tc>
      </w:tr>
      <w:tr w:rsidR="0000727D" w:rsidRPr="00D34288" w14:paraId="631A34E4" w14:textId="77777777" w:rsidTr="0000727D">
        <w:tc>
          <w:tcPr>
            <w:tcW w:w="287" w:type="pct"/>
            <w:vAlign w:val="center"/>
          </w:tcPr>
          <w:p w14:paraId="2C86FAF1" w14:textId="77777777" w:rsidR="0000727D" w:rsidRPr="00D34288" w:rsidRDefault="0000727D" w:rsidP="0000727D">
            <w:pPr>
              <w:ind w:firstLine="0"/>
              <w:rPr>
                <w:sz w:val="24"/>
                <w:szCs w:val="24"/>
              </w:rPr>
            </w:pPr>
            <w:r w:rsidRPr="00D34288">
              <w:rPr>
                <w:sz w:val="24"/>
                <w:szCs w:val="24"/>
              </w:rPr>
              <w:t>2.2</w:t>
            </w:r>
          </w:p>
        </w:tc>
        <w:tc>
          <w:tcPr>
            <w:tcW w:w="1362" w:type="pct"/>
            <w:vAlign w:val="center"/>
          </w:tcPr>
          <w:p w14:paraId="5155CAE3" w14:textId="77777777" w:rsidR="0000727D" w:rsidRPr="00D34288" w:rsidRDefault="0000727D" w:rsidP="0000727D">
            <w:pPr>
              <w:ind w:firstLine="0"/>
              <w:rPr>
                <w:sz w:val="24"/>
                <w:szCs w:val="24"/>
              </w:rPr>
            </w:pPr>
            <w:r w:rsidRPr="00D34288">
              <w:rPr>
                <w:sz w:val="24"/>
                <w:szCs w:val="24"/>
              </w:rPr>
              <w:t xml:space="preserve">Контроль (самостоятельная подготовка к сдаче экзамена) </w:t>
            </w:r>
          </w:p>
        </w:tc>
        <w:tc>
          <w:tcPr>
            <w:tcW w:w="468" w:type="pct"/>
            <w:vAlign w:val="center"/>
          </w:tcPr>
          <w:p w14:paraId="63555069" w14:textId="77777777" w:rsidR="0000727D" w:rsidRPr="00D34288" w:rsidRDefault="0000727D" w:rsidP="0000727D">
            <w:pPr>
              <w:ind w:firstLine="0"/>
              <w:jc w:val="center"/>
              <w:rPr>
                <w:sz w:val="24"/>
                <w:szCs w:val="24"/>
              </w:rPr>
            </w:pPr>
            <w:r w:rsidRPr="00D34288">
              <w:rPr>
                <w:sz w:val="24"/>
                <w:szCs w:val="24"/>
              </w:rPr>
              <w:t>Контроль</w:t>
            </w:r>
          </w:p>
        </w:tc>
        <w:tc>
          <w:tcPr>
            <w:tcW w:w="375" w:type="pct"/>
            <w:tcBorders>
              <w:right w:val="nil"/>
            </w:tcBorders>
            <w:tcMar>
              <w:left w:w="0" w:type="dxa"/>
              <w:right w:w="0" w:type="dxa"/>
            </w:tcMar>
            <w:vAlign w:val="center"/>
          </w:tcPr>
          <w:p w14:paraId="5AFAC634" w14:textId="77777777" w:rsidR="0000727D" w:rsidRPr="007608D6" w:rsidRDefault="0000727D" w:rsidP="0000727D">
            <w:pPr>
              <w:ind w:firstLine="0"/>
              <w:jc w:val="center"/>
              <w:rPr>
                <w:sz w:val="24"/>
                <w:szCs w:val="24"/>
                <w:lang w:val="en-US"/>
              </w:rPr>
            </w:pPr>
            <w:r>
              <w:rPr>
                <w:sz w:val="24"/>
                <w:szCs w:val="24"/>
              </w:rPr>
              <w:t>33,65</w:t>
            </w:r>
          </w:p>
        </w:tc>
        <w:tc>
          <w:tcPr>
            <w:tcW w:w="123" w:type="pct"/>
            <w:tcBorders>
              <w:left w:val="nil"/>
              <w:right w:val="nil"/>
            </w:tcBorders>
            <w:tcMar>
              <w:left w:w="0" w:type="dxa"/>
              <w:right w:w="0" w:type="dxa"/>
            </w:tcMar>
            <w:vAlign w:val="center"/>
          </w:tcPr>
          <w:p w14:paraId="61928E9B"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4E75C8B8"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=D14/36 \# "0,000" </w:instrText>
            </w:r>
            <w:r w:rsidRPr="00D34288">
              <w:rPr>
                <w:sz w:val="24"/>
                <w:szCs w:val="24"/>
              </w:rPr>
              <w:fldChar w:fldCharType="separate"/>
            </w:r>
            <w:r w:rsidR="0000727D">
              <w:rPr>
                <w:noProof/>
                <w:sz w:val="24"/>
                <w:szCs w:val="24"/>
              </w:rPr>
              <w:t>0,935</w:t>
            </w:r>
            <w:r w:rsidRPr="00D34288">
              <w:rPr>
                <w:sz w:val="24"/>
                <w:szCs w:val="24"/>
              </w:rPr>
              <w:fldChar w:fldCharType="end"/>
            </w:r>
          </w:p>
        </w:tc>
        <w:tc>
          <w:tcPr>
            <w:tcW w:w="307" w:type="pct"/>
            <w:tcBorders>
              <w:right w:val="nil"/>
            </w:tcBorders>
            <w:tcMar>
              <w:left w:w="0" w:type="dxa"/>
              <w:right w:w="0" w:type="dxa"/>
            </w:tcMar>
            <w:vAlign w:val="center"/>
          </w:tcPr>
          <w:p w14:paraId="17A210B7" w14:textId="77777777" w:rsidR="0000727D" w:rsidRPr="00D34288" w:rsidRDefault="0000727D" w:rsidP="0000727D">
            <w:pPr>
              <w:ind w:firstLine="0"/>
              <w:jc w:val="center"/>
              <w:rPr>
                <w:sz w:val="24"/>
                <w:szCs w:val="24"/>
              </w:rPr>
            </w:pPr>
            <w:r>
              <w:rPr>
                <w:sz w:val="24"/>
                <w:szCs w:val="24"/>
              </w:rPr>
              <w:t>0</w:t>
            </w:r>
          </w:p>
        </w:tc>
        <w:tc>
          <w:tcPr>
            <w:tcW w:w="133" w:type="pct"/>
            <w:tcBorders>
              <w:left w:val="nil"/>
              <w:right w:val="nil"/>
            </w:tcBorders>
            <w:tcMar>
              <w:left w:w="0" w:type="dxa"/>
              <w:right w:w="0" w:type="dxa"/>
            </w:tcMar>
            <w:vAlign w:val="center"/>
          </w:tcPr>
          <w:p w14:paraId="3F67F61A"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12591113"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=G14/36 \# "0,000" </w:instrText>
            </w:r>
            <w:r w:rsidRPr="00D34288">
              <w:rPr>
                <w:sz w:val="24"/>
                <w:szCs w:val="24"/>
              </w:rPr>
              <w:fldChar w:fldCharType="separate"/>
            </w:r>
            <w:r w:rsidR="0000727D">
              <w:rPr>
                <w:noProof/>
                <w:sz w:val="24"/>
                <w:szCs w:val="24"/>
              </w:rPr>
              <w:t>0,000</w:t>
            </w:r>
            <w:r w:rsidRPr="00D34288">
              <w:rPr>
                <w:sz w:val="24"/>
                <w:szCs w:val="24"/>
              </w:rPr>
              <w:fldChar w:fldCharType="end"/>
            </w:r>
          </w:p>
        </w:tc>
        <w:tc>
          <w:tcPr>
            <w:tcW w:w="306" w:type="pct"/>
            <w:tcBorders>
              <w:right w:val="nil"/>
            </w:tcBorders>
            <w:tcMar>
              <w:left w:w="0" w:type="dxa"/>
              <w:right w:w="0" w:type="dxa"/>
            </w:tcMar>
            <w:vAlign w:val="center"/>
          </w:tcPr>
          <w:p w14:paraId="7DF0C045" w14:textId="77777777" w:rsidR="0000727D" w:rsidRPr="00D34288" w:rsidRDefault="0000727D" w:rsidP="0000727D">
            <w:pPr>
              <w:ind w:firstLine="0"/>
              <w:jc w:val="center"/>
              <w:rPr>
                <w:sz w:val="24"/>
                <w:szCs w:val="24"/>
              </w:rPr>
            </w:pPr>
            <w:r>
              <w:rPr>
                <w:sz w:val="24"/>
                <w:szCs w:val="24"/>
              </w:rPr>
              <w:t>8,65</w:t>
            </w:r>
          </w:p>
        </w:tc>
        <w:tc>
          <w:tcPr>
            <w:tcW w:w="131" w:type="pct"/>
            <w:tcBorders>
              <w:left w:val="nil"/>
              <w:right w:val="nil"/>
            </w:tcBorders>
            <w:tcMar>
              <w:left w:w="0" w:type="dxa"/>
              <w:right w:w="0" w:type="dxa"/>
            </w:tcMar>
            <w:vAlign w:val="center"/>
          </w:tcPr>
          <w:p w14:paraId="180D0404"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465FC520"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=J14/36 \# "0,000" </w:instrText>
            </w:r>
            <w:r w:rsidRPr="00D34288">
              <w:rPr>
                <w:sz w:val="24"/>
                <w:szCs w:val="24"/>
              </w:rPr>
              <w:fldChar w:fldCharType="separate"/>
            </w:r>
            <w:r w:rsidR="0000727D">
              <w:rPr>
                <w:noProof/>
                <w:sz w:val="24"/>
                <w:szCs w:val="24"/>
              </w:rPr>
              <w:t>0,240</w:t>
            </w:r>
            <w:r w:rsidRPr="00D34288">
              <w:rPr>
                <w:sz w:val="24"/>
                <w:szCs w:val="24"/>
              </w:rPr>
              <w:fldChar w:fldCharType="end"/>
            </w:r>
          </w:p>
        </w:tc>
      </w:tr>
      <w:tr w:rsidR="0000727D" w:rsidRPr="00D34288" w14:paraId="4A07A134" w14:textId="77777777" w:rsidTr="0000727D">
        <w:tc>
          <w:tcPr>
            <w:tcW w:w="287" w:type="pct"/>
            <w:vAlign w:val="center"/>
          </w:tcPr>
          <w:p w14:paraId="7F6BE79D" w14:textId="77777777" w:rsidR="0000727D" w:rsidRPr="00D34288" w:rsidRDefault="0000727D" w:rsidP="0000727D">
            <w:pPr>
              <w:ind w:firstLine="0"/>
              <w:rPr>
                <w:sz w:val="24"/>
                <w:szCs w:val="24"/>
              </w:rPr>
            </w:pPr>
          </w:p>
        </w:tc>
        <w:tc>
          <w:tcPr>
            <w:tcW w:w="1362" w:type="pct"/>
            <w:vAlign w:val="center"/>
          </w:tcPr>
          <w:p w14:paraId="69A17B9A" w14:textId="77777777" w:rsidR="0000727D" w:rsidRPr="00D34288" w:rsidRDefault="0000727D" w:rsidP="0000727D">
            <w:pPr>
              <w:ind w:firstLine="0"/>
              <w:rPr>
                <w:sz w:val="24"/>
                <w:szCs w:val="24"/>
              </w:rPr>
            </w:pPr>
            <w:r w:rsidRPr="00D34288">
              <w:rPr>
                <w:sz w:val="24"/>
                <w:szCs w:val="24"/>
              </w:rPr>
              <w:t>По плану</w:t>
            </w:r>
          </w:p>
        </w:tc>
        <w:tc>
          <w:tcPr>
            <w:tcW w:w="468" w:type="pct"/>
            <w:vAlign w:val="center"/>
          </w:tcPr>
          <w:p w14:paraId="730FAFAA" w14:textId="77777777" w:rsidR="0000727D" w:rsidRPr="00D34288" w:rsidRDefault="0000727D" w:rsidP="0000727D">
            <w:pPr>
              <w:ind w:firstLine="0"/>
              <w:jc w:val="center"/>
              <w:rPr>
                <w:sz w:val="24"/>
                <w:szCs w:val="24"/>
              </w:rPr>
            </w:pPr>
          </w:p>
        </w:tc>
        <w:tc>
          <w:tcPr>
            <w:tcW w:w="375" w:type="pct"/>
            <w:tcBorders>
              <w:right w:val="nil"/>
            </w:tcBorders>
            <w:tcMar>
              <w:left w:w="0" w:type="dxa"/>
              <w:right w:w="0" w:type="dxa"/>
            </w:tcMar>
            <w:vAlign w:val="center"/>
          </w:tcPr>
          <w:p w14:paraId="3BD2FC1A" w14:textId="77777777" w:rsidR="0000727D" w:rsidRPr="00D34288" w:rsidRDefault="0000727D" w:rsidP="0000727D">
            <w:pPr>
              <w:ind w:firstLine="0"/>
              <w:jc w:val="center"/>
              <w:rPr>
                <w:sz w:val="24"/>
                <w:szCs w:val="24"/>
              </w:rPr>
            </w:pPr>
            <w:r>
              <w:rPr>
                <w:sz w:val="24"/>
                <w:szCs w:val="24"/>
              </w:rPr>
              <w:t>144</w:t>
            </w:r>
          </w:p>
        </w:tc>
        <w:tc>
          <w:tcPr>
            <w:tcW w:w="123" w:type="pct"/>
            <w:tcBorders>
              <w:left w:val="nil"/>
              <w:right w:val="nil"/>
            </w:tcBorders>
            <w:tcMar>
              <w:left w:w="0" w:type="dxa"/>
              <w:right w:w="0" w:type="dxa"/>
            </w:tcMar>
            <w:vAlign w:val="center"/>
          </w:tcPr>
          <w:p w14:paraId="281E484A"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2CC8065E"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=D15/36 \# "0,000" </w:instrText>
            </w:r>
            <w:r w:rsidRPr="00D34288">
              <w:rPr>
                <w:sz w:val="24"/>
                <w:szCs w:val="24"/>
              </w:rPr>
              <w:fldChar w:fldCharType="separate"/>
            </w:r>
            <w:r w:rsidR="0000727D">
              <w:rPr>
                <w:noProof/>
                <w:sz w:val="24"/>
                <w:szCs w:val="24"/>
              </w:rPr>
              <w:t>4,000</w:t>
            </w:r>
            <w:r w:rsidRPr="00D34288">
              <w:rPr>
                <w:sz w:val="24"/>
                <w:szCs w:val="24"/>
              </w:rPr>
              <w:fldChar w:fldCharType="end"/>
            </w:r>
          </w:p>
        </w:tc>
        <w:tc>
          <w:tcPr>
            <w:tcW w:w="307" w:type="pct"/>
            <w:tcBorders>
              <w:right w:val="nil"/>
            </w:tcBorders>
            <w:tcMar>
              <w:left w:w="0" w:type="dxa"/>
              <w:right w:w="0" w:type="dxa"/>
            </w:tcMar>
            <w:vAlign w:val="center"/>
          </w:tcPr>
          <w:p w14:paraId="10A90291" w14:textId="77777777" w:rsidR="0000727D" w:rsidRPr="00D34288" w:rsidRDefault="0000727D" w:rsidP="0000727D">
            <w:pPr>
              <w:ind w:firstLine="0"/>
              <w:jc w:val="center"/>
              <w:rPr>
                <w:sz w:val="24"/>
                <w:szCs w:val="24"/>
              </w:rPr>
            </w:pPr>
            <w:r>
              <w:rPr>
                <w:sz w:val="24"/>
                <w:szCs w:val="24"/>
              </w:rPr>
              <w:t>108</w:t>
            </w:r>
          </w:p>
        </w:tc>
        <w:tc>
          <w:tcPr>
            <w:tcW w:w="133" w:type="pct"/>
            <w:tcBorders>
              <w:left w:val="nil"/>
              <w:right w:val="nil"/>
            </w:tcBorders>
            <w:tcMar>
              <w:left w:w="0" w:type="dxa"/>
              <w:right w:w="0" w:type="dxa"/>
            </w:tcMar>
            <w:vAlign w:val="center"/>
          </w:tcPr>
          <w:p w14:paraId="3ED433EA" w14:textId="77777777" w:rsidR="0000727D" w:rsidRPr="00D34288" w:rsidRDefault="0000727D" w:rsidP="0000727D">
            <w:pPr>
              <w:ind w:firstLine="0"/>
              <w:jc w:val="center"/>
              <w:rPr>
                <w:sz w:val="24"/>
                <w:szCs w:val="24"/>
              </w:rPr>
            </w:pPr>
            <w:r w:rsidRPr="00D34288">
              <w:rPr>
                <w:sz w:val="24"/>
                <w:szCs w:val="24"/>
              </w:rPr>
              <w:t>/</w:t>
            </w:r>
          </w:p>
        </w:tc>
        <w:tc>
          <w:tcPr>
            <w:tcW w:w="446" w:type="pct"/>
            <w:tcBorders>
              <w:left w:val="nil"/>
            </w:tcBorders>
            <w:shd w:val="clear" w:color="auto" w:fill="CCFFFF"/>
            <w:tcMar>
              <w:left w:w="0" w:type="dxa"/>
              <w:right w:w="0" w:type="dxa"/>
            </w:tcMar>
            <w:vAlign w:val="center"/>
          </w:tcPr>
          <w:p w14:paraId="6DD87D88" w14:textId="77777777" w:rsidR="0000727D" w:rsidRPr="00D34288" w:rsidRDefault="00715E89" w:rsidP="0000727D">
            <w:pPr>
              <w:ind w:firstLine="0"/>
              <w:jc w:val="center"/>
              <w:rPr>
                <w:sz w:val="24"/>
                <w:szCs w:val="24"/>
              </w:rPr>
            </w:pPr>
            <w:r w:rsidRPr="00D34288">
              <w:rPr>
                <w:sz w:val="24"/>
                <w:szCs w:val="24"/>
              </w:rPr>
              <w:fldChar w:fldCharType="begin"/>
            </w:r>
            <w:r w:rsidR="0000727D" w:rsidRPr="00D34288">
              <w:rPr>
                <w:sz w:val="24"/>
                <w:szCs w:val="24"/>
              </w:rPr>
              <w:instrText xml:space="preserve"> =G15/36 \# "0,000" </w:instrText>
            </w:r>
            <w:r w:rsidRPr="00D34288">
              <w:rPr>
                <w:sz w:val="24"/>
                <w:szCs w:val="24"/>
              </w:rPr>
              <w:fldChar w:fldCharType="separate"/>
            </w:r>
            <w:r w:rsidR="0000727D">
              <w:rPr>
                <w:noProof/>
                <w:sz w:val="24"/>
                <w:szCs w:val="24"/>
              </w:rPr>
              <w:t>3,000</w:t>
            </w:r>
            <w:r w:rsidRPr="00D34288">
              <w:rPr>
                <w:sz w:val="24"/>
                <w:szCs w:val="24"/>
              </w:rPr>
              <w:fldChar w:fldCharType="end"/>
            </w:r>
          </w:p>
        </w:tc>
        <w:tc>
          <w:tcPr>
            <w:tcW w:w="306" w:type="pct"/>
            <w:tcBorders>
              <w:right w:val="nil"/>
            </w:tcBorders>
            <w:tcMar>
              <w:left w:w="0" w:type="dxa"/>
              <w:right w:w="0" w:type="dxa"/>
            </w:tcMar>
            <w:vAlign w:val="center"/>
          </w:tcPr>
          <w:p w14:paraId="2554CF55" w14:textId="77777777" w:rsidR="0000727D" w:rsidRPr="00C00FE6" w:rsidRDefault="0000727D" w:rsidP="0000727D">
            <w:pPr>
              <w:ind w:firstLine="0"/>
              <w:jc w:val="center"/>
              <w:rPr>
                <w:sz w:val="24"/>
                <w:szCs w:val="24"/>
                <w:lang w:val="en-US"/>
              </w:rPr>
            </w:pPr>
            <w:r>
              <w:rPr>
                <w:sz w:val="24"/>
                <w:szCs w:val="24"/>
              </w:rPr>
              <w:t>36</w:t>
            </w:r>
          </w:p>
        </w:tc>
        <w:tc>
          <w:tcPr>
            <w:tcW w:w="131" w:type="pct"/>
            <w:tcBorders>
              <w:left w:val="nil"/>
              <w:right w:val="nil"/>
            </w:tcBorders>
            <w:tcMar>
              <w:left w:w="0" w:type="dxa"/>
              <w:right w:w="0" w:type="dxa"/>
            </w:tcMar>
            <w:vAlign w:val="center"/>
          </w:tcPr>
          <w:p w14:paraId="41A2AC59" w14:textId="77777777" w:rsidR="0000727D" w:rsidRPr="00D34288" w:rsidRDefault="0000727D" w:rsidP="0000727D">
            <w:pPr>
              <w:ind w:firstLine="0"/>
              <w:jc w:val="center"/>
              <w:rPr>
                <w:sz w:val="24"/>
                <w:szCs w:val="24"/>
              </w:rPr>
            </w:pPr>
            <w:r w:rsidRPr="00D34288">
              <w:rPr>
                <w:sz w:val="24"/>
                <w:szCs w:val="24"/>
              </w:rPr>
              <w:t>/</w:t>
            </w:r>
          </w:p>
        </w:tc>
        <w:tc>
          <w:tcPr>
            <w:tcW w:w="597" w:type="pct"/>
            <w:tcBorders>
              <w:left w:val="nil"/>
            </w:tcBorders>
            <w:shd w:val="clear" w:color="auto" w:fill="CCFFFF"/>
            <w:tcMar>
              <w:left w:w="0" w:type="dxa"/>
              <w:right w:w="0" w:type="dxa"/>
            </w:tcMar>
            <w:vAlign w:val="center"/>
          </w:tcPr>
          <w:p w14:paraId="18BA9C37"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=J15/36 \# "0,000" </w:instrText>
            </w:r>
            <w:r w:rsidRPr="00D34288">
              <w:rPr>
                <w:sz w:val="24"/>
                <w:szCs w:val="24"/>
              </w:rPr>
              <w:fldChar w:fldCharType="separate"/>
            </w:r>
            <w:r w:rsidR="0000727D">
              <w:rPr>
                <w:noProof/>
                <w:sz w:val="24"/>
                <w:szCs w:val="24"/>
              </w:rPr>
              <w:t>1,000</w:t>
            </w:r>
            <w:r w:rsidRPr="00D34288">
              <w:rPr>
                <w:sz w:val="24"/>
                <w:szCs w:val="24"/>
              </w:rPr>
              <w:fldChar w:fldCharType="end"/>
            </w:r>
          </w:p>
        </w:tc>
      </w:tr>
      <w:tr w:rsidR="0000727D" w:rsidRPr="00D34288" w14:paraId="148164E7" w14:textId="77777777" w:rsidTr="0000727D">
        <w:tc>
          <w:tcPr>
            <w:tcW w:w="287" w:type="pct"/>
            <w:vAlign w:val="center"/>
          </w:tcPr>
          <w:p w14:paraId="21C01CB6" w14:textId="77777777" w:rsidR="0000727D" w:rsidRPr="00D34288" w:rsidRDefault="0000727D" w:rsidP="0000727D">
            <w:pPr>
              <w:ind w:firstLine="0"/>
              <w:rPr>
                <w:sz w:val="24"/>
                <w:szCs w:val="24"/>
              </w:rPr>
            </w:pPr>
          </w:p>
        </w:tc>
        <w:tc>
          <w:tcPr>
            <w:tcW w:w="1362" w:type="pct"/>
            <w:vAlign w:val="center"/>
          </w:tcPr>
          <w:p w14:paraId="621A3D45" w14:textId="77777777" w:rsidR="0000727D" w:rsidRPr="00D34288" w:rsidRDefault="0000727D" w:rsidP="0000727D">
            <w:pPr>
              <w:ind w:firstLine="0"/>
              <w:rPr>
                <w:sz w:val="24"/>
                <w:szCs w:val="24"/>
              </w:rPr>
            </w:pPr>
            <w:r w:rsidRPr="00D34288">
              <w:rPr>
                <w:sz w:val="24"/>
                <w:szCs w:val="24"/>
              </w:rPr>
              <w:t>Всего</w:t>
            </w:r>
          </w:p>
        </w:tc>
        <w:tc>
          <w:tcPr>
            <w:tcW w:w="468" w:type="pct"/>
            <w:vAlign w:val="center"/>
          </w:tcPr>
          <w:p w14:paraId="23AD6107" w14:textId="77777777" w:rsidR="0000727D" w:rsidRPr="00D34288" w:rsidRDefault="0000727D" w:rsidP="0000727D">
            <w:pPr>
              <w:ind w:firstLine="0"/>
              <w:rPr>
                <w:sz w:val="24"/>
                <w:szCs w:val="24"/>
              </w:rPr>
            </w:pPr>
          </w:p>
        </w:tc>
        <w:tc>
          <w:tcPr>
            <w:tcW w:w="375" w:type="pct"/>
            <w:tcBorders>
              <w:right w:val="nil"/>
            </w:tcBorders>
            <w:tcMar>
              <w:left w:w="0" w:type="dxa"/>
              <w:right w:w="0" w:type="dxa"/>
            </w:tcMar>
            <w:vAlign w:val="center"/>
          </w:tcPr>
          <w:p w14:paraId="4D6FFEAB" w14:textId="77777777" w:rsidR="0000727D" w:rsidRPr="00D34288" w:rsidRDefault="0000727D" w:rsidP="0000727D">
            <w:pPr>
              <w:ind w:firstLine="0"/>
              <w:jc w:val="right"/>
              <w:rPr>
                <w:sz w:val="24"/>
                <w:szCs w:val="24"/>
              </w:rPr>
            </w:pPr>
            <w:r>
              <w:rPr>
                <w:sz w:val="24"/>
                <w:szCs w:val="24"/>
              </w:rPr>
              <w:t>144</w:t>
            </w:r>
          </w:p>
        </w:tc>
        <w:tc>
          <w:tcPr>
            <w:tcW w:w="123" w:type="pct"/>
            <w:tcBorders>
              <w:left w:val="nil"/>
              <w:right w:val="nil"/>
            </w:tcBorders>
            <w:tcMar>
              <w:left w:w="0" w:type="dxa"/>
              <w:right w:w="0" w:type="dxa"/>
            </w:tcMar>
            <w:vAlign w:val="center"/>
          </w:tcPr>
          <w:p w14:paraId="5C89B7A4" w14:textId="77777777" w:rsidR="0000727D" w:rsidRPr="00D34288" w:rsidRDefault="0000727D" w:rsidP="0000727D">
            <w:pPr>
              <w:ind w:firstLine="0"/>
              <w:jc w:val="center"/>
              <w:rPr>
                <w:sz w:val="24"/>
                <w:szCs w:val="24"/>
              </w:rPr>
            </w:pPr>
            <w:r w:rsidRPr="00D34288">
              <w:rPr>
                <w:sz w:val="24"/>
                <w:szCs w:val="24"/>
              </w:rPr>
              <w:t>/</w:t>
            </w:r>
          </w:p>
        </w:tc>
        <w:tc>
          <w:tcPr>
            <w:tcW w:w="466" w:type="pct"/>
            <w:tcBorders>
              <w:left w:val="nil"/>
            </w:tcBorders>
            <w:shd w:val="clear" w:color="auto" w:fill="CCFFFF"/>
            <w:tcMar>
              <w:left w:w="0" w:type="dxa"/>
              <w:right w:w="0" w:type="dxa"/>
            </w:tcMar>
            <w:vAlign w:val="center"/>
          </w:tcPr>
          <w:p w14:paraId="2A570065" w14:textId="77777777" w:rsidR="0000727D" w:rsidRPr="00D34288" w:rsidRDefault="00715E89" w:rsidP="0000727D">
            <w:pPr>
              <w:ind w:firstLine="0"/>
              <w:rPr>
                <w:sz w:val="24"/>
                <w:szCs w:val="24"/>
              </w:rPr>
            </w:pPr>
            <w:r w:rsidRPr="00D34288">
              <w:rPr>
                <w:sz w:val="24"/>
                <w:szCs w:val="24"/>
              </w:rPr>
              <w:fldChar w:fldCharType="begin"/>
            </w:r>
            <w:r w:rsidR="0000727D" w:rsidRPr="00D34288">
              <w:rPr>
                <w:sz w:val="24"/>
                <w:szCs w:val="24"/>
              </w:rPr>
              <w:instrText xml:space="preserve"> =D16/36 \# "0,000" </w:instrText>
            </w:r>
            <w:r w:rsidRPr="00D34288">
              <w:rPr>
                <w:sz w:val="24"/>
                <w:szCs w:val="24"/>
              </w:rPr>
              <w:fldChar w:fldCharType="separate"/>
            </w:r>
            <w:r w:rsidR="0000727D">
              <w:rPr>
                <w:noProof/>
                <w:sz w:val="24"/>
                <w:szCs w:val="24"/>
              </w:rPr>
              <w:t>4,000</w:t>
            </w:r>
            <w:r w:rsidRPr="00D34288">
              <w:rPr>
                <w:sz w:val="24"/>
                <w:szCs w:val="24"/>
              </w:rPr>
              <w:fldChar w:fldCharType="end"/>
            </w:r>
          </w:p>
        </w:tc>
        <w:tc>
          <w:tcPr>
            <w:tcW w:w="1919" w:type="pct"/>
            <w:gridSpan w:val="6"/>
            <w:tcMar>
              <w:left w:w="0" w:type="dxa"/>
              <w:right w:w="0" w:type="dxa"/>
            </w:tcMar>
            <w:vAlign w:val="center"/>
          </w:tcPr>
          <w:p w14:paraId="66B6F928" w14:textId="77777777" w:rsidR="0000727D" w:rsidRPr="00D34288" w:rsidRDefault="0000727D" w:rsidP="0000727D">
            <w:pPr>
              <w:ind w:firstLine="0"/>
              <w:jc w:val="center"/>
              <w:rPr>
                <w:sz w:val="24"/>
                <w:szCs w:val="24"/>
              </w:rPr>
            </w:pPr>
            <w:r>
              <w:rPr>
                <w:noProof/>
                <w:sz w:val="24"/>
                <w:szCs w:val="24"/>
                <w:lang w:val="en-US"/>
              </w:rPr>
              <w:t>(</w:t>
            </w:r>
            <w:r>
              <w:rPr>
                <w:sz w:val="24"/>
                <w:szCs w:val="24"/>
              </w:rPr>
              <w:t>108</w:t>
            </w:r>
            <w:r>
              <w:rPr>
                <w:noProof/>
                <w:sz w:val="24"/>
                <w:szCs w:val="24"/>
                <w:lang w:val="en-US"/>
              </w:rPr>
              <w:t xml:space="preserve"> +</w:t>
            </w:r>
            <w:r>
              <w:rPr>
                <w:sz w:val="24"/>
                <w:szCs w:val="24"/>
              </w:rPr>
              <w:t>36</w:t>
            </w:r>
            <w:r>
              <w:rPr>
                <w:noProof/>
                <w:sz w:val="24"/>
                <w:szCs w:val="24"/>
                <w:lang w:val="en-US"/>
              </w:rPr>
              <w:t>)</w:t>
            </w:r>
            <w:r>
              <w:rPr>
                <w:sz w:val="24"/>
                <w:szCs w:val="24"/>
              </w:rPr>
              <w:t xml:space="preserve"> </w:t>
            </w:r>
            <w:r w:rsidRPr="00D34288">
              <w:rPr>
                <w:sz w:val="24"/>
                <w:szCs w:val="24"/>
              </w:rPr>
              <w:t>/</w:t>
            </w:r>
            <w:r>
              <w:rPr>
                <w:sz w:val="24"/>
                <w:szCs w:val="24"/>
              </w:rPr>
              <w:t xml:space="preserve"> </w:t>
            </w:r>
          </w:p>
        </w:tc>
      </w:tr>
    </w:tbl>
    <w:p w14:paraId="43089E93" w14:textId="77777777" w:rsidR="0000727D" w:rsidRPr="001E1B28" w:rsidRDefault="0000727D" w:rsidP="0000727D">
      <w:pPr>
        <w:rPr>
          <w:color w:val="FF0000"/>
          <w:sz w:val="24"/>
        </w:rPr>
      </w:pPr>
      <w:r w:rsidRPr="006C0A08">
        <w:rPr>
          <w:sz w:val="24"/>
        </w:rPr>
        <w:t>Форма промежуточной аттестации</w:t>
      </w:r>
      <w:r w:rsidRPr="00C469B8">
        <w:rPr>
          <w:sz w:val="24"/>
        </w:rPr>
        <w:t>:</w:t>
      </w:r>
    </w:p>
    <w:p w14:paraId="3CB85122" w14:textId="77777777" w:rsidR="0000727D" w:rsidRDefault="0000727D" w:rsidP="0000727D">
      <w:pPr>
        <w:rPr>
          <w:color w:val="FF0000"/>
          <w:sz w:val="24"/>
        </w:rPr>
      </w:pPr>
      <w:r w:rsidRPr="006C0A08">
        <w:rPr>
          <w:sz w:val="24"/>
        </w:rPr>
        <w:t>по очной форме обучения</w:t>
      </w:r>
      <w:r>
        <w:rPr>
          <w:sz w:val="24"/>
        </w:rPr>
        <w:t>:</w:t>
      </w:r>
      <w:r w:rsidRPr="001E1B28">
        <w:rPr>
          <w:color w:val="FF0000"/>
          <w:sz w:val="24"/>
        </w:rPr>
        <w:t xml:space="preserve"> </w:t>
      </w:r>
    </w:p>
    <w:p w14:paraId="060D5621" w14:textId="77777777" w:rsidR="0000727D" w:rsidRDefault="0000727D" w:rsidP="0000727D">
      <w:pPr>
        <w:rPr>
          <w:sz w:val="24"/>
        </w:rPr>
      </w:pPr>
      <w:r>
        <w:rPr>
          <w:sz w:val="24"/>
        </w:rPr>
        <w:t xml:space="preserve">- экзамен  </w:t>
      </w:r>
      <w:r w:rsidRPr="006C0A08">
        <w:rPr>
          <w:color w:val="FF0000"/>
          <w:sz w:val="24"/>
        </w:rPr>
        <w:t xml:space="preserve"> </w:t>
      </w:r>
      <w:r>
        <w:rPr>
          <w:b/>
          <w:color w:val="0070C0"/>
          <w:sz w:val="24"/>
        </w:rPr>
        <w:t>10</w:t>
      </w:r>
      <w:r w:rsidRPr="00382CAA">
        <w:rPr>
          <w:b/>
          <w:color w:val="0070C0"/>
          <w:sz w:val="24"/>
        </w:rPr>
        <w:t xml:space="preserve"> </w:t>
      </w:r>
      <w:r>
        <w:rPr>
          <w:sz w:val="24"/>
        </w:rPr>
        <w:t>семестр,</w:t>
      </w:r>
    </w:p>
    <w:p w14:paraId="48ADDC1F" w14:textId="77777777" w:rsidR="0000727D" w:rsidRDefault="0000727D" w:rsidP="0000727D">
      <w:pPr>
        <w:rPr>
          <w:sz w:val="24"/>
        </w:rPr>
      </w:pPr>
      <w:r w:rsidRPr="006C0A08">
        <w:rPr>
          <w:sz w:val="24"/>
        </w:rPr>
        <w:t>по заочной форме обучения</w:t>
      </w:r>
      <w:r>
        <w:rPr>
          <w:sz w:val="24"/>
        </w:rPr>
        <w:t>:</w:t>
      </w:r>
    </w:p>
    <w:p w14:paraId="50E26A93" w14:textId="77777777" w:rsidR="0000727D" w:rsidRDefault="0000727D" w:rsidP="0000727D">
      <w:r>
        <w:rPr>
          <w:sz w:val="24"/>
        </w:rPr>
        <w:t xml:space="preserve">- экзамен  </w:t>
      </w:r>
      <w:r w:rsidRPr="006C0A08">
        <w:rPr>
          <w:color w:val="FF0000"/>
          <w:sz w:val="24"/>
        </w:rPr>
        <w:t xml:space="preserve"> </w:t>
      </w:r>
      <w:r w:rsidRPr="00382CAA">
        <w:rPr>
          <w:b/>
          <w:color w:val="0070C0"/>
          <w:sz w:val="24"/>
        </w:rPr>
        <w:t>6</w:t>
      </w:r>
      <w:r w:rsidRPr="006C0A08">
        <w:rPr>
          <w:color w:val="FF0000"/>
          <w:sz w:val="24"/>
        </w:rPr>
        <w:t xml:space="preserve"> </w:t>
      </w:r>
      <w:r>
        <w:rPr>
          <w:sz w:val="24"/>
        </w:rPr>
        <w:t xml:space="preserve"> курс,</w:t>
      </w:r>
      <w:r w:rsidRPr="00317ED0">
        <w:rPr>
          <w:sz w:val="24"/>
        </w:rPr>
        <w:t xml:space="preserve"> </w:t>
      </w:r>
      <w:r w:rsidRPr="006E18D8">
        <w:rPr>
          <w:b/>
          <w:color w:val="FF0000"/>
          <w:sz w:val="24"/>
        </w:rPr>
        <w:t>_</w:t>
      </w:r>
      <w:r>
        <w:rPr>
          <w:b/>
          <w:color w:val="FF0000"/>
          <w:sz w:val="24"/>
          <w:u w:val="single"/>
        </w:rPr>
        <w:t>13</w:t>
      </w:r>
      <w:r>
        <w:rPr>
          <w:b/>
          <w:color w:val="FF0000"/>
          <w:sz w:val="24"/>
        </w:rPr>
        <w:t>_</w:t>
      </w:r>
      <w:r>
        <w:rPr>
          <w:sz w:val="24"/>
        </w:rPr>
        <w:t xml:space="preserve"> сессия.</w:t>
      </w:r>
    </w:p>
    <w:p w14:paraId="191F7706" w14:textId="77777777" w:rsidR="00C24A02" w:rsidRPr="00C24A02" w:rsidRDefault="00C24A02" w:rsidP="00C24A02">
      <w:pPr>
        <w:ind w:firstLine="0"/>
        <w:rPr>
          <w:color w:val="FF0000"/>
          <w:sz w:val="24"/>
        </w:rPr>
      </w:pPr>
    </w:p>
    <w:p w14:paraId="6725F10D" w14:textId="77777777" w:rsidR="000430C5" w:rsidRPr="00B25C2D" w:rsidRDefault="000430C5" w:rsidP="00596476">
      <w:pPr>
        <w:rPr>
          <w:sz w:val="24"/>
        </w:rPr>
      </w:pPr>
      <w:r w:rsidRPr="00B25C2D">
        <w:rPr>
          <w:sz w:val="24"/>
        </w:rPr>
        <w:br w:type="page"/>
      </w:r>
    </w:p>
    <w:p w14:paraId="359D71B1" w14:textId="77777777" w:rsidR="000430C5" w:rsidRPr="00B25C2D" w:rsidRDefault="00A944DD" w:rsidP="00E06ED7">
      <w:pPr>
        <w:pStyle w:val="1f0"/>
      </w:pPr>
      <w:bookmarkStart w:id="12" w:name="_Toc105704297"/>
      <w:r w:rsidRPr="00B25C2D">
        <w:lastRenderedPageBreak/>
        <w:t>5. СОДЕРЖАНИЕ ДИСЦИПЛИНЫ</w:t>
      </w:r>
      <w:bookmarkEnd w:id="12"/>
      <w:r w:rsidRPr="00B25C2D">
        <w:t xml:space="preserve"> </w:t>
      </w:r>
    </w:p>
    <w:p w14:paraId="741F5157" w14:textId="77777777" w:rsidR="000430C5" w:rsidRPr="00B25C2D" w:rsidRDefault="000430C5" w:rsidP="00596476"/>
    <w:p w14:paraId="70805FBA" w14:textId="77777777" w:rsidR="000430C5" w:rsidRPr="00B25C2D" w:rsidRDefault="000430C5" w:rsidP="00DC1100">
      <w:pPr>
        <w:pStyle w:val="3a"/>
      </w:pPr>
      <w:bookmarkStart w:id="13" w:name="_Toc105704298"/>
      <w:r w:rsidRPr="00B25C2D">
        <w:t>5.1 Наименование разделов дисциплины и их содержание</w:t>
      </w:r>
      <w:bookmarkEnd w:id="13"/>
    </w:p>
    <w:p w14:paraId="07E55CC8" w14:textId="77777777" w:rsidR="000430C5" w:rsidRPr="00B25C2D" w:rsidRDefault="000430C5" w:rsidP="00DC1100">
      <w:pPr>
        <w:pStyle w:val="affc"/>
        <w:ind w:left="2340" w:hanging="1631"/>
        <w:jc w:val="left"/>
      </w:pPr>
      <w:r w:rsidRPr="00B25C2D">
        <w:t xml:space="preserve">Таблица 5.1 – Наименование разделов дисциплины </w:t>
      </w:r>
      <w:r w:rsidRPr="00D83495">
        <w:rPr>
          <w:color w:val="0000FF"/>
        </w:rPr>
        <w:t>«</w:t>
      </w:r>
      <w:r w:rsidR="00D83495" w:rsidRPr="00D83495">
        <w:rPr>
          <w:color w:val="0000FF"/>
        </w:rPr>
        <w:t>Организация технического осмотра автомобилей</w:t>
      </w:r>
      <w:r w:rsidRPr="00D83495">
        <w:rPr>
          <w:color w:val="0000FF"/>
        </w:rPr>
        <w:t>»</w:t>
      </w:r>
      <w:r w:rsidRPr="00B25C2D">
        <w:t xml:space="preserve"> и их содержание</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14"/>
        <w:gridCol w:w="5415"/>
        <w:gridCol w:w="1985"/>
      </w:tblGrid>
      <w:tr w:rsidR="000430C5" w:rsidRPr="00B25C2D" w14:paraId="76268748" w14:textId="77777777" w:rsidTr="000A5461">
        <w:tc>
          <w:tcPr>
            <w:tcW w:w="709" w:type="dxa"/>
          </w:tcPr>
          <w:p w14:paraId="05252207" w14:textId="77777777" w:rsidR="000430C5" w:rsidRPr="00B25C2D" w:rsidRDefault="000430C5" w:rsidP="0096343B">
            <w:pPr>
              <w:pStyle w:val="affd"/>
              <w:jc w:val="center"/>
            </w:pPr>
            <w:r w:rsidRPr="00B25C2D">
              <w:t>№</w:t>
            </w:r>
          </w:p>
          <w:p w14:paraId="7C9710F3" w14:textId="77777777" w:rsidR="000430C5" w:rsidRPr="00B25C2D" w:rsidRDefault="000430C5" w:rsidP="0096343B">
            <w:pPr>
              <w:pStyle w:val="affd"/>
              <w:jc w:val="center"/>
            </w:pPr>
            <w:r w:rsidRPr="00B25C2D">
              <w:t>Раз-дела</w:t>
            </w:r>
          </w:p>
        </w:tc>
        <w:tc>
          <w:tcPr>
            <w:tcW w:w="1814" w:type="dxa"/>
          </w:tcPr>
          <w:p w14:paraId="4A723323" w14:textId="77777777" w:rsidR="000430C5" w:rsidRPr="00B25C2D" w:rsidRDefault="000430C5" w:rsidP="0096343B">
            <w:pPr>
              <w:pStyle w:val="affd"/>
              <w:jc w:val="center"/>
            </w:pPr>
            <w:r w:rsidRPr="00B25C2D">
              <w:t>Наименование</w:t>
            </w:r>
          </w:p>
          <w:p w14:paraId="1A209F1B" w14:textId="77777777" w:rsidR="000430C5" w:rsidRPr="00B25C2D" w:rsidRDefault="000430C5" w:rsidP="0096343B">
            <w:pPr>
              <w:pStyle w:val="affd"/>
              <w:jc w:val="center"/>
            </w:pPr>
            <w:r w:rsidRPr="00B25C2D">
              <w:t>раздела</w:t>
            </w:r>
          </w:p>
          <w:p w14:paraId="70849D08" w14:textId="77777777" w:rsidR="000430C5" w:rsidRPr="00B25C2D" w:rsidRDefault="000430C5" w:rsidP="0096343B">
            <w:pPr>
              <w:pStyle w:val="affd"/>
              <w:jc w:val="center"/>
            </w:pPr>
            <w:r w:rsidRPr="00B25C2D">
              <w:t>дисциплины</w:t>
            </w:r>
          </w:p>
        </w:tc>
        <w:tc>
          <w:tcPr>
            <w:tcW w:w="5415" w:type="dxa"/>
          </w:tcPr>
          <w:p w14:paraId="2A892E06" w14:textId="77777777" w:rsidR="000430C5" w:rsidRPr="00B25C2D" w:rsidRDefault="000430C5" w:rsidP="0096343B">
            <w:pPr>
              <w:pStyle w:val="affd"/>
              <w:jc w:val="center"/>
            </w:pPr>
            <w:r w:rsidRPr="00B25C2D">
              <w:t>Содержание раздела</w:t>
            </w:r>
          </w:p>
        </w:tc>
        <w:tc>
          <w:tcPr>
            <w:tcW w:w="1985" w:type="dxa"/>
          </w:tcPr>
          <w:p w14:paraId="6BB7683B" w14:textId="77777777" w:rsidR="000430C5" w:rsidRPr="00B25C2D" w:rsidRDefault="000430C5" w:rsidP="0096343B">
            <w:pPr>
              <w:pStyle w:val="affd"/>
              <w:jc w:val="center"/>
            </w:pPr>
            <w:r w:rsidRPr="00B25C2D">
              <w:t>Код планируемого результата обучения</w:t>
            </w:r>
          </w:p>
        </w:tc>
      </w:tr>
      <w:tr w:rsidR="000430C5" w:rsidRPr="00B25C2D" w14:paraId="26DE8142" w14:textId="77777777" w:rsidTr="000A5461">
        <w:tc>
          <w:tcPr>
            <w:tcW w:w="709" w:type="dxa"/>
            <w:vAlign w:val="center"/>
          </w:tcPr>
          <w:p w14:paraId="3F20CC11" w14:textId="77777777" w:rsidR="000430C5" w:rsidRPr="00B25C2D" w:rsidRDefault="000430C5" w:rsidP="0096343B">
            <w:pPr>
              <w:pStyle w:val="affd"/>
              <w:jc w:val="center"/>
            </w:pPr>
            <w:r w:rsidRPr="00B25C2D">
              <w:t>1</w:t>
            </w:r>
          </w:p>
        </w:tc>
        <w:tc>
          <w:tcPr>
            <w:tcW w:w="1814" w:type="dxa"/>
            <w:vAlign w:val="center"/>
          </w:tcPr>
          <w:p w14:paraId="68418C34" w14:textId="77777777" w:rsidR="000430C5" w:rsidRPr="00B25C2D" w:rsidRDefault="000430C5" w:rsidP="0096343B">
            <w:pPr>
              <w:pStyle w:val="affd"/>
              <w:jc w:val="center"/>
            </w:pPr>
            <w:r w:rsidRPr="00B25C2D">
              <w:t>2</w:t>
            </w:r>
          </w:p>
        </w:tc>
        <w:tc>
          <w:tcPr>
            <w:tcW w:w="5415" w:type="dxa"/>
            <w:vAlign w:val="center"/>
          </w:tcPr>
          <w:p w14:paraId="35AC938A" w14:textId="77777777" w:rsidR="000430C5" w:rsidRPr="00B25C2D" w:rsidRDefault="000430C5" w:rsidP="0096343B">
            <w:pPr>
              <w:pStyle w:val="affd"/>
              <w:jc w:val="center"/>
            </w:pPr>
            <w:r w:rsidRPr="00B25C2D">
              <w:t>3</w:t>
            </w:r>
          </w:p>
        </w:tc>
        <w:tc>
          <w:tcPr>
            <w:tcW w:w="1985" w:type="dxa"/>
          </w:tcPr>
          <w:p w14:paraId="38A4D725" w14:textId="77777777" w:rsidR="000430C5" w:rsidRPr="00B25C2D" w:rsidRDefault="000430C5" w:rsidP="0096343B">
            <w:pPr>
              <w:pStyle w:val="affd"/>
              <w:jc w:val="center"/>
            </w:pPr>
            <w:r w:rsidRPr="00B25C2D">
              <w:t>4</w:t>
            </w:r>
          </w:p>
        </w:tc>
      </w:tr>
      <w:tr w:rsidR="0000727D" w:rsidRPr="00B25C2D" w14:paraId="079C9BD8" w14:textId="77777777" w:rsidTr="0000727D">
        <w:tc>
          <w:tcPr>
            <w:tcW w:w="709" w:type="dxa"/>
            <w:vAlign w:val="center"/>
          </w:tcPr>
          <w:p w14:paraId="41117A26" w14:textId="77777777" w:rsidR="0000727D" w:rsidRPr="00596476" w:rsidRDefault="0000727D" w:rsidP="0000727D">
            <w:pPr>
              <w:pStyle w:val="affd"/>
              <w:jc w:val="center"/>
            </w:pPr>
            <w:r>
              <w:t>1</w:t>
            </w:r>
          </w:p>
        </w:tc>
        <w:tc>
          <w:tcPr>
            <w:tcW w:w="1814" w:type="dxa"/>
          </w:tcPr>
          <w:p w14:paraId="5687CDFC" w14:textId="77777777" w:rsidR="0000727D" w:rsidRPr="00E31135" w:rsidRDefault="0000727D" w:rsidP="0000727D">
            <w:pPr>
              <w:autoSpaceDE w:val="0"/>
              <w:autoSpaceDN w:val="0"/>
              <w:adjustRightInd w:val="0"/>
              <w:ind w:firstLine="0"/>
              <w:rPr>
                <w:sz w:val="24"/>
              </w:rPr>
            </w:pPr>
            <w:r w:rsidRPr="00E31135">
              <w:rPr>
                <w:sz w:val="24"/>
              </w:rPr>
              <w:t>Государственная система обеспечения безопасности движения</w:t>
            </w:r>
          </w:p>
        </w:tc>
        <w:tc>
          <w:tcPr>
            <w:tcW w:w="5415" w:type="dxa"/>
          </w:tcPr>
          <w:p w14:paraId="32F60FA5" w14:textId="77777777" w:rsidR="0000727D" w:rsidRPr="00E31135" w:rsidRDefault="0000727D" w:rsidP="0000727D">
            <w:pPr>
              <w:ind w:firstLine="0"/>
              <w:rPr>
                <w:sz w:val="24"/>
              </w:rPr>
            </w:pPr>
            <w:r w:rsidRPr="00E31135">
              <w:rPr>
                <w:sz w:val="24"/>
              </w:rPr>
              <w:t>Состояние дорожной аварийности в стране в настоящее время. Причины дорожных происшествий и способствующие им факторы</w:t>
            </w:r>
          </w:p>
          <w:p w14:paraId="24C2F147" w14:textId="77777777" w:rsidR="0000727D" w:rsidRPr="00E31135" w:rsidRDefault="0000727D" w:rsidP="0000727D">
            <w:pPr>
              <w:ind w:firstLine="0"/>
              <w:rPr>
                <w:sz w:val="24"/>
              </w:rPr>
            </w:pPr>
            <w:r w:rsidRPr="00E31135">
              <w:rPr>
                <w:sz w:val="24"/>
              </w:rPr>
              <w:t>Роль государства в обеспечении безопасности дорожного движения. Системы обеспечения безопасности дорожного движения на трех уровнях исполнительной власти. Целевые программы по снижению дорожной аварийности</w:t>
            </w:r>
          </w:p>
        </w:tc>
        <w:tc>
          <w:tcPr>
            <w:tcW w:w="1985" w:type="dxa"/>
          </w:tcPr>
          <w:p w14:paraId="65AEFD71"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В1(ИД-03 /ПК-2);</w:t>
            </w:r>
          </w:p>
          <w:p w14:paraId="053DD14A"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У2(ИД-03 /ПК-2);</w:t>
            </w:r>
          </w:p>
          <w:p w14:paraId="2F92B350"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З1(ИД-03 /ПК-2);</w:t>
            </w:r>
          </w:p>
          <w:p w14:paraId="29F5DD1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З2(ИД-03 /ПК-2);</w:t>
            </w:r>
          </w:p>
          <w:p w14:paraId="582F1A03" w14:textId="77777777" w:rsidR="0000727D" w:rsidRPr="00191F7F" w:rsidRDefault="0000727D" w:rsidP="0000727D">
            <w:pPr>
              <w:pStyle w:val="1f0"/>
              <w:spacing w:line="240" w:lineRule="auto"/>
              <w:ind w:left="0" w:right="0"/>
              <w:jc w:val="both"/>
              <w:rPr>
                <w:rFonts w:ascii="Times New Roman" w:hAnsi="Times New Roman"/>
                <w:b w:val="0"/>
                <w:caps w:val="0"/>
                <w:color w:val="000000" w:themeColor="text1"/>
                <w:sz w:val="20"/>
                <w:szCs w:val="20"/>
              </w:rPr>
            </w:pPr>
            <w:r w:rsidRPr="00191F7F">
              <w:rPr>
                <w:rFonts w:ascii="Times New Roman" w:hAnsi="Times New Roman"/>
                <w:b w:val="0"/>
                <w:color w:val="000000" w:themeColor="text1"/>
                <w:sz w:val="20"/>
                <w:szCs w:val="20"/>
              </w:rPr>
              <w:t>З3(ИД-03 /ПК-2);</w:t>
            </w:r>
          </w:p>
          <w:p w14:paraId="2205C573" w14:textId="77777777" w:rsidR="0000727D" w:rsidRPr="00191F7F" w:rsidRDefault="0000727D" w:rsidP="0000727D">
            <w:pPr>
              <w:pStyle w:val="1f0"/>
              <w:spacing w:line="240" w:lineRule="auto"/>
              <w:ind w:left="0" w:right="0"/>
              <w:jc w:val="both"/>
              <w:rPr>
                <w:rFonts w:ascii="Times New Roman" w:hAnsi="Times New Roman"/>
                <w:b w:val="0"/>
                <w:caps w:val="0"/>
                <w:color w:val="000000" w:themeColor="text1"/>
                <w:sz w:val="20"/>
                <w:szCs w:val="20"/>
              </w:rPr>
            </w:pPr>
            <w:r w:rsidRPr="00191F7F">
              <w:rPr>
                <w:rFonts w:ascii="Times New Roman" w:hAnsi="Times New Roman"/>
                <w:b w:val="0"/>
                <w:color w:val="000000" w:themeColor="text1"/>
                <w:sz w:val="20"/>
                <w:szCs w:val="20"/>
              </w:rPr>
              <w:t>В1(ИД-04 /ПК-2);</w:t>
            </w:r>
          </w:p>
          <w:p w14:paraId="527496E1"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У1(ИД-04 /ПК-2);</w:t>
            </w:r>
          </w:p>
          <w:p w14:paraId="5DCD283A"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У2(ИД-04 /ПК-2);</w:t>
            </w:r>
          </w:p>
          <w:p w14:paraId="228D27E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В3(ИД-04 /ПК-2);</w:t>
            </w:r>
          </w:p>
          <w:p w14:paraId="1C40221C"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В4(ИД-04 /ПК-2);</w:t>
            </w:r>
          </w:p>
          <w:p w14:paraId="63693C33"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У3(ИД-04 /ПК-2);</w:t>
            </w:r>
          </w:p>
          <w:p w14:paraId="57375AED"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У4(ИД-04 /ПК-2);</w:t>
            </w:r>
          </w:p>
          <w:p w14:paraId="01A80D3E"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В1(ИД-06 /ПК-2);</w:t>
            </w:r>
          </w:p>
          <w:p w14:paraId="2710C08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В2(ИД-07 /ПК-3);</w:t>
            </w:r>
          </w:p>
          <w:p w14:paraId="48B65C40"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В3(ИД-07 /ПК-3);</w:t>
            </w:r>
          </w:p>
          <w:p w14:paraId="16FDCF7E"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В4(ИД-07 /ПК-3);</w:t>
            </w:r>
          </w:p>
          <w:p w14:paraId="220DD477" w14:textId="77777777" w:rsidR="0000727D" w:rsidRPr="00191F7F" w:rsidRDefault="0000727D" w:rsidP="0000727D">
            <w:pPr>
              <w:pStyle w:val="affd"/>
              <w:rPr>
                <w:rFonts w:cs="Times New Roman"/>
                <w:color w:val="000000" w:themeColor="text1"/>
                <w:sz w:val="20"/>
                <w:szCs w:val="20"/>
              </w:rPr>
            </w:pPr>
            <w:r w:rsidRPr="00191F7F">
              <w:rPr>
                <w:rFonts w:cs="Times New Roman"/>
                <w:color w:val="000000" w:themeColor="text1"/>
                <w:sz w:val="20"/>
                <w:szCs w:val="20"/>
              </w:rPr>
              <w:t>У1(ИД-07 /ПК-3);</w:t>
            </w:r>
          </w:p>
        </w:tc>
      </w:tr>
      <w:tr w:rsidR="0000727D" w:rsidRPr="00B25C2D" w14:paraId="37D53189" w14:textId="77777777" w:rsidTr="0000727D">
        <w:tc>
          <w:tcPr>
            <w:tcW w:w="709" w:type="dxa"/>
            <w:vAlign w:val="center"/>
          </w:tcPr>
          <w:p w14:paraId="1E13734E" w14:textId="77777777" w:rsidR="0000727D" w:rsidRPr="00596476" w:rsidRDefault="0000727D" w:rsidP="0000727D">
            <w:pPr>
              <w:pStyle w:val="affd"/>
              <w:jc w:val="center"/>
            </w:pPr>
            <w:r>
              <w:t>2</w:t>
            </w:r>
          </w:p>
        </w:tc>
        <w:tc>
          <w:tcPr>
            <w:tcW w:w="1814" w:type="dxa"/>
          </w:tcPr>
          <w:p w14:paraId="6B3B35E6" w14:textId="77777777" w:rsidR="0000727D" w:rsidRPr="00E31135" w:rsidRDefault="0000727D" w:rsidP="0000727D">
            <w:pPr>
              <w:ind w:firstLine="0"/>
              <w:rPr>
                <w:sz w:val="24"/>
              </w:rPr>
            </w:pPr>
            <w:r w:rsidRPr="00E31135">
              <w:rPr>
                <w:sz w:val="24"/>
              </w:rPr>
              <w:t>Требования к техническому состоянию автомобилей и методы их проверки</w:t>
            </w:r>
          </w:p>
        </w:tc>
        <w:tc>
          <w:tcPr>
            <w:tcW w:w="5415" w:type="dxa"/>
          </w:tcPr>
          <w:p w14:paraId="598FAC18" w14:textId="77777777" w:rsidR="0000727D" w:rsidRPr="00E31135" w:rsidRDefault="0000727D" w:rsidP="0000727D">
            <w:pPr>
              <w:ind w:firstLine="0"/>
              <w:rPr>
                <w:sz w:val="24"/>
              </w:rPr>
            </w:pPr>
            <w:r w:rsidRPr="00E31135">
              <w:rPr>
                <w:sz w:val="24"/>
              </w:rPr>
              <w:t>Основные положения Федерального закона №170</w:t>
            </w:r>
            <w:r>
              <w:rPr>
                <w:sz w:val="24"/>
              </w:rPr>
              <w:t>-</w:t>
            </w:r>
            <w:r w:rsidRPr="00E31135">
              <w:rPr>
                <w:sz w:val="24"/>
              </w:rPr>
              <w:t>2011 «О техническом осмотре транспортных средств». Параметры и требования предъявляемые к транспортным средствам при проведении технического осмотра</w:t>
            </w:r>
          </w:p>
        </w:tc>
        <w:tc>
          <w:tcPr>
            <w:tcW w:w="1985" w:type="dxa"/>
          </w:tcPr>
          <w:p w14:paraId="77C9F227"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В1(ИД-03 /ПК-2);</w:t>
            </w:r>
          </w:p>
          <w:p w14:paraId="195BAF6B"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У2(ИД-03 /ПК-2);</w:t>
            </w:r>
          </w:p>
          <w:p w14:paraId="6D65490D"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З1(ИД-03 /ПК-2);</w:t>
            </w:r>
          </w:p>
          <w:p w14:paraId="61B065DE"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З2(ИД-03 /ПК-2);</w:t>
            </w:r>
          </w:p>
          <w:p w14:paraId="4740D016" w14:textId="77777777" w:rsidR="0000727D" w:rsidRPr="00191F7F" w:rsidRDefault="0000727D" w:rsidP="0000727D">
            <w:pPr>
              <w:pStyle w:val="1f0"/>
              <w:spacing w:line="240" w:lineRule="auto"/>
              <w:ind w:left="0" w:right="0"/>
              <w:jc w:val="both"/>
              <w:rPr>
                <w:rFonts w:ascii="Times New Roman" w:hAnsi="Times New Roman"/>
                <w:b w:val="0"/>
                <w:caps w:val="0"/>
                <w:color w:val="000000" w:themeColor="text1"/>
                <w:sz w:val="20"/>
                <w:szCs w:val="20"/>
              </w:rPr>
            </w:pPr>
            <w:r w:rsidRPr="00191F7F">
              <w:rPr>
                <w:rFonts w:ascii="Times New Roman" w:hAnsi="Times New Roman"/>
                <w:b w:val="0"/>
                <w:color w:val="000000" w:themeColor="text1"/>
                <w:sz w:val="20"/>
                <w:szCs w:val="20"/>
              </w:rPr>
              <w:t>З3(ИД-03 /ПК-2);</w:t>
            </w:r>
          </w:p>
          <w:p w14:paraId="1C7BBF0D" w14:textId="77777777" w:rsidR="0000727D" w:rsidRPr="00191F7F" w:rsidRDefault="0000727D" w:rsidP="0000727D">
            <w:pPr>
              <w:pStyle w:val="1f0"/>
              <w:spacing w:line="240" w:lineRule="auto"/>
              <w:ind w:left="0" w:right="0"/>
              <w:jc w:val="both"/>
              <w:rPr>
                <w:rFonts w:ascii="Times New Roman" w:hAnsi="Times New Roman"/>
                <w:b w:val="0"/>
                <w:caps w:val="0"/>
                <w:color w:val="000000" w:themeColor="text1"/>
                <w:sz w:val="20"/>
                <w:szCs w:val="20"/>
              </w:rPr>
            </w:pPr>
            <w:r w:rsidRPr="00191F7F">
              <w:rPr>
                <w:rFonts w:ascii="Times New Roman" w:hAnsi="Times New Roman"/>
                <w:b w:val="0"/>
                <w:color w:val="000000" w:themeColor="text1"/>
                <w:sz w:val="20"/>
                <w:szCs w:val="20"/>
              </w:rPr>
              <w:t>В1(ИД-04 /ПК-2);</w:t>
            </w:r>
          </w:p>
          <w:p w14:paraId="525D0E25"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У1(ИД-04 /ПК-2);</w:t>
            </w:r>
          </w:p>
          <w:p w14:paraId="56F472AA"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У2(ИД-04 /ПК-2);</w:t>
            </w:r>
          </w:p>
          <w:p w14:paraId="7ADFB9B3"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В3(ИД-04 /ПК-2);</w:t>
            </w:r>
          </w:p>
          <w:p w14:paraId="73E3EEFA"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В4(ИД-04 /ПК-2);</w:t>
            </w:r>
          </w:p>
          <w:p w14:paraId="0A53DCD7"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У3(ИД-04 /ПК-2);</w:t>
            </w:r>
          </w:p>
          <w:p w14:paraId="4E4BECDC"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У4(ИД-04 /ПК-2);</w:t>
            </w:r>
          </w:p>
          <w:p w14:paraId="51CA9C12"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В1(ИД-06 /ПК-2);</w:t>
            </w:r>
          </w:p>
          <w:p w14:paraId="64D24ACF"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В2(ИД-07 /ПК-3);</w:t>
            </w:r>
          </w:p>
          <w:p w14:paraId="728CD318"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В3(ИД-07 /ПК-3);</w:t>
            </w:r>
          </w:p>
          <w:p w14:paraId="1F8B2F2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В4(ИД-07 /ПК-3);</w:t>
            </w:r>
          </w:p>
          <w:p w14:paraId="399C2F73" w14:textId="77777777" w:rsidR="0000727D" w:rsidRPr="00191F7F" w:rsidRDefault="0000727D" w:rsidP="0000727D">
            <w:pPr>
              <w:pStyle w:val="affd"/>
              <w:rPr>
                <w:rFonts w:cs="Times New Roman"/>
                <w:color w:val="000000" w:themeColor="text1"/>
                <w:sz w:val="20"/>
                <w:szCs w:val="20"/>
              </w:rPr>
            </w:pPr>
            <w:r w:rsidRPr="00191F7F">
              <w:rPr>
                <w:rFonts w:cs="Times New Roman"/>
                <w:color w:val="000000" w:themeColor="text1"/>
                <w:sz w:val="20"/>
                <w:szCs w:val="20"/>
              </w:rPr>
              <w:t>У1(ИД-07 /ПК-3);</w:t>
            </w:r>
          </w:p>
        </w:tc>
      </w:tr>
      <w:tr w:rsidR="0000727D" w:rsidRPr="00B25C2D" w14:paraId="466CC33E" w14:textId="77777777" w:rsidTr="0000727D">
        <w:tc>
          <w:tcPr>
            <w:tcW w:w="709" w:type="dxa"/>
            <w:vAlign w:val="center"/>
          </w:tcPr>
          <w:p w14:paraId="08DA17AF" w14:textId="77777777" w:rsidR="0000727D" w:rsidRPr="00596476" w:rsidRDefault="0000727D" w:rsidP="0000727D">
            <w:pPr>
              <w:pStyle w:val="affd"/>
              <w:jc w:val="center"/>
            </w:pPr>
            <w:r>
              <w:t>3</w:t>
            </w:r>
          </w:p>
        </w:tc>
        <w:tc>
          <w:tcPr>
            <w:tcW w:w="1814" w:type="dxa"/>
          </w:tcPr>
          <w:p w14:paraId="31CB4FEB" w14:textId="77777777" w:rsidR="0000727D" w:rsidRPr="00E31135" w:rsidRDefault="0000727D" w:rsidP="0000727D">
            <w:pPr>
              <w:ind w:firstLine="0"/>
              <w:rPr>
                <w:sz w:val="24"/>
              </w:rPr>
            </w:pPr>
            <w:r w:rsidRPr="00E31135">
              <w:rPr>
                <w:sz w:val="24"/>
              </w:rPr>
              <w:t xml:space="preserve">Технология  работ и организация рабочих мест при проведении государственного технического осмотра автомобилей </w:t>
            </w:r>
          </w:p>
        </w:tc>
        <w:tc>
          <w:tcPr>
            <w:tcW w:w="5415" w:type="dxa"/>
          </w:tcPr>
          <w:p w14:paraId="5FC5BED0" w14:textId="77777777" w:rsidR="0000727D" w:rsidRPr="00E31135" w:rsidRDefault="0000727D" w:rsidP="0000727D">
            <w:pPr>
              <w:ind w:firstLine="0"/>
              <w:rPr>
                <w:sz w:val="24"/>
              </w:rPr>
            </w:pPr>
            <w:r w:rsidRPr="00E31135">
              <w:rPr>
                <w:sz w:val="24"/>
              </w:rPr>
              <w:t>Технология  работ и организация рабочих мест при проведении технического осмотра. Порядок заполнения и оформления диагностической карты транспортного средства</w:t>
            </w:r>
          </w:p>
        </w:tc>
        <w:tc>
          <w:tcPr>
            <w:tcW w:w="1985" w:type="dxa"/>
          </w:tcPr>
          <w:p w14:paraId="4036269A"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В1(ИД-03 /ПК-2);</w:t>
            </w:r>
          </w:p>
          <w:p w14:paraId="7873B12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У2(ИД-03 /ПК-2);</w:t>
            </w:r>
          </w:p>
          <w:p w14:paraId="095FB20F"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З1(ИД-03 /ПК-2);</w:t>
            </w:r>
          </w:p>
          <w:p w14:paraId="373EA638"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З2(ИД-03 /ПК-2);</w:t>
            </w:r>
          </w:p>
          <w:p w14:paraId="797B71BB" w14:textId="77777777" w:rsidR="0000727D" w:rsidRPr="00191F7F" w:rsidRDefault="0000727D" w:rsidP="0000727D">
            <w:pPr>
              <w:pStyle w:val="1f0"/>
              <w:spacing w:line="240" w:lineRule="auto"/>
              <w:ind w:left="0" w:right="0"/>
              <w:jc w:val="both"/>
              <w:rPr>
                <w:rFonts w:ascii="Times New Roman" w:hAnsi="Times New Roman"/>
                <w:b w:val="0"/>
                <w:caps w:val="0"/>
                <w:color w:val="000000" w:themeColor="text1"/>
                <w:sz w:val="20"/>
                <w:szCs w:val="20"/>
              </w:rPr>
            </w:pPr>
            <w:r w:rsidRPr="00191F7F">
              <w:rPr>
                <w:rFonts w:ascii="Times New Roman" w:hAnsi="Times New Roman"/>
                <w:b w:val="0"/>
                <w:color w:val="000000" w:themeColor="text1"/>
                <w:sz w:val="20"/>
                <w:szCs w:val="20"/>
              </w:rPr>
              <w:t>З3(ИД-03 /ПК-2);</w:t>
            </w:r>
          </w:p>
          <w:p w14:paraId="0FC70667" w14:textId="77777777" w:rsidR="0000727D" w:rsidRPr="00191F7F" w:rsidRDefault="0000727D" w:rsidP="0000727D">
            <w:pPr>
              <w:pStyle w:val="1f0"/>
              <w:spacing w:line="240" w:lineRule="auto"/>
              <w:ind w:left="0" w:right="0"/>
              <w:jc w:val="both"/>
              <w:rPr>
                <w:rFonts w:ascii="Times New Roman" w:hAnsi="Times New Roman"/>
                <w:b w:val="0"/>
                <w:caps w:val="0"/>
                <w:color w:val="000000" w:themeColor="text1"/>
                <w:sz w:val="20"/>
                <w:szCs w:val="20"/>
              </w:rPr>
            </w:pPr>
            <w:r w:rsidRPr="00191F7F">
              <w:rPr>
                <w:rFonts w:ascii="Times New Roman" w:hAnsi="Times New Roman"/>
                <w:b w:val="0"/>
                <w:color w:val="000000" w:themeColor="text1"/>
                <w:sz w:val="20"/>
                <w:szCs w:val="20"/>
              </w:rPr>
              <w:t>В1(ИД-04 /ПК-2);</w:t>
            </w:r>
          </w:p>
          <w:p w14:paraId="614D4D72"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У1(ИД-04 /ПК-2);</w:t>
            </w:r>
          </w:p>
          <w:p w14:paraId="6DA0F8CF"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У2(ИД-04 /ПК-2);</w:t>
            </w:r>
          </w:p>
          <w:p w14:paraId="53761AB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В3(ИД-04 /ПК-2);</w:t>
            </w:r>
          </w:p>
          <w:p w14:paraId="74EB4ED1"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В4(ИД-04 /ПК-2);</w:t>
            </w:r>
          </w:p>
          <w:p w14:paraId="023BA98E"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У3(ИД-04 /ПК-2);</w:t>
            </w:r>
          </w:p>
          <w:p w14:paraId="45E4695A"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У4(ИД-04 /ПК-2);</w:t>
            </w:r>
          </w:p>
          <w:p w14:paraId="66AA8773"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В1(ИД-06 /ПК-2);</w:t>
            </w:r>
          </w:p>
          <w:p w14:paraId="371B2AE2"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В2(ИД-07 /ПК-3);</w:t>
            </w:r>
          </w:p>
          <w:p w14:paraId="2848ED5B"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В3(ИД-07 /ПК-3);</w:t>
            </w:r>
          </w:p>
          <w:p w14:paraId="10C679F4" w14:textId="77777777" w:rsidR="0000727D" w:rsidRPr="00191F7F" w:rsidRDefault="0000727D" w:rsidP="0000727D">
            <w:pPr>
              <w:pStyle w:val="1f0"/>
              <w:spacing w:line="240" w:lineRule="auto"/>
              <w:ind w:left="0" w:right="0"/>
              <w:jc w:val="both"/>
              <w:rPr>
                <w:rFonts w:ascii="Times New Roman" w:hAnsi="Times New Roman"/>
                <w:b w:val="0"/>
                <w:color w:val="000000" w:themeColor="text1"/>
                <w:sz w:val="20"/>
                <w:szCs w:val="20"/>
              </w:rPr>
            </w:pPr>
            <w:r w:rsidRPr="00191F7F">
              <w:rPr>
                <w:rFonts w:ascii="Times New Roman" w:hAnsi="Times New Roman"/>
                <w:b w:val="0"/>
                <w:color w:val="000000" w:themeColor="text1"/>
                <w:sz w:val="20"/>
                <w:szCs w:val="20"/>
              </w:rPr>
              <w:t>В4(ИД-07 /ПК-3);</w:t>
            </w:r>
          </w:p>
          <w:p w14:paraId="29413A77" w14:textId="77777777" w:rsidR="0000727D" w:rsidRPr="00191F7F" w:rsidRDefault="0000727D" w:rsidP="0000727D">
            <w:pPr>
              <w:pStyle w:val="affd"/>
              <w:rPr>
                <w:rFonts w:cs="Times New Roman"/>
                <w:color w:val="000000" w:themeColor="text1"/>
                <w:sz w:val="20"/>
                <w:szCs w:val="20"/>
              </w:rPr>
            </w:pPr>
            <w:r w:rsidRPr="00191F7F">
              <w:rPr>
                <w:rFonts w:cs="Times New Roman"/>
                <w:color w:val="000000" w:themeColor="text1"/>
                <w:sz w:val="20"/>
                <w:szCs w:val="20"/>
              </w:rPr>
              <w:t>У1(ИД-07 /ПК-3);</w:t>
            </w:r>
          </w:p>
        </w:tc>
      </w:tr>
    </w:tbl>
    <w:p w14:paraId="558AFD76" w14:textId="77777777" w:rsidR="0000727D" w:rsidRDefault="000430C5" w:rsidP="00DC1100">
      <w:pPr>
        <w:pStyle w:val="3a"/>
      </w:pPr>
      <w:bookmarkStart w:id="14" w:name="_Toc105704299"/>
      <w:r w:rsidRPr="00B25C2D">
        <w:lastRenderedPageBreak/>
        <w:t xml:space="preserve">5.2 Наименование тем лекций </w:t>
      </w:r>
    </w:p>
    <w:p w14:paraId="502A6CD6" w14:textId="77777777" w:rsidR="000430C5" w:rsidRPr="00B25C2D" w:rsidRDefault="000430C5" w:rsidP="00DC1100">
      <w:pPr>
        <w:pStyle w:val="3a"/>
      </w:pPr>
      <w:r w:rsidRPr="00B25C2D">
        <w:t>и их объем в часах с указанием</w:t>
      </w:r>
      <w:r w:rsidR="00D00502" w:rsidRPr="00B25C2D">
        <w:t xml:space="preserve"> </w:t>
      </w:r>
      <w:r w:rsidRPr="00B25C2D">
        <w:t>рассматриваемых вопросов и формы обучения</w:t>
      </w:r>
      <w:bookmarkEnd w:id="14"/>
    </w:p>
    <w:p w14:paraId="069E26D6" w14:textId="77777777" w:rsidR="0000727D" w:rsidRDefault="0000727D" w:rsidP="0000727D">
      <w:pPr>
        <w:pStyle w:val="affc"/>
        <w:ind w:left="2694" w:hanging="1985"/>
        <w:jc w:val="left"/>
        <w:rPr>
          <w:b/>
          <w:color w:val="0000FF"/>
          <w:sz w:val="24"/>
          <w:szCs w:val="24"/>
        </w:rPr>
      </w:pPr>
      <w:r w:rsidRPr="00B25C2D">
        <w:t>Таблица 5.2.2 − Наименование тем лекций и их объём в часах с указанием рассматриваемых вопросов (очная форма обучения</w:t>
      </w:r>
      <w:r>
        <w:t>, 10 семестр</w:t>
      </w:r>
      <w:r w:rsidRPr="00B25C2D">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802"/>
        <w:gridCol w:w="2694"/>
        <w:gridCol w:w="5276"/>
        <w:gridCol w:w="925"/>
      </w:tblGrid>
      <w:tr w:rsidR="008553EE" w:rsidRPr="00D33518" w14:paraId="77AA0A3A" w14:textId="77777777" w:rsidTr="00535B76">
        <w:tc>
          <w:tcPr>
            <w:tcW w:w="445" w:type="dxa"/>
            <w:vAlign w:val="center"/>
          </w:tcPr>
          <w:p w14:paraId="7C449217" w14:textId="77777777" w:rsidR="008553EE" w:rsidRPr="00D33518" w:rsidRDefault="008553EE" w:rsidP="00535B76">
            <w:pPr>
              <w:pStyle w:val="affd"/>
              <w:jc w:val="center"/>
            </w:pPr>
            <w:r w:rsidRPr="00D33518">
              <w:t>№</w:t>
            </w:r>
          </w:p>
        </w:tc>
        <w:tc>
          <w:tcPr>
            <w:tcW w:w="802" w:type="dxa"/>
            <w:vAlign w:val="center"/>
          </w:tcPr>
          <w:p w14:paraId="6DA57EF4" w14:textId="77777777" w:rsidR="008553EE" w:rsidRPr="00535B76" w:rsidRDefault="008553EE" w:rsidP="00535B76">
            <w:pPr>
              <w:pStyle w:val="affd"/>
              <w:jc w:val="center"/>
              <w:rPr>
                <w:sz w:val="16"/>
                <w:szCs w:val="16"/>
              </w:rPr>
            </w:pPr>
            <w:r w:rsidRPr="00535B76">
              <w:rPr>
                <w:sz w:val="16"/>
                <w:szCs w:val="16"/>
              </w:rPr>
              <w:t>№ раздела дисциплины</w:t>
            </w:r>
          </w:p>
        </w:tc>
        <w:tc>
          <w:tcPr>
            <w:tcW w:w="2694" w:type="dxa"/>
            <w:vAlign w:val="center"/>
          </w:tcPr>
          <w:p w14:paraId="01044790" w14:textId="77777777" w:rsidR="008553EE" w:rsidRPr="00D33518" w:rsidRDefault="008553EE" w:rsidP="00535B76">
            <w:pPr>
              <w:pStyle w:val="affd"/>
              <w:jc w:val="center"/>
            </w:pPr>
            <w:r w:rsidRPr="00D33518">
              <w:t>Тема лекции</w:t>
            </w:r>
          </w:p>
        </w:tc>
        <w:tc>
          <w:tcPr>
            <w:tcW w:w="5276" w:type="dxa"/>
            <w:vAlign w:val="center"/>
          </w:tcPr>
          <w:p w14:paraId="1C3A089A" w14:textId="77777777" w:rsidR="008553EE" w:rsidRPr="00D33518" w:rsidRDefault="008553EE" w:rsidP="00535B76">
            <w:pPr>
              <w:pStyle w:val="affd"/>
              <w:jc w:val="center"/>
            </w:pPr>
            <w:r w:rsidRPr="00D33518">
              <w:t>Рассматриваемые вопросы</w:t>
            </w:r>
          </w:p>
        </w:tc>
        <w:tc>
          <w:tcPr>
            <w:tcW w:w="925" w:type="dxa"/>
            <w:vAlign w:val="center"/>
          </w:tcPr>
          <w:p w14:paraId="7968B2A4" w14:textId="77777777" w:rsidR="008553EE" w:rsidRPr="00D33518" w:rsidRDefault="008553EE" w:rsidP="00535B76">
            <w:pPr>
              <w:pStyle w:val="affd"/>
              <w:jc w:val="center"/>
            </w:pPr>
            <w:r w:rsidRPr="00D33518">
              <w:t>Время,</w:t>
            </w:r>
          </w:p>
          <w:p w14:paraId="409A39D9" w14:textId="77777777" w:rsidR="008553EE" w:rsidRPr="00D33518" w:rsidRDefault="008553EE" w:rsidP="00535B76">
            <w:pPr>
              <w:pStyle w:val="affd"/>
              <w:jc w:val="center"/>
            </w:pPr>
            <w:r w:rsidRPr="00D33518">
              <w:t>ч</w:t>
            </w:r>
          </w:p>
        </w:tc>
      </w:tr>
      <w:tr w:rsidR="008553EE" w:rsidRPr="00D33518" w14:paraId="3F902095" w14:textId="77777777" w:rsidTr="00535B76">
        <w:tc>
          <w:tcPr>
            <w:tcW w:w="445" w:type="dxa"/>
          </w:tcPr>
          <w:p w14:paraId="51574F73" w14:textId="77777777" w:rsidR="008553EE" w:rsidRPr="00D33518" w:rsidRDefault="008553EE" w:rsidP="008B514C">
            <w:pPr>
              <w:pStyle w:val="affd"/>
              <w:jc w:val="center"/>
            </w:pPr>
            <w:r w:rsidRPr="00D33518">
              <w:t>1</w:t>
            </w:r>
          </w:p>
        </w:tc>
        <w:tc>
          <w:tcPr>
            <w:tcW w:w="802" w:type="dxa"/>
          </w:tcPr>
          <w:p w14:paraId="1D8FDCB3" w14:textId="77777777" w:rsidR="008553EE" w:rsidRPr="00D33518" w:rsidRDefault="008553EE" w:rsidP="008B514C">
            <w:pPr>
              <w:pStyle w:val="affd"/>
              <w:jc w:val="center"/>
            </w:pPr>
            <w:r w:rsidRPr="00D33518">
              <w:t>2</w:t>
            </w:r>
          </w:p>
        </w:tc>
        <w:tc>
          <w:tcPr>
            <w:tcW w:w="2694" w:type="dxa"/>
          </w:tcPr>
          <w:p w14:paraId="33128469" w14:textId="77777777" w:rsidR="008553EE" w:rsidRPr="00D33518" w:rsidRDefault="008553EE" w:rsidP="008B514C">
            <w:pPr>
              <w:pStyle w:val="affd"/>
              <w:jc w:val="center"/>
            </w:pPr>
            <w:r w:rsidRPr="00D33518">
              <w:t>3</w:t>
            </w:r>
          </w:p>
        </w:tc>
        <w:tc>
          <w:tcPr>
            <w:tcW w:w="5276" w:type="dxa"/>
          </w:tcPr>
          <w:p w14:paraId="686E91A0" w14:textId="77777777" w:rsidR="008553EE" w:rsidRPr="00D33518" w:rsidRDefault="008553EE" w:rsidP="008B514C">
            <w:pPr>
              <w:pStyle w:val="affd"/>
              <w:jc w:val="center"/>
            </w:pPr>
            <w:r w:rsidRPr="00D33518">
              <w:t>4</w:t>
            </w:r>
          </w:p>
        </w:tc>
        <w:tc>
          <w:tcPr>
            <w:tcW w:w="925" w:type="dxa"/>
          </w:tcPr>
          <w:p w14:paraId="74D58D06" w14:textId="77777777" w:rsidR="008553EE" w:rsidRPr="00D33518" w:rsidRDefault="008553EE" w:rsidP="008B514C">
            <w:pPr>
              <w:pStyle w:val="affd"/>
              <w:jc w:val="center"/>
            </w:pPr>
            <w:r>
              <w:t>5</w:t>
            </w:r>
          </w:p>
        </w:tc>
      </w:tr>
      <w:tr w:rsidR="00535B76" w:rsidRPr="00D33518" w14:paraId="19818D5F" w14:textId="77777777" w:rsidTr="00535B76">
        <w:tc>
          <w:tcPr>
            <w:tcW w:w="445" w:type="dxa"/>
            <w:vAlign w:val="center"/>
          </w:tcPr>
          <w:p w14:paraId="173EC248" w14:textId="77777777" w:rsidR="00535B76" w:rsidRPr="00535B76" w:rsidRDefault="00535B76" w:rsidP="00535B76">
            <w:pPr>
              <w:ind w:firstLine="0"/>
              <w:jc w:val="center"/>
              <w:rPr>
                <w:sz w:val="24"/>
                <w:szCs w:val="24"/>
              </w:rPr>
            </w:pPr>
            <w:r w:rsidRPr="00535B76">
              <w:rPr>
                <w:sz w:val="24"/>
                <w:szCs w:val="24"/>
              </w:rPr>
              <w:t>1</w:t>
            </w:r>
          </w:p>
        </w:tc>
        <w:tc>
          <w:tcPr>
            <w:tcW w:w="802" w:type="dxa"/>
            <w:vAlign w:val="center"/>
          </w:tcPr>
          <w:p w14:paraId="5DB008F0" w14:textId="77777777" w:rsidR="00535B76" w:rsidRPr="00535B76" w:rsidRDefault="00535B76" w:rsidP="00535B76">
            <w:pPr>
              <w:ind w:firstLine="0"/>
              <w:jc w:val="center"/>
              <w:rPr>
                <w:sz w:val="24"/>
                <w:szCs w:val="24"/>
              </w:rPr>
            </w:pPr>
            <w:r w:rsidRPr="00535B76">
              <w:rPr>
                <w:sz w:val="24"/>
                <w:szCs w:val="24"/>
              </w:rPr>
              <w:t>1</w:t>
            </w:r>
          </w:p>
        </w:tc>
        <w:tc>
          <w:tcPr>
            <w:tcW w:w="2694" w:type="dxa"/>
            <w:vAlign w:val="center"/>
          </w:tcPr>
          <w:p w14:paraId="4553D5A6" w14:textId="77777777" w:rsidR="00535B76" w:rsidRPr="00535B76" w:rsidRDefault="00535B76" w:rsidP="00535B76">
            <w:pPr>
              <w:ind w:firstLine="0"/>
              <w:rPr>
                <w:sz w:val="22"/>
                <w:szCs w:val="22"/>
              </w:rPr>
            </w:pPr>
            <w:r w:rsidRPr="00535B76">
              <w:rPr>
                <w:sz w:val="22"/>
                <w:szCs w:val="22"/>
              </w:rPr>
              <w:t>Состояние дорожной аварийности в российской федерации</w:t>
            </w:r>
          </w:p>
        </w:tc>
        <w:tc>
          <w:tcPr>
            <w:tcW w:w="5276" w:type="dxa"/>
            <w:vAlign w:val="center"/>
          </w:tcPr>
          <w:p w14:paraId="3C3821D0" w14:textId="77777777" w:rsidR="00535B76" w:rsidRPr="00535B76" w:rsidRDefault="00535B76" w:rsidP="00535B76">
            <w:pPr>
              <w:ind w:firstLine="0"/>
              <w:rPr>
                <w:sz w:val="22"/>
                <w:szCs w:val="22"/>
              </w:rPr>
            </w:pPr>
            <w:r w:rsidRPr="00535B76">
              <w:rPr>
                <w:sz w:val="22"/>
                <w:szCs w:val="22"/>
              </w:rPr>
              <w:t>1 Состояние дорожной аварийности в стране в настоящее время</w:t>
            </w:r>
          </w:p>
          <w:p w14:paraId="5076009A" w14:textId="77777777" w:rsidR="00535B76" w:rsidRPr="00535B76" w:rsidRDefault="00535B76" w:rsidP="00535B76">
            <w:pPr>
              <w:ind w:firstLine="0"/>
              <w:rPr>
                <w:sz w:val="22"/>
                <w:szCs w:val="22"/>
              </w:rPr>
            </w:pPr>
            <w:r w:rsidRPr="00535B76">
              <w:rPr>
                <w:sz w:val="22"/>
                <w:szCs w:val="22"/>
              </w:rPr>
              <w:t>2 Причины дорожных происшествий и способствующие им факторы</w:t>
            </w:r>
          </w:p>
        </w:tc>
        <w:tc>
          <w:tcPr>
            <w:tcW w:w="925" w:type="dxa"/>
            <w:vAlign w:val="center"/>
          </w:tcPr>
          <w:p w14:paraId="5A01FE31" w14:textId="77777777" w:rsidR="00535B76" w:rsidRPr="00535B76" w:rsidRDefault="00535B76" w:rsidP="00535B76">
            <w:pPr>
              <w:ind w:firstLine="0"/>
              <w:jc w:val="center"/>
              <w:rPr>
                <w:sz w:val="22"/>
                <w:szCs w:val="22"/>
              </w:rPr>
            </w:pPr>
            <w:r>
              <w:rPr>
                <w:sz w:val="22"/>
                <w:szCs w:val="22"/>
              </w:rPr>
              <w:t>4</w:t>
            </w:r>
          </w:p>
        </w:tc>
      </w:tr>
      <w:tr w:rsidR="00535B76" w:rsidRPr="00D33518" w14:paraId="42A9B3EF" w14:textId="77777777" w:rsidTr="00535B76">
        <w:tc>
          <w:tcPr>
            <w:tcW w:w="445" w:type="dxa"/>
            <w:vAlign w:val="center"/>
          </w:tcPr>
          <w:p w14:paraId="1A193AC0" w14:textId="77777777" w:rsidR="00535B76" w:rsidRPr="00535B76" w:rsidRDefault="00535B76" w:rsidP="00535B76">
            <w:pPr>
              <w:ind w:firstLine="0"/>
              <w:jc w:val="center"/>
              <w:rPr>
                <w:sz w:val="24"/>
                <w:szCs w:val="24"/>
              </w:rPr>
            </w:pPr>
            <w:r w:rsidRPr="00535B76">
              <w:rPr>
                <w:sz w:val="24"/>
                <w:szCs w:val="24"/>
              </w:rPr>
              <w:t>2</w:t>
            </w:r>
          </w:p>
        </w:tc>
        <w:tc>
          <w:tcPr>
            <w:tcW w:w="802" w:type="dxa"/>
            <w:vAlign w:val="center"/>
          </w:tcPr>
          <w:p w14:paraId="54EF84EE" w14:textId="77777777" w:rsidR="00535B76" w:rsidRPr="00535B76" w:rsidRDefault="00535B76" w:rsidP="00535B76">
            <w:pPr>
              <w:ind w:firstLine="0"/>
              <w:jc w:val="center"/>
              <w:rPr>
                <w:sz w:val="24"/>
                <w:szCs w:val="24"/>
              </w:rPr>
            </w:pPr>
            <w:r w:rsidRPr="00535B76">
              <w:rPr>
                <w:sz w:val="24"/>
                <w:szCs w:val="24"/>
              </w:rPr>
              <w:t>1</w:t>
            </w:r>
          </w:p>
        </w:tc>
        <w:tc>
          <w:tcPr>
            <w:tcW w:w="2694" w:type="dxa"/>
            <w:vAlign w:val="center"/>
          </w:tcPr>
          <w:p w14:paraId="03CB8C9C" w14:textId="77777777" w:rsidR="00535B76" w:rsidRPr="00535B76" w:rsidRDefault="00535B76" w:rsidP="00535B76">
            <w:pPr>
              <w:ind w:firstLine="0"/>
              <w:rPr>
                <w:sz w:val="22"/>
                <w:szCs w:val="22"/>
              </w:rPr>
            </w:pPr>
            <w:r w:rsidRPr="00535B76">
              <w:rPr>
                <w:sz w:val="22"/>
                <w:szCs w:val="22"/>
              </w:rPr>
              <w:t>Роль государства в обеспечении безопасности дорожного движения</w:t>
            </w:r>
          </w:p>
        </w:tc>
        <w:tc>
          <w:tcPr>
            <w:tcW w:w="5276" w:type="dxa"/>
            <w:vAlign w:val="center"/>
          </w:tcPr>
          <w:p w14:paraId="32DDF099" w14:textId="77777777" w:rsidR="00535B76" w:rsidRPr="00535B76" w:rsidRDefault="00535B76" w:rsidP="00535B76">
            <w:pPr>
              <w:ind w:firstLine="0"/>
              <w:rPr>
                <w:sz w:val="22"/>
                <w:szCs w:val="22"/>
              </w:rPr>
            </w:pPr>
            <w:r w:rsidRPr="00535B76">
              <w:rPr>
                <w:sz w:val="22"/>
                <w:szCs w:val="22"/>
              </w:rPr>
              <w:t>1 Роль государства в обеспечении безопасности дорожного движения</w:t>
            </w:r>
          </w:p>
          <w:p w14:paraId="0763F2B4" w14:textId="77777777" w:rsidR="00535B76" w:rsidRPr="00535B76" w:rsidRDefault="00535B76" w:rsidP="00535B76">
            <w:pPr>
              <w:ind w:firstLine="0"/>
              <w:rPr>
                <w:sz w:val="22"/>
                <w:szCs w:val="22"/>
              </w:rPr>
            </w:pPr>
            <w:r w:rsidRPr="00535B76">
              <w:rPr>
                <w:sz w:val="22"/>
                <w:szCs w:val="22"/>
              </w:rPr>
              <w:t>2 Системы обеспечения безопасности дорожного движения на трех уровнях исполнительной власти</w:t>
            </w:r>
          </w:p>
          <w:p w14:paraId="2062A40E" w14:textId="77777777" w:rsidR="00535B76" w:rsidRPr="00535B76" w:rsidRDefault="00535B76" w:rsidP="00535B76">
            <w:pPr>
              <w:shd w:val="clear" w:color="auto" w:fill="FFFFFF"/>
              <w:ind w:firstLine="0"/>
              <w:rPr>
                <w:sz w:val="22"/>
                <w:szCs w:val="22"/>
              </w:rPr>
            </w:pPr>
            <w:r w:rsidRPr="00535B76">
              <w:rPr>
                <w:sz w:val="22"/>
                <w:szCs w:val="22"/>
              </w:rPr>
              <w:t>3 Целевые программы по снижению дорожной аварийности</w:t>
            </w:r>
          </w:p>
        </w:tc>
        <w:tc>
          <w:tcPr>
            <w:tcW w:w="925" w:type="dxa"/>
            <w:vAlign w:val="center"/>
          </w:tcPr>
          <w:p w14:paraId="033C7D90" w14:textId="77777777" w:rsidR="00535B76" w:rsidRPr="00535B76" w:rsidRDefault="00535B76" w:rsidP="00535B76">
            <w:pPr>
              <w:ind w:firstLine="0"/>
              <w:jc w:val="center"/>
              <w:rPr>
                <w:sz w:val="22"/>
                <w:szCs w:val="22"/>
              </w:rPr>
            </w:pPr>
            <w:r>
              <w:rPr>
                <w:sz w:val="22"/>
                <w:szCs w:val="22"/>
              </w:rPr>
              <w:t>4</w:t>
            </w:r>
          </w:p>
        </w:tc>
      </w:tr>
      <w:tr w:rsidR="00535B76" w:rsidRPr="00D33518" w14:paraId="753C7D74" w14:textId="77777777" w:rsidTr="00535B76">
        <w:tc>
          <w:tcPr>
            <w:tcW w:w="445" w:type="dxa"/>
            <w:vAlign w:val="center"/>
          </w:tcPr>
          <w:p w14:paraId="0368C1A1" w14:textId="77777777" w:rsidR="00535B76" w:rsidRPr="00535B76" w:rsidRDefault="00535B76" w:rsidP="00535B76">
            <w:pPr>
              <w:ind w:firstLine="0"/>
              <w:jc w:val="center"/>
              <w:rPr>
                <w:sz w:val="24"/>
                <w:szCs w:val="24"/>
              </w:rPr>
            </w:pPr>
            <w:r w:rsidRPr="00535B76">
              <w:rPr>
                <w:sz w:val="24"/>
                <w:szCs w:val="24"/>
              </w:rPr>
              <w:t>3</w:t>
            </w:r>
          </w:p>
        </w:tc>
        <w:tc>
          <w:tcPr>
            <w:tcW w:w="802" w:type="dxa"/>
            <w:vAlign w:val="center"/>
          </w:tcPr>
          <w:p w14:paraId="64D8F3E2" w14:textId="77777777" w:rsidR="00535B76" w:rsidRPr="00535B76" w:rsidRDefault="00535B76" w:rsidP="00535B76">
            <w:pPr>
              <w:ind w:firstLine="0"/>
              <w:jc w:val="center"/>
              <w:rPr>
                <w:sz w:val="24"/>
                <w:szCs w:val="24"/>
              </w:rPr>
            </w:pPr>
            <w:r w:rsidRPr="00535B76">
              <w:rPr>
                <w:sz w:val="24"/>
                <w:szCs w:val="24"/>
              </w:rPr>
              <w:t xml:space="preserve"> 2</w:t>
            </w:r>
          </w:p>
        </w:tc>
        <w:tc>
          <w:tcPr>
            <w:tcW w:w="2694" w:type="dxa"/>
            <w:vAlign w:val="center"/>
          </w:tcPr>
          <w:p w14:paraId="7211205B" w14:textId="77777777" w:rsidR="00535B76" w:rsidRPr="00535B76" w:rsidRDefault="00535B76" w:rsidP="00535B76">
            <w:pPr>
              <w:ind w:firstLine="0"/>
              <w:rPr>
                <w:sz w:val="22"/>
                <w:szCs w:val="22"/>
              </w:rPr>
            </w:pPr>
            <w:r w:rsidRPr="00535B76">
              <w:rPr>
                <w:sz w:val="22"/>
                <w:szCs w:val="22"/>
              </w:rPr>
              <w:t>Основные положения Федерального закона №170–2011 «О техническом осмотре транспортных средств»</w:t>
            </w:r>
          </w:p>
        </w:tc>
        <w:tc>
          <w:tcPr>
            <w:tcW w:w="5276" w:type="dxa"/>
            <w:vAlign w:val="center"/>
          </w:tcPr>
          <w:p w14:paraId="16133B8C" w14:textId="77777777" w:rsidR="00535B76" w:rsidRPr="00535B76" w:rsidRDefault="00535B76" w:rsidP="00535B76">
            <w:pPr>
              <w:ind w:firstLine="0"/>
              <w:rPr>
                <w:sz w:val="22"/>
                <w:szCs w:val="22"/>
              </w:rPr>
            </w:pPr>
            <w:r w:rsidRPr="00535B76">
              <w:rPr>
                <w:sz w:val="22"/>
                <w:szCs w:val="22"/>
              </w:rPr>
              <w:t>1 Основные понятия, используемые в федеральном законе</w:t>
            </w:r>
          </w:p>
          <w:p w14:paraId="7AE02054" w14:textId="77777777" w:rsidR="00535B76" w:rsidRPr="00535B76" w:rsidRDefault="00535B76" w:rsidP="00535B76">
            <w:pPr>
              <w:ind w:firstLine="0"/>
              <w:rPr>
                <w:sz w:val="22"/>
                <w:szCs w:val="22"/>
              </w:rPr>
            </w:pPr>
            <w:r w:rsidRPr="00535B76">
              <w:rPr>
                <w:sz w:val="22"/>
                <w:szCs w:val="22"/>
              </w:rPr>
              <w:t>2Сфера применения настоящего федерального закона</w:t>
            </w:r>
          </w:p>
          <w:p w14:paraId="034538BF" w14:textId="77777777" w:rsidR="00535B76" w:rsidRPr="00535B76" w:rsidRDefault="00535B76" w:rsidP="00535B76">
            <w:pPr>
              <w:ind w:firstLine="0"/>
              <w:rPr>
                <w:sz w:val="22"/>
                <w:szCs w:val="22"/>
              </w:rPr>
            </w:pPr>
            <w:r w:rsidRPr="00535B76">
              <w:rPr>
                <w:sz w:val="22"/>
                <w:szCs w:val="22"/>
              </w:rPr>
              <w:t>3Цели и принципы проведения технического осмотра</w:t>
            </w:r>
          </w:p>
          <w:p w14:paraId="119E9F2D" w14:textId="77777777" w:rsidR="00535B76" w:rsidRPr="00535B76" w:rsidRDefault="00535B76" w:rsidP="00535B76">
            <w:pPr>
              <w:ind w:firstLine="0"/>
              <w:rPr>
                <w:sz w:val="22"/>
                <w:szCs w:val="22"/>
              </w:rPr>
            </w:pPr>
            <w:r w:rsidRPr="00535B76">
              <w:rPr>
                <w:sz w:val="22"/>
                <w:szCs w:val="22"/>
              </w:rPr>
              <w:t>4 Основы системы технического осмотра</w:t>
            </w:r>
          </w:p>
          <w:p w14:paraId="0D4D4623" w14:textId="77777777" w:rsidR="00535B76" w:rsidRPr="00535B76" w:rsidRDefault="00535B76" w:rsidP="00535B76">
            <w:pPr>
              <w:ind w:firstLine="0"/>
              <w:rPr>
                <w:sz w:val="22"/>
                <w:szCs w:val="22"/>
              </w:rPr>
            </w:pPr>
            <w:r w:rsidRPr="00535B76">
              <w:rPr>
                <w:sz w:val="22"/>
                <w:szCs w:val="22"/>
              </w:rPr>
              <w:t>5 Аккредитация в сфере технического осмотра</w:t>
            </w:r>
          </w:p>
          <w:p w14:paraId="68886D73" w14:textId="77777777" w:rsidR="00535B76" w:rsidRPr="00535B76" w:rsidRDefault="00535B76" w:rsidP="00535B76">
            <w:pPr>
              <w:ind w:firstLine="0"/>
              <w:rPr>
                <w:sz w:val="22"/>
                <w:szCs w:val="22"/>
              </w:rPr>
            </w:pPr>
            <w:r w:rsidRPr="00535B76">
              <w:rPr>
                <w:sz w:val="22"/>
                <w:szCs w:val="22"/>
              </w:rPr>
              <w:t xml:space="preserve">6 Единая автоматизированная информационная </w:t>
            </w:r>
          </w:p>
          <w:p w14:paraId="54DBD295" w14:textId="77777777" w:rsidR="00535B76" w:rsidRPr="00535B76" w:rsidRDefault="00535B76" w:rsidP="00535B76">
            <w:pPr>
              <w:ind w:firstLine="0"/>
              <w:rPr>
                <w:sz w:val="22"/>
                <w:szCs w:val="22"/>
              </w:rPr>
            </w:pPr>
            <w:r w:rsidRPr="00535B76">
              <w:rPr>
                <w:sz w:val="22"/>
                <w:szCs w:val="22"/>
              </w:rPr>
              <w:t>7 Система технического осмотра</w:t>
            </w:r>
          </w:p>
          <w:p w14:paraId="102A76FF" w14:textId="77777777" w:rsidR="00535B76" w:rsidRPr="00535B76" w:rsidRDefault="00535B76" w:rsidP="00535B76">
            <w:pPr>
              <w:ind w:firstLine="0"/>
              <w:rPr>
                <w:sz w:val="22"/>
                <w:szCs w:val="22"/>
              </w:rPr>
            </w:pPr>
            <w:r w:rsidRPr="00535B76">
              <w:rPr>
                <w:sz w:val="22"/>
                <w:szCs w:val="22"/>
              </w:rPr>
              <w:t>8 Ведение реестра операторов технического осмотра</w:t>
            </w:r>
          </w:p>
          <w:p w14:paraId="4823D872" w14:textId="77777777" w:rsidR="00535B76" w:rsidRPr="00535B76" w:rsidRDefault="00535B76" w:rsidP="00535B76">
            <w:pPr>
              <w:ind w:firstLine="0"/>
              <w:rPr>
                <w:sz w:val="22"/>
                <w:szCs w:val="22"/>
              </w:rPr>
            </w:pPr>
            <w:r w:rsidRPr="00535B76">
              <w:rPr>
                <w:sz w:val="22"/>
                <w:szCs w:val="22"/>
              </w:rPr>
              <w:t>9 Периодичность проведения технического осмотра</w:t>
            </w:r>
          </w:p>
          <w:p w14:paraId="22337604" w14:textId="77777777" w:rsidR="00535B76" w:rsidRPr="00535B76" w:rsidRDefault="00535B76" w:rsidP="00535B76">
            <w:pPr>
              <w:ind w:firstLine="0"/>
              <w:rPr>
                <w:sz w:val="22"/>
                <w:szCs w:val="22"/>
              </w:rPr>
            </w:pPr>
            <w:r w:rsidRPr="00535B76">
              <w:rPr>
                <w:sz w:val="22"/>
                <w:szCs w:val="22"/>
              </w:rPr>
              <w:t>10 Проведение повторного технического осмотра</w:t>
            </w:r>
          </w:p>
          <w:p w14:paraId="2B4340CF" w14:textId="77777777" w:rsidR="00535B76" w:rsidRPr="00535B76" w:rsidRDefault="00535B76" w:rsidP="00535B76">
            <w:pPr>
              <w:ind w:firstLine="0"/>
              <w:rPr>
                <w:sz w:val="22"/>
                <w:szCs w:val="22"/>
              </w:rPr>
            </w:pPr>
            <w:r w:rsidRPr="00535B76">
              <w:rPr>
                <w:sz w:val="22"/>
                <w:szCs w:val="22"/>
              </w:rPr>
              <w:t>11 Диагностическая карта, талон технического осмотра, международный сертификат технического осмотра</w:t>
            </w:r>
          </w:p>
          <w:p w14:paraId="4E1A185E" w14:textId="77777777" w:rsidR="00535B76" w:rsidRPr="00535B76" w:rsidRDefault="00535B76" w:rsidP="00535B76">
            <w:pPr>
              <w:ind w:firstLine="0"/>
              <w:rPr>
                <w:sz w:val="22"/>
                <w:szCs w:val="22"/>
              </w:rPr>
            </w:pPr>
            <w:r w:rsidRPr="00535B76">
              <w:rPr>
                <w:sz w:val="22"/>
                <w:szCs w:val="22"/>
              </w:rPr>
              <w:t>12 Содержание талона технического осмотра ответственность оператора технического осмотра</w:t>
            </w:r>
          </w:p>
        </w:tc>
        <w:tc>
          <w:tcPr>
            <w:tcW w:w="925" w:type="dxa"/>
            <w:vAlign w:val="center"/>
          </w:tcPr>
          <w:p w14:paraId="5A25BFD0" w14:textId="77777777" w:rsidR="00535B76" w:rsidRPr="00535B76" w:rsidRDefault="00535B76" w:rsidP="00535B76">
            <w:pPr>
              <w:ind w:firstLine="0"/>
              <w:jc w:val="center"/>
              <w:rPr>
                <w:sz w:val="22"/>
                <w:szCs w:val="22"/>
              </w:rPr>
            </w:pPr>
            <w:r>
              <w:rPr>
                <w:sz w:val="22"/>
                <w:szCs w:val="22"/>
              </w:rPr>
              <w:t>8</w:t>
            </w:r>
          </w:p>
        </w:tc>
      </w:tr>
      <w:tr w:rsidR="00535B76" w:rsidRPr="00D33518" w14:paraId="2C3D014A" w14:textId="77777777" w:rsidTr="00535B76">
        <w:tc>
          <w:tcPr>
            <w:tcW w:w="445" w:type="dxa"/>
            <w:vAlign w:val="center"/>
          </w:tcPr>
          <w:p w14:paraId="2CA5C4C0" w14:textId="77777777" w:rsidR="00535B76" w:rsidRPr="00535B76" w:rsidRDefault="00535B76" w:rsidP="00535B76">
            <w:pPr>
              <w:ind w:firstLine="0"/>
              <w:jc w:val="center"/>
              <w:rPr>
                <w:sz w:val="24"/>
                <w:szCs w:val="24"/>
              </w:rPr>
            </w:pPr>
            <w:r w:rsidRPr="00535B76">
              <w:rPr>
                <w:sz w:val="24"/>
                <w:szCs w:val="24"/>
              </w:rPr>
              <w:t>4</w:t>
            </w:r>
          </w:p>
        </w:tc>
        <w:tc>
          <w:tcPr>
            <w:tcW w:w="802" w:type="dxa"/>
            <w:vAlign w:val="center"/>
          </w:tcPr>
          <w:p w14:paraId="6E79CC18" w14:textId="77777777" w:rsidR="00535B76" w:rsidRPr="00535B76" w:rsidRDefault="00535B76" w:rsidP="00535B76">
            <w:pPr>
              <w:ind w:firstLine="0"/>
              <w:jc w:val="center"/>
              <w:rPr>
                <w:sz w:val="24"/>
                <w:szCs w:val="24"/>
              </w:rPr>
            </w:pPr>
            <w:r>
              <w:rPr>
                <w:sz w:val="24"/>
                <w:szCs w:val="24"/>
              </w:rPr>
              <w:t>2</w:t>
            </w:r>
          </w:p>
        </w:tc>
        <w:tc>
          <w:tcPr>
            <w:tcW w:w="2694" w:type="dxa"/>
            <w:vAlign w:val="center"/>
          </w:tcPr>
          <w:p w14:paraId="5197A676" w14:textId="77777777" w:rsidR="00535B76" w:rsidRPr="00535B76" w:rsidRDefault="00535B76" w:rsidP="00E549E5">
            <w:pPr>
              <w:ind w:firstLine="0"/>
              <w:rPr>
                <w:sz w:val="22"/>
                <w:szCs w:val="22"/>
              </w:rPr>
            </w:pPr>
            <w:r w:rsidRPr="00535B76">
              <w:rPr>
                <w:sz w:val="22"/>
                <w:szCs w:val="22"/>
              </w:rPr>
              <w:t>Требования к техническому состоянию самоходных машин и методы их проверки</w:t>
            </w:r>
          </w:p>
        </w:tc>
        <w:tc>
          <w:tcPr>
            <w:tcW w:w="5276" w:type="dxa"/>
            <w:vAlign w:val="center"/>
          </w:tcPr>
          <w:p w14:paraId="41D9CC84" w14:textId="77777777" w:rsidR="00535B76" w:rsidRPr="00535B76" w:rsidRDefault="00535B76" w:rsidP="00E549E5">
            <w:pPr>
              <w:ind w:firstLine="0"/>
              <w:rPr>
                <w:sz w:val="22"/>
                <w:szCs w:val="22"/>
              </w:rPr>
            </w:pPr>
            <w:r w:rsidRPr="00535B76">
              <w:rPr>
                <w:sz w:val="22"/>
                <w:szCs w:val="22"/>
              </w:rPr>
              <w:t>1 Требования к техническому состоянию легковых автомобилей</w:t>
            </w:r>
          </w:p>
          <w:p w14:paraId="5B87C103" w14:textId="77777777" w:rsidR="00535B76" w:rsidRPr="00535B76" w:rsidRDefault="00535B76" w:rsidP="00E549E5">
            <w:pPr>
              <w:ind w:firstLine="0"/>
              <w:rPr>
                <w:sz w:val="22"/>
                <w:szCs w:val="22"/>
              </w:rPr>
            </w:pPr>
            <w:r w:rsidRPr="00535B76">
              <w:rPr>
                <w:sz w:val="22"/>
                <w:szCs w:val="22"/>
              </w:rPr>
              <w:t>2 Требования к техническому состоянию грузовых автомобилей</w:t>
            </w:r>
          </w:p>
          <w:p w14:paraId="020480DC" w14:textId="77777777" w:rsidR="00535B76" w:rsidRPr="00535B76" w:rsidRDefault="00535B76" w:rsidP="00E549E5">
            <w:pPr>
              <w:ind w:firstLine="0"/>
              <w:rPr>
                <w:sz w:val="22"/>
                <w:szCs w:val="22"/>
              </w:rPr>
            </w:pPr>
            <w:r w:rsidRPr="00535B76">
              <w:rPr>
                <w:sz w:val="22"/>
                <w:szCs w:val="22"/>
              </w:rPr>
              <w:t>3 Требования к техническому состоянию автобусов</w:t>
            </w:r>
          </w:p>
        </w:tc>
        <w:tc>
          <w:tcPr>
            <w:tcW w:w="925" w:type="dxa"/>
            <w:vAlign w:val="center"/>
          </w:tcPr>
          <w:p w14:paraId="01D03990" w14:textId="77777777" w:rsidR="00535B76" w:rsidRPr="00535B76" w:rsidRDefault="00535B76" w:rsidP="00535B76">
            <w:pPr>
              <w:ind w:firstLine="0"/>
              <w:jc w:val="center"/>
              <w:rPr>
                <w:sz w:val="22"/>
                <w:szCs w:val="22"/>
              </w:rPr>
            </w:pPr>
            <w:r>
              <w:rPr>
                <w:sz w:val="22"/>
                <w:szCs w:val="22"/>
              </w:rPr>
              <w:t>4</w:t>
            </w:r>
          </w:p>
        </w:tc>
      </w:tr>
      <w:tr w:rsidR="00535B76" w:rsidRPr="00D33518" w14:paraId="3777AC61" w14:textId="77777777" w:rsidTr="00535B76">
        <w:tc>
          <w:tcPr>
            <w:tcW w:w="445" w:type="dxa"/>
            <w:vAlign w:val="center"/>
          </w:tcPr>
          <w:p w14:paraId="3B67324B" w14:textId="77777777" w:rsidR="00535B76" w:rsidRPr="00535B76" w:rsidRDefault="00535B76" w:rsidP="00535B76">
            <w:pPr>
              <w:ind w:firstLine="0"/>
              <w:jc w:val="center"/>
              <w:rPr>
                <w:sz w:val="24"/>
                <w:szCs w:val="24"/>
              </w:rPr>
            </w:pPr>
            <w:r w:rsidRPr="00535B76">
              <w:rPr>
                <w:sz w:val="24"/>
                <w:szCs w:val="24"/>
              </w:rPr>
              <w:t>5</w:t>
            </w:r>
          </w:p>
        </w:tc>
        <w:tc>
          <w:tcPr>
            <w:tcW w:w="802" w:type="dxa"/>
            <w:vAlign w:val="center"/>
          </w:tcPr>
          <w:p w14:paraId="01014536" w14:textId="77777777" w:rsidR="00535B76" w:rsidRPr="00535B76" w:rsidRDefault="00535B76" w:rsidP="00535B76">
            <w:pPr>
              <w:ind w:firstLine="0"/>
              <w:jc w:val="center"/>
              <w:rPr>
                <w:sz w:val="24"/>
                <w:szCs w:val="24"/>
              </w:rPr>
            </w:pPr>
            <w:r>
              <w:rPr>
                <w:sz w:val="24"/>
                <w:szCs w:val="24"/>
              </w:rPr>
              <w:t>2</w:t>
            </w:r>
          </w:p>
        </w:tc>
        <w:tc>
          <w:tcPr>
            <w:tcW w:w="2694" w:type="dxa"/>
            <w:vAlign w:val="center"/>
          </w:tcPr>
          <w:p w14:paraId="28C8D38E" w14:textId="77777777" w:rsidR="00535B76" w:rsidRPr="00535B76" w:rsidRDefault="00535B76" w:rsidP="00E549E5">
            <w:pPr>
              <w:ind w:firstLine="0"/>
              <w:rPr>
                <w:sz w:val="22"/>
                <w:szCs w:val="22"/>
              </w:rPr>
            </w:pPr>
            <w:r w:rsidRPr="00535B76">
              <w:rPr>
                <w:sz w:val="22"/>
                <w:szCs w:val="22"/>
              </w:rPr>
              <w:t>Технология  работ и организация рабочих мест при проведении ГТО</w:t>
            </w:r>
          </w:p>
        </w:tc>
        <w:tc>
          <w:tcPr>
            <w:tcW w:w="5276" w:type="dxa"/>
            <w:vAlign w:val="center"/>
          </w:tcPr>
          <w:p w14:paraId="3B68A523" w14:textId="77777777" w:rsidR="00535B76" w:rsidRPr="00535B76" w:rsidRDefault="00535B76" w:rsidP="00E549E5">
            <w:pPr>
              <w:ind w:firstLine="0"/>
              <w:rPr>
                <w:sz w:val="22"/>
                <w:szCs w:val="22"/>
              </w:rPr>
            </w:pPr>
            <w:r w:rsidRPr="00535B76">
              <w:rPr>
                <w:sz w:val="22"/>
                <w:szCs w:val="22"/>
              </w:rPr>
              <w:t>1 Требования к планировке производственного помещения</w:t>
            </w:r>
          </w:p>
          <w:p w14:paraId="3893F7AF" w14:textId="77777777" w:rsidR="00535B76" w:rsidRPr="00535B76" w:rsidRDefault="00535B76" w:rsidP="00E549E5">
            <w:pPr>
              <w:ind w:firstLine="0"/>
              <w:rPr>
                <w:sz w:val="22"/>
                <w:szCs w:val="22"/>
              </w:rPr>
            </w:pPr>
            <w:r w:rsidRPr="00535B76">
              <w:rPr>
                <w:sz w:val="22"/>
                <w:szCs w:val="22"/>
              </w:rPr>
              <w:t>2 Требования к персоналу, участвующему в проверке технического состояния транспортных средств</w:t>
            </w:r>
          </w:p>
        </w:tc>
        <w:tc>
          <w:tcPr>
            <w:tcW w:w="925" w:type="dxa"/>
            <w:vAlign w:val="center"/>
          </w:tcPr>
          <w:p w14:paraId="1F91CD24" w14:textId="77777777" w:rsidR="00535B76" w:rsidRPr="00535B76" w:rsidRDefault="00535B76" w:rsidP="00535B76">
            <w:pPr>
              <w:ind w:firstLine="0"/>
              <w:jc w:val="center"/>
              <w:rPr>
                <w:sz w:val="22"/>
                <w:szCs w:val="22"/>
              </w:rPr>
            </w:pPr>
            <w:r>
              <w:rPr>
                <w:sz w:val="22"/>
                <w:szCs w:val="22"/>
              </w:rPr>
              <w:t>4</w:t>
            </w:r>
          </w:p>
        </w:tc>
      </w:tr>
      <w:tr w:rsidR="00535B76" w:rsidRPr="00D33518" w14:paraId="228E5669" w14:textId="77777777" w:rsidTr="00535B76">
        <w:tc>
          <w:tcPr>
            <w:tcW w:w="445" w:type="dxa"/>
            <w:vAlign w:val="center"/>
          </w:tcPr>
          <w:p w14:paraId="051CD7F7" w14:textId="77777777" w:rsidR="00535B76" w:rsidRPr="00535B76" w:rsidRDefault="00535B76" w:rsidP="00535B76">
            <w:pPr>
              <w:ind w:firstLine="0"/>
              <w:jc w:val="center"/>
              <w:rPr>
                <w:sz w:val="24"/>
                <w:szCs w:val="24"/>
              </w:rPr>
            </w:pPr>
            <w:r w:rsidRPr="00535B76">
              <w:rPr>
                <w:sz w:val="24"/>
                <w:szCs w:val="24"/>
              </w:rPr>
              <w:t>6</w:t>
            </w:r>
          </w:p>
        </w:tc>
        <w:tc>
          <w:tcPr>
            <w:tcW w:w="802" w:type="dxa"/>
            <w:vAlign w:val="center"/>
          </w:tcPr>
          <w:p w14:paraId="3E95C039" w14:textId="77777777" w:rsidR="00535B76" w:rsidRPr="00535B76" w:rsidRDefault="00535B76" w:rsidP="00535B76">
            <w:pPr>
              <w:ind w:firstLine="0"/>
              <w:jc w:val="center"/>
              <w:rPr>
                <w:sz w:val="24"/>
                <w:szCs w:val="24"/>
              </w:rPr>
            </w:pPr>
            <w:r w:rsidRPr="00535B76">
              <w:rPr>
                <w:sz w:val="24"/>
                <w:szCs w:val="24"/>
              </w:rPr>
              <w:t>2</w:t>
            </w:r>
          </w:p>
        </w:tc>
        <w:tc>
          <w:tcPr>
            <w:tcW w:w="2694" w:type="dxa"/>
            <w:vAlign w:val="center"/>
          </w:tcPr>
          <w:p w14:paraId="11FC2BF8" w14:textId="77777777" w:rsidR="00535B76" w:rsidRPr="00535B76" w:rsidRDefault="00535B76" w:rsidP="00E549E5">
            <w:pPr>
              <w:ind w:firstLine="0"/>
              <w:rPr>
                <w:sz w:val="22"/>
                <w:szCs w:val="22"/>
              </w:rPr>
            </w:pPr>
            <w:r w:rsidRPr="00535B76">
              <w:rPr>
                <w:sz w:val="22"/>
                <w:szCs w:val="22"/>
              </w:rPr>
              <w:t>Порядок заполнения и оформления диагностической карты транспортного средства</w:t>
            </w:r>
          </w:p>
        </w:tc>
        <w:tc>
          <w:tcPr>
            <w:tcW w:w="5276" w:type="dxa"/>
            <w:vAlign w:val="center"/>
          </w:tcPr>
          <w:p w14:paraId="122F73BB" w14:textId="77777777" w:rsidR="00535B76" w:rsidRPr="00535B76" w:rsidRDefault="00535B76" w:rsidP="00E549E5">
            <w:pPr>
              <w:ind w:firstLine="0"/>
              <w:rPr>
                <w:sz w:val="22"/>
                <w:szCs w:val="22"/>
              </w:rPr>
            </w:pPr>
            <w:r w:rsidRPr="00535B76">
              <w:rPr>
                <w:sz w:val="22"/>
                <w:szCs w:val="22"/>
              </w:rPr>
              <w:t>Порядок заполнения и оформления диагностической карты транспортного средства</w:t>
            </w:r>
          </w:p>
        </w:tc>
        <w:tc>
          <w:tcPr>
            <w:tcW w:w="925" w:type="dxa"/>
            <w:vAlign w:val="center"/>
          </w:tcPr>
          <w:p w14:paraId="41778DF9" w14:textId="77777777" w:rsidR="00535B76" w:rsidRPr="00535B76" w:rsidRDefault="00535B76" w:rsidP="00535B76">
            <w:pPr>
              <w:ind w:firstLine="0"/>
              <w:jc w:val="center"/>
              <w:rPr>
                <w:sz w:val="22"/>
                <w:szCs w:val="22"/>
              </w:rPr>
            </w:pPr>
            <w:r>
              <w:rPr>
                <w:sz w:val="22"/>
                <w:szCs w:val="22"/>
              </w:rPr>
              <w:t>4</w:t>
            </w:r>
          </w:p>
        </w:tc>
      </w:tr>
      <w:tr w:rsidR="00535B76" w:rsidRPr="00D33518" w14:paraId="70E6A935" w14:textId="77777777" w:rsidTr="00535B76">
        <w:tc>
          <w:tcPr>
            <w:tcW w:w="9217" w:type="dxa"/>
            <w:gridSpan w:val="4"/>
          </w:tcPr>
          <w:p w14:paraId="4995C286" w14:textId="77777777" w:rsidR="00535B76" w:rsidRPr="002820B4" w:rsidRDefault="00535B76" w:rsidP="00535B76">
            <w:pPr>
              <w:pStyle w:val="affff1"/>
              <w:ind w:firstLine="0"/>
              <w:jc w:val="right"/>
              <w:rPr>
                <w:rFonts w:ascii="Times New Roman" w:hAnsi="Times New Roman" w:cs="Times New Roman"/>
                <w:b/>
                <w:color w:val="0000FF"/>
                <w:sz w:val="24"/>
                <w:szCs w:val="24"/>
              </w:rPr>
            </w:pPr>
            <w:r w:rsidRPr="003B08BC">
              <w:rPr>
                <w:rFonts w:ascii="Times New Roman" w:hAnsi="Times New Roman" w:cs="Times New Roman"/>
                <w:b/>
                <w:color w:val="000000"/>
                <w:sz w:val="24"/>
                <w:szCs w:val="24"/>
              </w:rPr>
              <w:t>Итого</w:t>
            </w:r>
            <w:r>
              <w:rPr>
                <w:rFonts w:ascii="Times New Roman" w:hAnsi="Times New Roman" w:cs="Times New Roman"/>
                <w:b/>
                <w:color w:val="0000FF"/>
                <w:sz w:val="24"/>
                <w:szCs w:val="24"/>
              </w:rPr>
              <w:t xml:space="preserve">  </w:t>
            </w:r>
          </w:p>
        </w:tc>
        <w:tc>
          <w:tcPr>
            <w:tcW w:w="925" w:type="dxa"/>
          </w:tcPr>
          <w:p w14:paraId="11547A5B" w14:textId="77777777" w:rsidR="00535B76" w:rsidRPr="002820B4" w:rsidRDefault="00535B76" w:rsidP="00535B76">
            <w:pPr>
              <w:pStyle w:val="affd"/>
              <w:jc w:val="center"/>
              <w:rPr>
                <w:b/>
                <w:color w:val="0000FF"/>
              </w:rPr>
            </w:pPr>
            <w:r w:rsidRPr="002820B4">
              <w:rPr>
                <w:rFonts w:cs="Times New Roman"/>
                <w:b/>
                <w:color w:val="0000FF"/>
              </w:rPr>
              <w:t>28</w:t>
            </w:r>
            <w:r>
              <w:rPr>
                <w:rFonts w:cs="Times New Roman"/>
                <w:b/>
                <w:color w:val="0000FF"/>
              </w:rPr>
              <w:t xml:space="preserve"> </w:t>
            </w:r>
          </w:p>
        </w:tc>
      </w:tr>
    </w:tbl>
    <w:p w14:paraId="5BF64047" w14:textId="77777777" w:rsidR="0000727D" w:rsidRDefault="0000727D" w:rsidP="008553EE">
      <w:pPr>
        <w:pStyle w:val="affc"/>
        <w:ind w:left="2700" w:hanging="1991"/>
        <w:jc w:val="left"/>
      </w:pPr>
    </w:p>
    <w:p w14:paraId="110CBE89" w14:textId="77777777" w:rsidR="00535B76" w:rsidRDefault="00535B76" w:rsidP="008553EE">
      <w:pPr>
        <w:pStyle w:val="affc"/>
        <w:ind w:left="2700" w:hanging="1991"/>
        <w:jc w:val="left"/>
      </w:pPr>
    </w:p>
    <w:p w14:paraId="30F63FF9" w14:textId="77777777" w:rsidR="00535B76" w:rsidRDefault="00535B76" w:rsidP="008553EE">
      <w:pPr>
        <w:pStyle w:val="affc"/>
        <w:ind w:left="2700" w:hanging="1991"/>
        <w:jc w:val="left"/>
      </w:pPr>
    </w:p>
    <w:p w14:paraId="720101C1" w14:textId="77777777" w:rsidR="008553EE" w:rsidRPr="00521B41" w:rsidRDefault="008553EE" w:rsidP="008553EE">
      <w:pPr>
        <w:pStyle w:val="affc"/>
        <w:ind w:left="2700" w:hanging="1991"/>
        <w:jc w:val="left"/>
      </w:pPr>
      <w:r w:rsidRPr="00B25C2D">
        <w:lastRenderedPageBreak/>
        <w:t>Таблица 5.2.2 − Наименование тем лекций и их объём в часах с указанием рассматриваемых вопросов (заочная форма обучения</w:t>
      </w:r>
      <w:r w:rsidR="0000727D">
        <w:t>, 12 сессия</w:t>
      </w:r>
      <w:r w:rsidRPr="00B25C2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497"/>
        <w:gridCol w:w="2129"/>
        <w:gridCol w:w="4739"/>
        <w:gridCol w:w="1142"/>
      </w:tblGrid>
      <w:tr w:rsidR="008553EE" w:rsidRPr="00D33518" w14:paraId="1FF91C60" w14:textId="77777777" w:rsidTr="00DD22A9">
        <w:tc>
          <w:tcPr>
            <w:tcW w:w="370" w:type="pct"/>
            <w:vAlign w:val="center"/>
          </w:tcPr>
          <w:p w14:paraId="2BAD4233" w14:textId="77777777" w:rsidR="008553EE" w:rsidRPr="00D33518" w:rsidRDefault="008553EE" w:rsidP="00535B76">
            <w:pPr>
              <w:pStyle w:val="affd"/>
              <w:jc w:val="center"/>
            </w:pPr>
            <w:r w:rsidRPr="00D33518">
              <w:t>№</w:t>
            </w:r>
          </w:p>
        </w:tc>
        <w:tc>
          <w:tcPr>
            <w:tcW w:w="503" w:type="pct"/>
            <w:vAlign w:val="center"/>
          </w:tcPr>
          <w:p w14:paraId="30D16663" w14:textId="77777777" w:rsidR="008553EE" w:rsidRPr="00D33518" w:rsidRDefault="008553EE" w:rsidP="00535B76">
            <w:pPr>
              <w:pStyle w:val="affd"/>
              <w:jc w:val="center"/>
            </w:pPr>
            <w:r w:rsidRPr="00D33518">
              <w:t>№ раздела дисциплины</w:t>
            </w:r>
          </w:p>
        </w:tc>
        <w:tc>
          <w:tcPr>
            <w:tcW w:w="1109" w:type="pct"/>
            <w:vAlign w:val="center"/>
          </w:tcPr>
          <w:p w14:paraId="6C519EDB" w14:textId="77777777" w:rsidR="008553EE" w:rsidRPr="00D33518" w:rsidRDefault="008553EE" w:rsidP="00535B76">
            <w:pPr>
              <w:pStyle w:val="affd"/>
              <w:jc w:val="center"/>
            </w:pPr>
            <w:r w:rsidRPr="00D33518">
              <w:t>Тема лекции</w:t>
            </w:r>
          </w:p>
        </w:tc>
        <w:tc>
          <w:tcPr>
            <w:tcW w:w="2396" w:type="pct"/>
            <w:vAlign w:val="center"/>
          </w:tcPr>
          <w:p w14:paraId="12482EEC" w14:textId="77777777" w:rsidR="008553EE" w:rsidRPr="00D33518" w:rsidRDefault="008553EE" w:rsidP="00535B76">
            <w:pPr>
              <w:pStyle w:val="affd"/>
              <w:jc w:val="center"/>
            </w:pPr>
            <w:r w:rsidRPr="00D33518">
              <w:t>Рассматриваемые вопросы</w:t>
            </w:r>
          </w:p>
        </w:tc>
        <w:tc>
          <w:tcPr>
            <w:tcW w:w="623" w:type="pct"/>
            <w:vAlign w:val="center"/>
          </w:tcPr>
          <w:p w14:paraId="763CD4D8" w14:textId="77777777" w:rsidR="008553EE" w:rsidRPr="00D33518" w:rsidRDefault="008553EE" w:rsidP="00535B76">
            <w:pPr>
              <w:pStyle w:val="affd"/>
              <w:jc w:val="center"/>
            </w:pPr>
            <w:r w:rsidRPr="00D33518">
              <w:t>Время,</w:t>
            </w:r>
          </w:p>
          <w:p w14:paraId="16BE5CC1" w14:textId="77777777" w:rsidR="008553EE" w:rsidRPr="00D33518" w:rsidRDefault="008553EE" w:rsidP="00535B76">
            <w:pPr>
              <w:pStyle w:val="affd"/>
              <w:jc w:val="center"/>
            </w:pPr>
            <w:r w:rsidRPr="00D33518">
              <w:t>ч</w:t>
            </w:r>
          </w:p>
        </w:tc>
      </w:tr>
      <w:tr w:rsidR="008553EE" w:rsidRPr="00D33518" w14:paraId="302AFC97" w14:textId="77777777" w:rsidTr="00DD22A9">
        <w:tc>
          <w:tcPr>
            <w:tcW w:w="370" w:type="pct"/>
          </w:tcPr>
          <w:p w14:paraId="32C2548F" w14:textId="77777777" w:rsidR="008553EE" w:rsidRPr="00D33518" w:rsidRDefault="008553EE" w:rsidP="008B514C">
            <w:pPr>
              <w:pStyle w:val="affd"/>
              <w:jc w:val="center"/>
            </w:pPr>
            <w:r w:rsidRPr="00D33518">
              <w:t>1</w:t>
            </w:r>
          </w:p>
        </w:tc>
        <w:tc>
          <w:tcPr>
            <w:tcW w:w="503" w:type="pct"/>
          </w:tcPr>
          <w:p w14:paraId="6432C8F0" w14:textId="77777777" w:rsidR="008553EE" w:rsidRPr="00D33518" w:rsidRDefault="008553EE" w:rsidP="008B514C">
            <w:pPr>
              <w:pStyle w:val="affd"/>
              <w:jc w:val="center"/>
            </w:pPr>
            <w:r w:rsidRPr="00D33518">
              <w:t>2</w:t>
            </w:r>
          </w:p>
        </w:tc>
        <w:tc>
          <w:tcPr>
            <w:tcW w:w="1109" w:type="pct"/>
          </w:tcPr>
          <w:p w14:paraId="0B539AF9" w14:textId="77777777" w:rsidR="008553EE" w:rsidRPr="00D33518" w:rsidRDefault="008553EE" w:rsidP="008B514C">
            <w:pPr>
              <w:pStyle w:val="affd"/>
              <w:jc w:val="center"/>
            </w:pPr>
            <w:r w:rsidRPr="00D33518">
              <w:t>3</w:t>
            </w:r>
          </w:p>
        </w:tc>
        <w:tc>
          <w:tcPr>
            <w:tcW w:w="2396" w:type="pct"/>
          </w:tcPr>
          <w:p w14:paraId="216CF8A2" w14:textId="77777777" w:rsidR="008553EE" w:rsidRPr="00D33518" w:rsidRDefault="008553EE" w:rsidP="008B514C">
            <w:pPr>
              <w:pStyle w:val="affd"/>
              <w:jc w:val="center"/>
            </w:pPr>
            <w:r w:rsidRPr="00D33518">
              <w:t>4</w:t>
            </w:r>
          </w:p>
        </w:tc>
        <w:tc>
          <w:tcPr>
            <w:tcW w:w="623" w:type="pct"/>
          </w:tcPr>
          <w:p w14:paraId="6C8B1ED7" w14:textId="77777777" w:rsidR="008553EE" w:rsidRPr="00D33518" w:rsidRDefault="008553EE" w:rsidP="008B514C">
            <w:pPr>
              <w:pStyle w:val="affd"/>
              <w:jc w:val="center"/>
            </w:pPr>
            <w:r>
              <w:t>5</w:t>
            </w:r>
          </w:p>
        </w:tc>
      </w:tr>
      <w:tr w:rsidR="00535B76" w:rsidRPr="00D33518" w14:paraId="73DAEAA3" w14:textId="77777777" w:rsidTr="00DD22A9">
        <w:tc>
          <w:tcPr>
            <w:tcW w:w="370" w:type="pct"/>
            <w:vAlign w:val="center"/>
          </w:tcPr>
          <w:p w14:paraId="7C2908A4" w14:textId="77777777" w:rsidR="00535B76" w:rsidRPr="00D33518" w:rsidRDefault="00535B76" w:rsidP="00535B76">
            <w:pPr>
              <w:pStyle w:val="affd"/>
              <w:jc w:val="center"/>
            </w:pPr>
            <w:r>
              <w:t>1</w:t>
            </w:r>
          </w:p>
        </w:tc>
        <w:tc>
          <w:tcPr>
            <w:tcW w:w="503" w:type="pct"/>
            <w:vAlign w:val="center"/>
          </w:tcPr>
          <w:p w14:paraId="4D3D68F9" w14:textId="77777777" w:rsidR="00535B76" w:rsidRPr="00D33518" w:rsidRDefault="00535B76" w:rsidP="00535B76">
            <w:pPr>
              <w:pStyle w:val="affd"/>
              <w:jc w:val="center"/>
            </w:pPr>
            <w:r>
              <w:t>1</w:t>
            </w:r>
          </w:p>
        </w:tc>
        <w:tc>
          <w:tcPr>
            <w:tcW w:w="1109" w:type="pct"/>
            <w:vAlign w:val="center"/>
          </w:tcPr>
          <w:p w14:paraId="47F0F9CA" w14:textId="77777777" w:rsidR="00535B76" w:rsidRPr="00535B76" w:rsidRDefault="00535B76" w:rsidP="00E549E5">
            <w:pPr>
              <w:ind w:firstLine="0"/>
              <w:rPr>
                <w:sz w:val="22"/>
                <w:szCs w:val="22"/>
              </w:rPr>
            </w:pPr>
            <w:r w:rsidRPr="00535B76">
              <w:rPr>
                <w:sz w:val="22"/>
                <w:szCs w:val="22"/>
              </w:rPr>
              <w:t>Состояние дорожной аварийности в российской федерации</w:t>
            </w:r>
          </w:p>
        </w:tc>
        <w:tc>
          <w:tcPr>
            <w:tcW w:w="2396" w:type="pct"/>
            <w:vAlign w:val="center"/>
          </w:tcPr>
          <w:p w14:paraId="02AB925A" w14:textId="77777777" w:rsidR="00535B76" w:rsidRPr="00535B76" w:rsidRDefault="00535B76" w:rsidP="00E549E5">
            <w:pPr>
              <w:ind w:firstLine="0"/>
              <w:rPr>
                <w:sz w:val="22"/>
                <w:szCs w:val="22"/>
              </w:rPr>
            </w:pPr>
            <w:r w:rsidRPr="00535B76">
              <w:rPr>
                <w:sz w:val="22"/>
                <w:szCs w:val="22"/>
              </w:rPr>
              <w:t>1 Состояние дорожной аварийности в стране в настоящее время</w:t>
            </w:r>
          </w:p>
          <w:p w14:paraId="0B1A439E" w14:textId="77777777" w:rsidR="00535B76" w:rsidRPr="00535B76" w:rsidRDefault="00535B76" w:rsidP="00E549E5">
            <w:pPr>
              <w:ind w:firstLine="0"/>
              <w:rPr>
                <w:sz w:val="22"/>
                <w:szCs w:val="22"/>
              </w:rPr>
            </w:pPr>
            <w:r w:rsidRPr="00535B76">
              <w:rPr>
                <w:sz w:val="22"/>
                <w:szCs w:val="22"/>
              </w:rPr>
              <w:t>2 Причины дорожных происшествий и способствующие им факторы</w:t>
            </w:r>
          </w:p>
        </w:tc>
        <w:tc>
          <w:tcPr>
            <w:tcW w:w="623" w:type="pct"/>
            <w:vAlign w:val="center"/>
          </w:tcPr>
          <w:p w14:paraId="09A0AB5E" w14:textId="77777777" w:rsidR="00535B76" w:rsidRPr="00535B76" w:rsidRDefault="00535B76" w:rsidP="00E549E5">
            <w:pPr>
              <w:ind w:firstLine="0"/>
              <w:jc w:val="center"/>
              <w:rPr>
                <w:sz w:val="22"/>
                <w:szCs w:val="22"/>
              </w:rPr>
            </w:pPr>
            <w:r>
              <w:rPr>
                <w:sz w:val="22"/>
                <w:szCs w:val="22"/>
              </w:rPr>
              <w:t>4</w:t>
            </w:r>
          </w:p>
        </w:tc>
      </w:tr>
      <w:tr w:rsidR="00535B76" w:rsidRPr="00D33518" w14:paraId="7CC148E2" w14:textId="77777777" w:rsidTr="00DD22A9">
        <w:tc>
          <w:tcPr>
            <w:tcW w:w="370" w:type="pct"/>
            <w:vAlign w:val="center"/>
          </w:tcPr>
          <w:p w14:paraId="30685453" w14:textId="77777777" w:rsidR="00535B76" w:rsidRPr="00D33518" w:rsidRDefault="00535B76" w:rsidP="00535B76">
            <w:pPr>
              <w:pStyle w:val="affd"/>
              <w:jc w:val="center"/>
            </w:pPr>
            <w:r>
              <w:t>2</w:t>
            </w:r>
          </w:p>
        </w:tc>
        <w:tc>
          <w:tcPr>
            <w:tcW w:w="503" w:type="pct"/>
            <w:vAlign w:val="center"/>
          </w:tcPr>
          <w:p w14:paraId="2D77B052" w14:textId="77777777" w:rsidR="00535B76" w:rsidRPr="00D33518" w:rsidRDefault="00535B76" w:rsidP="00535B76">
            <w:pPr>
              <w:pStyle w:val="affd"/>
              <w:jc w:val="center"/>
            </w:pPr>
            <w:r>
              <w:t>1</w:t>
            </w:r>
          </w:p>
        </w:tc>
        <w:tc>
          <w:tcPr>
            <w:tcW w:w="1109" w:type="pct"/>
            <w:vAlign w:val="center"/>
          </w:tcPr>
          <w:p w14:paraId="63B40E28" w14:textId="77777777" w:rsidR="00535B76" w:rsidRPr="00535B76" w:rsidRDefault="00535B76" w:rsidP="00E549E5">
            <w:pPr>
              <w:ind w:firstLine="0"/>
              <w:rPr>
                <w:sz w:val="22"/>
                <w:szCs w:val="22"/>
              </w:rPr>
            </w:pPr>
            <w:r w:rsidRPr="00535B76">
              <w:rPr>
                <w:sz w:val="22"/>
                <w:szCs w:val="22"/>
              </w:rPr>
              <w:t>Роль государства в обеспечении безопасности дорожного движения</w:t>
            </w:r>
          </w:p>
        </w:tc>
        <w:tc>
          <w:tcPr>
            <w:tcW w:w="2396" w:type="pct"/>
            <w:vAlign w:val="center"/>
          </w:tcPr>
          <w:p w14:paraId="0D90029B" w14:textId="77777777" w:rsidR="00535B76" w:rsidRPr="00535B76" w:rsidRDefault="00535B76" w:rsidP="00E549E5">
            <w:pPr>
              <w:ind w:firstLine="0"/>
              <w:rPr>
                <w:sz w:val="22"/>
                <w:szCs w:val="22"/>
              </w:rPr>
            </w:pPr>
            <w:r w:rsidRPr="00535B76">
              <w:rPr>
                <w:sz w:val="22"/>
                <w:szCs w:val="22"/>
              </w:rPr>
              <w:t>1 Роль государства в обеспечении безопасности дорожного движения</w:t>
            </w:r>
          </w:p>
          <w:p w14:paraId="68C0A143" w14:textId="77777777" w:rsidR="00535B76" w:rsidRPr="00535B76" w:rsidRDefault="00535B76" w:rsidP="00E549E5">
            <w:pPr>
              <w:ind w:firstLine="0"/>
              <w:rPr>
                <w:sz w:val="22"/>
                <w:szCs w:val="22"/>
              </w:rPr>
            </w:pPr>
            <w:r w:rsidRPr="00535B76">
              <w:rPr>
                <w:sz w:val="22"/>
                <w:szCs w:val="22"/>
              </w:rPr>
              <w:t>2 Системы обеспечения безопасности дорожного движения на трех уровнях исполнительной власти</w:t>
            </w:r>
          </w:p>
          <w:p w14:paraId="40F786F1" w14:textId="77777777" w:rsidR="00535B76" w:rsidRPr="00535B76" w:rsidRDefault="00535B76" w:rsidP="00E549E5">
            <w:pPr>
              <w:shd w:val="clear" w:color="auto" w:fill="FFFFFF"/>
              <w:ind w:firstLine="0"/>
              <w:rPr>
                <w:sz w:val="22"/>
                <w:szCs w:val="22"/>
              </w:rPr>
            </w:pPr>
            <w:r w:rsidRPr="00535B76">
              <w:rPr>
                <w:sz w:val="22"/>
                <w:szCs w:val="22"/>
              </w:rPr>
              <w:t>3 Целевые программы по снижению дорожной аварийности</w:t>
            </w:r>
          </w:p>
        </w:tc>
        <w:tc>
          <w:tcPr>
            <w:tcW w:w="623" w:type="pct"/>
            <w:vAlign w:val="center"/>
          </w:tcPr>
          <w:p w14:paraId="7300B233" w14:textId="77777777" w:rsidR="00535B76" w:rsidRPr="00535B76" w:rsidRDefault="00535B76" w:rsidP="00E549E5">
            <w:pPr>
              <w:ind w:firstLine="0"/>
              <w:jc w:val="center"/>
              <w:rPr>
                <w:sz w:val="22"/>
                <w:szCs w:val="22"/>
              </w:rPr>
            </w:pPr>
            <w:r>
              <w:rPr>
                <w:sz w:val="22"/>
                <w:szCs w:val="22"/>
              </w:rPr>
              <w:t>4</w:t>
            </w:r>
          </w:p>
        </w:tc>
      </w:tr>
      <w:tr w:rsidR="00535B76" w:rsidRPr="00D33518" w14:paraId="609FB732" w14:textId="77777777" w:rsidTr="00DD22A9">
        <w:tc>
          <w:tcPr>
            <w:tcW w:w="4377" w:type="pct"/>
            <w:gridSpan w:val="4"/>
          </w:tcPr>
          <w:p w14:paraId="1E15F7C5" w14:textId="77777777" w:rsidR="00535B76" w:rsidRPr="003B08BC" w:rsidRDefault="00535B76" w:rsidP="00535B76">
            <w:pPr>
              <w:pStyle w:val="affff1"/>
              <w:ind w:firstLine="0"/>
              <w:jc w:val="right"/>
              <w:rPr>
                <w:rFonts w:ascii="Times New Roman" w:hAnsi="Times New Roman" w:cs="Times New Roman"/>
                <w:b/>
                <w:color w:val="0000FF"/>
                <w:sz w:val="24"/>
                <w:szCs w:val="24"/>
              </w:rPr>
            </w:pPr>
            <w:r w:rsidRPr="003B08BC">
              <w:rPr>
                <w:rFonts w:ascii="Times New Roman" w:hAnsi="Times New Roman" w:cs="Times New Roman"/>
                <w:b/>
                <w:color w:val="000000"/>
                <w:sz w:val="24"/>
                <w:szCs w:val="24"/>
              </w:rPr>
              <w:t xml:space="preserve">Итого </w:t>
            </w:r>
            <w:r w:rsidRPr="003B08BC">
              <w:rPr>
                <w:rFonts w:ascii="Times New Roman" w:hAnsi="Times New Roman" w:cs="Times New Roman"/>
                <w:b/>
                <w:color w:val="0000FF"/>
                <w:sz w:val="24"/>
                <w:szCs w:val="24"/>
              </w:rPr>
              <w:t xml:space="preserve"> </w:t>
            </w:r>
          </w:p>
        </w:tc>
        <w:tc>
          <w:tcPr>
            <w:tcW w:w="623" w:type="pct"/>
          </w:tcPr>
          <w:p w14:paraId="4BCF092C" w14:textId="77777777" w:rsidR="00535B76" w:rsidRPr="002820B4" w:rsidRDefault="00535B76" w:rsidP="008B514C">
            <w:pPr>
              <w:pStyle w:val="affd"/>
              <w:jc w:val="center"/>
              <w:rPr>
                <w:b/>
                <w:color w:val="0000FF"/>
              </w:rPr>
            </w:pPr>
            <w:r>
              <w:rPr>
                <w:b/>
                <w:color w:val="0000FF"/>
              </w:rPr>
              <w:t>8</w:t>
            </w:r>
          </w:p>
        </w:tc>
      </w:tr>
    </w:tbl>
    <w:p w14:paraId="6A43EDAD" w14:textId="77777777" w:rsidR="0000727D" w:rsidRDefault="0000727D" w:rsidP="008553EE">
      <w:pPr>
        <w:pStyle w:val="3a"/>
      </w:pPr>
      <w:bookmarkStart w:id="15" w:name="_Toc105704300"/>
    </w:p>
    <w:p w14:paraId="4B01F0FF" w14:textId="77777777" w:rsidR="009D094B" w:rsidRDefault="008553EE" w:rsidP="008553EE">
      <w:pPr>
        <w:pStyle w:val="3a"/>
      </w:pPr>
      <w:r w:rsidRPr="00B25C2D">
        <w:t xml:space="preserve">5.3 Наименование тем лабораторных работ, </w:t>
      </w:r>
    </w:p>
    <w:p w14:paraId="248736BD" w14:textId="77777777" w:rsidR="008553EE" w:rsidRPr="00521B41" w:rsidRDefault="008553EE" w:rsidP="008553EE">
      <w:pPr>
        <w:pStyle w:val="3a"/>
      </w:pPr>
      <w:r w:rsidRPr="00B25C2D">
        <w:t>их объем в часах</w:t>
      </w:r>
      <w:r w:rsidR="009D094B">
        <w:t>,</w:t>
      </w:r>
      <w:r w:rsidRPr="00B25C2D">
        <w:t xml:space="preserve"> содержание</w:t>
      </w:r>
      <w:bookmarkEnd w:id="15"/>
      <w:r w:rsidR="009D094B">
        <w:t xml:space="preserve"> </w:t>
      </w:r>
      <w:r w:rsidR="009D094B" w:rsidRPr="00B25C2D">
        <w:t>и формы обучения</w:t>
      </w:r>
    </w:p>
    <w:p w14:paraId="724BAACD" w14:textId="77777777" w:rsidR="008553EE" w:rsidRDefault="008553EE" w:rsidP="008553EE">
      <w:pPr>
        <w:ind w:left="2694" w:hanging="1974"/>
        <w:rPr>
          <w:i/>
        </w:rPr>
      </w:pPr>
      <w:bookmarkStart w:id="16" w:name="_Toc321660935"/>
      <w:r w:rsidRPr="00AB66A0">
        <w:rPr>
          <w:i/>
        </w:rPr>
        <w:t xml:space="preserve">Таблица 5.3.1 - Наименование тем </w:t>
      </w:r>
      <w:r w:rsidR="0000727D">
        <w:rPr>
          <w:i/>
        </w:rPr>
        <w:t>лабораторных</w:t>
      </w:r>
      <w:r w:rsidRPr="00AB66A0">
        <w:rPr>
          <w:i/>
        </w:rPr>
        <w:t xml:space="preserve"> занятий,</w:t>
      </w:r>
      <w:bookmarkEnd w:id="16"/>
      <w:r w:rsidRPr="00AB66A0">
        <w:rPr>
          <w:i/>
        </w:rPr>
        <w:t xml:space="preserve"> их объём в часах и содержание (очная форма обучения</w:t>
      </w:r>
      <w:r w:rsidR="0000727D">
        <w:rPr>
          <w:i/>
        </w:rPr>
        <w:t>, 10 семестр</w:t>
      </w:r>
      <w:r w:rsidRPr="00AB66A0">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283"/>
        <w:gridCol w:w="7226"/>
        <w:gridCol w:w="925"/>
      </w:tblGrid>
      <w:tr w:rsidR="008553EE" w:rsidRPr="00596476" w14:paraId="5B903048" w14:textId="77777777" w:rsidTr="00DD22A9">
        <w:tc>
          <w:tcPr>
            <w:tcW w:w="347" w:type="pct"/>
            <w:vAlign w:val="center"/>
          </w:tcPr>
          <w:p w14:paraId="5BE478E0" w14:textId="77777777" w:rsidR="008553EE" w:rsidRPr="00596476" w:rsidRDefault="008553EE" w:rsidP="00DD22A9">
            <w:pPr>
              <w:pStyle w:val="affd"/>
              <w:jc w:val="center"/>
            </w:pPr>
            <w:r w:rsidRPr="00596476">
              <w:t>№</w:t>
            </w:r>
          </w:p>
        </w:tc>
        <w:tc>
          <w:tcPr>
            <w:tcW w:w="633" w:type="pct"/>
            <w:vAlign w:val="center"/>
          </w:tcPr>
          <w:p w14:paraId="66FE13B2" w14:textId="77777777" w:rsidR="008553EE" w:rsidRPr="00DD22A9" w:rsidRDefault="008553EE" w:rsidP="00DD22A9">
            <w:pPr>
              <w:pStyle w:val="affd"/>
              <w:jc w:val="center"/>
              <w:rPr>
                <w:sz w:val="20"/>
                <w:szCs w:val="20"/>
              </w:rPr>
            </w:pPr>
            <w:r w:rsidRPr="00DD22A9">
              <w:rPr>
                <w:sz w:val="20"/>
                <w:szCs w:val="20"/>
              </w:rPr>
              <w:t>№ раздела дисциплины</w:t>
            </w:r>
          </w:p>
        </w:tc>
        <w:tc>
          <w:tcPr>
            <w:tcW w:w="3564" w:type="pct"/>
            <w:vAlign w:val="center"/>
          </w:tcPr>
          <w:p w14:paraId="3C468A33" w14:textId="77777777" w:rsidR="008553EE" w:rsidRPr="00596476" w:rsidRDefault="008553EE" w:rsidP="00DD22A9">
            <w:pPr>
              <w:pStyle w:val="affd"/>
              <w:jc w:val="center"/>
            </w:pPr>
            <w:r w:rsidRPr="00596476">
              <w:t xml:space="preserve">Тема </w:t>
            </w:r>
            <w:r w:rsidR="00DD22A9">
              <w:t>лабораторного</w:t>
            </w:r>
            <w:r>
              <w:t xml:space="preserve"> занятия</w:t>
            </w:r>
          </w:p>
        </w:tc>
        <w:tc>
          <w:tcPr>
            <w:tcW w:w="456" w:type="pct"/>
            <w:vAlign w:val="center"/>
          </w:tcPr>
          <w:p w14:paraId="7930AE00" w14:textId="77777777" w:rsidR="008553EE" w:rsidRPr="00596476" w:rsidRDefault="008553EE" w:rsidP="00DD22A9">
            <w:pPr>
              <w:pStyle w:val="affd"/>
              <w:jc w:val="center"/>
            </w:pPr>
            <w:r w:rsidRPr="00596476">
              <w:t>Время, ч.</w:t>
            </w:r>
          </w:p>
        </w:tc>
      </w:tr>
      <w:tr w:rsidR="008553EE" w:rsidRPr="00C940CC" w14:paraId="3D75AD89" w14:textId="77777777" w:rsidTr="00DD22A9">
        <w:tc>
          <w:tcPr>
            <w:tcW w:w="347" w:type="pct"/>
          </w:tcPr>
          <w:p w14:paraId="459924C7" w14:textId="77777777" w:rsidR="008553EE" w:rsidRPr="00C940CC" w:rsidRDefault="008553EE" w:rsidP="00535B76">
            <w:pPr>
              <w:pStyle w:val="affd"/>
              <w:jc w:val="center"/>
              <w:rPr>
                <w:i/>
              </w:rPr>
            </w:pPr>
            <w:r w:rsidRPr="00C940CC">
              <w:rPr>
                <w:i/>
              </w:rPr>
              <w:t>1</w:t>
            </w:r>
          </w:p>
        </w:tc>
        <w:tc>
          <w:tcPr>
            <w:tcW w:w="633" w:type="pct"/>
          </w:tcPr>
          <w:p w14:paraId="1F24D258" w14:textId="77777777" w:rsidR="008553EE" w:rsidRPr="00C940CC" w:rsidRDefault="008553EE" w:rsidP="00535B76">
            <w:pPr>
              <w:pStyle w:val="affd"/>
              <w:jc w:val="center"/>
              <w:rPr>
                <w:i/>
              </w:rPr>
            </w:pPr>
            <w:r w:rsidRPr="00C940CC">
              <w:rPr>
                <w:i/>
              </w:rPr>
              <w:t>2</w:t>
            </w:r>
          </w:p>
        </w:tc>
        <w:tc>
          <w:tcPr>
            <w:tcW w:w="3564" w:type="pct"/>
          </w:tcPr>
          <w:p w14:paraId="62A62A98" w14:textId="77777777" w:rsidR="008553EE" w:rsidRPr="00C940CC" w:rsidRDefault="008553EE" w:rsidP="00535B76">
            <w:pPr>
              <w:pStyle w:val="affd"/>
              <w:jc w:val="center"/>
              <w:rPr>
                <w:i/>
              </w:rPr>
            </w:pPr>
            <w:r w:rsidRPr="00C940CC">
              <w:rPr>
                <w:i/>
              </w:rPr>
              <w:t>3</w:t>
            </w:r>
          </w:p>
        </w:tc>
        <w:tc>
          <w:tcPr>
            <w:tcW w:w="456" w:type="pct"/>
          </w:tcPr>
          <w:p w14:paraId="1BBD0501" w14:textId="77777777" w:rsidR="008553EE" w:rsidRPr="00C940CC" w:rsidRDefault="008553EE" w:rsidP="00535B76">
            <w:pPr>
              <w:pStyle w:val="affd"/>
              <w:jc w:val="center"/>
              <w:rPr>
                <w:i/>
              </w:rPr>
            </w:pPr>
            <w:r w:rsidRPr="00C940CC">
              <w:rPr>
                <w:i/>
              </w:rPr>
              <w:t>4</w:t>
            </w:r>
          </w:p>
        </w:tc>
      </w:tr>
      <w:tr w:rsidR="00535B76" w:rsidRPr="00432BC5" w14:paraId="1D03F248" w14:textId="77777777" w:rsidTr="00DD22A9">
        <w:tc>
          <w:tcPr>
            <w:tcW w:w="347" w:type="pct"/>
            <w:vAlign w:val="center"/>
          </w:tcPr>
          <w:p w14:paraId="668F471F" w14:textId="77777777" w:rsidR="00535B76" w:rsidRPr="00EE2EF7" w:rsidRDefault="00535B76" w:rsidP="00535B76">
            <w:pPr>
              <w:ind w:firstLine="0"/>
              <w:jc w:val="center"/>
              <w:rPr>
                <w:sz w:val="24"/>
                <w:szCs w:val="24"/>
              </w:rPr>
            </w:pPr>
            <w:r w:rsidRPr="00EE2EF7">
              <w:rPr>
                <w:sz w:val="24"/>
                <w:szCs w:val="24"/>
              </w:rPr>
              <w:t>1</w:t>
            </w:r>
          </w:p>
        </w:tc>
        <w:tc>
          <w:tcPr>
            <w:tcW w:w="633" w:type="pct"/>
            <w:vAlign w:val="center"/>
          </w:tcPr>
          <w:p w14:paraId="21A84EC0" w14:textId="77777777" w:rsidR="00535B76" w:rsidRPr="00EE2EF7" w:rsidRDefault="00535B76" w:rsidP="00535B76">
            <w:pPr>
              <w:ind w:firstLine="0"/>
              <w:jc w:val="center"/>
              <w:rPr>
                <w:sz w:val="24"/>
                <w:szCs w:val="24"/>
              </w:rPr>
            </w:pPr>
            <w:r w:rsidRPr="00EE2EF7">
              <w:rPr>
                <w:sz w:val="24"/>
                <w:szCs w:val="24"/>
              </w:rPr>
              <w:t>2</w:t>
            </w:r>
          </w:p>
        </w:tc>
        <w:tc>
          <w:tcPr>
            <w:tcW w:w="3564" w:type="pct"/>
            <w:vAlign w:val="center"/>
          </w:tcPr>
          <w:p w14:paraId="50E1D119" w14:textId="77777777" w:rsidR="00535B76" w:rsidRPr="00EE2EF7" w:rsidRDefault="00535B76" w:rsidP="00535B76">
            <w:pPr>
              <w:ind w:firstLine="0"/>
              <w:rPr>
                <w:sz w:val="24"/>
                <w:szCs w:val="24"/>
              </w:rPr>
            </w:pPr>
            <w:r w:rsidRPr="00EE2EF7">
              <w:rPr>
                <w:sz w:val="24"/>
                <w:szCs w:val="24"/>
              </w:rPr>
              <w:t>Лабораторная работа № 1</w:t>
            </w:r>
          </w:p>
          <w:p w14:paraId="021F9283" w14:textId="77777777" w:rsidR="00535B76" w:rsidRPr="00EE2EF7" w:rsidRDefault="00535B76" w:rsidP="00535B76">
            <w:pPr>
              <w:ind w:firstLine="0"/>
              <w:rPr>
                <w:sz w:val="24"/>
                <w:szCs w:val="24"/>
              </w:rPr>
            </w:pPr>
            <w:r w:rsidRPr="00EE2EF7">
              <w:rPr>
                <w:sz w:val="24"/>
                <w:szCs w:val="24"/>
              </w:rPr>
              <w:t>Диагностирование тормозных систем транспортного средства при проведении государственного технического осмотра</w:t>
            </w:r>
          </w:p>
          <w:p w14:paraId="10446AAF" w14:textId="77777777" w:rsidR="00535B76" w:rsidRPr="00EE2EF7" w:rsidRDefault="00535B76" w:rsidP="00535B76">
            <w:pPr>
              <w:ind w:firstLine="0"/>
              <w:rPr>
                <w:i/>
                <w:sz w:val="24"/>
                <w:szCs w:val="24"/>
              </w:rPr>
            </w:pPr>
            <w:r w:rsidRPr="00EE2EF7">
              <w:rPr>
                <w:i/>
                <w:sz w:val="24"/>
                <w:szCs w:val="24"/>
              </w:rPr>
              <w:t>Изучить технологию и применяемое оборудование при выполнения диагностирования тормозных систем транспортного средства при проведении государственного технического осмотра</w:t>
            </w:r>
          </w:p>
        </w:tc>
        <w:tc>
          <w:tcPr>
            <w:tcW w:w="456" w:type="pct"/>
            <w:vAlign w:val="center"/>
          </w:tcPr>
          <w:p w14:paraId="2BBD6CCE" w14:textId="77777777" w:rsidR="00535B76" w:rsidRPr="00432BC5" w:rsidRDefault="00DD22A9" w:rsidP="00DD22A9">
            <w:pPr>
              <w:pStyle w:val="affd"/>
              <w:jc w:val="center"/>
            </w:pPr>
            <w:r>
              <w:t>8</w:t>
            </w:r>
          </w:p>
        </w:tc>
      </w:tr>
      <w:tr w:rsidR="00535B76" w:rsidRPr="00432BC5" w14:paraId="1D4F050F" w14:textId="77777777" w:rsidTr="00DD22A9">
        <w:tc>
          <w:tcPr>
            <w:tcW w:w="347" w:type="pct"/>
            <w:vAlign w:val="center"/>
          </w:tcPr>
          <w:p w14:paraId="3B7266A9" w14:textId="77777777" w:rsidR="00535B76" w:rsidRPr="00EE2EF7" w:rsidRDefault="00535B76" w:rsidP="00535B76">
            <w:pPr>
              <w:ind w:firstLine="0"/>
              <w:jc w:val="center"/>
              <w:rPr>
                <w:sz w:val="24"/>
                <w:szCs w:val="24"/>
              </w:rPr>
            </w:pPr>
            <w:r w:rsidRPr="00EE2EF7">
              <w:rPr>
                <w:sz w:val="24"/>
                <w:szCs w:val="24"/>
              </w:rPr>
              <w:t>2</w:t>
            </w:r>
          </w:p>
        </w:tc>
        <w:tc>
          <w:tcPr>
            <w:tcW w:w="633" w:type="pct"/>
            <w:vAlign w:val="center"/>
          </w:tcPr>
          <w:p w14:paraId="2ED92535" w14:textId="77777777" w:rsidR="00535B76" w:rsidRPr="00EE2EF7" w:rsidRDefault="00535B76" w:rsidP="00535B76">
            <w:pPr>
              <w:ind w:firstLine="0"/>
              <w:jc w:val="center"/>
              <w:rPr>
                <w:sz w:val="24"/>
                <w:szCs w:val="24"/>
              </w:rPr>
            </w:pPr>
            <w:r w:rsidRPr="00EE2EF7">
              <w:rPr>
                <w:sz w:val="24"/>
                <w:szCs w:val="24"/>
              </w:rPr>
              <w:t>2</w:t>
            </w:r>
          </w:p>
        </w:tc>
        <w:tc>
          <w:tcPr>
            <w:tcW w:w="3564" w:type="pct"/>
            <w:vAlign w:val="center"/>
          </w:tcPr>
          <w:p w14:paraId="5B75247D" w14:textId="77777777" w:rsidR="00535B76" w:rsidRPr="00EE2EF7" w:rsidRDefault="00535B76" w:rsidP="00535B76">
            <w:pPr>
              <w:ind w:firstLine="0"/>
              <w:rPr>
                <w:sz w:val="24"/>
                <w:szCs w:val="24"/>
              </w:rPr>
            </w:pPr>
            <w:r w:rsidRPr="00EE2EF7">
              <w:rPr>
                <w:sz w:val="24"/>
                <w:szCs w:val="24"/>
              </w:rPr>
              <w:t>Лабораторная работа № 2</w:t>
            </w:r>
          </w:p>
          <w:p w14:paraId="3805BF21" w14:textId="77777777" w:rsidR="00535B76" w:rsidRPr="00EE2EF7" w:rsidRDefault="00535B76" w:rsidP="00535B76">
            <w:pPr>
              <w:ind w:firstLine="0"/>
              <w:rPr>
                <w:sz w:val="24"/>
                <w:szCs w:val="24"/>
              </w:rPr>
            </w:pPr>
            <w:r w:rsidRPr="00EE2EF7">
              <w:rPr>
                <w:sz w:val="24"/>
                <w:szCs w:val="24"/>
              </w:rPr>
              <w:t>Диагностирование рулевого управления транспортного средства при проведении государственного технического осмотра</w:t>
            </w:r>
          </w:p>
          <w:p w14:paraId="4F822828" w14:textId="77777777" w:rsidR="00535B76" w:rsidRPr="00EE2EF7" w:rsidRDefault="00535B76" w:rsidP="00535B76">
            <w:pPr>
              <w:ind w:firstLine="0"/>
              <w:rPr>
                <w:i/>
                <w:sz w:val="24"/>
                <w:szCs w:val="24"/>
              </w:rPr>
            </w:pPr>
            <w:r w:rsidRPr="00EE2EF7">
              <w:rPr>
                <w:i/>
                <w:sz w:val="24"/>
                <w:szCs w:val="24"/>
              </w:rPr>
              <w:t>Изучить технологию и применяемое оборудование при выполнения диагностирования рулевого управления транспортного средства при проведении государственного технического осмотра</w:t>
            </w:r>
          </w:p>
        </w:tc>
        <w:tc>
          <w:tcPr>
            <w:tcW w:w="456" w:type="pct"/>
            <w:vAlign w:val="center"/>
          </w:tcPr>
          <w:p w14:paraId="4F4B7832" w14:textId="77777777" w:rsidR="00535B76" w:rsidRPr="00432BC5" w:rsidRDefault="00DD22A9" w:rsidP="00DD22A9">
            <w:pPr>
              <w:pStyle w:val="affd"/>
              <w:jc w:val="center"/>
            </w:pPr>
            <w:r>
              <w:t>6</w:t>
            </w:r>
          </w:p>
        </w:tc>
      </w:tr>
      <w:tr w:rsidR="00535B76" w:rsidRPr="00432BC5" w14:paraId="3870AA9E" w14:textId="77777777" w:rsidTr="00DD22A9">
        <w:tc>
          <w:tcPr>
            <w:tcW w:w="347" w:type="pct"/>
            <w:vAlign w:val="center"/>
          </w:tcPr>
          <w:p w14:paraId="7B81E3B1" w14:textId="77777777" w:rsidR="00535B76" w:rsidRPr="00EE2EF7" w:rsidRDefault="00535B76" w:rsidP="00535B76">
            <w:pPr>
              <w:ind w:firstLine="0"/>
              <w:jc w:val="center"/>
              <w:rPr>
                <w:sz w:val="24"/>
                <w:szCs w:val="24"/>
              </w:rPr>
            </w:pPr>
            <w:r w:rsidRPr="00EE2EF7">
              <w:rPr>
                <w:sz w:val="24"/>
                <w:szCs w:val="24"/>
              </w:rPr>
              <w:t>3</w:t>
            </w:r>
          </w:p>
        </w:tc>
        <w:tc>
          <w:tcPr>
            <w:tcW w:w="633" w:type="pct"/>
            <w:vAlign w:val="center"/>
          </w:tcPr>
          <w:p w14:paraId="4108F5F0" w14:textId="77777777" w:rsidR="00535B76" w:rsidRPr="00EE2EF7" w:rsidRDefault="00535B76" w:rsidP="00535B76">
            <w:pPr>
              <w:ind w:firstLine="0"/>
              <w:jc w:val="center"/>
              <w:rPr>
                <w:sz w:val="24"/>
                <w:szCs w:val="24"/>
              </w:rPr>
            </w:pPr>
            <w:r w:rsidRPr="00EE2EF7">
              <w:rPr>
                <w:sz w:val="24"/>
                <w:szCs w:val="24"/>
              </w:rPr>
              <w:t>2</w:t>
            </w:r>
          </w:p>
        </w:tc>
        <w:tc>
          <w:tcPr>
            <w:tcW w:w="3564" w:type="pct"/>
            <w:vAlign w:val="center"/>
          </w:tcPr>
          <w:p w14:paraId="0FCFBCC0" w14:textId="77777777" w:rsidR="00535B76" w:rsidRPr="00EE2EF7" w:rsidRDefault="00535B76" w:rsidP="00535B76">
            <w:pPr>
              <w:ind w:firstLine="0"/>
              <w:rPr>
                <w:sz w:val="24"/>
                <w:szCs w:val="24"/>
              </w:rPr>
            </w:pPr>
            <w:r w:rsidRPr="00EE2EF7">
              <w:rPr>
                <w:sz w:val="24"/>
                <w:szCs w:val="24"/>
              </w:rPr>
              <w:t>Лабораторная работа № 3</w:t>
            </w:r>
          </w:p>
          <w:p w14:paraId="2F88CCF2" w14:textId="77777777" w:rsidR="00535B76" w:rsidRPr="00EE2EF7" w:rsidRDefault="00535B76" w:rsidP="00535B76">
            <w:pPr>
              <w:ind w:firstLine="0"/>
              <w:rPr>
                <w:sz w:val="24"/>
                <w:szCs w:val="24"/>
              </w:rPr>
            </w:pPr>
            <w:r w:rsidRPr="00EE2EF7">
              <w:rPr>
                <w:sz w:val="24"/>
                <w:szCs w:val="24"/>
              </w:rPr>
              <w:t>Диагностирование внешних световых приборов транспортного средства при проведении государственного технического осмотра</w:t>
            </w:r>
          </w:p>
          <w:p w14:paraId="2E2B266C" w14:textId="77777777" w:rsidR="00535B76" w:rsidRPr="00EE2EF7" w:rsidRDefault="00535B76" w:rsidP="00535B76">
            <w:pPr>
              <w:ind w:firstLine="0"/>
              <w:rPr>
                <w:i/>
                <w:sz w:val="24"/>
                <w:szCs w:val="24"/>
              </w:rPr>
            </w:pPr>
            <w:r w:rsidRPr="00EE2EF7">
              <w:rPr>
                <w:i/>
                <w:sz w:val="24"/>
                <w:szCs w:val="24"/>
              </w:rPr>
              <w:t>Изучить технологи и применяемое оборудование при выполнения диагностирования внешних световых приборов транспортного средства при проведении государственного технического осмотра</w:t>
            </w:r>
          </w:p>
        </w:tc>
        <w:tc>
          <w:tcPr>
            <w:tcW w:w="456" w:type="pct"/>
            <w:vAlign w:val="center"/>
          </w:tcPr>
          <w:p w14:paraId="486DD427" w14:textId="77777777" w:rsidR="00535B76" w:rsidRPr="00432BC5" w:rsidRDefault="00DD22A9" w:rsidP="00DD22A9">
            <w:pPr>
              <w:pStyle w:val="affd"/>
              <w:jc w:val="center"/>
            </w:pPr>
            <w:r>
              <w:t>6</w:t>
            </w:r>
          </w:p>
        </w:tc>
      </w:tr>
      <w:tr w:rsidR="00535B76" w:rsidRPr="00432BC5" w14:paraId="050B0D43" w14:textId="77777777" w:rsidTr="00DD22A9">
        <w:tc>
          <w:tcPr>
            <w:tcW w:w="347" w:type="pct"/>
            <w:vAlign w:val="center"/>
          </w:tcPr>
          <w:p w14:paraId="554E500E" w14:textId="77777777" w:rsidR="00535B76" w:rsidRPr="00EE2EF7" w:rsidRDefault="00535B76" w:rsidP="00535B76">
            <w:pPr>
              <w:ind w:firstLine="0"/>
              <w:jc w:val="center"/>
              <w:rPr>
                <w:sz w:val="24"/>
                <w:szCs w:val="24"/>
              </w:rPr>
            </w:pPr>
            <w:r w:rsidRPr="00EE2EF7">
              <w:rPr>
                <w:sz w:val="24"/>
                <w:szCs w:val="24"/>
              </w:rPr>
              <w:t>4</w:t>
            </w:r>
          </w:p>
        </w:tc>
        <w:tc>
          <w:tcPr>
            <w:tcW w:w="633" w:type="pct"/>
            <w:vAlign w:val="center"/>
          </w:tcPr>
          <w:p w14:paraId="38620F10" w14:textId="77777777" w:rsidR="00535B76" w:rsidRPr="00EE2EF7" w:rsidRDefault="00535B76" w:rsidP="00535B76">
            <w:pPr>
              <w:ind w:firstLine="0"/>
              <w:jc w:val="center"/>
              <w:rPr>
                <w:sz w:val="24"/>
                <w:szCs w:val="24"/>
              </w:rPr>
            </w:pPr>
            <w:r w:rsidRPr="00EE2EF7">
              <w:rPr>
                <w:sz w:val="24"/>
                <w:szCs w:val="24"/>
              </w:rPr>
              <w:t>2</w:t>
            </w:r>
          </w:p>
        </w:tc>
        <w:tc>
          <w:tcPr>
            <w:tcW w:w="3564" w:type="pct"/>
            <w:vAlign w:val="center"/>
          </w:tcPr>
          <w:p w14:paraId="24E8BAD2" w14:textId="77777777" w:rsidR="00535B76" w:rsidRPr="00EE2EF7" w:rsidRDefault="00535B76" w:rsidP="00535B76">
            <w:pPr>
              <w:ind w:firstLine="0"/>
              <w:rPr>
                <w:sz w:val="24"/>
                <w:szCs w:val="24"/>
              </w:rPr>
            </w:pPr>
            <w:r w:rsidRPr="00EE2EF7">
              <w:rPr>
                <w:sz w:val="24"/>
                <w:szCs w:val="24"/>
              </w:rPr>
              <w:t>Лабораторная работа № 4</w:t>
            </w:r>
          </w:p>
          <w:p w14:paraId="0F53D43F" w14:textId="77777777" w:rsidR="00535B76" w:rsidRPr="00EE2EF7" w:rsidRDefault="00535B76" w:rsidP="00535B76">
            <w:pPr>
              <w:ind w:firstLine="0"/>
              <w:rPr>
                <w:sz w:val="24"/>
                <w:szCs w:val="24"/>
              </w:rPr>
            </w:pPr>
            <w:r w:rsidRPr="00EE2EF7">
              <w:rPr>
                <w:sz w:val="24"/>
                <w:szCs w:val="24"/>
              </w:rPr>
              <w:t>Диагностирование стеклоочистителя и стеклоомывателя транспортного средства при проведении государственного технического осмотра</w:t>
            </w:r>
          </w:p>
          <w:p w14:paraId="1E023314" w14:textId="77777777" w:rsidR="00535B76" w:rsidRPr="00EE2EF7" w:rsidRDefault="00535B76" w:rsidP="00535B76">
            <w:pPr>
              <w:ind w:firstLine="0"/>
              <w:rPr>
                <w:i/>
                <w:sz w:val="24"/>
                <w:szCs w:val="24"/>
              </w:rPr>
            </w:pPr>
            <w:r w:rsidRPr="00EE2EF7">
              <w:rPr>
                <w:i/>
                <w:sz w:val="24"/>
                <w:szCs w:val="24"/>
              </w:rPr>
              <w:t>Изучить технологию и применяемое оборудование при выполнения диагностирования стеклоочистителя и стеклоомывателя транспортного средства при проведении государственного техническо</w:t>
            </w:r>
            <w:r w:rsidRPr="00EE2EF7">
              <w:rPr>
                <w:i/>
                <w:sz w:val="24"/>
                <w:szCs w:val="24"/>
              </w:rPr>
              <w:lastRenderedPageBreak/>
              <w:t>го осмотра</w:t>
            </w:r>
          </w:p>
        </w:tc>
        <w:tc>
          <w:tcPr>
            <w:tcW w:w="456" w:type="pct"/>
            <w:vAlign w:val="center"/>
          </w:tcPr>
          <w:p w14:paraId="556E56F6" w14:textId="77777777" w:rsidR="00535B76" w:rsidRPr="00432BC5" w:rsidRDefault="00DD22A9" w:rsidP="00DD22A9">
            <w:pPr>
              <w:pStyle w:val="affd"/>
              <w:jc w:val="center"/>
            </w:pPr>
            <w:r>
              <w:lastRenderedPageBreak/>
              <w:t>6</w:t>
            </w:r>
          </w:p>
        </w:tc>
      </w:tr>
      <w:tr w:rsidR="00535B76" w:rsidRPr="00432BC5" w14:paraId="5BA97A38" w14:textId="77777777" w:rsidTr="00DD22A9">
        <w:tc>
          <w:tcPr>
            <w:tcW w:w="347" w:type="pct"/>
            <w:vAlign w:val="center"/>
          </w:tcPr>
          <w:p w14:paraId="14087A6A" w14:textId="77777777" w:rsidR="00535B76" w:rsidRPr="00EE2EF7" w:rsidRDefault="00535B76" w:rsidP="00535B76">
            <w:pPr>
              <w:ind w:firstLine="0"/>
              <w:jc w:val="center"/>
              <w:rPr>
                <w:sz w:val="24"/>
                <w:szCs w:val="24"/>
              </w:rPr>
            </w:pPr>
            <w:r w:rsidRPr="00EE2EF7">
              <w:rPr>
                <w:sz w:val="24"/>
                <w:szCs w:val="24"/>
              </w:rPr>
              <w:t>5</w:t>
            </w:r>
          </w:p>
        </w:tc>
        <w:tc>
          <w:tcPr>
            <w:tcW w:w="633" w:type="pct"/>
            <w:vAlign w:val="center"/>
          </w:tcPr>
          <w:p w14:paraId="244CFB64" w14:textId="77777777" w:rsidR="00535B76" w:rsidRPr="00EE2EF7" w:rsidRDefault="00535B76" w:rsidP="00535B76">
            <w:pPr>
              <w:ind w:firstLine="0"/>
              <w:jc w:val="center"/>
              <w:rPr>
                <w:sz w:val="24"/>
                <w:szCs w:val="24"/>
              </w:rPr>
            </w:pPr>
            <w:r w:rsidRPr="00EE2EF7">
              <w:rPr>
                <w:sz w:val="24"/>
                <w:szCs w:val="24"/>
              </w:rPr>
              <w:t>2</w:t>
            </w:r>
          </w:p>
        </w:tc>
        <w:tc>
          <w:tcPr>
            <w:tcW w:w="3564" w:type="pct"/>
            <w:vAlign w:val="center"/>
          </w:tcPr>
          <w:p w14:paraId="3854FEB9" w14:textId="77777777" w:rsidR="00535B76" w:rsidRPr="00EE2EF7" w:rsidRDefault="00535B76" w:rsidP="00535B76">
            <w:pPr>
              <w:ind w:firstLine="0"/>
              <w:rPr>
                <w:sz w:val="24"/>
                <w:szCs w:val="24"/>
              </w:rPr>
            </w:pPr>
            <w:r w:rsidRPr="00EE2EF7">
              <w:rPr>
                <w:sz w:val="24"/>
                <w:szCs w:val="24"/>
              </w:rPr>
              <w:t>Лабораторная работа № 5</w:t>
            </w:r>
          </w:p>
          <w:p w14:paraId="2FBCDF6B" w14:textId="77777777" w:rsidR="00535B76" w:rsidRPr="00EE2EF7" w:rsidRDefault="00535B76" w:rsidP="00535B76">
            <w:pPr>
              <w:ind w:firstLine="0"/>
              <w:rPr>
                <w:sz w:val="24"/>
                <w:szCs w:val="24"/>
              </w:rPr>
            </w:pPr>
            <w:r w:rsidRPr="00EE2EF7">
              <w:rPr>
                <w:sz w:val="24"/>
                <w:szCs w:val="24"/>
              </w:rPr>
              <w:t>Диагностирование шин и колес транспортного средства при проведении государственного технического осмотра</w:t>
            </w:r>
          </w:p>
          <w:p w14:paraId="7BD3C809" w14:textId="77777777" w:rsidR="00535B76" w:rsidRPr="00EE2EF7" w:rsidRDefault="00535B76" w:rsidP="00535B76">
            <w:pPr>
              <w:ind w:firstLine="0"/>
              <w:rPr>
                <w:i/>
                <w:sz w:val="24"/>
                <w:szCs w:val="24"/>
              </w:rPr>
            </w:pPr>
            <w:r w:rsidRPr="00EE2EF7">
              <w:rPr>
                <w:i/>
                <w:sz w:val="24"/>
                <w:szCs w:val="24"/>
              </w:rPr>
              <w:t>Изучить технологию и  применяемое оборудование при выполнения диагностирования шин и колес транспортного средства при проведении государственного технического осмотра</w:t>
            </w:r>
          </w:p>
        </w:tc>
        <w:tc>
          <w:tcPr>
            <w:tcW w:w="456" w:type="pct"/>
            <w:vAlign w:val="center"/>
          </w:tcPr>
          <w:p w14:paraId="06ADFC02" w14:textId="77777777" w:rsidR="00535B76" w:rsidRPr="00432BC5" w:rsidRDefault="00DD22A9" w:rsidP="00DD22A9">
            <w:pPr>
              <w:pStyle w:val="affd"/>
              <w:jc w:val="center"/>
            </w:pPr>
            <w:r>
              <w:t>2</w:t>
            </w:r>
          </w:p>
        </w:tc>
      </w:tr>
      <w:tr w:rsidR="00535B76" w:rsidRPr="00432BC5" w14:paraId="7D5667F3" w14:textId="77777777" w:rsidTr="00DD22A9">
        <w:tc>
          <w:tcPr>
            <w:tcW w:w="4544" w:type="pct"/>
            <w:gridSpan w:val="3"/>
          </w:tcPr>
          <w:p w14:paraId="0FC2979B" w14:textId="77777777" w:rsidR="00535B76" w:rsidRPr="003B08BC" w:rsidRDefault="00535B76" w:rsidP="00535B76">
            <w:pPr>
              <w:pStyle w:val="affff1"/>
              <w:ind w:firstLine="0"/>
              <w:jc w:val="right"/>
              <w:rPr>
                <w:rFonts w:ascii="Times New Roman" w:hAnsi="Times New Roman" w:cs="Times New Roman"/>
                <w:b/>
                <w:sz w:val="24"/>
                <w:szCs w:val="24"/>
              </w:rPr>
            </w:pPr>
            <w:r w:rsidRPr="003B08BC">
              <w:rPr>
                <w:rFonts w:ascii="Times New Roman" w:hAnsi="Times New Roman" w:cs="Times New Roman"/>
                <w:b/>
                <w:sz w:val="24"/>
                <w:szCs w:val="24"/>
              </w:rPr>
              <w:t xml:space="preserve">Итого </w:t>
            </w:r>
            <w:r w:rsidRPr="003B08BC">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28</w:t>
            </w:r>
            <w:r w:rsidRPr="003B08BC">
              <w:rPr>
                <w:rFonts w:ascii="Times New Roman" w:hAnsi="Times New Roman" w:cs="Times New Roman"/>
                <w:b/>
                <w:color w:val="0000FF"/>
                <w:sz w:val="24"/>
                <w:szCs w:val="24"/>
              </w:rPr>
              <w:t xml:space="preserve"> час</w:t>
            </w:r>
          </w:p>
        </w:tc>
        <w:tc>
          <w:tcPr>
            <w:tcW w:w="456" w:type="pct"/>
          </w:tcPr>
          <w:p w14:paraId="373EBFF2" w14:textId="77777777" w:rsidR="00535B76" w:rsidRPr="009A190D" w:rsidRDefault="00535B76" w:rsidP="00535B76">
            <w:pPr>
              <w:pStyle w:val="affd"/>
              <w:jc w:val="center"/>
              <w:rPr>
                <w:color w:val="0000FF"/>
              </w:rPr>
            </w:pPr>
            <w:r>
              <w:rPr>
                <w:color w:val="0000FF"/>
              </w:rPr>
              <w:t>28</w:t>
            </w:r>
          </w:p>
        </w:tc>
      </w:tr>
    </w:tbl>
    <w:p w14:paraId="76DEC897" w14:textId="77777777" w:rsidR="0000727D" w:rsidRDefault="0000727D" w:rsidP="008553EE">
      <w:pPr>
        <w:ind w:left="2694" w:hanging="1974"/>
        <w:rPr>
          <w:i/>
        </w:rPr>
      </w:pPr>
    </w:p>
    <w:p w14:paraId="5BC237AC" w14:textId="77777777" w:rsidR="008553EE" w:rsidRDefault="008553EE" w:rsidP="008553EE">
      <w:pPr>
        <w:ind w:left="2694" w:hanging="1974"/>
        <w:rPr>
          <w:i/>
        </w:rPr>
      </w:pPr>
      <w:r w:rsidRPr="00AB66A0">
        <w:rPr>
          <w:i/>
        </w:rPr>
        <w:t>Таблица 5.3.</w:t>
      </w:r>
      <w:r>
        <w:rPr>
          <w:i/>
        </w:rPr>
        <w:t>2</w:t>
      </w:r>
      <w:r w:rsidRPr="00AB66A0">
        <w:rPr>
          <w:i/>
        </w:rPr>
        <w:t xml:space="preserve"> - Наименование тем </w:t>
      </w:r>
      <w:r w:rsidR="0000727D">
        <w:rPr>
          <w:i/>
        </w:rPr>
        <w:t xml:space="preserve">лабораторных </w:t>
      </w:r>
      <w:r w:rsidRPr="00AB66A0">
        <w:rPr>
          <w:i/>
        </w:rPr>
        <w:t>занятий, их объём в часах и содержание (</w:t>
      </w:r>
      <w:r>
        <w:rPr>
          <w:i/>
        </w:rPr>
        <w:t>за</w:t>
      </w:r>
      <w:r w:rsidRPr="00AB66A0">
        <w:rPr>
          <w:i/>
        </w:rPr>
        <w:t>очная форма обучения</w:t>
      </w:r>
      <w:r w:rsidR="0000727D">
        <w:rPr>
          <w:i/>
        </w:rPr>
        <w:t>, 12 сессия</w:t>
      </w:r>
      <w:r w:rsidRPr="00AB66A0">
        <w:rPr>
          <w: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389"/>
        <w:gridCol w:w="6835"/>
        <w:gridCol w:w="961"/>
      </w:tblGrid>
      <w:tr w:rsidR="008553EE" w:rsidRPr="00596476" w14:paraId="5F06D0F7" w14:textId="77777777" w:rsidTr="008B514C">
        <w:tc>
          <w:tcPr>
            <w:tcW w:w="704" w:type="dxa"/>
          </w:tcPr>
          <w:p w14:paraId="44DEB433" w14:textId="77777777" w:rsidR="008553EE" w:rsidRPr="00596476" w:rsidRDefault="008553EE" w:rsidP="008B514C">
            <w:pPr>
              <w:pStyle w:val="affd"/>
              <w:jc w:val="center"/>
            </w:pPr>
            <w:r w:rsidRPr="00596476">
              <w:t>№</w:t>
            </w:r>
          </w:p>
        </w:tc>
        <w:tc>
          <w:tcPr>
            <w:tcW w:w="1389" w:type="dxa"/>
          </w:tcPr>
          <w:p w14:paraId="2EB3E5E4" w14:textId="77777777" w:rsidR="008553EE" w:rsidRPr="00596476" w:rsidRDefault="008553EE" w:rsidP="008B514C">
            <w:pPr>
              <w:pStyle w:val="affd"/>
              <w:jc w:val="center"/>
            </w:pPr>
            <w:r w:rsidRPr="00596476">
              <w:t>№ раздела дисциплины</w:t>
            </w:r>
          </w:p>
        </w:tc>
        <w:tc>
          <w:tcPr>
            <w:tcW w:w="6835" w:type="dxa"/>
          </w:tcPr>
          <w:p w14:paraId="46871BBE" w14:textId="77777777" w:rsidR="008553EE" w:rsidRPr="00596476" w:rsidRDefault="008553EE" w:rsidP="008B514C">
            <w:pPr>
              <w:pStyle w:val="affd"/>
              <w:jc w:val="center"/>
            </w:pPr>
            <w:r w:rsidRPr="00596476">
              <w:t xml:space="preserve">Тема </w:t>
            </w:r>
            <w:r>
              <w:t>практического занятия</w:t>
            </w:r>
          </w:p>
        </w:tc>
        <w:tc>
          <w:tcPr>
            <w:tcW w:w="961" w:type="dxa"/>
          </w:tcPr>
          <w:p w14:paraId="48401F8A" w14:textId="77777777" w:rsidR="008553EE" w:rsidRPr="00596476" w:rsidRDefault="008553EE" w:rsidP="008B514C">
            <w:pPr>
              <w:pStyle w:val="affd"/>
              <w:jc w:val="center"/>
            </w:pPr>
            <w:r w:rsidRPr="00596476">
              <w:t>Время, ч.</w:t>
            </w:r>
          </w:p>
        </w:tc>
      </w:tr>
      <w:tr w:rsidR="008553EE" w:rsidRPr="00C940CC" w14:paraId="21E7A21E" w14:textId="77777777" w:rsidTr="008B514C">
        <w:tc>
          <w:tcPr>
            <w:tcW w:w="704" w:type="dxa"/>
          </w:tcPr>
          <w:p w14:paraId="238B79C9" w14:textId="77777777" w:rsidR="008553EE" w:rsidRPr="00C940CC" w:rsidRDefault="008553EE" w:rsidP="008B514C">
            <w:pPr>
              <w:pStyle w:val="affd"/>
              <w:jc w:val="center"/>
              <w:rPr>
                <w:i/>
              </w:rPr>
            </w:pPr>
            <w:r w:rsidRPr="00C940CC">
              <w:rPr>
                <w:i/>
              </w:rPr>
              <w:t>1</w:t>
            </w:r>
          </w:p>
        </w:tc>
        <w:tc>
          <w:tcPr>
            <w:tcW w:w="1389" w:type="dxa"/>
          </w:tcPr>
          <w:p w14:paraId="38CBD6A2" w14:textId="77777777" w:rsidR="008553EE" w:rsidRPr="00C940CC" w:rsidRDefault="008553EE" w:rsidP="008B514C">
            <w:pPr>
              <w:pStyle w:val="affd"/>
              <w:jc w:val="center"/>
              <w:rPr>
                <w:i/>
              </w:rPr>
            </w:pPr>
            <w:r w:rsidRPr="00C940CC">
              <w:rPr>
                <w:i/>
              </w:rPr>
              <w:t>2</w:t>
            </w:r>
          </w:p>
        </w:tc>
        <w:tc>
          <w:tcPr>
            <w:tcW w:w="6835" w:type="dxa"/>
          </w:tcPr>
          <w:p w14:paraId="7EF5CAAE" w14:textId="77777777" w:rsidR="008553EE" w:rsidRPr="00C940CC" w:rsidRDefault="008553EE" w:rsidP="008B514C">
            <w:pPr>
              <w:pStyle w:val="affd"/>
              <w:jc w:val="center"/>
              <w:rPr>
                <w:i/>
              </w:rPr>
            </w:pPr>
            <w:r w:rsidRPr="00C940CC">
              <w:rPr>
                <w:i/>
              </w:rPr>
              <w:t>3</w:t>
            </w:r>
          </w:p>
        </w:tc>
        <w:tc>
          <w:tcPr>
            <w:tcW w:w="961" w:type="dxa"/>
          </w:tcPr>
          <w:p w14:paraId="366D8081" w14:textId="77777777" w:rsidR="008553EE" w:rsidRPr="00C940CC" w:rsidRDefault="008553EE" w:rsidP="008B514C">
            <w:pPr>
              <w:pStyle w:val="affd"/>
              <w:jc w:val="center"/>
              <w:rPr>
                <w:i/>
              </w:rPr>
            </w:pPr>
            <w:r w:rsidRPr="00C940CC">
              <w:rPr>
                <w:i/>
              </w:rPr>
              <w:t>4</w:t>
            </w:r>
          </w:p>
        </w:tc>
      </w:tr>
      <w:tr w:rsidR="00DD22A9" w:rsidRPr="00432BC5" w14:paraId="0C919318" w14:textId="77777777" w:rsidTr="00E549E5">
        <w:tc>
          <w:tcPr>
            <w:tcW w:w="704" w:type="dxa"/>
            <w:vAlign w:val="center"/>
          </w:tcPr>
          <w:p w14:paraId="4E4316CA" w14:textId="77777777" w:rsidR="00DD22A9" w:rsidRPr="00EE2EF7" w:rsidRDefault="00DD22A9" w:rsidP="00E549E5">
            <w:pPr>
              <w:ind w:firstLine="0"/>
              <w:jc w:val="center"/>
              <w:rPr>
                <w:sz w:val="24"/>
                <w:szCs w:val="24"/>
              </w:rPr>
            </w:pPr>
            <w:r w:rsidRPr="00EE2EF7">
              <w:rPr>
                <w:sz w:val="24"/>
                <w:szCs w:val="24"/>
              </w:rPr>
              <w:t>1</w:t>
            </w:r>
          </w:p>
        </w:tc>
        <w:tc>
          <w:tcPr>
            <w:tcW w:w="1389" w:type="dxa"/>
            <w:vAlign w:val="center"/>
          </w:tcPr>
          <w:p w14:paraId="7ECE1E91" w14:textId="77777777" w:rsidR="00DD22A9" w:rsidRPr="00EE2EF7" w:rsidRDefault="00DD22A9" w:rsidP="00E549E5">
            <w:pPr>
              <w:ind w:firstLine="0"/>
              <w:jc w:val="center"/>
              <w:rPr>
                <w:sz w:val="24"/>
                <w:szCs w:val="24"/>
              </w:rPr>
            </w:pPr>
            <w:r w:rsidRPr="00EE2EF7">
              <w:rPr>
                <w:sz w:val="24"/>
                <w:szCs w:val="24"/>
              </w:rPr>
              <w:t>2</w:t>
            </w:r>
          </w:p>
        </w:tc>
        <w:tc>
          <w:tcPr>
            <w:tcW w:w="6835" w:type="dxa"/>
            <w:vAlign w:val="center"/>
          </w:tcPr>
          <w:p w14:paraId="4477A30D" w14:textId="77777777" w:rsidR="00DD22A9" w:rsidRPr="00EE2EF7" w:rsidRDefault="00DD22A9" w:rsidP="00E549E5">
            <w:pPr>
              <w:ind w:firstLine="0"/>
              <w:rPr>
                <w:sz w:val="24"/>
                <w:szCs w:val="24"/>
              </w:rPr>
            </w:pPr>
            <w:r w:rsidRPr="00EE2EF7">
              <w:rPr>
                <w:sz w:val="24"/>
                <w:szCs w:val="24"/>
              </w:rPr>
              <w:t>Лабораторная работа № 1</w:t>
            </w:r>
          </w:p>
          <w:p w14:paraId="3CB705A9" w14:textId="77777777" w:rsidR="00DD22A9" w:rsidRPr="00EE2EF7" w:rsidRDefault="00DD22A9" w:rsidP="00E549E5">
            <w:pPr>
              <w:ind w:firstLine="0"/>
              <w:rPr>
                <w:sz w:val="24"/>
                <w:szCs w:val="24"/>
              </w:rPr>
            </w:pPr>
            <w:r w:rsidRPr="00EE2EF7">
              <w:rPr>
                <w:sz w:val="24"/>
                <w:szCs w:val="24"/>
              </w:rPr>
              <w:t>Диагностирование тормозных систем транспортного средства при проведении государственного технического осмотра</w:t>
            </w:r>
          </w:p>
          <w:p w14:paraId="5460F95D" w14:textId="77777777" w:rsidR="00DD22A9" w:rsidRPr="00EE2EF7" w:rsidRDefault="00DD22A9" w:rsidP="00E549E5">
            <w:pPr>
              <w:ind w:firstLine="0"/>
              <w:rPr>
                <w:i/>
                <w:sz w:val="24"/>
                <w:szCs w:val="24"/>
              </w:rPr>
            </w:pPr>
            <w:r w:rsidRPr="00EE2EF7">
              <w:rPr>
                <w:i/>
                <w:sz w:val="24"/>
                <w:szCs w:val="24"/>
              </w:rPr>
              <w:t>Изучить технологию и применяемое оборудование при выполнения диагностирования тормозных систем транспортного средства при проведении государственного технического осмотра</w:t>
            </w:r>
          </w:p>
        </w:tc>
        <w:tc>
          <w:tcPr>
            <w:tcW w:w="961" w:type="dxa"/>
            <w:vAlign w:val="center"/>
          </w:tcPr>
          <w:p w14:paraId="274B3DE0" w14:textId="77777777" w:rsidR="00DD22A9" w:rsidRPr="00432BC5" w:rsidRDefault="00DD22A9" w:rsidP="00E549E5">
            <w:pPr>
              <w:pStyle w:val="affd"/>
              <w:jc w:val="center"/>
            </w:pPr>
            <w:r>
              <w:t>8</w:t>
            </w:r>
          </w:p>
        </w:tc>
      </w:tr>
      <w:tr w:rsidR="00DD22A9" w:rsidRPr="00432BC5" w14:paraId="5CAC65A2" w14:textId="77777777" w:rsidTr="008B514C">
        <w:tc>
          <w:tcPr>
            <w:tcW w:w="8928" w:type="dxa"/>
            <w:gridSpan w:val="3"/>
          </w:tcPr>
          <w:p w14:paraId="47C4B598" w14:textId="77777777" w:rsidR="00DD22A9" w:rsidRPr="003B08BC" w:rsidRDefault="00DD22A9" w:rsidP="00DD22A9">
            <w:pPr>
              <w:pStyle w:val="affff1"/>
              <w:ind w:firstLine="0"/>
              <w:jc w:val="right"/>
              <w:rPr>
                <w:rFonts w:ascii="Times New Roman" w:hAnsi="Times New Roman" w:cs="Times New Roman"/>
                <w:b/>
                <w:sz w:val="24"/>
                <w:szCs w:val="28"/>
              </w:rPr>
            </w:pPr>
            <w:r w:rsidRPr="003B08BC">
              <w:rPr>
                <w:rFonts w:ascii="Times New Roman" w:hAnsi="Times New Roman" w:cs="Times New Roman"/>
                <w:b/>
                <w:sz w:val="24"/>
                <w:szCs w:val="28"/>
              </w:rPr>
              <w:t>Итого</w:t>
            </w:r>
          </w:p>
        </w:tc>
        <w:tc>
          <w:tcPr>
            <w:tcW w:w="961" w:type="dxa"/>
          </w:tcPr>
          <w:p w14:paraId="607752B2" w14:textId="77777777" w:rsidR="00DD22A9" w:rsidRPr="009A190D" w:rsidRDefault="00DD22A9" w:rsidP="008B514C">
            <w:pPr>
              <w:pStyle w:val="affd"/>
              <w:jc w:val="center"/>
              <w:rPr>
                <w:color w:val="0000FF"/>
              </w:rPr>
            </w:pPr>
            <w:r>
              <w:rPr>
                <w:color w:val="0000FF"/>
              </w:rPr>
              <w:t>8</w:t>
            </w:r>
          </w:p>
        </w:tc>
      </w:tr>
    </w:tbl>
    <w:p w14:paraId="5CC3D210" w14:textId="77777777" w:rsidR="0000727D" w:rsidRDefault="0000727D" w:rsidP="008553EE">
      <w:pPr>
        <w:pStyle w:val="3a"/>
      </w:pPr>
      <w:bookmarkStart w:id="17" w:name="_Toc105704301"/>
    </w:p>
    <w:p w14:paraId="5F5EA453" w14:textId="77777777" w:rsidR="00851020" w:rsidRDefault="00851020" w:rsidP="008553EE">
      <w:pPr>
        <w:pStyle w:val="3a"/>
      </w:pPr>
    </w:p>
    <w:p w14:paraId="4CD2EF4D" w14:textId="77777777" w:rsidR="00851020" w:rsidRDefault="00851020" w:rsidP="008553EE">
      <w:pPr>
        <w:pStyle w:val="3a"/>
      </w:pPr>
    </w:p>
    <w:p w14:paraId="53332D12" w14:textId="77777777" w:rsidR="00851020" w:rsidRDefault="00851020" w:rsidP="008553EE">
      <w:pPr>
        <w:pStyle w:val="3a"/>
      </w:pPr>
    </w:p>
    <w:p w14:paraId="6D54EC0B" w14:textId="77777777" w:rsidR="00851020" w:rsidRDefault="00851020">
      <w:pPr>
        <w:spacing w:after="200" w:line="276" w:lineRule="auto"/>
        <w:ind w:firstLine="0"/>
        <w:jc w:val="left"/>
        <w:rPr>
          <w:rFonts w:ascii="Times New Roman ??????????" w:hAnsi="Times New Roman ??????????"/>
          <w:b/>
          <w:i/>
        </w:rPr>
      </w:pPr>
      <w:r>
        <w:br w:type="page"/>
      </w:r>
    </w:p>
    <w:p w14:paraId="6DF06066" w14:textId="77777777" w:rsidR="00851020" w:rsidRPr="00851020" w:rsidRDefault="00851020" w:rsidP="008553EE">
      <w:pPr>
        <w:pStyle w:val="3a"/>
        <w:rPr>
          <w:sz w:val="2"/>
          <w:szCs w:val="2"/>
        </w:rPr>
      </w:pPr>
    </w:p>
    <w:p w14:paraId="39AF1361" w14:textId="77777777" w:rsidR="00851020" w:rsidRDefault="008553EE" w:rsidP="008553EE">
      <w:pPr>
        <w:pStyle w:val="3a"/>
      </w:pPr>
      <w:r w:rsidRPr="00B25C2D">
        <w:t xml:space="preserve">5.4 Распределение трудоёмкости самостоятельной работы </w:t>
      </w:r>
    </w:p>
    <w:p w14:paraId="0C87407D" w14:textId="77777777" w:rsidR="008553EE" w:rsidRPr="00B25C2D" w:rsidRDefault="008553EE" w:rsidP="008553EE">
      <w:pPr>
        <w:pStyle w:val="3a"/>
      </w:pPr>
      <w:r w:rsidRPr="00B25C2D">
        <w:t>по видам работ</w:t>
      </w:r>
      <w:r w:rsidRPr="00B25C2D">
        <w:rPr>
          <w:rFonts w:ascii="Calibri" w:hAnsi="Calibri"/>
        </w:rPr>
        <w:t xml:space="preserve"> </w:t>
      </w:r>
      <w:r w:rsidRPr="00B25C2D">
        <w:t>(с указанием формы обучения)</w:t>
      </w:r>
      <w:bookmarkEnd w:id="17"/>
    </w:p>
    <w:p w14:paraId="3BC1C37E" w14:textId="77777777" w:rsidR="008553EE" w:rsidRPr="00B25C2D" w:rsidRDefault="008553EE" w:rsidP="008553EE"/>
    <w:p w14:paraId="13758893" w14:textId="77777777" w:rsidR="008553EE" w:rsidRPr="00B25C2D" w:rsidRDefault="008553EE" w:rsidP="008553EE">
      <w:pPr>
        <w:pStyle w:val="affc"/>
        <w:ind w:left="2520" w:hanging="1811"/>
        <w:jc w:val="left"/>
      </w:pPr>
      <w:r w:rsidRPr="00B25C2D">
        <w:t>Таблица 5.4.1 – Распределение трудоёмкости самостоятельной работы по видам работ (очная форма обучения</w:t>
      </w:r>
      <w:r w:rsidR="00851020">
        <w:t>, 10 семестр</w:t>
      </w:r>
      <w:r w:rsidRPr="00B25C2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893"/>
        <w:gridCol w:w="1321"/>
      </w:tblGrid>
      <w:tr w:rsidR="008553EE" w:rsidRPr="00B25C2D" w14:paraId="333D706E" w14:textId="77777777" w:rsidTr="008B514C">
        <w:tc>
          <w:tcPr>
            <w:tcW w:w="675" w:type="dxa"/>
          </w:tcPr>
          <w:p w14:paraId="1F05340A" w14:textId="77777777" w:rsidR="008553EE" w:rsidRPr="00B25C2D" w:rsidRDefault="008553EE" w:rsidP="008B514C">
            <w:pPr>
              <w:pStyle w:val="affd"/>
              <w:jc w:val="center"/>
            </w:pPr>
            <w:r w:rsidRPr="00B25C2D">
              <w:t>№</w:t>
            </w:r>
          </w:p>
        </w:tc>
        <w:tc>
          <w:tcPr>
            <w:tcW w:w="7893" w:type="dxa"/>
          </w:tcPr>
          <w:p w14:paraId="25AA25CC" w14:textId="77777777" w:rsidR="008553EE" w:rsidRPr="00B25C2D" w:rsidRDefault="008553EE" w:rsidP="008B514C">
            <w:pPr>
              <w:pStyle w:val="affd"/>
              <w:jc w:val="center"/>
            </w:pPr>
            <w:r w:rsidRPr="00B25C2D">
              <w:t>Вид работы</w:t>
            </w:r>
          </w:p>
        </w:tc>
        <w:tc>
          <w:tcPr>
            <w:tcW w:w="1321" w:type="dxa"/>
          </w:tcPr>
          <w:p w14:paraId="0B78C580" w14:textId="77777777" w:rsidR="008553EE" w:rsidRPr="00B25C2D" w:rsidRDefault="008553EE" w:rsidP="008B514C">
            <w:pPr>
              <w:pStyle w:val="affd"/>
              <w:jc w:val="center"/>
            </w:pPr>
            <w:r w:rsidRPr="00B25C2D">
              <w:t>Время, ч</w:t>
            </w:r>
          </w:p>
        </w:tc>
      </w:tr>
      <w:tr w:rsidR="008553EE" w:rsidRPr="00B25C2D" w14:paraId="19A52868" w14:textId="77777777" w:rsidTr="008B514C">
        <w:tc>
          <w:tcPr>
            <w:tcW w:w="675" w:type="dxa"/>
          </w:tcPr>
          <w:p w14:paraId="570EF6E3" w14:textId="77777777" w:rsidR="008553EE" w:rsidRPr="00B25C2D" w:rsidRDefault="008553EE" w:rsidP="008B514C">
            <w:pPr>
              <w:pStyle w:val="affd"/>
              <w:jc w:val="center"/>
            </w:pPr>
            <w:r w:rsidRPr="00B25C2D">
              <w:t>1</w:t>
            </w:r>
          </w:p>
        </w:tc>
        <w:tc>
          <w:tcPr>
            <w:tcW w:w="7893" w:type="dxa"/>
          </w:tcPr>
          <w:p w14:paraId="742254E1" w14:textId="77777777" w:rsidR="008553EE" w:rsidRPr="00B25C2D" w:rsidRDefault="008553EE" w:rsidP="008B514C">
            <w:pPr>
              <w:pStyle w:val="affd"/>
              <w:jc w:val="center"/>
            </w:pPr>
            <w:r w:rsidRPr="00B25C2D">
              <w:t>2</w:t>
            </w:r>
          </w:p>
        </w:tc>
        <w:tc>
          <w:tcPr>
            <w:tcW w:w="1321" w:type="dxa"/>
          </w:tcPr>
          <w:p w14:paraId="641F2396" w14:textId="77777777" w:rsidR="008553EE" w:rsidRPr="00B25C2D" w:rsidRDefault="008553EE" w:rsidP="008B514C">
            <w:pPr>
              <w:pStyle w:val="affd"/>
              <w:jc w:val="center"/>
            </w:pPr>
            <w:r w:rsidRPr="00B25C2D">
              <w:t>3</w:t>
            </w:r>
          </w:p>
        </w:tc>
      </w:tr>
      <w:tr w:rsidR="008553EE" w:rsidRPr="00B25C2D" w14:paraId="108B0D23" w14:textId="77777777" w:rsidTr="00A56396">
        <w:tc>
          <w:tcPr>
            <w:tcW w:w="675" w:type="dxa"/>
          </w:tcPr>
          <w:p w14:paraId="700BDB5F" w14:textId="77777777" w:rsidR="008553EE" w:rsidRPr="00B25C2D" w:rsidRDefault="008553EE" w:rsidP="008B514C">
            <w:pPr>
              <w:pStyle w:val="affd"/>
            </w:pPr>
            <w:r w:rsidRPr="00B25C2D">
              <w:t>1</w:t>
            </w:r>
          </w:p>
        </w:tc>
        <w:tc>
          <w:tcPr>
            <w:tcW w:w="7893" w:type="dxa"/>
          </w:tcPr>
          <w:p w14:paraId="11EBB131" w14:textId="77777777" w:rsidR="008553EE" w:rsidRPr="00B25C2D" w:rsidRDefault="008553EE" w:rsidP="008B514C">
            <w:pPr>
              <w:pStyle w:val="affd"/>
            </w:pPr>
            <w:r w:rsidRPr="00B25C2D">
              <w:t>Подготовка к выполнению лабораторных работ и их защите</w:t>
            </w:r>
          </w:p>
        </w:tc>
        <w:tc>
          <w:tcPr>
            <w:tcW w:w="1321" w:type="dxa"/>
            <w:vAlign w:val="center"/>
          </w:tcPr>
          <w:p w14:paraId="19F96B03" w14:textId="77777777" w:rsidR="008553EE" w:rsidRPr="00B25C2D" w:rsidRDefault="00713E3E" w:rsidP="00A56396">
            <w:pPr>
              <w:pStyle w:val="affd"/>
              <w:jc w:val="center"/>
            </w:pPr>
            <w:r>
              <w:t>8</w:t>
            </w:r>
          </w:p>
        </w:tc>
      </w:tr>
      <w:tr w:rsidR="008553EE" w:rsidRPr="00B25C2D" w14:paraId="4126296C" w14:textId="77777777" w:rsidTr="00A56396">
        <w:tc>
          <w:tcPr>
            <w:tcW w:w="675" w:type="dxa"/>
          </w:tcPr>
          <w:p w14:paraId="4183B049" w14:textId="77777777" w:rsidR="008553EE" w:rsidRPr="00B25C2D" w:rsidRDefault="008553EE" w:rsidP="008B514C">
            <w:pPr>
              <w:pStyle w:val="affd"/>
            </w:pPr>
            <w:r w:rsidRPr="00B25C2D">
              <w:t>2</w:t>
            </w:r>
          </w:p>
        </w:tc>
        <w:tc>
          <w:tcPr>
            <w:tcW w:w="7893" w:type="dxa"/>
          </w:tcPr>
          <w:p w14:paraId="740EBFAD" w14:textId="77777777" w:rsidR="008553EE" w:rsidRPr="00B25C2D" w:rsidRDefault="00851020" w:rsidP="008B514C">
            <w:pPr>
              <w:pStyle w:val="affd"/>
            </w:pPr>
            <w:r w:rsidRPr="00B25C2D">
              <w:t>Подготовка к</w:t>
            </w:r>
            <w:r>
              <w:t xml:space="preserve"> тестированию</w:t>
            </w:r>
          </w:p>
        </w:tc>
        <w:tc>
          <w:tcPr>
            <w:tcW w:w="1321" w:type="dxa"/>
            <w:vAlign w:val="center"/>
          </w:tcPr>
          <w:p w14:paraId="74DC43E9" w14:textId="77777777" w:rsidR="008553EE" w:rsidRPr="00B25C2D" w:rsidRDefault="00713E3E" w:rsidP="00A56396">
            <w:pPr>
              <w:pStyle w:val="affd"/>
              <w:jc w:val="center"/>
            </w:pPr>
            <w:r>
              <w:t>2,95</w:t>
            </w:r>
          </w:p>
        </w:tc>
      </w:tr>
      <w:tr w:rsidR="008553EE" w:rsidRPr="00B25C2D" w14:paraId="47286DC5" w14:textId="77777777" w:rsidTr="00A56396">
        <w:tc>
          <w:tcPr>
            <w:tcW w:w="675" w:type="dxa"/>
          </w:tcPr>
          <w:p w14:paraId="700FDDBD" w14:textId="77777777" w:rsidR="008553EE" w:rsidRPr="00B25C2D" w:rsidRDefault="008553EE" w:rsidP="008B514C">
            <w:pPr>
              <w:pStyle w:val="affd"/>
            </w:pPr>
            <w:r w:rsidRPr="00B25C2D">
              <w:t>3</w:t>
            </w:r>
          </w:p>
        </w:tc>
        <w:tc>
          <w:tcPr>
            <w:tcW w:w="7893" w:type="dxa"/>
          </w:tcPr>
          <w:p w14:paraId="2BBA7CC5" w14:textId="77777777" w:rsidR="008553EE" w:rsidRPr="00B25C2D" w:rsidRDefault="008553EE" w:rsidP="008B514C">
            <w:pPr>
              <w:pStyle w:val="affd"/>
            </w:pPr>
            <w:r w:rsidRPr="00B25C2D">
              <w:t>Изучение отдельных тем и вопросов (табл. 6.1.1)</w:t>
            </w:r>
          </w:p>
        </w:tc>
        <w:tc>
          <w:tcPr>
            <w:tcW w:w="1321" w:type="dxa"/>
            <w:vAlign w:val="center"/>
          </w:tcPr>
          <w:p w14:paraId="2C5154A1" w14:textId="77777777" w:rsidR="008553EE" w:rsidRPr="00B25C2D" w:rsidRDefault="00713E3E" w:rsidP="00A56396">
            <w:pPr>
              <w:pStyle w:val="affd"/>
              <w:jc w:val="center"/>
            </w:pPr>
            <w:r>
              <w:t>6</w:t>
            </w:r>
          </w:p>
        </w:tc>
      </w:tr>
      <w:tr w:rsidR="00851020" w:rsidRPr="00B25C2D" w14:paraId="1EDD50BB" w14:textId="77777777" w:rsidTr="00A56396">
        <w:tc>
          <w:tcPr>
            <w:tcW w:w="675" w:type="dxa"/>
          </w:tcPr>
          <w:p w14:paraId="7507EAC4" w14:textId="77777777" w:rsidR="00851020" w:rsidRPr="00B25C2D" w:rsidRDefault="00851020" w:rsidP="00E549E5">
            <w:pPr>
              <w:pStyle w:val="affd"/>
            </w:pPr>
            <w:r>
              <w:t>4</w:t>
            </w:r>
          </w:p>
        </w:tc>
        <w:tc>
          <w:tcPr>
            <w:tcW w:w="7893" w:type="dxa"/>
          </w:tcPr>
          <w:p w14:paraId="4BC656FD" w14:textId="77777777" w:rsidR="00851020" w:rsidRPr="00832D6A" w:rsidRDefault="00851020" w:rsidP="00E549E5">
            <w:pPr>
              <w:widowControl w:val="0"/>
              <w:autoSpaceDE w:val="0"/>
              <w:autoSpaceDN w:val="0"/>
              <w:adjustRightInd w:val="0"/>
              <w:ind w:firstLine="0"/>
              <w:rPr>
                <w:sz w:val="24"/>
                <w:szCs w:val="24"/>
              </w:rPr>
            </w:pPr>
            <w:r w:rsidRPr="00832D6A">
              <w:rPr>
                <w:sz w:val="24"/>
                <w:szCs w:val="24"/>
              </w:rPr>
              <w:t xml:space="preserve">Подготовка к сдаче экзамена </w:t>
            </w:r>
          </w:p>
        </w:tc>
        <w:tc>
          <w:tcPr>
            <w:tcW w:w="1321" w:type="dxa"/>
            <w:vAlign w:val="center"/>
          </w:tcPr>
          <w:p w14:paraId="1304166F" w14:textId="77777777" w:rsidR="00851020" w:rsidRPr="00832D6A" w:rsidRDefault="00851020" w:rsidP="00A56396">
            <w:pPr>
              <w:widowControl w:val="0"/>
              <w:autoSpaceDE w:val="0"/>
              <w:autoSpaceDN w:val="0"/>
              <w:adjustRightInd w:val="0"/>
              <w:ind w:right="-1" w:firstLine="0"/>
              <w:jc w:val="center"/>
              <w:rPr>
                <w:sz w:val="24"/>
                <w:szCs w:val="24"/>
              </w:rPr>
            </w:pPr>
            <w:r w:rsidRPr="00832D6A">
              <w:rPr>
                <w:sz w:val="24"/>
                <w:szCs w:val="24"/>
              </w:rPr>
              <w:t>33,65</w:t>
            </w:r>
          </w:p>
        </w:tc>
      </w:tr>
      <w:tr w:rsidR="00851020" w:rsidRPr="00B25C2D" w14:paraId="00B62E4B" w14:textId="77777777" w:rsidTr="00A56396">
        <w:tc>
          <w:tcPr>
            <w:tcW w:w="8568" w:type="dxa"/>
            <w:gridSpan w:val="2"/>
          </w:tcPr>
          <w:p w14:paraId="2B6ED673" w14:textId="77777777" w:rsidR="00851020" w:rsidRPr="003B08BC" w:rsidRDefault="00851020" w:rsidP="00A56396">
            <w:pPr>
              <w:pStyle w:val="affd"/>
              <w:jc w:val="right"/>
              <w:rPr>
                <w:rFonts w:cs="Times New Roman"/>
                <w:b/>
              </w:rPr>
            </w:pPr>
            <w:r w:rsidRPr="003B08BC">
              <w:rPr>
                <w:rFonts w:cs="Times New Roman"/>
                <w:b/>
              </w:rPr>
              <w:t>Итого</w:t>
            </w:r>
          </w:p>
        </w:tc>
        <w:tc>
          <w:tcPr>
            <w:tcW w:w="1321" w:type="dxa"/>
            <w:vAlign w:val="center"/>
          </w:tcPr>
          <w:p w14:paraId="5625BC50" w14:textId="77777777" w:rsidR="00851020" w:rsidRPr="00166716" w:rsidRDefault="00A56396" w:rsidP="00A56396">
            <w:pPr>
              <w:pStyle w:val="affd"/>
              <w:jc w:val="center"/>
              <w:rPr>
                <w:color w:val="0000FF"/>
              </w:rPr>
            </w:pPr>
            <w:r w:rsidRPr="003B08BC">
              <w:rPr>
                <w:rFonts w:cs="Times New Roman"/>
                <w:b/>
                <w:color w:val="0000FF"/>
                <w:szCs w:val="24"/>
              </w:rPr>
              <w:t>50,6</w:t>
            </w:r>
          </w:p>
        </w:tc>
      </w:tr>
    </w:tbl>
    <w:p w14:paraId="681AB5EE" w14:textId="77777777" w:rsidR="00851020" w:rsidRDefault="00851020" w:rsidP="008553EE">
      <w:pPr>
        <w:pStyle w:val="affc"/>
        <w:ind w:left="2520" w:hanging="1811"/>
        <w:jc w:val="left"/>
      </w:pPr>
    </w:p>
    <w:p w14:paraId="63C25EA0" w14:textId="77777777" w:rsidR="008553EE" w:rsidRPr="00B25C2D" w:rsidRDefault="008553EE" w:rsidP="008553EE">
      <w:pPr>
        <w:pStyle w:val="affc"/>
        <w:ind w:left="2520" w:hanging="1811"/>
        <w:jc w:val="left"/>
      </w:pPr>
      <w:r w:rsidRPr="00B25C2D">
        <w:t>Таблица 5.4.2 – Распределение трудоёмкости самостоятельной работы по видам работ (заочная форма обучения</w:t>
      </w:r>
      <w:r w:rsidR="00851020">
        <w:t>, 12 сессия</w:t>
      </w:r>
      <w:r w:rsidRPr="00B25C2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825"/>
        <w:gridCol w:w="1389"/>
      </w:tblGrid>
      <w:tr w:rsidR="008553EE" w:rsidRPr="00B25C2D" w14:paraId="7CE9274D" w14:textId="77777777" w:rsidTr="008B514C">
        <w:tc>
          <w:tcPr>
            <w:tcW w:w="675" w:type="dxa"/>
          </w:tcPr>
          <w:p w14:paraId="32B50C66" w14:textId="77777777" w:rsidR="008553EE" w:rsidRPr="00B25C2D" w:rsidRDefault="008553EE" w:rsidP="008B514C">
            <w:pPr>
              <w:pStyle w:val="affd"/>
              <w:jc w:val="center"/>
            </w:pPr>
            <w:r w:rsidRPr="00B25C2D">
              <w:t>№</w:t>
            </w:r>
          </w:p>
        </w:tc>
        <w:tc>
          <w:tcPr>
            <w:tcW w:w="7825" w:type="dxa"/>
          </w:tcPr>
          <w:p w14:paraId="66A96A96" w14:textId="77777777" w:rsidR="008553EE" w:rsidRPr="00B25C2D" w:rsidRDefault="008553EE" w:rsidP="008B514C">
            <w:pPr>
              <w:pStyle w:val="affd"/>
              <w:jc w:val="center"/>
            </w:pPr>
            <w:r w:rsidRPr="00B25C2D">
              <w:t>Вид работы</w:t>
            </w:r>
          </w:p>
        </w:tc>
        <w:tc>
          <w:tcPr>
            <w:tcW w:w="1389" w:type="dxa"/>
          </w:tcPr>
          <w:p w14:paraId="0C6AEBEA" w14:textId="77777777" w:rsidR="008553EE" w:rsidRPr="00B25C2D" w:rsidRDefault="008553EE" w:rsidP="008B514C">
            <w:pPr>
              <w:pStyle w:val="affd"/>
              <w:jc w:val="center"/>
            </w:pPr>
            <w:r w:rsidRPr="00B25C2D">
              <w:t>Время, ч</w:t>
            </w:r>
          </w:p>
        </w:tc>
      </w:tr>
      <w:tr w:rsidR="008553EE" w:rsidRPr="00B25C2D" w14:paraId="75C27CA4" w14:textId="77777777" w:rsidTr="008B514C">
        <w:tc>
          <w:tcPr>
            <w:tcW w:w="675" w:type="dxa"/>
          </w:tcPr>
          <w:p w14:paraId="1795B720" w14:textId="77777777" w:rsidR="008553EE" w:rsidRPr="00B25C2D" w:rsidRDefault="008553EE" w:rsidP="008B514C">
            <w:pPr>
              <w:pStyle w:val="affd"/>
              <w:jc w:val="center"/>
            </w:pPr>
            <w:r w:rsidRPr="00B25C2D">
              <w:t>1</w:t>
            </w:r>
          </w:p>
        </w:tc>
        <w:tc>
          <w:tcPr>
            <w:tcW w:w="7825" w:type="dxa"/>
          </w:tcPr>
          <w:p w14:paraId="659F0DBB" w14:textId="77777777" w:rsidR="008553EE" w:rsidRPr="00B25C2D" w:rsidRDefault="008553EE" w:rsidP="008B514C">
            <w:pPr>
              <w:pStyle w:val="affd"/>
              <w:jc w:val="center"/>
            </w:pPr>
            <w:r w:rsidRPr="00B25C2D">
              <w:t>2</w:t>
            </w:r>
          </w:p>
        </w:tc>
        <w:tc>
          <w:tcPr>
            <w:tcW w:w="1389" w:type="dxa"/>
          </w:tcPr>
          <w:p w14:paraId="21DEA73C" w14:textId="77777777" w:rsidR="008553EE" w:rsidRPr="007074A2" w:rsidRDefault="008553EE" w:rsidP="008B514C">
            <w:pPr>
              <w:pStyle w:val="affd"/>
              <w:jc w:val="center"/>
              <w:rPr>
                <w:lang w:val="en-US"/>
              </w:rPr>
            </w:pPr>
            <w:r>
              <w:rPr>
                <w:lang w:val="en-US"/>
              </w:rPr>
              <w:t>3</w:t>
            </w:r>
          </w:p>
        </w:tc>
      </w:tr>
      <w:tr w:rsidR="008553EE" w:rsidRPr="00B25C2D" w14:paraId="3EDA1109" w14:textId="77777777" w:rsidTr="00A56396">
        <w:tc>
          <w:tcPr>
            <w:tcW w:w="675" w:type="dxa"/>
          </w:tcPr>
          <w:p w14:paraId="4134833C" w14:textId="77777777" w:rsidR="008553EE" w:rsidRPr="00B25C2D" w:rsidRDefault="00851020" w:rsidP="008B514C">
            <w:pPr>
              <w:pStyle w:val="affd"/>
            </w:pPr>
            <w:r>
              <w:t>1</w:t>
            </w:r>
          </w:p>
        </w:tc>
        <w:tc>
          <w:tcPr>
            <w:tcW w:w="7825" w:type="dxa"/>
          </w:tcPr>
          <w:p w14:paraId="169B5EC1" w14:textId="77777777" w:rsidR="008553EE" w:rsidRPr="00B25C2D" w:rsidRDefault="008553EE" w:rsidP="008B514C">
            <w:pPr>
              <w:pStyle w:val="affd"/>
            </w:pPr>
            <w:r w:rsidRPr="00B25C2D">
              <w:t>Подготовка к выполнению лабораторных работ и их защите</w:t>
            </w:r>
          </w:p>
        </w:tc>
        <w:tc>
          <w:tcPr>
            <w:tcW w:w="1389" w:type="dxa"/>
            <w:vAlign w:val="center"/>
          </w:tcPr>
          <w:p w14:paraId="618ED04D" w14:textId="77777777" w:rsidR="008553EE" w:rsidRPr="00B25C2D" w:rsidRDefault="00A56396" w:rsidP="00A56396">
            <w:pPr>
              <w:pStyle w:val="affd"/>
              <w:jc w:val="center"/>
            </w:pPr>
            <w:r>
              <w:t>10,8</w:t>
            </w:r>
          </w:p>
        </w:tc>
      </w:tr>
      <w:tr w:rsidR="008553EE" w:rsidRPr="00B25C2D" w14:paraId="1C65256C" w14:textId="77777777" w:rsidTr="00A56396">
        <w:tc>
          <w:tcPr>
            <w:tcW w:w="675" w:type="dxa"/>
          </w:tcPr>
          <w:p w14:paraId="4ECC51CC" w14:textId="77777777" w:rsidR="008553EE" w:rsidRPr="00B25C2D" w:rsidRDefault="00851020" w:rsidP="008B514C">
            <w:pPr>
              <w:pStyle w:val="affd"/>
            </w:pPr>
            <w:r>
              <w:t>2</w:t>
            </w:r>
          </w:p>
        </w:tc>
        <w:tc>
          <w:tcPr>
            <w:tcW w:w="7825" w:type="dxa"/>
          </w:tcPr>
          <w:p w14:paraId="0F6ADC8C" w14:textId="77777777" w:rsidR="008553EE" w:rsidRPr="00B25C2D" w:rsidRDefault="00A56396" w:rsidP="008B514C">
            <w:pPr>
              <w:pStyle w:val="affd"/>
            </w:pPr>
            <w:r w:rsidRPr="00B25C2D">
              <w:t>Изучение отдельных тем и вопросов (табл. 6.1.2)</w:t>
            </w:r>
          </w:p>
        </w:tc>
        <w:tc>
          <w:tcPr>
            <w:tcW w:w="1389" w:type="dxa"/>
            <w:vAlign w:val="center"/>
          </w:tcPr>
          <w:p w14:paraId="119BADBF" w14:textId="77777777" w:rsidR="008553EE" w:rsidRPr="00B25C2D" w:rsidRDefault="00A56396" w:rsidP="00A56396">
            <w:pPr>
              <w:pStyle w:val="affd"/>
              <w:jc w:val="center"/>
            </w:pPr>
            <w:r>
              <w:t>80</w:t>
            </w:r>
          </w:p>
        </w:tc>
      </w:tr>
      <w:tr w:rsidR="008553EE" w:rsidRPr="00B25C2D" w14:paraId="6BAD8F42" w14:textId="77777777" w:rsidTr="00A56396">
        <w:tc>
          <w:tcPr>
            <w:tcW w:w="675" w:type="dxa"/>
          </w:tcPr>
          <w:p w14:paraId="6F595A14" w14:textId="77777777" w:rsidR="008553EE" w:rsidRPr="00B25C2D" w:rsidRDefault="00851020" w:rsidP="008B514C">
            <w:pPr>
              <w:pStyle w:val="affd"/>
            </w:pPr>
            <w:r>
              <w:t>3</w:t>
            </w:r>
          </w:p>
        </w:tc>
        <w:tc>
          <w:tcPr>
            <w:tcW w:w="7825" w:type="dxa"/>
          </w:tcPr>
          <w:p w14:paraId="51E193CC" w14:textId="77777777" w:rsidR="008553EE" w:rsidRPr="00B25C2D" w:rsidRDefault="008553EE" w:rsidP="008B514C">
            <w:pPr>
              <w:pStyle w:val="affd"/>
            </w:pPr>
          </w:p>
        </w:tc>
        <w:tc>
          <w:tcPr>
            <w:tcW w:w="1389" w:type="dxa"/>
            <w:vAlign w:val="center"/>
          </w:tcPr>
          <w:p w14:paraId="55EFCD8D" w14:textId="77777777" w:rsidR="008553EE" w:rsidRPr="00B25C2D" w:rsidRDefault="008553EE" w:rsidP="00A56396">
            <w:pPr>
              <w:pStyle w:val="affd"/>
              <w:jc w:val="center"/>
            </w:pPr>
          </w:p>
        </w:tc>
      </w:tr>
      <w:tr w:rsidR="00851020" w:rsidRPr="00B25C2D" w14:paraId="30FD2C78" w14:textId="77777777" w:rsidTr="00A56396">
        <w:tc>
          <w:tcPr>
            <w:tcW w:w="675" w:type="dxa"/>
          </w:tcPr>
          <w:p w14:paraId="7C5DCC89" w14:textId="77777777" w:rsidR="00851020" w:rsidRPr="00B25C2D" w:rsidRDefault="00851020" w:rsidP="008B514C">
            <w:pPr>
              <w:pStyle w:val="affd"/>
            </w:pPr>
          </w:p>
        </w:tc>
        <w:tc>
          <w:tcPr>
            <w:tcW w:w="7825" w:type="dxa"/>
          </w:tcPr>
          <w:p w14:paraId="357CA3D3" w14:textId="77777777" w:rsidR="00851020" w:rsidRPr="00832D6A" w:rsidRDefault="00851020" w:rsidP="00E549E5">
            <w:pPr>
              <w:widowControl w:val="0"/>
              <w:autoSpaceDE w:val="0"/>
              <w:autoSpaceDN w:val="0"/>
              <w:adjustRightInd w:val="0"/>
              <w:ind w:firstLine="0"/>
              <w:rPr>
                <w:sz w:val="24"/>
                <w:szCs w:val="24"/>
              </w:rPr>
            </w:pPr>
          </w:p>
        </w:tc>
        <w:tc>
          <w:tcPr>
            <w:tcW w:w="1389" w:type="dxa"/>
            <w:vAlign w:val="center"/>
          </w:tcPr>
          <w:p w14:paraId="09A59977" w14:textId="77777777" w:rsidR="00851020" w:rsidRPr="00832D6A" w:rsidRDefault="00851020" w:rsidP="00A56396">
            <w:pPr>
              <w:widowControl w:val="0"/>
              <w:autoSpaceDE w:val="0"/>
              <w:autoSpaceDN w:val="0"/>
              <w:adjustRightInd w:val="0"/>
              <w:ind w:right="-1" w:firstLine="0"/>
              <w:jc w:val="center"/>
              <w:rPr>
                <w:sz w:val="24"/>
                <w:szCs w:val="24"/>
              </w:rPr>
            </w:pPr>
          </w:p>
        </w:tc>
      </w:tr>
      <w:tr w:rsidR="00851020" w:rsidRPr="00B25C2D" w14:paraId="0C3CF03C" w14:textId="77777777" w:rsidTr="00A56396">
        <w:tc>
          <w:tcPr>
            <w:tcW w:w="8500" w:type="dxa"/>
            <w:gridSpan w:val="2"/>
          </w:tcPr>
          <w:p w14:paraId="7B9FC0F2" w14:textId="77777777" w:rsidR="00851020" w:rsidRPr="003B08BC" w:rsidRDefault="00851020" w:rsidP="00A56396">
            <w:pPr>
              <w:pStyle w:val="affd"/>
              <w:jc w:val="right"/>
              <w:rPr>
                <w:rFonts w:cs="Times New Roman"/>
                <w:b/>
              </w:rPr>
            </w:pPr>
            <w:r w:rsidRPr="003B08BC">
              <w:rPr>
                <w:rFonts w:cs="Times New Roman"/>
                <w:b/>
              </w:rPr>
              <w:t>Итого</w:t>
            </w:r>
            <w:r w:rsidRPr="003B08BC">
              <w:rPr>
                <w:rFonts w:cs="Times New Roman"/>
                <w:b/>
                <w:color w:val="0000FF"/>
              </w:rPr>
              <w:t xml:space="preserve"> </w:t>
            </w:r>
          </w:p>
        </w:tc>
        <w:tc>
          <w:tcPr>
            <w:tcW w:w="1389" w:type="dxa"/>
            <w:vAlign w:val="center"/>
          </w:tcPr>
          <w:p w14:paraId="3AB9FD73" w14:textId="77777777" w:rsidR="00851020" w:rsidRPr="00B25C2D" w:rsidRDefault="00A56396" w:rsidP="00A56396">
            <w:pPr>
              <w:pStyle w:val="affd"/>
              <w:jc w:val="center"/>
            </w:pPr>
            <w:r>
              <w:t>90,8</w:t>
            </w:r>
          </w:p>
        </w:tc>
      </w:tr>
    </w:tbl>
    <w:p w14:paraId="18D8DDE7" w14:textId="77777777" w:rsidR="00A56396" w:rsidRDefault="00A56396" w:rsidP="008553EE">
      <w:pPr>
        <w:pStyle w:val="affc"/>
        <w:ind w:firstLine="0"/>
        <w:jc w:val="center"/>
      </w:pPr>
    </w:p>
    <w:p w14:paraId="52C5B1EC" w14:textId="77777777" w:rsidR="008553EE" w:rsidRDefault="00851020" w:rsidP="008553EE">
      <w:pPr>
        <w:pStyle w:val="affc"/>
        <w:ind w:firstLine="0"/>
        <w:jc w:val="center"/>
        <w:rPr>
          <w:color w:val="0000FF"/>
          <w:sz w:val="24"/>
          <w:szCs w:val="24"/>
        </w:rPr>
      </w:pPr>
      <w:r w:rsidRPr="00B25C2D">
        <w:t>Таблица 5.4.</w:t>
      </w:r>
      <w:r w:rsidR="00A56396">
        <w:t>3</w:t>
      </w:r>
      <w:r w:rsidRPr="00B25C2D">
        <w:t xml:space="preserve"> – Распределение трудоёмкости самостоятельной работы по видам работ (заочная форма обучения</w:t>
      </w:r>
      <w:r>
        <w:t>, 13 сессия</w:t>
      </w:r>
      <w:r w:rsidRPr="00B25C2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559"/>
      </w:tblGrid>
      <w:tr w:rsidR="008553EE" w:rsidRPr="00B25C2D" w14:paraId="4D2E2805" w14:textId="77777777" w:rsidTr="008B514C">
        <w:tc>
          <w:tcPr>
            <w:tcW w:w="675" w:type="dxa"/>
          </w:tcPr>
          <w:p w14:paraId="05477DC2" w14:textId="77777777" w:rsidR="008553EE" w:rsidRPr="00B25C2D" w:rsidRDefault="008553EE" w:rsidP="008B514C">
            <w:pPr>
              <w:pStyle w:val="affd"/>
              <w:jc w:val="center"/>
            </w:pPr>
            <w:r w:rsidRPr="00B25C2D">
              <w:t>№</w:t>
            </w:r>
          </w:p>
        </w:tc>
        <w:tc>
          <w:tcPr>
            <w:tcW w:w="7655" w:type="dxa"/>
          </w:tcPr>
          <w:p w14:paraId="22B038D8" w14:textId="77777777" w:rsidR="008553EE" w:rsidRPr="00B25C2D" w:rsidRDefault="008553EE" w:rsidP="008B514C">
            <w:pPr>
              <w:pStyle w:val="affd"/>
              <w:jc w:val="center"/>
            </w:pPr>
            <w:r w:rsidRPr="00B25C2D">
              <w:t>Вид работы</w:t>
            </w:r>
          </w:p>
        </w:tc>
        <w:tc>
          <w:tcPr>
            <w:tcW w:w="1559" w:type="dxa"/>
          </w:tcPr>
          <w:p w14:paraId="5D81873D" w14:textId="77777777" w:rsidR="008553EE" w:rsidRPr="00B25C2D" w:rsidRDefault="008553EE" w:rsidP="008B514C">
            <w:pPr>
              <w:pStyle w:val="affd"/>
              <w:jc w:val="center"/>
            </w:pPr>
            <w:r w:rsidRPr="00B25C2D">
              <w:t>Время, ч</w:t>
            </w:r>
          </w:p>
        </w:tc>
      </w:tr>
      <w:tr w:rsidR="008553EE" w:rsidRPr="00B25C2D" w14:paraId="00A7D269" w14:textId="77777777" w:rsidTr="00A56396">
        <w:tc>
          <w:tcPr>
            <w:tcW w:w="675" w:type="dxa"/>
          </w:tcPr>
          <w:p w14:paraId="7EC22121" w14:textId="77777777" w:rsidR="008553EE" w:rsidRPr="00B25C2D" w:rsidRDefault="008553EE" w:rsidP="008B514C">
            <w:pPr>
              <w:pStyle w:val="affd"/>
              <w:jc w:val="center"/>
            </w:pPr>
            <w:r w:rsidRPr="00B25C2D">
              <w:t>1</w:t>
            </w:r>
          </w:p>
        </w:tc>
        <w:tc>
          <w:tcPr>
            <w:tcW w:w="7655" w:type="dxa"/>
          </w:tcPr>
          <w:p w14:paraId="787DDC9B" w14:textId="77777777" w:rsidR="008553EE" w:rsidRPr="00B25C2D" w:rsidRDefault="008553EE" w:rsidP="008B514C">
            <w:pPr>
              <w:pStyle w:val="affd"/>
              <w:jc w:val="center"/>
            </w:pPr>
            <w:r w:rsidRPr="00B25C2D">
              <w:t>2</w:t>
            </w:r>
          </w:p>
        </w:tc>
        <w:tc>
          <w:tcPr>
            <w:tcW w:w="1559" w:type="dxa"/>
            <w:vAlign w:val="center"/>
          </w:tcPr>
          <w:p w14:paraId="0F851CA0" w14:textId="77777777" w:rsidR="008553EE" w:rsidRPr="00B25C2D" w:rsidRDefault="008553EE" w:rsidP="00A56396">
            <w:pPr>
              <w:pStyle w:val="affd"/>
              <w:jc w:val="center"/>
            </w:pPr>
            <w:r w:rsidRPr="00B25C2D">
              <w:t>3</w:t>
            </w:r>
          </w:p>
        </w:tc>
      </w:tr>
      <w:tr w:rsidR="008553EE" w:rsidRPr="00B25C2D" w14:paraId="2790F437" w14:textId="77777777" w:rsidTr="00A56396">
        <w:tc>
          <w:tcPr>
            <w:tcW w:w="675" w:type="dxa"/>
          </w:tcPr>
          <w:p w14:paraId="413FC708" w14:textId="77777777" w:rsidR="008553EE" w:rsidRPr="00B25C2D" w:rsidRDefault="008553EE" w:rsidP="008B514C">
            <w:pPr>
              <w:pStyle w:val="affd"/>
            </w:pPr>
            <w:r w:rsidRPr="00B25C2D">
              <w:t>1</w:t>
            </w:r>
          </w:p>
        </w:tc>
        <w:tc>
          <w:tcPr>
            <w:tcW w:w="7655" w:type="dxa"/>
          </w:tcPr>
          <w:p w14:paraId="46C36349" w14:textId="77777777" w:rsidR="008553EE" w:rsidRPr="00B25C2D" w:rsidRDefault="00851020" w:rsidP="008B514C">
            <w:pPr>
              <w:pStyle w:val="affd"/>
            </w:pPr>
            <w:r w:rsidRPr="00B25C2D">
              <w:t>Подготовка к</w:t>
            </w:r>
            <w:r>
              <w:t xml:space="preserve"> тестированию</w:t>
            </w:r>
          </w:p>
        </w:tc>
        <w:tc>
          <w:tcPr>
            <w:tcW w:w="1559" w:type="dxa"/>
            <w:vAlign w:val="center"/>
          </w:tcPr>
          <w:p w14:paraId="50C4C39B" w14:textId="77777777" w:rsidR="008553EE" w:rsidRPr="00B25C2D" w:rsidRDefault="001C115E" w:rsidP="00A56396">
            <w:pPr>
              <w:pStyle w:val="affd"/>
              <w:jc w:val="center"/>
            </w:pPr>
            <w:r>
              <w:t>18,35</w:t>
            </w:r>
          </w:p>
        </w:tc>
      </w:tr>
      <w:tr w:rsidR="00851020" w:rsidRPr="00B25C2D" w14:paraId="660C1E1C" w14:textId="77777777" w:rsidTr="00A56396">
        <w:tc>
          <w:tcPr>
            <w:tcW w:w="675" w:type="dxa"/>
          </w:tcPr>
          <w:p w14:paraId="7EF5B2D3" w14:textId="77777777" w:rsidR="00851020" w:rsidRPr="00B25C2D" w:rsidRDefault="00851020" w:rsidP="008B514C">
            <w:pPr>
              <w:pStyle w:val="affd"/>
            </w:pPr>
            <w:r w:rsidRPr="00B25C2D">
              <w:t>2</w:t>
            </w:r>
          </w:p>
        </w:tc>
        <w:tc>
          <w:tcPr>
            <w:tcW w:w="7655" w:type="dxa"/>
          </w:tcPr>
          <w:p w14:paraId="32DA487B" w14:textId="77777777" w:rsidR="00851020" w:rsidRPr="00832D6A" w:rsidRDefault="00851020" w:rsidP="00E549E5">
            <w:pPr>
              <w:widowControl w:val="0"/>
              <w:autoSpaceDE w:val="0"/>
              <w:autoSpaceDN w:val="0"/>
              <w:adjustRightInd w:val="0"/>
              <w:ind w:firstLine="0"/>
              <w:rPr>
                <w:sz w:val="24"/>
                <w:szCs w:val="24"/>
              </w:rPr>
            </w:pPr>
            <w:r w:rsidRPr="00832D6A">
              <w:rPr>
                <w:sz w:val="24"/>
                <w:szCs w:val="24"/>
              </w:rPr>
              <w:t xml:space="preserve">Подготовка к сдаче экзамена </w:t>
            </w:r>
          </w:p>
        </w:tc>
        <w:tc>
          <w:tcPr>
            <w:tcW w:w="1559" w:type="dxa"/>
            <w:vAlign w:val="center"/>
          </w:tcPr>
          <w:p w14:paraId="7B1B6C06" w14:textId="77777777" w:rsidR="00851020" w:rsidRPr="00832D6A" w:rsidRDefault="00851020" w:rsidP="00A56396">
            <w:pPr>
              <w:widowControl w:val="0"/>
              <w:autoSpaceDE w:val="0"/>
              <w:autoSpaceDN w:val="0"/>
              <w:adjustRightInd w:val="0"/>
              <w:ind w:right="-1" w:firstLine="0"/>
              <w:jc w:val="center"/>
              <w:rPr>
                <w:sz w:val="24"/>
                <w:szCs w:val="24"/>
              </w:rPr>
            </w:pPr>
            <w:r>
              <w:rPr>
                <w:sz w:val="24"/>
                <w:szCs w:val="24"/>
              </w:rPr>
              <w:t>8</w:t>
            </w:r>
            <w:r w:rsidRPr="00832D6A">
              <w:rPr>
                <w:sz w:val="24"/>
                <w:szCs w:val="24"/>
              </w:rPr>
              <w:t>,65</w:t>
            </w:r>
          </w:p>
        </w:tc>
      </w:tr>
      <w:tr w:rsidR="00851020" w:rsidRPr="00B25C2D" w14:paraId="5E9B6FE3" w14:textId="77777777" w:rsidTr="00A56396">
        <w:tc>
          <w:tcPr>
            <w:tcW w:w="8330" w:type="dxa"/>
            <w:gridSpan w:val="2"/>
          </w:tcPr>
          <w:p w14:paraId="79EC02CB" w14:textId="77777777" w:rsidR="00851020" w:rsidRPr="003B08BC" w:rsidRDefault="00851020" w:rsidP="00A56396">
            <w:pPr>
              <w:pStyle w:val="affd"/>
              <w:jc w:val="right"/>
              <w:rPr>
                <w:rFonts w:cs="Times New Roman"/>
                <w:b/>
              </w:rPr>
            </w:pPr>
            <w:r w:rsidRPr="003B08BC">
              <w:rPr>
                <w:rFonts w:cs="Times New Roman"/>
                <w:b/>
              </w:rPr>
              <w:t>Итого</w:t>
            </w:r>
          </w:p>
        </w:tc>
        <w:tc>
          <w:tcPr>
            <w:tcW w:w="1559" w:type="dxa"/>
            <w:vAlign w:val="center"/>
          </w:tcPr>
          <w:p w14:paraId="6E3411CA" w14:textId="77777777" w:rsidR="00851020" w:rsidRPr="00166716" w:rsidRDefault="00A56396" w:rsidP="00A56396">
            <w:pPr>
              <w:pStyle w:val="affd"/>
              <w:jc w:val="center"/>
              <w:rPr>
                <w:color w:val="0000FF"/>
              </w:rPr>
            </w:pPr>
            <w:r>
              <w:rPr>
                <w:color w:val="0000FF"/>
              </w:rPr>
              <w:t>27</w:t>
            </w:r>
          </w:p>
        </w:tc>
      </w:tr>
    </w:tbl>
    <w:p w14:paraId="0C203AE6" w14:textId="77777777" w:rsidR="000430C5" w:rsidRPr="00B25C2D" w:rsidRDefault="000430C5" w:rsidP="00596476"/>
    <w:p w14:paraId="4B803E74" w14:textId="77777777" w:rsidR="000430C5" w:rsidRPr="00B25C2D" w:rsidRDefault="008553EE" w:rsidP="00C44559">
      <w:pPr>
        <w:pStyle w:val="1f0"/>
      </w:pPr>
      <w:bookmarkStart w:id="18" w:name="_Toc105704302"/>
      <w:r>
        <w:br w:type="page"/>
      </w:r>
      <w:r w:rsidR="00A944DD" w:rsidRPr="00B25C2D">
        <w:lastRenderedPageBreak/>
        <w:t>6. ПЕРЕЧЕНЬ УЧЕБНО-МЕТОДИЧЕСКОГО ОБЕСПЕЧЕНИЯ ДЛЯ</w:t>
      </w:r>
      <w:r w:rsidR="00C44559" w:rsidRPr="00B25C2D">
        <w:t xml:space="preserve"> </w:t>
      </w:r>
      <w:r w:rsidR="000430C5" w:rsidRPr="00B25C2D">
        <w:t>самостоятельной работы обучающихся по дисциплине «</w:t>
      </w:r>
      <w:r w:rsidR="007074A2" w:rsidRPr="003E6F4F">
        <w:rPr>
          <w:color w:val="0000FF"/>
        </w:rPr>
        <w:t>Организация технического осмотра автомобилей</w:t>
      </w:r>
      <w:r w:rsidR="000430C5" w:rsidRPr="00B25C2D">
        <w:t>»</w:t>
      </w:r>
      <w:bookmarkEnd w:id="18"/>
    </w:p>
    <w:p w14:paraId="11E8CB20" w14:textId="77777777" w:rsidR="000430C5" w:rsidRPr="00B25C2D" w:rsidRDefault="000430C5" w:rsidP="00596476"/>
    <w:p w14:paraId="2AC53C14" w14:textId="77777777" w:rsidR="000430C5" w:rsidRPr="00B25C2D" w:rsidRDefault="000430C5" w:rsidP="008C0CE5">
      <w:r w:rsidRPr="00B25C2D">
        <w:t>Перечень учебно-методического обеспечения для самостоятельной работы обучающегося приведены в таблицах 6.1.1 и 6.1.2.</w:t>
      </w:r>
    </w:p>
    <w:p w14:paraId="6B9EA09B" w14:textId="77777777" w:rsidR="00403BCE" w:rsidRPr="00B25C2D" w:rsidRDefault="00403BCE" w:rsidP="00403BCE">
      <w:pPr>
        <w:pStyle w:val="affc"/>
        <w:ind w:left="2700" w:hanging="1991"/>
        <w:jc w:val="left"/>
      </w:pPr>
      <w:bookmarkStart w:id="19" w:name="_Toc105704303"/>
      <w:r w:rsidRPr="00B25C2D">
        <w:t>Таблица 6.1.1 – Тема, задания, вопросы и перечень учебно-методического обеспечения для самостоятельного изучения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216"/>
        <w:gridCol w:w="6327"/>
        <w:gridCol w:w="898"/>
        <w:gridCol w:w="1270"/>
      </w:tblGrid>
      <w:tr w:rsidR="00403BCE" w:rsidRPr="001C115E" w14:paraId="6ACD75F0" w14:textId="77777777" w:rsidTr="001C115E">
        <w:tc>
          <w:tcPr>
            <w:tcW w:w="0" w:type="auto"/>
            <w:vAlign w:val="center"/>
          </w:tcPr>
          <w:p w14:paraId="3F84563E" w14:textId="77777777" w:rsidR="00403BCE" w:rsidRPr="001C115E" w:rsidRDefault="00403BCE" w:rsidP="001C115E">
            <w:pPr>
              <w:pStyle w:val="affd"/>
              <w:jc w:val="center"/>
              <w:rPr>
                <w:sz w:val="22"/>
                <w:szCs w:val="22"/>
              </w:rPr>
            </w:pPr>
            <w:r w:rsidRPr="001C115E">
              <w:rPr>
                <w:sz w:val="22"/>
                <w:szCs w:val="22"/>
              </w:rPr>
              <w:t>№</w:t>
            </w:r>
          </w:p>
        </w:tc>
        <w:tc>
          <w:tcPr>
            <w:tcW w:w="0" w:type="auto"/>
            <w:vAlign w:val="center"/>
          </w:tcPr>
          <w:p w14:paraId="52ED4CC8" w14:textId="77777777" w:rsidR="00403BCE" w:rsidRPr="001C115E" w:rsidRDefault="00403BCE" w:rsidP="001C115E">
            <w:pPr>
              <w:pStyle w:val="affd"/>
              <w:jc w:val="center"/>
              <w:rPr>
                <w:sz w:val="16"/>
                <w:szCs w:val="16"/>
              </w:rPr>
            </w:pPr>
            <w:r w:rsidRPr="001C115E">
              <w:rPr>
                <w:sz w:val="16"/>
                <w:szCs w:val="16"/>
              </w:rPr>
              <w:t>№ раздела дисциплины</w:t>
            </w:r>
          </w:p>
        </w:tc>
        <w:tc>
          <w:tcPr>
            <w:tcW w:w="0" w:type="auto"/>
            <w:vAlign w:val="center"/>
          </w:tcPr>
          <w:p w14:paraId="74A780B3" w14:textId="77777777" w:rsidR="00403BCE" w:rsidRPr="001C115E" w:rsidRDefault="00403BCE" w:rsidP="001C115E">
            <w:pPr>
              <w:pStyle w:val="affd"/>
              <w:jc w:val="center"/>
              <w:rPr>
                <w:sz w:val="22"/>
                <w:szCs w:val="22"/>
              </w:rPr>
            </w:pPr>
            <w:r w:rsidRPr="001C115E">
              <w:rPr>
                <w:sz w:val="22"/>
                <w:szCs w:val="22"/>
              </w:rPr>
              <w:t>Тема, вопросы, задание</w:t>
            </w:r>
          </w:p>
        </w:tc>
        <w:tc>
          <w:tcPr>
            <w:tcW w:w="0" w:type="auto"/>
            <w:vAlign w:val="center"/>
          </w:tcPr>
          <w:p w14:paraId="59015062" w14:textId="77777777" w:rsidR="00403BCE" w:rsidRPr="001C115E" w:rsidRDefault="00403BCE" w:rsidP="001C115E">
            <w:pPr>
              <w:pStyle w:val="affd"/>
              <w:jc w:val="center"/>
              <w:rPr>
                <w:sz w:val="22"/>
                <w:szCs w:val="22"/>
              </w:rPr>
            </w:pPr>
            <w:r w:rsidRPr="001C115E">
              <w:rPr>
                <w:sz w:val="22"/>
                <w:szCs w:val="22"/>
              </w:rPr>
              <w:t>Время, ч</w:t>
            </w:r>
          </w:p>
        </w:tc>
        <w:tc>
          <w:tcPr>
            <w:tcW w:w="0" w:type="auto"/>
            <w:vAlign w:val="center"/>
          </w:tcPr>
          <w:p w14:paraId="22759519" w14:textId="77777777" w:rsidR="001C115E" w:rsidRPr="001C115E" w:rsidRDefault="00403BCE" w:rsidP="001C115E">
            <w:pPr>
              <w:pStyle w:val="affd"/>
              <w:jc w:val="center"/>
              <w:rPr>
                <w:sz w:val="16"/>
                <w:szCs w:val="16"/>
              </w:rPr>
            </w:pPr>
            <w:r w:rsidRPr="001C115E">
              <w:rPr>
                <w:sz w:val="16"/>
                <w:szCs w:val="16"/>
              </w:rPr>
              <w:t xml:space="preserve">Рекомендуемая </w:t>
            </w:r>
          </w:p>
          <w:p w14:paraId="13E59D3A" w14:textId="77777777" w:rsidR="00403BCE" w:rsidRPr="001C115E" w:rsidRDefault="00403BCE" w:rsidP="001C115E">
            <w:pPr>
              <w:pStyle w:val="affd"/>
              <w:jc w:val="center"/>
              <w:rPr>
                <w:sz w:val="22"/>
                <w:szCs w:val="22"/>
              </w:rPr>
            </w:pPr>
            <w:r w:rsidRPr="001C115E">
              <w:rPr>
                <w:sz w:val="16"/>
                <w:szCs w:val="16"/>
              </w:rPr>
              <w:t>литература</w:t>
            </w:r>
          </w:p>
        </w:tc>
      </w:tr>
      <w:tr w:rsidR="00403BCE" w:rsidRPr="001C115E" w14:paraId="62F63AF4" w14:textId="77777777" w:rsidTr="001C115E">
        <w:tc>
          <w:tcPr>
            <w:tcW w:w="0" w:type="auto"/>
          </w:tcPr>
          <w:p w14:paraId="6732570B" w14:textId="77777777" w:rsidR="00403BCE" w:rsidRPr="001C115E" w:rsidRDefault="00403BCE" w:rsidP="008B514C">
            <w:pPr>
              <w:pStyle w:val="affd"/>
              <w:jc w:val="center"/>
              <w:rPr>
                <w:sz w:val="22"/>
                <w:szCs w:val="22"/>
              </w:rPr>
            </w:pPr>
            <w:r w:rsidRPr="001C115E">
              <w:rPr>
                <w:sz w:val="22"/>
                <w:szCs w:val="22"/>
              </w:rPr>
              <w:t>1</w:t>
            </w:r>
          </w:p>
        </w:tc>
        <w:tc>
          <w:tcPr>
            <w:tcW w:w="0" w:type="auto"/>
          </w:tcPr>
          <w:p w14:paraId="11423FB4" w14:textId="77777777" w:rsidR="00403BCE" w:rsidRPr="001C115E" w:rsidRDefault="00403BCE" w:rsidP="008B514C">
            <w:pPr>
              <w:pStyle w:val="affd"/>
              <w:jc w:val="center"/>
              <w:rPr>
                <w:sz w:val="22"/>
                <w:szCs w:val="22"/>
              </w:rPr>
            </w:pPr>
            <w:r w:rsidRPr="001C115E">
              <w:rPr>
                <w:sz w:val="22"/>
                <w:szCs w:val="22"/>
              </w:rPr>
              <w:t>2</w:t>
            </w:r>
          </w:p>
        </w:tc>
        <w:tc>
          <w:tcPr>
            <w:tcW w:w="0" w:type="auto"/>
          </w:tcPr>
          <w:p w14:paraId="359295C9" w14:textId="77777777" w:rsidR="00403BCE" w:rsidRPr="001C115E" w:rsidRDefault="00403BCE" w:rsidP="008B514C">
            <w:pPr>
              <w:pStyle w:val="affd"/>
              <w:jc w:val="center"/>
              <w:rPr>
                <w:sz w:val="22"/>
                <w:szCs w:val="22"/>
              </w:rPr>
            </w:pPr>
            <w:r w:rsidRPr="001C115E">
              <w:rPr>
                <w:sz w:val="22"/>
                <w:szCs w:val="22"/>
              </w:rPr>
              <w:t>3</w:t>
            </w:r>
          </w:p>
        </w:tc>
        <w:tc>
          <w:tcPr>
            <w:tcW w:w="0" w:type="auto"/>
          </w:tcPr>
          <w:p w14:paraId="53891F1A" w14:textId="77777777" w:rsidR="00403BCE" w:rsidRPr="001C115E" w:rsidRDefault="00403BCE" w:rsidP="008B514C">
            <w:pPr>
              <w:pStyle w:val="affd"/>
              <w:jc w:val="center"/>
              <w:rPr>
                <w:sz w:val="22"/>
                <w:szCs w:val="22"/>
              </w:rPr>
            </w:pPr>
            <w:r w:rsidRPr="001C115E">
              <w:rPr>
                <w:sz w:val="22"/>
                <w:szCs w:val="22"/>
              </w:rPr>
              <w:t>4</w:t>
            </w:r>
          </w:p>
        </w:tc>
        <w:tc>
          <w:tcPr>
            <w:tcW w:w="0" w:type="auto"/>
          </w:tcPr>
          <w:p w14:paraId="4E7B158A" w14:textId="77777777" w:rsidR="00403BCE" w:rsidRPr="001C115E" w:rsidRDefault="00403BCE" w:rsidP="008B514C">
            <w:pPr>
              <w:pStyle w:val="affd"/>
              <w:jc w:val="center"/>
              <w:rPr>
                <w:sz w:val="22"/>
                <w:szCs w:val="22"/>
              </w:rPr>
            </w:pPr>
            <w:r w:rsidRPr="001C115E">
              <w:rPr>
                <w:sz w:val="22"/>
                <w:szCs w:val="22"/>
              </w:rPr>
              <w:t>5</w:t>
            </w:r>
          </w:p>
        </w:tc>
      </w:tr>
      <w:tr w:rsidR="00403BCE" w:rsidRPr="001C115E" w14:paraId="2F79E571" w14:textId="77777777" w:rsidTr="001C115E">
        <w:tc>
          <w:tcPr>
            <w:tcW w:w="0" w:type="auto"/>
            <w:vAlign w:val="center"/>
          </w:tcPr>
          <w:p w14:paraId="1B408B18" w14:textId="77777777" w:rsidR="00403BCE" w:rsidRPr="001C115E" w:rsidRDefault="001C115E" w:rsidP="001C115E">
            <w:pPr>
              <w:pStyle w:val="affd"/>
              <w:jc w:val="center"/>
              <w:rPr>
                <w:sz w:val="22"/>
                <w:szCs w:val="22"/>
              </w:rPr>
            </w:pPr>
            <w:r w:rsidRPr="001C115E">
              <w:rPr>
                <w:sz w:val="22"/>
                <w:szCs w:val="22"/>
              </w:rPr>
              <w:t>1</w:t>
            </w:r>
          </w:p>
        </w:tc>
        <w:tc>
          <w:tcPr>
            <w:tcW w:w="0" w:type="auto"/>
            <w:vAlign w:val="center"/>
          </w:tcPr>
          <w:p w14:paraId="1624D324" w14:textId="77777777" w:rsidR="00403BCE" w:rsidRPr="001C115E" w:rsidRDefault="001C115E" w:rsidP="001C115E">
            <w:pPr>
              <w:pStyle w:val="affd"/>
              <w:jc w:val="center"/>
              <w:rPr>
                <w:sz w:val="22"/>
                <w:szCs w:val="22"/>
              </w:rPr>
            </w:pPr>
            <w:r w:rsidRPr="001C115E">
              <w:rPr>
                <w:sz w:val="22"/>
                <w:szCs w:val="22"/>
              </w:rPr>
              <w:t>3</w:t>
            </w:r>
          </w:p>
        </w:tc>
        <w:tc>
          <w:tcPr>
            <w:tcW w:w="0" w:type="auto"/>
          </w:tcPr>
          <w:p w14:paraId="1DC4C121" w14:textId="77777777" w:rsidR="001C115E" w:rsidRPr="001C115E" w:rsidRDefault="001C115E" w:rsidP="008B514C">
            <w:pPr>
              <w:pStyle w:val="affd"/>
              <w:rPr>
                <w:i/>
                <w:sz w:val="22"/>
                <w:szCs w:val="22"/>
              </w:rPr>
            </w:pPr>
            <w:r w:rsidRPr="001C115E">
              <w:rPr>
                <w:sz w:val="22"/>
                <w:szCs w:val="22"/>
              </w:rPr>
              <w:t>Правила проведения технического осмотра самоходных машин и других видов техники, зарегистрированных органами, осуществляющими государственный надзор за их техническим состоянием</w:t>
            </w:r>
            <w:r w:rsidRPr="001C115E">
              <w:rPr>
                <w:i/>
                <w:sz w:val="22"/>
                <w:szCs w:val="22"/>
              </w:rPr>
              <w:t xml:space="preserve"> </w:t>
            </w:r>
          </w:p>
          <w:p w14:paraId="2031D98B" w14:textId="77777777" w:rsidR="00403BCE" w:rsidRPr="001C115E" w:rsidRDefault="00403BCE" w:rsidP="008B514C">
            <w:pPr>
              <w:pStyle w:val="affd"/>
              <w:rPr>
                <w:i/>
                <w:sz w:val="20"/>
                <w:szCs w:val="20"/>
              </w:rPr>
            </w:pPr>
            <w:r w:rsidRPr="001C115E">
              <w:rPr>
                <w:i/>
                <w:sz w:val="20"/>
                <w:szCs w:val="20"/>
              </w:rPr>
              <w:t xml:space="preserve">Подготовка к сдаче </w:t>
            </w:r>
            <w:r w:rsidR="001C115E" w:rsidRPr="001C115E">
              <w:rPr>
                <w:i/>
                <w:sz w:val="20"/>
                <w:szCs w:val="20"/>
              </w:rPr>
              <w:t>экзамена</w:t>
            </w:r>
            <w:r w:rsidRPr="001C115E">
              <w:rPr>
                <w:i/>
                <w:sz w:val="20"/>
                <w:szCs w:val="20"/>
              </w:rPr>
              <w:t>.</w:t>
            </w:r>
          </w:p>
          <w:p w14:paraId="33737912" w14:textId="77777777" w:rsidR="00403BCE" w:rsidRPr="001C115E" w:rsidRDefault="00403BCE" w:rsidP="008B514C">
            <w:pPr>
              <w:pStyle w:val="affd"/>
              <w:rPr>
                <w:color w:val="0000FF"/>
                <w:sz w:val="20"/>
                <w:szCs w:val="20"/>
              </w:rPr>
            </w:pPr>
            <w:r w:rsidRPr="001C115E">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6FF87DA1" w14:textId="77777777" w:rsidR="00403BCE" w:rsidRPr="001C115E" w:rsidRDefault="00403BCE" w:rsidP="008B514C">
            <w:pPr>
              <w:pStyle w:val="affd"/>
              <w:rPr>
                <w:i/>
                <w:sz w:val="20"/>
                <w:szCs w:val="20"/>
              </w:rPr>
            </w:pPr>
            <w:r w:rsidRPr="001C115E">
              <w:rPr>
                <w:i/>
                <w:sz w:val="20"/>
                <w:szCs w:val="20"/>
              </w:rPr>
              <w:t>Тестирование.</w:t>
            </w:r>
          </w:p>
          <w:p w14:paraId="2AF87E61" w14:textId="77777777" w:rsidR="00403BCE" w:rsidRPr="001C115E" w:rsidRDefault="00403BCE" w:rsidP="008B514C">
            <w:pPr>
              <w:pStyle w:val="affd"/>
              <w:rPr>
                <w:color w:val="0000FF"/>
                <w:sz w:val="22"/>
                <w:szCs w:val="22"/>
              </w:rPr>
            </w:pPr>
            <w:r w:rsidRPr="001C115E">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0" w:type="auto"/>
            <w:vAlign w:val="center"/>
          </w:tcPr>
          <w:p w14:paraId="1A151081" w14:textId="77777777" w:rsidR="00403BCE" w:rsidRPr="001C115E" w:rsidRDefault="00713E3E" w:rsidP="001C115E">
            <w:pPr>
              <w:pStyle w:val="affd"/>
              <w:jc w:val="center"/>
              <w:rPr>
                <w:sz w:val="22"/>
                <w:szCs w:val="22"/>
              </w:rPr>
            </w:pPr>
            <w:r>
              <w:rPr>
                <w:sz w:val="22"/>
                <w:szCs w:val="22"/>
              </w:rPr>
              <w:t>2</w:t>
            </w:r>
          </w:p>
        </w:tc>
        <w:tc>
          <w:tcPr>
            <w:tcW w:w="0" w:type="auto"/>
            <w:vAlign w:val="center"/>
          </w:tcPr>
          <w:p w14:paraId="3526E05B" w14:textId="77777777" w:rsidR="00403BCE" w:rsidRPr="001C115E" w:rsidRDefault="001C115E" w:rsidP="001C115E">
            <w:pPr>
              <w:pStyle w:val="affd"/>
              <w:jc w:val="center"/>
              <w:rPr>
                <w:sz w:val="22"/>
                <w:szCs w:val="22"/>
              </w:rPr>
            </w:pPr>
            <w:r w:rsidRPr="001C115E">
              <w:rPr>
                <w:sz w:val="22"/>
                <w:szCs w:val="22"/>
              </w:rPr>
              <w:t>[о1]</w:t>
            </w:r>
          </w:p>
        </w:tc>
      </w:tr>
      <w:tr w:rsidR="001C115E" w:rsidRPr="001C115E" w14:paraId="5D20F5B0" w14:textId="77777777" w:rsidTr="001C115E">
        <w:tc>
          <w:tcPr>
            <w:tcW w:w="0" w:type="auto"/>
            <w:vAlign w:val="center"/>
          </w:tcPr>
          <w:p w14:paraId="7263E67B" w14:textId="77777777" w:rsidR="001C115E" w:rsidRPr="001C115E" w:rsidRDefault="001C115E" w:rsidP="001C115E">
            <w:pPr>
              <w:pStyle w:val="affd"/>
              <w:jc w:val="center"/>
              <w:rPr>
                <w:sz w:val="22"/>
                <w:szCs w:val="22"/>
              </w:rPr>
            </w:pPr>
            <w:r w:rsidRPr="001C115E">
              <w:rPr>
                <w:sz w:val="22"/>
                <w:szCs w:val="22"/>
              </w:rPr>
              <w:t>2</w:t>
            </w:r>
          </w:p>
        </w:tc>
        <w:tc>
          <w:tcPr>
            <w:tcW w:w="0" w:type="auto"/>
            <w:vAlign w:val="center"/>
          </w:tcPr>
          <w:p w14:paraId="7D8DF2FE" w14:textId="77777777" w:rsidR="001C115E" w:rsidRPr="001C115E" w:rsidRDefault="001C115E" w:rsidP="001C115E">
            <w:pPr>
              <w:pStyle w:val="affd"/>
              <w:jc w:val="center"/>
              <w:rPr>
                <w:sz w:val="22"/>
                <w:szCs w:val="22"/>
              </w:rPr>
            </w:pPr>
            <w:r w:rsidRPr="001C115E">
              <w:rPr>
                <w:sz w:val="22"/>
                <w:szCs w:val="22"/>
              </w:rPr>
              <w:t>2</w:t>
            </w:r>
          </w:p>
        </w:tc>
        <w:tc>
          <w:tcPr>
            <w:tcW w:w="0" w:type="auto"/>
          </w:tcPr>
          <w:p w14:paraId="49AFF348" w14:textId="77777777" w:rsidR="001C115E" w:rsidRPr="001C115E" w:rsidRDefault="001C115E" w:rsidP="001C115E">
            <w:pPr>
              <w:pStyle w:val="affd"/>
              <w:rPr>
                <w:i/>
                <w:sz w:val="22"/>
                <w:szCs w:val="22"/>
              </w:rPr>
            </w:pPr>
            <w:r w:rsidRPr="001C115E">
              <w:rPr>
                <w:sz w:val="22"/>
                <w:szCs w:val="22"/>
              </w:rPr>
              <w:t>Требования (включая параметры), предъявляемые при проведении технического осмотра к машинам отдельных видов</w:t>
            </w:r>
            <w:r w:rsidRPr="001C115E">
              <w:rPr>
                <w:i/>
                <w:sz w:val="22"/>
                <w:szCs w:val="22"/>
              </w:rPr>
              <w:t xml:space="preserve"> </w:t>
            </w:r>
          </w:p>
          <w:p w14:paraId="7E14F87B" w14:textId="77777777" w:rsidR="001C115E" w:rsidRPr="001C115E" w:rsidRDefault="001C115E" w:rsidP="001C115E">
            <w:pPr>
              <w:pStyle w:val="affd"/>
              <w:rPr>
                <w:i/>
                <w:sz w:val="20"/>
                <w:szCs w:val="20"/>
              </w:rPr>
            </w:pPr>
            <w:r w:rsidRPr="001C115E">
              <w:rPr>
                <w:i/>
                <w:sz w:val="20"/>
                <w:szCs w:val="20"/>
              </w:rPr>
              <w:t>Подготовка к сдаче экзамена.</w:t>
            </w:r>
          </w:p>
          <w:p w14:paraId="058D7309" w14:textId="77777777" w:rsidR="001C115E" w:rsidRPr="001C115E" w:rsidRDefault="001C115E" w:rsidP="001C115E">
            <w:pPr>
              <w:pStyle w:val="affd"/>
              <w:rPr>
                <w:color w:val="0000FF"/>
                <w:sz w:val="20"/>
                <w:szCs w:val="20"/>
              </w:rPr>
            </w:pPr>
            <w:r w:rsidRPr="001C115E">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1E82C68F" w14:textId="77777777" w:rsidR="001C115E" w:rsidRPr="001C115E" w:rsidRDefault="001C115E" w:rsidP="001C115E">
            <w:pPr>
              <w:pStyle w:val="affd"/>
              <w:rPr>
                <w:i/>
                <w:sz w:val="20"/>
                <w:szCs w:val="20"/>
              </w:rPr>
            </w:pPr>
            <w:r w:rsidRPr="001C115E">
              <w:rPr>
                <w:i/>
                <w:sz w:val="20"/>
                <w:szCs w:val="20"/>
              </w:rPr>
              <w:t>Тестирование.</w:t>
            </w:r>
          </w:p>
          <w:p w14:paraId="1A082ED3" w14:textId="77777777" w:rsidR="001C115E" w:rsidRPr="001C115E" w:rsidRDefault="001C115E" w:rsidP="001C115E">
            <w:pPr>
              <w:pStyle w:val="affd"/>
              <w:rPr>
                <w:color w:val="0000FF"/>
                <w:sz w:val="20"/>
                <w:szCs w:val="20"/>
              </w:rPr>
            </w:pPr>
            <w:r w:rsidRPr="001C115E">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0" w:type="auto"/>
            <w:vAlign w:val="center"/>
          </w:tcPr>
          <w:p w14:paraId="46F90415" w14:textId="77777777" w:rsidR="001C115E" w:rsidRPr="001C115E" w:rsidRDefault="00713E3E" w:rsidP="001C115E">
            <w:pPr>
              <w:pStyle w:val="affd"/>
              <w:jc w:val="center"/>
              <w:rPr>
                <w:sz w:val="22"/>
                <w:szCs w:val="22"/>
              </w:rPr>
            </w:pPr>
            <w:r>
              <w:rPr>
                <w:sz w:val="22"/>
                <w:szCs w:val="22"/>
              </w:rPr>
              <w:t>2</w:t>
            </w:r>
          </w:p>
        </w:tc>
        <w:tc>
          <w:tcPr>
            <w:tcW w:w="0" w:type="auto"/>
            <w:vAlign w:val="center"/>
          </w:tcPr>
          <w:p w14:paraId="5A1E72A4" w14:textId="77777777" w:rsidR="001C115E" w:rsidRPr="001C115E" w:rsidRDefault="001C115E" w:rsidP="001C115E">
            <w:pPr>
              <w:pStyle w:val="affd"/>
              <w:jc w:val="center"/>
              <w:rPr>
                <w:sz w:val="22"/>
                <w:szCs w:val="22"/>
              </w:rPr>
            </w:pPr>
            <w:r w:rsidRPr="001C115E">
              <w:rPr>
                <w:sz w:val="22"/>
                <w:szCs w:val="22"/>
              </w:rPr>
              <w:t>[о1]</w:t>
            </w:r>
          </w:p>
        </w:tc>
      </w:tr>
      <w:tr w:rsidR="00403BCE" w:rsidRPr="001C115E" w14:paraId="0A6B3BD1" w14:textId="77777777" w:rsidTr="001C115E">
        <w:tc>
          <w:tcPr>
            <w:tcW w:w="0" w:type="auto"/>
            <w:vAlign w:val="center"/>
          </w:tcPr>
          <w:p w14:paraId="547E414B" w14:textId="77777777" w:rsidR="00403BCE" w:rsidRPr="001C115E" w:rsidRDefault="001C115E" w:rsidP="001C115E">
            <w:pPr>
              <w:pStyle w:val="affd"/>
              <w:jc w:val="center"/>
              <w:rPr>
                <w:sz w:val="22"/>
                <w:szCs w:val="22"/>
              </w:rPr>
            </w:pPr>
            <w:r w:rsidRPr="001C115E">
              <w:rPr>
                <w:sz w:val="22"/>
                <w:szCs w:val="22"/>
              </w:rPr>
              <w:t>3</w:t>
            </w:r>
          </w:p>
        </w:tc>
        <w:tc>
          <w:tcPr>
            <w:tcW w:w="0" w:type="auto"/>
            <w:vAlign w:val="center"/>
          </w:tcPr>
          <w:p w14:paraId="0A9BCAB8" w14:textId="77777777" w:rsidR="00403BCE" w:rsidRPr="001C115E" w:rsidRDefault="001C115E" w:rsidP="001C115E">
            <w:pPr>
              <w:pStyle w:val="affd"/>
              <w:jc w:val="center"/>
              <w:rPr>
                <w:sz w:val="22"/>
                <w:szCs w:val="22"/>
              </w:rPr>
            </w:pPr>
            <w:r w:rsidRPr="001C115E">
              <w:rPr>
                <w:sz w:val="22"/>
                <w:szCs w:val="22"/>
              </w:rPr>
              <w:t>3</w:t>
            </w:r>
          </w:p>
        </w:tc>
        <w:tc>
          <w:tcPr>
            <w:tcW w:w="0" w:type="auto"/>
          </w:tcPr>
          <w:p w14:paraId="15BC9A9C" w14:textId="77777777" w:rsidR="00403BCE" w:rsidRPr="001C115E" w:rsidRDefault="001C115E" w:rsidP="008B514C">
            <w:pPr>
              <w:pStyle w:val="affd"/>
              <w:rPr>
                <w:sz w:val="22"/>
                <w:szCs w:val="22"/>
              </w:rPr>
            </w:pPr>
            <w:r w:rsidRPr="001C115E">
              <w:rPr>
                <w:sz w:val="22"/>
                <w:szCs w:val="22"/>
              </w:rPr>
              <w:t>Требования к производственно-технической базе, на основе которой осуществляется проверка технического состояния транспортных средств при государственном техническом осмотре, и персоналу, участвующему в такой проверке</w:t>
            </w:r>
          </w:p>
          <w:p w14:paraId="7F841B20" w14:textId="77777777" w:rsidR="001C115E" w:rsidRPr="00E549E5" w:rsidRDefault="001C115E" w:rsidP="001C115E">
            <w:pPr>
              <w:pStyle w:val="affd"/>
              <w:rPr>
                <w:i/>
                <w:sz w:val="20"/>
                <w:szCs w:val="20"/>
              </w:rPr>
            </w:pPr>
            <w:r w:rsidRPr="00E549E5">
              <w:rPr>
                <w:i/>
                <w:sz w:val="20"/>
                <w:szCs w:val="20"/>
              </w:rPr>
              <w:t>Подготовка к сдаче экзамена.</w:t>
            </w:r>
          </w:p>
          <w:p w14:paraId="0A118D45" w14:textId="77777777" w:rsidR="001C115E" w:rsidRPr="00E549E5" w:rsidRDefault="001C115E" w:rsidP="001C115E">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5E65403E" w14:textId="77777777" w:rsidR="001C115E" w:rsidRPr="00E549E5" w:rsidRDefault="001C115E" w:rsidP="001C115E">
            <w:pPr>
              <w:pStyle w:val="affd"/>
              <w:rPr>
                <w:i/>
                <w:sz w:val="20"/>
                <w:szCs w:val="20"/>
              </w:rPr>
            </w:pPr>
            <w:r w:rsidRPr="00E549E5">
              <w:rPr>
                <w:i/>
                <w:sz w:val="20"/>
                <w:szCs w:val="20"/>
              </w:rPr>
              <w:t>Тестирование.</w:t>
            </w:r>
          </w:p>
          <w:p w14:paraId="6D5E82DB" w14:textId="77777777" w:rsidR="001C115E" w:rsidRPr="001C115E" w:rsidRDefault="001C115E" w:rsidP="008B514C">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0" w:type="auto"/>
            <w:vAlign w:val="center"/>
          </w:tcPr>
          <w:p w14:paraId="5DCF00D2" w14:textId="77777777" w:rsidR="00403BCE" w:rsidRPr="001C115E" w:rsidRDefault="00713E3E" w:rsidP="001C115E">
            <w:pPr>
              <w:pStyle w:val="affd"/>
              <w:jc w:val="center"/>
              <w:rPr>
                <w:sz w:val="22"/>
                <w:szCs w:val="22"/>
              </w:rPr>
            </w:pPr>
            <w:r>
              <w:rPr>
                <w:sz w:val="22"/>
                <w:szCs w:val="22"/>
              </w:rPr>
              <w:t>2</w:t>
            </w:r>
          </w:p>
        </w:tc>
        <w:tc>
          <w:tcPr>
            <w:tcW w:w="0" w:type="auto"/>
            <w:vAlign w:val="center"/>
          </w:tcPr>
          <w:p w14:paraId="695F5C77" w14:textId="77777777" w:rsidR="00403BCE" w:rsidRPr="001C115E" w:rsidRDefault="001C115E" w:rsidP="001C115E">
            <w:pPr>
              <w:pStyle w:val="affd"/>
              <w:jc w:val="center"/>
              <w:rPr>
                <w:sz w:val="22"/>
                <w:szCs w:val="22"/>
              </w:rPr>
            </w:pPr>
            <w:r w:rsidRPr="001C115E">
              <w:rPr>
                <w:sz w:val="22"/>
                <w:szCs w:val="22"/>
              </w:rPr>
              <w:t>[о1]</w:t>
            </w:r>
          </w:p>
        </w:tc>
      </w:tr>
      <w:tr w:rsidR="00403BCE" w:rsidRPr="001C115E" w14:paraId="25794AA5" w14:textId="77777777" w:rsidTr="001C115E">
        <w:tc>
          <w:tcPr>
            <w:tcW w:w="0" w:type="auto"/>
            <w:gridSpan w:val="3"/>
          </w:tcPr>
          <w:p w14:paraId="4EE27AB2" w14:textId="77777777" w:rsidR="00403BCE" w:rsidRPr="001C115E" w:rsidRDefault="00403BCE" w:rsidP="008B514C">
            <w:pPr>
              <w:pStyle w:val="affd"/>
              <w:rPr>
                <w:sz w:val="22"/>
                <w:szCs w:val="22"/>
              </w:rPr>
            </w:pPr>
            <w:r w:rsidRPr="001C115E">
              <w:rPr>
                <w:sz w:val="22"/>
                <w:szCs w:val="22"/>
              </w:rPr>
              <w:t>Итого</w:t>
            </w:r>
          </w:p>
        </w:tc>
        <w:tc>
          <w:tcPr>
            <w:tcW w:w="0" w:type="auto"/>
            <w:vAlign w:val="center"/>
          </w:tcPr>
          <w:p w14:paraId="6189DA3A" w14:textId="77777777" w:rsidR="00403BCE" w:rsidRPr="001C115E" w:rsidRDefault="00713E3E" w:rsidP="001C115E">
            <w:pPr>
              <w:pStyle w:val="affd"/>
              <w:jc w:val="center"/>
              <w:rPr>
                <w:sz w:val="22"/>
                <w:szCs w:val="22"/>
              </w:rPr>
            </w:pPr>
            <w:r>
              <w:rPr>
                <w:sz w:val="22"/>
                <w:szCs w:val="22"/>
              </w:rPr>
              <w:t>6</w:t>
            </w:r>
          </w:p>
        </w:tc>
        <w:tc>
          <w:tcPr>
            <w:tcW w:w="0" w:type="auto"/>
            <w:vAlign w:val="center"/>
          </w:tcPr>
          <w:p w14:paraId="0085BB91" w14:textId="77777777" w:rsidR="00403BCE" w:rsidRPr="001C115E" w:rsidRDefault="00403BCE" w:rsidP="001C115E">
            <w:pPr>
              <w:pStyle w:val="affd"/>
              <w:jc w:val="center"/>
              <w:rPr>
                <w:sz w:val="22"/>
                <w:szCs w:val="22"/>
              </w:rPr>
            </w:pPr>
          </w:p>
        </w:tc>
      </w:tr>
    </w:tbl>
    <w:p w14:paraId="393172C9" w14:textId="77777777" w:rsidR="001C115E" w:rsidRDefault="001C115E" w:rsidP="00403BCE">
      <w:pPr>
        <w:pStyle w:val="1f0"/>
        <w:jc w:val="both"/>
        <w:rPr>
          <w:rFonts w:ascii="Times New Roman" w:hAnsi="Times New Roman"/>
          <w:caps w:val="0"/>
          <w:color w:val="FF0000"/>
          <w:sz w:val="22"/>
        </w:rPr>
      </w:pPr>
    </w:p>
    <w:p w14:paraId="390D5C01" w14:textId="77777777" w:rsidR="001C115E" w:rsidRDefault="001C115E" w:rsidP="00403BCE">
      <w:pPr>
        <w:pStyle w:val="1f0"/>
        <w:jc w:val="both"/>
        <w:rPr>
          <w:rFonts w:ascii="Times New Roman" w:hAnsi="Times New Roman"/>
          <w:caps w:val="0"/>
          <w:color w:val="FF0000"/>
          <w:sz w:val="22"/>
        </w:rPr>
      </w:pPr>
    </w:p>
    <w:p w14:paraId="508F5F64" w14:textId="77777777" w:rsidR="001C115E" w:rsidRDefault="001C115E" w:rsidP="00403BCE">
      <w:pPr>
        <w:pStyle w:val="1f0"/>
        <w:jc w:val="both"/>
        <w:rPr>
          <w:rFonts w:ascii="Times New Roman" w:hAnsi="Times New Roman"/>
          <w:caps w:val="0"/>
          <w:color w:val="FF0000"/>
          <w:sz w:val="22"/>
        </w:rPr>
      </w:pPr>
    </w:p>
    <w:p w14:paraId="274B4EAE" w14:textId="77777777" w:rsidR="00403BCE" w:rsidRPr="007E1EAC" w:rsidRDefault="00403BCE" w:rsidP="00403BCE">
      <w:pPr>
        <w:rPr>
          <w:sz w:val="24"/>
          <w:lang w:val="en-US"/>
        </w:rPr>
      </w:pPr>
    </w:p>
    <w:p w14:paraId="0F162A67" w14:textId="77777777" w:rsidR="00403BCE" w:rsidRDefault="00403BCE" w:rsidP="00403BCE">
      <w:pPr>
        <w:pStyle w:val="affc"/>
        <w:ind w:left="2700" w:hanging="1991"/>
        <w:jc w:val="left"/>
      </w:pPr>
      <w:r w:rsidRPr="00B25C2D">
        <w:t>Таблица 6.1.2 – Тема, задания, вопросы и перечень учебно-методического обеспечения для самостоятельного изучения (заочная форма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4678"/>
        <w:gridCol w:w="992"/>
        <w:gridCol w:w="2268"/>
      </w:tblGrid>
      <w:tr w:rsidR="00403BCE" w:rsidRPr="00B25C2D" w14:paraId="3F9031B4" w14:textId="77777777" w:rsidTr="00A56396">
        <w:tc>
          <w:tcPr>
            <w:tcW w:w="534" w:type="dxa"/>
            <w:vAlign w:val="center"/>
          </w:tcPr>
          <w:p w14:paraId="606565F1" w14:textId="77777777" w:rsidR="00403BCE" w:rsidRPr="00B25C2D" w:rsidRDefault="00403BCE" w:rsidP="00A56396">
            <w:pPr>
              <w:pStyle w:val="affd"/>
              <w:jc w:val="center"/>
            </w:pPr>
            <w:r w:rsidRPr="00B25C2D">
              <w:t>№</w:t>
            </w:r>
          </w:p>
        </w:tc>
        <w:tc>
          <w:tcPr>
            <w:tcW w:w="1417" w:type="dxa"/>
            <w:vAlign w:val="center"/>
          </w:tcPr>
          <w:p w14:paraId="2D04B50E" w14:textId="77777777" w:rsidR="00403BCE" w:rsidRPr="00B25C2D" w:rsidRDefault="00403BCE" w:rsidP="00A56396">
            <w:pPr>
              <w:pStyle w:val="affd"/>
              <w:jc w:val="center"/>
            </w:pPr>
            <w:r w:rsidRPr="00B25C2D">
              <w:t>№ раздела дисциплины</w:t>
            </w:r>
          </w:p>
        </w:tc>
        <w:tc>
          <w:tcPr>
            <w:tcW w:w="4678" w:type="dxa"/>
            <w:vAlign w:val="center"/>
          </w:tcPr>
          <w:p w14:paraId="28A2A025" w14:textId="77777777" w:rsidR="00403BCE" w:rsidRPr="00B25C2D" w:rsidRDefault="00403BCE" w:rsidP="00A56396">
            <w:pPr>
              <w:pStyle w:val="affd"/>
              <w:jc w:val="center"/>
            </w:pPr>
            <w:r w:rsidRPr="00B25C2D">
              <w:t>Тема, вопросы, задание</w:t>
            </w:r>
          </w:p>
        </w:tc>
        <w:tc>
          <w:tcPr>
            <w:tcW w:w="992" w:type="dxa"/>
            <w:vAlign w:val="center"/>
          </w:tcPr>
          <w:p w14:paraId="01E67EEA" w14:textId="77777777" w:rsidR="00403BCE" w:rsidRPr="00B25C2D" w:rsidRDefault="00403BCE" w:rsidP="00A56396">
            <w:pPr>
              <w:pStyle w:val="affd"/>
              <w:jc w:val="center"/>
            </w:pPr>
            <w:r w:rsidRPr="00B25C2D">
              <w:t>Время, ч</w:t>
            </w:r>
          </w:p>
        </w:tc>
        <w:tc>
          <w:tcPr>
            <w:tcW w:w="2268" w:type="dxa"/>
            <w:vAlign w:val="center"/>
          </w:tcPr>
          <w:p w14:paraId="029F97D3" w14:textId="77777777" w:rsidR="00403BCE" w:rsidRPr="00B25C2D" w:rsidRDefault="00403BCE" w:rsidP="00A56396">
            <w:pPr>
              <w:pStyle w:val="affd"/>
              <w:jc w:val="center"/>
            </w:pPr>
            <w:r w:rsidRPr="00B25C2D">
              <w:t>Рекомендуемая литература</w:t>
            </w:r>
          </w:p>
        </w:tc>
      </w:tr>
      <w:tr w:rsidR="00403BCE" w:rsidRPr="00B25C2D" w14:paraId="0489997B" w14:textId="77777777" w:rsidTr="008B514C">
        <w:tc>
          <w:tcPr>
            <w:tcW w:w="534" w:type="dxa"/>
          </w:tcPr>
          <w:p w14:paraId="19CF8BC6" w14:textId="77777777" w:rsidR="00403BCE" w:rsidRPr="00B25C2D" w:rsidRDefault="00403BCE" w:rsidP="008B514C">
            <w:pPr>
              <w:pStyle w:val="affd"/>
              <w:jc w:val="center"/>
            </w:pPr>
            <w:r w:rsidRPr="00B25C2D">
              <w:t>1</w:t>
            </w:r>
          </w:p>
        </w:tc>
        <w:tc>
          <w:tcPr>
            <w:tcW w:w="1417" w:type="dxa"/>
          </w:tcPr>
          <w:p w14:paraId="4A31DE68" w14:textId="77777777" w:rsidR="00403BCE" w:rsidRPr="00B25C2D" w:rsidRDefault="00403BCE" w:rsidP="008B514C">
            <w:pPr>
              <w:pStyle w:val="affd"/>
              <w:jc w:val="center"/>
            </w:pPr>
            <w:r w:rsidRPr="00B25C2D">
              <w:t>2</w:t>
            </w:r>
          </w:p>
        </w:tc>
        <w:tc>
          <w:tcPr>
            <w:tcW w:w="4678" w:type="dxa"/>
          </w:tcPr>
          <w:p w14:paraId="762E0D73" w14:textId="77777777" w:rsidR="00403BCE" w:rsidRPr="00B25C2D" w:rsidRDefault="00403BCE" w:rsidP="008B514C">
            <w:pPr>
              <w:pStyle w:val="affd"/>
              <w:jc w:val="center"/>
            </w:pPr>
            <w:r w:rsidRPr="00B25C2D">
              <w:t>3</w:t>
            </w:r>
          </w:p>
        </w:tc>
        <w:tc>
          <w:tcPr>
            <w:tcW w:w="992" w:type="dxa"/>
          </w:tcPr>
          <w:p w14:paraId="5FC6F487" w14:textId="77777777" w:rsidR="00403BCE" w:rsidRPr="00B25C2D" w:rsidRDefault="00403BCE" w:rsidP="008B514C">
            <w:pPr>
              <w:pStyle w:val="affd"/>
              <w:jc w:val="center"/>
            </w:pPr>
            <w:r w:rsidRPr="00B25C2D">
              <w:t>4</w:t>
            </w:r>
          </w:p>
        </w:tc>
        <w:tc>
          <w:tcPr>
            <w:tcW w:w="2268" w:type="dxa"/>
          </w:tcPr>
          <w:p w14:paraId="6E9FD3B4" w14:textId="77777777" w:rsidR="00403BCE" w:rsidRPr="00B25C2D" w:rsidRDefault="00403BCE" w:rsidP="008B514C">
            <w:pPr>
              <w:pStyle w:val="affd"/>
              <w:jc w:val="center"/>
            </w:pPr>
            <w:r w:rsidRPr="00B25C2D">
              <w:t>5</w:t>
            </w:r>
          </w:p>
        </w:tc>
      </w:tr>
      <w:tr w:rsidR="00A56396" w:rsidRPr="00B25C2D" w14:paraId="52B86999" w14:textId="77777777" w:rsidTr="00A56396">
        <w:tc>
          <w:tcPr>
            <w:tcW w:w="534" w:type="dxa"/>
            <w:vAlign w:val="center"/>
          </w:tcPr>
          <w:p w14:paraId="2DD1A52E" w14:textId="77777777" w:rsidR="00A56396" w:rsidRPr="00B25C2D" w:rsidRDefault="00A56396" w:rsidP="00A56396">
            <w:pPr>
              <w:pStyle w:val="affd"/>
              <w:jc w:val="center"/>
            </w:pPr>
            <w:r>
              <w:t>1</w:t>
            </w:r>
          </w:p>
        </w:tc>
        <w:tc>
          <w:tcPr>
            <w:tcW w:w="1417" w:type="dxa"/>
            <w:vAlign w:val="center"/>
          </w:tcPr>
          <w:p w14:paraId="5EBA909A" w14:textId="77777777" w:rsidR="00A56396" w:rsidRPr="00F6728B" w:rsidRDefault="00A56396" w:rsidP="00A56396">
            <w:pPr>
              <w:ind w:firstLine="0"/>
              <w:jc w:val="center"/>
              <w:rPr>
                <w:bCs/>
              </w:rPr>
            </w:pPr>
            <w:r>
              <w:rPr>
                <w:bCs/>
              </w:rPr>
              <w:t>3</w:t>
            </w:r>
          </w:p>
        </w:tc>
        <w:tc>
          <w:tcPr>
            <w:tcW w:w="4678" w:type="dxa"/>
          </w:tcPr>
          <w:p w14:paraId="364A5B4F" w14:textId="77777777" w:rsidR="00A56396" w:rsidRDefault="00A56396" w:rsidP="00E549E5">
            <w:pPr>
              <w:pStyle w:val="affd"/>
              <w:rPr>
                <w:i/>
                <w:sz w:val="20"/>
                <w:szCs w:val="20"/>
              </w:rPr>
            </w:pPr>
            <w:r w:rsidRPr="008105D2">
              <w:rPr>
                <w:szCs w:val="24"/>
              </w:rPr>
              <w:t>Правила проведения технического осмотра самоходных машин и других видов техники, зарегистрированных органами, осуществляющими государственный надзор за их техническим состоянием</w:t>
            </w:r>
            <w:r w:rsidRPr="00E549E5">
              <w:rPr>
                <w:i/>
                <w:sz w:val="20"/>
                <w:szCs w:val="20"/>
              </w:rPr>
              <w:t xml:space="preserve"> </w:t>
            </w:r>
          </w:p>
          <w:p w14:paraId="5D9DA6BC"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04126D9E"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5203E86A" w14:textId="77777777" w:rsidR="00A56396" w:rsidRPr="00E549E5" w:rsidRDefault="00A56396" w:rsidP="00E549E5">
            <w:pPr>
              <w:pStyle w:val="affd"/>
              <w:rPr>
                <w:i/>
                <w:sz w:val="20"/>
                <w:szCs w:val="20"/>
              </w:rPr>
            </w:pPr>
            <w:r w:rsidRPr="00E549E5">
              <w:rPr>
                <w:i/>
                <w:sz w:val="20"/>
                <w:szCs w:val="20"/>
              </w:rPr>
              <w:t>Тестирование.</w:t>
            </w:r>
          </w:p>
          <w:p w14:paraId="7AF8162D" w14:textId="77777777" w:rsidR="00A56396" w:rsidRPr="001C2CFC" w:rsidRDefault="00A56396" w:rsidP="00E549E5">
            <w:pPr>
              <w:pStyle w:val="affd"/>
              <w:rPr>
                <w:i/>
                <w:color w:val="FF000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1A77BD3A" w14:textId="77777777" w:rsidR="00A56396" w:rsidRPr="00B25C2D" w:rsidRDefault="00A56396" w:rsidP="00A56396">
            <w:pPr>
              <w:pStyle w:val="affd"/>
              <w:jc w:val="center"/>
            </w:pPr>
            <w:r>
              <w:t>10</w:t>
            </w:r>
          </w:p>
        </w:tc>
        <w:tc>
          <w:tcPr>
            <w:tcW w:w="2268" w:type="dxa"/>
            <w:vAlign w:val="center"/>
          </w:tcPr>
          <w:p w14:paraId="7EA31DBA" w14:textId="77777777" w:rsidR="00A56396" w:rsidRPr="00361028" w:rsidRDefault="00A56396" w:rsidP="00A56396">
            <w:pPr>
              <w:pStyle w:val="affd"/>
              <w:jc w:val="center"/>
            </w:pPr>
            <w:r w:rsidRPr="003F4C9B">
              <w:rPr>
                <w:szCs w:val="24"/>
              </w:rPr>
              <w:t>[о1]</w:t>
            </w:r>
          </w:p>
        </w:tc>
      </w:tr>
      <w:tr w:rsidR="00A56396" w:rsidRPr="00B25C2D" w14:paraId="0C36A212" w14:textId="77777777" w:rsidTr="00A56396">
        <w:tc>
          <w:tcPr>
            <w:tcW w:w="534" w:type="dxa"/>
            <w:vAlign w:val="center"/>
          </w:tcPr>
          <w:p w14:paraId="07B7E455" w14:textId="77777777" w:rsidR="00A56396" w:rsidRPr="00B25C2D" w:rsidRDefault="00A56396" w:rsidP="00A56396">
            <w:pPr>
              <w:pStyle w:val="affd"/>
              <w:jc w:val="center"/>
            </w:pPr>
            <w:r>
              <w:t>2</w:t>
            </w:r>
          </w:p>
        </w:tc>
        <w:tc>
          <w:tcPr>
            <w:tcW w:w="1417" w:type="dxa"/>
            <w:vAlign w:val="center"/>
          </w:tcPr>
          <w:p w14:paraId="34BF4AE0" w14:textId="77777777" w:rsidR="00A56396" w:rsidRPr="00F6728B" w:rsidRDefault="00A56396" w:rsidP="00A56396">
            <w:pPr>
              <w:ind w:firstLine="0"/>
              <w:jc w:val="center"/>
              <w:rPr>
                <w:bCs/>
              </w:rPr>
            </w:pPr>
            <w:r>
              <w:rPr>
                <w:bCs/>
              </w:rPr>
              <w:t>2</w:t>
            </w:r>
          </w:p>
        </w:tc>
        <w:tc>
          <w:tcPr>
            <w:tcW w:w="4678" w:type="dxa"/>
          </w:tcPr>
          <w:p w14:paraId="29A83D7B" w14:textId="77777777" w:rsidR="00A56396" w:rsidRDefault="00A56396" w:rsidP="00E549E5">
            <w:pPr>
              <w:pStyle w:val="affd"/>
              <w:rPr>
                <w:i/>
                <w:sz w:val="20"/>
                <w:szCs w:val="20"/>
              </w:rPr>
            </w:pPr>
            <w:r w:rsidRPr="008105D2">
              <w:rPr>
                <w:szCs w:val="24"/>
              </w:rPr>
              <w:t>Требования (включая параметры), предъявляемые при проведении технического осмотра к машинам отдельных видов</w:t>
            </w:r>
            <w:r w:rsidRPr="00E549E5">
              <w:rPr>
                <w:i/>
                <w:sz w:val="20"/>
                <w:szCs w:val="20"/>
              </w:rPr>
              <w:t xml:space="preserve"> </w:t>
            </w:r>
          </w:p>
          <w:p w14:paraId="364B63D0"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0540EB06"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2684EB18" w14:textId="77777777" w:rsidR="00A56396" w:rsidRPr="00E549E5" w:rsidRDefault="00A56396" w:rsidP="00E549E5">
            <w:pPr>
              <w:pStyle w:val="affd"/>
              <w:rPr>
                <w:i/>
                <w:sz w:val="20"/>
                <w:szCs w:val="20"/>
              </w:rPr>
            </w:pPr>
            <w:r w:rsidRPr="00E549E5">
              <w:rPr>
                <w:i/>
                <w:sz w:val="20"/>
                <w:szCs w:val="20"/>
              </w:rPr>
              <w:t>Тестирование.</w:t>
            </w:r>
          </w:p>
          <w:p w14:paraId="543BCE1C" w14:textId="77777777" w:rsidR="00A56396" w:rsidRPr="001C2CFC" w:rsidRDefault="00A56396" w:rsidP="00E549E5">
            <w:pPr>
              <w:pStyle w:val="affd"/>
              <w:rPr>
                <w:i/>
                <w:color w:val="FF000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155EF293" w14:textId="77777777" w:rsidR="00A56396" w:rsidRPr="00B25C2D" w:rsidRDefault="00A56396" w:rsidP="00A56396">
            <w:pPr>
              <w:pStyle w:val="affd"/>
              <w:jc w:val="center"/>
            </w:pPr>
            <w:r>
              <w:t>10</w:t>
            </w:r>
          </w:p>
        </w:tc>
        <w:tc>
          <w:tcPr>
            <w:tcW w:w="2268" w:type="dxa"/>
            <w:vAlign w:val="center"/>
          </w:tcPr>
          <w:p w14:paraId="768CA22D" w14:textId="77777777" w:rsidR="00A56396" w:rsidRPr="00361028" w:rsidRDefault="00A56396" w:rsidP="00A56396">
            <w:pPr>
              <w:pStyle w:val="affd"/>
              <w:jc w:val="center"/>
            </w:pPr>
            <w:r w:rsidRPr="003F4C9B">
              <w:rPr>
                <w:szCs w:val="24"/>
              </w:rPr>
              <w:t>[о1]</w:t>
            </w:r>
          </w:p>
        </w:tc>
      </w:tr>
      <w:tr w:rsidR="00A56396" w:rsidRPr="00B25C2D" w14:paraId="072F4196" w14:textId="77777777" w:rsidTr="00A56396">
        <w:tc>
          <w:tcPr>
            <w:tcW w:w="534" w:type="dxa"/>
            <w:vAlign w:val="center"/>
          </w:tcPr>
          <w:p w14:paraId="26F43A9F" w14:textId="77777777" w:rsidR="00A56396" w:rsidRPr="00B25C2D" w:rsidRDefault="00A56396" w:rsidP="00A56396">
            <w:pPr>
              <w:pStyle w:val="affd"/>
              <w:jc w:val="center"/>
            </w:pPr>
            <w:r>
              <w:t>3</w:t>
            </w:r>
          </w:p>
        </w:tc>
        <w:tc>
          <w:tcPr>
            <w:tcW w:w="1417" w:type="dxa"/>
            <w:vAlign w:val="center"/>
          </w:tcPr>
          <w:p w14:paraId="0279B471" w14:textId="77777777" w:rsidR="00A56396" w:rsidRPr="00F6728B" w:rsidRDefault="00A56396" w:rsidP="00A56396">
            <w:pPr>
              <w:ind w:firstLine="0"/>
              <w:jc w:val="center"/>
              <w:rPr>
                <w:bCs/>
              </w:rPr>
            </w:pPr>
            <w:r>
              <w:rPr>
                <w:bCs/>
              </w:rPr>
              <w:t>3</w:t>
            </w:r>
          </w:p>
        </w:tc>
        <w:tc>
          <w:tcPr>
            <w:tcW w:w="4678" w:type="dxa"/>
          </w:tcPr>
          <w:p w14:paraId="120BFBE4" w14:textId="77777777" w:rsidR="00A56396" w:rsidRDefault="00A56396" w:rsidP="00E549E5">
            <w:pPr>
              <w:pStyle w:val="affd"/>
              <w:rPr>
                <w:szCs w:val="24"/>
              </w:rPr>
            </w:pPr>
            <w:r w:rsidRPr="008105D2">
              <w:rPr>
                <w:szCs w:val="24"/>
              </w:rPr>
              <w:t>Требования к производственно-технической базе, на основе которой осуществляется проверка технического состояния транспортных средств при государственном техническом осмотре, и персоналу, участвующему в такой проверке</w:t>
            </w:r>
          </w:p>
          <w:p w14:paraId="70CB0D14"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38C1B266"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79E5CFE3" w14:textId="77777777" w:rsidR="00A56396" w:rsidRPr="00E549E5" w:rsidRDefault="00A56396" w:rsidP="00E549E5">
            <w:pPr>
              <w:pStyle w:val="affd"/>
              <w:rPr>
                <w:i/>
                <w:sz w:val="20"/>
                <w:szCs w:val="20"/>
              </w:rPr>
            </w:pPr>
            <w:r w:rsidRPr="00E549E5">
              <w:rPr>
                <w:i/>
                <w:sz w:val="20"/>
                <w:szCs w:val="20"/>
              </w:rPr>
              <w:t>Тестирование.</w:t>
            </w:r>
          </w:p>
          <w:p w14:paraId="006539B2" w14:textId="77777777" w:rsidR="00A56396" w:rsidRPr="00E549E5" w:rsidRDefault="00A56396" w:rsidP="00E549E5">
            <w:pPr>
              <w:pStyle w:val="affd"/>
              <w:rPr>
                <w:i/>
                <w:sz w:val="20"/>
                <w:szCs w:val="20"/>
              </w:rPr>
            </w:pPr>
            <w:r w:rsidRPr="00E549E5">
              <w:rPr>
                <w:color w:val="0000FF"/>
                <w:sz w:val="20"/>
                <w:szCs w:val="20"/>
              </w:rPr>
              <w:lastRenderedPageBreak/>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46630973" w14:textId="77777777" w:rsidR="00A56396" w:rsidRPr="00B25C2D" w:rsidRDefault="00A56396" w:rsidP="00A56396">
            <w:pPr>
              <w:pStyle w:val="affd"/>
              <w:jc w:val="center"/>
            </w:pPr>
            <w:r>
              <w:lastRenderedPageBreak/>
              <w:t>10</w:t>
            </w:r>
          </w:p>
        </w:tc>
        <w:tc>
          <w:tcPr>
            <w:tcW w:w="2268" w:type="dxa"/>
            <w:vAlign w:val="center"/>
          </w:tcPr>
          <w:p w14:paraId="606E6BED" w14:textId="77777777" w:rsidR="00A56396" w:rsidRPr="00361028" w:rsidRDefault="00A56396" w:rsidP="00A56396">
            <w:pPr>
              <w:pStyle w:val="affd"/>
              <w:jc w:val="center"/>
            </w:pPr>
            <w:r w:rsidRPr="003F4C9B">
              <w:rPr>
                <w:szCs w:val="24"/>
              </w:rPr>
              <w:t>[о1]</w:t>
            </w:r>
          </w:p>
        </w:tc>
      </w:tr>
      <w:tr w:rsidR="00A56396" w:rsidRPr="00B25C2D" w14:paraId="3F577B96" w14:textId="77777777" w:rsidTr="00A56396">
        <w:tc>
          <w:tcPr>
            <w:tcW w:w="534" w:type="dxa"/>
            <w:vAlign w:val="center"/>
          </w:tcPr>
          <w:p w14:paraId="3AF3CCD7" w14:textId="77777777" w:rsidR="00A56396" w:rsidRPr="00B25C2D" w:rsidRDefault="00A56396" w:rsidP="00A56396">
            <w:pPr>
              <w:pStyle w:val="affd"/>
              <w:jc w:val="center"/>
            </w:pPr>
            <w:r>
              <w:t>4</w:t>
            </w:r>
          </w:p>
        </w:tc>
        <w:tc>
          <w:tcPr>
            <w:tcW w:w="1417" w:type="dxa"/>
            <w:vAlign w:val="center"/>
          </w:tcPr>
          <w:p w14:paraId="36063A89" w14:textId="77777777" w:rsidR="00A56396" w:rsidRDefault="00A56396" w:rsidP="00A56396">
            <w:pPr>
              <w:ind w:firstLine="0"/>
              <w:jc w:val="center"/>
              <w:rPr>
                <w:bCs/>
              </w:rPr>
            </w:pPr>
            <w:r>
              <w:rPr>
                <w:bCs/>
              </w:rPr>
              <w:t>3</w:t>
            </w:r>
          </w:p>
        </w:tc>
        <w:tc>
          <w:tcPr>
            <w:tcW w:w="4678" w:type="dxa"/>
          </w:tcPr>
          <w:p w14:paraId="280058DC" w14:textId="77777777" w:rsidR="00A56396" w:rsidRDefault="00A56396" w:rsidP="00E549E5">
            <w:pPr>
              <w:pStyle w:val="affd"/>
              <w:rPr>
                <w:i/>
                <w:sz w:val="20"/>
                <w:szCs w:val="20"/>
              </w:rPr>
            </w:pPr>
            <w:r w:rsidRPr="008105D2">
              <w:rPr>
                <w:szCs w:val="24"/>
              </w:rPr>
              <w:t>Основные положения Федерального закона №170–2011 «О техническом осмотре транспортных средств»</w:t>
            </w:r>
          </w:p>
          <w:p w14:paraId="305DC784"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18BBD365"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78A98542" w14:textId="77777777" w:rsidR="00A56396" w:rsidRPr="00E549E5" w:rsidRDefault="00A56396" w:rsidP="00E549E5">
            <w:pPr>
              <w:pStyle w:val="affd"/>
              <w:rPr>
                <w:i/>
                <w:sz w:val="20"/>
                <w:szCs w:val="20"/>
              </w:rPr>
            </w:pPr>
            <w:r w:rsidRPr="00E549E5">
              <w:rPr>
                <w:i/>
                <w:sz w:val="20"/>
                <w:szCs w:val="20"/>
              </w:rPr>
              <w:t>Тестирование.</w:t>
            </w:r>
          </w:p>
          <w:p w14:paraId="1A6A1E54" w14:textId="77777777" w:rsidR="00A56396" w:rsidRPr="00E549E5" w:rsidRDefault="00A56396" w:rsidP="00E549E5">
            <w:pPr>
              <w:pStyle w:val="affd"/>
              <w:rPr>
                <w:i/>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741A3EF9" w14:textId="77777777" w:rsidR="00A56396" w:rsidRPr="00B25C2D" w:rsidRDefault="00A56396" w:rsidP="00A56396">
            <w:pPr>
              <w:pStyle w:val="affd"/>
              <w:jc w:val="center"/>
            </w:pPr>
            <w:r>
              <w:t>20</w:t>
            </w:r>
          </w:p>
        </w:tc>
        <w:tc>
          <w:tcPr>
            <w:tcW w:w="2268" w:type="dxa"/>
            <w:vAlign w:val="center"/>
          </w:tcPr>
          <w:p w14:paraId="2DEEDB15" w14:textId="77777777" w:rsidR="00A56396" w:rsidRPr="00361028" w:rsidRDefault="00A56396" w:rsidP="00A56396">
            <w:pPr>
              <w:pStyle w:val="affd"/>
              <w:jc w:val="center"/>
            </w:pPr>
            <w:r w:rsidRPr="003F4C9B">
              <w:rPr>
                <w:szCs w:val="24"/>
              </w:rPr>
              <w:t>[о1]</w:t>
            </w:r>
          </w:p>
        </w:tc>
      </w:tr>
      <w:tr w:rsidR="00A56396" w:rsidRPr="00B25C2D" w14:paraId="3C7D0482" w14:textId="77777777" w:rsidTr="00A56396">
        <w:tc>
          <w:tcPr>
            <w:tcW w:w="534" w:type="dxa"/>
            <w:vAlign w:val="center"/>
          </w:tcPr>
          <w:p w14:paraId="1A2D03DC" w14:textId="77777777" w:rsidR="00A56396" w:rsidRPr="00B25C2D" w:rsidRDefault="00A56396" w:rsidP="00A56396">
            <w:pPr>
              <w:pStyle w:val="affd"/>
              <w:jc w:val="center"/>
            </w:pPr>
            <w:r>
              <w:t>5</w:t>
            </w:r>
          </w:p>
        </w:tc>
        <w:tc>
          <w:tcPr>
            <w:tcW w:w="1417" w:type="dxa"/>
            <w:vAlign w:val="center"/>
          </w:tcPr>
          <w:p w14:paraId="4BF9C4A5" w14:textId="77777777" w:rsidR="00A56396" w:rsidRDefault="00A56396" w:rsidP="00A56396">
            <w:pPr>
              <w:ind w:firstLine="0"/>
              <w:jc w:val="center"/>
              <w:rPr>
                <w:bCs/>
              </w:rPr>
            </w:pPr>
            <w:r>
              <w:rPr>
                <w:bCs/>
              </w:rPr>
              <w:t>3</w:t>
            </w:r>
          </w:p>
        </w:tc>
        <w:tc>
          <w:tcPr>
            <w:tcW w:w="4678" w:type="dxa"/>
          </w:tcPr>
          <w:p w14:paraId="47F9D0D9" w14:textId="77777777" w:rsidR="00A56396" w:rsidRDefault="00A56396" w:rsidP="00E549E5">
            <w:pPr>
              <w:pStyle w:val="affd"/>
              <w:rPr>
                <w:i/>
                <w:sz w:val="20"/>
                <w:szCs w:val="20"/>
              </w:rPr>
            </w:pPr>
            <w:r w:rsidRPr="008105D2">
              <w:rPr>
                <w:szCs w:val="24"/>
              </w:rPr>
              <w:t>Требования к техническому состоянию самоходных машин и методы их проверки</w:t>
            </w:r>
            <w:r w:rsidRPr="00E549E5">
              <w:rPr>
                <w:i/>
                <w:sz w:val="20"/>
                <w:szCs w:val="20"/>
              </w:rPr>
              <w:t xml:space="preserve"> </w:t>
            </w:r>
          </w:p>
          <w:p w14:paraId="55CDE5AE"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56F11DAD"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7B0C4B0A" w14:textId="77777777" w:rsidR="00A56396" w:rsidRPr="00E549E5" w:rsidRDefault="00A56396" w:rsidP="00E549E5">
            <w:pPr>
              <w:pStyle w:val="affd"/>
              <w:rPr>
                <w:i/>
                <w:sz w:val="20"/>
                <w:szCs w:val="20"/>
              </w:rPr>
            </w:pPr>
            <w:r w:rsidRPr="00E549E5">
              <w:rPr>
                <w:i/>
                <w:sz w:val="20"/>
                <w:szCs w:val="20"/>
              </w:rPr>
              <w:t>Тестирование.</w:t>
            </w:r>
          </w:p>
          <w:p w14:paraId="21A7ACA1" w14:textId="77777777" w:rsidR="00A56396" w:rsidRPr="00E549E5" w:rsidRDefault="00A56396" w:rsidP="00E549E5">
            <w:pPr>
              <w:pStyle w:val="affd"/>
              <w:rPr>
                <w:i/>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389668D7" w14:textId="77777777" w:rsidR="00A56396" w:rsidRPr="00B25C2D" w:rsidRDefault="00A56396" w:rsidP="00A56396">
            <w:pPr>
              <w:pStyle w:val="affd"/>
              <w:jc w:val="center"/>
            </w:pPr>
            <w:r>
              <w:t>10</w:t>
            </w:r>
          </w:p>
        </w:tc>
        <w:tc>
          <w:tcPr>
            <w:tcW w:w="2268" w:type="dxa"/>
            <w:vAlign w:val="center"/>
          </w:tcPr>
          <w:p w14:paraId="7D40DD76" w14:textId="77777777" w:rsidR="00A56396" w:rsidRPr="00361028" w:rsidRDefault="00A56396" w:rsidP="00A56396">
            <w:pPr>
              <w:pStyle w:val="affd"/>
              <w:jc w:val="center"/>
            </w:pPr>
            <w:r w:rsidRPr="003F4C9B">
              <w:rPr>
                <w:szCs w:val="24"/>
              </w:rPr>
              <w:t>[о1]</w:t>
            </w:r>
          </w:p>
        </w:tc>
      </w:tr>
      <w:tr w:rsidR="00A56396" w:rsidRPr="00B25C2D" w14:paraId="717EED8C" w14:textId="77777777" w:rsidTr="00A56396">
        <w:tc>
          <w:tcPr>
            <w:tcW w:w="534" w:type="dxa"/>
            <w:vAlign w:val="center"/>
          </w:tcPr>
          <w:p w14:paraId="2322C6D2" w14:textId="77777777" w:rsidR="00A56396" w:rsidRPr="00B25C2D" w:rsidRDefault="00A56396" w:rsidP="00A56396">
            <w:pPr>
              <w:pStyle w:val="affd"/>
              <w:jc w:val="center"/>
            </w:pPr>
            <w:r>
              <w:t>6</w:t>
            </w:r>
          </w:p>
        </w:tc>
        <w:tc>
          <w:tcPr>
            <w:tcW w:w="1417" w:type="dxa"/>
            <w:vAlign w:val="center"/>
          </w:tcPr>
          <w:p w14:paraId="083226BB" w14:textId="77777777" w:rsidR="00A56396" w:rsidRDefault="00A56396" w:rsidP="00A56396">
            <w:pPr>
              <w:ind w:firstLine="0"/>
              <w:jc w:val="center"/>
              <w:rPr>
                <w:bCs/>
              </w:rPr>
            </w:pPr>
            <w:r>
              <w:rPr>
                <w:bCs/>
              </w:rPr>
              <w:t>3</w:t>
            </w:r>
          </w:p>
        </w:tc>
        <w:tc>
          <w:tcPr>
            <w:tcW w:w="4678" w:type="dxa"/>
          </w:tcPr>
          <w:p w14:paraId="07048F81" w14:textId="77777777" w:rsidR="00A56396" w:rsidRDefault="00A56396" w:rsidP="00E549E5">
            <w:pPr>
              <w:pStyle w:val="affd"/>
              <w:rPr>
                <w:i/>
                <w:sz w:val="20"/>
                <w:szCs w:val="20"/>
              </w:rPr>
            </w:pPr>
            <w:r w:rsidRPr="008105D2">
              <w:rPr>
                <w:szCs w:val="24"/>
              </w:rPr>
              <w:t>Технология  работ и организация рабочих мест при проведении ГТО</w:t>
            </w:r>
            <w:r w:rsidRPr="00E549E5">
              <w:rPr>
                <w:i/>
                <w:sz w:val="20"/>
                <w:szCs w:val="20"/>
              </w:rPr>
              <w:t xml:space="preserve"> </w:t>
            </w:r>
          </w:p>
          <w:p w14:paraId="55020AD9"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4A670F82"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p w14:paraId="6ECABE8C" w14:textId="77777777" w:rsidR="00A56396" w:rsidRPr="00E549E5" w:rsidRDefault="00A56396" w:rsidP="00E549E5">
            <w:pPr>
              <w:pStyle w:val="affd"/>
              <w:rPr>
                <w:i/>
                <w:sz w:val="20"/>
                <w:szCs w:val="20"/>
              </w:rPr>
            </w:pPr>
            <w:r w:rsidRPr="00E549E5">
              <w:rPr>
                <w:i/>
                <w:sz w:val="20"/>
                <w:szCs w:val="20"/>
              </w:rPr>
              <w:t>Тестирование.</w:t>
            </w:r>
          </w:p>
          <w:p w14:paraId="72FCF645" w14:textId="77777777" w:rsidR="00A56396" w:rsidRPr="00E549E5" w:rsidRDefault="00A56396" w:rsidP="00E549E5">
            <w:pPr>
              <w:pStyle w:val="affd"/>
              <w:rPr>
                <w:i/>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6D80A72E" w14:textId="77777777" w:rsidR="00A56396" w:rsidRPr="00B25C2D" w:rsidRDefault="00A56396" w:rsidP="00A56396">
            <w:pPr>
              <w:pStyle w:val="affd"/>
              <w:jc w:val="center"/>
            </w:pPr>
            <w:r>
              <w:t>10</w:t>
            </w:r>
          </w:p>
        </w:tc>
        <w:tc>
          <w:tcPr>
            <w:tcW w:w="2268" w:type="dxa"/>
            <w:vAlign w:val="center"/>
          </w:tcPr>
          <w:p w14:paraId="7B9A8220" w14:textId="77777777" w:rsidR="00A56396" w:rsidRPr="00361028" w:rsidRDefault="00A56396" w:rsidP="00A56396">
            <w:pPr>
              <w:pStyle w:val="affd"/>
              <w:jc w:val="center"/>
            </w:pPr>
            <w:r w:rsidRPr="003F4C9B">
              <w:rPr>
                <w:szCs w:val="24"/>
              </w:rPr>
              <w:t>[о1]</w:t>
            </w:r>
          </w:p>
        </w:tc>
      </w:tr>
      <w:tr w:rsidR="00A56396" w:rsidRPr="00B25C2D" w14:paraId="0EF6910A" w14:textId="77777777" w:rsidTr="00A56396">
        <w:tc>
          <w:tcPr>
            <w:tcW w:w="534" w:type="dxa"/>
            <w:vAlign w:val="center"/>
          </w:tcPr>
          <w:p w14:paraId="2D6C11AA" w14:textId="77777777" w:rsidR="00A56396" w:rsidRPr="00B25C2D" w:rsidRDefault="00A56396" w:rsidP="00A56396">
            <w:pPr>
              <w:pStyle w:val="affd"/>
              <w:jc w:val="center"/>
            </w:pPr>
            <w:r>
              <w:t>7</w:t>
            </w:r>
          </w:p>
        </w:tc>
        <w:tc>
          <w:tcPr>
            <w:tcW w:w="1417" w:type="dxa"/>
            <w:vAlign w:val="center"/>
          </w:tcPr>
          <w:p w14:paraId="25EE7FB3" w14:textId="77777777" w:rsidR="00A56396" w:rsidRPr="00F6728B" w:rsidRDefault="00A56396" w:rsidP="00A56396">
            <w:pPr>
              <w:shd w:val="clear" w:color="auto" w:fill="FFFFFF"/>
              <w:ind w:firstLine="0"/>
              <w:jc w:val="center"/>
              <w:rPr>
                <w:bCs/>
              </w:rPr>
            </w:pPr>
            <w:r>
              <w:rPr>
                <w:bCs/>
              </w:rPr>
              <w:t>3</w:t>
            </w:r>
          </w:p>
        </w:tc>
        <w:tc>
          <w:tcPr>
            <w:tcW w:w="4678" w:type="dxa"/>
          </w:tcPr>
          <w:p w14:paraId="49A5C0CE" w14:textId="77777777" w:rsidR="00A56396" w:rsidRDefault="00A56396" w:rsidP="00E549E5">
            <w:pPr>
              <w:pStyle w:val="affd"/>
              <w:rPr>
                <w:i/>
                <w:sz w:val="20"/>
                <w:szCs w:val="20"/>
              </w:rPr>
            </w:pPr>
            <w:r w:rsidRPr="008105D2">
              <w:rPr>
                <w:szCs w:val="24"/>
              </w:rPr>
              <w:t>Порядок заполнения и оформления диагностической карты транспортного средства</w:t>
            </w:r>
            <w:r w:rsidRPr="00E549E5">
              <w:rPr>
                <w:i/>
                <w:sz w:val="20"/>
                <w:szCs w:val="20"/>
              </w:rPr>
              <w:t xml:space="preserve"> </w:t>
            </w:r>
          </w:p>
          <w:p w14:paraId="76E28350" w14:textId="77777777" w:rsidR="00A56396" w:rsidRPr="00E549E5" w:rsidRDefault="00A56396" w:rsidP="00E549E5">
            <w:pPr>
              <w:pStyle w:val="affd"/>
              <w:rPr>
                <w:i/>
                <w:sz w:val="20"/>
                <w:szCs w:val="20"/>
              </w:rPr>
            </w:pPr>
            <w:r w:rsidRPr="00E549E5">
              <w:rPr>
                <w:i/>
                <w:sz w:val="20"/>
                <w:szCs w:val="20"/>
              </w:rPr>
              <w:t>Подготовка к сдаче экзамена.</w:t>
            </w:r>
          </w:p>
          <w:p w14:paraId="6AD48427" w14:textId="77777777" w:rsidR="00A56396" w:rsidRPr="00E549E5" w:rsidRDefault="00A56396" w:rsidP="00E549E5">
            <w:pPr>
              <w:pStyle w:val="affd"/>
              <w:rPr>
                <w:color w:val="0000FF"/>
                <w:sz w:val="20"/>
                <w:szCs w:val="20"/>
              </w:rPr>
            </w:pPr>
            <w:r w:rsidRPr="00E549E5">
              <w:rPr>
                <w:color w:val="0000FF"/>
                <w:sz w:val="20"/>
                <w:szCs w:val="20"/>
              </w:rPr>
              <w:t xml:space="preserve"> В1(ИД-03 /ПК-2), В1(ИД-04 /ПК-2), В1(ИД-06 /ПК-2), В2(ИД-08 /ПК-3), В3(ИД-04 /ПК-2), В3(ИД-</w:t>
            </w:r>
            <w:r w:rsidRPr="00E549E5">
              <w:rPr>
                <w:color w:val="0000FF"/>
                <w:sz w:val="20"/>
                <w:szCs w:val="20"/>
              </w:rPr>
              <w:lastRenderedPageBreak/>
              <w:t>08 /ПК-3), В4(ИД-04 /ПК-2), В4(ИД-08 /ПК-3), З1(ИД-03 /ПК-2), З2(ИД-03 /ПК-2), З3(ИД-03 /ПК-2), У1(ИД-04 /ПК-2), У1(ИД-08 /ПК-3), У2(ИД-03 /ПК-2), У2(ИД-04 /ПК-2),</w:t>
            </w:r>
          </w:p>
          <w:p w14:paraId="75DEC22D" w14:textId="77777777" w:rsidR="00A56396" w:rsidRPr="00E549E5" w:rsidRDefault="00A56396" w:rsidP="00E549E5">
            <w:pPr>
              <w:pStyle w:val="affd"/>
              <w:rPr>
                <w:i/>
                <w:sz w:val="20"/>
                <w:szCs w:val="20"/>
              </w:rPr>
            </w:pPr>
            <w:r w:rsidRPr="00E549E5">
              <w:rPr>
                <w:i/>
                <w:sz w:val="20"/>
                <w:szCs w:val="20"/>
              </w:rPr>
              <w:t>Тестирование.</w:t>
            </w:r>
          </w:p>
          <w:p w14:paraId="7DCC3BD8" w14:textId="77777777" w:rsidR="00A56396" w:rsidRPr="00E549E5" w:rsidRDefault="00A56396" w:rsidP="00E549E5">
            <w:pPr>
              <w:pStyle w:val="affd"/>
              <w:rPr>
                <w:i/>
                <w:sz w:val="20"/>
                <w:szCs w:val="20"/>
              </w:rPr>
            </w:pPr>
            <w:r w:rsidRPr="00E549E5">
              <w:rPr>
                <w:color w:val="0000FF"/>
                <w:sz w:val="20"/>
                <w:szCs w:val="20"/>
              </w:rPr>
              <w:t xml:space="preserve"> В1(ИД-03 /ПК-2), В1(ИД-04 /ПК-2), В1(ИД-06 /ПК-2), В2(ИД-08 /ПК-3), В3(ИД-04 /ПК-2), В3(ИД-08 /ПК-3), В4(ИД-04 /ПК-2), В4(ИД-08 /ПК-3), З1(ИД-03 /ПК-2), З2(ИД-03 /ПК-2), З3(ИД-03 /ПК-2), У1(ИД-04 /ПК-2), У1(ИД-08 /ПК-3), У2(ИД-03 /ПК-2), У2(ИД-04 /ПК-2)</w:t>
            </w:r>
          </w:p>
        </w:tc>
        <w:tc>
          <w:tcPr>
            <w:tcW w:w="992" w:type="dxa"/>
            <w:vAlign w:val="center"/>
          </w:tcPr>
          <w:p w14:paraId="1F20C548" w14:textId="77777777" w:rsidR="00A56396" w:rsidRPr="00B25C2D" w:rsidRDefault="00A56396" w:rsidP="00A56396">
            <w:pPr>
              <w:pStyle w:val="affd"/>
              <w:jc w:val="center"/>
            </w:pPr>
            <w:r>
              <w:lastRenderedPageBreak/>
              <w:t>10</w:t>
            </w:r>
          </w:p>
        </w:tc>
        <w:tc>
          <w:tcPr>
            <w:tcW w:w="2268" w:type="dxa"/>
            <w:vAlign w:val="center"/>
          </w:tcPr>
          <w:p w14:paraId="473D1FB7" w14:textId="77777777" w:rsidR="00A56396" w:rsidRPr="00361028" w:rsidRDefault="00A56396" w:rsidP="00A56396">
            <w:pPr>
              <w:pStyle w:val="affd"/>
              <w:jc w:val="center"/>
            </w:pPr>
            <w:r w:rsidRPr="003F4C9B">
              <w:rPr>
                <w:szCs w:val="24"/>
              </w:rPr>
              <w:t>[о1]</w:t>
            </w:r>
          </w:p>
        </w:tc>
      </w:tr>
      <w:tr w:rsidR="00A56396" w:rsidRPr="00B25C2D" w14:paraId="36D10FA7" w14:textId="77777777" w:rsidTr="008B514C">
        <w:tc>
          <w:tcPr>
            <w:tcW w:w="6629" w:type="dxa"/>
            <w:gridSpan w:val="3"/>
          </w:tcPr>
          <w:p w14:paraId="2426F324" w14:textId="77777777" w:rsidR="00A56396" w:rsidRPr="00B25C2D" w:rsidRDefault="00A56396" w:rsidP="008B514C">
            <w:pPr>
              <w:pStyle w:val="affd"/>
            </w:pPr>
            <w:r w:rsidRPr="00B25C2D">
              <w:t>Итого</w:t>
            </w:r>
          </w:p>
        </w:tc>
        <w:tc>
          <w:tcPr>
            <w:tcW w:w="992" w:type="dxa"/>
          </w:tcPr>
          <w:p w14:paraId="054A8300" w14:textId="77777777" w:rsidR="00A56396" w:rsidRPr="00B25C2D" w:rsidRDefault="00A56396" w:rsidP="008B514C">
            <w:pPr>
              <w:pStyle w:val="affd"/>
            </w:pPr>
            <w:r>
              <w:t>80</w:t>
            </w:r>
          </w:p>
        </w:tc>
        <w:tc>
          <w:tcPr>
            <w:tcW w:w="2268" w:type="dxa"/>
          </w:tcPr>
          <w:p w14:paraId="16903F17" w14:textId="77777777" w:rsidR="00A56396" w:rsidRPr="00B25C2D" w:rsidRDefault="00A56396" w:rsidP="008B514C">
            <w:pPr>
              <w:pStyle w:val="affd"/>
            </w:pPr>
          </w:p>
        </w:tc>
      </w:tr>
    </w:tbl>
    <w:p w14:paraId="0D523949" w14:textId="77777777" w:rsidR="00A56396" w:rsidRDefault="00A56396" w:rsidP="005F042E">
      <w:pPr>
        <w:pStyle w:val="1f0"/>
      </w:pPr>
    </w:p>
    <w:p w14:paraId="266C612A" w14:textId="77777777" w:rsidR="00A56396" w:rsidRDefault="00A56396">
      <w:pPr>
        <w:spacing w:after="200" w:line="276" w:lineRule="auto"/>
        <w:ind w:firstLine="0"/>
        <w:jc w:val="left"/>
        <w:rPr>
          <w:rFonts w:ascii="Times New Roman ??????????" w:hAnsi="Times New Roman ??????????" w:cs="Times New Roman"/>
          <w:b/>
          <w:bCs/>
          <w:caps/>
        </w:rPr>
      </w:pPr>
      <w:r>
        <w:br w:type="page"/>
      </w:r>
    </w:p>
    <w:p w14:paraId="26D85237" w14:textId="77777777" w:rsidR="00410B30" w:rsidRPr="00A56396" w:rsidRDefault="00410B30" w:rsidP="005F042E">
      <w:pPr>
        <w:pStyle w:val="1f0"/>
        <w:rPr>
          <w:sz w:val="2"/>
          <w:szCs w:val="2"/>
        </w:rPr>
      </w:pPr>
    </w:p>
    <w:p w14:paraId="53D6C62C" w14:textId="77777777" w:rsidR="000430C5" w:rsidRPr="00B25C2D" w:rsidRDefault="00A944DD" w:rsidP="005F042E">
      <w:pPr>
        <w:pStyle w:val="1f0"/>
      </w:pPr>
      <w:r w:rsidRPr="00B25C2D">
        <w:t>7. ОБРАЗОВАТЕЛЬНЫЕ ТЕХНОЛОГИИ</w:t>
      </w:r>
      <w:bookmarkEnd w:id="19"/>
    </w:p>
    <w:p w14:paraId="717D56AE" w14:textId="77777777" w:rsidR="000430C5" w:rsidRPr="00B25C2D" w:rsidRDefault="000430C5" w:rsidP="00596476"/>
    <w:p w14:paraId="70734319" w14:textId="77777777" w:rsidR="000430C5" w:rsidRPr="00B25C2D" w:rsidRDefault="000430C5" w:rsidP="008C0CE5">
      <w:r w:rsidRPr="00B25C2D">
        <w:t>Формами организации учебного процесса по дисциплине являются лекции, выполнение лабораторные работ, консультации и самостоятельная работа студентов.</w:t>
      </w:r>
    </w:p>
    <w:p w14:paraId="10E219E2" w14:textId="77777777" w:rsidR="000430C5" w:rsidRPr="00B25C2D" w:rsidRDefault="000430C5" w:rsidP="008C0CE5">
      <w:r w:rsidRPr="00B25C2D">
        <w:t>На лекциях излагается теоретический материал. При этом используются наглядные пособия в виде плакатов, слайдов, диафильмов, образцов приборов и машин, действующих макетов и др.</w:t>
      </w:r>
    </w:p>
    <w:p w14:paraId="4D07BA0F" w14:textId="77777777" w:rsidR="000430C5" w:rsidRPr="00B25C2D" w:rsidRDefault="000430C5" w:rsidP="008C0CE5">
      <w:r w:rsidRPr="00B25C2D">
        <w:t>Выполнение лабораторных работ имеет цель:</w:t>
      </w:r>
    </w:p>
    <w:p w14:paraId="3C79ABD0" w14:textId="77777777" w:rsidR="000430C5" w:rsidRPr="00B25C2D" w:rsidRDefault="000430C5" w:rsidP="008C0CE5">
      <w:r w:rsidRPr="00B25C2D">
        <w:t>- дать возможность подробно ознакомиться с устройством и характеристиками электротехнических приборов, аппаратов и электронных устройств;</w:t>
      </w:r>
    </w:p>
    <w:p w14:paraId="22C126A7" w14:textId="77777777" w:rsidR="000430C5" w:rsidRPr="00B25C2D" w:rsidRDefault="000430C5" w:rsidP="008C0CE5">
      <w:r w:rsidRPr="00B25C2D">
        <w:t>- научить студентов технике проведения экспериментального исследования электротехнических устройств;</w:t>
      </w:r>
    </w:p>
    <w:p w14:paraId="66F49135" w14:textId="77777777" w:rsidR="000430C5" w:rsidRPr="00B25C2D" w:rsidRDefault="000430C5" w:rsidP="008C0CE5">
      <w:r w:rsidRPr="00B25C2D">
        <w:t>- научить обрабатывать, анализировать и обобщать результаты экспериментальных исследований, сравнивать их с теоретическими положениями;</w:t>
      </w:r>
    </w:p>
    <w:p w14:paraId="4F739577" w14:textId="77777777" w:rsidR="000430C5" w:rsidRPr="00B25C2D" w:rsidRDefault="000430C5" w:rsidP="008C0CE5">
      <w:r w:rsidRPr="00B25C2D">
        <w:t>- выработать умение выносить суждения о рабочих свойствах и степени пригодности исследованных устройств для решения практических задач.</w:t>
      </w:r>
    </w:p>
    <w:p w14:paraId="2039CFB2" w14:textId="77777777" w:rsidR="000430C5" w:rsidRPr="00B25C2D" w:rsidRDefault="000430C5" w:rsidP="00596476">
      <w:r w:rsidRPr="00B25C2D">
        <w:t>Для проведения лабораторных работ используется специализированная лаборатория, оборудованная стендами и электроизмерительными приборами.</w:t>
      </w:r>
    </w:p>
    <w:p w14:paraId="64E1B4DB" w14:textId="77777777" w:rsidR="000430C5" w:rsidRPr="00B25C2D" w:rsidRDefault="000430C5" w:rsidP="00596476">
      <w:r w:rsidRPr="00B25C2D">
        <w:t>Самостоятельная работа студентов предполагает проработку лекционного материала, подготовку к лабораторным работам по рекомендуемой литературе, изучение дополнительной литературы, конспектирование некоторых разделов курса, выполнение домашних заданий и контрольных работ, подготовку к сдаче экзамена.</w:t>
      </w:r>
    </w:p>
    <w:p w14:paraId="41E4238E" w14:textId="77777777" w:rsidR="000430C5" w:rsidRPr="00B25C2D" w:rsidRDefault="000430C5" w:rsidP="00596476">
      <w:r w:rsidRPr="00B25C2D">
        <w:t>Формы контроля освоения дисциплины: устный опрос, проверка контрольных работ и заданий, тестирование, ежемесячные аттестации, экзамен.</w:t>
      </w:r>
    </w:p>
    <w:p w14:paraId="6834CAF0" w14:textId="77777777" w:rsidR="000430C5" w:rsidRDefault="000430C5" w:rsidP="00596476"/>
    <w:p w14:paraId="4C5A368C" w14:textId="77777777" w:rsidR="00A56396" w:rsidRDefault="00A56396" w:rsidP="00596476"/>
    <w:p w14:paraId="3BEB7F23" w14:textId="77777777" w:rsidR="00A56396" w:rsidRDefault="00A56396" w:rsidP="00596476"/>
    <w:p w14:paraId="5479393B" w14:textId="77777777" w:rsidR="00A56396" w:rsidRDefault="00A56396" w:rsidP="00596476"/>
    <w:p w14:paraId="49956C44" w14:textId="77777777" w:rsidR="00A56396" w:rsidRDefault="00A56396" w:rsidP="00596476"/>
    <w:p w14:paraId="046752C2" w14:textId="77777777" w:rsidR="00A56396" w:rsidRDefault="00A56396" w:rsidP="00596476"/>
    <w:p w14:paraId="0ADE9F17" w14:textId="77777777" w:rsidR="00A56396" w:rsidRDefault="00A56396" w:rsidP="00596476"/>
    <w:p w14:paraId="1989FB31" w14:textId="77777777" w:rsidR="00A56396" w:rsidRDefault="00A56396" w:rsidP="00596476"/>
    <w:p w14:paraId="5D76455D" w14:textId="77777777" w:rsidR="00A56396" w:rsidRDefault="00A56396" w:rsidP="00596476"/>
    <w:p w14:paraId="1D4FF454" w14:textId="77777777" w:rsidR="00A56396" w:rsidRDefault="00A56396" w:rsidP="00596476"/>
    <w:p w14:paraId="1F5CF171" w14:textId="77777777" w:rsidR="00A56396" w:rsidRDefault="00A56396" w:rsidP="00596476"/>
    <w:p w14:paraId="4BA734FF" w14:textId="77777777" w:rsidR="00A56396" w:rsidRDefault="00A56396" w:rsidP="00596476"/>
    <w:p w14:paraId="68A8F646" w14:textId="77777777" w:rsidR="00A56396" w:rsidRDefault="00A56396" w:rsidP="00596476"/>
    <w:p w14:paraId="34FCBAE4" w14:textId="77777777" w:rsidR="00A56396" w:rsidRDefault="00A56396" w:rsidP="00596476"/>
    <w:p w14:paraId="5E9A800A" w14:textId="77777777" w:rsidR="00A56396" w:rsidRDefault="00A56396" w:rsidP="00596476"/>
    <w:p w14:paraId="682ED6D9" w14:textId="77777777" w:rsidR="00A56396" w:rsidRDefault="00A56396" w:rsidP="00596476"/>
    <w:p w14:paraId="67F52D27" w14:textId="77777777" w:rsidR="00A56396" w:rsidRDefault="00A56396" w:rsidP="00596476"/>
    <w:p w14:paraId="43D227B4" w14:textId="77777777" w:rsidR="00A56396" w:rsidRDefault="00A56396" w:rsidP="00596476"/>
    <w:p w14:paraId="704A0BDD" w14:textId="77777777" w:rsidR="00A56396" w:rsidRPr="00B25C2D" w:rsidRDefault="00A56396" w:rsidP="00596476"/>
    <w:p w14:paraId="63B61791" w14:textId="77777777" w:rsidR="00C56CBD" w:rsidRPr="00B25C2D" w:rsidRDefault="00C56CBD" w:rsidP="00C56CBD">
      <w:pPr>
        <w:pStyle w:val="affc"/>
        <w:ind w:left="2520" w:hanging="1811"/>
        <w:jc w:val="left"/>
      </w:pPr>
      <w:r w:rsidRPr="00B25C2D">
        <w:lastRenderedPageBreak/>
        <w:t>Таблица 7.1.1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413"/>
        <w:gridCol w:w="6603"/>
        <w:gridCol w:w="1128"/>
      </w:tblGrid>
      <w:tr w:rsidR="00C56CBD" w:rsidRPr="00B25C2D" w14:paraId="6E3E1C0F" w14:textId="77777777" w:rsidTr="00D920D8">
        <w:tc>
          <w:tcPr>
            <w:tcW w:w="993" w:type="dxa"/>
            <w:vAlign w:val="center"/>
          </w:tcPr>
          <w:p w14:paraId="5BB3004C" w14:textId="77777777" w:rsidR="00C56CBD" w:rsidRPr="00B25C2D" w:rsidRDefault="00C56CBD" w:rsidP="00D920D8">
            <w:pPr>
              <w:pStyle w:val="affd"/>
              <w:jc w:val="center"/>
            </w:pPr>
            <w:r w:rsidRPr="00B25C2D">
              <w:t>№</w:t>
            </w:r>
          </w:p>
          <w:p w14:paraId="7D1F4FA7" w14:textId="77777777" w:rsidR="00C56CBD" w:rsidRPr="00B25C2D" w:rsidRDefault="00C56CBD" w:rsidP="00D920D8">
            <w:pPr>
              <w:pStyle w:val="affd"/>
              <w:jc w:val="center"/>
            </w:pPr>
            <w:r w:rsidRPr="00B25C2D">
              <w:t>раздела</w:t>
            </w:r>
          </w:p>
        </w:tc>
        <w:tc>
          <w:tcPr>
            <w:tcW w:w="1413" w:type="dxa"/>
            <w:vAlign w:val="center"/>
          </w:tcPr>
          <w:p w14:paraId="353FB706" w14:textId="77777777" w:rsidR="00C56CBD" w:rsidRPr="00B25C2D" w:rsidRDefault="00C56CBD" w:rsidP="00D920D8">
            <w:pPr>
              <w:pStyle w:val="affd"/>
              <w:jc w:val="center"/>
            </w:pPr>
            <w:r w:rsidRPr="00B25C2D">
              <w:t xml:space="preserve">Вид занятия (Лек, </w:t>
            </w:r>
            <w:proofErr w:type="spellStart"/>
            <w:r w:rsidRPr="00B25C2D">
              <w:t>Пр</w:t>
            </w:r>
            <w:proofErr w:type="spellEnd"/>
            <w:r w:rsidRPr="00B25C2D">
              <w:t>, Лаб)</w:t>
            </w:r>
          </w:p>
        </w:tc>
        <w:tc>
          <w:tcPr>
            <w:tcW w:w="6603" w:type="dxa"/>
            <w:vAlign w:val="center"/>
          </w:tcPr>
          <w:p w14:paraId="685D36AC" w14:textId="77777777" w:rsidR="00C56CBD" w:rsidRPr="00B25C2D" w:rsidRDefault="00C56CBD" w:rsidP="00D920D8">
            <w:pPr>
              <w:pStyle w:val="affd"/>
              <w:jc w:val="center"/>
            </w:pPr>
            <w:r w:rsidRPr="00B25C2D">
              <w:t>Используемые технологии,</w:t>
            </w:r>
          </w:p>
          <w:p w14:paraId="5B0747FD" w14:textId="77777777" w:rsidR="00D920D8" w:rsidRDefault="00C56CBD" w:rsidP="00D920D8">
            <w:pPr>
              <w:pStyle w:val="affd"/>
              <w:jc w:val="center"/>
            </w:pPr>
            <w:r w:rsidRPr="00B25C2D">
              <w:t>рассматриваемые вопросы</w:t>
            </w:r>
          </w:p>
          <w:p w14:paraId="41619724" w14:textId="77777777" w:rsidR="00C56CBD" w:rsidRPr="00B25C2D" w:rsidRDefault="00C56CBD" w:rsidP="00D920D8">
            <w:pPr>
              <w:pStyle w:val="affd"/>
              <w:jc w:val="center"/>
            </w:pPr>
            <w:r w:rsidRPr="00B25C2D">
              <w:t>и планируемые результаты обучения</w:t>
            </w:r>
          </w:p>
        </w:tc>
        <w:tc>
          <w:tcPr>
            <w:tcW w:w="1128" w:type="dxa"/>
            <w:vAlign w:val="center"/>
          </w:tcPr>
          <w:p w14:paraId="57F01EF0" w14:textId="77777777" w:rsidR="00C56CBD" w:rsidRPr="00B25C2D" w:rsidRDefault="00C56CBD" w:rsidP="00D920D8">
            <w:pPr>
              <w:pStyle w:val="affd"/>
              <w:jc w:val="center"/>
            </w:pPr>
            <w:r w:rsidRPr="00B25C2D">
              <w:t>Время,</w:t>
            </w:r>
          </w:p>
          <w:p w14:paraId="31DFB561" w14:textId="77777777" w:rsidR="00C56CBD" w:rsidRPr="00B25C2D" w:rsidRDefault="00C56CBD" w:rsidP="00D920D8">
            <w:pPr>
              <w:pStyle w:val="affd"/>
              <w:jc w:val="center"/>
            </w:pPr>
            <w:r w:rsidRPr="00B25C2D">
              <w:t>ч</w:t>
            </w:r>
          </w:p>
        </w:tc>
      </w:tr>
      <w:tr w:rsidR="00A56396" w:rsidRPr="00B25C2D" w14:paraId="0D1A28D3" w14:textId="77777777" w:rsidTr="00A56396">
        <w:tc>
          <w:tcPr>
            <w:tcW w:w="993" w:type="dxa"/>
            <w:vAlign w:val="center"/>
          </w:tcPr>
          <w:p w14:paraId="5FC752C6" w14:textId="77777777" w:rsidR="00A56396" w:rsidRPr="00B25C2D" w:rsidRDefault="00A56396" w:rsidP="00A56396">
            <w:pPr>
              <w:pStyle w:val="affd"/>
              <w:jc w:val="center"/>
            </w:pPr>
            <w:r w:rsidRPr="00B25C2D">
              <w:t>1</w:t>
            </w:r>
          </w:p>
        </w:tc>
        <w:tc>
          <w:tcPr>
            <w:tcW w:w="1413" w:type="dxa"/>
            <w:vAlign w:val="center"/>
          </w:tcPr>
          <w:p w14:paraId="7CBF6259" w14:textId="77777777" w:rsidR="00A56396" w:rsidRPr="00B25C2D" w:rsidRDefault="00A56396" w:rsidP="00A56396">
            <w:pPr>
              <w:pStyle w:val="affd"/>
              <w:jc w:val="center"/>
            </w:pPr>
            <w:r w:rsidRPr="008B7EDD">
              <w:rPr>
                <w:szCs w:val="24"/>
              </w:rPr>
              <w:t>Лек</w:t>
            </w:r>
          </w:p>
        </w:tc>
        <w:tc>
          <w:tcPr>
            <w:tcW w:w="6603" w:type="dxa"/>
          </w:tcPr>
          <w:p w14:paraId="552CEA2A" w14:textId="77777777" w:rsidR="00A56396" w:rsidRPr="001D740D" w:rsidRDefault="00AA0923" w:rsidP="008B514C">
            <w:pPr>
              <w:pStyle w:val="affd"/>
            </w:pPr>
            <w:r w:rsidRPr="00D9684B">
              <w:rPr>
                <w:szCs w:val="24"/>
              </w:rPr>
              <w:t>Состояние дорожной аварийности в российской федерации (лекция-диалог)</w:t>
            </w:r>
          </w:p>
          <w:p w14:paraId="37203496" w14:textId="77777777" w:rsidR="00A56396" w:rsidRPr="00A56396" w:rsidRDefault="00A56396" w:rsidP="008B514C">
            <w:pPr>
              <w:pStyle w:val="affd"/>
              <w:rPr>
                <w:i/>
                <w:color w:val="FF0000"/>
                <w:sz w:val="16"/>
                <w:szCs w:val="16"/>
              </w:rPr>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698E2479" w14:textId="77777777" w:rsidR="00A56396" w:rsidRPr="007D1439" w:rsidRDefault="00A56396" w:rsidP="00A56396">
            <w:pPr>
              <w:widowControl w:val="0"/>
              <w:autoSpaceDE w:val="0"/>
              <w:autoSpaceDN w:val="0"/>
              <w:ind w:firstLine="0"/>
              <w:jc w:val="center"/>
              <w:rPr>
                <w:caps/>
                <w:sz w:val="24"/>
                <w:szCs w:val="24"/>
              </w:rPr>
            </w:pPr>
            <w:r w:rsidRPr="007D1439">
              <w:rPr>
                <w:caps/>
                <w:sz w:val="24"/>
                <w:szCs w:val="24"/>
              </w:rPr>
              <w:t>2</w:t>
            </w:r>
          </w:p>
        </w:tc>
      </w:tr>
      <w:tr w:rsidR="00A56396" w:rsidRPr="00B25C2D" w14:paraId="7DB57F20" w14:textId="77777777" w:rsidTr="00A56396">
        <w:tc>
          <w:tcPr>
            <w:tcW w:w="993" w:type="dxa"/>
            <w:vAlign w:val="center"/>
          </w:tcPr>
          <w:p w14:paraId="3F9CEB96" w14:textId="77777777" w:rsidR="00A56396" w:rsidRPr="00B25C2D" w:rsidRDefault="00A56396" w:rsidP="00A56396">
            <w:pPr>
              <w:pStyle w:val="affd"/>
              <w:jc w:val="center"/>
            </w:pPr>
            <w:r>
              <w:t>1</w:t>
            </w:r>
          </w:p>
        </w:tc>
        <w:tc>
          <w:tcPr>
            <w:tcW w:w="1413" w:type="dxa"/>
            <w:vAlign w:val="center"/>
          </w:tcPr>
          <w:p w14:paraId="0206B788" w14:textId="77777777" w:rsidR="00A56396" w:rsidRPr="00B25C2D" w:rsidRDefault="00A56396" w:rsidP="00A56396">
            <w:pPr>
              <w:pStyle w:val="affd"/>
              <w:jc w:val="center"/>
            </w:pPr>
            <w:r w:rsidRPr="008B7EDD">
              <w:rPr>
                <w:szCs w:val="24"/>
              </w:rPr>
              <w:t>Лек</w:t>
            </w:r>
          </w:p>
        </w:tc>
        <w:tc>
          <w:tcPr>
            <w:tcW w:w="6603" w:type="dxa"/>
          </w:tcPr>
          <w:p w14:paraId="56BB8E4F" w14:textId="77777777" w:rsidR="00AA0923" w:rsidRDefault="00AA0923" w:rsidP="008B514C">
            <w:pPr>
              <w:pStyle w:val="affd"/>
              <w:rPr>
                <w:szCs w:val="24"/>
              </w:rPr>
            </w:pPr>
            <w:r w:rsidRPr="00D9684B">
              <w:rPr>
                <w:szCs w:val="24"/>
              </w:rPr>
              <w:t>Роль государства в обеспечении безопасности дорожного движения (лекция-диалог)</w:t>
            </w:r>
          </w:p>
          <w:p w14:paraId="744F457D" w14:textId="77777777" w:rsidR="00A56396" w:rsidRPr="00B25C2D" w:rsidRDefault="00A56396" w:rsidP="008B514C">
            <w:pPr>
              <w:pStyle w:val="affd"/>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2029C69F" w14:textId="77777777" w:rsidR="00A56396" w:rsidRPr="007D1439" w:rsidRDefault="00A56396" w:rsidP="00A56396">
            <w:pPr>
              <w:widowControl w:val="0"/>
              <w:autoSpaceDE w:val="0"/>
              <w:autoSpaceDN w:val="0"/>
              <w:ind w:firstLine="0"/>
              <w:jc w:val="center"/>
              <w:rPr>
                <w:caps/>
                <w:sz w:val="24"/>
                <w:szCs w:val="24"/>
              </w:rPr>
            </w:pPr>
            <w:r>
              <w:rPr>
                <w:caps/>
                <w:sz w:val="24"/>
                <w:szCs w:val="24"/>
              </w:rPr>
              <w:t>2</w:t>
            </w:r>
          </w:p>
        </w:tc>
      </w:tr>
      <w:tr w:rsidR="00A56396" w:rsidRPr="00B25C2D" w14:paraId="6A72CE54" w14:textId="77777777" w:rsidTr="00A56396">
        <w:tc>
          <w:tcPr>
            <w:tcW w:w="993" w:type="dxa"/>
            <w:vAlign w:val="center"/>
          </w:tcPr>
          <w:p w14:paraId="36DAE5C3" w14:textId="77777777" w:rsidR="00A56396" w:rsidRPr="00B25C2D" w:rsidRDefault="00A56396" w:rsidP="00A56396">
            <w:pPr>
              <w:pStyle w:val="affd"/>
              <w:jc w:val="center"/>
            </w:pPr>
            <w:r>
              <w:t>1</w:t>
            </w:r>
          </w:p>
        </w:tc>
        <w:tc>
          <w:tcPr>
            <w:tcW w:w="1413" w:type="dxa"/>
            <w:vAlign w:val="center"/>
          </w:tcPr>
          <w:p w14:paraId="06AD3C7D" w14:textId="77777777" w:rsidR="00A56396" w:rsidRPr="00B25C2D" w:rsidRDefault="00A56396" w:rsidP="00A56396">
            <w:pPr>
              <w:pStyle w:val="affd"/>
              <w:jc w:val="center"/>
            </w:pPr>
            <w:r w:rsidRPr="008B7EDD">
              <w:rPr>
                <w:szCs w:val="24"/>
              </w:rPr>
              <w:t>Лек</w:t>
            </w:r>
          </w:p>
        </w:tc>
        <w:tc>
          <w:tcPr>
            <w:tcW w:w="6603" w:type="dxa"/>
          </w:tcPr>
          <w:p w14:paraId="3EF6484C" w14:textId="77777777" w:rsidR="00AA0923" w:rsidRDefault="00AA0923" w:rsidP="008B514C">
            <w:pPr>
              <w:pStyle w:val="affd"/>
              <w:rPr>
                <w:szCs w:val="24"/>
              </w:rPr>
            </w:pPr>
            <w:r w:rsidRPr="00D9684B">
              <w:rPr>
                <w:szCs w:val="24"/>
              </w:rPr>
              <w:t>Основные положения Федерального закона №170–2011 «О техническом осмотре транспортных средств» (лекция-диалог)</w:t>
            </w:r>
          </w:p>
          <w:p w14:paraId="094070FE" w14:textId="77777777" w:rsidR="00A56396" w:rsidRPr="00B25C2D" w:rsidRDefault="00A56396" w:rsidP="008B514C">
            <w:pPr>
              <w:pStyle w:val="affd"/>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083B6A89" w14:textId="77777777" w:rsidR="00A56396" w:rsidRPr="007D1439" w:rsidRDefault="00A56396" w:rsidP="00A56396">
            <w:pPr>
              <w:widowControl w:val="0"/>
              <w:autoSpaceDE w:val="0"/>
              <w:autoSpaceDN w:val="0"/>
              <w:ind w:firstLine="0"/>
              <w:jc w:val="center"/>
              <w:rPr>
                <w:caps/>
                <w:sz w:val="24"/>
                <w:szCs w:val="24"/>
              </w:rPr>
            </w:pPr>
            <w:r>
              <w:rPr>
                <w:caps/>
                <w:sz w:val="24"/>
                <w:szCs w:val="24"/>
              </w:rPr>
              <w:t>6</w:t>
            </w:r>
          </w:p>
        </w:tc>
      </w:tr>
      <w:tr w:rsidR="00A56396" w:rsidRPr="00B25C2D" w14:paraId="6F03B67B" w14:textId="77777777" w:rsidTr="00A56396">
        <w:tc>
          <w:tcPr>
            <w:tcW w:w="993" w:type="dxa"/>
            <w:vAlign w:val="center"/>
          </w:tcPr>
          <w:p w14:paraId="51624E12" w14:textId="77777777" w:rsidR="00A56396" w:rsidRPr="00B25C2D" w:rsidRDefault="00A56396" w:rsidP="00A56396">
            <w:pPr>
              <w:pStyle w:val="affd"/>
              <w:jc w:val="center"/>
            </w:pPr>
            <w:r>
              <w:t>1</w:t>
            </w:r>
          </w:p>
        </w:tc>
        <w:tc>
          <w:tcPr>
            <w:tcW w:w="1413" w:type="dxa"/>
            <w:vAlign w:val="center"/>
          </w:tcPr>
          <w:p w14:paraId="4359F569" w14:textId="77777777" w:rsidR="00A56396" w:rsidRPr="00B25C2D" w:rsidRDefault="00A56396" w:rsidP="00A56396">
            <w:pPr>
              <w:pStyle w:val="affd"/>
              <w:jc w:val="center"/>
            </w:pPr>
            <w:r w:rsidRPr="008B7EDD">
              <w:rPr>
                <w:szCs w:val="24"/>
              </w:rPr>
              <w:t>Лек</w:t>
            </w:r>
          </w:p>
        </w:tc>
        <w:tc>
          <w:tcPr>
            <w:tcW w:w="6603" w:type="dxa"/>
          </w:tcPr>
          <w:p w14:paraId="6D28940F" w14:textId="77777777" w:rsidR="00AA0923" w:rsidRDefault="00AA0923" w:rsidP="008B514C">
            <w:pPr>
              <w:pStyle w:val="affd"/>
              <w:rPr>
                <w:szCs w:val="24"/>
              </w:rPr>
            </w:pPr>
            <w:r w:rsidRPr="00D9684B">
              <w:rPr>
                <w:szCs w:val="24"/>
              </w:rPr>
              <w:t>Требования к техническому состоянию самоходных машин и методы их проверки (лекция-диалог)</w:t>
            </w:r>
          </w:p>
          <w:p w14:paraId="48C4F843" w14:textId="77777777" w:rsidR="00A56396" w:rsidRPr="00B25C2D" w:rsidRDefault="00A56396" w:rsidP="008B514C">
            <w:pPr>
              <w:pStyle w:val="affd"/>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47750312" w14:textId="77777777" w:rsidR="00A56396" w:rsidRPr="007D1439" w:rsidRDefault="00A56396" w:rsidP="00A56396">
            <w:pPr>
              <w:widowControl w:val="0"/>
              <w:autoSpaceDE w:val="0"/>
              <w:autoSpaceDN w:val="0"/>
              <w:ind w:firstLine="0"/>
              <w:jc w:val="center"/>
              <w:rPr>
                <w:caps/>
                <w:sz w:val="24"/>
                <w:szCs w:val="24"/>
              </w:rPr>
            </w:pPr>
            <w:r>
              <w:rPr>
                <w:caps/>
                <w:sz w:val="24"/>
                <w:szCs w:val="24"/>
              </w:rPr>
              <w:t>2</w:t>
            </w:r>
          </w:p>
        </w:tc>
      </w:tr>
      <w:tr w:rsidR="00A56396" w:rsidRPr="00B25C2D" w14:paraId="48EA5BC0" w14:textId="77777777" w:rsidTr="00A56396">
        <w:tc>
          <w:tcPr>
            <w:tcW w:w="993" w:type="dxa"/>
            <w:vAlign w:val="center"/>
          </w:tcPr>
          <w:p w14:paraId="7C7C90EE" w14:textId="77777777" w:rsidR="00A56396" w:rsidRPr="00B25C2D" w:rsidRDefault="00A56396" w:rsidP="00A56396">
            <w:pPr>
              <w:pStyle w:val="affd"/>
              <w:jc w:val="center"/>
            </w:pPr>
            <w:r>
              <w:t>1</w:t>
            </w:r>
          </w:p>
        </w:tc>
        <w:tc>
          <w:tcPr>
            <w:tcW w:w="1413" w:type="dxa"/>
            <w:vAlign w:val="center"/>
          </w:tcPr>
          <w:p w14:paraId="51D0EB3A" w14:textId="77777777" w:rsidR="00A56396" w:rsidRPr="00B25C2D" w:rsidRDefault="00A56396" w:rsidP="00A56396">
            <w:pPr>
              <w:pStyle w:val="affd"/>
              <w:jc w:val="center"/>
            </w:pPr>
            <w:r w:rsidRPr="008B7EDD">
              <w:rPr>
                <w:szCs w:val="24"/>
              </w:rPr>
              <w:t>Лек</w:t>
            </w:r>
          </w:p>
        </w:tc>
        <w:tc>
          <w:tcPr>
            <w:tcW w:w="6603" w:type="dxa"/>
          </w:tcPr>
          <w:p w14:paraId="56DCF825" w14:textId="77777777" w:rsidR="00AA0923" w:rsidRDefault="00AA0923" w:rsidP="008B514C">
            <w:pPr>
              <w:pStyle w:val="affd"/>
              <w:rPr>
                <w:szCs w:val="24"/>
              </w:rPr>
            </w:pPr>
            <w:r w:rsidRPr="00D9684B">
              <w:rPr>
                <w:szCs w:val="24"/>
              </w:rPr>
              <w:t>Технология  работ и организация рабочих мест при проведении ГТО (лекция-диалог)</w:t>
            </w:r>
          </w:p>
          <w:p w14:paraId="762888BE" w14:textId="77777777" w:rsidR="00A56396" w:rsidRPr="00B25C2D" w:rsidRDefault="00A56396" w:rsidP="008B514C">
            <w:pPr>
              <w:pStyle w:val="affd"/>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0C12D10B" w14:textId="77777777" w:rsidR="00A56396" w:rsidRPr="007D1439" w:rsidRDefault="00A56396" w:rsidP="00A56396">
            <w:pPr>
              <w:widowControl w:val="0"/>
              <w:autoSpaceDE w:val="0"/>
              <w:autoSpaceDN w:val="0"/>
              <w:ind w:firstLine="0"/>
              <w:jc w:val="center"/>
              <w:rPr>
                <w:caps/>
                <w:sz w:val="24"/>
                <w:szCs w:val="24"/>
              </w:rPr>
            </w:pPr>
            <w:r>
              <w:rPr>
                <w:caps/>
                <w:sz w:val="24"/>
                <w:szCs w:val="24"/>
              </w:rPr>
              <w:t>4</w:t>
            </w:r>
          </w:p>
        </w:tc>
      </w:tr>
      <w:tr w:rsidR="00A56396" w:rsidRPr="00B25C2D" w14:paraId="34331D8D" w14:textId="77777777" w:rsidTr="00A56396">
        <w:tc>
          <w:tcPr>
            <w:tcW w:w="9009" w:type="dxa"/>
            <w:gridSpan w:val="3"/>
          </w:tcPr>
          <w:p w14:paraId="61CEBCE6" w14:textId="77777777" w:rsidR="00A56396" w:rsidRPr="00B25C2D" w:rsidRDefault="00A56396" w:rsidP="008B514C">
            <w:pPr>
              <w:pStyle w:val="affd"/>
            </w:pPr>
            <w:r w:rsidRPr="00B25C2D">
              <w:t>Итого</w:t>
            </w:r>
          </w:p>
        </w:tc>
        <w:tc>
          <w:tcPr>
            <w:tcW w:w="1128" w:type="dxa"/>
            <w:vAlign w:val="center"/>
          </w:tcPr>
          <w:p w14:paraId="5331AFD3" w14:textId="77777777" w:rsidR="00A56396" w:rsidRPr="00B25C2D" w:rsidRDefault="00A56396" w:rsidP="00A56396">
            <w:pPr>
              <w:pStyle w:val="affd"/>
              <w:jc w:val="center"/>
            </w:pPr>
            <w:r>
              <w:t>14</w:t>
            </w:r>
          </w:p>
        </w:tc>
      </w:tr>
    </w:tbl>
    <w:p w14:paraId="28017348" w14:textId="77777777" w:rsidR="00C56CBD" w:rsidRPr="00B25C2D" w:rsidRDefault="00C56CBD" w:rsidP="00C56CBD">
      <w:pPr>
        <w:rPr>
          <w:sz w:val="24"/>
        </w:rPr>
      </w:pPr>
    </w:p>
    <w:p w14:paraId="5AB04874" w14:textId="77777777" w:rsidR="00C56CBD" w:rsidRPr="00B25C2D" w:rsidRDefault="00C56CBD" w:rsidP="00C56CBD">
      <w:pPr>
        <w:pStyle w:val="affc"/>
        <w:ind w:left="2520" w:hanging="1811"/>
        <w:jc w:val="left"/>
      </w:pPr>
      <w:r w:rsidRPr="00B25C2D">
        <w:t>Таблица 7.1.2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413"/>
        <w:gridCol w:w="6603"/>
        <w:gridCol w:w="1128"/>
      </w:tblGrid>
      <w:tr w:rsidR="00C56CBD" w:rsidRPr="00B25C2D" w14:paraId="33C27E1E" w14:textId="77777777" w:rsidTr="00AA0923">
        <w:tc>
          <w:tcPr>
            <w:tcW w:w="993" w:type="dxa"/>
            <w:vAlign w:val="center"/>
          </w:tcPr>
          <w:p w14:paraId="37D865EE" w14:textId="77777777" w:rsidR="00C56CBD" w:rsidRPr="00B25C2D" w:rsidRDefault="00C56CBD" w:rsidP="00D920D8">
            <w:pPr>
              <w:pStyle w:val="affd"/>
              <w:jc w:val="center"/>
            </w:pPr>
            <w:r w:rsidRPr="00B25C2D">
              <w:t>№</w:t>
            </w:r>
          </w:p>
          <w:p w14:paraId="03CB227F" w14:textId="77777777" w:rsidR="00C56CBD" w:rsidRPr="00B25C2D" w:rsidRDefault="00C56CBD" w:rsidP="00D920D8">
            <w:pPr>
              <w:pStyle w:val="affd"/>
              <w:jc w:val="center"/>
            </w:pPr>
            <w:r w:rsidRPr="00B25C2D">
              <w:t>раздела</w:t>
            </w:r>
          </w:p>
        </w:tc>
        <w:tc>
          <w:tcPr>
            <w:tcW w:w="1413" w:type="dxa"/>
            <w:vAlign w:val="center"/>
          </w:tcPr>
          <w:p w14:paraId="22F71D1B" w14:textId="77777777" w:rsidR="00C56CBD" w:rsidRPr="00B25C2D" w:rsidRDefault="00C56CBD" w:rsidP="00D920D8">
            <w:pPr>
              <w:pStyle w:val="affd"/>
              <w:jc w:val="center"/>
            </w:pPr>
            <w:r w:rsidRPr="00B25C2D">
              <w:t xml:space="preserve">Вид занятия (Лек, </w:t>
            </w:r>
            <w:proofErr w:type="spellStart"/>
            <w:r w:rsidRPr="00B25C2D">
              <w:t>Пр</w:t>
            </w:r>
            <w:proofErr w:type="spellEnd"/>
            <w:r w:rsidRPr="00B25C2D">
              <w:t>, Лаб)</w:t>
            </w:r>
          </w:p>
        </w:tc>
        <w:tc>
          <w:tcPr>
            <w:tcW w:w="6603" w:type="dxa"/>
            <w:vAlign w:val="center"/>
          </w:tcPr>
          <w:p w14:paraId="7D246CC5" w14:textId="77777777" w:rsidR="00C56CBD" w:rsidRPr="00B25C2D" w:rsidRDefault="00C56CBD" w:rsidP="00D920D8">
            <w:pPr>
              <w:pStyle w:val="affd"/>
              <w:jc w:val="center"/>
            </w:pPr>
            <w:r w:rsidRPr="00B25C2D">
              <w:t>Используемые технологии,</w:t>
            </w:r>
          </w:p>
          <w:p w14:paraId="796DCB35" w14:textId="77777777" w:rsidR="00D920D8" w:rsidRDefault="00C56CBD" w:rsidP="00D920D8">
            <w:pPr>
              <w:pStyle w:val="affd"/>
              <w:jc w:val="center"/>
            </w:pPr>
            <w:r w:rsidRPr="00B25C2D">
              <w:t>рассматриваемые вопросы</w:t>
            </w:r>
          </w:p>
          <w:p w14:paraId="0419A406" w14:textId="77777777" w:rsidR="00C56CBD" w:rsidRPr="00B25C2D" w:rsidRDefault="00C56CBD" w:rsidP="00D920D8">
            <w:pPr>
              <w:pStyle w:val="affd"/>
              <w:jc w:val="center"/>
            </w:pPr>
            <w:r w:rsidRPr="00B25C2D">
              <w:t>и планируемые результаты обучения</w:t>
            </w:r>
          </w:p>
        </w:tc>
        <w:tc>
          <w:tcPr>
            <w:tcW w:w="1128" w:type="dxa"/>
            <w:vAlign w:val="center"/>
          </w:tcPr>
          <w:p w14:paraId="66B61FB7" w14:textId="77777777" w:rsidR="00C56CBD" w:rsidRPr="00B25C2D" w:rsidRDefault="00C56CBD" w:rsidP="00D920D8">
            <w:pPr>
              <w:pStyle w:val="affd"/>
              <w:jc w:val="center"/>
            </w:pPr>
            <w:r w:rsidRPr="00B25C2D">
              <w:t>Время,</w:t>
            </w:r>
          </w:p>
          <w:p w14:paraId="73EBAFC1" w14:textId="77777777" w:rsidR="00C56CBD" w:rsidRPr="00B25C2D" w:rsidRDefault="00C56CBD" w:rsidP="00D920D8">
            <w:pPr>
              <w:pStyle w:val="affd"/>
              <w:jc w:val="center"/>
            </w:pPr>
            <w:r w:rsidRPr="00B25C2D">
              <w:t>ч</w:t>
            </w:r>
          </w:p>
        </w:tc>
      </w:tr>
      <w:tr w:rsidR="00AA0923" w:rsidRPr="00B25C2D" w14:paraId="09728798" w14:textId="77777777" w:rsidTr="00AA0923">
        <w:tc>
          <w:tcPr>
            <w:tcW w:w="993" w:type="dxa"/>
            <w:vAlign w:val="center"/>
          </w:tcPr>
          <w:p w14:paraId="476D1A3E" w14:textId="77777777" w:rsidR="00AA0923" w:rsidRPr="00B25C2D" w:rsidRDefault="00AA0923" w:rsidP="00AA0923">
            <w:pPr>
              <w:pStyle w:val="affd"/>
              <w:jc w:val="center"/>
            </w:pPr>
            <w:r w:rsidRPr="00B25C2D">
              <w:t>1</w:t>
            </w:r>
          </w:p>
        </w:tc>
        <w:tc>
          <w:tcPr>
            <w:tcW w:w="1413" w:type="dxa"/>
            <w:vAlign w:val="center"/>
          </w:tcPr>
          <w:p w14:paraId="3F949218" w14:textId="77777777" w:rsidR="00AA0923" w:rsidRPr="00B25C2D" w:rsidRDefault="00AA0923" w:rsidP="00AA0923">
            <w:pPr>
              <w:pStyle w:val="affd"/>
              <w:jc w:val="center"/>
            </w:pPr>
            <w:r w:rsidRPr="008B7EDD">
              <w:rPr>
                <w:szCs w:val="24"/>
              </w:rPr>
              <w:t>Лек</w:t>
            </w:r>
          </w:p>
        </w:tc>
        <w:tc>
          <w:tcPr>
            <w:tcW w:w="6603" w:type="dxa"/>
          </w:tcPr>
          <w:p w14:paraId="41B566D4" w14:textId="77777777" w:rsidR="00AA0923" w:rsidRPr="001D740D" w:rsidRDefault="00AA0923" w:rsidP="00AA0923">
            <w:pPr>
              <w:pStyle w:val="affd"/>
            </w:pPr>
            <w:r w:rsidRPr="00D9684B">
              <w:rPr>
                <w:szCs w:val="24"/>
              </w:rPr>
              <w:t>Состояние дорожной аварийности в российской федерации (лекция-диалог)</w:t>
            </w:r>
          </w:p>
          <w:p w14:paraId="6736B120" w14:textId="77777777" w:rsidR="00AA0923" w:rsidRPr="00A56396" w:rsidRDefault="00AA0923" w:rsidP="00AA0923">
            <w:pPr>
              <w:pStyle w:val="affd"/>
              <w:rPr>
                <w:i/>
                <w:color w:val="FF0000"/>
                <w:sz w:val="16"/>
                <w:szCs w:val="16"/>
              </w:rPr>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3835F7DC" w14:textId="77777777" w:rsidR="00AA0923" w:rsidRPr="00B25C2D" w:rsidRDefault="00AA0923" w:rsidP="00AA0923">
            <w:pPr>
              <w:pStyle w:val="affd"/>
              <w:jc w:val="center"/>
            </w:pPr>
            <w:r>
              <w:t>2</w:t>
            </w:r>
          </w:p>
        </w:tc>
      </w:tr>
      <w:tr w:rsidR="00AA0923" w:rsidRPr="00B25C2D" w14:paraId="715ED685" w14:textId="77777777" w:rsidTr="00AA0923">
        <w:tc>
          <w:tcPr>
            <w:tcW w:w="993" w:type="dxa"/>
            <w:vAlign w:val="center"/>
          </w:tcPr>
          <w:p w14:paraId="09C88F70" w14:textId="77777777" w:rsidR="00AA0923" w:rsidRPr="00B25C2D" w:rsidRDefault="00AA0923" w:rsidP="00AA0923">
            <w:pPr>
              <w:pStyle w:val="affd"/>
              <w:jc w:val="center"/>
            </w:pPr>
            <w:r>
              <w:t>1</w:t>
            </w:r>
          </w:p>
        </w:tc>
        <w:tc>
          <w:tcPr>
            <w:tcW w:w="1413" w:type="dxa"/>
            <w:vAlign w:val="center"/>
          </w:tcPr>
          <w:p w14:paraId="6E337E85" w14:textId="77777777" w:rsidR="00AA0923" w:rsidRPr="00B25C2D" w:rsidRDefault="00AA0923" w:rsidP="00AA0923">
            <w:pPr>
              <w:pStyle w:val="affd"/>
              <w:jc w:val="center"/>
            </w:pPr>
            <w:r w:rsidRPr="008B7EDD">
              <w:rPr>
                <w:szCs w:val="24"/>
              </w:rPr>
              <w:t>Лек</w:t>
            </w:r>
          </w:p>
        </w:tc>
        <w:tc>
          <w:tcPr>
            <w:tcW w:w="6603" w:type="dxa"/>
          </w:tcPr>
          <w:p w14:paraId="4889B56B" w14:textId="77777777" w:rsidR="00AA0923" w:rsidRDefault="00AA0923" w:rsidP="00AA0923">
            <w:pPr>
              <w:pStyle w:val="affd"/>
              <w:rPr>
                <w:szCs w:val="24"/>
              </w:rPr>
            </w:pPr>
            <w:r w:rsidRPr="00D9684B">
              <w:rPr>
                <w:szCs w:val="24"/>
              </w:rPr>
              <w:t>Роль государства в обеспечении безопасности дорожного движения (лекция-диалог)</w:t>
            </w:r>
          </w:p>
          <w:p w14:paraId="6601A282" w14:textId="77777777" w:rsidR="00AA0923" w:rsidRPr="00B25C2D" w:rsidRDefault="00AA0923" w:rsidP="00AA0923">
            <w:pPr>
              <w:pStyle w:val="affd"/>
            </w:pPr>
            <w:r w:rsidRPr="00A56396">
              <w:rPr>
                <w:color w:val="0000FF"/>
                <w:sz w:val="16"/>
                <w:szCs w:val="16"/>
              </w:rPr>
              <w:t>В1(ИД-03 /ПК-2), В1(ИД-04 /ПК-2), В1(ИД-06 /ПК-2), В2(ИД-08 /ПК-3), В3(ИД-04 /ПК-2), В3(ИД-08 /ПК-3), В4(ИД-04 /ПК-2), В4(ИД-08 /ПК-3), З1(ИД-03 /ПК-2), З2(ИД-03 /ПК-2), З3(ИД-03 /ПК-2), У1(ИД-04 /ПК-2), У1(ИД-08 /ПК-3), У2(ИД-03 /ПК-2), У2(ИД-04 /ПК-2)</w:t>
            </w:r>
          </w:p>
        </w:tc>
        <w:tc>
          <w:tcPr>
            <w:tcW w:w="1128" w:type="dxa"/>
            <w:vAlign w:val="center"/>
          </w:tcPr>
          <w:p w14:paraId="67C450DB" w14:textId="77777777" w:rsidR="00AA0923" w:rsidRPr="00B25C2D" w:rsidRDefault="00AA0923" w:rsidP="00AA0923">
            <w:pPr>
              <w:pStyle w:val="affd"/>
              <w:jc w:val="center"/>
            </w:pPr>
            <w:r>
              <w:t>2</w:t>
            </w:r>
          </w:p>
        </w:tc>
      </w:tr>
      <w:tr w:rsidR="00AA0923" w:rsidRPr="00B25C2D" w14:paraId="7669FDFE" w14:textId="77777777" w:rsidTr="00AA0923">
        <w:tc>
          <w:tcPr>
            <w:tcW w:w="9009" w:type="dxa"/>
            <w:gridSpan w:val="3"/>
          </w:tcPr>
          <w:p w14:paraId="5E589AE9" w14:textId="77777777" w:rsidR="00AA0923" w:rsidRPr="00B25C2D" w:rsidRDefault="00AA0923" w:rsidP="008B514C">
            <w:pPr>
              <w:pStyle w:val="affd"/>
            </w:pPr>
            <w:r w:rsidRPr="00B25C2D">
              <w:t>Итого</w:t>
            </w:r>
          </w:p>
        </w:tc>
        <w:tc>
          <w:tcPr>
            <w:tcW w:w="1128" w:type="dxa"/>
            <w:vAlign w:val="center"/>
          </w:tcPr>
          <w:p w14:paraId="083BBA62" w14:textId="77777777" w:rsidR="00AA0923" w:rsidRPr="00B25C2D" w:rsidRDefault="00AA0923" w:rsidP="00AA0923">
            <w:pPr>
              <w:pStyle w:val="affd"/>
              <w:jc w:val="center"/>
            </w:pPr>
            <w:r>
              <w:t>4</w:t>
            </w:r>
          </w:p>
        </w:tc>
      </w:tr>
    </w:tbl>
    <w:p w14:paraId="5B41E28C" w14:textId="77777777" w:rsidR="005F042E" w:rsidRDefault="005F042E" w:rsidP="00C44559">
      <w:pPr>
        <w:pStyle w:val="1f0"/>
      </w:pPr>
      <w:bookmarkStart w:id="20" w:name="_Toc105704304"/>
    </w:p>
    <w:p w14:paraId="099CF6A5" w14:textId="77777777" w:rsidR="00AA0923" w:rsidRDefault="00AA0923" w:rsidP="00C44559">
      <w:pPr>
        <w:pStyle w:val="1f0"/>
      </w:pPr>
    </w:p>
    <w:p w14:paraId="65AECCFD" w14:textId="77777777" w:rsidR="00AA0923" w:rsidRDefault="00AA0923" w:rsidP="00C44559">
      <w:pPr>
        <w:pStyle w:val="1f0"/>
      </w:pPr>
    </w:p>
    <w:p w14:paraId="7DFAF6D3" w14:textId="77777777" w:rsidR="00AA0923" w:rsidRPr="00AA0923" w:rsidRDefault="00AA0923" w:rsidP="00C44559">
      <w:pPr>
        <w:pStyle w:val="1f0"/>
      </w:pPr>
    </w:p>
    <w:p w14:paraId="1FDBF297" w14:textId="77777777" w:rsidR="000430C5" w:rsidRPr="00B25C2D" w:rsidRDefault="00A944DD" w:rsidP="00C44559">
      <w:pPr>
        <w:pStyle w:val="1f0"/>
      </w:pPr>
      <w:r w:rsidRPr="00B25C2D">
        <w:lastRenderedPageBreak/>
        <w:t>8. ФОНД ОЦЕНОЧНЫХ СРЕДСТВ ДЛЯ ПРОВЕДЕНИЯ</w:t>
      </w:r>
      <w:r w:rsidR="00C44559" w:rsidRPr="00B25C2D">
        <w:t xml:space="preserve"> </w:t>
      </w:r>
      <w:r w:rsidR="000430C5" w:rsidRPr="00B25C2D">
        <w:t>промежуточной аттестации обучающихся по дисциплине «</w:t>
      </w:r>
      <w:r w:rsidR="005E6141" w:rsidRPr="003E6F4F">
        <w:rPr>
          <w:color w:val="0000FF"/>
        </w:rPr>
        <w:t>Организация технического осмотра автомобилей</w:t>
      </w:r>
      <w:r w:rsidR="000430C5" w:rsidRPr="00B25C2D">
        <w:t>»</w:t>
      </w:r>
      <w:bookmarkEnd w:id="20"/>
    </w:p>
    <w:p w14:paraId="53F66119" w14:textId="77777777" w:rsidR="000430C5" w:rsidRPr="00B25C2D" w:rsidRDefault="000430C5" w:rsidP="00596476"/>
    <w:p w14:paraId="2DF7D88C" w14:textId="77777777" w:rsidR="000430C5" w:rsidRPr="00B25C2D" w:rsidRDefault="000430C5" w:rsidP="008C0CE5">
      <w:r w:rsidRPr="00B25C2D">
        <w:t>Фонд оценочных средств для проведения промежуточной аттестации представлен в Приложении 1.</w:t>
      </w:r>
    </w:p>
    <w:p w14:paraId="183B2BE2" w14:textId="77777777" w:rsidR="000430C5" w:rsidRPr="00B25C2D" w:rsidRDefault="000430C5" w:rsidP="00596476">
      <w:pPr>
        <w:sectPr w:rsidR="000430C5" w:rsidRPr="00B25C2D" w:rsidSect="00A20284">
          <w:footerReference w:type="even" r:id="rId19"/>
          <w:pgSz w:w="11906" w:h="16838"/>
          <w:pgMar w:top="1134" w:right="567" w:bottom="1134" w:left="1418" w:header="709" w:footer="709" w:gutter="0"/>
          <w:pgNumType w:start="0"/>
          <w:cols w:space="708"/>
          <w:docGrid w:linePitch="360"/>
        </w:sectPr>
      </w:pPr>
    </w:p>
    <w:p w14:paraId="310F3958" w14:textId="77777777" w:rsidR="000430C5" w:rsidRPr="00B25C2D" w:rsidRDefault="00A944DD" w:rsidP="00454E60">
      <w:pPr>
        <w:pStyle w:val="1f0"/>
      </w:pPr>
      <w:bookmarkStart w:id="21" w:name="_Toc105704305"/>
      <w:r w:rsidRPr="00B25C2D">
        <w:lastRenderedPageBreak/>
        <w:t>9. УЧЕБНО-МЕТОДИЧЕСКОЕ И ИНФОРМАЦИОННОЕ ОБЕСПЕЧЕНИЕ ДИСЦИПЛИНЫ «</w:t>
      </w:r>
      <w:r w:rsidRPr="003E6F4F">
        <w:rPr>
          <w:color w:val="0000FF"/>
        </w:rPr>
        <w:t>Организация технического осмотра автомобилей</w:t>
      </w:r>
      <w:r w:rsidRPr="00B25C2D">
        <w:t>»</w:t>
      </w:r>
      <w:bookmarkEnd w:id="21"/>
    </w:p>
    <w:p w14:paraId="3017C04F" w14:textId="77777777" w:rsidR="000430C5" w:rsidRPr="00B25C2D" w:rsidRDefault="000430C5" w:rsidP="00596476"/>
    <w:p w14:paraId="1A395A4A" w14:textId="77777777" w:rsidR="000430C5" w:rsidRPr="00B25C2D" w:rsidRDefault="000430C5" w:rsidP="00E06ED7">
      <w:pPr>
        <w:pStyle w:val="2f"/>
      </w:pPr>
      <w:bookmarkStart w:id="22" w:name="_Toc105704306"/>
      <w:r w:rsidRPr="00B25C2D">
        <w:t>9.1 Перечень основной и дополнительной учебной литературы, ресурсов</w:t>
      </w:r>
      <w:r w:rsidR="00454E60" w:rsidRPr="00B25C2D">
        <w:rPr>
          <w:rFonts w:ascii="Calibri" w:hAnsi="Calibri"/>
        </w:rPr>
        <w:t xml:space="preserve"> </w:t>
      </w:r>
      <w:r w:rsidRPr="00B25C2D">
        <w:t>информационно-телекоммуникационной сети «Интернет» необходимых для освоения дисциплины «</w:t>
      </w:r>
      <w:r w:rsidR="005E6141" w:rsidRPr="003E6F4F">
        <w:rPr>
          <w:color w:val="0000FF"/>
        </w:rPr>
        <w:t>Организация технического осмотра автомобилей</w:t>
      </w:r>
      <w:r w:rsidRPr="00B25C2D">
        <w:t>»</w:t>
      </w:r>
      <w:bookmarkEnd w:id="22"/>
    </w:p>
    <w:p w14:paraId="25497637" w14:textId="77777777" w:rsidR="000430C5" w:rsidRPr="00B25C2D" w:rsidRDefault="000430C5" w:rsidP="00596476"/>
    <w:p w14:paraId="0E48F1B4" w14:textId="77777777" w:rsidR="000430C5" w:rsidRPr="00B25C2D" w:rsidRDefault="000430C5" w:rsidP="00454E60">
      <w:pPr>
        <w:pStyle w:val="3a"/>
      </w:pPr>
      <w:r w:rsidRPr="00B25C2D">
        <w:t>9.1.1 Основная литература</w:t>
      </w:r>
    </w:p>
    <w:p w14:paraId="1F6D3213" w14:textId="77777777" w:rsidR="000430C5" w:rsidRPr="00B25C2D" w:rsidRDefault="000430C5" w:rsidP="00454E60">
      <w:pPr>
        <w:pStyle w:val="affc"/>
      </w:pPr>
      <w:r w:rsidRPr="00B25C2D">
        <w:t xml:space="preserve">Таблица 9.1.1 – Основная литература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6296"/>
        <w:gridCol w:w="1393"/>
        <w:gridCol w:w="1801"/>
      </w:tblGrid>
      <w:tr w:rsidR="000430C5" w:rsidRPr="00B25C2D" w14:paraId="7469FEDC" w14:textId="77777777" w:rsidTr="004743FA">
        <w:tc>
          <w:tcPr>
            <w:tcW w:w="568" w:type="dxa"/>
            <w:vMerge w:val="restart"/>
          </w:tcPr>
          <w:p w14:paraId="3B26D8C5" w14:textId="77777777" w:rsidR="000430C5" w:rsidRPr="00B25C2D" w:rsidRDefault="000430C5" w:rsidP="001D740D">
            <w:pPr>
              <w:pStyle w:val="affd"/>
              <w:jc w:val="center"/>
            </w:pPr>
          </w:p>
          <w:p w14:paraId="5C56DD8C" w14:textId="77777777" w:rsidR="000430C5" w:rsidRPr="00B25C2D" w:rsidRDefault="000430C5" w:rsidP="001D740D">
            <w:pPr>
              <w:pStyle w:val="affd"/>
              <w:jc w:val="center"/>
            </w:pPr>
            <w:r w:rsidRPr="00B25C2D">
              <w:t>№ п/п</w:t>
            </w:r>
          </w:p>
        </w:tc>
        <w:tc>
          <w:tcPr>
            <w:tcW w:w="6296" w:type="dxa"/>
            <w:vMerge w:val="restart"/>
          </w:tcPr>
          <w:p w14:paraId="0B7E37DA" w14:textId="77777777" w:rsidR="000430C5" w:rsidRPr="00B25C2D" w:rsidRDefault="000430C5" w:rsidP="001D740D">
            <w:pPr>
              <w:pStyle w:val="affd"/>
              <w:jc w:val="center"/>
            </w:pPr>
          </w:p>
          <w:p w14:paraId="04316092" w14:textId="77777777" w:rsidR="000430C5" w:rsidRPr="00B25C2D" w:rsidRDefault="000430C5" w:rsidP="001D740D">
            <w:pPr>
              <w:pStyle w:val="affd"/>
              <w:jc w:val="center"/>
            </w:pPr>
            <w:r w:rsidRPr="00B25C2D">
              <w:t>Наименование</w:t>
            </w:r>
          </w:p>
        </w:tc>
        <w:tc>
          <w:tcPr>
            <w:tcW w:w="3194" w:type="dxa"/>
            <w:gridSpan w:val="2"/>
            <w:vAlign w:val="center"/>
          </w:tcPr>
          <w:p w14:paraId="75526141" w14:textId="77777777" w:rsidR="000430C5" w:rsidRPr="00B25C2D" w:rsidRDefault="000430C5" w:rsidP="001D740D">
            <w:pPr>
              <w:pStyle w:val="affd"/>
              <w:jc w:val="center"/>
            </w:pPr>
            <w:r w:rsidRPr="00B25C2D">
              <w:t>Количество, экз.</w:t>
            </w:r>
          </w:p>
        </w:tc>
      </w:tr>
      <w:tr w:rsidR="000430C5" w:rsidRPr="00B25C2D" w14:paraId="5237E903" w14:textId="77777777" w:rsidTr="004743FA">
        <w:tc>
          <w:tcPr>
            <w:tcW w:w="568" w:type="dxa"/>
            <w:vMerge/>
          </w:tcPr>
          <w:p w14:paraId="21632EB1" w14:textId="77777777" w:rsidR="000430C5" w:rsidRPr="00B25C2D" w:rsidRDefault="000430C5" w:rsidP="001D740D">
            <w:pPr>
              <w:pStyle w:val="affd"/>
              <w:jc w:val="center"/>
            </w:pPr>
          </w:p>
        </w:tc>
        <w:tc>
          <w:tcPr>
            <w:tcW w:w="6296" w:type="dxa"/>
            <w:vMerge/>
          </w:tcPr>
          <w:p w14:paraId="7502FE03" w14:textId="77777777" w:rsidR="000430C5" w:rsidRPr="00B25C2D" w:rsidRDefault="000430C5" w:rsidP="001D740D">
            <w:pPr>
              <w:pStyle w:val="affd"/>
              <w:jc w:val="center"/>
            </w:pPr>
          </w:p>
        </w:tc>
        <w:tc>
          <w:tcPr>
            <w:tcW w:w="1393" w:type="dxa"/>
            <w:vAlign w:val="center"/>
          </w:tcPr>
          <w:p w14:paraId="0ED79E65" w14:textId="77777777" w:rsidR="000430C5" w:rsidRPr="00B25C2D" w:rsidRDefault="000430C5" w:rsidP="001D740D">
            <w:pPr>
              <w:pStyle w:val="affd"/>
              <w:jc w:val="center"/>
            </w:pPr>
            <w:r w:rsidRPr="00B25C2D">
              <w:t>всего</w:t>
            </w:r>
          </w:p>
        </w:tc>
        <w:tc>
          <w:tcPr>
            <w:tcW w:w="1801" w:type="dxa"/>
            <w:vAlign w:val="center"/>
          </w:tcPr>
          <w:p w14:paraId="00E4525A" w14:textId="77777777" w:rsidR="000430C5" w:rsidRPr="00B25C2D" w:rsidRDefault="000430C5" w:rsidP="001D740D">
            <w:pPr>
              <w:pStyle w:val="affd"/>
              <w:jc w:val="center"/>
            </w:pPr>
            <w:r w:rsidRPr="00B25C2D">
              <w:t>в расчете на 100 обучающихся</w:t>
            </w:r>
          </w:p>
        </w:tc>
      </w:tr>
      <w:tr w:rsidR="00AA0923" w:rsidRPr="00B25C2D" w14:paraId="01F0F544" w14:textId="77777777" w:rsidTr="00AA0923">
        <w:tc>
          <w:tcPr>
            <w:tcW w:w="568" w:type="dxa"/>
          </w:tcPr>
          <w:p w14:paraId="45F2F946" w14:textId="77777777" w:rsidR="00AA0923" w:rsidRPr="00B25C2D" w:rsidRDefault="00AA0923" w:rsidP="00454E60">
            <w:pPr>
              <w:pStyle w:val="affd"/>
            </w:pPr>
            <w:r w:rsidRPr="00B25C2D">
              <w:t>1</w:t>
            </w:r>
          </w:p>
        </w:tc>
        <w:tc>
          <w:tcPr>
            <w:tcW w:w="6296" w:type="dxa"/>
          </w:tcPr>
          <w:p w14:paraId="1551C7ED" w14:textId="77777777" w:rsidR="00AA0923" w:rsidRPr="00857B52" w:rsidRDefault="00AA0923" w:rsidP="00AA0923">
            <w:pPr>
              <w:ind w:firstLine="0"/>
              <w:rPr>
                <w:sz w:val="24"/>
                <w:szCs w:val="24"/>
              </w:rPr>
            </w:pPr>
            <w:r w:rsidRPr="00D9684B">
              <w:rPr>
                <w:sz w:val="24"/>
                <w:szCs w:val="24"/>
              </w:rPr>
              <w:t xml:space="preserve">Савич, Е.Л. Техническая эксплуатация автомобилей. в 3 ч. ч. 3. Ремонт, организация, планирование, управление [электронный ресурс]: Учебное пособие. – электрон. дан. — Минск : Новое знание, 2015. – 632 с. — режим доступа: http://e.lanbook.com/books/element.php?pl1_id=64763 – </w:t>
            </w:r>
            <w:proofErr w:type="spellStart"/>
            <w:r w:rsidRPr="00D9684B">
              <w:rPr>
                <w:sz w:val="24"/>
                <w:szCs w:val="24"/>
              </w:rPr>
              <w:t>загл</w:t>
            </w:r>
            <w:proofErr w:type="spellEnd"/>
            <w:r w:rsidRPr="00D9684B">
              <w:rPr>
                <w:sz w:val="24"/>
                <w:szCs w:val="24"/>
              </w:rPr>
              <w:t>. с экрана.</w:t>
            </w:r>
          </w:p>
        </w:tc>
        <w:tc>
          <w:tcPr>
            <w:tcW w:w="1393" w:type="dxa"/>
            <w:vAlign w:val="center"/>
          </w:tcPr>
          <w:p w14:paraId="7D6F8C3C" w14:textId="77777777" w:rsidR="00AA0923" w:rsidRPr="00857B52" w:rsidRDefault="00AA0923" w:rsidP="00AA0923">
            <w:pPr>
              <w:ind w:firstLine="0"/>
              <w:jc w:val="center"/>
              <w:rPr>
                <w:iCs/>
                <w:sz w:val="24"/>
                <w:szCs w:val="24"/>
              </w:rPr>
            </w:pPr>
            <w:r>
              <w:rPr>
                <w:iCs/>
                <w:sz w:val="24"/>
                <w:szCs w:val="24"/>
              </w:rPr>
              <w:t>-</w:t>
            </w:r>
          </w:p>
        </w:tc>
        <w:tc>
          <w:tcPr>
            <w:tcW w:w="1801" w:type="dxa"/>
            <w:vAlign w:val="center"/>
          </w:tcPr>
          <w:p w14:paraId="3B63E264" w14:textId="77777777" w:rsidR="00AA0923" w:rsidRPr="00857B52" w:rsidRDefault="00AA0923" w:rsidP="00AA0923">
            <w:pPr>
              <w:ind w:firstLine="0"/>
              <w:jc w:val="center"/>
              <w:rPr>
                <w:iCs/>
                <w:sz w:val="24"/>
                <w:szCs w:val="24"/>
              </w:rPr>
            </w:pPr>
            <w:r>
              <w:rPr>
                <w:iCs/>
                <w:sz w:val="24"/>
                <w:szCs w:val="24"/>
              </w:rPr>
              <w:t>-</w:t>
            </w:r>
          </w:p>
        </w:tc>
      </w:tr>
    </w:tbl>
    <w:p w14:paraId="13FDEA80" w14:textId="77777777" w:rsidR="000430C5" w:rsidRPr="00B25C2D" w:rsidRDefault="000430C5" w:rsidP="00596476">
      <w:pPr>
        <w:rPr>
          <w:sz w:val="24"/>
        </w:rPr>
      </w:pPr>
    </w:p>
    <w:p w14:paraId="0F19FE35" w14:textId="77777777" w:rsidR="000430C5" w:rsidRPr="00B25C2D" w:rsidRDefault="000430C5" w:rsidP="00454E60">
      <w:pPr>
        <w:pStyle w:val="3a"/>
        <w:rPr>
          <w:highlight w:val="yellow"/>
        </w:rPr>
      </w:pPr>
      <w:r w:rsidRPr="00B25C2D">
        <w:t xml:space="preserve">9.1.2 Дополнительная литература </w:t>
      </w:r>
    </w:p>
    <w:p w14:paraId="7339E93A" w14:textId="77777777" w:rsidR="000430C5" w:rsidRPr="00B25C2D" w:rsidRDefault="000430C5" w:rsidP="00454E60">
      <w:pPr>
        <w:pStyle w:val="affc"/>
      </w:pPr>
      <w:r w:rsidRPr="00B25C2D">
        <w:t>Таблица 9.1.2 – Дополнительная литература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6304"/>
        <w:gridCol w:w="1276"/>
        <w:gridCol w:w="1836"/>
      </w:tblGrid>
      <w:tr w:rsidR="000430C5" w:rsidRPr="00B25C2D" w14:paraId="7710FE66" w14:textId="77777777" w:rsidTr="004743FA">
        <w:tc>
          <w:tcPr>
            <w:tcW w:w="642" w:type="dxa"/>
            <w:vMerge w:val="restart"/>
          </w:tcPr>
          <w:p w14:paraId="0FB55C32" w14:textId="77777777" w:rsidR="000430C5" w:rsidRPr="00B25C2D" w:rsidRDefault="000430C5" w:rsidP="001D740D">
            <w:pPr>
              <w:pStyle w:val="affd"/>
              <w:jc w:val="center"/>
            </w:pPr>
            <w:r w:rsidRPr="00B25C2D">
              <w:t>№ п/п</w:t>
            </w:r>
          </w:p>
        </w:tc>
        <w:tc>
          <w:tcPr>
            <w:tcW w:w="6304" w:type="dxa"/>
            <w:vMerge w:val="restart"/>
          </w:tcPr>
          <w:p w14:paraId="3B9EA309" w14:textId="77777777" w:rsidR="000430C5" w:rsidRPr="00B25C2D" w:rsidRDefault="000430C5" w:rsidP="001D740D">
            <w:pPr>
              <w:pStyle w:val="affd"/>
              <w:jc w:val="center"/>
            </w:pPr>
          </w:p>
          <w:p w14:paraId="4FE164F0" w14:textId="77777777" w:rsidR="000430C5" w:rsidRPr="00B25C2D" w:rsidRDefault="000430C5" w:rsidP="001D740D">
            <w:pPr>
              <w:pStyle w:val="affd"/>
              <w:jc w:val="center"/>
            </w:pPr>
            <w:r w:rsidRPr="00B25C2D">
              <w:t>Наименование</w:t>
            </w:r>
          </w:p>
        </w:tc>
        <w:tc>
          <w:tcPr>
            <w:tcW w:w="3112" w:type="dxa"/>
            <w:gridSpan w:val="2"/>
            <w:vAlign w:val="center"/>
          </w:tcPr>
          <w:p w14:paraId="14EA2EC5" w14:textId="77777777" w:rsidR="000430C5" w:rsidRPr="00B25C2D" w:rsidRDefault="000430C5" w:rsidP="001D740D">
            <w:pPr>
              <w:pStyle w:val="affd"/>
              <w:jc w:val="center"/>
            </w:pPr>
            <w:r w:rsidRPr="00B25C2D">
              <w:t>Количество, экз.</w:t>
            </w:r>
          </w:p>
        </w:tc>
      </w:tr>
      <w:tr w:rsidR="000430C5" w:rsidRPr="00B25C2D" w14:paraId="493F3A36" w14:textId="77777777" w:rsidTr="004743FA">
        <w:tc>
          <w:tcPr>
            <w:tcW w:w="642" w:type="dxa"/>
            <w:vMerge/>
          </w:tcPr>
          <w:p w14:paraId="61FC9028" w14:textId="77777777" w:rsidR="000430C5" w:rsidRPr="00B25C2D" w:rsidRDefault="000430C5" w:rsidP="001D740D">
            <w:pPr>
              <w:pStyle w:val="affd"/>
              <w:jc w:val="center"/>
            </w:pPr>
          </w:p>
        </w:tc>
        <w:tc>
          <w:tcPr>
            <w:tcW w:w="6304" w:type="dxa"/>
            <w:vMerge/>
          </w:tcPr>
          <w:p w14:paraId="3133272C" w14:textId="77777777" w:rsidR="000430C5" w:rsidRPr="00B25C2D" w:rsidRDefault="000430C5" w:rsidP="001D740D">
            <w:pPr>
              <w:pStyle w:val="affd"/>
              <w:jc w:val="center"/>
            </w:pPr>
          </w:p>
        </w:tc>
        <w:tc>
          <w:tcPr>
            <w:tcW w:w="1276" w:type="dxa"/>
            <w:vAlign w:val="center"/>
          </w:tcPr>
          <w:p w14:paraId="12729842" w14:textId="77777777" w:rsidR="000430C5" w:rsidRPr="00B25C2D" w:rsidRDefault="000430C5" w:rsidP="001D740D">
            <w:pPr>
              <w:pStyle w:val="affd"/>
              <w:jc w:val="center"/>
            </w:pPr>
            <w:r w:rsidRPr="00B25C2D">
              <w:t>всего</w:t>
            </w:r>
          </w:p>
        </w:tc>
        <w:tc>
          <w:tcPr>
            <w:tcW w:w="1836" w:type="dxa"/>
            <w:vAlign w:val="center"/>
          </w:tcPr>
          <w:p w14:paraId="5147C436" w14:textId="77777777" w:rsidR="000430C5" w:rsidRPr="00B25C2D" w:rsidRDefault="000430C5" w:rsidP="001D740D">
            <w:pPr>
              <w:pStyle w:val="affd"/>
              <w:jc w:val="center"/>
            </w:pPr>
            <w:r w:rsidRPr="00B25C2D">
              <w:t>в расчете на 100 обучающихся</w:t>
            </w:r>
          </w:p>
        </w:tc>
      </w:tr>
      <w:tr w:rsidR="00AA0923" w:rsidRPr="00B25C2D" w14:paraId="0D7FF369" w14:textId="77777777" w:rsidTr="004743FA">
        <w:tc>
          <w:tcPr>
            <w:tcW w:w="642" w:type="dxa"/>
          </w:tcPr>
          <w:p w14:paraId="19A9075B" w14:textId="77777777" w:rsidR="00AA0923" w:rsidRPr="00B25C2D" w:rsidRDefault="00AA0923" w:rsidP="00AA0923">
            <w:pPr>
              <w:pStyle w:val="affd"/>
            </w:pPr>
            <w:r>
              <w:t>2</w:t>
            </w:r>
          </w:p>
        </w:tc>
        <w:tc>
          <w:tcPr>
            <w:tcW w:w="6304" w:type="dxa"/>
          </w:tcPr>
          <w:p w14:paraId="048BEA74" w14:textId="77777777" w:rsidR="00AA0923" w:rsidRPr="00857B52" w:rsidRDefault="00AA0923" w:rsidP="00AA0923">
            <w:pPr>
              <w:ind w:firstLine="0"/>
              <w:rPr>
                <w:sz w:val="24"/>
                <w:szCs w:val="24"/>
              </w:rPr>
            </w:pPr>
            <w:r w:rsidRPr="00857B52">
              <w:rPr>
                <w:sz w:val="24"/>
                <w:szCs w:val="24"/>
              </w:rPr>
              <w:t xml:space="preserve">Иванов, А.С. Диагностирование и техническое обслуживание систем автомобилей. Учебное пособие по дисциплине «Техническая эксплуатация автомобилей» / А.С. Иванов, В.В. Лянденбурский // Под. общ. ред. А.С. Иванова. – 2-е изд., </w:t>
            </w:r>
            <w:proofErr w:type="spellStart"/>
            <w:r w:rsidRPr="00857B52">
              <w:rPr>
                <w:sz w:val="24"/>
                <w:szCs w:val="24"/>
              </w:rPr>
              <w:t>перераб</w:t>
            </w:r>
            <w:proofErr w:type="spellEnd"/>
            <w:r w:rsidRPr="00857B52">
              <w:rPr>
                <w:sz w:val="24"/>
                <w:szCs w:val="24"/>
              </w:rPr>
              <w:t>. и доп. Пенза: РИО ПГСХА, 2002. – 142 с.</w:t>
            </w:r>
          </w:p>
        </w:tc>
        <w:tc>
          <w:tcPr>
            <w:tcW w:w="1276" w:type="dxa"/>
            <w:vAlign w:val="center"/>
          </w:tcPr>
          <w:p w14:paraId="06AE270E" w14:textId="77777777" w:rsidR="00AA0923" w:rsidRPr="00857B52" w:rsidRDefault="00AA0923" w:rsidP="00AA0923">
            <w:pPr>
              <w:tabs>
                <w:tab w:val="num" w:pos="1068"/>
              </w:tabs>
              <w:ind w:left="-108" w:right="-108" w:firstLine="0"/>
              <w:jc w:val="center"/>
              <w:rPr>
                <w:sz w:val="24"/>
                <w:szCs w:val="24"/>
              </w:rPr>
            </w:pPr>
            <w:r>
              <w:rPr>
                <w:sz w:val="24"/>
                <w:szCs w:val="24"/>
              </w:rPr>
              <w:t>37</w:t>
            </w:r>
          </w:p>
        </w:tc>
        <w:tc>
          <w:tcPr>
            <w:tcW w:w="1836" w:type="dxa"/>
            <w:vAlign w:val="center"/>
          </w:tcPr>
          <w:p w14:paraId="621CFF6D" w14:textId="77777777" w:rsidR="00AA0923" w:rsidRPr="00857B52" w:rsidRDefault="00AA0923" w:rsidP="00AA0923">
            <w:pPr>
              <w:ind w:left="-108" w:right="-108" w:firstLine="0"/>
              <w:jc w:val="center"/>
              <w:rPr>
                <w:sz w:val="24"/>
                <w:szCs w:val="24"/>
              </w:rPr>
            </w:pPr>
            <w:r>
              <w:rPr>
                <w:sz w:val="24"/>
                <w:szCs w:val="24"/>
              </w:rPr>
              <w:t>370</w:t>
            </w:r>
          </w:p>
        </w:tc>
      </w:tr>
    </w:tbl>
    <w:p w14:paraId="00A9AB76" w14:textId="77777777" w:rsidR="000430C5" w:rsidRPr="00B25C2D" w:rsidRDefault="000430C5" w:rsidP="00596476">
      <w:pPr>
        <w:rPr>
          <w:sz w:val="24"/>
        </w:rPr>
      </w:pPr>
    </w:p>
    <w:p w14:paraId="082376B5" w14:textId="77777777" w:rsidR="000430C5" w:rsidRPr="00B25C2D" w:rsidRDefault="000430C5" w:rsidP="00454E60">
      <w:pPr>
        <w:pStyle w:val="3a"/>
      </w:pPr>
      <w:r w:rsidRPr="00B25C2D">
        <w:t>9.1.3 Собственные методические издания кафедры</w:t>
      </w:r>
    </w:p>
    <w:p w14:paraId="538DB101" w14:textId="77777777" w:rsidR="000430C5" w:rsidRPr="00B25C2D" w:rsidRDefault="000430C5" w:rsidP="00596476">
      <w:pPr>
        <w:rPr>
          <w:highlight w:val="yellow"/>
        </w:rPr>
      </w:pPr>
    </w:p>
    <w:p w14:paraId="7DCC61FE" w14:textId="77777777" w:rsidR="000430C5" w:rsidRPr="00B25C2D" w:rsidRDefault="000430C5" w:rsidP="00454E60">
      <w:pPr>
        <w:pStyle w:val="affc"/>
      </w:pPr>
      <w:r w:rsidRPr="00B25C2D">
        <w:t xml:space="preserve">Таблица 9.1.3 – Собственные методические издания кафедры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1417"/>
        <w:gridCol w:w="1985"/>
      </w:tblGrid>
      <w:tr w:rsidR="000430C5" w:rsidRPr="00B25C2D" w14:paraId="03B94293" w14:textId="77777777" w:rsidTr="00722644">
        <w:tc>
          <w:tcPr>
            <w:tcW w:w="6516" w:type="dxa"/>
            <w:vMerge w:val="restart"/>
          </w:tcPr>
          <w:p w14:paraId="24D841B7" w14:textId="77777777" w:rsidR="000430C5" w:rsidRPr="00B25C2D" w:rsidRDefault="000430C5" w:rsidP="001D740D">
            <w:pPr>
              <w:pStyle w:val="affd"/>
              <w:jc w:val="center"/>
            </w:pPr>
            <w:r w:rsidRPr="00B25C2D">
              <w:t>Наименование</w:t>
            </w:r>
          </w:p>
        </w:tc>
        <w:tc>
          <w:tcPr>
            <w:tcW w:w="3402" w:type="dxa"/>
            <w:gridSpan w:val="2"/>
            <w:vAlign w:val="center"/>
          </w:tcPr>
          <w:p w14:paraId="175DC773" w14:textId="77777777" w:rsidR="000430C5" w:rsidRPr="00B25C2D" w:rsidRDefault="000430C5" w:rsidP="001D740D">
            <w:pPr>
              <w:pStyle w:val="affd"/>
              <w:jc w:val="center"/>
            </w:pPr>
            <w:r w:rsidRPr="00B25C2D">
              <w:t>Количество, экз.</w:t>
            </w:r>
          </w:p>
        </w:tc>
      </w:tr>
      <w:tr w:rsidR="000430C5" w:rsidRPr="00B25C2D" w14:paraId="115A66BA" w14:textId="77777777" w:rsidTr="00722644">
        <w:tc>
          <w:tcPr>
            <w:tcW w:w="6516" w:type="dxa"/>
            <w:vMerge/>
          </w:tcPr>
          <w:p w14:paraId="753BB2ED" w14:textId="77777777" w:rsidR="000430C5" w:rsidRPr="00B25C2D" w:rsidRDefault="000430C5" w:rsidP="001D740D">
            <w:pPr>
              <w:pStyle w:val="affd"/>
              <w:jc w:val="center"/>
            </w:pPr>
          </w:p>
        </w:tc>
        <w:tc>
          <w:tcPr>
            <w:tcW w:w="1417" w:type="dxa"/>
            <w:vAlign w:val="center"/>
          </w:tcPr>
          <w:p w14:paraId="0E4C30C7" w14:textId="77777777" w:rsidR="000430C5" w:rsidRPr="00B25C2D" w:rsidRDefault="000430C5" w:rsidP="001D740D">
            <w:pPr>
              <w:pStyle w:val="affd"/>
              <w:jc w:val="center"/>
            </w:pPr>
            <w:r w:rsidRPr="00B25C2D">
              <w:t>Всего</w:t>
            </w:r>
          </w:p>
        </w:tc>
        <w:tc>
          <w:tcPr>
            <w:tcW w:w="1985" w:type="dxa"/>
            <w:vAlign w:val="center"/>
          </w:tcPr>
          <w:p w14:paraId="1BF7ED61" w14:textId="77777777" w:rsidR="000430C5" w:rsidRPr="00B25C2D" w:rsidRDefault="000430C5" w:rsidP="001D740D">
            <w:pPr>
              <w:pStyle w:val="affd"/>
              <w:jc w:val="center"/>
            </w:pPr>
            <w:r w:rsidRPr="00B25C2D">
              <w:t>В расчете на 100 обучающихся</w:t>
            </w:r>
          </w:p>
        </w:tc>
      </w:tr>
      <w:tr w:rsidR="00AA0923" w:rsidRPr="00B25C2D" w14:paraId="3E8FE2F0" w14:textId="77777777" w:rsidTr="00722644">
        <w:tc>
          <w:tcPr>
            <w:tcW w:w="6516" w:type="dxa"/>
          </w:tcPr>
          <w:p w14:paraId="5423A1CB" w14:textId="77777777" w:rsidR="00AA0923" w:rsidRPr="00857B52" w:rsidRDefault="00AA0923" w:rsidP="00AA0923">
            <w:pPr>
              <w:ind w:firstLine="0"/>
              <w:rPr>
                <w:sz w:val="24"/>
                <w:szCs w:val="24"/>
              </w:rPr>
            </w:pPr>
            <w:r w:rsidRPr="00857B52">
              <w:rPr>
                <w:sz w:val="24"/>
                <w:szCs w:val="24"/>
              </w:rPr>
              <w:t xml:space="preserve">Иванов, А.С. Диагностирование и техническое обслуживание систем автомобилей. Учебное пособие по дисциплине «Техническая эксплуатация автомобилей» / А.С. Иванов, В.В. Лянденбурский // Под. общ. ред. А.С. Иванова. – 2-е изд., </w:t>
            </w:r>
            <w:proofErr w:type="spellStart"/>
            <w:r w:rsidRPr="00857B52">
              <w:rPr>
                <w:sz w:val="24"/>
                <w:szCs w:val="24"/>
              </w:rPr>
              <w:t>перераб</w:t>
            </w:r>
            <w:proofErr w:type="spellEnd"/>
            <w:r w:rsidRPr="00857B52">
              <w:rPr>
                <w:sz w:val="24"/>
                <w:szCs w:val="24"/>
              </w:rPr>
              <w:t>. и доп. Пенза: РИО ПГСХА, 2002. – 142 с.</w:t>
            </w:r>
          </w:p>
        </w:tc>
        <w:tc>
          <w:tcPr>
            <w:tcW w:w="1417" w:type="dxa"/>
            <w:vAlign w:val="center"/>
          </w:tcPr>
          <w:p w14:paraId="7602D9BC" w14:textId="77777777" w:rsidR="00AA0923" w:rsidRPr="00857B52" w:rsidRDefault="00AA0923" w:rsidP="00AA0923">
            <w:pPr>
              <w:tabs>
                <w:tab w:val="num" w:pos="1068"/>
              </w:tabs>
              <w:ind w:left="-108" w:right="-108" w:firstLine="0"/>
              <w:jc w:val="center"/>
              <w:rPr>
                <w:sz w:val="24"/>
                <w:szCs w:val="24"/>
              </w:rPr>
            </w:pPr>
            <w:r>
              <w:rPr>
                <w:sz w:val="24"/>
                <w:szCs w:val="24"/>
              </w:rPr>
              <w:t>37</w:t>
            </w:r>
          </w:p>
        </w:tc>
        <w:tc>
          <w:tcPr>
            <w:tcW w:w="1985" w:type="dxa"/>
            <w:vAlign w:val="center"/>
          </w:tcPr>
          <w:p w14:paraId="6667FE33" w14:textId="77777777" w:rsidR="00AA0923" w:rsidRPr="00857B52" w:rsidRDefault="00AA0923" w:rsidP="00AA0923">
            <w:pPr>
              <w:ind w:left="-108" w:right="-108" w:firstLine="0"/>
              <w:jc w:val="center"/>
              <w:rPr>
                <w:sz w:val="24"/>
                <w:szCs w:val="24"/>
              </w:rPr>
            </w:pPr>
            <w:r>
              <w:rPr>
                <w:sz w:val="24"/>
                <w:szCs w:val="24"/>
              </w:rPr>
              <w:t>370</w:t>
            </w:r>
          </w:p>
        </w:tc>
      </w:tr>
    </w:tbl>
    <w:p w14:paraId="3101E70E" w14:textId="77777777" w:rsidR="000430C5" w:rsidRPr="00B25C2D" w:rsidRDefault="000430C5" w:rsidP="00596476">
      <w:pPr>
        <w:rPr>
          <w:sz w:val="24"/>
        </w:rPr>
      </w:pPr>
    </w:p>
    <w:p w14:paraId="3109E412" w14:textId="77777777" w:rsidR="000430C5" w:rsidRPr="00B25C2D" w:rsidRDefault="000430C5" w:rsidP="00596476">
      <w:pPr>
        <w:rPr>
          <w:sz w:val="24"/>
        </w:rPr>
        <w:sectPr w:rsidR="000430C5" w:rsidRPr="00B25C2D" w:rsidSect="00A20284">
          <w:pgSz w:w="11906" w:h="16838"/>
          <w:pgMar w:top="1134" w:right="567" w:bottom="1134" w:left="1418" w:header="709" w:footer="709" w:gutter="0"/>
          <w:pgNumType w:start="0"/>
          <w:cols w:space="708"/>
          <w:docGrid w:linePitch="360"/>
        </w:sectPr>
      </w:pPr>
    </w:p>
    <w:p w14:paraId="637F542A" w14:textId="77777777" w:rsidR="000430C5" w:rsidRPr="00B25C2D" w:rsidRDefault="000430C5" w:rsidP="00454E60">
      <w:pPr>
        <w:pStyle w:val="2f"/>
      </w:pPr>
      <w:bookmarkStart w:id="23" w:name="_Toc105704307"/>
      <w:r w:rsidRPr="00B25C2D">
        <w:lastRenderedPageBreak/>
        <w:t>9.2. Перечень информационных технологий, используемых при осуществлении образовательного процесса по дисциплине</w:t>
      </w:r>
      <w:r w:rsidR="00454E60" w:rsidRPr="00B25C2D">
        <w:rPr>
          <w:rFonts w:ascii="Calibri" w:hAnsi="Calibri"/>
        </w:rPr>
        <w:t xml:space="preserve"> </w:t>
      </w:r>
      <w:r w:rsidRPr="00B25C2D">
        <w:t>«</w:t>
      </w:r>
      <w:r w:rsidR="007074A2" w:rsidRPr="003E6F4F">
        <w:rPr>
          <w:color w:val="0000FF"/>
        </w:rPr>
        <w:t>Организация технического осмотра автомобилей</w:t>
      </w:r>
      <w:r w:rsidRPr="00B25C2D">
        <w:t>», включая перечень программного обеспечения и информационных</w:t>
      </w:r>
      <w:r w:rsidR="00454E60" w:rsidRPr="00B25C2D">
        <w:rPr>
          <w:rFonts w:ascii="Calibri" w:hAnsi="Calibri"/>
        </w:rPr>
        <w:t xml:space="preserve"> </w:t>
      </w:r>
      <w:r w:rsidRPr="00B25C2D">
        <w:t>справочных систем</w:t>
      </w:r>
      <w:bookmarkEnd w:id="23"/>
    </w:p>
    <w:p w14:paraId="26CCAFFE" w14:textId="77777777" w:rsidR="000430C5" w:rsidRPr="00B25C2D" w:rsidRDefault="000430C5" w:rsidP="00596476"/>
    <w:p w14:paraId="158869DC" w14:textId="77777777" w:rsidR="000430C5" w:rsidRPr="008148AD" w:rsidRDefault="000430C5" w:rsidP="00454E60">
      <w:pPr>
        <w:pStyle w:val="affc"/>
        <w:rPr>
          <w:color w:val="FF0000"/>
          <w:highlight w:val="yellow"/>
        </w:rPr>
      </w:pPr>
      <w:r w:rsidRPr="008148AD">
        <w:rPr>
          <w:color w:val="FF0000"/>
        </w:rPr>
        <w:t>Таблица 9.2.1 – Перечень ресурсов информационно-телекоммуникационной сети «Интернет»</w:t>
      </w:r>
    </w:p>
    <w:tbl>
      <w:tblPr>
        <w:tblW w:w="0" w:type="auto"/>
        <w:tblInd w:w="-5" w:type="dxa"/>
        <w:tblLayout w:type="fixed"/>
        <w:tblCellMar>
          <w:left w:w="0" w:type="dxa"/>
          <w:right w:w="0" w:type="dxa"/>
        </w:tblCellMar>
        <w:tblLook w:val="0000" w:firstRow="0" w:lastRow="0" w:firstColumn="0" w:lastColumn="0" w:noHBand="0" w:noVBand="0"/>
      </w:tblPr>
      <w:tblGrid>
        <w:gridCol w:w="474"/>
        <w:gridCol w:w="4333"/>
        <w:gridCol w:w="5026"/>
      </w:tblGrid>
      <w:tr w:rsidR="001D740D" w14:paraId="61C0E88A" w14:textId="77777777" w:rsidTr="00917871">
        <w:trPr>
          <w:trHeight w:val="573"/>
        </w:trPr>
        <w:tc>
          <w:tcPr>
            <w:tcW w:w="474" w:type="dxa"/>
            <w:tcBorders>
              <w:top w:val="single" w:sz="4" w:space="0" w:color="000000"/>
              <w:left w:val="single" w:sz="4" w:space="0" w:color="000000"/>
              <w:bottom w:val="single" w:sz="4" w:space="0" w:color="000000"/>
              <w:right w:val="nil"/>
            </w:tcBorders>
            <w:tcMar>
              <w:left w:w="108" w:type="dxa"/>
              <w:right w:w="108" w:type="dxa"/>
            </w:tcMar>
          </w:tcPr>
          <w:p w14:paraId="2D51D472" w14:textId="77777777" w:rsidR="001D740D" w:rsidRPr="00557958" w:rsidRDefault="001D740D" w:rsidP="00917871">
            <w:pPr>
              <w:tabs>
                <w:tab w:val="left" w:pos="1068"/>
              </w:tabs>
              <w:ind w:firstLine="0"/>
              <w:jc w:val="center"/>
              <w:rPr>
                <w:sz w:val="24"/>
                <w:szCs w:val="24"/>
              </w:rPr>
            </w:pPr>
            <w:r w:rsidRPr="00557958">
              <w:rPr>
                <w:sz w:val="24"/>
                <w:szCs w:val="24"/>
                <w:lang w:eastAsia="en-US"/>
              </w:rPr>
              <w:t>№п/п</w:t>
            </w: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374FE3BE" w14:textId="77777777" w:rsidR="001D740D" w:rsidRPr="00557958" w:rsidRDefault="001D740D" w:rsidP="00917871">
            <w:pPr>
              <w:tabs>
                <w:tab w:val="left" w:pos="1068"/>
              </w:tabs>
              <w:ind w:firstLine="0"/>
              <w:jc w:val="center"/>
              <w:rPr>
                <w:sz w:val="24"/>
                <w:szCs w:val="24"/>
              </w:rPr>
            </w:pPr>
            <w:r w:rsidRPr="00557958">
              <w:rPr>
                <w:sz w:val="24"/>
                <w:szCs w:val="24"/>
                <w:lang w:eastAsia="en-US"/>
              </w:rPr>
              <w:t>Наименование</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E0D10F" w14:textId="77777777" w:rsidR="001D740D" w:rsidRPr="00557958" w:rsidRDefault="001D740D" w:rsidP="00917871">
            <w:pPr>
              <w:tabs>
                <w:tab w:val="left" w:pos="1068"/>
              </w:tabs>
              <w:ind w:firstLine="0"/>
              <w:jc w:val="center"/>
              <w:rPr>
                <w:sz w:val="24"/>
                <w:szCs w:val="24"/>
              </w:rPr>
            </w:pPr>
            <w:r w:rsidRPr="00557958">
              <w:rPr>
                <w:sz w:val="24"/>
                <w:szCs w:val="24"/>
                <w:lang w:eastAsia="en-US"/>
              </w:rPr>
              <w:t>Условия доступа</w:t>
            </w:r>
          </w:p>
        </w:tc>
      </w:tr>
      <w:tr w:rsidR="001D740D" w:rsidRPr="008917F9" w14:paraId="67635DA7"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40A5E9E6" w14:textId="77777777" w:rsidR="001D740D" w:rsidRPr="00557958" w:rsidRDefault="001D740D" w:rsidP="00917871">
            <w:pPr>
              <w:numPr>
                <w:ilvl w:val="0"/>
                <w:numId w:val="3"/>
              </w:numPr>
              <w:suppressAutoHyphens/>
              <w:autoSpaceDE w:val="0"/>
              <w:autoSpaceDN w:val="0"/>
              <w:adjustRightInd w:val="0"/>
              <w:ind w:firstLine="0"/>
              <w:jc w:val="center"/>
              <w:rPr>
                <w:sz w:val="24"/>
                <w:szCs w:val="24"/>
                <w:lang w:eastAsia="en-US"/>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380AE862" w14:textId="77777777" w:rsidR="001D740D" w:rsidRPr="00F72D8A" w:rsidRDefault="001D740D" w:rsidP="00917871">
            <w:pPr>
              <w:ind w:firstLine="0"/>
              <w:rPr>
                <w:sz w:val="22"/>
                <w:szCs w:val="24"/>
              </w:rPr>
            </w:pPr>
            <w:r w:rsidRPr="00F72D8A">
              <w:rPr>
                <w:sz w:val="22"/>
                <w:szCs w:val="24"/>
              </w:rPr>
              <w:t xml:space="preserve">Журнал «Мир транспорта»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81CA8D" w14:textId="77777777" w:rsidR="001D740D" w:rsidRPr="00F72D8A" w:rsidRDefault="001D740D" w:rsidP="00917871">
            <w:pPr>
              <w:ind w:firstLine="0"/>
              <w:jc w:val="left"/>
              <w:rPr>
                <w:sz w:val="22"/>
                <w:szCs w:val="24"/>
                <w:u w:val="single"/>
              </w:rPr>
            </w:pPr>
            <w:r w:rsidRPr="00F72D8A">
              <w:rPr>
                <w:sz w:val="22"/>
                <w:szCs w:val="24"/>
              </w:rPr>
              <w:t>свободный</w:t>
            </w:r>
            <w:r w:rsidRPr="00F72D8A">
              <w:rPr>
                <w:sz w:val="22"/>
                <w:szCs w:val="24"/>
                <w:u w:val="single"/>
              </w:rPr>
              <w:t xml:space="preserve"> </w:t>
            </w:r>
          </w:p>
          <w:p w14:paraId="2F44399F" w14:textId="77777777" w:rsidR="001D740D" w:rsidRPr="00F72D8A" w:rsidRDefault="001D740D" w:rsidP="00917871">
            <w:pPr>
              <w:ind w:firstLine="0"/>
              <w:jc w:val="left"/>
              <w:rPr>
                <w:sz w:val="22"/>
                <w:szCs w:val="24"/>
              </w:rPr>
            </w:pPr>
            <w:r w:rsidRPr="00F72D8A">
              <w:rPr>
                <w:sz w:val="22"/>
                <w:szCs w:val="24"/>
              </w:rPr>
              <w:t>https://mirtr.elpub.ru/jour</w:t>
            </w:r>
          </w:p>
        </w:tc>
      </w:tr>
      <w:tr w:rsidR="001D740D" w:rsidRPr="008917F9" w14:paraId="051615C1"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6A0CC827" w14:textId="77777777" w:rsidR="001D740D" w:rsidRPr="008917F9" w:rsidRDefault="001D740D" w:rsidP="00917871">
            <w:pPr>
              <w:numPr>
                <w:ilvl w:val="0"/>
                <w:numId w:val="3"/>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07675D02" w14:textId="77777777" w:rsidR="001D740D" w:rsidRPr="00F72D8A" w:rsidRDefault="001D740D" w:rsidP="00917871">
            <w:pPr>
              <w:ind w:firstLine="0"/>
              <w:rPr>
                <w:sz w:val="22"/>
                <w:szCs w:val="24"/>
              </w:rPr>
            </w:pPr>
            <w:r w:rsidRPr="00F72D8A">
              <w:rPr>
                <w:sz w:val="22"/>
                <w:szCs w:val="24"/>
              </w:rPr>
              <w:t xml:space="preserve">Журнал «Автомобильный транспорт»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67CB3A" w14:textId="77777777" w:rsidR="001D740D" w:rsidRPr="00F72D8A" w:rsidRDefault="001D740D" w:rsidP="00917871">
            <w:pPr>
              <w:ind w:firstLine="0"/>
              <w:jc w:val="left"/>
              <w:rPr>
                <w:sz w:val="22"/>
                <w:szCs w:val="24"/>
              </w:rPr>
            </w:pPr>
            <w:r w:rsidRPr="00F72D8A">
              <w:rPr>
                <w:sz w:val="22"/>
                <w:szCs w:val="24"/>
              </w:rPr>
              <w:t>свободный</w:t>
            </w:r>
          </w:p>
          <w:p w14:paraId="5FEC3E12" w14:textId="77777777" w:rsidR="001D740D" w:rsidRPr="00F72D8A" w:rsidRDefault="00F30217" w:rsidP="00917871">
            <w:pPr>
              <w:ind w:firstLine="0"/>
              <w:jc w:val="left"/>
              <w:rPr>
                <w:sz w:val="22"/>
                <w:szCs w:val="24"/>
              </w:rPr>
            </w:pPr>
            <w:hyperlink r:id="rId20" w:history="1">
              <w:r w:rsidR="001D740D" w:rsidRPr="00F72D8A">
                <w:rPr>
                  <w:rStyle w:val="3f3f3f3f3f3f3f3f-3f3f3f3f3f3f"/>
                  <w:sz w:val="22"/>
                  <w:szCs w:val="24"/>
                </w:rPr>
                <w:t>http://transport-at.ru/</w:t>
              </w:r>
            </w:hyperlink>
          </w:p>
        </w:tc>
      </w:tr>
      <w:tr w:rsidR="001D740D" w:rsidRPr="008917F9" w14:paraId="67A4327E"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3B4D3F17" w14:textId="77777777" w:rsidR="001D740D" w:rsidRPr="008917F9" w:rsidRDefault="001D740D" w:rsidP="00917871">
            <w:pPr>
              <w:numPr>
                <w:ilvl w:val="0"/>
                <w:numId w:val="3"/>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1D7A351E" w14:textId="77777777" w:rsidR="001D740D" w:rsidRPr="00F72D8A" w:rsidRDefault="001D740D" w:rsidP="00917871">
            <w:pPr>
              <w:ind w:firstLine="0"/>
              <w:rPr>
                <w:sz w:val="22"/>
                <w:szCs w:val="24"/>
              </w:rPr>
            </w:pPr>
            <w:r w:rsidRPr="00F72D8A">
              <w:rPr>
                <w:sz w:val="22"/>
                <w:szCs w:val="24"/>
              </w:rPr>
              <w:t xml:space="preserve">Журнал «Автомобильная промышленность»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54789E" w14:textId="77777777" w:rsidR="001D740D" w:rsidRPr="00F72D8A" w:rsidRDefault="001D740D" w:rsidP="00917871">
            <w:pPr>
              <w:ind w:firstLine="0"/>
              <w:jc w:val="left"/>
              <w:rPr>
                <w:sz w:val="22"/>
                <w:szCs w:val="24"/>
              </w:rPr>
            </w:pPr>
            <w:r w:rsidRPr="00F72D8A">
              <w:rPr>
                <w:sz w:val="22"/>
                <w:szCs w:val="24"/>
              </w:rPr>
              <w:t>свободный</w:t>
            </w:r>
            <w:r w:rsidRPr="00F72D8A">
              <w:rPr>
                <w:sz w:val="22"/>
                <w:szCs w:val="24"/>
                <w:u w:val="single"/>
              </w:rPr>
              <w:t xml:space="preserve"> </w:t>
            </w:r>
            <w:hyperlink r:id="rId21" w:history="1">
              <w:r w:rsidRPr="00F72D8A">
                <w:rPr>
                  <w:rStyle w:val="3f3f3f3f3f3f3f3f-3f3f3f3f3f3f"/>
                  <w:sz w:val="22"/>
                  <w:szCs w:val="24"/>
                </w:rPr>
                <w:t>http://www.avtomash.ru/guravto/g_obzor.htm</w:t>
              </w:r>
            </w:hyperlink>
          </w:p>
        </w:tc>
      </w:tr>
      <w:tr w:rsidR="001D740D" w:rsidRPr="008917F9" w14:paraId="3E5CD76F"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2131F799" w14:textId="77777777" w:rsidR="001D740D" w:rsidRPr="008917F9" w:rsidRDefault="001D740D" w:rsidP="00917871">
            <w:pPr>
              <w:numPr>
                <w:ilvl w:val="0"/>
                <w:numId w:val="3"/>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14F46AAC" w14:textId="77777777" w:rsidR="001D740D" w:rsidRPr="00F72D8A" w:rsidRDefault="001D740D" w:rsidP="00917871">
            <w:pPr>
              <w:ind w:firstLine="0"/>
              <w:rPr>
                <w:sz w:val="22"/>
                <w:szCs w:val="24"/>
              </w:rPr>
            </w:pPr>
            <w:r w:rsidRPr="00F72D8A">
              <w:rPr>
                <w:sz w:val="22"/>
                <w:szCs w:val="24"/>
              </w:rPr>
              <w:t>Журнал «Инновации»</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AD03E6" w14:textId="77777777" w:rsidR="001D740D" w:rsidRPr="00F72D8A" w:rsidRDefault="001D740D" w:rsidP="00917871">
            <w:pPr>
              <w:ind w:firstLine="0"/>
              <w:jc w:val="left"/>
              <w:rPr>
                <w:sz w:val="22"/>
                <w:szCs w:val="24"/>
              </w:rPr>
            </w:pPr>
            <w:r w:rsidRPr="00F72D8A">
              <w:rPr>
                <w:sz w:val="22"/>
                <w:szCs w:val="24"/>
              </w:rPr>
              <w:t>свободный</w:t>
            </w:r>
          </w:p>
          <w:p w14:paraId="2B7B9055" w14:textId="77777777" w:rsidR="001D740D" w:rsidRPr="001C2CFC" w:rsidRDefault="00F30217" w:rsidP="00917871">
            <w:pPr>
              <w:ind w:firstLine="0"/>
              <w:jc w:val="left"/>
              <w:rPr>
                <w:sz w:val="22"/>
                <w:szCs w:val="24"/>
              </w:rPr>
            </w:pPr>
            <w:hyperlink r:id="rId22" w:history="1">
              <w:r w:rsidR="001D740D" w:rsidRPr="00F72D8A">
                <w:rPr>
                  <w:rStyle w:val="af1"/>
                  <w:sz w:val="22"/>
                  <w:szCs w:val="24"/>
                </w:rPr>
                <w:t>https://maginnov.ru/ru/zhurnal/</w:t>
              </w:r>
            </w:hyperlink>
          </w:p>
        </w:tc>
      </w:tr>
      <w:tr w:rsidR="001D740D" w:rsidRPr="008917F9" w14:paraId="2A5F5C70"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0AC18CE7" w14:textId="77777777" w:rsidR="001D740D" w:rsidRPr="008917F9" w:rsidRDefault="001D740D" w:rsidP="00917871">
            <w:pPr>
              <w:numPr>
                <w:ilvl w:val="0"/>
                <w:numId w:val="3"/>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3E4729A6" w14:textId="77777777" w:rsidR="001D740D" w:rsidRPr="00F72D8A" w:rsidRDefault="001D740D" w:rsidP="00917871">
            <w:pPr>
              <w:ind w:firstLine="0"/>
              <w:rPr>
                <w:sz w:val="22"/>
                <w:szCs w:val="24"/>
              </w:rPr>
            </w:pPr>
            <w:r w:rsidRPr="00F72D8A">
              <w:rPr>
                <w:bCs/>
                <w:sz w:val="22"/>
                <w:szCs w:val="24"/>
              </w:rPr>
              <w:t>Журнал «</w:t>
            </w:r>
            <w:proofErr w:type="spellStart"/>
            <w:r w:rsidR="00F30217">
              <w:fldChar w:fldCharType="begin"/>
            </w:r>
            <w:r w:rsidR="00F30217">
              <w:instrText xml:space="preserve"> HYPERLINK "https://www.cadmaster.ru/info/about/" </w:instrText>
            </w:r>
            <w:r w:rsidR="00F30217">
              <w:fldChar w:fldCharType="separate"/>
            </w:r>
            <w:r w:rsidRPr="00F72D8A">
              <w:rPr>
                <w:rStyle w:val="af1"/>
                <w:bCs/>
                <w:sz w:val="22"/>
                <w:szCs w:val="24"/>
              </w:rPr>
              <w:t>CADmaster</w:t>
            </w:r>
            <w:proofErr w:type="spellEnd"/>
            <w:r w:rsidR="00F30217">
              <w:rPr>
                <w:rStyle w:val="af1"/>
                <w:bCs/>
                <w:sz w:val="22"/>
                <w:szCs w:val="24"/>
              </w:rPr>
              <w:fldChar w:fldCharType="end"/>
            </w:r>
            <w:r w:rsidRPr="00F72D8A">
              <w:rPr>
                <w:sz w:val="22"/>
                <w:szCs w:val="24"/>
              </w:rPr>
              <w:t>»</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1593D4" w14:textId="77777777" w:rsidR="001D740D" w:rsidRPr="00F72D8A" w:rsidRDefault="001D740D" w:rsidP="00917871">
            <w:pPr>
              <w:ind w:firstLine="0"/>
              <w:jc w:val="left"/>
              <w:rPr>
                <w:sz w:val="22"/>
                <w:szCs w:val="24"/>
              </w:rPr>
            </w:pPr>
            <w:r w:rsidRPr="00F72D8A">
              <w:rPr>
                <w:sz w:val="22"/>
                <w:szCs w:val="24"/>
              </w:rPr>
              <w:t>свободный</w:t>
            </w:r>
          </w:p>
          <w:p w14:paraId="15D513A5" w14:textId="77777777" w:rsidR="001D740D" w:rsidRPr="00F72D8A" w:rsidRDefault="001D740D" w:rsidP="00917871">
            <w:pPr>
              <w:ind w:firstLine="0"/>
              <w:jc w:val="left"/>
              <w:rPr>
                <w:sz w:val="22"/>
                <w:szCs w:val="24"/>
              </w:rPr>
            </w:pPr>
            <w:r w:rsidRPr="00F72D8A">
              <w:rPr>
                <w:sz w:val="22"/>
                <w:szCs w:val="24"/>
              </w:rPr>
              <w:t>https://www.cadmaster.ru/magazin/numbers/</w:t>
            </w:r>
          </w:p>
        </w:tc>
      </w:tr>
      <w:tr w:rsidR="001D740D" w14:paraId="54FC8739"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2769F0B5" w14:textId="77777777" w:rsidR="001D740D" w:rsidRPr="008917F9" w:rsidRDefault="001D740D" w:rsidP="00917871">
            <w:pPr>
              <w:numPr>
                <w:ilvl w:val="0"/>
                <w:numId w:val="3"/>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26441630" w14:textId="77777777" w:rsidR="001D740D" w:rsidRPr="00F72D8A" w:rsidRDefault="001D740D" w:rsidP="00917871">
            <w:pPr>
              <w:pStyle w:val="affd"/>
              <w:rPr>
                <w:sz w:val="22"/>
              </w:rPr>
            </w:pPr>
            <w:r w:rsidRPr="00F72D8A">
              <w:rPr>
                <w:sz w:val="22"/>
              </w:rPr>
              <w:t>Электронно-библиотечная система «</w:t>
            </w:r>
            <w:proofErr w:type="spellStart"/>
            <w:r w:rsidRPr="00F72D8A">
              <w:rPr>
                <w:sz w:val="22"/>
              </w:rPr>
              <w:t>БиблиоРоссика</w:t>
            </w:r>
            <w:proofErr w:type="spellEnd"/>
            <w:r w:rsidRPr="00F72D8A">
              <w:rPr>
                <w:sz w:val="22"/>
              </w:rPr>
              <w:t xml:space="preserve">». Электронный ресурс.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13FF63" w14:textId="77777777" w:rsidR="001D740D" w:rsidRPr="00F72D8A" w:rsidRDefault="001D740D" w:rsidP="00917871">
            <w:pPr>
              <w:pStyle w:val="affd"/>
              <w:rPr>
                <w:sz w:val="22"/>
              </w:rPr>
            </w:pPr>
            <w:r w:rsidRPr="00F72D8A">
              <w:rPr>
                <w:sz w:val="22"/>
              </w:rPr>
              <w:t>свободный</w:t>
            </w:r>
          </w:p>
          <w:p w14:paraId="23394B8A" w14:textId="77777777" w:rsidR="001D740D" w:rsidRPr="00F72D8A" w:rsidRDefault="00F30217" w:rsidP="00917871">
            <w:pPr>
              <w:pStyle w:val="affd"/>
              <w:rPr>
                <w:sz w:val="22"/>
              </w:rPr>
            </w:pPr>
            <w:hyperlink r:id="rId23" w:history="1">
              <w:r w:rsidR="001D740D" w:rsidRPr="00F72D8A">
                <w:rPr>
                  <w:rStyle w:val="af1"/>
                  <w:sz w:val="22"/>
                </w:rPr>
                <w:t>http://www.bibliorossica.com</w:t>
              </w:r>
            </w:hyperlink>
          </w:p>
          <w:p w14:paraId="6813A70D" w14:textId="77777777" w:rsidR="001D740D" w:rsidRPr="00F72D8A" w:rsidRDefault="001D740D" w:rsidP="00917871">
            <w:pPr>
              <w:pStyle w:val="affd"/>
              <w:rPr>
                <w:sz w:val="22"/>
              </w:rPr>
            </w:pPr>
            <w:r w:rsidRPr="00F72D8A">
              <w:rPr>
                <w:sz w:val="22"/>
              </w:rPr>
              <w:t>Аудитория №3383 помещение для самостоятельной работы</w:t>
            </w:r>
          </w:p>
        </w:tc>
      </w:tr>
      <w:tr w:rsidR="001D740D" w14:paraId="7C211D29" w14:textId="77777777" w:rsidTr="00334E57">
        <w:tc>
          <w:tcPr>
            <w:tcW w:w="474" w:type="dxa"/>
            <w:tcBorders>
              <w:top w:val="single" w:sz="4" w:space="0" w:color="000000"/>
              <w:left w:val="single" w:sz="4" w:space="0" w:color="000000"/>
              <w:bottom w:val="single" w:sz="4" w:space="0" w:color="000000"/>
              <w:right w:val="nil"/>
            </w:tcBorders>
            <w:tcMar>
              <w:left w:w="108" w:type="dxa"/>
              <w:right w:w="108" w:type="dxa"/>
            </w:tcMar>
          </w:tcPr>
          <w:p w14:paraId="76DC65F4" w14:textId="77777777" w:rsidR="001D740D" w:rsidRPr="00557958" w:rsidRDefault="001D740D" w:rsidP="00917871">
            <w:pPr>
              <w:numPr>
                <w:ilvl w:val="0"/>
                <w:numId w:val="3"/>
              </w:numPr>
              <w:suppressAutoHyphens/>
              <w:autoSpaceDE w:val="0"/>
              <w:autoSpaceDN w:val="0"/>
              <w:adjustRightInd w:val="0"/>
              <w:ind w:firstLine="0"/>
              <w:jc w:val="center"/>
              <w:rPr>
                <w:sz w:val="24"/>
                <w:szCs w:val="24"/>
              </w:rPr>
            </w:pPr>
          </w:p>
        </w:tc>
        <w:tc>
          <w:tcPr>
            <w:tcW w:w="4333" w:type="dxa"/>
            <w:tcBorders>
              <w:top w:val="single" w:sz="4" w:space="0" w:color="000000"/>
              <w:left w:val="single" w:sz="4" w:space="0" w:color="000000"/>
              <w:bottom w:val="single" w:sz="4" w:space="0" w:color="000000"/>
              <w:right w:val="nil"/>
            </w:tcBorders>
            <w:tcMar>
              <w:left w:w="108" w:type="dxa"/>
              <w:right w:w="108" w:type="dxa"/>
            </w:tcMar>
          </w:tcPr>
          <w:p w14:paraId="00403017" w14:textId="77777777" w:rsidR="001D740D" w:rsidRPr="00F72D8A" w:rsidRDefault="001D740D" w:rsidP="00917871">
            <w:pPr>
              <w:pStyle w:val="affd"/>
              <w:rPr>
                <w:sz w:val="22"/>
              </w:rPr>
            </w:pPr>
            <w:r w:rsidRPr="00F72D8A">
              <w:rPr>
                <w:sz w:val="22"/>
              </w:rPr>
              <w:t>Библиотека «</w:t>
            </w:r>
            <w:proofErr w:type="spellStart"/>
            <w:r w:rsidRPr="00F72D8A">
              <w:rPr>
                <w:sz w:val="22"/>
              </w:rPr>
              <w:t>Книгосайт</w:t>
            </w:r>
            <w:proofErr w:type="spellEnd"/>
            <w:r w:rsidRPr="00F72D8A">
              <w:rPr>
                <w:sz w:val="22"/>
              </w:rPr>
              <w:t xml:space="preserve">». Электронный ресурс. </w:t>
            </w:r>
          </w:p>
        </w:tc>
        <w:tc>
          <w:tcPr>
            <w:tcW w:w="502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818BF1" w14:textId="77777777" w:rsidR="001D740D" w:rsidRPr="00F72D8A" w:rsidRDefault="001D740D" w:rsidP="00917871">
            <w:pPr>
              <w:pStyle w:val="affd"/>
              <w:rPr>
                <w:sz w:val="22"/>
              </w:rPr>
            </w:pPr>
            <w:r w:rsidRPr="00F72D8A">
              <w:rPr>
                <w:sz w:val="22"/>
              </w:rPr>
              <w:t>свободный</w:t>
            </w:r>
          </w:p>
          <w:p w14:paraId="39E26F20" w14:textId="77777777" w:rsidR="001D740D" w:rsidRPr="00F72D8A" w:rsidRDefault="00F30217" w:rsidP="00917871">
            <w:pPr>
              <w:pStyle w:val="affd"/>
              <w:rPr>
                <w:sz w:val="22"/>
              </w:rPr>
            </w:pPr>
            <w:hyperlink r:id="rId24" w:history="1">
              <w:r w:rsidR="001D740D" w:rsidRPr="00F72D8A">
                <w:rPr>
                  <w:rStyle w:val="af1"/>
                  <w:sz w:val="22"/>
                </w:rPr>
                <w:t>http://knigosite.ru</w:t>
              </w:r>
            </w:hyperlink>
          </w:p>
          <w:p w14:paraId="3ECDE6EE" w14:textId="77777777" w:rsidR="001D740D" w:rsidRPr="00F72D8A" w:rsidRDefault="001D740D" w:rsidP="00917871">
            <w:pPr>
              <w:pStyle w:val="affd"/>
              <w:rPr>
                <w:sz w:val="22"/>
              </w:rPr>
            </w:pPr>
            <w:r w:rsidRPr="00F72D8A">
              <w:rPr>
                <w:sz w:val="22"/>
              </w:rPr>
              <w:t>Аудитория №3383 помещение для самостоятельной работы</w:t>
            </w:r>
          </w:p>
        </w:tc>
      </w:tr>
    </w:tbl>
    <w:p w14:paraId="1D68B2E5" w14:textId="28BD2560" w:rsidR="000430C5" w:rsidRDefault="000430C5" w:rsidP="00596476">
      <w:pPr>
        <w:rPr>
          <w:highlight w:val="yellow"/>
        </w:rPr>
      </w:pPr>
    </w:p>
    <w:p w14:paraId="7FD419DD" w14:textId="77777777" w:rsidR="00917871" w:rsidRPr="00C77821" w:rsidRDefault="00917871" w:rsidP="00917871">
      <w:pPr>
        <w:ind w:left="1843" w:hanging="1843"/>
        <w:rPr>
          <w:b/>
          <w:i/>
        </w:rPr>
      </w:pPr>
      <w:r w:rsidRPr="00C77821">
        <w:rPr>
          <w:bCs/>
          <w:i/>
        </w:rPr>
        <w:t xml:space="preserve">Таблица 9.2.1 – Перечень </w:t>
      </w:r>
      <w:r w:rsidRPr="00C77821">
        <w:rPr>
          <w:i/>
        </w:rPr>
        <w:t>ресурсов информационно-телекоммуникационной сети «Интернет»</w:t>
      </w:r>
      <w:r w:rsidRPr="00C77821">
        <w:rPr>
          <w:b/>
          <w:i/>
        </w:rPr>
        <w:t>(редакция на 01.09.2024)</w:t>
      </w:r>
    </w:p>
    <w:p w14:paraId="06F13DFB" w14:textId="77777777" w:rsidR="00917871" w:rsidRPr="00E9661B" w:rsidRDefault="00917871" w:rsidP="00917871">
      <w:pPr>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6"/>
        <w:gridCol w:w="3787"/>
        <w:gridCol w:w="5634"/>
      </w:tblGrid>
      <w:tr w:rsidR="00917871" w:rsidRPr="003041A3" w14:paraId="605E7A5A" w14:textId="77777777" w:rsidTr="00917871">
        <w:tc>
          <w:tcPr>
            <w:tcW w:w="353" w:type="pct"/>
            <w:shd w:val="clear" w:color="auto" w:fill="auto"/>
            <w:vAlign w:val="center"/>
          </w:tcPr>
          <w:p w14:paraId="6FE3820C" w14:textId="77777777" w:rsidR="00917871" w:rsidRPr="003041A3" w:rsidRDefault="00917871" w:rsidP="00917871">
            <w:pPr>
              <w:tabs>
                <w:tab w:val="num" w:pos="1068"/>
              </w:tabs>
              <w:ind w:firstLine="0"/>
              <w:jc w:val="center"/>
              <w:rPr>
                <w:rFonts w:eastAsia="SimSun"/>
                <w:sz w:val="24"/>
                <w:szCs w:val="24"/>
                <w:lang w:eastAsia="zh-CN"/>
              </w:rPr>
            </w:pPr>
            <w:r w:rsidRPr="003041A3">
              <w:rPr>
                <w:rFonts w:eastAsia="SimSun"/>
                <w:sz w:val="24"/>
                <w:szCs w:val="24"/>
                <w:lang w:eastAsia="zh-CN"/>
              </w:rPr>
              <w:t>№ п/п</w:t>
            </w:r>
          </w:p>
        </w:tc>
        <w:tc>
          <w:tcPr>
            <w:tcW w:w="1868" w:type="pct"/>
            <w:shd w:val="clear" w:color="auto" w:fill="auto"/>
            <w:vAlign w:val="center"/>
          </w:tcPr>
          <w:p w14:paraId="06010B96" w14:textId="77777777" w:rsidR="00917871" w:rsidRPr="003041A3" w:rsidRDefault="00917871" w:rsidP="00917871">
            <w:pPr>
              <w:tabs>
                <w:tab w:val="num" w:pos="1068"/>
              </w:tabs>
              <w:ind w:firstLine="0"/>
              <w:jc w:val="center"/>
              <w:rPr>
                <w:rFonts w:eastAsia="SimSun"/>
                <w:sz w:val="24"/>
                <w:szCs w:val="24"/>
                <w:lang w:eastAsia="zh-CN"/>
              </w:rPr>
            </w:pPr>
            <w:r w:rsidRPr="003041A3">
              <w:rPr>
                <w:rFonts w:eastAsia="SimSun"/>
                <w:sz w:val="24"/>
                <w:szCs w:val="24"/>
                <w:lang w:eastAsia="zh-CN"/>
              </w:rPr>
              <w:t>Наименование</w:t>
            </w:r>
          </w:p>
        </w:tc>
        <w:tc>
          <w:tcPr>
            <w:tcW w:w="2779" w:type="pct"/>
            <w:shd w:val="clear" w:color="auto" w:fill="auto"/>
            <w:vAlign w:val="center"/>
          </w:tcPr>
          <w:p w14:paraId="71262B77" w14:textId="77777777" w:rsidR="00917871" w:rsidRPr="003041A3" w:rsidRDefault="00917871" w:rsidP="00917871">
            <w:pPr>
              <w:tabs>
                <w:tab w:val="num" w:pos="1068"/>
              </w:tabs>
              <w:ind w:firstLine="0"/>
              <w:jc w:val="center"/>
              <w:rPr>
                <w:rFonts w:eastAsia="SimSun"/>
                <w:sz w:val="24"/>
                <w:szCs w:val="24"/>
                <w:lang w:eastAsia="zh-CN"/>
              </w:rPr>
            </w:pPr>
            <w:r w:rsidRPr="003041A3">
              <w:rPr>
                <w:rFonts w:eastAsia="SimSun"/>
                <w:sz w:val="24"/>
                <w:szCs w:val="24"/>
                <w:lang w:eastAsia="zh-CN"/>
              </w:rPr>
              <w:t>Условия доступа</w:t>
            </w:r>
          </w:p>
        </w:tc>
      </w:tr>
      <w:tr w:rsidR="00917871" w:rsidRPr="003041A3" w14:paraId="2991981D" w14:textId="77777777" w:rsidTr="00917871">
        <w:tc>
          <w:tcPr>
            <w:tcW w:w="353" w:type="pct"/>
            <w:shd w:val="clear" w:color="auto" w:fill="auto"/>
          </w:tcPr>
          <w:p w14:paraId="2388ADEE" w14:textId="77777777" w:rsidR="00917871" w:rsidRPr="003041A3" w:rsidRDefault="00917871" w:rsidP="00917871">
            <w:pPr>
              <w:tabs>
                <w:tab w:val="num" w:pos="1068"/>
              </w:tabs>
              <w:ind w:firstLine="0"/>
              <w:jc w:val="center"/>
              <w:rPr>
                <w:rFonts w:eastAsia="SimSun"/>
                <w:sz w:val="24"/>
                <w:szCs w:val="24"/>
                <w:lang w:eastAsia="zh-CN"/>
              </w:rPr>
            </w:pPr>
            <w:r w:rsidRPr="003041A3">
              <w:rPr>
                <w:rFonts w:eastAsia="SimSun"/>
                <w:sz w:val="24"/>
                <w:szCs w:val="24"/>
                <w:lang w:eastAsia="zh-CN"/>
              </w:rPr>
              <w:t>1</w:t>
            </w:r>
          </w:p>
        </w:tc>
        <w:tc>
          <w:tcPr>
            <w:tcW w:w="1868" w:type="pct"/>
            <w:shd w:val="clear" w:color="auto" w:fill="auto"/>
            <w:vAlign w:val="center"/>
          </w:tcPr>
          <w:p w14:paraId="4D855821" w14:textId="77777777" w:rsidR="00917871" w:rsidRPr="003041A3" w:rsidRDefault="00917871" w:rsidP="00917871">
            <w:pPr>
              <w:ind w:firstLine="0"/>
              <w:rPr>
                <w:bCs/>
                <w:sz w:val="24"/>
                <w:szCs w:val="24"/>
              </w:rPr>
            </w:pPr>
            <w:r w:rsidRPr="003041A3">
              <w:rPr>
                <w:bCs/>
                <w:sz w:val="24"/>
                <w:szCs w:val="24"/>
              </w:rPr>
              <w:t>ЭБС «Национальный цифровой ресурс «</w:t>
            </w:r>
            <w:proofErr w:type="spellStart"/>
            <w:r w:rsidRPr="003041A3">
              <w:rPr>
                <w:bCs/>
                <w:sz w:val="24"/>
                <w:szCs w:val="24"/>
              </w:rPr>
              <w:t>Руконт</w:t>
            </w:r>
            <w:proofErr w:type="spellEnd"/>
            <w:r w:rsidRPr="003041A3">
              <w:rPr>
                <w:bCs/>
                <w:sz w:val="24"/>
                <w:szCs w:val="24"/>
              </w:rPr>
              <w:t xml:space="preserve">» </w:t>
            </w:r>
          </w:p>
        </w:tc>
        <w:tc>
          <w:tcPr>
            <w:tcW w:w="2779" w:type="pct"/>
            <w:shd w:val="clear" w:color="auto" w:fill="auto"/>
            <w:vAlign w:val="center"/>
          </w:tcPr>
          <w:p w14:paraId="0F92CD92" w14:textId="77777777" w:rsidR="00917871" w:rsidRPr="003041A3" w:rsidRDefault="00917871" w:rsidP="00917871">
            <w:pPr>
              <w:tabs>
                <w:tab w:val="num" w:pos="1068"/>
              </w:tabs>
              <w:ind w:firstLine="0"/>
              <w:rPr>
                <w:sz w:val="24"/>
                <w:szCs w:val="24"/>
              </w:rPr>
            </w:pPr>
            <w:r w:rsidRPr="003041A3">
              <w:rPr>
                <w:sz w:val="24"/>
                <w:szCs w:val="24"/>
              </w:rPr>
              <w:t>Договор № 0107/22-24 на оказание услуг по предоставлению доступа к электронным базам данных ЭБС «Национальный цифровой ресурс «</w:t>
            </w:r>
            <w:proofErr w:type="spellStart"/>
            <w:r w:rsidRPr="003041A3">
              <w:rPr>
                <w:sz w:val="24"/>
                <w:szCs w:val="24"/>
              </w:rPr>
              <w:t>Руконт</w:t>
            </w:r>
            <w:proofErr w:type="spellEnd"/>
            <w:r w:rsidRPr="003041A3">
              <w:rPr>
                <w:sz w:val="24"/>
                <w:szCs w:val="24"/>
              </w:rPr>
              <w:t>»: коллекция «Колос-с. Сельское хозяйство» от 29 июля 2024 г.</w:t>
            </w:r>
          </w:p>
          <w:p w14:paraId="0DE51CE1" w14:textId="77777777" w:rsidR="00917871" w:rsidRPr="003041A3" w:rsidRDefault="00917871" w:rsidP="00917871">
            <w:pPr>
              <w:tabs>
                <w:tab w:val="num" w:pos="1068"/>
              </w:tabs>
              <w:ind w:firstLine="0"/>
              <w:rPr>
                <w:bCs/>
                <w:sz w:val="24"/>
                <w:szCs w:val="24"/>
              </w:rPr>
            </w:pPr>
            <w:r w:rsidRPr="003041A3">
              <w:rPr>
                <w:bCs/>
                <w:sz w:val="24"/>
                <w:szCs w:val="24"/>
              </w:rPr>
              <w:t>До 09 августа 2025 г.</w:t>
            </w:r>
          </w:p>
        </w:tc>
      </w:tr>
      <w:tr w:rsidR="00917871" w:rsidRPr="003041A3" w14:paraId="2E737E79" w14:textId="77777777" w:rsidTr="00917871">
        <w:tc>
          <w:tcPr>
            <w:tcW w:w="353" w:type="pct"/>
            <w:shd w:val="clear" w:color="auto" w:fill="auto"/>
          </w:tcPr>
          <w:p w14:paraId="5185691A" w14:textId="77777777" w:rsidR="00917871" w:rsidRPr="003041A3" w:rsidRDefault="00917871" w:rsidP="00917871">
            <w:pPr>
              <w:tabs>
                <w:tab w:val="num" w:pos="1068"/>
              </w:tabs>
              <w:ind w:firstLine="0"/>
              <w:jc w:val="center"/>
              <w:rPr>
                <w:rFonts w:eastAsia="SimSun"/>
                <w:sz w:val="24"/>
                <w:szCs w:val="24"/>
                <w:lang w:eastAsia="zh-CN"/>
              </w:rPr>
            </w:pPr>
            <w:r w:rsidRPr="003041A3">
              <w:rPr>
                <w:rFonts w:eastAsia="SimSun"/>
                <w:sz w:val="24"/>
                <w:szCs w:val="24"/>
                <w:lang w:eastAsia="zh-CN"/>
              </w:rPr>
              <w:t>2</w:t>
            </w:r>
          </w:p>
        </w:tc>
        <w:tc>
          <w:tcPr>
            <w:tcW w:w="1868" w:type="pct"/>
            <w:shd w:val="clear" w:color="auto" w:fill="auto"/>
            <w:vAlign w:val="center"/>
          </w:tcPr>
          <w:p w14:paraId="061DD8C0" w14:textId="77777777" w:rsidR="00917871" w:rsidRPr="003041A3" w:rsidRDefault="00917871" w:rsidP="00917871">
            <w:pPr>
              <w:ind w:firstLine="0"/>
              <w:rPr>
                <w:bCs/>
                <w:sz w:val="24"/>
                <w:szCs w:val="24"/>
              </w:rPr>
            </w:pPr>
            <w:r w:rsidRPr="003041A3">
              <w:rPr>
                <w:bCs/>
                <w:sz w:val="24"/>
                <w:szCs w:val="24"/>
              </w:rPr>
              <w:t>Научная электронная библиотека eLIBRARY.RU</w:t>
            </w:r>
          </w:p>
          <w:p w14:paraId="4210EA1C" w14:textId="77777777" w:rsidR="00917871" w:rsidRPr="003041A3" w:rsidRDefault="00917871" w:rsidP="00917871">
            <w:pPr>
              <w:tabs>
                <w:tab w:val="num" w:pos="1068"/>
              </w:tabs>
              <w:ind w:firstLine="0"/>
              <w:rPr>
                <w:bCs/>
                <w:sz w:val="24"/>
                <w:szCs w:val="24"/>
              </w:rPr>
            </w:pPr>
            <w:r w:rsidRPr="003041A3">
              <w:rPr>
                <w:bCs/>
                <w:sz w:val="24"/>
                <w:szCs w:val="24"/>
              </w:rPr>
              <w:t>Адрес доступа: </w:t>
            </w:r>
            <w:hyperlink r:id="rId25" w:tgtFrame="_blank" w:history="1">
              <w:r w:rsidRPr="003041A3">
                <w:rPr>
                  <w:bCs/>
                  <w:sz w:val="24"/>
                  <w:szCs w:val="24"/>
                </w:rPr>
                <w:t>www.elibrary.ru</w:t>
              </w:r>
            </w:hyperlink>
          </w:p>
        </w:tc>
        <w:tc>
          <w:tcPr>
            <w:tcW w:w="2779" w:type="pct"/>
            <w:shd w:val="clear" w:color="auto" w:fill="auto"/>
            <w:vAlign w:val="center"/>
          </w:tcPr>
          <w:p w14:paraId="1DF1FC08" w14:textId="77777777" w:rsidR="00917871" w:rsidRPr="003041A3" w:rsidRDefault="00917871" w:rsidP="00917871">
            <w:pPr>
              <w:tabs>
                <w:tab w:val="num" w:pos="1068"/>
              </w:tabs>
              <w:ind w:firstLine="0"/>
              <w:rPr>
                <w:bCs/>
                <w:sz w:val="24"/>
                <w:szCs w:val="24"/>
              </w:rPr>
            </w:pPr>
            <w:r w:rsidRPr="003041A3">
              <w:rPr>
                <w:sz w:val="24"/>
                <w:szCs w:val="24"/>
              </w:rPr>
              <w:t>Лицензионный договор №</w:t>
            </w:r>
            <w:r w:rsidRPr="003041A3">
              <w:rPr>
                <w:sz w:val="24"/>
                <w:szCs w:val="24"/>
                <w:lang w:val="en-US"/>
              </w:rPr>
              <w:t>SU</w:t>
            </w:r>
            <w:r w:rsidRPr="003041A3">
              <w:rPr>
                <w:sz w:val="24"/>
                <w:szCs w:val="24"/>
              </w:rPr>
              <w:t xml:space="preserve">-13642/2024 с ООО НЭБ на доступ к электронным изданиям   в составе базы данных «НАУЧНАЯ ЭЛЕКТРОННАЯ БИБЛИОТЕКА </w:t>
            </w:r>
            <w:proofErr w:type="spellStart"/>
            <w:r w:rsidRPr="003041A3">
              <w:rPr>
                <w:sz w:val="24"/>
                <w:szCs w:val="24"/>
                <w:lang w:val="en-US"/>
              </w:rPr>
              <w:t>eLIBRARY</w:t>
            </w:r>
            <w:proofErr w:type="spellEnd"/>
            <w:r w:rsidRPr="003041A3">
              <w:rPr>
                <w:sz w:val="24"/>
                <w:szCs w:val="24"/>
              </w:rPr>
              <w:t>.</w:t>
            </w:r>
            <w:r w:rsidRPr="003041A3">
              <w:rPr>
                <w:sz w:val="24"/>
                <w:szCs w:val="24"/>
                <w:lang w:val="en-US"/>
              </w:rPr>
              <w:t>RU</w:t>
            </w:r>
            <w:r w:rsidRPr="003041A3">
              <w:rPr>
                <w:sz w:val="24"/>
                <w:szCs w:val="24"/>
              </w:rPr>
              <w:t xml:space="preserve">» от 15 февраля 2024 г.  ИНН/КПП 7729367112/772801001   </w:t>
            </w:r>
          </w:p>
          <w:p w14:paraId="675E79CC" w14:textId="77777777" w:rsidR="00917871" w:rsidRPr="003041A3" w:rsidRDefault="00917871" w:rsidP="00917871">
            <w:pPr>
              <w:ind w:firstLine="0"/>
              <w:rPr>
                <w:bCs/>
                <w:sz w:val="24"/>
                <w:szCs w:val="24"/>
              </w:rPr>
            </w:pPr>
            <w:r w:rsidRPr="003041A3">
              <w:rPr>
                <w:bCs/>
                <w:sz w:val="24"/>
                <w:szCs w:val="24"/>
              </w:rPr>
              <w:t>до 02 марта 2033 г.</w:t>
            </w:r>
          </w:p>
        </w:tc>
      </w:tr>
      <w:tr w:rsidR="00917871" w:rsidRPr="003041A3" w14:paraId="640BACD5" w14:textId="77777777" w:rsidTr="00917871">
        <w:tc>
          <w:tcPr>
            <w:tcW w:w="353" w:type="pct"/>
            <w:tcBorders>
              <w:top w:val="single" w:sz="4" w:space="0" w:color="auto"/>
              <w:left w:val="single" w:sz="4" w:space="0" w:color="auto"/>
              <w:bottom w:val="single" w:sz="4" w:space="0" w:color="auto"/>
              <w:right w:val="single" w:sz="4" w:space="0" w:color="auto"/>
            </w:tcBorders>
            <w:shd w:val="clear" w:color="auto" w:fill="auto"/>
          </w:tcPr>
          <w:p w14:paraId="1FC7A8FF" w14:textId="77777777" w:rsidR="00917871" w:rsidRPr="003041A3" w:rsidRDefault="00917871" w:rsidP="00917871">
            <w:pPr>
              <w:tabs>
                <w:tab w:val="num" w:pos="1068"/>
              </w:tabs>
              <w:ind w:firstLine="0"/>
              <w:jc w:val="center"/>
              <w:rPr>
                <w:rFonts w:eastAsia="SimSun"/>
                <w:sz w:val="24"/>
                <w:szCs w:val="24"/>
                <w:lang w:eastAsia="zh-CN"/>
              </w:rPr>
            </w:pPr>
            <w:r w:rsidRPr="003041A3">
              <w:rPr>
                <w:rFonts w:eastAsia="SimSun"/>
                <w:sz w:val="24"/>
                <w:szCs w:val="24"/>
                <w:lang w:eastAsia="zh-CN"/>
              </w:rPr>
              <w:t>3</w:t>
            </w:r>
          </w:p>
        </w:tc>
        <w:tc>
          <w:tcPr>
            <w:tcW w:w="1868" w:type="pct"/>
            <w:tcBorders>
              <w:top w:val="single" w:sz="4" w:space="0" w:color="auto"/>
              <w:left w:val="single" w:sz="4" w:space="0" w:color="auto"/>
              <w:bottom w:val="single" w:sz="4" w:space="0" w:color="auto"/>
              <w:right w:val="single" w:sz="4" w:space="0" w:color="auto"/>
            </w:tcBorders>
            <w:shd w:val="clear" w:color="auto" w:fill="auto"/>
            <w:vAlign w:val="center"/>
          </w:tcPr>
          <w:p w14:paraId="49AB0B96" w14:textId="77777777" w:rsidR="00917871" w:rsidRPr="003041A3" w:rsidRDefault="00917871" w:rsidP="00917871">
            <w:pPr>
              <w:ind w:firstLine="0"/>
              <w:rPr>
                <w:sz w:val="24"/>
                <w:szCs w:val="24"/>
              </w:rPr>
            </w:pPr>
            <w:r w:rsidRPr="003041A3">
              <w:rPr>
                <w:sz w:val="24"/>
                <w:szCs w:val="24"/>
              </w:rPr>
              <w:t>Образовательная платформа ЮРАЙТ</w:t>
            </w:r>
          </w:p>
          <w:p w14:paraId="41E8683D" w14:textId="77777777" w:rsidR="00917871" w:rsidRPr="003041A3" w:rsidRDefault="00917871" w:rsidP="00917871">
            <w:pPr>
              <w:ind w:firstLine="0"/>
              <w:rPr>
                <w:bCs/>
                <w:sz w:val="24"/>
                <w:szCs w:val="24"/>
              </w:rPr>
            </w:pPr>
            <w:r w:rsidRPr="003041A3">
              <w:rPr>
                <w:sz w:val="24"/>
                <w:szCs w:val="24"/>
              </w:rPr>
              <w:t>ООО «Электронное издательство ЮРАЙТ»</w:t>
            </w:r>
          </w:p>
          <w:p w14:paraId="0BF3B179" w14:textId="77777777" w:rsidR="00917871" w:rsidRPr="003041A3" w:rsidRDefault="00917871" w:rsidP="00917871">
            <w:pPr>
              <w:ind w:firstLine="0"/>
              <w:rPr>
                <w:bCs/>
                <w:sz w:val="24"/>
                <w:szCs w:val="24"/>
              </w:rPr>
            </w:pPr>
            <w:r w:rsidRPr="003041A3">
              <w:rPr>
                <w:bCs/>
                <w:sz w:val="24"/>
                <w:szCs w:val="24"/>
              </w:rPr>
              <w:t>Адрес доступа:  https://urait.ru</w:t>
            </w:r>
          </w:p>
        </w:tc>
        <w:tc>
          <w:tcPr>
            <w:tcW w:w="2779" w:type="pct"/>
            <w:tcBorders>
              <w:top w:val="single" w:sz="4" w:space="0" w:color="auto"/>
              <w:left w:val="single" w:sz="4" w:space="0" w:color="auto"/>
              <w:bottom w:val="single" w:sz="4" w:space="0" w:color="auto"/>
              <w:right w:val="single" w:sz="4" w:space="0" w:color="auto"/>
            </w:tcBorders>
            <w:shd w:val="clear" w:color="auto" w:fill="auto"/>
            <w:vAlign w:val="center"/>
          </w:tcPr>
          <w:p w14:paraId="1EEC231C" w14:textId="77777777" w:rsidR="00917871" w:rsidRPr="003041A3" w:rsidRDefault="00917871" w:rsidP="00917871">
            <w:pPr>
              <w:ind w:firstLine="0"/>
              <w:rPr>
                <w:bCs/>
                <w:sz w:val="24"/>
                <w:szCs w:val="24"/>
              </w:rPr>
            </w:pPr>
            <w:r w:rsidRPr="003041A3">
              <w:rPr>
                <w:sz w:val="24"/>
                <w:szCs w:val="24"/>
              </w:rPr>
              <w:t>Лицензионный договор №14-24 с ООО «Электронное издательство ЮРАЙТ» на использование произведений и сервисов ЭБС ЮРАЙТ от 06 февраля 2024 г. ИНН/КПП  7703523085/772001001</w:t>
            </w:r>
            <w:r w:rsidRPr="003041A3">
              <w:rPr>
                <w:bCs/>
                <w:sz w:val="24"/>
                <w:szCs w:val="24"/>
              </w:rPr>
              <w:t>.</w:t>
            </w:r>
          </w:p>
        </w:tc>
      </w:tr>
    </w:tbl>
    <w:p w14:paraId="1EDC7198" w14:textId="77777777" w:rsidR="00917871" w:rsidRDefault="00917871" w:rsidP="00917871">
      <w:pPr>
        <w:pStyle w:val="ab"/>
        <w:contextualSpacing/>
        <w:rPr>
          <w:b/>
          <w:i/>
        </w:rPr>
      </w:pPr>
      <w:r>
        <w:rPr>
          <w:b/>
          <w:i/>
        </w:rPr>
        <w:br w:type="page"/>
      </w:r>
    </w:p>
    <w:p w14:paraId="28D20C61" w14:textId="77777777" w:rsidR="000430C5" w:rsidRDefault="000430C5" w:rsidP="00454E60">
      <w:pPr>
        <w:pStyle w:val="affc"/>
        <w:rPr>
          <w:color w:val="0000FF"/>
        </w:rPr>
      </w:pPr>
      <w:r w:rsidRPr="00B25C2D">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D83495">
        <w:rPr>
          <w:color w:val="0000FF"/>
        </w:rPr>
        <w:t>«</w:t>
      </w:r>
      <w:r w:rsidR="00D83495" w:rsidRPr="00D83495">
        <w:rPr>
          <w:color w:val="0000FF"/>
        </w:rPr>
        <w:t>Организация технического осмотра автомобилей</w:t>
      </w:r>
      <w:r w:rsidRPr="00D83495">
        <w:rPr>
          <w:color w:val="0000F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3854"/>
        <w:gridCol w:w="5709"/>
      </w:tblGrid>
      <w:tr w:rsidR="001D740D" w:rsidRPr="00B25C2D" w14:paraId="0513A57C" w14:textId="77777777" w:rsidTr="00334E57">
        <w:tc>
          <w:tcPr>
            <w:tcW w:w="283" w:type="pct"/>
          </w:tcPr>
          <w:p w14:paraId="1D31A0F5" w14:textId="77777777" w:rsidR="001D740D" w:rsidRPr="00B25C2D" w:rsidRDefault="001D740D" w:rsidP="00334E57">
            <w:pPr>
              <w:pStyle w:val="affd"/>
            </w:pPr>
            <w:r w:rsidRPr="00B25C2D">
              <w:t>№ п/п</w:t>
            </w:r>
          </w:p>
        </w:tc>
        <w:tc>
          <w:tcPr>
            <w:tcW w:w="1901" w:type="pct"/>
          </w:tcPr>
          <w:p w14:paraId="13F8A7EE" w14:textId="77777777" w:rsidR="001D740D" w:rsidRPr="00B25C2D" w:rsidRDefault="001D740D" w:rsidP="00334E57">
            <w:pPr>
              <w:pStyle w:val="affd"/>
            </w:pPr>
            <w:r w:rsidRPr="00B25C2D">
              <w:t>Наименование</w:t>
            </w:r>
          </w:p>
        </w:tc>
        <w:tc>
          <w:tcPr>
            <w:tcW w:w="2816" w:type="pct"/>
          </w:tcPr>
          <w:p w14:paraId="454F0F88" w14:textId="77777777" w:rsidR="001D740D" w:rsidRPr="00B25C2D" w:rsidRDefault="001D740D" w:rsidP="00334E57">
            <w:pPr>
              <w:pStyle w:val="affd"/>
            </w:pPr>
            <w:r w:rsidRPr="00B25C2D">
              <w:t>Условия доступа</w:t>
            </w:r>
          </w:p>
        </w:tc>
      </w:tr>
      <w:tr w:rsidR="001D740D" w:rsidRPr="00B25C2D" w14:paraId="785E7AF5" w14:textId="77777777" w:rsidTr="00334E57">
        <w:tc>
          <w:tcPr>
            <w:tcW w:w="283" w:type="pct"/>
          </w:tcPr>
          <w:p w14:paraId="5DC027B0" w14:textId="77777777" w:rsidR="001D740D" w:rsidRPr="00B25C2D" w:rsidRDefault="001D740D" w:rsidP="00334E57">
            <w:pPr>
              <w:pStyle w:val="affd"/>
            </w:pPr>
            <w:r w:rsidRPr="00B25C2D">
              <w:t>1</w:t>
            </w:r>
          </w:p>
        </w:tc>
        <w:tc>
          <w:tcPr>
            <w:tcW w:w="1901" w:type="pct"/>
          </w:tcPr>
          <w:p w14:paraId="2FBF7A22" w14:textId="77777777" w:rsidR="001D740D" w:rsidRPr="00B25C2D" w:rsidRDefault="001D740D" w:rsidP="00334E57">
            <w:pPr>
              <w:pStyle w:val="affd"/>
            </w:pPr>
            <w:r w:rsidRPr="00B25C2D">
              <w:t>Электронная библиотека полнотекстовых документов Пензенского ГАУ (</w:t>
            </w:r>
            <w:hyperlink r:id="rId26" w:history="1">
              <w:r w:rsidRPr="00B25C2D">
                <w:rPr>
                  <w:rStyle w:val="af1"/>
                </w:rPr>
                <w:t>https://lib.rucont.ru/collection/72</w:t>
              </w:r>
            </w:hyperlink>
            <w:r w:rsidRPr="00B25C2D">
              <w:t>) – собственная генерация</w:t>
            </w:r>
          </w:p>
        </w:tc>
        <w:tc>
          <w:tcPr>
            <w:tcW w:w="2816" w:type="pct"/>
          </w:tcPr>
          <w:p w14:paraId="5FBD331B"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B25C2D">
              <w:t>аутентификатору</w:t>
            </w:r>
            <w:proofErr w:type="spellEnd"/>
            <w:r w:rsidRPr="00B25C2D">
              <w:t xml:space="preserve"> (логин/пароль), через Личный кабинет; возможность регистрации для удаленной работы по IP.</w:t>
            </w:r>
          </w:p>
        </w:tc>
      </w:tr>
      <w:tr w:rsidR="001D740D" w:rsidRPr="00B25C2D" w14:paraId="3B28E597" w14:textId="77777777" w:rsidTr="00334E57">
        <w:tc>
          <w:tcPr>
            <w:tcW w:w="283" w:type="pct"/>
          </w:tcPr>
          <w:p w14:paraId="5B9FF546" w14:textId="77777777" w:rsidR="001D740D" w:rsidRPr="00B25C2D" w:rsidRDefault="001D740D" w:rsidP="00334E57">
            <w:pPr>
              <w:pStyle w:val="affd"/>
            </w:pPr>
            <w:r w:rsidRPr="00B25C2D">
              <w:t>2</w:t>
            </w:r>
          </w:p>
        </w:tc>
        <w:tc>
          <w:tcPr>
            <w:tcW w:w="1901" w:type="pct"/>
          </w:tcPr>
          <w:p w14:paraId="22916A67" w14:textId="77777777" w:rsidR="001D740D" w:rsidRPr="00B25C2D" w:rsidRDefault="001D740D" w:rsidP="00334E57">
            <w:pPr>
              <w:pStyle w:val="affd"/>
            </w:pPr>
            <w:r w:rsidRPr="00B25C2D">
              <w:t>Электронный каталог научной библиотеки Пензенского ГАУ в рамках Сводного каталога библиотек АПК (</w:t>
            </w:r>
            <w:hyperlink r:id="rId27" w:history="1">
              <w:r w:rsidRPr="00B25C2D">
                <w:rPr>
                  <w:rStyle w:val="af1"/>
                </w:rPr>
                <w:t>www.cnsb.ru</w:t>
              </w:r>
            </w:hyperlink>
            <w:r w:rsidRPr="00B25C2D">
              <w:t xml:space="preserve"> ) – собственная  генерация </w:t>
            </w:r>
          </w:p>
        </w:tc>
        <w:tc>
          <w:tcPr>
            <w:tcW w:w="2816" w:type="pct"/>
          </w:tcPr>
          <w:p w14:paraId="3FABC171" w14:textId="77777777" w:rsidR="001D740D" w:rsidRPr="00B25C2D" w:rsidRDefault="001D740D" w:rsidP="00334E57">
            <w:pPr>
              <w:pStyle w:val="affd"/>
            </w:pPr>
            <w:r w:rsidRPr="00B25C2D">
              <w:t>Доступ свободный  с  любого компьютера локальной сети университета по IP-адресам; с личных ПК, мобильных устройств, имеющих выход в Интернет</w:t>
            </w:r>
          </w:p>
        </w:tc>
      </w:tr>
      <w:tr w:rsidR="001D740D" w:rsidRPr="00B25C2D" w14:paraId="2E6B2D75" w14:textId="77777777" w:rsidTr="00334E57">
        <w:tc>
          <w:tcPr>
            <w:tcW w:w="283" w:type="pct"/>
          </w:tcPr>
          <w:p w14:paraId="2AFCAE05" w14:textId="77777777" w:rsidR="001D740D" w:rsidRPr="00B25C2D" w:rsidRDefault="001D740D" w:rsidP="00334E57">
            <w:pPr>
              <w:pStyle w:val="affd"/>
            </w:pPr>
            <w:r w:rsidRPr="00B25C2D">
              <w:t>3</w:t>
            </w:r>
          </w:p>
        </w:tc>
        <w:tc>
          <w:tcPr>
            <w:tcW w:w="1901" w:type="pct"/>
          </w:tcPr>
          <w:p w14:paraId="3AACB954" w14:textId="77777777" w:rsidR="001D740D" w:rsidRPr="00B25C2D" w:rsidRDefault="001D740D" w:rsidP="00334E57">
            <w:pPr>
              <w:pStyle w:val="affd"/>
            </w:pPr>
            <w:r w:rsidRPr="00B25C2D">
              <w:t>Электронно-библиотечная система издательства «ЛАНЬ» (</w:t>
            </w:r>
            <w:hyperlink r:id="rId28" w:history="1">
              <w:r w:rsidRPr="00B25C2D">
                <w:rPr>
                  <w:rStyle w:val="af1"/>
                </w:rPr>
                <w:t>http://e.lanbook.com</w:t>
              </w:r>
            </w:hyperlink>
            <w:r w:rsidRPr="00B25C2D">
              <w:t xml:space="preserve"> ) – сторонняя</w:t>
            </w:r>
          </w:p>
          <w:p w14:paraId="0F4E983F" w14:textId="77777777" w:rsidR="001D740D" w:rsidRPr="00B25C2D" w:rsidRDefault="001D740D" w:rsidP="00334E57">
            <w:pPr>
              <w:pStyle w:val="affd"/>
            </w:pPr>
            <w:r w:rsidRPr="00B25C2D">
              <w:t> </w:t>
            </w:r>
          </w:p>
        </w:tc>
        <w:tc>
          <w:tcPr>
            <w:tcW w:w="2816" w:type="pct"/>
          </w:tcPr>
          <w:p w14:paraId="55335C5D"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B25C2D">
              <w:t>аутентификатору</w:t>
            </w:r>
            <w:proofErr w:type="spellEnd"/>
            <w:r w:rsidRPr="00B25C2D">
              <w:t xml:space="preserve"> (логин/пароль); возможность удаленной регистрации и работы</w:t>
            </w:r>
          </w:p>
        </w:tc>
      </w:tr>
      <w:tr w:rsidR="001D740D" w:rsidRPr="00B25C2D" w14:paraId="59F2C31A" w14:textId="77777777" w:rsidTr="00334E57">
        <w:tc>
          <w:tcPr>
            <w:tcW w:w="283" w:type="pct"/>
          </w:tcPr>
          <w:p w14:paraId="60BBBAE4" w14:textId="77777777" w:rsidR="001D740D" w:rsidRPr="00B25C2D" w:rsidRDefault="001D740D" w:rsidP="00334E57">
            <w:pPr>
              <w:pStyle w:val="affd"/>
            </w:pPr>
            <w:r w:rsidRPr="00B25C2D">
              <w:t>4</w:t>
            </w:r>
          </w:p>
        </w:tc>
        <w:tc>
          <w:tcPr>
            <w:tcW w:w="1901" w:type="pct"/>
          </w:tcPr>
          <w:p w14:paraId="1CFDB16B" w14:textId="77777777" w:rsidR="001D740D" w:rsidRPr="00B25C2D" w:rsidRDefault="001D740D" w:rsidP="00334E57">
            <w:pPr>
              <w:pStyle w:val="affd"/>
            </w:pPr>
            <w:r w:rsidRPr="00B25C2D">
              <w:t>Электронно-библиотечная система «Национальный цифровой ресурс «</w:t>
            </w:r>
            <w:proofErr w:type="spellStart"/>
            <w:r w:rsidRPr="00B25C2D">
              <w:t>Руконт</w:t>
            </w:r>
            <w:proofErr w:type="spellEnd"/>
            <w:r w:rsidRPr="00B25C2D">
              <w:t>» (</w:t>
            </w:r>
            <w:hyperlink r:id="rId29" w:history="1">
              <w:r w:rsidRPr="00B25C2D">
                <w:rPr>
                  <w:rStyle w:val="af1"/>
                </w:rPr>
                <w:t>https://lib.rucont.ru/search</w:t>
              </w:r>
            </w:hyperlink>
            <w:r w:rsidRPr="00B25C2D">
              <w:t>) - сторонняя</w:t>
            </w:r>
          </w:p>
        </w:tc>
        <w:tc>
          <w:tcPr>
            <w:tcW w:w="2816" w:type="pct"/>
          </w:tcPr>
          <w:p w14:paraId="4B8C21A0"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B25C2D">
              <w:t>аутентификатору</w:t>
            </w:r>
            <w:proofErr w:type="spellEnd"/>
            <w:r w:rsidRPr="00B25C2D">
              <w:t xml:space="preserve"> (логин/пароль);  возможность регистрации для удаленной работы по IP:</w:t>
            </w:r>
          </w:p>
        </w:tc>
      </w:tr>
      <w:tr w:rsidR="001D740D" w:rsidRPr="00B25C2D" w14:paraId="39C8A616" w14:textId="77777777" w:rsidTr="00334E57">
        <w:tc>
          <w:tcPr>
            <w:tcW w:w="283" w:type="pct"/>
          </w:tcPr>
          <w:p w14:paraId="51339D54" w14:textId="77777777" w:rsidR="001D740D" w:rsidRPr="00B25C2D" w:rsidRDefault="001D740D" w:rsidP="00334E57">
            <w:pPr>
              <w:pStyle w:val="affd"/>
            </w:pPr>
            <w:r w:rsidRPr="00B25C2D">
              <w:t>5</w:t>
            </w:r>
          </w:p>
        </w:tc>
        <w:tc>
          <w:tcPr>
            <w:tcW w:w="1901" w:type="pct"/>
          </w:tcPr>
          <w:p w14:paraId="44277409" w14:textId="77777777" w:rsidR="001D740D" w:rsidRPr="00B25C2D" w:rsidRDefault="001D740D" w:rsidP="00334E57">
            <w:pPr>
              <w:pStyle w:val="affd"/>
            </w:pPr>
            <w:r w:rsidRPr="00B25C2D">
              <w:t>Образовательная платформа «</w:t>
            </w:r>
            <w:proofErr w:type="spellStart"/>
            <w:r w:rsidRPr="00B25C2D">
              <w:t>Юрайт</w:t>
            </w:r>
            <w:proofErr w:type="spellEnd"/>
            <w:r w:rsidRPr="00B25C2D">
              <w:t>» Электронно-библиотечная система «ЮРАЙТ» http://urait.ru/</w:t>
            </w:r>
          </w:p>
        </w:tc>
        <w:tc>
          <w:tcPr>
            <w:tcW w:w="2816" w:type="pct"/>
          </w:tcPr>
          <w:p w14:paraId="389B52EA"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B25C2D">
              <w:t>аутентификатору</w:t>
            </w:r>
            <w:proofErr w:type="spellEnd"/>
            <w:r w:rsidRPr="00B25C2D">
              <w:t xml:space="preserve"> (логин/пароль), через Личный кабинет</w:t>
            </w:r>
          </w:p>
        </w:tc>
      </w:tr>
      <w:tr w:rsidR="001D740D" w:rsidRPr="00B25C2D" w14:paraId="0EC7417C" w14:textId="77777777" w:rsidTr="00334E57">
        <w:tc>
          <w:tcPr>
            <w:tcW w:w="283" w:type="pct"/>
          </w:tcPr>
          <w:p w14:paraId="619873FB" w14:textId="77777777" w:rsidR="001D740D" w:rsidRPr="00B25C2D" w:rsidRDefault="001D740D" w:rsidP="00334E57">
            <w:pPr>
              <w:pStyle w:val="affd"/>
            </w:pPr>
            <w:r w:rsidRPr="00B25C2D">
              <w:t>6</w:t>
            </w:r>
          </w:p>
        </w:tc>
        <w:tc>
          <w:tcPr>
            <w:tcW w:w="1901" w:type="pct"/>
          </w:tcPr>
          <w:p w14:paraId="30A643CB" w14:textId="77777777" w:rsidR="001D740D" w:rsidRPr="00B25C2D" w:rsidRDefault="001D740D" w:rsidP="00334E57">
            <w:pPr>
              <w:pStyle w:val="affd"/>
            </w:pPr>
            <w:r w:rsidRPr="00B25C2D">
              <w:t>Электронно- библиотечная система «</w:t>
            </w:r>
            <w:proofErr w:type="spellStart"/>
            <w:r w:rsidRPr="00B25C2D">
              <w:t>Agrilib</w:t>
            </w:r>
            <w:proofErr w:type="spellEnd"/>
            <w:r w:rsidRPr="00B25C2D">
              <w:t>» (</w:t>
            </w:r>
            <w:hyperlink r:id="rId30" w:history="1">
              <w:r w:rsidRPr="00B25C2D">
                <w:rPr>
                  <w:rStyle w:val="af1"/>
                </w:rPr>
                <w:t>www.ebs.rgazu.ru</w:t>
              </w:r>
            </w:hyperlink>
            <w:r w:rsidRPr="00B25C2D">
              <w:t>) – сторонняя</w:t>
            </w:r>
          </w:p>
          <w:p w14:paraId="758393E4" w14:textId="77777777" w:rsidR="001D740D" w:rsidRPr="00B25C2D" w:rsidRDefault="001D740D" w:rsidP="00334E57">
            <w:pPr>
              <w:pStyle w:val="affd"/>
            </w:pPr>
          </w:p>
        </w:tc>
        <w:tc>
          <w:tcPr>
            <w:tcW w:w="2816" w:type="pct"/>
          </w:tcPr>
          <w:p w14:paraId="53CD872A" w14:textId="77777777" w:rsidR="001D740D" w:rsidRPr="00B25C2D" w:rsidRDefault="001D740D" w:rsidP="00334E57">
            <w:pPr>
              <w:pStyle w:val="affd"/>
            </w:pPr>
            <w:r w:rsidRPr="00B25C2D">
              <w:t xml:space="preserve">С любого компьютера локальной сети университета по IP-адресам; с личных ПК,  мобильных устройств по  индивидуальному   </w:t>
            </w:r>
            <w:proofErr w:type="spellStart"/>
            <w:r w:rsidRPr="00B25C2D">
              <w:t>аутентификатору</w:t>
            </w:r>
            <w:proofErr w:type="spellEnd"/>
            <w:r w:rsidRPr="00B25C2D">
              <w:t xml:space="preserve"> (логин/пароль) Регистрационный код: penzgsha1359  (вводить только один раз).</w:t>
            </w:r>
          </w:p>
        </w:tc>
      </w:tr>
      <w:tr w:rsidR="001D740D" w:rsidRPr="00B25C2D" w14:paraId="3EAFCFB7" w14:textId="77777777" w:rsidTr="00334E57">
        <w:tc>
          <w:tcPr>
            <w:tcW w:w="283" w:type="pct"/>
          </w:tcPr>
          <w:p w14:paraId="0D27E2C1" w14:textId="77777777" w:rsidR="001D740D" w:rsidRPr="00B25C2D" w:rsidRDefault="001D740D" w:rsidP="00334E57">
            <w:pPr>
              <w:pStyle w:val="affd"/>
            </w:pPr>
            <w:r w:rsidRPr="00B25C2D">
              <w:t>7</w:t>
            </w:r>
          </w:p>
        </w:tc>
        <w:tc>
          <w:tcPr>
            <w:tcW w:w="1901" w:type="pct"/>
          </w:tcPr>
          <w:p w14:paraId="4E32BC23" w14:textId="77777777" w:rsidR="001D740D" w:rsidRPr="00B25C2D" w:rsidRDefault="001D740D" w:rsidP="00334E57">
            <w:pPr>
              <w:pStyle w:val="affd"/>
            </w:pPr>
            <w:r w:rsidRPr="00B25C2D">
              <w:t>Электронная библиотека Издательского центра «Академия» (</w:t>
            </w:r>
            <w:hyperlink r:id="rId31" w:history="1">
              <w:r w:rsidRPr="00B25C2D">
                <w:rPr>
                  <w:rStyle w:val="af1"/>
                </w:rPr>
                <w:t>www.academia-moscow.ru)-</w:t>
              </w:r>
            </w:hyperlink>
            <w:r w:rsidRPr="00B25C2D">
              <w:t>сторонняя</w:t>
            </w:r>
          </w:p>
        </w:tc>
        <w:tc>
          <w:tcPr>
            <w:tcW w:w="2816" w:type="pct"/>
          </w:tcPr>
          <w:p w14:paraId="0B686322" w14:textId="77777777" w:rsidR="001D740D" w:rsidRPr="00B25C2D" w:rsidRDefault="001D740D" w:rsidP="00334E57">
            <w:pPr>
              <w:pStyle w:val="affd"/>
            </w:pPr>
            <w:r w:rsidRPr="00B25C2D">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B25C2D">
              <w:t>аутентификатору</w:t>
            </w:r>
            <w:proofErr w:type="spellEnd"/>
            <w:r w:rsidRPr="00B25C2D">
              <w:t xml:space="preserve"> (логин/пароль)</w:t>
            </w:r>
          </w:p>
        </w:tc>
      </w:tr>
      <w:tr w:rsidR="001D740D" w:rsidRPr="00B25C2D" w14:paraId="4C3A6111" w14:textId="77777777" w:rsidTr="00334E57">
        <w:tc>
          <w:tcPr>
            <w:tcW w:w="283" w:type="pct"/>
          </w:tcPr>
          <w:p w14:paraId="79C07A71" w14:textId="77777777" w:rsidR="001D740D" w:rsidRPr="00B25C2D" w:rsidRDefault="001D740D" w:rsidP="00334E57">
            <w:pPr>
              <w:pStyle w:val="affd"/>
            </w:pPr>
            <w:r w:rsidRPr="00B25C2D">
              <w:t>8</w:t>
            </w:r>
          </w:p>
        </w:tc>
        <w:tc>
          <w:tcPr>
            <w:tcW w:w="1901" w:type="pct"/>
          </w:tcPr>
          <w:p w14:paraId="68262E85" w14:textId="77777777" w:rsidR="001D740D" w:rsidRPr="00B25C2D" w:rsidRDefault="001D740D" w:rsidP="00334E57">
            <w:pPr>
              <w:pStyle w:val="affd"/>
            </w:pPr>
            <w:r w:rsidRPr="00B25C2D">
              <w:t>Научная электронная библиотека eLIBRARY.RU (</w:t>
            </w:r>
            <w:hyperlink r:id="rId32" w:history="1">
              <w:r w:rsidRPr="00B25C2D">
                <w:rPr>
                  <w:rStyle w:val="af1"/>
                </w:rPr>
                <w:t>http://elibrary.ru</w:t>
              </w:r>
            </w:hyperlink>
            <w:r w:rsidRPr="00B25C2D">
              <w:t>) – сторонняя</w:t>
            </w:r>
          </w:p>
          <w:p w14:paraId="1BD38CB2" w14:textId="77777777" w:rsidR="001D740D" w:rsidRPr="00B25C2D" w:rsidRDefault="001D740D" w:rsidP="00334E57">
            <w:pPr>
              <w:pStyle w:val="affd"/>
            </w:pPr>
            <w:r w:rsidRPr="00B25C2D">
              <w:t> </w:t>
            </w:r>
          </w:p>
        </w:tc>
        <w:tc>
          <w:tcPr>
            <w:tcW w:w="2816" w:type="pct"/>
          </w:tcPr>
          <w:p w14:paraId="1DC93D1E" w14:textId="77777777" w:rsidR="001D740D" w:rsidRPr="00B25C2D" w:rsidRDefault="001D740D" w:rsidP="00334E57">
            <w:pPr>
              <w:pStyle w:val="affd"/>
            </w:pPr>
            <w:r w:rsidRPr="00B25C2D">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76AAB9B7" w14:textId="77777777" w:rsidR="000430C5" w:rsidRPr="00B25C2D" w:rsidRDefault="000430C5" w:rsidP="00596476">
      <w:pPr>
        <w:rPr>
          <w:sz w:val="24"/>
        </w:rPr>
        <w:sectPr w:rsidR="000430C5" w:rsidRPr="00B25C2D" w:rsidSect="00A20284">
          <w:pgSz w:w="11906" w:h="16838"/>
          <w:pgMar w:top="1134" w:right="567" w:bottom="1134" w:left="1418" w:header="709" w:footer="709" w:gutter="0"/>
          <w:pgNumType w:start="0"/>
          <w:cols w:space="708"/>
          <w:docGrid w:linePitch="360"/>
        </w:sectPr>
      </w:pPr>
    </w:p>
    <w:p w14:paraId="0EA39AF1" w14:textId="77777777" w:rsidR="000430C5" w:rsidRPr="00B25C2D" w:rsidRDefault="00AE624E" w:rsidP="00596476">
      <w:r w:rsidRPr="00B25C2D">
        <w:br w:type="page"/>
      </w:r>
    </w:p>
    <w:p w14:paraId="357BD3F6" w14:textId="77777777" w:rsidR="00935D52" w:rsidRDefault="00935D52" w:rsidP="00935D52">
      <w:pPr>
        <w:autoSpaceDE w:val="0"/>
        <w:autoSpaceDN w:val="0"/>
        <w:rPr>
          <w:iCs/>
          <w:color w:val="FF0000"/>
          <w:szCs w:val="24"/>
        </w:rPr>
      </w:pPr>
      <w:bookmarkStart w:id="24" w:name="_Toc105704308"/>
      <w:r w:rsidRPr="00AA47A2">
        <w:rPr>
          <w:iCs/>
          <w:szCs w:val="24"/>
        </w:rPr>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AA47A2">
        <w:rPr>
          <w:iCs/>
          <w:color w:val="FF0000"/>
          <w:szCs w:val="24"/>
        </w:rPr>
        <w:t>(редакция от 2</w:t>
      </w:r>
      <w:r>
        <w:rPr>
          <w:iCs/>
          <w:color w:val="FF0000"/>
          <w:szCs w:val="24"/>
        </w:rPr>
        <w:t>8</w:t>
      </w:r>
      <w:r w:rsidRPr="00AA47A2">
        <w:rPr>
          <w:iCs/>
          <w:color w:val="FF0000"/>
          <w:szCs w:val="24"/>
        </w:rPr>
        <w:t>.08.202</w:t>
      </w:r>
      <w:r>
        <w:rPr>
          <w:iCs/>
          <w:color w:val="FF0000"/>
          <w:szCs w:val="24"/>
        </w:rPr>
        <w:t>3</w:t>
      </w:r>
      <w:r w:rsidRPr="00AA47A2">
        <w:rPr>
          <w:iCs/>
          <w:color w:val="FF0000"/>
          <w:szCs w:val="24"/>
        </w:rPr>
        <w:t>)</w:t>
      </w:r>
    </w:p>
    <w:p w14:paraId="6A7F57FC" w14:textId="77777777" w:rsidR="00935D52" w:rsidRPr="00AA47A2" w:rsidRDefault="00935D52" w:rsidP="00935D52">
      <w:pPr>
        <w:autoSpaceDE w:val="0"/>
        <w:autoSpaceDN w:val="0"/>
        <w:rPr>
          <w:iCs/>
          <w:caps/>
          <w:szCs w:val="24"/>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4791"/>
        <w:gridCol w:w="4922"/>
      </w:tblGrid>
      <w:tr w:rsidR="00935D52" w:rsidRPr="007810E2" w14:paraId="0431B758" w14:textId="77777777" w:rsidTr="00320F8F">
        <w:tc>
          <w:tcPr>
            <w:tcW w:w="270" w:type="pct"/>
            <w:tcBorders>
              <w:top w:val="single" w:sz="4" w:space="0" w:color="auto"/>
              <w:left w:val="single" w:sz="4" w:space="0" w:color="auto"/>
              <w:bottom w:val="single" w:sz="4" w:space="0" w:color="auto"/>
              <w:right w:val="single" w:sz="4" w:space="0" w:color="auto"/>
            </w:tcBorders>
            <w:vAlign w:val="center"/>
          </w:tcPr>
          <w:p w14:paraId="325F53A9"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 п/п</w:t>
            </w:r>
          </w:p>
        </w:tc>
        <w:tc>
          <w:tcPr>
            <w:tcW w:w="2333" w:type="pct"/>
            <w:tcBorders>
              <w:top w:val="single" w:sz="4" w:space="0" w:color="auto"/>
              <w:left w:val="single" w:sz="4" w:space="0" w:color="auto"/>
              <w:bottom w:val="single" w:sz="4" w:space="0" w:color="auto"/>
              <w:right w:val="single" w:sz="4" w:space="0" w:color="auto"/>
            </w:tcBorders>
            <w:vAlign w:val="center"/>
          </w:tcPr>
          <w:p w14:paraId="0E195091"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Наименование</w:t>
            </w:r>
          </w:p>
        </w:tc>
        <w:tc>
          <w:tcPr>
            <w:tcW w:w="2397" w:type="pct"/>
            <w:tcBorders>
              <w:top w:val="single" w:sz="4" w:space="0" w:color="auto"/>
              <w:left w:val="single" w:sz="4" w:space="0" w:color="auto"/>
              <w:bottom w:val="single" w:sz="4" w:space="0" w:color="auto"/>
              <w:right w:val="single" w:sz="4" w:space="0" w:color="auto"/>
            </w:tcBorders>
            <w:vAlign w:val="center"/>
          </w:tcPr>
          <w:p w14:paraId="7C3479CD"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Условия доступа</w:t>
            </w:r>
          </w:p>
        </w:tc>
      </w:tr>
      <w:tr w:rsidR="00935D52" w:rsidRPr="007810E2" w14:paraId="3274F965" w14:textId="77777777" w:rsidTr="00320F8F">
        <w:tc>
          <w:tcPr>
            <w:tcW w:w="270" w:type="pct"/>
            <w:tcBorders>
              <w:top w:val="single" w:sz="4" w:space="0" w:color="auto"/>
              <w:left w:val="single" w:sz="4" w:space="0" w:color="auto"/>
              <w:bottom w:val="single" w:sz="4" w:space="0" w:color="auto"/>
              <w:right w:val="single" w:sz="4" w:space="0" w:color="auto"/>
            </w:tcBorders>
            <w:vAlign w:val="center"/>
          </w:tcPr>
          <w:p w14:paraId="025366D7"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1.</w:t>
            </w:r>
          </w:p>
        </w:tc>
        <w:tc>
          <w:tcPr>
            <w:tcW w:w="2333" w:type="pct"/>
            <w:tcBorders>
              <w:top w:val="single" w:sz="4" w:space="0" w:color="auto"/>
              <w:left w:val="single" w:sz="4" w:space="0" w:color="auto"/>
              <w:bottom w:val="single" w:sz="4" w:space="0" w:color="auto"/>
              <w:right w:val="single" w:sz="4" w:space="0" w:color="auto"/>
            </w:tcBorders>
            <w:vAlign w:val="center"/>
          </w:tcPr>
          <w:p w14:paraId="549CFE9A" w14:textId="77777777" w:rsidR="00935D52" w:rsidRPr="007810E2" w:rsidRDefault="00935D52" w:rsidP="00935D52">
            <w:pPr>
              <w:autoSpaceDE w:val="0"/>
              <w:autoSpaceDN w:val="0"/>
              <w:adjustRightInd w:val="0"/>
              <w:ind w:firstLine="0"/>
              <w:rPr>
                <w:iCs/>
                <w:caps/>
                <w:color w:val="0000FF"/>
                <w:sz w:val="24"/>
                <w:szCs w:val="24"/>
              </w:rPr>
            </w:pPr>
            <w:r w:rsidRPr="007810E2">
              <w:rPr>
                <w:iCs/>
                <w:color w:val="0000FF"/>
                <w:sz w:val="24"/>
                <w:szCs w:val="24"/>
              </w:rPr>
              <w:t>Электронная библиотека полнотекстовых документов  Пензенского ГАУ (</w:t>
            </w:r>
            <w:hyperlink r:id="rId33" w:history="1">
              <w:r w:rsidRPr="007810E2">
                <w:rPr>
                  <w:sz w:val="24"/>
                  <w:szCs w:val="24"/>
                </w:rPr>
                <w:t>https://pgau.ru/strukturnye-podrazdeleniya/nauchnaya-biblioteka/elektronnaya-biblioteka-pgau</w:t>
              </w:r>
            </w:hyperlink>
            <w:hyperlink r:id="rId34" w:history="1">
              <w:r w:rsidRPr="007810E2">
                <w:rPr>
                  <w:sz w:val="24"/>
                  <w:szCs w:val="24"/>
                </w:rPr>
                <w:t>) -</w:t>
              </w:r>
            </w:hyperlink>
            <w:r w:rsidRPr="007810E2">
              <w:rPr>
                <w:iCs/>
                <w:color w:val="0000FF"/>
                <w:sz w:val="24"/>
                <w:szCs w:val="24"/>
              </w:rPr>
              <w:t xml:space="preserve"> собственная генерация</w:t>
            </w:r>
          </w:p>
          <w:p w14:paraId="25E03224" w14:textId="77777777" w:rsidR="00935D52" w:rsidRPr="007810E2" w:rsidRDefault="00935D52" w:rsidP="00935D52">
            <w:pPr>
              <w:autoSpaceDE w:val="0"/>
              <w:autoSpaceDN w:val="0"/>
              <w:adjustRightInd w:val="0"/>
              <w:ind w:firstLine="0"/>
              <w:rPr>
                <w:caps/>
                <w:color w:val="0000FF"/>
                <w:sz w:val="24"/>
                <w:szCs w:val="24"/>
              </w:rPr>
            </w:pPr>
            <w:r w:rsidRPr="007810E2">
              <w:rPr>
                <w:iCs/>
                <w:color w:val="0000FF"/>
                <w:sz w:val="24"/>
                <w:szCs w:val="24"/>
              </w:rPr>
              <w:t>Электронные учебные,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 реализуемым в университете</w:t>
            </w:r>
          </w:p>
        </w:tc>
        <w:tc>
          <w:tcPr>
            <w:tcW w:w="2397" w:type="pct"/>
            <w:tcBorders>
              <w:top w:val="single" w:sz="4" w:space="0" w:color="auto"/>
              <w:left w:val="single" w:sz="4" w:space="0" w:color="auto"/>
              <w:bottom w:val="single" w:sz="4" w:space="0" w:color="auto"/>
              <w:right w:val="single" w:sz="4" w:space="0" w:color="auto"/>
            </w:tcBorders>
            <w:vAlign w:val="center"/>
          </w:tcPr>
          <w:p w14:paraId="24F0518B" w14:textId="77777777" w:rsidR="00935D52" w:rsidRPr="007810E2" w:rsidRDefault="00935D52" w:rsidP="00935D52">
            <w:pPr>
              <w:autoSpaceDE w:val="0"/>
              <w:autoSpaceDN w:val="0"/>
              <w:adjustRightInd w:val="0"/>
              <w:ind w:firstLine="0"/>
              <w:rPr>
                <w:caps/>
                <w:color w:val="0000FF"/>
                <w:sz w:val="24"/>
                <w:szCs w:val="24"/>
              </w:rPr>
            </w:pPr>
            <w:r w:rsidRPr="007810E2">
              <w:rPr>
                <w:iCs/>
                <w:color w:val="0000FF"/>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810E2">
              <w:rPr>
                <w:iCs/>
                <w:color w:val="0000FF"/>
                <w:sz w:val="24"/>
                <w:szCs w:val="24"/>
              </w:rPr>
              <w:t>аутентификатору</w:t>
            </w:r>
            <w:proofErr w:type="spellEnd"/>
            <w:r w:rsidRPr="007810E2">
              <w:rPr>
                <w:iCs/>
                <w:color w:val="0000FF"/>
                <w:sz w:val="24"/>
                <w:szCs w:val="24"/>
              </w:rPr>
              <w:t xml:space="preserve"> (логин/пароль), через Личный кабинет; возможность регистрации для удаленной работы по IP.</w:t>
            </w:r>
          </w:p>
        </w:tc>
      </w:tr>
      <w:tr w:rsidR="00935D52" w:rsidRPr="007810E2" w14:paraId="1B73A40F" w14:textId="77777777" w:rsidTr="00320F8F">
        <w:tc>
          <w:tcPr>
            <w:tcW w:w="270" w:type="pct"/>
            <w:tcBorders>
              <w:top w:val="single" w:sz="4" w:space="0" w:color="auto"/>
              <w:left w:val="single" w:sz="4" w:space="0" w:color="auto"/>
              <w:bottom w:val="single" w:sz="4" w:space="0" w:color="auto"/>
              <w:right w:val="single" w:sz="4" w:space="0" w:color="auto"/>
            </w:tcBorders>
            <w:vAlign w:val="center"/>
          </w:tcPr>
          <w:p w14:paraId="4C905E80"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2.</w:t>
            </w:r>
          </w:p>
        </w:tc>
        <w:tc>
          <w:tcPr>
            <w:tcW w:w="2333" w:type="pct"/>
            <w:tcBorders>
              <w:top w:val="single" w:sz="4" w:space="0" w:color="auto"/>
              <w:left w:val="single" w:sz="4" w:space="0" w:color="auto"/>
              <w:bottom w:val="single" w:sz="4" w:space="0" w:color="auto"/>
              <w:right w:val="single" w:sz="4" w:space="0" w:color="auto"/>
            </w:tcBorders>
            <w:vAlign w:val="center"/>
          </w:tcPr>
          <w:p w14:paraId="598620ED"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Электронно-библиотечная система издательства «ЛАНЬ» (</w:t>
            </w:r>
            <w:bookmarkStart w:id="25" w:name="_Hlk144725941"/>
            <w:r w:rsidRPr="007810E2">
              <w:rPr>
                <w:color w:val="0000FF"/>
                <w:sz w:val="24"/>
                <w:szCs w:val="24"/>
              </w:rPr>
              <w:t>https://e.lanbook.com/</w:t>
            </w:r>
            <w:bookmarkEnd w:id="25"/>
            <w:r w:rsidRPr="007810E2">
              <w:rPr>
                <w:color w:val="0000FF"/>
                <w:sz w:val="24"/>
                <w:szCs w:val="24"/>
              </w:rPr>
              <w:t>) – сторонняя</w:t>
            </w:r>
          </w:p>
          <w:p w14:paraId="09AA086E" w14:textId="77777777" w:rsidR="00935D52" w:rsidRPr="007810E2" w:rsidRDefault="00935D52" w:rsidP="00935D52">
            <w:pPr>
              <w:ind w:firstLine="0"/>
              <w:rPr>
                <w:caps/>
                <w:color w:val="0000FF"/>
                <w:sz w:val="24"/>
                <w:szCs w:val="24"/>
              </w:rPr>
            </w:pPr>
            <w:r w:rsidRPr="007810E2">
              <w:rPr>
                <w:color w:val="0000FF"/>
                <w:sz w:val="24"/>
                <w:szCs w:val="24"/>
              </w:rPr>
              <w:t>Коллекция «Единая профессиональная база знаний для аграрных вузов- Издательство Лань ЭБС ЛАНЬ»;</w:t>
            </w:r>
          </w:p>
          <w:p w14:paraId="5B121FC1" w14:textId="77777777" w:rsidR="00935D52" w:rsidRPr="007810E2" w:rsidRDefault="00935D52" w:rsidP="00935D52">
            <w:pPr>
              <w:ind w:firstLine="0"/>
              <w:rPr>
                <w:caps/>
                <w:color w:val="0000FF"/>
                <w:sz w:val="24"/>
                <w:szCs w:val="24"/>
              </w:rPr>
            </w:pPr>
            <w:r w:rsidRPr="007810E2">
              <w:rPr>
                <w:color w:val="0000FF"/>
                <w:sz w:val="24"/>
                <w:szCs w:val="24"/>
              </w:rPr>
              <w:t>- Коллекция «Единая профессиональная база знаний Издательства Лань для СПО ЭБС ЛАНЬ»;</w:t>
            </w:r>
          </w:p>
          <w:p w14:paraId="61590701" w14:textId="77777777" w:rsidR="00935D52" w:rsidRPr="007810E2" w:rsidRDefault="00935D52" w:rsidP="00935D52">
            <w:pPr>
              <w:ind w:firstLine="0"/>
              <w:rPr>
                <w:caps/>
                <w:color w:val="0000FF"/>
                <w:sz w:val="24"/>
                <w:szCs w:val="24"/>
              </w:rPr>
            </w:pPr>
            <w:r w:rsidRPr="007810E2">
              <w:rPr>
                <w:color w:val="0000FF"/>
                <w:sz w:val="24"/>
                <w:szCs w:val="24"/>
              </w:rPr>
              <w:t xml:space="preserve"> - Коллекция Биология – Издательство Московского государственного университета им. М.В. Ломоносова ЭБС ЛАНЬ;</w:t>
            </w:r>
          </w:p>
          <w:p w14:paraId="2F6E8DAD" w14:textId="77777777" w:rsidR="00935D52" w:rsidRPr="007810E2" w:rsidRDefault="00935D52" w:rsidP="00935D52">
            <w:pPr>
              <w:ind w:firstLine="0"/>
              <w:rPr>
                <w:caps/>
                <w:color w:val="0000FF"/>
                <w:sz w:val="24"/>
                <w:szCs w:val="24"/>
              </w:rPr>
            </w:pPr>
            <w:r w:rsidRPr="007810E2">
              <w:rPr>
                <w:color w:val="0000FF"/>
                <w:sz w:val="24"/>
                <w:szCs w:val="24"/>
              </w:rPr>
              <w:t>- Журналы (более 950 названий)</w:t>
            </w:r>
          </w:p>
          <w:p w14:paraId="3F3DF74C" w14:textId="77777777" w:rsidR="00935D52" w:rsidRPr="007810E2" w:rsidRDefault="00935D52" w:rsidP="00935D52">
            <w:pPr>
              <w:ind w:firstLine="0"/>
              <w:rPr>
                <w:caps/>
                <w:color w:val="0000FF"/>
                <w:sz w:val="24"/>
                <w:szCs w:val="24"/>
              </w:rPr>
            </w:pPr>
            <w:r w:rsidRPr="007810E2">
              <w:rPr>
                <w:color w:val="0000FF"/>
                <w:sz w:val="24"/>
                <w:szCs w:val="24"/>
              </w:rPr>
              <w:t>- Сетевая электронная библиотека аграрных вузов</w:t>
            </w:r>
          </w:p>
          <w:p w14:paraId="4744E318" w14:textId="77777777" w:rsidR="00935D52" w:rsidRPr="007810E2" w:rsidRDefault="00935D52" w:rsidP="00935D52">
            <w:pPr>
              <w:ind w:firstLine="0"/>
              <w:rPr>
                <w:caps/>
                <w:color w:val="0000FF"/>
                <w:sz w:val="24"/>
                <w:szCs w:val="24"/>
              </w:rPr>
            </w:pPr>
            <w:r w:rsidRPr="007810E2">
              <w:rPr>
                <w:color w:val="0000FF"/>
                <w:sz w:val="24"/>
                <w:szCs w:val="24"/>
              </w:rPr>
              <w:t>- Консорциум сетевых электронных библиотек</w:t>
            </w:r>
          </w:p>
          <w:p w14:paraId="38C8EA4F" w14:textId="77777777" w:rsidR="00935D52" w:rsidRPr="007810E2" w:rsidRDefault="00935D52" w:rsidP="00935D52">
            <w:pPr>
              <w:autoSpaceDE w:val="0"/>
              <w:autoSpaceDN w:val="0"/>
              <w:adjustRightInd w:val="0"/>
              <w:ind w:firstLine="0"/>
              <w:rPr>
                <w:iCs/>
                <w:caps/>
                <w:color w:val="0000FF"/>
                <w:sz w:val="24"/>
                <w:szCs w:val="24"/>
              </w:rPr>
            </w:pPr>
          </w:p>
        </w:tc>
        <w:tc>
          <w:tcPr>
            <w:tcW w:w="2397" w:type="pct"/>
            <w:tcBorders>
              <w:top w:val="single" w:sz="4" w:space="0" w:color="auto"/>
              <w:left w:val="single" w:sz="4" w:space="0" w:color="auto"/>
              <w:bottom w:val="single" w:sz="4" w:space="0" w:color="auto"/>
              <w:right w:val="single" w:sz="4" w:space="0" w:color="auto"/>
            </w:tcBorders>
            <w:vAlign w:val="center"/>
          </w:tcPr>
          <w:p w14:paraId="0ED1A355" w14:textId="77777777" w:rsidR="00935D52" w:rsidRPr="007810E2" w:rsidRDefault="00935D52" w:rsidP="00935D52">
            <w:pPr>
              <w:autoSpaceDE w:val="0"/>
              <w:autoSpaceDN w:val="0"/>
              <w:adjustRightInd w:val="0"/>
              <w:ind w:firstLine="0"/>
              <w:rPr>
                <w:iCs/>
                <w:caps/>
                <w:color w:val="0000FF"/>
                <w:sz w:val="24"/>
                <w:szCs w:val="24"/>
              </w:rPr>
            </w:pPr>
            <w:r w:rsidRPr="007810E2">
              <w:rPr>
                <w:color w:val="0000FF"/>
                <w:sz w:val="24"/>
                <w:szCs w:val="24"/>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7810E2">
              <w:rPr>
                <w:color w:val="0000FF"/>
                <w:sz w:val="24"/>
                <w:szCs w:val="24"/>
              </w:rPr>
              <w:t>аутентификатору</w:t>
            </w:r>
            <w:proofErr w:type="spellEnd"/>
            <w:r w:rsidRPr="007810E2">
              <w:rPr>
                <w:color w:val="0000FF"/>
                <w:sz w:val="24"/>
                <w:szCs w:val="24"/>
              </w:rPr>
              <w:t xml:space="preserve"> (логин/пароль); возможность удаленной регистрации и работы</w:t>
            </w:r>
          </w:p>
        </w:tc>
      </w:tr>
      <w:tr w:rsidR="00935D52" w:rsidRPr="007810E2" w14:paraId="20CE4957" w14:textId="77777777" w:rsidTr="00320F8F">
        <w:tc>
          <w:tcPr>
            <w:tcW w:w="270" w:type="pct"/>
            <w:tcBorders>
              <w:top w:val="single" w:sz="4" w:space="0" w:color="auto"/>
              <w:left w:val="single" w:sz="4" w:space="0" w:color="auto"/>
              <w:bottom w:val="single" w:sz="4" w:space="0" w:color="auto"/>
              <w:right w:val="single" w:sz="4" w:space="0" w:color="auto"/>
            </w:tcBorders>
            <w:vAlign w:val="center"/>
          </w:tcPr>
          <w:p w14:paraId="3E69A56C"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3.</w:t>
            </w:r>
          </w:p>
        </w:tc>
        <w:tc>
          <w:tcPr>
            <w:tcW w:w="2333" w:type="pct"/>
            <w:tcBorders>
              <w:top w:val="single" w:sz="4" w:space="0" w:color="auto"/>
              <w:left w:val="single" w:sz="4" w:space="0" w:color="auto"/>
              <w:bottom w:val="single" w:sz="4" w:space="0" w:color="auto"/>
              <w:right w:val="single" w:sz="4" w:space="0" w:color="auto"/>
            </w:tcBorders>
            <w:vAlign w:val="center"/>
          </w:tcPr>
          <w:p w14:paraId="75FBEF22" w14:textId="77777777" w:rsidR="00935D52" w:rsidRPr="007810E2" w:rsidRDefault="00935D52" w:rsidP="00935D52">
            <w:pPr>
              <w:ind w:firstLine="0"/>
              <w:rPr>
                <w:iCs/>
                <w:caps/>
                <w:color w:val="0000FF"/>
                <w:sz w:val="24"/>
                <w:szCs w:val="24"/>
              </w:rPr>
            </w:pPr>
            <w:r w:rsidRPr="007810E2">
              <w:rPr>
                <w:iCs/>
                <w:color w:val="0000FF"/>
                <w:sz w:val="24"/>
                <w:szCs w:val="24"/>
              </w:rPr>
              <w:t>Электронно-библиотечная система «Национальный цифровой ресурс «</w:t>
            </w:r>
            <w:proofErr w:type="spellStart"/>
            <w:r w:rsidRPr="007810E2">
              <w:rPr>
                <w:iCs/>
                <w:color w:val="0000FF"/>
                <w:sz w:val="24"/>
                <w:szCs w:val="24"/>
              </w:rPr>
              <w:t>Руконт</w:t>
            </w:r>
            <w:proofErr w:type="spellEnd"/>
            <w:r w:rsidRPr="007810E2">
              <w:rPr>
                <w:iCs/>
                <w:color w:val="0000FF"/>
                <w:sz w:val="24"/>
                <w:szCs w:val="24"/>
              </w:rPr>
              <w:t>» (</w:t>
            </w:r>
            <w:bookmarkStart w:id="26" w:name="_Hlk144802757"/>
            <w:r w:rsidR="00715E89" w:rsidRPr="007810E2">
              <w:rPr>
                <w:caps/>
                <w:color w:val="0000FF"/>
                <w:sz w:val="24"/>
                <w:szCs w:val="24"/>
              </w:rPr>
              <w:fldChar w:fldCharType="begin"/>
            </w:r>
            <w:r w:rsidRPr="007810E2">
              <w:rPr>
                <w:color w:val="0000FF"/>
                <w:sz w:val="24"/>
                <w:szCs w:val="24"/>
              </w:rPr>
              <w:instrText xml:space="preserve"> HYPERLINK "https://lib.rucont.ru/search" </w:instrText>
            </w:r>
            <w:r w:rsidR="00715E89" w:rsidRPr="007810E2">
              <w:rPr>
                <w:caps/>
                <w:color w:val="0000FF"/>
                <w:sz w:val="24"/>
                <w:szCs w:val="24"/>
              </w:rPr>
              <w:fldChar w:fldCharType="separate"/>
            </w:r>
            <w:r w:rsidRPr="007810E2">
              <w:rPr>
                <w:iCs/>
                <w:color w:val="0000FF"/>
                <w:sz w:val="24"/>
                <w:szCs w:val="24"/>
              </w:rPr>
              <w:t>https://lib.rucont.ru/search</w:t>
            </w:r>
            <w:r w:rsidR="00715E89" w:rsidRPr="007810E2">
              <w:rPr>
                <w:iCs/>
                <w:caps/>
                <w:color w:val="0000FF"/>
                <w:sz w:val="24"/>
                <w:szCs w:val="24"/>
              </w:rPr>
              <w:fldChar w:fldCharType="end"/>
            </w:r>
            <w:bookmarkEnd w:id="26"/>
            <w:r w:rsidRPr="007810E2">
              <w:rPr>
                <w:iCs/>
                <w:color w:val="0000FF"/>
                <w:sz w:val="24"/>
                <w:szCs w:val="24"/>
              </w:rPr>
              <w:t>) – сторонняя</w:t>
            </w:r>
          </w:p>
          <w:p w14:paraId="5D11CF74" w14:textId="77777777" w:rsidR="00935D52" w:rsidRPr="007810E2" w:rsidRDefault="00935D52" w:rsidP="00935D52">
            <w:pPr>
              <w:ind w:firstLine="0"/>
              <w:rPr>
                <w:iCs/>
                <w:caps/>
                <w:color w:val="0000FF"/>
                <w:sz w:val="24"/>
                <w:szCs w:val="24"/>
              </w:rPr>
            </w:pPr>
            <w:r w:rsidRPr="007810E2">
              <w:rPr>
                <w:iCs/>
                <w:color w:val="0000FF"/>
                <w:sz w:val="24"/>
                <w:szCs w:val="24"/>
              </w:rPr>
              <w:t>- Электронная библиотека полнотекстовых документов Пензенского ГАУ</w:t>
            </w:r>
          </w:p>
          <w:p w14:paraId="0F5088C2" w14:textId="77777777" w:rsidR="00935D52" w:rsidRPr="007810E2" w:rsidRDefault="00935D52" w:rsidP="00935D52">
            <w:pPr>
              <w:ind w:firstLine="0"/>
              <w:rPr>
                <w:caps/>
                <w:color w:val="0000FF"/>
                <w:sz w:val="24"/>
                <w:szCs w:val="24"/>
              </w:rPr>
            </w:pPr>
            <w:r w:rsidRPr="007810E2">
              <w:rPr>
                <w:iCs/>
                <w:color w:val="0000FF"/>
                <w:sz w:val="24"/>
                <w:szCs w:val="24"/>
              </w:rPr>
              <w:t>- Пользовательские коллекции, сформированные по заявкам кафедр университета</w:t>
            </w:r>
          </w:p>
        </w:tc>
        <w:tc>
          <w:tcPr>
            <w:tcW w:w="2397" w:type="pct"/>
            <w:tcBorders>
              <w:top w:val="single" w:sz="4" w:space="0" w:color="auto"/>
              <w:left w:val="single" w:sz="4" w:space="0" w:color="auto"/>
              <w:bottom w:val="single" w:sz="4" w:space="0" w:color="auto"/>
              <w:right w:val="single" w:sz="4" w:space="0" w:color="auto"/>
            </w:tcBorders>
            <w:vAlign w:val="center"/>
          </w:tcPr>
          <w:p w14:paraId="1F9B385F" w14:textId="77777777" w:rsidR="00935D52" w:rsidRPr="007810E2" w:rsidRDefault="00935D52" w:rsidP="00935D52">
            <w:pPr>
              <w:ind w:firstLine="0"/>
              <w:rPr>
                <w:caps/>
                <w:color w:val="0000FF"/>
                <w:sz w:val="24"/>
                <w:szCs w:val="24"/>
              </w:rPr>
            </w:pPr>
            <w:r w:rsidRPr="007810E2">
              <w:rPr>
                <w:iCs/>
                <w:color w:val="0000FF"/>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810E2">
              <w:rPr>
                <w:iCs/>
                <w:color w:val="0000FF"/>
                <w:sz w:val="24"/>
                <w:szCs w:val="24"/>
              </w:rPr>
              <w:t>аутентификатору</w:t>
            </w:r>
            <w:proofErr w:type="spellEnd"/>
            <w:r w:rsidRPr="007810E2">
              <w:rPr>
                <w:iCs/>
                <w:color w:val="0000FF"/>
                <w:sz w:val="24"/>
                <w:szCs w:val="24"/>
              </w:rPr>
              <w:t xml:space="preserve"> (логин/пароль);  возможность регистрации для удаленной работы по IP:</w:t>
            </w:r>
          </w:p>
        </w:tc>
      </w:tr>
      <w:tr w:rsidR="00935D52" w:rsidRPr="007810E2" w14:paraId="245C22BC" w14:textId="77777777" w:rsidTr="00320F8F">
        <w:tc>
          <w:tcPr>
            <w:tcW w:w="270" w:type="pct"/>
            <w:tcBorders>
              <w:top w:val="single" w:sz="4" w:space="0" w:color="auto"/>
              <w:left w:val="single" w:sz="4" w:space="0" w:color="auto"/>
              <w:bottom w:val="single" w:sz="4" w:space="0" w:color="auto"/>
              <w:right w:val="single" w:sz="4" w:space="0" w:color="auto"/>
            </w:tcBorders>
            <w:vAlign w:val="center"/>
          </w:tcPr>
          <w:p w14:paraId="24E04442" w14:textId="77777777" w:rsidR="00935D52" w:rsidRPr="007810E2" w:rsidRDefault="00935D52" w:rsidP="00935D52">
            <w:pPr>
              <w:autoSpaceDE w:val="0"/>
              <w:autoSpaceDN w:val="0"/>
              <w:adjustRightInd w:val="0"/>
              <w:ind w:firstLine="0"/>
              <w:rPr>
                <w:caps/>
                <w:color w:val="0000FF"/>
                <w:sz w:val="24"/>
                <w:szCs w:val="24"/>
              </w:rPr>
            </w:pPr>
            <w:r w:rsidRPr="007810E2">
              <w:rPr>
                <w:color w:val="0000FF"/>
                <w:sz w:val="24"/>
                <w:szCs w:val="24"/>
              </w:rPr>
              <w:t>4.</w:t>
            </w:r>
          </w:p>
        </w:tc>
        <w:tc>
          <w:tcPr>
            <w:tcW w:w="2333" w:type="pct"/>
            <w:tcBorders>
              <w:top w:val="single" w:sz="4" w:space="0" w:color="auto"/>
              <w:left w:val="single" w:sz="4" w:space="0" w:color="auto"/>
              <w:bottom w:val="single" w:sz="4" w:space="0" w:color="auto"/>
              <w:right w:val="single" w:sz="4" w:space="0" w:color="auto"/>
            </w:tcBorders>
            <w:vAlign w:val="center"/>
          </w:tcPr>
          <w:p w14:paraId="4AA74D8D" w14:textId="77777777" w:rsidR="00935D52" w:rsidRPr="007810E2" w:rsidRDefault="00935D52" w:rsidP="00935D52">
            <w:pPr>
              <w:ind w:firstLine="0"/>
              <w:rPr>
                <w:iCs/>
                <w:caps/>
                <w:color w:val="0000FF"/>
                <w:sz w:val="24"/>
                <w:szCs w:val="24"/>
              </w:rPr>
            </w:pPr>
            <w:r w:rsidRPr="007810E2">
              <w:rPr>
                <w:iCs/>
                <w:color w:val="0000FF"/>
                <w:sz w:val="24"/>
                <w:szCs w:val="24"/>
              </w:rPr>
              <w:t xml:space="preserve">Образовательная платформа </w:t>
            </w:r>
            <w:proofErr w:type="spellStart"/>
            <w:r w:rsidRPr="007810E2">
              <w:rPr>
                <w:iCs/>
                <w:color w:val="0000FF"/>
                <w:sz w:val="24"/>
                <w:szCs w:val="24"/>
              </w:rPr>
              <w:t>Юрайт</w:t>
            </w:r>
            <w:proofErr w:type="spellEnd"/>
            <w:r w:rsidRPr="007810E2">
              <w:rPr>
                <w:iCs/>
                <w:color w:val="0000FF"/>
                <w:sz w:val="24"/>
                <w:szCs w:val="24"/>
              </w:rPr>
              <w:t xml:space="preserve">. Для вузов и </w:t>
            </w:r>
            <w:proofErr w:type="spellStart"/>
            <w:r w:rsidRPr="007810E2">
              <w:rPr>
                <w:iCs/>
                <w:color w:val="0000FF"/>
                <w:sz w:val="24"/>
                <w:szCs w:val="24"/>
              </w:rPr>
              <w:t>ссузов</w:t>
            </w:r>
            <w:proofErr w:type="spellEnd"/>
            <w:r w:rsidRPr="007810E2">
              <w:rPr>
                <w:iCs/>
                <w:color w:val="0000FF"/>
                <w:sz w:val="24"/>
                <w:szCs w:val="24"/>
              </w:rPr>
              <w:t xml:space="preserve">. </w:t>
            </w:r>
            <w:r w:rsidRPr="007810E2">
              <w:rPr>
                <w:iCs/>
                <w:color w:val="0000FF"/>
                <w:sz w:val="24"/>
                <w:szCs w:val="24"/>
              </w:rPr>
              <w:br/>
              <w:t xml:space="preserve"> (</w:t>
            </w:r>
            <w:bookmarkStart w:id="27" w:name="_Hlk144802855"/>
            <w:r w:rsidRPr="007810E2">
              <w:rPr>
                <w:iCs/>
                <w:color w:val="0000FF"/>
                <w:sz w:val="24"/>
                <w:szCs w:val="24"/>
              </w:rPr>
              <w:t xml:space="preserve">https://urait.ru/) </w:t>
            </w:r>
            <w:bookmarkEnd w:id="27"/>
            <w:r w:rsidRPr="007810E2">
              <w:rPr>
                <w:iCs/>
                <w:color w:val="0000FF"/>
                <w:sz w:val="24"/>
                <w:szCs w:val="24"/>
              </w:rPr>
              <w:t>– сторонняя</w:t>
            </w:r>
          </w:p>
          <w:p w14:paraId="0F56EF32" w14:textId="77777777" w:rsidR="00935D52" w:rsidRPr="007810E2" w:rsidRDefault="00935D52" w:rsidP="00935D52">
            <w:pPr>
              <w:ind w:firstLine="0"/>
              <w:rPr>
                <w:iCs/>
                <w:caps/>
                <w:color w:val="0000FF"/>
                <w:sz w:val="24"/>
                <w:szCs w:val="24"/>
              </w:rPr>
            </w:pPr>
            <w:r w:rsidRPr="007810E2">
              <w:rPr>
                <w:iCs/>
                <w:color w:val="0000FF"/>
                <w:sz w:val="24"/>
                <w:szCs w:val="24"/>
              </w:rPr>
              <w:t>Полная коллекция на все материалы</w:t>
            </w:r>
          </w:p>
          <w:p w14:paraId="152303E5" w14:textId="77777777" w:rsidR="00935D52" w:rsidRPr="007810E2" w:rsidRDefault="00935D52" w:rsidP="00935D52">
            <w:pPr>
              <w:ind w:firstLine="0"/>
              <w:rPr>
                <w:caps/>
                <w:color w:val="0000FF"/>
                <w:sz w:val="24"/>
                <w:szCs w:val="24"/>
              </w:rPr>
            </w:pPr>
            <w:r w:rsidRPr="007810E2">
              <w:rPr>
                <w:iCs/>
                <w:color w:val="0000FF"/>
                <w:sz w:val="24"/>
                <w:szCs w:val="24"/>
              </w:rPr>
              <w:t>Открытая библиотека</w:t>
            </w:r>
          </w:p>
        </w:tc>
        <w:tc>
          <w:tcPr>
            <w:tcW w:w="2397" w:type="pct"/>
            <w:tcBorders>
              <w:top w:val="single" w:sz="4" w:space="0" w:color="auto"/>
              <w:left w:val="single" w:sz="4" w:space="0" w:color="auto"/>
              <w:bottom w:val="single" w:sz="4" w:space="0" w:color="auto"/>
              <w:right w:val="single" w:sz="4" w:space="0" w:color="auto"/>
            </w:tcBorders>
            <w:vAlign w:val="center"/>
          </w:tcPr>
          <w:p w14:paraId="7B591A8A" w14:textId="77777777" w:rsidR="00935D52" w:rsidRPr="007810E2" w:rsidRDefault="00935D52" w:rsidP="00935D52">
            <w:pPr>
              <w:ind w:firstLine="0"/>
              <w:rPr>
                <w:caps/>
                <w:color w:val="0000FF"/>
                <w:sz w:val="24"/>
                <w:szCs w:val="24"/>
              </w:rPr>
            </w:pPr>
            <w:r w:rsidRPr="007810E2">
              <w:rPr>
                <w:iCs/>
                <w:color w:val="0000FF"/>
                <w:sz w:val="24"/>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7810E2">
              <w:rPr>
                <w:iCs/>
                <w:color w:val="0000FF"/>
                <w:sz w:val="24"/>
                <w:szCs w:val="24"/>
              </w:rPr>
              <w:t>аутентификатору</w:t>
            </w:r>
            <w:proofErr w:type="spellEnd"/>
            <w:r w:rsidRPr="007810E2">
              <w:rPr>
                <w:iCs/>
                <w:color w:val="0000FF"/>
                <w:sz w:val="24"/>
                <w:szCs w:val="24"/>
              </w:rPr>
              <w:t xml:space="preserve"> (логин/пароль), через Личный кабинет</w:t>
            </w:r>
          </w:p>
        </w:tc>
      </w:tr>
    </w:tbl>
    <w:p w14:paraId="7DAD50D9" w14:textId="77777777" w:rsidR="00935D52" w:rsidRDefault="00935D52" w:rsidP="008D7F8E">
      <w:pPr>
        <w:pStyle w:val="1f0"/>
      </w:pPr>
    </w:p>
    <w:p w14:paraId="7D038AC4" w14:textId="49C6B633" w:rsidR="00917871" w:rsidRDefault="00917871">
      <w:pPr>
        <w:spacing w:after="200" w:line="276" w:lineRule="auto"/>
        <w:ind w:firstLine="0"/>
        <w:jc w:val="left"/>
        <w:rPr>
          <w:rFonts w:ascii="Times New Roman ??????????" w:hAnsi="Times New Roman ??????????" w:cs="Times New Roman"/>
          <w:b/>
          <w:bCs/>
          <w:caps/>
        </w:rPr>
      </w:pPr>
      <w:r>
        <w:br w:type="page"/>
      </w:r>
    </w:p>
    <w:p w14:paraId="2D89B755" w14:textId="77777777" w:rsidR="00917871" w:rsidRPr="00235C28" w:rsidRDefault="00917871" w:rsidP="00917871">
      <w:pPr>
        <w:ind w:left="2694" w:hanging="1985"/>
        <w:rPr>
          <w:i/>
          <w:color w:val="FF0000"/>
        </w:rPr>
      </w:pPr>
      <w:bookmarkStart w:id="28" w:name="_Hlk179395577"/>
      <w:r w:rsidRPr="00235C28">
        <w:rPr>
          <w:i/>
          <w:spacing w:val="-8"/>
        </w:rPr>
        <w:lastRenderedPageBreak/>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235C28">
        <w:rPr>
          <w:b/>
          <w:i/>
        </w:rPr>
        <w:t>(редакция на 01.09.202</w:t>
      </w:r>
      <w:r>
        <w:rPr>
          <w:b/>
          <w:i/>
        </w:rPr>
        <w:t>4 г.</w:t>
      </w:r>
      <w:r w:rsidRPr="00235C28">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4005"/>
        <w:gridCol w:w="4824"/>
      </w:tblGrid>
      <w:tr w:rsidR="00917871" w:rsidRPr="00917871" w14:paraId="39BE1E70" w14:textId="77777777" w:rsidTr="00917871">
        <w:tc>
          <w:tcPr>
            <w:tcW w:w="639" w:type="dxa"/>
          </w:tcPr>
          <w:p w14:paraId="174B0369" w14:textId="77777777" w:rsidR="00917871" w:rsidRPr="00917871" w:rsidRDefault="00917871" w:rsidP="00917871">
            <w:pPr>
              <w:tabs>
                <w:tab w:val="num" w:pos="1068"/>
              </w:tabs>
              <w:ind w:firstLine="0"/>
              <w:rPr>
                <w:sz w:val="22"/>
                <w:szCs w:val="22"/>
              </w:rPr>
            </w:pPr>
            <w:r w:rsidRPr="00917871">
              <w:rPr>
                <w:sz w:val="22"/>
                <w:szCs w:val="22"/>
              </w:rPr>
              <w:t xml:space="preserve">№ </w:t>
            </w:r>
          </w:p>
          <w:p w14:paraId="33CE8A38" w14:textId="77777777" w:rsidR="00917871" w:rsidRPr="00917871" w:rsidRDefault="00917871" w:rsidP="00917871">
            <w:pPr>
              <w:tabs>
                <w:tab w:val="num" w:pos="1068"/>
              </w:tabs>
              <w:ind w:firstLine="0"/>
              <w:rPr>
                <w:sz w:val="22"/>
                <w:szCs w:val="22"/>
              </w:rPr>
            </w:pPr>
            <w:r w:rsidRPr="00917871">
              <w:rPr>
                <w:sz w:val="22"/>
                <w:szCs w:val="22"/>
              </w:rPr>
              <w:t>п/п</w:t>
            </w:r>
          </w:p>
        </w:tc>
        <w:tc>
          <w:tcPr>
            <w:tcW w:w="4005" w:type="dxa"/>
          </w:tcPr>
          <w:p w14:paraId="15994D3B" w14:textId="77777777" w:rsidR="00917871" w:rsidRPr="00917871" w:rsidRDefault="00917871" w:rsidP="00917871">
            <w:pPr>
              <w:tabs>
                <w:tab w:val="num" w:pos="1068"/>
              </w:tabs>
              <w:ind w:firstLine="0"/>
              <w:rPr>
                <w:sz w:val="22"/>
                <w:szCs w:val="22"/>
              </w:rPr>
            </w:pPr>
            <w:r w:rsidRPr="00917871">
              <w:rPr>
                <w:sz w:val="22"/>
                <w:szCs w:val="22"/>
              </w:rPr>
              <w:t>Наименование</w:t>
            </w:r>
          </w:p>
        </w:tc>
        <w:tc>
          <w:tcPr>
            <w:tcW w:w="4824" w:type="dxa"/>
          </w:tcPr>
          <w:p w14:paraId="35347D77" w14:textId="77777777" w:rsidR="00917871" w:rsidRPr="00917871" w:rsidRDefault="00917871" w:rsidP="00917871">
            <w:pPr>
              <w:tabs>
                <w:tab w:val="num" w:pos="1068"/>
              </w:tabs>
              <w:ind w:firstLine="0"/>
              <w:rPr>
                <w:sz w:val="22"/>
                <w:szCs w:val="22"/>
              </w:rPr>
            </w:pPr>
            <w:r w:rsidRPr="00917871">
              <w:rPr>
                <w:sz w:val="22"/>
                <w:szCs w:val="22"/>
              </w:rPr>
              <w:t>Условия доступа</w:t>
            </w:r>
          </w:p>
        </w:tc>
      </w:tr>
      <w:tr w:rsidR="00917871" w:rsidRPr="00917871" w14:paraId="2EDCB5D6" w14:textId="77777777" w:rsidTr="00917871">
        <w:tc>
          <w:tcPr>
            <w:tcW w:w="639" w:type="dxa"/>
          </w:tcPr>
          <w:p w14:paraId="4DA29138" w14:textId="77777777" w:rsidR="00917871" w:rsidRPr="00917871" w:rsidRDefault="00917871" w:rsidP="00917871">
            <w:pPr>
              <w:tabs>
                <w:tab w:val="num" w:pos="1068"/>
              </w:tabs>
              <w:ind w:firstLine="0"/>
              <w:rPr>
                <w:sz w:val="22"/>
                <w:szCs w:val="22"/>
              </w:rPr>
            </w:pPr>
            <w:r w:rsidRPr="00917871">
              <w:rPr>
                <w:sz w:val="22"/>
                <w:szCs w:val="22"/>
              </w:rPr>
              <w:t>1</w:t>
            </w:r>
          </w:p>
        </w:tc>
        <w:tc>
          <w:tcPr>
            <w:tcW w:w="4005" w:type="dxa"/>
          </w:tcPr>
          <w:p w14:paraId="70A9E5B6" w14:textId="77777777" w:rsidR="00917871" w:rsidRPr="00917871" w:rsidRDefault="00917871" w:rsidP="00917871">
            <w:pPr>
              <w:ind w:firstLine="0"/>
              <w:rPr>
                <w:iCs/>
                <w:sz w:val="22"/>
                <w:szCs w:val="22"/>
              </w:rPr>
            </w:pPr>
            <w:r w:rsidRPr="00917871">
              <w:rPr>
                <w:rStyle w:val="affffb"/>
                <w:sz w:val="22"/>
                <w:szCs w:val="22"/>
              </w:rPr>
              <w:t>Электронная библиотека полнотекстовых документов  Пензенского ГАУ (</w:t>
            </w:r>
            <w:hyperlink r:id="rId35" w:history="1">
              <w:r w:rsidRPr="00917871">
                <w:rPr>
                  <w:rStyle w:val="af1"/>
                  <w:rFonts w:eastAsia="SimSun"/>
                  <w:sz w:val="22"/>
                  <w:szCs w:val="22"/>
                </w:rPr>
                <w:t>https://pgau.ru/strukturnye-podrazdeleniya/nauchnaya-biblioteka/elektronnaya-biblioteka-pgau.html</w:t>
              </w:r>
            </w:hyperlink>
            <w:r w:rsidRPr="00917871">
              <w:rPr>
                <w:rStyle w:val="affffb"/>
                <w:sz w:val="22"/>
                <w:szCs w:val="22"/>
              </w:rPr>
              <w:t>)</w:t>
            </w:r>
            <w:hyperlink r:id="rId36" w:history="1">
              <w:r w:rsidRPr="00917871">
                <w:rPr>
                  <w:rStyle w:val="af1"/>
                  <w:rFonts w:eastAsia="SimSun"/>
                  <w:sz w:val="22"/>
                  <w:szCs w:val="22"/>
                </w:rPr>
                <w:t xml:space="preserve"> -</w:t>
              </w:r>
            </w:hyperlink>
            <w:r w:rsidRPr="00917871">
              <w:rPr>
                <w:rStyle w:val="affffb"/>
                <w:sz w:val="22"/>
                <w:szCs w:val="22"/>
              </w:rPr>
              <w:t xml:space="preserve"> собственная генерация</w:t>
            </w:r>
          </w:p>
        </w:tc>
        <w:tc>
          <w:tcPr>
            <w:tcW w:w="4824" w:type="dxa"/>
          </w:tcPr>
          <w:p w14:paraId="40DE6530" w14:textId="77777777" w:rsidR="00917871" w:rsidRPr="00917871" w:rsidRDefault="00917871" w:rsidP="00917871">
            <w:pPr>
              <w:tabs>
                <w:tab w:val="num" w:pos="1068"/>
              </w:tabs>
              <w:ind w:firstLine="0"/>
              <w:rPr>
                <w:sz w:val="22"/>
                <w:szCs w:val="22"/>
              </w:rPr>
            </w:pPr>
            <w:r w:rsidRPr="00917871">
              <w:rPr>
                <w:sz w:val="22"/>
                <w:szCs w:val="22"/>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917871">
              <w:rPr>
                <w:sz w:val="22"/>
                <w:szCs w:val="22"/>
              </w:rPr>
              <w:t>аутентификатору</w:t>
            </w:r>
            <w:proofErr w:type="spellEnd"/>
            <w:r w:rsidRPr="00917871">
              <w:rPr>
                <w:sz w:val="22"/>
                <w:szCs w:val="22"/>
              </w:rPr>
              <w:t xml:space="preserve"> (логин/пароль), через Личный кабинет; возможность регистрации для удаленной работы по IP</w:t>
            </w:r>
          </w:p>
        </w:tc>
      </w:tr>
      <w:tr w:rsidR="00917871" w:rsidRPr="00917871" w14:paraId="4CA23BEE" w14:textId="77777777" w:rsidTr="00917871">
        <w:tc>
          <w:tcPr>
            <w:tcW w:w="639" w:type="dxa"/>
          </w:tcPr>
          <w:p w14:paraId="64388C96" w14:textId="77777777" w:rsidR="00917871" w:rsidRPr="00917871" w:rsidRDefault="00917871" w:rsidP="00917871">
            <w:pPr>
              <w:tabs>
                <w:tab w:val="num" w:pos="1068"/>
              </w:tabs>
              <w:ind w:firstLine="0"/>
              <w:rPr>
                <w:sz w:val="22"/>
                <w:szCs w:val="22"/>
              </w:rPr>
            </w:pPr>
            <w:r w:rsidRPr="00917871">
              <w:rPr>
                <w:sz w:val="22"/>
                <w:szCs w:val="22"/>
              </w:rPr>
              <w:t>2</w:t>
            </w:r>
          </w:p>
        </w:tc>
        <w:tc>
          <w:tcPr>
            <w:tcW w:w="4005" w:type="dxa"/>
          </w:tcPr>
          <w:p w14:paraId="68763905" w14:textId="77777777" w:rsidR="00917871" w:rsidRPr="00917871" w:rsidRDefault="00917871" w:rsidP="00917871">
            <w:pPr>
              <w:ind w:firstLine="0"/>
              <w:rPr>
                <w:sz w:val="22"/>
                <w:szCs w:val="22"/>
              </w:rPr>
            </w:pPr>
            <w:r w:rsidRPr="00917871">
              <w:rPr>
                <w:sz w:val="22"/>
                <w:szCs w:val="22"/>
              </w:rPr>
              <w:t xml:space="preserve">Электронный каталог научной библиотеки Пензенского ГАУ  (https://ebs.pgau.ru/Web/Search/Simple) – собственная  генерация </w:t>
            </w:r>
          </w:p>
        </w:tc>
        <w:tc>
          <w:tcPr>
            <w:tcW w:w="4824" w:type="dxa"/>
          </w:tcPr>
          <w:p w14:paraId="1A766F8D" w14:textId="77777777" w:rsidR="00917871" w:rsidRPr="00917871" w:rsidRDefault="00917871" w:rsidP="00917871">
            <w:pPr>
              <w:ind w:firstLine="0"/>
              <w:rPr>
                <w:sz w:val="22"/>
                <w:szCs w:val="22"/>
              </w:rPr>
            </w:pPr>
            <w:r w:rsidRPr="00917871">
              <w:rPr>
                <w:sz w:val="22"/>
                <w:szCs w:val="22"/>
              </w:rPr>
              <w:t>Доступ свободный  с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917871" w:rsidRPr="00917871" w14:paraId="0432E278" w14:textId="77777777" w:rsidTr="00917871">
        <w:tc>
          <w:tcPr>
            <w:tcW w:w="639" w:type="dxa"/>
          </w:tcPr>
          <w:p w14:paraId="06E1ECC9" w14:textId="77777777" w:rsidR="00917871" w:rsidRPr="00917871" w:rsidRDefault="00917871" w:rsidP="00917871">
            <w:pPr>
              <w:tabs>
                <w:tab w:val="num" w:pos="1068"/>
              </w:tabs>
              <w:ind w:firstLine="0"/>
              <w:rPr>
                <w:sz w:val="22"/>
                <w:szCs w:val="22"/>
              </w:rPr>
            </w:pPr>
            <w:r w:rsidRPr="00917871">
              <w:rPr>
                <w:sz w:val="22"/>
                <w:szCs w:val="22"/>
              </w:rPr>
              <w:t>3</w:t>
            </w:r>
          </w:p>
        </w:tc>
        <w:tc>
          <w:tcPr>
            <w:tcW w:w="4005" w:type="dxa"/>
          </w:tcPr>
          <w:p w14:paraId="24458DE6" w14:textId="77777777" w:rsidR="00917871" w:rsidRPr="00917871" w:rsidRDefault="00917871" w:rsidP="00917871">
            <w:pPr>
              <w:ind w:firstLine="0"/>
              <w:rPr>
                <w:sz w:val="22"/>
                <w:szCs w:val="22"/>
              </w:rPr>
            </w:pPr>
            <w:r w:rsidRPr="00917871">
              <w:rPr>
                <w:sz w:val="22"/>
                <w:szCs w:val="22"/>
              </w:rPr>
              <w:t>Электронно-библиотечная система «Национальный цифровой ресурс «</w:t>
            </w:r>
            <w:proofErr w:type="spellStart"/>
            <w:r w:rsidRPr="00917871">
              <w:rPr>
                <w:sz w:val="22"/>
                <w:szCs w:val="22"/>
              </w:rPr>
              <w:t>Руконт</w:t>
            </w:r>
            <w:proofErr w:type="spellEnd"/>
            <w:r w:rsidRPr="00917871">
              <w:rPr>
                <w:sz w:val="22"/>
                <w:szCs w:val="22"/>
              </w:rPr>
              <w:t>» (</w:t>
            </w:r>
            <w:hyperlink r:id="rId37" w:history="1">
              <w:r w:rsidRPr="00917871">
                <w:rPr>
                  <w:sz w:val="22"/>
                  <w:szCs w:val="22"/>
                </w:rPr>
                <w:t>https://lib.rucont.ru/search</w:t>
              </w:r>
            </w:hyperlink>
            <w:r w:rsidRPr="00917871">
              <w:rPr>
                <w:sz w:val="22"/>
                <w:szCs w:val="22"/>
              </w:rPr>
              <w:t>) - сторонняя</w:t>
            </w:r>
          </w:p>
        </w:tc>
        <w:tc>
          <w:tcPr>
            <w:tcW w:w="4824" w:type="dxa"/>
          </w:tcPr>
          <w:p w14:paraId="1B6170D9" w14:textId="77777777" w:rsidR="00917871" w:rsidRPr="00917871" w:rsidRDefault="00917871" w:rsidP="00917871">
            <w:pPr>
              <w:ind w:firstLine="0"/>
              <w:rPr>
                <w:sz w:val="22"/>
                <w:szCs w:val="22"/>
              </w:rPr>
            </w:pPr>
            <w:r w:rsidRPr="00917871">
              <w:rPr>
                <w:sz w:val="22"/>
                <w:szCs w:val="22"/>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917871">
              <w:rPr>
                <w:sz w:val="22"/>
                <w:szCs w:val="22"/>
              </w:rPr>
              <w:t>аутентификатору</w:t>
            </w:r>
            <w:proofErr w:type="spellEnd"/>
            <w:r w:rsidRPr="00917871">
              <w:rPr>
                <w:sz w:val="22"/>
                <w:szCs w:val="22"/>
              </w:rPr>
              <w:t xml:space="preserve"> (логин/пароль);  возможность регистрации для удаленной работы по IP:</w:t>
            </w:r>
          </w:p>
        </w:tc>
      </w:tr>
      <w:tr w:rsidR="00917871" w:rsidRPr="00917871" w14:paraId="1DBA2191" w14:textId="77777777" w:rsidTr="00917871">
        <w:tc>
          <w:tcPr>
            <w:tcW w:w="639" w:type="dxa"/>
          </w:tcPr>
          <w:p w14:paraId="2F26BA76" w14:textId="77777777" w:rsidR="00917871" w:rsidRPr="00917871" w:rsidRDefault="00917871" w:rsidP="00917871">
            <w:pPr>
              <w:tabs>
                <w:tab w:val="num" w:pos="1068"/>
              </w:tabs>
              <w:ind w:firstLine="0"/>
              <w:rPr>
                <w:sz w:val="22"/>
                <w:szCs w:val="22"/>
              </w:rPr>
            </w:pPr>
            <w:r w:rsidRPr="00917871">
              <w:rPr>
                <w:sz w:val="22"/>
                <w:szCs w:val="22"/>
              </w:rPr>
              <w:t>4</w:t>
            </w:r>
          </w:p>
        </w:tc>
        <w:tc>
          <w:tcPr>
            <w:tcW w:w="4005" w:type="dxa"/>
          </w:tcPr>
          <w:p w14:paraId="7BCC026D" w14:textId="77777777" w:rsidR="00917871" w:rsidRPr="00917871" w:rsidRDefault="00917871" w:rsidP="00917871">
            <w:pPr>
              <w:ind w:firstLine="0"/>
              <w:rPr>
                <w:sz w:val="22"/>
                <w:szCs w:val="22"/>
              </w:rPr>
            </w:pPr>
            <w:r w:rsidRPr="00917871">
              <w:rPr>
                <w:sz w:val="22"/>
                <w:szCs w:val="22"/>
              </w:rPr>
              <w:t xml:space="preserve">Образовательная платформа </w:t>
            </w:r>
            <w:proofErr w:type="spellStart"/>
            <w:r w:rsidRPr="00917871">
              <w:rPr>
                <w:sz w:val="22"/>
                <w:szCs w:val="22"/>
              </w:rPr>
              <w:t>Юрайт</w:t>
            </w:r>
            <w:proofErr w:type="spellEnd"/>
            <w:r w:rsidRPr="00917871">
              <w:rPr>
                <w:sz w:val="22"/>
                <w:szCs w:val="22"/>
              </w:rPr>
              <w:t xml:space="preserve">. Для вузов и </w:t>
            </w:r>
            <w:proofErr w:type="spellStart"/>
            <w:r w:rsidRPr="00917871">
              <w:rPr>
                <w:sz w:val="22"/>
                <w:szCs w:val="22"/>
              </w:rPr>
              <w:t>ссузов</w:t>
            </w:r>
            <w:proofErr w:type="spellEnd"/>
            <w:r w:rsidRPr="00917871">
              <w:rPr>
                <w:sz w:val="22"/>
                <w:szCs w:val="22"/>
              </w:rPr>
              <w:t xml:space="preserve">. </w:t>
            </w:r>
            <w:r w:rsidRPr="00917871">
              <w:rPr>
                <w:sz w:val="22"/>
                <w:szCs w:val="22"/>
              </w:rPr>
              <w:br/>
              <w:t xml:space="preserve"> (https://urait.ru/) – сторонняя</w:t>
            </w:r>
          </w:p>
        </w:tc>
        <w:tc>
          <w:tcPr>
            <w:tcW w:w="4824" w:type="dxa"/>
          </w:tcPr>
          <w:p w14:paraId="5C860D53" w14:textId="77777777" w:rsidR="00917871" w:rsidRPr="00917871" w:rsidRDefault="00917871" w:rsidP="00917871">
            <w:pPr>
              <w:ind w:firstLine="0"/>
              <w:rPr>
                <w:sz w:val="22"/>
                <w:szCs w:val="22"/>
              </w:rPr>
            </w:pPr>
            <w:r w:rsidRPr="00917871">
              <w:rPr>
                <w:sz w:val="22"/>
                <w:szCs w:val="22"/>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917871">
              <w:rPr>
                <w:sz w:val="22"/>
                <w:szCs w:val="22"/>
              </w:rPr>
              <w:t>аутентификатору</w:t>
            </w:r>
            <w:proofErr w:type="spellEnd"/>
            <w:r w:rsidRPr="00917871">
              <w:rPr>
                <w:sz w:val="22"/>
                <w:szCs w:val="22"/>
              </w:rPr>
              <w:t xml:space="preserve"> (логин/пароль), через Личный кабинет</w:t>
            </w:r>
          </w:p>
        </w:tc>
      </w:tr>
      <w:tr w:rsidR="00917871" w:rsidRPr="00917871" w14:paraId="7B7C309D" w14:textId="77777777" w:rsidTr="00917871">
        <w:tc>
          <w:tcPr>
            <w:tcW w:w="639" w:type="dxa"/>
          </w:tcPr>
          <w:p w14:paraId="08A6672F" w14:textId="77777777" w:rsidR="00917871" w:rsidRPr="00917871" w:rsidRDefault="00917871" w:rsidP="00917871">
            <w:pPr>
              <w:tabs>
                <w:tab w:val="num" w:pos="1068"/>
              </w:tabs>
              <w:ind w:firstLine="0"/>
              <w:rPr>
                <w:sz w:val="22"/>
                <w:szCs w:val="22"/>
              </w:rPr>
            </w:pPr>
            <w:r w:rsidRPr="00917871">
              <w:rPr>
                <w:sz w:val="22"/>
                <w:szCs w:val="22"/>
              </w:rPr>
              <w:t>5</w:t>
            </w:r>
          </w:p>
        </w:tc>
        <w:tc>
          <w:tcPr>
            <w:tcW w:w="4005" w:type="dxa"/>
          </w:tcPr>
          <w:p w14:paraId="72D12FB1" w14:textId="77777777" w:rsidR="00917871" w:rsidRPr="00917871" w:rsidRDefault="00917871" w:rsidP="00917871">
            <w:pPr>
              <w:ind w:firstLine="0"/>
              <w:rPr>
                <w:sz w:val="22"/>
                <w:szCs w:val="22"/>
              </w:rPr>
            </w:pPr>
            <w:r w:rsidRPr="00917871">
              <w:rPr>
                <w:sz w:val="22"/>
                <w:szCs w:val="22"/>
              </w:rPr>
              <w:t>eLIBRARY.RU - НАУЧНАЯ ЭЛЕКТРОННАЯ БИБЛИОТЕКА (https://www.elibrary.ru/defaultx.asp) – сторонняя</w:t>
            </w:r>
          </w:p>
        </w:tc>
        <w:tc>
          <w:tcPr>
            <w:tcW w:w="4824" w:type="dxa"/>
          </w:tcPr>
          <w:p w14:paraId="5E1F8D4A" w14:textId="77777777" w:rsidR="00917871" w:rsidRPr="00917871" w:rsidRDefault="00917871" w:rsidP="00917871">
            <w:pPr>
              <w:ind w:firstLine="0"/>
              <w:rPr>
                <w:sz w:val="22"/>
                <w:szCs w:val="22"/>
              </w:rPr>
            </w:pPr>
            <w:r w:rsidRPr="00917871">
              <w:rPr>
                <w:sz w:val="22"/>
                <w:szCs w:val="22"/>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917871" w:rsidRPr="00917871" w14:paraId="0F760777" w14:textId="77777777" w:rsidTr="00917871">
        <w:tc>
          <w:tcPr>
            <w:tcW w:w="639" w:type="dxa"/>
          </w:tcPr>
          <w:p w14:paraId="6661E3FB" w14:textId="77777777" w:rsidR="00917871" w:rsidRPr="00917871" w:rsidRDefault="00917871" w:rsidP="00917871">
            <w:pPr>
              <w:tabs>
                <w:tab w:val="num" w:pos="1068"/>
              </w:tabs>
              <w:ind w:firstLine="0"/>
              <w:rPr>
                <w:sz w:val="22"/>
                <w:szCs w:val="22"/>
              </w:rPr>
            </w:pPr>
            <w:r w:rsidRPr="00917871">
              <w:rPr>
                <w:sz w:val="22"/>
                <w:szCs w:val="22"/>
              </w:rPr>
              <w:t>6</w:t>
            </w:r>
          </w:p>
        </w:tc>
        <w:tc>
          <w:tcPr>
            <w:tcW w:w="4005" w:type="dxa"/>
          </w:tcPr>
          <w:p w14:paraId="5473F238" w14:textId="77777777" w:rsidR="00917871" w:rsidRPr="00917871" w:rsidRDefault="00917871" w:rsidP="00917871">
            <w:pPr>
              <w:pStyle w:val="1f8"/>
              <w:shd w:val="clear" w:color="auto" w:fill="F3F3F3"/>
              <w:spacing w:before="0" w:beforeAutospacing="0" w:after="0" w:afterAutospacing="0"/>
              <w:rPr>
                <w:sz w:val="22"/>
                <w:szCs w:val="22"/>
              </w:rPr>
            </w:pPr>
            <w:r w:rsidRPr="00917871">
              <w:rPr>
                <w:sz w:val="22"/>
                <w:szCs w:val="22"/>
              </w:rPr>
              <w:t>НЭБ — Национальная электронная библиотека — скачать и читать онлайн книги, диссертации, учебные пособия (</w:t>
            </w:r>
            <w:hyperlink r:id="rId38" w:history="1">
              <w:r w:rsidRPr="00917871">
                <w:rPr>
                  <w:sz w:val="22"/>
                  <w:szCs w:val="22"/>
                </w:rPr>
                <w:t>https://rusneb.ru/</w:t>
              </w:r>
            </w:hyperlink>
            <w:r w:rsidRPr="00917871">
              <w:rPr>
                <w:sz w:val="22"/>
                <w:szCs w:val="22"/>
              </w:rPr>
              <w:t>) – сторонняя</w:t>
            </w:r>
          </w:p>
        </w:tc>
        <w:tc>
          <w:tcPr>
            <w:tcW w:w="4824" w:type="dxa"/>
          </w:tcPr>
          <w:p w14:paraId="7F20269B" w14:textId="77777777" w:rsidR="00917871" w:rsidRPr="00917871" w:rsidRDefault="00917871" w:rsidP="00917871">
            <w:pPr>
              <w:ind w:firstLine="0"/>
              <w:rPr>
                <w:sz w:val="22"/>
                <w:szCs w:val="22"/>
              </w:rPr>
            </w:pPr>
            <w:r w:rsidRPr="00917871">
              <w:rPr>
                <w:sz w:val="22"/>
                <w:szCs w:val="22"/>
              </w:rPr>
              <w:t>В  зале обеспечения цифровыми ресурсами и сервисами, коворкинга НБ (ауд. 5202)</w:t>
            </w:r>
          </w:p>
        </w:tc>
      </w:tr>
      <w:tr w:rsidR="00917871" w:rsidRPr="00917871" w14:paraId="78F818D4" w14:textId="77777777" w:rsidTr="00917871">
        <w:tc>
          <w:tcPr>
            <w:tcW w:w="639" w:type="dxa"/>
          </w:tcPr>
          <w:p w14:paraId="3E091D26" w14:textId="77777777" w:rsidR="00917871" w:rsidRPr="00917871" w:rsidRDefault="00917871" w:rsidP="00917871">
            <w:pPr>
              <w:tabs>
                <w:tab w:val="num" w:pos="1068"/>
              </w:tabs>
              <w:ind w:firstLine="0"/>
              <w:rPr>
                <w:sz w:val="22"/>
                <w:szCs w:val="22"/>
              </w:rPr>
            </w:pPr>
            <w:r w:rsidRPr="00917871">
              <w:rPr>
                <w:sz w:val="22"/>
                <w:szCs w:val="22"/>
              </w:rPr>
              <w:t>7</w:t>
            </w:r>
          </w:p>
        </w:tc>
        <w:tc>
          <w:tcPr>
            <w:tcW w:w="4005" w:type="dxa"/>
          </w:tcPr>
          <w:p w14:paraId="4234C536" w14:textId="4CE0D448" w:rsidR="00917871" w:rsidRPr="00917871" w:rsidRDefault="00917871" w:rsidP="00917871">
            <w:pPr>
              <w:ind w:firstLine="0"/>
              <w:rPr>
                <w:sz w:val="22"/>
                <w:szCs w:val="22"/>
              </w:rPr>
            </w:pPr>
            <w:r w:rsidRPr="00917871">
              <w:rPr>
                <w:sz w:val="22"/>
                <w:szCs w:val="22"/>
              </w:rPr>
              <w:t>Справочно-правовая система «КОНСУЛЬТАНТ+» (</w:t>
            </w:r>
            <w:hyperlink r:id="rId39" w:history="1">
              <w:r w:rsidRPr="00917871">
                <w:rPr>
                  <w:sz w:val="22"/>
                  <w:szCs w:val="22"/>
                </w:rPr>
                <w:t>www.consultant.ru/</w:t>
              </w:r>
            </w:hyperlink>
            <w:r w:rsidRPr="00917871">
              <w:rPr>
                <w:sz w:val="22"/>
                <w:szCs w:val="22"/>
              </w:rPr>
              <w:t>) – сторонняя</w:t>
            </w:r>
          </w:p>
        </w:tc>
        <w:tc>
          <w:tcPr>
            <w:tcW w:w="4824" w:type="dxa"/>
          </w:tcPr>
          <w:p w14:paraId="7D7E7FC1" w14:textId="77777777" w:rsidR="00917871" w:rsidRPr="00917871" w:rsidRDefault="00917871" w:rsidP="00917871">
            <w:pPr>
              <w:ind w:firstLine="0"/>
              <w:rPr>
                <w:sz w:val="22"/>
                <w:szCs w:val="22"/>
              </w:rPr>
            </w:pPr>
            <w:r w:rsidRPr="00917871">
              <w:rPr>
                <w:sz w:val="22"/>
                <w:szCs w:val="22"/>
              </w:rPr>
              <w:t>В залах университета (ауд. 1237, 5202) без пароля</w:t>
            </w:r>
          </w:p>
        </w:tc>
      </w:tr>
      <w:tr w:rsidR="00917871" w:rsidRPr="00917871" w14:paraId="1A4C48FD" w14:textId="77777777" w:rsidTr="00917871">
        <w:tc>
          <w:tcPr>
            <w:tcW w:w="639" w:type="dxa"/>
          </w:tcPr>
          <w:p w14:paraId="60DD77D2" w14:textId="77777777" w:rsidR="00917871" w:rsidRPr="00917871" w:rsidRDefault="00917871" w:rsidP="00917871">
            <w:pPr>
              <w:tabs>
                <w:tab w:val="num" w:pos="1068"/>
              </w:tabs>
              <w:ind w:firstLine="0"/>
              <w:rPr>
                <w:sz w:val="22"/>
                <w:szCs w:val="22"/>
              </w:rPr>
            </w:pPr>
            <w:r w:rsidRPr="00917871">
              <w:rPr>
                <w:sz w:val="22"/>
                <w:szCs w:val="22"/>
              </w:rPr>
              <w:t>8</w:t>
            </w:r>
          </w:p>
        </w:tc>
        <w:tc>
          <w:tcPr>
            <w:tcW w:w="4005" w:type="dxa"/>
          </w:tcPr>
          <w:p w14:paraId="2B4AA867" w14:textId="77777777" w:rsidR="00917871" w:rsidRPr="00917871" w:rsidRDefault="00917871" w:rsidP="00917871">
            <w:pPr>
              <w:ind w:firstLine="0"/>
              <w:rPr>
                <w:sz w:val="22"/>
                <w:szCs w:val="22"/>
              </w:rPr>
            </w:pPr>
            <w:r w:rsidRPr="00917871">
              <w:rPr>
                <w:sz w:val="22"/>
                <w:szCs w:val="22"/>
              </w:rPr>
              <w:t>Научная электронная библиотека «КИБЕРЛЕНИНКА»  (</w:t>
            </w:r>
            <w:hyperlink r:id="rId40" w:history="1">
              <w:r w:rsidRPr="00917871">
                <w:rPr>
                  <w:sz w:val="22"/>
                  <w:szCs w:val="22"/>
                </w:rPr>
                <w:t>https://cyberleninka.ru/</w:t>
              </w:r>
            </w:hyperlink>
            <w:r w:rsidRPr="00917871">
              <w:rPr>
                <w:sz w:val="22"/>
                <w:szCs w:val="22"/>
              </w:rPr>
              <w:t xml:space="preserve">)  - сторонняя </w:t>
            </w:r>
          </w:p>
        </w:tc>
        <w:tc>
          <w:tcPr>
            <w:tcW w:w="4824" w:type="dxa"/>
          </w:tcPr>
          <w:p w14:paraId="6A2B4D95" w14:textId="77777777" w:rsidR="00917871" w:rsidRPr="00917871" w:rsidRDefault="00917871" w:rsidP="00917871">
            <w:pPr>
              <w:ind w:firstLine="0"/>
              <w:rPr>
                <w:sz w:val="22"/>
                <w:szCs w:val="22"/>
              </w:rPr>
            </w:pPr>
            <w:r w:rsidRPr="00917871">
              <w:rPr>
                <w:sz w:val="22"/>
                <w:szCs w:val="22"/>
              </w:rPr>
              <w:t>Доступ свободный</w:t>
            </w:r>
          </w:p>
        </w:tc>
      </w:tr>
      <w:tr w:rsidR="00917871" w:rsidRPr="00917871" w14:paraId="6AAB3A29" w14:textId="77777777" w:rsidTr="00917871">
        <w:tc>
          <w:tcPr>
            <w:tcW w:w="639" w:type="dxa"/>
          </w:tcPr>
          <w:p w14:paraId="7B98CF0C" w14:textId="77777777" w:rsidR="00917871" w:rsidRPr="00917871" w:rsidRDefault="00917871" w:rsidP="00917871">
            <w:pPr>
              <w:tabs>
                <w:tab w:val="num" w:pos="1068"/>
              </w:tabs>
              <w:ind w:firstLine="0"/>
              <w:rPr>
                <w:sz w:val="22"/>
                <w:szCs w:val="22"/>
              </w:rPr>
            </w:pPr>
            <w:r w:rsidRPr="00917871">
              <w:rPr>
                <w:sz w:val="22"/>
                <w:szCs w:val="22"/>
              </w:rPr>
              <w:t>9</w:t>
            </w:r>
          </w:p>
        </w:tc>
        <w:tc>
          <w:tcPr>
            <w:tcW w:w="4005" w:type="dxa"/>
          </w:tcPr>
          <w:p w14:paraId="6FD9FA92" w14:textId="683CA42C" w:rsidR="00917871" w:rsidRPr="00917871" w:rsidRDefault="00917871" w:rsidP="00917871">
            <w:pPr>
              <w:ind w:firstLine="0"/>
              <w:rPr>
                <w:sz w:val="22"/>
                <w:szCs w:val="22"/>
              </w:rPr>
            </w:pPr>
            <w:r w:rsidRPr="00917871">
              <w:rPr>
                <w:sz w:val="22"/>
                <w:szCs w:val="22"/>
              </w:rPr>
              <w:t>ФИПС - Федеральное государственное бюджетное учреждение Федеральный институт промышленной собственности (</w:t>
            </w:r>
            <w:hyperlink r:id="rId41" w:history="1">
              <w:r w:rsidRPr="00917871">
                <w:rPr>
                  <w:sz w:val="22"/>
                  <w:szCs w:val="22"/>
                </w:rPr>
                <w:t>https://www1.fips.ru/</w:t>
              </w:r>
            </w:hyperlink>
            <w:r w:rsidRPr="00917871">
              <w:rPr>
                <w:sz w:val="22"/>
                <w:szCs w:val="22"/>
              </w:rPr>
              <w:t>)- сторонняя</w:t>
            </w:r>
          </w:p>
        </w:tc>
        <w:tc>
          <w:tcPr>
            <w:tcW w:w="4824" w:type="dxa"/>
          </w:tcPr>
          <w:p w14:paraId="186EB890" w14:textId="77777777" w:rsidR="00917871" w:rsidRPr="00917871" w:rsidRDefault="00917871" w:rsidP="00917871">
            <w:pPr>
              <w:tabs>
                <w:tab w:val="num" w:pos="1068"/>
              </w:tabs>
              <w:ind w:firstLine="0"/>
              <w:rPr>
                <w:sz w:val="22"/>
                <w:szCs w:val="22"/>
              </w:rPr>
            </w:pPr>
            <w:r w:rsidRPr="00917871">
              <w:rPr>
                <w:sz w:val="22"/>
                <w:szCs w:val="22"/>
              </w:rPr>
              <w:t>Доступ свободный</w:t>
            </w:r>
          </w:p>
        </w:tc>
      </w:tr>
      <w:tr w:rsidR="00917871" w:rsidRPr="00917871" w14:paraId="7B3BAA7F" w14:textId="77777777" w:rsidTr="00917871">
        <w:tc>
          <w:tcPr>
            <w:tcW w:w="639" w:type="dxa"/>
          </w:tcPr>
          <w:p w14:paraId="45E32C88" w14:textId="77777777" w:rsidR="00917871" w:rsidRPr="00917871" w:rsidRDefault="00917871" w:rsidP="00917871">
            <w:pPr>
              <w:tabs>
                <w:tab w:val="num" w:pos="1068"/>
              </w:tabs>
              <w:ind w:firstLine="0"/>
              <w:rPr>
                <w:sz w:val="22"/>
                <w:szCs w:val="22"/>
              </w:rPr>
            </w:pPr>
            <w:r w:rsidRPr="00917871">
              <w:rPr>
                <w:sz w:val="22"/>
                <w:szCs w:val="22"/>
              </w:rPr>
              <w:t>10</w:t>
            </w:r>
          </w:p>
        </w:tc>
        <w:tc>
          <w:tcPr>
            <w:tcW w:w="4005" w:type="dxa"/>
          </w:tcPr>
          <w:p w14:paraId="37303DFD" w14:textId="77777777" w:rsidR="00917871" w:rsidRPr="00917871" w:rsidRDefault="00917871" w:rsidP="00917871">
            <w:pPr>
              <w:ind w:firstLine="0"/>
              <w:rPr>
                <w:sz w:val="22"/>
                <w:szCs w:val="22"/>
              </w:rPr>
            </w:pPr>
            <w:r w:rsidRPr="00917871">
              <w:rPr>
                <w:sz w:val="22"/>
                <w:szCs w:val="22"/>
              </w:rPr>
              <w:t>Библиотека им. М.Ю. Лермонтова (</w:t>
            </w:r>
            <w:hyperlink r:id="rId42" w:history="1">
              <w:r w:rsidRPr="00917871">
                <w:rPr>
                  <w:sz w:val="22"/>
                  <w:szCs w:val="22"/>
                </w:rPr>
                <w:t>https://www.liblermont.ru/</w:t>
              </w:r>
            </w:hyperlink>
            <w:r w:rsidRPr="00917871">
              <w:rPr>
                <w:sz w:val="22"/>
                <w:szCs w:val="22"/>
              </w:rPr>
              <w:t>) - сторонняя</w:t>
            </w:r>
          </w:p>
        </w:tc>
        <w:tc>
          <w:tcPr>
            <w:tcW w:w="4824" w:type="dxa"/>
          </w:tcPr>
          <w:p w14:paraId="50C6F1EB" w14:textId="77777777" w:rsidR="00917871" w:rsidRPr="00917871" w:rsidRDefault="00917871" w:rsidP="00917871">
            <w:pPr>
              <w:ind w:firstLine="0"/>
              <w:rPr>
                <w:sz w:val="22"/>
                <w:szCs w:val="22"/>
              </w:rPr>
            </w:pPr>
            <w:r w:rsidRPr="00917871">
              <w:rPr>
                <w:sz w:val="22"/>
                <w:szCs w:val="22"/>
              </w:rPr>
              <w:t>Доступ свободный</w:t>
            </w:r>
          </w:p>
        </w:tc>
      </w:tr>
    </w:tbl>
    <w:p w14:paraId="3B08BA15" w14:textId="77777777" w:rsidR="00917871" w:rsidRDefault="00917871" w:rsidP="00917871">
      <w:pPr>
        <w:pStyle w:val="ab"/>
        <w:contextualSpacing/>
        <w:rPr>
          <w:color w:val="FF0000"/>
          <w:szCs w:val="28"/>
        </w:rPr>
      </w:pPr>
    </w:p>
    <w:p w14:paraId="66D11F66" w14:textId="77777777" w:rsidR="000B3051" w:rsidRDefault="000B3051" w:rsidP="000B3051">
      <w:pPr>
        <w:autoSpaceDE w:val="0"/>
        <w:autoSpaceDN w:val="0"/>
        <w:adjustRightInd w:val="0"/>
        <w:ind w:left="2552" w:hanging="1843"/>
        <w:jc w:val="right"/>
        <w:rPr>
          <w:rFonts w:cs="Times New Roman"/>
          <w:i/>
          <w:color w:val="C00000"/>
        </w:rPr>
      </w:pPr>
    </w:p>
    <w:p w14:paraId="62EEF830" w14:textId="77777777" w:rsidR="000B3051" w:rsidRDefault="000B3051" w:rsidP="000B3051">
      <w:pPr>
        <w:autoSpaceDE w:val="0"/>
        <w:autoSpaceDN w:val="0"/>
        <w:adjustRightInd w:val="0"/>
        <w:ind w:left="2552" w:hanging="1843"/>
        <w:jc w:val="right"/>
        <w:rPr>
          <w:rFonts w:cs="Times New Roman"/>
          <w:i/>
          <w:color w:val="C00000"/>
        </w:rPr>
      </w:pPr>
    </w:p>
    <w:p w14:paraId="0DBA2C78" w14:textId="77777777" w:rsidR="000B3051" w:rsidRDefault="000B3051" w:rsidP="000B3051">
      <w:pPr>
        <w:autoSpaceDE w:val="0"/>
        <w:autoSpaceDN w:val="0"/>
        <w:adjustRightInd w:val="0"/>
        <w:ind w:left="2552" w:hanging="1843"/>
        <w:jc w:val="right"/>
        <w:rPr>
          <w:rFonts w:cs="Times New Roman"/>
          <w:i/>
          <w:color w:val="C00000"/>
        </w:rPr>
      </w:pPr>
    </w:p>
    <w:p w14:paraId="67C7176B" w14:textId="04B42348" w:rsidR="000B3051" w:rsidRDefault="000B3051" w:rsidP="000B3051">
      <w:pPr>
        <w:autoSpaceDE w:val="0"/>
        <w:autoSpaceDN w:val="0"/>
        <w:adjustRightInd w:val="0"/>
        <w:ind w:left="2552" w:hanging="1843"/>
        <w:jc w:val="right"/>
        <w:rPr>
          <w:rFonts w:cs="Times New Roman"/>
          <w:i/>
          <w:caps/>
        </w:rPr>
      </w:pPr>
      <w:r w:rsidRPr="008D4AC7">
        <w:rPr>
          <w:rFonts w:cs="Times New Roman"/>
          <w:i/>
          <w:color w:val="C00000"/>
        </w:rPr>
        <w:t>Редакция таблиц</w:t>
      </w:r>
      <w:r>
        <w:rPr>
          <w:rFonts w:cs="Times New Roman"/>
          <w:i/>
          <w:color w:val="C00000"/>
        </w:rPr>
        <w:t>ы</w:t>
      </w:r>
      <w:r w:rsidRPr="008D4AC7">
        <w:rPr>
          <w:rFonts w:cs="Times New Roman"/>
          <w:i/>
          <w:color w:val="C00000"/>
        </w:rPr>
        <w:t xml:space="preserve"> 9.</w:t>
      </w:r>
      <w:r>
        <w:rPr>
          <w:rFonts w:cs="Times New Roman"/>
          <w:i/>
          <w:color w:val="C00000"/>
        </w:rPr>
        <w:t>2</w:t>
      </w:r>
      <w:r w:rsidRPr="008D4AC7">
        <w:rPr>
          <w:rFonts w:cs="Times New Roman"/>
          <w:i/>
          <w:color w:val="C00000"/>
        </w:rPr>
        <w:t>.</w:t>
      </w:r>
      <w:r>
        <w:rPr>
          <w:rFonts w:cs="Times New Roman"/>
          <w:i/>
          <w:color w:val="C00000"/>
        </w:rPr>
        <w:t>2</w:t>
      </w:r>
      <w:r w:rsidRPr="008D4AC7">
        <w:rPr>
          <w:rFonts w:cs="Times New Roman"/>
          <w:i/>
          <w:color w:val="C00000"/>
        </w:rPr>
        <w:t xml:space="preserve"> от 2</w:t>
      </w:r>
      <w:r>
        <w:rPr>
          <w:rFonts w:cs="Times New Roman"/>
          <w:i/>
          <w:color w:val="C00000"/>
        </w:rPr>
        <w:t>8</w:t>
      </w:r>
      <w:r w:rsidRPr="008D4AC7">
        <w:rPr>
          <w:rFonts w:cs="Times New Roman"/>
          <w:i/>
          <w:color w:val="C00000"/>
        </w:rPr>
        <w:t>.08.202</w:t>
      </w:r>
      <w:r>
        <w:rPr>
          <w:rFonts w:cs="Times New Roman"/>
          <w:i/>
          <w:color w:val="C00000"/>
        </w:rPr>
        <w:t>5</w:t>
      </w:r>
    </w:p>
    <w:p w14:paraId="5BDA4AD2" w14:textId="77777777" w:rsidR="000B3051" w:rsidRDefault="000B3051" w:rsidP="000B3051">
      <w:pPr>
        <w:autoSpaceDE w:val="0"/>
        <w:autoSpaceDN w:val="0"/>
        <w:adjustRightInd w:val="0"/>
        <w:ind w:left="2552" w:hanging="1843"/>
        <w:rPr>
          <w:rFonts w:cs="Times New Roman"/>
          <w:i/>
          <w:caps/>
        </w:rPr>
      </w:pPr>
    </w:p>
    <w:p w14:paraId="60754A28" w14:textId="118FB0C4" w:rsidR="000B3051" w:rsidRDefault="000B3051" w:rsidP="000B3051">
      <w:pPr>
        <w:autoSpaceDE w:val="0"/>
        <w:autoSpaceDN w:val="0"/>
        <w:adjustRightInd w:val="0"/>
        <w:ind w:left="2552" w:hanging="1843"/>
        <w:rPr>
          <w:rFonts w:cs="Times New Roman"/>
          <w:i/>
        </w:rPr>
      </w:pPr>
      <w:r w:rsidRPr="00525ADD">
        <w:rPr>
          <w:rFonts w:cs="Times New Roman"/>
          <w:i/>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3E6F4F">
        <w:rPr>
          <w:color w:val="0000FF"/>
        </w:rPr>
        <w:t>Организация технического осмотра автомобилей</w:t>
      </w:r>
      <w:r w:rsidRPr="00525ADD">
        <w:rPr>
          <w:rFonts w:cs="Times New Roman"/>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3260"/>
        <w:gridCol w:w="5660"/>
      </w:tblGrid>
      <w:tr w:rsidR="000B3051" w:rsidRPr="00DB1252" w14:paraId="51547B20" w14:textId="77777777" w:rsidTr="00E853D5">
        <w:tc>
          <w:tcPr>
            <w:tcW w:w="651" w:type="dxa"/>
          </w:tcPr>
          <w:p w14:paraId="0EAAC1A4" w14:textId="77777777" w:rsidR="000B3051" w:rsidRPr="00DB1252" w:rsidRDefault="000B3051" w:rsidP="00E853D5">
            <w:pPr>
              <w:tabs>
                <w:tab w:val="num" w:pos="1068"/>
              </w:tabs>
            </w:pPr>
            <w:r w:rsidRPr="00DB1252">
              <w:t>№ п/п</w:t>
            </w:r>
          </w:p>
        </w:tc>
        <w:tc>
          <w:tcPr>
            <w:tcW w:w="3260" w:type="dxa"/>
          </w:tcPr>
          <w:p w14:paraId="47D373A4" w14:textId="77777777" w:rsidR="000B3051" w:rsidRPr="00DB1252" w:rsidRDefault="000B3051" w:rsidP="00E853D5">
            <w:pPr>
              <w:tabs>
                <w:tab w:val="num" w:pos="1068"/>
                <w:tab w:val="center" w:pos="1522"/>
              </w:tabs>
              <w:ind w:left="-1" w:firstLine="1"/>
            </w:pPr>
            <w:r>
              <w:tab/>
            </w:r>
            <w:r w:rsidRPr="00DB1252">
              <w:t>Наименование</w:t>
            </w:r>
          </w:p>
        </w:tc>
        <w:tc>
          <w:tcPr>
            <w:tcW w:w="5660" w:type="dxa"/>
          </w:tcPr>
          <w:p w14:paraId="160823DC" w14:textId="77777777" w:rsidR="000B3051" w:rsidRPr="00DB1252" w:rsidRDefault="000B3051" w:rsidP="00E853D5">
            <w:pPr>
              <w:tabs>
                <w:tab w:val="num" w:pos="1068"/>
              </w:tabs>
              <w:jc w:val="center"/>
            </w:pPr>
            <w:r w:rsidRPr="00DB1252">
              <w:t>Условия доступа</w:t>
            </w:r>
          </w:p>
        </w:tc>
      </w:tr>
      <w:tr w:rsidR="000B3051" w:rsidRPr="00DB1252" w14:paraId="49B50C4A" w14:textId="77777777" w:rsidTr="00E853D5">
        <w:tc>
          <w:tcPr>
            <w:tcW w:w="651" w:type="dxa"/>
          </w:tcPr>
          <w:p w14:paraId="31044A0D" w14:textId="77777777" w:rsidR="000B3051" w:rsidRPr="00DB1252" w:rsidRDefault="000B3051" w:rsidP="00E853D5">
            <w:pPr>
              <w:tabs>
                <w:tab w:val="num" w:pos="1068"/>
              </w:tabs>
            </w:pPr>
            <w:r w:rsidRPr="00DB1252">
              <w:t>1</w:t>
            </w:r>
          </w:p>
          <w:p w14:paraId="0C999CE2" w14:textId="77777777" w:rsidR="000B3051" w:rsidRPr="00DB1252" w:rsidRDefault="000B3051" w:rsidP="00E853D5"/>
        </w:tc>
        <w:tc>
          <w:tcPr>
            <w:tcW w:w="3260" w:type="dxa"/>
          </w:tcPr>
          <w:p w14:paraId="7C243A80" w14:textId="77777777" w:rsidR="000B3051" w:rsidRPr="00707F2B" w:rsidRDefault="000B3051" w:rsidP="00E853D5">
            <w:pPr>
              <w:spacing w:after="100" w:afterAutospacing="1"/>
              <w:rPr>
                <w:rStyle w:val="affffb"/>
                <w:i w:val="0"/>
                <w:iCs w:val="0"/>
              </w:rPr>
            </w:pPr>
            <w:r w:rsidRPr="00707F2B">
              <w:rPr>
                <w:rStyle w:val="affffb"/>
                <w:iCs w:val="0"/>
              </w:rPr>
              <w:t>Электронно-библиотечная сис</w:t>
            </w:r>
            <w:r>
              <w:rPr>
                <w:rStyle w:val="affffb"/>
                <w:iCs w:val="0"/>
              </w:rPr>
              <w:t xml:space="preserve">тема издательства «ЛАНЬ» </w:t>
            </w:r>
          </w:p>
          <w:p w14:paraId="14E54DBE" w14:textId="77777777" w:rsidR="000B3051" w:rsidRPr="00DB1252" w:rsidRDefault="000B3051" w:rsidP="00E853D5"/>
        </w:tc>
        <w:tc>
          <w:tcPr>
            <w:tcW w:w="5660" w:type="dxa"/>
          </w:tcPr>
          <w:p w14:paraId="3BE434A3" w14:textId="77777777" w:rsidR="000B3051" w:rsidRDefault="000B3051" w:rsidP="00E853D5">
            <w:pPr>
              <w:rPr>
                <w:rStyle w:val="affffb"/>
                <w:i w:val="0"/>
                <w:iCs w:val="0"/>
                <w:sz w:val="24"/>
                <w:szCs w:val="24"/>
              </w:rPr>
            </w:pPr>
            <w:hyperlink r:id="rId43" w:history="1">
              <w:r w:rsidRPr="00C63CF2">
                <w:rPr>
                  <w:rStyle w:val="af1"/>
                  <w:sz w:val="24"/>
                  <w:szCs w:val="24"/>
                </w:rPr>
                <w:t>https://e.lanbook.com/</w:t>
              </w:r>
            </w:hyperlink>
          </w:p>
          <w:p w14:paraId="3CC4170C" w14:textId="77777777" w:rsidR="000B3051" w:rsidRPr="00DB1252" w:rsidRDefault="000B3051" w:rsidP="00E853D5">
            <w:r w:rsidRPr="00707F2B">
              <w:rPr>
                <w:rStyle w:val="affffb"/>
                <w:iCs w:val="0"/>
                <w:sz w:val="24"/>
                <w:szCs w:val="24"/>
              </w:rPr>
              <w:t>Доступ с любого компьютера локальной сети университета по IP-адресам; с личных ПК, мобильных устройств через Личный каби</w:t>
            </w:r>
            <w:r>
              <w:rPr>
                <w:rStyle w:val="affffb"/>
                <w:iCs w:val="0"/>
                <w:sz w:val="24"/>
                <w:szCs w:val="24"/>
              </w:rPr>
              <w:t xml:space="preserve">нет по </w:t>
            </w:r>
            <w:r w:rsidRPr="00707F2B">
              <w:rPr>
                <w:rStyle w:val="affffb"/>
                <w:iCs w:val="0"/>
                <w:sz w:val="24"/>
                <w:szCs w:val="24"/>
              </w:rPr>
              <w:t xml:space="preserve">индивидуальному </w:t>
            </w:r>
            <w:proofErr w:type="spellStart"/>
            <w:r w:rsidRPr="00707F2B">
              <w:rPr>
                <w:rStyle w:val="affffb"/>
                <w:iCs w:val="0"/>
                <w:sz w:val="24"/>
                <w:szCs w:val="24"/>
              </w:rPr>
              <w:t>аутентификатору</w:t>
            </w:r>
            <w:proofErr w:type="spellEnd"/>
            <w:r w:rsidRPr="00707F2B">
              <w:rPr>
                <w:rStyle w:val="affffb"/>
                <w:iCs w:val="0"/>
                <w:sz w:val="24"/>
                <w:szCs w:val="24"/>
              </w:rPr>
              <w:t xml:space="preserve"> (логин/пароль); возможность удаленной регистрации и работы</w:t>
            </w:r>
          </w:p>
        </w:tc>
      </w:tr>
      <w:tr w:rsidR="000B3051" w:rsidRPr="00DB1252" w14:paraId="25983373" w14:textId="77777777" w:rsidTr="00E853D5">
        <w:tc>
          <w:tcPr>
            <w:tcW w:w="651" w:type="dxa"/>
          </w:tcPr>
          <w:p w14:paraId="41A5400F" w14:textId="77777777" w:rsidR="000B3051" w:rsidRPr="00DB1252" w:rsidRDefault="000B3051" w:rsidP="00E853D5">
            <w:pPr>
              <w:tabs>
                <w:tab w:val="num" w:pos="1068"/>
              </w:tabs>
            </w:pPr>
            <w:r w:rsidRPr="00DB1252">
              <w:t>2</w:t>
            </w:r>
          </w:p>
        </w:tc>
        <w:tc>
          <w:tcPr>
            <w:tcW w:w="3260" w:type="dxa"/>
          </w:tcPr>
          <w:p w14:paraId="7B975CBB" w14:textId="77777777" w:rsidR="000B3051" w:rsidRPr="00DB1252" w:rsidRDefault="000B3051" w:rsidP="00E853D5">
            <w:pPr>
              <w:spacing w:after="100" w:afterAutospacing="1"/>
              <w:rPr>
                <w:bCs/>
                <w:caps/>
                <w:shd w:val="clear" w:color="auto" w:fill="FFFFFF"/>
              </w:rPr>
            </w:pPr>
            <w:r w:rsidRPr="00DB1252">
              <w:rPr>
                <w:iCs/>
              </w:rPr>
              <w:t>Электронно-библиотечная система «Национальный цифровой ресурс «</w:t>
            </w:r>
            <w:proofErr w:type="spellStart"/>
            <w:r w:rsidRPr="00DB1252">
              <w:rPr>
                <w:iCs/>
              </w:rPr>
              <w:t>Руконт</w:t>
            </w:r>
            <w:proofErr w:type="spellEnd"/>
            <w:r w:rsidRPr="00DB1252">
              <w:rPr>
                <w:iCs/>
              </w:rPr>
              <w:t xml:space="preserve">» </w:t>
            </w:r>
          </w:p>
        </w:tc>
        <w:tc>
          <w:tcPr>
            <w:tcW w:w="5660" w:type="dxa"/>
          </w:tcPr>
          <w:p w14:paraId="78CD779A" w14:textId="77777777" w:rsidR="000B3051" w:rsidRPr="00284CDF" w:rsidRDefault="000B3051" w:rsidP="00E853D5">
            <w:pPr>
              <w:autoSpaceDE w:val="0"/>
              <w:autoSpaceDN w:val="0"/>
              <w:adjustRightInd w:val="0"/>
              <w:rPr>
                <w:iCs/>
                <w:caps/>
                <w:sz w:val="24"/>
                <w:szCs w:val="24"/>
                <w:u w:val="single"/>
              </w:rPr>
            </w:pPr>
            <w:hyperlink r:id="rId44" w:history="1">
              <w:r w:rsidRPr="00284CDF">
                <w:rPr>
                  <w:iCs/>
                  <w:color w:val="0000FF"/>
                  <w:sz w:val="24"/>
                  <w:szCs w:val="24"/>
                  <w:u w:val="single"/>
                </w:rPr>
                <w:t>www.rucont.ru</w:t>
              </w:r>
            </w:hyperlink>
          </w:p>
          <w:p w14:paraId="7D7250F1" w14:textId="77777777" w:rsidR="000B3051" w:rsidRPr="00DB1252" w:rsidRDefault="000B3051" w:rsidP="00E853D5">
            <w:pPr>
              <w:tabs>
                <w:tab w:val="num" w:pos="1068"/>
              </w:tabs>
              <w:rPr>
                <w:caps/>
              </w:rPr>
            </w:pPr>
            <w:r w:rsidRPr="00707F2B">
              <w:rPr>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07F2B">
              <w:rPr>
                <w:sz w:val="24"/>
                <w:szCs w:val="24"/>
              </w:rPr>
              <w:t>аутентификатору</w:t>
            </w:r>
            <w:proofErr w:type="spellEnd"/>
            <w:r w:rsidRPr="00707F2B">
              <w:rPr>
                <w:sz w:val="24"/>
                <w:szCs w:val="24"/>
              </w:rPr>
              <w:t xml:space="preserve"> (логин/пароль)</w:t>
            </w:r>
            <w:r>
              <w:rPr>
                <w:sz w:val="24"/>
                <w:szCs w:val="24"/>
              </w:rPr>
              <w:t>;</w:t>
            </w:r>
            <w:r w:rsidRPr="00FF3E73">
              <w:rPr>
                <w:rStyle w:val="50"/>
              </w:rPr>
              <w:t xml:space="preserve"> </w:t>
            </w:r>
            <w:r w:rsidRPr="00707F2B">
              <w:rPr>
                <w:rStyle w:val="affffb"/>
                <w:iCs w:val="0"/>
                <w:sz w:val="24"/>
                <w:szCs w:val="24"/>
              </w:rPr>
              <w:t>возможность удаленной регистрации и работы</w:t>
            </w:r>
          </w:p>
        </w:tc>
      </w:tr>
      <w:tr w:rsidR="000B3051" w:rsidRPr="00DB1252" w14:paraId="37A69083" w14:textId="77777777" w:rsidTr="00E853D5">
        <w:tc>
          <w:tcPr>
            <w:tcW w:w="651" w:type="dxa"/>
          </w:tcPr>
          <w:p w14:paraId="5AFA8D08" w14:textId="77777777" w:rsidR="000B3051" w:rsidRPr="00DB1252" w:rsidRDefault="000B3051" w:rsidP="00E853D5">
            <w:pPr>
              <w:tabs>
                <w:tab w:val="num" w:pos="1068"/>
              </w:tabs>
            </w:pPr>
            <w:r w:rsidRPr="00DB1252">
              <w:t>3</w:t>
            </w:r>
          </w:p>
        </w:tc>
        <w:tc>
          <w:tcPr>
            <w:tcW w:w="3260" w:type="dxa"/>
          </w:tcPr>
          <w:p w14:paraId="590145F8" w14:textId="77777777" w:rsidR="000B3051" w:rsidRPr="00707F2B" w:rsidRDefault="000B3051" w:rsidP="00E853D5">
            <w:pPr>
              <w:spacing w:after="100" w:afterAutospacing="1"/>
              <w:rPr>
                <w:iCs/>
              </w:rPr>
            </w:pPr>
            <w:r w:rsidRPr="00707F2B">
              <w:rPr>
                <w:rStyle w:val="affffb"/>
                <w:iCs w:val="0"/>
              </w:rPr>
              <w:t>Электронная библиотека полнотекстовых доку</w:t>
            </w:r>
            <w:r>
              <w:rPr>
                <w:rStyle w:val="affffb"/>
                <w:iCs w:val="0"/>
              </w:rPr>
              <w:t xml:space="preserve">ментов </w:t>
            </w:r>
            <w:r w:rsidRPr="00707F2B">
              <w:rPr>
                <w:rStyle w:val="affffb"/>
                <w:iCs w:val="0"/>
              </w:rPr>
              <w:t>Пензенского ГАУ собственная генерация</w:t>
            </w:r>
          </w:p>
        </w:tc>
        <w:tc>
          <w:tcPr>
            <w:tcW w:w="5660" w:type="dxa"/>
          </w:tcPr>
          <w:p w14:paraId="20E621AC" w14:textId="77777777" w:rsidR="000B3051" w:rsidRPr="00DB1252" w:rsidRDefault="000B3051" w:rsidP="00E853D5">
            <w:pPr>
              <w:ind w:left="89"/>
              <w:contextualSpacing/>
            </w:pPr>
            <w:hyperlink r:id="rId45" w:history="1">
              <w:r w:rsidRPr="00C63CF2">
                <w:rPr>
                  <w:rStyle w:val="af1"/>
                </w:rPr>
                <w:t>https://pgau.ru/strukturnye podrazdeleniya/nauchnaya-biblioteka/elektronnaya-biblioteka-pgau</w:t>
              </w:r>
            </w:hyperlink>
            <w:r w:rsidRPr="00707F2B">
              <w:t>) -</w:t>
            </w:r>
            <w:r w:rsidRPr="00284CDF">
              <w:rPr>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284CDF">
              <w:rPr>
                <w:sz w:val="24"/>
                <w:szCs w:val="24"/>
              </w:rPr>
              <w:t>аутентификатору</w:t>
            </w:r>
            <w:proofErr w:type="spellEnd"/>
            <w:r w:rsidRPr="00284CDF">
              <w:rPr>
                <w:sz w:val="24"/>
                <w:szCs w:val="24"/>
              </w:rPr>
              <w:t xml:space="preserve"> (логин/пароль);</w:t>
            </w:r>
            <w:r w:rsidRPr="00284CDF">
              <w:rPr>
                <w:rStyle w:val="50"/>
              </w:rPr>
              <w:t xml:space="preserve"> </w:t>
            </w:r>
            <w:r w:rsidRPr="00284CDF">
              <w:rPr>
                <w:rStyle w:val="affffb"/>
                <w:iCs w:val="0"/>
                <w:sz w:val="24"/>
                <w:szCs w:val="24"/>
              </w:rPr>
              <w:t>возможность удаленной регистрации и работы</w:t>
            </w:r>
          </w:p>
        </w:tc>
      </w:tr>
      <w:tr w:rsidR="000B3051" w:rsidRPr="00284CDF" w14:paraId="242E7AF1" w14:textId="77777777" w:rsidTr="00E853D5">
        <w:tc>
          <w:tcPr>
            <w:tcW w:w="651" w:type="dxa"/>
          </w:tcPr>
          <w:p w14:paraId="0C02C0F1" w14:textId="77777777" w:rsidR="000B3051" w:rsidRPr="00DB1252" w:rsidRDefault="000B3051" w:rsidP="00E853D5">
            <w:pPr>
              <w:tabs>
                <w:tab w:val="num" w:pos="1068"/>
              </w:tabs>
            </w:pPr>
            <w:r w:rsidRPr="00DB1252">
              <w:t>4</w:t>
            </w:r>
          </w:p>
        </w:tc>
        <w:tc>
          <w:tcPr>
            <w:tcW w:w="3260" w:type="dxa"/>
          </w:tcPr>
          <w:p w14:paraId="60B09EBD" w14:textId="77777777" w:rsidR="000B3051" w:rsidRPr="00FF3E73" w:rsidRDefault="000B3051" w:rsidP="00E853D5">
            <w:pPr>
              <w:spacing w:after="100" w:afterAutospacing="1"/>
              <w:rPr>
                <w:rStyle w:val="affffb"/>
                <w:i w:val="0"/>
                <w:iCs w:val="0"/>
              </w:rPr>
            </w:pPr>
            <w:r w:rsidRPr="00284CDF">
              <w:rPr>
                <w:rStyle w:val="affffb"/>
                <w:iCs w:val="0"/>
              </w:rPr>
              <w:t xml:space="preserve">Электронно-библиотечная система </w:t>
            </w:r>
            <w:proofErr w:type="spellStart"/>
            <w:r w:rsidRPr="00284CDF">
              <w:rPr>
                <w:rStyle w:val="affffb"/>
                <w:iCs w:val="0"/>
              </w:rPr>
              <w:t>Znanium</w:t>
            </w:r>
            <w:proofErr w:type="spellEnd"/>
            <w:r w:rsidRPr="00FF3E73">
              <w:rPr>
                <w:rStyle w:val="affffb"/>
                <w:iCs w:val="0"/>
              </w:rPr>
              <w:t xml:space="preserve"> </w:t>
            </w:r>
          </w:p>
          <w:p w14:paraId="72C6938C" w14:textId="77777777" w:rsidR="000B3051" w:rsidRPr="00DB1252" w:rsidRDefault="000B3051" w:rsidP="00E853D5"/>
        </w:tc>
        <w:tc>
          <w:tcPr>
            <w:tcW w:w="5660" w:type="dxa"/>
          </w:tcPr>
          <w:p w14:paraId="4717485C" w14:textId="77777777" w:rsidR="000B3051" w:rsidRPr="00284CDF" w:rsidRDefault="000B3051" w:rsidP="00E853D5">
            <w:pPr>
              <w:ind w:left="89"/>
              <w:contextualSpacing/>
              <w:rPr>
                <w:rStyle w:val="affffb"/>
                <w:i w:val="0"/>
                <w:iCs w:val="0"/>
                <w:sz w:val="24"/>
                <w:szCs w:val="24"/>
              </w:rPr>
            </w:pPr>
            <w:hyperlink r:id="rId46" w:history="1">
              <w:r w:rsidRPr="00C63CF2">
                <w:rPr>
                  <w:rStyle w:val="af1"/>
                  <w:sz w:val="24"/>
                  <w:szCs w:val="24"/>
                </w:rPr>
                <w:t>https://znanium.com/</w:t>
              </w:r>
            </w:hyperlink>
            <w:r>
              <w:rPr>
                <w:rStyle w:val="affffb"/>
                <w:iCs w:val="0"/>
                <w:sz w:val="24"/>
                <w:szCs w:val="24"/>
              </w:rPr>
              <w:t xml:space="preserve"> </w:t>
            </w:r>
            <w:r w:rsidRPr="00284CDF">
              <w:rPr>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284CDF">
              <w:rPr>
                <w:sz w:val="24"/>
                <w:szCs w:val="24"/>
              </w:rPr>
              <w:t>аутентификатору</w:t>
            </w:r>
            <w:proofErr w:type="spellEnd"/>
            <w:r w:rsidRPr="00284CDF">
              <w:rPr>
                <w:sz w:val="24"/>
                <w:szCs w:val="24"/>
              </w:rPr>
              <w:t xml:space="preserve"> (логин/пароль);</w:t>
            </w:r>
            <w:r w:rsidRPr="00284CDF">
              <w:rPr>
                <w:rStyle w:val="50"/>
              </w:rPr>
              <w:t xml:space="preserve"> </w:t>
            </w:r>
            <w:r w:rsidRPr="00284CDF">
              <w:rPr>
                <w:rStyle w:val="affffb"/>
                <w:iCs w:val="0"/>
                <w:sz w:val="24"/>
                <w:szCs w:val="24"/>
              </w:rPr>
              <w:t>возможность удаленной регистрации и работы</w:t>
            </w:r>
          </w:p>
          <w:p w14:paraId="633FDDD7" w14:textId="77777777" w:rsidR="000B3051" w:rsidRPr="00284CDF" w:rsidRDefault="000B3051" w:rsidP="00E853D5">
            <w:pPr>
              <w:ind w:left="1068"/>
              <w:contextualSpacing/>
              <w:jc w:val="center"/>
              <w:rPr>
                <w:sz w:val="24"/>
                <w:szCs w:val="24"/>
              </w:rPr>
            </w:pPr>
          </w:p>
        </w:tc>
      </w:tr>
      <w:tr w:rsidR="000B3051" w:rsidRPr="00DB1252" w14:paraId="2FDB75B9" w14:textId="77777777" w:rsidTr="00E853D5">
        <w:tc>
          <w:tcPr>
            <w:tcW w:w="651" w:type="dxa"/>
          </w:tcPr>
          <w:p w14:paraId="262F305E" w14:textId="77777777" w:rsidR="000B3051" w:rsidRPr="00DB1252" w:rsidRDefault="000B3051" w:rsidP="00E853D5">
            <w:pPr>
              <w:tabs>
                <w:tab w:val="num" w:pos="1068"/>
              </w:tabs>
            </w:pPr>
            <w:r w:rsidRPr="00DB1252">
              <w:t>5</w:t>
            </w:r>
          </w:p>
        </w:tc>
        <w:tc>
          <w:tcPr>
            <w:tcW w:w="3260" w:type="dxa"/>
          </w:tcPr>
          <w:p w14:paraId="7B5F3E31" w14:textId="77777777" w:rsidR="000B3051" w:rsidRPr="00DB1252" w:rsidRDefault="000B3051" w:rsidP="00E853D5">
            <w:r w:rsidRPr="00DB1252">
              <w:rPr>
                <w:bCs/>
                <w:iCs/>
              </w:rPr>
              <w:t>Центральный металлический портал РФ</w:t>
            </w:r>
          </w:p>
          <w:p w14:paraId="0FE1D8E9" w14:textId="77777777" w:rsidR="000B3051" w:rsidRPr="00DB1252" w:rsidRDefault="000B3051" w:rsidP="00E853D5"/>
        </w:tc>
        <w:tc>
          <w:tcPr>
            <w:tcW w:w="5660" w:type="dxa"/>
          </w:tcPr>
          <w:p w14:paraId="664B26E7" w14:textId="77777777" w:rsidR="000B3051" w:rsidRPr="00284CDF" w:rsidRDefault="000B3051" w:rsidP="00E853D5">
            <w:pPr>
              <w:jc w:val="center"/>
              <w:rPr>
                <w:bCs/>
                <w:iCs/>
                <w:color w:val="0000CC"/>
                <w:sz w:val="24"/>
                <w:szCs w:val="24"/>
              </w:rPr>
            </w:pPr>
            <w:hyperlink r:id="rId47" w:history="1">
              <w:r w:rsidRPr="00284CDF">
                <w:rPr>
                  <w:bCs/>
                  <w:iCs/>
                  <w:color w:val="0000FF"/>
                  <w:sz w:val="24"/>
                  <w:szCs w:val="24"/>
                  <w:u w:val="single"/>
                </w:rPr>
                <w:t>http://metallicheckiy-portal.ru/marki_metallov/stk/45</w:t>
              </w:r>
            </w:hyperlink>
          </w:p>
          <w:p w14:paraId="6C2057F6" w14:textId="77777777" w:rsidR="000B3051" w:rsidRPr="00284CDF" w:rsidRDefault="000B3051" w:rsidP="00E853D5">
            <w:pPr>
              <w:tabs>
                <w:tab w:val="num" w:pos="1068"/>
              </w:tabs>
              <w:jc w:val="center"/>
              <w:rPr>
                <w:color w:val="2E1532"/>
                <w:sz w:val="24"/>
                <w:szCs w:val="24"/>
                <w:shd w:val="clear" w:color="auto" w:fill="F3F3F3"/>
              </w:rPr>
            </w:pPr>
            <w:r w:rsidRPr="00284CDF">
              <w:rPr>
                <w:color w:val="2E1532"/>
                <w:sz w:val="24"/>
                <w:szCs w:val="24"/>
                <w:shd w:val="clear" w:color="auto" w:fill="F3F3F3"/>
              </w:rPr>
              <w:t>Доступ свободный</w:t>
            </w:r>
          </w:p>
        </w:tc>
      </w:tr>
      <w:tr w:rsidR="000B3051" w:rsidRPr="00DB1252" w14:paraId="29642B8B" w14:textId="77777777" w:rsidTr="00E853D5">
        <w:tc>
          <w:tcPr>
            <w:tcW w:w="651" w:type="dxa"/>
          </w:tcPr>
          <w:p w14:paraId="11400FB4" w14:textId="77777777" w:rsidR="000B3051" w:rsidRPr="00DB1252" w:rsidRDefault="000B3051" w:rsidP="00E853D5">
            <w:pPr>
              <w:tabs>
                <w:tab w:val="num" w:pos="1068"/>
              </w:tabs>
            </w:pPr>
            <w:r w:rsidRPr="00DB1252">
              <w:t>6</w:t>
            </w:r>
          </w:p>
        </w:tc>
        <w:tc>
          <w:tcPr>
            <w:tcW w:w="3260" w:type="dxa"/>
          </w:tcPr>
          <w:p w14:paraId="61A72988" w14:textId="77777777" w:rsidR="000B3051" w:rsidRPr="00284CDF" w:rsidRDefault="000B3051" w:rsidP="00E853D5">
            <w:pPr>
              <w:spacing w:after="100" w:afterAutospacing="1"/>
              <w:rPr>
                <w:rStyle w:val="affffb"/>
                <w:i w:val="0"/>
                <w:iCs w:val="0"/>
              </w:rPr>
            </w:pPr>
            <w:r w:rsidRPr="00284CDF">
              <w:rPr>
                <w:rStyle w:val="affffb"/>
                <w:iCs w:val="0"/>
              </w:rPr>
              <w:t>eLIBRARY.RU - НАУЧНАЯ ЭЛЕКТРОННАЯ БИБЛИОТЕКА</w:t>
            </w:r>
            <w:r w:rsidRPr="00284CDF">
              <w:t xml:space="preserve"> </w:t>
            </w:r>
          </w:p>
          <w:p w14:paraId="64F128A3" w14:textId="77777777" w:rsidR="000B3051" w:rsidRPr="00DB1252" w:rsidRDefault="000B3051" w:rsidP="00E853D5">
            <w:pPr>
              <w:rPr>
                <w:bCs/>
                <w:iCs/>
              </w:rPr>
            </w:pPr>
          </w:p>
        </w:tc>
        <w:tc>
          <w:tcPr>
            <w:tcW w:w="5660" w:type="dxa"/>
          </w:tcPr>
          <w:p w14:paraId="12B0D414" w14:textId="77777777" w:rsidR="000B3051" w:rsidRDefault="000B3051" w:rsidP="00E853D5">
            <w:pPr>
              <w:jc w:val="center"/>
              <w:rPr>
                <w:rStyle w:val="affffb"/>
                <w:iCs w:val="0"/>
              </w:rPr>
            </w:pPr>
            <w:hyperlink r:id="rId48" w:history="1">
              <w:r w:rsidRPr="00C63CF2">
                <w:rPr>
                  <w:rStyle w:val="af1"/>
                  <w:sz w:val="24"/>
                  <w:szCs w:val="24"/>
                </w:rPr>
                <w:t>https://www.elibrary.ru/defaultx.asp</w:t>
              </w:r>
            </w:hyperlink>
          </w:p>
          <w:p w14:paraId="24C4B518" w14:textId="77777777" w:rsidR="000B3051" w:rsidRPr="00284CDF" w:rsidRDefault="000B3051" w:rsidP="00E853D5">
            <w:pPr>
              <w:rPr>
                <w:bCs/>
                <w:i/>
                <w:iCs/>
                <w:sz w:val="24"/>
                <w:szCs w:val="24"/>
              </w:rPr>
            </w:pPr>
            <w:r w:rsidRPr="00284CDF">
              <w:rPr>
                <w:rStyle w:val="affffb"/>
                <w:iCs w:val="0"/>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0B3051" w:rsidRPr="00DB1252" w14:paraId="180701F8" w14:textId="77777777" w:rsidTr="00E853D5">
        <w:tc>
          <w:tcPr>
            <w:tcW w:w="651" w:type="dxa"/>
          </w:tcPr>
          <w:p w14:paraId="02E73477" w14:textId="77777777" w:rsidR="000B3051" w:rsidRPr="00DB1252" w:rsidRDefault="000B3051" w:rsidP="00E853D5">
            <w:pPr>
              <w:tabs>
                <w:tab w:val="num" w:pos="1068"/>
              </w:tabs>
            </w:pPr>
            <w:r w:rsidRPr="00DB1252">
              <w:lastRenderedPageBreak/>
              <w:t>7</w:t>
            </w:r>
          </w:p>
        </w:tc>
        <w:tc>
          <w:tcPr>
            <w:tcW w:w="3260" w:type="dxa"/>
          </w:tcPr>
          <w:p w14:paraId="7AD458D9" w14:textId="77777777" w:rsidR="000B3051" w:rsidRPr="00284CDF" w:rsidRDefault="000B3051" w:rsidP="00E853D5">
            <w:pPr>
              <w:rPr>
                <w:bCs/>
                <w:i/>
                <w:iCs/>
              </w:rPr>
            </w:pPr>
            <w:r w:rsidRPr="00284CDF">
              <w:rPr>
                <w:rStyle w:val="affffb"/>
                <w:iCs w:val="0"/>
              </w:rPr>
              <w:t xml:space="preserve">НЭБ — Национальная электронная библиотека </w:t>
            </w:r>
          </w:p>
        </w:tc>
        <w:tc>
          <w:tcPr>
            <w:tcW w:w="5660" w:type="dxa"/>
          </w:tcPr>
          <w:p w14:paraId="3F616FB3" w14:textId="77777777" w:rsidR="000B3051" w:rsidRPr="00DB1252" w:rsidRDefault="000B3051" w:rsidP="00E853D5">
            <w:pPr>
              <w:rPr>
                <w:bCs/>
                <w:iCs/>
              </w:rPr>
            </w:pPr>
            <w:r w:rsidRPr="00FF3E73">
              <w:t>(</w:t>
            </w:r>
            <w:hyperlink r:id="rId49" w:history="1">
              <w:r w:rsidRPr="00FF3E73">
                <w:rPr>
                  <w:rStyle w:val="af1"/>
                </w:rPr>
                <w:t>https://rusneb.ru/</w:t>
              </w:r>
            </w:hyperlink>
            <w:r w:rsidRPr="00FF3E73">
              <w:rPr>
                <w:rStyle w:val="affffb"/>
                <w:iCs w:val="0"/>
              </w:rPr>
              <w:t xml:space="preserve">) – </w:t>
            </w:r>
            <w:r>
              <w:rPr>
                <w:rStyle w:val="affffb"/>
                <w:iCs w:val="0"/>
                <w:sz w:val="24"/>
                <w:szCs w:val="24"/>
              </w:rPr>
              <w:t xml:space="preserve">В </w:t>
            </w:r>
            <w:r w:rsidRPr="00284CDF">
              <w:rPr>
                <w:rStyle w:val="affffb"/>
                <w:iCs w:val="0"/>
                <w:sz w:val="24"/>
                <w:szCs w:val="24"/>
              </w:rPr>
              <w:t>зале обеспечения цифровыми ресурсами и сервисами, коворкинга НБ (ауд. 5202)</w:t>
            </w:r>
            <w:r>
              <w:rPr>
                <w:rStyle w:val="affffb"/>
                <w:iCs w:val="0"/>
                <w:sz w:val="24"/>
                <w:szCs w:val="24"/>
              </w:rPr>
              <w:t xml:space="preserve">; </w:t>
            </w:r>
            <w:r w:rsidRPr="00284CDF">
              <w:rPr>
                <w:rStyle w:val="affffb"/>
                <w:iCs w:val="0"/>
                <w:sz w:val="24"/>
                <w:szCs w:val="24"/>
              </w:rPr>
              <w:t>скачать и читать онлайн книги, диссертации, учебные пособия</w:t>
            </w:r>
          </w:p>
        </w:tc>
      </w:tr>
      <w:tr w:rsidR="000B3051" w:rsidRPr="00DB1252" w14:paraId="796DC9C0" w14:textId="77777777" w:rsidTr="00E853D5">
        <w:tc>
          <w:tcPr>
            <w:tcW w:w="651" w:type="dxa"/>
          </w:tcPr>
          <w:p w14:paraId="5FE335B3" w14:textId="77777777" w:rsidR="000B3051" w:rsidRPr="00DB1252" w:rsidRDefault="000B3051" w:rsidP="00E853D5">
            <w:pPr>
              <w:tabs>
                <w:tab w:val="num" w:pos="1068"/>
              </w:tabs>
            </w:pPr>
            <w:r w:rsidRPr="00DB1252">
              <w:t>8</w:t>
            </w:r>
          </w:p>
        </w:tc>
        <w:tc>
          <w:tcPr>
            <w:tcW w:w="3260" w:type="dxa"/>
          </w:tcPr>
          <w:p w14:paraId="2A8FED1E" w14:textId="77777777" w:rsidR="000B3051" w:rsidRPr="00FF3E73" w:rsidRDefault="000B3051" w:rsidP="00E853D5">
            <w:pPr>
              <w:spacing w:after="100" w:afterAutospacing="1"/>
              <w:rPr>
                <w:rStyle w:val="affffb"/>
                <w:i w:val="0"/>
                <w:iCs w:val="0"/>
              </w:rPr>
            </w:pPr>
            <w:r w:rsidRPr="00486E01">
              <w:rPr>
                <w:rStyle w:val="affffb"/>
                <w:iCs w:val="0"/>
              </w:rPr>
              <w:t>Научная электронная библиотека «КИБЕРЛЕНИНКА»</w:t>
            </w:r>
            <w:r w:rsidRPr="00FF3E73">
              <w:rPr>
                <w:rStyle w:val="affffb"/>
                <w:iCs w:val="0"/>
              </w:rPr>
              <w:t xml:space="preserve">  </w:t>
            </w:r>
          </w:p>
          <w:p w14:paraId="6E88709C" w14:textId="77777777" w:rsidR="000B3051" w:rsidRPr="00DB1252" w:rsidRDefault="000B3051" w:rsidP="00E853D5">
            <w:pPr>
              <w:spacing w:after="100" w:afterAutospacing="1"/>
              <w:rPr>
                <w:iCs/>
                <w:caps/>
              </w:rPr>
            </w:pPr>
          </w:p>
        </w:tc>
        <w:tc>
          <w:tcPr>
            <w:tcW w:w="5660" w:type="dxa"/>
          </w:tcPr>
          <w:p w14:paraId="03551347" w14:textId="77777777" w:rsidR="000B3051" w:rsidRDefault="000B3051" w:rsidP="00E853D5">
            <w:pPr>
              <w:autoSpaceDE w:val="0"/>
              <w:autoSpaceDN w:val="0"/>
              <w:adjustRightInd w:val="0"/>
              <w:rPr>
                <w:rStyle w:val="affffb"/>
                <w:sz w:val="24"/>
                <w:szCs w:val="24"/>
              </w:rPr>
            </w:pPr>
            <w:hyperlink r:id="rId50" w:history="1">
              <w:r w:rsidRPr="00C63CF2">
                <w:rPr>
                  <w:rStyle w:val="af1"/>
                  <w:sz w:val="24"/>
                  <w:szCs w:val="24"/>
                </w:rPr>
                <w:t>https://cyberleninka.ru/</w:t>
              </w:r>
            </w:hyperlink>
          </w:p>
          <w:p w14:paraId="71D12EFB" w14:textId="77777777" w:rsidR="000B3051" w:rsidRDefault="000B3051" w:rsidP="00E853D5">
            <w:pPr>
              <w:autoSpaceDE w:val="0"/>
              <w:autoSpaceDN w:val="0"/>
              <w:adjustRightInd w:val="0"/>
              <w:rPr>
                <w:i/>
                <w:sz w:val="24"/>
                <w:szCs w:val="24"/>
              </w:rPr>
            </w:pPr>
          </w:p>
          <w:p w14:paraId="01044921" w14:textId="77777777" w:rsidR="000B3051" w:rsidRDefault="000B3051" w:rsidP="00E853D5">
            <w:pPr>
              <w:autoSpaceDE w:val="0"/>
              <w:autoSpaceDN w:val="0"/>
              <w:adjustRightInd w:val="0"/>
              <w:rPr>
                <w:rStyle w:val="affffb"/>
                <w:i w:val="0"/>
                <w:iCs w:val="0"/>
                <w:sz w:val="24"/>
                <w:szCs w:val="24"/>
              </w:rPr>
            </w:pPr>
          </w:p>
          <w:p w14:paraId="1C76176F" w14:textId="77777777" w:rsidR="000B3051" w:rsidRPr="00486E01" w:rsidRDefault="000B3051" w:rsidP="00E853D5">
            <w:pPr>
              <w:autoSpaceDE w:val="0"/>
              <w:autoSpaceDN w:val="0"/>
              <w:adjustRightInd w:val="0"/>
              <w:rPr>
                <w:i/>
                <w:caps/>
                <w:sz w:val="24"/>
                <w:szCs w:val="24"/>
                <w:u w:val="single"/>
              </w:rPr>
            </w:pPr>
            <w:r w:rsidRPr="00486E01">
              <w:rPr>
                <w:rStyle w:val="affffb"/>
                <w:iCs w:val="0"/>
                <w:sz w:val="24"/>
                <w:szCs w:val="24"/>
              </w:rPr>
              <w:t xml:space="preserve"> </w:t>
            </w:r>
          </w:p>
        </w:tc>
      </w:tr>
      <w:tr w:rsidR="000B3051" w:rsidRPr="00DB1252" w14:paraId="6AF130E4" w14:textId="77777777" w:rsidTr="00E853D5">
        <w:tc>
          <w:tcPr>
            <w:tcW w:w="651" w:type="dxa"/>
          </w:tcPr>
          <w:p w14:paraId="03E1BA96" w14:textId="77777777" w:rsidR="000B3051" w:rsidRPr="00DB1252" w:rsidRDefault="000B3051" w:rsidP="00E853D5">
            <w:pPr>
              <w:tabs>
                <w:tab w:val="num" w:pos="1068"/>
              </w:tabs>
              <w:rPr>
                <w:caps/>
              </w:rPr>
            </w:pPr>
            <w:r>
              <w:rPr>
                <w:caps/>
              </w:rPr>
              <w:t>9</w:t>
            </w:r>
          </w:p>
        </w:tc>
        <w:tc>
          <w:tcPr>
            <w:tcW w:w="3260" w:type="dxa"/>
          </w:tcPr>
          <w:p w14:paraId="05BFB0B0" w14:textId="77777777" w:rsidR="000B3051" w:rsidRPr="00FF3E73" w:rsidRDefault="000B3051" w:rsidP="00E853D5">
            <w:pPr>
              <w:spacing w:after="100" w:afterAutospacing="1"/>
              <w:rPr>
                <w:rStyle w:val="affffb"/>
                <w:i w:val="0"/>
                <w:iCs w:val="0"/>
              </w:rPr>
            </w:pPr>
            <w:r w:rsidRPr="00486E01">
              <w:rPr>
                <w:rStyle w:val="affffb"/>
                <w:iCs w:val="0"/>
              </w:rPr>
              <w:t>Национальная платформа открытого образования</w:t>
            </w:r>
            <w:r w:rsidRPr="00FF3E73">
              <w:rPr>
                <w:rStyle w:val="affffb"/>
                <w:iCs w:val="0"/>
              </w:rPr>
              <w:t xml:space="preserve"> </w:t>
            </w:r>
          </w:p>
          <w:p w14:paraId="25E9F926" w14:textId="77777777" w:rsidR="000B3051" w:rsidRPr="00DB1252" w:rsidRDefault="000B3051" w:rsidP="00E853D5">
            <w:pPr>
              <w:spacing w:after="100" w:afterAutospacing="1"/>
              <w:rPr>
                <w:iCs/>
                <w:caps/>
              </w:rPr>
            </w:pPr>
          </w:p>
        </w:tc>
        <w:tc>
          <w:tcPr>
            <w:tcW w:w="5660" w:type="dxa"/>
          </w:tcPr>
          <w:p w14:paraId="1C07FCE6" w14:textId="77777777" w:rsidR="000B3051" w:rsidRDefault="000B3051" w:rsidP="00E853D5">
            <w:pPr>
              <w:autoSpaceDE w:val="0"/>
              <w:autoSpaceDN w:val="0"/>
              <w:adjustRightInd w:val="0"/>
              <w:rPr>
                <w:rStyle w:val="affffb"/>
                <w:i w:val="0"/>
                <w:iCs w:val="0"/>
                <w:sz w:val="24"/>
                <w:szCs w:val="24"/>
              </w:rPr>
            </w:pPr>
            <w:hyperlink r:id="rId51" w:history="1">
              <w:r w:rsidRPr="00C63CF2">
                <w:rPr>
                  <w:rStyle w:val="af1"/>
                  <w:sz w:val="24"/>
                  <w:szCs w:val="24"/>
                </w:rPr>
                <w:t>https://npoed.ru/about</w:t>
              </w:r>
            </w:hyperlink>
          </w:p>
          <w:p w14:paraId="797DD214" w14:textId="77777777" w:rsidR="000B3051" w:rsidRPr="00486E01" w:rsidRDefault="000B3051" w:rsidP="00E853D5">
            <w:pPr>
              <w:autoSpaceDE w:val="0"/>
              <w:autoSpaceDN w:val="0"/>
              <w:adjustRightInd w:val="0"/>
              <w:rPr>
                <w:i/>
                <w:caps/>
                <w:sz w:val="24"/>
                <w:szCs w:val="24"/>
                <w:u w:val="single"/>
              </w:rPr>
            </w:pPr>
            <w:r w:rsidRPr="00486E01">
              <w:rPr>
                <w:rStyle w:val="affffb"/>
                <w:iCs w:val="0"/>
                <w:sz w:val="24"/>
                <w:szCs w:val="24"/>
              </w:rPr>
              <w:t>Современная образовательная платформа, предлагающая онлайн-курсы по базовым дисциплинам, изучаемым в российских университетах</w:t>
            </w:r>
            <w:r>
              <w:rPr>
                <w:rStyle w:val="affffb"/>
                <w:iCs w:val="0"/>
                <w:sz w:val="24"/>
                <w:szCs w:val="24"/>
              </w:rPr>
              <w:t>. Доступ свободный</w:t>
            </w:r>
          </w:p>
        </w:tc>
      </w:tr>
      <w:tr w:rsidR="000B3051" w:rsidRPr="00DB1252" w14:paraId="225F5ABB" w14:textId="77777777" w:rsidTr="00E853D5">
        <w:tc>
          <w:tcPr>
            <w:tcW w:w="651" w:type="dxa"/>
          </w:tcPr>
          <w:p w14:paraId="41ED7CC2" w14:textId="77777777" w:rsidR="000B3051" w:rsidRPr="00DB1252" w:rsidRDefault="000B3051" w:rsidP="00E853D5">
            <w:pPr>
              <w:tabs>
                <w:tab w:val="num" w:pos="1068"/>
              </w:tabs>
              <w:rPr>
                <w:caps/>
              </w:rPr>
            </w:pPr>
            <w:r>
              <w:rPr>
                <w:caps/>
              </w:rPr>
              <w:t>10</w:t>
            </w:r>
          </w:p>
        </w:tc>
        <w:tc>
          <w:tcPr>
            <w:tcW w:w="3260" w:type="dxa"/>
          </w:tcPr>
          <w:p w14:paraId="4ED807E6" w14:textId="77777777" w:rsidR="000B3051" w:rsidRPr="00486E01" w:rsidRDefault="000B3051" w:rsidP="00E853D5">
            <w:pPr>
              <w:spacing w:after="100" w:afterAutospacing="1"/>
              <w:rPr>
                <w:bCs/>
                <w:i/>
                <w:caps/>
                <w:shd w:val="clear" w:color="auto" w:fill="FFFFFF"/>
              </w:rPr>
            </w:pPr>
            <w:r w:rsidRPr="00486E01">
              <w:rPr>
                <w:rStyle w:val="affffb"/>
                <w:iCs w:val="0"/>
              </w:rPr>
              <w:t xml:space="preserve">РОСИНФОРМАГРОТЕХ </w:t>
            </w:r>
          </w:p>
        </w:tc>
        <w:tc>
          <w:tcPr>
            <w:tcW w:w="5660" w:type="dxa"/>
          </w:tcPr>
          <w:p w14:paraId="50B3F232" w14:textId="77777777" w:rsidR="000B3051" w:rsidRPr="00DB1252" w:rsidRDefault="000B3051" w:rsidP="00E853D5">
            <w:pPr>
              <w:tabs>
                <w:tab w:val="num" w:pos="1068"/>
              </w:tabs>
              <w:rPr>
                <w:caps/>
              </w:rPr>
            </w:pPr>
            <w:r w:rsidRPr="00FF3E73">
              <w:rPr>
                <w:rStyle w:val="affffb"/>
                <w:iCs w:val="0"/>
              </w:rPr>
              <w:t>(</w:t>
            </w:r>
            <w:hyperlink r:id="rId52" w:history="1">
              <w:r w:rsidRPr="00C63CF2">
                <w:rPr>
                  <w:rStyle w:val="af1"/>
                </w:rPr>
                <w:t>https://rosinformagrotech.ru/</w:t>
              </w:r>
            </w:hyperlink>
            <w:r>
              <w:rPr>
                <w:rStyle w:val="affffb"/>
                <w:iCs w:val="0"/>
              </w:rPr>
              <w:t xml:space="preserve"> </w:t>
            </w:r>
            <w:r w:rsidRPr="00486E01">
              <w:rPr>
                <w:rStyle w:val="affffb"/>
                <w:iCs w:val="0"/>
                <w:sz w:val="24"/>
                <w:szCs w:val="24"/>
              </w:rPr>
              <w:t>Доступ свободный</w:t>
            </w:r>
          </w:p>
        </w:tc>
      </w:tr>
      <w:tr w:rsidR="000B3051" w:rsidRPr="00DB1252" w14:paraId="15850B0F" w14:textId="77777777" w:rsidTr="00E853D5">
        <w:tc>
          <w:tcPr>
            <w:tcW w:w="651" w:type="dxa"/>
          </w:tcPr>
          <w:p w14:paraId="3F28875C" w14:textId="77777777" w:rsidR="000B3051" w:rsidRDefault="000B3051" w:rsidP="00E853D5">
            <w:pPr>
              <w:tabs>
                <w:tab w:val="num" w:pos="1068"/>
              </w:tabs>
              <w:rPr>
                <w:caps/>
              </w:rPr>
            </w:pPr>
            <w:r>
              <w:rPr>
                <w:caps/>
              </w:rPr>
              <w:t>11</w:t>
            </w:r>
          </w:p>
        </w:tc>
        <w:tc>
          <w:tcPr>
            <w:tcW w:w="3260" w:type="dxa"/>
          </w:tcPr>
          <w:p w14:paraId="10DD9C95" w14:textId="77777777" w:rsidR="000B3051" w:rsidRPr="00707B43" w:rsidRDefault="000B3051" w:rsidP="00E853D5">
            <w:pPr>
              <w:shd w:val="clear" w:color="auto" w:fill="F3F3F3"/>
              <w:spacing w:line="259" w:lineRule="auto"/>
              <w:rPr>
                <w:iCs/>
              </w:rPr>
            </w:pPr>
            <w:r w:rsidRPr="00922D49">
              <w:rPr>
                <w:iCs/>
              </w:rPr>
              <w:t>Образовательная платфо</w:t>
            </w:r>
            <w:r>
              <w:rPr>
                <w:iCs/>
              </w:rPr>
              <w:t xml:space="preserve">рма </w:t>
            </w:r>
            <w:proofErr w:type="spellStart"/>
            <w:r>
              <w:rPr>
                <w:iCs/>
              </w:rPr>
              <w:t>Юрайт</w:t>
            </w:r>
            <w:proofErr w:type="spellEnd"/>
            <w:r>
              <w:rPr>
                <w:iCs/>
              </w:rPr>
              <w:t xml:space="preserve">. Для вузов и </w:t>
            </w:r>
            <w:proofErr w:type="spellStart"/>
            <w:r>
              <w:rPr>
                <w:iCs/>
              </w:rPr>
              <w:t>ссузов</w:t>
            </w:r>
            <w:proofErr w:type="spellEnd"/>
            <w:r>
              <w:rPr>
                <w:iCs/>
              </w:rPr>
              <w:t xml:space="preserve">. </w:t>
            </w:r>
          </w:p>
          <w:p w14:paraId="20CCB089" w14:textId="77777777" w:rsidR="000B3051" w:rsidRPr="00973787" w:rsidRDefault="000B3051" w:rsidP="00E853D5">
            <w:pPr>
              <w:spacing w:after="100" w:afterAutospacing="1"/>
              <w:rPr>
                <w:rStyle w:val="affffb"/>
                <w:i w:val="0"/>
                <w:iCs w:val="0"/>
              </w:rPr>
            </w:pPr>
          </w:p>
        </w:tc>
        <w:tc>
          <w:tcPr>
            <w:tcW w:w="5660" w:type="dxa"/>
          </w:tcPr>
          <w:p w14:paraId="679D3848" w14:textId="77777777" w:rsidR="000B3051" w:rsidRPr="00FF3E73" w:rsidRDefault="000B3051" w:rsidP="00E853D5">
            <w:pPr>
              <w:tabs>
                <w:tab w:val="num" w:pos="1068"/>
              </w:tabs>
              <w:rPr>
                <w:rStyle w:val="affffb"/>
                <w:iCs w:val="0"/>
              </w:rPr>
            </w:pPr>
            <w:r w:rsidRPr="00433A7A">
              <w:rPr>
                <w:iCs/>
                <w:sz w:val="24"/>
                <w:szCs w:val="24"/>
              </w:rPr>
              <w:t>(</w:t>
            </w:r>
            <w:hyperlink r:id="rId53" w:history="1">
              <w:r w:rsidRPr="00AD4327">
                <w:rPr>
                  <w:rStyle w:val="af1"/>
                  <w:iCs/>
                  <w:sz w:val="24"/>
                  <w:szCs w:val="24"/>
                </w:rPr>
                <w:t>https://urait.ru/</w:t>
              </w:r>
            </w:hyperlink>
            <w:r w:rsidRPr="00433A7A">
              <w:rPr>
                <w:iCs/>
                <w:sz w:val="24"/>
                <w:szCs w:val="24"/>
              </w:rPr>
              <w:t>)</w:t>
            </w:r>
            <w:r>
              <w:rPr>
                <w:iCs/>
              </w:rPr>
              <w:t xml:space="preserve">. </w:t>
            </w:r>
            <w:r w:rsidRPr="009710FB">
              <w:rPr>
                <w:iCs/>
              </w:rPr>
              <w:t xml:space="preserve"> Доступ с любого компьютера локальной сети университета по IP-адресам; с личных </w:t>
            </w:r>
            <w:proofErr w:type="gramStart"/>
            <w:r w:rsidRPr="009710FB">
              <w:rPr>
                <w:iCs/>
              </w:rPr>
              <w:t>ПК,  мобильных</w:t>
            </w:r>
            <w:proofErr w:type="gramEnd"/>
            <w:r w:rsidRPr="009710FB">
              <w:rPr>
                <w:iCs/>
              </w:rPr>
              <w:t xml:space="preserve"> устройств по  индивидуальному   </w:t>
            </w:r>
            <w:proofErr w:type="spellStart"/>
            <w:r w:rsidRPr="009710FB">
              <w:rPr>
                <w:iCs/>
              </w:rPr>
              <w:t>аутентификатору</w:t>
            </w:r>
            <w:proofErr w:type="spellEnd"/>
            <w:r w:rsidRPr="009710FB">
              <w:rPr>
                <w:iCs/>
              </w:rPr>
              <w:t xml:space="preserve"> (логин/пароль), через Личный кабинет</w:t>
            </w:r>
          </w:p>
        </w:tc>
      </w:tr>
      <w:tr w:rsidR="000B3051" w:rsidRPr="00DB1252" w14:paraId="4EF2BC20" w14:textId="77777777" w:rsidTr="00E853D5">
        <w:tc>
          <w:tcPr>
            <w:tcW w:w="651" w:type="dxa"/>
          </w:tcPr>
          <w:p w14:paraId="2C05FD51" w14:textId="77777777" w:rsidR="000B3051" w:rsidRDefault="000B3051" w:rsidP="00E853D5">
            <w:pPr>
              <w:tabs>
                <w:tab w:val="num" w:pos="1068"/>
              </w:tabs>
              <w:rPr>
                <w:caps/>
              </w:rPr>
            </w:pPr>
            <w:r>
              <w:rPr>
                <w:caps/>
              </w:rPr>
              <w:t>12</w:t>
            </w:r>
          </w:p>
        </w:tc>
        <w:tc>
          <w:tcPr>
            <w:tcW w:w="3260" w:type="dxa"/>
          </w:tcPr>
          <w:p w14:paraId="7CD3CF1C" w14:textId="77777777" w:rsidR="000B3051" w:rsidRPr="00922D49" w:rsidRDefault="000B3051" w:rsidP="00E853D5">
            <w:pPr>
              <w:rPr>
                <w:rStyle w:val="affffb"/>
                <w:i w:val="0"/>
                <w:iCs w:val="0"/>
              </w:rPr>
            </w:pPr>
            <w:r w:rsidRPr="00922D49">
              <w:rPr>
                <w:rStyle w:val="affffb"/>
                <w:iCs w:val="0"/>
              </w:rPr>
              <w:t>Российская государственная библиотека</w:t>
            </w:r>
          </w:p>
        </w:tc>
        <w:tc>
          <w:tcPr>
            <w:tcW w:w="5660" w:type="dxa"/>
          </w:tcPr>
          <w:p w14:paraId="64BD5856" w14:textId="77777777" w:rsidR="000B3051" w:rsidRPr="00433A7A" w:rsidRDefault="000B3051" w:rsidP="00E853D5">
            <w:pPr>
              <w:tabs>
                <w:tab w:val="num" w:pos="1068"/>
              </w:tabs>
              <w:rPr>
                <w:iCs/>
                <w:sz w:val="24"/>
                <w:szCs w:val="24"/>
              </w:rPr>
            </w:pPr>
            <w:r w:rsidRPr="00652B81">
              <w:t>(</w:t>
            </w:r>
            <w:hyperlink r:id="rId54" w:history="1">
              <w:r w:rsidRPr="00AD4327">
                <w:rPr>
                  <w:rStyle w:val="af1"/>
                </w:rPr>
                <w:t>https://www.rsl.ru/</w:t>
              </w:r>
            </w:hyperlink>
            <w:r w:rsidRPr="00652B81">
              <w:rPr>
                <w:rStyle w:val="affffb"/>
                <w:iCs w:val="0"/>
              </w:rPr>
              <w:t>)</w:t>
            </w:r>
            <w:r>
              <w:rPr>
                <w:rStyle w:val="affffb"/>
                <w:iCs w:val="0"/>
              </w:rPr>
              <w:t xml:space="preserve"> </w:t>
            </w:r>
            <w:r w:rsidRPr="00652B81">
              <w:t xml:space="preserve"> </w:t>
            </w:r>
            <w:r w:rsidRPr="00652B81">
              <w:rPr>
                <w:rStyle w:val="affffb"/>
                <w:iCs w:val="0"/>
              </w:rPr>
              <w:t xml:space="preserve">Доступ с любого компьютера локальной сети университета по IP-адресам; с личных </w:t>
            </w:r>
            <w:proofErr w:type="gramStart"/>
            <w:r w:rsidRPr="00652B81">
              <w:rPr>
                <w:rStyle w:val="affffb"/>
                <w:iCs w:val="0"/>
              </w:rPr>
              <w:t>ПК,  мобильных</w:t>
            </w:r>
            <w:proofErr w:type="gramEnd"/>
            <w:r w:rsidRPr="00652B81">
              <w:rPr>
                <w:rStyle w:val="affffb"/>
                <w:iCs w:val="0"/>
              </w:rPr>
              <w:t xml:space="preserve"> устройств по  индивидуальному   </w:t>
            </w:r>
            <w:proofErr w:type="spellStart"/>
            <w:r w:rsidRPr="00652B81">
              <w:rPr>
                <w:rStyle w:val="affffb"/>
                <w:iCs w:val="0"/>
              </w:rPr>
              <w:t>аутентификатору</w:t>
            </w:r>
            <w:proofErr w:type="spellEnd"/>
            <w:r w:rsidRPr="00652B81">
              <w:rPr>
                <w:rStyle w:val="affffb"/>
                <w:iCs w:val="0"/>
              </w:rPr>
              <w:t xml:space="preserve"> (логин/пароль), через Личный кабинет</w:t>
            </w:r>
          </w:p>
        </w:tc>
      </w:tr>
    </w:tbl>
    <w:p w14:paraId="5127EC25" w14:textId="77777777" w:rsidR="000B3051" w:rsidRDefault="000B3051" w:rsidP="000B3051">
      <w:pPr>
        <w:spacing w:after="40"/>
      </w:pPr>
    </w:p>
    <w:p w14:paraId="039B1D17" w14:textId="77777777" w:rsidR="000B3051" w:rsidRPr="00525ADD" w:rsidRDefault="000B3051" w:rsidP="000B3051">
      <w:pPr>
        <w:autoSpaceDE w:val="0"/>
        <w:autoSpaceDN w:val="0"/>
        <w:adjustRightInd w:val="0"/>
        <w:ind w:left="2552" w:hanging="1843"/>
        <w:rPr>
          <w:rFonts w:cs="Times New Roman"/>
          <w:i/>
          <w:caps/>
        </w:rPr>
      </w:pPr>
    </w:p>
    <w:p w14:paraId="70B7A011" w14:textId="77777777" w:rsidR="000B3051" w:rsidRDefault="000B3051" w:rsidP="000B3051">
      <w:pPr>
        <w:jc w:val="center"/>
        <w:rPr>
          <w:b/>
        </w:rPr>
      </w:pPr>
    </w:p>
    <w:p w14:paraId="67488FC7" w14:textId="0A6F7DF3" w:rsidR="00935D52" w:rsidRDefault="000B3051" w:rsidP="000B3051">
      <w:pPr>
        <w:pStyle w:val="1f0"/>
      </w:pPr>
      <w:r>
        <w:rPr>
          <w:b w:val="0"/>
        </w:rPr>
        <w:br w:type="page"/>
      </w:r>
      <w:bookmarkEnd w:id="28"/>
    </w:p>
    <w:p w14:paraId="0BEF7DD0" w14:textId="77777777" w:rsidR="008D7F8E" w:rsidRPr="00B25C2D" w:rsidRDefault="00A944DD" w:rsidP="008D7F8E">
      <w:pPr>
        <w:pStyle w:val="1f0"/>
      </w:pPr>
      <w:r w:rsidRPr="00B25C2D">
        <w:lastRenderedPageBreak/>
        <w:t>10. МАТЕРИАЛЬНО-ТЕХНИЧЕСКАЯ БАЗА, НЕОБХОДИМАЯ ДЛЯ</w:t>
      </w:r>
      <w:r w:rsidR="00454E60" w:rsidRPr="00B25C2D">
        <w:t xml:space="preserve"> </w:t>
      </w:r>
      <w:r w:rsidR="000430C5" w:rsidRPr="00B25C2D">
        <w:t>осуществления образовательного процесса по</w:t>
      </w:r>
      <w:r w:rsidR="008D7F8E" w:rsidRPr="00B25C2D">
        <w:rPr>
          <w:rStyle w:val="1Calibri0"/>
          <w:b/>
          <w:bCs/>
          <w:caps/>
        </w:rPr>
        <w:t xml:space="preserve"> </w:t>
      </w:r>
      <w:r w:rsidR="000430C5" w:rsidRPr="00B25C2D">
        <w:t xml:space="preserve">дисциплине </w:t>
      </w:r>
      <w:r w:rsidR="008D7F8E" w:rsidRPr="003E6F4F">
        <w:rPr>
          <w:color w:val="0000FF"/>
        </w:rPr>
        <w:t>Организация технического осмотра автомобилей</w:t>
      </w:r>
      <w:bookmarkEnd w:id="24"/>
    </w:p>
    <w:p w14:paraId="7DBA4ABB" w14:textId="77777777" w:rsidR="000430C5" w:rsidRPr="00B25C2D" w:rsidRDefault="000430C5" w:rsidP="00596476"/>
    <w:p w14:paraId="6ED1F4A5" w14:textId="77777777" w:rsidR="000430C5" w:rsidRPr="00B25C2D" w:rsidRDefault="000430C5" w:rsidP="008D7F8E">
      <w:pPr>
        <w:pStyle w:val="affc"/>
      </w:pPr>
      <w:r w:rsidRPr="00B25C2D">
        <w:t xml:space="preserve">Таблица 10.1 – Материально-техническое обеспечение дисциплины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550"/>
        <w:gridCol w:w="1985"/>
        <w:gridCol w:w="3827"/>
        <w:gridCol w:w="2410"/>
      </w:tblGrid>
      <w:tr w:rsidR="00A90168" w:rsidRPr="00B25C2D" w14:paraId="68340F4D" w14:textId="77777777" w:rsidTr="004F3C0E">
        <w:tc>
          <w:tcPr>
            <w:tcW w:w="719" w:type="dxa"/>
            <w:vAlign w:val="center"/>
          </w:tcPr>
          <w:p w14:paraId="07A362F1" w14:textId="77777777" w:rsidR="00A90168" w:rsidRPr="00B25C2D" w:rsidRDefault="00A90168" w:rsidP="008D7F8E">
            <w:pPr>
              <w:pStyle w:val="affd"/>
            </w:pPr>
            <w:r w:rsidRPr="00B25C2D">
              <w:t>№ п/п</w:t>
            </w:r>
          </w:p>
        </w:tc>
        <w:tc>
          <w:tcPr>
            <w:tcW w:w="1550" w:type="dxa"/>
            <w:vAlign w:val="center"/>
          </w:tcPr>
          <w:p w14:paraId="22177AEA" w14:textId="77777777" w:rsidR="00A90168" w:rsidRPr="00B25C2D" w:rsidRDefault="00A90168" w:rsidP="008D7F8E">
            <w:pPr>
              <w:pStyle w:val="affd"/>
            </w:pPr>
            <w:r w:rsidRPr="00B25C2D">
              <w:t xml:space="preserve">Наименование </w:t>
            </w:r>
          </w:p>
          <w:p w14:paraId="79D321CB" w14:textId="77777777" w:rsidR="00A90168" w:rsidRPr="00B25C2D" w:rsidRDefault="00A90168" w:rsidP="008D7F8E">
            <w:pPr>
              <w:pStyle w:val="affd"/>
            </w:pPr>
            <w:r w:rsidRPr="00B25C2D">
              <w:t>дисциплины в соответствии с учебным планом</w:t>
            </w:r>
          </w:p>
        </w:tc>
        <w:tc>
          <w:tcPr>
            <w:tcW w:w="1985" w:type="dxa"/>
            <w:vAlign w:val="center"/>
          </w:tcPr>
          <w:p w14:paraId="33C47131" w14:textId="77777777" w:rsidR="00A90168" w:rsidRPr="00B25C2D" w:rsidRDefault="00A90168" w:rsidP="008D7F8E">
            <w:pPr>
              <w:pStyle w:val="affd"/>
            </w:pPr>
            <w:r w:rsidRPr="00B25C2D">
              <w:t xml:space="preserve">Наименование </w:t>
            </w:r>
          </w:p>
          <w:p w14:paraId="123735CD" w14:textId="77777777" w:rsidR="00A90168" w:rsidRPr="00B25C2D" w:rsidRDefault="00A90168" w:rsidP="008D7F8E">
            <w:pPr>
              <w:pStyle w:val="affd"/>
            </w:pPr>
            <w:r w:rsidRPr="00B25C2D">
              <w:t>специальных помещений и помещений для самостоятельной работы</w:t>
            </w:r>
          </w:p>
        </w:tc>
        <w:tc>
          <w:tcPr>
            <w:tcW w:w="3827" w:type="dxa"/>
            <w:vAlign w:val="center"/>
          </w:tcPr>
          <w:p w14:paraId="6B17BA82" w14:textId="77777777" w:rsidR="00A90168" w:rsidRPr="00B25C2D" w:rsidRDefault="00A90168" w:rsidP="008D7F8E">
            <w:pPr>
              <w:pStyle w:val="affd"/>
            </w:pPr>
            <w:r w:rsidRPr="00B25C2D">
              <w:t xml:space="preserve">Оснащенность специальных помещений и помещений для самостоятельной работы </w:t>
            </w:r>
          </w:p>
        </w:tc>
        <w:tc>
          <w:tcPr>
            <w:tcW w:w="2410" w:type="dxa"/>
            <w:vAlign w:val="center"/>
          </w:tcPr>
          <w:p w14:paraId="085B008C" w14:textId="77777777" w:rsidR="00A90168" w:rsidRPr="00B25C2D" w:rsidRDefault="00A90168" w:rsidP="008D7F8E">
            <w:pPr>
              <w:pStyle w:val="affd"/>
            </w:pPr>
            <w:r w:rsidRPr="00B25C2D">
              <w:t xml:space="preserve">Перечень </w:t>
            </w:r>
          </w:p>
          <w:p w14:paraId="26309CF4" w14:textId="77777777" w:rsidR="00A90168" w:rsidRPr="00B25C2D" w:rsidRDefault="00A90168" w:rsidP="008D7F8E">
            <w:pPr>
              <w:pStyle w:val="affd"/>
            </w:pPr>
            <w:r w:rsidRPr="00B25C2D">
              <w:t xml:space="preserve">лицензионного программного обеспечения. </w:t>
            </w:r>
          </w:p>
          <w:p w14:paraId="320208EB" w14:textId="77777777" w:rsidR="00A90168" w:rsidRPr="00B25C2D" w:rsidRDefault="00A90168" w:rsidP="008D7F8E">
            <w:pPr>
              <w:pStyle w:val="affd"/>
            </w:pPr>
            <w:r w:rsidRPr="00B25C2D">
              <w:t xml:space="preserve">Реквизиты </w:t>
            </w:r>
          </w:p>
          <w:p w14:paraId="131CF5C4" w14:textId="77777777" w:rsidR="00A90168" w:rsidRPr="00B25C2D" w:rsidRDefault="00A90168" w:rsidP="008D7F8E">
            <w:pPr>
              <w:pStyle w:val="affd"/>
            </w:pPr>
            <w:r w:rsidRPr="00B25C2D">
              <w:t xml:space="preserve">подтверждающего </w:t>
            </w:r>
          </w:p>
          <w:p w14:paraId="590D243D" w14:textId="77777777" w:rsidR="00A90168" w:rsidRPr="00B25C2D" w:rsidRDefault="00A90168" w:rsidP="008D7F8E">
            <w:pPr>
              <w:pStyle w:val="affd"/>
            </w:pPr>
            <w:r w:rsidRPr="00B25C2D">
              <w:t>документа</w:t>
            </w:r>
          </w:p>
        </w:tc>
      </w:tr>
      <w:tr w:rsidR="00AA0923" w:rsidRPr="00B25C2D" w14:paraId="707741E2" w14:textId="77777777" w:rsidTr="001924A2">
        <w:tc>
          <w:tcPr>
            <w:tcW w:w="719" w:type="dxa"/>
            <w:vAlign w:val="center"/>
          </w:tcPr>
          <w:p w14:paraId="303BE054" w14:textId="77777777" w:rsidR="00AA0923" w:rsidRPr="00B25C2D" w:rsidRDefault="00AA0923" w:rsidP="008D7F8E">
            <w:pPr>
              <w:pStyle w:val="affd"/>
            </w:pPr>
            <w:r w:rsidRPr="00B25C2D">
              <w:t>1</w:t>
            </w:r>
          </w:p>
        </w:tc>
        <w:tc>
          <w:tcPr>
            <w:tcW w:w="1550" w:type="dxa"/>
          </w:tcPr>
          <w:p w14:paraId="0419CAD0" w14:textId="77777777" w:rsidR="00AA0923" w:rsidRPr="003E6F4F" w:rsidRDefault="00AA0923" w:rsidP="008D7F8E">
            <w:pPr>
              <w:pStyle w:val="affd"/>
              <w:rPr>
                <w:color w:val="0000FF"/>
              </w:rPr>
            </w:pPr>
            <w:r w:rsidRPr="003E6F4F">
              <w:rPr>
                <w:color w:val="0000FF"/>
              </w:rPr>
              <w:t>Организация технического осмотра автомобилей</w:t>
            </w:r>
          </w:p>
        </w:tc>
        <w:tc>
          <w:tcPr>
            <w:tcW w:w="1985" w:type="dxa"/>
          </w:tcPr>
          <w:p w14:paraId="6C864E4C" w14:textId="77777777" w:rsidR="00AA0923" w:rsidRPr="00AA0923" w:rsidRDefault="00AA0923" w:rsidP="00AA0923">
            <w:pPr>
              <w:ind w:firstLine="0"/>
              <w:rPr>
                <w:b/>
                <w:sz w:val="22"/>
                <w:szCs w:val="22"/>
              </w:rPr>
            </w:pPr>
            <w:r w:rsidRPr="00AA0923">
              <w:rPr>
                <w:b/>
                <w:sz w:val="22"/>
                <w:szCs w:val="22"/>
              </w:rPr>
              <w:t>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14:paraId="7776B769" w14:textId="77777777" w:rsidR="00AA0923" w:rsidRPr="00AA0923" w:rsidRDefault="00AA0923" w:rsidP="00AA0923">
            <w:pPr>
              <w:ind w:firstLine="0"/>
              <w:rPr>
                <w:sz w:val="22"/>
                <w:szCs w:val="22"/>
              </w:rPr>
            </w:pPr>
            <w:r w:rsidRPr="00AA0923">
              <w:rPr>
                <w:sz w:val="22"/>
                <w:szCs w:val="22"/>
              </w:rPr>
              <w:t>440014 Пензенская область, г. Пенза, ул. Ботаническая, д. 30;</w:t>
            </w:r>
          </w:p>
          <w:p w14:paraId="20673673" w14:textId="77777777" w:rsidR="00AA0923" w:rsidRPr="00AA0923" w:rsidRDefault="00AA0923" w:rsidP="00AA0923">
            <w:pPr>
              <w:ind w:firstLine="0"/>
              <w:rPr>
                <w:sz w:val="22"/>
                <w:szCs w:val="22"/>
              </w:rPr>
            </w:pPr>
            <w:r w:rsidRPr="00AA0923">
              <w:rPr>
                <w:sz w:val="22"/>
                <w:szCs w:val="22"/>
              </w:rPr>
              <w:t>аудитория 4107а</w:t>
            </w:r>
          </w:p>
          <w:p w14:paraId="32A0A4A2" w14:textId="77777777" w:rsidR="00AA0923" w:rsidRPr="00AA0923" w:rsidRDefault="00AA0923" w:rsidP="00AA0923">
            <w:pPr>
              <w:ind w:firstLine="0"/>
              <w:rPr>
                <w:sz w:val="22"/>
                <w:szCs w:val="22"/>
              </w:rPr>
            </w:pPr>
            <w:r w:rsidRPr="00AA0923">
              <w:rPr>
                <w:sz w:val="22"/>
                <w:szCs w:val="22"/>
              </w:rPr>
              <w:t>Кабинет подготовки водителей транспортных средств</w:t>
            </w:r>
          </w:p>
        </w:tc>
        <w:tc>
          <w:tcPr>
            <w:tcW w:w="3827" w:type="dxa"/>
          </w:tcPr>
          <w:p w14:paraId="57D89FEF" w14:textId="77777777" w:rsidR="00AA0923" w:rsidRPr="00AA0923" w:rsidRDefault="00AA0923" w:rsidP="00AA0923">
            <w:pPr>
              <w:ind w:firstLine="0"/>
              <w:rPr>
                <w:b/>
                <w:sz w:val="22"/>
                <w:szCs w:val="22"/>
              </w:rPr>
            </w:pPr>
            <w:r w:rsidRPr="00AA0923">
              <w:rPr>
                <w:b/>
                <w:sz w:val="22"/>
                <w:szCs w:val="22"/>
              </w:rPr>
              <w:t>Специализированная мебель:</w:t>
            </w:r>
          </w:p>
          <w:p w14:paraId="2C7C7FCC" w14:textId="77777777" w:rsidR="00AA0923" w:rsidRPr="00AA0923" w:rsidRDefault="00AA0923" w:rsidP="00AA0923">
            <w:pPr>
              <w:ind w:firstLine="0"/>
              <w:rPr>
                <w:sz w:val="22"/>
                <w:szCs w:val="22"/>
              </w:rPr>
            </w:pPr>
            <w:r w:rsidRPr="00AA0923">
              <w:rPr>
                <w:sz w:val="22"/>
                <w:szCs w:val="22"/>
              </w:rPr>
              <w:t>1. Доска аудиторная – 1 шт.;</w:t>
            </w:r>
          </w:p>
          <w:p w14:paraId="3F3F8522" w14:textId="77777777" w:rsidR="00AA0923" w:rsidRPr="00AA0923" w:rsidRDefault="00AA0923" w:rsidP="00AA0923">
            <w:pPr>
              <w:ind w:firstLine="0"/>
              <w:rPr>
                <w:sz w:val="22"/>
                <w:szCs w:val="22"/>
              </w:rPr>
            </w:pPr>
            <w:r w:rsidRPr="00AA0923">
              <w:rPr>
                <w:sz w:val="22"/>
                <w:szCs w:val="22"/>
              </w:rPr>
              <w:t>2. Стол преподавателя – 1 шт.;</w:t>
            </w:r>
          </w:p>
          <w:p w14:paraId="02E342E5" w14:textId="77777777" w:rsidR="00AA0923" w:rsidRPr="00AA0923" w:rsidRDefault="00AA0923" w:rsidP="00AA0923">
            <w:pPr>
              <w:ind w:firstLine="0"/>
              <w:rPr>
                <w:sz w:val="22"/>
                <w:szCs w:val="22"/>
              </w:rPr>
            </w:pPr>
            <w:r w:rsidRPr="00AA0923">
              <w:rPr>
                <w:sz w:val="22"/>
                <w:szCs w:val="22"/>
              </w:rPr>
              <w:t>3. Стул преподавателя – 1 шт.;</w:t>
            </w:r>
          </w:p>
          <w:p w14:paraId="638A00FD" w14:textId="77777777" w:rsidR="00AA0923" w:rsidRPr="00AA0923" w:rsidRDefault="00AA0923" w:rsidP="00AA0923">
            <w:pPr>
              <w:ind w:firstLine="0"/>
              <w:rPr>
                <w:sz w:val="22"/>
                <w:szCs w:val="22"/>
              </w:rPr>
            </w:pPr>
            <w:r w:rsidRPr="00AA0923">
              <w:rPr>
                <w:sz w:val="22"/>
                <w:szCs w:val="22"/>
              </w:rPr>
              <w:t>4. Стол двухместный со скамьей – 12 шт.</w:t>
            </w:r>
          </w:p>
          <w:p w14:paraId="4054D3C9" w14:textId="77777777" w:rsidR="00AA0923" w:rsidRPr="00AA0923" w:rsidRDefault="00AA0923" w:rsidP="00AA0923">
            <w:pPr>
              <w:ind w:firstLine="0"/>
              <w:rPr>
                <w:b/>
                <w:sz w:val="22"/>
                <w:szCs w:val="22"/>
              </w:rPr>
            </w:pPr>
            <w:r w:rsidRPr="00AA0923">
              <w:rPr>
                <w:b/>
                <w:sz w:val="22"/>
                <w:szCs w:val="22"/>
              </w:rPr>
              <w:t>Технические средства обучения, наборы демонстрационного оборудования и учебно-наглядных пособий:</w:t>
            </w:r>
          </w:p>
          <w:p w14:paraId="114DA9C1" w14:textId="77777777" w:rsidR="00AA0923" w:rsidRPr="00AA0923" w:rsidRDefault="00AA0923" w:rsidP="00AA0923">
            <w:pPr>
              <w:ind w:firstLine="0"/>
              <w:rPr>
                <w:sz w:val="22"/>
                <w:szCs w:val="22"/>
              </w:rPr>
            </w:pPr>
            <w:r w:rsidRPr="00AA0923">
              <w:rPr>
                <w:sz w:val="22"/>
                <w:szCs w:val="22"/>
              </w:rPr>
              <w:t>Телевизор – 1 шт.</w:t>
            </w:r>
          </w:p>
          <w:p w14:paraId="6B75FB85" w14:textId="77777777" w:rsidR="00AA0923" w:rsidRPr="00AA0923" w:rsidRDefault="00AA0923" w:rsidP="00AA0923">
            <w:pPr>
              <w:ind w:firstLine="0"/>
              <w:rPr>
                <w:sz w:val="22"/>
                <w:szCs w:val="22"/>
              </w:rPr>
            </w:pPr>
            <w:r w:rsidRPr="00AA0923">
              <w:rPr>
                <w:sz w:val="22"/>
                <w:szCs w:val="22"/>
              </w:rPr>
              <w:t>Плакаты.</w:t>
            </w:r>
          </w:p>
        </w:tc>
        <w:tc>
          <w:tcPr>
            <w:tcW w:w="2410" w:type="dxa"/>
          </w:tcPr>
          <w:p w14:paraId="283F162D" w14:textId="77777777" w:rsidR="00AA0923" w:rsidRPr="00AA0923" w:rsidRDefault="00AA0923" w:rsidP="00AA0923">
            <w:pPr>
              <w:ind w:firstLine="0"/>
              <w:rPr>
                <w:b/>
                <w:sz w:val="22"/>
                <w:szCs w:val="22"/>
              </w:rPr>
            </w:pPr>
            <w:r w:rsidRPr="00AA0923">
              <w:rPr>
                <w:b/>
                <w:sz w:val="22"/>
                <w:szCs w:val="22"/>
              </w:rPr>
              <w:t>Комплект лицензионного и свободно распространяемого программного обеспечения, в том числе отечественного производства:</w:t>
            </w:r>
          </w:p>
          <w:p w14:paraId="174295BD" w14:textId="77777777" w:rsidR="00AA0923" w:rsidRPr="00AA0923" w:rsidRDefault="00AA0923" w:rsidP="00AA0923">
            <w:pPr>
              <w:ind w:firstLine="0"/>
              <w:rPr>
                <w:b/>
                <w:sz w:val="22"/>
                <w:szCs w:val="22"/>
              </w:rPr>
            </w:pPr>
            <w:r w:rsidRPr="00AA0923">
              <w:rPr>
                <w:sz w:val="22"/>
                <w:szCs w:val="22"/>
              </w:rPr>
              <w:t>отсутствует</w:t>
            </w:r>
          </w:p>
        </w:tc>
      </w:tr>
      <w:tr w:rsidR="00AA0923" w:rsidRPr="00B25C2D" w14:paraId="10BF1423" w14:textId="77777777" w:rsidTr="001924A2">
        <w:tc>
          <w:tcPr>
            <w:tcW w:w="719" w:type="dxa"/>
            <w:vAlign w:val="center"/>
          </w:tcPr>
          <w:p w14:paraId="2A276D38" w14:textId="77777777" w:rsidR="00AA0923" w:rsidRPr="00B25C2D" w:rsidRDefault="00AA0923" w:rsidP="008D7F8E">
            <w:pPr>
              <w:pStyle w:val="affd"/>
            </w:pPr>
            <w:r w:rsidRPr="00B25C2D">
              <w:t>2</w:t>
            </w:r>
          </w:p>
        </w:tc>
        <w:tc>
          <w:tcPr>
            <w:tcW w:w="1550" w:type="dxa"/>
          </w:tcPr>
          <w:p w14:paraId="4595C965" w14:textId="77777777" w:rsidR="00AA0923" w:rsidRPr="003E6F4F" w:rsidRDefault="00AA0923" w:rsidP="008D7F8E">
            <w:pPr>
              <w:pStyle w:val="affd"/>
              <w:rPr>
                <w:color w:val="0000FF"/>
              </w:rPr>
            </w:pPr>
            <w:r w:rsidRPr="003E6F4F">
              <w:rPr>
                <w:color w:val="0000FF"/>
              </w:rPr>
              <w:t>Организация технического осмотра автомобилей</w:t>
            </w:r>
          </w:p>
        </w:tc>
        <w:tc>
          <w:tcPr>
            <w:tcW w:w="1985" w:type="dxa"/>
          </w:tcPr>
          <w:p w14:paraId="1E5C0F8B" w14:textId="77777777" w:rsidR="00AA0923" w:rsidRPr="00AA0923" w:rsidRDefault="00AA0923" w:rsidP="00AA0923">
            <w:pPr>
              <w:ind w:firstLine="0"/>
              <w:rPr>
                <w:b/>
                <w:sz w:val="22"/>
                <w:szCs w:val="22"/>
              </w:rPr>
            </w:pPr>
            <w:r w:rsidRPr="00AA0923">
              <w:rPr>
                <w:b/>
                <w:sz w:val="22"/>
                <w:szCs w:val="22"/>
              </w:rPr>
              <w:t>Помещение для самостоятельной работы</w:t>
            </w:r>
          </w:p>
          <w:p w14:paraId="4CCD17E5" w14:textId="77777777" w:rsidR="00AA0923" w:rsidRPr="00AA0923" w:rsidRDefault="00AA0923" w:rsidP="00AA0923">
            <w:pPr>
              <w:ind w:firstLine="0"/>
              <w:rPr>
                <w:sz w:val="22"/>
                <w:szCs w:val="22"/>
              </w:rPr>
            </w:pPr>
            <w:r w:rsidRPr="00AA0923">
              <w:rPr>
                <w:sz w:val="22"/>
                <w:szCs w:val="22"/>
              </w:rPr>
              <w:t>440014 Пензенская область, г. Пенза, ул. Ботаническая, д. 30;</w:t>
            </w:r>
          </w:p>
          <w:p w14:paraId="731A8235" w14:textId="77777777" w:rsidR="00AA0923" w:rsidRPr="00AA0923" w:rsidRDefault="00AA0923" w:rsidP="00AA0923">
            <w:pPr>
              <w:ind w:firstLine="0"/>
              <w:rPr>
                <w:sz w:val="22"/>
                <w:szCs w:val="22"/>
              </w:rPr>
            </w:pPr>
            <w:r w:rsidRPr="00AA0923">
              <w:rPr>
                <w:sz w:val="22"/>
                <w:szCs w:val="22"/>
              </w:rPr>
              <w:t>аудитория 3116</w:t>
            </w:r>
          </w:p>
          <w:p w14:paraId="5B02192C" w14:textId="77777777" w:rsidR="00AA0923" w:rsidRPr="00AA0923" w:rsidRDefault="00AA0923" w:rsidP="00AA0923">
            <w:pPr>
              <w:ind w:firstLine="0"/>
              <w:rPr>
                <w:i/>
                <w:iCs/>
                <w:sz w:val="22"/>
                <w:szCs w:val="22"/>
              </w:rPr>
            </w:pPr>
            <w:r w:rsidRPr="00AA0923">
              <w:rPr>
                <w:i/>
                <w:iCs/>
                <w:sz w:val="22"/>
                <w:szCs w:val="22"/>
              </w:rPr>
              <w:t>Абонемент технической литературы</w:t>
            </w:r>
          </w:p>
        </w:tc>
        <w:tc>
          <w:tcPr>
            <w:tcW w:w="3827" w:type="dxa"/>
          </w:tcPr>
          <w:p w14:paraId="7A8C98CE" w14:textId="77777777" w:rsidR="00AA0923" w:rsidRPr="00AA0923" w:rsidRDefault="00AA0923" w:rsidP="00AA0923">
            <w:pPr>
              <w:ind w:firstLine="0"/>
              <w:rPr>
                <w:b/>
                <w:sz w:val="22"/>
                <w:szCs w:val="22"/>
              </w:rPr>
            </w:pPr>
            <w:r w:rsidRPr="00AA0923">
              <w:rPr>
                <w:b/>
                <w:sz w:val="22"/>
                <w:szCs w:val="22"/>
              </w:rPr>
              <w:t xml:space="preserve">Специализированная мебель: </w:t>
            </w:r>
            <w:r w:rsidRPr="00AA0923">
              <w:rPr>
                <w:sz w:val="22"/>
                <w:szCs w:val="22"/>
              </w:rPr>
              <w:t>столы компьютерные, столы читательские, стулья деревянные, стулья полумягкие, шкафы-витрины для выставок</w:t>
            </w:r>
            <w:r w:rsidRPr="00AA0923">
              <w:rPr>
                <w:b/>
                <w:sz w:val="22"/>
                <w:szCs w:val="22"/>
              </w:rPr>
              <w:t xml:space="preserve"> Оборудование и технические средства обучения: </w:t>
            </w:r>
          </w:p>
          <w:p w14:paraId="7ECEFF48" w14:textId="77777777" w:rsidR="00AA0923" w:rsidRPr="00AA0923" w:rsidRDefault="00AA0923" w:rsidP="00AA0923">
            <w:pPr>
              <w:ind w:firstLine="0"/>
              <w:rPr>
                <w:sz w:val="22"/>
                <w:szCs w:val="22"/>
              </w:rPr>
            </w:pPr>
            <w:r w:rsidRPr="00AA0923">
              <w:rPr>
                <w:sz w:val="22"/>
                <w:szCs w:val="22"/>
              </w:rPr>
              <w:t>Персональные компьютеры</w:t>
            </w:r>
          </w:p>
          <w:p w14:paraId="66247573" w14:textId="77777777" w:rsidR="00AA0923" w:rsidRPr="00AA0923" w:rsidRDefault="00AA0923" w:rsidP="00AA0923">
            <w:pPr>
              <w:ind w:firstLine="0"/>
              <w:rPr>
                <w:sz w:val="22"/>
                <w:szCs w:val="22"/>
              </w:rPr>
            </w:pPr>
          </w:p>
        </w:tc>
        <w:tc>
          <w:tcPr>
            <w:tcW w:w="2410" w:type="dxa"/>
          </w:tcPr>
          <w:p w14:paraId="1FBAA634" w14:textId="77777777" w:rsidR="00AA0923" w:rsidRPr="00AA0923" w:rsidRDefault="00AA0923" w:rsidP="00AA0923">
            <w:pPr>
              <w:ind w:firstLine="0"/>
              <w:rPr>
                <w:sz w:val="22"/>
                <w:szCs w:val="22"/>
              </w:rPr>
            </w:pPr>
            <w:r w:rsidRPr="00AA0923">
              <w:rPr>
                <w:b/>
                <w:sz w:val="22"/>
                <w:szCs w:val="22"/>
              </w:rPr>
              <w:t>Комплект лицензионного и свободно распространяемого программного обеспечения:</w:t>
            </w:r>
          </w:p>
          <w:p w14:paraId="5686E22B" w14:textId="77777777" w:rsidR="00AA0923" w:rsidRPr="00AA0923" w:rsidRDefault="00AA0923" w:rsidP="00AA0923">
            <w:pPr>
              <w:ind w:firstLine="0"/>
              <w:rPr>
                <w:sz w:val="22"/>
                <w:szCs w:val="22"/>
                <w:lang w:val="en-US"/>
              </w:rPr>
            </w:pPr>
            <w:r w:rsidRPr="00AA0923">
              <w:rPr>
                <w:sz w:val="22"/>
                <w:szCs w:val="22"/>
                <w:lang w:val="en-US"/>
              </w:rPr>
              <w:t xml:space="preserve">• MS Windows 10 (69766168, 2018 </w:t>
            </w:r>
            <w:r w:rsidRPr="00AA0923">
              <w:rPr>
                <w:sz w:val="22"/>
                <w:szCs w:val="22"/>
              </w:rPr>
              <w:t>и</w:t>
            </w:r>
            <w:r w:rsidRPr="00AA0923">
              <w:rPr>
                <w:sz w:val="22"/>
                <w:szCs w:val="22"/>
                <w:lang w:val="en-US"/>
              </w:rPr>
              <w:t xml:space="preserve"> 9879093834, 2020);</w:t>
            </w:r>
          </w:p>
          <w:p w14:paraId="0F9F7E31" w14:textId="77777777" w:rsidR="00AA0923" w:rsidRPr="00AA0923" w:rsidRDefault="00AA0923" w:rsidP="00AA0923">
            <w:pPr>
              <w:ind w:firstLine="0"/>
              <w:rPr>
                <w:sz w:val="22"/>
                <w:szCs w:val="22"/>
                <w:lang w:val="en-US"/>
              </w:rPr>
            </w:pPr>
            <w:r w:rsidRPr="00AA0923">
              <w:rPr>
                <w:sz w:val="22"/>
                <w:szCs w:val="22"/>
                <w:lang w:val="en-US"/>
              </w:rPr>
              <w:t xml:space="preserve">• MS Office 2016 (69766168, 2018) </w:t>
            </w:r>
            <w:r w:rsidRPr="00AA0923">
              <w:rPr>
                <w:sz w:val="22"/>
                <w:szCs w:val="22"/>
              </w:rPr>
              <w:t>или</w:t>
            </w:r>
            <w:r w:rsidRPr="00AA0923">
              <w:rPr>
                <w:sz w:val="22"/>
                <w:szCs w:val="22"/>
                <w:lang w:val="en-US"/>
              </w:rPr>
              <w:t xml:space="preserve"> MS Office 2019 (9879093834, 2020);</w:t>
            </w:r>
          </w:p>
          <w:p w14:paraId="74B8C6DC" w14:textId="77777777" w:rsidR="00AA0923" w:rsidRPr="00AA0923" w:rsidRDefault="00AA0923" w:rsidP="00AA0923">
            <w:pPr>
              <w:ind w:firstLine="0"/>
              <w:rPr>
                <w:sz w:val="22"/>
                <w:szCs w:val="22"/>
                <w:lang w:val="en-US"/>
              </w:rPr>
            </w:pPr>
            <w:r w:rsidRPr="00AA0923">
              <w:rPr>
                <w:sz w:val="22"/>
                <w:szCs w:val="22"/>
                <w:lang w:val="en-US"/>
              </w:rPr>
              <w:t>• Yandex Browser (GNU Lesser General Public License)**;</w:t>
            </w:r>
          </w:p>
          <w:p w14:paraId="6FB1D470" w14:textId="77777777" w:rsidR="00AA0923" w:rsidRPr="00AA0923" w:rsidRDefault="00AA0923" w:rsidP="00AA0923">
            <w:pPr>
              <w:ind w:firstLine="0"/>
              <w:rPr>
                <w:sz w:val="22"/>
                <w:szCs w:val="22"/>
              </w:rPr>
            </w:pPr>
            <w:r w:rsidRPr="00AA0923">
              <w:rPr>
                <w:sz w:val="22"/>
                <w:szCs w:val="22"/>
              </w:rPr>
              <w:lastRenderedPageBreak/>
              <w:t xml:space="preserve">• КонсультантПлюс(«Договор об информационной поддержке» с ООО «Агентство деловой информации» от 03 мая </w:t>
            </w:r>
            <w:smartTag w:uri="urn:schemas-microsoft-com:office:smarttags" w:element="metricconverter">
              <w:smartTagPr>
                <w:attr w:name="ProductID" w:val="2018 г"/>
              </w:smartTagPr>
              <w:r w:rsidRPr="00AA0923">
                <w:rPr>
                  <w:sz w:val="22"/>
                  <w:szCs w:val="22"/>
                </w:rPr>
                <w:t>2018 г</w:t>
              </w:r>
            </w:smartTag>
            <w:r w:rsidRPr="00AA0923">
              <w:rPr>
                <w:sz w:val="22"/>
                <w:szCs w:val="22"/>
              </w:rPr>
              <w:t>. (бессрочный))*</w:t>
            </w:r>
          </w:p>
          <w:p w14:paraId="142FC9E5" w14:textId="77777777" w:rsidR="00AA0923" w:rsidRPr="00AA0923" w:rsidRDefault="00AA0923" w:rsidP="00AA0923">
            <w:pPr>
              <w:ind w:firstLine="0"/>
              <w:rPr>
                <w:sz w:val="22"/>
                <w:szCs w:val="22"/>
              </w:rPr>
            </w:pPr>
            <w:r w:rsidRPr="00AA0923">
              <w:rPr>
                <w:sz w:val="22"/>
                <w:szCs w:val="22"/>
              </w:rPr>
              <w:t>Доступ в электронную информационно-образовательную среду университета;</w:t>
            </w:r>
          </w:p>
          <w:p w14:paraId="08611DC0" w14:textId="77777777" w:rsidR="00AA0923" w:rsidRPr="00AA0923" w:rsidRDefault="00AA0923" w:rsidP="00AA0923">
            <w:pPr>
              <w:ind w:firstLine="0"/>
              <w:rPr>
                <w:b/>
                <w:sz w:val="22"/>
                <w:szCs w:val="22"/>
              </w:rPr>
            </w:pPr>
            <w:r w:rsidRPr="00AA0923">
              <w:rPr>
                <w:sz w:val="22"/>
                <w:szCs w:val="22"/>
              </w:rPr>
              <w:t>Выход в Интернет.</w:t>
            </w:r>
          </w:p>
        </w:tc>
      </w:tr>
      <w:tr w:rsidR="00AA0923" w:rsidRPr="00B25C2D" w14:paraId="1F8C5153" w14:textId="77777777" w:rsidTr="001924A2">
        <w:tc>
          <w:tcPr>
            <w:tcW w:w="719" w:type="dxa"/>
            <w:vAlign w:val="center"/>
          </w:tcPr>
          <w:p w14:paraId="0D743DD6" w14:textId="77777777" w:rsidR="00AA0923" w:rsidRPr="00B25C2D" w:rsidRDefault="00AA0923" w:rsidP="008D7F8E">
            <w:pPr>
              <w:pStyle w:val="affd"/>
            </w:pPr>
            <w:r w:rsidRPr="00B25C2D">
              <w:t>3</w:t>
            </w:r>
          </w:p>
        </w:tc>
        <w:tc>
          <w:tcPr>
            <w:tcW w:w="1550" w:type="dxa"/>
          </w:tcPr>
          <w:p w14:paraId="3F74FA48" w14:textId="77777777" w:rsidR="00AA0923" w:rsidRPr="003E6F4F" w:rsidRDefault="00AA0923" w:rsidP="008D7F8E">
            <w:pPr>
              <w:pStyle w:val="affd"/>
              <w:rPr>
                <w:color w:val="0000FF"/>
              </w:rPr>
            </w:pPr>
            <w:r w:rsidRPr="003E6F4F">
              <w:rPr>
                <w:color w:val="0000FF"/>
              </w:rPr>
              <w:t>Организация технического осмотра автомобилей</w:t>
            </w:r>
          </w:p>
        </w:tc>
        <w:tc>
          <w:tcPr>
            <w:tcW w:w="1985" w:type="dxa"/>
          </w:tcPr>
          <w:p w14:paraId="05B27733" w14:textId="77777777" w:rsidR="00AA0923" w:rsidRPr="00AA0923" w:rsidRDefault="00AA0923" w:rsidP="00AA0923">
            <w:pPr>
              <w:ind w:firstLine="0"/>
              <w:rPr>
                <w:b/>
                <w:caps/>
                <w:sz w:val="22"/>
                <w:szCs w:val="22"/>
              </w:rPr>
            </w:pPr>
            <w:r w:rsidRPr="00AA0923">
              <w:rPr>
                <w:b/>
                <w:sz w:val="22"/>
                <w:szCs w:val="22"/>
              </w:rPr>
              <w:t>Помещение для самостоятельной работы</w:t>
            </w:r>
          </w:p>
          <w:p w14:paraId="2A93873E" w14:textId="77777777" w:rsidR="00AA0923" w:rsidRPr="00AA0923" w:rsidRDefault="00AA0923" w:rsidP="00AA0923">
            <w:pPr>
              <w:ind w:firstLine="0"/>
              <w:rPr>
                <w:b/>
                <w:caps/>
                <w:sz w:val="22"/>
                <w:szCs w:val="22"/>
              </w:rPr>
            </w:pPr>
            <w:r w:rsidRPr="00AA0923">
              <w:rPr>
                <w:sz w:val="22"/>
                <w:szCs w:val="22"/>
              </w:rPr>
              <w:t>440014, Пензенская область, г. Пенза, ул. Ботаническая, д. 30;</w:t>
            </w:r>
          </w:p>
          <w:p w14:paraId="78B81356" w14:textId="77777777" w:rsidR="00AA0923" w:rsidRPr="00AA0923" w:rsidRDefault="00AA0923" w:rsidP="00AA0923">
            <w:pPr>
              <w:ind w:firstLine="0"/>
              <w:rPr>
                <w:b/>
                <w:caps/>
                <w:sz w:val="22"/>
                <w:szCs w:val="22"/>
              </w:rPr>
            </w:pPr>
            <w:r w:rsidRPr="00AA0923">
              <w:rPr>
                <w:sz w:val="22"/>
                <w:szCs w:val="22"/>
              </w:rPr>
              <w:t>аудитория 3383</w:t>
            </w:r>
          </w:p>
        </w:tc>
        <w:tc>
          <w:tcPr>
            <w:tcW w:w="3827" w:type="dxa"/>
          </w:tcPr>
          <w:p w14:paraId="48CAC4D3" w14:textId="77777777" w:rsidR="00AA0923" w:rsidRPr="00AA0923" w:rsidRDefault="00AA0923" w:rsidP="00AA0923">
            <w:pPr>
              <w:ind w:firstLine="0"/>
              <w:rPr>
                <w:caps/>
                <w:sz w:val="22"/>
                <w:szCs w:val="22"/>
              </w:rPr>
            </w:pPr>
            <w:r w:rsidRPr="00AA0923">
              <w:rPr>
                <w:b/>
                <w:sz w:val="22"/>
                <w:szCs w:val="22"/>
              </w:rPr>
              <w:t xml:space="preserve">Специализированная мебель: </w:t>
            </w:r>
            <w:r w:rsidRPr="00AA0923">
              <w:rPr>
                <w:sz w:val="22"/>
                <w:szCs w:val="22"/>
              </w:rPr>
              <w:t>столы письменные, столы компьютерные, стулья, сейф.</w:t>
            </w:r>
          </w:p>
          <w:p w14:paraId="25EDB2CA" w14:textId="77777777" w:rsidR="00AA0923" w:rsidRPr="00AA0923" w:rsidRDefault="00AA0923" w:rsidP="00AA0923">
            <w:pPr>
              <w:ind w:firstLine="0"/>
              <w:rPr>
                <w:b/>
                <w:caps/>
                <w:sz w:val="22"/>
                <w:szCs w:val="22"/>
              </w:rPr>
            </w:pPr>
            <w:r w:rsidRPr="00AA0923">
              <w:rPr>
                <w:b/>
                <w:sz w:val="22"/>
                <w:szCs w:val="22"/>
              </w:rPr>
              <w:t>Оборудование и технические средства обучения:</w:t>
            </w:r>
          </w:p>
          <w:p w14:paraId="2AF0A495" w14:textId="77777777" w:rsidR="00AA0923" w:rsidRPr="00AA0923" w:rsidRDefault="00AA0923" w:rsidP="00AA0923">
            <w:pPr>
              <w:ind w:firstLine="0"/>
              <w:rPr>
                <w:caps/>
                <w:sz w:val="22"/>
                <w:szCs w:val="22"/>
              </w:rPr>
            </w:pPr>
            <w:r w:rsidRPr="00AA0923">
              <w:rPr>
                <w:sz w:val="22"/>
                <w:szCs w:val="22"/>
              </w:rPr>
              <w:t>персональные компьютеры.</w:t>
            </w:r>
          </w:p>
          <w:p w14:paraId="6CE6C09E" w14:textId="77777777" w:rsidR="00AA0923" w:rsidRPr="00AA0923" w:rsidRDefault="00AA0923" w:rsidP="00AA0923">
            <w:pPr>
              <w:ind w:firstLine="0"/>
              <w:rPr>
                <w:b/>
                <w:caps/>
                <w:sz w:val="22"/>
                <w:szCs w:val="22"/>
              </w:rPr>
            </w:pPr>
          </w:p>
        </w:tc>
        <w:tc>
          <w:tcPr>
            <w:tcW w:w="2410" w:type="dxa"/>
          </w:tcPr>
          <w:p w14:paraId="6B785B17" w14:textId="77777777" w:rsidR="00AA0923" w:rsidRPr="00AA0923" w:rsidRDefault="00AA0923" w:rsidP="00AA0923">
            <w:pPr>
              <w:ind w:firstLine="0"/>
              <w:rPr>
                <w:b/>
                <w:caps/>
                <w:sz w:val="22"/>
                <w:szCs w:val="22"/>
              </w:rPr>
            </w:pPr>
            <w:r w:rsidRPr="00AA0923">
              <w:rPr>
                <w:b/>
                <w:sz w:val="22"/>
                <w:szCs w:val="22"/>
              </w:rPr>
              <w:t xml:space="preserve">Комплект лицензионного и свободно распространяемого программного обеспечения, в том числе отечественного производства: </w:t>
            </w:r>
          </w:p>
          <w:p w14:paraId="034B7E91" w14:textId="77777777" w:rsidR="00AA0923" w:rsidRPr="00AA0923" w:rsidRDefault="00AA0923" w:rsidP="00AA0923">
            <w:pPr>
              <w:ind w:firstLine="0"/>
              <w:rPr>
                <w:caps/>
                <w:sz w:val="22"/>
                <w:szCs w:val="22"/>
                <w:lang w:val="en-US"/>
              </w:rPr>
            </w:pPr>
            <w:r w:rsidRPr="00AA0923">
              <w:rPr>
                <w:sz w:val="22"/>
                <w:szCs w:val="22"/>
                <w:lang w:val="en-US"/>
              </w:rPr>
              <w:t>• Linux Mint (GNU GPL);</w:t>
            </w:r>
          </w:p>
          <w:p w14:paraId="024321E0" w14:textId="77777777" w:rsidR="00AA0923" w:rsidRPr="00AA0923" w:rsidRDefault="00AA0923" w:rsidP="00AA0923">
            <w:pPr>
              <w:ind w:firstLine="0"/>
              <w:rPr>
                <w:caps/>
                <w:sz w:val="22"/>
                <w:szCs w:val="22"/>
                <w:lang w:val="en-US"/>
              </w:rPr>
            </w:pPr>
            <w:r w:rsidRPr="00AA0923">
              <w:rPr>
                <w:sz w:val="22"/>
                <w:szCs w:val="22"/>
                <w:lang w:val="en-US"/>
              </w:rPr>
              <w:t>• Libre Office (GNU GPL);</w:t>
            </w:r>
          </w:p>
          <w:p w14:paraId="64772D65" w14:textId="77777777" w:rsidR="00AA0923" w:rsidRPr="00AA0923" w:rsidRDefault="00AA0923" w:rsidP="00AA0923">
            <w:pPr>
              <w:ind w:firstLine="0"/>
              <w:rPr>
                <w:caps/>
                <w:sz w:val="22"/>
                <w:szCs w:val="22"/>
                <w:lang w:val="en-US"/>
              </w:rPr>
            </w:pPr>
            <w:r w:rsidRPr="00AA0923">
              <w:rPr>
                <w:iCs/>
                <w:sz w:val="22"/>
                <w:szCs w:val="22"/>
                <w:lang w:val="en-US"/>
              </w:rPr>
              <w:t>• Yandex Browser (GNU Lesser General Public License)**;</w:t>
            </w:r>
          </w:p>
          <w:p w14:paraId="4B15742C" w14:textId="77777777" w:rsidR="00AA0923" w:rsidRPr="00AA0923" w:rsidRDefault="00AA0923" w:rsidP="00AA0923">
            <w:pPr>
              <w:ind w:firstLine="0"/>
              <w:rPr>
                <w:caps/>
                <w:sz w:val="22"/>
                <w:szCs w:val="22"/>
              </w:rPr>
            </w:pPr>
            <w:r w:rsidRPr="00AA0923">
              <w:rPr>
                <w:sz w:val="22"/>
                <w:szCs w:val="22"/>
              </w:rPr>
              <w:t>• СПС «КонсультантПлюс» («Договор об информационной поддержке» от 03 мая 2018 года (бессрочный))*.</w:t>
            </w:r>
          </w:p>
          <w:p w14:paraId="1116912E" w14:textId="77777777" w:rsidR="00AA0923" w:rsidRPr="00AA0923" w:rsidRDefault="00AA0923" w:rsidP="00AA0923">
            <w:pPr>
              <w:ind w:firstLine="0"/>
              <w:rPr>
                <w:caps/>
                <w:sz w:val="22"/>
                <w:szCs w:val="22"/>
              </w:rPr>
            </w:pPr>
            <w:r w:rsidRPr="00AA0923">
              <w:rPr>
                <w:sz w:val="22"/>
                <w:szCs w:val="22"/>
              </w:rPr>
              <w:t>Доступ в электронную информационно-образовательную среду университета;</w:t>
            </w:r>
          </w:p>
          <w:p w14:paraId="29CC5958" w14:textId="77777777" w:rsidR="00AA0923" w:rsidRPr="00AA0923" w:rsidRDefault="00AA0923" w:rsidP="00AA0923">
            <w:pPr>
              <w:ind w:firstLine="0"/>
              <w:rPr>
                <w:b/>
                <w:caps/>
                <w:sz w:val="22"/>
                <w:szCs w:val="22"/>
              </w:rPr>
            </w:pPr>
            <w:r w:rsidRPr="00AA0923">
              <w:rPr>
                <w:sz w:val="22"/>
                <w:szCs w:val="22"/>
              </w:rPr>
              <w:t>Выход в Интернет.</w:t>
            </w:r>
          </w:p>
        </w:tc>
      </w:tr>
      <w:tr w:rsidR="00AA0923" w:rsidRPr="00B25C2D" w14:paraId="4D42E8A8" w14:textId="77777777" w:rsidTr="001924A2">
        <w:tc>
          <w:tcPr>
            <w:tcW w:w="719" w:type="dxa"/>
            <w:vAlign w:val="center"/>
          </w:tcPr>
          <w:p w14:paraId="65189426" w14:textId="77777777" w:rsidR="00AA0923" w:rsidRPr="00B25C2D" w:rsidRDefault="00AA0923" w:rsidP="008D7F8E">
            <w:pPr>
              <w:pStyle w:val="affd"/>
            </w:pPr>
            <w:r w:rsidRPr="00B25C2D">
              <w:t>4</w:t>
            </w:r>
          </w:p>
        </w:tc>
        <w:tc>
          <w:tcPr>
            <w:tcW w:w="1550" w:type="dxa"/>
          </w:tcPr>
          <w:p w14:paraId="7AF85C14" w14:textId="77777777" w:rsidR="00AA0923" w:rsidRPr="003E6F4F" w:rsidRDefault="00AA0923" w:rsidP="008D7F8E">
            <w:pPr>
              <w:pStyle w:val="affd"/>
              <w:rPr>
                <w:color w:val="0000FF"/>
              </w:rPr>
            </w:pPr>
            <w:r w:rsidRPr="003E6F4F">
              <w:rPr>
                <w:color w:val="0000FF"/>
              </w:rPr>
              <w:t>Организация технического осмотра автомобилей</w:t>
            </w:r>
          </w:p>
        </w:tc>
        <w:tc>
          <w:tcPr>
            <w:tcW w:w="1985" w:type="dxa"/>
          </w:tcPr>
          <w:p w14:paraId="24F16926" w14:textId="77777777" w:rsidR="00AA0923" w:rsidRPr="00AA0923" w:rsidRDefault="00AA0923" w:rsidP="00AA0923">
            <w:pPr>
              <w:ind w:firstLine="0"/>
              <w:rPr>
                <w:b/>
                <w:sz w:val="22"/>
                <w:szCs w:val="22"/>
              </w:rPr>
            </w:pPr>
            <w:r w:rsidRPr="00AA0923">
              <w:rPr>
                <w:b/>
                <w:sz w:val="22"/>
                <w:szCs w:val="22"/>
              </w:rPr>
              <w:t>Помещение для хранения и профилактического обслуживания учебного оборудования</w:t>
            </w:r>
          </w:p>
          <w:p w14:paraId="5C5B9046" w14:textId="77777777" w:rsidR="00AA0923" w:rsidRPr="00AA0923" w:rsidRDefault="00AA0923" w:rsidP="00AA0923">
            <w:pPr>
              <w:ind w:firstLine="0"/>
              <w:rPr>
                <w:sz w:val="22"/>
                <w:szCs w:val="22"/>
              </w:rPr>
            </w:pPr>
            <w:r w:rsidRPr="00AA0923">
              <w:rPr>
                <w:sz w:val="22"/>
                <w:szCs w:val="22"/>
              </w:rPr>
              <w:t>440014, Пензенская область, г. Пенза, Железнодорожный район, ул. Ботаническая, д. 30; Учебный корпус механизации; Лит. В.</w:t>
            </w:r>
          </w:p>
          <w:p w14:paraId="3FBAB37B" w14:textId="77777777" w:rsidR="00AA0923" w:rsidRPr="00AA0923" w:rsidRDefault="00AA0923" w:rsidP="00AA0923">
            <w:pPr>
              <w:ind w:firstLine="0"/>
              <w:rPr>
                <w:sz w:val="22"/>
                <w:szCs w:val="22"/>
              </w:rPr>
            </w:pPr>
            <w:r w:rsidRPr="00AA0923">
              <w:rPr>
                <w:sz w:val="22"/>
                <w:szCs w:val="22"/>
              </w:rPr>
              <w:t>аудитория 3113</w:t>
            </w:r>
          </w:p>
        </w:tc>
        <w:tc>
          <w:tcPr>
            <w:tcW w:w="3827" w:type="dxa"/>
          </w:tcPr>
          <w:p w14:paraId="78845EA8" w14:textId="77777777" w:rsidR="00AA0923" w:rsidRPr="00AA0923" w:rsidRDefault="00AA0923" w:rsidP="00AA0923">
            <w:pPr>
              <w:ind w:firstLine="0"/>
              <w:rPr>
                <w:b/>
                <w:sz w:val="22"/>
                <w:szCs w:val="22"/>
              </w:rPr>
            </w:pPr>
            <w:r w:rsidRPr="00AA0923">
              <w:rPr>
                <w:b/>
                <w:sz w:val="22"/>
                <w:szCs w:val="22"/>
              </w:rPr>
              <w:t>Мебель</w:t>
            </w:r>
          </w:p>
          <w:p w14:paraId="09303F3B" w14:textId="77777777" w:rsidR="00AA0923" w:rsidRPr="00AA0923" w:rsidRDefault="00AA0923" w:rsidP="00AA0923">
            <w:pPr>
              <w:ind w:firstLine="0"/>
              <w:rPr>
                <w:sz w:val="22"/>
                <w:szCs w:val="22"/>
              </w:rPr>
            </w:pPr>
            <w:r w:rsidRPr="00AA0923">
              <w:rPr>
                <w:sz w:val="22"/>
                <w:szCs w:val="22"/>
              </w:rPr>
              <w:t>1.  стол – 2 шт.</w:t>
            </w:r>
          </w:p>
          <w:p w14:paraId="1AF67900" w14:textId="77777777" w:rsidR="00AA0923" w:rsidRPr="00AA0923" w:rsidRDefault="00AA0923" w:rsidP="00AA0923">
            <w:pPr>
              <w:ind w:firstLine="0"/>
              <w:rPr>
                <w:sz w:val="22"/>
                <w:szCs w:val="22"/>
              </w:rPr>
            </w:pPr>
            <w:r w:rsidRPr="00AA0923">
              <w:rPr>
                <w:sz w:val="22"/>
                <w:szCs w:val="22"/>
              </w:rPr>
              <w:t>2. стул – 3 шт.</w:t>
            </w:r>
          </w:p>
          <w:p w14:paraId="7C8CC22C" w14:textId="77777777" w:rsidR="00AA0923" w:rsidRPr="00AA0923" w:rsidRDefault="00AA0923" w:rsidP="00AA0923">
            <w:pPr>
              <w:ind w:firstLine="0"/>
              <w:rPr>
                <w:sz w:val="22"/>
                <w:szCs w:val="22"/>
              </w:rPr>
            </w:pPr>
            <w:r w:rsidRPr="00AA0923">
              <w:rPr>
                <w:sz w:val="22"/>
                <w:szCs w:val="22"/>
              </w:rPr>
              <w:t>3. шкаф металлический – 2 шт.</w:t>
            </w:r>
          </w:p>
          <w:p w14:paraId="3F0215A2" w14:textId="77777777" w:rsidR="00AA0923" w:rsidRPr="00AA0923" w:rsidRDefault="00AA0923" w:rsidP="00AA0923">
            <w:pPr>
              <w:ind w:firstLine="0"/>
              <w:rPr>
                <w:sz w:val="22"/>
                <w:szCs w:val="22"/>
              </w:rPr>
            </w:pPr>
            <w:r w:rsidRPr="00AA0923">
              <w:rPr>
                <w:sz w:val="22"/>
                <w:szCs w:val="22"/>
              </w:rPr>
              <w:t>4. шкаф – 1 шт.</w:t>
            </w:r>
          </w:p>
          <w:p w14:paraId="4E04C73C" w14:textId="77777777" w:rsidR="00AA0923" w:rsidRPr="00AA0923" w:rsidRDefault="00AA0923" w:rsidP="00AA0923">
            <w:pPr>
              <w:ind w:firstLine="0"/>
              <w:rPr>
                <w:b/>
                <w:sz w:val="22"/>
                <w:szCs w:val="22"/>
              </w:rPr>
            </w:pPr>
            <w:r w:rsidRPr="00AA0923">
              <w:rPr>
                <w:b/>
                <w:sz w:val="22"/>
                <w:szCs w:val="22"/>
              </w:rPr>
              <w:t>Технические средства:</w:t>
            </w:r>
          </w:p>
          <w:p w14:paraId="285C2B67" w14:textId="77777777" w:rsidR="00AA0923" w:rsidRPr="00AA0923" w:rsidRDefault="00AA0923" w:rsidP="00AA0923">
            <w:pPr>
              <w:ind w:firstLine="0"/>
              <w:rPr>
                <w:sz w:val="22"/>
                <w:szCs w:val="22"/>
              </w:rPr>
            </w:pPr>
            <w:r w:rsidRPr="00AA0923">
              <w:rPr>
                <w:sz w:val="22"/>
                <w:szCs w:val="22"/>
              </w:rPr>
              <w:t>2 стеллажа с учебным оборудованием</w:t>
            </w:r>
          </w:p>
        </w:tc>
        <w:tc>
          <w:tcPr>
            <w:tcW w:w="2410" w:type="dxa"/>
          </w:tcPr>
          <w:p w14:paraId="72F9E9C1" w14:textId="77777777" w:rsidR="00AA0923" w:rsidRPr="00AA0923" w:rsidRDefault="00AA0923" w:rsidP="00AA0923">
            <w:pPr>
              <w:ind w:firstLine="0"/>
              <w:rPr>
                <w:b/>
                <w:sz w:val="22"/>
                <w:szCs w:val="22"/>
              </w:rPr>
            </w:pPr>
            <w:r w:rsidRPr="00AA0923">
              <w:rPr>
                <w:b/>
                <w:sz w:val="22"/>
                <w:szCs w:val="22"/>
              </w:rPr>
              <w:t>Комплект лицензионного и свободно распространяемого программного обеспечения, в том числе отечественного производства:</w:t>
            </w:r>
          </w:p>
          <w:p w14:paraId="78897B0F" w14:textId="77777777" w:rsidR="00AA0923" w:rsidRPr="00AA0923" w:rsidRDefault="00AA0923" w:rsidP="00AA0923">
            <w:pPr>
              <w:ind w:firstLine="0"/>
              <w:rPr>
                <w:sz w:val="22"/>
                <w:szCs w:val="22"/>
              </w:rPr>
            </w:pPr>
            <w:r w:rsidRPr="00AA0923">
              <w:rPr>
                <w:sz w:val="22"/>
                <w:szCs w:val="22"/>
              </w:rPr>
              <w:t>отсутствует</w:t>
            </w:r>
          </w:p>
        </w:tc>
      </w:tr>
    </w:tbl>
    <w:p w14:paraId="1AE458C3" w14:textId="77777777" w:rsidR="000430C5" w:rsidRPr="00B25C2D" w:rsidRDefault="000430C5" w:rsidP="00596476">
      <w:pPr>
        <w:rPr>
          <w:sz w:val="24"/>
        </w:rPr>
      </w:pPr>
    </w:p>
    <w:p w14:paraId="452E019D" w14:textId="77777777" w:rsidR="000430C5" w:rsidRPr="00B25C2D" w:rsidRDefault="000430C5" w:rsidP="00596476">
      <w:pPr>
        <w:rPr>
          <w:sz w:val="24"/>
        </w:rPr>
      </w:pPr>
      <w:r w:rsidRPr="00B25C2D">
        <w:rPr>
          <w:sz w:val="24"/>
        </w:rPr>
        <w:t>* - лицензионное программное обеспечение отечественного производства;</w:t>
      </w:r>
    </w:p>
    <w:p w14:paraId="1100B689" w14:textId="77777777" w:rsidR="000430C5" w:rsidRPr="00B25C2D" w:rsidRDefault="000430C5" w:rsidP="00596476">
      <w:pPr>
        <w:rPr>
          <w:sz w:val="24"/>
        </w:rPr>
      </w:pPr>
      <w:r w:rsidRPr="00B25C2D">
        <w:rPr>
          <w:sz w:val="24"/>
        </w:rPr>
        <w:t>** - свободно распространяемое программное обеспечение отечественного производства.</w:t>
      </w:r>
    </w:p>
    <w:p w14:paraId="636758B8" w14:textId="77777777" w:rsidR="000430C5" w:rsidRPr="00B25C2D" w:rsidRDefault="000430C5" w:rsidP="00596476">
      <w:pPr>
        <w:rPr>
          <w:sz w:val="24"/>
        </w:rPr>
        <w:sectPr w:rsidR="000430C5" w:rsidRPr="00B25C2D" w:rsidSect="00694E9E">
          <w:type w:val="continuous"/>
          <w:pgSz w:w="11906" w:h="16838"/>
          <w:pgMar w:top="1134" w:right="567" w:bottom="1134" w:left="1418" w:header="709" w:footer="709" w:gutter="0"/>
          <w:pgNumType w:start="0"/>
          <w:cols w:space="708"/>
          <w:docGrid w:linePitch="360"/>
        </w:sectPr>
      </w:pPr>
    </w:p>
    <w:p w14:paraId="0EC37878" w14:textId="77777777" w:rsidR="00AA0923" w:rsidRDefault="00AA0923" w:rsidP="00AA0923">
      <w:pPr>
        <w:pStyle w:val="affc"/>
      </w:pPr>
      <w:bookmarkStart w:id="29" w:name="_Toc105704309"/>
      <w:r w:rsidRPr="00B25C2D">
        <w:lastRenderedPageBreak/>
        <w:t xml:space="preserve">Таблица 10.1 – Материально-техническое обеспечение дисциплины </w:t>
      </w:r>
    </w:p>
    <w:p w14:paraId="7BF13D1A" w14:textId="77777777" w:rsidR="00AA0923" w:rsidRPr="00894F7B" w:rsidRDefault="00AA0923" w:rsidP="00AA0923">
      <w:pPr>
        <w:widowControl w:val="0"/>
        <w:spacing w:after="120"/>
        <w:jc w:val="center"/>
        <w:rPr>
          <w:i/>
          <w:sz w:val="16"/>
          <w:szCs w:val="16"/>
        </w:rPr>
      </w:pPr>
      <w:r w:rsidRPr="00AA47A2">
        <w:rPr>
          <w:i/>
          <w:color w:val="FF0000"/>
        </w:rPr>
        <w:t>(редакция от 29.08.2022)</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1550"/>
        <w:gridCol w:w="1985"/>
        <w:gridCol w:w="3827"/>
        <w:gridCol w:w="2410"/>
      </w:tblGrid>
      <w:tr w:rsidR="00AA0923" w:rsidRPr="00B25C2D" w14:paraId="011EDCF9" w14:textId="77777777" w:rsidTr="00AA0923">
        <w:tc>
          <w:tcPr>
            <w:tcW w:w="719" w:type="dxa"/>
            <w:vAlign w:val="center"/>
          </w:tcPr>
          <w:p w14:paraId="70C20069" w14:textId="77777777" w:rsidR="00AA0923" w:rsidRPr="00B25C2D" w:rsidRDefault="00AA0923" w:rsidP="00AA0923">
            <w:pPr>
              <w:pStyle w:val="affd"/>
            </w:pPr>
            <w:r w:rsidRPr="00B25C2D">
              <w:t>№ п/п</w:t>
            </w:r>
          </w:p>
        </w:tc>
        <w:tc>
          <w:tcPr>
            <w:tcW w:w="1550" w:type="dxa"/>
            <w:vAlign w:val="center"/>
          </w:tcPr>
          <w:p w14:paraId="5D96A09F" w14:textId="77777777" w:rsidR="00AA0923" w:rsidRPr="00B25C2D" w:rsidRDefault="00AA0923" w:rsidP="00AA0923">
            <w:pPr>
              <w:pStyle w:val="affd"/>
            </w:pPr>
            <w:r w:rsidRPr="00B25C2D">
              <w:t xml:space="preserve">Наименование </w:t>
            </w:r>
          </w:p>
          <w:p w14:paraId="769CE3ED" w14:textId="77777777" w:rsidR="00AA0923" w:rsidRPr="00B25C2D" w:rsidRDefault="00AA0923" w:rsidP="00AA0923">
            <w:pPr>
              <w:pStyle w:val="affd"/>
            </w:pPr>
            <w:r w:rsidRPr="00B25C2D">
              <w:t>дисциплины в соответствии с учебным планом</w:t>
            </w:r>
          </w:p>
        </w:tc>
        <w:tc>
          <w:tcPr>
            <w:tcW w:w="1985" w:type="dxa"/>
            <w:vAlign w:val="center"/>
          </w:tcPr>
          <w:p w14:paraId="7BE0F813" w14:textId="77777777" w:rsidR="00AA0923" w:rsidRPr="00B25C2D" w:rsidRDefault="00AA0923" w:rsidP="00AA0923">
            <w:pPr>
              <w:pStyle w:val="affd"/>
            </w:pPr>
            <w:r w:rsidRPr="00B25C2D">
              <w:t xml:space="preserve">Наименование </w:t>
            </w:r>
          </w:p>
          <w:p w14:paraId="0099F036" w14:textId="77777777" w:rsidR="00AA0923" w:rsidRPr="00B25C2D" w:rsidRDefault="00AA0923" w:rsidP="00AA0923">
            <w:pPr>
              <w:pStyle w:val="affd"/>
            </w:pPr>
            <w:r w:rsidRPr="00B25C2D">
              <w:t>специальных помещений и помещений для самостоятельной работы</w:t>
            </w:r>
          </w:p>
        </w:tc>
        <w:tc>
          <w:tcPr>
            <w:tcW w:w="3827" w:type="dxa"/>
            <w:vAlign w:val="center"/>
          </w:tcPr>
          <w:p w14:paraId="2CA0EC1C" w14:textId="77777777" w:rsidR="00AA0923" w:rsidRPr="00B25C2D" w:rsidRDefault="00AA0923" w:rsidP="00AA0923">
            <w:pPr>
              <w:pStyle w:val="affd"/>
            </w:pPr>
            <w:r w:rsidRPr="00B25C2D">
              <w:t xml:space="preserve">Оснащенность специальных помещений и помещений для самостоятельной работы </w:t>
            </w:r>
          </w:p>
        </w:tc>
        <w:tc>
          <w:tcPr>
            <w:tcW w:w="2410" w:type="dxa"/>
            <w:vAlign w:val="center"/>
          </w:tcPr>
          <w:p w14:paraId="348EB342" w14:textId="77777777" w:rsidR="00AA0923" w:rsidRPr="00B25C2D" w:rsidRDefault="00AA0923" w:rsidP="00AA0923">
            <w:pPr>
              <w:pStyle w:val="affd"/>
            </w:pPr>
            <w:r w:rsidRPr="00B25C2D">
              <w:t xml:space="preserve">Перечень </w:t>
            </w:r>
          </w:p>
          <w:p w14:paraId="617FBC16" w14:textId="77777777" w:rsidR="00AA0923" w:rsidRPr="00B25C2D" w:rsidRDefault="00AA0923" w:rsidP="00AA0923">
            <w:pPr>
              <w:pStyle w:val="affd"/>
            </w:pPr>
            <w:r w:rsidRPr="00B25C2D">
              <w:t xml:space="preserve">лицензионного программного обеспечения. </w:t>
            </w:r>
          </w:p>
          <w:p w14:paraId="7C5F76A9" w14:textId="77777777" w:rsidR="00AA0923" w:rsidRPr="00B25C2D" w:rsidRDefault="00AA0923" w:rsidP="00AA0923">
            <w:pPr>
              <w:pStyle w:val="affd"/>
            </w:pPr>
            <w:r w:rsidRPr="00B25C2D">
              <w:t xml:space="preserve">Реквизиты </w:t>
            </w:r>
          </w:p>
          <w:p w14:paraId="755831AB" w14:textId="77777777" w:rsidR="00AA0923" w:rsidRPr="00B25C2D" w:rsidRDefault="00AA0923" w:rsidP="00AA0923">
            <w:pPr>
              <w:pStyle w:val="affd"/>
            </w:pPr>
            <w:r w:rsidRPr="00B25C2D">
              <w:t xml:space="preserve">подтверждающего </w:t>
            </w:r>
          </w:p>
          <w:p w14:paraId="53766C20" w14:textId="77777777" w:rsidR="00AA0923" w:rsidRPr="00B25C2D" w:rsidRDefault="00AA0923" w:rsidP="00AA0923">
            <w:pPr>
              <w:pStyle w:val="affd"/>
            </w:pPr>
            <w:r w:rsidRPr="00B25C2D">
              <w:t>документа</w:t>
            </w:r>
          </w:p>
        </w:tc>
      </w:tr>
      <w:tr w:rsidR="00AA0923" w:rsidRPr="00B25C2D" w14:paraId="23C760EF" w14:textId="77777777" w:rsidTr="00AA0923">
        <w:tc>
          <w:tcPr>
            <w:tcW w:w="719" w:type="dxa"/>
            <w:vAlign w:val="center"/>
          </w:tcPr>
          <w:p w14:paraId="180FEBAA" w14:textId="77777777" w:rsidR="00AA0923" w:rsidRPr="00B25C2D" w:rsidRDefault="00AA0923" w:rsidP="00AA0923">
            <w:pPr>
              <w:pStyle w:val="affd"/>
            </w:pPr>
            <w:r w:rsidRPr="00B25C2D">
              <w:t>1</w:t>
            </w:r>
          </w:p>
        </w:tc>
        <w:tc>
          <w:tcPr>
            <w:tcW w:w="1550" w:type="dxa"/>
          </w:tcPr>
          <w:p w14:paraId="35D09CDF" w14:textId="77777777" w:rsidR="00AA0923" w:rsidRPr="003E6F4F" w:rsidRDefault="00AA0923" w:rsidP="00AA0923">
            <w:pPr>
              <w:pStyle w:val="affd"/>
              <w:rPr>
                <w:color w:val="0000FF"/>
              </w:rPr>
            </w:pPr>
            <w:r w:rsidRPr="003E6F4F">
              <w:rPr>
                <w:color w:val="0000FF"/>
              </w:rPr>
              <w:t>Организация технического осмотра автомобилей</w:t>
            </w:r>
          </w:p>
        </w:tc>
        <w:tc>
          <w:tcPr>
            <w:tcW w:w="1985" w:type="dxa"/>
          </w:tcPr>
          <w:p w14:paraId="1F1EDA43" w14:textId="77777777" w:rsidR="00AA0923" w:rsidRPr="00AA0923" w:rsidRDefault="00AA0923" w:rsidP="00AA0923">
            <w:pPr>
              <w:ind w:firstLine="0"/>
              <w:rPr>
                <w:b/>
                <w:sz w:val="22"/>
                <w:szCs w:val="22"/>
              </w:rPr>
            </w:pPr>
            <w:r w:rsidRPr="00AA0923">
              <w:rPr>
                <w:b/>
                <w:sz w:val="22"/>
                <w:szCs w:val="22"/>
              </w:rPr>
              <w:t>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14:paraId="7DA803D1" w14:textId="77777777" w:rsidR="00AA0923" w:rsidRPr="00AA0923" w:rsidRDefault="00AA0923" w:rsidP="00AA0923">
            <w:pPr>
              <w:ind w:firstLine="0"/>
              <w:rPr>
                <w:sz w:val="22"/>
                <w:szCs w:val="22"/>
              </w:rPr>
            </w:pPr>
            <w:r w:rsidRPr="00AA0923">
              <w:rPr>
                <w:sz w:val="22"/>
                <w:szCs w:val="22"/>
              </w:rPr>
              <w:t>440014 Пензенская область, г. Пенза, ул. Ботаническая, д. 30;</w:t>
            </w:r>
          </w:p>
          <w:p w14:paraId="31A77412" w14:textId="77777777" w:rsidR="00AA0923" w:rsidRPr="00AA0923" w:rsidRDefault="00AA0923" w:rsidP="00AA0923">
            <w:pPr>
              <w:ind w:firstLine="0"/>
              <w:rPr>
                <w:sz w:val="22"/>
                <w:szCs w:val="22"/>
              </w:rPr>
            </w:pPr>
            <w:r w:rsidRPr="00AA0923">
              <w:rPr>
                <w:sz w:val="22"/>
                <w:szCs w:val="22"/>
              </w:rPr>
              <w:t>аудитория 4107а</w:t>
            </w:r>
          </w:p>
          <w:p w14:paraId="001C95DC" w14:textId="77777777" w:rsidR="00AA0923" w:rsidRPr="00AA0923" w:rsidRDefault="00AA0923" w:rsidP="00AA0923">
            <w:pPr>
              <w:ind w:firstLine="0"/>
              <w:rPr>
                <w:sz w:val="22"/>
                <w:szCs w:val="22"/>
              </w:rPr>
            </w:pPr>
            <w:r w:rsidRPr="00AA0923">
              <w:rPr>
                <w:sz w:val="22"/>
                <w:szCs w:val="22"/>
              </w:rPr>
              <w:t>Кабинет подготовки водителей транспортных средств</w:t>
            </w:r>
          </w:p>
        </w:tc>
        <w:tc>
          <w:tcPr>
            <w:tcW w:w="3827" w:type="dxa"/>
          </w:tcPr>
          <w:p w14:paraId="63ADB8B1" w14:textId="77777777" w:rsidR="00AA0923" w:rsidRPr="00AA0923" w:rsidRDefault="00AA0923" w:rsidP="00AA0923">
            <w:pPr>
              <w:ind w:firstLine="0"/>
              <w:rPr>
                <w:sz w:val="22"/>
                <w:szCs w:val="22"/>
              </w:rPr>
            </w:pPr>
            <w:r w:rsidRPr="00AA0923">
              <w:rPr>
                <w:sz w:val="22"/>
                <w:szCs w:val="22"/>
              </w:rPr>
              <w:t>Специализированная мебель: доска аудиторная, стол преподавателя, стул преподавателя, столы двухместные со скамьей.</w:t>
            </w:r>
          </w:p>
          <w:p w14:paraId="1A9338BE" w14:textId="77777777" w:rsidR="00AA0923" w:rsidRPr="00AA0923" w:rsidRDefault="00AA0923" w:rsidP="00AA0923">
            <w:pPr>
              <w:ind w:firstLine="0"/>
              <w:rPr>
                <w:sz w:val="22"/>
                <w:szCs w:val="22"/>
              </w:rPr>
            </w:pPr>
            <w:r w:rsidRPr="00AA0923">
              <w:rPr>
                <w:sz w:val="22"/>
                <w:szCs w:val="22"/>
              </w:rPr>
              <w:t>Технические средства обучения, наборы демонстрационного оборудования и учебно-наглядных пособий: телевизор, плакаты.</w:t>
            </w:r>
          </w:p>
        </w:tc>
        <w:tc>
          <w:tcPr>
            <w:tcW w:w="2410" w:type="dxa"/>
          </w:tcPr>
          <w:p w14:paraId="1CF49C1B" w14:textId="77777777" w:rsidR="00AA0923" w:rsidRPr="00AA0923" w:rsidRDefault="00AA0923" w:rsidP="00AA0923">
            <w:pPr>
              <w:ind w:firstLine="0"/>
              <w:rPr>
                <w:b/>
                <w:sz w:val="22"/>
                <w:szCs w:val="22"/>
              </w:rPr>
            </w:pPr>
            <w:r w:rsidRPr="00AA0923">
              <w:rPr>
                <w:b/>
                <w:sz w:val="22"/>
                <w:szCs w:val="22"/>
              </w:rPr>
              <w:t>Комплект лицензионного и свободно распространяемого программного обеспечения, в том числе отечественного производства:</w:t>
            </w:r>
          </w:p>
          <w:p w14:paraId="6F156B6F" w14:textId="77777777" w:rsidR="00AA0923" w:rsidRPr="00AA0923" w:rsidRDefault="00AA0923" w:rsidP="00AA0923">
            <w:pPr>
              <w:ind w:firstLine="0"/>
              <w:rPr>
                <w:b/>
                <w:sz w:val="22"/>
                <w:szCs w:val="22"/>
              </w:rPr>
            </w:pPr>
            <w:r w:rsidRPr="00AA0923">
              <w:rPr>
                <w:sz w:val="22"/>
                <w:szCs w:val="22"/>
              </w:rPr>
              <w:t>отсутствует</w:t>
            </w:r>
          </w:p>
        </w:tc>
      </w:tr>
      <w:tr w:rsidR="00AA0923" w:rsidRPr="00B25C2D" w14:paraId="46046AA6" w14:textId="77777777" w:rsidTr="00AA0923">
        <w:tc>
          <w:tcPr>
            <w:tcW w:w="719" w:type="dxa"/>
            <w:vAlign w:val="center"/>
          </w:tcPr>
          <w:p w14:paraId="32DE81F9" w14:textId="77777777" w:rsidR="00AA0923" w:rsidRPr="00B25C2D" w:rsidRDefault="00AA0923" w:rsidP="00AA0923">
            <w:pPr>
              <w:pStyle w:val="affd"/>
            </w:pPr>
            <w:r w:rsidRPr="00B25C2D">
              <w:t>2</w:t>
            </w:r>
          </w:p>
        </w:tc>
        <w:tc>
          <w:tcPr>
            <w:tcW w:w="1550" w:type="dxa"/>
          </w:tcPr>
          <w:p w14:paraId="1D2CFC6F" w14:textId="77777777" w:rsidR="00AA0923" w:rsidRPr="003E6F4F" w:rsidRDefault="00AA0923" w:rsidP="00AA0923">
            <w:pPr>
              <w:pStyle w:val="affd"/>
              <w:rPr>
                <w:color w:val="0000FF"/>
              </w:rPr>
            </w:pPr>
            <w:r w:rsidRPr="003E6F4F">
              <w:rPr>
                <w:color w:val="0000FF"/>
              </w:rPr>
              <w:t>Организация технического осмотра автомобилей</w:t>
            </w:r>
          </w:p>
        </w:tc>
        <w:tc>
          <w:tcPr>
            <w:tcW w:w="1985" w:type="dxa"/>
          </w:tcPr>
          <w:p w14:paraId="61DCF308" w14:textId="77777777" w:rsidR="00AA0923" w:rsidRPr="00AA0923" w:rsidRDefault="00AA0923" w:rsidP="00AA0923">
            <w:pPr>
              <w:ind w:firstLine="0"/>
              <w:rPr>
                <w:b/>
                <w:caps/>
                <w:sz w:val="22"/>
                <w:szCs w:val="22"/>
              </w:rPr>
            </w:pPr>
            <w:r w:rsidRPr="00AA0923">
              <w:rPr>
                <w:b/>
                <w:sz w:val="22"/>
                <w:szCs w:val="22"/>
              </w:rPr>
              <w:t>Помещение для самостоятельной работы</w:t>
            </w:r>
          </w:p>
          <w:p w14:paraId="74646966" w14:textId="77777777" w:rsidR="00AA0923" w:rsidRPr="00AA0923" w:rsidRDefault="00AA0923" w:rsidP="00AA0923">
            <w:pPr>
              <w:ind w:firstLine="0"/>
              <w:rPr>
                <w:caps/>
                <w:sz w:val="22"/>
                <w:szCs w:val="22"/>
              </w:rPr>
            </w:pPr>
            <w:r w:rsidRPr="00AA0923">
              <w:rPr>
                <w:sz w:val="22"/>
                <w:szCs w:val="22"/>
              </w:rPr>
              <w:t>440014, Пензенская область, г. Пенза, ул. Ботаническая, д. 30;</w:t>
            </w:r>
          </w:p>
          <w:p w14:paraId="4B2C52AF" w14:textId="77777777" w:rsidR="00AA0923" w:rsidRPr="00AA0923" w:rsidRDefault="00AA0923" w:rsidP="00AA0923">
            <w:pPr>
              <w:ind w:firstLine="0"/>
              <w:rPr>
                <w:caps/>
                <w:sz w:val="22"/>
                <w:szCs w:val="22"/>
              </w:rPr>
            </w:pPr>
            <w:r w:rsidRPr="00AA0923">
              <w:rPr>
                <w:sz w:val="22"/>
                <w:szCs w:val="22"/>
              </w:rPr>
              <w:t>аудитория 3116</w:t>
            </w:r>
          </w:p>
          <w:p w14:paraId="7E6CDB50" w14:textId="77777777" w:rsidR="00AA0923" w:rsidRPr="00AA0923" w:rsidRDefault="00AA0923" w:rsidP="00AA0923">
            <w:pPr>
              <w:ind w:firstLine="0"/>
              <w:rPr>
                <w:i/>
                <w:iCs/>
                <w:caps/>
                <w:sz w:val="22"/>
                <w:szCs w:val="22"/>
              </w:rPr>
            </w:pPr>
            <w:r w:rsidRPr="00AA0923">
              <w:rPr>
                <w:i/>
                <w:iCs/>
                <w:sz w:val="22"/>
                <w:szCs w:val="22"/>
              </w:rPr>
              <w:t>Сектор обслуживания учебными ресурсами</w:t>
            </w:r>
          </w:p>
        </w:tc>
        <w:tc>
          <w:tcPr>
            <w:tcW w:w="3827" w:type="dxa"/>
          </w:tcPr>
          <w:p w14:paraId="312680CD" w14:textId="77777777" w:rsidR="00AA0923" w:rsidRPr="00AA0923" w:rsidRDefault="00AA0923" w:rsidP="00AA0923">
            <w:pPr>
              <w:ind w:firstLine="0"/>
              <w:rPr>
                <w:caps/>
                <w:sz w:val="22"/>
                <w:szCs w:val="22"/>
              </w:rPr>
            </w:pPr>
            <w:r w:rsidRPr="00AA0923">
              <w:rPr>
                <w:b/>
                <w:sz w:val="22"/>
                <w:szCs w:val="22"/>
              </w:rPr>
              <w:t xml:space="preserve">Специализированная мебель: </w:t>
            </w:r>
            <w:r w:rsidRPr="00AA0923">
              <w:rPr>
                <w:sz w:val="22"/>
                <w:szCs w:val="22"/>
              </w:rPr>
              <w:t>столы компьютерные, столы читательские, стулья деревянные, стулья полумягкие, шкафы-витрины для выставок.</w:t>
            </w:r>
          </w:p>
          <w:p w14:paraId="2D281250" w14:textId="77777777" w:rsidR="00AA0923" w:rsidRPr="00AA0923" w:rsidRDefault="00AA0923" w:rsidP="00AA0923">
            <w:pPr>
              <w:ind w:firstLine="0"/>
              <w:rPr>
                <w:caps/>
                <w:sz w:val="22"/>
                <w:szCs w:val="22"/>
              </w:rPr>
            </w:pPr>
            <w:r w:rsidRPr="00AA0923">
              <w:rPr>
                <w:b/>
                <w:sz w:val="22"/>
                <w:szCs w:val="22"/>
              </w:rPr>
              <w:t xml:space="preserve">Оборудование и технические средства обучения, </w:t>
            </w:r>
            <w:r w:rsidRPr="00AA0923">
              <w:rPr>
                <w:sz w:val="22"/>
                <w:szCs w:val="22"/>
              </w:rPr>
              <w:t>персональные компьютеры.</w:t>
            </w:r>
          </w:p>
        </w:tc>
        <w:tc>
          <w:tcPr>
            <w:tcW w:w="2410" w:type="dxa"/>
          </w:tcPr>
          <w:p w14:paraId="755358BB" w14:textId="77777777" w:rsidR="00AA0923" w:rsidRPr="00AA0923" w:rsidRDefault="00AA0923" w:rsidP="00AA0923">
            <w:pPr>
              <w:ind w:firstLine="0"/>
              <w:rPr>
                <w:caps/>
                <w:sz w:val="22"/>
                <w:szCs w:val="22"/>
              </w:rPr>
            </w:pPr>
            <w:r w:rsidRPr="00AA0923">
              <w:rPr>
                <w:b/>
                <w:sz w:val="22"/>
                <w:szCs w:val="22"/>
              </w:rPr>
              <w:t>комплект лицензионного и свободно распространяемого программного обеспечения:</w:t>
            </w:r>
            <w:r w:rsidRPr="00AA0923">
              <w:rPr>
                <w:sz w:val="22"/>
                <w:szCs w:val="22"/>
              </w:rPr>
              <w:t xml:space="preserve">. </w:t>
            </w:r>
          </w:p>
          <w:p w14:paraId="197FFDB0" w14:textId="77777777" w:rsidR="00AA0923" w:rsidRPr="00AA0923" w:rsidRDefault="00AA0923" w:rsidP="00AA0923">
            <w:pPr>
              <w:ind w:firstLine="0"/>
              <w:rPr>
                <w:caps/>
                <w:sz w:val="22"/>
                <w:szCs w:val="22"/>
              </w:rPr>
            </w:pPr>
            <w:r w:rsidRPr="00AA0923">
              <w:rPr>
                <w:sz w:val="22"/>
                <w:szCs w:val="22"/>
              </w:rPr>
              <w:t>персональные компьютеры.</w:t>
            </w:r>
          </w:p>
          <w:p w14:paraId="5E34173C" w14:textId="77777777" w:rsidR="00AA0923" w:rsidRPr="00AA0923" w:rsidRDefault="00AA0923" w:rsidP="00AA0923">
            <w:pPr>
              <w:ind w:firstLine="0"/>
              <w:rPr>
                <w:caps/>
                <w:sz w:val="22"/>
                <w:szCs w:val="22"/>
              </w:rPr>
            </w:pPr>
            <w:r w:rsidRPr="00AA0923">
              <w:rPr>
                <w:sz w:val="22"/>
                <w:szCs w:val="22"/>
              </w:rPr>
              <w:t xml:space="preserve">• </w:t>
            </w:r>
            <w:proofErr w:type="spellStart"/>
            <w:r w:rsidRPr="00AA0923">
              <w:rPr>
                <w:sz w:val="22"/>
                <w:szCs w:val="22"/>
                <w:lang w:val="en-US"/>
              </w:rPr>
              <w:t>MSWindows</w:t>
            </w:r>
            <w:proofErr w:type="spellEnd"/>
            <w:r w:rsidRPr="00AA0923">
              <w:rPr>
                <w:sz w:val="22"/>
                <w:szCs w:val="22"/>
              </w:rPr>
              <w:t xml:space="preserve"> 10 (69766168, 2018 и 9879093834, 2020);</w:t>
            </w:r>
          </w:p>
          <w:p w14:paraId="0F6C51E2" w14:textId="77777777" w:rsidR="00AA0923" w:rsidRPr="00AA0923" w:rsidRDefault="00AA0923" w:rsidP="00AA0923">
            <w:pPr>
              <w:ind w:firstLine="0"/>
              <w:rPr>
                <w:caps/>
                <w:sz w:val="22"/>
                <w:szCs w:val="22"/>
              </w:rPr>
            </w:pPr>
            <w:r w:rsidRPr="00AA0923">
              <w:rPr>
                <w:sz w:val="22"/>
                <w:szCs w:val="22"/>
              </w:rPr>
              <w:t xml:space="preserve">• </w:t>
            </w:r>
            <w:r w:rsidRPr="00AA0923">
              <w:rPr>
                <w:sz w:val="22"/>
                <w:szCs w:val="22"/>
                <w:lang w:val="en-US"/>
              </w:rPr>
              <w:t>MSOffice</w:t>
            </w:r>
            <w:r w:rsidRPr="00AA0923">
              <w:rPr>
                <w:sz w:val="22"/>
                <w:szCs w:val="22"/>
              </w:rPr>
              <w:t xml:space="preserve"> 2016 (69766168, 2018) или </w:t>
            </w:r>
            <w:r w:rsidRPr="00AA0923">
              <w:rPr>
                <w:sz w:val="22"/>
                <w:szCs w:val="22"/>
                <w:lang w:val="en-US"/>
              </w:rPr>
              <w:t>MSOffice</w:t>
            </w:r>
            <w:r w:rsidRPr="00AA0923">
              <w:rPr>
                <w:sz w:val="22"/>
                <w:szCs w:val="22"/>
              </w:rPr>
              <w:t xml:space="preserve"> 2019 (9879093834, 2020);</w:t>
            </w:r>
          </w:p>
          <w:p w14:paraId="498E12F5" w14:textId="77777777" w:rsidR="00AA0923" w:rsidRPr="00AA0923" w:rsidRDefault="00AA0923" w:rsidP="00AA0923">
            <w:pPr>
              <w:ind w:firstLine="0"/>
              <w:rPr>
                <w:caps/>
                <w:sz w:val="22"/>
                <w:szCs w:val="22"/>
                <w:lang w:val="en-US"/>
              </w:rPr>
            </w:pPr>
            <w:r w:rsidRPr="00AA0923">
              <w:rPr>
                <w:sz w:val="22"/>
                <w:szCs w:val="22"/>
                <w:lang w:val="en-US"/>
              </w:rPr>
              <w:t>• Yandex Browser (GNU Lesser General Public License);</w:t>
            </w:r>
          </w:p>
          <w:p w14:paraId="6A7A2242" w14:textId="77777777" w:rsidR="00AA0923" w:rsidRPr="00AA0923" w:rsidRDefault="00AA0923" w:rsidP="00AA0923">
            <w:pPr>
              <w:ind w:firstLine="0"/>
              <w:rPr>
                <w:caps/>
                <w:sz w:val="22"/>
                <w:szCs w:val="22"/>
              </w:rPr>
            </w:pPr>
            <w:r w:rsidRPr="00AA0923">
              <w:rPr>
                <w:sz w:val="22"/>
                <w:szCs w:val="22"/>
              </w:rPr>
              <w:t xml:space="preserve">• СПС «КонсультантПлюс» («Договор об </w:t>
            </w:r>
            <w:r w:rsidRPr="00AA0923">
              <w:rPr>
                <w:sz w:val="22"/>
                <w:szCs w:val="22"/>
              </w:rPr>
              <w:lastRenderedPageBreak/>
              <w:t>информационной поддержке» от 03 мая 2018 года (бессрочный))*;</w:t>
            </w:r>
          </w:p>
          <w:p w14:paraId="6A813556" w14:textId="77777777" w:rsidR="00AA0923" w:rsidRPr="00AA0923" w:rsidRDefault="00AA0923" w:rsidP="00AA0923">
            <w:pPr>
              <w:ind w:firstLine="0"/>
              <w:rPr>
                <w:caps/>
                <w:sz w:val="22"/>
                <w:szCs w:val="22"/>
              </w:rPr>
            </w:pPr>
            <w:r w:rsidRPr="00AA0923">
              <w:rPr>
                <w:sz w:val="22"/>
                <w:szCs w:val="22"/>
              </w:rPr>
              <w:t>• НЭБ РФ**.</w:t>
            </w:r>
          </w:p>
          <w:p w14:paraId="79E80BA4" w14:textId="77777777" w:rsidR="00AA0923" w:rsidRPr="00AA0923" w:rsidRDefault="00AA0923" w:rsidP="00AA0923">
            <w:pPr>
              <w:ind w:firstLine="0"/>
              <w:rPr>
                <w:caps/>
                <w:sz w:val="22"/>
                <w:szCs w:val="22"/>
              </w:rPr>
            </w:pPr>
            <w:r w:rsidRPr="00AA0923">
              <w:rPr>
                <w:sz w:val="22"/>
                <w:szCs w:val="22"/>
              </w:rPr>
              <w:t>Доступ в электронную информационно-образовательную среду университета;</w:t>
            </w:r>
          </w:p>
          <w:p w14:paraId="561385E4" w14:textId="77777777" w:rsidR="00AA0923" w:rsidRPr="00AA0923" w:rsidRDefault="00AA0923" w:rsidP="00AA0923">
            <w:pPr>
              <w:tabs>
                <w:tab w:val="left" w:pos="7760"/>
                <w:tab w:val="center" w:pos="7920"/>
              </w:tabs>
              <w:ind w:firstLine="0"/>
              <w:rPr>
                <w:caps/>
                <w:color w:val="7030A0"/>
                <w:sz w:val="22"/>
                <w:szCs w:val="22"/>
              </w:rPr>
            </w:pPr>
            <w:r w:rsidRPr="00AA0923">
              <w:rPr>
                <w:sz w:val="22"/>
                <w:szCs w:val="22"/>
              </w:rPr>
              <w:t>Выход в Интернет.</w:t>
            </w:r>
          </w:p>
        </w:tc>
      </w:tr>
      <w:tr w:rsidR="00AA0923" w:rsidRPr="00B25C2D" w14:paraId="720CF4C4" w14:textId="77777777" w:rsidTr="00AA0923">
        <w:tc>
          <w:tcPr>
            <w:tcW w:w="719" w:type="dxa"/>
            <w:vAlign w:val="center"/>
          </w:tcPr>
          <w:p w14:paraId="327C2E95" w14:textId="77777777" w:rsidR="00AA0923" w:rsidRPr="00B25C2D" w:rsidRDefault="00AA0923" w:rsidP="00AA0923">
            <w:pPr>
              <w:pStyle w:val="affd"/>
            </w:pPr>
            <w:r w:rsidRPr="00B25C2D">
              <w:t>3</w:t>
            </w:r>
          </w:p>
        </w:tc>
        <w:tc>
          <w:tcPr>
            <w:tcW w:w="1550" w:type="dxa"/>
          </w:tcPr>
          <w:p w14:paraId="6113E085" w14:textId="77777777" w:rsidR="00AA0923" w:rsidRPr="003E6F4F" w:rsidRDefault="00AA0923" w:rsidP="00AA0923">
            <w:pPr>
              <w:pStyle w:val="affd"/>
              <w:rPr>
                <w:color w:val="0000FF"/>
              </w:rPr>
            </w:pPr>
            <w:r w:rsidRPr="003E6F4F">
              <w:rPr>
                <w:color w:val="0000FF"/>
              </w:rPr>
              <w:t>Организация технического осмотра автомобилей</w:t>
            </w:r>
          </w:p>
        </w:tc>
        <w:tc>
          <w:tcPr>
            <w:tcW w:w="1985" w:type="dxa"/>
          </w:tcPr>
          <w:p w14:paraId="529938B7" w14:textId="77777777" w:rsidR="00AA0923" w:rsidRPr="00AA0923" w:rsidRDefault="00AA0923" w:rsidP="00AA0923">
            <w:pPr>
              <w:ind w:firstLine="0"/>
              <w:rPr>
                <w:b/>
                <w:caps/>
                <w:sz w:val="22"/>
                <w:szCs w:val="22"/>
              </w:rPr>
            </w:pPr>
            <w:r w:rsidRPr="00AA0923">
              <w:rPr>
                <w:b/>
                <w:sz w:val="22"/>
                <w:szCs w:val="22"/>
              </w:rPr>
              <w:t>Помещение для самостоятельной работы</w:t>
            </w:r>
          </w:p>
          <w:p w14:paraId="5B219B9F" w14:textId="77777777" w:rsidR="00AA0923" w:rsidRPr="00AA0923" w:rsidRDefault="00AA0923" w:rsidP="00AA0923">
            <w:pPr>
              <w:ind w:firstLine="0"/>
              <w:rPr>
                <w:b/>
                <w:caps/>
                <w:sz w:val="22"/>
                <w:szCs w:val="22"/>
              </w:rPr>
            </w:pPr>
            <w:r w:rsidRPr="00AA0923">
              <w:rPr>
                <w:sz w:val="22"/>
                <w:szCs w:val="22"/>
              </w:rPr>
              <w:t>440014, Пензенская область, г. Пенза, ул. Ботаническая, д. 30;</w:t>
            </w:r>
          </w:p>
          <w:p w14:paraId="335C061E" w14:textId="77777777" w:rsidR="00AA0923" w:rsidRPr="00AA0923" w:rsidRDefault="00AA0923" w:rsidP="00AA0923">
            <w:pPr>
              <w:ind w:firstLine="0"/>
              <w:rPr>
                <w:b/>
                <w:caps/>
                <w:sz w:val="22"/>
                <w:szCs w:val="22"/>
              </w:rPr>
            </w:pPr>
            <w:r w:rsidRPr="00AA0923">
              <w:rPr>
                <w:sz w:val="22"/>
                <w:szCs w:val="22"/>
              </w:rPr>
              <w:t>аудитория 3383</w:t>
            </w:r>
          </w:p>
        </w:tc>
        <w:tc>
          <w:tcPr>
            <w:tcW w:w="3827" w:type="dxa"/>
          </w:tcPr>
          <w:p w14:paraId="6C638131" w14:textId="77777777" w:rsidR="00AA0923" w:rsidRPr="00AA0923" w:rsidRDefault="00AA0923" w:rsidP="00AA0923">
            <w:pPr>
              <w:ind w:firstLine="0"/>
              <w:rPr>
                <w:caps/>
                <w:sz w:val="22"/>
                <w:szCs w:val="22"/>
              </w:rPr>
            </w:pPr>
            <w:r w:rsidRPr="00AA0923">
              <w:rPr>
                <w:b/>
                <w:sz w:val="22"/>
                <w:szCs w:val="22"/>
              </w:rPr>
              <w:t xml:space="preserve">Специализированная мебель: </w:t>
            </w:r>
            <w:r w:rsidRPr="00AA0923">
              <w:rPr>
                <w:sz w:val="22"/>
                <w:szCs w:val="22"/>
              </w:rPr>
              <w:t>столы письменные, столы компьютерные, стулья, сейф.</w:t>
            </w:r>
          </w:p>
          <w:p w14:paraId="40601BE7" w14:textId="77777777" w:rsidR="00AA0923" w:rsidRPr="00AA0923" w:rsidRDefault="00AA0923" w:rsidP="00AA0923">
            <w:pPr>
              <w:ind w:firstLine="0"/>
              <w:rPr>
                <w:b/>
                <w:caps/>
                <w:sz w:val="22"/>
                <w:szCs w:val="22"/>
              </w:rPr>
            </w:pPr>
            <w:r w:rsidRPr="00AA0923">
              <w:rPr>
                <w:b/>
                <w:sz w:val="22"/>
                <w:szCs w:val="22"/>
              </w:rPr>
              <w:t>Оборудование и технические средства обучения:</w:t>
            </w:r>
          </w:p>
          <w:p w14:paraId="421B445C" w14:textId="77777777" w:rsidR="00AA0923" w:rsidRPr="00AA0923" w:rsidRDefault="00AA0923" w:rsidP="00AA0923">
            <w:pPr>
              <w:ind w:firstLine="0"/>
              <w:rPr>
                <w:caps/>
                <w:sz w:val="22"/>
                <w:szCs w:val="22"/>
              </w:rPr>
            </w:pPr>
            <w:r w:rsidRPr="00AA0923">
              <w:rPr>
                <w:sz w:val="22"/>
                <w:szCs w:val="22"/>
              </w:rPr>
              <w:t>персональные компьютеры.</w:t>
            </w:r>
          </w:p>
          <w:p w14:paraId="2B1A564A" w14:textId="77777777" w:rsidR="00AA0923" w:rsidRPr="00AA0923" w:rsidRDefault="00AA0923" w:rsidP="00AA0923">
            <w:pPr>
              <w:ind w:firstLine="0"/>
              <w:rPr>
                <w:b/>
                <w:caps/>
                <w:sz w:val="22"/>
                <w:szCs w:val="22"/>
              </w:rPr>
            </w:pPr>
          </w:p>
        </w:tc>
        <w:tc>
          <w:tcPr>
            <w:tcW w:w="2410" w:type="dxa"/>
          </w:tcPr>
          <w:p w14:paraId="2C6D18B2" w14:textId="77777777" w:rsidR="00AA0923" w:rsidRPr="00AA0923" w:rsidRDefault="00AA0923" w:rsidP="00AA0923">
            <w:pPr>
              <w:ind w:firstLine="0"/>
              <w:rPr>
                <w:b/>
                <w:caps/>
                <w:sz w:val="20"/>
                <w:szCs w:val="20"/>
              </w:rPr>
            </w:pPr>
            <w:r w:rsidRPr="00AA0923">
              <w:rPr>
                <w:b/>
                <w:sz w:val="20"/>
                <w:szCs w:val="20"/>
              </w:rPr>
              <w:t xml:space="preserve">Комплект лицензионного и свободно распространяемого программного обеспечения, в том числе отечественного производства: </w:t>
            </w:r>
          </w:p>
          <w:p w14:paraId="705926E6" w14:textId="77777777" w:rsidR="00AA0923" w:rsidRPr="00AA0923" w:rsidRDefault="00AA0923" w:rsidP="00AA0923">
            <w:pPr>
              <w:ind w:firstLine="0"/>
              <w:rPr>
                <w:caps/>
                <w:sz w:val="20"/>
                <w:szCs w:val="20"/>
                <w:lang w:val="en-US"/>
              </w:rPr>
            </w:pPr>
            <w:r w:rsidRPr="00AA0923">
              <w:rPr>
                <w:sz w:val="20"/>
                <w:szCs w:val="20"/>
                <w:lang w:val="en-US"/>
              </w:rPr>
              <w:t xml:space="preserve">• MS Windows XP (18572459, 2004) </w:t>
            </w:r>
            <w:r w:rsidRPr="00AA0923">
              <w:rPr>
                <w:sz w:val="20"/>
                <w:szCs w:val="20"/>
              </w:rPr>
              <w:t>или</w:t>
            </w:r>
            <w:r w:rsidRPr="00AA0923">
              <w:rPr>
                <w:sz w:val="20"/>
                <w:szCs w:val="20"/>
                <w:lang w:val="en-US"/>
              </w:rPr>
              <w:t xml:space="preserve"> MS Windows 10 (V9414975, 2021);</w:t>
            </w:r>
          </w:p>
          <w:p w14:paraId="27363546" w14:textId="77777777" w:rsidR="00AA0923" w:rsidRPr="00AA0923" w:rsidRDefault="00AA0923" w:rsidP="00AA0923">
            <w:pPr>
              <w:ind w:firstLine="0"/>
              <w:rPr>
                <w:caps/>
                <w:sz w:val="20"/>
                <w:szCs w:val="20"/>
                <w:lang w:val="en-US"/>
              </w:rPr>
            </w:pPr>
            <w:r w:rsidRPr="00AA0923">
              <w:rPr>
                <w:sz w:val="20"/>
                <w:szCs w:val="20"/>
                <w:lang w:val="en-US"/>
              </w:rPr>
              <w:t xml:space="preserve">• MS Office 2007 (46298560, 2009) </w:t>
            </w:r>
            <w:r w:rsidRPr="00AA0923">
              <w:rPr>
                <w:sz w:val="20"/>
                <w:szCs w:val="20"/>
              </w:rPr>
              <w:t>или</w:t>
            </w:r>
            <w:r w:rsidRPr="00AA0923">
              <w:rPr>
                <w:sz w:val="20"/>
                <w:szCs w:val="20"/>
                <w:lang w:val="en-US"/>
              </w:rPr>
              <w:t xml:space="preserve"> MS Office 2019 (V9414975, 2021);</w:t>
            </w:r>
          </w:p>
          <w:p w14:paraId="65A691AC" w14:textId="77777777" w:rsidR="00AA0923" w:rsidRPr="00AA0923" w:rsidRDefault="00AA0923" w:rsidP="00AA0923">
            <w:pPr>
              <w:ind w:firstLine="0"/>
              <w:rPr>
                <w:bCs/>
                <w:iCs/>
                <w:caps/>
                <w:sz w:val="20"/>
                <w:szCs w:val="20"/>
                <w:lang w:val="en-US"/>
              </w:rPr>
            </w:pPr>
            <w:r w:rsidRPr="00AA0923">
              <w:rPr>
                <w:bCs/>
                <w:sz w:val="20"/>
                <w:szCs w:val="20"/>
                <w:lang w:val="en-US"/>
              </w:rPr>
              <w:t xml:space="preserve">• Yandex Browser (GNU Lesser General Public License) </w:t>
            </w:r>
            <w:r w:rsidRPr="00AA0923">
              <w:rPr>
                <w:bCs/>
                <w:iCs/>
                <w:sz w:val="20"/>
                <w:szCs w:val="20"/>
                <w:lang w:val="en-US"/>
              </w:rPr>
              <w:t>(</w:t>
            </w:r>
            <w:proofErr w:type="spellStart"/>
            <w:r w:rsidRPr="00AA0923">
              <w:rPr>
                <w:bCs/>
                <w:iCs/>
                <w:sz w:val="20"/>
                <w:szCs w:val="20"/>
              </w:rPr>
              <w:t>наПК</w:t>
            </w:r>
            <w:proofErr w:type="spellEnd"/>
            <w:r w:rsidRPr="00AA0923">
              <w:rPr>
                <w:bCs/>
                <w:iCs/>
                <w:sz w:val="20"/>
                <w:szCs w:val="20"/>
                <w:lang w:val="en-US"/>
              </w:rPr>
              <w:t>c Windows 10)**;</w:t>
            </w:r>
          </w:p>
          <w:p w14:paraId="422F6C1E" w14:textId="77777777" w:rsidR="00AA0923" w:rsidRPr="00AA0923" w:rsidRDefault="00AA0923" w:rsidP="00AA0923">
            <w:pPr>
              <w:ind w:firstLine="0"/>
              <w:rPr>
                <w:caps/>
                <w:sz w:val="20"/>
                <w:szCs w:val="20"/>
                <w:lang w:val="en-US"/>
              </w:rPr>
            </w:pPr>
            <w:r w:rsidRPr="00AA0923">
              <w:rPr>
                <w:sz w:val="20"/>
                <w:szCs w:val="20"/>
                <w:lang w:val="en-US"/>
              </w:rPr>
              <w:t xml:space="preserve">• </w:t>
            </w:r>
            <w:proofErr w:type="spellStart"/>
            <w:r w:rsidRPr="00AA0923">
              <w:rPr>
                <w:sz w:val="20"/>
                <w:szCs w:val="20"/>
                <w:lang w:val="en-US"/>
              </w:rPr>
              <w:t>SMathStudio</w:t>
            </w:r>
            <w:proofErr w:type="spellEnd"/>
            <w:r w:rsidRPr="00AA0923">
              <w:rPr>
                <w:sz w:val="20"/>
                <w:szCs w:val="20"/>
                <w:lang w:val="en-US"/>
              </w:rPr>
              <w:t xml:space="preserve"> (Freeware) </w:t>
            </w:r>
            <w:r w:rsidRPr="00AA0923">
              <w:rPr>
                <w:iCs/>
                <w:sz w:val="20"/>
                <w:szCs w:val="20"/>
                <w:lang w:val="en-US"/>
              </w:rPr>
              <w:t>(</w:t>
            </w:r>
            <w:proofErr w:type="spellStart"/>
            <w:r w:rsidRPr="00AA0923">
              <w:rPr>
                <w:iCs/>
                <w:sz w:val="20"/>
                <w:szCs w:val="20"/>
              </w:rPr>
              <w:t>наПК</w:t>
            </w:r>
            <w:proofErr w:type="spellEnd"/>
            <w:r w:rsidRPr="00AA0923">
              <w:rPr>
                <w:iCs/>
                <w:sz w:val="20"/>
                <w:szCs w:val="20"/>
                <w:lang w:val="en-US"/>
              </w:rPr>
              <w:t xml:space="preserve"> c Windows XP)</w:t>
            </w:r>
            <w:r w:rsidRPr="00AA0923">
              <w:rPr>
                <w:sz w:val="20"/>
                <w:szCs w:val="20"/>
                <w:lang w:val="en-US"/>
              </w:rPr>
              <w:t>;</w:t>
            </w:r>
          </w:p>
          <w:p w14:paraId="3053A5AC" w14:textId="77777777" w:rsidR="00AA0923" w:rsidRPr="00AA0923" w:rsidRDefault="00AA0923" w:rsidP="00AA0923">
            <w:pPr>
              <w:ind w:firstLine="0"/>
              <w:rPr>
                <w:caps/>
                <w:sz w:val="20"/>
                <w:szCs w:val="20"/>
                <w:lang w:val="en-US"/>
              </w:rPr>
            </w:pPr>
            <w:r w:rsidRPr="00AA0923">
              <w:rPr>
                <w:sz w:val="20"/>
                <w:szCs w:val="20"/>
                <w:lang w:val="en-US"/>
              </w:rPr>
              <w:t xml:space="preserve">• </w:t>
            </w:r>
            <w:proofErr w:type="spellStart"/>
            <w:r w:rsidRPr="00AA0923">
              <w:rPr>
                <w:sz w:val="20"/>
                <w:szCs w:val="20"/>
                <w:lang w:val="en-US"/>
              </w:rPr>
              <w:t>NormCAD</w:t>
            </w:r>
            <w:proofErr w:type="spellEnd"/>
            <w:r w:rsidRPr="00AA0923">
              <w:rPr>
                <w:sz w:val="20"/>
                <w:szCs w:val="20"/>
                <w:lang w:val="en-US"/>
              </w:rPr>
              <w:t xml:space="preserve"> (Freeware) </w:t>
            </w:r>
            <w:r w:rsidRPr="00AA0923">
              <w:rPr>
                <w:iCs/>
                <w:sz w:val="20"/>
                <w:szCs w:val="20"/>
                <w:lang w:val="en-US"/>
              </w:rPr>
              <w:t>(</w:t>
            </w:r>
            <w:proofErr w:type="spellStart"/>
            <w:r w:rsidRPr="00AA0923">
              <w:rPr>
                <w:iCs/>
                <w:sz w:val="20"/>
                <w:szCs w:val="20"/>
              </w:rPr>
              <w:t>наПК</w:t>
            </w:r>
            <w:proofErr w:type="spellEnd"/>
            <w:r w:rsidRPr="00AA0923">
              <w:rPr>
                <w:iCs/>
                <w:sz w:val="20"/>
                <w:szCs w:val="20"/>
                <w:lang w:val="en-US"/>
              </w:rPr>
              <w:t xml:space="preserve"> c Windows XP)</w:t>
            </w:r>
            <w:r w:rsidRPr="00AA0923">
              <w:rPr>
                <w:sz w:val="20"/>
                <w:szCs w:val="20"/>
                <w:lang w:val="en-US"/>
              </w:rPr>
              <w:t>;</w:t>
            </w:r>
          </w:p>
          <w:p w14:paraId="14078B1B" w14:textId="77777777" w:rsidR="00AA0923" w:rsidRPr="00AA0923" w:rsidRDefault="00AA0923" w:rsidP="00AA0923">
            <w:pPr>
              <w:ind w:firstLine="0"/>
              <w:rPr>
                <w:caps/>
                <w:sz w:val="20"/>
                <w:szCs w:val="20"/>
              </w:rPr>
            </w:pPr>
            <w:r w:rsidRPr="00AA0923">
              <w:rPr>
                <w:sz w:val="20"/>
                <w:szCs w:val="20"/>
              </w:rPr>
              <w:t>• КОМПАС-3</w:t>
            </w:r>
            <w:proofErr w:type="spellStart"/>
            <w:r w:rsidRPr="00AA0923">
              <w:rPr>
                <w:sz w:val="20"/>
                <w:szCs w:val="20"/>
                <w:lang w:val="en-US"/>
              </w:rPr>
              <w:t>Dv</w:t>
            </w:r>
            <w:proofErr w:type="spellEnd"/>
            <w:r w:rsidRPr="00AA0923">
              <w:rPr>
                <w:sz w:val="20"/>
                <w:szCs w:val="20"/>
              </w:rPr>
              <w:t xml:space="preserve">15 (Лицензионное соглашение с ЗАО «АСКОН» о приобретении и использовании Комплекса автоматизированных систем «КОМПАС» № Нп-14-00047) </w:t>
            </w:r>
            <w:r w:rsidRPr="00AA0923">
              <w:rPr>
                <w:iCs/>
                <w:sz w:val="20"/>
                <w:szCs w:val="20"/>
              </w:rPr>
              <w:t xml:space="preserve">(на ПК </w:t>
            </w:r>
            <w:proofErr w:type="spellStart"/>
            <w:r w:rsidRPr="00AA0923">
              <w:rPr>
                <w:iCs/>
                <w:sz w:val="20"/>
                <w:szCs w:val="20"/>
                <w:lang w:val="en-US"/>
              </w:rPr>
              <w:t>cWindowsXP</w:t>
            </w:r>
            <w:proofErr w:type="spellEnd"/>
            <w:r w:rsidRPr="00AA0923">
              <w:rPr>
                <w:iCs/>
                <w:sz w:val="20"/>
                <w:szCs w:val="20"/>
              </w:rPr>
              <w:t>)*</w:t>
            </w:r>
            <w:r w:rsidRPr="00AA0923">
              <w:rPr>
                <w:sz w:val="20"/>
                <w:szCs w:val="20"/>
              </w:rPr>
              <w:t>;</w:t>
            </w:r>
          </w:p>
          <w:p w14:paraId="00705990" w14:textId="77777777" w:rsidR="00AA0923" w:rsidRPr="00AA0923" w:rsidRDefault="00AA0923" w:rsidP="00AA0923">
            <w:pPr>
              <w:ind w:firstLine="0"/>
              <w:rPr>
                <w:caps/>
                <w:sz w:val="20"/>
                <w:szCs w:val="20"/>
              </w:rPr>
            </w:pPr>
            <w:r w:rsidRPr="00AA0923">
              <w:rPr>
                <w:sz w:val="20"/>
                <w:szCs w:val="20"/>
              </w:rPr>
              <w:t xml:space="preserve">• интегрированная среда разработки программного обеспечения </w:t>
            </w:r>
            <w:r w:rsidRPr="00AA0923">
              <w:rPr>
                <w:sz w:val="20"/>
                <w:szCs w:val="20"/>
                <w:lang w:val="en-US"/>
              </w:rPr>
              <w:t>LAZARUS</w:t>
            </w:r>
            <w:r w:rsidRPr="00AA0923">
              <w:rPr>
                <w:sz w:val="20"/>
                <w:szCs w:val="20"/>
              </w:rPr>
              <w:t xml:space="preserve"> (лицензия </w:t>
            </w:r>
            <w:r w:rsidRPr="00AA0923">
              <w:rPr>
                <w:sz w:val="20"/>
                <w:szCs w:val="20"/>
                <w:lang w:val="en-US"/>
              </w:rPr>
              <w:t>GNU</w:t>
            </w:r>
            <w:r w:rsidRPr="00AA0923">
              <w:rPr>
                <w:sz w:val="20"/>
                <w:szCs w:val="20"/>
              </w:rPr>
              <w:t xml:space="preserve">) </w:t>
            </w:r>
            <w:r w:rsidRPr="00AA0923">
              <w:rPr>
                <w:iCs/>
                <w:sz w:val="20"/>
                <w:szCs w:val="20"/>
              </w:rPr>
              <w:t xml:space="preserve">(на ПК </w:t>
            </w:r>
            <w:proofErr w:type="spellStart"/>
            <w:r w:rsidRPr="00AA0923">
              <w:rPr>
                <w:iCs/>
                <w:sz w:val="20"/>
                <w:szCs w:val="20"/>
                <w:lang w:val="en-US"/>
              </w:rPr>
              <w:t>cWindowsXP</w:t>
            </w:r>
            <w:proofErr w:type="spellEnd"/>
            <w:r w:rsidRPr="00AA0923">
              <w:rPr>
                <w:iCs/>
                <w:sz w:val="20"/>
                <w:szCs w:val="20"/>
              </w:rPr>
              <w:t>)</w:t>
            </w:r>
            <w:r w:rsidRPr="00AA0923">
              <w:rPr>
                <w:sz w:val="20"/>
                <w:szCs w:val="20"/>
              </w:rPr>
              <w:t>;</w:t>
            </w:r>
          </w:p>
          <w:p w14:paraId="7128991D" w14:textId="77777777" w:rsidR="00AA0923" w:rsidRPr="00AA0923" w:rsidRDefault="00AA0923" w:rsidP="00AA0923">
            <w:pPr>
              <w:ind w:firstLine="0"/>
              <w:rPr>
                <w:caps/>
                <w:sz w:val="20"/>
                <w:szCs w:val="20"/>
              </w:rPr>
            </w:pPr>
            <w:r w:rsidRPr="00AA0923">
              <w:rPr>
                <w:sz w:val="20"/>
                <w:szCs w:val="20"/>
              </w:rPr>
              <w:t>• кафедральные программные разработки;</w:t>
            </w:r>
          </w:p>
          <w:p w14:paraId="3D86E965" w14:textId="77777777" w:rsidR="00AA0923" w:rsidRPr="00AA0923" w:rsidRDefault="00AA0923" w:rsidP="00AA0923">
            <w:pPr>
              <w:ind w:firstLine="0"/>
              <w:rPr>
                <w:caps/>
                <w:sz w:val="20"/>
                <w:szCs w:val="20"/>
              </w:rPr>
            </w:pPr>
            <w:r w:rsidRPr="00AA0923">
              <w:rPr>
                <w:sz w:val="20"/>
                <w:szCs w:val="20"/>
              </w:rPr>
              <w:t>• СПС «КонсультантПлюс» («Договор об информационной поддержке» от 03 мая 2018 года (бессрочный))*.</w:t>
            </w:r>
          </w:p>
          <w:p w14:paraId="7BB49072" w14:textId="77777777" w:rsidR="00AA0923" w:rsidRPr="00AA0923" w:rsidRDefault="00AA0923" w:rsidP="00AA0923">
            <w:pPr>
              <w:ind w:firstLine="0"/>
              <w:rPr>
                <w:caps/>
                <w:sz w:val="20"/>
                <w:szCs w:val="20"/>
              </w:rPr>
            </w:pPr>
            <w:r w:rsidRPr="00AA0923">
              <w:rPr>
                <w:sz w:val="20"/>
                <w:szCs w:val="20"/>
              </w:rPr>
              <w:t>Доступ в электронную информационно-образовательную среду университета;</w:t>
            </w:r>
          </w:p>
          <w:p w14:paraId="59164D90" w14:textId="77777777" w:rsidR="00AA0923" w:rsidRDefault="00AA0923" w:rsidP="00AA0923">
            <w:pPr>
              <w:ind w:firstLine="0"/>
              <w:rPr>
                <w:sz w:val="20"/>
                <w:szCs w:val="20"/>
              </w:rPr>
            </w:pPr>
            <w:r w:rsidRPr="00AA0923">
              <w:rPr>
                <w:sz w:val="20"/>
                <w:szCs w:val="20"/>
              </w:rPr>
              <w:t>Выход в Интернет.</w:t>
            </w:r>
          </w:p>
          <w:p w14:paraId="47AA79BC" w14:textId="77777777" w:rsidR="00AA0923" w:rsidRPr="00AA0923" w:rsidRDefault="00AA0923" w:rsidP="00AA0923">
            <w:pPr>
              <w:ind w:firstLine="0"/>
              <w:rPr>
                <w:b/>
                <w:caps/>
                <w:sz w:val="22"/>
                <w:szCs w:val="22"/>
              </w:rPr>
            </w:pPr>
          </w:p>
        </w:tc>
      </w:tr>
      <w:tr w:rsidR="00AA0923" w:rsidRPr="00B25C2D" w14:paraId="016DB1F8" w14:textId="77777777" w:rsidTr="00AA0923">
        <w:tc>
          <w:tcPr>
            <w:tcW w:w="719" w:type="dxa"/>
            <w:vAlign w:val="center"/>
          </w:tcPr>
          <w:p w14:paraId="7616EA60" w14:textId="77777777" w:rsidR="00AA0923" w:rsidRPr="00B25C2D" w:rsidRDefault="00AA0923" w:rsidP="00AA0923">
            <w:pPr>
              <w:pStyle w:val="affd"/>
            </w:pPr>
            <w:r w:rsidRPr="00B25C2D">
              <w:lastRenderedPageBreak/>
              <w:t>4</w:t>
            </w:r>
          </w:p>
        </w:tc>
        <w:tc>
          <w:tcPr>
            <w:tcW w:w="1550" w:type="dxa"/>
          </w:tcPr>
          <w:p w14:paraId="682A69B9" w14:textId="77777777" w:rsidR="00AA0923" w:rsidRPr="003E6F4F" w:rsidRDefault="00AA0923" w:rsidP="00AA0923">
            <w:pPr>
              <w:pStyle w:val="affd"/>
              <w:rPr>
                <w:color w:val="0000FF"/>
              </w:rPr>
            </w:pPr>
            <w:r w:rsidRPr="003E6F4F">
              <w:rPr>
                <w:color w:val="0000FF"/>
              </w:rPr>
              <w:t>Организация технического осмотра автомобилей</w:t>
            </w:r>
          </w:p>
        </w:tc>
        <w:tc>
          <w:tcPr>
            <w:tcW w:w="1985" w:type="dxa"/>
          </w:tcPr>
          <w:p w14:paraId="3E26B9FF" w14:textId="77777777" w:rsidR="00AA0923" w:rsidRPr="00AA0923" w:rsidRDefault="00AA0923" w:rsidP="00AA0923">
            <w:pPr>
              <w:ind w:firstLine="0"/>
              <w:rPr>
                <w:b/>
                <w:sz w:val="22"/>
                <w:szCs w:val="22"/>
              </w:rPr>
            </w:pPr>
            <w:r w:rsidRPr="00AA0923">
              <w:rPr>
                <w:b/>
                <w:sz w:val="22"/>
                <w:szCs w:val="22"/>
              </w:rPr>
              <w:t>Помещение для хранения и профилактического обслуживания учебного оборудования</w:t>
            </w:r>
          </w:p>
          <w:p w14:paraId="6EBA32AB" w14:textId="77777777" w:rsidR="00AA0923" w:rsidRPr="00AA0923" w:rsidRDefault="00AA0923" w:rsidP="00AA0923">
            <w:pPr>
              <w:ind w:firstLine="0"/>
              <w:rPr>
                <w:sz w:val="22"/>
                <w:szCs w:val="22"/>
              </w:rPr>
            </w:pPr>
            <w:r w:rsidRPr="00AA0923">
              <w:rPr>
                <w:sz w:val="22"/>
                <w:szCs w:val="22"/>
              </w:rPr>
              <w:t>440014, Пензенская область, г. Пенза, Железнодорожный район, ул. Ботаническая, д. 30; Учебный корпус механизации; Лит. В.</w:t>
            </w:r>
          </w:p>
          <w:p w14:paraId="7836AB73" w14:textId="77777777" w:rsidR="00AA0923" w:rsidRPr="00AA0923" w:rsidRDefault="00AA0923" w:rsidP="00AA0923">
            <w:pPr>
              <w:ind w:firstLine="0"/>
              <w:rPr>
                <w:sz w:val="22"/>
                <w:szCs w:val="22"/>
              </w:rPr>
            </w:pPr>
            <w:r w:rsidRPr="00AA0923">
              <w:rPr>
                <w:sz w:val="22"/>
                <w:szCs w:val="22"/>
              </w:rPr>
              <w:t>аудитория 3113</w:t>
            </w:r>
          </w:p>
        </w:tc>
        <w:tc>
          <w:tcPr>
            <w:tcW w:w="3827" w:type="dxa"/>
          </w:tcPr>
          <w:p w14:paraId="645C592E" w14:textId="77777777" w:rsidR="00AA0923" w:rsidRPr="00AA0923" w:rsidRDefault="00AA0923" w:rsidP="00AA0923">
            <w:pPr>
              <w:ind w:firstLine="0"/>
              <w:rPr>
                <w:sz w:val="22"/>
                <w:szCs w:val="22"/>
              </w:rPr>
            </w:pPr>
            <w:bookmarkStart w:id="30" w:name="_Hlk5084986"/>
            <w:bookmarkStart w:id="31" w:name="_Hlk12385332"/>
            <w:r w:rsidRPr="00AA0923">
              <w:rPr>
                <w:sz w:val="22"/>
                <w:szCs w:val="22"/>
              </w:rPr>
              <w:t>Специализированная мебель: столы, стулья, шкафы металлические, шкаф.</w:t>
            </w:r>
          </w:p>
          <w:p w14:paraId="45D62409" w14:textId="77777777" w:rsidR="00AA0923" w:rsidRPr="00AA0923" w:rsidRDefault="00AA0923" w:rsidP="00AA0923">
            <w:pPr>
              <w:ind w:firstLine="0"/>
              <w:rPr>
                <w:sz w:val="22"/>
                <w:szCs w:val="22"/>
              </w:rPr>
            </w:pPr>
            <w:r w:rsidRPr="00AA0923">
              <w:rPr>
                <w:sz w:val="22"/>
                <w:szCs w:val="22"/>
              </w:rPr>
              <w:t>Технические средства обучения: стеллажи с учебным оборудованием</w:t>
            </w:r>
            <w:bookmarkEnd w:id="30"/>
            <w:r w:rsidRPr="00AA0923">
              <w:rPr>
                <w:sz w:val="22"/>
                <w:szCs w:val="22"/>
              </w:rPr>
              <w:t xml:space="preserve"> по дисциплинам.</w:t>
            </w:r>
            <w:bookmarkEnd w:id="31"/>
          </w:p>
        </w:tc>
        <w:tc>
          <w:tcPr>
            <w:tcW w:w="2410" w:type="dxa"/>
          </w:tcPr>
          <w:p w14:paraId="43313D71" w14:textId="77777777" w:rsidR="00AA0923" w:rsidRPr="00AA0923" w:rsidRDefault="00AA0923" w:rsidP="00AA0923">
            <w:pPr>
              <w:ind w:firstLine="0"/>
              <w:rPr>
                <w:b/>
                <w:sz w:val="22"/>
                <w:szCs w:val="22"/>
              </w:rPr>
            </w:pPr>
            <w:r w:rsidRPr="00AA0923">
              <w:rPr>
                <w:b/>
                <w:sz w:val="22"/>
                <w:szCs w:val="22"/>
              </w:rPr>
              <w:t>Комплект лицензионного и свободно распространяемого программного обеспечения, в том числе отечественного производства:</w:t>
            </w:r>
          </w:p>
          <w:p w14:paraId="530EFF87" w14:textId="77777777" w:rsidR="00AA0923" w:rsidRPr="00AA0923" w:rsidRDefault="00AA0923" w:rsidP="00AA0923">
            <w:pPr>
              <w:ind w:firstLine="0"/>
              <w:rPr>
                <w:sz w:val="22"/>
                <w:szCs w:val="22"/>
              </w:rPr>
            </w:pPr>
            <w:r w:rsidRPr="00AA0923">
              <w:rPr>
                <w:sz w:val="22"/>
                <w:szCs w:val="22"/>
              </w:rPr>
              <w:t>отсутствует</w:t>
            </w:r>
          </w:p>
        </w:tc>
      </w:tr>
    </w:tbl>
    <w:p w14:paraId="685114FD" w14:textId="77777777" w:rsidR="00AA0923" w:rsidRPr="00B25C2D" w:rsidRDefault="00AA0923" w:rsidP="00AA0923">
      <w:pPr>
        <w:rPr>
          <w:sz w:val="24"/>
        </w:rPr>
      </w:pPr>
    </w:p>
    <w:p w14:paraId="099F19F6" w14:textId="77777777" w:rsidR="00AA0923" w:rsidRPr="00B25C2D" w:rsidRDefault="00AA0923" w:rsidP="00AA0923">
      <w:pPr>
        <w:rPr>
          <w:sz w:val="24"/>
        </w:rPr>
      </w:pPr>
      <w:r w:rsidRPr="00B25C2D">
        <w:rPr>
          <w:sz w:val="24"/>
        </w:rPr>
        <w:t>* - лицензионное программное обеспечение отечественного производства;</w:t>
      </w:r>
    </w:p>
    <w:p w14:paraId="37B3AE76" w14:textId="77777777" w:rsidR="00AA0923" w:rsidRPr="00B25C2D" w:rsidRDefault="00AA0923" w:rsidP="00AA0923">
      <w:pPr>
        <w:rPr>
          <w:sz w:val="24"/>
        </w:rPr>
      </w:pPr>
      <w:r w:rsidRPr="00B25C2D">
        <w:rPr>
          <w:sz w:val="24"/>
        </w:rPr>
        <w:t>** - свободно распространяемое программное обеспечение отечественного производства.</w:t>
      </w:r>
    </w:p>
    <w:p w14:paraId="0338B246" w14:textId="77777777" w:rsidR="00AA0923" w:rsidRDefault="00AA0923" w:rsidP="00AA0923">
      <w:pPr>
        <w:rPr>
          <w:sz w:val="24"/>
        </w:rPr>
      </w:pPr>
    </w:p>
    <w:p w14:paraId="311BCCE5" w14:textId="77777777" w:rsidR="00B433C5" w:rsidRDefault="00B433C5" w:rsidP="00AA0923">
      <w:pPr>
        <w:rPr>
          <w:sz w:val="24"/>
        </w:rPr>
      </w:pPr>
    </w:p>
    <w:p w14:paraId="12904024" w14:textId="77777777" w:rsidR="00B433C5" w:rsidRDefault="00B433C5" w:rsidP="00AA0923">
      <w:pPr>
        <w:rPr>
          <w:sz w:val="24"/>
        </w:rPr>
      </w:pPr>
    </w:p>
    <w:p w14:paraId="42F9727B" w14:textId="77777777" w:rsidR="00B433C5" w:rsidRDefault="00B433C5" w:rsidP="00AA0923">
      <w:pPr>
        <w:rPr>
          <w:sz w:val="24"/>
        </w:rPr>
      </w:pPr>
    </w:p>
    <w:p w14:paraId="76A9A482" w14:textId="77777777" w:rsidR="00B433C5" w:rsidRDefault="00B433C5" w:rsidP="00AA0923">
      <w:pPr>
        <w:rPr>
          <w:sz w:val="24"/>
        </w:rPr>
      </w:pPr>
    </w:p>
    <w:p w14:paraId="65190889" w14:textId="77777777" w:rsidR="00B433C5" w:rsidRPr="00B25C2D" w:rsidRDefault="00B433C5" w:rsidP="00AA0923">
      <w:pPr>
        <w:rPr>
          <w:sz w:val="24"/>
        </w:rPr>
        <w:sectPr w:rsidR="00B433C5" w:rsidRPr="00B25C2D" w:rsidSect="00AA0923">
          <w:pgSz w:w="11906" w:h="16838"/>
          <w:pgMar w:top="1134" w:right="567" w:bottom="1134" w:left="1418" w:header="709" w:footer="709" w:gutter="0"/>
          <w:pgNumType w:start="0"/>
          <w:cols w:space="708"/>
          <w:docGrid w:linePitch="360"/>
        </w:sectPr>
      </w:pPr>
    </w:p>
    <w:p w14:paraId="0C694C9C" w14:textId="77777777" w:rsidR="00AA0923" w:rsidRPr="00AA0923" w:rsidRDefault="00AA0923" w:rsidP="00FF6339">
      <w:pPr>
        <w:pStyle w:val="1f0"/>
        <w:rPr>
          <w:sz w:val="2"/>
          <w:szCs w:val="2"/>
        </w:rPr>
      </w:pPr>
    </w:p>
    <w:p w14:paraId="3EACB22C" w14:textId="77777777" w:rsidR="00B433C5" w:rsidRDefault="00B433C5" w:rsidP="00B433C5">
      <w:pPr>
        <w:pStyle w:val="affc"/>
      </w:pPr>
      <w:r w:rsidRPr="00B25C2D">
        <w:t xml:space="preserve">Таблица 10.1 – Материально-техническое обеспечение дисциплины </w:t>
      </w:r>
    </w:p>
    <w:p w14:paraId="023C0FFD" w14:textId="77777777" w:rsidR="00B433C5" w:rsidRPr="00894F7B" w:rsidRDefault="00B433C5" w:rsidP="00B433C5">
      <w:pPr>
        <w:widowControl w:val="0"/>
        <w:spacing w:after="120"/>
        <w:jc w:val="center"/>
        <w:rPr>
          <w:i/>
          <w:sz w:val="16"/>
          <w:szCs w:val="16"/>
        </w:rPr>
      </w:pPr>
      <w:r w:rsidRPr="00AA47A2">
        <w:rPr>
          <w:i/>
          <w:color w:val="FF0000"/>
        </w:rPr>
        <w:t>(редакция от 2</w:t>
      </w:r>
      <w:r>
        <w:rPr>
          <w:i/>
          <w:color w:val="FF0000"/>
        </w:rPr>
        <w:t>8</w:t>
      </w:r>
      <w:r w:rsidRPr="00AA47A2">
        <w:rPr>
          <w:i/>
          <w:color w:val="FF0000"/>
        </w:rPr>
        <w:t>.08.202</w:t>
      </w:r>
      <w:r>
        <w:rPr>
          <w:i/>
          <w:color w:val="FF0000"/>
        </w:rPr>
        <w:t>3</w:t>
      </w:r>
      <w:r w:rsidRPr="00AA47A2">
        <w:rPr>
          <w:i/>
          <w:color w:val="FF0000"/>
        </w:rPr>
        <w:t>)</w:t>
      </w:r>
    </w:p>
    <w:p w14:paraId="553E13C2" w14:textId="77777777" w:rsidR="00935D52" w:rsidRDefault="00935D52" w:rsidP="00FF6339">
      <w:pPr>
        <w:pStyle w:val="1f0"/>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B433C5" w:rsidRPr="00591F27" w14:paraId="0CDE9E63" w14:textId="77777777" w:rsidTr="00320F8F">
        <w:tc>
          <w:tcPr>
            <w:tcW w:w="558" w:type="dxa"/>
            <w:vAlign w:val="center"/>
          </w:tcPr>
          <w:p w14:paraId="4988D1D2" w14:textId="77777777" w:rsidR="00B433C5" w:rsidRPr="00D566C5" w:rsidRDefault="00B433C5" w:rsidP="00320F8F">
            <w:pPr>
              <w:ind w:firstLine="0"/>
              <w:jc w:val="center"/>
              <w:rPr>
                <w:sz w:val="20"/>
                <w:szCs w:val="20"/>
              </w:rPr>
            </w:pPr>
            <w:r w:rsidRPr="00D566C5">
              <w:rPr>
                <w:sz w:val="20"/>
                <w:szCs w:val="20"/>
              </w:rPr>
              <w:t>№ п/п</w:t>
            </w:r>
          </w:p>
        </w:tc>
        <w:tc>
          <w:tcPr>
            <w:tcW w:w="1710" w:type="dxa"/>
            <w:vAlign w:val="center"/>
          </w:tcPr>
          <w:p w14:paraId="20E635B0" w14:textId="77777777" w:rsidR="00B433C5" w:rsidRPr="00D566C5" w:rsidRDefault="00B433C5" w:rsidP="00320F8F">
            <w:pPr>
              <w:ind w:firstLine="0"/>
              <w:jc w:val="center"/>
              <w:rPr>
                <w:sz w:val="20"/>
                <w:szCs w:val="20"/>
              </w:rPr>
            </w:pPr>
            <w:r w:rsidRPr="00D566C5">
              <w:rPr>
                <w:sz w:val="20"/>
                <w:szCs w:val="20"/>
              </w:rPr>
              <w:t xml:space="preserve">Наименование </w:t>
            </w:r>
          </w:p>
          <w:p w14:paraId="3AA676F5" w14:textId="77777777" w:rsidR="00B433C5" w:rsidRPr="00D566C5" w:rsidRDefault="00B433C5" w:rsidP="00320F8F">
            <w:pPr>
              <w:ind w:firstLine="0"/>
              <w:jc w:val="center"/>
              <w:rPr>
                <w:sz w:val="20"/>
                <w:szCs w:val="20"/>
              </w:rPr>
            </w:pPr>
            <w:r w:rsidRPr="00D566C5">
              <w:rPr>
                <w:sz w:val="20"/>
                <w:szCs w:val="20"/>
              </w:rPr>
              <w:t>дисциплины, (модуля), практик в соответствии с учебным планом</w:t>
            </w:r>
          </w:p>
        </w:tc>
        <w:tc>
          <w:tcPr>
            <w:tcW w:w="1950" w:type="dxa"/>
            <w:vAlign w:val="center"/>
          </w:tcPr>
          <w:p w14:paraId="1F2E5C90" w14:textId="77777777" w:rsidR="00B433C5" w:rsidRPr="00D566C5" w:rsidRDefault="00B433C5" w:rsidP="00320F8F">
            <w:pPr>
              <w:ind w:firstLine="0"/>
              <w:jc w:val="center"/>
              <w:rPr>
                <w:sz w:val="20"/>
                <w:szCs w:val="20"/>
              </w:rPr>
            </w:pPr>
            <w:r w:rsidRPr="00D566C5">
              <w:rPr>
                <w:sz w:val="20"/>
                <w:szCs w:val="20"/>
              </w:rPr>
              <w:t xml:space="preserve">Наименование </w:t>
            </w:r>
          </w:p>
          <w:p w14:paraId="50A1C5B2" w14:textId="77777777" w:rsidR="00B433C5" w:rsidRPr="00D566C5" w:rsidRDefault="00B433C5" w:rsidP="00320F8F">
            <w:pPr>
              <w:ind w:firstLine="0"/>
              <w:jc w:val="center"/>
              <w:rPr>
                <w:sz w:val="20"/>
                <w:szCs w:val="20"/>
              </w:rPr>
            </w:pPr>
            <w:r w:rsidRPr="00D566C5">
              <w:rPr>
                <w:sz w:val="20"/>
                <w:szCs w:val="20"/>
              </w:rPr>
              <w:t>специальных помещений и помещений для самостоятельной работы</w:t>
            </w:r>
          </w:p>
        </w:tc>
        <w:tc>
          <w:tcPr>
            <w:tcW w:w="3012" w:type="dxa"/>
            <w:vAlign w:val="center"/>
          </w:tcPr>
          <w:p w14:paraId="692A1F25" w14:textId="77777777" w:rsidR="00B433C5" w:rsidRPr="00D566C5" w:rsidRDefault="00B433C5" w:rsidP="00320F8F">
            <w:pPr>
              <w:ind w:firstLine="0"/>
              <w:jc w:val="center"/>
              <w:rPr>
                <w:sz w:val="20"/>
                <w:szCs w:val="20"/>
              </w:rPr>
            </w:pPr>
            <w:r w:rsidRPr="00D566C5">
              <w:rPr>
                <w:sz w:val="20"/>
                <w:szCs w:val="20"/>
              </w:rPr>
              <w:t xml:space="preserve">Оснащенность специальных помещений и помещений для самостоятельной работы </w:t>
            </w:r>
          </w:p>
        </w:tc>
        <w:tc>
          <w:tcPr>
            <w:tcW w:w="2233" w:type="dxa"/>
            <w:vAlign w:val="center"/>
          </w:tcPr>
          <w:p w14:paraId="0FF9B459" w14:textId="77777777" w:rsidR="00B433C5" w:rsidRPr="00D566C5" w:rsidRDefault="00B433C5" w:rsidP="00320F8F">
            <w:pPr>
              <w:ind w:firstLine="0"/>
              <w:jc w:val="center"/>
              <w:rPr>
                <w:bCs/>
                <w:sz w:val="20"/>
                <w:szCs w:val="20"/>
              </w:rPr>
            </w:pPr>
            <w:r w:rsidRPr="00D566C5">
              <w:rPr>
                <w:bCs/>
                <w:sz w:val="20"/>
                <w:szCs w:val="20"/>
              </w:rPr>
              <w:t xml:space="preserve">Перечень </w:t>
            </w:r>
          </w:p>
          <w:p w14:paraId="79886F01" w14:textId="77777777" w:rsidR="00B433C5" w:rsidRPr="00D566C5" w:rsidRDefault="00B433C5" w:rsidP="00320F8F">
            <w:pPr>
              <w:ind w:firstLine="0"/>
              <w:jc w:val="center"/>
              <w:rPr>
                <w:bCs/>
                <w:sz w:val="20"/>
                <w:szCs w:val="20"/>
              </w:rPr>
            </w:pPr>
            <w:r w:rsidRPr="00D566C5">
              <w:rPr>
                <w:bCs/>
                <w:sz w:val="20"/>
                <w:szCs w:val="20"/>
              </w:rPr>
              <w:t xml:space="preserve">лицензионного программного обеспечения. </w:t>
            </w:r>
          </w:p>
          <w:p w14:paraId="02176DCE" w14:textId="77777777" w:rsidR="00B433C5" w:rsidRPr="00D566C5" w:rsidRDefault="00B433C5" w:rsidP="00320F8F">
            <w:pPr>
              <w:ind w:firstLine="0"/>
              <w:jc w:val="center"/>
              <w:rPr>
                <w:bCs/>
                <w:sz w:val="20"/>
                <w:szCs w:val="20"/>
              </w:rPr>
            </w:pPr>
            <w:r w:rsidRPr="00D566C5">
              <w:rPr>
                <w:bCs/>
                <w:sz w:val="20"/>
                <w:szCs w:val="20"/>
              </w:rPr>
              <w:t xml:space="preserve">Реквизиты </w:t>
            </w:r>
          </w:p>
          <w:p w14:paraId="57DC35CD" w14:textId="77777777" w:rsidR="00B433C5" w:rsidRPr="00D566C5" w:rsidRDefault="00B433C5" w:rsidP="00320F8F">
            <w:pPr>
              <w:ind w:firstLine="0"/>
              <w:jc w:val="center"/>
              <w:rPr>
                <w:bCs/>
                <w:sz w:val="20"/>
                <w:szCs w:val="20"/>
              </w:rPr>
            </w:pPr>
            <w:r w:rsidRPr="00D566C5">
              <w:rPr>
                <w:bCs/>
                <w:sz w:val="20"/>
                <w:szCs w:val="20"/>
              </w:rPr>
              <w:t xml:space="preserve">подтверждающего </w:t>
            </w:r>
          </w:p>
          <w:p w14:paraId="3608DBA2" w14:textId="77777777" w:rsidR="00B433C5" w:rsidRPr="00D566C5" w:rsidRDefault="00B433C5" w:rsidP="00320F8F">
            <w:pPr>
              <w:ind w:firstLine="0"/>
              <w:jc w:val="center"/>
              <w:rPr>
                <w:sz w:val="20"/>
                <w:szCs w:val="20"/>
              </w:rPr>
            </w:pPr>
            <w:r w:rsidRPr="00D566C5">
              <w:rPr>
                <w:bCs/>
                <w:sz w:val="20"/>
                <w:szCs w:val="20"/>
              </w:rPr>
              <w:t>документа</w:t>
            </w:r>
          </w:p>
        </w:tc>
      </w:tr>
      <w:tr w:rsidR="00B433C5" w:rsidRPr="00591F27" w14:paraId="73EC0F70" w14:textId="77777777" w:rsidTr="00320F8F">
        <w:tc>
          <w:tcPr>
            <w:tcW w:w="558" w:type="dxa"/>
            <w:vAlign w:val="center"/>
          </w:tcPr>
          <w:p w14:paraId="536EE8D9" w14:textId="77777777" w:rsidR="00B433C5" w:rsidRPr="00591F27" w:rsidRDefault="00B433C5" w:rsidP="00320F8F">
            <w:pPr>
              <w:ind w:firstLine="0"/>
              <w:jc w:val="center"/>
              <w:rPr>
                <w:sz w:val="24"/>
                <w:szCs w:val="24"/>
              </w:rPr>
            </w:pPr>
            <w:r w:rsidRPr="00591F27">
              <w:rPr>
                <w:sz w:val="24"/>
                <w:szCs w:val="24"/>
              </w:rPr>
              <w:t>1</w:t>
            </w:r>
          </w:p>
        </w:tc>
        <w:tc>
          <w:tcPr>
            <w:tcW w:w="1710" w:type="dxa"/>
            <w:vAlign w:val="center"/>
          </w:tcPr>
          <w:p w14:paraId="60E79F1A" w14:textId="77777777" w:rsidR="00B433C5" w:rsidRPr="00591F27" w:rsidRDefault="00B433C5" w:rsidP="00320F8F">
            <w:pPr>
              <w:autoSpaceDE w:val="0"/>
              <w:autoSpaceDN w:val="0"/>
              <w:adjustRightInd w:val="0"/>
              <w:ind w:firstLine="0"/>
              <w:rPr>
                <w:sz w:val="24"/>
                <w:szCs w:val="24"/>
              </w:rPr>
            </w:pPr>
            <w:r w:rsidRPr="003E6F4F">
              <w:rPr>
                <w:color w:val="0000FF"/>
              </w:rPr>
              <w:t>Организация технического осмотра автомобилей</w:t>
            </w:r>
          </w:p>
        </w:tc>
        <w:tc>
          <w:tcPr>
            <w:tcW w:w="1950" w:type="dxa"/>
          </w:tcPr>
          <w:p w14:paraId="30CF9338" w14:textId="77777777" w:rsidR="00B433C5" w:rsidRPr="008513CD" w:rsidRDefault="00B433C5" w:rsidP="00320F8F">
            <w:pPr>
              <w:ind w:firstLine="0"/>
              <w:rPr>
                <w:b/>
                <w:caps/>
                <w:sz w:val="24"/>
                <w:szCs w:val="24"/>
              </w:rPr>
            </w:pPr>
            <w:r w:rsidRPr="008513CD">
              <w:rPr>
                <w:b/>
                <w:sz w:val="24"/>
                <w:szCs w:val="24"/>
              </w:rPr>
              <w:t>Помещение для самостоятельной работы</w:t>
            </w:r>
          </w:p>
          <w:p w14:paraId="264F9EF7" w14:textId="77777777" w:rsidR="00B433C5" w:rsidRPr="008513CD" w:rsidRDefault="00B433C5" w:rsidP="00320F8F">
            <w:pPr>
              <w:ind w:firstLine="0"/>
              <w:rPr>
                <w:caps/>
                <w:sz w:val="24"/>
                <w:szCs w:val="24"/>
              </w:rPr>
            </w:pPr>
            <w:r w:rsidRPr="008513CD">
              <w:rPr>
                <w:sz w:val="24"/>
                <w:szCs w:val="24"/>
              </w:rPr>
              <w:t>440014, Пензенская область, г. Пенза, ул. Ботаническая, д. 30;</w:t>
            </w:r>
          </w:p>
          <w:p w14:paraId="5792387B" w14:textId="77777777" w:rsidR="00B433C5" w:rsidRPr="008513CD" w:rsidRDefault="00B433C5" w:rsidP="00320F8F">
            <w:pPr>
              <w:ind w:firstLine="0"/>
              <w:rPr>
                <w:caps/>
                <w:sz w:val="24"/>
                <w:szCs w:val="24"/>
              </w:rPr>
            </w:pPr>
            <w:r w:rsidRPr="008513CD">
              <w:rPr>
                <w:sz w:val="24"/>
                <w:szCs w:val="24"/>
              </w:rPr>
              <w:t>аудитория 3116</w:t>
            </w:r>
          </w:p>
          <w:p w14:paraId="1F8D9CDA" w14:textId="77777777" w:rsidR="00B433C5" w:rsidRPr="008513CD" w:rsidRDefault="00B433C5" w:rsidP="00320F8F">
            <w:pPr>
              <w:ind w:firstLine="0"/>
              <w:rPr>
                <w:i/>
                <w:iCs/>
                <w:caps/>
                <w:sz w:val="24"/>
                <w:szCs w:val="24"/>
              </w:rPr>
            </w:pPr>
            <w:r w:rsidRPr="008513CD">
              <w:rPr>
                <w:i/>
                <w:iCs/>
                <w:sz w:val="24"/>
                <w:szCs w:val="24"/>
              </w:rPr>
              <w:t>Сектор обслуживания учебными ресурсами</w:t>
            </w:r>
          </w:p>
        </w:tc>
        <w:tc>
          <w:tcPr>
            <w:tcW w:w="3012" w:type="dxa"/>
          </w:tcPr>
          <w:p w14:paraId="16C72CB1" w14:textId="77777777" w:rsidR="00B433C5" w:rsidRPr="008513CD" w:rsidRDefault="00B433C5" w:rsidP="00320F8F">
            <w:pPr>
              <w:ind w:firstLine="0"/>
              <w:rPr>
                <w:sz w:val="20"/>
                <w:szCs w:val="20"/>
              </w:rPr>
            </w:pPr>
            <w:r w:rsidRPr="008513CD">
              <w:rPr>
                <w:b/>
                <w:sz w:val="20"/>
                <w:szCs w:val="20"/>
              </w:rPr>
              <w:t xml:space="preserve">Специализированная мебель: </w:t>
            </w:r>
            <w:r w:rsidRPr="008513CD">
              <w:rPr>
                <w:sz w:val="20"/>
                <w:szCs w:val="20"/>
              </w:rPr>
              <w:t>столы компьютерные, столы читательские, стулья деревянные, стулья полумягкие, шкафы-витрины для выставок.</w:t>
            </w:r>
          </w:p>
          <w:p w14:paraId="720A3F71" w14:textId="77777777" w:rsidR="00B433C5" w:rsidRPr="008513CD" w:rsidRDefault="00B433C5" w:rsidP="00320F8F">
            <w:pPr>
              <w:ind w:firstLine="0"/>
              <w:rPr>
                <w:sz w:val="20"/>
                <w:szCs w:val="20"/>
              </w:rPr>
            </w:pPr>
            <w:r w:rsidRPr="008513CD">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8513CD">
              <w:rPr>
                <w:sz w:val="20"/>
                <w:szCs w:val="20"/>
              </w:rPr>
              <w:t>персональные компьютеры.</w:t>
            </w:r>
          </w:p>
          <w:p w14:paraId="0E30B449" w14:textId="77777777" w:rsidR="00B433C5" w:rsidRPr="008513CD" w:rsidRDefault="00B433C5" w:rsidP="00320F8F">
            <w:pPr>
              <w:ind w:firstLine="0"/>
              <w:rPr>
                <w:caps/>
                <w:sz w:val="20"/>
                <w:szCs w:val="20"/>
              </w:rPr>
            </w:pPr>
            <w:r w:rsidRPr="008513CD">
              <w:rPr>
                <w:sz w:val="20"/>
                <w:szCs w:val="20"/>
              </w:rPr>
              <w:t>Доступ в электронную информационно-образовательную среду университета;</w:t>
            </w:r>
          </w:p>
          <w:p w14:paraId="7D810D16" w14:textId="77777777" w:rsidR="00B433C5" w:rsidRPr="008513CD" w:rsidRDefault="00B433C5" w:rsidP="00320F8F">
            <w:pPr>
              <w:ind w:firstLine="0"/>
              <w:rPr>
                <w:caps/>
                <w:sz w:val="20"/>
                <w:szCs w:val="20"/>
              </w:rPr>
            </w:pPr>
            <w:r w:rsidRPr="008513CD">
              <w:rPr>
                <w:sz w:val="20"/>
                <w:szCs w:val="20"/>
              </w:rPr>
              <w:t>Выход в Интернет.</w:t>
            </w:r>
          </w:p>
        </w:tc>
        <w:tc>
          <w:tcPr>
            <w:tcW w:w="2233" w:type="dxa"/>
          </w:tcPr>
          <w:p w14:paraId="5AE00A83" w14:textId="77777777" w:rsidR="00B433C5" w:rsidRPr="008513CD" w:rsidRDefault="00B433C5" w:rsidP="00320F8F">
            <w:pPr>
              <w:ind w:firstLine="0"/>
              <w:rPr>
                <w:caps/>
                <w:sz w:val="20"/>
                <w:szCs w:val="20"/>
              </w:rPr>
            </w:pPr>
            <w:r w:rsidRPr="008513CD">
              <w:rPr>
                <w:b/>
                <w:sz w:val="20"/>
                <w:szCs w:val="20"/>
              </w:rPr>
              <w:t>комплект лицензионного и свободно распространяемого программного обеспечения:</w:t>
            </w:r>
            <w:r w:rsidRPr="008513CD">
              <w:rPr>
                <w:sz w:val="20"/>
                <w:szCs w:val="20"/>
              </w:rPr>
              <w:t xml:space="preserve">. </w:t>
            </w:r>
          </w:p>
          <w:p w14:paraId="600037CD" w14:textId="77777777" w:rsidR="00B433C5" w:rsidRPr="008513CD" w:rsidRDefault="00B433C5" w:rsidP="00320F8F">
            <w:pPr>
              <w:ind w:firstLine="0"/>
              <w:rPr>
                <w:sz w:val="20"/>
                <w:szCs w:val="20"/>
                <w:lang w:val="en-US"/>
              </w:rPr>
            </w:pPr>
            <w:r w:rsidRPr="008513CD">
              <w:rPr>
                <w:sz w:val="20"/>
                <w:szCs w:val="20"/>
                <w:lang w:val="en-US"/>
              </w:rPr>
              <w:t xml:space="preserve">MS Windows 10 (69766168, 2018 </w:t>
            </w:r>
            <w:r w:rsidRPr="008513CD">
              <w:rPr>
                <w:sz w:val="20"/>
                <w:szCs w:val="20"/>
              </w:rPr>
              <w:t>и</w:t>
            </w:r>
            <w:r w:rsidRPr="008513CD">
              <w:rPr>
                <w:sz w:val="20"/>
                <w:szCs w:val="20"/>
                <w:lang w:val="en-US"/>
              </w:rPr>
              <w:t xml:space="preserve"> 9879093834, 2020);</w:t>
            </w:r>
          </w:p>
          <w:p w14:paraId="0369A91D" w14:textId="77777777" w:rsidR="00B433C5" w:rsidRPr="008513CD" w:rsidRDefault="00B433C5" w:rsidP="00320F8F">
            <w:pPr>
              <w:ind w:firstLine="0"/>
              <w:rPr>
                <w:sz w:val="20"/>
                <w:szCs w:val="20"/>
                <w:lang w:val="en-US"/>
              </w:rPr>
            </w:pPr>
            <w:r w:rsidRPr="008513CD">
              <w:rPr>
                <w:sz w:val="20"/>
                <w:szCs w:val="20"/>
                <w:lang w:val="en-US"/>
              </w:rPr>
              <w:t xml:space="preserve">• MS Office 2016 (69766168, 2018) </w:t>
            </w:r>
            <w:r w:rsidRPr="008513CD">
              <w:rPr>
                <w:sz w:val="20"/>
                <w:szCs w:val="20"/>
              </w:rPr>
              <w:t>или</w:t>
            </w:r>
            <w:r w:rsidRPr="008513CD">
              <w:rPr>
                <w:sz w:val="20"/>
                <w:szCs w:val="20"/>
                <w:lang w:val="en-US"/>
              </w:rPr>
              <w:t xml:space="preserve"> MS Office 2019 (9879093834, 2020);</w:t>
            </w:r>
          </w:p>
          <w:p w14:paraId="078977C2" w14:textId="77777777" w:rsidR="00B433C5" w:rsidRPr="008513CD" w:rsidRDefault="00B433C5" w:rsidP="00320F8F">
            <w:pPr>
              <w:ind w:firstLine="0"/>
              <w:rPr>
                <w:sz w:val="20"/>
                <w:szCs w:val="20"/>
                <w:lang w:val="en-US"/>
              </w:rPr>
            </w:pPr>
            <w:r w:rsidRPr="008513CD">
              <w:rPr>
                <w:sz w:val="20"/>
                <w:szCs w:val="20"/>
                <w:lang w:val="en-US"/>
              </w:rPr>
              <w:t>• Yandex Browser (GNU Lesser General Public License);</w:t>
            </w:r>
          </w:p>
          <w:p w14:paraId="3FC4061F" w14:textId="77777777" w:rsidR="00B433C5" w:rsidRPr="008513CD" w:rsidRDefault="00B433C5" w:rsidP="00320F8F">
            <w:pPr>
              <w:ind w:firstLine="0"/>
              <w:rPr>
                <w:sz w:val="20"/>
                <w:szCs w:val="20"/>
              </w:rPr>
            </w:pPr>
            <w:r w:rsidRPr="008513CD">
              <w:rPr>
                <w:sz w:val="20"/>
                <w:szCs w:val="20"/>
              </w:rPr>
              <w:t>• СПС «КонсультантПлюс» («Договор об информационной поддержке» от 03 мая 2018 года (бессрочный));</w:t>
            </w:r>
          </w:p>
          <w:p w14:paraId="5E2BB963" w14:textId="77777777" w:rsidR="00B433C5" w:rsidRPr="008513CD" w:rsidRDefault="00B433C5" w:rsidP="00320F8F">
            <w:pPr>
              <w:ind w:firstLine="0"/>
              <w:rPr>
                <w:sz w:val="20"/>
                <w:szCs w:val="20"/>
              </w:rPr>
            </w:pPr>
            <w:r w:rsidRPr="008513CD">
              <w:rPr>
                <w:sz w:val="20"/>
                <w:szCs w:val="20"/>
              </w:rPr>
              <w:t>• НЭБ РФ.</w:t>
            </w:r>
          </w:p>
          <w:p w14:paraId="4E73FAE8" w14:textId="77777777" w:rsidR="00B433C5" w:rsidRPr="008513CD" w:rsidRDefault="00B433C5" w:rsidP="00320F8F">
            <w:pPr>
              <w:ind w:firstLine="0"/>
              <w:rPr>
                <w:sz w:val="20"/>
                <w:szCs w:val="20"/>
              </w:rPr>
            </w:pPr>
            <w:r w:rsidRPr="008513CD">
              <w:rPr>
                <w:sz w:val="20"/>
                <w:szCs w:val="20"/>
              </w:rPr>
              <w:t>Доступ в электронную информационно-образовательную среду университета;</w:t>
            </w:r>
          </w:p>
          <w:p w14:paraId="526D7E5B" w14:textId="77777777" w:rsidR="00B433C5" w:rsidRPr="008513CD" w:rsidRDefault="00B433C5" w:rsidP="00320F8F">
            <w:pPr>
              <w:ind w:firstLine="0"/>
              <w:rPr>
                <w:sz w:val="20"/>
                <w:szCs w:val="20"/>
              </w:rPr>
            </w:pPr>
            <w:r w:rsidRPr="008513CD">
              <w:rPr>
                <w:sz w:val="20"/>
                <w:szCs w:val="20"/>
              </w:rPr>
              <w:t>Выход в Интернет.</w:t>
            </w:r>
          </w:p>
          <w:p w14:paraId="4D954E5C" w14:textId="77777777" w:rsidR="00B433C5" w:rsidRPr="008513CD" w:rsidRDefault="00B433C5" w:rsidP="00320F8F">
            <w:pPr>
              <w:tabs>
                <w:tab w:val="left" w:pos="7760"/>
                <w:tab w:val="center" w:pos="7920"/>
              </w:tabs>
              <w:ind w:firstLine="0"/>
              <w:rPr>
                <w:caps/>
                <w:color w:val="7030A0"/>
                <w:sz w:val="20"/>
                <w:szCs w:val="20"/>
              </w:rPr>
            </w:pPr>
          </w:p>
        </w:tc>
      </w:tr>
      <w:tr w:rsidR="00B433C5" w:rsidRPr="00591F27" w14:paraId="2B74A983" w14:textId="77777777" w:rsidTr="00320F8F">
        <w:tc>
          <w:tcPr>
            <w:tcW w:w="558" w:type="dxa"/>
            <w:vAlign w:val="center"/>
          </w:tcPr>
          <w:p w14:paraId="42192ABB" w14:textId="77777777" w:rsidR="00B433C5" w:rsidRPr="00591F27" w:rsidRDefault="00B433C5" w:rsidP="00320F8F">
            <w:pPr>
              <w:ind w:firstLine="0"/>
              <w:jc w:val="center"/>
              <w:rPr>
                <w:sz w:val="24"/>
                <w:szCs w:val="24"/>
              </w:rPr>
            </w:pPr>
            <w:r w:rsidRPr="00591F27">
              <w:rPr>
                <w:sz w:val="24"/>
                <w:szCs w:val="24"/>
              </w:rPr>
              <w:t>2</w:t>
            </w:r>
          </w:p>
        </w:tc>
        <w:tc>
          <w:tcPr>
            <w:tcW w:w="1710" w:type="dxa"/>
            <w:vAlign w:val="center"/>
          </w:tcPr>
          <w:p w14:paraId="5A892944" w14:textId="77777777" w:rsidR="00B433C5" w:rsidRPr="00591F27" w:rsidRDefault="00B433C5" w:rsidP="00320F8F">
            <w:pPr>
              <w:autoSpaceDE w:val="0"/>
              <w:autoSpaceDN w:val="0"/>
              <w:adjustRightInd w:val="0"/>
              <w:ind w:firstLine="0"/>
              <w:rPr>
                <w:sz w:val="24"/>
                <w:szCs w:val="24"/>
              </w:rPr>
            </w:pPr>
            <w:r w:rsidRPr="003E6F4F">
              <w:rPr>
                <w:color w:val="0000FF"/>
              </w:rPr>
              <w:t>Организация технического осмотра автомобилей</w:t>
            </w:r>
          </w:p>
        </w:tc>
        <w:tc>
          <w:tcPr>
            <w:tcW w:w="1950" w:type="dxa"/>
          </w:tcPr>
          <w:p w14:paraId="5B00EDAB" w14:textId="77777777" w:rsidR="00B433C5" w:rsidRPr="008513CD" w:rsidRDefault="00B433C5" w:rsidP="00320F8F">
            <w:pPr>
              <w:ind w:firstLine="0"/>
              <w:rPr>
                <w:sz w:val="24"/>
                <w:szCs w:val="24"/>
              </w:rPr>
            </w:pPr>
            <w:r w:rsidRPr="008513CD">
              <w:rPr>
                <w:b/>
                <w:sz w:val="24"/>
                <w:szCs w:val="24"/>
              </w:rPr>
              <w:t>Учебная аудитория для проведения учебных занятий</w:t>
            </w:r>
          </w:p>
          <w:p w14:paraId="4DAA9C67" w14:textId="77777777" w:rsidR="00B433C5" w:rsidRPr="008513CD" w:rsidRDefault="00B433C5" w:rsidP="00320F8F">
            <w:pPr>
              <w:ind w:firstLine="0"/>
              <w:rPr>
                <w:sz w:val="24"/>
                <w:szCs w:val="24"/>
              </w:rPr>
            </w:pPr>
            <w:r w:rsidRPr="008513CD">
              <w:rPr>
                <w:sz w:val="24"/>
                <w:szCs w:val="24"/>
              </w:rPr>
              <w:t>440014, Пензенская область, г. Пенза, ул. Ботаническая, д. 30;</w:t>
            </w:r>
          </w:p>
          <w:p w14:paraId="253EE8BF" w14:textId="77777777" w:rsidR="00B433C5" w:rsidRPr="008513CD" w:rsidRDefault="00B433C5" w:rsidP="00320F8F">
            <w:pPr>
              <w:ind w:firstLine="0"/>
              <w:rPr>
                <w:sz w:val="24"/>
                <w:szCs w:val="24"/>
              </w:rPr>
            </w:pPr>
            <w:r w:rsidRPr="008513CD">
              <w:rPr>
                <w:sz w:val="24"/>
                <w:szCs w:val="24"/>
              </w:rPr>
              <w:t>аудитория 4107а</w:t>
            </w:r>
          </w:p>
        </w:tc>
        <w:tc>
          <w:tcPr>
            <w:tcW w:w="3012" w:type="dxa"/>
          </w:tcPr>
          <w:p w14:paraId="7973AC3E" w14:textId="77777777" w:rsidR="00B433C5" w:rsidRPr="008513CD" w:rsidRDefault="00B433C5" w:rsidP="00320F8F">
            <w:pPr>
              <w:ind w:firstLine="0"/>
              <w:rPr>
                <w:sz w:val="20"/>
                <w:szCs w:val="20"/>
              </w:rPr>
            </w:pPr>
            <w:bookmarkStart w:id="32" w:name="_Hlk12430601"/>
            <w:r w:rsidRPr="008513CD">
              <w:rPr>
                <w:b/>
                <w:sz w:val="20"/>
                <w:szCs w:val="20"/>
              </w:rPr>
              <w:t xml:space="preserve">Специализированная мебель: </w:t>
            </w:r>
            <w:r w:rsidRPr="008513CD">
              <w:rPr>
                <w:sz w:val="20"/>
                <w:szCs w:val="20"/>
              </w:rPr>
              <w:t>доска аудиторная, стол преподавателя, стул преподавателя, столы двухместные со скамьей.</w:t>
            </w:r>
          </w:p>
          <w:p w14:paraId="65A3C3F4" w14:textId="77777777" w:rsidR="00B433C5" w:rsidRPr="008513CD" w:rsidRDefault="00B433C5" w:rsidP="00320F8F">
            <w:pPr>
              <w:ind w:firstLine="0"/>
              <w:rPr>
                <w:sz w:val="20"/>
                <w:szCs w:val="20"/>
              </w:rPr>
            </w:pPr>
            <w:r w:rsidRPr="008513CD">
              <w:rPr>
                <w:b/>
                <w:sz w:val="20"/>
                <w:szCs w:val="20"/>
              </w:rPr>
              <w:t xml:space="preserve">Оборудование и технические средства обучения: </w:t>
            </w:r>
            <w:bookmarkEnd w:id="32"/>
            <w:r w:rsidRPr="008513CD">
              <w:rPr>
                <w:sz w:val="20"/>
                <w:szCs w:val="20"/>
              </w:rPr>
              <w:t>телевизор, плакаты.</w:t>
            </w:r>
          </w:p>
        </w:tc>
        <w:tc>
          <w:tcPr>
            <w:tcW w:w="2233" w:type="dxa"/>
          </w:tcPr>
          <w:p w14:paraId="56A1442D" w14:textId="77777777" w:rsidR="00B433C5" w:rsidRPr="008513CD" w:rsidRDefault="00B433C5" w:rsidP="00320F8F">
            <w:pPr>
              <w:ind w:firstLine="0"/>
              <w:rPr>
                <w:b/>
                <w:sz w:val="20"/>
                <w:szCs w:val="20"/>
              </w:rPr>
            </w:pPr>
            <w:r w:rsidRPr="008513CD">
              <w:rPr>
                <w:b/>
                <w:sz w:val="20"/>
                <w:szCs w:val="20"/>
              </w:rPr>
              <w:t>Комплект лицензионного и свободно распространяемого программного обеспечения, в том числе отечественного производства:</w:t>
            </w:r>
          </w:p>
          <w:p w14:paraId="03C158B4" w14:textId="77777777" w:rsidR="00B433C5" w:rsidRPr="008513CD" w:rsidRDefault="00B433C5" w:rsidP="00320F8F">
            <w:pPr>
              <w:ind w:firstLine="0"/>
              <w:rPr>
                <w:b/>
                <w:sz w:val="20"/>
                <w:szCs w:val="20"/>
              </w:rPr>
            </w:pPr>
            <w:r w:rsidRPr="008513CD">
              <w:rPr>
                <w:sz w:val="20"/>
                <w:szCs w:val="20"/>
              </w:rPr>
              <w:t>отсутствует</w:t>
            </w:r>
          </w:p>
        </w:tc>
      </w:tr>
      <w:tr w:rsidR="00B433C5" w:rsidRPr="00591F27" w14:paraId="604E7409" w14:textId="77777777" w:rsidTr="00320F8F">
        <w:tc>
          <w:tcPr>
            <w:tcW w:w="558" w:type="dxa"/>
            <w:vAlign w:val="center"/>
          </w:tcPr>
          <w:p w14:paraId="3597E24E" w14:textId="77777777" w:rsidR="00B433C5" w:rsidRPr="00591F27" w:rsidRDefault="00B433C5" w:rsidP="00320F8F">
            <w:pPr>
              <w:ind w:firstLine="0"/>
              <w:jc w:val="center"/>
              <w:rPr>
                <w:sz w:val="24"/>
                <w:szCs w:val="24"/>
              </w:rPr>
            </w:pPr>
            <w:r w:rsidRPr="00591F27">
              <w:rPr>
                <w:sz w:val="24"/>
                <w:szCs w:val="24"/>
              </w:rPr>
              <w:t>3</w:t>
            </w:r>
          </w:p>
        </w:tc>
        <w:tc>
          <w:tcPr>
            <w:tcW w:w="1710" w:type="dxa"/>
            <w:vAlign w:val="center"/>
          </w:tcPr>
          <w:p w14:paraId="1ED18A67" w14:textId="77777777" w:rsidR="00B433C5" w:rsidRPr="00591F27" w:rsidRDefault="00B433C5" w:rsidP="00320F8F">
            <w:pPr>
              <w:autoSpaceDE w:val="0"/>
              <w:autoSpaceDN w:val="0"/>
              <w:adjustRightInd w:val="0"/>
              <w:ind w:firstLine="0"/>
              <w:rPr>
                <w:sz w:val="24"/>
                <w:szCs w:val="24"/>
              </w:rPr>
            </w:pPr>
            <w:r w:rsidRPr="003E6F4F">
              <w:rPr>
                <w:color w:val="0000FF"/>
              </w:rPr>
              <w:t>Организация технического осмотра автомобилей</w:t>
            </w:r>
          </w:p>
        </w:tc>
        <w:tc>
          <w:tcPr>
            <w:tcW w:w="1950" w:type="dxa"/>
          </w:tcPr>
          <w:p w14:paraId="67B75081" w14:textId="77777777" w:rsidR="00B433C5" w:rsidRPr="008513CD" w:rsidRDefault="00B433C5" w:rsidP="00320F8F">
            <w:pPr>
              <w:ind w:firstLine="0"/>
              <w:rPr>
                <w:b/>
                <w:sz w:val="24"/>
                <w:szCs w:val="24"/>
              </w:rPr>
            </w:pPr>
            <w:bookmarkStart w:id="33" w:name="_Hlk12000710"/>
            <w:r w:rsidRPr="008513CD">
              <w:rPr>
                <w:b/>
                <w:sz w:val="24"/>
                <w:szCs w:val="24"/>
              </w:rPr>
              <w:t>Помещение для самостоятельной работы</w:t>
            </w:r>
          </w:p>
          <w:p w14:paraId="7E9862D0" w14:textId="77777777" w:rsidR="00B433C5" w:rsidRPr="008513CD" w:rsidRDefault="00B433C5" w:rsidP="00320F8F">
            <w:pPr>
              <w:ind w:firstLine="0"/>
              <w:rPr>
                <w:b/>
                <w:sz w:val="24"/>
                <w:szCs w:val="24"/>
              </w:rPr>
            </w:pPr>
            <w:r w:rsidRPr="008513CD">
              <w:rPr>
                <w:sz w:val="24"/>
                <w:szCs w:val="24"/>
              </w:rPr>
              <w:t>440014, Пензенская область, г. Пенза, ул. Ботаническая, д. 30;</w:t>
            </w:r>
          </w:p>
          <w:p w14:paraId="3713D2BA" w14:textId="77777777" w:rsidR="00B433C5" w:rsidRPr="008513CD" w:rsidRDefault="00B433C5" w:rsidP="00320F8F">
            <w:pPr>
              <w:ind w:firstLine="0"/>
              <w:rPr>
                <w:sz w:val="24"/>
                <w:szCs w:val="24"/>
              </w:rPr>
            </w:pPr>
            <w:r w:rsidRPr="008513CD">
              <w:rPr>
                <w:sz w:val="24"/>
                <w:szCs w:val="24"/>
              </w:rPr>
              <w:t>аудитория 3383</w:t>
            </w:r>
            <w:bookmarkEnd w:id="33"/>
          </w:p>
        </w:tc>
        <w:tc>
          <w:tcPr>
            <w:tcW w:w="3012" w:type="dxa"/>
          </w:tcPr>
          <w:p w14:paraId="0E880B81" w14:textId="77777777" w:rsidR="00B433C5" w:rsidRPr="00EA3205" w:rsidRDefault="00B433C5" w:rsidP="00320F8F">
            <w:pPr>
              <w:pStyle w:val="ab"/>
              <w:spacing w:after="0"/>
              <w:ind w:firstLine="0"/>
              <w:rPr>
                <w:rFonts w:cs="Arial"/>
                <w:caps w:val="0"/>
                <w:sz w:val="20"/>
                <w:szCs w:val="20"/>
              </w:rPr>
            </w:pPr>
            <w:r w:rsidRPr="00EA3205">
              <w:rPr>
                <w:rFonts w:cs="Arial"/>
                <w:caps w:val="0"/>
                <w:sz w:val="20"/>
                <w:szCs w:val="20"/>
              </w:rPr>
              <w:t>Специализированная мебель: столы письменные, столы компьютерные, стулья, сейф.</w:t>
            </w:r>
          </w:p>
          <w:p w14:paraId="142E16DA" w14:textId="77777777" w:rsidR="00B433C5" w:rsidRPr="00EA3205" w:rsidRDefault="00B433C5" w:rsidP="00320F8F">
            <w:pPr>
              <w:ind w:firstLine="0"/>
              <w:rPr>
                <w:sz w:val="20"/>
                <w:szCs w:val="20"/>
              </w:rPr>
            </w:pPr>
            <w:r w:rsidRPr="00EA3205">
              <w:rPr>
                <w:sz w:val="20"/>
                <w:szCs w:val="20"/>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персональные компьютеры.</w:t>
            </w:r>
          </w:p>
          <w:p w14:paraId="472F6B82" w14:textId="77777777" w:rsidR="00B433C5" w:rsidRPr="00EA3205" w:rsidRDefault="00B433C5" w:rsidP="00320F8F">
            <w:pPr>
              <w:pStyle w:val="a3"/>
              <w:ind w:left="0" w:firstLine="0"/>
              <w:rPr>
                <w:rFonts w:cs="Arial"/>
                <w:color w:val="000000"/>
                <w:sz w:val="20"/>
              </w:rPr>
            </w:pPr>
            <w:r w:rsidRPr="00EA3205">
              <w:rPr>
                <w:rFonts w:cs="Arial"/>
                <w:color w:val="000000"/>
                <w:sz w:val="20"/>
              </w:rPr>
              <w:t xml:space="preserve">Доступ в электронную информационно-образовательную </w:t>
            </w:r>
            <w:r w:rsidRPr="00EA3205">
              <w:rPr>
                <w:rFonts w:cs="Arial"/>
                <w:color w:val="000000"/>
                <w:sz w:val="20"/>
              </w:rPr>
              <w:lastRenderedPageBreak/>
              <w:t>среду университета;</w:t>
            </w:r>
          </w:p>
          <w:p w14:paraId="013C2A8E" w14:textId="77777777" w:rsidR="00B433C5" w:rsidRPr="00EA3205" w:rsidRDefault="00B433C5" w:rsidP="00320F8F">
            <w:pPr>
              <w:ind w:firstLine="0"/>
              <w:rPr>
                <w:sz w:val="20"/>
                <w:szCs w:val="20"/>
              </w:rPr>
            </w:pPr>
            <w:r w:rsidRPr="00EA3205">
              <w:rPr>
                <w:sz w:val="20"/>
                <w:szCs w:val="20"/>
              </w:rPr>
              <w:t>Выход в Интернет.</w:t>
            </w:r>
          </w:p>
        </w:tc>
        <w:tc>
          <w:tcPr>
            <w:tcW w:w="2233" w:type="dxa"/>
          </w:tcPr>
          <w:p w14:paraId="7C393245" w14:textId="77777777" w:rsidR="00B433C5" w:rsidRPr="00EA3205" w:rsidRDefault="00B433C5" w:rsidP="00320F8F">
            <w:pPr>
              <w:pStyle w:val="ab"/>
              <w:spacing w:after="0"/>
              <w:ind w:firstLine="0"/>
              <w:rPr>
                <w:rFonts w:cs="Arial"/>
                <w:caps w:val="0"/>
                <w:sz w:val="20"/>
                <w:szCs w:val="20"/>
              </w:rPr>
            </w:pPr>
            <w:r w:rsidRPr="00EA3205">
              <w:rPr>
                <w:rFonts w:cs="Arial"/>
                <w:caps w:val="0"/>
                <w:sz w:val="20"/>
                <w:szCs w:val="20"/>
              </w:rPr>
              <w:lastRenderedPageBreak/>
              <w:t>Комплект лицензионного и свободно распространяемого программного обеспечения, в том числе отечественного производства:</w:t>
            </w:r>
          </w:p>
          <w:p w14:paraId="394A731C" w14:textId="77777777" w:rsidR="00B433C5" w:rsidRPr="00823772" w:rsidRDefault="00B433C5" w:rsidP="00320F8F">
            <w:pPr>
              <w:pStyle w:val="ab"/>
              <w:spacing w:after="0"/>
              <w:ind w:firstLine="0"/>
              <w:rPr>
                <w:rFonts w:cs="Arial"/>
                <w:caps w:val="0"/>
                <w:sz w:val="20"/>
                <w:szCs w:val="20"/>
                <w:lang w:val="en-US"/>
              </w:rPr>
            </w:pPr>
            <w:r w:rsidRPr="00823772">
              <w:rPr>
                <w:rFonts w:cs="Arial"/>
                <w:caps w:val="0"/>
                <w:sz w:val="20"/>
                <w:szCs w:val="20"/>
                <w:lang w:val="en-US"/>
              </w:rPr>
              <w:t xml:space="preserve">MS Windows XP (18572459, 2004) </w:t>
            </w:r>
            <w:r w:rsidRPr="00EA3205">
              <w:rPr>
                <w:rFonts w:cs="Arial"/>
                <w:caps w:val="0"/>
                <w:sz w:val="20"/>
                <w:szCs w:val="20"/>
              </w:rPr>
              <w:t>или</w:t>
            </w:r>
            <w:r w:rsidRPr="00823772">
              <w:rPr>
                <w:rFonts w:cs="Arial"/>
                <w:caps w:val="0"/>
                <w:sz w:val="20"/>
                <w:szCs w:val="20"/>
                <w:lang w:val="en-US"/>
              </w:rPr>
              <w:t xml:space="preserve"> MS Windows 10 (V9414975, 2021);</w:t>
            </w:r>
          </w:p>
          <w:p w14:paraId="782EC9B7" w14:textId="77777777" w:rsidR="00B433C5" w:rsidRPr="00823772" w:rsidRDefault="00B433C5" w:rsidP="00320F8F">
            <w:pPr>
              <w:pStyle w:val="ab"/>
              <w:spacing w:after="0"/>
              <w:ind w:firstLine="0"/>
              <w:rPr>
                <w:rFonts w:cs="Arial"/>
                <w:caps w:val="0"/>
                <w:sz w:val="20"/>
                <w:szCs w:val="20"/>
                <w:lang w:val="en-US"/>
              </w:rPr>
            </w:pPr>
            <w:r w:rsidRPr="00823772">
              <w:rPr>
                <w:rFonts w:cs="Arial"/>
                <w:caps w:val="0"/>
                <w:sz w:val="20"/>
                <w:szCs w:val="20"/>
                <w:lang w:val="en-US"/>
              </w:rPr>
              <w:t xml:space="preserve">• MS Office 2007 </w:t>
            </w:r>
            <w:r w:rsidRPr="00823772">
              <w:rPr>
                <w:rFonts w:cs="Arial"/>
                <w:caps w:val="0"/>
                <w:sz w:val="20"/>
                <w:szCs w:val="20"/>
                <w:lang w:val="en-US"/>
              </w:rPr>
              <w:lastRenderedPageBreak/>
              <w:t xml:space="preserve">(46298560, 2009) </w:t>
            </w:r>
            <w:r w:rsidRPr="00EA3205">
              <w:rPr>
                <w:rFonts w:cs="Arial"/>
                <w:caps w:val="0"/>
                <w:sz w:val="20"/>
                <w:szCs w:val="20"/>
              </w:rPr>
              <w:t>или</w:t>
            </w:r>
            <w:r w:rsidRPr="00823772">
              <w:rPr>
                <w:rFonts w:cs="Arial"/>
                <w:caps w:val="0"/>
                <w:sz w:val="20"/>
                <w:szCs w:val="20"/>
                <w:lang w:val="en-US"/>
              </w:rPr>
              <w:t xml:space="preserve"> MS Office 2019 (V9414975, 2021);</w:t>
            </w:r>
          </w:p>
          <w:p w14:paraId="35FD7BCD" w14:textId="77777777" w:rsidR="00B433C5" w:rsidRPr="00823772" w:rsidRDefault="00B433C5" w:rsidP="00320F8F">
            <w:pPr>
              <w:pStyle w:val="ab"/>
              <w:spacing w:after="0"/>
              <w:ind w:firstLine="0"/>
              <w:rPr>
                <w:rFonts w:cs="Arial"/>
                <w:caps w:val="0"/>
                <w:sz w:val="20"/>
                <w:szCs w:val="20"/>
                <w:lang w:val="en-US"/>
              </w:rPr>
            </w:pPr>
            <w:r w:rsidRPr="00823772">
              <w:rPr>
                <w:rFonts w:cs="Arial"/>
                <w:caps w:val="0"/>
                <w:sz w:val="20"/>
                <w:szCs w:val="20"/>
                <w:lang w:val="en-US"/>
              </w:rPr>
              <w:t>• Yandex Browser (GNU Lesser General Public License) (</w:t>
            </w:r>
            <w:r w:rsidRPr="00EA3205">
              <w:rPr>
                <w:rFonts w:cs="Arial"/>
                <w:caps w:val="0"/>
                <w:sz w:val="20"/>
                <w:szCs w:val="20"/>
              </w:rPr>
              <w:t>на</w:t>
            </w:r>
            <w:r w:rsidRPr="00823772">
              <w:rPr>
                <w:rFonts w:cs="Arial"/>
                <w:caps w:val="0"/>
                <w:sz w:val="20"/>
                <w:szCs w:val="20"/>
                <w:lang w:val="en-US"/>
              </w:rPr>
              <w:t xml:space="preserve"> </w:t>
            </w:r>
            <w:r w:rsidRPr="00EA3205">
              <w:rPr>
                <w:rFonts w:cs="Arial"/>
                <w:caps w:val="0"/>
                <w:sz w:val="20"/>
                <w:szCs w:val="20"/>
              </w:rPr>
              <w:t>ПК</w:t>
            </w:r>
            <w:r w:rsidRPr="00823772">
              <w:rPr>
                <w:rFonts w:cs="Arial"/>
                <w:caps w:val="0"/>
                <w:sz w:val="20"/>
                <w:szCs w:val="20"/>
                <w:lang w:val="en-US"/>
              </w:rPr>
              <w:t xml:space="preserve"> c Windows 10);</w:t>
            </w:r>
          </w:p>
          <w:p w14:paraId="588326F0" w14:textId="77777777" w:rsidR="00B433C5" w:rsidRPr="00823772" w:rsidRDefault="00B433C5" w:rsidP="00320F8F">
            <w:pPr>
              <w:pStyle w:val="ab"/>
              <w:spacing w:after="0"/>
              <w:ind w:firstLine="0"/>
              <w:rPr>
                <w:rFonts w:cs="Arial"/>
                <w:caps w:val="0"/>
                <w:sz w:val="20"/>
                <w:szCs w:val="20"/>
                <w:lang w:val="en-US"/>
              </w:rPr>
            </w:pPr>
            <w:r w:rsidRPr="00823772">
              <w:rPr>
                <w:rFonts w:cs="Arial"/>
                <w:caps w:val="0"/>
                <w:sz w:val="20"/>
                <w:szCs w:val="20"/>
                <w:lang w:val="en-US"/>
              </w:rPr>
              <w:t xml:space="preserve">• </w:t>
            </w:r>
            <w:proofErr w:type="spellStart"/>
            <w:r w:rsidRPr="00823772">
              <w:rPr>
                <w:rFonts w:cs="Arial"/>
                <w:caps w:val="0"/>
                <w:sz w:val="20"/>
                <w:szCs w:val="20"/>
                <w:lang w:val="en-US"/>
              </w:rPr>
              <w:t>SMathStudio</w:t>
            </w:r>
            <w:proofErr w:type="spellEnd"/>
            <w:r w:rsidRPr="00823772">
              <w:rPr>
                <w:rFonts w:cs="Arial"/>
                <w:caps w:val="0"/>
                <w:sz w:val="20"/>
                <w:szCs w:val="20"/>
                <w:lang w:val="en-US"/>
              </w:rPr>
              <w:t xml:space="preserve"> (Freeware) (</w:t>
            </w:r>
            <w:r w:rsidRPr="00EA3205">
              <w:rPr>
                <w:rFonts w:cs="Arial"/>
                <w:caps w:val="0"/>
                <w:sz w:val="20"/>
                <w:szCs w:val="20"/>
              </w:rPr>
              <w:t>на</w:t>
            </w:r>
            <w:r w:rsidRPr="00823772">
              <w:rPr>
                <w:rFonts w:cs="Arial"/>
                <w:caps w:val="0"/>
                <w:sz w:val="20"/>
                <w:szCs w:val="20"/>
                <w:lang w:val="en-US"/>
              </w:rPr>
              <w:t xml:space="preserve"> </w:t>
            </w:r>
            <w:r w:rsidRPr="00EA3205">
              <w:rPr>
                <w:rFonts w:cs="Arial"/>
                <w:caps w:val="0"/>
                <w:sz w:val="20"/>
                <w:szCs w:val="20"/>
              </w:rPr>
              <w:t>ПК</w:t>
            </w:r>
            <w:r w:rsidRPr="00823772">
              <w:rPr>
                <w:rFonts w:cs="Arial"/>
                <w:caps w:val="0"/>
                <w:sz w:val="20"/>
                <w:szCs w:val="20"/>
                <w:lang w:val="en-US"/>
              </w:rPr>
              <w:t xml:space="preserve"> c Windows XP);</w:t>
            </w:r>
          </w:p>
          <w:p w14:paraId="3A799942" w14:textId="77777777" w:rsidR="00B433C5" w:rsidRPr="00823772" w:rsidRDefault="00B433C5" w:rsidP="00320F8F">
            <w:pPr>
              <w:pStyle w:val="ab"/>
              <w:spacing w:after="0"/>
              <w:ind w:firstLine="0"/>
              <w:rPr>
                <w:rFonts w:cs="Arial"/>
                <w:caps w:val="0"/>
                <w:sz w:val="20"/>
                <w:szCs w:val="20"/>
                <w:lang w:val="en-US"/>
              </w:rPr>
            </w:pPr>
            <w:r w:rsidRPr="00823772">
              <w:rPr>
                <w:rFonts w:cs="Arial"/>
                <w:caps w:val="0"/>
                <w:sz w:val="20"/>
                <w:szCs w:val="20"/>
                <w:lang w:val="en-US"/>
              </w:rPr>
              <w:t xml:space="preserve">• </w:t>
            </w:r>
            <w:proofErr w:type="spellStart"/>
            <w:r w:rsidRPr="00823772">
              <w:rPr>
                <w:rFonts w:cs="Arial"/>
                <w:caps w:val="0"/>
                <w:sz w:val="20"/>
                <w:szCs w:val="20"/>
                <w:lang w:val="en-US"/>
              </w:rPr>
              <w:t>NormCAD</w:t>
            </w:r>
            <w:proofErr w:type="spellEnd"/>
            <w:r w:rsidRPr="00823772">
              <w:rPr>
                <w:rFonts w:cs="Arial"/>
                <w:caps w:val="0"/>
                <w:sz w:val="20"/>
                <w:szCs w:val="20"/>
                <w:lang w:val="en-US"/>
              </w:rPr>
              <w:t xml:space="preserve"> (Freeware) (</w:t>
            </w:r>
            <w:r w:rsidRPr="00EA3205">
              <w:rPr>
                <w:rFonts w:cs="Arial"/>
                <w:caps w:val="0"/>
                <w:sz w:val="20"/>
                <w:szCs w:val="20"/>
              </w:rPr>
              <w:t>на</w:t>
            </w:r>
            <w:r w:rsidRPr="00823772">
              <w:rPr>
                <w:rFonts w:cs="Arial"/>
                <w:caps w:val="0"/>
                <w:sz w:val="20"/>
                <w:szCs w:val="20"/>
                <w:lang w:val="en-US"/>
              </w:rPr>
              <w:t xml:space="preserve"> </w:t>
            </w:r>
            <w:r w:rsidRPr="00EA3205">
              <w:rPr>
                <w:rFonts w:cs="Arial"/>
                <w:caps w:val="0"/>
                <w:sz w:val="20"/>
                <w:szCs w:val="20"/>
              </w:rPr>
              <w:t>ПК</w:t>
            </w:r>
            <w:r w:rsidRPr="00823772">
              <w:rPr>
                <w:rFonts w:cs="Arial"/>
                <w:caps w:val="0"/>
                <w:sz w:val="20"/>
                <w:szCs w:val="20"/>
                <w:lang w:val="en-US"/>
              </w:rPr>
              <w:t xml:space="preserve"> c Windows XP);</w:t>
            </w:r>
          </w:p>
          <w:p w14:paraId="65F94B2C" w14:textId="77777777" w:rsidR="00B433C5" w:rsidRPr="00EA3205" w:rsidRDefault="00B433C5" w:rsidP="00320F8F">
            <w:pPr>
              <w:pStyle w:val="ab"/>
              <w:spacing w:after="0"/>
              <w:ind w:firstLine="0"/>
              <w:rPr>
                <w:rFonts w:cs="Arial"/>
                <w:caps w:val="0"/>
                <w:sz w:val="20"/>
                <w:szCs w:val="20"/>
              </w:rPr>
            </w:pPr>
            <w:r w:rsidRPr="00EA3205">
              <w:rPr>
                <w:rFonts w:cs="Arial"/>
                <w:caps w:val="0"/>
                <w:sz w:val="20"/>
                <w:szCs w:val="20"/>
              </w:rPr>
              <w:t>• КОМПАС-3D v15 (Лицензионное соглашение с ЗАО «АСКОН» о приобретении и использовании Комплекса автоматизированных систем «КОМПАС» № Нп-14-00047) (на ПК c Windows XP);</w:t>
            </w:r>
          </w:p>
          <w:p w14:paraId="27C5BACA" w14:textId="77777777" w:rsidR="00B433C5" w:rsidRPr="00EA3205" w:rsidRDefault="00B433C5" w:rsidP="00320F8F">
            <w:pPr>
              <w:pStyle w:val="ab"/>
              <w:spacing w:after="0"/>
              <w:ind w:firstLine="0"/>
              <w:rPr>
                <w:rFonts w:cs="Arial"/>
                <w:caps w:val="0"/>
                <w:sz w:val="20"/>
                <w:szCs w:val="20"/>
              </w:rPr>
            </w:pPr>
            <w:r w:rsidRPr="00EA3205">
              <w:rPr>
                <w:rFonts w:cs="Arial"/>
                <w:caps w:val="0"/>
                <w:sz w:val="20"/>
                <w:szCs w:val="20"/>
              </w:rPr>
              <w:t>• интегрированная среда разработки программного обеспечения LAZARUS (лицензия GNU) (на ПК c Windows XP);</w:t>
            </w:r>
          </w:p>
          <w:p w14:paraId="679BAF1F" w14:textId="77777777" w:rsidR="00B433C5" w:rsidRPr="00EA3205" w:rsidRDefault="00B433C5" w:rsidP="00320F8F">
            <w:pPr>
              <w:pStyle w:val="ab"/>
              <w:spacing w:after="0"/>
              <w:ind w:firstLine="0"/>
              <w:rPr>
                <w:rFonts w:cs="Arial"/>
                <w:caps w:val="0"/>
                <w:sz w:val="20"/>
                <w:szCs w:val="20"/>
              </w:rPr>
            </w:pPr>
            <w:r w:rsidRPr="00EA3205">
              <w:rPr>
                <w:rFonts w:cs="Arial"/>
                <w:caps w:val="0"/>
                <w:sz w:val="20"/>
                <w:szCs w:val="20"/>
              </w:rPr>
              <w:t>• кафедральные программные разработки;</w:t>
            </w:r>
          </w:p>
          <w:p w14:paraId="5A9A2D00" w14:textId="77777777" w:rsidR="00B433C5" w:rsidRPr="00EA3205" w:rsidRDefault="00B433C5" w:rsidP="00320F8F">
            <w:pPr>
              <w:pStyle w:val="ab"/>
              <w:spacing w:after="0"/>
              <w:ind w:firstLine="0"/>
              <w:rPr>
                <w:rFonts w:cs="Arial"/>
                <w:caps w:val="0"/>
                <w:sz w:val="20"/>
                <w:szCs w:val="20"/>
              </w:rPr>
            </w:pPr>
            <w:r w:rsidRPr="00EA3205">
              <w:rPr>
                <w:rFonts w:cs="Arial"/>
                <w:caps w:val="0"/>
                <w:sz w:val="20"/>
                <w:szCs w:val="20"/>
              </w:rPr>
              <w:t>• СПС «КонсультантПлюс» («Договор об информационной поддержке» от 03 мая 2018 года (бессрочный)).</w:t>
            </w:r>
          </w:p>
          <w:p w14:paraId="67BD32B0" w14:textId="77777777" w:rsidR="00B433C5" w:rsidRPr="00EA3205" w:rsidRDefault="00B433C5" w:rsidP="00320F8F">
            <w:pPr>
              <w:ind w:firstLine="0"/>
              <w:rPr>
                <w:sz w:val="20"/>
                <w:szCs w:val="20"/>
              </w:rPr>
            </w:pPr>
          </w:p>
        </w:tc>
      </w:tr>
    </w:tbl>
    <w:p w14:paraId="3CC65EE7" w14:textId="77777777" w:rsidR="00B433C5" w:rsidRDefault="00B433C5" w:rsidP="00FF6339">
      <w:pPr>
        <w:pStyle w:val="1f0"/>
      </w:pPr>
    </w:p>
    <w:p w14:paraId="21339165" w14:textId="77777777" w:rsidR="00B433C5" w:rsidRPr="00B25C2D" w:rsidRDefault="00B433C5" w:rsidP="00B433C5">
      <w:pPr>
        <w:rPr>
          <w:sz w:val="24"/>
        </w:rPr>
      </w:pPr>
    </w:p>
    <w:p w14:paraId="525DA27D" w14:textId="77777777" w:rsidR="00B433C5" w:rsidRPr="00B25C2D" w:rsidRDefault="00B433C5" w:rsidP="00B433C5">
      <w:pPr>
        <w:rPr>
          <w:sz w:val="24"/>
        </w:rPr>
      </w:pPr>
      <w:r w:rsidRPr="00B25C2D">
        <w:rPr>
          <w:sz w:val="24"/>
        </w:rPr>
        <w:t>* - лицензионное программное обеспечение отечественного производства;</w:t>
      </w:r>
    </w:p>
    <w:p w14:paraId="6D2F643B" w14:textId="77777777" w:rsidR="00B433C5" w:rsidRPr="00B25C2D" w:rsidRDefault="00B433C5" w:rsidP="00B433C5">
      <w:pPr>
        <w:rPr>
          <w:sz w:val="24"/>
        </w:rPr>
      </w:pPr>
      <w:r w:rsidRPr="00B25C2D">
        <w:rPr>
          <w:sz w:val="24"/>
        </w:rPr>
        <w:t>** - свободно распространяемое программное обеспечение отечественного производства.</w:t>
      </w:r>
    </w:p>
    <w:p w14:paraId="4E252EEF" w14:textId="77777777" w:rsidR="00B433C5" w:rsidRDefault="00B433C5" w:rsidP="00B433C5">
      <w:pPr>
        <w:rPr>
          <w:sz w:val="24"/>
        </w:rPr>
      </w:pPr>
    </w:p>
    <w:p w14:paraId="03865846" w14:textId="77777777" w:rsidR="00B433C5" w:rsidRDefault="00B433C5" w:rsidP="00FF6339">
      <w:pPr>
        <w:pStyle w:val="1f0"/>
      </w:pPr>
    </w:p>
    <w:p w14:paraId="53F539EA" w14:textId="77777777" w:rsidR="00935D52" w:rsidRDefault="00935D52">
      <w:pPr>
        <w:spacing w:after="200" w:line="276" w:lineRule="auto"/>
        <w:ind w:firstLine="0"/>
        <w:jc w:val="left"/>
        <w:rPr>
          <w:rFonts w:ascii="Times New Roman ??????????" w:hAnsi="Times New Roman ??????????" w:cs="Times New Roman"/>
          <w:b/>
          <w:bCs/>
          <w:caps/>
        </w:rPr>
      </w:pPr>
      <w:r>
        <w:br w:type="page"/>
      </w:r>
    </w:p>
    <w:p w14:paraId="019CA1F7" w14:textId="539FC130" w:rsidR="00917871" w:rsidRPr="004374B9" w:rsidRDefault="00917871" w:rsidP="00917871">
      <w:pPr>
        <w:jc w:val="center"/>
        <w:rPr>
          <w:b/>
          <w:caps/>
          <w:sz w:val="4"/>
          <w:szCs w:val="4"/>
        </w:rPr>
      </w:pPr>
    </w:p>
    <w:p w14:paraId="6D2A649B" w14:textId="77777777" w:rsidR="00917871" w:rsidRDefault="00917871" w:rsidP="00917871">
      <w:pPr>
        <w:widowControl w:val="0"/>
        <w:jc w:val="center"/>
        <w:rPr>
          <w:i/>
        </w:rPr>
      </w:pPr>
      <w:r w:rsidRPr="00591F27">
        <w:rPr>
          <w:i/>
        </w:rPr>
        <w:t>Таблица 10</w:t>
      </w:r>
      <w:r>
        <w:rPr>
          <w:i/>
        </w:rPr>
        <w:t>.1</w:t>
      </w:r>
      <w:r w:rsidRPr="00591F27">
        <w:rPr>
          <w:i/>
        </w:rPr>
        <w:t xml:space="preserve"> – Материально-техническое обеспечение дисциплины</w:t>
      </w:r>
    </w:p>
    <w:p w14:paraId="0E62860C" w14:textId="77777777" w:rsidR="00917871" w:rsidRPr="00894F7B" w:rsidRDefault="00917871" w:rsidP="00917871">
      <w:pPr>
        <w:widowControl w:val="0"/>
        <w:jc w:val="center"/>
        <w:rPr>
          <w:i/>
          <w:sz w:val="16"/>
          <w:szCs w:val="16"/>
        </w:rPr>
      </w:pPr>
      <w:r w:rsidRPr="00AA47A2">
        <w:rPr>
          <w:i/>
          <w:color w:val="FF0000"/>
        </w:rPr>
        <w:t>(редакция от 2</w:t>
      </w:r>
      <w:r>
        <w:rPr>
          <w:i/>
          <w:color w:val="FF0000"/>
        </w:rPr>
        <w:t>8</w:t>
      </w:r>
      <w:r w:rsidRPr="00AA47A2">
        <w:rPr>
          <w:i/>
          <w:color w:val="FF0000"/>
        </w:rPr>
        <w:t>.08.202</w:t>
      </w:r>
      <w:r>
        <w:rPr>
          <w:i/>
          <w:color w:val="FF0000"/>
        </w:rPr>
        <w:t>4</w:t>
      </w:r>
      <w:r w:rsidRPr="00AA47A2">
        <w:rPr>
          <w:i/>
          <w:color w:val="FF0000"/>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917871" w:rsidRPr="00591F27" w14:paraId="51A98189" w14:textId="77777777" w:rsidTr="00BD1D77">
        <w:tc>
          <w:tcPr>
            <w:tcW w:w="558" w:type="dxa"/>
            <w:vAlign w:val="center"/>
          </w:tcPr>
          <w:p w14:paraId="74BD3806" w14:textId="77777777" w:rsidR="00917871" w:rsidRPr="00D566C5" w:rsidRDefault="00917871" w:rsidP="00917871">
            <w:pPr>
              <w:ind w:firstLine="0"/>
              <w:jc w:val="center"/>
              <w:rPr>
                <w:sz w:val="20"/>
                <w:szCs w:val="20"/>
              </w:rPr>
            </w:pPr>
            <w:r w:rsidRPr="00D566C5">
              <w:rPr>
                <w:sz w:val="20"/>
                <w:szCs w:val="20"/>
              </w:rPr>
              <w:t>№ п/п</w:t>
            </w:r>
          </w:p>
        </w:tc>
        <w:tc>
          <w:tcPr>
            <w:tcW w:w="1710" w:type="dxa"/>
            <w:vAlign w:val="center"/>
          </w:tcPr>
          <w:p w14:paraId="1A1B2AD4" w14:textId="77777777" w:rsidR="00917871" w:rsidRPr="00D566C5" w:rsidRDefault="00917871" w:rsidP="00917871">
            <w:pPr>
              <w:ind w:firstLine="0"/>
              <w:jc w:val="center"/>
              <w:rPr>
                <w:sz w:val="20"/>
                <w:szCs w:val="20"/>
              </w:rPr>
            </w:pPr>
            <w:r w:rsidRPr="00D566C5">
              <w:rPr>
                <w:sz w:val="20"/>
                <w:szCs w:val="20"/>
              </w:rPr>
              <w:t xml:space="preserve">Наименование </w:t>
            </w:r>
          </w:p>
          <w:p w14:paraId="1F46C92E" w14:textId="77777777" w:rsidR="00917871" w:rsidRPr="00D566C5" w:rsidRDefault="00917871" w:rsidP="00917871">
            <w:pPr>
              <w:ind w:firstLine="0"/>
              <w:jc w:val="center"/>
              <w:rPr>
                <w:sz w:val="20"/>
                <w:szCs w:val="20"/>
              </w:rPr>
            </w:pPr>
            <w:r w:rsidRPr="00D566C5">
              <w:rPr>
                <w:sz w:val="20"/>
                <w:szCs w:val="20"/>
              </w:rPr>
              <w:t>дисциплины, (модуля), практик в соответствии с учебным планом</w:t>
            </w:r>
          </w:p>
        </w:tc>
        <w:tc>
          <w:tcPr>
            <w:tcW w:w="1950" w:type="dxa"/>
            <w:vAlign w:val="center"/>
          </w:tcPr>
          <w:p w14:paraId="79A0AC18" w14:textId="77777777" w:rsidR="00917871" w:rsidRPr="00D566C5" w:rsidRDefault="00917871" w:rsidP="00917871">
            <w:pPr>
              <w:ind w:firstLine="0"/>
              <w:jc w:val="center"/>
              <w:rPr>
                <w:sz w:val="20"/>
                <w:szCs w:val="20"/>
              </w:rPr>
            </w:pPr>
            <w:r w:rsidRPr="00D566C5">
              <w:rPr>
                <w:sz w:val="20"/>
                <w:szCs w:val="20"/>
              </w:rPr>
              <w:t xml:space="preserve">Наименование </w:t>
            </w:r>
          </w:p>
          <w:p w14:paraId="23F71260" w14:textId="77777777" w:rsidR="00917871" w:rsidRPr="00D566C5" w:rsidRDefault="00917871" w:rsidP="00917871">
            <w:pPr>
              <w:ind w:firstLine="0"/>
              <w:jc w:val="center"/>
              <w:rPr>
                <w:sz w:val="20"/>
                <w:szCs w:val="20"/>
              </w:rPr>
            </w:pPr>
            <w:r w:rsidRPr="00D566C5">
              <w:rPr>
                <w:sz w:val="20"/>
                <w:szCs w:val="20"/>
              </w:rPr>
              <w:t>специальных помещений и помещений для самостоятельной работы</w:t>
            </w:r>
          </w:p>
        </w:tc>
        <w:tc>
          <w:tcPr>
            <w:tcW w:w="3012" w:type="dxa"/>
            <w:vAlign w:val="center"/>
          </w:tcPr>
          <w:p w14:paraId="5888B7E1" w14:textId="77777777" w:rsidR="00917871" w:rsidRPr="00D566C5" w:rsidRDefault="00917871" w:rsidP="00917871">
            <w:pPr>
              <w:ind w:firstLine="0"/>
              <w:jc w:val="center"/>
              <w:rPr>
                <w:sz w:val="20"/>
                <w:szCs w:val="20"/>
              </w:rPr>
            </w:pPr>
            <w:r w:rsidRPr="00D566C5">
              <w:rPr>
                <w:sz w:val="20"/>
                <w:szCs w:val="20"/>
              </w:rPr>
              <w:t xml:space="preserve">Оснащенность специальных помещений и помещений для самостоятельной работы </w:t>
            </w:r>
          </w:p>
        </w:tc>
        <w:tc>
          <w:tcPr>
            <w:tcW w:w="2233" w:type="dxa"/>
            <w:vAlign w:val="center"/>
          </w:tcPr>
          <w:p w14:paraId="100305C3" w14:textId="77777777" w:rsidR="00917871" w:rsidRPr="00D566C5" w:rsidRDefault="00917871" w:rsidP="00917871">
            <w:pPr>
              <w:ind w:firstLine="0"/>
              <w:jc w:val="center"/>
              <w:rPr>
                <w:bCs/>
                <w:sz w:val="20"/>
                <w:szCs w:val="20"/>
              </w:rPr>
            </w:pPr>
            <w:r w:rsidRPr="00D566C5">
              <w:rPr>
                <w:bCs/>
                <w:sz w:val="20"/>
                <w:szCs w:val="20"/>
              </w:rPr>
              <w:t xml:space="preserve">Перечень </w:t>
            </w:r>
          </w:p>
          <w:p w14:paraId="5F00C734" w14:textId="77777777" w:rsidR="00917871" w:rsidRPr="00D566C5" w:rsidRDefault="00917871" w:rsidP="00917871">
            <w:pPr>
              <w:ind w:firstLine="0"/>
              <w:jc w:val="center"/>
              <w:rPr>
                <w:bCs/>
                <w:sz w:val="20"/>
                <w:szCs w:val="20"/>
              </w:rPr>
            </w:pPr>
            <w:r w:rsidRPr="00D566C5">
              <w:rPr>
                <w:bCs/>
                <w:sz w:val="20"/>
                <w:szCs w:val="20"/>
              </w:rPr>
              <w:t xml:space="preserve">лицензионного программного обеспечения. </w:t>
            </w:r>
          </w:p>
          <w:p w14:paraId="3BE70D07" w14:textId="77777777" w:rsidR="00917871" w:rsidRPr="00D566C5" w:rsidRDefault="00917871" w:rsidP="00917871">
            <w:pPr>
              <w:ind w:firstLine="0"/>
              <w:jc w:val="center"/>
              <w:rPr>
                <w:bCs/>
                <w:sz w:val="20"/>
                <w:szCs w:val="20"/>
              </w:rPr>
            </w:pPr>
            <w:r w:rsidRPr="00D566C5">
              <w:rPr>
                <w:bCs/>
                <w:sz w:val="20"/>
                <w:szCs w:val="20"/>
              </w:rPr>
              <w:t xml:space="preserve">Реквизиты </w:t>
            </w:r>
          </w:p>
          <w:p w14:paraId="29EB980A" w14:textId="77777777" w:rsidR="00917871" w:rsidRPr="00D566C5" w:rsidRDefault="00917871" w:rsidP="00917871">
            <w:pPr>
              <w:ind w:firstLine="0"/>
              <w:jc w:val="center"/>
              <w:rPr>
                <w:bCs/>
                <w:sz w:val="20"/>
                <w:szCs w:val="20"/>
              </w:rPr>
            </w:pPr>
            <w:r w:rsidRPr="00D566C5">
              <w:rPr>
                <w:bCs/>
                <w:sz w:val="20"/>
                <w:szCs w:val="20"/>
              </w:rPr>
              <w:t xml:space="preserve">подтверждающего </w:t>
            </w:r>
          </w:p>
          <w:p w14:paraId="4E3490F2" w14:textId="77777777" w:rsidR="00917871" w:rsidRPr="00D566C5" w:rsidRDefault="00917871" w:rsidP="00917871">
            <w:pPr>
              <w:ind w:firstLine="0"/>
              <w:jc w:val="center"/>
              <w:rPr>
                <w:sz w:val="20"/>
                <w:szCs w:val="20"/>
              </w:rPr>
            </w:pPr>
            <w:r w:rsidRPr="00D566C5">
              <w:rPr>
                <w:bCs/>
                <w:sz w:val="20"/>
                <w:szCs w:val="20"/>
              </w:rPr>
              <w:t>документа</w:t>
            </w:r>
          </w:p>
        </w:tc>
      </w:tr>
      <w:tr w:rsidR="00917871" w:rsidRPr="00591F27" w14:paraId="39D55B35" w14:textId="77777777" w:rsidTr="00BD1D77">
        <w:tc>
          <w:tcPr>
            <w:tcW w:w="558" w:type="dxa"/>
            <w:vAlign w:val="center"/>
          </w:tcPr>
          <w:p w14:paraId="6EDB34A4" w14:textId="77777777" w:rsidR="00917871" w:rsidRPr="00591F27" w:rsidRDefault="00917871" w:rsidP="00917871">
            <w:pPr>
              <w:ind w:firstLine="0"/>
              <w:jc w:val="center"/>
              <w:rPr>
                <w:sz w:val="24"/>
                <w:szCs w:val="24"/>
              </w:rPr>
            </w:pPr>
            <w:r w:rsidRPr="00591F27">
              <w:rPr>
                <w:sz w:val="24"/>
                <w:szCs w:val="24"/>
              </w:rPr>
              <w:t>1</w:t>
            </w:r>
          </w:p>
        </w:tc>
        <w:tc>
          <w:tcPr>
            <w:tcW w:w="1710" w:type="dxa"/>
            <w:vAlign w:val="center"/>
          </w:tcPr>
          <w:p w14:paraId="6A7F698B" w14:textId="004A5CDA" w:rsidR="00917871" w:rsidRPr="00591F27" w:rsidRDefault="00917871" w:rsidP="00917871">
            <w:pPr>
              <w:autoSpaceDE w:val="0"/>
              <w:autoSpaceDN w:val="0"/>
              <w:adjustRightInd w:val="0"/>
              <w:ind w:firstLine="0"/>
              <w:rPr>
                <w:sz w:val="24"/>
                <w:szCs w:val="24"/>
              </w:rPr>
            </w:pPr>
            <w:r w:rsidRPr="003E6F4F">
              <w:rPr>
                <w:color w:val="0000FF"/>
              </w:rPr>
              <w:t>Организация технического осмотра автомобилей</w:t>
            </w:r>
          </w:p>
        </w:tc>
        <w:tc>
          <w:tcPr>
            <w:tcW w:w="1950" w:type="dxa"/>
          </w:tcPr>
          <w:p w14:paraId="3500DDFA" w14:textId="77777777" w:rsidR="00917871" w:rsidRPr="008513CD" w:rsidRDefault="00917871" w:rsidP="00917871">
            <w:pPr>
              <w:ind w:firstLine="0"/>
              <w:rPr>
                <w:b/>
                <w:caps/>
                <w:sz w:val="24"/>
                <w:szCs w:val="24"/>
              </w:rPr>
            </w:pPr>
            <w:r w:rsidRPr="008513CD">
              <w:rPr>
                <w:b/>
                <w:sz w:val="24"/>
                <w:szCs w:val="24"/>
              </w:rPr>
              <w:t>Помещение для самостоятельной работы</w:t>
            </w:r>
          </w:p>
          <w:p w14:paraId="7D50898C" w14:textId="77777777" w:rsidR="00917871" w:rsidRPr="008513CD" w:rsidRDefault="00917871" w:rsidP="00917871">
            <w:pPr>
              <w:ind w:firstLine="0"/>
              <w:rPr>
                <w:caps/>
                <w:sz w:val="24"/>
                <w:szCs w:val="24"/>
              </w:rPr>
            </w:pPr>
            <w:r w:rsidRPr="008513CD">
              <w:rPr>
                <w:sz w:val="24"/>
                <w:szCs w:val="24"/>
              </w:rPr>
              <w:t>440014, Пензенская область, г. Пенза, ул. Ботаническая, д. 30;</w:t>
            </w:r>
          </w:p>
          <w:p w14:paraId="15B9B5E0" w14:textId="77777777" w:rsidR="00917871" w:rsidRPr="008513CD" w:rsidRDefault="00917871" w:rsidP="00917871">
            <w:pPr>
              <w:ind w:firstLine="0"/>
              <w:rPr>
                <w:caps/>
                <w:sz w:val="24"/>
                <w:szCs w:val="24"/>
              </w:rPr>
            </w:pPr>
            <w:r w:rsidRPr="008513CD">
              <w:rPr>
                <w:sz w:val="24"/>
                <w:szCs w:val="24"/>
              </w:rPr>
              <w:t>аудитория 3116</w:t>
            </w:r>
          </w:p>
          <w:p w14:paraId="10830927" w14:textId="77777777" w:rsidR="00917871" w:rsidRPr="008513CD" w:rsidRDefault="00917871" w:rsidP="00917871">
            <w:pPr>
              <w:ind w:firstLine="0"/>
              <w:rPr>
                <w:i/>
                <w:iCs/>
                <w:caps/>
                <w:sz w:val="24"/>
                <w:szCs w:val="24"/>
              </w:rPr>
            </w:pPr>
            <w:r w:rsidRPr="008513CD">
              <w:rPr>
                <w:i/>
                <w:iCs/>
                <w:sz w:val="24"/>
                <w:szCs w:val="24"/>
              </w:rPr>
              <w:t>Сектор обслуживания учебными ресурсами</w:t>
            </w:r>
          </w:p>
        </w:tc>
        <w:tc>
          <w:tcPr>
            <w:tcW w:w="3012" w:type="dxa"/>
          </w:tcPr>
          <w:p w14:paraId="0E02C82E" w14:textId="77777777" w:rsidR="00917871" w:rsidRPr="008513CD" w:rsidRDefault="00917871" w:rsidP="00917871">
            <w:pPr>
              <w:ind w:firstLine="0"/>
              <w:rPr>
                <w:sz w:val="20"/>
                <w:szCs w:val="20"/>
              </w:rPr>
            </w:pPr>
            <w:r w:rsidRPr="008513CD">
              <w:rPr>
                <w:b/>
                <w:sz w:val="20"/>
                <w:szCs w:val="20"/>
              </w:rPr>
              <w:t xml:space="preserve">Специализированная мебель: </w:t>
            </w:r>
            <w:r w:rsidRPr="008513CD">
              <w:rPr>
                <w:sz w:val="20"/>
                <w:szCs w:val="20"/>
              </w:rPr>
              <w:t>столы компьютерные, столы читательские, стулья деревянные, стулья полумягкие, шкафы-витрины для выставок.</w:t>
            </w:r>
          </w:p>
          <w:p w14:paraId="1BC64A3B" w14:textId="77777777" w:rsidR="00917871" w:rsidRPr="008513CD" w:rsidRDefault="00917871" w:rsidP="00917871">
            <w:pPr>
              <w:ind w:firstLine="0"/>
              <w:rPr>
                <w:sz w:val="20"/>
                <w:szCs w:val="20"/>
              </w:rPr>
            </w:pPr>
            <w:r w:rsidRPr="008513CD">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8513CD">
              <w:rPr>
                <w:sz w:val="20"/>
                <w:szCs w:val="20"/>
              </w:rPr>
              <w:t>персональные компьютеры.</w:t>
            </w:r>
          </w:p>
          <w:p w14:paraId="211A71C8" w14:textId="77777777" w:rsidR="00917871" w:rsidRPr="008513CD" w:rsidRDefault="00917871" w:rsidP="00917871">
            <w:pPr>
              <w:ind w:firstLine="0"/>
              <w:rPr>
                <w:caps/>
                <w:sz w:val="20"/>
                <w:szCs w:val="20"/>
              </w:rPr>
            </w:pPr>
            <w:r w:rsidRPr="008513CD">
              <w:rPr>
                <w:sz w:val="20"/>
                <w:szCs w:val="20"/>
              </w:rPr>
              <w:t>Доступ в электронную информационно-образовательную среду университета;</w:t>
            </w:r>
          </w:p>
          <w:p w14:paraId="0E8BCFEA" w14:textId="77777777" w:rsidR="00917871" w:rsidRPr="008513CD" w:rsidRDefault="00917871" w:rsidP="00917871">
            <w:pPr>
              <w:ind w:firstLine="0"/>
              <w:rPr>
                <w:caps/>
                <w:sz w:val="20"/>
                <w:szCs w:val="20"/>
              </w:rPr>
            </w:pPr>
            <w:r w:rsidRPr="008513CD">
              <w:rPr>
                <w:sz w:val="20"/>
                <w:szCs w:val="20"/>
              </w:rPr>
              <w:t>Выход в Интернет.</w:t>
            </w:r>
          </w:p>
        </w:tc>
        <w:tc>
          <w:tcPr>
            <w:tcW w:w="2233" w:type="dxa"/>
          </w:tcPr>
          <w:p w14:paraId="24B3F7B6" w14:textId="77777777" w:rsidR="00917871" w:rsidRPr="008513CD" w:rsidRDefault="00917871" w:rsidP="00917871">
            <w:pPr>
              <w:ind w:firstLine="0"/>
              <w:rPr>
                <w:caps/>
                <w:sz w:val="20"/>
                <w:szCs w:val="20"/>
              </w:rPr>
            </w:pPr>
            <w:r w:rsidRPr="008513CD">
              <w:rPr>
                <w:b/>
                <w:sz w:val="20"/>
                <w:szCs w:val="20"/>
              </w:rPr>
              <w:t>комплект лицензионного и свободно распространяемого программного обеспечения:</w:t>
            </w:r>
            <w:r w:rsidRPr="008513CD">
              <w:rPr>
                <w:sz w:val="20"/>
                <w:szCs w:val="20"/>
              </w:rPr>
              <w:t>.</w:t>
            </w:r>
          </w:p>
          <w:p w14:paraId="2732C155" w14:textId="77777777" w:rsidR="00917871" w:rsidRPr="00731192" w:rsidRDefault="00917871" w:rsidP="00917871">
            <w:pPr>
              <w:ind w:firstLine="0"/>
              <w:rPr>
                <w:sz w:val="20"/>
                <w:szCs w:val="20"/>
                <w:lang w:val="en-US"/>
              </w:rPr>
            </w:pPr>
            <w:r w:rsidRPr="00950B46">
              <w:rPr>
                <w:sz w:val="20"/>
                <w:szCs w:val="20"/>
                <w:lang w:val="en-US"/>
              </w:rPr>
              <w:t xml:space="preserve">• </w:t>
            </w:r>
            <w:r w:rsidRPr="00731192">
              <w:rPr>
                <w:sz w:val="20"/>
                <w:szCs w:val="20"/>
                <w:lang w:val="en-US"/>
              </w:rPr>
              <w:t>MS Windows 10 (69766168, 2018 и 9879093834, 2020);</w:t>
            </w:r>
          </w:p>
          <w:p w14:paraId="612FA6E7" w14:textId="77777777" w:rsidR="00917871" w:rsidRPr="00731192" w:rsidRDefault="00917871" w:rsidP="00917871">
            <w:pPr>
              <w:ind w:firstLine="0"/>
              <w:rPr>
                <w:sz w:val="20"/>
                <w:szCs w:val="20"/>
                <w:lang w:val="en-US"/>
              </w:rPr>
            </w:pPr>
            <w:r w:rsidRPr="00731192">
              <w:rPr>
                <w:sz w:val="20"/>
                <w:szCs w:val="20"/>
                <w:lang w:val="en-US"/>
              </w:rPr>
              <w:t xml:space="preserve">• MS Office 2016 (69766168, 2018) </w:t>
            </w:r>
            <w:proofErr w:type="spellStart"/>
            <w:r w:rsidRPr="00731192">
              <w:rPr>
                <w:sz w:val="20"/>
                <w:szCs w:val="20"/>
                <w:lang w:val="en-US"/>
              </w:rPr>
              <w:t>или</w:t>
            </w:r>
            <w:proofErr w:type="spellEnd"/>
            <w:r w:rsidRPr="00731192">
              <w:rPr>
                <w:sz w:val="20"/>
                <w:szCs w:val="20"/>
                <w:lang w:val="en-US"/>
              </w:rPr>
              <w:t xml:space="preserve"> MS Office 2019 (9879093834, 2020);</w:t>
            </w:r>
          </w:p>
          <w:p w14:paraId="7C22E1A1" w14:textId="77777777" w:rsidR="00917871" w:rsidRPr="00731192" w:rsidRDefault="00917871" w:rsidP="00917871">
            <w:pPr>
              <w:ind w:firstLine="0"/>
              <w:rPr>
                <w:sz w:val="20"/>
                <w:szCs w:val="20"/>
                <w:lang w:val="en-US"/>
              </w:rPr>
            </w:pPr>
            <w:r w:rsidRPr="00731192">
              <w:rPr>
                <w:sz w:val="20"/>
                <w:szCs w:val="20"/>
                <w:lang w:val="en-US"/>
              </w:rPr>
              <w:t>• Yandex Browser (GNU Lesser General Public License);</w:t>
            </w:r>
          </w:p>
          <w:p w14:paraId="6136C50A" w14:textId="77777777" w:rsidR="00917871" w:rsidRPr="00C77821" w:rsidRDefault="00917871" w:rsidP="00917871">
            <w:pPr>
              <w:ind w:firstLine="0"/>
              <w:rPr>
                <w:sz w:val="20"/>
                <w:szCs w:val="20"/>
              </w:rPr>
            </w:pPr>
            <w:r w:rsidRPr="00C77821">
              <w:rPr>
                <w:sz w:val="20"/>
                <w:szCs w:val="20"/>
              </w:rPr>
              <w:t>• СПС «КонсультантПлюс» («Договор об информационной поддержке» от 03 мая 2018 года (бессрочный));</w:t>
            </w:r>
          </w:p>
          <w:p w14:paraId="0D31EBAD" w14:textId="77777777" w:rsidR="00917871" w:rsidRPr="00C77821" w:rsidRDefault="00917871" w:rsidP="00917871">
            <w:pPr>
              <w:ind w:firstLine="0"/>
              <w:rPr>
                <w:sz w:val="20"/>
                <w:szCs w:val="20"/>
              </w:rPr>
            </w:pPr>
            <w:r w:rsidRPr="00C77821">
              <w:rPr>
                <w:sz w:val="20"/>
                <w:szCs w:val="20"/>
              </w:rPr>
              <w:t>• НЭБ РФ.</w:t>
            </w:r>
          </w:p>
          <w:p w14:paraId="4F2AF38F" w14:textId="77777777" w:rsidR="00917871" w:rsidRPr="00C77821" w:rsidRDefault="00917871" w:rsidP="00917871">
            <w:pPr>
              <w:ind w:firstLine="0"/>
              <w:rPr>
                <w:sz w:val="20"/>
                <w:szCs w:val="20"/>
              </w:rPr>
            </w:pPr>
            <w:r w:rsidRPr="00C77821">
              <w:rPr>
                <w:sz w:val="20"/>
                <w:szCs w:val="20"/>
              </w:rPr>
              <w:t>Доступ в электронную информационно-образовательную среду университета;</w:t>
            </w:r>
          </w:p>
          <w:p w14:paraId="3DCE9921" w14:textId="77777777" w:rsidR="00917871" w:rsidRPr="008513CD" w:rsidRDefault="00917871" w:rsidP="00917871">
            <w:pPr>
              <w:tabs>
                <w:tab w:val="left" w:pos="7760"/>
                <w:tab w:val="center" w:pos="7920"/>
              </w:tabs>
              <w:ind w:firstLine="0"/>
              <w:rPr>
                <w:caps/>
                <w:color w:val="7030A0"/>
                <w:sz w:val="20"/>
                <w:szCs w:val="20"/>
              </w:rPr>
            </w:pPr>
            <w:proofErr w:type="spellStart"/>
            <w:r w:rsidRPr="00731192">
              <w:rPr>
                <w:sz w:val="20"/>
                <w:szCs w:val="20"/>
                <w:lang w:val="en-US"/>
              </w:rPr>
              <w:t>Выход</w:t>
            </w:r>
            <w:proofErr w:type="spellEnd"/>
            <w:r w:rsidRPr="00731192">
              <w:rPr>
                <w:sz w:val="20"/>
                <w:szCs w:val="20"/>
                <w:lang w:val="en-US"/>
              </w:rPr>
              <w:t xml:space="preserve"> в </w:t>
            </w:r>
            <w:proofErr w:type="spellStart"/>
            <w:r w:rsidRPr="00731192">
              <w:rPr>
                <w:sz w:val="20"/>
                <w:szCs w:val="20"/>
                <w:lang w:val="en-US"/>
              </w:rPr>
              <w:t>Интернет</w:t>
            </w:r>
            <w:proofErr w:type="spellEnd"/>
            <w:r w:rsidRPr="00731192">
              <w:rPr>
                <w:sz w:val="20"/>
                <w:szCs w:val="20"/>
                <w:lang w:val="en-US"/>
              </w:rPr>
              <w:t>.</w:t>
            </w:r>
          </w:p>
        </w:tc>
      </w:tr>
      <w:tr w:rsidR="00917871" w:rsidRPr="00591F27" w14:paraId="2DE62A55" w14:textId="77777777" w:rsidTr="00BD1D77">
        <w:tc>
          <w:tcPr>
            <w:tcW w:w="558" w:type="dxa"/>
            <w:vAlign w:val="center"/>
          </w:tcPr>
          <w:p w14:paraId="4918E063" w14:textId="77777777" w:rsidR="00917871" w:rsidRPr="00591F27" w:rsidRDefault="00917871" w:rsidP="00917871">
            <w:pPr>
              <w:ind w:firstLine="0"/>
              <w:jc w:val="center"/>
              <w:rPr>
                <w:sz w:val="24"/>
                <w:szCs w:val="24"/>
              </w:rPr>
            </w:pPr>
            <w:r w:rsidRPr="00591F27">
              <w:rPr>
                <w:sz w:val="24"/>
                <w:szCs w:val="24"/>
              </w:rPr>
              <w:t>2</w:t>
            </w:r>
          </w:p>
        </w:tc>
        <w:tc>
          <w:tcPr>
            <w:tcW w:w="1710" w:type="dxa"/>
            <w:vAlign w:val="center"/>
          </w:tcPr>
          <w:p w14:paraId="5A651187" w14:textId="7BE6AE84" w:rsidR="00917871" w:rsidRPr="00591F27" w:rsidRDefault="00917871" w:rsidP="00917871">
            <w:pPr>
              <w:autoSpaceDE w:val="0"/>
              <w:autoSpaceDN w:val="0"/>
              <w:adjustRightInd w:val="0"/>
              <w:ind w:firstLine="0"/>
              <w:rPr>
                <w:sz w:val="24"/>
                <w:szCs w:val="24"/>
              </w:rPr>
            </w:pPr>
            <w:r w:rsidRPr="003E6F4F">
              <w:rPr>
                <w:color w:val="0000FF"/>
              </w:rPr>
              <w:t>Организация технического осмотра автомобилей</w:t>
            </w:r>
          </w:p>
        </w:tc>
        <w:tc>
          <w:tcPr>
            <w:tcW w:w="1950" w:type="dxa"/>
          </w:tcPr>
          <w:p w14:paraId="725E4088" w14:textId="77777777" w:rsidR="00917871" w:rsidRPr="008513CD" w:rsidRDefault="00917871" w:rsidP="00917871">
            <w:pPr>
              <w:ind w:firstLine="0"/>
              <w:rPr>
                <w:sz w:val="24"/>
                <w:szCs w:val="24"/>
              </w:rPr>
            </w:pPr>
            <w:r w:rsidRPr="008513CD">
              <w:rPr>
                <w:b/>
                <w:sz w:val="24"/>
                <w:szCs w:val="24"/>
              </w:rPr>
              <w:t>Учебная аудитория для проведения учебных занятий</w:t>
            </w:r>
          </w:p>
          <w:p w14:paraId="24DE8F1A" w14:textId="77777777" w:rsidR="00917871" w:rsidRPr="008513CD" w:rsidRDefault="00917871" w:rsidP="00917871">
            <w:pPr>
              <w:ind w:firstLine="0"/>
              <w:rPr>
                <w:sz w:val="24"/>
                <w:szCs w:val="24"/>
              </w:rPr>
            </w:pPr>
            <w:r w:rsidRPr="008513CD">
              <w:rPr>
                <w:sz w:val="24"/>
                <w:szCs w:val="24"/>
              </w:rPr>
              <w:t>440014, Пензенская область, г. Пенза, ул. Ботаническая, д. 30;</w:t>
            </w:r>
          </w:p>
          <w:p w14:paraId="0924AF4A" w14:textId="77777777" w:rsidR="00917871" w:rsidRPr="008513CD" w:rsidRDefault="00917871" w:rsidP="00917871">
            <w:pPr>
              <w:ind w:firstLine="0"/>
              <w:rPr>
                <w:sz w:val="24"/>
                <w:szCs w:val="24"/>
              </w:rPr>
            </w:pPr>
            <w:r w:rsidRPr="008513CD">
              <w:rPr>
                <w:sz w:val="24"/>
                <w:szCs w:val="24"/>
              </w:rPr>
              <w:t>аудитория 4107а</w:t>
            </w:r>
          </w:p>
        </w:tc>
        <w:tc>
          <w:tcPr>
            <w:tcW w:w="3012" w:type="dxa"/>
          </w:tcPr>
          <w:p w14:paraId="5F65715D" w14:textId="77777777" w:rsidR="00917871" w:rsidRPr="008513CD" w:rsidRDefault="00917871" w:rsidP="00917871">
            <w:pPr>
              <w:ind w:firstLine="0"/>
              <w:rPr>
                <w:sz w:val="20"/>
                <w:szCs w:val="20"/>
              </w:rPr>
            </w:pPr>
            <w:r w:rsidRPr="008513CD">
              <w:rPr>
                <w:b/>
                <w:sz w:val="20"/>
                <w:szCs w:val="20"/>
              </w:rPr>
              <w:t xml:space="preserve">Специализированная мебель: </w:t>
            </w:r>
            <w:r w:rsidRPr="008513CD">
              <w:rPr>
                <w:sz w:val="20"/>
                <w:szCs w:val="20"/>
              </w:rPr>
              <w:t>доска аудиторная, стол преподавателя, стул преподавателя, столы двухместные со скамьей.</w:t>
            </w:r>
          </w:p>
          <w:p w14:paraId="51BAE190" w14:textId="77777777" w:rsidR="00917871" w:rsidRPr="008513CD" w:rsidRDefault="00917871" w:rsidP="00917871">
            <w:pPr>
              <w:ind w:firstLine="0"/>
              <w:rPr>
                <w:sz w:val="20"/>
                <w:szCs w:val="20"/>
              </w:rPr>
            </w:pPr>
            <w:r w:rsidRPr="008513CD">
              <w:rPr>
                <w:b/>
                <w:sz w:val="20"/>
                <w:szCs w:val="20"/>
              </w:rPr>
              <w:t xml:space="preserve">Оборудование и технические средства обучения: </w:t>
            </w:r>
            <w:r w:rsidRPr="008513CD">
              <w:rPr>
                <w:sz w:val="20"/>
                <w:szCs w:val="20"/>
              </w:rPr>
              <w:t>телевизор, плакаты.</w:t>
            </w:r>
          </w:p>
        </w:tc>
        <w:tc>
          <w:tcPr>
            <w:tcW w:w="2233" w:type="dxa"/>
          </w:tcPr>
          <w:p w14:paraId="096C36EB" w14:textId="77777777" w:rsidR="00917871" w:rsidRPr="008513CD" w:rsidRDefault="00917871" w:rsidP="00917871">
            <w:pPr>
              <w:ind w:firstLine="0"/>
              <w:rPr>
                <w:b/>
                <w:sz w:val="20"/>
                <w:szCs w:val="20"/>
              </w:rPr>
            </w:pPr>
            <w:r w:rsidRPr="008513CD">
              <w:rPr>
                <w:b/>
                <w:sz w:val="20"/>
                <w:szCs w:val="20"/>
              </w:rPr>
              <w:t>Комплект лицензионного и свободно распространяемого программного обеспечения, в том числе отечественного производства:</w:t>
            </w:r>
          </w:p>
          <w:p w14:paraId="1783948A" w14:textId="77777777" w:rsidR="00917871" w:rsidRPr="008513CD" w:rsidRDefault="00917871" w:rsidP="00917871">
            <w:pPr>
              <w:ind w:firstLine="0"/>
              <w:rPr>
                <w:b/>
                <w:sz w:val="20"/>
                <w:szCs w:val="20"/>
              </w:rPr>
            </w:pPr>
            <w:r w:rsidRPr="008513CD">
              <w:rPr>
                <w:sz w:val="20"/>
                <w:szCs w:val="20"/>
              </w:rPr>
              <w:t>отсутствует</w:t>
            </w:r>
          </w:p>
        </w:tc>
      </w:tr>
      <w:tr w:rsidR="00917871" w:rsidRPr="00591F27" w14:paraId="2929377A" w14:textId="77777777" w:rsidTr="00BD1D77">
        <w:tc>
          <w:tcPr>
            <w:tcW w:w="558" w:type="dxa"/>
            <w:vAlign w:val="center"/>
          </w:tcPr>
          <w:p w14:paraId="71F2BB32" w14:textId="77777777" w:rsidR="00917871" w:rsidRPr="00591F27" w:rsidRDefault="00917871" w:rsidP="00917871">
            <w:pPr>
              <w:ind w:firstLine="0"/>
              <w:jc w:val="center"/>
              <w:rPr>
                <w:sz w:val="24"/>
                <w:szCs w:val="24"/>
              </w:rPr>
            </w:pPr>
            <w:r w:rsidRPr="00591F27">
              <w:rPr>
                <w:sz w:val="24"/>
                <w:szCs w:val="24"/>
              </w:rPr>
              <w:t>3</w:t>
            </w:r>
          </w:p>
        </w:tc>
        <w:tc>
          <w:tcPr>
            <w:tcW w:w="1710" w:type="dxa"/>
            <w:vAlign w:val="center"/>
          </w:tcPr>
          <w:p w14:paraId="08044F79" w14:textId="3A7FAA74" w:rsidR="00917871" w:rsidRPr="00591F27" w:rsidRDefault="00917871" w:rsidP="00917871">
            <w:pPr>
              <w:autoSpaceDE w:val="0"/>
              <w:autoSpaceDN w:val="0"/>
              <w:adjustRightInd w:val="0"/>
              <w:ind w:firstLine="0"/>
              <w:rPr>
                <w:sz w:val="24"/>
                <w:szCs w:val="24"/>
              </w:rPr>
            </w:pPr>
            <w:r w:rsidRPr="003E6F4F">
              <w:rPr>
                <w:color w:val="0000FF"/>
              </w:rPr>
              <w:t>Организация технического осмотра автомобилей</w:t>
            </w:r>
          </w:p>
        </w:tc>
        <w:tc>
          <w:tcPr>
            <w:tcW w:w="1950" w:type="dxa"/>
          </w:tcPr>
          <w:p w14:paraId="2869946C" w14:textId="77777777" w:rsidR="00917871" w:rsidRPr="008513CD" w:rsidRDefault="00917871" w:rsidP="00917871">
            <w:pPr>
              <w:ind w:firstLine="0"/>
              <w:rPr>
                <w:b/>
                <w:sz w:val="24"/>
                <w:szCs w:val="24"/>
              </w:rPr>
            </w:pPr>
            <w:r w:rsidRPr="008513CD">
              <w:rPr>
                <w:b/>
                <w:sz w:val="24"/>
                <w:szCs w:val="24"/>
              </w:rPr>
              <w:t>Помещение для самостоятельной работы</w:t>
            </w:r>
          </w:p>
          <w:p w14:paraId="756FC74D" w14:textId="77777777" w:rsidR="00917871" w:rsidRPr="008513CD" w:rsidRDefault="00917871" w:rsidP="00917871">
            <w:pPr>
              <w:ind w:firstLine="0"/>
              <w:rPr>
                <w:b/>
                <w:sz w:val="24"/>
                <w:szCs w:val="24"/>
              </w:rPr>
            </w:pPr>
            <w:r w:rsidRPr="008513CD">
              <w:rPr>
                <w:sz w:val="24"/>
                <w:szCs w:val="24"/>
              </w:rPr>
              <w:t>440014, Пензенская область, г. Пенза, ул. Ботаническая, д. 30;</w:t>
            </w:r>
          </w:p>
          <w:p w14:paraId="5C3DCD88" w14:textId="77777777" w:rsidR="00917871" w:rsidRPr="008513CD" w:rsidRDefault="00917871" w:rsidP="00917871">
            <w:pPr>
              <w:ind w:firstLine="0"/>
              <w:rPr>
                <w:sz w:val="24"/>
                <w:szCs w:val="24"/>
              </w:rPr>
            </w:pPr>
            <w:r w:rsidRPr="008513CD">
              <w:rPr>
                <w:sz w:val="24"/>
                <w:szCs w:val="24"/>
              </w:rPr>
              <w:t>аудитория 3383</w:t>
            </w:r>
          </w:p>
        </w:tc>
        <w:tc>
          <w:tcPr>
            <w:tcW w:w="3012" w:type="dxa"/>
          </w:tcPr>
          <w:p w14:paraId="4A02BE49" w14:textId="77777777" w:rsidR="00917871" w:rsidRPr="00917871" w:rsidRDefault="00917871" w:rsidP="00917871">
            <w:pPr>
              <w:pStyle w:val="ab"/>
              <w:spacing w:after="0"/>
              <w:ind w:firstLine="0"/>
              <w:rPr>
                <w:rFonts w:cs="Arial"/>
                <w:caps w:val="0"/>
                <w:sz w:val="20"/>
                <w:szCs w:val="20"/>
              </w:rPr>
            </w:pPr>
            <w:r w:rsidRPr="00917871">
              <w:rPr>
                <w:rFonts w:cs="Arial"/>
                <w:b/>
                <w:bCs/>
                <w:caps w:val="0"/>
                <w:sz w:val="20"/>
                <w:szCs w:val="20"/>
              </w:rPr>
              <w:t xml:space="preserve">Специализированная мебель: </w:t>
            </w:r>
            <w:r w:rsidRPr="00917871">
              <w:rPr>
                <w:rFonts w:cs="Arial"/>
                <w:caps w:val="0"/>
                <w:sz w:val="20"/>
                <w:szCs w:val="20"/>
              </w:rPr>
              <w:t>столы письменные, столы компьютерные, стулья, сейф.</w:t>
            </w:r>
          </w:p>
          <w:p w14:paraId="664AD53A" w14:textId="77777777" w:rsidR="00917871" w:rsidRPr="008513CD" w:rsidRDefault="00917871" w:rsidP="00917871">
            <w:pPr>
              <w:ind w:firstLine="0"/>
              <w:rPr>
                <w:sz w:val="20"/>
                <w:szCs w:val="20"/>
              </w:rPr>
            </w:pPr>
            <w:r w:rsidRPr="008513CD">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8513CD">
              <w:rPr>
                <w:sz w:val="20"/>
                <w:szCs w:val="20"/>
              </w:rPr>
              <w:t>персональные компьютеры.</w:t>
            </w:r>
          </w:p>
          <w:p w14:paraId="5FE302B0" w14:textId="77777777" w:rsidR="00917871" w:rsidRPr="008513CD" w:rsidRDefault="00917871" w:rsidP="00917871">
            <w:pPr>
              <w:pStyle w:val="a3"/>
              <w:ind w:left="0" w:firstLine="0"/>
              <w:rPr>
                <w:sz w:val="20"/>
              </w:rPr>
            </w:pPr>
            <w:r w:rsidRPr="008513CD">
              <w:rPr>
                <w:sz w:val="20"/>
              </w:rPr>
              <w:t>Доступ в электронную информационно-образовательную среду университета;</w:t>
            </w:r>
          </w:p>
          <w:p w14:paraId="22EAF401" w14:textId="77777777" w:rsidR="00917871" w:rsidRPr="008513CD" w:rsidRDefault="00917871" w:rsidP="00917871">
            <w:pPr>
              <w:ind w:firstLine="0"/>
              <w:rPr>
                <w:sz w:val="20"/>
                <w:szCs w:val="20"/>
              </w:rPr>
            </w:pPr>
            <w:r w:rsidRPr="008513CD">
              <w:rPr>
                <w:sz w:val="20"/>
                <w:szCs w:val="20"/>
              </w:rPr>
              <w:t>Выход в Интернет.</w:t>
            </w:r>
          </w:p>
        </w:tc>
        <w:tc>
          <w:tcPr>
            <w:tcW w:w="2233" w:type="dxa"/>
          </w:tcPr>
          <w:p w14:paraId="2A9F8A94" w14:textId="77777777" w:rsidR="00917871" w:rsidRPr="00731192" w:rsidRDefault="00917871" w:rsidP="00917871">
            <w:pPr>
              <w:ind w:firstLine="0"/>
              <w:rPr>
                <w:sz w:val="20"/>
                <w:szCs w:val="20"/>
                <w:lang w:val="en-US"/>
              </w:rPr>
            </w:pPr>
            <w:r w:rsidRPr="004E0B30">
              <w:rPr>
                <w:sz w:val="20"/>
                <w:szCs w:val="20"/>
                <w:lang w:val="en-US"/>
              </w:rPr>
              <w:t xml:space="preserve">• </w:t>
            </w:r>
            <w:r w:rsidRPr="00731192">
              <w:rPr>
                <w:sz w:val="20"/>
                <w:szCs w:val="20"/>
                <w:lang w:val="en-US"/>
              </w:rPr>
              <w:t xml:space="preserve">MS Windows XP (18572459, 2004) </w:t>
            </w:r>
            <w:proofErr w:type="spellStart"/>
            <w:r w:rsidRPr="00731192">
              <w:rPr>
                <w:sz w:val="20"/>
                <w:szCs w:val="20"/>
                <w:lang w:val="en-US"/>
              </w:rPr>
              <w:t>или</w:t>
            </w:r>
            <w:proofErr w:type="spellEnd"/>
            <w:r w:rsidRPr="00731192">
              <w:rPr>
                <w:sz w:val="20"/>
                <w:szCs w:val="20"/>
                <w:lang w:val="en-US"/>
              </w:rPr>
              <w:t xml:space="preserve"> MS Windows 10 (V9414975, 2021);</w:t>
            </w:r>
          </w:p>
          <w:p w14:paraId="45941CCB" w14:textId="77777777" w:rsidR="00917871" w:rsidRPr="00731192" w:rsidRDefault="00917871" w:rsidP="00917871">
            <w:pPr>
              <w:ind w:firstLine="0"/>
              <w:rPr>
                <w:sz w:val="20"/>
                <w:szCs w:val="20"/>
                <w:lang w:val="en-US"/>
              </w:rPr>
            </w:pPr>
            <w:r w:rsidRPr="00731192">
              <w:rPr>
                <w:sz w:val="20"/>
                <w:szCs w:val="20"/>
                <w:lang w:val="en-US"/>
              </w:rPr>
              <w:t xml:space="preserve">• MS Office 2007 (46298560, 2009) </w:t>
            </w:r>
            <w:proofErr w:type="spellStart"/>
            <w:r w:rsidRPr="00731192">
              <w:rPr>
                <w:sz w:val="20"/>
                <w:szCs w:val="20"/>
                <w:lang w:val="en-US"/>
              </w:rPr>
              <w:t>или</w:t>
            </w:r>
            <w:proofErr w:type="spellEnd"/>
            <w:r w:rsidRPr="00731192">
              <w:rPr>
                <w:sz w:val="20"/>
                <w:szCs w:val="20"/>
                <w:lang w:val="en-US"/>
              </w:rPr>
              <w:t xml:space="preserve"> MS Office 2019 (V9414975, 2021);</w:t>
            </w:r>
          </w:p>
          <w:p w14:paraId="5E216718" w14:textId="77777777" w:rsidR="00917871" w:rsidRPr="00731192" w:rsidRDefault="00917871" w:rsidP="00917871">
            <w:pPr>
              <w:ind w:firstLine="0"/>
              <w:rPr>
                <w:sz w:val="20"/>
                <w:szCs w:val="20"/>
                <w:lang w:val="en-US"/>
              </w:rPr>
            </w:pPr>
            <w:r w:rsidRPr="00731192">
              <w:rPr>
                <w:sz w:val="20"/>
                <w:szCs w:val="20"/>
                <w:lang w:val="en-US"/>
              </w:rPr>
              <w:t>• Yandex Browser (GNU Lesser General Public License) (</w:t>
            </w:r>
            <w:proofErr w:type="spellStart"/>
            <w:r w:rsidRPr="00731192">
              <w:rPr>
                <w:sz w:val="20"/>
                <w:szCs w:val="20"/>
                <w:lang w:val="en-US"/>
              </w:rPr>
              <w:t>на</w:t>
            </w:r>
            <w:proofErr w:type="spellEnd"/>
            <w:r w:rsidRPr="00731192">
              <w:rPr>
                <w:sz w:val="20"/>
                <w:szCs w:val="20"/>
                <w:lang w:val="en-US"/>
              </w:rPr>
              <w:t xml:space="preserve"> ПК c Windows 10);</w:t>
            </w:r>
          </w:p>
          <w:p w14:paraId="427CEB45" w14:textId="77777777" w:rsidR="00917871" w:rsidRPr="00C77821" w:rsidRDefault="00917871" w:rsidP="00917871">
            <w:pPr>
              <w:ind w:firstLine="0"/>
              <w:rPr>
                <w:sz w:val="20"/>
                <w:szCs w:val="20"/>
              </w:rPr>
            </w:pPr>
            <w:r w:rsidRPr="00C77821">
              <w:rPr>
                <w:sz w:val="20"/>
                <w:szCs w:val="20"/>
              </w:rPr>
              <w:t>• КОМПАС-3</w:t>
            </w:r>
            <w:proofErr w:type="spellStart"/>
            <w:r w:rsidRPr="00731192">
              <w:rPr>
                <w:sz w:val="20"/>
                <w:szCs w:val="20"/>
                <w:lang w:val="en-US"/>
              </w:rPr>
              <w:t>Dv</w:t>
            </w:r>
            <w:proofErr w:type="spellEnd"/>
            <w:r w:rsidRPr="00C77821">
              <w:rPr>
                <w:sz w:val="20"/>
                <w:szCs w:val="20"/>
              </w:rPr>
              <w:t xml:space="preserve">15 (Лицензионное соглашение с ЗАО </w:t>
            </w:r>
            <w:r w:rsidRPr="00C77821">
              <w:rPr>
                <w:sz w:val="20"/>
                <w:szCs w:val="20"/>
              </w:rPr>
              <w:lastRenderedPageBreak/>
              <w:t>«АСКОН» о приобретении и использовании Комплекса автоматизированных систем «КОМПАС» №</w:t>
            </w:r>
            <w:r w:rsidRPr="00731192">
              <w:rPr>
                <w:sz w:val="20"/>
                <w:szCs w:val="20"/>
                <w:lang w:val="en-US"/>
              </w:rPr>
              <w:t> </w:t>
            </w:r>
            <w:r w:rsidRPr="00C77821">
              <w:rPr>
                <w:sz w:val="20"/>
                <w:szCs w:val="20"/>
              </w:rPr>
              <w:t xml:space="preserve">Нп-14-00047) (на ПК </w:t>
            </w:r>
            <w:proofErr w:type="spellStart"/>
            <w:r w:rsidRPr="00731192">
              <w:rPr>
                <w:sz w:val="20"/>
                <w:szCs w:val="20"/>
                <w:lang w:val="en-US"/>
              </w:rPr>
              <w:t>cWindowsXP</w:t>
            </w:r>
            <w:proofErr w:type="spellEnd"/>
            <w:r w:rsidRPr="00C77821">
              <w:rPr>
                <w:sz w:val="20"/>
                <w:szCs w:val="20"/>
              </w:rPr>
              <w:t>);</w:t>
            </w:r>
          </w:p>
          <w:p w14:paraId="4D5A90F4" w14:textId="77777777" w:rsidR="00917871" w:rsidRPr="00C77821" w:rsidRDefault="00917871" w:rsidP="00917871">
            <w:pPr>
              <w:ind w:firstLine="0"/>
              <w:rPr>
                <w:sz w:val="20"/>
                <w:szCs w:val="20"/>
              </w:rPr>
            </w:pPr>
            <w:r w:rsidRPr="00C77821">
              <w:rPr>
                <w:sz w:val="20"/>
                <w:szCs w:val="20"/>
              </w:rPr>
              <w:t xml:space="preserve">• интегрированная среда разработки программного обеспечения </w:t>
            </w:r>
            <w:r w:rsidRPr="00731192">
              <w:rPr>
                <w:sz w:val="20"/>
                <w:szCs w:val="20"/>
                <w:lang w:val="en-US"/>
              </w:rPr>
              <w:t>LAZARUS</w:t>
            </w:r>
            <w:r w:rsidRPr="00C77821">
              <w:rPr>
                <w:sz w:val="20"/>
                <w:szCs w:val="20"/>
              </w:rPr>
              <w:t xml:space="preserve"> (лицензия </w:t>
            </w:r>
            <w:r w:rsidRPr="00731192">
              <w:rPr>
                <w:sz w:val="20"/>
                <w:szCs w:val="20"/>
                <w:lang w:val="en-US"/>
              </w:rPr>
              <w:t>GNU</w:t>
            </w:r>
            <w:r w:rsidRPr="00C77821">
              <w:rPr>
                <w:sz w:val="20"/>
                <w:szCs w:val="20"/>
              </w:rPr>
              <w:t xml:space="preserve">) (на ПК </w:t>
            </w:r>
            <w:proofErr w:type="spellStart"/>
            <w:r w:rsidRPr="00731192">
              <w:rPr>
                <w:sz w:val="20"/>
                <w:szCs w:val="20"/>
                <w:lang w:val="en-US"/>
              </w:rPr>
              <w:t>cWindowsXP</w:t>
            </w:r>
            <w:proofErr w:type="spellEnd"/>
            <w:r w:rsidRPr="00C77821">
              <w:rPr>
                <w:sz w:val="20"/>
                <w:szCs w:val="20"/>
              </w:rPr>
              <w:t>);</w:t>
            </w:r>
          </w:p>
          <w:p w14:paraId="2677C725" w14:textId="77777777" w:rsidR="00917871" w:rsidRPr="00C77821" w:rsidRDefault="00917871" w:rsidP="00917871">
            <w:pPr>
              <w:ind w:firstLine="0"/>
              <w:rPr>
                <w:sz w:val="20"/>
                <w:szCs w:val="20"/>
              </w:rPr>
            </w:pPr>
            <w:r w:rsidRPr="00C77821">
              <w:rPr>
                <w:sz w:val="20"/>
                <w:szCs w:val="20"/>
              </w:rPr>
              <w:t>• кафедральные программные разработки;</w:t>
            </w:r>
          </w:p>
          <w:p w14:paraId="5C1F9C7F" w14:textId="77777777" w:rsidR="00917871" w:rsidRPr="00C77821" w:rsidRDefault="00917871" w:rsidP="00917871">
            <w:pPr>
              <w:ind w:firstLine="0"/>
              <w:rPr>
                <w:sz w:val="20"/>
                <w:szCs w:val="20"/>
              </w:rPr>
            </w:pPr>
            <w:r w:rsidRPr="00C77821">
              <w:rPr>
                <w:sz w:val="20"/>
                <w:szCs w:val="20"/>
              </w:rPr>
              <w:t>• СПС «КонсультантПлюс» («Договор об информационной поддержке» от 03 мая 2018 года (бессрочный)).</w:t>
            </w:r>
          </w:p>
          <w:p w14:paraId="43C3ADF8" w14:textId="77777777" w:rsidR="00917871" w:rsidRPr="00C77821" w:rsidRDefault="00917871" w:rsidP="00917871">
            <w:pPr>
              <w:ind w:firstLine="0"/>
              <w:rPr>
                <w:sz w:val="20"/>
                <w:szCs w:val="20"/>
              </w:rPr>
            </w:pPr>
            <w:r w:rsidRPr="00C77821">
              <w:rPr>
                <w:sz w:val="20"/>
                <w:szCs w:val="20"/>
              </w:rPr>
              <w:t>Доступ в электронную информационно-образовательную среду университета;</w:t>
            </w:r>
          </w:p>
          <w:p w14:paraId="44F5EA45" w14:textId="77777777" w:rsidR="00917871" w:rsidRPr="008513CD" w:rsidRDefault="00917871" w:rsidP="00917871">
            <w:pPr>
              <w:ind w:firstLine="0"/>
              <w:rPr>
                <w:sz w:val="20"/>
                <w:szCs w:val="20"/>
              </w:rPr>
            </w:pPr>
            <w:proofErr w:type="spellStart"/>
            <w:r w:rsidRPr="00731192">
              <w:rPr>
                <w:sz w:val="20"/>
                <w:szCs w:val="20"/>
                <w:lang w:val="en-US"/>
              </w:rPr>
              <w:t>Выход</w:t>
            </w:r>
            <w:proofErr w:type="spellEnd"/>
            <w:r w:rsidRPr="00731192">
              <w:rPr>
                <w:sz w:val="20"/>
                <w:szCs w:val="20"/>
                <w:lang w:val="en-US"/>
              </w:rPr>
              <w:t xml:space="preserve"> в </w:t>
            </w:r>
            <w:proofErr w:type="spellStart"/>
            <w:r w:rsidRPr="00731192">
              <w:rPr>
                <w:sz w:val="20"/>
                <w:szCs w:val="20"/>
                <w:lang w:val="en-US"/>
              </w:rPr>
              <w:t>Интернет</w:t>
            </w:r>
            <w:proofErr w:type="spellEnd"/>
            <w:r w:rsidRPr="00731192">
              <w:rPr>
                <w:sz w:val="20"/>
                <w:szCs w:val="20"/>
                <w:lang w:val="en-US"/>
              </w:rPr>
              <w:t>.</w:t>
            </w:r>
          </w:p>
        </w:tc>
      </w:tr>
    </w:tbl>
    <w:p w14:paraId="2D421811" w14:textId="77777777" w:rsidR="00917871" w:rsidRDefault="00917871" w:rsidP="00917871">
      <w:pPr>
        <w:rPr>
          <w:b/>
          <w:szCs w:val="20"/>
        </w:rPr>
      </w:pPr>
    </w:p>
    <w:p w14:paraId="5BA2085C" w14:textId="77777777" w:rsidR="00917871" w:rsidRPr="00894F7B" w:rsidRDefault="00917871" w:rsidP="00917871">
      <w:pPr>
        <w:rPr>
          <w:i/>
          <w:sz w:val="24"/>
          <w:szCs w:val="24"/>
        </w:rPr>
      </w:pPr>
      <w:r w:rsidRPr="00894F7B">
        <w:rPr>
          <w:b/>
          <w:i/>
          <w:sz w:val="24"/>
          <w:szCs w:val="24"/>
        </w:rPr>
        <w:t xml:space="preserve">*- </w:t>
      </w:r>
      <w:r w:rsidRPr="00894F7B">
        <w:rPr>
          <w:i/>
          <w:sz w:val="24"/>
          <w:szCs w:val="24"/>
        </w:rPr>
        <w:t>лицензионное программное обеспечение отечественного производства;</w:t>
      </w:r>
    </w:p>
    <w:p w14:paraId="7227967F" w14:textId="77777777" w:rsidR="00917871" w:rsidRPr="00894F7B" w:rsidRDefault="00917871" w:rsidP="00917871">
      <w:pPr>
        <w:rPr>
          <w:i/>
          <w:caps/>
          <w:sz w:val="24"/>
          <w:szCs w:val="24"/>
        </w:rPr>
      </w:pPr>
      <w:r w:rsidRPr="00894F7B">
        <w:rPr>
          <w:i/>
          <w:sz w:val="24"/>
          <w:szCs w:val="24"/>
        </w:rPr>
        <w:t>** - свободно распространяемое программное обеспечение отечественного производства</w:t>
      </w:r>
    </w:p>
    <w:p w14:paraId="73C5879C" w14:textId="77777777" w:rsidR="00917871" w:rsidRPr="004374B9" w:rsidRDefault="00917871" w:rsidP="00917871">
      <w:pPr>
        <w:jc w:val="center"/>
        <w:rPr>
          <w:b/>
          <w:caps/>
          <w:sz w:val="4"/>
          <w:szCs w:val="4"/>
        </w:rPr>
      </w:pPr>
      <w:r>
        <w:rPr>
          <w:b/>
          <w:caps/>
          <w:szCs w:val="20"/>
        </w:rPr>
        <w:br w:type="page"/>
      </w:r>
    </w:p>
    <w:p w14:paraId="77E7A10C" w14:textId="77777777" w:rsidR="00E94364" w:rsidRDefault="00E94364" w:rsidP="00E94364">
      <w:pPr>
        <w:rPr>
          <w:i/>
        </w:rPr>
      </w:pPr>
      <w:r>
        <w:rPr>
          <w:i/>
        </w:rPr>
        <w:lastRenderedPageBreak/>
        <w:t xml:space="preserve">Таблица 10.1 – Материально-техническое обеспечение дисциплины </w:t>
      </w:r>
    </w:p>
    <w:p w14:paraId="0C1A3A22" w14:textId="77777777" w:rsidR="00E94364" w:rsidRDefault="00E94364" w:rsidP="00E94364">
      <w:pPr>
        <w:jc w:val="center"/>
        <w:rPr>
          <w:i/>
        </w:rPr>
      </w:pPr>
      <w:r>
        <w:rPr>
          <w:i/>
        </w:rPr>
        <w:t>(Редакция от 28</w:t>
      </w:r>
      <w:r>
        <w:rPr>
          <w:i/>
          <w:color w:val="auto"/>
        </w:rPr>
        <w:t>.</w:t>
      </w:r>
      <w:r>
        <w:rPr>
          <w:i/>
        </w:rPr>
        <w:t>08.2025 г)</w:t>
      </w:r>
    </w:p>
    <w:p w14:paraId="6534D13D" w14:textId="77777777" w:rsidR="00E94364" w:rsidRDefault="00E94364" w:rsidP="00E94364">
      <w:pPr>
        <w:rPr>
          <w:sz w:val="24"/>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68"/>
        <w:gridCol w:w="2551"/>
        <w:gridCol w:w="2410"/>
      </w:tblGrid>
      <w:tr w:rsidR="00E94364" w14:paraId="5D8CAB98" w14:textId="77777777" w:rsidTr="00E853D5">
        <w:trPr>
          <w:trHeight w:val="70"/>
        </w:trPr>
        <w:tc>
          <w:tcPr>
            <w:tcW w:w="567" w:type="dxa"/>
            <w:vAlign w:val="center"/>
          </w:tcPr>
          <w:p w14:paraId="364BF56A" w14:textId="77777777" w:rsidR="00E94364" w:rsidRPr="00BB6B09" w:rsidRDefault="00E94364" w:rsidP="00E853D5">
            <w:pPr>
              <w:jc w:val="center"/>
              <w:rPr>
                <w:spacing w:val="-4"/>
                <w:sz w:val="24"/>
                <w:szCs w:val="24"/>
                <w:lang w:eastAsia="en-US"/>
              </w:rPr>
            </w:pPr>
            <w:r w:rsidRPr="00BB6B09">
              <w:rPr>
                <w:spacing w:val="-4"/>
                <w:sz w:val="24"/>
                <w:szCs w:val="24"/>
                <w:lang w:eastAsia="en-US"/>
              </w:rPr>
              <w:t>№ п/п</w:t>
            </w:r>
          </w:p>
        </w:tc>
        <w:tc>
          <w:tcPr>
            <w:tcW w:w="1985" w:type="dxa"/>
            <w:vAlign w:val="center"/>
          </w:tcPr>
          <w:p w14:paraId="1B12BEB3"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Наименование </w:t>
            </w:r>
          </w:p>
          <w:p w14:paraId="392A8EAD" w14:textId="77777777" w:rsidR="00E94364" w:rsidRPr="00BB6B09" w:rsidRDefault="00E94364" w:rsidP="00E853D5">
            <w:pPr>
              <w:jc w:val="center"/>
              <w:rPr>
                <w:spacing w:val="-4"/>
                <w:sz w:val="24"/>
                <w:szCs w:val="24"/>
                <w:lang w:eastAsia="en-US"/>
              </w:rPr>
            </w:pPr>
            <w:r w:rsidRPr="00BB6B09">
              <w:rPr>
                <w:spacing w:val="-4"/>
                <w:sz w:val="24"/>
                <w:szCs w:val="24"/>
                <w:lang w:eastAsia="en-US"/>
              </w:rPr>
              <w:t>дисциплины в соответствии с учебным планом</w:t>
            </w:r>
          </w:p>
        </w:tc>
        <w:tc>
          <w:tcPr>
            <w:tcW w:w="2268" w:type="dxa"/>
            <w:vAlign w:val="center"/>
          </w:tcPr>
          <w:p w14:paraId="30B05EC9"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Наименование </w:t>
            </w:r>
          </w:p>
          <w:p w14:paraId="793119FC" w14:textId="77777777" w:rsidR="00E94364" w:rsidRPr="00BB6B09" w:rsidRDefault="00E94364" w:rsidP="00E853D5">
            <w:pPr>
              <w:jc w:val="center"/>
              <w:rPr>
                <w:spacing w:val="-4"/>
                <w:sz w:val="24"/>
                <w:szCs w:val="24"/>
                <w:lang w:eastAsia="en-US"/>
              </w:rPr>
            </w:pPr>
            <w:r w:rsidRPr="00BB6B09">
              <w:rPr>
                <w:spacing w:val="-4"/>
                <w:sz w:val="24"/>
                <w:szCs w:val="24"/>
                <w:lang w:eastAsia="en-US"/>
              </w:rPr>
              <w:t>специальных помещений и помещений для самостоятельной работы</w:t>
            </w:r>
          </w:p>
        </w:tc>
        <w:tc>
          <w:tcPr>
            <w:tcW w:w="2551" w:type="dxa"/>
            <w:vAlign w:val="center"/>
          </w:tcPr>
          <w:p w14:paraId="6BBED7FF"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Оснащенность специальных помещений и помещений для самостоятельной работы </w:t>
            </w:r>
          </w:p>
        </w:tc>
        <w:tc>
          <w:tcPr>
            <w:tcW w:w="2410" w:type="dxa"/>
            <w:vAlign w:val="center"/>
          </w:tcPr>
          <w:p w14:paraId="137150CB"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Перечень </w:t>
            </w:r>
          </w:p>
          <w:p w14:paraId="7D3538A9"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лицензионного программного обеспечения. </w:t>
            </w:r>
          </w:p>
          <w:p w14:paraId="7DCB9F15"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Реквизиты </w:t>
            </w:r>
          </w:p>
          <w:p w14:paraId="07A2D3DB" w14:textId="77777777" w:rsidR="00E94364" w:rsidRPr="00BB6B09" w:rsidRDefault="00E94364" w:rsidP="00E853D5">
            <w:pPr>
              <w:jc w:val="center"/>
              <w:rPr>
                <w:spacing w:val="-4"/>
                <w:sz w:val="24"/>
                <w:szCs w:val="24"/>
                <w:lang w:eastAsia="en-US"/>
              </w:rPr>
            </w:pPr>
            <w:r w:rsidRPr="00BB6B09">
              <w:rPr>
                <w:spacing w:val="-4"/>
                <w:sz w:val="24"/>
                <w:szCs w:val="24"/>
                <w:lang w:eastAsia="en-US"/>
              </w:rPr>
              <w:t xml:space="preserve">подтверждающего </w:t>
            </w:r>
          </w:p>
          <w:p w14:paraId="0CA62957" w14:textId="77777777" w:rsidR="00E94364" w:rsidRPr="00BB6B09" w:rsidRDefault="00E94364" w:rsidP="00E853D5">
            <w:pPr>
              <w:jc w:val="center"/>
              <w:rPr>
                <w:spacing w:val="-4"/>
                <w:sz w:val="24"/>
                <w:szCs w:val="24"/>
                <w:lang w:eastAsia="en-US"/>
              </w:rPr>
            </w:pPr>
            <w:r w:rsidRPr="00BB6B09">
              <w:rPr>
                <w:spacing w:val="-4"/>
                <w:sz w:val="24"/>
                <w:szCs w:val="24"/>
                <w:lang w:eastAsia="en-US"/>
              </w:rPr>
              <w:t>документа</w:t>
            </w:r>
          </w:p>
        </w:tc>
      </w:tr>
      <w:tr w:rsidR="00E94364" w14:paraId="6B1CDC3A" w14:textId="77777777" w:rsidTr="00902EAC">
        <w:trPr>
          <w:trHeight w:val="70"/>
        </w:trPr>
        <w:tc>
          <w:tcPr>
            <w:tcW w:w="567" w:type="dxa"/>
            <w:vAlign w:val="center"/>
          </w:tcPr>
          <w:p w14:paraId="789FE0E0" w14:textId="77777777" w:rsidR="00E94364" w:rsidRPr="00BB6B09" w:rsidRDefault="00E94364" w:rsidP="00E94364">
            <w:pPr>
              <w:jc w:val="center"/>
              <w:rPr>
                <w:spacing w:val="-4"/>
                <w:sz w:val="24"/>
                <w:szCs w:val="24"/>
                <w:lang w:eastAsia="en-US"/>
              </w:rPr>
            </w:pPr>
            <w:r w:rsidRPr="00BB6B09">
              <w:rPr>
                <w:spacing w:val="-4"/>
                <w:sz w:val="24"/>
                <w:szCs w:val="24"/>
                <w:lang w:eastAsia="en-US"/>
              </w:rPr>
              <w:t>1</w:t>
            </w:r>
          </w:p>
        </w:tc>
        <w:tc>
          <w:tcPr>
            <w:tcW w:w="1985" w:type="dxa"/>
          </w:tcPr>
          <w:p w14:paraId="2882D87A" w14:textId="702C8F31" w:rsidR="00E94364" w:rsidRPr="00BB6B09" w:rsidRDefault="00E94364" w:rsidP="00E94364">
            <w:pPr>
              <w:ind w:firstLine="0"/>
              <w:rPr>
                <w:spacing w:val="-4"/>
                <w:sz w:val="24"/>
                <w:szCs w:val="24"/>
                <w:lang w:eastAsia="en-US"/>
              </w:rPr>
            </w:pPr>
            <w:r w:rsidRPr="004713E6">
              <w:rPr>
                <w:color w:val="0000FF"/>
              </w:rPr>
              <w:t>Организация технического осмотра автомобилей</w:t>
            </w:r>
          </w:p>
        </w:tc>
        <w:tc>
          <w:tcPr>
            <w:tcW w:w="2268" w:type="dxa"/>
            <w:vAlign w:val="center"/>
          </w:tcPr>
          <w:p w14:paraId="3EB797C3" w14:textId="77777777" w:rsidR="00E94364" w:rsidRPr="00BB6B09" w:rsidRDefault="00E94364" w:rsidP="00E94364">
            <w:pPr>
              <w:ind w:firstLine="0"/>
              <w:rPr>
                <w:spacing w:val="-4"/>
                <w:sz w:val="24"/>
                <w:szCs w:val="24"/>
                <w:lang w:eastAsia="en-US"/>
              </w:rPr>
            </w:pPr>
            <w:r w:rsidRPr="00BB6B09">
              <w:rPr>
                <w:spacing w:val="-4"/>
                <w:sz w:val="24"/>
                <w:szCs w:val="24"/>
                <w:lang w:eastAsia="en-US"/>
              </w:rPr>
              <w:t>Учебная аудитория для проведения учебных занятий</w:t>
            </w:r>
          </w:p>
          <w:p w14:paraId="2445ECB5" w14:textId="77777777" w:rsidR="00E94364" w:rsidRPr="00BB6B09" w:rsidRDefault="00E94364" w:rsidP="00E94364">
            <w:pPr>
              <w:ind w:firstLine="0"/>
              <w:rPr>
                <w:spacing w:val="-4"/>
                <w:sz w:val="24"/>
                <w:szCs w:val="24"/>
                <w:lang w:eastAsia="en-US"/>
              </w:rPr>
            </w:pPr>
            <w:r w:rsidRPr="00BB6B09">
              <w:rPr>
                <w:spacing w:val="-4"/>
                <w:sz w:val="24"/>
                <w:szCs w:val="24"/>
                <w:lang w:eastAsia="en-US"/>
              </w:rPr>
              <w:t>440014, Пензенская область, г. Пенза, ул. Ботаническая, д. 30;</w:t>
            </w:r>
          </w:p>
          <w:p w14:paraId="29969F91" w14:textId="77777777" w:rsidR="00E94364" w:rsidRPr="00BB6B09" w:rsidRDefault="00E94364" w:rsidP="00E94364">
            <w:pPr>
              <w:ind w:firstLine="0"/>
              <w:rPr>
                <w:spacing w:val="-4"/>
                <w:sz w:val="24"/>
                <w:szCs w:val="24"/>
                <w:lang w:eastAsia="en-US"/>
              </w:rPr>
            </w:pPr>
            <w:r w:rsidRPr="00BB6B09">
              <w:rPr>
                <w:spacing w:val="-4"/>
                <w:sz w:val="24"/>
                <w:szCs w:val="24"/>
                <w:lang w:eastAsia="en-US"/>
              </w:rPr>
              <w:t>аудитория 3259</w:t>
            </w:r>
          </w:p>
          <w:p w14:paraId="12743FEA" w14:textId="77777777" w:rsidR="00E94364" w:rsidRPr="00BB6B09" w:rsidRDefault="00E94364" w:rsidP="00E94364">
            <w:pPr>
              <w:ind w:firstLine="0"/>
              <w:rPr>
                <w:spacing w:val="-4"/>
                <w:sz w:val="24"/>
                <w:szCs w:val="24"/>
                <w:lang w:eastAsia="en-US"/>
              </w:rPr>
            </w:pPr>
            <w:r w:rsidRPr="00BB6B09">
              <w:rPr>
                <w:spacing w:val="-4"/>
                <w:sz w:val="24"/>
                <w:szCs w:val="24"/>
                <w:lang w:eastAsia="en-US"/>
              </w:rPr>
              <w:t>Кабинет курсового проектирования</w:t>
            </w:r>
          </w:p>
        </w:tc>
        <w:tc>
          <w:tcPr>
            <w:tcW w:w="2551" w:type="dxa"/>
            <w:vAlign w:val="center"/>
          </w:tcPr>
          <w:p w14:paraId="10C4BD5E" w14:textId="77777777" w:rsidR="00E94364" w:rsidRPr="00BB6B09" w:rsidRDefault="00E94364" w:rsidP="00E94364">
            <w:pPr>
              <w:jc w:val="center"/>
              <w:rPr>
                <w:spacing w:val="-4"/>
                <w:sz w:val="24"/>
                <w:szCs w:val="24"/>
                <w:lang w:eastAsia="en-US"/>
              </w:rPr>
            </w:pPr>
            <w:r w:rsidRPr="00BB6B09">
              <w:rPr>
                <w:spacing w:val="-4"/>
                <w:sz w:val="24"/>
                <w:szCs w:val="24"/>
                <w:lang w:eastAsia="en-US"/>
              </w:rPr>
              <w:t>Специализированная мебель: кафедра, столы, стул, лавки.</w:t>
            </w:r>
          </w:p>
          <w:p w14:paraId="66A16BF4" w14:textId="77777777" w:rsidR="00E94364" w:rsidRPr="00BB6B09" w:rsidRDefault="00E94364" w:rsidP="00E94364">
            <w:pPr>
              <w:jc w:val="center"/>
              <w:rPr>
                <w:spacing w:val="-4"/>
                <w:sz w:val="24"/>
                <w:szCs w:val="24"/>
                <w:lang w:eastAsia="en-US"/>
              </w:rPr>
            </w:pPr>
            <w:r w:rsidRPr="00BB6B09">
              <w:rPr>
                <w:spacing w:val="-4"/>
                <w:sz w:val="24"/>
                <w:szCs w:val="24"/>
                <w:lang w:eastAsia="en-US"/>
              </w:rPr>
              <w:t>Оборудование и технические средства обучения: проектор, экран</w:t>
            </w:r>
          </w:p>
        </w:tc>
        <w:tc>
          <w:tcPr>
            <w:tcW w:w="2410" w:type="dxa"/>
            <w:vAlign w:val="center"/>
          </w:tcPr>
          <w:p w14:paraId="59B7614E" w14:textId="77777777" w:rsidR="00E94364" w:rsidRPr="00BB6B09" w:rsidRDefault="00E94364" w:rsidP="00E94364">
            <w:pPr>
              <w:jc w:val="center"/>
              <w:rPr>
                <w:spacing w:val="-4"/>
                <w:sz w:val="24"/>
                <w:szCs w:val="24"/>
                <w:lang w:eastAsia="en-US"/>
              </w:rPr>
            </w:pPr>
            <w:r w:rsidRPr="00BB6B09">
              <w:rPr>
                <w:spacing w:val="-4"/>
                <w:sz w:val="24"/>
                <w:szCs w:val="24"/>
                <w:lang w:eastAsia="en-US"/>
              </w:rPr>
              <w:t>Доступные расширенные входы, достаточный уровень освещенности</w:t>
            </w:r>
          </w:p>
        </w:tc>
      </w:tr>
      <w:tr w:rsidR="00E94364" w14:paraId="1CB9B600" w14:textId="77777777" w:rsidTr="00902EAC">
        <w:trPr>
          <w:trHeight w:val="70"/>
        </w:trPr>
        <w:tc>
          <w:tcPr>
            <w:tcW w:w="567" w:type="dxa"/>
            <w:vAlign w:val="center"/>
          </w:tcPr>
          <w:p w14:paraId="4D3996AE" w14:textId="77777777" w:rsidR="00E94364" w:rsidRPr="00BB6B09" w:rsidRDefault="00E94364" w:rsidP="00E94364">
            <w:pPr>
              <w:jc w:val="center"/>
              <w:rPr>
                <w:spacing w:val="-4"/>
                <w:sz w:val="24"/>
                <w:szCs w:val="24"/>
                <w:lang w:eastAsia="en-US"/>
              </w:rPr>
            </w:pPr>
            <w:r w:rsidRPr="00BB6B09">
              <w:rPr>
                <w:spacing w:val="-4"/>
                <w:sz w:val="24"/>
                <w:szCs w:val="24"/>
                <w:lang w:eastAsia="en-US"/>
              </w:rPr>
              <w:t>2</w:t>
            </w:r>
          </w:p>
        </w:tc>
        <w:tc>
          <w:tcPr>
            <w:tcW w:w="1985" w:type="dxa"/>
          </w:tcPr>
          <w:p w14:paraId="3556638F" w14:textId="1E8388F6" w:rsidR="00E94364" w:rsidRPr="00BB6B09" w:rsidRDefault="00E94364" w:rsidP="00E94364">
            <w:pPr>
              <w:ind w:firstLine="0"/>
              <w:rPr>
                <w:spacing w:val="-4"/>
                <w:sz w:val="24"/>
                <w:szCs w:val="24"/>
                <w:lang w:eastAsia="en-US"/>
              </w:rPr>
            </w:pPr>
            <w:r w:rsidRPr="004713E6">
              <w:rPr>
                <w:color w:val="0000FF"/>
              </w:rPr>
              <w:t>Организация технического осмотра автомобилей</w:t>
            </w:r>
          </w:p>
        </w:tc>
        <w:tc>
          <w:tcPr>
            <w:tcW w:w="2268" w:type="dxa"/>
            <w:vAlign w:val="center"/>
          </w:tcPr>
          <w:p w14:paraId="4E363054" w14:textId="77777777" w:rsidR="00E94364" w:rsidRPr="00BB6B09" w:rsidRDefault="00E94364" w:rsidP="00E94364">
            <w:pPr>
              <w:ind w:firstLine="0"/>
              <w:rPr>
                <w:spacing w:val="-4"/>
                <w:sz w:val="24"/>
                <w:szCs w:val="24"/>
                <w:lang w:eastAsia="en-US"/>
              </w:rPr>
            </w:pPr>
            <w:r w:rsidRPr="00BB6B09">
              <w:rPr>
                <w:spacing w:val="-4"/>
                <w:sz w:val="24"/>
                <w:szCs w:val="24"/>
                <w:lang w:eastAsia="en-US"/>
              </w:rPr>
              <w:t>Учебная аудитория для проведения учебных занятий</w:t>
            </w:r>
            <w:r>
              <w:rPr>
                <w:spacing w:val="-4"/>
                <w:sz w:val="24"/>
                <w:szCs w:val="24"/>
                <w:lang w:eastAsia="en-US"/>
              </w:rPr>
              <w:t xml:space="preserve"> </w:t>
            </w:r>
            <w:r w:rsidRPr="00BB6B09">
              <w:rPr>
                <w:spacing w:val="-4"/>
                <w:sz w:val="24"/>
                <w:szCs w:val="24"/>
                <w:lang w:eastAsia="en-US"/>
              </w:rPr>
              <w:t>440014, Пензенская область, г. Пенза, ул. Ботаническая, д. 30;</w:t>
            </w:r>
          </w:p>
          <w:p w14:paraId="0FE8D605" w14:textId="77777777" w:rsidR="00E94364" w:rsidRPr="00BB6B09" w:rsidRDefault="00E94364" w:rsidP="00E94364">
            <w:pPr>
              <w:ind w:firstLine="0"/>
              <w:rPr>
                <w:spacing w:val="-4"/>
                <w:sz w:val="24"/>
                <w:szCs w:val="24"/>
                <w:lang w:eastAsia="en-US"/>
              </w:rPr>
            </w:pPr>
            <w:r w:rsidRPr="00BB6B09">
              <w:rPr>
                <w:spacing w:val="-4"/>
                <w:sz w:val="24"/>
                <w:szCs w:val="24"/>
                <w:lang w:eastAsia="en-US"/>
              </w:rPr>
              <w:t>аудитория 3126</w:t>
            </w:r>
          </w:p>
          <w:p w14:paraId="72672693" w14:textId="77777777" w:rsidR="00E94364" w:rsidRPr="00BB6B09" w:rsidRDefault="00E94364" w:rsidP="00E94364">
            <w:pPr>
              <w:ind w:firstLine="0"/>
              <w:rPr>
                <w:spacing w:val="-4"/>
                <w:sz w:val="24"/>
                <w:szCs w:val="24"/>
                <w:lang w:eastAsia="en-US"/>
              </w:rPr>
            </w:pPr>
            <w:r w:rsidRPr="00BB6B09">
              <w:rPr>
                <w:spacing w:val="-4"/>
                <w:sz w:val="24"/>
                <w:szCs w:val="24"/>
                <w:lang w:eastAsia="en-US"/>
              </w:rPr>
              <w:t>Лаборатория технического обслуживания и диагностирования тракторов и автомобилей</w:t>
            </w:r>
          </w:p>
        </w:tc>
        <w:tc>
          <w:tcPr>
            <w:tcW w:w="2551" w:type="dxa"/>
            <w:vAlign w:val="center"/>
          </w:tcPr>
          <w:p w14:paraId="7A3FCE69" w14:textId="77777777" w:rsidR="00E94364" w:rsidRPr="00BB6B09" w:rsidRDefault="00E94364" w:rsidP="00E94364">
            <w:pPr>
              <w:jc w:val="center"/>
              <w:rPr>
                <w:spacing w:val="-4"/>
                <w:sz w:val="24"/>
                <w:szCs w:val="24"/>
                <w:lang w:eastAsia="en-US"/>
              </w:rPr>
            </w:pPr>
            <w:r w:rsidRPr="00BB6B09">
              <w:rPr>
                <w:spacing w:val="-4"/>
                <w:sz w:val="24"/>
                <w:szCs w:val="24"/>
                <w:lang w:eastAsia="en-US"/>
              </w:rPr>
              <w:t>Специализированная мебель: столы, лавки.</w:t>
            </w:r>
          </w:p>
          <w:p w14:paraId="7CDE7978" w14:textId="77777777" w:rsidR="00E94364" w:rsidRPr="00BB6B09" w:rsidRDefault="00E94364" w:rsidP="00E94364">
            <w:pPr>
              <w:jc w:val="center"/>
              <w:rPr>
                <w:spacing w:val="-4"/>
                <w:sz w:val="24"/>
                <w:szCs w:val="24"/>
                <w:lang w:eastAsia="en-US"/>
              </w:rPr>
            </w:pPr>
            <w:r w:rsidRPr="00BB6B09">
              <w:rPr>
                <w:spacing w:val="-4"/>
                <w:sz w:val="24"/>
                <w:szCs w:val="24"/>
                <w:lang w:eastAsia="en-US"/>
              </w:rPr>
              <w:t xml:space="preserve">Оборудование и технические средства обучения: диагностический комплект КИ-13919; диагностический прибор ИМД-ЦМ; </w:t>
            </w:r>
            <w:proofErr w:type="spellStart"/>
            <w:r w:rsidRPr="00BB6B09">
              <w:rPr>
                <w:spacing w:val="-4"/>
                <w:sz w:val="24"/>
                <w:szCs w:val="24"/>
                <w:lang w:eastAsia="en-US"/>
              </w:rPr>
              <w:t>пневмотестер</w:t>
            </w:r>
            <w:proofErr w:type="spellEnd"/>
            <w:r w:rsidRPr="00BB6B09">
              <w:rPr>
                <w:spacing w:val="-4"/>
                <w:sz w:val="24"/>
                <w:szCs w:val="24"/>
                <w:lang w:eastAsia="en-US"/>
              </w:rPr>
              <w:t xml:space="preserve"> К-272; агрегат АТО-9966е на базе ГАЗ-3307 n25-91; </w:t>
            </w:r>
            <w:proofErr w:type="spellStart"/>
            <w:r w:rsidRPr="00BB6B09">
              <w:rPr>
                <w:spacing w:val="-4"/>
                <w:sz w:val="24"/>
                <w:szCs w:val="24"/>
                <w:lang w:eastAsia="en-US"/>
              </w:rPr>
              <w:t>пуско</w:t>
            </w:r>
            <w:proofErr w:type="spellEnd"/>
            <w:r w:rsidRPr="00BB6B09">
              <w:rPr>
                <w:spacing w:val="-4"/>
                <w:sz w:val="24"/>
                <w:szCs w:val="24"/>
                <w:lang w:eastAsia="en-US"/>
              </w:rPr>
              <w:t>-зарядное устройство повышенной мощности, электромеханический подъемник П-105; стенд КИ-4998 для испытания тормозных качеств гр. автомобилей; стенд КИ-4872 для проверки установки передних колес автомобиля; стенд КИ-4856 для диагностирования грузовых автомобилей по тягово-экономическим параметрам; стенд КИ-8927 для диагностики колесных тракторов; ши</w:t>
            </w:r>
            <w:r w:rsidRPr="00BB6B09">
              <w:rPr>
                <w:spacing w:val="-4"/>
                <w:sz w:val="24"/>
                <w:szCs w:val="24"/>
                <w:lang w:eastAsia="en-US"/>
              </w:rPr>
              <w:lastRenderedPageBreak/>
              <w:t>номонтажный стенд SIVIK КС-302А, машина балансировочная ЛС-1-01; вулканизатор NV-002; компрессор стационарный, компрессор передвижной HP-2.0 TNT AIR; компрессор пневматический арт. 75605; автомобиль ВАЗ-2110; автомобиль ГАЗ-22171 Соболь; комплекс автодиагностики КАД-400; прибор ОП для проверки фар; стенд СЭЛ-2 для проверки углов установки управляемых колес; стенд КИ-4815М для испытания гидроагрегатов; стенд (стапель) Сивер А-110 для правки кузовов легковых автомобилей; верстаки; установка ОЗ-9995 для нанесения противокоррозионных покрытий; установка 3080 AE&amp;T для сбора отработанного масла сварочный трансформатор; заточной станок Вихрь Тс-400; обдирочно-шлифовальный станок 35634; набор плакатов по техническому обслуживанию автомобилей.</w:t>
            </w:r>
          </w:p>
        </w:tc>
        <w:tc>
          <w:tcPr>
            <w:tcW w:w="2410" w:type="dxa"/>
            <w:vAlign w:val="center"/>
          </w:tcPr>
          <w:p w14:paraId="7DE6DD03" w14:textId="77777777" w:rsidR="00E94364" w:rsidRPr="00BB6B09" w:rsidRDefault="00E94364" w:rsidP="00E94364">
            <w:pPr>
              <w:jc w:val="center"/>
              <w:rPr>
                <w:spacing w:val="-4"/>
                <w:sz w:val="24"/>
                <w:szCs w:val="24"/>
                <w:lang w:eastAsia="en-US"/>
              </w:rPr>
            </w:pPr>
            <w:r w:rsidRPr="00BB6B09">
              <w:rPr>
                <w:spacing w:val="-4"/>
                <w:sz w:val="24"/>
                <w:szCs w:val="24"/>
                <w:lang w:eastAsia="en-US"/>
              </w:rPr>
              <w:lastRenderedPageBreak/>
              <w:t>Отсутствует</w:t>
            </w:r>
          </w:p>
        </w:tc>
      </w:tr>
      <w:tr w:rsidR="00E94364" w14:paraId="23174E8F" w14:textId="77777777" w:rsidTr="002F2AAD">
        <w:trPr>
          <w:trHeight w:val="70"/>
        </w:trPr>
        <w:tc>
          <w:tcPr>
            <w:tcW w:w="567" w:type="dxa"/>
            <w:vAlign w:val="center"/>
          </w:tcPr>
          <w:p w14:paraId="1B87E5DC" w14:textId="77777777" w:rsidR="00E94364" w:rsidRPr="00BB6B09" w:rsidRDefault="00E94364" w:rsidP="00E94364">
            <w:pPr>
              <w:jc w:val="center"/>
              <w:rPr>
                <w:spacing w:val="-4"/>
                <w:sz w:val="24"/>
                <w:szCs w:val="24"/>
                <w:lang w:eastAsia="en-US"/>
              </w:rPr>
            </w:pPr>
            <w:r w:rsidRPr="00BB6B09">
              <w:rPr>
                <w:spacing w:val="-4"/>
                <w:sz w:val="24"/>
                <w:szCs w:val="24"/>
                <w:lang w:eastAsia="en-US"/>
              </w:rPr>
              <w:t>4</w:t>
            </w:r>
          </w:p>
        </w:tc>
        <w:tc>
          <w:tcPr>
            <w:tcW w:w="1985" w:type="dxa"/>
          </w:tcPr>
          <w:p w14:paraId="4789E3D1" w14:textId="13E155D8" w:rsidR="00E94364" w:rsidRPr="00BB6B09" w:rsidRDefault="00E94364" w:rsidP="00E94364">
            <w:pPr>
              <w:ind w:firstLine="0"/>
              <w:rPr>
                <w:spacing w:val="-4"/>
                <w:sz w:val="24"/>
                <w:szCs w:val="24"/>
                <w:lang w:eastAsia="en-US"/>
              </w:rPr>
            </w:pPr>
            <w:r w:rsidRPr="001B67D6">
              <w:rPr>
                <w:color w:val="0000FF"/>
              </w:rPr>
              <w:t>Организация технического осмотра автомобилей</w:t>
            </w:r>
          </w:p>
        </w:tc>
        <w:tc>
          <w:tcPr>
            <w:tcW w:w="2268" w:type="dxa"/>
            <w:vAlign w:val="center"/>
          </w:tcPr>
          <w:p w14:paraId="0FF599ED" w14:textId="77777777" w:rsidR="00E94364" w:rsidRPr="00BB6B09" w:rsidRDefault="00E94364" w:rsidP="00E94364">
            <w:pPr>
              <w:ind w:firstLine="0"/>
              <w:rPr>
                <w:spacing w:val="-4"/>
                <w:sz w:val="24"/>
                <w:szCs w:val="24"/>
                <w:lang w:eastAsia="en-US"/>
              </w:rPr>
            </w:pPr>
            <w:r w:rsidRPr="00BB6B09">
              <w:rPr>
                <w:spacing w:val="-4"/>
                <w:sz w:val="24"/>
                <w:szCs w:val="24"/>
                <w:lang w:eastAsia="en-US"/>
              </w:rPr>
              <w:t>Учебная аудитория для проведения учебных занятий</w:t>
            </w:r>
          </w:p>
          <w:p w14:paraId="5C1EDA22" w14:textId="77777777" w:rsidR="00E94364" w:rsidRPr="00BB6B09" w:rsidRDefault="00E94364" w:rsidP="00E94364">
            <w:pPr>
              <w:ind w:firstLine="0"/>
              <w:rPr>
                <w:spacing w:val="-4"/>
                <w:sz w:val="24"/>
                <w:szCs w:val="24"/>
                <w:lang w:eastAsia="en-US"/>
              </w:rPr>
            </w:pPr>
            <w:r w:rsidRPr="00BB6B09">
              <w:rPr>
                <w:spacing w:val="-4"/>
                <w:sz w:val="24"/>
                <w:szCs w:val="24"/>
                <w:lang w:eastAsia="en-US"/>
              </w:rPr>
              <w:t>440014, Пензенская область, г. Пенза, ул. Ботаническая, д. 30;</w:t>
            </w:r>
          </w:p>
          <w:p w14:paraId="26A33DAB" w14:textId="77777777" w:rsidR="00E94364" w:rsidRPr="00BB6B09" w:rsidRDefault="00E94364" w:rsidP="00E94364">
            <w:pPr>
              <w:ind w:firstLine="0"/>
              <w:rPr>
                <w:spacing w:val="-4"/>
                <w:sz w:val="24"/>
                <w:szCs w:val="24"/>
                <w:lang w:eastAsia="en-US"/>
              </w:rPr>
            </w:pPr>
            <w:r w:rsidRPr="00BB6B09">
              <w:rPr>
                <w:spacing w:val="-4"/>
                <w:sz w:val="24"/>
                <w:szCs w:val="24"/>
                <w:lang w:eastAsia="en-US"/>
              </w:rPr>
              <w:t>аудитория 3127</w:t>
            </w:r>
          </w:p>
          <w:p w14:paraId="5F819180" w14:textId="77777777" w:rsidR="00E94364" w:rsidRPr="00BB6B09" w:rsidRDefault="00E94364" w:rsidP="00E94364">
            <w:pPr>
              <w:ind w:firstLine="0"/>
              <w:rPr>
                <w:spacing w:val="-4"/>
                <w:sz w:val="24"/>
                <w:szCs w:val="24"/>
                <w:lang w:eastAsia="en-US"/>
              </w:rPr>
            </w:pPr>
            <w:r w:rsidRPr="00BB6B09">
              <w:rPr>
                <w:spacing w:val="-4"/>
                <w:sz w:val="24"/>
                <w:szCs w:val="24"/>
                <w:lang w:eastAsia="en-US"/>
              </w:rPr>
              <w:t>Лаборатория ремонта узлов и агрегатов тракторов и автомобилей</w:t>
            </w:r>
          </w:p>
        </w:tc>
        <w:tc>
          <w:tcPr>
            <w:tcW w:w="2551" w:type="dxa"/>
            <w:vAlign w:val="center"/>
          </w:tcPr>
          <w:p w14:paraId="08B7C72D" w14:textId="77777777" w:rsidR="00E94364" w:rsidRPr="00BB6B09" w:rsidRDefault="00E94364" w:rsidP="00E94364">
            <w:pPr>
              <w:jc w:val="center"/>
              <w:rPr>
                <w:spacing w:val="-4"/>
                <w:sz w:val="24"/>
                <w:szCs w:val="24"/>
                <w:lang w:eastAsia="en-US"/>
              </w:rPr>
            </w:pPr>
            <w:r w:rsidRPr="00BB6B09">
              <w:rPr>
                <w:spacing w:val="-4"/>
                <w:sz w:val="24"/>
                <w:szCs w:val="24"/>
                <w:lang w:eastAsia="en-US"/>
              </w:rPr>
              <w:t>Специализированная мебель: стол, стулья.</w:t>
            </w:r>
          </w:p>
          <w:p w14:paraId="0D60BD80" w14:textId="77777777" w:rsidR="00E94364" w:rsidRPr="00BB6B09" w:rsidRDefault="00E94364" w:rsidP="00E94364">
            <w:pPr>
              <w:jc w:val="center"/>
              <w:rPr>
                <w:spacing w:val="-4"/>
                <w:sz w:val="24"/>
                <w:szCs w:val="24"/>
                <w:lang w:eastAsia="en-US"/>
              </w:rPr>
            </w:pPr>
            <w:r w:rsidRPr="00BB6B09">
              <w:rPr>
                <w:spacing w:val="-4"/>
                <w:sz w:val="24"/>
                <w:szCs w:val="24"/>
                <w:lang w:eastAsia="en-US"/>
              </w:rPr>
              <w:t>Оборудование и технические средства обучения: мойка узлов и деталей автомобилей, гидравлический пресс, гидравлический подъемник передвижной, верстаки, стенд для разборки двигате</w:t>
            </w:r>
            <w:r w:rsidRPr="00BB6B09">
              <w:rPr>
                <w:spacing w:val="-4"/>
                <w:sz w:val="24"/>
                <w:szCs w:val="24"/>
                <w:lang w:eastAsia="en-US"/>
              </w:rPr>
              <w:lastRenderedPageBreak/>
              <w:t>ля, стенд для разборки и сборки коробки передач, стенд для разборки-сборки заднего моста, стенд для балансировки коленчатых валов.</w:t>
            </w:r>
          </w:p>
        </w:tc>
        <w:tc>
          <w:tcPr>
            <w:tcW w:w="2410" w:type="dxa"/>
            <w:vAlign w:val="center"/>
          </w:tcPr>
          <w:p w14:paraId="53529B29" w14:textId="77777777" w:rsidR="00E94364" w:rsidRPr="00BB6B09" w:rsidRDefault="00E94364" w:rsidP="00E94364">
            <w:pPr>
              <w:jc w:val="center"/>
              <w:rPr>
                <w:spacing w:val="-4"/>
                <w:sz w:val="24"/>
                <w:szCs w:val="24"/>
                <w:lang w:eastAsia="en-US"/>
              </w:rPr>
            </w:pPr>
            <w:r w:rsidRPr="00BB6B09">
              <w:rPr>
                <w:spacing w:val="-4"/>
                <w:sz w:val="24"/>
                <w:szCs w:val="24"/>
                <w:lang w:eastAsia="en-US"/>
              </w:rPr>
              <w:lastRenderedPageBreak/>
              <w:t>Доступные расширенные входы, достаточный уровень освещенности</w:t>
            </w:r>
          </w:p>
        </w:tc>
      </w:tr>
      <w:tr w:rsidR="00E94364" w:rsidRPr="00E50D5E" w14:paraId="2749F4FD" w14:textId="77777777" w:rsidTr="002F2AAD">
        <w:trPr>
          <w:trHeight w:val="70"/>
        </w:trPr>
        <w:tc>
          <w:tcPr>
            <w:tcW w:w="567" w:type="dxa"/>
          </w:tcPr>
          <w:p w14:paraId="502D958C" w14:textId="77777777" w:rsidR="00E94364" w:rsidRPr="001D0832" w:rsidRDefault="00E94364" w:rsidP="00E94364">
            <w:pPr>
              <w:rPr>
                <w:spacing w:val="-4"/>
                <w:sz w:val="24"/>
                <w:szCs w:val="24"/>
              </w:rPr>
            </w:pPr>
            <w:r w:rsidRPr="001D0832">
              <w:rPr>
                <w:spacing w:val="-4"/>
                <w:sz w:val="24"/>
                <w:szCs w:val="24"/>
              </w:rPr>
              <w:t>1</w:t>
            </w:r>
          </w:p>
        </w:tc>
        <w:tc>
          <w:tcPr>
            <w:tcW w:w="1985" w:type="dxa"/>
            <w:vMerge w:val="restart"/>
          </w:tcPr>
          <w:p w14:paraId="0643FECF" w14:textId="0CC04B3B" w:rsidR="00E94364" w:rsidRPr="0015781C" w:rsidRDefault="00E94364" w:rsidP="00E94364">
            <w:pPr>
              <w:ind w:firstLine="0"/>
              <w:rPr>
                <w:spacing w:val="-4"/>
                <w:sz w:val="24"/>
                <w:szCs w:val="24"/>
              </w:rPr>
            </w:pPr>
            <w:r w:rsidRPr="001B67D6">
              <w:rPr>
                <w:color w:val="0000FF"/>
              </w:rPr>
              <w:t>Организация технического осмотра автомобилей</w:t>
            </w:r>
          </w:p>
        </w:tc>
        <w:tc>
          <w:tcPr>
            <w:tcW w:w="2268" w:type="dxa"/>
          </w:tcPr>
          <w:p w14:paraId="7992F59B" w14:textId="77777777" w:rsidR="00E94364" w:rsidRPr="00591F27" w:rsidRDefault="00E94364" w:rsidP="00E94364">
            <w:pPr>
              <w:rPr>
                <w:b/>
                <w:sz w:val="24"/>
                <w:szCs w:val="24"/>
              </w:rPr>
            </w:pPr>
            <w:r w:rsidRPr="00591F27">
              <w:rPr>
                <w:b/>
                <w:sz w:val="24"/>
                <w:szCs w:val="24"/>
              </w:rPr>
              <w:t>Учебная аудитория для проведения учебных занятий</w:t>
            </w:r>
          </w:p>
          <w:p w14:paraId="15E5342C" w14:textId="77777777" w:rsidR="00E94364" w:rsidRPr="00591F27" w:rsidRDefault="00E94364" w:rsidP="00E94364">
            <w:pPr>
              <w:rPr>
                <w:sz w:val="24"/>
                <w:szCs w:val="24"/>
              </w:rPr>
            </w:pPr>
            <w:r w:rsidRPr="00591F27">
              <w:rPr>
                <w:sz w:val="24"/>
                <w:szCs w:val="24"/>
              </w:rPr>
              <w:t>440014, Пензенская область, г. Пенза, ул. Ботаническая, д. 30;</w:t>
            </w:r>
          </w:p>
          <w:p w14:paraId="150F2F03" w14:textId="77777777" w:rsidR="00E94364" w:rsidRPr="00591F27" w:rsidRDefault="00E94364" w:rsidP="00E94364">
            <w:pPr>
              <w:rPr>
                <w:sz w:val="24"/>
                <w:szCs w:val="24"/>
              </w:rPr>
            </w:pPr>
            <w:r w:rsidRPr="00591F27">
              <w:rPr>
                <w:sz w:val="24"/>
                <w:szCs w:val="24"/>
              </w:rPr>
              <w:t>аудитория 3237</w:t>
            </w:r>
          </w:p>
          <w:p w14:paraId="028B5452" w14:textId="77777777" w:rsidR="00E94364" w:rsidRPr="00E50D5E" w:rsidRDefault="00E94364" w:rsidP="00E94364">
            <w:pPr>
              <w:jc w:val="center"/>
              <w:rPr>
                <w:b/>
                <w:caps/>
                <w:sz w:val="24"/>
                <w:szCs w:val="24"/>
                <w:highlight w:val="yellow"/>
              </w:rPr>
            </w:pPr>
          </w:p>
        </w:tc>
        <w:tc>
          <w:tcPr>
            <w:tcW w:w="2551" w:type="dxa"/>
          </w:tcPr>
          <w:p w14:paraId="362E732E" w14:textId="77777777" w:rsidR="00E94364" w:rsidRPr="00591F27" w:rsidRDefault="00E94364" w:rsidP="00E94364">
            <w:pPr>
              <w:rPr>
                <w:sz w:val="24"/>
                <w:szCs w:val="24"/>
              </w:rPr>
            </w:pPr>
            <w:r w:rsidRPr="00591F27">
              <w:rPr>
                <w:b/>
                <w:sz w:val="24"/>
                <w:szCs w:val="24"/>
              </w:rPr>
              <w:t xml:space="preserve">Специализированная мебель: </w:t>
            </w:r>
            <w:r w:rsidRPr="00591F27">
              <w:rPr>
                <w:bCs/>
                <w:sz w:val="24"/>
                <w:szCs w:val="24"/>
              </w:rPr>
              <w:t>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2F0577B1" w14:textId="77777777" w:rsidR="00E94364" w:rsidRPr="00591F27" w:rsidRDefault="00E94364" w:rsidP="00E94364">
            <w:pPr>
              <w:rPr>
                <w:b/>
                <w:sz w:val="24"/>
                <w:szCs w:val="24"/>
              </w:rPr>
            </w:pPr>
            <w:r w:rsidRPr="00591F27">
              <w:rPr>
                <w:b/>
                <w:sz w:val="24"/>
                <w:szCs w:val="24"/>
              </w:rPr>
              <w:t>Технические средства обучения, набор демонстрационного оборудования, стационарный</w:t>
            </w:r>
          </w:p>
          <w:p w14:paraId="7FCD92D2" w14:textId="77777777" w:rsidR="00E94364" w:rsidRPr="00E50D5E" w:rsidRDefault="00E94364" w:rsidP="00E94364">
            <w:pPr>
              <w:rPr>
                <w:caps/>
                <w:sz w:val="24"/>
                <w:szCs w:val="24"/>
                <w:highlight w:val="yellow"/>
              </w:rPr>
            </w:pPr>
            <w:r w:rsidRPr="00591F27">
              <w:rPr>
                <w:bCs/>
                <w:sz w:val="24"/>
                <w:szCs w:val="24"/>
              </w:rPr>
              <w:t>персональный компьютер, проектор, экран, колонки звуковые</w:t>
            </w:r>
            <w:r w:rsidRPr="00591F27">
              <w:rPr>
                <w:bCs/>
                <w:sz w:val="20"/>
                <w:szCs w:val="20"/>
              </w:rPr>
              <w:t>.</w:t>
            </w:r>
          </w:p>
        </w:tc>
        <w:tc>
          <w:tcPr>
            <w:tcW w:w="2410" w:type="dxa"/>
          </w:tcPr>
          <w:p w14:paraId="0C86741C" w14:textId="77777777" w:rsidR="00E94364" w:rsidRPr="00591F27" w:rsidRDefault="00E94364" w:rsidP="00E94364">
            <w:pPr>
              <w:rPr>
                <w:sz w:val="24"/>
                <w:szCs w:val="24"/>
              </w:rPr>
            </w:pPr>
            <w:r w:rsidRPr="00591F27">
              <w:rPr>
                <w:b/>
                <w:sz w:val="24"/>
                <w:szCs w:val="24"/>
              </w:rPr>
              <w:t>Комплект лицензионного и свободно распространяемого программного обеспечения:</w:t>
            </w:r>
          </w:p>
          <w:p w14:paraId="1D21065A" w14:textId="77777777" w:rsidR="00E94364" w:rsidRPr="00591F27" w:rsidRDefault="00E94364" w:rsidP="00E94364">
            <w:pPr>
              <w:rPr>
                <w:bCs/>
                <w:sz w:val="24"/>
                <w:szCs w:val="24"/>
              </w:rPr>
            </w:pPr>
            <w:r w:rsidRPr="00591F27">
              <w:rPr>
                <w:bCs/>
                <w:sz w:val="20"/>
                <w:szCs w:val="20"/>
              </w:rPr>
              <w:t>•</w:t>
            </w:r>
            <w:proofErr w:type="spellStart"/>
            <w:r w:rsidRPr="00591F27">
              <w:rPr>
                <w:bCs/>
                <w:sz w:val="24"/>
                <w:szCs w:val="24"/>
                <w:lang w:val="en-US"/>
              </w:rPr>
              <w:t>MSWindows</w:t>
            </w:r>
            <w:proofErr w:type="spellEnd"/>
            <w:r w:rsidRPr="00591F27">
              <w:rPr>
                <w:bCs/>
                <w:sz w:val="24"/>
                <w:szCs w:val="24"/>
              </w:rPr>
              <w:t xml:space="preserve"> 7 (46298560, 2009);</w:t>
            </w:r>
          </w:p>
          <w:p w14:paraId="16FD7CAB" w14:textId="77777777" w:rsidR="00E94364" w:rsidRPr="00591F27" w:rsidRDefault="00E94364" w:rsidP="00E94364">
            <w:pPr>
              <w:rPr>
                <w:sz w:val="24"/>
                <w:szCs w:val="24"/>
              </w:rPr>
            </w:pPr>
            <w:r w:rsidRPr="00591F27">
              <w:rPr>
                <w:bCs/>
                <w:sz w:val="24"/>
                <w:szCs w:val="24"/>
              </w:rPr>
              <w:t xml:space="preserve">• </w:t>
            </w:r>
            <w:r w:rsidRPr="00591F27">
              <w:rPr>
                <w:bCs/>
                <w:sz w:val="24"/>
                <w:szCs w:val="24"/>
                <w:lang w:val="en-US"/>
              </w:rPr>
              <w:t>MSOffice</w:t>
            </w:r>
            <w:r w:rsidRPr="00591F27">
              <w:rPr>
                <w:bCs/>
                <w:sz w:val="24"/>
                <w:szCs w:val="24"/>
              </w:rPr>
              <w:t xml:space="preserve"> 2010 (61403663, 2013).</w:t>
            </w:r>
          </w:p>
          <w:p w14:paraId="15A47B06" w14:textId="77777777" w:rsidR="00E94364" w:rsidRPr="00591F27" w:rsidRDefault="00E94364" w:rsidP="00E94364">
            <w:pPr>
              <w:rPr>
                <w:sz w:val="24"/>
                <w:szCs w:val="24"/>
                <w:lang w:val="en-US"/>
              </w:rPr>
            </w:pPr>
          </w:p>
          <w:p w14:paraId="621052EB" w14:textId="77777777" w:rsidR="00E94364" w:rsidRPr="00E50D5E" w:rsidRDefault="00E94364" w:rsidP="00E94364">
            <w:pPr>
              <w:ind w:firstLine="9"/>
              <w:rPr>
                <w:caps/>
                <w:sz w:val="24"/>
                <w:szCs w:val="24"/>
                <w:highlight w:val="yellow"/>
              </w:rPr>
            </w:pPr>
          </w:p>
        </w:tc>
      </w:tr>
      <w:tr w:rsidR="00E94364" w:rsidRPr="00FC4A77" w14:paraId="39AF75EE" w14:textId="77777777" w:rsidTr="00E853D5">
        <w:trPr>
          <w:trHeight w:val="70"/>
        </w:trPr>
        <w:tc>
          <w:tcPr>
            <w:tcW w:w="567" w:type="dxa"/>
          </w:tcPr>
          <w:p w14:paraId="5B484BCD" w14:textId="77777777" w:rsidR="00E94364" w:rsidRPr="001D0832" w:rsidRDefault="00E94364" w:rsidP="00E853D5">
            <w:pPr>
              <w:spacing w:line="221" w:lineRule="auto"/>
              <w:rPr>
                <w:spacing w:val="-4"/>
                <w:sz w:val="24"/>
                <w:szCs w:val="24"/>
              </w:rPr>
            </w:pPr>
            <w:r w:rsidRPr="001D0832">
              <w:rPr>
                <w:spacing w:val="-4"/>
                <w:sz w:val="24"/>
                <w:szCs w:val="24"/>
              </w:rPr>
              <w:t>2</w:t>
            </w:r>
          </w:p>
        </w:tc>
        <w:tc>
          <w:tcPr>
            <w:tcW w:w="1985" w:type="dxa"/>
            <w:vMerge/>
          </w:tcPr>
          <w:p w14:paraId="7F90D2A8" w14:textId="77777777" w:rsidR="00E94364" w:rsidRPr="001D0832" w:rsidRDefault="00E94364" w:rsidP="00E853D5">
            <w:pPr>
              <w:spacing w:line="221" w:lineRule="auto"/>
              <w:rPr>
                <w:spacing w:val="-4"/>
                <w:sz w:val="24"/>
                <w:szCs w:val="24"/>
              </w:rPr>
            </w:pPr>
          </w:p>
        </w:tc>
        <w:tc>
          <w:tcPr>
            <w:tcW w:w="2268" w:type="dxa"/>
          </w:tcPr>
          <w:p w14:paraId="71EE7967" w14:textId="77777777" w:rsidR="00E94364" w:rsidRPr="00591F27" w:rsidRDefault="00E94364" w:rsidP="00E853D5">
            <w:pPr>
              <w:rPr>
                <w:b/>
                <w:sz w:val="24"/>
                <w:szCs w:val="24"/>
              </w:rPr>
            </w:pPr>
            <w:r w:rsidRPr="00591F27">
              <w:rPr>
                <w:b/>
                <w:sz w:val="24"/>
                <w:szCs w:val="24"/>
              </w:rPr>
              <w:t>Помещение для самостоятельной работы</w:t>
            </w:r>
          </w:p>
          <w:p w14:paraId="64B466B7" w14:textId="77777777" w:rsidR="00E94364" w:rsidRPr="00591F27" w:rsidRDefault="00E94364" w:rsidP="00E853D5">
            <w:pPr>
              <w:rPr>
                <w:b/>
                <w:sz w:val="24"/>
                <w:szCs w:val="24"/>
              </w:rPr>
            </w:pPr>
            <w:r w:rsidRPr="00591F27">
              <w:rPr>
                <w:sz w:val="24"/>
                <w:szCs w:val="24"/>
              </w:rPr>
              <w:t>440014 Пензенская область, г. Пенза, ул. Ботаническая, д. 30;</w:t>
            </w:r>
          </w:p>
          <w:p w14:paraId="77D575E2" w14:textId="77777777" w:rsidR="00E94364" w:rsidRDefault="00E94364" w:rsidP="00E853D5">
            <w:pPr>
              <w:rPr>
                <w:sz w:val="24"/>
                <w:szCs w:val="24"/>
              </w:rPr>
            </w:pPr>
            <w:r w:rsidRPr="00591F27">
              <w:rPr>
                <w:sz w:val="24"/>
                <w:szCs w:val="24"/>
              </w:rPr>
              <w:t>аудитория 3383</w:t>
            </w:r>
          </w:p>
          <w:p w14:paraId="53186586" w14:textId="77777777" w:rsidR="00E94364" w:rsidRPr="00FC4A77" w:rsidRDefault="00E94364" w:rsidP="00E853D5">
            <w:pPr>
              <w:ind w:right="-96"/>
              <w:jc w:val="center"/>
              <w:rPr>
                <w:b/>
                <w:caps/>
                <w:sz w:val="24"/>
                <w:szCs w:val="24"/>
              </w:rPr>
            </w:pPr>
          </w:p>
        </w:tc>
        <w:tc>
          <w:tcPr>
            <w:tcW w:w="2551" w:type="dxa"/>
          </w:tcPr>
          <w:p w14:paraId="69FB9A6C" w14:textId="77777777" w:rsidR="00E94364" w:rsidRPr="00591F27" w:rsidRDefault="00E94364" w:rsidP="00E853D5">
            <w:pPr>
              <w:rPr>
                <w:sz w:val="24"/>
                <w:szCs w:val="24"/>
              </w:rPr>
            </w:pPr>
            <w:r w:rsidRPr="00591F27">
              <w:rPr>
                <w:b/>
                <w:sz w:val="24"/>
                <w:szCs w:val="24"/>
              </w:rPr>
              <w:t xml:space="preserve">Специализированная мебель: </w:t>
            </w:r>
            <w:r w:rsidRPr="00591F27">
              <w:rPr>
                <w:sz w:val="24"/>
                <w:szCs w:val="24"/>
              </w:rPr>
              <w:t>столы письменные, столы компьютерные, стулья, сейф.</w:t>
            </w:r>
          </w:p>
          <w:p w14:paraId="74600BC8" w14:textId="77777777" w:rsidR="00E94364" w:rsidRPr="00591F27" w:rsidRDefault="00E94364" w:rsidP="00E853D5">
            <w:pPr>
              <w:rPr>
                <w:b/>
                <w:sz w:val="24"/>
                <w:szCs w:val="24"/>
              </w:rPr>
            </w:pPr>
            <w:r w:rsidRPr="00591F27">
              <w:rPr>
                <w:b/>
                <w:sz w:val="24"/>
                <w:szCs w:val="24"/>
              </w:rPr>
              <w:t xml:space="preserve">Технические средства обучения, </w:t>
            </w:r>
          </w:p>
          <w:p w14:paraId="23B0DCBD" w14:textId="77777777" w:rsidR="00E94364" w:rsidRPr="00591F27" w:rsidRDefault="00E94364" w:rsidP="00E853D5">
            <w:pPr>
              <w:rPr>
                <w:sz w:val="24"/>
                <w:szCs w:val="24"/>
              </w:rPr>
            </w:pPr>
            <w:r w:rsidRPr="00591F27">
              <w:rPr>
                <w:sz w:val="24"/>
                <w:szCs w:val="24"/>
              </w:rPr>
              <w:t xml:space="preserve"> Персональные компьютеры</w:t>
            </w:r>
          </w:p>
          <w:p w14:paraId="5310F37C" w14:textId="77777777" w:rsidR="00E94364" w:rsidRPr="00FC4A77" w:rsidRDefault="00E94364" w:rsidP="00E853D5">
            <w:pPr>
              <w:ind w:firstLine="9"/>
              <w:rPr>
                <w:caps/>
                <w:sz w:val="24"/>
                <w:szCs w:val="24"/>
                <w:lang w:eastAsia="en-US"/>
              </w:rPr>
            </w:pPr>
          </w:p>
        </w:tc>
        <w:tc>
          <w:tcPr>
            <w:tcW w:w="2410" w:type="dxa"/>
          </w:tcPr>
          <w:p w14:paraId="4C59B80F" w14:textId="77777777" w:rsidR="00E94364" w:rsidRPr="00B035CD" w:rsidRDefault="00E94364" w:rsidP="00E853D5">
            <w:pPr>
              <w:pStyle w:val="ab"/>
              <w:spacing w:after="0"/>
              <w:ind w:firstLine="0"/>
              <w:rPr>
                <w:sz w:val="22"/>
                <w:szCs w:val="22"/>
              </w:rPr>
            </w:pPr>
            <w:r w:rsidRPr="00B035CD">
              <w:rPr>
                <w:b/>
                <w:sz w:val="22"/>
                <w:szCs w:val="22"/>
              </w:rPr>
              <w:t>Комплект лицензионного и свободно распространяемого программного обеспечения, в том числе отечественного производства:</w:t>
            </w:r>
            <w:r w:rsidRPr="00B035CD">
              <w:rPr>
                <w:sz w:val="22"/>
                <w:szCs w:val="22"/>
              </w:rPr>
              <w:t xml:space="preserve"> • персональные компьютеры.</w:t>
            </w:r>
          </w:p>
          <w:p w14:paraId="28F6F363" w14:textId="77777777" w:rsidR="00E94364" w:rsidRPr="00B035CD" w:rsidRDefault="00E94364" w:rsidP="00E853D5">
            <w:pPr>
              <w:pStyle w:val="ab"/>
              <w:spacing w:after="0"/>
              <w:ind w:firstLine="0"/>
              <w:rPr>
                <w:sz w:val="22"/>
                <w:szCs w:val="22"/>
                <w:lang w:val="en-US"/>
              </w:rPr>
            </w:pPr>
            <w:r w:rsidRPr="00B035CD">
              <w:rPr>
                <w:sz w:val="22"/>
                <w:szCs w:val="22"/>
                <w:lang w:val="en-US"/>
              </w:rPr>
              <w:t xml:space="preserve">• MS Windows XP (18572459, 2004) </w:t>
            </w:r>
            <w:r w:rsidRPr="00B035CD">
              <w:rPr>
                <w:sz w:val="22"/>
                <w:szCs w:val="22"/>
              </w:rPr>
              <w:t>или</w:t>
            </w:r>
            <w:r w:rsidRPr="00B035CD">
              <w:rPr>
                <w:sz w:val="22"/>
                <w:szCs w:val="22"/>
                <w:lang w:val="en-US"/>
              </w:rPr>
              <w:t xml:space="preserve"> MS Windows 10 (V9414975, 2021);</w:t>
            </w:r>
          </w:p>
          <w:p w14:paraId="24E3F1EF" w14:textId="77777777" w:rsidR="00E94364" w:rsidRPr="00B035CD" w:rsidRDefault="00E94364" w:rsidP="00E853D5">
            <w:pPr>
              <w:pStyle w:val="ab"/>
              <w:spacing w:after="0"/>
              <w:ind w:firstLine="0"/>
              <w:rPr>
                <w:sz w:val="22"/>
                <w:szCs w:val="22"/>
                <w:lang w:val="en-US"/>
              </w:rPr>
            </w:pPr>
            <w:r w:rsidRPr="00B035CD">
              <w:rPr>
                <w:sz w:val="22"/>
                <w:szCs w:val="22"/>
                <w:lang w:val="en-US"/>
              </w:rPr>
              <w:t xml:space="preserve">• MS Office 2007 (46298560, 2009) </w:t>
            </w:r>
            <w:r w:rsidRPr="00B035CD">
              <w:rPr>
                <w:sz w:val="22"/>
                <w:szCs w:val="22"/>
              </w:rPr>
              <w:t>или</w:t>
            </w:r>
            <w:r w:rsidRPr="00B035CD">
              <w:rPr>
                <w:sz w:val="22"/>
                <w:szCs w:val="22"/>
                <w:lang w:val="en-US"/>
              </w:rPr>
              <w:t xml:space="preserve"> MS Office 2019 (V9414975, 2021);</w:t>
            </w:r>
          </w:p>
          <w:p w14:paraId="57C536EA" w14:textId="77777777" w:rsidR="00E94364" w:rsidRPr="00B035CD" w:rsidRDefault="00E94364" w:rsidP="00E853D5">
            <w:pPr>
              <w:pStyle w:val="ab"/>
              <w:spacing w:after="0"/>
              <w:ind w:firstLine="0"/>
              <w:rPr>
                <w:bCs/>
                <w:iCs/>
                <w:sz w:val="22"/>
                <w:szCs w:val="22"/>
                <w:lang w:val="en-US"/>
              </w:rPr>
            </w:pPr>
            <w:r w:rsidRPr="00B035CD">
              <w:rPr>
                <w:bCs/>
                <w:sz w:val="22"/>
                <w:szCs w:val="22"/>
                <w:lang w:val="en-US"/>
              </w:rPr>
              <w:t xml:space="preserve">• Yandex Browser (GNU Lesser General Public License) </w:t>
            </w:r>
            <w:r w:rsidRPr="00B035CD">
              <w:rPr>
                <w:bCs/>
                <w:iCs/>
                <w:sz w:val="22"/>
                <w:szCs w:val="22"/>
                <w:lang w:val="en-US"/>
              </w:rPr>
              <w:t>(</w:t>
            </w:r>
            <w:r w:rsidRPr="00B035CD">
              <w:rPr>
                <w:bCs/>
                <w:iCs/>
                <w:sz w:val="22"/>
                <w:szCs w:val="22"/>
              </w:rPr>
              <w:t>на</w:t>
            </w:r>
            <w:r w:rsidRPr="00B035CD">
              <w:rPr>
                <w:bCs/>
                <w:iCs/>
                <w:sz w:val="22"/>
                <w:szCs w:val="22"/>
                <w:lang w:val="en-US"/>
              </w:rPr>
              <w:t xml:space="preserve"> </w:t>
            </w:r>
            <w:r w:rsidRPr="00B035CD">
              <w:rPr>
                <w:bCs/>
                <w:iCs/>
                <w:sz w:val="22"/>
                <w:szCs w:val="22"/>
              </w:rPr>
              <w:t>ПК</w:t>
            </w:r>
            <w:r w:rsidRPr="00B035CD">
              <w:rPr>
                <w:bCs/>
                <w:iCs/>
                <w:sz w:val="22"/>
                <w:szCs w:val="22"/>
                <w:lang w:val="en-US"/>
              </w:rPr>
              <w:t xml:space="preserve"> c Windows 10);</w:t>
            </w:r>
          </w:p>
          <w:p w14:paraId="43D887B9" w14:textId="77777777" w:rsidR="00E94364" w:rsidRPr="00B035CD" w:rsidRDefault="00E94364" w:rsidP="00E853D5">
            <w:pPr>
              <w:pStyle w:val="ab"/>
              <w:spacing w:after="0"/>
              <w:ind w:firstLine="0"/>
              <w:rPr>
                <w:sz w:val="22"/>
                <w:szCs w:val="22"/>
                <w:lang w:val="en-US"/>
              </w:rPr>
            </w:pPr>
            <w:r w:rsidRPr="00B035CD">
              <w:rPr>
                <w:sz w:val="22"/>
                <w:szCs w:val="22"/>
                <w:lang w:val="en-US"/>
              </w:rPr>
              <w:t xml:space="preserve">• SMathStudio </w:t>
            </w:r>
            <w:r w:rsidRPr="00B035CD">
              <w:rPr>
                <w:sz w:val="22"/>
                <w:szCs w:val="22"/>
                <w:lang w:val="en-US"/>
              </w:rPr>
              <w:lastRenderedPageBreak/>
              <w:t xml:space="preserve">(Freeware) </w:t>
            </w:r>
            <w:r w:rsidRPr="00B035CD">
              <w:rPr>
                <w:iCs/>
                <w:sz w:val="22"/>
                <w:szCs w:val="22"/>
                <w:lang w:val="en-US"/>
              </w:rPr>
              <w:t>(</w:t>
            </w:r>
            <w:r w:rsidRPr="00B035CD">
              <w:rPr>
                <w:iCs/>
                <w:sz w:val="22"/>
                <w:szCs w:val="22"/>
              </w:rPr>
              <w:t>на</w:t>
            </w:r>
            <w:r w:rsidRPr="00B035CD">
              <w:rPr>
                <w:iCs/>
                <w:sz w:val="22"/>
                <w:szCs w:val="22"/>
                <w:lang w:val="en-US"/>
              </w:rPr>
              <w:t xml:space="preserve"> </w:t>
            </w:r>
            <w:r w:rsidRPr="00B035CD">
              <w:rPr>
                <w:iCs/>
                <w:sz w:val="22"/>
                <w:szCs w:val="22"/>
              </w:rPr>
              <w:t>ПК</w:t>
            </w:r>
            <w:r w:rsidRPr="00B035CD">
              <w:rPr>
                <w:iCs/>
                <w:sz w:val="22"/>
                <w:szCs w:val="22"/>
                <w:lang w:val="en-US"/>
              </w:rPr>
              <w:t xml:space="preserve"> c Windows XP)</w:t>
            </w:r>
            <w:r w:rsidRPr="00B035CD">
              <w:rPr>
                <w:sz w:val="22"/>
                <w:szCs w:val="22"/>
                <w:lang w:val="en-US"/>
              </w:rPr>
              <w:t>;</w:t>
            </w:r>
          </w:p>
          <w:p w14:paraId="64DBA071" w14:textId="77777777" w:rsidR="00E94364" w:rsidRPr="00B035CD" w:rsidRDefault="00E94364" w:rsidP="00E853D5">
            <w:pPr>
              <w:pStyle w:val="ab"/>
              <w:spacing w:after="0"/>
              <w:ind w:firstLine="0"/>
              <w:rPr>
                <w:sz w:val="22"/>
                <w:szCs w:val="22"/>
                <w:lang w:val="en-US"/>
              </w:rPr>
            </w:pPr>
            <w:r w:rsidRPr="00B035CD">
              <w:rPr>
                <w:sz w:val="22"/>
                <w:szCs w:val="22"/>
                <w:lang w:val="en-US"/>
              </w:rPr>
              <w:t xml:space="preserve">• NormCAD (Freeware) </w:t>
            </w:r>
            <w:r w:rsidRPr="00B035CD">
              <w:rPr>
                <w:iCs/>
                <w:sz w:val="22"/>
                <w:szCs w:val="22"/>
                <w:lang w:val="en-US"/>
              </w:rPr>
              <w:t>(</w:t>
            </w:r>
            <w:r w:rsidRPr="00B035CD">
              <w:rPr>
                <w:iCs/>
                <w:sz w:val="22"/>
                <w:szCs w:val="22"/>
              </w:rPr>
              <w:t>на</w:t>
            </w:r>
            <w:r w:rsidRPr="00B035CD">
              <w:rPr>
                <w:iCs/>
                <w:sz w:val="22"/>
                <w:szCs w:val="22"/>
                <w:lang w:val="en-US"/>
              </w:rPr>
              <w:t xml:space="preserve"> </w:t>
            </w:r>
            <w:r w:rsidRPr="00B035CD">
              <w:rPr>
                <w:iCs/>
                <w:sz w:val="22"/>
                <w:szCs w:val="22"/>
              </w:rPr>
              <w:t>ПК</w:t>
            </w:r>
            <w:r w:rsidRPr="00B035CD">
              <w:rPr>
                <w:iCs/>
                <w:sz w:val="22"/>
                <w:szCs w:val="22"/>
                <w:lang w:val="en-US"/>
              </w:rPr>
              <w:t xml:space="preserve"> c Windows XP)</w:t>
            </w:r>
            <w:r w:rsidRPr="00B035CD">
              <w:rPr>
                <w:sz w:val="22"/>
                <w:szCs w:val="22"/>
                <w:lang w:val="en-US"/>
              </w:rPr>
              <w:t>;</w:t>
            </w:r>
          </w:p>
          <w:p w14:paraId="58A6FFE4" w14:textId="77777777" w:rsidR="00E94364" w:rsidRPr="00B035CD" w:rsidRDefault="00E94364" w:rsidP="00E853D5">
            <w:pPr>
              <w:pStyle w:val="ab"/>
              <w:spacing w:after="0"/>
              <w:ind w:firstLine="0"/>
              <w:rPr>
                <w:sz w:val="22"/>
                <w:szCs w:val="22"/>
              </w:rPr>
            </w:pPr>
            <w:r w:rsidRPr="00B035CD">
              <w:rPr>
                <w:sz w:val="22"/>
                <w:szCs w:val="22"/>
              </w:rPr>
              <w:t>• КОМПАС-3</w:t>
            </w:r>
            <w:r w:rsidRPr="00B035CD">
              <w:rPr>
                <w:sz w:val="22"/>
                <w:szCs w:val="22"/>
                <w:lang w:val="en-US"/>
              </w:rPr>
              <w:t>D</w:t>
            </w:r>
            <w:r w:rsidRPr="00B035CD">
              <w:rPr>
                <w:sz w:val="22"/>
                <w:szCs w:val="22"/>
              </w:rPr>
              <w:t xml:space="preserve"> </w:t>
            </w:r>
            <w:r w:rsidRPr="00B035CD">
              <w:rPr>
                <w:sz w:val="22"/>
                <w:szCs w:val="22"/>
                <w:lang w:val="en-US"/>
              </w:rPr>
              <w:t>v</w:t>
            </w:r>
            <w:r w:rsidRPr="00B035CD">
              <w:rPr>
                <w:sz w:val="22"/>
                <w:szCs w:val="22"/>
              </w:rPr>
              <w:t xml:space="preserve">15 (Лицензионное соглашение с ЗАО «АСКОН» о приобретении и использовании Комплекса автоматизированных систем «КОМПАС» № Нп-14-00047) </w:t>
            </w:r>
            <w:r w:rsidRPr="00B035CD">
              <w:rPr>
                <w:iCs/>
                <w:sz w:val="22"/>
                <w:szCs w:val="22"/>
              </w:rPr>
              <w:t xml:space="preserve">(на ПК </w:t>
            </w:r>
            <w:r w:rsidRPr="00B035CD">
              <w:rPr>
                <w:iCs/>
                <w:sz w:val="22"/>
                <w:szCs w:val="22"/>
                <w:lang w:val="en-US"/>
              </w:rPr>
              <w:t>c</w:t>
            </w:r>
            <w:r w:rsidRPr="00B035CD">
              <w:rPr>
                <w:iCs/>
                <w:sz w:val="22"/>
                <w:szCs w:val="22"/>
              </w:rPr>
              <w:t xml:space="preserve"> </w:t>
            </w:r>
            <w:r w:rsidRPr="00B035CD">
              <w:rPr>
                <w:iCs/>
                <w:sz w:val="22"/>
                <w:szCs w:val="22"/>
                <w:lang w:val="en-US"/>
              </w:rPr>
              <w:t>Windows</w:t>
            </w:r>
            <w:r w:rsidRPr="00B035CD">
              <w:rPr>
                <w:iCs/>
                <w:sz w:val="22"/>
                <w:szCs w:val="22"/>
              </w:rPr>
              <w:t xml:space="preserve"> </w:t>
            </w:r>
            <w:r w:rsidRPr="00B035CD">
              <w:rPr>
                <w:iCs/>
                <w:sz w:val="22"/>
                <w:szCs w:val="22"/>
                <w:lang w:val="en-US"/>
              </w:rPr>
              <w:t>XP</w:t>
            </w:r>
            <w:r w:rsidRPr="00B035CD">
              <w:rPr>
                <w:iCs/>
                <w:sz w:val="22"/>
                <w:szCs w:val="22"/>
              </w:rPr>
              <w:t>)</w:t>
            </w:r>
            <w:r w:rsidRPr="00B035CD">
              <w:rPr>
                <w:sz w:val="22"/>
                <w:szCs w:val="22"/>
              </w:rPr>
              <w:t>;</w:t>
            </w:r>
          </w:p>
          <w:p w14:paraId="19B3BCCD" w14:textId="77777777" w:rsidR="00E94364" w:rsidRPr="00B035CD" w:rsidRDefault="00E94364" w:rsidP="00E853D5">
            <w:pPr>
              <w:pStyle w:val="ab"/>
              <w:spacing w:after="0"/>
              <w:ind w:firstLine="0"/>
              <w:rPr>
                <w:sz w:val="22"/>
                <w:szCs w:val="22"/>
              </w:rPr>
            </w:pPr>
            <w:r w:rsidRPr="00B035CD">
              <w:rPr>
                <w:sz w:val="22"/>
                <w:szCs w:val="22"/>
              </w:rPr>
              <w:t>• интегриро</w:t>
            </w:r>
            <w:r>
              <w:rPr>
                <w:sz w:val="22"/>
                <w:szCs w:val="22"/>
              </w:rPr>
              <w:t>-</w:t>
            </w:r>
            <w:r w:rsidRPr="00B035CD">
              <w:rPr>
                <w:sz w:val="22"/>
                <w:szCs w:val="22"/>
              </w:rPr>
              <w:t xml:space="preserve">ванная среда разработки программного обеспечения </w:t>
            </w:r>
            <w:r w:rsidRPr="00B035CD">
              <w:rPr>
                <w:sz w:val="22"/>
                <w:szCs w:val="22"/>
                <w:lang w:val="en-US"/>
              </w:rPr>
              <w:t>LAZARUS</w:t>
            </w:r>
            <w:r w:rsidRPr="00B035CD">
              <w:rPr>
                <w:sz w:val="22"/>
                <w:szCs w:val="22"/>
              </w:rPr>
              <w:t xml:space="preserve"> (лицензия </w:t>
            </w:r>
            <w:r w:rsidRPr="00B035CD">
              <w:rPr>
                <w:sz w:val="22"/>
                <w:szCs w:val="22"/>
                <w:lang w:val="en-US"/>
              </w:rPr>
              <w:t>GNU</w:t>
            </w:r>
            <w:r w:rsidRPr="00B035CD">
              <w:rPr>
                <w:sz w:val="22"/>
                <w:szCs w:val="22"/>
              </w:rPr>
              <w:t xml:space="preserve">) </w:t>
            </w:r>
            <w:r w:rsidRPr="00B035CD">
              <w:rPr>
                <w:iCs/>
                <w:sz w:val="22"/>
                <w:szCs w:val="22"/>
              </w:rPr>
              <w:t xml:space="preserve">(на ПК </w:t>
            </w:r>
            <w:r w:rsidRPr="00B035CD">
              <w:rPr>
                <w:iCs/>
                <w:sz w:val="22"/>
                <w:szCs w:val="22"/>
                <w:lang w:val="en-US"/>
              </w:rPr>
              <w:t>c</w:t>
            </w:r>
            <w:r w:rsidRPr="00B035CD">
              <w:rPr>
                <w:iCs/>
                <w:sz w:val="22"/>
                <w:szCs w:val="22"/>
              </w:rPr>
              <w:t xml:space="preserve"> </w:t>
            </w:r>
            <w:r w:rsidRPr="00B035CD">
              <w:rPr>
                <w:iCs/>
                <w:sz w:val="22"/>
                <w:szCs w:val="22"/>
                <w:lang w:val="en-US"/>
              </w:rPr>
              <w:t>Windows</w:t>
            </w:r>
            <w:r w:rsidRPr="00B035CD">
              <w:rPr>
                <w:iCs/>
                <w:sz w:val="22"/>
                <w:szCs w:val="22"/>
              </w:rPr>
              <w:t xml:space="preserve"> </w:t>
            </w:r>
            <w:r w:rsidRPr="00B035CD">
              <w:rPr>
                <w:iCs/>
                <w:sz w:val="22"/>
                <w:szCs w:val="22"/>
                <w:lang w:val="en-US"/>
              </w:rPr>
              <w:t>XP</w:t>
            </w:r>
            <w:r w:rsidRPr="00B035CD">
              <w:rPr>
                <w:iCs/>
                <w:sz w:val="22"/>
                <w:szCs w:val="22"/>
              </w:rPr>
              <w:t>)</w:t>
            </w:r>
            <w:r w:rsidRPr="00B035CD">
              <w:rPr>
                <w:sz w:val="22"/>
                <w:szCs w:val="22"/>
              </w:rPr>
              <w:t>;</w:t>
            </w:r>
          </w:p>
          <w:p w14:paraId="1F5EB853" w14:textId="77777777" w:rsidR="00E94364" w:rsidRPr="00B035CD" w:rsidRDefault="00E94364" w:rsidP="00E853D5">
            <w:pPr>
              <w:pStyle w:val="ab"/>
              <w:spacing w:after="0"/>
              <w:ind w:firstLine="0"/>
              <w:rPr>
                <w:sz w:val="22"/>
                <w:szCs w:val="22"/>
              </w:rPr>
            </w:pPr>
            <w:r w:rsidRPr="00B035CD">
              <w:rPr>
                <w:sz w:val="22"/>
                <w:szCs w:val="22"/>
              </w:rPr>
              <w:t>• кафедральные программные разработки;</w:t>
            </w:r>
          </w:p>
          <w:p w14:paraId="0FD2164E" w14:textId="77777777" w:rsidR="00E94364" w:rsidRPr="00B035CD" w:rsidRDefault="00E94364" w:rsidP="00E853D5">
            <w:pPr>
              <w:pStyle w:val="ab"/>
              <w:spacing w:after="0"/>
              <w:ind w:firstLine="0"/>
              <w:rPr>
                <w:sz w:val="22"/>
                <w:szCs w:val="22"/>
              </w:rPr>
            </w:pPr>
            <w:r w:rsidRPr="00B035CD">
              <w:rPr>
                <w:sz w:val="22"/>
                <w:szCs w:val="22"/>
              </w:rPr>
              <w:t>• СПС «Консу</w:t>
            </w:r>
            <w:r>
              <w:rPr>
                <w:sz w:val="22"/>
                <w:szCs w:val="22"/>
              </w:rPr>
              <w:t>-</w:t>
            </w:r>
            <w:r w:rsidRPr="00B035CD">
              <w:rPr>
                <w:sz w:val="22"/>
                <w:szCs w:val="22"/>
              </w:rPr>
              <w:t>льтант</w:t>
            </w:r>
            <w:r>
              <w:rPr>
                <w:sz w:val="22"/>
                <w:szCs w:val="22"/>
              </w:rPr>
              <w:t xml:space="preserve"> </w:t>
            </w:r>
            <w:r w:rsidRPr="00B035CD">
              <w:rPr>
                <w:sz w:val="22"/>
                <w:szCs w:val="22"/>
              </w:rPr>
              <w:t>Плюс» («Договор об информационной поддержке» от 03 мая 2018 года (бессрочный)).</w:t>
            </w:r>
          </w:p>
          <w:p w14:paraId="09AE7320" w14:textId="77777777" w:rsidR="00E94364" w:rsidRPr="00B035CD" w:rsidRDefault="00E94364" w:rsidP="00E853D5">
            <w:pPr>
              <w:pStyle w:val="a3"/>
              <w:ind w:left="0"/>
              <w:rPr>
                <w:sz w:val="22"/>
                <w:szCs w:val="22"/>
              </w:rPr>
            </w:pPr>
            <w:r w:rsidRPr="00B035CD">
              <w:rPr>
                <w:sz w:val="22"/>
                <w:szCs w:val="22"/>
              </w:rPr>
              <w:t>Доступ в электронную информационно-образовательную среду университета;</w:t>
            </w:r>
          </w:p>
          <w:p w14:paraId="04833C5D" w14:textId="77777777" w:rsidR="00E94364" w:rsidRPr="00FC4A77" w:rsidRDefault="00E94364" w:rsidP="00E853D5">
            <w:pPr>
              <w:ind w:firstLine="3"/>
              <w:rPr>
                <w:caps/>
                <w:sz w:val="24"/>
                <w:szCs w:val="24"/>
              </w:rPr>
            </w:pPr>
            <w:r w:rsidRPr="00B035CD">
              <w:rPr>
                <w:rFonts w:cs="Times New Roman"/>
                <w:sz w:val="22"/>
                <w:szCs w:val="22"/>
              </w:rPr>
              <w:t>Выход в Интернет.</w:t>
            </w:r>
          </w:p>
        </w:tc>
      </w:tr>
    </w:tbl>
    <w:p w14:paraId="01BBA09A" w14:textId="1B4C0381" w:rsidR="00935D52" w:rsidRDefault="00E94364" w:rsidP="00FF6339">
      <w:pPr>
        <w:pStyle w:val="1f0"/>
      </w:pPr>
      <w:r>
        <w:rPr>
          <w:color w:val="000000" w:themeColor="text1"/>
        </w:rPr>
        <w:lastRenderedPageBreak/>
        <w:br w:type="page"/>
      </w:r>
    </w:p>
    <w:p w14:paraId="160CD837" w14:textId="77777777" w:rsidR="000430C5" w:rsidRPr="00B25C2D" w:rsidRDefault="00A944DD" w:rsidP="00FF6339">
      <w:pPr>
        <w:pStyle w:val="1f0"/>
      </w:pPr>
      <w:r w:rsidRPr="00B25C2D">
        <w:lastRenderedPageBreak/>
        <w:t>11. МЕТОДИЧЕСКИЕ УКАЗАНИЯ ДЛЯ ОБУЧАЮЩЕГОСЯ</w:t>
      </w:r>
      <w:r w:rsidR="008D7F8E" w:rsidRPr="00B25C2D">
        <w:rPr>
          <w:rStyle w:val="1Calibri0"/>
          <w:b/>
          <w:bCs/>
          <w:caps/>
        </w:rPr>
        <w:t xml:space="preserve"> </w:t>
      </w:r>
      <w:r w:rsidR="000430C5" w:rsidRPr="00B25C2D">
        <w:t>по освоению дисциплины</w:t>
      </w:r>
      <w:r w:rsidR="008D7F8E" w:rsidRPr="00B25C2D">
        <w:rPr>
          <w:rStyle w:val="1Calibri0"/>
          <w:b/>
          <w:bCs/>
          <w:caps/>
        </w:rPr>
        <w:t xml:space="preserve"> </w:t>
      </w:r>
      <w:r w:rsidR="000430C5" w:rsidRPr="00B25C2D">
        <w:t>«</w:t>
      </w:r>
      <w:r w:rsidR="00956D03" w:rsidRPr="003E6F4F">
        <w:rPr>
          <w:color w:val="0000FF"/>
        </w:rPr>
        <w:t>Организация технического осмотра автомобилей</w:t>
      </w:r>
      <w:r w:rsidR="000430C5" w:rsidRPr="00B25C2D">
        <w:t>»</w:t>
      </w:r>
      <w:bookmarkEnd w:id="29"/>
    </w:p>
    <w:p w14:paraId="05CF662A" w14:textId="77777777" w:rsidR="00AA0923" w:rsidRDefault="00AA0923" w:rsidP="00FF6339">
      <w:pPr>
        <w:pStyle w:val="3a"/>
      </w:pPr>
      <w:bookmarkStart w:id="34" w:name="_Toc105704310"/>
    </w:p>
    <w:p w14:paraId="008F1BE0" w14:textId="77777777" w:rsidR="000430C5" w:rsidRPr="00B25C2D" w:rsidRDefault="000430C5" w:rsidP="00FF6339">
      <w:pPr>
        <w:pStyle w:val="3a"/>
      </w:pPr>
      <w:r w:rsidRPr="00B25C2D">
        <w:t>11.1 Методические советы по планированию и организации времени,</w:t>
      </w:r>
      <w:r w:rsidR="008D7F8E" w:rsidRPr="00B25C2D">
        <w:rPr>
          <w:rFonts w:ascii="Calibri" w:hAnsi="Calibri"/>
        </w:rPr>
        <w:t xml:space="preserve"> </w:t>
      </w:r>
      <w:r w:rsidRPr="00B25C2D">
        <w:t>необходимого для изучения дисциплины</w:t>
      </w:r>
      <w:bookmarkEnd w:id="34"/>
    </w:p>
    <w:p w14:paraId="0D2CFFD9" w14:textId="77777777" w:rsidR="000430C5" w:rsidRPr="00B25C2D" w:rsidRDefault="000430C5" w:rsidP="008C0CE5">
      <w:r w:rsidRPr="00B25C2D">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изучения, приведенных в рабочей программе дисциплины следует сначала изучить рекомендованную литературу. При необходимости следует составить краткий конспект основных положений, терминов, сведений, требующих запоминания и являющихся основополагающими в этой теме и для освоения последующих тем курса.</w:t>
      </w:r>
    </w:p>
    <w:p w14:paraId="125FE667" w14:textId="77777777" w:rsidR="000430C5" w:rsidRPr="00B25C2D" w:rsidRDefault="000430C5" w:rsidP="008C0CE5">
      <w:r w:rsidRPr="00B25C2D">
        <w:t>Регулярно отводить время для повторения пройденного материала, проверяя свои знания, умения и навыки по контрольным вопросам.</w:t>
      </w:r>
    </w:p>
    <w:p w14:paraId="0416AFBC" w14:textId="77777777" w:rsidR="000430C5" w:rsidRPr="00B25C2D" w:rsidRDefault="000430C5" w:rsidP="008C0CE5">
      <w:r w:rsidRPr="00B25C2D">
        <w:t>Рабочей программой дисциплины предусмотрена самостоятельная работа. Самостоятельная работа проводится с целью углубления знаний по дисциплине и предусматривает:</w:t>
      </w:r>
    </w:p>
    <w:p w14:paraId="756084DD" w14:textId="77777777" w:rsidR="000430C5" w:rsidRPr="00B25C2D" w:rsidRDefault="000430C5" w:rsidP="008C0CE5">
      <w:r w:rsidRPr="00B25C2D">
        <w:t>- изучение рекомендованной литературы и усвоение теоретического материала дисциплины;</w:t>
      </w:r>
    </w:p>
    <w:p w14:paraId="12D6185F" w14:textId="77777777" w:rsidR="000430C5" w:rsidRPr="00B25C2D" w:rsidRDefault="000430C5" w:rsidP="008C0CE5">
      <w:r w:rsidRPr="00B25C2D">
        <w:t xml:space="preserve">- выполнение самостоятельных работ, в том числе </w:t>
      </w:r>
      <w:r w:rsidR="00577826" w:rsidRPr="00B25C2D">
        <w:t>расчетно-графических работ (</w:t>
      </w:r>
      <w:r w:rsidRPr="00B25C2D">
        <w:t>РГР</w:t>
      </w:r>
      <w:r w:rsidR="00577826" w:rsidRPr="00B25C2D">
        <w:t>) для студентов очной формы обучения  и домашней контрольной работы (ДКР) для студентов заочной формы обучения</w:t>
      </w:r>
      <w:r w:rsidRPr="00B25C2D">
        <w:t>;</w:t>
      </w:r>
    </w:p>
    <w:p w14:paraId="3A71BCF8" w14:textId="77777777" w:rsidR="000430C5" w:rsidRPr="00B25C2D" w:rsidRDefault="000430C5" w:rsidP="008C0CE5">
      <w:r w:rsidRPr="00B25C2D">
        <w:t>- подготовку к сдаче зачета с оценкой.</w:t>
      </w:r>
    </w:p>
    <w:p w14:paraId="386B425F" w14:textId="77777777" w:rsidR="000430C5" w:rsidRPr="00B25C2D" w:rsidRDefault="000430C5" w:rsidP="008C0CE5">
      <w:r w:rsidRPr="00B25C2D">
        <w:t xml:space="preserve">Для расширения знаний по дисциплине проводить поиск в различных системах, таких как www.rambler.ru, www.yandex.ru, www.google.ru, </w:t>
      </w:r>
      <w:hyperlink r:id="rId55" w:history="1">
        <w:r w:rsidRPr="00B25C2D">
          <w:rPr>
            <w:rStyle w:val="af1"/>
            <w:color w:val="000000"/>
          </w:rPr>
          <w:t>www.yahoo.ru</w:t>
        </w:r>
      </w:hyperlink>
      <w:r w:rsidRPr="00B25C2D">
        <w:t xml:space="preserve"> и использовать материалы сайтов, рекомендованных преподавателем на лекциях и практических занятиях.</w:t>
      </w:r>
    </w:p>
    <w:p w14:paraId="05DE0CE8" w14:textId="77777777" w:rsidR="000430C5" w:rsidRPr="00B25C2D" w:rsidRDefault="000430C5" w:rsidP="008C0CE5"/>
    <w:p w14:paraId="32A1E451" w14:textId="77777777" w:rsidR="000430C5" w:rsidRPr="00B25C2D" w:rsidRDefault="000430C5" w:rsidP="00E16F3B">
      <w:pPr>
        <w:pStyle w:val="3a"/>
      </w:pPr>
      <w:bookmarkStart w:id="35" w:name="_Toc105704311"/>
      <w:r w:rsidRPr="00B25C2D">
        <w:t>11.2 Методические рекомендации по использованию материалов</w:t>
      </w:r>
      <w:r w:rsidR="008D7F8E" w:rsidRPr="00B25C2D">
        <w:rPr>
          <w:rFonts w:ascii="Calibri" w:hAnsi="Calibri"/>
        </w:rPr>
        <w:t xml:space="preserve"> </w:t>
      </w:r>
      <w:r w:rsidRPr="00B25C2D">
        <w:t xml:space="preserve"> рабочей программы</w:t>
      </w:r>
      <w:bookmarkEnd w:id="35"/>
    </w:p>
    <w:p w14:paraId="07C0CE92" w14:textId="77777777" w:rsidR="000430C5" w:rsidRPr="00B25C2D" w:rsidRDefault="000430C5" w:rsidP="008C0CE5">
      <w:r w:rsidRPr="00B25C2D">
        <w:t xml:space="preserve">Рабочая программа представляет собой целостную систему, направленную на эффективное усвоение дисциплины в виду современных требований высшего образования. Структура и содержание РП позволяет сформировать необходимые общекультурные и профессиональные компетенции, предъявляемые к </w:t>
      </w:r>
      <w:r w:rsidR="002041E2">
        <w:t>специалисту</w:t>
      </w:r>
      <w:r w:rsidRPr="00B25C2D">
        <w:t xml:space="preserve"> техники технологии для успешного решения инженерных задач в своей практической деятельности.</w:t>
      </w:r>
    </w:p>
    <w:p w14:paraId="0AC17409" w14:textId="77777777" w:rsidR="000430C5" w:rsidRPr="00B25C2D" w:rsidRDefault="000430C5" w:rsidP="008C0CE5">
      <w:r w:rsidRPr="00B25C2D">
        <w:t>При использовании РП необходимо ознакомиться со структурой и содержанием РП. Материалы, входящие в РП позволяют студенту иметь полное представление об объеме и предъявляемых требованиях к изучению дисциплины.</w:t>
      </w:r>
    </w:p>
    <w:p w14:paraId="3A8D2B34" w14:textId="77777777" w:rsidR="000430C5" w:rsidRDefault="000430C5" w:rsidP="008C0CE5"/>
    <w:p w14:paraId="54BF2AA1" w14:textId="77777777" w:rsidR="00AA0923" w:rsidRPr="00B25C2D" w:rsidRDefault="00AA0923" w:rsidP="008C0CE5"/>
    <w:p w14:paraId="44D339EE" w14:textId="77777777" w:rsidR="000430C5" w:rsidRPr="00B25C2D" w:rsidRDefault="000430C5" w:rsidP="00577826">
      <w:pPr>
        <w:pStyle w:val="3a"/>
      </w:pPr>
      <w:bookmarkStart w:id="36" w:name="_Toc105704312"/>
      <w:r w:rsidRPr="00B25C2D">
        <w:lastRenderedPageBreak/>
        <w:t>11.3 Методические советы по подготовке к промежуточной аттестации</w:t>
      </w:r>
      <w:bookmarkEnd w:id="36"/>
    </w:p>
    <w:p w14:paraId="76623853" w14:textId="77777777" w:rsidR="000430C5" w:rsidRPr="00B25C2D" w:rsidRDefault="000430C5" w:rsidP="008C0CE5">
      <w:r w:rsidRPr="00B25C2D">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14:paraId="3117B254" w14:textId="77777777" w:rsidR="000430C5" w:rsidRPr="00B25C2D" w:rsidRDefault="000430C5" w:rsidP="008C0CE5">
      <w:r w:rsidRPr="00B25C2D">
        <w:t>Для самоконтроля необходимо ответить на имеющиеся тесты и вопросы к зачету с оценкой.</w:t>
      </w:r>
    </w:p>
    <w:p w14:paraId="752102D3" w14:textId="77777777" w:rsidR="000430C5" w:rsidRPr="00B25C2D" w:rsidRDefault="000430C5" w:rsidP="008C0CE5"/>
    <w:p w14:paraId="0E764F58" w14:textId="77777777" w:rsidR="000430C5" w:rsidRPr="00B25C2D" w:rsidRDefault="000430C5" w:rsidP="00577826">
      <w:pPr>
        <w:pStyle w:val="3a"/>
      </w:pPr>
      <w:bookmarkStart w:id="37" w:name="_Toc105704313"/>
      <w:r w:rsidRPr="00B25C2D">
        <w:t>11.4 Методические советы по работе с тестовым материалом дисциплины</w:t>
      </w:r>
      <w:bookmarkEnd w:id="37"/>
    </w:p>
    <w:p w14:paraId="6BCE8BA7" w14:textId="77777777" w:rsidR="000430C5" w:rsidRPr="00B25C2D" w:rsidRDefault="000430C5" w:rsidP="008C0CE5">
      <w:r w:rsidRPr="00B25C2D">
        <w:t>При работе над тестовыми заданиями необходимо ответить на тестовые вопросы и свериться с правильными ответами.</w:t>
      </w:r>
    </w:p>
    <w:p w14:paraId="6DD077B5" w14:textId="77777777" w:rsidR="000430C5" w:rsidRPr="00B25C2D" w:rsidRDefault="000430C5" w:rsidP="008C0CE5">
      <w:r w:rsidRPr="00B25C2D">
        <w:t>В случае недостаточности знаний, по какой-либо теме, необходимо проработать лекционный материал по этой теме, а также рекомендованную литературу.</w:t>
      </w:r>
    </w:p>
    <w:p w14:paraId="718D4646" w14:textId="77777777" w:rsidR="000430C5" w:rsidRPr="00B25C2D" w:rsidRDefault="000430C5" w:rsidP="008C0CE5">
      <w:r w:rsidRPr="00B25C2D">
        <w:t>Если по некоторым вопросам возникли затруднения, следует их законспектировать и обратиться к преподавателю на консультации за разъяснением.</w:t>
      </w:r>
    </w:p>
    <w:p w14:paraId="53CDDE72" w14:textId="77777777" w:rsidR="000430C5" w:rsidRPr="00B25C2D" w:rsidRDefault="000430C5" w:rsidP="008C0CE5"/>
    <w:p w14:paraId="1BDB8E5D" w14:textId="77777777" w:rsidR="000430C5" w:rsidRPr="00B25C2D" w:rsidRDefault="000430C5" w:rsidP="008C0CE5"/>
    <w:p w14:paraId="50F13C2F" w14:textId="77777777" w:rsidR="000430C5" w:rsidRPr="00B25C2D" w:rsidRDefault="00AE624E" w:rsidP="00A64EAC">
      <w:pPr>
        <w:pStyle w:val="1f0"/>
      </w:pPr>
      <w:r w:rsidRPr="00B25C2D">
        <w:br w:type="page"/>
      </w:r>
      <w:bookmarkStart w:id="38" w:name="_Toc105704315"/>
      <w:r w:rsidR="000430C5" w:rsidRPr="00B25C2D">
        <w:lastRenderedPageBreak/>
        <w:t>12. Словарь терминов</w:t>
      </w:r>
      <w:bookmarkEnd w:id="38"/>
    </w:p>
    <w:p w14:paraId="519EABF8" w14:textId="77777777" w:rsidR="009C52A4" w:rsidRPr="003476EB" w:rsidRDefault="009C52A4" w:rsidP="009C52A4">
      <w:pPr>
        <w:ind w:firstLine="567"/>
        <w:rPr>
          <w:rFonts w:cs="Times New Roman"/>
        </w:rPr>
      </w:pPr>
      <w:r w:rsidRPr="003476EB">
        <w:rPr>
          <w:b/>
        </w:rPr>
        <w:t xml:space="preserve">Аварийный </w:t>
      </w:r>
      <w:r w:rsidRPr="003476EB">
        <w:rPr>
          <w:rFonts w:cs="Times New Roman"/>
          <w:b/>
        </w:rPr>
        <w:t>выход</w:t>
      </w:r>
      <w:r w:rsidRPr="003476EB">
        <w:rPr>
          <w:rFonts w:cs="Times New Roman"/>
        </w:rPr>
        <w:t xml:space="preserve">- запасная дверь, запасное окно или аварийный люк; </w:t>
      </w:r>
    </w:p>
    <w:p w14:paraId="4F381B37" w14:textId="77777777" w:rsidR="009C52A4" w:rsidRPr="003476EB" w:rsidRDefault="009C52A4" w:rsidP="009C52A4">
      <w:pPr>
        <w:ind w:firstLine="567"/>
        <w:rPr>
          <w:rFonts w:cs="Times New Roman"/>
        </w:rPr>
      </w:pPr>
      <w:r w:rsidRPr="003476EB">
        <w:rPr>
          <w:b/>
        </w:rPr>
        <w:t xml:space="preserve">Аварийный </w:t>
      </w:r>
      <w:r w:rsidRPr="003476EB">
        <w:rPr>
          <w:rFonts w:cs="Times New Roman"/>
          <w:b/>
        </w:rPr>
        <w:t>люк</w:t>
      </w:r>
      <w:r w:rsidRPr="003476EB">
        <w:rPr>
          <w:rFonts w:cs="Times New Roman"/>
        </w:rPr>
        <w:t xml:space="preserve">- отверстие в крыше или в полу транспортного средства, предназначенное для использования пассажирами в качестве выхода только в аварийной ситуации; </w:t>
      </w:r>
    </w:p>
    <w:p w14:paraId="3678E9D1" w14:textId="77777777" w:rsidR="009C52A4" w:rsidRPr="003476EB" w:rsidRDefault="009C52A4" w:rsidP="009C52A4">
      <w:pPr>
        <w:ind w:firstLine="567"/>
        <w:rPr>
          <w:rFonts w:cs="Times New Roman"/>
        </w:rPr>
      </w:pPr>
      <w:r w:rsidRPr="003476EB">
        <w:rPr>
          <w:b/>
        </w:rPr>
        <w:t xml:space="preserve">Аварийный </w:t>
      </w:r>
      <w:r w:rsidRPr="003476EB">
        <w:rPr>
          <w:rFonts w:cs="Times New Roman"/>
          <w:b/>
        </w:rPr>
        <w:t>сигнал</w:t>
      </w:r>
      <w:r w:rsidRPr="003476EB">
        <w:rPr>
          <w:rFonts w:cs="Times New Roman"/>
        </w:rPr>
        <w:t xml:space="preserve">- одновременное включение всех указателей поворота для сигнализации об опасности, которую представляет в данный момент транспортное средство; </w:t>
      </w:r>
    </w:p>
    <w:p w14:paraId="57AED2C9" w14:textId="77777777" w:rsidR="009C52A4" w:rsidRPr="003476EB" w:rsidRDefault="009C52A4" w:rsidP="009C52A4">
      <w:pPr>
        <w:ind w:firstLine="567"/>
        <w:rPr>
          <w:rFonts w:cs="Times New Roman"/>
        </w:rPr>
      </w:pPr>
      <w:r w:rsidRPr="003476EB">
        <w:rPr>
          <w:b/>
        </w:rPr>
        <w:t xml:space="preserve">Автоматическая  </w:t>
      </w:r>
      <w:r w:rsidRPr="003476EB">
        <w:rPr>
          <w:rFonts w:cs="Times New Roman"/>
          <w:b/>
        </w:rPr>
        <w:t>служебная  дверь</w:t>
      </w:r>
      <w:r w:rsidRPr="003476EB">
        <w:rPr>
          <w:rFonts w:cs="Times New Roman"/>
        </w:rPr>
        <w:t xml:space="preserve">-  служебная  дверь  с  механическим  приводом, открывающаяся без использования аварийных средств управления после того, как орган управления включен, и закрывающаяся автоматически; </w:t>
      </w:r>
    </w:p>
    <w:p w14:paraId="68D95D62" w14:textId="77777777" w:rsidR="009C52A4" w:rsidRPr="003476EB" w:rsidRDefault="009C52A4" w:rsidP="009C52A4">
      <w:pPr>
        <w:ind w:firstLine="567"/>
        <w:rPr>
          <w:rFonts w:cs="Times New Roman"/>
        </w:rPr>
      </w:pPr>
      <w:r w:rsidRPr="003476EB">
        <w:rPr>
          <w:b/>
        </w:rPr>
        <w:t>Автоматическое</w:t>
      </w:r>
      <w:r w:rsidRPr="003476EB">
        <w:rPr>
          <w:rFonts w:cs="Times New Roman"/>
          <w:b/>
        </w:rPr>
        <w:t>(аварийное) торможение</w:t>
      </w:r>
      <w:r w:rsidRPr="003476EB">
        <w:rPr>
          <w:rFonts w:cs="Times New Roman"/>
        </w:rPr>
        <w:t xml:space="preserve"> - торможение прицепа, выполняемое тормозной системой без управляющего воздействия водителя при разрыве тормозных магистралей тормозного привода; </w:t>
      </w:r>
    </w:p>
    <w:p w14:paraId="75E055CF" w14:textId="77777777" w:rsidR="009C52A4" w:rsidRPr="003476EB" w:rsidRDefault="009C52A4" w:rsidP="009C52A4">
      <w:pPr>
        <w:ind w:firstLine="567"/>
        <w:rPr>
          <w:rFonts w:cs="Times New Roman"/>
        </w:rPr>
      </w:pPr>
      <w:r w:rsidRPr="003476EB">
        <w:rPr>
          <w:b/>
        </w:rPr>
        <w:t>Автопоезд</w:t>
      </w:r>
      <w:r w:rsidRPr="003476EB">
        <w:rPr>
          <w:rFonts w:cs="Times New Roman"/>
        </w:rPr>
        <w:t>-  комбинация  транспортных  средств,  состоящая  из  тягача  и  полуприцепа  или прицепа (прицепов), соединенных тягово-сцепным устройством</w:t>
      </w:r>
      <w:r>
        <w:t xml:space="preserve"> </w:t>
      </w:r>
      <w:r w:rsidRPr="003476EB">
        <w:rPr>
          <w:rFonts w:cs="Times New Roman"/>
        </w:rPr>
        <w:t xml:space="preserve">(устройствами); </w:t>
      </w:r>
    </w:p>
    <w:p w14:paraId="3A48E4E7" w14:textId="77777777" w:rsidR="009C52A4" w:rsidRPr="003476EB" w:rsidRDefault="009C52A4" w:rsidP="009C52A4">
      <w:pPr>
        <w:ind w:firstLine="567"/>
        <w:rPr>
          <w:rFonts w:cs="Times New Roman"/>
        </w:rPr>
      </w:pPr>
      <w:r w:rsidRPr="003476EB">
        <w:rPr>
          <w:b/>
        </w:rPr>
        <w:t xml:space="preserve">Анализ </w:t>
      </w:r>
      <w:r w:rsidRPr="003476EB">
        <w:rPr>
          <w:rFonts w:cs="Times New Roman"/>
          <w:b/>
        </w:rPr>
        <w:t>состояния производства</w:t>
      </w:r>
      <w:r w:rsidRPr="003476EB">
        <w:rPr>
          <w:rFonts w:cs="Times New Roman"/>
        </w:rPr>
        <w:t xml:space="preserve">- совокупность процедур проверки документации и условий производства, необходимых для изготовления продукции, соответствующей требованиям настоящего технического регламента; </w:t>
      </w:r>
    </w:p>
    <w:p w14:paraId="198251C1" w14:textId="77777777" w:rsidR="009C52A4" w:rsidRPr="003476EB" w:rsidRDefault="009C52A4" w:rsidP="009C52A4">
      <w:pPr>
        <w:ind w:firstLine="567"/>
        <w:rPr>
          <w:rFonts w:cs="Times New Roman"/>
        </w:rPr>
      </w:pPr>
      <w:r w:rsidRPr="003476EB">
        <w:rPr>
          <w:b/>
        </w:rPr>
        <w:t xml:space="preserve">Антиблокировочная  </w:t>
      </w:r>
      <w:r w:rsidRPr="003476EB">
        <w:rPr>
          <w:rFonts w:cs="Times New Roman"/>
          <w:b/>
        </w:rPr>
        <w:t>тормозная  система</w:t>
      </w:r>
      <w:r w:rsidRPr="003476EB">
        <w:rPr>
          <w:rFonts w:cs="Times New Roman"/>
        </w:rPr>
        <w:t xml:space="preserve">-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 </w:t>
      </w:r>
    </w:p>
    <w:p w14:paraId="378718CE" w14:textId="77777777" w:rsidR="009C52A4" w:rsidRPr="003476EB" w:rsidRDefault="009C52A4" w:rsidP="009C52A4">
      <w:pPr>
        <w:ind w:firstLine="567"/>
        <w:rPr>
          <w:rFonts w:cs="Times New Roman"/>
        </w:rPr>
      </w:pPr>
      <w:r w:rsidRPr="003476EB">
        <w:rPr>
          <w:b/>
        </w:rPr>
        <w:t xml:space="preserve">База  </w:t>
      </w:r>
      <w:r w:rsidRPr="003476EB">
        <w:rPr>
          <w:rFonts w:cs="Times New Roman"/>
          <w:b/>
        </w:rPr>
        <w:t>транспортного  средства</w:t>
      </w:r>
      <w:r w:rsidRPr="003476EB">
        <w:rPr>
          <w:rFonts w:cs="Times New Roman"/>
        </w:rPr>
        <w:t xml:space="preserve">- расстояние  между  вертикальной  поперечной  плоскостью, проходящей через ось передних колес, и вертикальной поперечной плоскостью, проходящей через ось задних  колес(для  полуприцепов-  это  расстояние  между  вертикальной  поперечной  плоскостью, проходящей через шкворень, и вертикальной поперечной плоскостью, проходящей через ось задних колес); </w:t>
      </w:r>
    </w:p>
    <w:p w14:paraId="54CF5972" w14:textId="77777777" w:rsidR="009C52A4" w:rsidRPr="003476EB" w:rsidRDefault="009C52A4" w:rsidP="009C52A4">
      <w:pPr>
        <w:ind w:firstLine="567"/>
        <w:rPr>
          <w:rFonts w:cs="Times New Roman"/>
        </w:rPr>
      </w:pPr>
      <w:r w:rsidRPr="003476EB">
        <w:rPr>
          <w:b/>
        </w:rPr>
        <w:t xml:space="preserve">Базовое </w:t>
      </w:r>
      <w:r w:rsidRPr="003476EB">
        <w:rPr>
          <w:rFonts w:cs="Times New Roman"/>
          <w:b/>
        </w:rPr>
        <w:t>транспортное средство</w:t>
      </w:r>
      <w:r w:rsidRPr="003476EB">
        <w:rPr>
          <w:rFonts w:cs="Times New Roman"/>
        </w:rPr>
        <w:t xml:space="preserve">- транспортное средство, которое в целом, или его кузов, или шасси были использованы для создания другого транспортного средства; </w:t>
      </w:r>
    </w:p>
    <w:p w14:paraId="31A7569D" w14:textId="77777777" w:rsidR="009C52A4" w:rsidRPr="003476EB" w:rsidRDefault="009C52A4" w:rsidP="009C52A4">
      <w:pPr>
        <w:ind w:firstLine="567"/>
        <w:rPr>
          <w:rFonts w:cs="Times New Roman"/>
        </w:rPr>
      </w:pPr>
      <w:r w:rsidRPr="003476EB">
        <w:rPr>
          <w:b/>
        </w:rPr>
        <w:t xml:space="preserve">Безопасность  </w:t>
      </w:r>
      <w:r w:rsidRPr="003476EB">
        <w:rPr>
          <w:rFonts w:cs="Times New Roman"/>
          <w:b/>
        </w:rPr>
        <w:t>транспортного  средства</w:t>
      </w:r>
      <w:r w:rsidRPr="003476EB">
        <w:rPr>
          <w:rFonts w:cs="Times New Roman"/>
        </w:rPr>
        <w:t xml:space="preserve">-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 </w:t>
      </w:r>
    </w:p>
    <w:p w14:paraId="7BB28399" w14:textId="77777777" w:rsidR="009C52A4" w:rsidRPr="003476EB" w:rsidRDefault="009C52A4" w:rsidP="009C52A4">
      <w:pPr>
        <w:ind w:firstLine="567"/>
        <w:rPr>
          <w:rFonts w:cs="Times New Roman"/>
        </w:rPr>
      </w:pPr>
      <w:r w:rsidRPr="003476EB">
        <w:rPr>
          <w:b/>
        </w:rPr>
        <w:t xml:space="preserve">Блокирование  </w:t>
      </w:r>
      <w:r w:rsidRPr="003476EB">
        <w:rPr>
          <w:rFonts w:cs="Times New Roman"/>
          <w:b/>
        </w:rPr>
        <w:t>колеса</w:t>
      </w:r>
      <w:r w:rsidRPr="003476EB">
        <w:rPr>
          <w:rFonts w:cs="Times New Roman"/>
        </w:rPr>
        <w:t xml:space="preserve">-  прекращение  качения  колеса  при  его  перемещении  по  опорной поверхности; </w:t>
      </w:r>
    </w:p>
    <w:p w14:paraId="0A6F7820" w14:textId="77777777" w:rsidR="009C52A4" w:rsidRPr="003476EB" w:rsidRDefault="009C52A4" w:rsidP="009C52A4">
      <w:pPr>
        <w:ind w:firstLine="567"/>
        <w:rPr>
          <w:rFonts w:cs="Times New Roman"/>
        </w:rPr>
      </w:pPr>
      <w:r w:rsidRPr="003476EB">
        <w:rPr>
          <w:b/>
        </w:rPr>
        <w:t xml:space="preserve">Броневая  </w:t>
      </w:r>
      <w:r w:rsidRPr="003476EB">
        <w:rPr>
          <w:rFonts w:cs="Times New Roman"/>
          <w:b/>
        </w:rPr>
        <w:t>защита</w:t>
      </w:r>
      <w:r w:rsidRPr="003476EB">
        <w:rPr>
          <w:rFonts w:cs="Times New Roman"/>
        </w:rPr>
        <w:t xml:space="preserve"> -  совокупность  броневых  преград,  предназначенных  для  полной  или частичной нейтрализации воздействия средств поражения; </w:t>
      </w:r>
    </w:p>
    <w:p w14:paraId="71601AB2" w14:textId="77777777" w:rsidR="009C52A4" w:rsidRPr="003476EB" w:rsidRDefault="009C52A4" w:rsidP="009C52A4">
      <w:pPr>
        <w:ind w:firstLine="567"/>
        <w:rPr>
          <w:rFonts w:cs="Times New Roman"/>
        </w:rPr>
      </w:pPr>
      <w:proofErr w:type="spellStart"/>
      <w:r w:rsidRPr="003476EB">
        <w:rPr>
          <w:b/>
        </w:rPr>
        <w:t>Бронестойкость</w:t>
      </w:r>
      <w:proofErr w:type="spellEnd"/>
      <w:r w:rsidRPr="003476EB">
        <w:rPr>
          <w:rFonts w:cs="Times New Roman"/>
        </w:rPr>
        <w:t xml:space="preserve">-  устойчивость  броневой  защиты  к  воздействию  средств  поражения заданного типа; </w:t>
      </w:r>
    </w:p>
    <w:p w14:paraId="0EED0BEA" w14:textId="77777777" w:rsidR="009C52A4" w:rsidRPr="003476EB" w:rsidRDefault="009C52A4" w:rsidP="009C52A4">
      <w:pPr>
        <w:ind w:firstLine="567"/>
        <w:rPr>
          <w:rFonts w:cs="Times New Roman"/>
        </w:rPr>
      </w:pPr>
      <w:r w:rsidRPr="003476EB">
        <w:rPr>
          <w:b/>
        </w:rPr>
        <w:t>Брызговик</w:t>
      </w:r>
      <w:r w:rsidRPr="003476EB">
        <w:rPr>
          <w:rFonts w:cs="Times New Roman"/>
        </w:rPr>
        <w:t xml:space="preserve">-  гибкий  компонент,  устанавливаемый  позади  колеса  и  предназначенный  для отражения воды и уменьшения опасности от выброса мелких предметов, захватываемых шиной; </w:t>
      </w:r>
    </w:p>
    <w:p w14:paraId="36EEBD31" w14:textId="77777777" w:rsidR="009C52A4" w:rsidRPr="003476EB" w:rsidRDefault="009C52A4" w:rsidP="009C52A4">
      <w:pPr>
        <w:ind w:firstLine="567"/>
        <w:rPr>
          <w:rFonts w:cs="Times New Roman"/>
        </w:rPr>
      </w:pPr>
      <w:r w:rsidRPr="003476EB">
        <w:rPr>
          <w:b/>
        </w:rPr>
        <w:lastRenderedPageBreak/>
        <w:t>Вентиляция</w:t>
      </w:r>
      <w:r w:rsidRPr="003476EB">
        <w:rPr>
          <w:rFonts w:cs="Times New Roman"/>
        </w:rPr>
        <w:t xml:space="preserve">- обеспечение воздухообмена в кабине и пассажирском помещении транспортного средства; </w:t>
      </w:r>
    </w:p>
    <w:p w14:paraId="7FDCC894" w14:textId="77777777" w:rsidR="009C52A4" w:rsidRPr="003476EB" w:rsidRDefault="009C52A4" w:rsidP="009C52A4">
      <w:pPr>
        <w:ind w:firstLine="567"/>
        <w:rPr>
          <w:rFonts w:cs="Times New Roman"/>
        </w:rPr>
      </w:pPr>
      <w:r w:rsidRPr="003476EB">
        <w:rPr>
          <w:b/>
        </w:rPr>
        <w:t xml:space="preserve">Внешние  </w:t>
      </w:r>
      <w:r w:rsidRPr="003476EB">
        <w:rPr>
          <w:rFonts w:cs="Times New Roman"/>
          <w:b/>
        </w:rPr>
        <w:t>световые  приборы</w:t>
      </w:r>
      <w:r w:rsidRPr="003476EB">
        <w:rPr>
          <w:rFonts w:cs="Times New Roman"/>
        </w:rPr>
        <w:t xml:space="preserve">-  устройства  для  освещения  дороги,  государственного регистрационного знака, а также устройства световой сигнализации; </w:t>
      </w:r>
    </w:p>
    <w:p w14:paraId="5407D66B" w14:textId="77777777" w:rsidR="009C52A4" w:rsidRPr="003476EB" w:rsidRDefault="009C52A4" w:rsidP="009C52A4">
      <w:pPr>
        <w:ind w:firstLine="567"/>
        <w:rPr>
          <w:rFonts w:cs="Times New Roman"/>
        </w:rPr>
      </w:pPr>
      <w:r w:rsidRPr="003476EB">
        <w:rPr>
          <w:b/>
        </w:rPr>
        <w:t xml:space="preserve">Вредные  </w:t>
      </w:r>
      <w:r w:rsidRPr="003476EB">
        <w:rPr>
          <w:rFonts w:cs="Times New Roman"/>
          <w:b/>
        </w:rPr>
        <w:t>вещества</w:t>
      </w:r>
      <w:r w:rsidRPr="003476EB">
        <w:rPr>
          <w:rFonts w:cs="Times New Roman"/>
        </w:rPr>
        <w:t xml:space="preserve"> -  содержащиеся  в  воздухе  примеси,  оказывающие  неблагоприятное действие на здоровье человека, - оксид углерода, диоксид азота, оксид азота, метан, углеводороды алифатические предельные, формальдегид и дисперсные частицы сажи; </w:t>
      </w:r>
    </w:p>
    <w:p w14:paraId="4BB99C10" w14:textId="77777777" w:rsidR="009C52A4" w:rsidRPr="003476EB" w:rsidRDefault="009C52A4" w:rsidP="009C52A4">
      <w:pPr>
        <w:ind w:firstLine="567"/>
        <w:rPr>
          <w:rFonts w:cs="Times New Roman"/>
        </w:rPr>
      </w:pPr>
      <w:r w:rsidRPr="003476EB">
        <w:rPr>
          <w:b/>
        </w:rPr>
        <w:t xml:space="preserve">Время </w:t>
      </w:r>
      <w:r w:rsidRPr="003476EB">
        <w:rPr>
          <w:rFonts w:cs="Times New Roman"/>
          <w:b/>
        </w:rPr>
        <w:t>срабатывания тормозной системы</w:t>
      </w:r>
      <w:r w:rsidRPr="003476EB">
        <w:rPr>
          <w:rFonts w:cs="Times New Roman"/>
        </w:rPr>
        <w:t xml:space="preserve">-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 </w:t>
      </w:r>
    </w:p>
    <w:p w14:paraId="2AA4FFCF" w14:textId="77777777" w:rsidR="009C52A4" w:rsidRPr="003476EB" w:rsidRDefault="009C52A4" w:rsidP="009C52A4">
      <w:pPr>
        <w:ind w:firstLine="567"/>
        <w:rPr>
          <w:rFonts w:cs="Times New Roman"/>
        </w:rPr>
      </w:pPr>
      <w:r w:rsidRPr="003476EB">
        <w:rPr>
          <w:b/>
        </w:rPr>
        <w:t xml:space="preserve">Вспомогательная </w:t>
      </w:r>
      <w:r w:rsidRPr="003476EB">
        <w:rPr>
          <w:rFonts w:cs="Times New Roman"/>
          <w:b/>
        </w:rPr>
        <w:t>тормозная система</w:t>
      </w:r>
      <w:r w:rsidRPr="003476EB">
        <w:rPr>
          <w:rFonts w:cs="Times New Roman"/>
        </w:rPr>
        <w:t xml:space="preserve">- бесконтактная или износостойкая тормозная система, предназначенная  для  уменьшения  </w:t>
      </w:r>
      <w:proofErr w:type="spellStart"/>
      <w:r w:rsidRPr="003476EB">
        <w:rPr>
          <w:rFonts w:cs="Times New Roman"/>
        </w:rPr>
        <w:t>энергонагруженности</w:t>
      </w:r>
      <w:proofErr w:type="spellEnd"/>
      <w:r w:rsidRPr="003476EB">
        <w:rPr>
          <w:rFonts w:cs="Times New Roman"/>
        </w:rPr>
        <w:t xml:space="preserve">  тормозных  механизмов  рабочей  тормозной системы транспортного средства; </w:t>
      </w:r>
    </w:p>
    <w:p w14:paraId="16F6748E" w14:textId="77777777" w:rsidR="009C52A4" w:rsidRPr="003476EB" w:rsidRDefault="009C52A4" w:rsidP="009C52A4">
      <w:pPr>
        <w:ind w:firstLine="567"/>
        <w:rPr>
          <w:rFonts w:cs="Times New Roman"/>
        </w:rPr>
      </w:pPr>
      <w:r w:rsidRPr="003476EB">
        <w:rPr>
          <w:b/>
        </w:rPr>
        <w:t xml:space="preserve">Выдвижная </w:t>
      </w:r>
      <w:r w:rsidRPr="003476EB">
        <w:rPr>
          <w:rFonts w:cs="Times New Roman"/>
          <w:b/>
        </w:rPr>
        <w:t>ось</w:t>
      </w:r>
      <w:r w:rsidRPr="003476EB">
        <w:rPr>
          <w:rFonts w:cs="Times New Roman"/>
        </w:rPr>
        <w:t xml:space="preserve">-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 </w:t>
      </w:r>
    </w:p>
    <w:p w14:paraId="07E22296" w14:textId="77777777" w:rsidR="009C52A4" w:rsidRPr="003476EB" w:rsidRDefault="009C52A4" w:rsidP="009C52A4">
      <w:pPr>
        <w:ind w:firstLine="567"/>
        <w:rPr>
          <w:rFonts w:cs="Times New Roman"/>
        </w:rPr>
      </w:pPr>
      <w:r w:rsidRPr="003476EB">
        <w:rPr>
          <w:b/>
        </w:rPr>
        <w:t xml:space="preserve">Выпуск  </w:t>
      </w:r>
      <w:r w:rsidRPr="003476EB">
        <w:rPr>
          <w:rFonts w:cs="Times New Roman"/>
          <w:b/>
        </w:rPr>
        <w:t>в  обращение</w:t>
      </w:r>
      <w:r w:rsidRPr="003476EB">
        <w:rPr>
          <w:rFonts w:cs="Times New Roman"/>
        </w:rPr>
        <w:t xml:space="preserve">-  оформление  документа,  разрешающего  свободное  обращение конкретного  транспортного  средства(шасси)  или  конкретной  партии  компонентов  на  территории Российской Федерации; </w:t>
      </w:r>
    </w:p>
    <w:p w14:paraId="09559469" w14:textId="77777777" w:rsidR="009C52A4" w:rsidRPr="003476EB" w:rsidRDefault="009C52A4" w:rsidP="009C52A4">
      <w:pPr>
        <w:ind w:firstLine="567"/>
        <w:rPr>
          <w:rFonts w:cs="Times New Roman"/>
        </w:rPr>
      </w:pPr>
      <w:r w:rsidRPr="003476EB">
        <w:rPr>
          <w:b/>
        </w:rPr>
        <w:t xml:space="preserve">Выпускаемые </w:t>
      </w:r>
      <w:r w:rsidRPr="003476EB">
        <w:rPr>
          <w:rFonts w:cs="Times New Roman"/>
          <w:b/>
        </w:rPr>
        <w:t>в обращение транспортные средства (шасси)</w:t>
      </w:r>
      <w:r w:rsidRPr="003476EB">
        <w:rPr>
          <w:rFonts w:cs="Times New Roman"/>
        </w:rPr>
        <w:t xml:space="preserve">- не находившиеся ранее в эксплуатации на территории Российской Федерации, изготовленные в Российской Федерации в условиях серийного производства и(или) в единичных экземплярах или ввозимые на срок более чем6 месяцев на территорию Российской Федерации транспортные средства(шасси) независимо от объема ввозимой партии и даты выпуска, которой является дата оформления паспорта транспортного средства(паспорта шасси транспортного средства); </w:t>
      </w:r>
    </w:p>
    <w:p w14:paraId="332B314C" w14:textId="77777777" w:rsidR="009C52A4" w:rsidRPr="003476EB" w:rsidRDefault="009C52A4" w:rsidP="009C52A4">
      <w:pPr>
        <w:ind w:firstLine="567"/>
        <w:rPr>
          <w:rFonts w:cs="Times New Roman"/>
        </w:rPr>
      </w:pPr>
      <w:r w:rsidRPr="003476EB">
        <w:rPr>
          <w:b/>
        </w:rPr>
        <w:t xml:space="preserve">Грязезащитный  </w:t>
      </w:r>
      <w:r w:rsidRPr="003476EB">
        <w:rPr>
          <w:rFonts w:cs="Times New Roman"/>
          <w:b/>
        </w:rPr>
        <w:t>кожух</w:t>
      </w:r>
      <w:r w:rsidRPr="003476EB">
        <w:rPr>
          <w:rFonts w:cs="Times New Roman"/>
        </w:rPr>
        <w:t xml:space="preserve">-  жесткий  или  полужесткий  компонент,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средства(кабина, нижняя часть погрузочной платформы и т.д.); </w:t>
      </w:r>
    </w:p>
    <w:p w14:paraId="1B0F1072" w14:textId="77777777" w:rsidR="009C52A4" w:rsidRPr="003476EB" w:rsidRDefault="009C52A4" w:rsidP="009C52A4">
      <w:pPr>
        <w:ind w:firstLine="567"/>
        <w:rPr>
          <w:rFonts w:cs="Times New Roman"/>
        </w:rPr>
      </w:pPr>
      <w:r w:rsidRPr="003476EB">
        <w:rPr>
          <w:b/>
        </w:rPr>
        <w:t>Двойное</w:t>
      </w:r>
      <w:r w:rsidRPr="003476EB">
        <w:rPr>
          <w:rFonts w:cs="Times New Roman"/>
          <w:b/>
        </w:rPr>
        <w:t>(комбинированное) окно</w:t>
      </w:r>
      <w:r w:rsidRPr="003476EB">
        <w:rPr>
          <w:rFonts w:cs="Times New Roman"/>
        </w:rPr>
        <w:t xml:space="preserve">- запасное окно, при делении которого на 2 или более частей воображаемой плоскостью либо плоскостями получаются соответственно2 или более части, каждая из которых отвечает требованиям в отношении размеров и доступа, предъявляемым к обычному запасному окну; </w:t>
      </w:r>
    </w:p>
    <w:p w14:paraId="2BF6A51B" w14:textId="77777777" w:rsidR="009C52A4" w:rsidRPr="003476EB" w:rsidRDefault="009C52A4" w:rsidP="009C52A4">
      <w:pPr>
        <w:ind w:firstLine="567"/>
        <w:rPr>
          <w:rFonts w:cs="Times New Roman"/>
        </w:rPr>
      </w:pPr>
      <w:r w:rsidRPr="003476EB">
        <w:rPr>
          <w:b/>
        </w:rPr>
        <w:t xml:space="preserve">Двухкомпонентная  </w:t>
      </w:r>
      <w:r w:rsidRPr="003476EB">
        <w:rPr>
          <w:rFonts w:cs="Times New Roman"/>
          <w:b/>
        </w:rPr>
        <w:t>система  нейтрализации  отработавших  газов</w:t>
      </w:r>
      <w:r w:rsidRPr="003476EB">
        <w:rPr>
          <w:rFonts w:cs="Times New Roman"/>
        </w:rPr>
        <w:t xml:space="preserve">-  система, обеспечивающая снижение содержания в отработавших газах оксида углерода и углеводородов; </w:t>
      </w:r>
    </w:p>
    <w:p w14:paraId="3028BF6C" w14:textId="77777777" w:rsidR="009C52A4" w:rsidRPr="003476EB" w:rsidRDefault="009C52A4" w:rsidP="009C52A4">
      <w:pPr>
        <w:ind w:firstLine="567"/>
        <w:rPr>
          <w:rFonts w:cs="Times New Roman"/>
        </w:rPr>
      </w:pPr>
      <w:r w:rsidRPr="003476EB">
        <w:rPr>
          <w:b/>
        </w:rPr>
        <w:t>Дефект</w:t>
      </w:r>
      <w:r w:rsidRPr="003476EB">
        <w:rPr>
          <w:rFonts w:cs="Times New Roman"/>
        </w:rPr>
        <w:t xml:space="preserve">-  каждое  отдельное  несоответствие  транспортного  средства(компонента) установленным требованиям; </w:t>
      </w:r>
    </w:p>
    <w:p w14:paraId="26445812" w14:textId="77777777" w:rsidR="009C52A4" w:rsidRPr="003476EB" w:rsidRDefault="009C52A4" w:rsidP="009C52A4">
      <w:pPr>
        <w:ind w:firstLine="567"/>
        <w:rPr>
          <w:rFonts w:cs="Times New Roman"/>
        </w:rPr>
      </w:pPr>
      <w:r w:rsidRPr="003476EB">
        <w:rPr>
          <w:b/>
        </w:rPr>
        <w:t xml:space="preserve">Единичное </w:t>
      </w:r>
      <w:r w:rsidRPr="003476EB">
        <w:rPr>
          <w:rFonts w:cs="Times New Roman"/>
          <w:b/>
        </w:rPr>
        <w:t>транспортное средство-</w:t>
      </w:r>
      <w:r w:rsidRPr="003476EB">
        <w:rPr>
          <w:rFonts w:cs="Times New Roman"/>
        </w:rPr>
        <w:t xml:space="preserve"> транспортное средство, изготовленное в Российской Федерации в условиях серийного производства, в конструкцию которо</w:t>
      </w:r>
      <w:r w:rsidRPr="003476EB">
        <w:rPr>
          <w:rFonts w:cs="Times New Roman"/>
        </w:rPr>
        <w:lastRenderedPageBreak/>
        <w:t xml:space="preserve">го в индивидуальном порядке были  внесены  изменения  до  выпуска  в  обращение,  или  изготовленное  в  Российской  Федерации  в индивидуальном  порядке  из  сборочного  комплекта  либо  являющееся  результатом  индивидуального технического творчества, или ввозимое в Российскую Федерацию физическим лицом для собственных нужд, или ввозимое в Российскую Федерацию из числа ранее допущенных для участия в дорожном движении  за  пределами  Российской  Федерации,  или  выпускаемое  в  обращение  из  числа  ранее поставленных по государственному оборонному заказу; </w:t>
      </w:r>
    </w:p>
    <w:p w14:paraId="26F3691B" w14:textId="77777777" w:rsidR="009C52A4" w:rsidRPr="003476EB" w:rsidRDefault="009C52A4" w:rsidP="009C52A4">
      <w:pPr>
        <w:ind w:firstLine="567"/>
        <w:rPr>
          <w:rFonts w:cs="Times New Roman"/>
        </w:rPr>
      </w:pPr>
      <w:r w:rsidRPr="003476EB">
        <w:rPr>
          <w:b/>
        </w:rPr>
        <w:t xml:space="preserve">Заднее  </w:t>
      </w:r>
      <w:r w:rsidRPr="003476EB">
        <w:rPr>
          <w:rFonts w:cs="Times New Roman"/>
          <w:b/>
        </w:rPr>
        <w:t>защитное  устройство</w:t>
      </w:r>
      <w:r w:rsidRPr="003476EB">
        <w:rPr>
          <w:rFonts w:cs="Times New Roman"/>
        </w:rPr>
        <w:t xml:space="preserve">-  часть  конструкции  транспортных  средств  категорий N2,N3,O3 и О4, предназначенная для защиты от попадания под них автомобилей категорий M1 и N1 при наезде сзади; </w:t>
      </w:r>
    </w:p>
    <w:p w14:paraId="6313FDFC" w14:textId="77777777" w:rsidR="009C52A4" w:rsidRPr="003476EB" w:rsidRDefault="009C52A4" w:rsidP="009C52A4">
      <w:pPr>
        <w:ind w:firstLine="567"/>
        <w:rPr>
          <w:rFonts w:cs="Times New Roman"/>
        </w:rPr>
      </w:pPr>
      <w:r w:rsidRPr="003476EB">
        <w:rPr>
          <w:b/>
        </w:rPr>
        <w:t xml:space="preserve">Задние  </w:t>
      </w:r>
      <w:r w:rsidRPr="003476EB">
        <w:rPr>
          <w:rFonts w:cs="Times New Roman"/>
          <w:b/>
        </w:rPr>
        <w:t>габаритные  огни</w:t>
      </w:r>
      <w:r w:rsidRPr="003476EB">
        <w:rPr>
          <w:rFonts w:cs="Times New Roman"/>
        </w:rPr>
        <w:t xml:space="preserve">-  огни,  предназначенные  для  обозначения  габаритной  ширины транспортного средства сзади; </w:t>
      </w:r>
    </w:p>
    <w:p w14:paraId="110389D6" w14:textId="77777777" w:rsidR="009C52A4" w:rsidRPr="003476EB" w:rsidRDefault="009C52A4" w:rsidP="009C52A4">
      <w:pPr>
        <w:ind w:firstLine="567"/>
        <w:rPr>
          <w:rFonts w:cs="Times New Roman"/>
        </w:rPr>
      </w:pPr>
      <w:r w:rsidRPr="003476EB">
        <w:rPr>
          <w:b/>
        </w:rPr>
        <w:t xml:space="preserve">Задний  </w:t>
      </w:r>
      <w:r w:rsidRPr="003476EB">
        <w:rPr>
          <w:rFonts w:cs="Times New Roman"/>
          <w:b/>
        </w:rPr>
        <w:t>противотуманный  огонь</w:t>
      </w:r>
      <w:r w:rsidRPr="003476EB">
        <w:rPr>
          <w:rFonts w:cs="Times New Roman"/>
        </w:rPr>
        <w:t xml:space="preserve">-  огонь,  предназначенный  для  улучшения  видимости транспортного средства сзади в густом тумане; </w:t>
      </w:r>
    </w:p>
    <w:p w14:paraId="4FCB8FB0" w14:textId="77777777" w:rsidR="009C52A4" w:rsidRPr="003476EB" w:rsidRDefault="009C52A4" w:rsidP="009C52A4">
      <w:pPr>
        <w:ind w:firstLine="567"/>
        <w:rPr>
          <w:rFonts w:cs="Times New Roman"/>
        </w:rPr>
      </w:pPr>
      <w:r w:rsidRPr="003476EB">
        <w:rPr>
          <w:b/>
        </w:rPr>
        <w:t xml:space="preserve">Запасная </w:t>
      </w:r>
      <w:r w:rsidRPr="003476EB">
        <w:rPr>
          <w:rFonts w:cs="Times New Roman"/>
          <w:b/>
        </w:rPr>
        <w:t>дверь</w:t>
      </w:r>
      <w:r w:rsidRPr="003476EB">
        <w:rPr>
          <w:rFonts w:cs="Times New Roman"/>
        </w:rPr>
        <w:t xml:space="preserve">- дверь, предназначенная для использования пассажирами в качестве выхода при исключительных обстоятельствах, в частности в аварийной ситуации; </w:t>
      </w:r>
    </w:p>
    <w:p w14:paraId="4F542E93" w14:textId="77777777" w:rsidR="009C52A4" w:rsidRPr="003476EB" w:rsidRDefault="009C52A4" w:rsidP="009C52A4">
      <w:pPr>
        <w:ind w:firstLine="567"/>
        <w:rPr>
          <w:rFonts w:cs="Times New Roman"/>
        </w:rPr>
      </w:pPr>
      <w:r w:rsidRPr="003476EB">
        <w:rPr>
          <w:b/>
        </w:rPr>
        <w:t xml:space="preserve">Запасная </w:t>
      </w:r>
      <w:r w:rsidRPr="003476EB">
        <w:rPr>
          <w:rFonts w:cs="Times New Roman"/>
          <w:b/>
        </w:rPr>
        <w:t>тормозная система</w:t>
      </w:r>
      <w:r w:rsidRPr="003476EB">
        <w:rPr>
          <w:rFonts w:cs="Times New Roman"/>
        </w:rPr>
        <w:t xml:space="preserve">- тормозная система, предназначенная для снижения скорости транспортного средства при выходе из строя рабочей тормозной системы; </w:t>
      </w:r>
    </w:p>
    <w:p w14:paraId="6B8B9CDC" w14:textId="77777777" w:rsidR="009C52A4" w:rsidRPr="003476EB" w:rsidRDefault="009C52A4" w:rsidP="009C52A4">
      <w:pPr>
        <w:ind w:firstLine="567"/>
        <w:rPr>
          <w:rFonts w:cs="Times New Roman"/>
        </w:rPr>
      </w:pPr>
      <w:r w:rsidRPr="003476EB">
        <w:rPr>
          <w:b/>
        </w:rPr>
        <w:t xml:space="preserve">Запасное </w:t>
      </w:r>
      <w:r w:rsidRPr="003476EB">
        <w:rPr>
          <w:rFonts w:cs="Times New Roman"/>
          <w:b/>
        </w:rPr>
        <w:t>окно</w:t>
      </w:r>
      <w:r w:rsidRPr="003476EB">
        <w:rPr>
          <w:rFonts w:cs="Times New Roman"/>
        </w:rPr>
        <w:t xml:space="preserve">- окно, предназначенное для использования пассажирами в качестве выхода только в аварийной ситуации; </w:t>
      </w:r>
    </w:p>
    <w:p w14:paraId="660D8D7E" w14:textId="77777777" w:rsidR="009C52A4" w:rsidRPr="003476EB" w:rsidRDefault="009C52A4" w:rsidP="009C52A4">
      <w:pPr>
        <w:ind w:firstLine="567"/>
        <w:rPr>
          <w:rFonts w:cs="Times New Roman"/>
        </w:rPr>
      </w:pPr>
      <w:r w:rsidRPr="003476EB">
        <w:rPr>
          <w:b/>
        </w:rPr>
        <w:t>Зона</w:t>
      </w:r>
      <w:r w:rsidRPr="003476EB">
        <w:rPr>
          <w:rFonts w:cs="Times New Roman"/>
          <w:b/>
        </w:rPr>
        <w:t>, очищенная от обледенения</w:t>
      </w:r>
      <w:r w:rsidRPr="003476EB">
        <w:rPr>
          <w:rFonts w:cs="Times New Roman"/>
        </w:rPr>
        <w:t xml:space="preserve">-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 </w:t>
      </w:r>
    </w:p>
    <w:p w14:paraId="30FA186E" w14:textId="77777777" w:rsidR="009C52A4" w:rsidRPr="003476EB" w:rsidRDefault="009C52A4" w:rsidP="009C52A4">
      <w:pPr>
        <w:ind w:firstLine="567"/>
        <w:rPr>
          <w:rFonts w:cs="Times New Roman"/>
        </w:rPr>
      </w:pPr>
      <w:r w:rsidRPr="003476EB">
        <w:rPr>
          <w:b/>
        </w:rPr>
        <w:t>Изготовитель</w:t>
      </w:r>
      <w:r w:rsidRPr="003476EB">
        <w:rPr>
          <w:rFonts w:cs="Times New Roman"/>
        </w:rPr>
        <w:t xml:space="preserve">-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 </w:t>
      </w:r>
    </w:p>
    <w:p w14:paraId="0587FEE5" w14:textId="77777777" w:rsidR="009C52A4" w:rsidRPr="003476EB" w:rsidRDefault="009C52A4" w:rsidP="009C52A4">
      <w:pPr>
        <w:ind w:firstLine="567"/>
        <w:rPr>
          <w:rFonts w:cs="Times New Roman"/>
        </w:rPr>
      </w:pPr>
      <w:r w:rsidRPr="003476EB">
        <w:rPr>
          <w:b/>
        </w:rPr>
        <w:t xml:space="preserve">Исходная  </w:t>
      </w:r>
      <w:r w:rsidRPr="003476EB">
        <w:rPr>
          <w:rFonts w:cs="Times New Roman"/>
          <w:b/>
        </w:rPr>
        <w:t>ось</w:t>
      </w:r>
      <w:r w:rsidRPr="003476EB">
        <w:rPr>
          <w:rFonts w:cs="Times New Roman"/>
        </w:rPr>
        <w:t xml:space="preserve">-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w:t>
      </w:r>
      <w:proofErr w:type="spellStart"/>
      <w:r w:rsidRPr="003476EB">
        <w:rPr>
          <w:rFonts w:cs="Times New Roman"/>
        </w:rPr>
        <w:t>светоиспускания</w:t>
      </w:r>
      <w:proofErr w:type="spellEnd"/>
      <w:r w:rsidRPr="003476EB">
        <w:rPr>
          <w:rFonts w:cs="Times New Roman"/>
        </w:rPr>
        <w:t xml:space="preserve">; </w:t>
      </w:r>
    </w:p>
    <w:p w14:paraId="4D4A3CE1" w14:textId="77777777" w:rsidR="009C52A4" w:rsidRPr="003476EB" w:rsidRDefault="009C52A4" w:rsidP="009C52A4">
      <w:pPr>
        <w:ind w:firstLine="567"/>
        <w:rPr>
          <w:rFonts w:cs="Times New Roman"/>
        </w:rPr>
      </w:pPr>
      <w:r w:rsidRPr="003476EB">
        <w:rPr>
          <w:b/>
        </w:rPr>
        <w:t xml:space="preserve">Категория  </w:t>
      </w:r>
      <w:r w:rsidRPr="003476EB">
        <w:rPr>
          <w:rFonts w:cs="Times New Roman"/>
          <w:b/>
        </w:rPr>
        <w:t>транспортного  средства</w:t>
      </w:r>
      <w:r w:rsidRPr="003476EB">
        <w:rPr>
          <w:rFonts w:cs="Times New Roman"/>
        </w:rPr>
        <w:t xml:space="preserve">-  классификационная  характеристика  транспортного средства, применяемая в целях установления в настоящем техническом регламенте требований; </w:t>
      </w:r>
    </w:p>
    <w:p w14:paraId="340E6B97" w14:textId="77777777" w:rsidR="009C52A4" w:rsidRPr="003476EB" w:rsidRDefault="009C52A4" w:rsidP="009C52A4">
      <w:pPr>
        <w:ind w:firstLine="567"/>
        <w:rPr>
          <w:rFonts w:cs="Times New Roman"/>
        </w:rPr>
      </w:pPr>
      <w:r w:rsidRPr="003476EB">
        <w:rPr>
          <w:b/>
        </w:rPr>
        <w:t xml:space="preserve">Класс </w:t>
      </w:r>
      <w:r w:rsidRPr="003476EB">
        <w:rPr>
          <w:rFonts w:cs="Times New Roman"/>
          <w:b/>
        </w:rPr>
        <w:t>защиты</w:t>
      </w:r>
      <w:r w:rsidRPr="003476EB">
        <w:rPr>
          <w:rFonts w:cs="Times New Roman"/>
        </w:rPr>
        <w:t xml:space="preserve">- показатель </w:t>
      </w:r>
      <w:proofErr w:type="spellStart"/>
      <w:r w:rsidRPr="003476EB">
        <w:rPr>
          <w:rFonts w:cs="Times New Roman"/>
        </w:rPr>
        <w:t>бронестойкости</w:t>
      </w:r>
      <w:proofErr w:type="spellEnd"/>
      <w:r w:rsidRPr="003476EB">
        <w:rPr>
          <w:rFonts w:cs="Times New Roman"/>
        </w:rPr>
        <w:t xml:space="preserve">; </w:t>
      </w:r>
    </w:p>
    <w:p w14:paraId="28425041" w14:textId="77777777" w:rsidR="009C52A4" w:rsidRPr="003476EB" w:rsidRDefault="009C52A4" w:rsidP="009C52A4">
      <w:pPr>
        <w:ind w:firstLine="567"/>
        <w:rPr>
          <w:rFonts w:cs="Times New Roman"/>
        </w:rPr>
      </w:pPr>
      <w:r w:rsidRPr="003476EB">
        <w:rPr>
          <w:b/>
        </w:rPr>
        <w:t xml:space="preserve">Колесные  </w:t>
      </w:r>
      <w:r w:rsidRPr="003476EB">
        <w:rPr>
          <w:rFonts w:cs="Times New Roman"/>
          <w:b/>
        </w:rPr>
        <w:t>тормозные  механизмы</w:t>
      </w:r>
      <w:r w:rsidRPr="003476EB">
        <w:rPr>
          <w:rFonts w:cs="Times New Roman"/>
        </w:rPr>
        <w:t xml:space="preserve">-  устройства,  предназначенные  для  создания искусственного  сопротивления  движению  транспортного  средства  за  счет  трения  между </w:t>
      </w:r>
      <w:proofErr w:type="spellStart"/>
      <w:r w:rsidRPr="003476EB">
        <w:rPr>
          <w:rFonts w:cs="Times New Roman"/>
        </w:rPr>
        <w:t>невращающимися</w:t>
      </w:r>
      <w:proofErr w:type="spellEnd"/>
      <w:r w:rsidRPr="003476EB">
        <w:rPr>
          <w:rFonts w:cs="Times New Roman"/>
        </w:rPr>
        <w:t xml:space="preserve"> частями и тормозным диском(барабаном); </w:t>
      </w:r>
    </w:p>
    <w:p w14:paraId="130DA3A2" w14:textId="77777777" w:rsidR="009C52A4" w:rsidRPr="003476EB" w:rsidRDefault="009C52A4" w:rsidP="009C52A4">
      <w:pPr>
        <w:ind w:firstLine="567"/>
        <w:rPr>
          <w:rFonts w:cs="Times New Roman"/>
        </w:rPr>
      </w:pPr>
      <w:r w:rsidRPr="003476EB">
        <w:rPr>
          <w:b/>
        </w:rPr>
        <w:t xml:space="preserve">Комбинированные </w:t>
      </w:r>
      <w:r w:rsidRPr="003476EB">
        <w:rPr>
          <w:rFonts w:cs="Times New Roman"/>
          <w:b/>
        </w:rPr>
        <w:t>огни</w:t>
      </w:r>
      <w:r w:rsidRPr="003476EB">
        <w:rPr>
          <w:rFonts w:cs="Times New Roman"/>
        </w:rPr>
        <w:t xml:space="preserve">- устройства, имеющие отдельные освещающие (светоизлучающие) поверхности, но общие источник света и корпус; </w:t>
      </w:r>
    </w:p>
    <w:p w14:paraId="0D4B4569" w14:textId="77777777" w:rsidR="009C52A4" w:rsidRPr="003476EB" w:rsidRDefault="009C52A4" w:rsidP="009C52A4">
      <w:pPr>
        <w:ind w:firstLine="567"/>
        <w:rPr>
          <w:rFonts w:cs="Times New Roman"/>
        </w:rPr>
      </w:pPr>
      <w:r w:rsidRPr="003476EB">
        <w:rPr>
          <w:b/>
        </w:rPr>
        <w:lastRenderedPageBreak/>
        <w:t xml:space="preserve">Компоненты  </w:t>
      </w:r>
      <w:r w:rsidRPr="003476EB">
        <w:rPr>
          <w:rFonts w:cs="Times New Roman"/>
          <w:b/>
        </w:rPr>
        <w:t>транспортного  средства</w:t>
      </w:r>
      <w:r w:rsidRPr="003476EB">
        <w:rPr>
          <w:rFonts w:cs="Times New Roman"/>
        </w:rPr>
        <w:t xml:space="preserve">-  составные  части  конструкции  транспортного средства; </w:t>
      </w:r>
    </w:p>
    <w:p w14:paraId="1BB29288" w14:textId="77777777" w:rsidR="009C52A4" w:rsidRPr="003476EB" w:rsidRDefault="009C52A4" w:rsidP="009C52A4">
      <w:pPr>
        <w:ind w:firstLine="567"/>
        <w:rPr>
          <w:rFonts w:cs="Times New Roman"/>
        </w:rPr>
      </w:pPr>
      <w:r w:rsidRPr="003476EB">
        <w:rPr>
          <w:b/>
        </w:rPr>
        <w:t>Кондиционирование</w:t>
      </w:r>
      <w:r w:rsidRPr="003476EB">
        <w:rPr>
          <w:rFonts w:cs="Times New Roman"/>
        </w:rPr>
        <w:t xml:space="preserve">-  обеспечение  регулируемого  охлаждения  воздуха  в  кабине  и пассажирском помещении транспортного средства до уровня или ниже температуры внешней среды; </w:t>
      </w:r>
    </w:p>
    <w:p w14:paraId="2CAC2687" w14:textId="77777777" w:rsidR="009C52A4" w:rsidRPr="003476EB" w:rsidRDefault="009C52A4" w:rsidP="009C52A4">
      <w:pPr>
        <w:ind w:firstLine="567"/>
        <w:rPr>
          <w:rFonts w:cs="Times New Roman"/>
        </w:rPr>
      </w:pPr>
      <w:r w:rsidRPr="003476EB">
        <w:rPr>
          <w:b/>
        </w:rPr>
        <w:t xml:space="preserve">Контрольные </w:t>
      </w:r>
      <w:r w:rsidRPr="003476EB">
        <w:rPr>
          <w:rFonts w:cs="Times New Roman"/>
          <w:b/>
        </w:rPr>
        <w:t>испытания</w:t>
      </w:r>
      <w:r w:rsidRPr="003476EB">
        <w:rPr>
          <w:rFonts w:cs="Times New Roman"/>
        </w:rPr>
        <w:t xml:space="preserve">- периодические испытания в целях подтверждения стабильности характеристик серийно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 </w:t>
      </w:r>
    </w:p>
    <w:p w14:paraId="634EC895" w14:textId="77777777" w:rsidR="009C52A4" w:rsidRPr="003476EB" w:rsidRDefault="009C52A4" w:rsidP="009C52A4">
      <w:pPr>
        <w:ind w:firstLine="567"/>
        <w:rPr>
          <w:rFonts w:cs="Times New Roman"/>
        </w:rPr>
      </w:pPr>
      <w:r w:rsidRPr="003476EB">
        <w:rPr>
          <w:b/>
        </w:rPr>
        <w:t xml:space="preserve">Контурные </w:t>
      </w:r>
      <w:r w:rsidRPr="003476EB">
        <w:rPr>
          <w:rFonts w:cs="Times New Roman"/>
          <w:b/>
        </w:rPr>
        <w:t>огни</w:t>
      </w:r>
      <w:r w:rsidRPr="003476EB">
        <w:rPr>
          <w:rFonts w:cs="Times New Roman"/>
        </w:rPr>
        <w:t xml:space="preserve">- источники света, монтируемые на возможно большей высоте у крайних по ширине  транспортного  средства  точек  и  предназначенные  для  указания  его  габаритной  ширины (контурные огни могут дополнять передние и задние габаритные огни, привлекая особое внимание к габаритам транспортного средства); </w:t>
      </w:r>
    </w:p>
    <w:p w14:paraId="6071D72A" w14:textId="77777777" w:rsidR="009C52A4" w:rsidRPr="003476EB" w:rsidRDefault="009C52A4" w:rsidP="009C52A4">
      <w:pPr>
        <w:ind w:firstLine="567"/>
        <w:rPr>
          <w:rFonts w:cs="Times New Roman"/>
        </w:rPr>
      </w:pPr>
      <w:r w:rsidRPr="003476EB">
        <w:rPr>
          <w:b/>
        </w:rPr>
        <w:t xml:space="preserve">Корректор  </w:t>
      </w:r>
      <w:r w:rsidRPr="003476EB">
        <w:rPr>
          <w:rFonts w:cs="Times New Roman"/>
          <w:b/>
        </w:rPr>
        <w:t>света  фар</w:t>
      </w:r>
      <w:r w:rsidRPr="003476EB">
        <w:rPr>
          <w:rFonts w:cs="Times New Roman"/>
        </w:rPr>
        <w:t xml:space="preserve">-  устройство  для  регулирования  механическим  путем  или  в автоматическом  режиме  угла  наклона  светового  пучка  фары  ближнего  и(или)  дальнего  света  в зависимости от загрузки транспортного средства, профиля дороги и условий видимости; </w:t>
      </w:r>
    </w:p>
    <w:p w14:paraId="0A585AB3" w14:textId="77777777" w:rsidR="009C52A4" w:rsidRPr="003476EB" w:rsidRDefault="009C52A4" w:rsidP="009C52A4">
      <w:pPr>
        <w:ind w:firstLine="567"/>
        <w:rPr>
          <w:rFonts w:cs="Times New Roman"/>
        </w:rPr>
      </w:pPr>
      <w:r w:rsidRPr="003476EB">
        <w:rPr>
          <w:b/>
        </w:rPr>
        <w:t xml:space="preserve">Коэффициент </w:t>
      </w:r>
      <w:r w:rsidRPr="003476EB">
        <w:rPr>
          <w:rFonts w:cs="Times New Roman"/>
          <w:b/>
        </w:rPr>
        <w:t>сцепления колеса с опорной поверхностью</w:t>
      </w:r>
      <w:r w:rsidRPr="003476EB">
        <w:rPr>
          <w:rFonts w:cs="Times New Roman"/>
        </w:rPr>
        <w:t xml:space="preserve">- отношение результирующей продольной и поперечной сил реакций опорной поверхности, действующих в контакте колеса с опорной поверхностью, к величине нормальной реакции опорной поверхности на колесо; </w:t>
      </w:r>
    </w:p>
    <w:p w14:paraId="7A9C42D7" w14:textId="77777777" w:rsidR="009C52A4" w:rsidRPr="003476EB" w:rsidRDefault="009C52A4" w:rsidP="009C52A4">
      <w:pPr>
        <w:ind w:firstLine="567"/>
        <w:rPr>
          <w:rFonts w:cs="Times New Roman"/>
        </w:rPr>
      </w:pPr>
      <w:r w:rsidRPr="003476EB">
        <w:rPr>
          <w:b/>
        </w:rPr>
        <w:t xml:space="preserve">Малая </w:t>
      </w:r>
      <w:r w:rsidRPr="003476EB">
        <w:rPr>
          <w:rFonts w:cs="Times New Roman"/>
          <w:b/>
        </w:rPr>
        <w:t>партия транспортных средств(шасси)</w:t>
      </w:r>
      <w:r w:rsidRPr="003476EB">
        <w:rPr>
          <w:rFonts w:cs="Times New Roman"/>
        </w:rPr>
        <w:t xml:space="preserve">- установленное в зависимости от категории транспортного средства(шасси) количество транспортных средств(шасси) одного типа, включая все модификации.  Предельный  объем  малой  партии  для  категорий L1−L7, M1, O1−O2 составляет 150 штук, для категорий M2,N1−N3,O3−O4 - 100 штук, для категории  M3 - 50 штук; </w:t>
      </w:r>
    </w:p>
    <w:p w14:paraId="57BD2CB0" w14:textId="77777777" w:rsidR="009C52A4" w:rsidRPr="003476EB" w:rsidRDefault="009C52A4" w:rsidP="009C52A4">
      <w:pPr>
        <w:ind w:firstLine="567"/>
        <w:rPr>
          <w:rFonts w:cs="Times New Roman"/>
        </w:rPr>
      </w:pPr>
      <w:r w:rsidRPr="003476EB">
        <w:rPr>
          <w:b/>
        </w:rPr>
        <w:t xml:space="preserve">Масса </w:t>
      </w:r>
      <w:r w:rsidRPr="003476EB">
        <w:rPr>
          <w:rFonts w:cs="Times New Roman"/>
          <w:b/>
        </w:rPr>
        <w:t>транспортного средства в снаряженном состоянии</w:t>
      </w:r>
      <w:r w:rsidRPr="003476EB">
        <w:rPr>
          <w:rFonts w:cs="Times New Roman"/>
        </w:rPr>
        <w:t xml:space="preserve">- определенная изготовителем  масса порожнего транспортного средства с кузовом и сцепным устройством либо масса шасси с кабиной и (или) сцепным устройством. Эта масса включает для категорий М </w:t>
      </w:r>
      <w:proofErr w:type="spellStart"/>
      <w:r w:rsidRPr="003476EB">
        <w:rPr>
          <w:rFonts w:cs="Times New Roman"/>
        </w:rPr>
        <w:t>иN</w:t>
      </w:r>
      <w:proofErr w:type="spellEnd"/>
      <w:r w:rsidRPr="003476EB">
        <w:rPr>
          <w:rFonts w:cs="Times New Roman"/>
        </w:rPr>
        <w:t xml:space="preserve"> массы охлаждающей жидкости, масел,  не  менее90 процентов  топлива, 100 процентов  других  эксплуатационных  жидкостей, инструменты, водителя(75 кг), для автобусов- члена экипажа(75 кг), если в транспортном средстве предусмотрено место для него, для категорий М, N и О- запасное колесо(при наличии); </w:t>
      </w:r>
    </w:p>
    <w:p w14:paraId="0F683C13" w14:textId="77777777" w:rsidR="009C52A4" w:rsidRPr="003476EB" w:rsidRDefault="009C52A4" w:rsidP="009C52A4">
      <w:pPr>
        <w:ind w:firstLine="567"/>
        <w:rPr>
          <w:rFonts w:cs="Times New Roman"/>
        </w:rPr>
      </w:pPr>
      <w:r w:rsidRPr="003476EB">
        <w:rPr>
          <w:b/>
        </w:rPr>
        <w:t xml:space="preserve">Модельный </w:t>
      </w:r>
      <w:r w:rsidRPr="003476EB">
        <w:rPr>
          <w:rFonts w:cs="Times New Roman"/>
          <w:b/>
        </w:rPr>
        <w:t>год</w:t>
      </w:r>
      <w:r w:rsidRPr="003476EB">
        <w:rPr>
          <w:rFonts w:cs="Times New Roman"/>
        </w:rPr>
        <w:t xml:space="preserve">- определяемый изготовителем период времени, в течение которого он не вносит существенных изменений в конструкцию транспортного средства и который может не совпадать с календарным годом по началу, окончанию и продолжительности, но не может превышать730 дней; </w:t>
      </w:r>
    </w:p>
    <w:p w14:paraId="2CD55A1A" w14:textId="77777777" w:rsidR="009C52A4" w:rsidRPr="003476EB" w:rsidRDefault="009C52A4" w:rsidP="009C52A4">
      <w:pPr>
        <w:ind w:firstLine="567"/>
        <w:rPr>
          <w:rFonts w:cs="Times New Roman"/>
        </w:rPr>
      </w:pPr>
      <w:r w:rsidRPr="003476EB">
        <w:rPr>
          <w:b/>
        </w:rPr>
        <w:t>Модификация</w:t>
      </w:r>
      <w:r w:rsidRPr="003476EB">
        <w:rPr>
          <w:rFonts w:cs="Times New Roman"/>
        </w:rPr>
        <w:t xml:space="preserve">-  разновидность  транспортного  средства  или  компонента,  относящаяся соответственно к типу транспортного средства или компонента и отличающаяся по конструктивным критериям от других разновидностей, относящихся к этому же типу; </w:t>
      </w:r>
    </w:p>
    <w:p w14:paraId="0FEE6FF0" w14:textId="77777777" w:rsidR="009C52A4" w:rsidRPr="003476EB" w:rsidRDefault="009C52A4" w:rsidP="009C52A4">
      <w:pPr>
        <w:ind w:firstLine="567"/>
        <w:rPr>
          <w:rFonts w:cs="Times New Roman"/>
        </w:rPr>
      </w:pPr>
      <w:r w:rsidRPr="003476EB">
        <w:rPr>
          <w:b/>
        </w:rPr>
        <w:t xml:space="preserve">Наружная  </w:t>
      </w:r>
      <w:r w:rsidRPr="003476EB">
        <w:rPr>
          <w:rFonts w:cs="Times New Roman"/>
          <w:b/>
        </w:rPr>
        <w:t>боковина</w:t>
      </w:r>
      <w:r w:rsidRPr="003476EB">
        <w:rPr>
          <w:rFonts w:cs="Times New Roman"/>
        </w:rPr>
        <w:t xml:space="preserve">-  компонент,  размещенный  в  плоскости,  близкой  к  вертикальной  и параллельной  продольной  плоскости  транспортного  средства,  </w:t>
      </w:r>
      <w:r w:rsidRPr="003476EB">
        <w:rPr>
          <w:rFonts w:cs="Times New Roman"/>
        </w:rPr>
        <w:lastRenderedPageBreak/>
        <w:t xml:space="preserve">который  может  являться  частью грязезащитного кожуха или кузова транспортного средства; </w:t>
      </w:r>
    </w:p>
    <w:p w14:paraId="49491185" w14:textId="77777777" w:rsidR="009C52A4" w:rsidRPr="003476EB" w:rsidRDefault="009C52A4" w:rsidP="009C52A4">
      <w:pPr>
        <w:ind w:firstLine="567"/>
        <w:rPr>
          <w:rFonts w:cs="Times New Roman"/>
        </w:rPr>
      </w:pPr>
      <w:r w:rsidRPr="003476EB">
        <w:rPr>
          <w:b/>
        </w:rPr>
        <w:t xml:space="preserve">Насос </w:t>
      </w:r>
      <w:r w:rsidRPr="003476EB">
        <w:rPr>
          <w:rFonts w:cs="Times New Roman"/>
          <w:b/>
        </w:rPr>
        <w:t>стеклоомывателя</w:t>
      </w:r>
      <w:r w:rsidRPr="003476EB">
        <w:rPr>
          <w:rFonts w:cs="Times New Roman"/>
        </w:rPr>
        <w:t xml:space="preserve">- устройство для подачи омывающей жидкости из резервуара на наружную поверхность стекла; </w:t>
      </w:r>
    </w:p>
    <w:p w14:paraId="1331F229" w14:textId="77777777" w:rsidR="009C52A4" w:rsidRPr="003476EB" w:rsidRDefault="009C52A4" w:rsidP="009C52A4">
      <w:pPr>
        <w:ind w:firstLine="567"/>
        <w:rPr>
          <w:rFonts w:cs="Times New Roman"/>
        </w:rPr>
      </w:pPr>
      <w:r w:rsidRPr="003476EB">
        <w:rPr>
          <w:b/>
        </w:rPr>
        <w:t xml:space="preserve">Незавершенное </w:t>
      </w:r>
      <w:r w:rsidRPr="003476EB">
        <w:rPr>
          <w:rFonts w:cs="Times New Roman"/>
          <w:b/>
        </w:rPr>
        <w:t>изготовлением транспортное средство</w:t>
      </w:r>
      <w:r w:rsidRPr="003476EB">
        <w:rPr>
          <w:rFonts w:cs="Times New Roman"/>
        </w:rPr>
        <w:t xml:space="preserve">- транспортное средство, которому требуется достройка для его эксплуатации; </w:t>
      </w:r>
    </w:p>
    <w:p w14:paraId="7E23D65F" w14:textId="77777777" w:rsidR="009C52A4" w:rsidRPr="003476EB" w:rsidRDefault="009C52A4" w:rsidP="009C52A4">
      <w:pPr>
        <w:ind w:firstLine="567"/>
        <w:rPr>
          <w:rFonts w:cs="Times New Roman"/>
        </w:rPr>
      </w:pPr>
      <w:r w:rsidRPr="003476EB">
        <w:rPr>
          <w:b/>
        </w:rPr>
        <w:t xml:space="preserve">Независимые  </w:t>
      </w:r>
      <w:r w:rsidRPr="003476EB">
        <w:rPr>
          <w:rFonts w:cs="Times New Roman"/>
          <w:b/>
        </w:rPr>
        <w:t>огни</w:t>
      </w:r>
      <w:r w:rsidRPr="003476EB">
        <w:rPr>
          <w:rFonts w:cs="Times New Roman"/>
        </w:rPr>
        <w:t xml:space="preserve">-  устройства,  имеющие  отдельные  освещающие(светоизлучающие) поверхности, источники света и корпуса; </w:t>
      </w:r>
    </w:p>
    <w:p w14:paraId="3FE405A7" w14:textId="77777777" w:rsidR="009C52A4" w:rsidRPr="003476EB" w:rsidRDefault="009C52A4" w:rsidP="009C52A4">
      <w:pPr>
        <w:ind w:firstLine="567"/>
        <w:rPr>
          <w:rFonts w:cs="Times New Roman"/>
        </w:rPr>
      </w:pPr>
      <w:r w:rsidRPr="003476EB">
        <w:rPr>
          <w:rFonts w:cs="Times New Roman"/>
          <w:b/>
        </w:rPr>
        <w:t>нейтральное  положение  рулевого  колеса(управляемых  колес)</w:t>
      </w:r>
      <w:r w:rsidRPr="003476EB">
        <w:rPr>
          <w:rFonts w:cs="Times New Roman"/>
        </w:rPr>
        <w:t xml:space="preserve">-  положение  рулевого колеса(управляемых колес), соответствующее прямолинейному движению транспортного средства при отсутствии возмущающих воздействий; </w:t>
      </w:r>
    </w:p>
    <w:p w14:paraId="29B9BD59" w14:textId="77777777" w:rsidR="009C52A4" w:rsidRPr="003476EB" w:rsidRDefault="009C52A4" w:rsidP="009C52A4">
      <w:pPr>
        <w:ind w:firstLine="567"/>
        <w:rPr>
          <w:rFonts w:cs="Times New Roman"/>
        </w:rPr>
      </w:pPr>
      <w:proofErr w:type="spellStart"/>
      <w:r w:rsidRPr="003476EB">
        <w:rPr>
          <w:b/>
        </w:rPr>
        <w:t>Непросматриваемые</w:t>
      </w:r>
      <w:proofErr w:type="spellEnd"/>
      <w:r w:rsidRPr="003476EB">
        <w:rPr>
          <w:b/>
        </w:rPr>
        <w:t xml:space="preserve">  </w:t>
      </w:r>
      <w:r w:rsidRPr="003476EB">
        <w:rPr>
          <w:rFonts w:cs="Times New Roman"/>
          <w:b/>
        </w:rPr>
        <w:t>зоны</w:t>
      </w:r>
      <w:r>
        <w:rPr>
          <w:b/>
        </w:rPr>
        <w:t xml:space="preserve"> </w:t>
      </w:r>
      <w:r w:rsidRPr="003476EB">
        <w:rPr>
          <w:rFonts w:cs="Times New Roman"/>
        </w:rPr>
        <w:t xml:space="preserve">-  ограничивающие  переднюю  обзорность  невидимые  зоны, создаваемые непрозрачными элементами конструкции кабины, внутреннего и наружного оборудования; </w:t>
      </w:r>
    </w:p>
    <w:p w14:paraId="55A1C577" w14:textId="77777777" w:rsidR="009C52A4" w:rsidRPr="003476EB" w:rsidRDefault="009C52A4" w:rsidP="009C52A4">
      <w:pPr>
        <w:ind w:firstLine="567"/>
        <w:rPr>
          <w:rFonts w:cs="Times New Roman"/>
        </w:rPr>
      </w:pPr>
      <w:r w:rsidRPr="003476EB">
        <w:rPr>
          <w:b/>
        </w:rPr>
        <w:t>Обзорность</w:t>
      </w:r>
      <w:r w:rsidRPr="003476EB">
        <w:rPr>
          <w:rFonts w:cs="Times New Roman"/>
        </w:rPr>
        <w:t xml:space="preserve">-  конструктивное  свойство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 </w:t>
      </w:r>
    </w:p>
    <w:p w14:paraId="3A2140AB" w14:textId="77777777" w:rsidR="009C52A4" w:rsidRPr="003476EB" w:rsidRDefault="009C52A4" w:rsidP="009C52A4">
      <w:pPr>
        <w:ind w:firstLine="567"/>
        <w:rPr>
          <w:rFonts w:cs="Times New Roman"/>
        </w:rPr>
      </w:pPr>
      <w:r w:rsidRPr="003476EB">
        <w:rPr>
          <w:b/>
        </w:rPr>
        <w:t>Огонь</w:t>
      </w:r>
      <w:r w:rsidRPr="003476EB">
        <w:rPr>
          <w:rFonts w:cs="Times New Roman"/>
        </w:rPr>
        <w:t xml:space="preserve">- устройство для освещения дороги или подачи светового сигнала другим участникам дорожного движения, а также фонари освещения заднего регистрационного знака и светоотражающие устройства; </w:t>
      </w:r>
    </w:p>
    <w:p w14:paraId="28BAC32E" w14:textId="77777777" w:rsidR="009C52A4" w:rsidRPr="003476EB" w:rsidRDefault="009C52A4" w:rsidP="009C52A4">
      <w:pPr>
        <w:ind w:firstLine="567"/>
        <w:rPr>
          <w:rFonts w:cs="Times New Roman"/>
        </w:rPr>
      </w:pPr>
      <w:r w:rsidRPr="003476EB">
        <w:rPr>
          <w:b/>
        </w:rPr>
        <w:t xml:space="preserve">Одобрение </w:t>
      </w:r>
      <w:r w:rsidRPr="003476EB">
        <w:rPr>
          <w:rFonts w:cs="Times New Roman"/>
          <w:b/>
        </w:rPr>
        <w:t>типа</w:t>
      </w:r>
      <w:r w:rsidRPr="003476EB">
        <w:rPr>
          <w:rFonts w:cs="Times New Roman"/>
        </w:rPr>
        <w:t xml:space="preserve">-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 </w:t>
      </w:r>
    </w:p>
    <w:p w14:paraId="1FDE7422" w14:textId="77777777" w:rsidR="009C52A4" w:rsidRPr="003476EB" w:rsidRDefault="009C52A4" w:rsidP="009C52A4">
      <w:pPr>
        <w:ind w:firstLine="567"/>
        <w:rPr>
          <w:rFonts w:cs="Times New Roman"/>
        </w:rPr>
      </w:pPr>
      <w:r w:rsidRPr="003476EB">
        <w:rPr>
          <w:b/>
        </w:rPr>
        <w:t xml:space="preserve">Одобрение  </w:t>
      </w:r>
      <w:r w:rsidRPr="003476EB">
        <w:rPr>
          <w:rFonts w:cs="Times New Roman"/>
          <w:b/>
        </w:rPr>
        <w:t>типа  транспортного  средства</w:t>
      </w:r>
      <w:r w:rsidRPr="003476EB">
        <w:rPr>
          <w:rFonts w:cs="Times New Roman"/>
        </w:rPr>
        <w:t xml:space="preserve">-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 </w:t>
      </w:r>
    </w:p>
    <w:p w14:paraId="341A0D93" w14:textId="77777777" w:rsidR="009C52A4" w:rsidRPr="003476EB" w:rsidRDefault="009C52A4" w:rsidP="009C52A4">
      <w:pPr>
        <w:ind w:firstLine="567"/>
        <w:rPr>
          <w:rFonts w:cs="Times New Roman"/>
        </w:rPr>
      </w:pPr>
      <w:r w:rsidRPr="003476EB">
        <w:rPr>
          <w:b/>
        </w:rPr>
        <w:t xml:space="preserve">Одобрение </w:t>
      </w:r>
      <w:r w:rsidRPr="003476EB">
        <w:rPr>
          <w:rFonts w:cs="Times New Roman"/>
          <w:b/>
        </w:rPr>
        <w:t>типа шасси</w:t>
      </w:r>
      <w:r w:rsidRPr="003476EB">
        <w:rPr>
          <w:rFonts w:cs="Times New Roman"/>
        </w:rPr>
        <w:t xml:space="preserve">- документ, удостоверяющий соответствие выпускаемых в обращение шасси, отнесенных к одному типу, требованиям настоящего технического регламента; </w:t>
      </w:r>
    </w:p>
    <w:p w14:paraId="66879658" w14:textId="77777777" w:rsidR="009C52A4" w:rsidRPr="003476EB" w:rsidRDefault="009C52A4" w:rsidP="009C52A4">
      <w:pPr>
        <w:ind w:firstLine="567"/>
        <w:rPr>
          <w:rFonts w:cs="Times New Roman"/>
        </w:rPr>
      </w:pPr>
      <w:r w:rsidRPr="003476EB">
        <w:rPr>
          <w:b/>
        </w:rPr>
        <w:t xml:space="preserve">Опознавательные  </w:t>
      </w:r>
      <w:r w:rsidRPr="003476EB">
        <w:rPr>
          <w:rFonts w:cs="Times New Roman"/>
          <w:b/>
        </w:rPr>
        <w:t>знаки</w:t>
      </w:r>
      <w:r w:rsidRPr="003476EB">
        <w:rPr>
          <w:rFonts w:cs="Times New Roman"/>
        </w:rPr>
        <w:t xml:space="preserve">-  графическое  изображение  информации  о  ведомственной принадлежности  и(или)  функциональном  назначении  транспортного  средства(гербы,  эмблемы, логотипы и т.д.); </w:t>
      </w:r>
    </w:p>
    <w:p w14:paraId="7A9F94EB" w14:textId="77777777" w:rsidR="009C52A4" w:rsidRPr="003476EB" w:rsidRDefault="009C52A4" w:rsidP="009C52A4">
      <w:pPr>
        <w:ind w:firstLine="567"/>
        <w:rPr>
          <w:rFonts w:cs="Times New Roman"/>
        </w:rPr>
      </w:pPr>
      <w:r w:rsidRPr="003476EB">
        <w:rPr>
          <w:b/>
        </w:rPr>
        <w:t xml:space="preserve">Оптический </w:t>
      </w:r>
      <w:r w:rsidRPr="003476EB">
        <w:rPr>
          <w:rFonts w:cs="Times New Roman"/>
          <w:b/>
        </w:rPr>
        <w:t>центр(центр отсчета)</w:t>
      </w:r>
      <w:r w:rsidRPr="003476EB">
        <w:rPr>
          <w:rFonts w:cs="Times New Roman"/>
        </w:rPr>
        <w:t xml:space="preserve">- точка пересечения оси отсчета с наружной поверхностью рассеивателя светового прибора; </w:t>
      </w:r>
    </w:p>
    <w:p w14:paraId="5720EB3D" w14:textId="77777777" w:rsidR="009C52A4" w:rsidRPr="003476EB" w:rsidRDefault="009C52A4" w:rsidP="009C52A4">
      <w:pPr>
        <w:ind w:firstLine="567"/>
        <w:rPr>
          <w:rFonts w:cs="Times New Roman"/>
        </w:rPr>
      </w:pPr>
      <w:r w:rsidRPr="003476EB">
        <w:rPr>
          <w:b/>
        </w:rPr>
        <w:t xml:space="preserve">Ось  </w:t>
      </w:r>
      <w:r w:rsidRPr="003476EB">
        <w:rPr>
          <w:rFonts w:cs="Times New Roman"/>
          <w:b/>
        </w:rPr>
        <w:t xml:space="preserve">отсчета </w:t>
      </w:r>
      <w:r w:rsidRPr="003476EB">
        <w:rPr>
          <w:rFonts w:cs="Times New Roman"/>
        </w:rPr>
        <w:t xml:space="preserve">-  исходная  ось,  представляющая  собой  линию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 </w:t>
      </w:r>
    </w:p>
    <w:p w14:paraId="24ED6458" w14:textId="77777777" w:rsidR="009C52A4" w:rsidRPr="003476EB" w:rsidRDefault="009C52A4" w:rsidP="009C52A4">
      <w:pPr>
        <w:ind w:firstLine="567"/>
        <w:rPr>
          <w:rFonts w:cs="Times New Roman"/>
        </w:rPr>
      </w:pPr>
      <w:r w:rsidRPr="003476EB">
        <w:rPr>
          <w:b/>
        </w:rPr>
        <w:t xml:space="preserve">Орган </w:t>
      </w:r>
      <w:r w:rsidRPr="003476EB">
        <w:rPr>
          <w:rFonts w:cs="Times New Roman"/>
          <w:b/>
        </w:rPr>
        <w:t>управления</w:t>
      </w:r>
      <w:r w:rsidRPr="003476EB">
        <w:rPr>
          <w:rFonts w:cs="Times New Roman"/>
        </w:rPr>
        <w:t xml:space="preserve">-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 </w:t>
      </w:r>
    </w:p>
    <w:p w14:paraId="422F4E00" w14:textId="77777777" w:rsidR="009C52A4" w:rsidRPr="003476EB" w:rsidRDefault="009C52A4" w:rsidP="009C52A4">
      <w:pPr>
        <w:ind w:firstLine="567"/>
        <w:rPr>
          <w:rFonts w:cs="Times New Roman"/>
        </w:rPr>
      </w:pPr>
      <w:r w:rsidRPr="003476EB">
        <w:rPr>
          <w:b/>
        </w:rPr>
        <w:t xml:space="preserve">Основной  </w:t>
      </w:r>
      <w:r w:rsidRPr="003476EB">
        <w:rPr>
          <w:rFonts w:cs="Times New Roman"/>
          <w:b/>
        </w:rPr>
        <w:t xml:space="preserve">цвет  </w:t>
      </w:r>
      <w:proofErr w:type="spellStart"/>
      <w:r w:rsidRPr="003476EB">
        <w:rPr>
          <w:rFonts w:cs="Times New Roman"/>
          <w:b/>
        </w:rPr>
        <w:t>цветографической</w:t>
      </w:r>
      <w:proofErr w:type="spellEnd"/>
      <w:r w:rsidRPr="003476EB">
        <w:rPr>
          <w:rFonts w:cs="Times New Roman"/>
          <w:b/>
        </w:rPr>
        <w:t xml:space="preserve">  схемы</w:t>
      </w:r>
      <w:r w:rsidRPr="003476EB">
        <w:rPr>
          <w:rFonts w:cs="Times New Roman"/>
        </w:rPr>
        <w:t xml:space="preserve">-  цвет  покрытия,  занимающего  наибольшую площадь наружной поверхности транспортного средства; </w:t>
      </w:r>
    </w:p>
    <w:p w14:paraId="2BD01B29" w14:textId="77777777" w:rsidR="009C52A4" w:rsidRPr="003476EB" w:rsidRDefault="009C52A4" w:rsidP="009C52A4">
      <w:pPr>
        <w:ind w:firstLine="567"/>
        <w:rPr>
          <w:rFonts w:cs="Times New Roman"/>
        </w:rPr>
      </w:pPr>
      <w:r w:rsidRPr="003476EB">
        <w:rPr>
          <w:b/>
        </w:rPr>
        <w:lastRenderedPageBreak/>
        <w:t xml:space="preserve">Откидное </w:t>
      </w:r>
      <w:r w:rsidRPr="003476EB">
        <w:rPr>
          <w:rFonts w:cs="Times New Roman"/>
          <w:b/>
        </w:rPr>
        <w:t>устройство сиденья</w:t>
      </w:r>
      <w:r w:rsidRPr="003476EB">
        <w:rPr>
          <w:rFonts w:cs="Times New Roman"/>
        </w:rPr>
        <w:t xml:space="preserve">- устройство, обеспечивающее наклон сиденья или спинки сиденья вперед; </w:t>
      </w:r>
    </w:p>
    <w:p w14:paraId="69AEC078" w14:textId="77777777" w:rsidR="009C52A4" w:rsidRPr="003476EB" w:rsidRDefault="009C52A4" w:rsidP="009C52A4">
      <w:pPr>
        <w:ind w:firstLine="567"/>
        <w:rPr>
          <w:rFonts w:cs="Times New Roman"/>
        </w:rPr>
      </w:pPr>
      <w:r w:rsidRPr="003476EB">
        <w:rPr>
          <w:b/>
        </w:rPr>
        <w:t xml:space="preserve">Передаточное </w:t>
      </w:r>
      <w:r w:rsidRPr="003476EB">
        <w:rPr>
          <w:rFonts w:cs="Times New Roman"/>
          <w:b/>
        </w:rPr>
        <w:t>число рулевого управления</w:t>
      </w:r>
      <w:r w:rsidRPr="003476EB">
        <w:rPr>
          <w:rFonts w:cs="Times New Roman"/>
        </w:rPr>
        <w:t xml:space="preserve">- отношение угла поворота рулевого колеса к среднему углу поворота управляемых колес, которое может определяться при любом значении угла поворота рулевого колеса; </w:t>
      </w:r>
    </w:p>
    <w:p w14:paraId="701AADDB" w14:textId="77777777" w:rsidR="009C52A4" w:rsidRPr="003476EB" w:rsidRDefault="009C52A4" w:rsidP="009C52A4">
      <w:pPr>
        <w:ind w:firstLine="567"/>
        <w:rPr>
          <w:rFonts w:cs="Times New Roman"/>
        </w:rPr>
      </w:pPr>
      <w:r w:rsidRPr="003476EB">
        <w:rPr>
          <w:b/>
        </w:rPr>
        <w:t xml:space="preserve">Передние </w:t>
      </w:r>
      <w:r w:rsidRPr="003476EB">
        <w:rPr>
          <w:rFonts w:cs="Times New Roman"/>
          <w:b/>
        </w:rPr>
        <w:t>габаритные огни</w:t>
      </w:r>
      <w:r w:rsidRPr="003476EB">
        <w:rPr>
          <w:rFonts w:cs="Times New Roman"/>
        </w:rPr>
        <w:t xml:space="preserve">- огни, предназначенные для обозначения габаритной ширины транспортного средства спереди; </w:t>
      </w:r>
    </w:p>
    <w:p w14:paraId="4A8CAAD6" w14:textId="77777777" w:rsidR="009C52A4" w:rsidRPr="003476EB" w:rsidRDefault="009C52A4" w:rsidP="009C52A4">
      <w:pPr>
        <w:ind w:firstLine="567"/>
        <w:rPr>
          <w:rFonts w:cs="Times New Roman"/>
        </w:rPr>
      </w:pPr>
      <w:r w:rsidRPr="003476EB">
        <w:rPr>
          <w:b/>
        </w:rPr>
        <w:t xml:space="preserve">Передняя </w:t>
      </w:r>
      <w:r w:rsidRPr="003476EB">
        <w:rPr>
          <w:rFonts w:cs="Times New Roman"/>
          <w:b/>
        </w:rPr>
        <w:t>обзорность</w:t>
      </w:r>
      <w:r w:rsidRPr="003476EB">
        <w:rPr>
          <w:rFonts w:cs="Times New Roman"/>
        </w:rPr>
        <w:t xml:space="preserve">- обзорность через переднее и боковые окна кабины при направлении линии взора с места водителя параллельно средней продольной плоскости транспортного средства; </w:t>
      </w:r>
    </w:p>
    <w:p w14:paraId="1182AC63" w14:textId="77777777" w:rsidR="009C52A4" w:rsidRPr="003476EB" w:rsidRDefault="009C52A4" w:rsidP="009C52A4">
      <w:pPr>
        <w:ind w:firstLine="567"/>
        <w:rPr>
          <w:rFonts w:cs="Times New Roman"/>
        </w:rPr>
      </w:pPr>
      <w:r w:rsidRPr="003476EB">
        <w:rPr>
          <w:b/>
        </w:rPr>
        <w:t>Подтекание</w:t>
      </w:r>
      <w:r w:rsidRPr="003476EB">
        <w:rPr>
          <w:rFonts w:cs="Times New Roman"/>
        </w:rPr>
        <w:t xml:space="preserve">- появление жидкости на поверхности деталей герметичных систем транспортного средства, воспринимаемое на ощупь; </w:t>
      </w:r>
    </w:p>
    <w:p w14:paraId="5D1C00DE" w14:textId="77777777" w:rsidR="009C52A4" w:rsidRPr="003476EB" w:rsidRDefault="009C52A4" w:rsidP="009C52A4">
      <w:pPr>
        <w:ind w:firstLine="567"/>
        <w:rPr>
          <w:rFonts w:cs="Times New Roman"/>
        </w:rPr>
      </w:pPr>
      <w:r w:rsidRPr="003476EB">
        <w:rPr>
          <w:b/>
        </w:rPr>
        <w:t xml:space="preserve">Подушка </w:t>
      </w:r>
      <w:r w:rsidRPr="003476EB">
        <w:rPr>
          <w:rFonts w:cs="Times New Roman"/>
          <w:b/>
        </w:rPr>
        <w:t xml:space="preserve">безопасности </w:t>
      </w:r>
      <w:r w:rsidRPr="003476EB">
        <w:rPr>
          <w:rFonts w:cs="Times New Roman"/>
        </w:rPr>
        <w:t xml:space="preserve">- устройство, устанавливаемое на транспортном средстве, которое в случае  удара  транспортного  средства  автоматически  раскрывает  эластичный  компонент, предназначенный для поглощения энергии удара посредством сжатия содержащегося в нем газа; </w:t>
      </w:r>
    </w:p>
    <w:p w14:paraId="165A399D" w14:textId="77777777" w:rsidR="009C52A4" w:rsidRPr="003476EB" w:rsidRDefault="009C52A4" w:rsidP="009C52A4">
      <w:pPr>
        <w:ind w:firstLine="567"/>
        <w:rPr>
          <w:rFonts w:cs="Times New Roman"/>
        </w:rPr>
      </w:pPr>
      <w:r w:rsidRPr="003476EB">
        <w:rPr>
          <w:b/>
        </w:rPr>
        <w:t xml:space="preserve">Полнокомплектное  </w:t>
      </w:r>
      <w:r w:rsidRPr="003476EB">
        <w:rPr>
          <w:rFonts w:cs="Times New Roman"/>
          <w:b/>
        </w:rPr>
        <w:t>транспортное  средство</w:t>
      </w:r>
      <w:r w:rsidRPr="003476EB">
        <w:rPr>
          <w:rFonts w:cs="Times New Roman"/>
        </w:rPr>
        <w:t xml:space="preserve"> -  транспортное  средство,  пригодное  для эксплуатации; </w:t>
      </w:r>
    </w:p>
    <w:p w14:paraId="1E610445" w14:textId="77777777" w:rsidR="009C52A4" w:rsidRPr="003476EB" w:rsidRDefault="009C52A4" w:rsidP="009C52A4">
      <w:pPr>
        <w:ind w:firstLine="567"/>
        <w:rPr>
          <w:rFonts w:cs="Times New Roman"/>
        </w:rPr>
      </w:pPr>
      <w:r w:rsidRPr="003476EB">
        <w:rPr>
          <w:b/>
        </w:rPr>
        <w:t xml:space="preserve">Порожнее  </w:t>
      </w:r>
      <w:r w:rsidRPr="003476EB">
        <w:rPr>
          <w:rFonts w:cs="Times New Roman"/>
          <w:b/>
        </w:rPr>
        <w:t>транспортное  средство</w:t>
      </w:r>
      <w:r w:rsidRPr="003476EB">
        <w:rPr>
          <w:rFonts w:cs="Times New Roman"/>
        </w:rPr>
        <w:t xml:space="preserve"> -  транспортное  средство  без  водителя,  экипажа, пассажиров  и  груза,  но  с  полным  запасом  топлива,  запасным  колесом  и  штатным  комплектом инструментов; </w:t>
      </w:r>
    </w:p>
    <w:p w14:paraId="0AED8271" w14:textId="77777777" w:rsidR="009C52A4" w:rsidRPr="003476EB" w:rsidRDefault="009C52A4" w:rsidP="009C52A4">
      <w:pPr>
        <w:ind w:firstLine="567"/>
        <w:rPr>
          <w:rFonts w:cs="Times New Roman"/>
        </w:rPr>
      </w:pPr>
      <w:r w:rsidRPr="003476EB">
        <w:rPr>
          <w:b/>
        </w:rPr>
        <w:t xml:space="preserve">Представитель </w:t>
      </w:r>
      <w:r w:rsidRPr="003476EB">
        <w:rPr>
          <w:rFonts w:cs="Times New Roman"/>
          <w:b/>
        </w:rPr>
        <w:t>изготовителя</w:t>
      </w:r>
      <w:r w:rsidRPr="003476EB">
        <w:rPr>
          <w:rFonts w:cs="Times New Roman"/>
        </w:rPr>
        <w:t xml:space="preserve"> - лицо, действующее на основании соглашения с изготовителем и уполномоченное изготовителем представлять его и действовать в его интересах при выполнении процедур оценки соответствия требованиям настоящего технического регламента;</w:t>
      </w:r>
    </w:p>
    <w:p w14:paraId="54B1E571" w14:textId="77777777" w:rsidR="009C52A4" w:rsidRPr="003476EB" w:rsidRDefault="009C52A4" w:rsidP="009C52A4">
      <w:pPr>
        <w:ind w:firstLine="567"/>
        <w:rPr>
          <w:rFonts w:cs="Times New Roman"/>
        </w:rPr>
      </w:pPr>
      <w:r w:rsidRPr="003476EB">
        <w:rPr>
          <w:b/>
        </w:rPr>
        <w:t xml:space="preserve">Проверка  </w:t>
      </w:r>
      <w:r w:rsidRPr="003476EB">
        <w:rPr>
          <w:rFonts w:cs="Times New Roman"/>
          <w:b/>
        </w:rPr>
        <w:t>технического  состояния  транспортного  средства</w:t>
      </w:r>
      <w:r w:rsidRPr="003476EB">
        <w:rPr>
          <w:rFonts w:cs="Times New Roman"/>
        </w:rPr>
        <w:t xml:space="preserve"> -  процедура  оценки соответствия  находящегося  в  эксплуатации  на  территории  Российской  Федерации  транспортного средства требованиям настоящего технического регламента; </w:t>
      </w:r>
    </w:p>
    <w:p w14:paraId="47BC0953" w14:textId="77777777" w:rsidR="009C52A4" w:rsidRPr="003476EB" w:rsidRDefault="009C52A4" w:rsidP="009C52A4">
      <w:pPr>
        <w:ind w:firstLine="567"/>
        <w:rPr>
          <w:rFonts w:cs="Times New Roman"/>
        </w:rPr>
      </w:pPr>
      <w:r w:rsidRPr="003476EB">
        <w:rPr>
          <w:b/>
        </w:rPr>
        <w:t xml:space="preserve">Продолжительность </w:t>
      </w:r>
      <w:r w:rsidRPr="003476EB">
        <w:rPr>
          <w:rFonts w:cs="Times New Roman"/>
          <w:b/>
        </w:rPr>
        <w:t>свечения</w:t>
      </w:r>
      <w:r w:rsidRPr="003476EB">
        <w:rPr>
          <w:rFonts w:cs="Times New Roman"/>
        </w:rPr>
        <w:t xml:space="preserve"> - период времени, в течение которого сила света вспышки специального светового сигнала превышает 10 процентов максимальной силы света; </w:t>
      </w:r>
    </w:p>
    <w:p w14:paraId="13BE96DD" w14:textId="77777777" w:rsidR="009C52A4" w:rsidRPr="003476EB" w:rsidRDefault="009C52A4" w:rsidP="009C52A4">
      <w:pPr>
        <w:ind w:firstLine="567"/>
        <w:rPr>
          <w:rFonts w:cs="Times New Roman"/>
        </w:rPr>
      </w:pPr>
      <w:r w:rsidRPr="003476EB">
        <w:rPr>
          <w:b/>
        </w:rPr>
        <w:t xml:space="preserve">Продольная  </w:t>
      </w:r>
      <w:r w:rsidRPr="003476EB">
        <w:rPr>
          <w:rFonts w:cs="Times New Roman"/>
          <w:b/>
        </w:rPr>
        <w:t>центральная  плоскость  транспортного  средства</w:t>
      </w:r>
      <w:r w:rsidRPr="003476EB">
        <w:rPr>
          <w:rFonts w:cs="Times New Roman"/>
        </w:rPr>
        <w:t xml:space="preserve"> -  плоскость, перпендикулярная плоскости опорной поверхности и проходящая через середину колеи транспортного средства; </w:t>
      </w:r>
    </w:p>
    <w:p w14:paraId="11AE4A5F" w14:textId="77777777" w:rsidR="009C52A4" w:rsidRPr="003476EB" w:rsidRDefault="009C52A4" w:rsidP="009C52A4">
      <w:pPr>
        <w:ind w:firstLine="567"/>
        <w:rPr>
          <w:rFonts w:cs="Times New Roman"/>
        </w:rPr>
      </w:pPr>
      <w:r w:rsidRPr="003476EB">
        <w:rPr>
          <w:b/>
        </w:rPr>
        <w:t xml:space="preserve">Противотуманная  </w:t>
      </w:r>
      <w:r w:rsidRPr="003476EB">
        <w:rPr>
          <w:rFonts w:cs="Times New Roman"/>
          <w:b/>
        </w:rPr>
        <w:t>фара</w:t>
      </w:r>
      <w:r w:rsidRPr="003476EB">
        <w:rPr>
          <w:rFonts w:cs="Times New Roman"/>
        </w:rPr>
        <w:t xml:space="preserve"> -  огонь,  предназначенный  для  улучшения  освещенности  дороги спереди транспортного средства в условиях тумана, снегопада, ливня или пылевой бури; </w:t>
      </w:r>
    </w:p>
    <w:p w14:paraId="6667C6D2" w14:textId="77777777" w:rsidR="009C52A4" w:rsidRPr="003476EB" w:rsidRDefault="009C52A4" w:rsidP="009C52A4">
      <w:pPr>
        <w:ind w:firstLine="567"/>
        <w:rPr>
          <w:rFonts w:cs="Times New Roman"/>
        </w:rPr>
      </w:pPr>
      <w:r w:rsidRPr="003476EB">
        <w:rPr>
          <w:b/>
        </w:rPr>
        <w:t>Проход</w:t>
      </w:r>
      <w:r w:rsidRPr="003476EB">
        <w:t xml:space="preserve"> </w:t>
      </w:r>
      <w:r w:rsidRPr="003476EB">
        <w:rPr>
          <w:rFonts w:cs="Times New Roman"/>
        </w:rPr>
        <w:t xml:space="preserve">- пространство, обеспечивающее доступ пассажиров  от любого сиденья или ряда сидений  к  любому  другому  сиденью  или  ряду  сидений  либо  от  любой  служебной  двери  и любой площадки к любому входному проходу для стоящих пассажиров; </w:t>
      </w:r>
    </w:p>
    <w:p w14:paraId="36435BDA" w14:textId="77777777" w:rsidR="009C52A4" w:rsidRPr="003476EB" w:rsidRDefault="009C52A4" w:rsidP="009C52A4">
      <w:pPr>
        <w:ind w:firstLine="567"/>
        <w:rPr>
          <w:rFonts w:cs="Times New Roman"/>
        </w:rPr>
      </w:pPr>
      <w:r w:rsidRPr="003476EB">
        <w:rPr>
          <w:b/>
        </w:rPr>
        <w:t>Работоспособность</w:t>
      </w:r>
      <w:r w:rsidRPr="003476EB">
        <w:t xml:space="preserve"> </w:t>
      </w:r>
      <w:r w:rsidRPr="003476EB">
        <w:rPr>
          <w:rFonts w:cs="Times New Roman"/>
        </w:rPr>
        <w:t xml:space="preserve">- состояние, при котором транспортное средство или его компоненты могут выполнять свои функции в соответствии с конструкторской или эксплуатационной документацией; </w:t>
      </w:r>
    </w:p>
    <w:p w14:paraId="512793CF" w14:textId="77777777" w:rsidR="009C52A4" w:rsidRPr="003476EB" w:rsidRDefault="009C52A4" w:rsidP="009C52A4">
      <w:pPr>
        <w:ind w:firstLine="567"/>
        <w:rPr>
          <w:rFonts w:cs="Times New Roman"/>
        </w:rPr>
      </w:pPr>
      <w:r w:rsidRPr="003476EB">
        <w:rPr>
          <w:b/>
        </w:rPr>
        <w:lastRenderedPageBreak/>
        <w:t xml:space="preserve">Рабочая </w:t>
      </w:r>
      <w:r w:rsidRPr="003476EB">
        <w:rPr>
          <w:rFonts w:cs="Times New Roman"/>
          <w:b/>
        </w:rPr>
        <w:t>тормозная система</w:t>
      </w:r>
      <w:r w:rsidRPr="003476EB">
        <w:rPr>
          <w:rFonts w:cs="Times New Roman"/>
        </w:rPr>
        <w:t xml:space="preserve"> - тормозная система, предназначенная для снижения скорости и(или) остановки транспортного средства; </w:t>
      </w:r>
    </w:p>
    <w:p w14:paraId="765E4F54" w14:textId="77777777" w:rsidR="009C52A4" w:rsidRPr="003476EB" w:rsidRDefault="009C52A4" w:rsidP="009C52A4">
      <w:pPr>
        <w:ind w:firstLine="567"/>
        <w:rPr>
          <w:rFonts w:cs="Times New Roman"/>
        </w:rPr>
      </w:pPr>
      <w:r w:rsidRPr="003476EB">
        <w:rPr>
          <w:b/>
        </w:rPr>
        <w:t xml:space="preserve">Разгружаемая </w:t>
      </w:r>
      <w:r w:rsidRPr="003476EB">
        <w:rPr>
          <w:rFonts w:cs="Times New Roman"/>
          <w:b/>
        </w:rPr>
        <w:t>ось</w:t>
      </w:r>
      <w:r w:rsidRPr="003476EB">
        <w:rPr>
          <w:rFonts w:cs="Times New Roman"/>
        </w:rPr>
        <w:t xml:space="preserve"> - ось, нагрузка на которую может изменяться без отрыва оси от опорной поверхности с помощью устройства разгрузки оси; </w:t>
      </w:r>
    </w:p>
    <w:p w14:paraId="1B162F45" w14:textId="77777777" w:rsidR="009C52A4" w:rsidRPr="003476EB" w:rsidRDefault="009C52A4" w:rsidP="009C52A4">
      <w:pPr>
        <w:ind w:firstLine="567"/>
        <w:rPr>
          <w:rFonts w:cs="Times New Roman"/>
        </w:rPr>
      </w:pPr>
      <w:r w:rsidRPr="003476EB">
        <w:rPr>
          <w:b/>
        </w:rPr>
        <w:t xml:space="preserve">Самоуправляемая  </w:t>
      </w:r>
      <w:r w:rsidRPr="003476EB">
        <w:rPr>
          <w:rFonts w:cs="Times New Roman"/>
          <w:b/>
        </w:rPr>
        <w:t>ось</w:t>
      </w:r>
      <w:r w:rsidRPr="003476EB">
        <w:rPr>
          <w:rFonts w:cs="Times New Roman"/>
        </w:rPr>
        <w:t xml:space="preserve"> -  ось,  шарнирно  закрепленная  в  своей  центральной  части  таким образом,  что  она  может  описывать  дугу  в  горизонтальной  плоскости(для  целей  настоящего технического регламента ось, оснащенная управляемыми колесами, также является самоуправляемой осью); </w:t>
      </w:r>
    </w:p>
    <w:p w14:paraId="3D203751" w14:textId="77777777" w:rsidR="009C52A4" w:rsidRPr="003476EB" w:rsidRDefault="009C52A4" w:rsidP="009C52A4">
      <w:pPr>
        <w:ind w:firstLine="567"/>
        <w:rPr>
          <w:rFonts w:cs="Times New Roman"/>
        </w:rPr>
      </w:pPr>
      <w:r w:rsidRPr="003476EB">
        <w:rPr>
          <w:b/>
        </w:rPr>
        <w:t xml:space="preserve">Самоустанавливающиеся </w:t>
      </w:r>
      <w:r w:rsidRPr="003476EB">
        <w:rPr>
          <w:rFonts w:cs="Times New Roman"/>
          <w:b/>
        </w:rPr>
        <w:t>колеса</w:t>
      </w:r>
      <w:r w:rsidRPr="003476EB">
        <w:rPr>
          <w:rFonts w:cs="Times New Roman"/>
        </w:rPr>
        <w:t xml:space="preserve">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 </w:t>
      </w:r>
    </w:p>
    <w:p w14:paraId="17F702AF" w14:textId="77777777" w:rsidR="009C52A4" w:rsidRPr="003476EB" w:rsidRDefault="009C52A4" w:rsidP="009C52A4">
      <w:pPr>
        <w:ind w:firstLine="567"/>
        <w:rPr>
          <w:rFonts w:cs="Times New Roman"/>
        </w:rPr>
      </w:pPr>
      <w:r w:rsidRPr="003476EB">
        <w:rPr>
          <w:b/>
        </w:rPr>
        <w:t xml:space="preserve">Самоходное  </w:t>
      </w:r>
      <w:r w:rsidRPr="003476EB">
        <w:rPr>
          <w:rFonts w:cs="Times New Roman"/>
          <w:b/>
        </w:rPr>
        <w:t>шасси</w:t>
      </w:r>
      <w:r w:rsidRPr="003476EB">
        <w:rPr>
          <w:rFonts w:cs="Times New Roman"/>
        </w:rPr>
        <w:t xml:space="preserve"> -  шасси  транспортного  средства  категории N, оснащенное  кабиной  и двигателем, которое может быть допущено к участию в дорожном движении с ограничениями; </w:t>
      </w:r>
    </w:p>
    <w:p w14:paraId="7A2EA865" w14:textId="77777777" w:rsidR="009C52A4" w:rsidRPr="003476EB" w:rsidRDefault="009C52A4" w:rsidP="009C52A4">
      <w:pPr>
        <w:ind w:firstLine="567"/>
        <w:rPr>
          <w:rFonts w:cs="Times New Roman"/>
        </w:rPr>
      </w:pPr>
      <w:r w:rsidRPr="003476EB">
        <w:rPr>
          <w:b/>
        </w:rPr>
        <w:t xml:space="preserve">Сборочный </w:t>
      </w:r>
      <w:r w:rsidRPr="003476EB">
        <w:rPr>
          <w:rFonts w:cs="Times New Roman"/>
          <w:b/>
        </w:rPr>
        <w:t>комплект</w:t>
      </w:r>
      <w:r w:rsidRPr="003476EB">
        <w:rPr>
          <w:rFonts w:cs="Times New Roman"/>
        </w:rPr>
        <w:t xml:space="preserve"> - группа составных частей, поставляемых изготовителем транспортного средства другому изготовителю для окончательной сборки транспортных средств; </w:t>
      </w:r>
    </w:p>
    <w:p w14:paraId="6AFF2D10" w14:textId="77777777" w:rsidR="009C52A4" w:rsidRPr="003476EB" w:rsidRDefault="009C52A4" w:rsidP="009C52A4">
      <w:pPr>
        <w:ind w:firstLine="567"/>
        <w:rPr>
          <w:rFonts w:cs="Times New Roman"/>
        </w:rPr>
      </w:pPr>
      <w:proofErr w:type="spellStart"/>
      <w:r w:rsidRPr="003476EB">
        <w:rPr>
          <w:b/>
        </w:rPr>
        <w:t>Световозвращение</w:t>
      </w:r>
      <w:proofErr w:type="spellEnd"/>
      <w:r w:rsidRPr="003476EB">
        <w:t xml:space="preserve"> </w:t>
      </w:r>
      <w:r w:rsidRPr="003476EB">
        <w:rPr>
          <w:rFonts w:cs="Times New Roman"/>
        </w:rPr>
        <w:t xml:space="preserve">- отражение светового потока, возвращающегося в направлении, близком направлению его излучения; </w:t>
      </w:r>
    </w:p>
    <w:p w14:paraId="5A70C11D" w14:textId="77777777" w:rsidR="009C52A4" w:rsidRPr="003476EB" w:rsidRDefault="009C52A4" w:rsidP="009C52A4">
      <w:pPr>
        <w:ind w:firstLine="567"/>
        <w:rPr>
          <w:rFonts w:cs="Times New Roman"/>
        </w:rPr>
      </w:pPr>
      <w:r w:rsidRPr="003476EB">
        <w:rPr>
          <w:b/>
        </w:rPr>
        <w:t xml:space="preserve">Светоотражающее </w:t>
      </w:r>
      <w:r w:rsidRPr="003476EB">
        <w:rPr>
          <w:rFonts w:cs="Times New Roman"/>
          <w:b/>
        </w:rPr>
        <w:t>устройство</w:t>
      </w:r>
      <w:r w:rsidRPr="003476EB">
        <w:rPr>
          <w:rFonts w:cs="Times New Roman"/>
        </w:rPr>
        <w:t xml:space="preserve"> - устройство, отражающее свет, излучаемый источником, не связанным с транспортным средством; </w:t>
      </w:r>
    </w:p>
    <w:p w14:paraId="32AD4A94" w14:textId="77777777" w:rsidR="009C52A4" w:rsidRPr="003476EB" w:rsidRDefault="009C52A4" w:rsidP="009C52A4">
      <w:pPr>
        <w:ind w:firstLine="567"/>
        <w:rPr>
          <w:rFonts w:cs="Times New Roman"/>
        </w:rPr>
      </w:pPr>
      <w:r w:rsidRPr="003476EB">
        <w:rPr>
          <w:b/>
        </w:rPr>
        <w:t xml:space="preserve">Светоотражающий </w:t>
      </w:r>
      <w:r w:rsidRPr="003476EB">
        <w:rPr>
          <w:rFonts w:cs="Times New Roman"/>
          <w:b/>
        </w:rPr>
        <w:t>маркировочный материал</w:t>
      </w:r>
      <w:r w:rsidRPr="003476EB">
        <w:rPr>
          <w:rFonts w:cs="Times New Roman"/>
        </w:rPr>
        <w:t xml:space="preserve"> - поверхность или устройство, от которых при наличии излучения от внешнего источника света в их направлении отражается значительная часть световых лучей первоначального излучения; </w:t>
      </w:r>
    </w:p>
    <w:p w14:paraId="3D12EFD3" w14:textId="77777777" w:rsidR="009C52A4" w:rsidRPr="003476EB" w:rsidRDefault="009C52A4" w:rsidP="009C52A4">
      <w:pPr>
        <w:ind w:firstLine="567"/>
        <w:rPr>
          <w:rFonts w:cs="Times New Roman"/>
        </w:rPr>
      </w:pPr>
      <w:r w:rsidRPr="003476EB">
        <w:rPr>
          <w:b/>
        </w:rPr>
        <w:t xml:space="preserve">Свидетельство  </w:t>
      </w:r>
      <w:r w:rsidRPr="003476EB">
        <w:rPr>
          <w:rFonts w:cs="Times New Roman"/>
          <w:b/>
        </w:rPr>
        <w:t>о  безопасности  конструкции  транспортного  средства</w:t>
      </w:r>
      <w:r w:rsidRPr="003476EB">
        <w:rPr>
          <w:rFonts w:cs="Times New Roman"/>
        </w:rPr>
        <w:t xml:space="preserve"> - документ, удостоверяющий  соответствие  единичного  транспортного  средства,  выпускаемого  в  обращение, требованиям настоящего технического регламента; </w:t>
      </w:r>
    </w:p>
    <w:p w14:paraId="1A874640" w14:textId="77777777" w:rsidR="009C52A4" w:rsidRPr="003476EB" w:rsidRDefault="009C52A4" w:rsidP="009C52A4">
      <w:pPr>
        <w:ind w:firstLine="567"/>
        <w:rPr>
          <w:rFonts w:cs="Times New Roman"/>
        </w:rPr>
      </w:pPr>
      <w:r w:rsidRPr="003476EB">
        <w:rPr>
          <w:b/>
        </w:rPr>
        <w:t xml:space="preserve">Сводный  </w:t>
      </w:r>
      <w:r w:rsidRPr="003476EB">
        <w:rPr>
          <w:rFonts w:cs="Times New Roman"/>
          <w:b/>
        </w:rPr>
        <w:t>протокол</w:t>
      </w:r>
      <w:r w:rsidRPr="003476EB">
        <w:rPr>
          <w:rFonts w:cs="Times New Roman"/>
        </w:rPr>
        <w:t xml:space="preserve"> -  протокол,  содержащий  информацию  о  соответствии  образца транспортного средства перечню требований, о результатах идентификации транспортного средства, представляющего тип; </w:t>
      </w:r>
    </w:p>
    <w:p w14:paraId="529EBB7F" w14:textId="77777777" w:rsidR="009C52A4" w:rsidRPr="003476EB" w:rsidRDefault="009C52A4" w:rsidP="009C52A4">
      <w:pPr>
        <w:ind w:firstLine="567"/>
        <w:rPr>
          <w:rFonts w:cs="Times New Roman"/>
        </w:rPr>
      </w:pPr>
      <w:r w:rsidRPr="003476EB">
        <w:rPr>
          <w:b/>
        </w:rPr>
        <w:t xml:space="preserve">Сгруппированные </w:t>
      </w:r>
      <w:r w:rsidRPr="003476EB">
        <w:rPr>
          <w:rFonts w:cs="Times New Roman"/>
          <w:b/>
        </w:rPr>
        <w:t>огни</w:t>
      </w:r>
      <w:r w:rsidRPr="003476EB">
        <w:rPr>
          <w:rFonts w:cs="Times New Roman"/>
        </w:rPr>
        <w:t xml:space="preserve"> - устройства, имеющие отдельные освещающие (светоизлучающие) поверхности, источники света, но общий корпус; </w:t>
      </w:r>
    </w:p>
    <w:p w14:paraId="2E8BE475" w14:textId="77777777" w:rsidR="009C52A4" w:rsidRPr="003476EB" w:rsidRDefault="009C52A4" w:rsidP="009C52A4">
      <w:pPr>
        <w:ind w:firstLine="567"/>
        <w:rPr>
          <w:rFonts w:cs="Times New Roman"/>
        </w:rPr>
      </w:pPr>
      <w:proofErr w:type="spellStart"/>
      <w:r w:rsidRPr="003476EB">
        <w:rPr>
          <w:b/>
        </w:rPr>
        <w:t>Сепараторвоздух</w:t>
      </w:r>
      <w:proofErr w:type="spellEnd"/>
      <w:r w:rsidRPr="003476EB">
        <w:rPr>
          <w:rFonts w:cs="Times New Roman"/>
          <w:b/>
        </w:rPr>
        <w:t>-  вода</w:t>
      </w:r>
      <w:r w:rsidRPr="003476EB">
        <w:rPr>
          <w:rFonts w:cs="Times New Roman"/>
        </w:rPr>
        <w:t xml:space="preserve"> -  компонент,  образующий  часть  наружной  боковины  и (или) брызговика, который может пропускать воздух, одновременно уменьшая разбрызгивание воды; </w:t>
      </w:r>
    </w:p>
    <w:p w14:paraId="47C836DE" w14:textId="77777777" w:rsidR="009C52A4" w:rsidRPr="003476EB" w:rsidRDefault="009C52A4" w:rsidP="009C52A4">
      <w:pPr>
        <w:ind w:firstLine="567"/>
        <w:rPr>
          <w:rFonts w:cs="Times New Roman"/>
        </w:rPr>
      </w:pPr>
      <w:r w:rsidRPr="003476EB">
        <w:rPr>
          <w:b/>
        </w:rPr>
        <w:t xml:space="preserve">Сертификат  </w:t>
      </w:r>
      <w:r w:rsidRPr="003476EB">
        <w:rPr>
          <w:rFonts w:cs="Times New Roman"/>
          <w:b/>
        </w:rPr>
        <w:t>соответствия системы  менеджмента  качества</w:t>
      </w:r>
      <w:r w:rsidRPr="003476EB">
        <w:rPr>
          <w:rFonts w:cs="Times New Roman"/>
        </w:rPr>
        <w:t xml:space="preserve"> - документ, удостоверяющий соответствие  системы  менеджмента  качества  требованиям  нормативных  документов,  оформленный аккредитованным в установленном порядке органом по сертификации(система менеджмента качества должна быть сертифицирована на соответствие требованиям стандартов ГОСТ Р ИСО9001 (либо по модели ИСО9001) или ГОСТ Р51814.1 (либо по модели ИСО/ТУ-16949); </w:t>
      </w:r>
    </w:p>
    <w:p w14:paraId="66EDBEBC" w14:textId="77777777" w:rsidR="009C52A4" w:rsidRPr="003476EB" w:rsidRDefault="009C52A4" w:rsidP="009C52A4">
      <w:pPr>
        <w:ind w:firstLine="567"/>
        <w:rPr>
          <w:rFonts w:cs="Times New Roman"/>
        </w:rPr>
      </w:pPr>
      <w:r w:rsidRPr="003476EB">
        <w:rPr>
          <w:b/>
        </w:rPr>
        <w:t xml:space="preserve">Сертификационные  </w:t>
      </w:r>
      <w:r w:rsidRPr="003476EB">
        <w:rPr>
          <w:rFonts w:cs="Times New Roman"/>
          <w:b/>
        </w:rPr>
        <w:t>испытания</w:t>
      </w:r>
      <w:r w:rsidRPr="003476EB">
        <w:rPr>
          <w:rFonts w:cs="Times New Roman"/>
        </w:rPr>
        <w:t xml:space="preserve">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w:t>
      </w:r>
      <w:r w:rsidRPr="003476EB">
        <w:rPr>
          <w:rFonts w:cs="Times New Roman"/>
        </w:rPr>
        <w:lastRenderedPageBreak/>
        <w:t xml:space="preserve">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 </w:t>
      </w:r>
    </w:p>
    <w:p w14:paraId="49BB1534" w14:textId="77777777" w:rsidR="009C52A4" w:rsidRPr="003476EB" w:rsidRDefault="009C52A4" w:rsidP="009C52A4">
      <w:pPr>
        <w:ind w:firstLine="567"/>
        <w:rPr>
          <w:rFonts w:cs="Times New Roman"/>
        </w:rPr>
      </w:pPr>
      <w:r w:rsidRPr="003476EB">
        <w:rPr>
          <w:b/>
        </w:rPr>
        <w:t xml:space="preserve">Сигнал  </w:t>
      </w:r>
      <w:r w:rsidRPr="003476EB">
        <w:rPr>
          <w:rFonts w:cs="Times New Roman"/>
          <w:b/>
        </w:rPr>
        <w:t>торможения</w:t>
      </w:r>
      <w:r w:rsidRPr="003476EB">
        <w:rPr>
          <w:rFonts w:cs="Times New Roman"/>
        </w:rPr>
        <w:t xml:space="preserve"> -  огонь,  предназначенный  для  сигнализации  другим  участникам дорожного движения, находящимся сзади транспортного средства, о приведении в действие рабочего тормоза(замедлителя или другого аналогичного устройства); </w:t>
      </w:r>
    </w:p>
    <w:p w14:paraId="29293CBD" w14:textId="77777777" w:rsidR="009C52A4" w:rsidRPr="003476EB" w:rsidRDefault="009C52A4" w:rsidP="009C52A4">
      <w:pPr>
        <w:ind w:firstLine="567"/>
        <w:rPr>
          <w:rFonts w:cs="Times New Roman"/>
        </w:rPr>
      </w:pPr>
      <w:r w:rsidRPr="003476EB">
        <w:rPr>
          <w:b/>
        </w:rPr>
        <w:t xml:space="preserve">Система  </w:t>
      </w:r>
      <w:r w:rsidRPr="003476EB">
        <w:rPr>
          <w:rFonts w:cs="Times New Roman"/>
          <w:b/>
        </w:rPr>
        <w:t>защиты  от  разбрызгивания</w:t>
      </w:r>
      <w:r w:rsidRPr="003476EB">
        <w:rPr>
          <w:rFonts w:cs="Times New Roman"/>
        </w:rPr>
        <w:t xml:space="preserve"> -  устройства,  предназначенные  для  защиты  от разбрызгивания воды, выбрасываемой шинами движущегося транспортного средства; </w:t>
      </w:r>
    </w:p>
    <w:p w14:paraId="2E0BF820" w14:textId="77777777" w:rsidR="009C52A4" w:rsidRPr="003476EB" w:rsidRDefault="009C52A4" w:rsidP="009C52A4">
      <w:pPr>
        <w:ind w:firstLine="567"/>
        <w:rPr>
          <w:rFonts w:cs="Times New Roman"/>
        </w:rPr>
      </w:pPr>
      <w:r w:rsidRPr="003476EB">
        <w:rPr>
          <w:b/>
        </w:rPr>
        <w:t xml:space="preserve">Система </w:t>
      </w:r>
      <w:r w:rsidRPr="003476EB">
        <w:rPr>
          <w:rFonts w:cs="Times New Roman"/>
          <w:b/>
        </w:rPr>
        <w:t>нейтрализации отработавших газов</w:t>
      </w:r>
      <w:r w:rsidRPr="003476EB">
        <w:rPr>
          <w:rFonts w:cs="Times New Roman"/>
        </w:rPr>
        <w:t xml:space="preserve"> - совокупность компонентов, обеспечивающих снижение выбросов загрязняющих веществ с отработавшими газами при работе двигателя; </w:t>
      </w:r>
    </w:p>
    <w:p w14:paraId="1C3AB8D2" w14:textId="77777777" w:rsidR="009C52A4" w:rsidRPr="003476EB" w:rsidRDefault="009C52A4" w:rsidP="009C52A4">
      <w:pPr>
        <w:ind w:firstLine="567"/>
        <w:rPr>
          <w:rFonts w:cs="Times New Roman"/>
        </w:rPr>
      </w:pPr>
      <w:r w:rsidRPr="003476EB">
        <w:rPr>
          <w:b/>
        </w:rPr>
        <w:t xml:space="preserve">Система </w:t>
      </w:r>
      <w:proofErr w:type="spellStart"/>
      <w:r w:rsidRPr="003476EB">
        <w:rPr>
          <w:rFonts w:cs="Times New Roman"/>
          <w:b/>
        </w:rPr>
        <w:t>омывания</w:t>
      </w:r>
      <w:proofErr w:type="spellEnd"/>
      <w:r w:rsidRPr="003476EB">
        <w:rPr>
          <w:rFonts w:cs="Times New Roman"/>
        </w:rPr>
        <w:t xml:space="preserve"> - система, состоящая из устройства для хранения жидкости и подачи ее на наружную поверхность стекла, а также органов управления для приведения в действие и остановки устройства; </w:t>
      </w:r>
    </w:p>
    <w:p w14:paraId="13D117EC" w14:textId="77777777" w:rsidR="009C52A4" w:rsidRPr="003476EB" w:rsidRDefault="009C52A4" w:rsidP="009C52A4">
      <w:pPr>
        <w:ind w:firstLine="567"/>
        <w:rPr>
          <w:rFonts w:cs="Times New Roman"/>
        </w:rPr>
      </w:pPr>
      <w:r w:rsidRPr="003476EB">
        <w:rPr>
          <w:b/>
        </w:rPr>
        <w:t xml:space="preserve">Система  </w:t>
      </w:r>
      <w:r w:rsidRPr="003476EB">
        <w:rPr>
          <w:rFonts w:cs="Times New Roman"/>
          <w:b/>
        </w:rPr>
        <w:t>очистки</w:t>
      </w:r>
      <w:r w:rsidRPr="003476EB">
        <w:rPr>
          <w:rFonts w:cs="Times New Roman"/>
        </w:rPr>
        <w:t xml:space="preserve">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 </w:t>
      </w:r>
    </w:p>
    <w:p w14:paraId="578F8516" w14:textId="77777777" w:rsidR="009C52A4" w:rsidRPr="003476EB" w:rsidRDefault="009C52A4" w:rsidP="009C52A4">
      <w:pPr>
        <w:ind w:firstLine="567"/>
        <w:rPr>
          <w:rFonts w:cs="Times New Roman"/>
        </w:rPr>
      </w:pPr>
      <w:r w:rsidRPr="003476EB">
        <w:rPr>
          <w:b/>
        </w:rPr>
        <w:t xml:space="preserve">Скорость </w:t>
      </w:r>
      <w:r w:rsidRPr="003476EB">
        <w:rPr>
          <w:rFonts w:cs="Times New Roman"/>
          <w:b/>
        </w:rPr>
        <w:t>транспортного средства</w:t>
      </w:r>
      <w:r w:rsidRPr="003476EB">
        <w:rPr>
          <w:rFonts w:cs="Times New Roman"/>
        </w:rPr>
        <w:t xml:space="preserve"> - линейная скорость центра масс транспортного средства; </w:t>
      </w:r>
    </w:p>
    <w:p w14:paraId="37F17A5B" w14:textId="77777777" w:rsidR="009C52A4" w:rsidRPr="003476EB" w:rsidRDefault="009C52A4" w:rsidP="009C52A4">
      <w:pPr>
        <w:ind w:firstLine="567"/>
        <w:rPr>
          <w:rFonts w:cs="Times New Roman"/>
        </w:rPr>
      </w:pPr>
      <w:r w:rsidRPr="003476EB">
        <w:rPr>
          <w:b/>
        </w:rPr>
        <w:t xml:space="preserve">Служебная </w:t>
      </w:r>
      <w:r w:rsidRPr="003476EB">
        <w:rPr>
          <w:rFonts w:cs="Times New Roman"/>
          <w:b/>
        </w:rPr>
        <w:t>дверь</w:t>
      </w:r>
      <w:r w:rsidRPr="003476EB">
        <w:rPr>
          <w:rFonts w:cs="Times New Roman"/>
        </w:rPr>
        <w:t xml:space="preserve"> - дверь, предназначенная для входа и выхода пассажиров и водителя; </w:t>
      </w:r>
    </w:p>
    <w:p w14:paraId="45EFB4F9" w14:textId="77777777" w:rsidR="009C52A4" w:rsidRPr="003476EB" w:rsidRDefault="009C52A4" w:rsidP="009C52A4">
      <w:pPr>
        <w:ind w:firstLine="567"/>
        <w:rPr>
          <w:rFonts w:cs="Times New Roman"/>
        </w:rPr>
      </w:pPr>
      <w:r w:rsidRPr="003476EB">
        <w:rPr>
          <w:b/>
        </w:rPr>
        <w:t xml:space="preserve">Совмещенные </w:t>
      </w:r>
      <w:r w:rsidRPr="003476EB">
        <w:rPr>
          <w:rFonts w:cs="Times New Roman"/>
          <w:b/>
        </w:rPr>
        <w:t>огни</w:t>
      </w:r>
      <w:r w:rsidRPr="003476EB">
        <w:rPr>
          <w:rFonts w:cs="Times New Roman"/>
        </w:rPr>
        <w:t xml:space="preserve"> - устройства с разными или единым источниками света, работающие в различных  режимах,  имеющие  полностью  или  частично  общие  освещающие(светоизлучающие) поверхности и общий корпус; </w:t>
      </w:r>
    </w:p>
    <w:p w14:paraId="17FE8BFA" w14:textId="77777777" w:rsidR="009C52A4" w:rsidRPr="003476EB" w:rsidRDefault="009C52A4" w:rsidP="009C52A4">
      <w:pPr>
        <w:ind w:firstLine="567"/>
        <w:rPr>
          <w:rFonts w:cs="Times New Roman"/>
        </w:rPr>
      </w:pPr>
      <w:r w:rsidRPr="003476EB">
        <w:rPr>
          <w:b/>
        </w:rPr>
        <w:t xml:space="preserve">Сообщение </w:t>
      </w:r>
      <w:r w:rsidRPr="003476EB">
        <w:rPr>
          <w:rFonts w:cs="Times New Roman"/>
          <w:b/>
        </w:rPr>
        <w:t>об официальном утверждении по типу конструкции транспортного средства на  основании  Правил  ЕЭК ООН</w:t>
      </w:r>
      <w:r w:rsidRPr="003476EB">
        <w:rPr>
          <w:rFonts w:cs="Times New Roman"/>
        </w:rPr>
        <w:t xml:space="preserve"> - документ,  выдаваемый  на  основании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г. Женеве20 марта1958 г. (далее-  Соглашение1958 года),  удостоверяющий соответствие  транспортного  средства  или  его  компонента  требованиям  Правил  Европейской экономической комиссии Организации Объединенных Наций(далее- Правила ЕЭК ООН); </w:t>
      </w:r>
    </w:p>
    <w:p w14:paraId="1B4CAF4B" w14:textId="77777777" w:rsidR="009C52A4" w:rsidRPr="003476EB" w:rsidRDefault="009C52A4" w:rsidP="009C52A4">
      <w:pPr>
        <w:ind w:firstLine="567"/>
        <w:rPr>
          <w:rFonts w:cs="Times New Roman"/>
        </w:rPr>
      </w:pPr>
      <w:r w:rsidRPr="003476EB">
        <w:rPr>
          <w:b/>
        </w:rPr>
        <w:t xml:space="preserve">Сочлененное </w:t>
      </w:r>
      <w:r w:rsidRPr="003476EB">
        <w:rPr>
          <w:rFonts w:cs="Times New Roman"/>
          <w:b/>
        </w:rPr>
        <w:t>транспортное средство</w:t>
      </w:r>
      <w:r w:rsidRPr="003476EB">
        <w:rPr>
          <w:rFonts w:cs="Times New Roman"/>
        </w:rPr>
        <w:t xml:space="preserve"> - транспортное средство, которое состоит из 2 или более жестких секций, шарнирно сочлененных друг с другом; </w:t>
      </w:r>
    </w:p>
    <w:p w14:paraId="67ED8FEF" w14:textId="77777777" w:rsidR="009C52A4" w:rsidRPr="003476EB" w:rsidRDefault="009C52A4" w:rsidP="009C52A4">
      <w:pPr>
        <w:ind w:firstLine="567"/>
        <w:rPr>
          <w:rFonts w:cs="Times New Roman"/>
        </w:rPr>
      </w:pPr>
      <w:r w:rsidRPr="003476EB">
        <w:rPr>
          <w:b/>
        </w:rPr>
        <w:t xml:space="preserve">Специализированное  </w:t>
      </w:r>
      <w:r w:rsidRPr="003476EB">
        <w:rPr>
          <w:rFonts w:cs="Times New Roman"/>
          <w:b/>
        </w:rPr>
        <w:t>пассажирское  транспортное  средство</w:t>
      </w:r>
      <w:r w:rsidRPr="003476EB">
        <w:rPr>
          <w:rFonts w:cs="Times New Roman"/>
        </w:rPr>
        <w:t xml:space="preserve"> -  транспортное  средство категории М2G или М3G , изготовленное на шасси транспортного средства повышенной проходимости категории N1G,  N2G или N3G; </w:t>
      </w:r>
    </w:p>
    <w:p w14:paraId="1FB7ACCD" w14:textId="77777777" w:rsidR="009C52A4" w:rsidRPr="003476EB" w:rsidRDefault="009C52A4" w:rsidP="009C52A4">
      <w:pPr>
        <w:ind w:firstLine="567"/>
        <w:rPr>
          <w:rFonts w:cs="Times New Roman"/>
        </w:rPr>
      </w:pPr>
      <w:r w:rsidRPr="003476EB">
        <w:rPr>
          <w:b/>
        </w:rPr>
        <w:t xml:space="preserve">Специализированное  </w:t>
      </w:r>
      <w:r w:rsidRPr="003476EB">
        <w:rPr>
          <w:rFonts w:cs="Times New Roman"/>
          <w:b/>
        </w:rPr>
        <w:t>транспортное  средство</w:t>
      </w:r>
      <w:r w:rsidRPr="003476EB">
        <w:rPr>
          <w:rFonts w:cs="Times New Roman"/>
        </w:rPr>
        <w:t xml:space="preserve"> - транспортное  средство,  предназначенное для  перевозки  определенных  видов  грузов (нефтепродукты,  пищевые  жидкости,  сжиженные углеводородные </w:t>
      </w:r>
      <w:proofErr w:type="spellStart"/>
      <w:r w:rsidRPr="003476EB">
        <w:rPr>
          <w:rFonts w:cs="Times New Roman"/>
        </w:rPr>
        <w:t>газы</w:t>
      </w:r>
      <w:proofErr w:type="spellEnd"/>
      <w:r w:rsidRPr="003476EB">
        <w:rPr>
          <w:rFonts w:cs="Times New Roman"/>
        </w:rPr>
        <w:t xml:space="preserve">, пищевые продукты и т.д.); </w:t>
      </w:r>
    </w:p>
    <w:p w14:paraId="646CFA4E" w14:textId="77777777" w:rsidR="009C52A4" w:rsidRPr="003476EB" w:rsidRDefault="009C52A4" w:rsidP="009C52A4">
      <w:pPr>
        <w:ind w:firstLine="567"/>
        <w:rPr>
          <w:rFonts w:cs="Times New Roman"/>
        </w:rPr>
      </w:pPr>
      <w:r w:rsidRPr="003476EB">
        <w:rPr>
          <w:b/>
        </w:rPr>
        <w:lastRenderedPageBreak/>
        <w:t xml:space="preserve">Специальное  </w:t>
      </w:r>
      <w:r w:rsidRPr="003476EB">
        <w:rPr>
          <w:rFonts w:cs="Times New Roman"/>
          <w:b/>
        </w:rPr>
        <w:t>транспортное  средство</w:t>
      </w:r>
      <w:r w:rsidRPr="003476EB">
        <w:rPr>
          <w:rFonts w:cs="Times New Roman"/>
        </w:rPr>
        <w:t xml:space="preserve"> -  транспортное  средство,  предназначенное  для выполнения  специальных  функций,  для  которых  требуется  специальное  оборудование(автокраны, пожарные  автомобили,  автомобили,  оснащенные  подъемниками  с  рабочими  платформами, автоэвакуаторы и т.д.); </w:t>
      </w:r>
    </w:p>
    <w:p w14:paraId="43CB6744" w14:textId="77777777" w:rsidR="009C52A4" w:rsidRPr="003476EB" w:rsidRDefault="009C52A4" w:rsidP="009C52A4">
      <w:pPr>
        <w:ind w:firstLine="567"/>
        <w:rPr>
          <w:rFonts w:cs="Times New Roman"/>
        </w:rPr>
      </w:pPr>
      <w:r w:rsidRPr="003476EB">
        <w:rPr>
          <w:b/>
        </w:rPr>
        <w:t xml:space="preserve">Стабилизация  </w:t>
      </w:r>
      <w:r w:rsidRPr="003476EB">
        <w:rPr>
          <w:rFonts w:cs="Times New Roman"/>
          <w:b/>
        </w:rPr>
        <w:t>рулевого  управления</w:t>
      </w:r>
      <w:r w:rsidRPr="003476EB">
        <w:rPr>
          <w:rFonts w:cs="Times New Roman"/>
        </w:rPr>
        <w:t xml:space="preserve">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 </w:t>
      </w:r>
    </w:p>
    <w:p w14:paraId="6D4568E0" w14:textId="77777777" w:rsidR="009C52A4" w:rsidRPr="003476EB" w:rsidRDefault="009C52A4" w:rsidP="009C52A4">
      <w:pPr>
        <w:ind w:firstLine="567"/>
        <w:rPr>
          <w:rFonts w:cs="Times New Roman"/>
        </w:rPr>
      </w:pPr>
      <w:r w:rsidRPr="003476EB">
        <w:rPr>
          <w:b/>
        </w:rPr>
        <w:t xml:space="preserve">Степень </w:t>
      </w:r>
      <w:r w:rsidRPr="003476EB">
        <w:rPr>
          <w:rFonts w:cs="Times New Roman"/>
          <w:b/>
        </w:rPr>
        <w:t>очистки нормативной зоны</w:t>
      </w:r>
      <w:r w:rsidRPr="003476EB">
        <w:rPr>
          <w:rFonts w:cs="Times New Roman"/>
        </w:rPr>
        <w:t xml:space="preserve">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 </w:t>
      </w:r>
    </w:p>
    <w:p w14:paraId="1AD55D07" w14:textId="77777777" w:rsidR="009C52A4" w:rsidRPr="003476EB" w:rsidRDefault="009C52A4" w:rsidP="009C52A4">
      <w:pPr>
        <w:ind w:firstLine="567"/>
        <w:rPr>
          <w:rFonts w:cs="Times New Roman"/>
        </w:rPr>
      </w:pPr>
      <w:r w:rsidRPr="003476EB">
        <w:rPr>
          <w:b/>
        </w:rPr>
        <w:t xml:space="preserve">Стойки </w:t>
      </w:r>
      <w:r w:rsidRPr="003476EB">
        <w:rPr>
          <w:rFonts w:cs="Times New Roman"/>
          <w:b/>
        </w:rPr>
        <w:t>переднего окна</w:t>
      </w:r>
      <w:r w:rsidRPr="003476EB">
        <w:rPr>
          <w:rFonts w:cs="Times New Roman"/>
        </w:rPr>
        <w:t xml:space="preserve"> - опоры крыши кабины с примыкающими непрозрачными элементами дверей,  уплотнителей  или  непрозрачной  полосой  по  краям  вклеиваемых  стекол(средняя  стойка переднего окна может не являться опорой крыши кабины); </w:t>
      </w:r>
    </w:p>
    <w:p w14:paraId="065E8E91" w14:textId="77777777" w:rsidR="009C52A4" w:rsidRPr="003476EB" w:rsidRDefault="009C52A4" w:rsidP="009C52A4">
      <w:pPr>
        <w:ind w:firstLine="567"/>
        <w:rPr>
          <w:rFonts w:cs="Times New Roman"/>
        </w:rPr>
      </w:pPr>
      <w:r w:rsidRPr="003476EB">
        <w:rPr>
          <w:b/>
        </w:rPr>
        <w:t xml:space="preserve">Стояночная  </w:t>
      </w:r>
      <w:r w:rsidRPr="003476EB">
        <w:rPr>
          <w:rFonts w:cs="Times New Roman"/>
          <w:b/>
        </w:rPr>
        <w:t>тормозная  система</w:t>
      </w:r>
      <w:r w:rsidRPr="003476EB">
        <w:rPr>
          <w:rFonts w:cs="Times New Roman"/>
        </w:rPr>
        <w:t xml:space="preserve"> -  тормозная  система,  предназначенная  для  удержания транспортного средства неподвижным; </w:t>
      </w:r>
    </w:p>
    <w:p w14:paraId="74900CEA" w14:textId="77777777" w:rsidR="009C52A4" w:rsidRPr="003476EB" w:rsidRDefault="009C52A4" w:rsidP="009C52A4">
      <w:pPr>
        <w:ind w:firstLine="567"/>
        <w:rPr>
          <w:rFonts w:cs="Times New Roman"/>
        </w:rPr>
      </w:pPr>
      <w:r w:rsidRPr="003476EB">
        <w:rPr>
          <w:b/>
        </w:rPr>
        <w:t xml:space="preserve">Стояночные </w:t>
      </w:r>
      <w:r w:rsidRPr="003476EB">
        <w:rPr>
          <w:rFonts w:cs="Times New Roman"/>
          <w:b/>
        </w:rPr>
        <w:t>огни</w:t>
      </w:r>
      <w:r w:rsidRPr="003476EB">
        <w:rPr>
          <w:rFonts w:cs="Times New Roman"/>
        </w:rPr>
        <w:t xml:space="preserve"> - 2 источника света белого цвета спереди и 2 источника света красного цвета сзади транспортного средства для обозначения габаритов транспортного средства при остановках и на стоянках; </w:t>
      </w:r>
    </w:p>
    <w:p w14:paraId="554C6EB5" w14:textId="77777777" w:rsidR="009C52A4" w:rsidRPr="003476EB" w:rsidRDefault="009C52A4" w:rsidP="009C52A4">
      <w:pPr>
        <w:ind w:firstLine="567"/>
        <w:rPr>
          <w:rFonts w:cs="Times New Roman"/>
        </w:rPr>
      </w:pPr>
      <w:r w:rsidRPr="003476EB">
        <w:rPr>
          <w:b/>
        </w:rPr>
        <w:t xml:space="preserve">Суммарный </w:t>
      </w:r>
      <w:r w:rsidRPr="003476EB">
        <w:rPr>
          <w:rFonts w:cs="Times New Roman"/>
          <w:b/>
        </w:rPr>
        <w:t>люфт в рулевом управлении</w:t>
      </w:r>
      <w:r w:rsidRPr="003476EB">
        <w:rPr>
          <w:rFonts w:cs="Times New Roman"/>
        </w:rPr>
        <w:t xml:space="preserve">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примерно соответствующего прямолинейному движению транспортного средства; </w:t>
      </w:r>
    </w:p>
    <w:p w14:paraId="703FFFC6" w14:textId="77777777" w:rsidR="009C52A4" w:rsidRPr="003476EB" w:rsidRDefault="009C52A4" w:rsidP="009C52A4">
      <w:pPr>
        <w:ind w:firstLine="567"/>
        <w:rPr>
          <w:rFonts w:cs="Times New Roman"/>
        </w:rPr>
      </w:pPr>
      <w:r w:rsidRPr="003476EB">
        <w:rPr>
          <w:b/>
        </w:rPr>
        <w:t xml:space="preserve">Техническая  </w:t>
      </w:r>
      <w:r w:rsidRPr="003476EB">
        <w:rPr>
          <w:rFonts w:cs="Times New Roman"/>
          <w:b/>
        </w:rPr>
        <w:t>служба</w:t>
      </w:r>
      <w:r w:rsidRPr="003476EB">
        <w:rPr>
          <w:rFonts w:cs="Times New Roman"/>
        </w:rPr>
        <w:t xml:space="preserve"> -  уполномоченная  организация  по  проведению  испытаний  для официального утверждения типа конструкции транспортного средства в рамках Соглашения1958 года; </w:t>
      </w:r>
    </w:p>
    <w:p w14:paraId="62444FF4" w14:textId="77777777" w:rsidR="009C52A4" w:rsidRPr="003476EB" w:rsidRDefault="009C52A4" w:rsidP="009C52A4">
      <w:pPr>
        <w:ind w:firstLine="567"/>
        <w:rPr>
          <w:rFonts w:cs="Times New Roman"/>
        </w:rPr>
      </w:pPr>
      <w:r w:rsidRPr="003476EB">
        <w:rPr>
          <w:b/>
        </w:rPr>
        <w:t xml:space="preserve">Техническая  </w:t>
      </w:r>
      <w:r w:rsidRPr="003476EB">
        <w:rPr>
          <w:rFonts w:cs="Times New Roman"/>
          <w:b/>
        </w:rPr>
        <w:t>экспертиза  конструкции  транспортного  средства</w:t>
      </w:r>
      <w:r w:rsidRPr="003476EB">
        <w:rPr>
          <w:rFonts w:cs="Times New Roman"/>
        </w:rPr>
        <w:t xml:space="preserve"> -  анализ  конструкции транспортного средства и технической документации на него без проведения испытаний; </w:t>
      </w:r>
    </w:p>
    <w:p w14:paraId="71BC3BBF" w14:textId="77777777" w:rsidR="009C52A4" w:rsidRPr="003476EB" w:rsidRDefault="009C52A4" w:rsidP="009C52A4">
      <w:pPr>
        <w:ind w:firstLine="567"/>
        <w:rPr>
          <w:rFonts w:cs="Times New Roman"/>
        </w:rPr>
      </w:pPr>
      <w:r w:rsidRPr="003476EB">
        <w:rPr>
          <w:b/>
        </w:rPr>
        <w:t xml:space="preserve">Технически </w:t>
      </w:r>
      <w:r w:rsidRPr="003476EB">
        <w:rPr>
          <w:rFonts w:cs="Times New Roman"/>
          <w:b/>
        </w:rPr>
        <w:t>допустимая максимальная масса</w:t>
      </w:r>
      <w:r w:rsidRPr="003476EB">
        <w:rPr>
          <w:rFonts w:cs="Times New Roman"/>
        </w:rPr>
        <w:t xml:space="preserve"> - установленная изготовителем максимальная масса транспортного средства, обусловленная его конструкцией и заданными характеристиками; </w:t>
      </w:r>
    </w:p>
    <w:p w14:paraId="5D4D151B" w14:textId="77777777" w:rsidR="009C52A4" w:rsidRPr="003476EB" w:rsidRDefault="009C52A4" w:rsidP="009C52A4">
      <w:pPr>
        <w:ind w:firstLine="567"/>
        <w:rPr>
          <w:rFonts w:cs="Times New Roman"/>
        </w:rPr>
      </w:pPr>
      <w:r w:rsidRPr="003476EB">
        <w:rPr>
          <w:b/>
        </w:rPr>
        <w:t xml:space="preserve">Технически </w:t>
      </w:r>
      <w:r w:rsidRPr="003476EB">
        <w:rPr>
          <w:rFonts w:cs="Times New Roman"/>
          <w:b/>
        </w:rPr>
        <w:t>допустимая максимальная масса автопоезда</w:t>
      </w:r>
      <w:r w:rsidRPr="003476EB">
        <w:rPr>
          <w:rFonts w:cs="Times New Roman"/>
        </w:rPr>
        <w:t xml:space="preserve"> - установленная изготовителем максимальная суммарная масса тягача и буксируемого им прицепа или прицепов; </w:t>
      </w:r>
    </w:p>
    <w:p w14:paraId="712F9D6C" w14:textId="77777777" w:rsidR="009C52A4" w:rsidRPr="003476EB" w:rsidRDefault="009C52A4" w:rsidP="009C52A4">
      <w:pPr>
        <w:ind w:firstLine="567"/>
        <w:rPr>
          <w:rFonts w:cs="Times New Roman"/>
        </w:rPr>
      </w:pPr>
      <w:r w:rsidRPr="003476EB">
        <w:rPr>
          <w:b/>
        </w:rPr>
        <w:t xml:space="preserve">Технически </w:t>
      </w:r>
      <w:r w:rsidRPr="003476EB">
        <w:rPr>
          <w:rFonts w:cs="Times New Roman"/>
          <w:b/>
        </w:rPr>
        <w:t>допустимая максимальная масса, приходящаяся на ось (группу осей)</w:t>
      </w:r>
      <w:r w:rsidRPr="003476EB">
        <w:rPr>
          <w:rFonts w:cs="Times New Roman"/>
        </w:rPr>
        <w:t xml:space="preserve">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оси(группы осей) и транспортного средства, установленная его изготовителем; </w:t>
      </w:r>
    </w:p>
    <w:p w14:paraId="4AB738A9" w14:textId="77777777" w:rsidR="009C52A4" w:rsidRPr="003476EB" w:rsidRDefault="009C52A4" w:rsidP="009C52A4">
      <w:pPr>
        <w:ind w:firstLine="567"/>
        <w:rPr>
          <w:rFonts w:cs="Times New Roman"/>
        </w:rPr>
      </w:pPr>
      <w:r w:rsidRPr="003476EB">
        <w:rPr>
          <w:b/>
        </w:rPr>
        <w:t xml:space="preserve">Технически  </w:t>
      </w:r>
      <w:r w:rsidRPr="003476EB">
        <w:rPr>
          <w:rFonts w:cs="Times New Roman"/>
          <w:b/>
        </w:rPr>
        <w:t>допустимая  максимальная  нагрузка  на  опорно-сцепное  устройство</w:t>
      </w:r>
      <w:r w:rsidRPr="003476EB">
        <w:rPr>
          <w:rFonts w:cs="Times New Roman"/>
        </w:rPr>
        <w:t xml:space="preserve"> - величина,  соответствующая  максимально  допустимой  статической  вертикальной  нагрузке, передаваемой полуприцепом на тягач через опорно-сцепное </w:t>
      </w:r>
      <w:r w:rsidRPr="003476EB">
        <w:rPr>
          <w:rFonts w:cs="Times New Roman"/>
        </w:rPr>
        <w:lastRenderedPageBreak/>
        <w:t xml:space="preserve">устройство, установленная </w:t>
      </w:r>
      <w:proofErr w:type="spellStart"/>
      <w:r w:rsidRPr="003476EB">
        <w:rPr>
          <w:rFonts w:cs="Times New Roman"/>
        </w:rPr>
        <w:t>изготовителемтягача</w:t>
      </w:r>
      <w:proofErr w:type="spellEnd"/>
      <w:r w:rsidRPr="003476EB">
        <w:rPr>
          <w:rFonts w:cs="Times New Roman"/>
        </w:rPr>
        <w:t xml:space="preserve"> для тягача, а изготовителем полуприцепа- для полуприцепа; </w:t>
      </w:r>
    </w:p>
    <w:p w14:paraId="7205921E" w14:textId="77777777" w:rsidR="009C52A4" w:rsidRPr="003476EB" w:rsidRDefault="009C52A4" w:rsidP="009C52A4">
      <w:pPr>
        <w:ind w:firstLine="567"/>
        <w:rPr>
          <w:rFonts w:cs="Times New Roman"/>
        </w:rPr>
      </w:pPr>
      <w:r w:rsidRPr="003476EB">
        <w:rPr>
          <w:b/>
        </w:rPr>
        <w:t xml:space="preserve">Технически </w:t>
      </w:r>
      <w:r w:rsidRPr="003476EB">
        <w:rPr>
          <w:rFonts w:cs="Times New Roman"/>
          <w:b/>
        </w:rPr>
        <w:t>допустимая максимальная нагрузка на тягово-сцепное устройство</w:t>
      </w:r>
      <w:r w:rsidRPr="003476EB">
        <w:rPr>
          <w:rFonts w:cs="Times New Roman"/>
        </w:rPr>
        <w:t xml:space="preserve">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и(или)  сцепного  устройства,  установленная изготовителем транспортного средства; </w:t>
      </w:r>
    </w:p>
    <w:p w14:paraId="5AC38A39" w14:textId="77777777" w:rsidR="009C52A4" w:rsidRPr="003476EB" w:rsidRDefault="009C52A4" w:rsidP="009C52A4">
      <w:pPr>
        <w:ind w:firstLine="567"/>
        <w:rPr>
          <w:rFonts w:cs="Times New Roman"/>
        </w:rPr>
      </w:pPr>
      <w:r w:rsidRPr="003476EB">
        <w:rPr>
          <w:b/>
        </w:rPr>
        <w:t xml:space="preserve">Техническое </w:t>
      </w:r>
      <w:r w:rsidRPr="003476EB">
        <w:rPr>
          <w:rFonts w:cs="Times New Roman"/>
          <w:b/>
        </w:rPr>
        <w:t>обслуживание транспортного средства</w:t>
      </w:r>
      <w:r w:rsidRPr="003476EB">
        <w:rPr>
          <w:rFonts w:cs="Times New Roman"/>
        </w:rPr>
        <w:t xml:space="preserve"> - совокупность регламентированных изготовителем  действий,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 </w:t>
      </w:r>
    </w:p>
    <w:p w14:paraId="1A9A9A54" w14:textId="77777777" w:rsidR="009C52A4" w:rsidRPr="003476EB" w:rsidRDefault="009C52A4" w:rsidP="009C52A4">
      <w:pPr>
        <w:ind w:firstLine="567"/>
        <w:rPr>
          <w:rFonts w:cs="Times New Roman"/>
        </w:rPr>
      </w:pPr>
      <w:r w:rsidRPr="003476EB">
        <w:rPr>
          <w:b/>
        </w:rPr>
        <w:t xml:space="preserve">Техническое  </w:t>
      </w:r>
      <w:r w:rsidRPr="003476EB">
        <w:rPr>
          <w:rFonts w:cs="Times New Roman"/>
          <w:b/>
        </w:rPr>
        <w:t>описание</w:t>
      </w:r>
      <w:r w:rsidRPr="003476EB">
        <w:rPr>
          <w:rFonts w:cs="Times New Roman"/>
        </w:rPr>
        <w:t xml:space="preserve"> -  перечень  основных  параметров  и  технических  характеристик продукции, заявленной для оценки соответствия требованиям настоящего технического регламента; </w:t>
      </w:r>
    </w:p>
    <w:p w14:paraId="381F5864" w14:textId="77777777" w:rsidR="009C52A4" w:rsidRPr="003476EB" w:rsidRDefault="009C52A4" w:rsidP="009C52A4">
      <w:pPr>
        <w:ind w:firstLine="567"/>
        <w:rPr>
          <w:rFonts w:cs="Times New Roman"/>
        </w:rPr>
      </w:pPr>
      <w:r w:rsidRPr="003476EB">
        <w:rPr>
          <w:b/>
        </w:rPr>
        <w:t xml:space="preserve">Тип  </w:t>
      </w:r>
      <w:r w:rsidRPr="003476EB">
        <w:rPr>
          <w:rFonts w:cs="Times New Roman"/>
          <w:b/>
        </w:rPr>
        <w:t>транспортного  средства (шасси)</w:t>
      </w:r>
      <w:r w:rsidRPr="003476EB">
        <w:rPr>
          <w:rFonts w:cs="Times New Roman"/>
        </w:rPr>
        <w:t xml:space="preserve"> -  транспортные  средства (шасси)  с  одинаковыми конструктивными  признаками,  зафиксированными  в  техническом  описании,  изготовленные  одним изготовителем; </w:t>
      </w:r>
    </w:p>
    <w:p w14:paraId="258EBFEF" w14:textId="77777777" w:rsidR="009C52A4" w:rsidRPr="003476EB" w:rsidRDefault="009C52A4" w:rsidP="009C52A4">
      <w:pPr>
        <w:ind w:firstLine="567"/>
        <w:rPr>
          <w:rFonts w:cs="Times New Roman"/>
        </w:rPr>
      </w:pPr>
      <w:r w:rsidRPr="003476EB">
        <w:rPr>
          <w:b/>
        </w:rPr>
        <w:t>Торможение</w:t>
      </w:r>
      <w:r w:rsidRPr="003476EB">
        <w:t xml:space="preserve"> </w:t>
      </w:r>
      <w:r w:rsidRPr="003476EB">
        <w:rPr>
          <w:rFonts w:cs="Times New Roman"/>
        </w:rPr>
        <w:t xml:space="preserve">-  процесс  создания  и  изменения  искусственного  сопротивления  движению транспортного средства; </w:t>
      </w:r>
    </w:p>
    <w:p w14:paraId="7065F1DD" w14:textId="77777777" w:rsidR="009C52A4" w:rsidRPr="003476EB" w:rsidRDefault="009C52A4" w:rsidP="009C52A4">
      <w:pPr>
        <w:ind w:firstLine="567"/>
        <w:rPr>
          <w:rFonts w:cs="Times New Roman"/>
        </w:rPr>
      </w:pPr>
      <w:r w:rsidRPr="003476EB">
        <w:rPr>
          <w:b/>
        </w:rPr>
        <w:t xml:space="preserve">Тормозная  </w:t>
      </w:r>
      <w:r w:rsidRPr="003476EB">
        <w:rPr>
          <w:rFonts w:cs="Times New Roman"/>
          <w:b/>
        </w:rPr>
        <w:t>сила</w:t>
      </w:r>
      <w:r w:rsidRPr="003476EB">
        <w:rPr>
          <w:rFonts w:cs="Times New Roman"/>
        </w:rPr>
        <w:t xml:space="preserve"> -  реакция  опорной  поверхности  на  колеса  транспортного  средства, вызывающая замедление транспортного средства и(или) колес транспортного средства; </w:t>
      </w:r>
    </w:p>
    <w:p w14:paraId="11FC946A" w14:textId="77777777" w:rsidR="009C52A4" w:rsidRPr="003476EB" w:rsidRDefault="009C52A4" w:rsidP="009C52A4">
      <w:pPr>
        <w:ind w:firstLine="567"/>
        <w:rPr>
          <w:rFonts w:cs="Times New Roman"/>
        </w:rPr>
      </w:pPr>
      <w:r w:rsidRPr="003476EB">
        <w:rPr>
          <w:b/>
        </w:rPr>
        <w:t xml:space="preserve">Тормозная </w:t>
      </w:r>
      <w:r w:rsidRPr="003476EB">
        <w:rPr>
          <w:rFonts w:cs="Times New Roman"/>
          <w:b/>
        </w:rPr>
        <w:t>система</w:t>
      </w:r>
      <w:r w:rsidRPr="003476EB">
        <w:rPr>
          <w:rFonts w:cs="Times New Roman"/>
        </w:rPr>
        <w:t xml:space="preserve"> - совокупность частей транспортного средства, предназначенных для его торможения при воздействии на орган управления тормозной системы; </w:t>
      </w:r>
    </w:p>
    <w:p w14:paraId="21D653FE" w14:textId="77777777" w:rsidR="009C52A4" w:rsidRPr="003476EB" w:rsidRDefault="009C52A4" w:rsidP="009C52A4">
      <w:pPr>
        <w:ind w:firstLine="567"/>
        <w:rPr>
          <w:rFonts w:cs="Times New Roman"/>
        </w:rPr>
      </w:pPr>
      <w:r w:rsidRPr="003476EB">
        <w:rPr>
          <w:b/>
        </w:rPr>
        <w:t xml:space="preserve">Тормозной  </w:t>
      </w:r>
      <w:r w:rsidRPr="003476EB">
        <w:rPr>
          <w:rFonts w:cs="Times New Roman"/>
          <w:b/>
        </w:rPr>
        <w:t>привод</w:t>
      </w:r>
      <w:r w:rsidRPr="003476EB">
        <w:rPr>
          <w:rFonts w:cs="Times New Roman"/>
        </w:rPr>
        <w:t xml:space="preserve">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 </w:t>
      </w:r>
    </w:p>
    <w:p w14:paraId="3660F491" w14:textId="77777777" w:rsidR="009C52A4" w:rsidRPr="003476EB" w:rsidRDefault="009C52A4" w:rsidP="009C52A4">
      <w:pPr>
        <w:ind w:firstLine="567"/>
        <w:rPr>
          <w:rFonts w:cs="Times New Roman"/>
        </w:rPr>
      </w:pPr>
      <w:r w:rsidRPr="003476EB">
        <w:rPr>
          <w:b/>
        </w:rPr>
        <w:t xml:space="preserve">Тормозной  </w:t>
      </w:r>
      <w:r w:rsidRPr="003476EB">
        <w:rPr>
          <w:rFonts w:cs="Times New Roman"/>
          <w:b/>
        </w:rPr>
        <w:t>путь</w:t>
      </w:r>
      <w:r w:rsidRPr="003476EB">
        <w:rPr>
          <w:rFonts w:cs="Times New Roman"/>
        </w:rPr>
        <w:t xml:space="preserve"> - расстояние,  пройденное  транспортным  средством  от  начала  до  конца торможения; </w:t>
      </w:r>
    </w:p>
    <w:p w14:paraId="4093287B" w14:textId="77777777" w:rsidR="009C52A4" w:rsidRPr="003476EB" w:rsidRDefault="009C52A4" w:rsidP="009C52A4">
      <w:pPr>
        <w:ind w:firstLine="567"/>
        <w:rPr>
          <w:rFonts w:cs="Times New Roman"/>
        </w:rPr>
      </w:pPr>
      <w:r w:rsidRPr="003476EB">
        <w:rPr>
          <w:b/>
        </w:rPr>
        <w:t xml:space="preserve">Транспортное </w:t>
      </w:r>
      <w:r w:rsidRPr="003476EB">
        <w:rPr>
          <w:rFonts w:cs="Times New Roman"/>
          <w:b/>
        </w:rPr>
        <w:t>средство</w:t>
      </w:r>
      <w:r w:rsidRPr="003476EB">
        <w:rPr>
          <w:rFonts w:cs="Times New Roman"/>
        </w:rPr>
        <w:t xml:space="preserve"> - наземное механическое устройство на колесном ходу категорий L, M, N, О, предназначенное для перевозки людей, грузов или оборудования, установленного на нем, по автомобильным дорогам общего пользования; </w:t>
      </w:r>
    </w:p>
    <w:p w14:paraId="6884CD4C" w14:textId="77777777" w:rsidR="009C52A4" w:rsidRPr="003476EB" w:rsidRDefault="009C52A4" w:rsidP="009C52A4">
      <w:pPr>
        <w:ind w:firstLine="567"/>
        <w:rPr>
          <w:rFonts w:cs="Times New Roman"/>
        </w:rPr>
      </w:pPr>
      <w:r w:rsidRPr="003476EB">
        <w:rPr>
          <w:b/>
        </w:rPr>
        <w:t xml:space="preserve">Трехкомпонентная </w:t>
      </w:r>
      <w:r w:rsidRPr="003476EB">
        <w:rPr>
          <w:rFonts w:cs="Times New Roman"/>
          <w:b/>
        </w:rPr>
        <w:t>система нейтрализации отработавших газов</w:t>
      </w:r>
      <w:r w:rsidRPr="003476EB">
        <w:rPr>
          <w:rFonts w:cs="Times New Roman"/>
        </w:rPr>
        <w:t xml:space="preserve"> - система нейтрализации отработавших газов с обратной связью по коэффициенту избытка воздуха, обеспечивающая снижение содержания в отработавших газах оксида углерода, углеводородов и оксидов азота; </w:t>
      </w:r>
    </w:p>
    <w:p w14:paraId="49C4DBEA" w14:textId="77777777" w:rsidR="009C52A4" w:rsidRPr="003476EB" w:rsidRDefault="009C52A4" w:rsidP="009C52A4">
      <w:pPr>
        <w:ind w:firstLine="567"/>
        <w:rPr>
          <w:rFonts w:cs="Times New Roman"/>
        </w:rPr>
      </w:pPr>
      <w:r w:rsidRPr="003476EB">
        <w:rPr>
          <w:b/>
        </w:rPr>
        <w:t xml:space="preserve">Угол  </w:t>
      </w:r>
      <w:r w:rsidRPr="003476EB">
        <w:rPr>
          <w:rFonts w:cs="Times New Roman"/>
          <w:b/>
        </w:rPr>
        <w:t>видимости</w:t>
      </w:r>
      <w:r w:rsidRPr="003476EB">
        <w:rPr>
          <w:rFonts w:cs="Times New Roman"/>
        </w:rPr>
        <w:t xml:space="preserve"> -  угол  в  горизонтальной  плоскости,  проходящей  через  центр  источника излучения, в пределах которого световой сигнал, подаваемый проблесковым маячком, не экранируется деталями транспортного средства, на котором он установлен; </w:t>
      </w:r>
    </w:p>
    <w:p w14:paraId="20356ACA" w14:textId="77777777" w:rsidR="009C52A4" w:rsidRPr="003476EB" w:rsidRDefault="009C52A4" w:rsidP="009C52A4">
      <w:pPr>
        <w:ind w:firstLine="567"/>
        <w:rPr>
          <w:rFonts w:cs="Times New Roman"/>
        </w:rPr>
      </w:pPr>
      <w:r w:rsidRPr="003476EB">
        <w:rPr>
          <w:b/>
        </w:rPr>
        <w:t xml:space="preserve">Угол </w:t>
      </w:r>
      <w:r w:rsidRPr="003476EB">
        <w:rPr>
          <w:rFonts w:cs="Times New Roman"/>
          <w:b/>
        </w:rPr>
        <w:t>регулировки  светового  пучка  фар  ближнего  света  и  противотуманных  фар транспортного  средства</w:t>
      </w:r>
      <w:r w:rsidRPr="003476EB">
        <w:rPr>
          <w:rFonts w:cs="Times New Roman"/>
        </w:rPr>
        <w:t xml:space="preserve"> - угол  между  наклонной  плоскостью,  со</w:t>
      </w:r>
      <w:r w:rsidRPr="003476EB">
        <w:rPr>
          <w:rFonts w:cs="Times New Roman"/>
        </w:rPr>
        <w:lastRenderedPageBreak/>
        <w:t xml:space="preserve">держащей  горизонтальную  часть светотеневой  границы  светового  пучка  фары  ближнего  света  и  противотуманной  фары,  и горизонтальной плоскостью, проходящей через оптический центр фары; </w:t>
      </w:r>
    </w:p>
    <w:p w14:paraId="3C4E8580" w14:textId="77777777" w:rsidR="009C52A4" w:rsidRPr="003476EB" w:rsidRDefault="009C52A4" w:rsidP="009C52A4">
      <w:pPr>
        <w:ind w:firstLine="567"/>
        <w:rPr>
          <w:rFonts w:cs="Times New Roman"/>
        </w:rPr>
      </w:pPr>
      <w:r w:rsidRPr="003476EB">
        <w:rPr>
          <w:b/>
        </w:rPr>
        <w:t xml:space="preserve">Удельная </w:t>
      </w:r>
      <w:r w:rsidRPr="003476EB">
        <w:rPr>
          <w:rFonts w:cs="Times New Roman"/>
          <w:b/>
        </w:rPr>
        <w:t>мощность на единицу массы</w:t>
      </w:r>
      <w:r w:rsidRPr="003476EB">
        <w:rPr>
          <w:rFonts w:cs="Times New Roman"/>
        </w:rPr>
        <w:t xml:space="preserve"> - максимальная мощность двигателя, приведенная к единице технически допустимой максимальной массы транспортного средства, в  кВт/т; </w:t>
      </w:r>
    </w:p>
    <w:p w14:paraId="2B64493B" w14:textId="77777777" w:rsidR="009C52A4" w:rsidRPr="003476EB" w:rsidRDefault="009C52A4" w:rsidP="009C52A4">
      <w:pPr>
        <w:ind w:firstLine="567"/>
        <w:rPr>
          <w:rFonts w:cs="Times New Roman"/>
        </w:rPr>
      </w:pPr>
      <w:r w:rsidRPr="003476EB">
        <w:rPr>
          <w:b/>
        </w:rPr>
        <w:t xml:space="preserve">Удельная  </w:t>
      </w:r>
      <w:r w:rsidRPr="003476EB">
        <w:rPr>
          <w:rFonts w:cs="Times New Roman"/>
          <w:b/>
        </w:rPr>
        <w:t>тормозная  сила</w:t>
      </w:r>
      <w:r w:rsidRPr="003476EB">
        <w:rPr>
          <w:rFonts w:cs="Times New Roman"/>
        </w:rPr>
        <w:t xml:space="preserve"> - отношение  суммы  тормозных  сил  на  колесах  транспортного средства к произведению массы транспортного средства на ускорение свободного падения; </w:t>
      </w:r>
    </w:p>
    <w:p w14:paraId="415A2C15" w14:textId="77777777" w:rsidR="009C52A4" w:rsidRPr="003476EB" w:rsidRDefault="009C52A4" w:rsidP="009C52A4">
      <w:pPr>
        <w:ind w:firstLine="567"/>
        <w:rPr>
          <w:rFonts w:cs="Times New Roman"/>
        </w:rPr>
      </w:pPr>
      <w:r w:rsidRPr="003476EB">
        <w:rPr>
          <w:b/>
        </w:rPr>
        <w:t xml:space="preserve">Указатель  </w:t>
      </w:r>
      <w:r w:rsidRPr="003476EB">
        <w:rPr>
          <w:rFonts w:cs="Times New Roman"/>
          <w:b/>
        </w:rPr>
        <w:t>поворота</w:t>
      </w:r>
      <w:r w:rsidRPr="003476EB">
        <w:rPr>
          <w:rFonts w:cs="Times New Roman"/>
        </w:rPr>
        <w:t xml:space="preserve"> -  огонь,  предназначенный  для  сигнализации  другим  участникам дорожного движения о намерении водителя изменить направление движения; </w:t>
      </w:r>
    </w:p>
    <w:p w14:paraId="3B59FEB1" w14:textId="77777777" w:rsidR="009C52A4" w:rsidRPr="003476EB" w:rsidRDefault="009C52A4" w:rsidP="009C52A4">
      <w:pPr>
        <w:ind w:firstLine="567"/>
        <w:rPr>
          <w:rFonts w:cs="Times New Roman"/>
        </w:rPr>
      </w:pPr>
      <w:r w:rsidRPr="003476EB">
        <w:rPr>
          <w:b/>
        </w:rPr>
        <w:t xml:space="preserve">Управляемые </w:t>
      </w:r>
      <w:r w:rsidRPr="003476EB">
        <w:rPr>
          <w:rFonts w:cs="Times New Roman"/>
          <w:b/>
        </w:rPr>
        <w:t>колеса</w:t>
      </w:r>
      <w:r w:rsidRPr="003476EB">
        <w:rPr>
          <w:rFonts w:cs="Times New Roman"/>
        </w:rPr>
        <w:t xml:space="preserve"> - колеса, приводимые в действие рулевым управлением транспортного средства; </w:t>
      </w:r>
    </w:p>
    <w:p w14:paraId="068C96B5" w14:textId="77777777" w:rsidR="009C52A4" w:rsidRPr="003476EB" w:rsidRDefault="009C52A4" w:rsidP="009C52A4">
      <w:pPr>
        <w:ind w:firstLine="567"/>
        <w:rPr>
          <w:rFonts w:cs="Times New Roman"/>
        </w:rPr>
      </w:pPr>
      <w:r w:rsidRPr="003476EB">
        <w:rPr>
          <w:b/>
        </w:rPr>
        <w:t xml:space="preserve">Установившееся  </w:t>
      </w:r>
      <w:r w:rsidRPr="003476EB">
        <w:rPr>
          <w:rFonts w:cs="Times New Roman"/>
          <w:b/>
        </w:rPr>
        <w:t>замедление</w:t>
      </w:r>
      <w:r w:rsidRPr="003476EB">
        <w:rPr>
          <w:rFonts w:cs="Times New Roman"/>
        </w:rPr>
        <w:t xml:space="preserve"> -  среднее  значение  замедления  за  время  торможения  от момента окончания периода времени нарастания замедления до начала его спада в конце торможения; </w:t>
      </w:r>
    </w:p>
    <w:p w14:paraId="5A7E5F64" w14:textId="77777777" w:rsidR="009C52A4" w:rsidRPr="003476EB" w:rsidRDefault="009C52A4" w:rsidP="009C52A4">
      <w:pPr>
        <w:ind w:firstLine="567"/>
        <w:rPr>
          <w:rFonts w:cs="Times New Roman"/>
        </w:rPr>
      </w:pPr>
      <w:r w:rsidRPr="003476EB">
        <w:rPr>
          <w:b/>
        </w:rPr>
        <w:t xml:space="preserve">Устойчивость  </w:t>
      </w:r>
      <w:r w:rsidRPr="003476EB">
        <w:rPr>
          <w:rFonts w:cs="Times New Roman"/>
          <w:b/>
        </w:rPr>
        <w:t>транспортного  средства  при  торможении</w:t>
      </w:r>
      <w:r w:rsidRPr="003476EB">
        <w:rPr>
          <w:rFonts w:cs="Times New Roman"/>
        </w:rPr>
        <w:t xml:space="preserve"> -  способность  транспортного средства двигаться при торможениях в пределах коридора движения; </w:t>
      </w:r>
    </w:p>
    <w:p w14:paraId="3D1E5DAA" w14:textId="77777777" w:rsidR="009C52A4" w:rsidRPr="003476EB" w:rsidRDefault="009C52A4" w:rsidP="009C52A4">
      <w:pPr>
        <w:ind w:firstLine="567"/>
        <w:rPr>
          <w:rFonts w:cs="Times New Roman"/>
        </w:rPr>
      </w:pPr>
      <w:r w:rsidRPr="003476EB">
        <w:rPr>
          <w:b/>
        </w:rPr>
        <w:t xml:space="preserve">Устройство  </w:t>
      </w:r>
      <w:r w:rsidRPr="003476EB">
        <w:rPr>
          <w:rFonts w:cs="Times New Roman"/>
          <w:b/>
        </w:rPr>
        <w:t>для  уменьшения  разбрызгивания</w:t>
      </w:r>
      <w:r w:rsidRPr="003476EB">
        <w:rPr>
          <w:rFonts w:cs="Times New Roman"/>
        </w:rPr>
        <w:t xml:space="preserve"> -  компонент  системы  защиты  от разбрызгивания, который может быть выполнен как </w:t>
      </w:r>
      <w:proofErr w:type="spellStart"/>
      <w:r w:rsidRPr="003476EB">
        <w:rPr>
          <w:rFonts w:cs="Times New Roman"/>
        </w:rPr>
        <w:t>энергопоглощающее</w:t>
      </w:r>
      <w:proofErr w:type="spellEnd"/>
      <w:r w:rsidRPr="003476EB">
        <w:rPr>
          <w:rFonts w:cs="Times New Roman"/>
        </w:rPr>
        <w:t xml:space="preserve"> устройство или как сепаратор воздух- вода; </w:t>
      </w:r>
    </w:p>
    <w:p w14:paraId="50FC1088" w14:textId="77777777" w:rsidR="009C52A4" w:rsidRPr="003476EB" w:rsidRDefault="009C52A4" w:rsidP="009C52A4">
      <w:pPr>
        <w:ind w:firstLine="567"/>
        <w:rPr>
          <w:rFonts w:cs="Times New Roman"/>
        </w:rPr>
      </w:pPr>
      <w:r w:rsidRPr="003476EB">
        <w:rPr>
          <w:b/>
        </w:rPr>
        <w:t xml:space="preserve">Устройство </w:t>
      </w:r>
      <w:r w:rsidRPr="003476EB">
        <w:rPr>
          <w:rFonts w:cs="Times New Roman"/>
          <w:b/>
        </w:rPr>
        <w:t>разгрузки оси</w:t>
      </w:r>
      <w:r w:rsidRPr="003476EB">
        <w:rPr>
          <w:rFonts w:cs="Times New Roman"/>
        </w:rPr>
        <w:t xml:space="preserve">-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 </w:t>
      </w:r>
    </w:p>
    <w:p w14:paraId="71132013" w14:textId="77777777" w:rsidR="009C52A4" w:rsidRPr="003476EB" w:rsidRDefault="009C52A4" w:rsidP="009C52A4">
      <w:pPr>
        <w:ind w:firstLine="567"/>
        <w:rPr>
          <w:rFonts w:cs="Times New Roman"/>
        </w:rPr>
      </w:pPr>
      <w:r w:rsidRPr="003476EB">
        <w:rPr>
          <w:b/>
        </w:rPr>
        <w:t xml:space="preserve">Фара  </w:t>
      </w:r>
      <w:r w:rsidRPr="003476EB">
        <w:rPr>
          <w:rFonts w:cs="Times New Roman"/>
          <w:b/>
        </w:rPr>
        <w:t>ближнего  света</w:t>
      </w:r>
      <w:r w:rsidRPr="003476EB">
        <w:rPr>
          <w:rFonts w:cs="Times New Roman"/>
        </w:rPr>
        <w:t xml:space="preserve"> -  огонь,  предназначенный  для  освещения  дороги  спереди транспортного средства таким образом, чтобы не ослеплять водителей встречных транспортных средств и других участников дорожного движения и не причинять им неудобства; </w:t>
      </w:r>
    </w:p>
    <w:p w14:paraId="05C25D9C" w14:textId="77777777" w:rsidR="009C52A4" w:rsidRPr="003476EB" w:rsidRDefault="009C52A4" w:rsidP="009C52A4">
      <w:pPr>
        <w:ind w:firstLine="567"/>
        <w:rPr>
          <w:rFonts w:cs="Times New Roman"/>
        </w:rPr>
      </w:pPr>
      <w:r w:rsidRPr="003476EB">
        <w:rPr>
          <w:b/>
        </w:rPr>
        <w:t xml:space="preserve">Фара </w:t>
      </w:r>
      <w:r w:rsidRPr="003476EB">
        <w:rPr>
          <w:rFonts w:cs="Times New Roman"/>
          <w:b/>
        </w:rPr>
        <w:t>дальнего  света</w:t>
      </w:r>
      <w:r w:rsidRPr="003476EB">
        <w:rPr>
          <w:rFonts w:cs="Times New Roman"/>
        </w:rPr>
        <w:t xml:space="preserve"> -  огонь,  предназначенный  для  освещения  дороги  на  большом расстоянии спереди транспортного средства; </w:t>
      </w:r>
    </w:p>
    <w:p w14:paraId="0C8DE1F2" w14:textId="77777777" w:rsidR="009C52A4" w:rsidRPr="003476EB" w:rsidRDefault="009C52A4" w:rsidP="009C52A4">
      <w:pPr>
        <w:ind w:firstLine="567"/>
        <w:rPr>
          <w:rFonts w:cs="Times New Roman"/>
        </w:rPr>
      </w:pPr>
      <w:r w:rsidRPr="003476EB">
        <w:rPr>
          <w:b/>
        </w:rPr>
        <w:t xml:space="preserve">Фары </w:t>
      </w:r>
      <w:r w:rsidRPr="003476EB">
        <w:rPr>
          <w:rFonts w:cs="Times New Roman"/>
          <w:b/>
        </w:rPr>
        <w:t>типа DR, DC, DCR</w:t>
      </w:r>
      <w:r w:rsidRPr="003476EB">
        <w:rPr>
          <w:rFonts w:cs="Times New Roman"/>
        </w:rPr>
        <w:t xml:space="preserve"> - фары с газоразрядными источниками света категории D дальнего DR-света  и  ближнего DC-света  и2-режимные(ближнего  и  дальнего) DCR-света  с  газоразрядными лампами; </w:t>
      </w:r>
    </w:p>
    <w:p w14:paraId="3A21C433" w14:textId="77777777" w:rsidR="009C52A4" w:rsidRPr="003476EB" w:rsidRDefault="009C52A4" w:rsidP="009C52A4">
      <w:pPr>
        <w:ind w:firstLine="567"/>
        <w:rPr>
          <w:rFonts w:cs="Times New Roman"/>
        </w:rPr>
      </w:pPr>
      <w:r w:rsidRPr="003476EB">
        <w:rPr>
          <w:b/>
        </w:rPr>
        <w:t xml:space="preserve">Фары </w:t>
      </w:r>
      <w:r w:rsidRPr="003476EB">
        <w:rPr>
          <w:rFonts w:cs="Times New Roman"/>
          <w:b/>
        </w:rPr>
        <w:t>типа HR, HC, HCR</w:t>
      </w:r>
      <w:r w:rsidRPr="003476EB">
        <w:rPr>
          <w:rFonts w:cs="Times New Roman"/>
        </w:rPr>
        <w:t xml:space="preserve"> - фары с галогенными источниками дальнего</w:t>
      </w:r>
      <w:r>
        <w:t xml:space="preserve"> </w:t>
      </w:r>
      <w:r w:rsidRPr="003476EB">
        <w:rPr>
          <w:rFonts w:cs="Times New Roman"/>
        </w:rPr>
        <w:t xml:space="preserve">HR-света и ближнего HC-света и2-режимные(ближнего и дальнего) HCR-света с галогенными лампами; </w:t>
      </w:r>
    </w:p>
    <w:p w14:paraId="3C70B6B6" w14:textId="77777777" w:rsidR="009C52A4" w:rsidRPr="003476EB" w:rsidRDefault="009C52A4" w:rsidP="009C52A4">
      <w:pPr>
        <w:ind w:firstLine="567"/>
        <w:rPr>
          <w:rFonts w:cs="Times New Roman"/>
        </w:rPr>
      </w:pPr>
      <w:r w:rsidRPr="003476EB">
        <w:rPr>
          <w:b/>
        </w:rPr>
        <w:t xml:space="preserve">Фары </w:t>
      </w:r>
      <w:r w:rsidRPr="003476EB">
        <w:rPr>
          <w:rFonts w:cs="Times New Roman"/>
          <w:b/>
        </w:rPr>
        <w:t>типа R, C, CR</w:t>
      </w:r>
      <w:r w:rsidRPr="003476EB">
        <w:rPr>
          <w:rFonts w:cs="Times New Roman"/>
        </w:rPr>
        <w:t xml:space="preserve"> - фары дальнего R-света и ближнего C-света и 2-режимные (ближнего и дальнего) CR-света с лампами накаливания; </w:t>
      </w:r>
    </w:p>
    <w:p w14:paraId="4B1E4A52" w14:textId="77777777" w:rsidR="009C52A4" w:rsidRPr="003476EB" w:rsidRDefault="009C52A4" w:rsidP="009C52A4">
      <w:pPr>
        <w:ind w:firstLine="567"/>
        <w:rPr>
          <w:rFonts w:cs="Times New Roman"/>
        </w:rPr>
      </w:pPr>
      <w:r w:rsidRPr="003476EB">
        <w:rPr>
          <w:b/>
        </w:rPr>
        <w:t xml:space="preserve">Фары </w:t>
      </w:r>
      <w:r w:rsidRPr="003476EB">
        <w:rPr>
          <w:rFonts w:cs="Times New Roman"/>
          <w:b/>
        </w:rPr>
        <w:t>типа В</w:t>
      </w:r>
      <w:r w:rsidRPr="003476EB">
        <w:rPr>
          <w:rFonts w:cs="Times New Roman"/>
        </w:rPr>
        <w:t xml:space="preserve"> - фары противотуманные; </w:t>
      </w:r>
    </w:p>
    <w:p w14:paraId="6415FC56" w14:textId="77777777" w:rsidR="009C52A4" w:rsidRPr="003476EB" w:rsidRDefault="009C52A4" w:rsidP="009C52A4">
      <w:pPr>
        <w:ind w:firstLine="567"/>
        <w:rPr>
          <w:rFonts w:cs="Times New Roman"/>
        </w:rPr>
      </w:pPr>
      <w:r w:rsidRPr="003476EB">
        <w:rPr>
          <w:b/>
        </w:rPr>
        <w:t xml:space="preserve">Фонарь </w:t>
      </w:r>
      <w:r w:rsidRPr="003476EB">
        <w:rPr>
          <w:rFonts w:cs="Times New Roman"/>
          <w:b/>
        </w:rPr>
        <w:t>заднего хода</w:t>
      </w:r>
      <w:r w:rsidRPr="003476EB">
        <w:rPr>
          <w:rFonts w:cs="Times New Roman"/>
        </w:rPr>
        <w:t xml:space="preserve"> - огонь, предназначенный для освещения дороги сзади транспортного средства  и  подачи  предупреждающего  сигнала  другим  пользова</w:t>
      </w:r>
      <w:r w:rsidRPr="003476EB">
        <w:rPr>
          <w:rFonts w:cs="Times New Roman"/>
        </w:rPr>
        <w:lastRenderedPageBreak/>
        <w:t xml:space="preserve">телям  дороги,  когда  транспортное средство движется задним ходом или готовится к такому движению; </w:t>
      </w:r>
    </w:p>
    <w:p w14:paraId="3A7E5332" w14:textId="77777777" w:rsidR="009C52A4" w:rsidRPr="003476EB" w:rsidRDefault="009C52A4" w:rsidP="009C52A4">
      <w:pPr>
        <w:ind w:firstLine="567"/>
        <w:rPr>
          <w:rFonts w:cs="Times New Roman"/>
        </w:rPr>
      </w:pPr>
      <w:r w:rsidRPr="003476EB">
        <w:rPr>
          <w:b/>
        </w:rPr>
        <w:t xml:space="preserve">Фонарь </w:t>
      </w:r>
      <w:r w:rsidRPr="003476EB">
        <w:rPr>
          <w:rFonts w:cs="Times New Roman"/>
          <w:b/>
        </w:rPr>
        <w:t>освещения заднего регистрационного знака</w:t>
      </w:r>
      <w:r w:rsidRPr="003476EB">
        <w:rPr>
          <w:rFonts w:cs="Times New Roman"/>
        </w:rPr>
        <w:t xml:space="preserve"> - огонь, который служит для освещения места, предназначенного для заднего регистрационного знака, и который может состоять из нескольких оптических элементов; </w:t>
      </w:r>
    </w:p>
    <w:p w14:paraId="1B4A8AD8" w14:textId="77777777" w:rsidR="009C52A4" w:rsidRPr="003476EB" w:rsidRDefault="009C52A4" w:rsidP="009C52A4">
      <w:pPr>
        <w:ind w:firstLine="567"/>
        <w:rPr>
          <w:rFonts w:cs="Times New Roman"/>
        </w:rPr>
      </w:pPr>
      <w:r w:rsidRPr="003476EB">
        <w:rPr>
          <w:b/>
        </w:rPr>
        <w:t xml:space="preserve">Форсунка  </w:t>
      </w:r>
      <w:r w:rsidRPr="003476EB">
        <w:rPr>
          <w:rFonts w:cs="Times New Roman"/>
          <w:b/>
        </w:rPr>
        <w:t>стеклоомывателя</w:t>
      </w:r>
      <w:r w:rsidRPr="003476EB">
        <w:rPr>
          <w:rFonts w:cs="Times New Roman"/>
        </w:rPr>
        <w:t xml:space="preserve"> -  устройство,  которое  направляет  омывающую  жидкость  на ветровое стекло; </w:t>
      </w:r>
    </w:p>
    <w:p w14:paraId="15BD469B" w14:textId="77777777" w:rsidR="009C52A4" w:rsidRPr="003476EB" w:rsidRDefault="009C52A4" w:rsidP="009C52A4">
      <w:pPr>
        <w:ind w:firstLine="567"/>
        <w:rPr>
          <w:rFonts w:cs="Times New Roman"/>
        </w:rPr>
      </w:pPr>
      <w:r w:rsidRPr="003476EB">
        <w:rPr>
          <w:b/>
        </w:rPr>
        <w:t xml:space="preserve">Холодный </w:t>
      </w:r>
      <w:r w:rsidRPr="003476EB">
        <w:rPr>
          <w:rFonts w:cs="Times New Roman"/>
          <w:b/>
        </w:rPr>
        <w:t>тормозной механизм</w:t>
      </w:r>
      <w:r w:rsidRPr="003476EB">
        <w:rPr>
          <w:rFonts w:cs="Times New Roman"/>
        </w:rPr>
        <w:t xml:space="preserve"> - тормозной механизм, температура которого, измеренная на поверхности трения тормозного барабана или тормозного диска, составляет менее100°С; </w:t>
      </w:r>
    </w:p>
    <w:p w14:paraId="194A5C63" w14:textId="77777777" w:rsidR="009C52A4" w:rsidRPr="003476EB" w:rsidRDefault="009C52A4" w:rsidP="009C52A4">
      <w:pPr>
        <w:ind w:firstLine="567"/>
        <w:rPr>
          <w:rFonts w:cs="Times New Roman"/>
        </w:rPr>
      </w:pPr>
      <w:proofErr w:type="spellStart"/>
      <w:r w:rsidRPr="003476EB">
        <w:rPr>
          <w:b/>
        </w:rPr>
        <w:t>Цветографическая</w:t>
      </w:r>
      <w:proofErr w:type="spellEnd"/>
      <w:r w:rsidRPr="003476EB">
        <w:rPr>
          <w:b/>
        </w:rPr>
        <w:t xml:space="preserve">  </w:t>
      </w:r>
      <w:r w:rsidRPr="003476EB">
        <w:rPr>
          <w:rFonts w:cs="Times New Roman"/>
          <w:b/>
        </w:rPr>
        <w:t>схема</w:t>
      </w:r>
      <w:r w:rsidRPr="003476EB">
        <w:rPr>
          <w:rFonts w:cs="Times New Roman"/>
        </w:rPr>
        <w:t xml:space="preserve">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 </w:t>
      </w:r>
    </w:p>
    <w:p w14:paraId="54C6FEA8" w14:textId="77777777" w:rsidR="009C52A4" w:rsidRPr="003476EB" w:rsidRDefault="009C52A4" w:rsidP="009C52A4">
      <w:pPr>
        <w:ind w:firstLine="567"/>
        <w:rPr>
          <w:rFonts w:cs="Times New Roman"/>
        </w:rPr>
      </w:pPr>
      <w:r w:rsidRPr="003476EB">
        <w:rPr>
          <w:b/>
        </w:rPr>
        <w:t xml:space="preserve">Цикл </w:t>
      </w:r>
      <w:r w:rsidRPr="003476EB">
        <w:rPr>
          <w:rFonts w:cs="Times New Roman"/>
          <w:b/>
        </w:rPr>
        <w:t>стеклоочистителя</w:t>
      </w:r>
      <w:r w:rsidRPr="003476EB">
        <w:rPr>
          <w:rFonts w:cs="Times New Roman"/>
        </w:rPr>
        <w:t xml:space="preserve"> - один прямой и обратный ход щетки стеклоочистителя; </w:t>
      </w:r>
    </w:p>
    <w:p w14:paraId="712451D0" w14:textId="77777777" w:rsidR="009C52A4" w:rsidRPr="003476EB" w:rsidRDefault="009C52A4" w:rsidP="009C52A4">
      <w:pPr>
        <w:ind w:firstLine="567"/>
        <w:rPr>
          <w:rFonts w:cs="Times New Roman"/>
        </w:rPr>
      </w:pPr>
      <w:r w:rsidRPr="003476EB">
        <w:rPr>
          <w:b/>
        </w:rPr>
        <w:t>Шасси</w:t>
      </w:r>
      <w:r w:rsidRPr="003476EB">
        <w:t xml:space="preserve"> </w:t>
      </w:r>
      <w:r w:rsidRPr="003476EB">
        <w:rPr>
          <w:rFonts w:cs="Times New Roman"/>
        </w:rPr>
        <w:t xml:space="preserve">- наземное механическое устройство на колесном ходу, не оснащенное кабиной, и (или) двигателем, и (или) кузовом, не предназначенное для эксплуатации; </w:t>
      </w:r>
    </w:p>
    <w:p w14:paraId="19639027" w14:textId="77777777" w:rsidR="009C52A4" w:rsidRPr="003476EB" w:rsidRDefault="009C52A4" w:rsidP="009C52A4">
      <w:pPr>
        <w:ind w:firstLine="567"/>
        <w:rPr>
          <w:rFonts w:cs="Times New Roman"/>
        </w:rPr>
      </w:pPr>
      <w:r w:rsidRPr="003476EB">
        <w:rPr>
          <w:b/>
        </w:rPr>
        <w:t xml:space="preserve">Экологический </w:t>
      </w:r>
      <w:r w:rsidRPr="003476EB">
        <w:rPr>
          <w:rFonts w:cs="Times New Roman"/>
          <w:b/>
        </w:rPr>
        <w:t>класс</w:t>
      </w:r>
      <w:r w:rsidRPr="003476EB">
        <w:rPr>
          <w:rFonts w:cs="Times New Roman"/>
        </w:rPr>
        <w:t xml:space="preserve"> - классификационный код, характеризующий транспортное средство в зависимости от уровня выбросов вредных загрязняющих веществ; </w:t>
      </w:r>
    </w:p>
    <w:p w14:paraId="1B9DD7C0" w14:textId="77777777" w:rsidR="009C52A4" w:rsidRPr="003476EB" w:rsidRDefault="009C52A4" w:rsidP="009C52A4">
      <w:pPr>
        <w:ind w:firstLine="567"/>
        <w:rPr>
          <w:rFonts w:cs="Times New Roman"/>
        </w:rPr>
      </w:pPr>
      <w:r w:rsidRPr="003476EB">
        <w:rPr>
          <w:b/>
        </w:rPr>
        <w:t>Эксплуатация</w:t>
      </w:r>
      <w:r w:rsidRPr="003476EB">
        <w:t xml:space="preserve"> </w:t>
      </w:r>
      <w:r w:rsidRPr="003476EB">
        <w:rPr>
          <w:rFonts w:cs="Times New Roman"/>
        </w:rPr>
        <w:t xml:space="preserve">- стадия жизненного цикла транспортного средства, включающая промежуток времени, когда транспортное средство используется по назначению, с момента его приобретения для использования по назначению до момента утилизации; </w:t>
      </w:r>
    </w:p>
    <w:p w14:paraId="116AA157" w14:textId="77777777" w:rsidR="009C52A4" w:rsidRPr="003476EB" w:rsidRDefault="009C52A4" w:rsidP="009C52A4">
      <w:pPr>
        <w:ind w:firstLine="567"/>
        <w:rPr>
          <w:rFonts w:cs="Times New Roman"/>
        </w:rPr>
      </w:pPr>
      <w:proofErr w:type="spellStart"/>
      <w:r w:rsidRPr="003476EB">
        <w:rPr>
          <w:b/>
        </w:rPr>
        <w:t>Энергопоглощающее</w:t>
      </w:r>
      <w:proofErr w:type="spellEnd"/>
      <w:r w:rsidRPr="003476EB">
        <w:rPr>
          <w:b/>
        </w:rPr>
        <w:t xml:space="preserve">  </w:t>
      </w:r>
      <w:r w:rsidRPr="003476EB">
        <w:rPr>
          <w:rFonts w:cs="Times New Roman"/>
          <w:b/>
        </w:rPr>
        <w:t>устройство</w:t>
      </w:r>
      <w:r w:rsidRPr="003476EB">
        <w:rPr>
          <w:rFonts w:cs="Times New Roman"/>
        </w:rPr>
        <w:t xml:space="preserve"> - компонент,  образующий  часть  грязезащитного  кожуха, и (или)  наружной  боковины,  и(или)  брызговика,  поглощающий  энергию  воды  и  снижающий разбрызгивание; </w:t>
      </w:r>
    </w:p>
    <w:p w14:paraId="42BC501C" w14:textId="77777777" w:rsidR="002C2665" w:rsidRPr="00D83495" w:rsidRDefault="009C52A4" w:rsidP="009C52A4">
      <w:pPr>
        <w:ind w:firstLine="0"/>
        <w:rPr>
          <w:color w:val="0000FF"/>
        </w:rPr>
      </w:pPr>
      <w:r w:rsidRPr="003476EB">
        <w:rPr>
          <w:b/>
        </w:rPr>
        <w:t xml:space="preserve">Эффективность </w:t>
      </w:r>
      <w:r w:rsidRPr="003476EB">
        <w:rPr>
          <w:rFonts w:cs="Times New Roman"/>
          <w:b/>
        </w:rPr>
        <w:t>торможения</w:t>
      </w:r>
      <w:r w:rsidRPr="003476EB">
        <w:rPr>
          <w:rFonts w:cs="Times New Roman"/>
        </w:rPr>
        <w:t xml:space="preserve"> - мера торможения, характеризующая способность тормозной системы создавать необходимое искусственное сопротивление движению транспортного средства.</w:t>
      </w:r>
    </w:p>
    <w:p w14:paraId="4D5A2347" w14:textId="77777777" w:rsidR="007A4236" w:rsidRDefault="00E16F3B" w:rsidP="00E16F3B">
      <w:pPr>
        <w:pStyle w:val="1f0"/>
        <w:jc w:val="both"/>
      </w:pPr>
      <w:r w:rsidRPr="00B25C2D">
        <w:t xml:space="preserve"> </w:t>
      </w:r>
    </w:p>
    <w:p w14:paraId="16084438" w14:textId="77777777" w:rsidR="00B92AA9" w:rsidRPr="0045333C" w:rsidRDefault="007A4236" w:rsidP="00B92AA9">
      <w:pPr>
        <w:jc w:val="right"/>
      </w:pPr>
      <w:r>
        <w:br w:type="page"/>
      </w:r>
      <w:r w:rsidR="00B92AA9" w:rsidRPr="0045333C">
        <w:rPr>
          <w:b/>
          <w:bCs/>
        </w:rPr>
        <w:lastRenderedPageBreak/>
        <w:t xml:space="preserve">Приложение № 1 </w:t>
      </w:r>
      <w:r w:rsidR="00B92AA9" w:rsidRPr="0045333C">
        <w:t xml:space="preserve">к рабочей программе дисциплины </w:t>
      </w:r>
    </w:p>
    <w:p w14:paraId="562DE19F" w14:textId="77777777" w:rsidR="00B92AA9" w:rsidRPr="0045333C" w:rsidRDefault="00B92AA9" w:rsidP="00B92AA9">
      <w:pPr>
        <w:ind w:firstLine="3600"/>
        <w:jc w:val="right"/>
        <w:rPr>
          <w:lang w:eastAsia="en-US"/>
        </w:rPr>
      </w:pPr>
      <w:r w:rsidRPr="001C44CA">
        <w:t>«</w:t>
      </w:r>
      <w:r w:rsidRPr="003E6F4F">
        <w:rPr>
          <w:color w:val="0000FF"/>
        </w:rPr>
        <w:t>Организация технического осмотра автомобилей</w:t>
      </w:r>
      <w:r w:rsidRPr="0045333C">
        <w:rPr>
          <w:lang w:eastAsia="en-US"/>
        </w:rPr>
        <w:t xml:space="preserve">» </w:t>
      </w:r>
    </w:p>
    <w:p w14:paraId="39358354" w14:textId="77777777" w:rsidR="00B92AA9" w:rsidRPr="0045333C" w:rsidRDefault="00B92AA9" w:rsidP="00B92AA9">
      <w:pPr>
        <w:jc w:val="right"/>
      </w:pPr>
      <w:r w:rsidRPr="0045333C">
        <w:t>одобренной методической комиссией инженерного</w:t>
      </w:r>
    </w:p>
    <w:p w14:paraId="54FBFCF0" w14:textId="77777777" w:rsidR="00B92AA9" w:rsidRPr="00B92AA9" w:rsidRDefault="00B92AA9" w:rsidP="00B92AA9">
      <w:pPr>
        <w:jc w:val="right"/>
        <w:rPr>
          <w:color w:val="FF0000"/>
        </w:rPr>
      </w:pPr>
      <w:r w:rsidRPr="0045333C">
        <w:t xml:space="preserve">факультета </w:t>
      </w:r>
      <w:r w:rsidRPr="00376BA3">
        <w:rPr>
          <w:color w:val="0000FF"/>
        </w:rPr>
        <w:t>(протокол</w:t>
      </w:r>
      <w:r w:rsidRPr="00B92AA9">
        <w:rPr>
          <w:color w:val="FF0000"/>
        </w:rPr>
        <w:t xml:space="preserve"> </w:t>
      </w:r>
      <w:r w:rsidR="00376BA3" w:rsidRPr="00F751CB">
        <w:rPr>
          <w:color w:val="0000FF"/>
        </w:rPr>
        <w:t>№7</w:t>
      </w:r>
      <w:r w:rsidR="00FD6B5D">
        <w:rPr>
          <w:color w:val="0000FF"/>
        </w:rPr>
        <w:t xml:space="preserve"> от</w:t>
      </w:r>
      <w:r w:rsidR="00376BA3" w:rsidRPr="005E76C4">
        <w:t xml:space="preserve"> </w:t>
      </w:r>
      <w:r w:rsidR="00376BA3" w:rsidRPr="00F751CB">
        <w:rPr>
          <w:color w:val="0000FF"/>
        </w:rPr>
        <w:t>31.03.2021 г</w:t>
      </w:r>
      <w:r w:rsidR="00E02725">
        <w:rPr>
          <w:color w:val="0000FF"/>
        </w:rPr>
        <w:t>)</w:t>
      </w:r>
    </w:p>
    <w:p w14:paraId="622371B4" w14:textId="77777777" w:rsidR="00B92AA9" w:rsidRDefault="00D55AB8" w:rsidP="00B92AA9">
      <w:pPr>
        <w:jc w:val="right"/>
      </w:pPr>
      <w:r>
        <w:rPr>
          <w:noProof/>
        </w:rPr>
        <w:drawing>
          <wp:anchor distT="0" distB="0" distL="114300" distR="114300" simplePos="0" relativeHeight="251661312" behindDoc="1" locked="0" layoutInCell="1" allowOverlap="1" wp14:anchorId="3862362E" wp14:editId="2AC564CB">
            <wp:simplePos x="0" y="0"/>
            <wp:positionH relativeFrom="column">
              <wp:posOffset>4572000</wp:posOffset>
            </wp:positionH>
            <wp:positionV relativeFrom="paragraph">
              <wp:posOffset>120650</wp:posOffset>
            </wp:positionV>
            <wp:extent cx="461010" cy="621665"/>
            <wp:effectExtent l="19050" t="0" r="0" b="0"/>
            <wp:wrapNone/>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lum contrast="20000"/>
                    </a:blip>
                    <a:srcRect l="8659" t="13005" r="9698" b="4778"/>
                    <a:stretch>
                      <a:fillRect/>
                    </a:stretch>
                  </pic:blipFill>
                  <pic:spPr bwMode="auto">
                    <a:xfrm>
                      <a:off x="0" y="0"/>
                      <a:ext cx="461010" cy="621665"/>
                    </a:xfrm>
                    <a:prstGeom prst="rect">
                      <a:avLst/>
                    </a:prstGeom>
                    <a:noFill/>
                    <a:ln w="9525">
                      <a:noFill/>
                      <a:miter lim="800000"/>
                      <a:headEnd/>
                      <a:tailEnd/>
                    </a:ln>
                  </pic:spPr>
                </pic:pic>
              </a:graphicData>
            </a:graphic>
          </wp:anchor>
        </w:drawing>
      </w:r>
      <w:r w:rsidR="00B92AA9" w:rsidRPr="00376BA3">
        <w:rPr>
          <w:color w:val="0000FF"/>
        </w:rPr>
        <w:t>и утвержденной деканом</w:t>
      </w:r>
      <w:r w:rsidR="00B92AA9" w:rsidRPr="00B92AA9">
        <w:rPr>
          <w:color w:val="FF0000"/>
        </w:rPr>
        <w:t xml:space="preserve"> </w:t>
      </w:r>
      <w:r w:rsidR="00376BA3" w:rsidRPr="00F751CB">
        <w:rPr>
          <w:color w:val="0000FF"/>
        </w:rPr>
        <w:t>31.03.2021 г</w:t>
      </w:r>
    </w:p>
    <w:p w14:paraId="04CE0386" w14:textId="77777777" w:rsidR="00B92AA9" w:rsidRPr="0045333C" w:rsidRDefault="00B92AA9" w:rsidP="00B92AA9">
      <w:pPr>
        <w:jc w:val="right"/>
      </w:pPr>
    </w:p>
    <w:p w14:paraId="6E69EC31" w14:textId="77777777" w:rsidR="00B92AA9" w:rsidRPr="0045333C" w:rsidRDefault="00B92AA9" w:rsidP="00B92AA9">
      <w:pPr>
        <w:jc w:val="right"/>
      </w:pPr>
      <w:r w:rsidRPr="0045333C">
        <w:t>_______ А.В. Поликанов</w:t>
      </w:r>
    </w:p>
    <w:p w14:paraId="7096FCB3" w14:textId="77777777" w:rsidR="00B92AA9" w:rsidRPr="0045333C" w:rsidRDefault="00B92AA9" w:rsidP="00B92AA9">
      <w:pPr>
        <w:jc w:val="left"/>
        <w:rPr>
          <w:rFonts w:cs="Calibri"/>
          <w:szCs w:val="22"/>
          <w:lang w:eastAsia="en-US"/>
        </w:rPr>
      </w:pPr>
    </w:p>
    <w:p w14:paraId="6B694441" w14:textId="77777777" w:rsidR="00B92AA9" w:rsidRPr="0045333C" w:rsidRDefault="00B92AA9" w:rsidP="00B92AA9">
      <w:pPr>
        <w:jc w:val="center"/>
      </w:pPr>
      <w:r w:rsidRPr="0045333C">
        <w:t>МИНИСТЕРСТВО СЕЛЬСКОГО ХОЗЯЙСТВА</w:t>
      </w:r>
    </w:p>
    <w:p w14:paraId="406C5ABD" w14:textId="77777777" w:rsidR="00B92AA9" w:rsidRPr="0045333C" w:rsidRDefault="00B92AA9" w:rsidP="00B92AA9">
      <w:pPr>
        <w:jc w:val="center"/>
      </w:pPr>
      <w:r w:rsidRPr="0045333C">
        <w:t>РОССИЙСКОЙ ФЕДЕРАЦИИ</w:t>
      </w:r>
    </w:p>
    <w:p w14:paraId="17E1D882" w14:textId="77777777" w:rsidR="00B92AA9" w:rsidRPr="0045333C" w:rsidRDefault="00B92AA9" w:rsidP="00B92AA9">
      <w:pPr>
        <w:jc w:val="center"/>
        <w:rPr>
          <w:caps/>
        </w:rPr>
      </w:pPr>
      <w:r w:rsidRPr="0045333C">
        <w:rPr>
          <w:caps/>
        </w:rPr>
        <w:t>Федеральное государственное бюджетное образовательное учреждение высшего образования</w:t>
      </w:r>
    </w:p>
    <w:p w14:paraId="4E3BB084" w14:textId="77777777" w:rsidR="00B92AA9" w:rsidRPr="0045333C" w:rsidRDefault="00B92AA9" w:rsidP="00B92AA9">
      <w:pPr>
        <w:jc w:val="center"/>
        <w:rPr>
          <w:caps/>
        </w:rPr>
      </w:pPr>
      <w:r w:rsidRPr="0045333C">
        <w:rPr>
          <w:caps/>
        </w:rPr>
        <w:t>«Пензенский государственный аграрный университет»</w:t>
      </w:r>
    </w:p>
    <w:p w14:paraId="62EFA81E" w14:textId="77777777" w:rsidR="00B92AA9" w:rsidRPr="0045333C" w:rsidRDefault="00B92AA9" w:rsidP="00B92AA9">
      <w:pPr>
        <w:jc w:val="center"/>
        <w:rPr>
          <w:sz w:val="36"/>
          <w:szCs w:val="36"/>
          <w:lang w:eastAsia="en-US"/>
        </w:rPr>
      </w:pPr>
    </w:p>
    <w:p w14:paraId="1F1183E2" w14:textId="77777777" w:rsidR="00B92AA9" w:rsidRPr="0045333C" w:rsidRDefault="00B92AA9" w:rsidP="00B92AA9">
      <w:pPr>
        <w:jc w:val="center"/>
        <w:rPr>
          <w:sz w:val="36"/>
          <w:szCs w:val="36"/>
          <w:lang w:eastAsia="en-US"/>
        </w:rPr>
      </w:pPr>
    </w:p>
    <w:p w14:paraId="7DFD27AD" w14:textId="77777777" w:rsidR="00B92AA9" w:rsidRPr="0045333C" w:rsidRDefault="00B92AA9" w:rsidP="00B92AA9">
      <w:pPr>
        <w:jc w:val="center"/>
        <w:rPr>
          <w:b/>
          <w:lang w:eastAsia="en-US"/>
        </w:rPr>
      </w:pPr>
      <w:r w:rsidRPr="0045333C">
        <w:rPr>
          <w:b/>
          <w:lang w:eastAsia="en-US"/>
        </w:rPr>
        <w:t>ФОНД ОЦЕНОЧНЫХ СРЕДСТВ ПО ДИСЦИПЛИНЕ</w:t>
      </w:r>
    </w:p>
    <w:p w14:paraId="73E808FD" w14:textId="77777777" w:rsidR="00B92AA9" w:rsidRPr="0045333C" w:rsidRDefault="00B92AA9" w:rsidP="00B92AA9">
      <w:pPr>
        <w:jc w:val="center"/>
        <w:rPr>
          <w:b/>
          <w:lang w:eastAsia="en-US"/>
        </w:rPr>
      </w:pPr>
    </w:p>
    <w:p w14:paraId="27ADB68A" w14:textId="77777777" w:rsidR="00B92AA9" w:rsidRDefault="00B92AA9" w:rsidP="00B92AA9">
      <w:pPr>
        <w:ind w:firstLine="0"/>
        <w:jc w:val="center"/>
        <w:rPr>
          <w:rFonts w:ascii="Times New Roman ??????????" w:hAnsi="Times New Roman ??????????"/>
          <w:b/>
          <w:caps/>
          <w:color w:val="0000FF"/>
          <w:sz w:val="32"/>
          <w:szCs w:val="32"/>
        </w:rPr>
      </w:pPr>
      <w:r w:rsidRPr="003E6F4F">
        <w:rPr>
          <w:rFonts w:ascii="Times New Roman ??????????" w:hAnsi="Times New Roman ??????????"/>
          <w:b/>
          <w:caps/>
          <w:color w:val="0000FF"/>
          <w:sz w:val="32"/>
          <w:szCs w:val="32"/>
        </w:rPr>
        <w:t>Организация технического осмотра автомобилей</w:t>
      </w:r>
    </w:p>
    <w:p w14:paraId="4E40A3E0" w14:textId="77777777" w:rsidR="00B92AA9" w:rsidRDefault="00B92AA9" w:rsidP="00B92AA9">
      <w:pPr>
        <w:ind w:firstLine="0"/>
        <w:jc w:val="center"/>
        <w:rPr>
          <w:rFonts w:ascii="Times New Roman ??????????" w:hAnsi="Times New Roman ??????????"/>
          <w:b/>
          <w:caps/>
          <w:color w:val="0000FF"/>
          <w:sz w:val="32"/>
          <w:szCs w:val="32"/>
        </w:rPr>
      </w:pPr>
    </w:p>
    <w:p w14:paraId="20DB96C1" w14:textId="77777777" w:rsidR="00B92AA9" w:rsidRPr="0045333C" w:rsidRDefault="00B92AA9" w:rsidP="00B92AA9">
      <w:pPr>
        <w:ind w:firstLine="0"/>
        <w:jc w:val="center"/>
        <w:rPr>
          <w:sz w:val="36"/>
          <w:szCs w:val="36"/>
        </w:rPr>
      </w:pPr>
      <w:r>
        <w:rPr>
          <w:sz w:val="36"/>
          <w:szCs w:val="36"/>
        </w:rPr>
        <w:t>Специальность</w:t>
      </w:r>
    </w:p>
    <w:p w14:paraId="23331D71" w14:textId="77777777" w:rsidR="00B92AA9" w:rsidRPr="00B92AA9" w:rsidRDefault="00B92AA9" w:rsidP="00B92AA9">
      <w:pPr>
        <w:ind w:firstLine="0"/>
        <w:jc w:val="center"/>
        <w:rPr>
          <w:b/>
          <w:caps/>
          <w:color w:val="0000FF"/>
          <w:sz w:val="32"/>
          <w:szCs w:val="32"/>
        </w:rPr>
      </w:pPr>
      <w:r w:rsidRPr="00B92AA9">
        <w:rPr>
          <w:b/>
          <w:caps/>
          <w:color w:val="0000FF"/>
          <w:sz w:val="32"/>
          <w:szCs w:val="32"/>
        </w:rPr>
        <w:t xml:space="preserve"> 23.05.01 Наземные транспортно-технологические средства</w:t>
      </w:r>
    </w:p>
    <w:p w14:paraId="7AFD3BC8" w14:textId="77777777" w:rsidR="00B92AA9" w:rsidRPr="0045333C" w:rsidRDefault="00B92AA9" w:rsidP="00B92AA9">
      <w:pPr>
        <w:ind w:firstLine="0"/>
        <w:jc w:val="center"/>
      </w:pPr>
    </w:p>
    <w:p w14:paraId="5FEB6FA6" w14:textId="77777777" w:rsidR="00B92AA9" w:rsidRPr="0045333C" w:rsidRDefault="00B92AA9" w:rsidP="00B92AA9">
      <w:pPr>
        <w:ind w:firstLine="0"/>
        <w:jc w:val="center"/>
        <w:rPr>
          <w:sz w:val="32"/>
          <w:szCs w:val="32"/>
        </w:rPr>
      </w:pPr>
      <w:r>
        <w:rPr>
          <w:sz w:val="32"/>
          <w:szCs w:val="32"/>
        </w:rPr>
        <w:t>Специализация</w:t>
      </w:r>
      <w:r w:rsidRPr="0045333C">
        <w:rPr>
          <w:sz w:val="32"/>
          <w:szCs w:val="32"/>
        </w:rPr>
        <w:t xml:space="preserve"> программы</w:t>
      </w:r>
    </w:p>
    <w:p w14:paraId="66272737" w14:textId="77777777" w:rsidR="00B92AA9" w:rsidRPr="00B92AA9" w:rsidRDefault="00B92AA9" w:rsidP="00B92AA9">
      <w:pPr>
        <w:ind w:firstLine="0"/>
        <w:jc w:val="center"/>
        <w:rPr>
          <w:b/>
          <w:color w:val="0000FF"/>
          <w:sz w:val="32"/>
          <w:szCs w:val="32"/>
        </w:rPr>
      </w:pPr>
      <w:r w:rsidRPr="00B92AA9">
        <w:rPr>
          <w:b/>
          <w:color w:val="0000FF"/>
          <w:sz w:val="32"/>
          <w:szCs w:val="32"/>
        </w:rPr>
        <w:t>« Автомобильная техника в транспортных технологиях»</w:t>
      </w:r>
    </w:p>
    <w:p w14:paraId="0718691D" w14:textId="77777777" w:rsidR="00B92AA9" w:rsidRPr="0045333C" w:rsidRDefault="00B92AA9" w:rsidP="00B92AA9">
      <w:pPr>
        <w:ind w:firstLine="0"/>
        <w:jc w:val="center"/>
      </w:pPr>
    </w:p>
    <w:p w14:paraId="4E8521E0" w14:textId="77777777" w:rsidR="00B92AA9" w:rsidRPr="0045333C" w:rsidRDefault="00B92AA9" w:rsidP="00B92AA9">
      <w:pPr>
        <w:ind w:firstLine="0"/>
        <w:jc w:val="center"/>
        <w:rPr>
          <w:sz w:val="32"/>
          <w:szCs w:val="32"/>
        </w:rPr>
      </w:pPr>
      <w:r w:rsidRPr="0045333C">
        <w:rPr>
          <w:sz w:val="32"/>
          <w:szCs w:val="32"/>
        </w:rPr>
        <w:t>Квалификация</w:t>
      </w:r>
    </w:p>
    <w:p w14:paraId="64716BE2" w14:textId="010BB2A4" w:rsidR="00B92AA9" w:rsidRPr="00B92AA9" w:rsidRDefault="00B92AA9" w:rsidP="00B92AA9">
      <w:pPr>
        <w:ind w:firstLine="0"/>
        <w:jc w:val="center"/>
        <w:rPr>
          <w:caps/>
          <w:color w:val="0000FF"/>
          <w:sz w:val="32"/>
          <w:szCs w:val="32"/>
        </w:rPr>
      </w:pPr>
      <w:r w:rsidRPr="00B92AA9">
        <w:rPr>
          <w:caps/>
          <w:color w:val="0000FF"/>
          <w:sz w:val="32"/>
          <w:szCs w:val="32"/>
        </w:rPr>
        <w:t>«</w:t>
      </w:r>
      <w:r w:rsidR="004D3E36">
        <w:rPr>
          <w:caps/>
          <w:color w:val="0000FF"/>
          <w:sz w:val="32"/>
          <w:szCs w:val="32"/>
        </w:rPr>
        <w:t>ИНЖЕНЕР</w:t>
      </w:r>
      <w:r w:rsidRPr="00B92AA9">
        <w:rPr>
          <w:caps/>
          <w:color w:val="0000FF"/>
          <w:sz w:val="32"/>
          <w:szCs w:val="32"/>
        </w:rPr>
        <w:t>»</w:t>
      </w:r>
    </w:p>
    <w:p w14:paraId="6E44B150" w14:textId="77777777" w:rsidR="00B92AA9" w:rsidRPr="0045333C" w:rsidRDefault="00B92AA9" w:rsidP="00B92AA9">
      <w:pPr>
        <w:ind w:firstLine="0"/>
        <w:jc w:val="center"/>
        <w:rPr>
          <w:sz w:val="32"/>
          <w:szCs w:val="32"/>
        </w:rPr>
      </w:pPr>
    </w:p>
    <w:p w14:paraId="5C533FB3" w14:textId="77777777" w:rsidR="00B92AA9" w:rsidRPr="0045333C" w:rsidRDefault="00B92AA9" w:rsidP="00B92AA9">
      <w:pPr>
        <w:ind w:firstLine="0"/>
        <w:jc w:val="center"/>
        <w:rPr>
          <w:sz w:val="32"/>
          <w:szCs w:val="32"/>
        </w:rPr>
      </w:pPr>
      <w:r w:rsidRPr="0045333C">
        <w:rPr>
          <w:sz w:val="32"/>
          <w:szCs w:val="32"/>
        </w:rPr>
        <w:t>Форма обучения – очная, заочная</w:t>
      </w:r>
    </w:p>
    <w:p w14:paraId="00BF96C4" w14:textId="77777777" w:rsidR="00B92AA9" w:rsidRPr="0045333C" w:rsidRDefault="00B92AA9" w:rsidP="00B92AA9">
      <w:pPr>
        <w:jc w:val="center"/>
      </w:pPr>
    </w:p>
    <w:p w14:paraId="51077D6C" w14:textId="77777777" w:rsidR="00B92AA9" w:rsidRPr="0045333C" w:rsidRDefault="00B92AA9" w:rsidP="00B92AA9">
      <w:pPr>
        <w:jc w:val="center"/>
      </w:pPr>
    </w:p>
    <w:p w14:paraId="2763761F" w14:textId="77777777" w:rsidR="00B92AA9" w:rsidRPr="0045333C" w:rsidRDefault="00B92AA9" w:rsidP="00B92AA9">
      <w:pPr>
        <w:jc w:val="center"/>
      </w:pPr>
    </w:p>
    <w:p w14:paraId="2DB7590E" w14:textId="77777777" w:rsidR="00B92AA9" w:rsidRPr="0045333C" w:rsidRDefault="00B92AA9" w:rsidP="00B92AA9">
      <w:pPr>
        <w:jc w:val="center"/>
      </w:pPr>
    </w:p>
    <w:p w14:paraId="6DE04719" w14:textId="77777777" w:rsidR="00B92AA9" w:rsidRPr="0045333C" w:rsidRDefault="00B92AA9" w:rsidP="00B92AA9">
      <w:pPr>
        <w:jc w:val="center"/>
      </w:pPr>
    </w:p>
    <w:p w14:paraId="50148231" w14:textId="77777777" w:rsidR="00B92AA9" w:rsidRPr="0045333C" w:rsidRDefault="00B92AA9" w:rsidP="00B92AA9">
      <w:pPr>
        <w:jc w:val="center"/>
      </w:pPr>
    </w:p>
    <w:p w14:paraId="3DD3723C" w14:textId="77777777" w:rsidR="00B92AA9" w:rsidRPr="0045333C" w:rsidRDefault="00B92AA9" w:rsidP="00B92AA9">
      <w:pPr>
        <w:jc w:val="center"/>
      </w:pPr>
    </w:p>
    <w:p w14:paraId="73D238DE" w14:textId="68F1ADAC" w:rsidR="00B92AA9" w:rsidRPr="007875DC" w:rsidRDefault="00B92AA9" w:rsidP="00B92AA9">
      <w:pPr>
        <w:jc w:val="center"/>
        <w:rPr>
          <w:b/>
          <w:bCs/>
          <w:szCs w:val="22"/>
        </w:rPr>
      </w:pPr>
      <w:r w:rsidRPr="0045333C">
        <w:t>Пенза – 202</w:t>
      </w:r>
      <w:r w:rsidR="004D3E36">
        <w:t>1</w:t>
      </w:r>
      <w:r w:rsidR="005D6DB3" w:rsidRPr="007875DC">
        <w:t>__</w:t>
      </w:r>
    </w:p>
    <w:p w14:paraId="62DC8B04" w14:textId="77777777" w:rsidR="00B92AA9" w:rsidRDefault="00B92AA9" w:rsidP="00B92AA9">
      <w:pPr>
        <w:ind w:left="1980" w:hanging="1980"/>
        <w:jc w:val="left"/>
      </w:pPr>
      <w:r w:rsidRPr="0045333C">
        <w:br w:type="page"/>
      </w:r>
    </w:p>
    <w:p w14:paraId="41CE07B9" w14:textId="77777777" w:rsidR="009263A8" w:rsidRPr="000E5A7D" w:rsidRDefault="009263A8" w:rsidP="009263A8">
      <w:pPr>
        <w:pStyle w:val="1f0"/>
      </w:pPr>
      <w:bookmarkStart w:id="39" w:name="_Toc105702835"/>
      <w:bookmarkStart w:id="40" w:name="_Toc105703282"/>
      <w:r w:rsidRPr="000E5A7D">
        <w:lastRenderedPageBreak/>
        <w:t>1</w:t>
      </w:r>
      <w:r>
        <w:t>.</w:t>
      </w:r>
      <w:r w:rsidRPr="000E5A7D">
        <w:t xml:space="preserve"> Перечень </w:t>
      </w:r>
      <w:r w:rsidRPr="00ED2FDF">
        <w:t>компетенций</w:t>
      </w:r>
      <w:r w:rsidRPr="000E5A7D">
        <w:t xml:space="preserve"> с указанием этапов их формирования</w:t>
      </w:r>
      <w:bookmarkEnd w:id="39"/>
      <w:bookmarkEnd w:id="40"/>
    </w:p>
    <w:p w14:paraId="180B13EF" w14:textId="77777777" w:rsidR="009263A8" w:rsidRPr="000E5A7D" w:rsidRDefault="009263A8" w:rsidP="009263A8">
      <w:pPr>
        <w:jc w:val="left"/>
        <w:rPr>
          <w:rFonts w:cs="Calibri"/>
          <w:caps/>
          <w:szCs w:val="22"/>
          <w:lang w:eastAsia="en-US"/>
        </w:rPr>
      </w:pPr>
    </w:p>
    <w:p w14:paraId="7C08757D" w14:textId="77777777" w:rsidR="009263A8" w:rsidRPr="0097790C" w:rsidRDefault="009263A8" w:rsidP="009263A8">
      <w:r w:rsidRPr="0097790C">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14:paraId="6B90290E" w14:textId="77777777" w:rsidR="009263A8" w:rsidRDefault="009263A8" w:rsidP="009263A8">
      <w:pPr>
        <w:jc w:val="left"/>
        <w:rPr>
          <w:rFonts w:cs="Calibri"/>
          <w:i/>
          <w:spacing w:val="-4"/>
          <w:szCs w:val="22"/>
        </w:rPr>
      </w:pPr>
    </w:p>
    <w:p w14:paraId="1483E69D" w14:textId="77777777" w:rsidR="009263A8" w:rsidRPr="00F63219" w:rsidRDefault="009263A8" w:rsidP="009263A8">
      <w:pPr>
        <w:pStyle w:val="affc"/>
      </w:pPr>
      <w:r w:rsidRPr="001C44CA">
        <w:t>Таблица 1.1 – Дисциплина «</w:t>
      </w:r>
      <w:r w:rsidR="003E5730" w:rsidRPr="003E6F4F">
        <w:rPr>
          <w:color w:val="0000FF"/>
        </w:rPr>
        <w:t>Организация технического осмотра автомобилей</w:t>
      </w:r>
      <w:r w:rsidRPr="001C44CA">
        <w:t>» направлена на формирование компетенций</w:t>
      </w:r>
    </w:p>
    <w:p w14:paraId="2332D780" w14:textId="77777777" w:rsidR="009263A8" w:rsidRPr="00EB3D83" w:rsidRDefault="009263A8" w:rsidP="009263A8">
      <w:pPr>
        <w:jc w:val="left"/>
        <w:rPr>
          <w:rFonts w:cs="Calibri"/>
          <w:spacing w:val="-4"/>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7"/>
        <w:gridCol w:w="3433"/>
        <w:gridCol w:w="3431"/>
      </w:tblGrid>
      <w:tr w:rsidR="009263A8" w:rsidRPr="0097790C" w14:paraId="4DAE3148" w14:textId="77777777" w:rsidTr="0019248E">
        <w:trPr>
          <w:cantSplit/>
          <w:trHeight w:val="1134"/>
          <w:jc w:val="center"/>
        </w:trPr>
        <w:tc>
          <w:tcPr>
            <w:tcW w:w="1707" w:type="pct"/>
            <w:vAlign w:val="center"/>
          </w:tcPr>
          <w:p w14:paraId="70820165" w14:textId="77777777" w:rsidR="009263A8" w:rsidRPr="0097790C" w:rsidRDefault="009263A8" w:rsidP="0019248E">
            <w:pPr>
              <w:pStyle w:val="affff0"/>
              <w:jc w:val="center"/>
            </w:pPr>
            <w:r w:rsidRPr="0097790C">
              <w:t>Код и наименование</w:t>
            </w:r>
          </w:p>
          <w:p w14:paraId="467C6CDD" w14:textId="77777777" w:rsidR="009263A8" w:rsidRPr="0097790C" w:rsidRDefault="009263A8" w:rsidP="0019248E">
            <w:pPr>
              <w:pStyle w:val="affff0"/>
              <w:jc w:val="center"/>
            </w:pPr>
            <w:r w:rsidRPr="0097790C">
              <w:t>компетенции</w:t>
            </w:r>
          </w:p>
        </w:tc>
        <w:tc>
          <w:tcPr>
            <w:tcW w:w="1647" w:type="pct"/>
            <w:vAlign w:val="center"/>
          </w:tcPr>
          <w:p w14:paraId="2E6926CA" w14:textId="77777777" w:rsidR="009263A8" w:rsidRPr="0097790C" w:rsidRDefault="009263A8" w:rsidP="0019248E">
            <w:pPr>
              <w:pStyle w:val="affff0"/>
              <w:jc w:val="center"/>
            </w:pPr>
            <w:r w:rsidRPr="0097790C">
              <w:t>Код и наименование</w:t>
            </w:r>
          </w:p>
          <w:p w14:paraId="1301D852" w14:textId="77777777" w:rsidR="009263A8" w:rsidRPr="0097790C" w:rsidRDefault="009263A8" w:rsidP="0019248E">
            <w:pPr>
              <w:pStyle w:val="affff0"/>
              <w:jc w:val="center"/>
            </w:pPr>
            <w:r w:rsidRPr="0097790C">
              <w:t>индикатора достижения</w:t>
            </w:r>
          </w:p>
          <w:p w14:paraId="48D47976" w14:textId="77777777" w:rsidR="009263A8" w:rsidRPr="0097790C" w:rsidRDefault="009263A8" w:rsidP="0019248E">
            <w:pPr>
              <w:pStyle w:val="affff0"/>
              <w:jc w:val="center"/>
            </w:pPr>
            <w:r w:rsidRPr="0097790C">
              <w:t>компетенции</w:t>
            </w:r>
          </w:p>
        </w:tc>
        <w:tc>
          <w:tcPr>
            <w:tcW w:w="1646" w:type="pct"/>
            <w:vAlign w:val="center"/>
          </w:tcPr>
          <w:p w14:paraId="1A447C23" w14:textId="77777777" w:rsidR="009263A8" w:rsidRPr="0097790C" w:rsidRDefault="009263A8" w:rsidP="0019248E">
            <w:pPr>
              <w:pStyle w:val="affff0"/>
              <w:jc w:val="center"/>
            </w:pPr>
            <w:r w:rsidRPr="0097790C">
              <w:t>Этапы формирования</w:t>
            </w:r>
          </w:p>
          <w:p w14:paraId="505AFD24" w14:textId="77777777" w:rsidR="009263A8" w:rsidRPr="0097790C" w:rsidRDefault="009263A8" w:rsidP="0019248E">
            <w:pPr>
              <w:pStyle w:val="affff0"/>
              <w:jc w:val="center"/>
            </w:pPr>
            <w:r w:rsidRPr="0097790C">
              <w:t>компетенции</w:t>
            </w:r>
          </w:p>
        </w:tc>
      </w:tr>
      <w:tr w:rsidR="0019248E" w:rsidRPr="006930A3" w14:paraId="539028DE" w14:textId="77777777" w:rsidTr="003E5730">
        <w:trPr>
          <w:cantSplit/>
          <w:trHeight w:val="70"/>
          <w:jc w:val="center"/>
        </w:trPr>
        <w:tc>
          <w:tcPr>
            <w:tcW w:w="1707" w:type="pct"/>
            <w:vMerge w:val="restart"/>
          </w:tcPr>
          <w:p w14:paraId="2EA583E1" w14:textId="77777777" w:rsidR="0019248E" w:rsidRPr="0074785B" w:rsidRDefault="0019248E" w:rsidP="003E5730">
            <w:pPr>
              <w:pStyle w:val="affff0"/>
            </w:pPr>
            <w:r>
              <w:t xml:space="preserve">ПК-2 - </w:t>
            </w:r>
            <w:r w:rsidRPr="0074785B">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1647" w:type="pct"/>
            <w:vMerge w:val="restart"/>
          </w:tcPr>
          <w:p w14:paraId="1EC117B9" w14:textId="77777777" w:rsidR="0019248E" w:rsidRPr="00FD5460" w:rsidRDefault="0019248E" w:rsidP="003E5730">
            <w:pPr>
              <w:pStyle w:val="affff0"/>
              <w:rPr>
                <w:bCs/>
                <w:lang w:val="de-DE"/>
              </w:rPr>
            </w:pPr>
            <w:r w:rsidRPr="00FD5460">
              <w:rPr>
                <w:bCs/>
              </w:rPr>
              <w:t>ИД-03 /ПК-2</w:t>
            </w:r>
            <w:r w:rsidRPr="00FD5460">
              <w:rPr>
                <w:bCs/>
                <w:lang w:val="de-DE"/>
              </w:rPr>
              <w:t xml:space="preserve"> - </w:t>
            </w:r>
            <w:r w:rsidRPr="00FD5460">
              <w:rPr>
                <w:bCs/>
              </w:rPr>
              <w:t>Внедряет и контролирует технологии проведения технического осмотра операторами технического осмотра на пунктах технического осмотра</w:t>
            </w:r>
            <w:r w:rsidRPr="00FD5460">
              <w:rPr>
                <w:bCs/>
                <w:lang w:val="de-DE"/>
              </w:rPr>
              <w:t>.</w:t>
            </w:r>
          </w:p>
          <w:p w14:paraId="70B7C488" w14:textId="77777777" w:rsidR="0019248E" w:rsidRPr="00FD5460" w:rsidRDefault="0019248E" w:rsidP="003E5730">
            <w:pPr>
              <w:pStyle w:val="affff0"/>
              <w:rPr>
                <w:bCs/>
                <w:color w:val="FF6600"/>
                <w:lang w:val="de-DE"/>
              </w:rPr>
            </w:pPr>
            <w:r w:rsidRPr="00FD5460">
              <w:rPr>
                <w:bCs/>
                <w:color w:val="FF6600"/>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c>
          <w:tcPr>
            <w:tcW w:w="1646" w:type="pct"/>
            <w:vAlign w:val="center"/>
          </w:tcPr>
          <w:p w14:paraId="54FB9BAD" w14:textId="77777777" w:rsidR="0019248E" w:rsidRPr="00CB027A" w:rsidRDefault="0019248E" w:rsidP="003E5730">
            <w:pPr>
              <w:pStyle w:val="affff0"/>
            </w:pPr>
            <w:r w:rsidRPr="006930A3">
              <w:t>В1(ИД-03 /ПК-2)</w:t>
            </w:r>
            <w:r w:rsidRPr="00C7485B">
              <w:t>:</w:t>
            </w:r>
            <w:r w:rsidRPr="006930A3">
              <w:t>Владеть:  способами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r w:rsidRPr="00C7485B">
              <w:t>.</w:t>
            </w:r>
          </w:p>
        </w:tc>
      </w:tr>
      <w:tr w:rsidR="0019248E" w:rsidRPr="006930A3" w14:paraId="008731DA" w14:textId="77777777" w:rsidTr="003E5730">
        <w:trPr>
          <w:cantSplit/>
          <w:trHeight w:val="70"/>
          <w:jc w:val="center"/>
        </w:trPr>
        <w:tc>
          <w:tcPr>
            <w:tcW w:w="1707" w:type="pct"/>
            <w:vMerge/>
          </w:tcPr>
          <w:p w14:paraId="5C7CB180" w14:textId="77777777" w:rsidR="0019248E" w:rsidRPr="0074785B" w:rsidRDefault="0019248E" w:rsidP="003E5730">
            <w:pPr>
              <w:pStyle w:val="affff0"/>
            </w:pPr>
          </w:p>
        </w:tc>
        <w:tc>
          <w:tcPr>
            <w:tcW w:w="1647" w:type="pct"/>
            <w:vMerge/>
          </w:tcPr>
          <w:p w14:paraId="36B26812" w14:textId="77777777" w:rsidR="0019248E" w:rsidRPr="00FD5460" w:rsidRDefault="0019248E" w:rsidP="003E5730">
            <w:pPr>
              <w:pStyle w:val="affff0"/>
              <w:rPr>
                <w:bCs/>
                <w:color w:val="FF6600"/>
                <w:lang w:val="de-DE"/>
              </w:rPr>
            </w:pPr>
          </w:p>
        </w:tc>
        <w:tc>
          <w:tcPr>
            <w:tcW w:w="1646" w:type="pct"/>
            <w:vAlign w:val="center"/>
          </w:tcPr>
          <w:p w14:paraId="754F5BF1" w14:textId="77777777" w:rsidR="0019248E" w:rsidRPr="00CB027A" w:rsidRDefault="0019248E" w:rsidP="003E5730">
            <w:pPr>
              <w:pStyle w:val="affff0"/>
            </w:pPr>
            <w:r w:rsidRPr="006930A3">
              <w:t>У2(ИД-03 /ПК-2)</w:t>
            </w:r>
            <w:r w:rsidRPr="00C7485B">
              <w:t>:</w:t>
            </w:r>
            <w:r w:rsidRPr="006930A3">
              <w:t>Уметь: разрабатывать нормативно-техническую документацию оператора технического осмотра (пункта технического осмотра)</w:t>
            </w:r>
            <w:r w:rsidRPr="00C7485B">
              <w:t>.</w:t>
            </w:r>
          </w:p>
        </w:tc>
      </w:tr>
      <w:tr w:rsidR="0019248E" w:rsidRPr="006930A3" w14:paraId="4A0ED0EC" w14:textId="77777777" w:rsidTr="003E5730">
        <w:trPr>
          <w:cantSplit/>
          <w:trHeight w:val="70"/>
          <w:jc w:val="center"/>
        </w:trPr>
        <w:tc>
          <w:tcPr>
            <w:tcW w:w="1707" w:type="pct"/>
            <w:vMerge/>
          </w:tcPr>
          <w:p w14:paraId="5D903110" w14:textId="77777777" w:rsidR="0019248E" w:rsidRPr="0074785B" w:rsidRDefault="0019248E" w:rsidP="003E5730">
            <w:pPr>
              <w:pStyle w:val="affff0"/>
            </w:pPr>
          </w:p>
        </w:tc>
        <w:tc>
          <w:tcPr>
            <w:tcW w:w="1647" w:type="pct"/>
            <w:vMerge/>
          </w:tcPr>
          <w:p w14:paraId="7FB72DD8" w14:textId="77777777" w:rsidR="0019248E" w:rsidRPr="00FD5460" w:rsidRDefault="0019248E" w:rsidP="003E5730">
            <w:pPr>
              <w:pStyle w:val="affff0"/>
              <w:rPr>
                <w:bCs/>
                <w:color w:val="FF6600"/>
                <w:lang w:val="de-DE"/>
              </w:rPr>
            </w:pPr>
          </w:p>
        </w:tc>
        <w:tc>
          <w:tcPr>
            <w:tcW w:w="1646" w:type="pct"/>
            <w:vAlign w:val="center"/>
          </w:tcPr>
          <w:p w14:paraId="3166A684" w14:textId="77777777" w:rsidR="0019248E" w:rsidRPr="00CB027A" w:rsidRDefault="0019248E" w:rsidP="003E5730">
            <w:pPr>
              <w:pStyle w:val="affff0"/>
            </w:pPr>
            <w:r w:rsidRPr="006930A3">
              <w:t>З1(ИД-03 /ПК-2)</w:t>
            </w:r>
            <w:r w:rsidRPr="00C7485B">
              <w:t>:</w:t>
            </w:r>
            <w:r w:rsidRPr="006930A3">
              <w:t>Знать: технологический процесс проведения технического осмотра транспортных средств</w:t>
            </w:r>
            <w:r w:rsidRPr="00C7485B">
              <w:t>.</w:t>
            </w:r>
          </w:p>
        </w:tc>
      </w:tr>
      <w:tr w:rsidR="0019248E" w:rsidRPr="006930A3" w14:paraId="55062467" w14:textId="77777777" w:rsidTr="003E5730">
        <w:trPr>
          <w:cantSplit/>
          <w:trHeight w:val="70"/>
          <w:jc w:val="center"/>
        </w:trPr>
        <w:tc>
          <w:tcPr>
            <w:tcW w:w="1707" w:type="pct"/>
            <w:vMerge/>
          </w:tcPr>
          <w:p w14:paraId="3571C5B3" w14:textId="77777777" w:rsidR="0019248E" w:rsidRPr="0074785B" w:rsidRDefault="0019248E" w:rsidP="003E5730">
            <w:pPr>
              <w:pStyle w:val="affff0"/>
            </w:pPr>
          </w:p>
        </w:tc>
        <w:tc>
          <w:tcPr>
            <w:tcW w:w="1647" w:type="pct"/>
            <w:vMerge/>
          </w:tcPr>
          <w:p w14:paraId="68BA474E" w14:textId="77777777" w:rsidR="0019248E" w:rsidRPr="00FD5460" w:rsidRDefault="0019248E" w:rsidP="003E5730">
            <w:pPr>
              <w:pStyle w:val="affff0"/>
              <w:rPr>
                <w:bCs/>
                <w:color w:val="FF6600"/>
                <w:lang w:val="de-DE"/>
              </w:rPr>
            </w:pPr>
          </w:p>
        </w:tc>
        <w:tc>
          <w:tcPr>
            <w:tcW w:w="1646" w:type="pct"/>
            <w:vAlign w:val="center"/>
          </w:tcPr>
          <w:p w14:paraId="4D4E6F06" w14:textId="77777777" w:rsidR="0019248E" w:rsidRPr="00CB027A" w:rsidRDefault="0019248E" w:rsidP="003E5730">
            <w:pPr>
              <w:pStyle w:val="affff0"/>
            </w:pPr>
            <w:r w:rsidRPr="006930A3">
              <w:t>З2(ИД-03 /ПК-2)</w:t>
            </w:r>
            <w:r w:rsidRPr="00C7485B">
              <w:t>:</w:t>
            </w:r>
            <w:r w:rsidRPr="006930A3">
              <w:t>Знать:  требования операционно-постовых карт технического осмотра транспортных средств</w:t>
            </w:r>
            <w:r w:rsidRPr="00C7485B">
              <w:t>.</w:t>
            </w:r>
          </w:p>
        </w:tc>
      </w:tr>
      <w:tr w:rsidR="0019248E" w:rsidRPr="006930A3" w14:paraId="58D40663" w14:textId="77777777" w:rsidTr="003E5730">
        <w:trPr>
          <w:cantSplit/>
          <w:trHeight w:val="70"/>
          <w:jc w:val="center"/>
        </w:trPr>
        <w:tc>
          <w:tcPr>
            <w:tcW w:w="1707" w:type="pct"/>
            <w:vMerge/>
          </w:tcPr>
          <w:p w14:paraId="67AF5A7C" w14:textId="77777777" w:rsidR="0019248E" w:rsidRPr="0074785B" w:rsidRDefault="0019248E" w:rsidP="003E5730">
            <w:pPr>
              <w:pStyle w:val="affff0"/>
            </w:pPr>
          </w:p>
        </w:tc>
        <w:tc>
          <w:tcPr>
            <w:tcW w:w="1647" w:type="pct"/>
            <w:vMerge/>
          </w:tcPr>
          <w:p w14:paraId="4D2F236F" w14:textId="77777777" w:rsidR="0019248E" w:rsidRPr="00FD5460" w:rsidRDefault="0019248E" w:rsidP="003E5730">
            <w:pPr>
              <w:pStyle w:val="affff0"/>
              <w:rPr>
                <w:bCs/>
                <w:color w:val="FF6600"/>
                <w:lang w:val="de-DE"/>
              </w:rPr>
            </w:pPr>
          </w:p>
        </w:tc>
        <w:tc>
          <w:tcPr>
            <w:tcW w:w="1646" w:type="pct"/>
            <w:vAlign w:val="center"/>
          </w:tcPr>
          <w:p w14:paraId="246F31BE" w14:textId="77777777" w:rsidR="0019248E" w:rsidRPr="00CB027A" w:rsidRDefault="0019248E" w:rsidP="003E5730">
            <w:pPr>
              <w:pStyle w:val="affff0"/>
            </w:pPr>
            <w:r w:rsidRPr="006930A3">
              <w:t>З3(ИД-03 /ПК-2)</w:t>
            </w:r>
            <w:r w:rsidRPr="00C7485B">
              <w:t>:</w:t>
            </w:r>
            <w:r w:rsidRPr="006930A3">
              <w:t>Знать:  требования по разработке нормативно-технической документации пункта технического осмотра</w:t>
            </w:r>
            <w:r w:rsidRPr="00C7485B">
              <w:t>.</w:t>
            </w:r>
          </w:p>
        </w:tc>
      </w:tr>
    </w:tbl>
    <w:p w14:paraId="5905DEED" w14:textId="77777777" w:rsidR="0019248E" w:rsidRDefault="0019248E" w:rsidP="009263A8">
      <w:pPr>
        <w:ind w:firstLine="0"/>
        <w:jc w:val="left"/>
        <w:rPr>
          <w:rFonts w:cs="Calibri"/>
          <w:sz w:val="24"/>
          <w:szCs w:val="24"/>
          <w:lang w:eastAsia="en-US"/>
        </w:rPr>
      </w:pPr>
    </w:p>
    <w:p w14:paraId="51461791" w14:textId="77777777" w:rsidR="0019248E" w:rsidRDefault="0019248E" w:rsidP="009263A8">
      <w:pPr>
        <w:ind w:firstLine="0"/>
        <w:jc w:val="left"/>
        <w:rPr>
          <w:rFonts w:cs="Calibri"/>
          <w:sz w:val="24"/>
          <w:szCs w:val="24"/>
          <w:lang w:eastAsia="en-US"/>
        </w:rPr>
      </w:pPr>
    </w:p>
    <w:p w14:paraId="0902FDFB" w14:textId="77777777" w:rsidR="0019248E" w:rsidRDefault="0019248E" w:rsidP="009263A8">
      <w:pPr>
        <w:ind w:firstLine="0"/>
        <w:jc w:val="left"/>
        <w:rPr>
          <w:rFonts w:cs="Calibri"/>
          <w:sz w:val="24"/>
          <w:szCs w:val="24"/>
          <w:lang w:eastAsia="en-US"/>
        </w:rPr>
      </w:pPr>
    </w:p>
    <w:p w14:paraId="52D633AA" w14:textId="77777777" w:rsidR="0019248E" w:rsidRDefault="0019248E" w:rsidP="009263A8">
      <w:pPr>
        <w:ind w:firstLine="0"/>
        <w:jc w:val="left"/>
        <w:rPr>
          <w:rFonts w:cs="Calibri"/>
          <w:sz w:val="24"/>
          <w:szCs w:val="24"/>
          <w:lang w:eastAsia="en-US"/>
        </w:rPr>
      </w:pPr>
    </w:p>
    <w:p w14:paraId="7E88E469" w14:textId="77777777" w:rsidR="0019248E" w:rsidRDefault="0019248E" w:rsidP="009263A8">
      <w:pPr>
        <w:ind w:firstLine="0"/>
        <w:jc w:val="left"/>
        <w:rPr>
          <w:rFonts w:cs="Calibri"/>
          <w:sz w:val="24"/>
          <w:szCs w:val="24"/>
          <w:lang w:eastAsia="en-US"/>
        </w:rPr>
      </w:pPr>
    </w:p>
    <w:p w14:paraId="64AF804F" w14:textId="77777777" w:rsidR="0019248E" w:rsidRDefault="0019248E" w:rsidP="009263A8">
      <w:pPr>
        <w:ind w:firstLine="0"/>
        <w:jc w:val="left"/>
        <w:rPr>
          <w:rFonts w:cs="Calibri"/>
          <w:sz w:val="24"/>
          <w:szCs w:val="24"/>
          <w:lang w:eastAsia="en-US"/>
        </w:rPr>
      </w:pPr>
    </w:p>
    <w:p w14:paraId="3BDA53C1" w14:textId="77777777" w:rsidR="0019248E" w:rsidRDefault="0019248E" w:rsidP="009263A8">
      <w:pPr>
        <w:ind w:firstLine="0"/>
        <w:jc w:val="left"/>
        <w:rPr>
          <w:rFonts w:cs="Calibri"/>
          <w:sz w:val="24"/>
          <w:szCs w:val="24"/>
          <w:lang w:eastAsia="en-US"/>
        </w:rPr>
      </w:pPr>
    </w:p>
    <w:p w14:paraId="41CBF306" w14:textId="77777777" w:rsidR="0019248E" w:rsidRDefault="0019248E" w:rsidP="009263A8">
      <w:pPr>
        <w:ind w:firstLine="0"/>
        <w:jc w:val="left"/>
        <w:rPr>
          <w:rFonts w:cs="Calibri"/>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7"/>
        <w:gridCol w:w="3433"/>
        <w:gridCol w:w="3431"/>
      </w:tblGrid>
      <w:tr w:rsidR="0019248E" w:rsidRPr="006930A3" w14:paraId="735F8E2F" w14:textId="77777777" w:rsidTr="00804C0A">
        <w:trPr>
          <w:cantSplit/>
          <w:trHeight w:val="70"/>
          <w:jc w:val="center"/>
        </w:trPr>
        <w:tc>
          <w:tcPr>
            <w:tcW w:w="1707" w:type="pct"/>
            <w:vMerge w:val="restart"/>
          </w:tcPr>
          <w:p w14:paraId="4836F3D6" w14:textId="77777777" w:rsidR="0019248E" w:rsidRPr="0074785B" w:rsidRDefault="0019248E" w:rsidP="00804C0A">
            <w:pPr>
              <w:pStyle w:val="affff0"/>
            </w:pPr>
            <w:r>
              <w:lastRenderedPageBreak/>
              <w:t xml:space="preserve">ПК-2 - </w:t>
            </w:r>
            <w:r w:rsidRPr="0074785B">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1647" w:type="pct"/>
            <w:vMerge w:val="restart"/>
          </w:tcPr>
          <w:p w14:paraId="7F353D98" w14:textId="77777777" w:rsidR="0019248E" w:rsidRPr="00FD5460" w:rsidRDefault="0019248E" w:rsidP="00804C0A">
            <w:pPr>
              <w:pStyle w:val="affff0"/>
              <w:rPr>
                <w:bCs/>
                <w:lang w:val="de-DE"/>
              </w:rPr>
            </w:pPr>
            <w:r w:rsidRPr="00FD5460">
              <w:rPr>
                <w:bCs/>
              </w:rPr>
              <w:t>ИД-04 /ПК-2</w:t>
            </w:r>
            <w:r w:rsidRPr="00FD5460">
              <w:rPr>
                <w:bCs/>
                <w:lang w:val="de-DE"/>
              </w:rPr>
              <w:t xml:space="preserve"> - </w:t>
            </w:r>
            <w:r w:rsidRPr="00FD5460">
              <w:rPr>
                <w:bCs/>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FD5460">
              <w:rPr>
                <w:bCs/>
                <w:lang w:val="de-DE"/>
              </w:rPr>
              <w:t>.</w:t>
            </w:r>
          </w:p>
          <w:p w14:paraId="3888DCCA" w14:textId="77777777" w:rsidR="0019248E" w:rsidRPr="00FD5460" w:rsidRDefault="0019248E" w:rsidP="00804C0A">
            <w:pPr>
              <w:pStyle w:val="affff0"/>
              <w:rPr>
                <w:bCs/>
                <w:color w:val="FF6600"/>
                <w:lang w:val="de-DE"/>
              </w:rPr>
            </w:pPr>
            <w:r w:rsidRPr="00FD5460">
              <w:rPr>
                <w:bCs/>
                <w:color w:val="FF6600"/>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FD5460">
              <w:rPr>
                <w:bCs/>
                <w:color w:val="FF6600"/>
              </w:rPr>
              <w:t>ческого</w:t>
            </w:r>
            <w:proofErr w:type="spellEnd"/>
            <w:r w:rsidRPr="00FD5460">
              <w:rPr>
                <w:bCs/>
                <w:color w:val="FF6600"/>
              </w:rPr>
              <w:t xml:space="preserve"> оборудования)</w:t>
            </w:r>
          </w:p>
        </w:tc>
        <w:tc>
          <w:tcPr>
            <w:tcW w:w="1646" w:type="pct"/>
            <w:vAlign w:val="center"/>
          </w:tcPr>
          <w:p w14:paraId="758B12DD" w14:textId="77777777" w:rsidR="0019248E" w:rsidRPr="00CB027A" w:rsidRDefault="0019248E" w:rsidP="00804C0A">
            <w:pPr>
              <w:pStyle w:val="affff0"/>
            </w:pPr>
            <w:r w:rsidRPr="006930A3">
              <w:t>В1(ИД-04 /ПК-2)</w:t>
            </w:r>
            <w:r w:rsidRPr="00C7485B">
              <w:t>:</w:t>
            </w:r>
            <w:r w:rsidRPr="006930A3">
              <w:t>Владеть:  методикой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r w:rsidRPr="00C7485B">
              <w:t>.</w:t>
            </w:r>
          </w:p>
        </w:tc>
      </w:tr>
      <w:tr w:rsidR="0019248E" w:rsidRPr="006930A3" w14:paraId="2C164746" w14:textId="77777777" w:rsidTr="00804C0A">
        <w:trPr>
          <w:cantSplit/>
          <w:trHeight w:val="70"/>
          <w:jc w:val="center"/>
        </w:trPr>
        <w:tc>
          <w:tcPr>
            <w:tcW w:w="1707" w:type="pct"/>
            <w:vMerge/>
          </w:tcPr>
          <w:p w14:paraId="33DEA27A" w14:textId="77777777" w:rsidR="0019248E" w:rsidRPr="0074785B" w:rsidRDefault="0019248E" w:rsidP="00804C0A">
            <w:pPr>
              <w:pStyle w:val="affff0"/>
            </w:pPr>
          </w:p>
        </w:tc>
        <w:tc>
          <w:tcPr>
            <w:tcW w:w="1647" w:type="pct"/>
            <w:vMerge/>
          </w:tcPr>
          <w:p w14:paraId="7F0BF078" w14:textId="77777777" w:rsidR="0019248E" w:rsidRPr="00FD5460" w:rsidRDefault="0019248E" w:rsidP="00804C0A">
            <w:pPr>
              <w:pStyle w:val="affff0"/>
              <w:rPr>
                <w:bCs/>
                <w:color w:val="FF6600"/>
                <w:lang w:val="de-DE"/>
              </w:rPr>
            </w:pPr>
          </w:p>
        </w:tc>
        <w:tc>
          <w:tcPr>
            <w:tcW w:w="1646" w:type="pct"/>
            <w:vAlign w:val="center"/>
          </w:tcPr>
          <w:p w14:paraId="081516BF" w14:textId="77777777" w:rsidR="0019248E" w:rsidRPr="00CB027A" w:rsidRDefault="0019248E" w:rsidP="00804C0A">
            <w:pPr>
              <w:pStyle w:val="affff0"/>
            </w:pPr>
            <w:r w:rsidRPr="006930A3">
              <w:t>У1(ИД-04 /ПК-2)</w:t>
            </w:r>
            <w:r w:rsidRPr="00C7485B">
              <w:t>:</w:t>
            </w:r>
            <w:r w:rsidRPr="006930A3">
              <w:t>Уметь:  применять средства технического диагностирования при техническом осмотре транспортных средств</w:t>
            </w:r>
            <w:r w:rsidRPr="00C7485B">
              <w:t>.</w:t>
            </w:r>
          </w:p>
        </w:tc>
      </w:tr>
      <w:tr w:rsidR="0019248E" w:rsidRPr="006930A3" w14:paraId="0ACC6ED7" w14:textId="77777777" w:rsidTr="00804C0A">
        <w:trPr>
          <w:cantSplit/>
          <w:trHeight w:val="70"/>
          <w:jc w:val="center"/>
        </w:trPr>
        <w:tc>
          <w:tcPr>
            <w:tcW w:w="1707" w:type="pct"/>
            <w:vMerge/>
          </w:tcPr>
          <w:p w14:paraId="6DB91082" w14:textId="77777777" w:rsidR="0019248E" w:rsidRPr="0074785B" w:rsidRDefault="0019248E" w:rsidP="00804C0A">
            <w:pPr>
              <w:pStyle w:val="affff0"/>
            </w:pPr>
          </w:p>
        </w:tc>
        <w:tc>
          <w:tcPr>
            <w:tcW w:w="1647" w:type="pct"/>
            <w:vMerge/>
          </w:tcPr>
          <w:p w14:paraId="6FBB4163" w14:textId="77777777" w:rsidR="0019248E" w:rsidRPr="00FD5460" w:rsidRDefault="0019248E" w:rsidP="00804C0A">
            <w:pPr>
              <w:pStyle w:val="affff0"/>
              <w:rPr>
                <w:bCs/>
                <w:color w:val="FF6600"/>
                <w:lang w:val="de-DE"/>
              </w:rPr>
            </w:pPr>
          </w:p>
        </w:tc>
        <w:tc>
          <w:tcPr>
            <w:tcW w:w="1646" w:type="pct"/>
            <w:vAlign w:val="center"/>
          </w:tcPr>
          <w:p w14:paraId="7DC85E09" w14:textId="77777777" w:rsidR="0019248E" w:rsidRPr="00CB027A" w:rsidRDefault="0019248E" w:rsidP="00804C0A">
            <w:pPr>
              <w:pStyle w:val="affff0"/>
            </w:pPr>
            <w:r w:rsidRPr="006930A3">
              <w:t>У2(ИД-04 /ПК-2)</w:t>
            </w:r>
            <w:r w:rsidRPr="00C7485B">
              <w:t>:</w:t>
            </w:r>
            <w:r w:rsidRPr="006930A3">
              <w:t>Уметь: разрабатывать и оформлять нормативно-техническую документацию оператора технического осмотра (пункта технического осмотра</w:t>
            </w:r>
            <w:r w:rsidRPr="00C7485B">
              <w:t>.</w:t>
            </w:r>
          </w:p>
        </w:tc>
      </w:tr>
      <w:tr w:rsidR="0019248E" w:rsidRPr="006930A3" w14:paraId="00039BC6" w14:textId="77777777" w:rsidTr="00804C0A">
        <w:trPr>
          <w:cantSplit/>
          <w:trHeight w:val="70"/>
          <w:jc w:val="center"/>
        </w:trPr>
        <w:tc>
          <w:tcPr>
            <w:tcW w:w="1707" w:type="pct"/>
            <w:vMerge/>
          </w:tcPr>
          <w:p w14:paraId="5FC4F36A" w14:textId="77777777" w:rsidR="0019248E" w:rsidRPr="0074785B" w:rsidRDefault="0019248E" w:rsidP="00804C0A">
            <w:pPr>
              <w:pStyle w:val="affff0"/>
            </w:pPr>
          </w:p>
        </w:tc>
        <w:tc>
          <w:tcPr>
            <w:tcW w:w="1647" w:type="pct"/>
            <w:vMerge/>
          </w:tcPr>
          <w:p w14:paraId="21BB0406" w14:textId="77777777" w:rsidR="0019248E" w:rsidRPr="00FD5460" w:rsidRDefault="0019248E" w:rsidP="00804C0A">
            <w:pPr>
              <w:pStyle w:val="affff0"/>
              <w:rPr>
                <w:bCs/>
                <w:color w:val="FF6600"/>
                <w:lang w:val="de-DE"/>
              </w:rPr>
            </w:pPr>
          </w:p>
        </w:tc>
        <w:tc>
          <w:tcPr>
            <w:tcW w:w="1646" w:type="pct"/>
            <w:vAlign w:val="center"/>
          </w:tcPr>
          <w:p w14:paraId="1E961DD8" w14:textId="77777777" w:rsidR="0019248E" w:rsidRPr="00CB027A" w:rsidRDefault="0019248E" w:rsidP="00804C0A">
            <w:pPr>
              <w:pStyle w:val="affff0"/>
            </w:pPr>
            <w:r w:rsidRPr="006930A3">
              <w:t>В3(ИД-04 /ПК-2)</w:t>
            </w:r>
            <w:r w:rsidRPr="00C7485B">
              <w:t>:</w:t>
            </w:r>
            <w:r w:rsidRPr="006930A3">
              <w:t>Владеть: методикой проверки ведения журналов регистрации и поверок средств измерений на пунктах технического осмотра оператора технического осмотра</w:t>
            </w:r>
            <w:r w:rsidRPr="00C7485B">
              <w:t>.</w:t>
            </w:r>
          </w:p>
        </w:tc>
      </w:tr>
      <w:tr w:rsidR="0019248E" w:rsidRPr="006930A3" w14:paraId="68D8C577" w14:textId="77777777" w:rsidTr="00804C0A">
        <w:trPr>
          <w:cantSplit/>
          <w:trHeight w:val="70"/>
          <w:jc w:val="center"/>
        </w:trPr>
        <w:tc>
          <w:tcPr>
            <w:tcW w:w="1707" w:type="pct"/>
            <w:vMerge/>
          </w:tcPr>
          <w:p w14:paraId="257BA62A" w14:textId="77777777" w:rsidR="0019248E" w:rsidRPr="0074785B" w:rsidRDefault="0019248E" w:rsidP="00804C0A">
            <w:pPr>
              <w:pStyle w:val="affff0"/>
            </w:pPr>
          </w:p>
        </w:tc>
        <w:tc>
          <w:tcPr>
            <w:tcW w:w="1647" w:type="pct"/>
            <w:vMerge/>
          </w:tcPr>
          <w:p w14:paraId="13A26BAF" w14:textId="77777777" w:rsidR="0019248E" w:rsidRPr="00FD5460" w:rsidRDefault="0019248E" w:rsidP="00804C0A">
            <w:pPr>
              <w:pStyle w:val="affff0"/>
              <w:rPr>
                <w:bCs/>
                <w:color w:val="FF6600"/>
                <w:lang w:val="de-DE"/>
              </w:rPr>
            </w:pPr>
          </w:p>
        </w:tc>
        <w:tc>
          <w:tcPr>
            <w:tcW w:w="1646" w:type="pct"/>
            <w:vAlign w:val="center"/>
          </w:tcPr>
          <w:p w14:paraId="5909D261" w14:textId="77777777" w:rsidR="0019248E" w:rsidRPr="00CB027A" w:rsidRDefault="0019248E" w:rsidP="00804C0A">
            <w:pPr>
              <w:pStyle w:val="affff0"/>
            </w:pPr>
            <w:r w:rsidRPr="006930A3">
              <w:t>В4(ИД-04 /ПК-2)</w:t>
            </w:r>
            <w:r w:rsidRPr="00C7485B">
              <w:t>:</w:t>
            </w:r>
            <w:r w:rsidRPr="006930A3">
              <w:t>Владеть: организацией контроля за исполнением технологического процесса технического осмотра транспортных средств в соответствии с утвержденной нормативно-технической документацией оператора технического осмотра</w:t>
            </w:r>
            <w:r w:rsidRPr="00C7485B">
              <w:t>.</w:t>
            </w:r>
          </w:p>
        </w:tc>
      </w:tr>
      <w:tr w:rsidR="0019248E" w:rsidRPr="006930A3" w14:paraId="2284A6BD" w14:textId="77777777" w:rsidTr="00804C0A">
        <w:trPr>
          <w:cantSplit/>
          <w:trHeight w:val="70"/>
          <w:jc w:val="center"/>
        </w:trPr>
        <w:tc>
          <w:tcPr>
            <w:tcW w:w="1707" w:type="pct"/>
            <w:vMerge/>
          </w:tcPr>
          <w:p w14:paraId="5F1C4FE1" w14:textId="77777777" w:rsidR="0019248E" w:rsidRPr="0074785B" w:rsidRDefault="0019248E" w:rsidP="00804C0A">
            <w:pPr>
              <w:pStyle w:val="affff0"/>
            </w:pPr>
          </w:p>
        </w:tc>
        <w:tc>
          <w:tcPr>
            <w:tcW w:w="1647" w:type="pct"/>
            <w:vMerge/>
          </w:tcPr>
          <w:p w14:paraId="5C3148EC" w14:textId="77777777" w:rsidR="0019248E" w:rsidRPr="00FD5460" w:rsidRDefault="0019248E" w:rsidP="00804C0A">
            <w:pPr>
              <w:pStyle w:val="affff0"/>
              <w:rPr>
                <w:bCs/>
                <w:color w:val="FF6600"/>
                <w:lang w:val="de-DE"/>
              </w:rPr>
            </w:pPr>
          </w:p>
        </w:tc>
        <w:tc>
          <w:tcPr>
            <w:tcW w:w="1646" w:type="pct"/>
            <w:vAlign w:val="center"/>
          </w:tcPr>
          <w:p w14:paraId="69C76BEF" w14:textId="77777777" w:rsidR="0019248E" w:rsidRPr="00CB027A" w:rsidRDefault="0019248E" w:rsidP="00804C0A">
            <w:pPr>
              <w:pStyle w:val="affff0"/>
            </w:pPr>
            <w:r w:rsidRPr="006930A3">
              <w:t>У3(ИД-04 /ПК-2)</w:t>
            </w:r>
            <w:r w:rsidRPr="00C7485B">
              <w:t>:</w:t>
            </w:r>
            <w:r w:rsidRPr="006930A3">
              <w:t>Уметь:  разрабатывать и оформлять операционно-постовые карты технического осмотра транспортных средств</w:t>
            </w:r>
            <w:r w:rsidRPr="00C7485B">
              <w:t>.</w:t>
            </w:r>
          </w:p>
        </w:tc>
      </w:tr>
      <w:tr w:rsidR="0019248E" w:rsidRPr="006930A3" w14:paraId="27F283A9" w14:textId="77777777" w:rsidTr="00804C0A">
        <w:trPr>
          <w:cantSplit/>
          <w:trHeight w:val="70"/>
          <w:jc w:val="center"/>
        </w:trPr>
        <w:tc>
          <w:tcPr>
            <w:tcW w:w="1707" w:type="pct"/>
            <w:vMerge/>
          </w:tcPr>
          <w:p w14:paraId="55FD5E40" w14:textId="77777777" w:rsidR="0019248E" w:rsidRPr="0074785B" w:rsidRDefault="0019248E" w:rsidP="00804C0A">
            <w:pPr>
              <w:pStyle w:val="affff0"/>
            </w:pPr>
          </w:p>
        </w:tc>
        <w:tc>
          <w:tcPr>
            <w:tcW w:w="1647" w:type="pct"/>
            <w:vMerge/>
          </w:tcPr>
          <w:p w14:paraId="7415A2ED" w14:textId="77777777" w:rsidR="0019248E" w:rsidRPr="00FD5460" w:rsidRDefault="0019248E" w:rsidP="00804C0A">
            <w:pPr>
              <w:pStyle w:val="affff0"/>
              <w:rPr>
                <w:bCs/>
                <w:color w:val="FF6600"/>
                <w:lang w:val="de-DE"/>
              </w:rPr>
            </w:pPr>
          </w:p>
        </w:tc>
        <w:tc>
          <w:tcPr>
            <w:tcW w:w="1646" w:type="pct"/>
            <w:vAlign w:val="center"/>
          </w:tcPr>
          <w:p w14:paraId="7D184A97" w14:textId="77777777" w:rsidR="0019248E" w:rsidRPr="00CB027A" w:rsidRDefault="0019248E" w:rsidP="00804C0A">
            <w:pPr>
              <w:pStyle w:val="affff0"/>
            </w:pPr>
            <w:r w:rsidRPr="006930A3">
              <w:t>У4(ИД-04 /ПК-2)</w:t>
            </w:r>
            <w:r w:rsidRPr="00C7485B">
              <w:t>:</w:t>
            </w:r>
            <w:r w:rsidRPr="006930A3">
              <w:t>Уметь:  организовывать контроль исполнения технологического процесса проведения технического осмотра с использованием средств технического диагностирования</w:t>
            </w:r>
            <w:r w:rsidRPr="00C7485B">
              <w:t>.</w:t>
            </w:r>
          </w:p>
        </w:tc>
      </w:tr>
      <w:tr w:rsidR="0019248E" w:rsidRPr="006930A3" w14:paraId="1E233C84" w14:textId="77777777" w:rsidTr="00804C0A">
        <w:trPr>
          <w:cantSplit/>
          <w:trHeight w:val="70"/>
          <w:jc w:val="center"/>
        </w:trPr>
        <w:tc>
          <w:tcPr>
            <w:tcW w:w="1707" w:type="pct"/>
          </w:tcPr>
          <w:p w14:paraId="1DB1A72A" w14:textId="77777777" w:rsidR="0019248E" w:rsidRPr="0074785B" w:rsidRDefault="0019248E" w:rsidP="00804C0A">
            <w:pPr>
              <w:pStyle w:val="affff0"/>
            </w:pPr>
            <w:r>
              <w:lastRenderedPageBreak/>
              <w:t xml:space="preserve">ПК-2 - </w:t>
            </w:r>
            <w:r w:rsidRPr="0074785B">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1647" w:type="pct"/>
          </w:tcPr>
          <w:p w14:paraId="4366B5A6" w14:textId="77777777" w:rsidR="0019248E" w:rsidRPr="00FD5460" w:rsidRDefault="0019248E" w:rsidP="00804C0A">
            <w:pPr>
              <w:pStyle w:val="affff0"/>
              <w:rPr>
                <w:bCs/>
                <w:lang w:val="de-DE"/>
              </w:rPr>
            </w:pPr>
            <w:r w:rsidRPr="00FD5460">
              <w:rPr>
                <w:bCs/>
              </w:rPr>
              <w:t>ИД-06 /ПК-2</w:t>
            </w:r>
            <w:r w:rsidRPr="00FD5460">
              <w:rPr>
                <w:bCs/>
                <w:lang w:val="de-DE"/>
              </w:rPr>
              <w:t xml:space="preserve"> - </w:t>
            </w:r>
            <w:r w:rsidRPr="00FD5460">
              <w:rPr>
                <w:bCs/>
              </w:rPr>
              <w:t>Обеспечивает гарантии прав владельцев транспортных средств</w:t>
            </w:r>
            <w:r w:rsidRPr="00FD5460">
              <w:rPr>
                <w:bCs/>
                <w:lang w:val="de-DE"/>
              </w:rPr>
              <w:t>.</w:t>
            </w:r>
          </w:p>
          <w:p w14:paraId="56536E68" w14:textId="77777777" w:rsidR="0019248E" w:rsidRPr="00FD5460" w:rsidRDefault="0019248E" w:rsidP="00804C0A">
            <w:pPr>
              <w:pStyle w:val="affff0"/>
              <w:rPr>
                <w:bCs/>
                <w:color w:val="FF6600"/>
                <w:lang w:val="de-DE"/>
              </w:rPr>
            </w:pPr>
            <w:r w:rsidRPr="00FD5460">
              <w:rPr>
                <w:bCs/>
                <w:color w:val="FF6600"/>
              </w:rPr>
              <w:t>(ПС 33.005 Код D/06.7 ТФ 3.4.6 Обеспечение гарантий прав владельцев транспортных средств)</w:t>
            </w:r>
          </w:p>
        </w:tc>
        <w:tc>
          <w:tcPr>
            <w:tcW w:w="1646" w:type="pct"/>
            <w:vAlign w:val="center"/>
          </w:tcPr>
          <w:p w14:paraId="59BF6219" w14:textId="77777777" w:rsidR="0019248E" w:rsidRPr="00CB027A" w:rsidRDefault="0019248E" w:rsidP="00804C0A">
            <w:pPr>
              <w:pStyle w:val="affff0"/>
            </w:pPr>
            <w:r w:rsidRPr="006930A3">
              <w:t>В1(ИД-06 /ПК-2)</w:t>
            </w:r>
            <w:r w:rsidRPr="00C7485B">
              <w:t>:</w:t>
            </w:r>
            <w:r w:rsidRPr="006930A3">
              <w:t>Владеть: методикой заключения договоров на проведение технического осмотра транспортных средств</w:t>
            </w:r>
            <w:r w:rsidRPr="00C7485B">
              <w:t>.</w:t>
            </w:r>
          </w:p>
        </w:tc>
      </w:tr>
      <w:tr w:rsidR="0019248E" w:rsidRPr="006930A3" w14:paraId="58E0DD83" w14:textId="77777777" w:rsidTr="00804C0A">
        <w:trPr>
          <w:cantSplit/>
          <w:trHeight w:val="70"/>
          <w:jc w:val="center"/>
        </w:trPr>
        <w:tc>
          <w:tcPr>
            <w:tcW w:w="1707" w:type="pct"/>
            <w:vMerge w:val="restart"/>
          </w:tcPr>
          <w:p w14:paraId="48D548DA" w14:textId="77777777" w:rsidR="0019248E" w:rsidRPr="0074785B" w:rsidRDefault="0019248E" w:rsidP="00804C0A">
            <w:pPr>
              <w:pStyle w:val="affff0"/>
            </w:pPr>
            <w:r>
              <w:t xml:space="preserve">ПК-3 - </w:t>
            </w:r>
            <w:r w:rsidRPr="0074785B">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p>
        </w:tc>
        <w:tc>
          <w:tcPr>
            <w:tcW w:w="1647" w:type="pct"/>
            <w:vMerge w:val="restart"/>
          </w:tcPr>
          <w:p w14:paraId="3958B62D" w14:textId="77777777" w:rsidR="0019248E" w:rsidRPr="00FD5460" w:rsidRDefault="0019248E" w:rsidP="00804C0A">
            <w:pPr>
              <w:pStyle w:val="affff0"/>
              <w:rPr>
                <w:bCs/>
                <w:lang w:val="de-DE"/>
              </w:rPr>
            </w:pPr>
            <w:r w:rsidRPr="00FD5460">
              <w:rPr>
                <w:bCs/>
              </w:rPr>
              <w:t>ИД-07 /ПК-3</w:t>
            </w:r>
            <w:r w:rsidRPr="00FD5460">
              <w:rPr>
                <w:bCs/>
                <w:lang w:val="de-DE"/>
              </w:rPr>
              <w:t xml:space="preserve"> - </w:t>
            </w:r>
            <w:r w:rsidRPr="00FD5460">
              <w:rPr>
                <w:bCs/>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FD5460">
              <w:rPr>
                <w:bCs/>
                <w:lang w:val="de-DE"/>
              </w:rPr>
              <w:t>.</w:t>
            </w:r>
          </w:p>
          <w:p w14:paraId="1B51B42B" w14:textId="77777777" w:rsidR="0019248E" w:rsidRPr="00FD5460" w:rsidRDefault="0019248E" w:rsidP="00804C0A">
            <w:pPr>
              <w:pStyle w:val="affff0"/>
              <w:rPr>
                <w:bCs/>
                <w:color w:val="FF6600"/>
                <w:lang w:val="de-DE"/>
              </w:rPr>
            </w:pPr>
            <w:r w:rsidRPr="00FD5460">
              <w:rPr>
                <w:bCs/>
                <w:color w:val="FF6600"/>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c>
          <w:tcPr>
            <w:tcW w:w="1646" w:type="pct"/>
            <w:vAlign w:val="center"/>
          </w:tcPr>
          <w:p w14:paraId="2879849A" w14:textId="77777777" w:rsidR="0019248E" w:rsidRPr="00CB027A" w:rsidRDefault="0019248E" w:rsidP="00804C0A">
            <w:pPr>
              <w:pStyle w:val="affff0"/>
            </w:pPr>
            <w:r w:rsidRPr="006930A3">
              <w:t>В2(ИД-07 /ПК-3)</w:t>
            </w:r>
            <w:r w:rsidRPr="00C7485B">
              <w:t>:</w:t>
            </w:r>
            <w:r w:rsidRPr="006930A3">
              <w:t>Владеть:  методикой анализа текущего состояния производственно-технической базы пункта технического осмотра</w:t>
            </w:r>
            <w:r w:rsidRPr="00C7485B">
              <w:t>.</w:t>
            </w:r>
          </w:p>
        </w:tc>
      </w:tr>
      <w:tr w:rsidR="0019248E" w:rsidRPr="006930A3" w14:paraId="26948ED7" w14:textId="77777777" w:rsidTr="00804C0A">
        <w:trPr>
          <w:cantSplit/>
          <w:trHeight w:val="70"/>
          <w:jc w:val="center"/>
        </w:trPr>
        <w:tc>
          <w:tcPr>
            <w:tcW w:w="1707" w:type="pct"/>
            <w:vMerge/>
          </w:tcPr>
          <w:p w14:paraId="459ED510" w14:textId="77777777" w:rsidR="0019248E" w:rsidRPr="0074785B" w:rsidRDefault="0019248E" w:rsidP="00804C0A">
            <w:pPr>
              <w:pStyle w:val="affff0"/>
            </w:pPr>
          </w:p>
        </w:tc>
        <w:tc>
          <w:tcPr>
            <w:tcW w:w="1647" w:type="pct"/>
            <w:vMerge/>
          </w:tcPr>
          <w:p w14:paraId="7960A4EB" w14:textId="77777777" w:rsidR="0019248E" w:rsidRPr="00FD5460" w:rsidRDefault="0019248E" w:rsidP="00804C0A">
            <w:pPr>
              <w:pStyle w:val="affff0"/>
              <w:rPr>
                <w:bCs/>
                <w:color w:val="FF6600"/>
                <w:lang w:val="de-DE"/>
              </w:rPr>
            </w:pPr>
          </w:p>
        </w:tc>
        <w:tc>
          <w:tcPr>
            <w:tcW w:w="1646" w:type="pct"/>
            <w:vAlign w:val="center"/>
          </w:tcPr>
          <w:p w14:paraId="0BA3D0F9" w14:textId="77777777" w:rsidR="0019248E" w:rsidRPr="00CB027A" w:rsidRDefault="0019248E" w:rsidP="00804C0A">
            <w:pPr>
              <w:pStyle w:val="affff0"/>
            </w:pPr>
            <w:r w:rsidRPr="006930A3">
              <w:t>В3(ИД-07 /ПК-3)</w:t>
            </w:r>
            <w:r w:rsidRPr="00C7485B">
              <w:t>:</w:t>
            </w:r>
            <w:r w:rsidRPr="006930A3">
              <w:t>Владеть:  способами определения необходимости и путей развития производственно- технической базы пункта технического осмотра</w:t>
            </w:r>
            <w:r w:rsidRPr="00C7485B">
              <w:t>.</w:t>
            </w:r>
          </w:p>
        </w:tc>
      </w:tr>
      <w:tr w:rsidR="0019248E" w:rsidRPr="006930A3" w14:paraId="01CD08BB" w14:textId="77777777" w:rsidTr="00804C0A">
        <w:trPr>
          <w:cantSplit/>
          <w:trHeight w:val="70"/>
          <w:jc w:val="center"/>
        </w:trPr>
        <w:tc>
          <w:tcPr>
            <w:tcW w:w="1707" w:type="pct"/>
            <w:vMerge/>
          </w:tcPr>
          <w:p w14:paraId="2C38924B" w14:textId="77777777" w:rsidR="0019248E" w:rsidRPr="0074785B" w:rsidRDefault="0019248E" w:rsidP="00804C0A">
            <w:pPr>
              <w:pStyle w:val="affff0"/>
            </w:pPr>
          </w:p>
        </w:tc>
        <w:tc>
          <w:tcPr>
            <w:tcW w:w="1647" w:type="pct"/>
            <w:vMerge/>
          </w:tcPr>
          <w:p w14:paraId="115105F7" w14:textId="77777777" w:rsidR="0019248E" w:rsidRPr="00FD5460" w:rsidRDefault="0019248E" w:rsidP="00804C0A">
            <w:pPr>
              <w:pStyle w:val="affff0"/>
              <w:rPr>
                <w:bCs/>
                <w:color w:val="FF6600"/>
                <w:lang w:val="de-DE"/>
              </w:rPr>
            </w:pPr>
          </w:p>
        </w:tc>
        <w:tc>
          <w:tcPr>
            <w:tcW w:w="1646" w:type="pct"/>
            <w:vAlign w:val="center"/>
          </w:tcPr>
          <w:p w14:paraId="6C5E897A" w14:textId="77777777" w:rsidR="0019248E" w:rsidRPr="00CB027A" w:rsidRDefault="0019248E" w:rsidP="00804C0A">
            <w:pPr>
              <w:pStyle w:val="affff0"/>
            </w:pPr>
            <w:r w:rsidRPr="006930A3">
              <w:t>В4(ИД-07 /ПК-3)</w:t>
            </w:r>
            <w:r w:rsidRPr="00C7485B">
              <w:t>:</w:t>
            </w:r>
            <w:r w:rsidRPr="006930A3">
              <w:t>Владеть:  методикой сбора данных, необходимых для разработки мероприятий по развитию производственно-технической базы пункта технического осмотра</w:t>
            </w:r>
            <w:r w:rsidRPr="00C7485B">
              <w:t>.</w:t>
            </w:r>
          </w:p>
        </w:tc>
      </w:tr>
      <w:tr w:rsidR="0019248E" w:rsidRPr="006930A3" w14:paraId="7B7633FA" w14:textId="77777777" w:rsidTr="00804C0A">
        <w:trPr>
          <w:cantSplit/>
          <w:trHeight w:val="70"/>
          <w:jc w:val="center"/>
        </w:trPr>
        <w:tc>
          <w:tcPr>
            <w:tcW w:w="1707" w:type="pct"/>
            <w:vMerge/>
          </w:tcPr>
          <w:p w14:paraId="31D4A7B4" w14:textId="77777777" w:rsidR="0019248E" w:rsidRPr="0074785B" w:rsidRDefault="0019248E" w:rsidP="00804C0A">
            <w:pPr>
              <w:pStyle w:val="affff0"/>
            </w:pPr>
          </w:p>
        </w:tc>
        <w:tc>
          <w:tcPr>
            <w:tcW w:w="1647" w:type="pct"/>
            <w:vMerge/>
          </w:tcPr>
          <w:p w14:paraId="46327FF5" w14:textId="77777777" w:rsidR="0019248E" w:rsidRPr="00FD5460" w:rsidRDefault="0019248E" w:rsidP="00804C0A">
            <w:pPr>
              <w:pStyle w:val="affff0"/>
              <w:rPr>
                <w:bCs/>
                <w:color w:val="FF6600"/>
                <w:lang w:val="de-DE"/>
              </w:rPr>
            </w:pPr>
          </w:p>
        </w:tc>
        <w:tc>
          <w:tcPr>
            <w:tcW w:w="1646" w:type="pct"/>
            <w:vAlign w:val="center"/>
          </w:tcPr>
          <w:p w14:paraId="1A63A323" w14:textId="77777777" w:rsidR="0019248E" w:rsidRPr="00CB027A" w:rsidRDefault="0019248E" w:rsidP="00804C0A">
            <w:pPr>
              <w:pStyle w:val="affff0"/>
            </w:pPr>
            <w:r w:rsidRPr="006930A3">
              <w:t>У1(ИД-07 /ПК-3)</w:t>
            </w:r>
            <w:r w:rsidRPr="00C7485B">
              <w:t>:</w:t>
            </w:r>
            <w:r w:rsidRPr="006930A3">
              <w:t>Уметь:  применять способы оптимизации работы пункта технического осмотра</w:t>
            </w:r>
            <w:r w:rsidRPr="00C7485B">
              <w:t>.</w:t>
            </w:r>
          </w:p>
        </w:tc>
      </w:tr>
    </w:tbl>
    <w:p w14:paraId="00B4FBDB" w14:textId="77777777" w:rsidR="0019248E" w:rsidRDefault="0019248E" w:rsidP="0019248E">
      <w:pPr>
        <w:ind w:firstLine="0"/>
        <w:jc w:val="left"/>
        <w:rPr>
          <w:rFonts w:cs="Calibri"/>
          <w:sz w:val="24"/>
          <w:szCs w:val="24"/>
          <w:lang w:eastAsia="en-US"/>
        </w:rPr>
      </w:pPr>
    </w:p>
    <w:p w14:paraId="3A2EA1C1" w14:textId="77777777" w:rsidR="0019248E" w:rsidRDefault="0019248E" w:rsidP="0019248E">
      <w:pPr>
        <w:ind w:firstLine="0"/>
        <w:jc w:val="left"/>
        <w:rPr>
          <w:rFonts w:cs="Calibri"/>
          <w:sz w:val="24"/>
          <w:szCs w:val="24"/>
          <w:lang w:eastAsia="en-US"/>
        </w:rPr>
      </w:pPr>
    </w:p>
    <w:p w14:paraId="2A002E80" w14:textId="77777777" w:rsidR="0019248E" w:rsidRDefault="0019248E" w:rsidP="0019248E">
      <w:pPr>
        <w:ind w:firstLine="0"/>
        <w:jc w:val="left"/>
        <w:rPr>
          <w:rFonts w:cs="Calibri"/>
          <w:sz w:val="24"/>
          <w:szCs w:val="24"/>
          <w:lang w:eastAsia="en-US"/>
        </w:rPr>
      </w:pPr>
    </w:p>
    <w:p w14:paraId="6404AB15" w14:textId="77777777" w:rsidR="0019248E" w:rsidRDefault="0019248E" w:rsidP="009263A8">
      <w:pPr>
        <w:ind w:firstLine="0"/>
        <w:jc w:val="left"/>
        <w:rPr>
          <w:rFonts w:cs="Calibri"/>
          <w:sz w:val="24"/>
          <w:szCs w:val="24"/>
          <w:lang w:eastAsia="en-US"/>
        </w:rPr>
      </w:pPr>
    </w:p>
    <w:p w14:paraId="22242284" w14:textId="77777777" w:rsidR="0019248E" w:rsidRDefault="0019248E" w:rsidP="009263A8">
      <w:pPr>
        <w:ind w:firstLine="0"/>
        <w:jc w:val="left"/>
        <w:rPr>
          <w:rFonts w:cs="Calibri"/>
          <w:sz w:val="24"/>
          <w:szCs w:val="24"/>
          <w:lang w:eastAsia="en-US"/>
        </w:rPr>
      </w:pPr>
    </w:p>
    <w:p w14:paraId="5F4CEC48" w14:textId="77777777" w:rsidR="0019248E" w:rsidRDefault="0019248E" w:rsidP="009263A8">
      <w:pPr>
        <w:ind w:firstLine="0"/>
        <w:jc w:val="left"/>
        <w:rPr>
          <w:rFonts w:cs="Calibri"/>
          <w:sz w:val="24"/>
          <w:szCs w:val="24"/>
          <w:lang w:eastAsia="en-US"/>
        </w:rPr>
      </w:pPr>
    </w:p>
    <w:p w14:paraId="25116731" w14:textId="77777777" w:rsidR="0019248E" w:rsidRDefault="0019248E" w:rsidP="009263A8">
      <w:pPr>
        <w:ind w:firstLine="0"/>
        <w:jc w:val="left"/>
        <w:rPr>
          <w:rFonts w:cs="Calibri"/>
          <w:sz w:val="24"/>
          <w:szCs w:val="24"/>
          <w:lang w:eastAsia="en-US"/>
        </w:rPr>
      </w:pPr>
    </w:p>
    <w:p w14:paraId="27B07EE5" w14:textId="77777777" w:rsidR="0019248E" w:rsidRDefault="0019248E" w:rsidP="009263A8">
      <w:pPr>
        <w:ind w:firstLine="0"/>
        <w:jc w:val="left"/>
        <w:rPr>
          <w:rFonts w:cs="Calibri"/>
          <w:sz w:val="24"/>
          <w:szCs w:val="24"/>
          <w:lang w:eastAsia="en-US"/>
        </w:rPr>
      </w:pPr>
    </w:p>
    <w:p w14:paraId="3900E498" w14:textId="77777777" w:rsidR="0019248E" w:rsidRDefault="0019248E" w:rsidP="009263A8">
      <w:pPr>
        <w:ind w:firstLine="0"/>
        <w:jc w:val="left"/>
        <w:rPr>
          <w:rFonts w:cs="Calibri"/>
          <w:sz w:val="24"/>
          <w:szCs w:val="24"/>
          <w:lang w:eastAsia="en-US"/>
        </w:rPr>
      </w:pPr>
    </w:p>
    <w:p w14:paraId="724E670B" w14:textId="77777777" w:rsidR="0019248E" w:rsidRDefault="0019248E" w:rsidP="009263A8">
      <w:pPr>
        <w:ind w:firstLine="0"/>
        <w:jc w:val="left"/>
        <w:rPr>
          <w:rFonts w:cs="Calibri"/>
          <w:sz w:val="24"/>
          <w:szCs w:val="24"/>
          <w:lang w:eastAsia="en-US"/>
        </w:rPr>
      </w:pPr>
    </w:p>
    <w:p w14:paraId="44D40A4E" w14:textId="77777777" w:rsidR="0019248E" w:rsidRDefault="0019248E" w:rsidP="009263A8">
      <w:pPr>
        <w:ind w:firstLine="0"/>
        <w:jc w:val="left"/>
        <w:rPr>
          <w:rFonts w:cs="Calibri"/>
          <w:sz w:val="24"/>
          <w:szCs w:val="24"/>
          <w:lang w:eastAsia="en-US"/>
        </w:rPr>
      </w:pPr>
    </w:p>
    <w:p w14:paraId="159C2F2D" w14:textId="77777777" w:rsidR="0019248E" w:rsidRPr="00DC59B9" w:rsidRDefault="0019248E" w:rsidP="009263A8">
      <w:pPr>
        <w:ind w:firstLine="0"/>
        <w:jc w:val="left"/>
        <w:rPr>
          <w:rFonts w:cs="Calibri"/>
          <w:sz w:val="24"/>
          <w:szCs w:val="24"/>
          <w:lang w:eastAsia="en-US"/>
        </w:rPr>
      </w:pPr>
    </w:p>
    <w:p w14:paraId="23CA86D9" w14:textId="77777777" w:rsidR="009263A8" w:rsidRPr="00DC59B9" w:rsidRDefault="009263A8" w:rsidP="009263A8">
      <w:pPr>
        <w:jc w:val="left"/>
        <w:rPr>
          <w:rFonts w:cs="Calibri"/>
          <w:sz w:val="24"/>
          <w:szCs w:val="24"/>
          <w:lang w:eastAsia="en-US"/>
        </w:rPr>
        <w:sectPr w:rsidR="009263A8" w:rsidRPr="00DC59B9" w:rsidSect="003E5730">
          <w:footerReference w:type="even" r:id="rId57"/>
          <w:footnotePr>
            <w:numFmt w:val="chicago"/>
          </w:footnotePr>
          <w:pgSz w:w="11906" w:h="16838" w:code="9"/>
          <w:pgMar w:top="1134" w:right="567" w:bottom="1134" w:left="1134" w:header="709" w:footer="709" w:gutter="0"/>
          <w:cols w:space="708"/>
          <w:docGrid w:linePitch="360"/>
        </w:sectPr>
      </w:pPr>
    </w:p>
    <w:p w14:paraId="2BA400D5" w14:textId="77777777" w:rsidR="009263A8" w:rsidRPr="0019248E" w:rsidRDefault="009263A8" w:rsidP="009263A8">
      <w:pPr>
        <w:jc w:val="left"/>
        <w:rPr>
          <w:rFonts w:cs="Calibri"/>
          <w:sz w:val="2"/>
          <w:szCs w:val="2"/>
          <w:lang w:eastAsia="en-US"/>
        </w:rPr>
      </w:pPr>
    </w:p>
    <w:p w14:paraId="4DC0C897" w14:textId="77777777" w:rsidR="009263A8" w:rsidRPr="00EB3D83" w:rsidRDefault="009263A8" w:rsidP="009263A8">
      <w:pPr>
        <w:pStyle w:val="1f0"/>
      </w:pPr>
      <w:bookmarkStart w:id="41" w:name="_Toc105702836"/>
      <w:bookmarkStart w:id="42" w:name="_Toc105703283"/>
      <w:r w:rsidRPr="00EB3D83">
        <w:t>2</w:t>
      </w:r>
      <w:r>
        <w:t>.</w:t>
      </w:r>
      <w:r w:rsidRPr="00EB3D83">
        <w:t xml:space="preserve"> Паспорт фонда оценочных средств по дисциплине</w:t>
      </w:r>
      <w:bookmarkEnd w:id="41"/>
      <w:bookmarkEnd w:id="42"/>
    </w:p>
    <w:p w14:paraId="77DC2131" w14:textId="77777777" w:rsidR="009263A8" w:rsidRPr="00EB3D83" w:rsidRDefault="009263A8" w:rsidP="009263A8">
      <w:pPr>
        <w:jc w:val="left"/>
        <w:rPr>
          <w:rFonts w:cs="Calibri"/>
          <w:bCs/>
          <w:szCs w:val="22"/>
        </w:rPr>
      </w:pPr>
    </w:p>
    <w:p w14:paraId="52F25AEC" w14:textId="77777777" w:rsidR="009263A8" w:rsidRPr="00EB3D83" w:rsidRDefault="009263A8" w:rsidP="009263A8">
      <w:pPr>
        <w:pStyle w:val="affc"/>
        <w:rPr>
          <w:bCs/>
        </w:rPr>
      </w:pPr>
      <w:r w:rsidRPr="00EB3D83">
        <w:rPr>
          <w:bCs/>
        </w:rPr>
        <w:t xml:space="preserve">Таблица 2.1 – Паспорт фонда оценочных средств по дисциплине </w:t>
      </w:r>
      <w:r w:rsidRPr="001C44CA">
        <w:t>«</w:t>
      </w:r>
      <w:r w:rsidR="003E5730" w:rsidRPr="003E6F4F">
        <w:rPr>
          <w:color w:val="0000FF"/>
        </w:rPr>
        <w:t>Организация технического осмотра автомобилей</w:t>
      </w:r>
      <w:r w:rsidRPr="001C44C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2120"/>
        <w:gridCol w:w="3016"/>
        <w:gridCol w:w="3105"/>
        <w:gridCol w:w="3433"/>
        <w:gridCol w:w="2463"/>
      </w:tblGrid>
      <w:tr w:rsidR="009263A8" w:rsidRPr="00CA35FC" w14:paraId="574E55ED" w14:textId="77777777" w:rsidTr="0019248E">
        <w:tc>
          <w:tcPr>
            <w:tcW w:w="649" w:type="dxa"/>
          </w:tcPr>
          <w:p w14:paraId="3696EEF8" w14:textId="77777777" w:rsidR="009263A8" w:rsidRPr="006C1950" w:rsidRDefault="009263A8" w:rsidP="003E5730">
            <w:pPr>
              <w:pStyle w:val="affff0"/>
              <w:rPr>
                <w:caps/>
              </w:rPr>
            </w:pPr>
            <w:r w:rsidRPr="006C1950">
              <w:t xml:space="preserve">№ </w:t>
            </w:r>
            <w:proofErr w:type="spellStart"/>
            <w:r w:rsidRPr="006C1950">
              <w:t>пп</w:t>
            </w:r>
            <w:proofErr w:type="spellEnd"/>
          </w:p>
        </w:tc>
        <w:tc>
          <w:tcPr>
            <w:tcW w:w="2120" w:type="dxa"/>
          </w:tcPr>
          <w:p w14:paraId="575A74C3" w14:textId="77777777" w:rsidR="009263A8" w:rsidRPr="006C1950" w:rsidRDefault="009263A8" w:rsidP="003E5730">
            <w:pPr>
              <w:pStyle w:val="affff0"/>
              <w:rPr>
                <w:bCs/>
                <w:caps/>
              </w:rPr>
            </w:pPr>
            <w:r w:rsidRPr="006C1950">
              <w:t>Контролируемые разделы (темы) дисциплины</w:t>
            </w:r>
          </w:p>
        </w:tc>
        <w:tc>
          <w:tcPr>
            <w:tcW w:w="3016" w:type="dxa"/>
          </w:tcPr>
          <w:p w14:paraId="443E406B" w14:textId="77777777" w:rsidR="009263A8" w:rsidRPr="006C1950" w:rsidRDefault="009263A8" w:rsidP="003E5730">
            <w:pPr>
              <w:pStyle w:val="affff0"/>
              <w:rPr>
                <w:bCs/>
                <w:caps/>
              </w:rPr>
            </w:pPr>
            <w:r w:rsidRPr="006C1950">
              <w:t>Код и наименование контролируемой компетенции</w:t>
            </w:r>
          </w:p>
        </w:tc>
        <w:tc>
          <w:tcPr>
            <w:tcW w:w="3105" w:type="dxa"/>
          </w:tcPr>
          <w:p w14:paraId="233A3213" w14:textId="77777777" w:rsidR="009263A8" w:rsidRPr="006C1950" w:rsidRDefault="009263A8" w:rsidP="003E5730">
            <w:pPr>
              <w:pStyle w:val="affff0"/>
              <w:rPr>
                <w:bCs/>
                <w:caps/>
              </w:rPr>
            </w:pPr>
            <w:r w:rsidRPr="006C1950">
              <w:t>Код и содержание индикатора достижения компетенции</w:t>
            </w:r>
          </w:p>
        </w:tc>
        <w:tc>
          <w:tcPr>
            <w:tcW w:w="3433" w:type="dxa"/>
          </w:tcPr>
          <w:p w14:paraId="0A9FB748" w14:textId="77777777" w:rsidR="009263A8" w:rsidRPr="006C1950" w:rsidRDefault="009263A8" w:rsidP="003E5730">
            <w:pPr>
              <w:pStyle w:val="affff0"/>
              <w:rPr>
                <w:bCs/>
                <w:caps/>
              </w:rPr>
            </w:pPr>
            <w:r w:rsidRPr="006C1950">
              <w:rPr>
                <w:bCs/>
              </w:rPr>
              <w:t>Планируемые результаты обучения</w:t>
            </w:r>
          </w:p>
          <w:p w14:paraId="2C46F75C" w14:textId="77777777" w:rsidR="009263A8" w:rsidRPr="006C1950" w:rsidRDefault="009263A8" w:rsidP="003E5730">
            <w:pPr>
              <w:pStyle w:val="affff0"/>
              <w:rPr>
                <w:bCs/>
                <w:caps/>
              </w:rPr>
            </w:pPr>
          </w:p>
        </w:tc>
        <w:tc>
          <w:tcPr>
            <w:tcW w:w="2463" w:type="dxa"/>
          </w:tcPr>
          <w:p w14:paraId="398C52B9" w14:textId="77777777" w:rsidR="009263A8" w:rsidRPr="006C1950" w:rsidRDefault="009263A8" w:rsidP="003E5730">
            <w:pPr>
              <w:pStyle w:val="affff0"/>
              <w:rPr>
                <w:bCs/>
                <w:caps/>
              </w:rPr>
            </w:pPr>
            <w:r w:rsidRPr="006C1950">
              <w:rPr>
                <w:bCs/>
              </w:rPr>
              <w:t>Наименование оценочных средств</w:t>
            </w:r>
          </w:p>
        </w:tc>
      </w:tr>
      <w:tr w:rsidR="009263A8" w:rsidRPr="006C1950" w14:paraId="59D156A3" w14:textId="77777777" w:rsidTr="0019248E">
        <w:tc>
          <w:tcPr>
            <w:tcW w:w="649" w:type="dxa"/>
          </w:tcPr>
          <w:p w14:paraId="73435350" w14:textId="77777777" w:rsidR="009263A8" w:rsidRPr="006C1950" w:rsidRDefault="009263A8" w:rsidP="003E5730">
            <w:pPr>
              <w:pStyle w:val="affff0"/>
              <w:rPr>
                <w:i/>
                <w:caps/>
              </w:rPr>
            </w:pPr>
            <w:r w:rsidRPr="006C1950">
              <w:rPr>
                <w:i/>
              </w:rPr>
              <w:t>1</w:t>
            </w:r>
          </w:p>
        </w:tc>
        <w:tc>
          <w:tcPr>
            <w:tcW w:w="2120" w:type="dxa"/>
          </w:tcPr>
          <w:p w14:paraId="78E02BAE" w14:textId="77777777" w:rsidR="009263A8" w:rsidRPr="0074785B" w:rsidRDefault="009263A8" w:rsidP="003E5730">
            <w:pPr>
              <w:pStyle w:val="affff0"/>
              <w:rPr>
                <w:iCs/>
                <w:caps/>
              </w:rPr>
            </w:pPr>
            <w:r w:rsidRPr="0074785B">
              <w:rPr>
                <w:iCs/>
              </w:rPr>
              <w:t>2</w:t>
            </w:r>
          </w:p>
        </w:tc>
        <w:tc>
          <w:tcPr>
            <w:tcW w:w="3016" w:type="dxa"/>
          </w:tcPr>
          <w:p w14:paraId="4AF8A9B9" w14:textId="77777777" w:rsidR="009263A8" w:rsidRPr="0074785B" w:rsidRDefault="009263A8" w:rsidP="003E5730">
            <w:pPr>
              <w:pStyle w:val="affff0"/>
              <w:rPr>
                <w:caps/>
              </w:rPr>
            </w:pPr>
            <w:r w:rsidRPr="0074785B">
              <w:t>3</w:t>
            </w:r>
          </w:p>
        </w:tc>
        <w:tc>
          <w:tcPr>
            <w:tcW w:w="3105" w:type="dxa"/>
          </w:tcPr>
          <w:p w14:paraId="4093ED42" w14:textId="77777777" w:rsidR="009263A8" w:rsidRPr="0074785B" w:rsidRDefault="009263A8" w:rsidP="003E5730">
            <w:pPr>
              <w:pStyle w:val="affff0"/>
              <w:rPr>
                <w:bCs/>
                <w:caps/>
              </w:rPr>
            </w:pPr>
            <w:r w:rsidRPr="0074785B">
              <w:rPr>
                <w:bCs/>
              </w:rPr>
              <w:t>4</w:t>
            </w:r>
          </w:p>
        </w:tc>
        <w:tc>
          <w:tcPr>
            <w:tcW w:w="3433" w:type="dxa"/>
          </w:tcPr>
          <w:p w14:paraId="0601C8A8" w14:textId="77777777" w:rsidR="009263A8" w:rsidRPr="0074785B" w:rsidRDefault="009263A8" w:rsidP="003E5730">
            <w:pPr>
              <w:pStyle w:val="affff0"/>
              <w:rPr>
                <w:caps/>
              </w:rPr>
            </w:pPr>
            <w:r w:rsidRPr="0074785B">
              <w:t>5</w:t>
            </w:r>
          </w:p>
        </w:tc>
        <w:tc>
          <w:tcPr>
            <w:tcW w:w="2463" w:type="dxa"/>
          </w:tcPr>
          <w:p w14:paraId="0D7B9A0B" w14:textId="77777777" w:rsidR="009263A8" w:rsidRPr="006C1950" w:rsidRDefault="009263A8" w:rsidP="003E5730">
            <w:pPr>
              <w:pStyle w:val="affff0"/>
              <w:rPr>
                <w:i/>
                <w:caps/>
              </w:rPr>
            </w:pPr>
            <w:r w:rsidRPr="006C1950">
              <w:rPr>
                <w:i/>
              </w:rPr>
              <w:t>6</w:t>
            </w:r>
          </w:p>
        </w:tc>
      </w:tr>
      <w:tr w:rsidR="0019248E" w:rsidRPr="006C1950" w14:paraId="4F80D414" w14:textId="77777777" w:rsidTr="0019248E">
        <w:tc>
          <w:tcPr>
            <w:tcW w:w="649" w:type="dxa"/>
            <w:vMerge w:val="restart"/>
          </w:tcPr>
          <w:p w14:paraId="4EF57F5C" w14:textId="77777777" w:rsidR="0019248E" w:rsidRPr="0019248E" w:rsidRDefault="0019248E" w:rsidP="003E5730">
            <w:pPr>
              <w:pStyle w:val="affff0"/>
              <w:rPr>
                <w:sz w:val="16"/>
                <w:szCs w:val="16"/>
              </w:rPr>
            </w:pPr>
          </w:p>
        </w:tc>
        <w:tc>
          <w:tcPr>
            <w:tcW w:w="2120" w:type="dxa"/>
            <w:vMerge w:val="restart"/>
          </w:tcPr>
          <w:p w14:paraId="3B23C596" w14:textId="77777777" w:rsidR="0019248E" w:rsidRPr="0019248E" w:rsidRDefault="0019248E" w:rsidP="003E5730">
            <w:pPr>
              <w:pStyle w:val="affff0"/>
              <w:rPr>
                <w:iCs/>
                <w:sz w:val="16"/>
                <w:szCs w:val="16"/>
              </w:rPr>
            </w:pPr>
          </w:p>
        </w:tc>
        <w:tc>
          <w:tcPr>
            <w:tcW w:w="3016" w:type="dxa"/>
            <w:vMerge w:val="restart"/>
          </w:tcPr>
          <w:p w14:paraId="665FEB2C" w14:textId="77777777" w:rsidR="0019248E" w:rsidRPr="0019248E" w:rsidRDefault="0019248E" w:rsidP="0019248E">
            <w:pPr>
              <w:pStyle w:val="affff0"/>
              <w:rPr>
                <w:sz w:val="22"/>
                <w:szCs w:val="22"/>
              </w:rPr>
            </w:pPr>
            <w:r w:rsidRPr="0019248E">
              <w:rPr>
                <w:sz w:val="22"/>
                <w:szCs w:val="22"/>
              </w:rPr>
              <w:t>ПК-2: 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p w14:paraId="08CDF578" w14:textId="77777777" w:rsidR="0019248E" w:rsidRPr="0019248E" w:rsidRDefault="0019248E" w:rsidP="003E5730">
            <w:pPr>
              <w:pStyle w:val="affff0"/>
              <w:rPr>
                <w:sz w:val="22"/>
                <w:szCs w:val="22"/>
              </w:rPr>
            </w:pPr>
          </w:p>
        </w:tc>
        <w:tc>
          <w:tcPr>
            <w:tcW w:w="3105" w:type="dxa"/>
            <w:vMerge w:val="restart"/>
          </w:tcPr>
          <w:p w14:paraId="604EA115" w14:textId="77777777" w:rsidR="0019248E" w:rsidRPr="0019248E" w:rsidRDefault="0019248E" w:rsidP="003E5730">
            <w:pPr>
              <w:pStyle w:val="affff0"/>
              <w:rPr>
                <w:bCs/>
                <w:sz w:val="22"/>
                <w:szCs w:val="22"/>
                <w:lang w:val="de-DE"/>
              </w:rPr>
            </w:pPr>
            <w:r w:rsidRPr="0019248E">
              <w:rPr>
                <w:bCs/>
                <w:sz w:val="22"/>
                <w:szCs w:val="22"/>
              </w:rPr>
              <w:t>ИД-03 /ПК-2</w:t>
            </w:r>
            <w:r w:rsidRPr="0019248E">
              <w:rPr>
                <w:bCs/>
                <w:sz w:val="22"/>
                <w:szCs w:val="22"/>
                <w:lang w:val="de-DE"/>
              </w:rPr>
              <w:t>:</w:t>
            </w:r>
          </w:p>
          <w:p w14:paraId="43868E14" w14:textId="77777777" w:rsidR="0019248E" w:rsidRPr="0019248E" w:rsidRDefault="0019248E" w:rsidP="003E5730">
            <w:pPr>
              <w:pStyle w:val="affff0"/>
              <w:rPr>
                <w:bCs/>
                <w:sz w:val="22"/>
                <w:szCs w:val="22"/>
                <w:lang w:val="de-DE"/>
              </w:rPr>
            </w:pPr>
            <w:r w:rsidRPr="0019248E">
              <w:rPr>
                <w:bCs/>
                <w:sz w:val="22"/>
                <w:szCs w:val="22"/>
              </w:rPr>
              <w:t>Внедряет и контролирует технологии проведения технического осмотра операторами технического осмотра на пунктах технического осмотра</w:t>
            </w:r>
            <w:r w:rsidRPr="0019248E">
              <w:rPr>
                <w:bCs/>
                <w:sz w:val="22"/>
                <w:szCs w:val="22"/>
                <w:lang w:val="de-DE"/>
              </w:rPr>
              <w:t>.</w:t>
            </w:r>
          </w:p>
          <w:p w14:paraId="1C055AE0" w14:textId="77777777" w:rsidR="0019248E" w:rsidRPr="0019248E" w:rsidRDefault="0019248E" w:rsidP="003E5730">
            <w:pPr>
              <w:pStyle w:val="affff0"/>
              <w:rPr>
                <w:bCs/>
                <w:sz w:val="22"/>
                <w:szCs w:val="22"/>
                <w:lang w:val="de-DE"/>
              </w:rPr>
            </w:pPr>
            <w:r w:rsidRPr="0019248E">
              <w:rPr>
                <w:bCs/>
                <w:color w:val="FF6600"/>
                <w:sz w:val="22"/>
                <w:szCs w:val="22"/>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c>
          <w:tcPr>
            <w:tcW w:w="3433" w:type="dxa"/>
          </w:tcPr>
          <w:p w14:paraId="147C1367" w14:textId="77777777" w:rsidR="0019248E" w:rsidRPr="0019248E" w:rsidRDefault="0019248E" w:rsidP="003E5730">
            <w:pPr>
              <w:pStyle w:val="affff0"/>
              <w:rPr>
                <w:bCs/>
                <w:sz w:val="22"/>
                <w:szCs w:val="22"/>
              </w:rPr>
            </w:pPr>
            <w:r w:rsidRPr="0019248E">
              <w:rPr>
                <w:bCs/>
                <w:sz w:val="22"/>
                <w:szCs w:val="22"/>
              </w:rPr>
              <w:t>В1(ИД-03 /ПК-2):</w:t>
            </w:r>
          </w:p>
          <w:p w14:paraId="77010997" w14:textId="77777777" w:rsidR="0019248E" w:rsidRPr="0019248E" w:rsidRDefault="0019248E" w:rsidP="003E5730">
            <w:pPr>
              <w:pStyle w:val="affff0"/>
              <w:rPr>
                <w:bCs/>
                <w:sz w:val="22"/>
                <w:szCs w:val="22"/>
              </w:rPr>
            </w:pPr>
            <w:r w:rsidRPr="0019248E">
              <w:rPr>
                <w:bCs/>
                <w:sz w:val="22"/>
                <w:szCs w:val="22"/>
              </w:rPr>
              <w:t>Владеть:  способами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c>
          <w:tcPr>
            <w:tcW w:w="2463" w:type="dxa"/>
          </w:tcPr>
          <w:p w14:paraId="7DD9E861" w14:textId="77777777" w:rsidR="0019248E" w:rsidRPr="0019248E" w:rsidRDefault="0019248E" w:rsidP="003E5730">
            <w:pPr>
              <w:pStyle w:val="affff0"/>
              <w:rPr>
                <w:bCs/>
                <w:sz w:val="22"/>
                <w:szCs w:val="22"/>
              </w:rPr>
            </w:pPr>
            <w:r w:rsidRPr="0019248E">
              <w:rPr>
                <w:bCs/>
                <w:sz w:val="22"/>
                <w:szCs w:val="22"/>
              </w:rPr>
              <w:t xml:space="preserve">Очная форма обучения: экзамен;  тестирование. </w:t>
            </w:r>
          </w:p>
          <w:p w14:paraId="2BB4BB43" w14:textId="77777777" w:rsidR="0019248E" w:rsidRPr="0019248E" w:rsidRDefault="0019248E" w:rsidP="003E5730">
            <w:pPr>
              <w:pStyle w:val="affff0"/>
              <w:rPr>
                <w:bCs/>
                <w:sz w:val="22"/>
                <w:szCs w:val="22"/>
              </w:rPr>
            </w:pPr>
            <w:r w:rsidRPr="0019248E">
              <w:rPr>
                <w:bCs/>
                <w:sz w:val="22"/>
                <w:szCs w:val="22"/>
              </w:rPr>
              <w:t>Заочная форма обучения: экзамен;  тестирование.</w:t>
            </w:r>
          </w:p>
        </w:tc>
      </w:tr>
      <w:tr w:rsidR="0019248E" w:rsidRPr="006C1950" w14:paraId="65C8F83F" w14:textId="77777777" w:rsidTr="0019248E">
        <w:tc>
          <w:tcPr>
            <w:tcW w:w="649" w:type="dxa"/>
            <w:vMerge/>
          </w:tcPr>
          <w:p w14:paraId="1C54DBD5" w14:textId="77777777" w:rsidR="0019248E" w:rsidRPr="0019248E" w:rsidRDefault="0019248E" w:rsidP="003E5730">
            <w:pPr>
              <w:pStyle w:val="affff0"/>
              <w:rPr>
                <w:sz w:val="16"/>
                <w:szCs w:val="16"/>
              </w:rPr>
            </w:pPr>
          </w:p>
        </w:tc>
        <w:tc>
          <w:tcPr>
            <w:tcW w:w="2120" w:type="dxa"/>
            <w:vMerge/>
          </w:tcPr>
          <w:p w14:paraId="7E8248AD" w14:textId="77777777" w:rsidR="0019248E" w:rsidRPr="0019248E" w:rsidRDefault="0019248E" w:rsidP="003E5730">
            <w:pPr>
              <w:pStyle w:val="affff0"/>
              <w:rPr>
                <w:iCs/>
                <w:sz w:val="16"/>
                <w:szCs w:val="16"/>
              </w:rPr>
            </w:pPr>
          </w:p>
        </w:tc>
        <w:tc>
          <w:tcPr>
            <w:tcW w:w="3016" w:type="dxa"/>
            <w:vMerge/>
          </w:tcPr>
          <w:p w14:paraId="672B0DEE" w14:textId="77777777" w:rsidR="0019248E" w:rsidRPr="0019248E" w:rsidRDefault="0019248E" w:rsidP="003E5730">
            <w:pPr>
              <w:pStyle w:val="affff0"/>
              <w:rPr>
                <w:sz w:val="22"/>
                <w:szCs w:val="22"/>
              </w:rPr>
            </w:pPr>
          </w:p>
        </w:tc>
        <w:tc>
          <w:tcPr>
            <w:tcW w:w="3105" w:type="dxa"/>
            <w:vMerge/>
          </w:tcPr>
          <w:p w14:paraId="79C251AD" w14:textId="77777777" w:rsidR="0019248E" w:rsidRPr="0019248E" w:rsidRDefault="0019248E" w:rsidP="003E5730">
            <w:pPr>
              <w:pStyle w:val="affff0"/>
              <w:rPr>
                <w:bCs/>
                <w:sz w:val="22"/>
                <w:szCs w:val="22"/>
                <w:lang w:val="de-DE"/>
              </w:rPr>
            </w:pPr>
          </w:p>
        </w:tc>
        <w:tc>
          <w:tcPr>
            <w:tcW w:w="3433" w:type="dxa"/>
          </w:tcPr>
          <w:p w14:paraId="2EC46178" w14:textId="77777777" w:rsidR="0019248E" w:rsidRPr="0019248E" w:rsidRDefault="0019248E" w:rsidP="003E5730">
            <w:pPr>
              <w:pStyle w:val="affff0"/>
              <w:rPr>
                <w:bCs/>
                <w:sz w:val="22"/>
                <w:szCs w:val="22"/>
              </w:rPr>
            </w:pPr>
            <w:r w:rsidRPr="0019248E">
              <w:rPr>
                <w:bCs/>
                <w:sz w:val="22"/>
                <w:szCs w:val="22"/>
              </w:rPr>
              <w:t>У2(ИД-03 /ПК-2):</w:t>
            </w:r>
          </w:p>
          <w:p w14:paraId="3EDC09BE" w14:textId="77777777" w:rsidR="0019248E" w:rsidRPr="0019248E" w:rsidRDefault="0019248E" w:rsidP="003E5730">
            <w:pPr>
              <w:pStyle w:val="affff0"/>
              <w:rPr>
                <w:bCs/>
                <w:sz w:val="22"/>
                <w:szCs w:val="22"/>
              </w:rPr>
            </w:pPr>
            <w:r w:rsidRPr="0019248E">
              <w:rPr>
                <w:bCs/>
                <w:sz w:val="22"/>
                <w:szCs w:val="22"/>
              </w:rPr>
              <w:t>Уметь: разрабатывать нормативно-техническую документацию оператора технического осмотра (пункта технического осмотра).</w:t>
            </w:r>
          </w:p>
        </w:tc>
        <w:tc>
          <w:tcPr>
            <w:tcW w:w="2463" w:type="dxa"/>
          </w:tcPr>
          <w:p w14:paraId="1A6E8D00" w14:textId="77777777" w:rsidR="0019248E" w:rsidRPr="0019248E" w:rsidRDefault="0019248E" w:rsidP="003E5730">
            <w:pPr>
              <w:pStyle w:val="affff0"/>
              <w:rPr>
                <w:bCs/>
                <w:sz w:val="22"/>
                <w:szCs w:val="22"/>
              </w:rPr>
            </w:pPr>
            <w:r w:rsidRPr="0019248E">
              <w:rPr>
                <w:bCs/>
                <w:sz w:val="22"/>
                <w:szCs w:val="22"/>
              </w:rPr>
              <w:t xml:space="preserve">Очная форма обучения: экзамен;  тестирование. </w:t>
            </w:r>
          </w:p>
          <w:p w14:paraId="1E23FDB6" w14:textId="77777777" w:rsidR="0019248E" w:rsidRPr="0019248E" w:rsidRDefault="0019248E" w:rsidP="003E5730">
            <w:pPr>
              <w:pStyle w:val="affff0"/>
              <w:rPr>
                <w:bCs/>
                <w:sz w:val="22"/>
                <w:szCs w:val="22"/>
              </w:rPr>
            </w:pPr>
            <w:r w:rsidRPr="0019248E">
              <w:rPr>
                <w:bCs/>
                <w:sz w:val="22"/>
                <w:szCs w:val="22"/>
              </w:rPr>
              <w:t>Заочная форма обучения: экзамен;  тестирование.</w:t>
            </w:r>
          </w:p>
        </w:tc>
      </w:tr>
      <w:tr w:rsidR="0019248E" w:rsidRPr="006C1950" w14:paraId="05F5E213" w14:textId="77777777" w:rsidTr="0019248E">
        <w:tc>
          <w:tcPr>
            <w:tcW w:w="649" w:type="dxa"/>
            <w:vMerge/>
          </w:tcPr>
          <w:p w14:paraId="69E86D83" w14:textId="77777777" w:rsidR="0019248E" w:rsidRPr="0019248E" w:rsidRDefault="0019248E" w:rsidP="003E5730">
            <w:pPr>
              <w:pStyle w:val="affff0"/>
              <w:rPr>
                <w:sz w:val="16"/>
                <w:szCs w:val="16"/>
              </w:rPr>
            </w:pPr>
          </w:p>
        </w:tc>
        <w:tc>
          <w:tcPr>
            <w:tcW w:w="2120" w:type="dxa"/>
            <w:vMerge/>
          </w:tcPr>
          <w:p w14:paraId="14BE389F" w14:textId="77777777" w:rsidR="0019248E" w:rsidRPr="0019248E" w:rsidRDefault="0019248E" w:rsidP="003E5730">
            <w:pPr>
              <w:pStyle w:val="affff0"/>
              <w:rPr>
                <w:iCs/>
                <w:sz w:val="16"/>
                <w:szCs w:val="16"/>
              </w:rPr>
            </w:pPr>
          </w:p>
        </w:tc>
        <w:tc>
          <w:tcPr>
            <w:tcW w:w="3016" w:type="dxa"/>
            <w:vMerge/>
          </w:tcPr>
          <w:p w14:paraId="608EF32B" w14:textId="77777777" w:rsidR="0019248E" w:rsidRPr="0019248E" w:rsidRDefault="0019248E" w:rsidP="003E5730">
            <w:pPr>
              <w:pStyle w:val="affff0"/>
              <w:rPr>
                <w:sz w:val="22"/>
                <w:szCs w:val="22"/>
              </w:rPr>
            </w:pPr>
          </w:p>
        </w:tc>
        <w:tc>
          <w:tcPr>
            <w:tcW w:w="3105" w:type="dxa"/>
            <w:vMerge/>
          </w:tcPr>
          <w:p w14:paraId="6713966E" w14:textId="77777777" w:rsidR="0019248E" w:rsidRPr="0019248E" w:rsidRDefault="0019248E" w:rsidP="003E5730">
            <w:pPr>
              <w:pStyle w:val="affff0"/>
              <w:rPr>
                <w:bCs/>
                <w:sz w:val="22"/>
                <w:szCs w:val="22"/>
                <w:lang w:val="de-DE"/>
              </w:rPr>
            </w:pPr>
          </w:p>
        </w:tc>
        <w:tc>
          <w:tcPr>
            <w:tcW w:w="3433" w:type="dxa"/>
          </w:tcPr>
          <w:p w14:paraId="757EE3AF" w14:textId="77777777" w:rsidR="0019248E" w:rsidRPr="0019248E" w:rsidRDefault="0019248E" w:rsidP="003E5730">
            <w:pPr>
              <w:pStyle w:val="affff0"/>
              <w:rPr>
                <w:bCs/>
                <w:sz w:val="22"/>
                <w:szCs w:val="22"/>
              </w:rPr>
            </w:pPr>
            <w:r w:rsidRPr="0019248E">
              <w:rPr>
                <w:bCs/>
                <w:sz w:val="22"/>
                <w:szCs w:val="22"/>
              </w:rPr>
              <w:t>З1(ИД-03 /ПК-2):</w:t>
            </w:r>
          </w:p>
          <w:p w14:paraId="1FF195BB" w14:textId="77777777" w:rsidR="0019248E" w:rsidRPr="0019248E" w:rsidRDefault="0019248E" w:rsidP="003E5730">
            <w:pPr>
              <w:pStyle w:val="affff0"/>
              <w:rPr>
                <w:bCs/>
                <w:sz w:val="22"/>
                <w:szCs w:val="22"/>
              </w:rPr>
            </w:pPr>
            <w:r w:rsidRPr="0019248E">
              <w:rPr>
                <w:bCs/>
                <w:sz w:val="22"/>
                <w:szCs w:val="22"/>
              </w:rPr>
              <w:t>Знать: технологический процесс проведения технического осмотра транспортных средств.</w:t>
            </w:r>
          </w:p>
        </w:tc>
        <w:tc>
          <w:tcPr>
            <w:tcW w:w="2463" w:type="dxa"/>
          </w:tcPr>
          <w:p w14:paraId="1209E2CE" w14:textId="77777777" w:rsidR="0019248E" w:rsidRPr="0019248E" w:rsidRDefault="0019248E" w:rsidP="003E5730">
            <w:pPr>
              <w:pStyle w:val="affff0"/>
              <w:rPr>
                <w:bCs/>
                <w:sz w:val="22"/>
                <w:szCs w:val="22"/>
              </w:rPr>
            </w:pPr>
            <w:r w:rsidRPr="0019248E">
              <w:rPr>
                <w:bCs/>
                <w:sz w:val="22"/>
                <w:szCs w:val="22"/>
              </w:rPr>
              <w:t xml:space="preserve">Очная форма обучения: экзамен;  тестирование. </w:t>
            </w:r>
          </w:p>
          <w:p w14:paraId="204EB156" w14:textId="77777777" w:rsidR="0019248E" w:rsidRPr="0019248E" w:rsidRDefault="0019248E" w:rsidP="003E5730">
            <w:pPr>
              <w:pStyle w:val="affff0"/>
              <w:rPr>
                <w:bCs/>
                <w:sz w:val="22"/>
                <w:szCs w:val="22"/>
              </w:rPr>
            </w:pPr>
            <w:r w:rsidRPr="0019248E">
              <w:rPr>
                <w:bCs/>
                <w:sz w:val="22"/>
                <w:szCs w:val="22"/>
              </w:rPr>
              <w:t>Заочная форма обучения: экзамен;  тестирование.</w:t>
            </w:r>
          </w:p>
        </w:tc>
      </w:tr>
      <w:tr w:rsidR="0019248E" w:rsidRPr="006C1950" w14:paraId="00CE7B98" w14:textId="77777777" w:rsidTr="0019248E">
        <w:tc>
          <w:tcPr>
            <w:tcW w:w="649" w:type="dxa"/>
            <w:vMerge/>
          </w:tcPr>
          <w:p w14:paraId="44EE9E5C" w14:textId="77777777" w:rsidR="0019248E" w:rsidRPr="0019248E" w:rsidRDefault="0019248E" w:rsidP="003E5730">
            <w:pPr>
              <w:pStyle w:val="affff0"/>
              <w:rPr>
                <w:sz w:val="16"/>
                <w:szCs w:val="16"/>
              </w:rPr>
            </w:pPr>
          </w:p>
        </w:tc>
        <w:tc>
          <w:tcPr>
            <w:tcW w:w="2120" w:type="dxa"/>
            <w:vMerge/>
          </w:tcPr>
          <w:p w14:paraId="113E16C0" w14:textId="77777777" w:rsidR="0019248E" w:rsidRPr="0019248E" w:rsidRDefault="0019248E" w:rsidP="003E5730">
            <w:pPr>
              <w:pStyle w:val="affff0"/>
              <w:rPr>
                <w:iCs/>
                <w:sz w:val="16"/>
                <w:szCs w:val="16"/>
              </w:rPr>
            </w:pPr>
          </w:p>
        </w:tc>
        <w:tc>
          <w:tcPr>
            <w:tcW w:w="3016" w:type="dxa"/>
            <w:vMerge/>
          </w:tcPr>
          <w:p w14:paraId="15FB89BC" w14:textId="77777777" w:rsidR="0019248E" w:rsidRPr="0019248E" w:rsidRDefault="0019248E" w:rsidP="003E5730">
            <w:pPr>
              <w:pStyle w:val="affff0"/>
              <w:rPr>
                <w:sz w:val="22"/>
                <w:szCs w:val="22"/>
              </w:rPr>
            </w:pPr>
          </w:p>
        </w:tc>
        <w:tc>
          <w:tcPr>
            <w:tcW w:w="3105" w:type="dxa"/>
            <w:vMerge/>
          </w:tcPr>
          <w:p w14:paraId="6DDFBDCC" w14:textId="77777777" w:rsidR="0019248E" w:rsidRPr="0019248E" w:rsidRDefault="0019248E" w:rsidP="003E5730">
            <w:pPr>
              <w:pStyle w:val="affff0"/>
              <w:rPr>
                <w:bCs/>
                <w:sz w:val="22"/>
                <w:szCs w:val="22"/>
                <w:lang w:val="de-DE"/>
              </w:rPr>
            </w:pPr>
          </w:p>
        </w:tc>
        <w:tc>
          <w:tcPr>
            <w:tcW w:w="3433" w:type="dxa"/>
          </w:tcPr>
          <w:p w14:paraId="3B812668" w14:textId="77777777" w:rsidR="0019248E" w:rsidRPr="0019248E" w:rsidRDefault="0019248E" w:rsidP="003E5730">
            <w:pPr>
              <w:pStyle w:val="affff0"/>
              <w:rPr>
                <w:bCs/>
                <w:sz w:val="22"/>
                <w:szCs w:val="22"/>
              </w:rPr>
            </w:pPr>
            <w:r w:rsidRPr="0019248E">
              <w:rPr>
                <w:bCs/>
                <w:sz w:val="22"/>
                <w:szCs w:val="22"/>
              </w:rPr>
              <w:t>З2(ИД-03 /ПК-2):</w:t>
            </w:r>
          </w:p>
          <w:p w14:paraId="64AB41D0" w14:textId="77777777" w:rsidR="0019248E" w:rsidRPr="0019248E" w:rsidRDefault="0019248E" w:rsidP="003E5730">
            <w:pPr>
              <w:pStyle w:val="affff0"/>
              <w:rPr>
                <w:bCs/>
                <w:sz w:val="22"/>
                <w:szCs w:val="22"/>
              </w:rPr>
            </w:pPr>
            <w:r w:rsidRPr="0019248E">
              <w:rPr>
                <w:bCs/>
                <w:sz w:val="22"/>
                <w:szCs w:val="22"/>
              </w:rPr>
              <w:t>Знать:  требования операционно-постовых карт технического осмотра транспортных средств.</w:t>
            </w:r>
          </w:p>
        </w:tc>
        <w:tc>
          <w:tcPr>
            <w:tcW w:w="2463" w:type="dxa"/>
          </w:tcPr>
          <w:p w14:paraId="1908C732" w14:textId="77777777" w:rsidR="0019248E" w:rsidRPr="0019248E" w:rsidRDefault="0019248E" w:rsidP="003E5730">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r w:rsidR="0019248E" w:rsidRPr="006C1950" w14:paraId="2FF83CA3" w14:textId="77777777" w:rsidTr="0019248E">
        <w:tc>
          <w:tcPr>
            <w:tcW w:w="649" w:type="dxa"/>
            <w:vMerge/>
          </w:tcPr>
          <w:p w14:paraId="0C683310" w14:textId="77777777" w:rsidR="0019248E" w:rsidRPr="0019248E" w:rsidRDefault="0019248E" w:rsidP="003E5730">
            <w:pPr>
              <w:pStyle w:val="affff0"/>
              <w:rPr>
                <w:sz w:val="16"/>
                <w:szCs w:val="16"/>
              </w:rPr>
            </w:pPr>
          </w:p>
        </w:tc>
        <w:tc>
          <w:tcPr>
            <w:tcW w:w="2120" w:type="dxa"/>
            <w:vMerge/>
          </w:tcPr>
          <w:p w14:paraId="147BB32D" w14:textId="77777777" w:rsidR="0019248E" w:rsidRPr="0019248E" w:rsidRDefault="0019248E" w:rsidP="003E5730">
            <w:pPr>
              <w:pStyle w:val="affff0"/>
              <w:rPr>
                <w:iCs/>
                <w:sz w:val="16"/>
                <w:szCs w:val="16"/>
              </w:rPr>
            </w:pPr>
          </w:p>
        </w:tc>
        <w:tc>
          <w:tcPr>
            <w:tcW w:w="3016" w:type="dxa"/>
            <w:vMerge/>
          </w:tcPr>
          <w:p w14:paraId="68957377" w14:textId="77777777" w:rsidR="0019248E" w:rsidRPr="0019248E" w:rsidRDefault="0019248E" w:rsidP="003E5730">
            <w:pPr>
              <w:pStyle w:val="affff0"/>
              <w:rPr>
                <w:sz w:val="22"/>
                <w:szCs w:val="22"/>
              </w:rPr>
            </w:pPr>
          </w:p>
        </w:tc>
        <w:tc>
          <w:tcPr>
            <w:tcW w:w="3105" w:type="dxa"/>
            <w:vMerge/>
          </w:tcPr>
          <w:p w14:paraId="487B8192" w14:textId="77777777" w:rsidR="0019248E" w:rsidRPr="0019248E" w:rsidRDefault="0019248E" w:rsidP="003E5730">
            <w:pPr>
              <w:pStyle w:val="affff0"/>
              <w:rPr>
                <w:bCs/>
                <w:sz w:val="22"/>
                <w:szCs w:val="22"/>
                <w:lang w:val="de-DE"/>
              </w:rPr>
            </w:pPr>
          </w:p>
        </w:tc>
        <w:tc>
          <w:tcPr>
            <w:tcW w:w="3433" w:type="dxa"/>
          </w:tcPr>
          <w:p w14:paraId="45269E66" w14:textId="77777777" w:rsidR="0019248E" w:rsidRPr="0019248E" w:rsidRDefault="0019248E" w:rsidP="003E5730">
            <w:pPr>
              <w:pStyle w:val="affff0"/>
              <w:rPr>
                <w:bCs/>
                <w:sz w:val="22"/>
                <w:szCs w:val="22"/>
              </w:rPr>
            </w:pPr>
            <w:r w:rsidRPr="0019248E">
              <w:rPr>
                <w:bCs/>
                <w:sz w:val="22"/>
                <w:szCs w:val="22"/>
              </w:rPr>
              <w:t>З3(ИД-03 /ПК-2):</w:t>
            </w:r>
          </w:p>
          <w:p w14:paraId="75977928" w14:textId="77777777" w:rsidR="0019248E" w:rsidRPr="0019248E" w:rsidRDefault="0019248E" w:rsidP="003E5730">
            <w:pPr>
              <w:pStyle w:val="affff0"/>
              <w:rPr>
                <w:bCs/>
                <w:sz w:val="22"/>
                <w:szCs w:val="22"/>
              </w:rPr>
            </w:pPr>
            <w:r w:rsidRPr="0019248E">
              <w:rPr>
                <w:bCs/>
                <w:sz w:val="22"/>
                <w:szCs w:val="22"/>
              </w:rPr>
              <w:t>Знать:  требования по разработке нормативно-технической документации пункта технического осмотра.</w:t>
            </w:r>
          </w:p>
        </w:tc>
        <w:tc>
          <w:tcPr>
            <w:tcW w:w="2463" w:type="dxa"/>
          </w:tcPr>
          <w:p w14:paraId="4F0FE605" w14:textId="77777777" w:rsidR="0019248E" w:rsidRPr="0019248E" w:rsidRDefault="0019248E" w:rsidP="003E5730">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bl>
    <w:p w14:paraId="613B057D" w14:textId="77777777" w:rsidR="0019248E" w:rsidRDefault="0019248E" w:rsidP="009263A8">
      <w:pPr>
        <w:ind w:firstLine="0"/>
        <w:jc w:val="left"/>
        <w:rPr>
          <w:rFonts w:cs="Calibri"/>
          <w:szCs w:val="22"/>
        </w:rPr>
      </w:pPr>
    </w:p>
    <w:p w14:paraId="304E892B" w14:textId="77777777" w:rsidR="0019248E" w:rsidRDefault="0019248E" w:rsidP="009263A8">
      <w:pPr>
        <w:ind w:firstLine="0"/>
        <w:jc w:val="left"/>
        <w:rPr>
          <w:rFonts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2120"/>
        <w:gridCol w:w="2726"/>
        <w:gridCol w:w="2693"/>
        <w:gridCol w:w="4135"/>
        <w:gridCol w:w="2463"/>
      </w:tblGrid>
      <w:tr w:rsidR="0019248E" w:rsidRPr="006C1950" w14:paraId="5F7B8042" w14:textId="77777777" w:rsidTr="0019248E">
        <w:tc>
          <w:tcPr>
            <w:tcW w:w="649" w:type="dxa"/>
            <w:vMerge w:val="restart"/>
          </w:tcPr>
          <w:p w14:paraId="4FF0FAA8" w14:textId="77777777" w:rsidR="0019248E" w:rsidRPr="0019248E" w:rsidRDefault="0019248E" w:rsidP="00804C0A">
            <w:pPr>
              <w:pStyle w:val="affff0"/>
              <w:rPr>
                <w:sz w:val="16"/>
                <w:szCs w:val="16"/>
              </w:rPr>
            </w:pPr>
          </w:p>
        </w:tc>
        <w:tc>
          <w:tcPr>
            <w:tcW w:w="2120" w:type="dxa"/>
            <w:vMerge w:val="restart"/>
          </w:tcPr>
          <w:p w14:paraId="6ACCD62C" w14:textId="77777777" w:rsidR="0019248E" w:rsidRPr="0019248E" w:rsidRDefault="0019248E" w:rsidP="00804C0A">
            <w:pPr>
              <w:pStyle w:val="affff0"/>
              <w:rPr>
                <w:iCs/>
                <w:sz w:val="16"/>
                <w:szCs w:val="16"/>
              </w:rPr>
            </w:pPr>
          </w:p>
        </w:tc>
        <w:tc>
          <w:tcPr>
            <w:tcW w:w="2726" w:type="dxa"/>
            <w:vMerge w:val="restart"/>
          </w:tcPr>
          <w:p w14:paraId="4F413957" w14:textId="77777777" w:rsidR="0019248E" w:rsidRPr="0019248E" w:rsidRDefault="0019248E" w:rsidP="00804C0A">
            <w:pPr>
              <w:pStyle w:val="affff0"/>
              <w:rPr>
                <w:sz w:val="21"/>
                <w:szCs w:val="21"/>
              </w:rPr>
            </w:pPr>
            <w:r w:rsidRPr="0019248E">
              <w:rPr>
                <w:sz w:val="21"/>
                <w:szCs w:val="21"/>
              </w:rPr>
              <w:t>ПК-2: 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2693" w:type="dxa"/>
            <w:vMerge w:val="restart"/>
          </w:tcPr>
          <w:p w14:paraId="1441930D" w14:textId="77777777" w:rsidR="0019248E" w:rsidRPr="0019248E" w:rsidRDefault="0019248E" w:rsidP="00804C0A">
            <w:pPr>
              <w:pStyle w:val="affff0"/>
              <w:rPr>
                <w:bCs/>
                <w:sz w:val="21"/>
                <w:szCs w:val="21"/>
                <w:lang w:val="de-DE"/>
              </w:rPr>
            </w:pPr>
            <w:r w:rsidRPr="0019248E">
              <w:rPr>
                <w:bCs/>
                <w:sz w:val="21"/>
                <w:szCs w:val="21"/>
              </w:rPr>
              <w:t>ИД-04 /ПК-2</w:t>
            </w:r>
            <w:r w:rsidRPr="0019248E">
              <w:rPr>
                <w:bCs/>
                <w:sz w:val="21"/>
                <w:szCs w:val="21"/>
                <w:lang w:val="de-DE"/>
              </w:rPr>
              <w:t>:</w:t>
            </w:r>
          </w:p>
          <w:p w14:paraId="32B32866" w14:textId="77777777" w:rsidR="0019248E" w:rsidRPr="0019248E" w:rsidRDefault="0019248E" w:rsidP="00804C0A">
            <w:pPr>
              <w:pStyle w:val="affff0"/>
              <w:rPr>
                <w:bCs/>
                <w:sz w:val="21"/>
                <w:szCs w:val="21"/>
                <w:lang w:val="de-DE"/>
              </w:rPr>
            </w:pPr>
            <w:r w:rsidRPr="0019248E">
              <w:rPr>
                <w:bCs/>
                <w:sz w:val="21"/>
                <w:szCs w:val="21"/>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19248E">
              <w:rPr>
                <w:bCs/>
                <w:sz w:val="21"/>
                <w:szCs w:val="21"/>
                <w:lang w:val="de-DE"/>
              </w:rPr>
              <w:t>.</w:t>
            </w:r>
          </w:p>
          <w:p w14:paraId="1E21A042" w14:textId="77777777" w:rsidR="0019248E" w:rsidRPr="0019248E" w:rsidRDefault="0019248E" w:rsidP="00804C0A">
            <w:pPr>
              <w:pStyle w:val="affff0"/>
              <w:rPr>
                <w:bCs/>
                <w:sz w:val="21"/>
                <w:szCs w:val="21"/>
                <w:lang w:val="de-DE"/>
              </w:rPr>
            </w:pPr>
            <w:r w:rsidRPr="0019248E">
              <w:rPr>
                <w:bCs/>
                <w:color w:val="FF6600"/>
                <w:sz w:val="21"/>
                <w:szCs w:val="21"/>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19248E">
              <w:rPr>
                <w:bCs/>
                <w:color w:val="FF6600"/>
                <w:sz w:val="21"/>
                <w:szCs w:val="21"/>
              </w:rPr>
              <w:t>ческого</w:t>
            </w:r>
            <w:proofErr w:type="spellEnd"/>
            <w:r w:rsidRPr="0019248E">
              <w:rPr>
                <w:bCs/>
                <w:color w:val="FF6600"/>
                <w:sz w:val="21"/>
                <w:szCs w:val="21"/>
              </w:rPr>
              <w:t xml:space="preserve"> оборудования)</w:t>
            </w:r>
          </w:p>
        </w:tc>
        <w:tc>
          <w:tcPr>
            <w:tcW w:w="4135" w:type="dxa"/>
          </w:tcPr>
          <w:p w14:paraId="0B0DB73B" w14:textId="77777777" w:rsidR="0019248E" w:rsidRPr="0019248E" w:rsidRDefault="0019248E" w:rsidP="00804C0A">
            <w:pPr>
              <w:pStyle w:val="affff0"/>
              <w:rPr>
                <w:bCs/>
                <w:sz w:val="21"/>
                <w:szCs w:val="21"/>
              </w:rPr>
            </w:pPr>
            <w:r w:rsidRPr="0019248E">
              <w:rPr>
                <w:bCs/>
                <w:sz w:val="21"/>
                <w:szCs w:val="21"/>
              </w:rPr>
              <w:t>В1(ИД-04 /ПК-2):</w:t>
            </w:r>
          </w:p>
          <w:p w14:paraId="283B0F34" w14:textId="77777777" w:rsidR="0019248E" w:rsidRPr="0019248E" w:rsidRDefault="0019248E" w:rsidP="00804C0A">
            <w:pPr>
              <w:pStyle w:val="affff0"/>
              <w:rPr>
                <w:bCs/>
                <w:sz w:val="21"/>
                <w:szCs w:val="21"/>
              </w:rPr>
            </w:pPr>
            <w:r w:rsidRPr="0019248E">
              <w:rPr>
                <w:bCs/>
                <w:sz w:val="21"/>
                <w:szCs w:val="21"/>
              </w:rPr>
              <w:t>Владеть:  методикой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p>
        </w:tc>
        <w:tc>
          <w:tcPr>
            <w:tcW w:w="2463" w:type="dxa"/>
          </w:tcPr>
          <w:p w14:paraId="7CC2FD47"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r w:rsidR="0019248E" w:rsidRPr="006C1950" w14:paraId="1FE9573D" w14:textId="77777777" w:rsidTr="0019248E">
        <w:tc>
          <w:tcPr>
            <w:tcW w:w="649" w:type="dxa"/>
            <w:vMerge/>
          </w:tcPr>
          <w:p w14:paraId="1FF43A5F" w14:textId="77777777" w:rsidR="0019248E" w:rsidRPr="0019248E" w:rsidRDefault="0019248E" w:rsidP="00804C0A">
            <w:pPr>
              <w:pStyle w:val="affff0"/>
              <w:rPr>
                <w:sz w:val="16"/>
                <w:szCs w:val="16"/>
              </w:rPr>
            </w:pPr>
          </w:p>
        </w:tc>
        <w:tc>
          <w:tcPr>
            <w:tcW w:w="2120" w:type="dxa"/>
            <w:vMerge/>
          </w:tcPr>
          <w:p w14:paraId="7770128B" w14:textId="77777777" w:rsidR="0019248E" w:rsidRPr="0019248E" w:rsidRDefault="0019248E" w:rsidP="00804C0A">
            <w:pPr>
              <w:pStyle w:val="affff0"/>
              <w:rPr>
                <w:iCs/>
                <w:sz w:val="16"/>
                <w:szCs w:val="16"/>
              </w:rPr>
            </w:pPr>
          </w:p>
        </w:tc>
        <w:tc>
          <w:tcPr>
            <w:tcW w:w="2726" w:type="dxa"/>
            <w:vMerge/>
          </w:tcPr>
          <w:p w14:paraId="21845C01" w14:textId="77777777" w:rsidR="0019248E" w:rsidRPr="0019248E" w:rsidRDefault="0019248E" w:rsidP="00804C0A">
            <w:pPr>
              <w:pStyle w:val="affff0"/>
              <w:rPr>
                <w:sz w:val="21"/>
                <w:szCs w:val="21"/>
              </w:rPr>
            </w:pPr>
          </w:p>
        </w:tc>
        <w:tc>
          <w:tcPr>
            <w:tcW w:w="2693" w:type="dxa"/>
            <w:vMerge/>
          </w:tcPr>
          <w:p w14:paraId="6DCA4F6D" w14:textId="77777777" w:rsidR="0019248E" w:rsidRPr="0019248E" w:rsidRDefault="0019248E" w:rsidP="00804C0A">
            <w:pPr>
              <w:pStyle w:val="affff0"/>
              <w:rPr>
                <w:bCs/>
                <w:sz w:val="21"/>
                <w:szCs w:val="21"/>
                <w:lang w:val="de-DE"/>
              </w:rPr>
            </w:pPr>
          </w:p>
        </w:tc>
        <w:tc>
          <w:tcPr>
            <w:tcW w:w="4135" w:type="dxa"/>
          </w:tcPr>
          <w:p w14:paraId="05560A3A" w14:textId="77777777" w:rsidR="0019248E" w:rsidRPr="0019248E" w:rsidRDefault="0019248E" w:rsidP="00804C0A">
            <w:pPr>
              <w:pStyle w:val="affff0"/>
              <w:rPr>
                <w:bCs/>
                <w:sz w:val="21"/>
                <w:szCs w:val="21"/>
              </w:rPr>
            </w:pPr>
            <w:r w:rsidRPr="0019248E">
              <w:rPr>
                <w:bCs/>
                <w:sz w:val="21"/>
                <w:szCs w:val="21"/>
              </w:rPr>
              <w:t>У1(ИД-04 /ПК-2):</w:t>
            </w:r>
          </w:p>
          <w:p w14:paraId="50D30FD6" w14:textId="77777777" w:rsidR="0019248E" w:rsidRPr="0019248E" w:rsidRDefault="0019248E" w:rsidP="00804C0A">
            <w:pPr>
              <w:pStyle w:val="affff0"/>
              <w:rPr>
                <w:bCs/>
                <w:sz w:val="21"/>
                <w:szCs w:val="21"/>
              </w:rPr>
            </w:pPr>
            <w:r w:rsidRPr="0019248E">
              <w:rPr>
                <w:bCs/>
                <w:sz w:val="21"/>
                <w:szCs w:val="21"/>
              </w:rPr>
              <w:t>Уметь:  применять средства технического диагностирования при техническом осмотре транспортных средств.</w:t>
            </w:r>
          </w:p>
        </w:tc>
        <w:tc>
          <w:tcPr>
            <w:tcW w:w="2463" w:type="dxa"/>
          </w:tcPr>
          <w:p w14:paraId="4C136A7F"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r w:rsidR="0019248E" w:rsidRPr="006C1950" w14:paraId="53A8A9C2" w14:textId="77777777" w:rsidTr="0019248E">
        <w:tc>
          <w:tcPr>
            <w:tcW w:w="649" w:type="dxa"/>
            <w:vMerge/>
          </w:tcPr>
          <w:p w14:paraId="55C4957A" w14:textId="77777777" w:rsidR="0019248E" w:rsidRPr="0019248E" w:rsidRDefault="0019248E" w:rsidP="00804C0A">
            <w:pPr>
              <w:pStyle w:val="affff0"/>
              <w:rPr>
                <w:sz w:val="16"/>
                <w:szCs w:val="16"/>
              </w:rPr>
            </w:pPr>
          </w:p>
        </w:tc>
        <w:tc>
          <w:tcPr>
            <w:tcW w:w="2120" w:type="dxa"/>
            <w:vMerge/>
          </w:tcPr>
          <w:p w14:paraId="71A74CBF" w14:textId="77777777" w:rsidR="0019248E" w:rsidRPr="0019248E" w:rsidRDefault="0019248E" w:rsidP="00804C0A">
            <w:pPr>
              <w:pStyle w:val="affff0"/>
              <w:rPr>
                <w:iCs/>
                <w:sz w:val="16"/>
                <w:szCs w:val="16"/>
              </w:rPr>
            </w:pPr>
          </w:p>
        </w:tc>
        <w:tc>
          <w:tcPr>
            <w:tcW w:w="2726" w:type="dxa"/>
            <w:vMerge/>
          </w:tcPr>
          <w:p w14:paraId="3A383D03" w14:textId="77777777" w:rsidR="0019248E" w:rsidRPr="0019248E" w:rsidRDefault="0019248E" w:rsidP="00804C0A">
            <w:pPr>
              <w:pStyle w:val="affff0"/>
              <w:rPr>
                <w:sz w:val="21"/>
                <w:szCs w:val="21"/>
              </w:rPr>
            </w:pPr>
          </w:p>
        </w:tc>
        <w:tc>
          <w:tcPr>
            <w:tcW w:w="2693" w:type="dxa"/>
            <w:vMerge/>
          </w:tcPr>
          <w:p w14:paraId="1A897F39" w14:textId="77777777" w:rsidR="0019248E" w:rsidRPr="0019248E" w:rsidRDefault="0019248E" w:rsidP="00804C0A">
            <w:pPr>
              <w:pStyle w:val="affff0"/>
              <w:rPr>
                <w:bCs/>
                <w:sz w:val="21"/>
                <w:szCs w:val="21"/>
                <w:lang w:val="de-DE"/>
              </w:rPr>
            </w:pPr>
          </w:p>
        </w:tc>
        <w:tc>
          <w:tcPr>
            <w:tcW w:w="4135" w:type="dxa"/>
          </w:tcPr>
          <w:p w14:paraId="27E26D19" w14:textId="77777777" w:rsidR="0019248E" w:rsidRPr="0019248E" w:rsidRDefault="0019248E" w:rsidP="00804C0A">
            <w:pPr>
              <w:pStyle w:val="affff0"/>
              <w:rPr>
                <w:bCs/>
                <w:sz w:val="21"/>
                <w:szCs w:val="21"/>
              </w:rPr>
            </w:pPr>
            <w:r w:rsidRPr="0019248E">
              <w:rPr>
                <w:bCs/>
                <w:sz w:val="21"/>
                <w:szCs w:val="21"/>
              </w:rPr>
              <w:t>У2(ИД-04 /ПК-2):</w:t>
            </w:r>
          </w:p>
          <w:p w14:paraId="3480252F" w14:textId="77777777" w:rsidR="0019248E" w:rsidRPr="0019248E" w:rsidRDefault="0019248E" w:rsidP="00804C0A">
            <w:pPr>
              <w:pStyle w:val="affff0"/>
              <w:rPr>
                <w:bCs/>
                <w:sz w:val="21"/>
                <w:szCs w:val="21"/>
              </w:rPr>
            </w:pPr>
            <w:r w:rsidRPr="0019248E">
              <w:rPr>
                <w:bCs/>
                <w:sz w:val="21"/>
                <w:szCs w:val="21"/>
              </w:rPr>
              <w:t>Уметь: разрабатывать и оформлять нормативно-техническую документацию оператора технического осмотра (пункта технического осмотра.</w:t>
            </w:r>
          </w:p>
        </w:tc>
        <w:tc>
          <w:tcPr>
            <w:tcW w:w="2463" w:type="dxa"/>
          </w:tcPr>
          <w:p w14:paraId="331F5265"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r w:rsidR="0019248E" w:rsidRPr="006C1950" w14:paraId="64A1AD96" w14:textId="77777777" w:rsidTr="0019248E">
        <w:trPr>
          <w:trHeight w:val="1252"/>
        </w:trPr>
        <w:tc>
          <w:tcPr>
            <w:tcW w:w="649" w:type="dxa"/>
            <w:vMerge/>
          </w:tcPr>
          <w:p w14:paraId="088552BE" w14:textId="77777777" w:rsidR="0019248E" w:rsidRPr="0019248E" w:rsidRDefault="0019248E" w:rsidP="00804C0A">
            <w:pPr>
              <w:pStyle w:val="affff0"/>
              <w:rPr>
                <w:sz w:val="16"/>
                <w:szCs w:val="16"/>
              </w:rPr>
            </w:pPr>
          </w:p>
        </w:tc>
        <w:tc>
          <w:tcPr>
            <w:tcW w:w="2120" w:type="dxa"/>
            <w:vMerge/>
          </w:tcPr>
          <w:p w14:paraId="7DC3FFA3" w14:textId="77777777" w:rsidR="0019248E" w:rsidRPr="0019248E" w:rsidRDefault="0019248E" w:rsidP="00804C0A">
            <w:pPr>
              <w:pStyle w:val="affff0"/>
              <w:rPr>
                <w:iCs/>
                <w:sz w:val="16"/>
                <w:szCs w:val="16"/>
              </w:rPr>
            </w:pPr>
          </w:p>
        </w:tc>
        <w:tc>
          <w:tcPr>
            <w:tcW w:w="2726" w:type="dxa"/>
            <w:vMerge/>
          </w:tcPr>
          <w:p w14:paraId="63330E64" w14:textId="77777777" w:rsidR="0019248E" w:rsidRPr="0019248E" w:rsidRDefault="0019248E" w:rsidP="00804C0A">
            <w:pPr>
              <w:pStyle w:val="affff0"/>
              <w:rPr>
                <w:sz w:val="21"/>
                <w:szCs w:val="21"/>
              </w:rPr>
            </w:pPr>
          </w:p>
        </w:tc>
        <w:tc>
          <w:tcPr>
            <w:tcW w:w="2693" w:type="dxa"/>
            <w:vMerge/>
          </w:tcPr>
          <w:p w14:paraId="38BC0E09" w14:textId="77777777" w:rsidR="0019248E" w:rsidRPr="0019248E" w:rsidRDefault="0019248E" w:rsidP="00804C0A">
            <w:pPr>
              <w:pStyle w:val="affff0"/>
              <w:rPr>
                <w:bCs/>
                <w:sz w:val="21"/>
                <w:szCs w:val="21"/>
                <w:lang w:val="de-DE"/>
              </w:rPr>
            </w:pPr>
          </w:p>
        </w:tc>
        <w:tc>
          <w:tcPr>
            <w:tcW w:w="4135" w:type="dxa"/>
          </w:tcPr>
          <w:p w14:paraId="217344D7" w14:textId="77777777" w:rsidR="0019248E" w:rsidRPr="0019248E" w:rsidRDefault="0019248E" w:rsidP="00804C0A">
            <w:pPr>
              <w:pStyle w:val="affff0"/>
              <w:rPr>
                <w:bCs/>
                <w:sz w:val="21"/>
                <w:szCs w:val="21"/>
              </w:rPr>
            </w:pPr>
            <w:r w:rsidRPr="0019248E">
              <w:rPr>
                <w:bCs/>
                <w:sz w:val="21"/>
                <w:szCs w:val="21"/>
              </w:rPr>
              <w:t>В3(ИД-04 /ПК-2):</w:t>
            </w:r>
          </w:p>
          <w:p w14:paraId="5E24B037" w14:textId="77777777" w:rsidR="0019248E" w:rsidRPr="0019248E" w:rsidRDefault="0019248E" w:rsidP="00804C0A">
            <w:pPr>
              <w:pStyle w:val="affff0"/>
              <w:rPr>
                <w:bCs/>
                <w:sz w:val="21"/>
                <w:szCs w:val="21"/>
              </w:rPr>
            </w:pPr>
            <w:r w:rsidRPr="0019248E">
              <w:rPr>
                <w:bCs/>
                <w:sz w:val="21"/>
                <w:szCs w:val="21"/>
              </w:rPr>
              <w:t>Владеть: методикой проверки ведения журналов регистрации и поверок средств измерений на пунктах технического осмотра оператора технического осмотра.</w:t>
            </w:r>
          </w:p>
        </w:tc>
        <w:tc>
          <w:tcPr>
            <w:tcW w:w="2463" w:type="dxa"/>
          </w:tcPr>
          <w:p w14:paraId="40890C17"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r w:rsidR="0019248E" w:rsidRPr="006C1950" w14:paraId="70B51767" w14:textId="77777777" w:rsidTr="0019248E">
        <w:tc>
          <w:tcPr>
            <w:tcW w:w="649" w:type="dxa"/>
            <w:vMerge/>
          </w:tcPr>
          <w:p w14:paraId="298D4E87" w14:textId="77777777" w:rsidR="0019248E" w:rsidRPr="0019248E" w:rsidRDefault="0019248E" w:rsidP="00804C0A">
            <w:pPr>
              <w:pStyle w:val="affff0"/>
              <w:rPr>
                <w:sz w:val="16"/>
                <w:szCs w:val="16"/>
              </w:rPr>
            </w:pPr>
          </w:p>
        </w:tc>
        <w:tc>
          <w:tcPr>
            <w:tcW w:w="2120" w:type="dxa"/>
            <w:vMerge/>
          </w:tcPr>
          <w:p w14:paraId="2D0A4E43" w14:textId="77777777" w:rsidR="0019248E" w:rsidRPr="0019248E" w:rsidRDefault="0019248E" w:rsidP="00804C0A">
            <w:pPr>
              <w:pStyle w:val="affff0"/>
              <w:rPr>
                <w:iCs/>
                <w:sz w:val="16"/>
                <w:szCs w:val="16"/>
              </w:rPr>
            </w:pPr>
          </w:p>
        </w:tc>
        <w:tc>
          <w:tcPr>
            <w:tcW w:w="2726" w:type="dxa"/>
            <w:vMerge/>
          </w:tcPr>
          <w:p w14:paraId="7F69232C" w14:textId="77777777" w:rsidR="0019248E" w:rsidRPr="0019248E" w:rsidRDefault="0019248E" w:rsidP="00804C0A">
            <w:pPr>
              <w:pStyle w:val="affff0"/>
              <w:rPr>
                <w:sz w:val="21"/>
                <w:szCs w:val="21"/>
              </w:rPr>
            </w:pPr>
          </w:p>
        </w:tc>
        <w:tc>
          <w:tcPr>
            <w:tcW w:w="2693" w:type="dxa"/>
            <w:vMerge/>
          </w:tcPr>
          <w:p w14:paraId="7F775015" w14:textId="77777777" w:rsidR="0019248E" w:rsidRPr="0019248E" w:rsidRDefault="0019248E" w:rsidP="00804C0A">
            <w:pPr>
              <w:pStyle w:val="affff0"/>
              <w:rPr>
                <w:bCs/>
                <w:sz w:val="21"/>
                <w:szCs w:val="21"/>
                <w:lang w:val="de-DE"/>
              </w:rPr>
            </w:pPr>
          </w:p>
        </w:tc>
        <w:tc>
          <w:tcPr>
            <w:tcW w:w="4135" w:type="dxa"/>
          </w:tcPr>
          <w:p w14:paraId="1F4834A2" w14:textId="77777777" w:rsidR="0019248E" w:rsidRPr="0019248E" w:rsidRDefault="0019248E" w:rsidP="00804C0A">
            <w:pPr>
              <w:pStyle w:val="affff0"/>
              <w:rPr>
                <w:bCs/>
                <w:sz w:val="21"/>
                <w:szCs w:val="21"/>
              </w:rPr>
            </w:pPr>
            <w:r w:rsidRPr="0019248E">
              <w:rPr>
                <w:bCs/>
                <w:sz w:val="21"/>
                <w:szCs w:val="21"/>
              </w:rPr>
              <w:t>В4(ИД-04 /ПК-2):</w:t>
            </w:r>
          </w:p>
          <w:p w14:paraId="30180032" w14:textId="77777777" w:rsidR="0019248E" w:rsidRPr="0019248E" w:rsidRDefault="0019248E" w:rsidP="00804C0A">
            <w:pPr>
              <w:pStyle w:val="affff0"/>
              <w:rPr>
                <w:bCs/>
                <w:sz w:val="21"/>
                <w:szCs w:val="21"/>
              </w:rPr>
            </w:pPr>
            <w:r w:rsidRPr="0019248E">
              <w:rPr>
                <w:bCs/>
                <w:sz w:val="21"/>
                <w:szCs w:val="21"/>
              </w:rPr>
              <w:t>Владеть: организацией контроля за исполнением технологического процесса технического осмотра транспортных средств в соответствии с утвержденной нормативно-технической документацией оператора технического осмотра.</w:t>
            </w:r>
          </w:p>
        </w:tc>
        <w:tc>
          <w:tcPr>
            <w:tcW w:w="2463" w:type="dxa"/>
          </w:tcPr>
          <w:p w14:paraId="23CC53BC"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r w:rsidR="0019248E" w:rsidRPr="006C1950" w14:paraId="4B66A0F9" w14:textId="77777777" w:rsidTr="0019248E">
        <w:tc>
          <w:tcPr>
            <w:tcW w:w="649" w:type="dxa"/>
            <w:vMerge/>
          </w:tcPr>
          <w:p w14:paraId="6E4FCEE4" w14:textId="77777777" w:rsidR="0019248E" w:rsidRPr="0019248E" w:rsidRDefault="0019248E" w:rsidP="00804C0A">
            <w:pPr>
              <w:pStyle w:val="affff0"/>
              <w:rPr>
                <w:sz w:val="16"/>
                <w:szCs w:val="16"/>
              </w:rPr>
            </w:pPr>
          </w:p>
        </w:tc>
        <w:tc>
          <w:tcPr>
            <w:tcW w:w="2120" w:type="dxa"/>
            <w:vMerge/>
          </w:tcPr>
          <w:p w14:paraId="06C0E011" w14:textId="77777777" w:rsidR="0019248E" w:rsidRPr="0019248E" w:rsidRDefault="0019248E" w:rsidP="00804C0A">
            <w:pPr>
              <w:pStyle w:val="affff0"/>
              <w:rPr>
                <w:iCs/>
                <w:sz w:val="16"/>
                <w:szCs w:val="16"/>
              </w:rPr>
            </w:pPr>
          </w:p>
        </w:tc>
        <w:tc>
          <w:tcPr>
            <w:tcW w:w="2726" w:type="dxa"/>
            <w:vMerge/>
          </w:tcPr>
          <w:p w14:paraId="30609A8F" w14:textId="77777777" w:rsidR="0019248E" w:rsidRPr="0019248E" w:rsidRDefault="0019248E" w:rsidP="00804C0A">
            <w:pPr>
              <w:pStyle w:val="affff0"/>
              <w:rPr>
                <w:sz w:val="21"/>
                <w:szCs w:val="21"/>
              </w:rPr>
            </w:pPr>
          </w:p>
        </w:tc>
        <w:tc>
          <w:tcPr>
            <w:tcW w:w="2693" w:type="dxa"/>
            <w:vMerge/>
          </w:tcPr>
          <w:p w14:paraId="05162423" w14:textId="77777777" w:rsidR="0019248E" w:rsidRPr="0019248E" w:rsidRDefault="0019248E" w:rsidP="00804C0A">
            <w:pPr>
              <w:pStyle w:val="affff0"/>
              <w:rPr>
                <w:bCs/>
                <w:sz w:val="21"/>
                <w:szCs w:val="21"/>
                <w:lang w:val="de-DE"/>
              </w:rPr>
            </w:pPr>
          </w:p>
        </w:tc>
        <w:tc>
          <w:tcPr>
            <w:tcW w:w="4135" w:type="dxa"/>
          </w:tcPr>
          <w:p w14:paraId="3D75116E" w14:textId="77777777" w:rsidR="0019248E" w:rsidRPr="0019248E" w:rsidRDefault="0019248E" w:rsidP="00804C0A">
            <w:pPr>
              <w:pStyle w:val="affff0"/>
              <w:rPr>
                <w:bCs/>
                <w:sz w:val="21"/>
                <w:szCs w:val="21"/>
              </w:rPr>
            </w:pPr>
            <w:r w:rsidRPr="0019248E">
              <w:rPr>
                <w:bCs/>
                <w:sz w:val="21"/>
                <w:szCs w:val="21"/>
              </w:rPr>
              <w:t>У3(ИД-04 /ПК-2):</w:t>
            </w:r>
          </w:p>
          <w:p w14:paraId="4F2A8413" w14:textId="77777777" w:rsidR="0019248E" w:rsidRPr="0019248E" w:rsidRDefault="0019248E" w:rsidP="00804C0A">
            <w:pPr>
              <w:pStyle w:val="affff0"/>
              <w:rPr>
                <w:bCs/>
                <w:sz w:val="21"/>
                <w:szCs w:val="21"/>
              </w:rPr>
            </w:pPr>
            <w:r w:rsidRPr="0019248E">
              <w:rPr>
                <w:bCs/>
                <w:sz w:val="21"/>
                <w:szCs w:val="21"/>
              </w:rPr>
              <w:t>Уметь:  разрабатывать и оформлять операционно-постовые карты технического осмотра транспортных средств.</w:t>
            </w:r>
          </w:p>
        </w:tc>
        <w:tc>
          <w:tcPr>
            <w:tcW w:w="2463" w:type="dxa"/>
          </w:tcPr>
          <w:p w14:paraId="2D19A1F3"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r w:rsidR="0019248E" w:rsidRPr="006C1950" w14:paraId="6CA2DAEA" w14:textId="77777777" w:rsidTr="0019248E">
        <w:tc>
          <w:tcPr>
            <w:tcW w:w="649" w:type="dxa"/>
            <w:vMerge/>
          </w:tcPr>
          <w:p w14:paraId="3B3A450D" w14:textId="77777777" w:rsidR="0019248E" w:rsidRPr="0019248E" w:rsidRDefault="0019248E" w:rsidP="00804C0A">
            <w:pPr>
              <w:pStyle w:val="affff0"/>
              <w:rPr>
                <w:sz w:val="16"/>
                <w:szCs w:val="16"/>
              </w:rPr>
            </w:pPr>
          </w:p>
        </w:tc>
        <w:tc>
          <w:tcPr>
            <w:tcW w:w="2120" w:type="dxa"/>
            <w:vMerge/>
          </w:tcPr>
          <w:p w14:paraId="4577E056" w14:textId="77777777" w:rsidR="0019248E" w:rsidRPr="0019248E" w:rsidRDefault="0019248E" w:rsidP="00804C0A">
            <w:pPr>
              <w:pStyle w:val="affff0"/>
              <w:rPr>
                <w:iCs/>
                <w:sz w:val="16"/>
                <w:szCs w:val="16"/>
              </w:rPr>
            </w:pPr>
          </w:p>
        </w:tc>
        <w:tc>
          <w:tcPr>
            <w:tcW w:w="2726" w:type="dxa"/>
            <w:vMerge/>
          </w:tcPr>
          <w:p w14:paraId="22E60A34" w14:textId="77777777" w:rsidR="0019248E" w:rsidRPr="0019248E" w:rsidRDefault="0019248E" w:rsidP="00804C0A">
            <w:pPr>
              <w:pStyle w:val="affff0"/>
              <w:rPr>
                <w:sz w:val="21"/>
                <w:szCs w:val="21"/>
              </w:rPr>
            </w:pPr>
          </w:p>
        </w:tc>
        <w:tc>
          <w:tcPr>
            <w:tcW w:w="2693" w:type="dxa"/>
            <w:vMerge/>
          </w:tcPr>
          <w:p w14:paraId="6E2220E3" w14:textId="77777777" w:rsidR="0019248E" w:rsidRPr="0019248E" w:rsidRDefault="0019248E" w:rsidP="00804C0A">
            <w:pPr>
              <w:pStyle w:val="affff0"/>
              <w:rPr>
                <w:bCs/>
                <w:sz w:val="21"/>
                <w:szCs w:val="21"/>
                <w:lang w:val="de-DE"/>
              </w:rPr>
            </w:pPr>
          </w:p>
        </w:tc>
        <w:tc>
          <w:tcPr>
            <w:tcW w:w="4135" w:type="dxa"/>
          </w:tcPr>
          <w:p w14:paraId="2E54A6EB" w14:textId="77777777" w:rsidR="0019248E" w:rsidRPr="0019248E" w:rsidRDefault="0019248E" w:rsidP="00804C0A">
            <w:pPr>
              <w:pStyle w:val="affff0"/>
              <w:rPr>
                <w:bCs/>
                <w:sz w:val="21"/>
                <w:szCs w:val="21"/>
              </w:rPr>
            </w:pPr>
            <w:r w:rsidRPr="0019248E">
              <w:rPr>
                <w:bCs/>
                <w:sz w:val="21"/>
                <w:szCs w:val="21"/>
              </w:rPr>
              <w:t>У4(ИД-04 /ПК-2):</w:t>
            </w:r>
          </w:p>
          <w:p w14:paraId="009441FE" w14:textId="77777777" w:rsidR="0019248E" w:rsidRPr="0019248E" w:rsidRDefault="0019248E" w:rsidP="00804C0A">
            <w:pPr>
              <w:pStyle w:val="affff0"/>
              <w:rPr>
                <w:bCs/>
                <w:sz w:val="21"/>
                <w:szCs w:val="21"/>
              </w:rPr>
            </w:pPr>
            <w:r w:rsidRPr="0019248E">
              <w:rPr>
                <w:bCs/>
                <w:sz w:val="21"/>
                <w:szCs w:val="21"/>
              </w:rPr>
              <w:t>Уметь:  организовывать контроль исполнения технологического процесса проведения технического осмотра с использованием средств технического диагностирования.</w:t>
            </w:r>
          </w:p>
        </w:tc>
        <w:tc>
          <w:tcPr>
            <w:tcW w:w="2463" w:type="dxa"/>
          </w:tcPr>
          <w:p w14:paraId="52B45EBA" w14:textId="77777777" w:rsidR="0019248E" w:rsidRPr="0019248E" w:rsidRDefault="0019248E" w:rsidP="00804C0A">
            <w:pPr>
              <w:pStyle w:val="affff0"/>
              <w:rPr>
                <w:bCs/>
                <w:sz w:val="20"/>
              </w:rPr>
            </w:pPr>
            <w:r w:rsidRPr="0019248E">
              <w:rPr>
                <w:bCs/>
                <w:sz w:val="20"/>
              </w:rPr>
              <w:t>Очная форма обучения: экзамен;  тестирование. Заочная форма обучения: экзамен;  тестирование.</w:t>
            </w:r>
          </w:p>
        </w:tc>
      </w:tr>
    </w:tbl>
    <w:p w14:paraId="3EB5240A" w14:textId="77777777" w:rsidR="0019248E" w:rsidRDefault="0019248E" w:rsidP="0019248E">
      <w:pPr>
        <w:ind w:firstLine="0"/>
        <w:jc w:val="left"/>
        <w:rPr>
          <w:rFonts w:cs="Calibri"/>
          <w:szCs w:val="22"/>
        </w:rPr>
      </w:pPr>
    </w:p>
    <w:p w14:paraId="4634762A" w14:textId="77777777" w:rsidR="0019248E" w:rsidRDefault="0019248E" w:rsidP="0019248E">
      <w:pPr>
        <w:ind w:firstLine="0"/>
        <w:jc w:val="left"/>
        <w:rPr>
          <w:rFonts w:cs="Calibri"/>
          <w:szCs w:val="22"/>
        </w:rPr>
      </w:pPr>
    </w:p>
    <w:p w14:paraId="65A5FDA0" w14:textId="77777777" w:rsidR="0019248E" w:rsidRDefault="0019248E" w:rsidP="0019248E">
      <w:pPr>
        <w:ind w:firstLine="0"/>
        <w:jc w:val="left"/>
        <w:rPr>
          <w:rFonts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2120"/>
        <w:gridCol w:w="2726"/>
        <w:gridCol w:w="2693"/>
        <w:gridCol w:w="4135"/>
        <w:gridCol w:w="2463"/>
      </w:tblGrid>
      <w:tr w:rsidR="0019248E" w:rsidRPr="006C1950" w14:paraId="2ADEE9A5" w14:textId="77777777" w:rsidTr="00804C0A">
        <w:tc>
          <w:tcPr>
            <w:tcW w:w="649" w:type="dxa"/>
          </w:tcPr>
          <w:p w14:paraId="2BFFD132" w14:textId="77777777" w:rsidR="0019248E" w:rsidRPr="0019248E" w:rsidRDefault="0019248E" w:rsidP="00804C0A">
            <w:pPr>
              <w:pStyle w:val="affff0"/>
              <w:rPr>
                <w:sz w:val="16"/>
                <w:szCs w:val="16"/>
              </w:rPr>
            </w:pPr>
          </w:p>
        </w:tc>
        <w:tc>
          <w:tcPr>
            <w:tcW w:w="2120" w:type="dxa"/>
          </w:tcPr>
          <w:p w14:paraId="10093E7D" w14:textId="77777777" w:rsidR="0019248E" w:rsidRPr="0019248E" w:rsidRDefault="0019248E" w:rsidP="00804C0A">
            <w:pPr>
              <w:pStyle w:val="affff0"/>
              <w:rPr>
                <w:iCs/>
                <w:sz w:val="16"/>
                <w:szCs w:val="16"/>
              </w:rPr>
            </w:pPr>
          </w:p>
        </w:tc>
        <w:tc>
          <w:tcPr>
            <w:tcW w:w="2726" w:type="dxa"/>
          </w:tcPr>
          <w:p w14:paraId="4DAEF449" w14:textId="77777777" w:rsidR="0019248E" w:rsidRPr="0019248E" w:rsidRDefault="0019248E" w:rsidP="00804C0A">
            <w:pPr>
              <w:pStyle w:val="affff0"/>
              <w:rPr>
                <w:sz w:val="22"/>
                <w:szCs w:val="22"/>
              </w:rPr>
            </w:pPr>
            <w:r w:rsidRPr="0019248E">
              <w:rPr>
                <w:sz w:val="22"/>
                <w:szCs w:val="22"/>
              </w:rPr>
              <w:t>ПК-2: 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p>
        </w:tc>
        <w:tc>
          <w:tcPr>
            <w:tcW w:w="2693" w:type="dxa"/>
          </w:tcPr>
          <w:p w14:paraId="4BDE7B2C" w14:textId="77777777" w:rsidR="0019248E" w:rsidRPr="0019248E" w:rsidRDefault="0019248E" w:rsidP="00804C0A">
            <w:pPr>
              <w:pStyle w:val="affff0"/>
              <w:rPr>
                <w:bCs/>
                <w:sz w:val="22"/>
                <w:szCs w:val="22"/>
                <w:lang w:val="de-DE"/>
              </w:rPr>
            </w:pPr>
            <w:r w:rsidRPr="0019248E">
              <w:rPr>
                <w:bCs/>
                <w:sz w:val="22"/>
                <w:szCs w:val="22"/>
              </w:rPr>
              <w:t>ИД-06 /ПК-2</w:t>
            </w:r>
            <w:r w:rsidRPr="0019248E">
              <w:rPr>
                <w:bCs/>
                <w:sz w:val="22"/>
                <w:szCs w:val="22"/>
                <w:lang w:val="de-DE"/>
              </w:rPr>
              <w:t>:</w:t>
            </w:r>
          </w:p>
          <w:p w14:paraId="31281AFB" w14:textId="77777777" w:rsidR="0019248E" w:rsidRPr="0019248E" w:rsidRDefault="0019248E" w:rsidP="00804C0A">
            <w:pPr>
              <w:pStyle w:val="affff0"/>
              <w:rPr>
                <w:bCs/>
                <w:sz w:val="22"/>
                <w:szCs w:val="22"/>
                <w:lang w:val="de-DE"/>
              </w:rPr>
            </w:pPr>
            <w:r w:rsidRPr="0019248E">
              <w:rPr>
                <w:bCs/>
                <w:sz w:val="22"/>
                <w:szCs w:val="22"/>
              </w:rPr>
              <w:t>Обеспечивает гарантии прав владельцев транспортных средств</w:t>
            </w:r>
            <w:r w:rsidRPr="0019248E">
              <w:rPr>
                <w:bCs/>
                <w:sz w:val="22"/>
                <w:szCs w:val="22"/>
                <w:lang w:val="de-DE"/>
              </w:rPr>
              <w:t>.</w:t>
            </w:r>
          </w:p>
          <w:p w14:paraId="6A9FDA69" w14:textId="77777777" w:rsidR="0019248E" w:rsidRPr="0019248E" w:rsidRDefault="0019248E" w:rsidP="00804C0A">
            <w:pPr>
              <w:pStyle w:val="affff0"/>
              <w:rPr>
                <w:bCs/>
                <w:sz w:val="22"/>
                <w:szCs w:val="22"/>
                <w:lang w:val="de-DE"/>
              </w:rPr>
            </w:pPr>
            <w:r w:rsidRPr="0019248E">
              <w:rPr>
                <w:bCs/>
                <w:color w:val="FF6600"/>
                <w:sz w:val="22"/>
                <w:szCs w:val="22"/>
              </w:rPr>
              <w:t>(ПС 33.005 Код D/06.7 ТФ 3.4.6 Обеспечение гарантий прав владельцев транспортных средств)</w:t>
            </w:r>
          </w:p>
        </w:tc>
        <w:tc>
          <w:tcPr>
            <w:tcW w:w="4135" w:type="dxa"/>
          </w:tcPr>
          <w:p w14:paraId="118AD613" w14:textId="77777777" w:rsidR="0019248E" w:rsidRPr="0019248E" w:rsidRDefault="0019248E" w:rsidP="00804C0A">
            <w:pPr>
              <w:pStyle w:val="affff0"/>
              <w:rPr>
                <w:bCs/>
                <w:sz w:val="22"/>
                <w:szCs w:val="22"/>
              </w:rPr>
            </w:pPr>
            <w:r w:rsidRPr="0019248E">
              <w:rPr>
                <w:bCs/>
                <w:sz w:val="22"/>
                <w:szCs w:val="22"/>
              </w:rPr>
              <w:t>В1(ИД-06 /ПК-2):</w:t>
            </w:r>
          </w:p>
          <w:p w14:paraId="164347E9" w14:textId="77777777" w:rsidR="0019248E" w:rsidRPr="0019248E" w:rsidRDefault="0019248E" w:rsidP="00804C0A">
            <w:pPr>
              <w:pStyle w:val="affff0"/>
              <w:rPr>
                <w:bCs/>
                <w:sz w:val="22"/>
                <w:szCs w:val="22"/>
              </w:rPr>
            </w:pPr>
            <w:r w:rsidRPr="0019248E">
              <w:rPr>
                <w:bCs/>
                <w:sz w:val="22"/>
                <w:szCs w:val="22"/>
              </w:rPr>
              <w:t>Владеть: методикой заключения договоров на проведение технического осмотра транспортных средств.</w:t>
            </w:r>
          </w:p>
        </w:tc>
        <w:tc>
          <w:tcPr>
            <w:tcW w:w="2463" w:type="dxa"/>
          </w:tcPr>
          <w:p w14:paraId="2E2A612E" w14:textId="77777777" w:rsidR="0019248E" w:rsidRPr="0019248E" w:rsidRDefault="0019248E" w:rsidP="00804C0A">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r w:rsidR="0019248E" w:rsidRPr="006C1950" w14:paraId="2F459659" w14:textId="77777777" w:rsidTr="00804C0A">
        <w:tc>
          <w:tcPr>
            <w:tcW w:w="649" w:type="dxa"/>
            <w:vMerge w:val="restart"/>
          </w:tcPr>
          <w:p w14:paraId="44B620CE" w14:textId="77777777" w:rsidR="0019248E" w:rsidRPr="0019248E" w:rsidRDefault="0019248E" w:rsidP="00804C0A">
            <w:pPr>
              <w:pStyle w:val="affff0"/>
              <w:rPr>
                <w:sz w:val="16"/>
                <w:szCs w:val="16"/>
              </w:rPr>
            </w:pPr>
          </w:p>
        </w:tc>
        <w:tc>
          <w:tcPr>
            <w:tcW w:w="2120" w:type="dxa"/>
            <w:vMerge w:val="restart"/>
          </w:tcPr>
          <w:p w14:paraId="1A154BB7" w14:textId="77777777" w:rsidR="0019248E" w:rsidRPr="0019248E" w:rsidRDefault="0019248E" w:rsidP="00804C0A">
            <w:pPr>
              <w:pStyle w:val="affff0"/>
              <w:rPr>
                <w:iCs/>
                <w:sz w:val="16"/>
                <w:szCs w:val="16"/>
              </w:rPr>
            </w:pPr>
          </w:p>
        </w:tc>
        <w:tc>
          <w:tcPr>
            <w:tcW w:w="2726" w:type="dxa"/>
            <w:vMerge w:val="restart"/>
          </w:tcPr>
          <w:p w14:paraId="3E066CE5" w14:textId="77777777" w:rsidR="0019248E" w:rsidRPr="0019248E" w:rsidRDefault="0019248E" w:rsidP="00804C0A">
            <w:pPr>
              <w:pStyle w:val="affff0"/>
              <w:rPr>
                <w:sz w:val="22"/>
                <w:szCs w:val="22"/>
              </w:rPr>
            </w:pPr>
            <w:r w:rsidRPr="0019248E">
              <w:rPr>
                <w:sz w:val="22"/>
                <w:szCs w:val="22"/>
              </w:rPr>
              <w:t>ПК-3: 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p>
        </w:tc>
        <w:tc>
          <w:tcPr>
            <w:tcW w:w="2693" w:type="dxa"/>
            <w:vMerge w:val="restart"/>
          </w:tcPr>
          <w:p w14:paraId="178C56A0" w14:textId="77777777" w:rsidR="0019248E" w:rsidRPr="0019248E" w:rsidRDefault="0019248E" w:rsidP="00804C0A">
            <w:pPr>
              <w:pStyle w:val="affff0"/>
              <w:rPr>
                <w:bCs/>
                <w:sz w:val="22"/>
                <w:szCs w:val="22"/>
                <w:lang w:val="de-DE"/>
              </w:rPr>
            </w:pPr>
            <w:r w:rsidRPr="0019248E">
              <w:rPr>
                <w:bCs/>
                <w:sz w:val="22"/>
                <w:szCs w:val="22"/>
              </w:rPr>
              <w:t>ИД-07 /ПК-3</w:t>
            </w:r>
            <w:r w:rsidRPr="0019248E">
              <w:rPr>
                <w:bCs/>
                <w:sz w:val="22"/>
                <w:szCs w:val="22"/>
                <w:lang w:val="de-DE"/>
              </w:rPr>
              <w:t>:</w:t>
            </w:r>
          </w:p>
          <w:p w14:paraId="7DE3EBE6" w14:textId="77777777" w:rsidR="0019248E" w:rsidRPr="0019248E" w:rsidRDefault="0019248E" w:rsidP="00804C0A">
            <w:pPr>
              <w:pStyle w:val="affff0"/>
              <w:rPr>
                <w:bCs/>
                <w:sz w:val="22"/>
                <w:szCs w:val="22"/>
                <w:lang w:val="de-DE"/>
              </w:rPr>
            </w:pPr>
            <w:r w:rsidRPr="0019248E">
              <w:rPr>
                <w:bCs/>
                <w:sz w:val="22"/>
                <w:szCs w:val="22"/>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19248E">
              <w:rPr>
                <w:bCs/>
                <w:sz w:val="22"/>
                <w:szCs w:val="22"/>
                <w:lang w:val="de-DE"/>
              </w:rPr>
              <w:t>.</w:t>
            </w:r>
          </w:p>
          <w:p w14:paraId="2BDDC41A" w14:textId="77777777" w:rsidR="0019248E" w:rsidRPr="0019248E" w:rsidRDefault="0019248E" w:rsidP="00804C0A">
            <w:pPr>
              <w:pStyle w:val="affff0"/>
              <w:rPr>
                <w:bCs/>
                <w:sz w:val="22"/>
                <w:szCs w:val="22"/>
                <w:lang w:val="de-DE"/>
              </w:rPr>
            </w:pPr>
            <w:r w:rsidRPr="0019248E">
              <w:rPr>
                <w:bCs/>
                <w:color w:val="FF6600"/>
                <w:sz w:val="22"/>
                <w:szCs w:val="22"/>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c>
          <w:tcPr>
            <w:tcW w:w="4135" w:type="dxa"/>
          </w:tcPr>
          <w:p w14:paraId="75B8E27F" w14:textId="77777777" w:rsidR="0019248E" w:rsidRPr="0019248E" w:rsidRDefault="0019248E" w:rsidP="00804C0A">
            <w:pPr>
              <w:pStyle w:val="affff0"/>
              <w:rPr>
                <w:bCs/>
                <w:sz w:val="22"/>
                <w:szCs w:val="22"/>
              </w:rPr>
            </w:pPr>
            <w:r w:rsidRPr="0019248E">
              <w:rPr>
                <w:bCs/>
                <w:sz w:val="22"/>
                <w:szCs w:val="22"/>
              </w:rPr>
              <w:t>В2(ИД-07 /ПК-3):</w:t>
            </w:r>
          </w:p>
          <w:p w14:paraId="50D62629" w14:textId="77777777" w:rsidR="0019248E" w:rsidRPr="0019248E" w:rsidRDefault="0019248E" w:rsidP="00804C0A">
            <w:pPr>
              <w:pStyle w:val="affff0"/>
              <w:rPr>
                <w:bCs/>
                <w:sz w:val="22"/>
                <w:szCs w:val="22"/>
              </w:rPr>
            </w:pPr>
            <w:r w:rsidRPr="0019248E">
              <w:rPr>
                <w:bCs/>
                <w:sz w:val="22"/>
                <w:szCs w:val="22"/>
              </w:rPr>
              <w:t>Владеть:  методикой анализа текущего состояния производственно-технической базы пункта технического осмотра.</w:t>
            </w:r>
          </w:p>
        </w:tc>
        <w:tc>
          <w:tcPr>
            <w:tcW w:w="2463" w:type="dxa"/>
          </w:tcPr>
          <w:p w14:paraId="4282CED5" w14:textId="77777777" w:rsidR="0019248E" w:rsidRPr="0019248E" w:rsidRDefault="0019248E" w:rsidP="00804C0A">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r w:rsidR="0019248E" w:rsidRPr="006C1950" w14:paraId="72AA49C8" w14:textId="77777777" w:rsidTr="00804C0A">
        <w:tc>
          <w:tcPr>
            <w:tcW w:w="649" w:type="dxa"/>
            <w:vMerge/>
          </w:tcPr>
          <w:p w14:paraId="1BA5AD6D" w14:textId="77777777" w:rsidR="0019248E" w:rsidRPr="0019248E" w:rsidRDefault="0019248E" w:rsidP="00804C0A">
            <w:pPr>
              <w:pStyle w:val="affff0"/>
              <w:rPr>
                <w:sz w:val="16"/>
                <w:szCs w:val="16"/>
              </w:rPr>
            </w:pPr>
          </w:p>
        </w:tc>
        <w:tc>
          <w:tcPr>
            <w:tcW w:w="2120" w:type="dxa"/>
            <w:vMerge/>
          </w:tcPr>
          <w:p w14:paraId="3DFAE0F3" w14:textId="77777777" w:rsidR="0019248E" w:rsidRPr="0019248E" w:rsidRDefault="0019248E" w:rsidP="00804C0A">
            <w:pPr>
              <w:pStyle w:val="affff0"/>
              <w:rPr>
                <w:iCs/>
                <w:sz w:val="16"/>
                <w:szCs w:val="16"/>
              </w:rPr>
            </w:pPr>
          </w:p>
        </w:tc>
        <w:tc>
          <w:tcPr>
            <w:tcW w:w="2726" w:type="dxa"/>
            <w:vMerge/>
          </w:tcPr>
          <w:p w14:paraId="5C94A683" w14:textId="77777777" w:rsidR="0019248E" w:rsidRPr="0019248E" w:rsidRDefault="0019248E" w:rsidP="00804C0A">
            <w:pPr>
              <w:pStyle w:val="affff0"/>
              <w:rPr>
                <w:sz w:val="22"/>
                <w:szCs w:val="22"/>
              </w:rPr>
            </w:pPr>
          </w:p>
        </w:tc>
        <w:tc>
          <w:tcPr>
            <w:tcW w:w="2693" w:type="dxa"/>
            <w:vMerge/>
          </w:tcPr>
          <w:p w14:paraId="4DC4E06E" w14:textId="77777777" w:rsidR="0019248E" w:rsidRPr="0019248E" w:rsidRDefault="0019248E" w:rsidP="00804C0A">
            <w:pPr>
              <w:pStyle w:val="affff0"/>
              <w:rPr>
                <w:bCs/>
                <w:sz w:val="22"/>
                <w:szCs w:val="22"/>
                <w:lang w:val="de-DE"/>
              </w:rPr>
            </w:pPr>
          </w:p>
        </w:tc>
        <w:tc>
          <w:tcPr>
            <w:tcW w:w="4135" w:type="dxa"/>
          </w:tcPr>
          <w:p w14:paraId="14E2CAEF" w14:textId="77777777" w:rsidR="0019248E" w:rsidRPr="0019248E" w:rsidRDefault="0019248E" w:rsidP="00804C0A">
            <w:pPr>
              <w:pStyle w:val="affff0"/>
              <w:rPr>
                <w:bCs/>
                <w:sz w:val="22"/>
                <w:szCs w:val="22"/>
              </w:rPr>
            </w:pPr>
            <w:r w:rsidRPr="0019248E">
              <w:rPr>
                <w:bCs/>
                <w:sz w:val="22"/>
                <w:szCs w:val="22"/>
              </w:rPr>
              <w:t>В3(ИД-07 /ПК-3):</w:t>
            </w:r>
          </w:p>
          <w:p w14:paraId="5B8FE6AC" w14:textId="77777777" w:rsidR="0019248E" w:rsidRPr="0019248E" w:rsidRDefault="0019248E" w:rsidP="00804C0A">
            <w:pPr>
              <w:pStyle w:val="affff0"/>
              <w:rPr>
                <w:bCs/>
                <w:sz w:val="22"/>
                <w:szCs w:val="22"/>
              </w:rPr>
            </w:pPr>
            <w:r w:rsidRPr="0019248E">
              <w:rPr>
                <w:bCs/>
                <w:sz w:val="22"/>
                <w:szCs w:val="22"/>
              </w:rPr>
              <w:t>Владеть:  способами определения необходимости и путей развития производственно- технической базы пункта технического осмотра.</w:t>
            </w:r>
          </w:p>
        </w:tc>
        <w:tc>
          <w:tcPr>
            <w:tcW w:w="2463" w:type="dxa"/>
          </w:tcPr>
          <w:p w14:paraId="3A914900" w14:textId="77777777" w:rsidR="0019248E" w:rsidRPr="0019248E" w:rsidRDefault="0019248E" w:rsidP="00804C0A">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r w:rsidR="0019248E" w:rsidRPr="006C1950" w14:paraId="55E786FD" w14:textId="77777777" w:rsidTr="00804C0A">
        <w:tc>
          <w:tcPr>
            <w:tcW w:w="649" w:type="dxa"/>
            <w:vMerge/>
          </w:tcPr>
          <w:p w14:paraId="09DD741F" w14:textId="77777777" w:rsidR="0019248E" w:rsidRPr="0019248E" w:rsidRDefault="0019248E" w:rsidP="00804C0A">
            <w:pPr>
              <w:pStyle w:val="affff0"/>
              <w:rPr>
                <w:sz w:val="16"/>
                <w:szCs w:val="16"/>
              </w:rPr>
            </w:pPr>
          </w:p>
        </w:tc>
        <w:tc>
          <w:tcPr>
            <w:tcW w:w="2120" w:type="dxa"/>
            <w:vMerge/>
          </w:tcPr>
          <w:p w14:paraId="0FBC837C" w14:textId="77777777" w:rsidR="0019248E" w:rsidRPr="0019248E" w:rsidRDefault="0019248E" w:rsidP="00804C0A">
            <w:pPr>
              <w:pStyle w:val="affff0"/>
              <w:rPr>
                <w:iCs/>
                <w:sz w:val="16"/>
                <w:szCs w:val="16"/>
              </w:rPr>
            </w:pPr>
          </w:p>
        </w:tc>
        <w:tc>
          <w:tcPr>
            <w:tcW w:w="2726" w:type="dxa"/>
            <w:vMerge/>
          </w:tcPr>
          <w:p w14:paraId="4E0CE4B1" w14:textId="77777777" w:rsidR="0019248E" w:rsidRPr="0019248E" w:rsidRDefault="0019248E" w:rsidP="00804C0A">
            <w:pPr>
              <w:pStyle w:val="affff0"/>
              <w:rPr>
                <w:sz w:val="22"/>
                <w:szCs w:val="22"/>
              </w:rPr>
            </w:pPr>
          </w:p>
        </w:tc>
        <w:tc>
          <w:tcPr>
            <w:tcW w:w="2693" w:type="dxa"/>
            <w:vMerge/>
          </w:tcPr>
          <w:p w14:paraId="5FAE406D" w14:textId="77777777" w:rsidR="0019248E" w:rsidRPr="0019248E" w:rsidRDefault="0019248E" w:rsidP="00804C0A">
            <w:pPr>
              <w:pStyle w:val="affff0"/>
              <w:rPr>
                <w:bCs/>
                <w:sz w:val="22"/>
                <w:szCs w:val="22"/>
                <w:lang w:val="de-DE"/>
              </w:rPr>
            </w:pPr>
          </w:p>
        </w:tc>
        <w:tc>
          <w:tcPr>
            <w:tcW w:w="4135" w:type="dxa"/>
          </w:tcPr>
          <w:p w14:paraId="3AEA858B" w14:textId="77777777" w:rsidR="0019248E" w:rsidRPr="0019248E" w:rsidRDefault="0019248E" w:rsidP="00804C0A">
            <w:pPr>
              <w:pStyle w:val="affff0"/>
              <w:rPr>
                <w:bCs/>
                <w:sz w:val="22"/>
                <w:szCs w:val="22"/>
              </w:rPr>
            </w:pPr>
            <w:r w:rsidRPr="0019248E">
              <w:rPr>
                <w:bCs/>
                <w:sz w:val="22"/>
                <w:szCs w:val="22"/>
              </w:rPr>
              <w:t>В4(ИД-07 /ПК-3):</w:t>
            </w:r>
          </w:p>
          <w:p w14:paraId="5211E735" w14:textId="77777777" w:rsidR="0019248E" w:rsidRPr="0019248E" w:rsidRDefault="0019248E" w:rsidP="00804C0A">
            <w:pPr>
              <w:pStyle w:val="affff0"/>
              <w:rPr>
                <w:bCs/>
                <w:sz w:val="22"/>
                <w:szCs w:val="22"/>
              </w:rPr>
            </w:pPr>
            <w:r w:rsidRPr="0019248E">
              <w:rPr>
                <w:bCs/>
                <w:sz w:val="22"/>
                <w:szCs w:val="22"/>
              </w:rPr>
              <w:t>Владеть:  методикой сбора данных, необходимых для разработки мероприятий по развитию производственно-технической базы пункта технического осмотра.</w:t>
            </w:r>
          </w:p>
          <w:p w14:paraId="13DFC18F" w14:textId="77777777" w:rsidR="0019248E" w:rsidRPr="0019248E" w:rsidRDefault="0019248E" w:rsidP="00804C0A">
            <w:pPr>
              <w:pStyle w:val="affff0"/>
              <w:rPr>
                <w:sz w:val="22"/>
                <w:szCs w:val="22"/>
              </w:rPr>
            </w:pPr>
          </w:p>
        </w:tc>
        <w:tc>
          <w:tcPr>
            <w:tcW w:w="2463" w:type="dxa"/>
          </w:tcPr>
          <w:p w14:paraId="0A11549B" w14:textId="77777777" w:rsidR="0019248E" w:rsidRPr="0019248E" w:rsidRDefault="0019248E" w:rsidP="00804C0A">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r w:rsidR="0019248E" w:rsidRPr="006C1950" w14:paraId="112DF4B3" w14:textId="77777777" w:rsidTr="00804C0A">
        <w:tc>
          <w:tcPr>
            <w:tcW w:w="649" w:type="dxa"/>
            <w:vMerge/>
          </w:tcPr>
          <w:p w14:paraId="2E327918" w14:textId="77777777" w:rsidR="0019248E" w:rsidRPr="0019248E" w:rsidRDefault="0019248E" w:rsidP="00804C0A">
            <w:pPr>
              <w:pStyle w:val="affff0"/>
              <w:rPr>
                <w:sz w:val="16"/>
                <w:szCs w:val="16"/>
              </w:rPr>
            </w:pPr>
          </w:p>
        </w:tc>
        <w:tc>
          <w:tcPr>
            <w:tcW w:w="2120" w:type="dxa"/>
            <w:vMerge/>
          </w:tcPr>
          <w:p w14:paraId="615C57BF" w14:textId="77777777" w:rsidR="0019248E" w:rsidRPr="0019248E" w:rsidRDefault="0019248E" w:rsidP="00804C0A">
            <w:pPr>
              <w:pStyle w:val="affff0"/>
              <w:rPr>
                <w:iCs/>
                <w:sz w:val="16"/>
                <w:szCs w:val="16"/>
              </w:rPr>
            </w:pPr>
          </w:p>
        </w:tc>
        <w:tc>
          <w:tcPr>
            <w:tcW w:w="2726" w:type="dxa"/>
            <w:vMerge/>
          </w:tcPr>
          <w:p w14:paraId="2E9F25E9" w14:textId="77777777" w:rsidR="0019248E" w:rsidRPr="0019248E" w:rsidRDefault="0019248E" w:rsidP="00804C0A">
            <w:pPr>
              <w:pStyle w:val="affff0"/>
              <w:rPr>
                <w:sz w:val="22"/>
                <w:szCs w:val="22"/>
              </w:rPr>
            </w:pPr>
          </w:p>
        </w:tc>
        <w:tc>
          <w:tcPr>
            <w:tcW w:w="2693" w:type="dxa"/>
            <w:vMerge/>
          </w:tcPr>
          <w:p w14:paraId="2A7E2839" w14:textId="77777777" w:rsidR="0019248E" w:rsidRPr="0019248E" w:rsidRDefault="0019248E" w:rsidP="00804C0A">
            <w:pPr>
              <w:pStyle w:val="affff0"/>
              <w:rPr>
                <w:bCs/>
                <w:sz w:val="22"/>
                <w:szCs w:val="22"/>
                <w:lang w:val="de-DE"/>
              </w:rPr>
            </w:pPr>
          </w:p>
        </w:tc>
        <w:tc>
          <w:tcPr>
            <w:tcW w:w="4135" w:type="dxa"/>
          </w:tcPr>
          <w:p w14:paraId="44D9DE9C" w14:textId="77777777" w:rsidR="0019248E" w:rsidRPr="0019248E" w:rsidRDefault="0019248E" w:rsidP="00804C0A">
            <w:pPr>
              <w:pStyle w:val="affff0"/>
              <w:rPr>
                <w:bCs/>
                <w:sz w:val="22"/>
                <w:szCs w:val="22"/>
              </w:rPr>
            </w:pPr>
            <w:r w:rsidRPr="0019248E">
              <w:rPr>
                <w:bCs/>
                <w:sz w:val="22"/>
                <w:szCs w:val="22"/>
              </w:rPr>
              <w:t>У1(ИД-07 /ПК-3):</w:t>
            </w:r>
          </w:p>
          <w:p w14:paraId="753DE095" w14:textId="77777777" w:rsidR="0019248E" w:rsidRPr="0019248E" w:rsidRDefault="0019248E" w:rsidP="00804C0A">
            <w:pPr>
              <w:pStyle w:val="affff0"/>
              <w:rPr>
                <w:bCs/>
                <w:sz w:val="22"/>
                <w:szCs w:val="22"/>
              </w:rPr>
            </w:pPr>
            <w:r w:rsidRPr="0019248E">
              <w:rPr>
                <w:bCs/>
                <w:sz w:val="22"/>
                <w:szCs w:val="22"/>
              </w:rPr>
              <w:t>Уметь:  применять способы оптимизации работы пункта технического осмотра.</w:t>
            </w:r>
          </w:p>
        </w:tc>
        <w:tc>
          <w:tcPr>
            <w:tcW w:w="2463" w:type="dxa"/>
          </w:tcPr>
          <w:p w14:paraId="61DDB321" w14:textId="77777777" w:rsidR="0019248E" w:rsidRPr="0019248E" w:rsidRDefault="0019248E" w:rsidP="00804C0A">
            <w:pPr>
              <w:pStyle w:val="affff0"/>
              <w:rPr>
                <w:bCs/>
                <w:sz w:val="22"/>
                <w:szCs w:val="22"/>
              </w:rPr>
            </w:pPr>
            <w:r w:rsidRPr="0019248E">
              <w:rPr>
                <w:bCs/>
                <w:sz w:val="22"/>
                <w:szCs w:val="22"/>
              </w:rPr>
              <w:t>Очная форма обучения: экзамен;  тестирование. Заочная форма обучения: экзамен;  тестирование.</w:t>
            </w:r>
          </w:p>
        </w:tc>
      </w:tr>
    </w:tbl>
    <w:p w14:paraId="2B11263C" w14:textId="77777777" w:rsidR="0019248E" w:rsidRDefault="0019248E" w:rsidP="0019248E">
      <w:pPr>
        <w:ind w:firstLine="0"/>
        <w:jc w:val="left"/>
        <w:rPr>
          <w:rFonts w:cs="Calibri"/>
          <w:szCs w:val="22"/>
        </w:rPr>
      </w:pPr>
    </w:p>
    <w:p w14:paraId="4BF48FE8" w14:textId="77777777" w:rsidR="0019248E" w:rsidRDefault="0019248E" w:rsidP="009263A8">
      <w:pPr>
        <w:ind w:firstLine="0"/>
        <w:jc w:val="left"/>
        <w:rPr>
          <w:rFonts w:cs="Calibri"/>
          <w:szCs w:val="22"/>
        </w:rPr>
      </w:pPr>
    </w:p>
    <w:p w14:paraId="00419565" w14:textId="77777777" w:rsidR="0019248E" w:rsidRDefault="0019248E" w:rsidP="009263A8">
      <w:pPr>
        <w:ind w:firstLine="0"/>
        <w:jc w:val="left"/>
        <w:rPr>
          <w:rFonts w:cs="Calibri"/>
          <w:szCs w:val="22"/>
        </w:rPr>
      </w:pPr>
    </w:p>
    <w:p w14:paraId="6F0CFC8F" w14:textId="77777777" w:rsidR="0019248E" w:rsidRPr="00C7485B" w:rsidRDefault="0019248E" w:rsidP="009263A8">
      <w:pPr>
        <w:ind w:firstLine="0"/>
        <w:jc w:val="left"/>
        <w:rPr>
          <w:rFonts w:cs="Calibri"/>
          <w:szCs w:val="22"/>
        </w:rPr>
      </w:pPr>
    </w:p>
    <w:p w14:paraId="6041F4FB" w14:textId="77777777" w:rsidR="009263A8" w:rsidRPr="0045681B" w:rsidRDefault="009263A8" w:rsidP="009263A8">
      <w:pPr>
        <w:jc w:val="left"/>
        <w:rPr>
          <w:rFonts w:cs="Calibri"/>
          <w:szCs w:val="22"/>
          <w:lang w:eastAsia="en-US"/>
        </w:rPr>
        <w:sectPr w:rsidR="009263A8" w:rsidRPr="0045681B" w:rsidSect="003E5730">
          <w:footnotePr>
            <w:numFmt w:val="chicago"/>
          </w:footnotePr>
          <w:pgSz w:w="16838" w:h="11906" w:orient="landscape" w:code="9"/>
          <w:pgMar w:top="1134" w:right="1134" w:bottom="567" w:left="1134" w:header="709" w:footer="709" w:gutter="0"/>
          <w:cols w:space="708"/>
          <w:docGrid w:linePitch="360"/>
        </w:sectPr>
      </w:pPr>
    </w:p>
    <w:p w14:paraId="5D603326" w14:textId="77777777" w:rsidR="009263A8" w:rsidRDefault="009263A8" w:rsidP="009263A8">
      <w:pPr>
        <w:pStyle w:val="1f0"/>
      </w:pPr>
      <w:bookmarkStart w:id="43" w:name="_Toc105702837"/>
      <w:bookmarkStart w:id="44" w:name="_Toc105703284"/>
      <w:r w:rsidRPr="00EB3D83">
        <w:lastRenderedPageBreak/>
        <w:t>3</w:t>
      </w:r>
      <w:r>
        <w:t>.</w:t>
      </w:r>
      <w:r w:rsidRPr="00EB3D83">
        <w:t xml:space="preserve"> КОНТРОЛЬНЫЕ МЕРОПРИЯТИЯ И ПРИМЕНЯЕМЫЕ ОЦЕНОЧНЫЕ СРЕДСТВА ПО ДИСЦИПЛИНЕ</w:t>
      </w:r>
      <w:bookmarkEnd w:id="43"/>
      <w:bookmarkEnd w:id="44"/>
    </w:p>
    <w:p w14:paraId="4E971D35" w14:textId="77777777" w:rsidR="009263A8" w:rsidRPr="00EB3D83" w:rsidRDefault="009263A8" w:rsidP="009263A8">
      <w:pPr>
        <w:jc w:val="left"/>
        <w:rPr>
          <w:rFonts w:cs="Calibri"/>
          <w:b/>
          <w:szCs w:val="22"/>
          <w:lang w:eastAsia="en-US"/>
        </w:rPr>
      </w:pPr>
    </w:p>
    <w:p w14:paraId="16486362" w14:textId="77777777" w:rsidR="009263A8" w:rsidRPr="00EB3D83" w:rsidRDefault="009263A8" w:rsidP="009263A8">
      <w:pPr>
        <w:pStyle w:val="affc"/>
        <w:rPr>
          <w:bCs/>
        </w:rPr>
      </w:pPr>
      <w:r w:rsidRPr="00EB3D83">
        <w:t xml:space="preserve">Таблица 3.1 – Контрольные мероприятия и применяемые оценочные средства по дисциплине </w:t>
      </w:r>
      <w:r w:rsidR="003E5730">
        <w:t>«</w:t>
      </w:r>
      <w:r w:rsidR="003E5730" w:rsidRPr="003E6F4F">
        <w:rPr>
          <w:color w:val="0000FF"/>
        </w:rPr>
        <w:t>Организация технического осмотра автомобилей</w:t>
      </w:r>
      <w: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7"/>
        <w:gridCol w:w="2295"/>
        <w:gridCol w:w="1656"/>
        <w:gridCol w:w="1524"/>
        <w:gridCol w:w="1544"/>
        <w:gridCol w:w="1310"/>
        <w:gridCol w:w="1348"/>
        <w:gridCol w:w="1221"/>
        <w:gridCol w:w="1251"/>
      </w:tblGrid>
      <w:tr w:rsidR="009263A8" w:rsidRPr="005D39AD" w14:paraId="57E18982" w14:textId="77777777" w:rsidTr="00804C0A">
        <w:tc>
          <w:tcPr>
            <w:tcW w:w="892" w:type="pct"/>
            <w:vMerge w:val="restart"/>
            <w:vAlign w:val="center"/>
          </w:tcPr>
          <w:p w14:paraId="72195401" w14:textId="77777777" w:rsidR="009263A8" w:rsidRPr="005D39AD" w:rsidRDefault="009263A8" w:rsidP="003E5730">
            <w:pPr>
              <w:pStyle w:val="affff0"/>
              <w:rPr>
                <w:bCs/>
              </w:rPr>
            </w:pPr>
            <w:r w:rsidRPr="005D39AD">
              <w:t>Код и содержание индикатора достижения компетенции</w:t>
            </w:r>
          </w:p>
        </w:tc>
        <w:tc>
          <w:tcPr>
            <w:tcW w:w="4108" w:type="pct"/>
            <w:gridSpan w:val="8"/>
            <w:vAlign w:val="center"/>
          </w:tcPr>
          <w:p w14:paraId="50B8AD6A" w14:textId="77777777" w:rsidR="009263A8" w:rsidRPr="005D39AD" w:rsidRDefault="009263A8" w:rsidP="003E5730">
            <w:pPr>
              <w:pStyle w:val="affff0"/>
              <w:rPr>
                <w:bCs/>
                <w:sz w:val="22"/>
                <w:szCs w:val="22"/>
              </w:rPr>
            </w:pPr>
            <w:r w:rsidRPr="005D39AD">
              <w:rPr>
                <w:sz w:val="22"/>
                <w:szCs w:val="22"/>
              </w:rPr>
              <w:t>Наименование контрольных мероприятий</w:t>
            </w:r>
          </w:p>
        </w:tc>
      </w:tr>
      <w:tr w:rsidR="009263A8" w:rsidRPr="005D39AD" w14:paraId="23D3D067" w14:textId="77777777" w:rsidTr="00804C0A">
        <w:tc>
          <w:tcPr>
            <w:tcW w:w="892" w:type="pct"/>
            <w:vMerge/>
          </w:tcPr>
          <w:p w14:paraId="02651D71" w14:textId="77777777" w:rsidR="009263A8" w:rsidRPr="005D39AD" w:rsidRDefault="009263A8" w:rsidP="003E5730">
            <w:pPr>
              <w:pStyle w:val="affff0"/>
              <w:rPr>
                <w:bCs/>
              </w:rPr>
            </w:pPr>
          </w:p>
        </w:tc>
        <w:tc>
          <w:tcPr>
            <w:tcW w:w="776" w:type="pct"/>
            <w:vAlign w:val="center"/>
          </w:tcPr>
          <w:p w14:paraId="7C272A06" w14:textId="77777777" w:rsidR="009263A8" w:rsidRPr="005D39AD" w:rsidRDefault="009263A8" w:rsidP="00804C0A">
            <w:pPr>
              <w:pStyle w:val="affff0"/>
              <w:jc w:val="center"/>
              <w:rPr>
                <w:bCs/>
              </w:rPr>
            </w:pPr>
            <w:r>
              <w:rPr>
                <w:bCs/>
              </w:rPr>
              <w:t>Собеседование</w:t>
            </w:r>
          </w:p>
        </w:tc>
        <w:tc>
          <w:tcPr>
            <w:tcW w:w="560" w:type="pct"/>
            <w:vAlign w:val="center"/>
          </w:tcPr>
          <w:p w14:paraId="05842E4F" w14:textId="77777777" w:rsidR="009263A8" w:rsidRPr="005D39AD" w:rsidRDefault="009263A8" w:rsidP="00804C0A">
            <w:pPr>
              <w:pStyle w:val="affff0"/>
              <w:jc w:val="center"/>
              <w:rPr>
                <w:bCs/>
              </w:rPr>
            </w:pPr>
            <w:r w:rsidRPr="005D39AD">
              <w:t>Тестирование</w:t>
            </w:r>
          </w:p>
        </w:tc>
        <w:tc>
          <w:tcPr>
            <w:tcW w:w="515" w:type="pct"/>
            <w:vAlign w:val="center"/>
          </w:tcPr>
          <w:p w14:paraId="3AF13623" w14:textId="77777777" w:rsidR="009263A8" w:rsidRPr="005D39AD" w:rsidRDefault="009263A8" w:rsidP="00804C0A">
            <w:pPr>
              <w:pStyle w:val="affff0"/>
              <w:jc w:val="center"/>
            </w:pPr>
            <w:r w:rsidRPr="005D39AD">
              <w:t>Расчетно-графическая работа</w:t>
            </w:r>
          </w:p>
        </w:tc>
        <w:tc>
          <w:tcPr>
            <w:tcW w:w="522" w:type="pct"/>
            <w:vAlign w:val="center"/>
          </w:tcPr>
          <w:p w14:paraId="52B6A159" w14:textId="77777777" w:rsidR="009263A8" w:rsidRPr="005D39AD" w:rsidRDefault="009263A8" w:rsidP="00804C0A">
            <w:pPr>
              <w:pStyle w:val="affff0"/>
              <w:jc w:val="center"/>
              <w:rPr>
                <w:bCs/>
              </w:rPr>
            </w:pPr>
            <w:r>
              <w:rPr>
                <w:bCs/>
              </w:rPr>
              <w:t>Контрольная работа</w:t>
            </w:r>
          </w:p>
        </w:tc>
        <w:tc>
          <w:tcPr>
            <w:tcW w:w="443" w:type="pct"/>
            <w:vAlign w:val="center"/>
          </w:tcPr>
          <w:p w14:paraId="4358BBDB" w14:textId="77777777" w:rsidR="009263A8" w:rsidRPr="005D39AD" w:rsidRDefault="009263A8" w:rsidP="00804C0A">
            <w:pPr>
              <w:pStyle w:val="affff0"/>
              <w:jc w:val="center"/>
              <w:rPr>
                <w:bCs/>
              </w:rPr>
            </w:pPr>
            <w:r>
              <w:rPr>
                <w:bCs/>
              </w:rPr>
              <w:t>Доклад</w:t>
            </w:r>
          </w:p>
        </w:tc>
        <w:tc>
          <w:tcPr>
            <w:tcW w:w="456" w:type="pct"/>
            <w:vAlign w:val="center"/>
          </w:tcPr>
          <w:p w14:paraId="3E2BA94F" w14:textId="77777777" w:rsidR="009263A8" w:rsidRPr="005D39AD" w:rsidRDefault="009263A8" w:rsidP="00804C0A">
            <w:pPr>
              <w:pStyle w:val="affff0"/>
              <w:jc w:val="center"/>
            </w:pPr>
            <w:r w:rsidRPr="005D39AD">
              <w:t>Разработка</w:t>
            </w:r>
          </w:p>
          <w:p w14:paraId="2C0B12FE" w14:textId="77777777" w:rsidR="009263A8" w:rsidRPr="005D39AD" w:rsidRDefault="009263A8" w:rsidP="00804C0A">
            <w:pPr>
              <w:pStyle w:val="affff0"/>
              <w:jc w:val="center"/>
              <w:rPr>
                <w:bCs/>
              </w:rPr>
            </w:pPr>
            <w:r w:rsidRPr="005D39AD">
              <w:t>проекта</w:t>
            </w:r>
          </w:p>
        </w:tc>
        <w:tc>
          <w:tcPr>
            <w:tcW w:w="413" w:type="pct"/>
            <w:vAlign w:val="center"/>
          </w:tcPr>
          <w:p w14:paraId="3FE46534" w14:textId="77777777" w:rsidR="009263A8" w:rsidRPr="005D39AD" w:rsidRDefault="009263A8" w:rsidP="00804C0A">
            <w:pPr>
              <w:pStyle w:val="affff0"/>
              <w:jc w:val="center"/>
              <w:rPr>
                <w:bCs/>
              </w:rPr>
            </w:pPr>
            <w:r w:rsidRPr="005D39AD">
              <w:t>Зачёт с оценкой</w:t>
            </w:r>
          </w:p>
        </w:tc>
        <w:tc>
          <w:tcPr>
            <w:tcW w:w="423" w:type="pct"/>
            <w:vAlign w:val="center"/>
          </w:tcPr>
          <w:p w14:paraId="380B47F2" w14:textId="77777777" w:rsidR="009263A8" w:rsidRPr="005D39AD" w:rsidRDefault="009263A8" w:rsidP="00804C0A">
            <w:pPr>
              <w:pStyle w:val="affff0"/>
              <w:jc w:val="center"/>
              <w:rPr>
                <w:bCs/>
              </w:rPr>
            </w:pPr>
            <w:r w:rsidRPr="005D39AD">
              <w:t>Экзамен</w:t>
            </w:r>
          </w:p>
        </w:tc>
      </w:tr>
      <w:tr w:rsidR="009263A8" w:rsidRPr="005D39AD" w14:paraId="4A58BD78" w14:textId="77777777" w:rsidTr="00804C0A">
        <w:tc>
          <w:tcPr>
            <w:tcW w:w="892" w:type="pct"/>
            <w:vMerge/>
          </w:tcPr>
          <w:p w14:paraId="0FEECFD2" w14:textId="77777777" w:rsidR="009263A8" w:rsidRPr="005D39AD" w:rsidRDefault="009263A8" w:rsidP="003E5730">
            <w:pPr>
              <w:pStyle w:val="affff0"/>
              <w:rPr>
                <w:bCs/>
              </w:rPr>
            </w:pPr>
          </w:p>
        </w:tc>
        <w:tc>
          <w:tcPr>
            <w:tcW w:w="4108" w:type="pct"/>
            <w:gridSpan w:val="8"/>
            <w:vAlign w:val="center"/>
          </w:tcPr>
          <w:p w14:paraId="57A75AF1" w14:textId="77777777" w:rsidR="009263A8" w:rsidRPr="005D39AD" w:rsidRDefault="009263A8" w:rsidP="003E5730">
            <w:pPr>
              <w:pStyle w:val="affff0"/>
              <w:rPr>
                <w:sz w:val="22"/>
                <w:szCs w:val="22"/>
              </w:rPr>
            </w:pPr>
            <w:r w:rsidRPr="005D39AD">
              <w:rPr>
                <w:sz w:val="22"/>
                <w:szCs w:val="22"/>
              </w:rPr>
              <w:t>Наименование материалов оценочных средств</w:t>
            </w:r>
          </w:p>
        </w:tc>
      </w:tr>
      <w:tr w:rsidR="009263A8" w:rsidRPr="005D39AD" w14:paraId="33E4D134" w14:textId="77777777" w:rsidTr="00804C0A">
        <w:tc>
          <w:tcPr>
            <w:tcW w:w="892" w:type="pct"/>
            <w:vMerge/>
          </w:tcPr>
          <w:p w14:paraId="49699057" w14:textId="77777777" w:rsidR="009263A8" w:rsidRPr="005D39AD" w:rsidRDefault="009263A8" w:rsidP="003E5730">
            <w:pPr>
              <w:pStyle w:val="affff0"/>
              <w:rPr>
                <w:bCs/>
              </w:rPr>
            </w:pPr>
          </w:p>
        </w:tc>
        <w:tc>
          <w:tcPr>
            <w:tcW w:w="776" w:type="pct"/>
            <w:vAlign w:val="center"/>
          </w:tcPr>
          <w:p w14:paraId="71D33B16" w14:textId="77777777" w:rsidR="009263A8" w:rsidRDefault="009263A8" w:rsidP="00804C0A">
            <w:pPr>
              <w:pStyle w:val="affff0"/>
              <w:jc w:val="center"/>
            </w:pPr>
            <w:r w:rsidRPr="005D39AD">
              <w:t>Вопросы</w:t>
            </w:r>
          </w:p>
          <w:p w14:paraId="4F8EA0E5" w14:textId="77777777" w:rsidR="009263A8" w:rsidRDefault="009263A8" w:rsidP="00804C0A">
            <w:pPr>
              <w:pStyle w:val="affff0"/>
              <w:jc w:val="center"/>
            </w:pPr>
            <w:r>
              <w:t>к</w:t>
            </w:r>
          </w:p>
          <w:p w14:paraId="2DBF4C3B" w14:textId="77777777" w:rsidR="009263A8" w:rsidRPr="005D39AD" w:rsidRDefault="009263A8" w:rsidP="00804C0A">
            <w:pPr>
              <w:pStyle w:val="affff0"/>
              <w:jc w:val="center"/>
              <w:rPr>
                <w:bCs/>
              </w:rPr>
            </w:pPr>
            <w:r>
              <w:t>собеседованию</w:t>
            </w:r>
          </w:p>
        </w:tc>
        <w:tc>
          <w:tcPr>
            <w:tcW w:w="560" w:type="pct"/>
            <w:vAlign w:val="center"/>
          </w:tcPr>
          <w:p w14:paraId="1EDC4183" w14:textId="77777777" w:rsidR="009263A8" w:rsidRDefault="009263A8" w:rsidP="00804C0A">
            <w:pPr>
              <w:pStyle w:val="affff0"/>
              <w:jc w:val="center"/>
            </w:pPr>
            <w:r w:rsidRPr="005D39AD">
              <w:t>Фонд</w:t>
            </w:r>
          </w:p>
          <w:p w14:paraId="02C9FC69" w14:textId="77777777" w:rsidR="009263A8" w:rsidRDefault="009263A8" w:rsidP="00804C0A">
            <w:pPr>
              <w:pStyle w:val="affff0"/>
              <w:jc w:val="center"/>
            </w:pPr>
            <w:r w:rsidRPr="005D39AD">
              <w:t>тестовых</w:t>
            </w:r>
          </w:p>
          <w:p w14:paraId="19E4F601" w14:textId="77777777" w:rsidR="009263A8" w:rsidRPr="005D39AD" w:rsidRDefault="009263A8" w:rsidP="00804C0A">
            <w:pPr>
              <w:pStyle w:val="affff0"/>
              <w:jc w:val="center"/>
            </w:pPr>
            <w:r w:rsidRPr="005D39AD">
              <w:t>заданий</w:t>
            </w:r>
          </w:p>
          <w:p w14:paraId="7FBE3E22" w14:textId="77777777" w:rsidR="009263A8" w:rsidRPr="005D39AD" w:rsidRDefault="009263A8" w:rsidP="00804C0A">
            <w:pPr>
              <w:pStyle w:val="affff0"/>
              <w:jc w:val="center"/>
              <w:rPr>
                <w:bCs/>
              </w:rPr>
            </w:pPr>
          </w:p>
        </w:tc>
        <w:tc>
          <w:tcPr>
            <w:tcW w:w="515" w:type="pct"/>
            <w:vAlign w:val="center"/>
          </w:tcPr>
          <w:p w14:paraId="406290EB" w14:textId="77777777" w:rsidR="009263A8" w:rsidRPr="005D39AD" w:rsidRDefault="009263A8" w:rsidP="00804C0A">
            <w:pPr>
              <w:pStyle w:val="affff0"/>
              <w:jc w:val="center"/>
            </w:pPr>
            <w:r w:rsidRPr="005D39AD">
              <w:t>Комплект заданий для выпол</w:t>
            </w:r>
            <w:r>
              <w:t>нения рас</w:t>
            </w:r>
            <w:r w:rsidRPr="005D39AD">
              <w:t>четно-графической работы</w:t>
            </w:r>
          </w:p>
        </w:tc>
        <w:tc>
          <w:tcPr>
            <w:tcW w:w="522" w:type="pct"/>
            <w:vAlign w:val="center"/>
          </w:tcPr>
          <w:p w14:paraId="205E56DF" w14:textId="77777777" w:rsidR="009263A8" w:rsidRPr="005D39AD" w:rsidRDefault="009263A8" w:rsidP="00804C0A">
            <w:pPr>
              <w:pStyle w:val="affff0"/>
              <w:jc w:val="center"/>
            </w:pPr>
            <w:r w:rsidRPr="005D39AD">
              <w:t>Комплект заданий для выполнения</w:t>
            </w:r>
            <w:r>
              <w:t xml:space="preserve"> контрольной работы</w:t>
            </w:r>
          </w:p>
        </w:tc>
        <w:tc>
          <w:tcPr>
            <w:tcW w:w="443" w:type="pct"/>
            <w:vAlign w:val="center"/>
          </w:tcPr>
          <w:p w14:paraId="5E377822" w14:textId="77777777" w:rsidR="009263A8" w:rsidRDefault="009263A8" w:rsidP="00804C0A">
            <w:pPr>
              <w:pStyle w:val="affff0"/>
              <w:jc w:val="center"/>
            </w:pPr>
            <w:r>
              <w:t>Темы</w:t>
            </w:r>
          </w:p>
          <w:p w14:paraId="1108A95D" w14:textId="77777777" w:rsidR="009263A8" w:rsidRPr="005D39AD" w:rsidRDefault="009263A8" w:rsidP="00804C0A">
            <w:pPr>
              <w:pStyle w:val="affff0"/>
              <w:jc w:val="center"/>
            </w:pPr>
            <w:r>
              <w:t>докладов</w:t>
            </w:r>
          </w:p>
        </w:tc>
        <w:tc>
          <w:tcPr>
            <w:tcW w:w="456" w:type="pct"/>
            <w:vAlign w:val="center"/>
          </w:tcPr>
          <w:p w14:paraId="145615AD" w14:textId="77777777" w:rsidR="009263A8" w:rsidRPr="005D39AD" w:rsidRDefault="009263A8" w:rsidP="00804C0A">
            <w:pPr>
              <w:pStyle w:val="affff0"/>
              <w:jc w:val="center"/>
            </w:pPr>
            <w:r w:rsidRPr="005D39AD">
              <w:t>Задания для проектов</w:t>
            </w:r>
          </w:p>
        </w:tc>
        <w:tc>
          <w:tcPr>
            <w:tcW w:w="413" w:type="pct"/>
            <w:vAlign w:val="center"/>
          </w:tcPr>
          <w:p w14:paraId="458A4CDD" w14:textId="77777777" w:rsidR="009263A8" w:rsidRPr="005D39AD" w:rsidRDefault="009263A8" w:rsidP="00804C0A">
            <w:pPr>
              <w:pStyle w:val="affff0"/>
              <w:jc w:val="center"/>
            </w:pPr>
            <w:r w:rsidRPr="005D39AD">
              <w:t>Вопросы к зачёту с оценкой</w:t>
            </w:r>
          </w:p>
        </w:tc>
        <w:tc>
          <w:tcPr>
            <w:tcW w:w="423" w:type="pct"/>
            <w:vAlign w:val="center"/>
          </w:tcPr>
          <w:p w14:paraId="65B38AE8" w14:textId="77777777" w:rsidR="009263A8" w:rsidRPr="005D39AD" w:rsidRDefault="009263A8" w:rsidP="00804C0A">
            <w:pPr>
              <w:pStyle w:val="affff0"/>
              <w:jc w:val="center"/>
            </w:pPr>
            <w:r w:rsidRPr="005D39AD">
              <w:t>Вопросы к экзамену</w:t>
            </w:r>
          </w:p>
        </w:tc>
      </w:tr>
      <w:tr w:rsidR="009263A8" w:rsidRPr="004F6B5C" w14:paraId="380676E0" w14:textId="77777777" w:rsidTr="00804C0A">
        <w:tc>
          <w:tcPr>
            <w:tcW w:w="892" w:type="pct"/>
          </w:tcPr>
          <w:p w14:paraId="6C3A9972" w14:textId="77777777" w:rsidR="009263A8" w:rsidRPr="004F6B5C" w:rsidRDefault="009263A8" w:rsidP="004F6B5C">
            <w:pPr>
              <w:pStyle w:val="affff0"/>
              <w:rPr>
                <w:lang w:val="de-DE"/>
              </w:rPr>
            </w:pPr>
            <w:r w:rsidRPr="004F6B5C">
              <w:t>ИД-04 /ПК-2</w:t>
            </w:r>
            <w:r w:rsidRPr="004F6B5C">
              <w:rPr>
                <w:lang w:val="de-DE"/>
              </w:rPr>
              <w:t xml:space="preserve"> </w:t>
            </w:r>
            <w:r w:rsidR="004F6B5C" w:rsidRPr="00FD5460">
              <w:rPr>
                <w:bCs/>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004F6B5C">
              <w:rPr>
                <w:bCs/>
                <w:lang w:val="de-DE"/>
              </w:rPr>
              <w:t xml:space="preserve">. </w:t>
            </w:r>
            <w:r w:rsidR="004F6B5C" w:rsidRPr="00FD5460">
              <w:rPr>
                <w:bCs/>
                <w:color w:val="FF6600"/>
              </w:rPr>
              <w:t>(ПС 33.005 Код D/04.7 ТФ 3.4.4 Технологическое проектирование и контроль процесса проведения технического осмотра)</w:t>
            </w:r>
          </w:p>
        </w:tc>
        <w:tc>
          <w:tcPr>
            <w:tcW w:w="776" w:type="pct"/>
            <w:vAlign w:val="center"/>
          </w:tcPr>
          <w:p w14:paraId="1F1D974A" w14:textId="77777777" w:rsidR="009263A8" w:rsidRPr="00804C0A" w:rsidRDefault="00804C0A" w:rsidP="00804C0A">
            <w:pPr>
              <w:pStyle w:val="affff0"/>
              <w:jc w:val="center"/>
            </w:pPr>
            <w:r>
              <w:t>-</w:t>
            </w:r>
          </w:p>
        </w:tc>
        <w:tc>
          <w:tcPr>
            <w:tcW w:w="560" w:type="pct"/>
            <w:vAlign w:val="center"/>
          </w:tcPr>
          <w:p w14:paraId="4D41A283" w14:textId="77777777" w:rsidR="009263A8" w:rsidRPr="00804C0A" w:rsidRDefault="00804C0A" w:rsidP="00804C0A">
            <w:pPr>
              <w:pStyle w:val="affff0"/>
              <w:jc w:val="center"/>
            </w:pPr>
            <w:r>
              <w:t>+</w:t>
            </w:r>
          </w:p>
        </w:tc>
        <w:tc>
          <w:tcPr>
            <w:tcW w:w="515" w:type="pct"/>
            <w:vAlign w:val="center"/>
          </w:tcPr>
          <w:p w14:paraId="6A045101" w14:textId="77777777" w:rsidR="009263A8" w:rsidRPr="00804C0A" w:rsidRDefault="00804C0A" w:rsidP="00804C0A">
            <w:pPr>
              <w:pStyle w:val="affff0"/>
              <w:jc w:val="center"/>
            </w:pPr>
            <w:r>
              <w:t>-</w:t>
            </w:r>
          </w:p>
        </w:tc>
        <w:tc>
          <w:tcPr>
            <w:tcW w:w="522" w:type="pct"/>
            <w:vAlign w:val="center"/>
          </w:tcPr>
          <w:p w14:paraId="42A49643" w14:textId="77777777" w:rsidR="009263A8" w:rsidRPr="00804C0A" w:rsidRDefault="00804C0A" w:rsidP="00804C0A">
            <w:pPr>
              <w:pStyle w:val="affff0"/>
              <w:jc w:val="center"/>
            </w:pPr>
            <w:r>
              <w:t>-</w:t>
            </w:r>
          </w:p>
        </w:tc>
        <w:tc>
          <w:tcPr>
            <w:tcW w:w="443" w:type="pct"/>
            <w:vAlign w:val="center"/>
          </w:tcPr>
          <w:p w14:paraId="3F256EB1" w14:textId="77777777" w:rsidR="009263A8" w:rsidRPr="00804C0A" w:rsidRDefault="00804C0A" w:rsidP="00804C0A">
            <w:pPr>
              <w:pStyle w:val="affff0"/>
              <w:jc w:val="center"/>
            </w:pPr>
            <w:r>
              <w:t>-</w:t>
            </w:r>
          </w:p>
        </w:tc>
        <w:tc>
          <w:tcPr>
            <w:tcW w:w="456" w:type="pct"/>
            <w:vAlign w:val="center"/>
          </w:tcPr>
          <w:p w14:paraId="1A145ACA" w14:textId="77777777" w:rsidR="009263A8" w:rsidRPr="00804C0A" w:rsidRDefault="00804C0A" w:rsidP="00804C0A">
            <w:pPr>
              <w:pStyle w:val="affff0"/>
              <w:jc w:val="center"/>
            </w:pPr>
            <w:r>
              <w:t>-</w:t>
            </w:r>
          </w:p>
        </w:tc>
        <w:tc>
          <w:tcPr>
            <w:tcW w:w="413" w:type="pct"/>
            <w:vAlign w:val="center"/>
          </w:tcPr>
          <w:p w14:paraId="19EBACBC" w14:textId="77777777" w:rsidR="009263A8" w:rsidRPr="00804C0A" w:rsidRDefault="00804C0A" w:rsidP="00804C0A">
            <w:pPr>
              <w:pStyle w:val="affff0"/>
              <w:jc w:val="center"/>
            </w:pPr>
            <w:r>
              <w:t>-</w:t>
            </w:r>
          </w:p>
        </w:tc>
        <w:tc>
          <w:tcPr>
            <w:tcW w:w="423" w:type="pct"/>
            <w:vAlign w:val="center"/>
          </w:tcPr>
          <w:p w14:paraId="014E685D" w14:textId="77777777" w:rsidR="009263A8" w:rsidRPr="00804C0A" w:rsidRDefault="00804C0A" w:rsidP="00804C0A">
            <w:pPr>
              <w:pStyle w:val="affff0"/>
              <w:jc w:val="center"/>
            </w:pPr>
            <w:r>
              <w:t>+</w:t>
            </w:r>
          </w:p>
        </w:tc>
      </w:tr>
      <w:tr w:rsidR="00804C0A" w:rsidRPr="004F6B5C" w14:paraId="08D03427" w14:textId="77777777" w:rsidTr="00804C0A">
        <w:tc>
          <w:tcPr>
            <w:tcW w:w="892" w:type="pct"/>
          </w:tcPr>
          <w:p w14:paraId="6B0B46F7" w14:textId="77777777" w:rsidR="00804C0A" w:rsidRPr="004F6B5C" w:rsidRDefault="00804C0A" w:rsidP="004F6B5C">
            <w:pPr>
              <w:pStyle w:val="affff0"/>
              <w:rPr>
                <w:lang w:val="de-DE"/>
              </w:rPr>
            </w:pPr>
            <w:r w:rsidRPr="004F6B5C">
              <w:t>ИД-06 /ПК-2</w:t>
            </w:r>
            <w:r w:rsidRPr="004F6B5C">
              <w:rPr>
                <w:lang w:val="de-DE"/>
              </w:rPr>
              <w:t xml:space="preserve"> </w:t>
            </w:r>
            <w:r w:rsidRPr="00FD5460">
              <w:rPr>
                <w:bCs/>
              </w:rPr>
              <w:t xml:space="preserve">Обеспечивает гарантии прав </w:t>
            </w:r>
            <w:r w:rsidRPr="00FD5460">
              <w:rPr>
                <w:bCs/>
              </w:rPr>
              <w:lastRenderedPageBreak/>
              <w:t>владельцев транспортных средств</w:t>
            </w:r>
            <w:r>
              <w:rPr>
                <w:bCs/>
                <w:lang w:val="de-DE"/>
              </w:rPr>
              <w:t xml:space="preserve">. </w:t>
            </w:r>
            <w:r w:rsidRPr="00FD5460">
              <w:rPr>
                <w:bCs/>
                <w:color w:val="FF6600"/>
              </w:rPr>
              <w:t>(ПС 33.005 Код D/06.7 ТФ 3.4.6 Обеспечение гарантий прав владельцев транспортных средств)</w:t>
            </w:r>
          </w:p>
        </w:tc>
        <w:tc>
          <w:tcPr>
            <w:tcW w:w="776" w:type="pct"/>
            <w:vAlign w:val="center"/>
          </w:tcPr>
          <w:p w14:paraId="2AAE63FF" w14:textId="77777777" w:rsidR="00804C0A" w:rsidRPr="00804C0A" w:rsidRDefault="00804C0A" w:rsidP="00804C0A">
            <w:pPr>
              <w:pStyle w:val="affff0"/>
              <w:jc w:val="center"/>
            </w:pPr>
            <w:r>
              <w:lastRenderedPageBreak/>
              <w:t>-</w:t>
            </w:r>
          </w:p>
        </w:tc>
        <w:tc>
          <w:tcPr>
            <w:tcW w:w="560" w:type="pct"/>
            <w:vAlign w:val="center"/>
          </w:tcPr>
          <w:p w14:paraId="7F3F079F" w14:textId="77777777" w:rsidR="00804C0A" w:rsidRPr="00804C0A" w:rsidRDefault="00804C0A" w:rsidP="00804C0A">
            <w:pPr>
              <w:pStyle w:val="affff0"/>
              <w:jc w:val="center"/>
            </w:pPr>
            <w:r>
              <w:t>+</w:t>
            </w:r>
          </w:p>
        </w:tc>
        <w:tc>
          <w:tcPr>
            <w:tcW w:w="515" w:type="pct"/>
            <w:vAlign w:val="center"/>
          </w:tcPr>
          <w:p w14:paraId="301464BC" w14:textId="77777777" w:rsidR="00804C0A" w:rsidRPr="00804C0A" w:rsidRDefault="00804C0A" w:rsidP="00804C0A">
            <w:pPr>
              <w:pStyle w:val="affff0"/>
              <w:jc w:val="center"/>
            </w:pPr>
            <w:r>
              <w:t>-</w:t>
            </w:r>
          </w:p>
        </w:tc>
        <w:tc>
          <w:tcPr>
            <w:tcW w:w="522" w:type="pct"/>
            <w:vAlign w:val="center"/>
          </w:tcPr>
          <w:p w14:paraId="19695172" w14:textId="77777777" w:rsidR="00804C0A" w:rsidRPr="00804C0A" w:rsidRDefault="00804C0A" w:rsidP="00804C0A">
            <w:pPr>
              <w:pStyle w:val="affff0"/>
              <w:jc w:val="center"/>
            </w:pPr>
            <w:r>
              <w:t>-</w:t>
            </w:r>
          </w:p>
        </w:tc>
        <w:tc>
          <w:tcPr>
            <w:tcW w:w="443" w:type="pct"/>
            <w:vAlign w:val="center"/>
          </w:tcPr>
          <w:p w14:paraId="78665163" w14:textId="77777777" w:rsidR="00804C0A" w:rsidRPr="00804C0A" w:rsidRDefault="00804C0A" w:rsidP="00804C0A">
            <w:pPr>
              <w:pStyle w:val="affff0"/>
              <w:jc w:val="center"/>
            </w:pPr>
            <w:r>
              <w:t>-</w:t>
            </w:r>
          </w:p>
        </w:tc>
        <w:tc>
          <w:tcPr>
            <w:tcW w:w="456" w:type="pct"/>
            <w:vAlign w:val="center"/>
          </w:tcPr>
          <w:p w14:paraId="084D2E0B" w14:textId="77777777" w:rsidR="00804C0A" w:rsidRPr="00804C0A" w:rsidRDefault="00804C0A" w:rsidP="00804C0A">
            <w:pPr>
              <w:pStyle w:val="affff0"/>
              <w:jc w:val="center"/>
            </w:pPr>
            <w:r>
              <w:t>-</w:t>
            </w:r>
          </w:p>
        </w:tc>
        <w:tc>
          <w:tcPr>
            <w:tcW w:w="413" w:type="pct"/>
            <w:vAlign w:val="center"/>
          </w:tcPr>
          <w:p w14:paraId="13EBFED7" w14:textId="77777777" w:rsidR="00804C0A" w:rsidRPr="00804C0A" w:rsidRDefault="00804C0A" w:rsidP="00804C0A">
            <w:pPr>
              <w:pStyle w:val="affff0"/>
              <w:jc w:val="center"/>
            </w:pPr>
            <w:r>
              <w:t>-</w:t>
            </w:r>
          </w:p>
        </w:tc>
        <w:tc>
          <w:tcPr>
            <w:tcW w:w="423" w:type="pct"/>
            <w:vAlign w:val="center"/>
          </w:tcPr>
          <w:p w14:paraId="5F9C4356" w14:textId="77777777" w:rsidR="00804C0A" w:rsidRPr="00804C0A" w:rsidRDefault="00804C0A" w:rsidP="00804C0A">
            <w:pPr>
              <w:pStyle w:val="affff0"/>
              <w:jc w:val="center"/>
            </w:pPr>
            <w:r>
              <w:t>+</w:t>
            </w:r>
          </w:p>
        </w:tc>
      </w:tr>
      <w:tr w:rsidR="00804C0A" w:rsidRPr="004F6B5C" w14:paraId="765C4513" w14:textId="77777777" w:rsidTr="00804C0A">
        <w:tc>
          <w:tcPr>
            <w:tcW w:w="892" w:type="pct"/>
          </w:tcPr>
          <w:p w14:paraId="366D83F3" w14:textId="77777777" w:rsidR="00804C0A" w:rsidRPr="004F6B5C" w:rsidRDefault="00804C0A" w:rsidP="004F6B5C">
            <w:pPr>
              <w:pStyle w:val="affff0"/>
              <w:rPr>
                <w:lang w:val="de-DE"/>
              </w:rPr>
            </w:pPr>
            <w:r w:rsidRPr="004F6B5C">
              <w:t>ИД-07 /ПК-3</w:t>
            </w:r>
            <w:r w:rsidRPr="004F6B5C">
              <w:rPr>
                <w:lang w:val="de-DE"/>
              </w:rPr>
              <w:t xml:space="preserve"> </w:t>
            </w:r>
            <w:r w:rsidRPr="00FD5460">
              <w:rPr>
                <w:bCs/>
              </w:rPr>
              <w:t>Разрабатывает технико-экономическое обоснование на проектирование и развитие производственно-технической базы пункта технического осмотра</w:t>
            </w:r>
            <w:r>
              <w:rPr>
                <w:bCs/>
                <w:lang w:val="de-DE"/>
              </w:rPr>
              <w:t xml:space="preserve">. </w:t>
            </w:r>
            <w:r w:rsidRPr="00FD5460">
              <w:rPr>
                <w:bCs/>
                <w:color w:val="FF6600"/>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c>
          <w:tcPr>
            <w:tcW w:w="776" w:type="pct"/>
            <w:vAlign w:val="center"/>
          </w:tcPr>
          <w:p w14:paraId="226BDB91" w14:textId="77777777" w:rsidR="00804C0A" w:rsidRPr="00804C0A" w:rsidRDefault="00804C0A" w:rsidP="00804C0A">
            <w:pPr>
              <w:pStyle w:val="affff0"/>
              <w:jc w:val="center"/>
            </w:pPr>
            <w:r>
              <w:t>-</w:t>
            </w:r>
          </w:p>
        </w:tc>
        <w:tc>
          <w:tcPr>
            <w:tcW w:w="560" w:type="pct"/>
            <w:vAlign w:val="center"/>
          </w:tcPr>
          <w:p w14:paraId="1ED31ECC" w14:textId="77777777" w:rsidR="00804C0A" w:rsidRPr="00804C0A" w:rsidRDefault="00804C0A" w:rsidP="00804C0A">
            <w:pPr>
              <w:pStyle w:val="affff0"/>
              <w:jc w:val="center"/>
            </w:pPr>
            <w:r>
              <w:t>+</w:t>
            </w:r>
          </w:p>
        </w:tc>
        <w:tc>
          <w:tcPr>
            <w:tcW w:w="515" w:type="pct"/>
            <w:vAlign w:val="center"/>
          </w:tcPr>
          <w:p w14:paraId="245138C6" w14:textId="77777777" w:rsidR="00804C0A" w:rsidRPr="00804C0A" w:rsidRDefault="00804C0A" w:rsidP="00804C0A">
            <w:pPr>
              <w:pStyle w:val="affff0"/>
              <w:jc w:val="center"/>
            </w:pPr>
            <w:r>
              <w:t>-</w:t>
            </w:r>
          </w:p>
        </w:tc>
        <w:tc>
          <w:tcPr>
            <w:tcW w:w="522" w:type="pct"/>
            <w:vAlign w:val="center"/>
          </w:tcPr>
          <w:p w14:paraId="5AFBD467" w14:textId="77777777" w:rsidR="00804C0A" w:rsidRPr="00804C0A" w:rsidRDefault="00804C0A" w:rsidP="00804C0A">
            <w:pPr>
              <w:pStyle w:val="affff0"/>
              <w:jc w:val="center"/>
            </w:pPr>
            <w:r>
              <w:t>-</w:t>
            </w:r>
          </w:p>
        </w:tc>
        <w:tc>
          <w:tcPr>
            <w:tcW w:w="443" w:type="pct"/>
            <w:vAlign w:val="center"/>
          </w:tcPr>
          <w:p w14:paraId="0A105068" w14:textId="77777777" w:rsidR="00804C0A" w:rsidRPr="00804C0A" w:rsidRDefault="00804C0A" w:rsidP="00804C0A">
            <w:pPr>
              <w:pStyle w:val="affff0"/>
              <w:jc w:val="center"/>
            </w:pPr>
            <w:r>
              <w:t>-</w:t>
            </w:r>
          </w:p>
        </w:tc>
        <w:tc>
          <w:tcPr>
            <w:tcW w:w="456" w:type="pct"/>
            <w:vAlign w:val="center"/>
          </w:tcPr>
          <w:p w14:paraId="2EE96938" w14:textId="77777777" w:rsidR="00804C0A" w:rsidRPr="00804C0A" w:rsidRDefault="00804C0A" w:rsidP="00804C0A">
            <w:pPr>
              <w:pStyle w:val="affff0"/>
              <w:jc w:val="center"/>
            </w:pPr>
            <w:r>
              <w:t>-</w:t>
            </w:r>
          </w:p>
        </w:tc>
        <w:tc>
          <w:tcPr>
            <w:tcW w:w="413" w:type="pct"/>
            <w:vAlign w:val="center"/>
          </w:tcPr>
          <w:p w14:paraId="4B764F1A" w14:textId="77777777" w:rsidR="00804C0A" w:rsidRPr="00804C0A" w:rsidRDefault="00804C0A" w:rsidP="00804C0A">
            <w:pPr>
              <w:pStyle w:val="affff0"/>
              <w:jc w:val="center"/>
            </w:pPr>
            <w:r>
              <w:t>-</w:t>
            </w:r>
          </w:p>
        </w:tc>
        <w:tc>
          <w:tcPr>
            <w:tcW w:w="423" w:type="pct"/>
            <w:vAlign w:val="center"/>
          </w:tcPr>
          <w:p w14:paraId="14C57669" w14:textId="77777777" w:rsidR="00804C0A" w:rsidRPr="00804C0A" w:rsidRDefault="00804C0A" w:rsidP="00804C0A">
            <w:pPr>
              <w:pStyle w:val="affff0"/>
              <w:jc w:val="center"/>
            </w:pPr>
            <w:r>
              <w:t>+</w:t>
            </w:r>
          </w:p>
        </w:tc>
      </w:tr>
      <w:tr w:rsidR="00804C0A" w:rsidRPr="004F6B5C" w14:paraId="2D443F22" w14:textId="77777777" w:rsidTr="00804C0A">
        <w:tc>
          <w:tcPr>
            <w:tcW w:w="892" w:type="pct"/>
          </w:tcPr>
          <w:p w14:paraId="4CD2ED2D" w14:textId="77777777" w:rsidR="00804C0A" w:rsidRPr="004F6B5C" w:rsidRDefault="00804C0A" w:rsidP="004F6B5C">
            <w:pPr>
              <w:pStyle w:val="affff0"/>
              <w:rPr>
                <w:lang w:val="de-DE"/>
              </w:rPr>
            </w:pPr>
            <w:r w:rsidRPr="004F6B5C">
              <w:t>ИД-04 /ПК-2</w:t>
            </w:r>
            <w:r w:rsidRPr="004F6B5C">
              <w:rPr>
                <w:lang w:val="de-DE"/>
              </w:rPr>
              <w:t xml:space="preserve"> </w:t>
            </w:r>
            <w:r w:rsidRPr="00FD5460">
              <w:rPr>
                <w:bCs/>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Pr>
                <w:bCs/>
                <w:lang w:val="de-DE"/>
              </w:rPr>
              <w:t xml:space="preserve">. </w:t>
            </w:r>
            <w:r w:rsidRPr="00FD5460">
              <w:rPr>
                <w:bCs/>
                <w:color w:val="FF6600"/>
              </w:rPr>
              <w:lastRenderedPageBreak/>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FD5460">
              <w:rPr>
                <w:bCs/>
                <w:color w:val="FF6600"/>
              </w:rPr>
              <w:t>ческого</w:t>
            </w:r>
            <w:proofErr w:type="spellEnd"/>
            <w:r w:rsidRPr="00FD5460">
              <w:rPr>
                <w:bCs/>
                <w:color w:val="FF6600"/>
              </w:rPr>
              <w:t xml:space="preserve"> оборудования)</w:t>
            </w:r>
          </w:p>
        </w:tc>
        <w:tc>
          <w:tcPr>
            <w:tcW w:w="776" w:type="pct"/>
            <w:vAlign w:val="center"/>
          </w:tcPr>
          <w:p w14:paraId="52E1BA2D" w14:textId="77777777" w:rsidR="00804C0A" w:rsidRPr="00804C0A" w:rsidRDefault="00804C0A" w:rsidP="00804C0A">
            <w:pPr>
              <w:pStyle w:val="affff0"/>
              <w:jc w:val="center"/>
            </w:pPr>
            <w:r>
              <w:lastRenderedPageBreak/>
              <w:t>-</w:t>
            </w:r>
          </w:p>
        </w:tc>
        <w:tc>
          <w:tcPr>
            <w:tcW w:w="560" w:type="pct"/>
            <w:vAlign w:val="center"/>
          </w:tcPr>
          <w:p w14:paraId="38B04097" w14:textId="77777777" w:rsidR="00804C0A" w:rsidRPr="00804C0A" w:rsidRDefault="00804C0A" w:rsidP="00804C0A">
            <w:pPr>
              <w:pStyle w:val="affff0"/>
              <w:jc w:val="center"/>
            </w:pPr>
            <w:r>
              <w:t>+</w:t>
            </w:r>
          </w:p>
        </w:tc>
        <w:tc>
          <w:tcPr>
            <w:tcW w:w="515" w:type="pct"/>
            <w:vAlign w:val="center"/>
          </w:tcPr>
          <w:p w14:paraId="5CAABE71" w14:textId="77777777" w:rsidR="00804C0A" w:rsidRPr="00804C0A" w:rsidRDefault="00804C0A" w:rsidP="00804C0A">
            <w:pPr>
              <w:pStyle w:val="affff0"/>
              <w:jc w:val="center"/>
            </w:pPr>
            <w:r>
              <w:t>-</w:t>
            </w:r>
          </w:p>
        </w:tc>
        <w:tc>
          <w:tcPr>
            <w:tcW w:w="522" w:type="pct"/>
            <w:vAlign w:val="center"/>
          </w:tcPr>
          <w:p w14:paraId="1D58C9DF" w14:textId="77777777" w:rsidR="00804C0A" w:rsidRPr="00804C0A" w:rsidRDefault="00804C0A" w:rsidP="00804C0A">
            <w:pPr>
              <w:pStyle w:val="affff0"/>
              <w:jc w:val="center"/>
            </w:pPr>
            <w:r>
              <w:t>-</w:t>
            </w:r>
          </w:p>
        </w:tc>
        <w:tc>
          <w:tcPr>
            <w:tcW w:w="443" w:type="pct"/>
            <w:vAlign w:val="center"/>
          </w:tcPr>
          <w:p w14:paraId="72453B29" w14:textId="77777777" w:rsidR="00804C0A" w:rsidRPr="00804C0A" w:rsidRDefault="00804C0A" w:rsidP="00804C0A">
            <w:pPr>
              <w:pStyle w:val="affff0"/>
              <w:jc w:val="center"/>
            </w:pPr>
            <w:r>
              <w:t>-</w:t>
            </w:r>
          </w:p>
        </w:tc>
        <w:tc>
          <w:tcPr>
            <w:tcW w:w="456" w:type="pct"/>
            <w:vAlign w:val="center"/>
          </w:tcPr>
          <w:p w14:paraId="64FB9B37" w14:textId="77777777" w:rsidR="00804C0A" w:rsidRPr="00804C0A" w:rsidRDefault="00804C0A" w:rsidP="00804C0A">
            <w:pPr>
              <w:pStyle w:val="affff0"/>
              <w:jc w:val="center"/>
            </w:pPr>
            <w:r>
              <w:t>-</w:t>
            </w:r>
          </w:p>
        </w:tc>
        <w:tc>
          <w:tcPr>
            <w:tcW w:w="413" w:type="pct"/>
            <w:vAlign w:val="center"/>
          </w:tcPr>
          <w:p w14:paraId="237E689F" w14:textId="77777777" w:rsidR="00804C0A" w:rsidRPr="00804C0A" w:rsidRDefault="00804C0A" w:rsidP="00804C0A">
            <w:pPr>
              <w:pStyle w:val="affff0"/>
              <w:jc w:val="center"/>
            </w:pPr>
            <w:r>
              <w:t>-</w:t>
            </w:r>
          </w:p>
        </w:tc>
        <w:tc>
          <w:tcPr>
            <w:tcW w:w="423" w:type="pct"/>
            <w:vAlign w:val="center"/>
          </w:tcPr>
          <w:p w14:paraId="438054DB" w14:textId="77777777" w:rsidR="00804C0A" w:rsidRPr="00804C0A" w:rsidRDefault="00804C0A" w:rsidP="00804C0A">
            <w:pPr>
              <w:pStyle w:val="affff0"/>
              <w:jc w:val="center"/>
            </w:pPr>
            <w:r>
              <w:t>+</w:t>
            </w:r>
          </w:p>
        </w:tc>
      </w:tr>
      <w:tr w:rsidR="00804C0A" w:rsidRPr="004F6B5C" w14:paraId="5D4790F6" w14:textId="77777777" w:rsidTr="00804C0A">
        <w:tc>
          <w:tcPr>
            <w:tcW w:w="892" w:type="pct"/>
          </w:tcPr>
          <w:p w14:paraId="2E36D292" w14:textId="77777777" w:rsidR="00804C0A" w:rsidRPr="004F6B5C" w:rsidRDefault="00804C0A" w:rsidP="004F6B5C">
            <w:pPr>
              <w:pStyle w:val="affff0"/>
              <w:rPr>
                <w:lang w:val="de-DE"/>
              </w:rPr>
            </w:pPr>
            <w:r w:rsidRPr="004F6B5C">
              <w:t>ИД-03 /ПК-2</w:t>
            </w:r>
            <w:r w:rsidRPr="004F6B5C">
              <w:rPr>
                <w:lang w:val="de-DE"/>
              </w:rPr>
              <w:t xml:space="preserve"> </w:t>
            </w:r>
            <w:r w:rsidRPr="00FD5460">
              <w:rPr>
                <w:bCs/>
              </w:rPr>
              <w:t>Внедряет и контролирует технологии проведения технического осмотра операторами технического осмотра на пунктах технического осмотра</w:t>
            </w:r>
            <w:r>
              <w:rPr>
                <w:bCs/>
                <w:lang w:val="de-DE"/>
              </w:rPr>
              <w:t xml:space="preserve">. </w:t>
            </w:r>
            <w:r w:rsidRPr="00FD5460">
              <w:rPr>
                <w:bCs/>
                <w:color w:val="FF6600"/>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c>
          <w:tcPr>
            <w:tcW w:w="776" w:type="pct"/>
            <w:vAlign w:val="center"/>
          </w:tcPr>
          <w:p w14:paraId="0838EF01" w14:textId="77777777" w:rsidR="00804C0A" w:rsidRPr="00804C0A" w:rsidRDefault="00804C0A" w:rsidP="00804C0A">
            <w:pPr>
              <w:pStyle w:val="affff0"/>
              <w:jc w:val="center"/>
            </w:pPr>
            <w:r>
              <w:t>-</w:t>
            </w:r>
          </w:p>
        </w:tc>
        <w:tc>
          <w:tcPr>
            <w:tcW w:w="560" w:type="pct"/>
            <w:vAlign w:val="center"/>
          </w:tcPr>
          <w:p w14:paraId="0B35A32D" w14:textId="77777777" w:rsidR="00804C0A" w:rsidRPr="00804C0A" w:rsidRDefault="00804C0A" w:rsidP="00804C0A">
            <w:pPr>
              <w:pStyle w:val="affff0"/>
              <w:jc w:val="center"/>
            </w:pPr>
            <w:r>
              <w:t>+</w:t>
            </w:r>
          </w:p>
        </w:tc>
        <w:tc>
          <w:tcPr>
            <w:tcW w:w="515" w:type="pct"/>
            <w:vAlign w:val="center"/>
          </w:tcPr>
          <w:p w14:paraId="23C1B676" w14:textId="77777777" w:rsidR="00804C0A" w:rsidRPr="00804C0A" w:rsidRDefault="00804C0A" w:rsidP="00804C0A">
            <w:pPr>
              <w:pStyle w:val="affff0"/>
              <w:jc w:val="center"/>
            </w:pPr>
            <w:r>
              <w:t>-</w:t>
            </w:r>
          </w:p>
        </w:tc>
        <w:tc>
          <w:tcPr>
            <w:tcW w:w="522" w:type="pct"/>
            <w:vAlign w:val="center"/>
          </w:tcPr>
          <w:p w14:paraId="5981A0C9" w14:textId="77777777" w:rsidR="00804C0A" w:rsidRPr="00804C0A" w:rsidRDefault="00804C0A" w:rsidP="00804C0A">
            <w:pPr>
              <w:pStyle w:val="affff0"/>
              <w:jc w:val="center"/>
            </w:pPr>
            <w:r>
              <w:t>-</w:t>
            </w:r>
          </w:p>
        </w:tc>
        <w:tc>
          <w:tcPr>
            <w:tcW w:w="443" w:type="pct"/>
            <w:vAlign w:val="center"/>
          </w:tcPr>
          <w:p w14:paraId="5D0229A4" w14:textId="77777777" w:rsidR="00804C0A" w:rsidRPr="00804C0A" w:rsidRDefault="00804C0A" w:rsidP="00804C0A">
            <w:pPr>
              <w:pStyle w:val="affff0"/>
              <w:jc w:val="center"/>
            </w:pPr>
            <w:r>
              <w:t>-</w:t>
            </w:r>
          </w:p>
        </w:tc>
        <w:tc>
          <w:tcPr>
            <w:tcW w:w="456" w:type="pct"/>
            <w:vAlign w:val="center"/>
          </w:tcPr>
          <w:p w14:paraId="370464A0" w14:textId="77777777" w:rsidR="00804C0A" w:rsidRPr="00804C0A" w:rsidRDefault="00804C0A" w:rsidP="00804C0A">
            <w:pPr>
              <w:pStyle w:val="affff0"/>
              <w:jc w:val="center"/>
            </w:pPr>
            <w:r>
              <w:t>-</w:t>
            </w:r>
          </w:p>
        </w:tc>
        <w:tc>
          <w:tcPr>
            <w:tcW w:w="413" w:type="pct"/>
            <w:vAlign w:val="center"/>
          </w:tcPr>
          <w:p w14:paraId="3E95251E" w14:textId="77777777" w:rsidR="00804C0A" w:rsidRPr="00804C0A" w:rsidRDefault="00804C0A" w:rsidP="00804C0A">
            <w:pPr>
              <w:pStyle w:val="affff0"/>
              <w:jc w:val="center"/>
            </w:pPr>
            <w:r>
              <w:t>-</w:t>
            </w:r>
          </w:p>
        </w:tc>
        <w:tc>
          <w:tcPr>
            <w:tcW w:w="423" w:type="pct"/>
            <w:vAlign w:val="center"/>
          </w:tcPr>
          <w:p w14:paraId="7ABDC550" w14:textId="77777777" w:rsidR="00804C0A" w:rsidRPr="00804C0A" w:rsidRDefault="00804C0A" w:rsidP="00804C0A">
            <w:pPr>
              <w:pStyle w:val="affff0"/>
              <w:jc w:val="center"/>
            </w:pPr>
            <w:r>
              <w:t>+</w:t>
            </w:r>
          </w:p>
        </w:tc>
      </w:tr>
    </w:tbl>
    <w:p w14:paraId="1D9113CC" w14:textId="77777777" w:rsidR="009263A8" w:rsidRPr="0045681B" w:rsidRDefault="009263A8" w:rsidP="009263A8">
      <w:pPr>
        <w:jc w:val="left"/>
        <w:rPr>
          <w:rFonts w:cs="Calibri"/>
          <w:szCs w:val="22"/>
          <w:lang w:eastAsia="en-US"/>
        </w:rPr>
        <w:sectPr w:rsidR="009263A8" w:rsidRPr="0045681B" w:rsidSect="003E5730">
          <w:footerReference w:type="even" r:id="rId58"/>
          <w:footerReference w:type="default" r:id="rId59"/>
          <w:footnotePr>
            <w:numFmt w:val="chicago"/>
          </w:footnotePr>
          <w:pgSz w:w="16838" w:h="11906" w:orient="landscape" w:code="9"/>
          <w:pgMar w:top="1134" w:right="1134" w:bottom="567" w:left="1134" w:header="709" w:footer="709" w:gutter="0"/>
          <w:cols w:space="708"/>
          <w:docGrid w:linePitch="360"/>
        </w:sectPr>
      </w:pPr>
    </w:p>
    <w:p w14:paraId="61B13833" w14:textId="77777777" w:rsidR="009263A8" w:rsidRPr="00EB3D83" w:rsidRDefault="009263A8" w:rsidP="009263A8">
      <w:pPr>
        <w:pStyle w:val="1f0"/>
      </w:pPr>
      <w:bookmarkStart w:id="45" w:name="_Toc105702838"/>
      <w:bookmarkStart w:id="46" w:name="_Toc105703285"/>
      <w:r w:rsidRPr="00EB3D83">
        <w:lastRenderedPageBreak/>
        <w:t>4</w:t>
      </w:r>
      <w:r>
        <w:t>.</w:t>
      </w:r>
      <w:r w:rsidRPr="00EB3D83">
        <w:t xml:space="preserve"> Показатели и критерии оценивания компетенции</w:t>
      </w:r>
      <w:bookmarkEnd w:id="45"/>
      <w:bookmarkEnd w:id="46"/>
    </w:p>
    <w:p w14:paraId="66C5D41E" w14:textId="77777777" w:rsidR="009263A8" w:rsidRPr="006F4439" w:rsidRDefault="009263A8" w:rsidP="009263A8">
      <w:pPr>
        <w:jc w:val="left"/>
        <w:rPr>
          <w:rFonts w:cs="Calibri"/>
          <w:b/>
          <w:caps/>
          <w:szCs w:val="16"/>
          <w:lang w:eastAsia="en-US"/>
        </w:rPr>
      </w:pPr>
    </w:p>
    <w:p w14:paraId="4E6769B3" w14:textId="77777777" w:rsidR="009263A8" w:rsidRPr="009B12D0" w:rsidRDefault="009263A8" w:rsidP="009263A8">
      <w:r w:rsidRPr="00EB3D83">
        <w:t>Таблица 4.1 –</w:t>
      </w:r>
      <w:r w:rsidRPr="00EB3D83">
        <w:rPr>
          <w:b/>
        </w:rPr>
        <w:t xml:space="preserve"> </w:t>
      </w:r>
      <w:r w:rsidRPr="00EB3D83">
        <w:t>Критерии и шкалы для интегрированной оценки уро</w:t>
      </w:r>
      <w:r>
        <w:t xml:space="preserve">вня сформированности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5"/>
        <w:gridCol w:w="3152"/>
        <w:gridCol w:w="3152"/>
        <w:gridCol w:w="3152"/>
        <w:gridCol w:w="3155"/>
      </w:tblGrid>
      <w:tr w:rsidR="009263A8" w:rsidRPr="00EB3D83" w14:paraId="2A45A693" w14:textId="77777777" w:rsidTr="003E5730">
        <w:tc>
          <w:tcPr>
            <w:tcW w:w="735" w:type="pct"/>
            <w:vMerge w:val="restart"/>
            <w:vAlign w:val="center"/>
          </w:tcPr>
          <w:p w14:paraId="704ED9F5" w14:textId="77777777" w:rsidR="009263A8" w:rsidRDefault="009263A8" w:rsidP="003E5730">
            <w:pPr>
              <w:pStyle w:val="affff0"/>
            </w:pPr>
            <w:r w:rsidRPr="00EB3D83">
              <w:t>Индикаторы</w:t>
            </w:r>
          </w:p>
          <w:p w14:paraId="1C0C755B" w14:textId="77777777" w:rsidR="009263A8" w:rsidRPr="00EB3D83" w:rsidRDefault="009263A8" w:rsidP="003E5730">
            <w:pPr>
              <w:pStyle w:val="affff0"/>
            </w:pPr>
            <w:r w:rsidRPr="00EB3D83">
              <w:t>компетенции</w:t>
            </w:r>
          </w:p>
          <w:p w14:paraId="24FEE686" w14:textId="77777777" w:rsidR="009263A8" w:rsidRPr="00EB3D83" w:rsidRDefault="009263A8" w:rsidP="003E5730">
            <w:pPr>
              <w:pStyle w:val="affff0"/>
            </w:pPr>
          </w:p>
        </w:tc>
        <w:tc>
          <w:tcPr>
            <w:tcW w:w="4265" w:type="pct"/>
            <w:gridSpan w:val="4"/>
            <w:vAlign w:val="center"/>
          </w:tcPr>
          <w:p w14:paraId="61DE5A93" w14:textId="77777777" w:rsidR="009263A8" w:rsidRPr="00EB3D83" w:rsidRDefault="009263A8" w:rsidP="003E5730">
            <w:pPr>
              <w:pStyle w:val="affff0"/>
            </w:pPr>
            <w:r w:rsidRPr="00EB3D83">
              <w:t>Оценки сформированности индикатора компетенций</w:t>
            </w:r>
          </w:p>
        </w:tc>
      </w:tr>
      <w:tr w:rsidR="009263A8" w:rsidRPr="00EB3D83" w14:paraId="46607126" w14:textId="77777777" w:rsidTr="003E5730">
        <w:tc>
          <w:tcPr>
            <w:tcW w:w="735" w:type="pct"/>
            <w:vMerge/>
            <w:vAlign w:val="center"/>
          </w:tcPr>
          <w:p w14:paraId="4D1421D4" w14:textId="77777777" w:rsidR="009263A8" w:rsidRPr="00EB3D83" w:rsidRDefault="009263A8" w:rsidP="003E5730">
            <w:pPr>
              <w:pStyle w:val="affff0"/>
              <w:rPr>
                <w:b/>
              </w:rPr>
            </w:pPr>
          </w:p>
        </w:tc>
        <w:tc>
          <w:tcPr>
            <w:tcW w:w="1066" w:type="pct"/>
            <w:vAlign w:val="center"/>
          </w:tcPr>
          <w:p w14:paraId="1862A659" w14:textId="77777777" w:rsidR="009263A8" w:rsidRPr="00EB3D83" w:rsidRDefault="009263A8" w:rsidP="003E5730">
            <w:pPr>
              <w:pStyle w:val="affff0"/>
            </w:pPr>
            <w:r w:rsidRPr="00EB3D83">
              <w:t>Неудовлетворительно</w:t>
            </w:r>
          </w:p>
        </w:tc>
        <w:tc>
          <w:tcPr>
            <w:tcW w:w="1066" w:type="pct"/>
            <w:vAlign w:val="center"/>
          </w:tcPr>
          <w:p w14:paraId="1B946021" w14:textId="77777777" w:rsidR="009263A8" w:rsidRPr="00EB3D83" w:rsidRDefault="009263A8" w:rsidP="003E5730">
            <w:pPr>
              <w:pStyle w:val="affff0"/>
            </w:pPr>
            <w:r w:rsidRPr="00EB3D83">
              <w:t>удовлетворительно</w:t>
            </w:r>
          </w:p>
        </w:tc>
        <w:tc>
          <w:tcPr>
            <w:tcW w:w="1066" w:type="pct"/>
            <w:vAlign w:val="center"/>
          </w:tcPr>
          <w:p w14:paraId="26388385" w14:textId="77777777" w:rsidR="009263A8" w:rsidRPr="00EB3D83" w:rsidRDefault="009263A8" w:rsidP="003E5730">
            <w:pPr>
              <w:pStyle w:val="affff0"/>
            </w:pPr>
            <w:r w:rsidRPr="00EB3D83">
              <w:t>хорошо</w:t>
            </w:r>
          </w:p>
        </w:tc>
        <w:tc>
          <w:tcPr>
            <w:tcW w:w="1067" w:type="pct"/>
            <w:vAlign w:val="center"/>
          </w:tcPr>
          <w:p w14:paraId="611A3B43" w14:textId="77777777" w:rsidR="009263A8" w:rsidRPr="00EB3D83" w:rsidRDefault="009263A8" w:rsidP="003E5730">
            <w:pPr>
              <w:pStyle w:val="affff0"/>
            </w:pPr>
            <w:r w:rsidRPr="00EB3D83">
              <w:t>отлично</w:t>
            </w:r>
          </w:p>
        </w:tc>
      </w:tr>
      <w:tr w:rsidR="009263A8" w:rsidRPr="00986492" w14:paraId="78364641" w14:textId="77777777" w:rsidTr="003E5730">
        <w:tc>
          <w:tcPr>
            <w:tcW w:w="5000" w:type="pct"/>
            <w:gridSpan w:val="5"/>
          </w:tcPr>
          <w:p w14:paraId="7CE1A9A6" w14:textId="77777777" w:rsidR="009263A8" w:rsidRPr="00986492" w:rsidRDefault="009263A8" w:rsidP="003E5730">
            <w:pPr>
              <w:pStyle w:val="affff0"/>
              <w:rPr>
                <w:b/>
                <w:lang w:val="de-DE"/>
              </w:rPr>
            </w:pPr>
            <w:r w:rsidRPr="00986492">
              <w:rPr>
                <w:b/>
              </w:rPr>
              <w:t>ИД-04 /ПК-2</w:t>
            </w:r>
            <w:r w:rsidRPr="00986492">
              <w:rPr>
                <w:b/>
                <w:lang w:val="de-DE"/>
              </w:rPr>
              <w:t xml:space="preserve"> </w:t>
            </w:r>
            <w:r w:rsidR="009875E7" w:rsidRPr="00986492">
              <w:rPr>
                <w:b/>
                <w:lang w:val="de-DE"/>
              </w:rPr>
              <w:t xml:space="preserve">- </w:t>
            </w:r>
            <w:r w:rsidRPr="00986492">
              <w:rPr>
                <w:b/>
                <w:bCs/>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009875E7" w:rsidRPr="00986492">
              <w:rPr>
                <w:b/>
                <w:bCs/>
                <w:lang w:val="de-DE"/>
              </w:rPr>
              <w:t>.</w:t>
            </w:r>
            <w:r w:rsidR="004F6B5C" w:rsidRPr="00986492">
              <w:rPr>
                <w:b/>
                <w:bCs/>
                <w:lang w:val="de-DE"/>
              </w:rPr>
              <w:t xml:space="preserve"> </w:t>
            </w:r>
            <w:r w:rsidR="009875E7" w:rsidRPr="00986492">
              <w:rPr>
                <w:b/>
                <w:bCs/>
                <w:lang w:val="de-DE"/>
              </w:rPr>
              <w:t xml:space="preserve"> </w:t>
            </w:r>
            <w:r w:rsidR="004F6B5C" w:rsidRPr="00986492">
              <w:rPr>
                <w:b/>
                <w:bCs/>
                <w:color w:val="FF6600"/>
              </w:rPr>
              <w:t>(ПС 33.005 Код D/04.7 ТФ 3.4.4 Технологическое проектирование и контроль процесса проведения технического осмотра)</w:t>
            </w:r>
          </w:p>
        </w:tc>
      </w:tr>
      <w:tr w:rsidR="009263A8" w:rsidRPr="00EB3D83" w14:paraId="3AF4831B" w14:textId="77777777" w:rsidTr="003E5730">
        <w:trPr>
          <w:trHeight w:val="438"/>
        </w:trPr>
        <w:tc>
          <w:tcPr>
            <w:tcW w:w="735" w:type="pct"/>
          </w:tcPr>
          <w:p w14:paraId="55321CAE" w14:textId="77777777" w:rsidR="009263A8" w:rsidRPr="00EB3D83" w:rsidRDefault="009263A8" w:rsidP="003E5730">
            <w:pPr>
              <w:pStyle w:val="affff0"/>
            </w:pPr>
            <w:r w:rsidRPr="00EB3D83">
              <w:t xml:space="preserve">Полнота знаний </w:t>
            </w:r>
          </w:p>
          <w:p w14:paraId="7E831CCB" w14:textId="77777777" w:rsidR="009263A8" w:rsidRPr="00EB3D83" w:rsidRDefault="009263A8" w:rsidP="003E5730">
            <w:pPr>
              <w:pStyle w:val="affff0"/>
            </w:pPr>
          </w:p>
        </w:tc>
        <w:tc>
          <w:tcPr>
            <w:tcW w:w="1066" w:type="pct"/>
          </w:tcPr>
          <w:p w14:paraId="06F492EF" w14:textId="77777777" w:rsidR="009263A8" w:rsidRPr="00DD1C2E" w:rsidRDefault="009263A8" w:rsidP="00BC5CD8">
            <w:pPr>
              <w:pStyle w:val="affff0"/>
            </w:pPr>
            <w:r w:rsidRPr="00EB3D83">
              <w:t xml:space="preserve">Уровень знаний ниже минимальных требований, имели место грубые ошибки при </w:t>
            </w:r>
            <w:r w:rsidR="00BC5CD8" w:rsidRPr="00610D2D">
              <w:rPr>
                <w:color w:val="0000FF"/>
              </w:rPr>
              <w:t>методик</w:t>
            </w:r>
            <w:r w:rsidR="00BC5CD8">
              <w:rPr>
                <w:color w:val="0000FF"/>
              </w:rPr>
              <w:t>е</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p>
        </w:tc>
        <w:tc>
          <w:tcPr>
            <w:tcW w:w="1066" w:type="pct"/>
          </w:tcPr>
          <w:p w14:paraId="6FB57F9D" w14:textId="77777777" w:rsidR="009263A8" w:rsidRPr="00EB3D83" w:rsidRDefault="009263A8" w:rsidP="00BC5CD8">
            <w:pPr>
              <w:pStyle w:val="affff0"/>
            </w:pPr>
            <w:r w:rsidRPr="00EB3D83">
              <w:t xml:space="preserve">Минимально допустимый уровень знаний, допущено много негрубых ошибок при </w:t>
            </w:r>
            <w:r w:rsidR="00BC5CD8" w:rsidRPr="00610D2D">
              <w:rPr>
                <w:color w:val="0000FF"/>
              </w:rPr>
              <w:t>методик</w:t>
            </w:r>
            <w:r w:rsidR="00BC5CD8">
              <w:rPr>
                <w:color w:val="0000FF"/>
              </w:rPr>
              <w:t>е</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p>
        </w:tc>
        <w:tc>
          <w:tcPr>
            <w:tcW w:w="1066" w:type="pct"/>
          </w:tcPr>
          <w:p w14:paraId="20ED8AFF"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w:t>
            </w:r>
            <w:r w:rsidR="00BC5CD8" w:rsidRPr="00EB3D83">
              <w:t xml:space="preserve">при </w:t>
            </w:r>
            <w:r w:rsidR="00BC5CD8" w:rsidRPr="00610D2D">
              <w:rPr>
                <w:color w:val="0000FF"/>
              </w:rPr>
              <w:t>методик</w:t>
            </w:r>
            <w:r w:rsidR="00BC5CD8">
              <w:rPr>
                <w:color w:val="0000FF"/>
              </w:rPr>
              <w:t>е</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p>
        </w:tc>
        <w:tc>
          <w:tcPr>
            <w:tcW w:w="1067" w:type="pct"/>
          </w:tcPr>
          <w:p w14:paraId="53FA0DE9"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w:t>
            </w:r>
            <w:r w:rsidR="00BC5CD8" w:rsidRPr="00EB3D83">
              <w:t xml:space="preserve">при </w:t>
            </w:r>
            <w:r w:rsidR="00BC5CD8" w:rsidRPr="00610D2D">
              <w:rPr>
                <w:color w:val="0000FF"/>
              </w:rPr>
              <w:t>методик</w:t>
            </w:r>
            <w:r w:rsidR="00BC5CD8">
              <w:rPr>
                <w:color w:val="0000FF"/>
              </w:rPr>
              <w:t>е</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p>
        </w:tc>
      </w:tr>
      <w:tr w:rsidR="009263A8" w:rsidRPr="00EB3D83" w14:paraId="126EBED5" w14:textId="77777777" w:rsidTr="003E5730">
        <w:trPr>
          <w:trHeight w:val="438"/>
        </w:trPr>
        <w:tc>
          <w:tcPr>
            <w:tcW w:w="735" w:type="pct"/>
          </w:tcPr>
          <w:p w14:paraId="51566605" w14:textId="77777777" w:rsidR="009263A8" w:rsidRPr="00EB3D83" w:rsidRDefault="009263A8" w:rsidP="003E5730">
            <w:pPr>
              <w:pStyle w:val="affff0"/>
            </w:pPr>
            <w:r w:rsidRPr="00EB3D83">
              <w:t>Наличие умений</w:t>
            </w:r>
          </w:p>
        </w:tc>
        <w:tc>
          <w:tcPr>
            <w:tcW w:w="1066" w:type="pct"/>
          </w:tcPr>
          <w:p w14:paraId="7A94A508" w14:textId="77777777" w:rsidR="009263A8" w:rsidRPr="00EB3D83" w:rsidRDefault="009263A8" w:rsidP="00BC5CD8">
            <w:pPr>
              <w:pStyle w:val="affff0"/>
            </w:pPr>
            <w:r>
              <w:t xml:space="preserve">При </w:t>
            </w:r>
            <w:r w:rsidR="00BC5CD8" w:rsidRPr="00610D2D">
              <w:rPr>
                <w:color w:val="0000FF"/>
              </w:rPr>
              <w:t>примен</w:t>
            </w:r>
            <w:r w:rsidR="00BC5CD8">
              <w:rPr>
                <w:color w:val="0000FF"/>
              </w:rPr>
              <w:t>ении</w:t>
            </w:r>
            <w:r w:rsidR="00BC5CD8" w:rsidRPr="00610D2D">
              <w:rPr>
                <w:color w:val="0000FF"/>
              </w:rPr>
              <w:t xml:space="preserve"> средств технического диагностирования при техническом осмотре транспортных средств</w:t>
            </w:r>
            <w:r w:rsidR="00BC5CD8" w:rsidRPr="00EB3D83">
              <w:t xml:space="preserve"> </w:t>
            </w:r>
            <w:r w:rsidRPr="00EB3D83">
              <w:t>не продемонстрированы основные умения, имели место грубые ошибки</w:t>
            </w:r>
          </w:p>
        </w:tc>
        <w:tc>
          <w:tcPr>
            <w:tcW w:w="1066" w:type="pct"/>
          </w:tcPr>
          <w:p w14:paraId="338C0E3B"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00BC5CD8" w:rsidRPr="00610D2D">
              <w:rPr>
                <w:color w:val="0000FF"/>
              </w:rPr>
              <w:t>примен</w:t>
            </w:r>
            <w:r w:rsidR="00BC5CD8">
              <w:rPr>
                <w:color w:val="0000FF"/>
              </w:rPr>
              <w:t>ении</w:t>
            </w:r>
            <w:r w:rsidR="00BC5CD8" w:rsidRPr="00610D2D">
              <w:rPr>
                <w:color w:val="0000FF"/>
              </w:rPr>
              <w:t xml:space="preserve"> средств технического диагностирования при техническом осмотре транспортных средств</w:t>
            </w:r>
          </w:p>
        </w:tc>
        <w:tc>
          <w:tcPr>
            <w:tcW w:w="1066" w:type="pct"/>
          </w:tcPr>
          <w:p w14:paraId="1F0ABDAF"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00BC5CD8" w:rsidRPr="00610D2D">
              <w:rPr>
                <w:color w:val="0000FF"/>
              </w:rPr>
              <w:t>примен</w:t>
            </w:r>
            <w:r w:rsidR="00BC5CD8">
              <w:rPr>
                <w:color w:val="0000FF"/>
              </w:rPr>
              <w:t>ении</w:t>
            </w:r>
            <w:r w:rsidR="00BC5CD8" w:rsidRPr="00610D2D">
              <w:rPr>
                <w:color w:val="0000FF"/>
              </w:rPr>
              <w:t xml:space="preserve"> средств технического диагностирования при техническом осмотре транспортных средств</w:t>
            </w:r>
          </w:p>
        </w:tc>
        <w:tc>
          <w:tcPr>
            <w:tcW w:w="1067" w:type="pct"/>
          </w:tcPr>
          <w:p w14:paraId="7A1BAAA7"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00BC5CD8" w:rsidRPr="00610D2D">
              <w:rPr>
                <w:color w:val="0000FF"/>
              </w:rPr>
              <w:t>примен</w:t>
            </w:r>
            <w:r w:rsidR="00BC5CD8">
              <w:rPr>
                <w:color w:val="0000FF"/>
              </w:rPr>
              <w:t>ении</w:t>
            </w:r>
            <w:r w:rsidR="00BC5CD8" w:rsidRPr="00610D2D">
              <w:rPr>
                <w:color w:val="0000FF"/>
              </w:rPr>
              <w:t xml:space="preserve"> средств технического диагностирования при техническом осмотре транспортных средств</w:t>
            </w:r>
          </w:p>
        </w:tc>
      </w:tr>
      <w:tr w:rsidR="009263A8" w:rsidRPr="00EB3D83" w14:paraId="40F088F0" w14:textId="77777777" w:rsidTr="003E5730">
        <w:trPr>
          <w:trHeight w:val="438"/>
        </w:trPr>
        <w:tc>
          <w:tcPr>
            <w:tcW w:w="735" w:type="pct"/>
          </w:tcPr>
          <w:p w14:paraId="3D9BB617" w14:textId="77777777" w:rsidR="009263A8" w:rsidRPr="00EB3D83" w:rsidRDefault="009263A8" w:rsidP="003E5730">
            <w:pPr>
              <w:pStyle w:val="affff0"/>
            </w:pPr>
            <w:r w:rsidRPr="00EB3D83">
              <w:lastRenderedPageBreak/>
              <w:t xml:space="preserve">Наличие навыков </w:t>
            </w:r>
          </w:p>
          <w:p w14:paraId="19A5597D" w14:textId="77777777" w:rsidR="009263A8" w:rsidRPr="00EB3D83" w:rsidRDefault="009263A8" w:rsidP="003E5730">
            <w:pPr>
              <w:pStyle w:val="affff0"/>
            </w:pPr>
            <w:r w:rsidRPr="00EB3D83">
              <w:t xml:space="preserve">(владение опытом) </w:t>
            </w:r>
          </w:p>
        </w:tc>
        <w:tc>
          <w:tcPr>
            <w:tcW w:w="1066" w:type="pct"/>
          </w:tcPr>
          <w:p w14:paraId="7766CEAC" w14:textId="77777777" w:rsidR="009263A8" w:rsidRPr="00EB3D83" w:rsidRDefault="009263A8" w:rsidP="00BC5CD8">
            <w:pPr>
              <w:pStyle w:val="affff0"/>
            </w:pPr>
            <w:r w:rsidRPr="00EB3D83">
              <w:t xml:space="preserve">При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r w:rsidR="00BC5CD8" w:rsidRPr="00EB3D83">
              <w:t xml:space="preserve"> </w:t>
            </w:r>
            <w:r w:rsidRPr="00EB3D83">
              <w:t xml:space="preserve">не продемонстрированы базовые навыки, имели место грубые ошибки </w:t>
            </w:r>
          </w:p>
        </w:tc>
        <w:tc>
          <w:tcPr>
            <w:tcW w:w="1066" w:type="pct"/>
          </w:tcPr>
          <w:p w14:paraId="3E139A84"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c>
          <w:tcPr>
            <w:tcW w:w="1066" w:type="pct"/>
          </w:tcPr>
          <w:p w14:paraId="111B8183" w14:textId="77777777" w:rsidR="009263A8" w:rsidRPr="00EB3D83" w:rsidRDefault="009263A8" w:rsidP="003E5730">
            <w:pPr>
              <w:pStyle w:val="affff0"/>
            </w:pPr>
            <w:r w:rsidRPr="00EB3D83">
              <w:t xml:space="preserve">Продемонстрированы базовые навыки при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c>
          <w:tcPr>
            <w:tcW w:w="1067" w:type="pct"/>
          </w:tcPr>
          <w:p w14:paraId="674443F9" w14:textId="77777777" w:rsidR="009263A8" w:rsidRPr="00EB3D83" w:rsidRDefault="009263A8" w:rsidP="003E5730">
            <w:pPr>
              <w:pStyle w:val="affff0"/>
            </w:pPr>
            <w:r w:rsidRPr="00EB3D83">
              <w:t xml:space="preserve">Продемонстрированы навыки при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r>
      <w:tr w:rsidR="009263A8" w:rsidRPr="00EB3D83" w14:paraId="3320D85E" w14:textId="77777777" w:rsidTr="003E5730">
        <w:trPr>
          <w:trHeight w:val="438"/>
        </w:trPr>
        <w:tc>
          <w:tcPr>
            <w:tcW w:w="735" w:type="pct"/>
          </w:tcPr>
          <w:p w14:paraId="66C24517"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45E15E65" w14:textId="77777777" w:rsidR="009263A8" w:rsidRPr="00EB3D83" w:rsidRDefault="009263A8" w:rsidP="00BC5CD8">
            <w:pPr>
              <w:pStyle w:val="affff0"/>
            </w:pPr>
            <w:r w:rsidRPr="00EB3D83">
              <w:t xml:space="preserve">Компетенция в полной мере не сформирована. Имеющихся знаний, умений, навыков недостаточно для </w:t>
            </w:r>
            <w:r w:rsidR="00BC5CD8">
              <w:t xml:space="preserve">освоения </w:t>
            </w:r>
            <w:r w:rsidR="00BC5CD8" w:rsidRPr="00610D2D">
              <w:rPr>
                <w:color w:val="0000FF"/>
              </w:rPr>
              <w:t>методик</w:t>
            </w:r>
            <w:r w:rsidR="00BC5CD8">
              <w:rPr>
                <w:color w:val="0000FF"/>
              </w:rPr>
              <w:t>и</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 </w:t>
            </w:r>
            <w:r w:rsidR="00BC5CD8">
              <w:rPr>
                <w:color w:val="0000FF"/>
              </w:rPr>
              <w:t xml:space="preserve">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c>
          <w:tcPr>
            <w:tcW w:w="1066" w:type="pct"/>
          </w:tcPr>
          <w:p w14:paraId="71EF16C4"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00BC5CD8">
              <w:t xml:space="preserve">освоения </w:t>
            </w:r>
            <w:r w:rsidR="00BC5CD8" w:rsidRPr="00610D2D">
              <w:rPr>
                <w:color w:val="0000FF"/>
              </w:rPr>
              <w:t>методик</w:t>
            </w:r>
            <w:r w:rsidR="00BC5CD8">
              <w:rPr>
                <w:color w:val="0000FF"/>
              </w:rPr>
              <w:t>и</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 </w:t>
            </w:r>
            <w:r w:rsidR="00BC5CD8">
              <w:rPr>
                <w:color w:val="0000FF"/>
              </w:rPr>
              <w:t xml:space="preserve">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c>
          <w:tcPr>
            <w:tcW w:w="1066" w:type="pct"/>
          </w:tcPr>
          <w:p w14:paraId="7C494161"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BC5CD8">
              <w:t xml:space="preserve">освоения </w:t>
            </w:r>
            <w:r w:rsidR="00BC5CD8" w:rsidRPr="00610D2D">
              <w:rPr>
                <w:color w:val="0000FF"/>
              </w:rPr>
              <w:t>методик</w:t>
            </w:r>
            <w:r w:rsidR="00BC5CD8">
              <w:rPr>
                <w:color w:val="0000FF"/>
              </w:rPr>
              <w:t>и</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 </w:t>
            </w:r>
            <w:r w:rsidR="00BC5CD8">
              <w:rPr>
                <w:color w:val="0000FF"/>
              </w:rPr>
              <w:t xml:space="preserve">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c>
          <w:tcPr>
            <w:tcW w:w="1067" w:type="pct"/>
          </w:tcPr>
          <w:p w14:paraId="215E20E6"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00BC5CD8">
              <w:t xml:space="preserve">освоения </w:t>
            </w:r>
            <w:r w:rsidR="00BC5CD8" w:rsidRPr="00610D2D">
              <w:rPr>
                <w:color w:val="0000FF"/>
              </w:rPr>
              <w:t>методик</w:t>
            </w:r>
            <w:r w:rsidR="00BC5CD8">
              <w:rPr>
                <w:color w:val="0000FF"/>
              </w:rPr>
              <w:t>и</w:t>
            </w:r>
            <w:r w:rsidR="00BC5CD8" w:rsidRPr="00610D2D">
              <w:rPr>
                <w:color w:val="0000FF"/>
              </w:rPr>
              <w:t xml:space="preserve"> определения пункта технического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 </w:t>
            </w:r>
            <w:r w:rsidR="00BC5CD8">
              <w:rPr>
                <w:color w:val="0000FF"/>
              </w:rPr>
              <w:t xml:space="preserve">и </w:t>
            </w:r>
            <w:r w:rsidR="00BC5CD8" w:rsidRPr="00610D2D">
              <w:rPr>
                <w:color w:val="0000FF"/>
              </w:rPr>
              <w:t>проверк</w:t>
            </w:r>
            <w:r w:rsidR="00BC5CD8">
              <w:rPr>
                <w:color w:val="0000FF"/>
              </w:rPr>
              <w:t>е</w:t>
            </w:r>
            <w:r w:rsidR="00BC5CD8" w:rsidRPr="00610D2D">
              <w:rPr>
                <w:color w:val="0000FF"/>
              </w:rPr>
              <w:t xml:space="preserve"> ведения журналов регистрации и поверок средств измерений на пунктах технического осмотра оператора технического осмотра</w:t>
            </w:r>
          </w:p>
        </w:tc>
      </w:tr>
      <w:tr w:rsidR="009263A8" w:rsidRPr="00986492" w14:paraId="00667EB3" w14:textId="77777777" w:rsidTr="003E5730">
        <w:tc>
          <w:tcPr>
            <w:tcW w:w="5000" w:type="pct"/>
            <w:gridSpan w:val="5"/>
          </w:tcPr>
          <w:p w14:paraId="0E196C90" w14:textId="77777777" w:rsidR="009263A8" w:rsidRPr="00986492" w:rsidRDefault="009263A8" w:rsidP="003E5730">
            <w:pPr>
              <w:pStyle w:val="affff0"/>
              <w:rPr>
                <w:b/>
                <w:lang w:val="de-DE"/>
              </w:rPr>
            </w:pPr>
            <w:r w:rsidRPr="00986492">
              <w:rPr>
                <w:b/>
              </w:rPr>
              <w:t>ИД-06 /ПК-2</w:t>
            </w:r>
            <w:r w:rsidRPr="00986492">
              <w:rPr>
                <w:b/>
                <w:lang w:val="de-DE"/>
              </w:rPr>
              <w:t xml:space="preserve"> </w:t>
            </w:r>
            <w:r w:rsidR="009875E7" w:rsidRPr="00986492">
              <w:rPr>
                <w:b/>
                <w:lang w:val="de-DE"/>
              </w:rPr>
              <w:t xml:space="preserve">- </w:t>
            </w:r>
            <w:r w:rsidRPr="00986492">
              <w:rPr>
                <w:b/>
                <w:bCs/>
              </w:rPr>
              <w:t>Обеспечивает гарантии прав владельцев транспортных средств</w:t>
            </w:r>
            <w:r w:rsidR="009875E7" w:rsidRPr="00986492">
              <w:rPr>
                <w:b/>
                <w:bCs/>
                <w:lang w:val="de-DE"/>
              </w:rPr>
              <w:t>.</w:t>
            </w:r>
            <w:r w:rsidR="004F6B5C" w:rsidRPr="00986492">
              <w:rPr>
                <w:b/>
                <w:bCs/>
                <w:lang w:val="de-DE"/>
              </w:rPr>
              <w:t xml:space="preserve"> </w:t>
            </w:r>
            <w:r w:rsidR="009875E7" w:rsidRPr="00986492">
              <w:rPr>
                <w:b/>
                <w:bCs/>
                <w:lang w:val="de-DE"/>
              </w:rPr>
              <w:t xml:space="preserve"> </w:t>
            </w:r>
            <w:r w:rsidR="004F6B5C" w:rsidRPr="00986492">
              <w:rPr>
                <w:b/>
                <w:bCs/>
                <w:color w:val="FF6600"/>
              </w:rPr>
              <w:t>(ПС 33.005 Код D/06.7 ТФ 3.4.6 Обеспечение гарантий прав владельцев транспортных средств)</w:t>
            </w:r>
          </w:p>
        </w:tc>
      </w:tr>
      <w:tr w:rsidR="009263A8" w:rsidRPr="00EB3D83" w14:paraId="531CC26C" w14:textId="77777777" w:rsidTr="003E5730">
        <w:trPr>
          <w:trHeight w:val="438"/>
        </w:trPr>
        <w:tc>
          <w:tcPr>
            <w:tcW w:w="735" w:type="pct"/>
          </w:tcPr>
          <w:p w14:paraId="771736D9" w14:textId="77777777" w:rsidR="009263A8" w:rsidRPr="00EB3D83" w:rsidRDefault="009263A8" w:rsidP="003E5730">
            <w:pPr>
              <w:pStyle w:val="affff0"/>
            </w:pPr>
            <w:r w:rsidRPr="00EB3D83">
              <w:t xml:space="preserve">Полнота знаний </w:t>
            </w:r>
          </w:p>
          <w:p w14:paraId="50A007E9" w14:textId="77777777" w:rsidR="009263A8" w:rsidRPr="00EB3D83" w:rsidRDefault="009263A8" w:rsidP="003E5730">
            <w:pPr>
              <w:pStyle w:val="affff0"/>
            </w:pPr>
          </w:p>
        </w:tc>
        <w:tc>
          <w:tcPr>
            <w:tcW w:w="1066" w:type="pct"/>
          </w:tcPr>
          <w:p w14:paraId="265C5F38" w14:textId="77777777" w:rsidR="009263A8" w:rsidRPr="00DD1C2E" w:rsidRDefault="009263A8" w:rsidP="00D05605">
            <w:pPr>
              <w:pStyle w:val="affff0"/>
            </w:pPr>
            <w:r w:rsidRPr="00EB3D83">
              <w:t xml:space="preserve">Уровень знаний ниже минимальных требований, имели место грубые ошибки </w:t>
            </w:r>
            <w:r w:rsidRPr="00EB3D83">
              <w:lastRenderedPageBreak/>
              <w:t xml:space="preserve">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6" w:type="pct"/>
          </w:tcPr>
          <w:p w14:paraId="40BDBE90" w14:textId="77777777" w:rsidR="009263A8" w:rsidRPr="00EB3D83" w:rsidRDefault="009263A8" w:rsidP="003E5730">
            <w:pPr>
              <w:pStyle w:val="affff0"/>
            </w:pPr>
            <w:r w:rsidRPr="00EB3D83">
              <w:lastRenderedPageBreak/>
              <w:t xml:space="preserve">Минимально допустимый уровень знаний, допущено много негрубых ошибок </w:t>
            </w:r>
            <w:r w:rsidRPr="00EB3D83">
              <w:lastRenderedPageBreak/>
              <w:t xml:space="preserve">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6" w:type="pct"/>
          </w:tcPr>
          <w:p w14:paraId="4A445E46" w14:textId="77777777" w:rsidR="009263A8" w:rsidRPr="00EB3D83" w:rsidRDefault="009263A8" w:rsidP="003E5730">
            <w:pPr>
              <w:pStyle w:val="affff0"/>
            </w:pPr>
            <w:r w:rsidRPr="00EB3D83">
              <w:lastRenderedPageBreak/>
              <w:t xml:space="preserve">Уровень знаний в объеме, соответствующем программе подготовки, допущено </w:t>
            </w:r>
            <w:r w:rsidRPr="00EB3D83">
              <w:lastRenderedPageBreak/>
              <w:t xml:space="preserve">несколько негрубых ошибок 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7" w:type="pct"/>
          </w:tcPr>
          <w:p w14:paraId="3BE1739B" w14:textId="77777777" w:rsidR="009263A8" w:rsidRPr="00EB3D83" w:rsidRDefault="009263A8" w:rsidP="003E5730">
            <w:pPr>
              <w:pStyle w:val="affff0"/>
            </w:pPr>
            <w:r w:rsidRPr="00EB3D83">
              <w:lastRenderedPageBreak/>
              <w:t xml:space="preserve">Уровень знаний в объеме, соответствующем программе подготовки, без ошибок </w:t>
            </w:r>
            <w:r w:rsidRPr="00EB3D83">
              <w:lastRenderedPageBreak/>
              <w:t xml:space="preserve">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r>
      <w:tr w:rsidR="009263A8" w:rsidRPr="00EB3D83" w14:paraId="123E6FC5" w14:textId="77777777" w:rsidTr="003E5730">
        <w:trPr>
          <w:trHeight w:val="438"/>
        </w:trPr>
        <w:tc>
          <w:tcPr>
            <w:tcW w:w="735" w:type="pct"/>
          </w:tcPr>
          <w:p w14:paraId="115B7D28" w14:textId="77777777" w:rsidR="009263A8" w:rsidRPr="00EB3D83" w:rsidRDefault="009263A8" w:rsidP="003E5730">
            <w:pPr>
              <w:pStyle w:val="affff0"/>
            </w:pPr>
            <w:r w:rsidRPr="00EB3D83">
              <w:lastRenderedPageBreak/>
              <w:t>Наличие умений</w:t>
            </w:r>
          </w:p>
        </w:tc>
        <w:tc>
          <w:tcPr>
            <w:tcW w:w="1066" w:type="pct"/>
          </w:tcPr>
          <w:p w14:paraId="7DDD2BCA" w14:textId="77777777" w:rsidR="009263A8" w:rsidRPr="00EB3D83" w:rsidRDefault="009263A8" w:rsidP="003E5730">
            <w:pPr>
              <w:pStyle w:val="affff0"/>
            </w:pPr>
            <w:r>
              <w:t xml:space="preserve">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r w:rsidRPr="00EB3D83">
              <w:t xml:space="preserve"> не продемонстрированы основные умения, имели место грубые ошибки</w:t>
            </w:r>
          </w:p>
        </w:tc>
        <w:tc>
          <w:tcPr>
            <w:tcW w:w="1066" w:type="pct"/>
          </w:tcPr>
          <w:p w14:paraId="28E5D06E"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6" w:type="pct"/>
          </w:tcPr>
          <w:p w14:paraId="1379E31B"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7" w:type="pct"/>
          </w:tcPr>
          <w:p w14:paraId="460A3FCD"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00D05605">
              <w:t xml:space="preserve">пользовании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r>
      <w:tr w:rsidR="009263A8" w:rsidRPr="00EB3D83" w14:paraId="4C3E117B" w14:textId="77777777" w:rsidTr="003E5730">
        <w:trPr>
          <w:trHeight w:val="438"/>
        </w:trPr>
        <w:tc>
          <w:tcPr>
            <w:tcW w:w="735" w:type="pct"/>
          </w:tcPr>
          <w:p w14:paraId="0052994F" w14:textId="77777777" w:rsidR="009263A8" w:rsidRPr="00EB3D83" w:rsidRDefault="009263A8" w:rsidP="003E5730">
            <w:pPr>
              <w:pStyle w:val="affff0"/>
            </w:pPr>
            <w:r w:rsidRPr="00EB3D83">
              <w:t xml:space="preserve">Наличие навыков </w:t>
            </w:r>
          </w:p>
          <w:p w14:paraId="7BD01CC6" w14:textId="77777777" w:rsidR="009263A8" w:rsidRPr="00EB3D83" w:rsidRDefault="009263A8" w:rsidP="003E5730">
            <w:pPr>
              <w:pStyle w:val="affff0"/>
            </w:pPr>
            <w:r w:rsidRPr="00EB3D83">
              <w:t xml:space="preserve">(владение опытом) </w:t>
            </w:r>
          </w:p>
        </w:tc>
        <w:tc>
          <w:tcPr>
            <w:tcW w:w="1066" w:type="pct"/>
          </w:tcPr>
          <w:p w14:paraId="79ECD728" w14:textId="77777777" w:rsidR="009263A8" w:rsidRPr="00EB3D83" w:rsidRDefault="009263A8" w:rsidP="00D05605">
            <w:pPr>
              <w:pStyle w:val="affff0"/>
            </w:pPr>
            <w:r w:rsidRPr="00EB3D83">
              <w:t xml:space="preserve">При </w:t>
            </w:r>
            <w:r w:rsidR="00D05605">
              <w:t xml:space="preserve">применении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r w:rsidRPr="00EB3D83">
              <w:t xml:space="preserve">, имели место грубые ошибки </w:t>
            </w:r>
          </w:p>
        </w:tc>
        <w:tc>
          <w:tcPr>
            <w:tcW w:w="1066" w:type="pct"/>
          </w:tcPr>
          <w:p w14:paraId="0E071218"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00D05605">
              <w:t xml:space="preserve">применении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6" w:type="pct"/>
          </w:tcPr>
          <w:p w14:paraId="404DE03C" w14:textId="77777777" w:rsidR="009263A8" w:rsidRPr="00EB3D83" w:rsidRDefault="009263A8" w:rsidP="003E5730">
            <w:pPr>
              <w:pStyle w:val="affff0"/>
            </w:pPr>
            <w:r w:rsidRPr="00EB3D83">
              <w:t xml:space="preserve">Продемонстрированы базовые навыки при </w:t>
            </w:r>
            <w:r w:rsidR="00D05605">
              <w:t xml:space="preserve">применении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7" w:type="pct"/>
          </w:tcPr>
          <w:p w14:paraId="06A03C83" w14:textId="77777777" w:rsidR="009263A8" w:rsidRPr="00EB3D83" w:rsidRDefault="009263A8" w:rsidP="003E5730">
            <w:pPr>
              <w:pStyle w:val="affff0"/>
            </w:pPr>
            <w:r w:rsidRPr="00EB3D83">
              <w:t xml:space="preserve">Продемонстрированы навыки при </w:t>
            </w:r>
            <w:r w:rsidR="00D05605">
              <w:t xml:space="preserve">применении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r>
      <w:tr w:rsidR="009263A8" w:rsidRPr="00EB3D83" w14:paraId="51BAF2C7" w14:textId="77777777" w:rsidTr="003E5730">
        <w:trPr>
          <w:trHeight w:val="438"/>
        </w:trPr>
        <w:tc>
          <w:tcPr>
            <w:tcW w:w="735" w:type="pct"/>
          </w:tcPr>
          <w:p w14:paraId="043175C0"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787F06F6" w14:textId="77777777" w:rsidR="009263A8" w:rsidRPr="00EB3D83" w:rsidRDefault="009263A8" w:rsidP="00D05605">
            <w:pPr>
              <w:pStyle w:val="affff0"/>
            </w:pPr>
            <w:r w:rsidRPr="00EB3D83">
              <w:t xml:space="preserve">Компетенция в полной мере не сформирована. Имеющихся знаний, умений, навыков недостаточно для </w:t>
            </w:r>
            <w:r w:rsidR="00D05605">
              <w:t xml:space="preserve">применения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6" w:type="pct"/>
          </w:tcPr>
          <w:p w14:paraId="3C3AFEC2" w14:textId="77777777" w:rsidR="009263A8" w:rsidRPr="00EB3D83" w:rsidRDefault="009263A8" w:rsidP="003E5730">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00D05605">
              <w:t xml:space="preserve">применения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6" w:type="pct"/>
          </w:tcPr>
          <w:p w14:paraId="3E4C27D3" w14:textId="77777777" w:rsidR="009263A8" w:rsidRPr="00EB3D83" w:rsidRDefault="009263A8" w:rsidP="003E5730">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D05605">
              <w:t xml:space="preserve">применения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c>
          <w:tcPr>
            <w:tcW w:w="1067" w:type="pct"/>
          </w:tcPr>
          <w:p w14:paraId="0AA0B135" w14:textId="77777777" w:rsidR="009263A8" w:rsidRPr="00EB3D83" w:rsidRDefault="009263A8" w:rsidP="003E5730">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00D05605">
              <w:t xml:space="preserve">применения </w:t>
            </w:r>
            <w:r w:rsidR="00D05605" w:rsidRPr="00610D2D">
              <w:rPr>
                <w:color w:val="0000FF"/>
              </w:rPr>
              <w:t>методик</w:t>
            </w:r>
            <w:r w:rsidR="00D05605">
              <w:rPr>
                <w:color w:val="0000FF"/>
              </w:rPr>
              <w:t>и</w:t>
            </w:r>
            <w:r w:rsidR="00D05605" w:rsidRPr="00610D2D">
              <w:rPr>
                <w:color w:val="0000FF"/>
              </w:rPr>
              <w:t xml:space="preserve"> заключения договоров на проведение технического осмотра транспортных средств</w:t>
            </w:r>
          </w:p>
        </w:tc>
      </w:tr>
      <w:tr w:rsidR="009263A8" w:rsidRPr="00986492" w14:paraId="0F72322C" w14:textId="77777777" w:rsidTr="003E5730">
        <w:tc>
          <w:tcPr>
            <w:tcW w:w="5000" w:type="pct"/>
            <w:gridSpan w:val="5"/>
          </w:tcPr>
          <w:p w14:paraId="0C00A2CC" w14:textId="77777777" w:rsidR="009263A8" w:rsidRPr="00986492" w:rsidRDefault="009263A8" w:rsidP="003E5730">
            <w:pPr>
              <w:pStyle w:val="affff0"/>
              <w:rPr>
                <w:b/>
                <w:lang w:val="de-DE"/>
              </w:rPr>
            </w:pPr>
            <w:r w:rsidRPr="00986492">
              <w:rPr>
                <w:b/>
              </w:rPr>
              <w:lastRenderedPageBreak/>
              <w:t>ИД-07 /ПК-3</w:t>
            </w:r>
            <w:r w:rsidRPr="00986492">
              <w:rPr>
                <w:b/>
                <w:lang w:val="de-DE"/>
              </w:rPr>
              <w:t xml:space="preserve"> </w:t>
            </w:r>
            <w:r w:rsidR="009875E7" w:rsidRPr="00986492">
              <w:rPr>
                <w:b/>
                <w:lang w:val="de-DE"/>
              </w:rPr>
              <w:t xml:space="preserve">- </w:t>
            </w:r>
            <w:r w:rsidRPr="00986492">
              <w:rPr>
                <w:b/>
                <w:bCs/>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009875E7" w:rsidRPr="00986492">
              <w:rPr>
                <w:b/>
                <w:bCs/>
                <w:lang w:val="de-DE"/>
              </w:rPr>
              <w:t>.</w:t>
            </w:r>
            <w:r w:rsidR="004F6B5C" w:rsidRPr="00986492">
              <w:rPr>
                <w:b/>
                <w:bCs/>
                <w:lang w:val="de-DE"/>
              </w:rPr>
              <w:t xml:space="preserve"> </w:t>
            </w:r>
            <w:r w:rsidR="009875E7" w:rsidRPr="00986492">
              <w:rPr>
                <w:b/>
                <w:bCs/>
                <w:lang w:val="de-DE"/>
              </w:rPr>
              <w:t xml:space="preserve"> </w:t>
            </w:r>
            <w:r w:rsidR="004F6B5C" w:rsidRPr="00986492">
              <w:rPr>
                <w:b/>
                <w:bCs/>
                <w:color w:val="FF6600"/>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r>
      <w:tr w:rsidR="009263A8" w:rsidRPr="00EB3D83" w14:paraId="5E3B93A3" w14:textId="77777777" w:rsidTr="003E5730">
        <w:trPr>
          <w:trHeight w:val="438"/>
        </w:trPr>
        <w:tc>
          <w:tcPr>
            <w:tcW w:w="735" w:type="pct"/>
          </w:tcPr>
          <w:p w14:paraId="2AFB6F18" w14:textId="77777777" w:rsidR="009263A8" w:rsidRPr="00EB3D83" w:rsidRDefault="009263A8" w:rsidP="003E5730">
            <w:pPr>
              <w:pStyle w:val="affff0"/>
            </w:pPr>
            <w:r w:rsidRPr="00EB3D83">
              <w:t xml:space="preserve">Полнота знаний </w:t>
            </w:r>
          </w:p>
          <w:p w14:paraId="0AE1AC89" w14:textId="77777777" w:rsidR="009263A8" w:rsidRPr="00EB3D83" w:rsidRDefault="009263A8" w:rsidP="003E5730">
            <w:pPr>
              <w:pStyle w:val="affff0"/>
            </w:pPr>
          </w:p>
        </w:tc>
        <w:tc>
          <w:tcPr>
            <w:tcW w:w="1066" w:type="pct"/>
          </w:tcPr>
          <w:p w14:paraId="0EA4BBD2" w14:textId="77777777" w:rsidR="009263A8" w:rsidRPr="00DD1C2E" w:rsidRDefault="009263A8" w:rsidP="00D05605">
            <w:pPr>
              <w:pStyle w:val="affff0"/>
            </w:pPr>
            <w:r w:rsidRPr="00EB3D83">
              <w:t xml:space="preserve">Уровень знаний ниже минимальных требований, имели место грубые ошибки при </w:t>
            </w:r>
            <w:r w:rsidR="00D05605" w:rsidRPr="00D05605">
              <w:rPr>
                <w:color w:val="0000FF"/>
              </w:rPr>
              <w:t xml:space="preserve">использовании </w:t>
            </w:r>
            <w:r w:rsidR="00D05605" w:rsidRPr="00610D2D">
              <w:rPr>
                <w:color w:val="0000FF"/>
              </w:rPr>
              <w:t>методик</w:t>
            </w:r>
            <w:r w:rsidR="00D05605" w:rsidRPr="00D05605">
              <w:rPr>
                <w:color w:val="0000FF"/>
              </w:rPr>
              <w:t>и</w:t>
            </w:r>
            <w:r w:rsidR="00D05605" w:rsidRPr="00610D2D">
              <w:rPr>
                <w:color w:val="0000FF"/>
              </w:rPr>
              <w:t xml:space="preserve"> анализа текущего состояния производственно-технической базы пункта технического осмотра</w:t>
            </w:r>
          </w:p>
        </w:tc>
        <w:tc>
          <w:tcPr>
            <w:tcW w:w="1066" w:type="pct"/>
          </w:tcPr>
          <w:p w14:paraId="60C615AB"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00D05605" w:rsidRPr="00D05605">
              <w:rPr>
                <w:color w:val="0000FF"/>
              </w:rPr>
              <w:t xml:space="preserve">использовании </w:t>
            </w:r>
            <w:r w:rsidR="00D05605" w:rsidRPr="00610D2D">
              <w:rPr>
                <w:color w:val="0000FF"/>
              </w:rPr>
              <w:t>методик</w:t>
            </w:r>
            <w:r w:rsidR="00D05605" w:rsidRPr="00D05605">
              <w:rPr>
                <w:color w:val="0000FF"/>
              </w:rPr>
              <w:t>и</w:t>
            </w:r>
            <w:r w:rsidR="00D05605" w:rsidRPr="00610D2D">
              <w:rPr>
                <w:color w:val="0000FF"/>
              </w:rPr>
              <w:t xml:space="preserve"> анализа текущего состояния производственно-технической базы пункта технического осмотра</w:t>
            </w:r>
          </w:p>
        </w:tc>
        <w:tc>
          <w:tcPr>
            <w:tcW w:w="1066" w:type="pct"/>
          </w:tcPr>
          <w:p w14:paraId="2A3A2BAC"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при </w:t>
            </w:r>
            <w:r w:rsidR="00D05605" w:rsidRPr="00D05605">
              <w:rPr>
                <w:color w:val="0000FF"/>
              </w:rPr>
              <w:t xml:space="preserve">использовании </w:t>
            </w:r>
            <w:r w:rsidR="00D05605" w:rsidRPr="00610D2D">
              <w:rPr>
                <w:color w:val="0000FF"/>
              </w:rPr>
              <w:t>методик</w:t>
            </w:r>
            <w:r w:rsidR="00D05605" w:rsidRPr="00D05605">
              <w:rPr>
                <w:color w:val="0000FF"/>
              </w:rPr>
              <w:t>и</w:t>
            </w:r>
            <w:r w:rsidR="00D05605" w:rsidRPr="00610D2D">
              <w:rPr>
                <w:color w:val="0000FF"/>
              </w:rPr>
              <w:t xml:space="preserve"> анализа текущего состояния производственно-технической базы пункта технического осмотра</w:t>
            </w:r>
          </w:p>
        </w:tc>
        <w:tc>
          <w:tcPr>
            <w:tcW w:w="1067" w:type="pct"/>
          </w:tcPr>
          <w:p w14:paraId="14AA2434"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00D05605" w:rsidRPr="00D05605">
              <w:rPr>
                <w:color w:val="0000FF"/>
              </w:rPr>
              <w:t xml:space="preserve">использовании </w:t>
            </w:r>
            <w:r w:rsidR="00D05605" w:rsidRPr="00610D2D">
              <w:rPr>
                <w:color w:val="0000FF"/>
              </w:rPr>
              <w:t>методик</w:t>
            </w:r>
            <w:r w:rsidR="00D05605" w:rsidRPr="00D05605">
              <w:rPr>
                <w:color w:val="0000FF"/>
              </w:rPr>
              <w:t>и</w:t>
            </w:r>
            <w:r w:rsidR="00D05605" w:rsidRPr="00610D2D">
              <w:rPr>
                <w:color w:val="0000FF"/>
              </w:rPr>
              <w:t xml:space="preserve"> анализа текущего состояния производственно-технической базы пункта технического осмотра</w:t>
            </w:r>
          </w:p>
        </w:tc>
      </w:tr>
      <w:tr w:rsidR="009263A8" w:rsidRPr="00EB3D83" w14:paraId="65C7760D" w14:textId="77777777" w:rsidTr="003E5730">
        <w:trPr>
          <w:trHeight w:val="438"/>
        </w:trPr>
        <w:tc>
          <w:tcPr>
            <w:tcW w:w="735" w:type="pct"/>
          </w:tcPr>
          <w:p w14:paraId="2E9BCFA0" w14:textId="77777777" w:rsidR="009263A8" w:rsidRPr="00EB3D83" w:rsidRDefault="009263A8" w:rsidP="003E5730">
            <w:pPr>
              <w:pStyle w:val="affff0"/>
            </w:pPr>
            <w:r w:rsidRPr="00EB3D83">
              <w:t>Наличие умений</w:t>
            </w:r>
          </w:p>
        </w:tc>
        <w:tc>
          <w:tcPr>
            <w:tcW w:w="1066" w:type="pct"/>
          </w:tcPr>
          <w:p w14:paraId="2A78E6D2" w14:textId="77777777" w:rsidR="009263A8" w:rsidRPr="00EB3D83" w:rsidRDefault="009263A8" w:rsidP="003F3D1C">
            <w:pPr>
              <w:pStyle w:val="affff0"/>
            </w:pPr>
            <w:r>
              <w:t xml:space="preserve">При </w:t>
            </w:r>
            <w:r w:rsidR="003F3D1C" w:rsidRPr="00610D2D">
              <w:rPr>
                <w:color w:val="0000FF"/>
              </w:rPr>
              <w:t>примен</w:t>
            </w:r>
            <w:r w:rsidR="003F3D1C">
              <w:rPr>
                <w:color w:val="0000FF"/>
              </w:rPr>
              <w:t>ении</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r w:rsidR="003F3D1C" w:rsidRPr="00EB3D83">
              <w:t xml:space="preserve"> </w:t>
            </w:r>
            <w:r w:rsidRPr="00EB3D83">
              <w:t>не продемонстрированы основные умения, имели место грубые ошибки</w:t>
            </w:r>
          </w:p>
        </w:tc>
        <w:tc>
          <w:tcPr>
            <w:tcW w:w="1066" w:type="pct"/>
          </w:tcPr>
          <w:p w14:paraId="7B3BDAE1"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003F3D1C" w:rsidRPr="00610D2D">
              <w:rPr>
                <w:color w:val="0000FF"/>
              </w:rPr>
              <w:t>примен</w:t>
            </w:r>
            <w:r w:rsidR="003F3D1C">
              <w:rPr>
                <w:color w:val="0000FF"/>
              </w:rPr>
              <w:t>ении</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p>
        </w:tc>
        <w:tc>
          <w:tcPr>
            <w:tcW w:w="1066" w:type="pct"/>
          </w:tcPr>
          <w:p w14:paraId="4248ECB7"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003F3D1C" w:rsidRPr="00610D2D">
              <w:rPr>
                <w:color w:val="0000FF"/>
              </w:rPr>
              <w:t>примен</w:t>
            </w:r>
            <w:r w:rsidR="003F3D1C">
              <w:rPr>
                <w:color w:val="0000FF"/>
              </w:rPr>
              <w:t>ении</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p>
        </w:tc>
        <w:tc>
          <w:tcPr>
            <w:tcW w:w="1067" w:type="pct"/>
          </w:tcPr>
          <w:p w14:paraId="02ADEF71"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003F3D1C" w:rsidRPr="00610D2D">
              <w:rPr>
                <w:color w:val="0000FF"/>
              </w:rPr>
              <w:t>примен</w:t>
            </w:r>
            <w:r w:rsidR="003F3D1C">
              <w:rPr>
                <w:color w:val="0000FF"/>
              </w:rPr>
              <w:t>ении</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p>
        </w:tc>
      </w:tr>
      <w:tr w:rsidR="009263A8" w:rsidRPr="00EB3D83" w14:paraId="7167F21C" w14:textId="77777777" w:rsidTr="003E5730">
        <w:trPr>
          <w:trHeight w:val="438"/>
        </w:trPr>
        <w:tc>
          <w:tcPr>
            <w:tcW w:w="735" w:type="pct"/>
          </w:tcPr>
          <w:p w14:paraId="3008ACD0" w14:textId="77777777" w:rsidR="009263A8" w:rsidRPr="00EB3D83" w:rsidRDefault="009263A8" w:rsidP="003E5730">
            <w:pPr>
              <w:pStyle w:val="affff0"/>
            </w:pPr>
            <w:r w:rsidRPr="00EB3D83">
              <w:t xml:space="preserve">Наличие навыков </w:t>
            </w:r>
          </w:p>
          <w:p w14:paraId="57DA7B1B" w14:textId="77777777" w:rsidR="009263A8" w:rsidRPr="00EB3D83" w:rsidRDefault="009263A8" w:rsidP="003E5730">
            <w:pPr>
              <w:pStyle w:val="affff0"/>
            </w:pPr>
            <w:r w:rsidRPr="00EB3D83">
              <w:t xml:space="preserve">(владение опытом) </w:t>
            </w:r>
          </w:p>
        </w:tc>
        <w:tc>
          <w:tcPr>
            <w:tcW w:w="1066" w:type="pct"/>
          </w:tcPr>
          <w:p w14:paraId="73B1A8F3" w14:textId="77777777" w:rsidR="009263A8" w:rsidRPr="00EB3D83" w:rsidRDefault="009263A8" w:rsidP="003E5730">
            <w:pPr>
              <w:pStyle w:val="affff0"/>
            </w:pPr>
            <w:r w:rsidRPr="00EB3D83">
              <w:t xml:space="preserve">При </w:t>
            </w:r>
            <w:r w:rsidR="003F3D1C" w:rsidRPr="00D05605">
              <w:rPr>
                <w:color w:val="0000FF"/>
              </w:rPr>
              <w:t xml:space="preserve">использовании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r w:rsidR="003F3D1C" w:rsidRPr="00EB3D83">
              <w:t xml:space="preserve"> </w:t>
            </w:r>
            <w:r w:rsidRPr="00EB3D83">
              <w:t xml:space="preserve">не продемонстрированы базовые навыки, имели место грубые ошибки </w:t>
            </w:r>
          </w:p>
        </w:tc>
        <w:tc>
          <w:tcPr>
            <w:tcW w:w="1066" w:type="pct"/>
          </w:tcPr>
          <w:p w14:paraId="01AB72EF"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003F3D1C" w:rsidRPr="00D05605">
              <w:rPr>
                <w:color w:val="0000FF"/>
              </w:rPr>
              <w:t xml:space="preserve">использовании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c>
          <w:tcPr>
            <w:tcW w:w="1066" w:type="pct"/>
          </w:tcPr>
          <w:p w14:paraId="2964E9A8" w14:textId="77777777" w:rsidR="009263A8" w:rsidRPr="00EB3D83" w:rsidRDefault="009263A8" w:rsidP="003E5730">
            <w:pPr>
              <w:pStyle w:val="affff0"/>
            </w:pPr>
            <w:r w:rsidRPr="00EB3D83">
              <w:t xml:space="preserve">Продемонстрированы базовые навыки при </w:t>
            </w:r>
            <w:r w:rsidR="003F3D1C" w:rsidRPr="00D05605">
              <w:rPr>
                <w:color w:val="0000FF"/>
              </w:rPr>
              <w:t xml:space="preserve">использовании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c>
          <w:tcPr>
            <w:tcW w:w="1067" w:type="pct"/>
          </w:tcPr>
          <w:p w14:paraId="1F6499AB" w14:textId="77777777" w:rsidR="009263A8" w:rsidRPr="00EB3D83" w:rsidRDefault="009263A8" w:rsidP="003E5730">
            <w:pPr>
              <w:pStyle w:val="affff0"/>
            </w:pPr>
            <w:r w:rsidRPr="00EB3D83">
              <w:t xml:space="preserve">Продемонстрированы навыки при </w:t>
            </w:r>
            <w:r w:rsidR="003F3D1C" w:rsidRPr="00D05605">
              <w:rPr>
                <w:color w:val="0000FF"/>
              </w:rPr>
              <w:t xml:space="preserve">использовании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r>
      <w:tr w:rsidR="009263A8" w:rsidRPr="00EB3D83" w14:paraId="055E3A53" w14:textId="77777777" w:rsidTr="003E5730">
        <w:trPr>
          <w:trHeight w:val="438"/>
        </w:trPr>
        <w:tc>
          <w:tcPr>
            <w:tcW w:w="735" w:type="pct"/>
          </w:tcPr>
          <w:p w14:paraId="3BC016D4"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5338AA31" w14:textId="77777777" w:rsidR="009263A8" w:rsidRPr="003F3D1C" w:rsidRDefault="009263A8" w:rsidP="003F3D1C">
            <w:pPr>
              <w:pStyle w:val="affff0"/>
            </w:pPr>
            <w:r w:rsidRPr="00EB3D83">
              <w:t xml:space="preserve">Компетенция в полной мере не сформирована. Имеющихся знаний, умений, </w:t>
            </w:r>
            <w:r w:rsidRPr="00EB3D83">
              <w:lastRenderedPageBreak/>
              <w:t xml:space="preserve">навыков недостаточно для </w:t>
            </w:r>
            <w:r w:rsidR="003F3D1C" w:rsidRPr="00610D2D">
              <w:rPr>
                <w:color w:val="0000FF"/>
              </w:rPr>
              <w:t>примен</w:t>
            </w:r>
            <w:r w:rsidR="003F3D1C">
              <w:rPr>
                <w:color w:val="0000FF"/>
              </w:rPr>
              <w:t>ения</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r w:rsidR="003F3D1C">
              <w:rPr>
                <w:color w:val="0000FF"/>
              </w:rPr>
              <w:t xml:space="preserve"> и </w:t>
            </w:r>
            <w:r w:rsidR="003F3D1C" w:rsidRPr="00D05605">
              <w:rPr>
                <w:color w:val="0000FF"/>
              </w:rPr>
              <w:t>использовани</w:t>
            </w:r>
            <w:r w:rsidR="003F3D1C">
              <w:rPr>
                <w:color w:val="0000FF"/>
              </w:rPr>
              <w:t>я</w:t>
            </w:r>
            <w:r w:rsidR="003F3D1C" w:rsidRPr="00D05605">
              <w:rPr>
                <w:color w:val="0000FF"/>
              </w:rPr>
              <w:t xml:space="preserve">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c>
          <w:tcPr>
            <w:tcW w:w="1066" w:type="pct"/>
          </w:tcPr>
          <w:p w14:paraId="3FE5F836" w14:textId="77777777" w:rsidR="009263A8" w:rsidRPr="00EB3D83" w:rsidRDefault="009263A8" w:rsidP="003E5730">
            <w:pPr>
              <w:pStyle w:val="affff0"/>
            </w:pPr>
            <w:r w:rsidRPr="00EB3D83">
              <w:lastRenderedPageBreak/>
              <w:t xml:space="preserve">Сформированность компетенции соответствует минимальным требованиям. </w:t>
            </w:r>
            <w:r w:rsidRPr="00EB3D83">
              <w:lastRenderedPageBreak/>
              <w:t xml:space="preserve">Имеющихся знаний, умений, навыков в целом достаточно для </w:t>
            </w:r>
            <w:r w:rsidR="003F3D1C" w:rsidRPr="00610D2D">
              <w:rPr>
                <w:color w:val="0000FF"/>
              </w:rPr>
              <w:t>примен</w:t>
            </w:r>
            <w:r w:rsidR="003F3D1C">
              <w:rPr>
                <w:color w:val="0000FF"/>
              </w:rPr>
              <w:t>ения</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r w:rsidR="003F3D1C">
              <w:rPr>
                <w:color w:val="0000FF"/>
              </w:rPr>
              <w:t xml:space="preserve"> и </w:t>
            </w:r>
            <w:r w:rsidR="003F3D1C" w:rsidRPr="00D05605">
              <w:rPr>
                <w:color w:val="0000FF"/>
              </w:rPr>
              <w:t>использовани</w:t>
            </w:r>
            <w:r w:rsidR="003F3D1C">
              <w:rPr>
                <w:color w:val="0000FF"/>
              </w:rPr>
              <w:t>я</w:t>
            </w:r>
            <w:r w:rsidR="003F3D1C" w:rsidRPr="00D05605">
              <w:rPr>
                <w:color w:val="0000FF"/>
              </w:rPr>
              <w:t xml:space="preserve">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c>
          <w:tcPr>
            <w:tcW w:w="1066" w:type="pct"/>
          </w:tcPr>
          <w:p w14:paraId="7470045C" w14:textId="77777777" w:rsidR="009263A8" w:rsidRPr="00EB3D83" w:rsidRDefault="009263A8" w:rsidP="003E5730">
            <w:pPr>
              <w:pStyle w:val="affff0"/>
            </w:pPr>
            <w:r w:rsidRPr="00EB3D83">
              <w:lastRenderedPageBreak/>
              <w:t>Сформированность компетенции в целом соответствует требованиям. Име</w:t>
            </w:r>
            <w:r w:rsidRPr="00EB3D83">
              <w:lastRenderedPageBreak/>
              <w:t xml:space="preserve">ющихся знаний, умений, навыков и мотивации в целом достаточно для </w:t>
            </w:r>
            <w:r w:rsidR="003F3D1C" w:rsidRPr="00610D2D">
              <w:rPr>
                <w:color w:val="0000FF"/>
              </w:rPr>
              <w:t>примен</w:t>
            </w:r>
            <w:r w:rsidR="003F3D1C">
              <w:rPr>
                <w:color w:val="0000FF"/>
              </w:rPr>
              <w:t>ения</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r w:rsidR="003F3D1C">
              <w:rPr>
                <w:color w:val="0000FF"/>
              </w:rPr>
              <w:t xml:space="preserve"> и </w:t>
            </w:r>
            <w:r w:rsidR="003F3D1C" w:rsidRPr="00D05605">
              <w:rPr>
                <w:color w:val="0000FF"/>
              </w:rPr>
              <w:t>использовани</w:t>
            </w:r>
            <w:r w:rsidR="003F3D1C">
              <w:rPr>
                <w:color w:val="0000FF"/>
              </w:rPr>
              <w:t>я</w:t>
            </w:r>
            <w:r w:rsidR="003F3D1C" w:rsidRPr="00D05605">
              <w:rPr>
                <w:color w:val="0000FF"/>
              </w:rPr>
              <w:t xml:space="preserve">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c>
          <w:tcPr>
            <w:tcW w:w="1067" w:type="pct"/>
          </w:tcPr>
          <w:p w14:paraId="086427F9" w14:textId="77777777" w:rsidR="009263A8" w:rsidRPr="00EB3D83" w:rsidRDefault="009263A8" w:rsidP="003E5730">
            <w:pPr>
              <w:pStyle w:val="affff0"/>
            </w:pPr>
            <w:r w:rsidRPr="00EB3D83">
              <w:lastRenderedPageBreak/>
              <w:t>Сформированность компетенции полностью соответствует требованиям. Име</w:t>
            </w:r>
            <w:r w:rsidRPr="00EB3D83">
              <w:lastRenderedPageBreak/>
              <w:t xml:space="preserve">ющихся знаний, умений, навыков и мотивации в полной мере достаточно для </w:t>
            </w:r>
            <w:r w:rsidR="003F3D1C" w:rsidRPr="00610D2D">
              <w:rPr>
                <w:color w:val="0000FF"/>
              </w:rPr>
              <w:t>примен</w:t>
            </w:r>
            <w:r w:rsidR="003F3D1C">
              <w:rPr>
                <w:color w:val="0000FF"/>
              </w:rPr>
              <w:t>ения</w:t>
            </w:r>
            <w:r w:rsidR="003F3D1C" w:rsidRPr="00610D2D">
              <w:rPr>
                <w:color w:val="0000FF"/>
              </w:rPr>
              <w:t xml:space="preserve"> способ</w:t>
            </w:r>
            <w:r w:rsidR="003F3D1C">
              <w:rPr>
                <w:color w:val="0000FF"/>
              </w:rPr>
              <w:t>ов</w:t>
            </w:r>
            <w:r w:rsidR="003F3D1C" w:rsidRPr="00610D2D">
              <w:rPr>
                <w:color w:val="0000FF"/>
              </w:rPr>
              <w:t xml:space="preserve"> оптимизации работы пункта технического осмотра</w:t>
            </w:r>
            <w:r w:rsidR="003F3D1C">
              <w:rPr>
                <w:color w:val="0000FF"/>
              </w:rPr>
              <w:t xml:space="preserve"> и </w:t>
            </w:r>
            <w:r w:rsidR="003F3D1C" w:rsidRPr="00D05605">
              <w:rPr>
                <w:color w:val="0000FF"/>
              </w:rPr>
              <w:t>использовани</w:t>
            </w:r>
            <w:r w:rsidR="003F3D1C">
              <w:rPr>
                <w:color w:val="0000FF"/>
              </w:rPr>
              <w:t>я</w:t>
            </w:r>
            <w:r w:rsidR="003F3D1C" w:rsidRPr="00D05605">
              <w:rPr>
                <w:color w:val="0000FF"/>
              </w:rPr>
              <w:t xml:space="preserve"> </w:t>
            </w:r>
            <w:r w:rsidR="003F3D1C" w:rsidRPr="00610D2D">
              <w:rPr>
                <w:color w:val="0000FF"/>
              </w:rPr>
              <w:t>способ</w:t>
            </w:r>
            <w:r w:rsidR="003F3D1C" w:rsidRPr="00D05605">
              <w:rPr>
                <w:color w:val="0000FF"/>
              </w:rPr>
              <w:t>ов</w:t>
            </w:r>
            <w:r w:rsidR="003F3D1C" w:rsidRPr="00610D2D">
              <w:rPr>
                <w:color w:val="0000FF"/>
              </w:rPr>
              <w:t xml:space="preserve"> определения необходимости и путей развития производственно- технической базы пункта технического осмотра</w:t>
            </w:r>
          </w:p>
        </w:tc>
      </w:tr>
      <w:tr w:rsidR="009263A8" w:rsidRPr="00986492" w14:paraId="3E8DB8E8" w14:textId="77777777" w:rsidTr="003E5730">
        <w:tc>
          <w:tcPr>
            <w:tcW w:w="5000" w:type="pct"/>
            <w:gridSpan w:val="5"/>
          </w:tcPr>
          <w:p w14:paraId="0AF044D8" w14:textId="77777777" w:rsidR="009263A8" w:rsidRPr="00986492" w:rsidRDefault="009263A8" w:rsidP="003E5730">
            <w:pPr>
              <w:pStyle w:val="affff0"/>
              <w:rPr>
                <w:b/>
                <w:lang w:val="de-DE"/>
              </w:rPr>
            </w:pPr>
            <w:r w:rsidRPr="00986492">
              <w:rPr>
                <w:b/>
              </w:rPr>
              <w:lastRenderedPageBreak/>
              <w:t>ИД-03 /ПК-2</w:t>
            </w:r>
            <w:r w:rsidRPr="00986492">
              <w:rPr>
                <w:b/>
                <w:lang w:val="de-DE"/>
              </w:rPr>
              <w:t xml:space="preserve"> </w:t>
            </w:r>
            <w:r w:rsidR="009875E7" w:rsidRPr="00986492">
              <w:rPr>
                <w:b/>
                <w:lang w:val="de-DE"/>
              </w:rPr>
              <w:t xml:space="preserve">- </w:t>
            </w:r>
            <w:r w:rsidRPr="00986492">
              <w:rPr>
                <w:b/>
                <w:bCs/>
              </w:rPr>
              <w:t>Внедряет и контролирует технологии проведения технического осмотра операторами технического осмотра на пунктах технического осмотра</w:t>
            </w:r>
            <w:r w:rsidR="009875E7" w:rsidRPr="00986492">
              <w:rPr>
                <w:b/>
                <w:bCs/>
                <w:lang w:val="de-DE"/>
              </w:rPr>
              <w:t>.</w:t>
            </w:r>
            <w:r w:rsidR="004F6B5C" w:rsidRPr="00986492">
              <w:rPr>
                <w:b/>
                <w:bCs/>
                <w:lang w:val="de-DE"/>
              </w:rPr>
              <w:t xml:space="preserve"> </w:t>
            </w:r>
            <w:r w:rsidR="009875E7" w:rsidRPr="00986492">
              <w:rPr>
                <w:b/>
                <w:bCs/>
                <w:lang w:val="de-DE"/>
              </w:rPr>
              <w:t xml:space="preserve"> </w:t>
            </w:r>
            <w:r w:rsidR="004F6B5C" w:rsidRPr="00986492">
              <w:rPr>
                <w:b/>
                <w:bCs/>
                <w:color w:val="FF6600"/>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r>
      <w:tr w:rsidR="009263A8" w:rsidRPr="00EB3D83" w14:paraId="71FF8FA2" w14:textId="77777777" w:rsidTr="003E5730">
        <w:trPr>
          <w:trHeight w:val="438"/>
        </w:trPr>
        <w:tc>
          <w:tcPr>
            <w:tcW w:w="735" w:type="pct"/>
          </w:tcPr>
          <w:p w14:paraId="5DFB7D16" w14:textId="77777777" w:rsidR="009263A8" w:rsidRPr="00EB3D83" w:rsidRDefault="009263A8" w:rsidP="003E5730">
            <w:pPr>
              <w:pStyle w:val="affff0"/>
            </w:pPr>
            <w:r w:rsidRPr="00EB3D83">
              <w:t xml:space="preserve">Полнота знаний </w:t>
            </w:r>
          </w:p>
          <w:p w14:paraId="13FAA8E9" w14:textId="77777777" w:rsidR="009263A8" w:rsidRPr="00EB3D83" w:rsidRDefault="009263A8" w:rsidP="003E5730">
            <w:pPr>
              <w:pStyle w:val="affff0"/>
            </w:pPr>
          </w:p>
        </w:tc>
        <w:tc>
          <w:tcPr>
            <w:tcW w:w="1066" w:type="pct"/>
          </w:tcPr>
          <w:p w14:paraId="122EA60C" w14:textId="77777777" w:rsidR="009263A8" w:rsidRPr="00DD1C2E" w:rsidRDefault="009263A8" w:rsidP="003F3D1C">
            <w:pPr>
              <w:pStyle w:val="affff0"/>
            </w:pPr>
            <w:r w:rsidRPr="00EB3D83">
              <w:t xml:space="preserve">Уровень знаний ниже минимальных требований, имели место грубые ошибки при </w:t>
            </w:r>
            <w:r w:rsidR="003F3D1C">
              <w:t xml:space="preserve">освоении </w:t>
            </w:r>
            <w:r w:rsidR="003F3D1C">
              <w:rPr>
                <w:color w:val="0000FF"/>
              </w:rPr>
              <w:t>технологического</w:t>
            </w:r>
            <w:r w:rsidR="003F3D1C" w:rsidRPr="00610D2D">
              <w:rPr>
                <w:color w:val="0000FF"/>
              </w:rPr>
              <w:t xml:space="preserve"> процесс</w:t>
            </w:r>
            <w:r w:rsidR="003F3D1C">
              <w:rPr>
                <w:color w:val="0000FF"/>
              </w:rPr>
              <w:t>а</w:t>
            </w:r>
            <w:r w:rsidR="003F3D1C" w:rsidRPr="00610D2D">
              <w:rPr>
                <w:color w:val="0000FF"/>
              </w:rPr>
              <w:t xml:space="preserve"> проведения технического осмотра транспортных средств</w:t>
            </w:r>
          </w:p>
        </w:tc>
        <w:tc>
          <w:tcPr>
            <w:tcW w:w="1066" w:type="pct"/>
          </w:tcPr>
          <w:p w14:paraId="22A4E511" w14:textId="77777777" w:rsidR="009263A8" w:rsidRPr="00EB3D83" w:rsidRDefault="009263A8" w:rsidP="003E5730">
            <w:pPr>
              <w:pStyle w:val="affff0"/>
            </w:pPr>
            <w:r w:rsidRPr="00EB3D83">
              <w:t xml:space="preserve">Минимально допустимый уровень знаний, допущено много негрубых ошибок при </w:t>
            </w:r>
            <w:r w:rsidR="003F3D1C">
              <w:t xml:space="preserve">освоении </w:t>
            </w:r>
            <w:r w:rsidR="003F3D1C">
              <w:rPr>
                <w:color w:val="0000FF"/>
              </w:rPr>
              <w:t>технологического</w:t>
            </w:r>
            <w:r w:rsidR="003F3D1C" w:rsidRPr="00610D2D">
              <w:rPr>
                <w:color w:val="0000FF"/>
              </w:rPr>
              <w:t xml:space="preserve"> процесс</w:t>
            </w:r>
            <w:r w:rsidR="003F3D1C">
              <w:rPr>
                <w:color w:val="0000FF"/>
              </w:rPr>
              <w:t>а</w:t>
            </w:r>
            <w:r w:rsidR="003F3D1C" w:rsidRPr="00610D2D">
              <w:rPr>
                <w:color w:val="0000FF"/>
              </w:rPr>
              <w:t xml:space="preserve"> проведения технического осмотра транспортных средств</w:t>
            </w:r>
          </w:p>
        </w:tc>
        <w:tc>
          <w:tcPr>
            <w:tcW w:w="1066" w:type="pct"/>
          </w:tcPr>
          <w:p w14:paraId="2AF47453" w14:textId="77777777" w:rsidR="009263A8" w:rsidRPr="00EB3D83" w:rsidRDefault="009263A8" w:rsidP="003E5730">
            <w:pPr>
              <w:pStyle w:val="affff0"/>
            </w:pPr>
            <w:r w:rsidRPr="00EB3D83">
              <w:t xml:space="preserve">Уровень знаний в объеме, соответствующем программе подготовки, допущено несколько негрубых ошибок </w:t>
            </w:r>
            <w:r w:rsidR="003F3D1C">
              <w:t xml:space="preserve">освоении </w:t>
            </w:r>
            <w:r w:rsidR="003F3D1C">
              <w:rPr>
                <w:color w:val="0000FF"/>
              </w:rPr>
              <w:t>технологического</w:t>
            </w:r>
            <w:r w:rsidR="003F3D1C" w:rsidRPr="00610D2D">
              <w:rPr>
                <w:color w:val="0000FF"/>
              </w:rPr>
              <w:t xml:space="preserve"> процесс</w:t>
            </w:r>
            <w:r w:rsidR="003F3D1C">
              <w:rPr>
                <w:color w:val="0000FF"/>
              </w:rPr>
              <w:t>а</w:t>
            </w:r>
            <w:r w:rsidR="003F3D1C" w:rsidRPr="00610D2D">
              <w:rPr>
                <w:color w:val="0000FF"/>
              </w:rPr>
              <w:t xml:space="preserve"> проведения технического осмотра транспортных средств</w:t>
            </w:r>
          </w:p>
        </w:tc>
        <w:tc>
          <w:tcPr>
            <w:tcW w:w="1067" w:type="pct"/>
          </w:tcPr>
          <w:p w14:paraId="7F1F6200" w14:textId="77777777" w:rsidR="009263A8" w:rsidRPr="00EB3D83" w:rsidRDefault="009263A8" w:rsidP="003E5730">
            <w:pPr>
              <w:pStyle w:val="affff0"/>
            </w:pPr>
            <w:r w:rsidRPr="00EB3D83">
              <w:t xml:space="preserve">Уровень знаний в объеме, соответствующем программе подготовки, без ошибок при </w:t>
            </w:r>
            <w:r w:rsidR="003F3D1C">
              <w:t xml:space="preserve">освоении </w:t>
            </w:r>
            <w:r w:rsidR="003F3D1C">
              <w:rPr>
                <w:color w:val="0000FF"/>
              </w:rPr>
              <w:t>технологического</w:t>
            </w:r>
            <w:r w:rsidR="003F3D1C" w:rsidRPr="00610D2D">
              <w:rPr>
                <w:color w:val="0000FF"/>
              </w:rPr>
              <w:t xml:space="preserve"> процесс</w:t>
            </w:r>
            <w:r w:rsidR="003F3D1C">
              <w:rPr>
                <w:color w:val="0000FF"/>
              </w:rPr>
              <w:t>а</w:t>
            </w:r>
            <w:r w:rsidR="003F3D1C" w:rsidRPr="00610D2D">
              <w:rPr>
                <w:color w:val="0000FF"/>
              </w:rPr>
              <w:t xml:space="preserve"> проведения технического осмотра транспортных средств</w:t>
            </w:r>
          </w:p>
        </w:tc>
      </w:tr>
      <w:tr w:rsidR="009263A8" w:rsidRPr="00EB3D83" w14:paraId="58632EEE" w14:textId="77777777" w:rsidTr="003E5730">
        <w:trPr>
          <w:trHeight w:val="438"/>
        </w:trPr>
        <w:tc>
          <w:tcPr>
            <w:tcW w:w="735" w:type="pct"/>
          </w:tcPr>
          <w:p w14:paraId="743640F2" w14:textId="77777777" w:rsidR="009263A8" w:rsidRPr="00EB3D83" w:rsidRDefault="009263A8" w:rsidP="003E5730">
            <w:pPr>
              <w:pStyle w:val="affff0"/>
            </w:pPr>
            <w:r w:rsidRPr="00EB3D83">
              <w:t>Наличие умений</w:t>
            </w:r>
          </w:p>
        </w:tc>
        <w:tc>
          <w:tcPr>
            <w:tcW w:w="1066" w:type="pct"/>
          </w:tcPr>
          <w:p w14:paraId="606670EF" w14:textId="77777777" w:rsidR="009263A8" w:rsidRPr="00EB3D83" w:rsidRDefault="009263A8" w:rsidP="003E5730">
            <w:pPr>
              <w:pStyle w:val="affff0"/>
            </w:pPr>
            <w:r>
              <w:t xml:space="preserve">При </w:t>
            </w:r>
            <w:r w:rsidR="003F3D1C" w:rsidRPr="00610D2D">
              <w:rPr>
                <w:color w:val="0000FF"/>
              </w:rPr>
              <w:t>разраб</w:t>
            </w:r>
            <w:r w:rsidR="003F3D1C">
              <w:rPr>
                <w:color w:val="0000FF"/>
              </w:rPr>
              <w:t>отке</w:t>
            </w:r>
            <w:r w:rsidR="003F3D1C" w:rsidRPr="00610D2D">
              <w:rPr>
                <w:color w:val="0000FF"/>
              </w:rPr>
              <w:t xml:space="preserve"> нормативно-техническ</w:t>
            </w:r>
            <w:r w:rsidR="003F3D1C">
              <w:rPr>
                <w:color w:val="0000FF"/>
              </w:rPr>
              <w:t>ой</w:t>
            </w:r>
            <w:r w:rsidR="003F3D1C" w:rsidRPr="00610D2D">
              <w:rPr>
                <w:color w:val="0000FF"/>
              </w:rPr>
              <w:t xml:space="preserve"> документаци</w:t>
            </w:r>
            <w:r w:rsidR="003F3D1C">
              <w:rPr>
                <w:color w:val="0000FF"/>
              </w:rPr>
              <w:t>и</w:t>
            </w:r>
            <w:r w:rsidR="003F3D1C" w:rsidRPr="00610D2D">
              <w:rPr>
                <w:color w:val="0000FF"/>
              </w:rPr>
              <w:t xml:space="preserve"> оператора технического осмотра (пункта технического осмотра)</w:t>
            </w:r>
            <w:r w:rsidRPr="00EB3D83">
              <w:t>не продемонстрированы основные умения, имели место грубые ошибки</w:t>
            </w:r>
          </w:p>
        </w:tc>
        <w:tc>
          <w:tcPr>
            <w:tcW w:w="1066" w:type="pct"/>
          </w:tcPr>
          <w:p w14:paraId="550765C0" w14:textId="77777777" w:rsidR="009263A8" w:rsidRPr="00EB3D83" w:rsidRDefault="009263A8" w:rsidP="003E5730">
            <w:pPr>
              <w:pStyle w:val="affff0"/>
            </w:pPr>
            <w:r w:rsidRPr="00EB3D83">
              <w:t xml:space="preserve">Продемонстрированы основные умения, решены типовые задачи с негрубыми ошибками, выполнены все задания, но не в полном объеме </w:t>
            </w:r>
            <w:r>
              <w:t xml:space="preserve">при </w:t>
            </w:r>
            <w:r w:rsidR="003F3D1C" w:rsidRPr="00610D2D">
              <w:rPr>
                <w:color w:val="0000FF"/>
              </w:rPr>
              <w:t>разраб</w:t>
            </w:r>
            <w:r w:rsidR="003F3D1C">
              <w:rPr>
                <w:color w:val="0000FF"/>
              </w:rPr>
              <w:t>отке</w:t>
            </w:r>
            <w:r w:rsidR="003F3D1C" w:rsidRPr="00610D2D">
              <w:rPr>
                <w:color w:val="0000FF"/>
              </w:rPr>
              <w:t xml:space="preserve"> нормативно-техническ</w:t>
            </w:r>
            <w:r w:rsidR="003F3D1C">
              <w:rPr>
                <w:color w:val="0000FF"/>
              </w:rPr>
              <w:t>ой</w:t>
            </w:r>
            <w:r w:rsidR="003F3D1C" w:rsidRPr="00610D2D">
              <w:rPr>
                <w:color w:val="0000FF"/>
              </w:rPr>
              <w:t xml:space="preserve"> документаци</w:t>
            </w:r>
            <w:r w:rsidR="003F3D1C">
              <w:rPr>
                <w:color w:val="0000FF"/>
              </w:rPr>
              <w:t>и</w:t>
            </w:r>
            <w:r w:rsidR="003F3D1C" w:rsidRPr="00610D2D">
              <w:rPr>
                <w:color w:val="0000FF"/>
              </w:rPr>
              <w:t xml:space="preserve"> оператора технического осмотра (пункта технического осмотра)</w:t>
            </w:r>
          </w:p>
        </w:tc>
        <w:tc>
          <w:tcPr>
            <w:tcW w:w="1066" w:type="pct"/>
          </w:tcPr>
          <w:p w14:paraId="17D76A4B" w14:textId="77777777" w:rsidR="009263A8" w:rsidRPr="00F76A2D" w:rsidRDefault="009263A8" w:rsidP="003E5730">
            <w:pPr>
              <w:pStyle w:val="affff0"/>
              <w:rPr>
                <w:spacing w:val="-6"/>
              </w:rPr>
            </w:pPr>
            <w:r w:rsidRPr="00F76A2D">
              <w:rPr>
                <w:spacing w:val="-6"/>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при </w:t>
            </w:r>
            <w:r w:rsidR="003F3D1C" w:rsidRPr="00610D2D">
              <w:rPr>
                <w:color w:val="0000FF"/>
              </w:rPr>
              <w:t>разраб</w:t>
            </w:r>
            <w:r w:rsidR="003F3D1C">
              <w:rPr>
                <w:color w:val="0000FF"/>
              </w:rPr>
              <w:t>отке</w:t>
            </w:r>
            <w:r w:rsidR="003F3D1C" w:rsidRPr="00610D2D">
              <w:rPr>
                <w:color w:val="0000FF"/>
              </w:rPr>
              <w:t xml:space="preserve"> нормативно-техническ</w:t>
            </w:r>
            <w:r w:rsidR="003F3D1C">
              <w:rPr>
                <w:color w:val="0000FF"/>
              </w:rPr>
              <w:t>ой</w:t>
            </w:r>
            <w:r w:rsidR="003F3D1C" w:rsidRPr="00610D2D">
              <w:rPr>
                <w:color w:val="0000FF"/>
              </w:rPr>
              <w:t xml:space="preserve"> документаци</w:t>
            </w:r>
            <w:r w:rsidR="003F3D1C">
              <w:rPr>
                <w:color w:val="0000FF"/>
              </w:rPr>
              <w:t>и</w:t>
            </w:r>
            <w:r w:rsidR="003F3D1C" w:rsidRPr="00610D2D">
              <w:rPr>
                <w:color w:val="0000FF"/>
              </w:rPr>
              <w:t xml:space="preserve"> оператора технического осмотра (пункта технического осмотра)</w:t>
            </w:r>
          </w:p>
        </w:tc>
        <w:tc>
          <w:tcPr>
            <w:tcW w:w="1067" w:type="pct"/>
          </w:tcPr>
          <w:p w14:paraId="3E15762B" w14:textId="77777777" w:rsidR="009263A8" w:rsidRPr="00EB3D83" w:rsidRDefault="009263A8" w:rsidP="003E5730">
            <w:pPr>
              <w:pStyle w:val="affff0"/>
            </w:pPr>
            <w:r w:rsidRPr="00EB3D83">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t xml:space="preserve">при </w:t>
            </w:r>
            <w:r w:rsidR="003F3D1C" w:rsidRPr="00610D2D">
              <w:rPr>
                <w:color w:val="0000FF"/>
              </w:rPr>
              <w:t>разраб</w:t>
            </w:r>
            <w:r w:rsidR="003F3D1C">
              <w:rPr>
                <w:color w:val="0000FF"/>
              </w:rPr>
              <w:t>отке</w:t>
            </w:r>
            <w:r w:rsidR="003F3D1C" w:rsidRPr="00610D2D">
              <w:rPr>
                <w:color w:val="0000FF"/>
              </w:rPr>
              <w:t xml:space="preserve"> нормативно-техническ</w:t>
            </w:r>
            <w:r w:rsidR="003F3D1C">
              <w:rPr>
                <w:color w:val="0000FF"/>
              </w:rPr>
              <w:t>ой</w:t>
            </w:r>
            <w:r w:rsidR="003F3D1C" w:rsidRPr="00610D2D">
              <w:rPr>
                <w:color w:val="0000FF"/>
              </w:rPr>
              <w:t xml:space="preserve"> документаци</w:t>
            </w:r>
            <w:r w:rsidR="003F3D1C">
              <w:rPr>
                <w:color w:val="0000FF"/>
              </w:rPr>
              <w:t>и</w:t>
            </w:r>
            <w:r w:rsidR="003F3D1C" w:rsidRPr="00610D2D">
              <w:rPr>
                <w:color w:val="0000FF"/>
              </w:rPr>
              <w:t xml:space="preserve"> оператора технического осмотра (пункта технического осмотра)</w:t>
            </w:r>
          </w:p>
        </w:tc>
      </w:tr>
      <w:tr w:rsidR="009263A8" w:rsidRPr="00EB3D83" w14:paraId="4997FC36" w14:textId="77777777" w:rsidTr="003E5730">
        <w:trPr>
          <w:trHeight w:val="438"/>
        </w:trPr>
        <w:tc>
          <w:tcPr>
            <w:tcW w:w="735" w:type="pct"/>
          </w:tcPr>
          <w:p w14:paraId="700C3C18" w14:textId="77777777" w:rsidR="009263A8" w:rsidRPr="00EB3D83" w:rsidRDefault="009263A8" w:rsidP="003E5730">
            <w:pPr>
              <w:pStyle w:val="affff0"/>
            </w:pPr>
            <w:r w:rsidRPr="00EB3D83">
              <w:lastRenderedPageBreak/>
              <w:t xml:space="preserve">Наличие навыков </w:t>
            </w:r>
          </w:p>
          <w:p w14:paraId="206A6A8B" w14:textId="77777777" w:rsidR="009263A8" w:rsidRPr="00EB3D83" w:rsidRDefault="009263A8" w:rsidP="003E5730">
            <w:pPr>
              <w:pStyle w:val="affff0"/>
            </w:pPr>
            <w:r w:rsidRPr="00EB3D83">
              <w:t xml:space="preserve">(владение опытом) </w:t>
            </w:r>
          </w:p>
        </w:tc>
        <w:tc>
          <w:tcPr>
            <w:tcW w:w="1066" w:type="pct"/>
          </w:tcPr>
          <w:p w14:paraId="2D8619DC" w14:textId="77777777" w:rsidR="009263A8" w:rsidRPr="00EB3D83" w:rsidRDefault="009263A8" w:rsidP="005133EF">
            <w:pPr>
              <w:pStyle w:val="affff0"/>
            </w:pPr>
            <w:r w:rsidRPr="00EB3D83">
              <w:t xml:space="preserve">При </w:t>
            </w:r>
            <w:r w:rsidR="005133EF">
              <w:t xml:space="preserve">использовании </w:t>
            </w:r>
            <w:r w:rsidR="005133EF" w:rsidRPr="00610D2D">
              <w:rPr>
                <w:color w:val="0000FF"/>
              </w:rPr>
              <w:t>способ</w:t>
            </w:r>
            <w:r w:rsidR="005133EF">
              <w:rPr>
                <w:color w:val="0000FF"/>
              </w:rPr>
              <w:t>ов</w:t>
            </w:r>
            <w:r w:rsidR="005133EF"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r w:rsidRPr="00D807F8">
              <w:rPr>
                <w:i/>
              </w:rPr>
              <w:t xml:space="preserve"> </w:t>
            </w:r>
            <w:r w:rsidRPr="00EB3D83">
              <w:t xml:space="preserve">не продемонстрированы базовые навыки, имели место грубые ошибки </w:t>
            </w:r>
          </w:p>
        </w:tc>
        <w:tc>
          <w:tcPr>
            <w:tcW w:w="1066" w:type="pct"/>
          </w:tcPr>
          <w:p w14:paraId="0C9ACBB7" w14:textId="77777777" w:rsidR="009263A8" w:rsidRPr="00EB3D83" w:rsidRDefault="009263A8" w:rsidP="003E5730">
            <w:pPr>
              <w:pStyle w:val="affff0"/>
            </w:pPr>
            <w:r w:rsidRPr="00EB3D83">
              <w:t xml:space="preserve">Имеется минимальный набор навыков </w:t>
            </w:r>
            <w:r>
              <w:t>при</w:t>
            </w:r>
            <w:r w:rsidRPr="00EB3D83">
              <w:t xml:space="preserve"> </w:t>
            </w:r>
            <w:r w:rsidR="005133EF">
              <w:t xml:space="preserve">использовании </w:t>
            </w:r>
            <w:r w:rsidR="005133EF" w:rsidRPr="00610D2D">
              <w:rPr>
                <w:color w:val="0000FF"/>
              </w:rPr>
              <w:t>способ</w:t>
            </w:r>
            <w:r w:rsidR="005133EF">
              <w:rPr>
                <w:color w:val="0000FF"/>
              </w:rPr>
              <w:t>ов</w:t>
            </w:r>
            <w:r w:rsidR="005133EF"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c>
          <w:tcPr>
            <w:tcW w:w="1066" w:type="pct"/>
          </w:tcPr>
          <w:p w14:paraId="2985E733" w14:textId="77777777" w:rsidR="009263A8" w:rsidRPr="00EB3D83" w:rsidRDefault="009263A8" w:rsidP="003E5730">
            <w:pPr>
              <w:pStyle w:val="affff0"/>
            </w:pPr>
            <w:r w:rsidRPr="00EB3D83">
              <w:t xml:space="preserve">Продемонстрированы базовые навыки при </w:t>
            </w:r>
            <w:r w:rsidR="005133EF">
              <w:t xml:space="preserve">использовании </w:t>
            </w:r>
            <w:r w:rsidR="005133EF" w:rsidRPr="00610D2D">
              <w:rPr>
                <w:color w:val="0000FF"/>
              </w:rPr>
              <w:t>способ</w:t>
            </w:r>
            <w:r w:rsidR="005133EF">
              <w:rPr>
                <w:color w:val="0000FF"/>
              </w:rPr>
              <w:t>ов</w:t>
            </w:r>
            <w:r w:rsidR="005133EF"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c>
          <w:tcPr>
            <w:tcW w:w="1067" w:type="pct"/>
          </w:tcPr>
          <w:p w14:paraId="11036074" w14:textId="77777777" w:rsidR="009263A8" w:rsidRPr="00EB3D83" w:rsidRDefault="009263A8" w:rsidP="003E5730">
            <w:pPr>
              <w:pStyle w:val="affff0"/>
            </w:pPr>
            <w:r w:rsidRPr="00EB3D83">
              <w:t xml:space="preserve">Продемонстрированы навыки при </w:t>
            </w:r>
            <w:r w:rsidR="005133EF">
              <w:t xml:space="preserve">использовании </w:t>
            </w:r>
            <w:r w:rsidR="005133EF" w:rsidRPr="00610D2D">
              <w:rPr>
                <w:color w:val="0000FF"/>
              </w:rPr>
              <w:t>способ</w:t>
            </w:r>
            <w:r w:rsidR="005133EF">
              <w:rPr>
                <w:color w:val="0000FF"/>
              </w:rPr>
              <w:t>ов</w:t>
            </w:r>
            <w:r w:rsidR="005133EF"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r>
      <w:tr w:rsidR="009263A8" w:rsidRPr="00EB3D83" w14:paraId="55D3242B" w14:textId="77777777" w:rsidTr="003E5730">
        <w:trPr>
          <w:trHeight w:val="438"/>
        </w:trPr>
        <w:tc>
          <w:tcPr>
            <w:tcW w:w="735" w:type="pct"/>
          </w:tcPr>
          <w:p w14:paraId="66B374B0" w14:textId="77777777" w:rsidR="009263A8" w:rsidRPr="00EB3D83" w:rsidRDefault="009263A8" w:rsidP="003E5730">
            <w:pPr>
              <w:pStyle w:val="affff0"/>
            </w:pPr>
            <w:r w:rsidRPr="00EB3D83">
              <w:t>Характеристика сформированности компетенции</w:t>
            </w:r>
          </w:p>
        </w:tc>
        <w:tc>
          <w:tcPr>
            <w:tcW w:w="1066" w:type="pct"/>
          </w:tcPr>
          <w:p w14:paraId="0D90724F" w14:textId="77777777" w:rsidR="005133EF" w:rsidRDefault="009263A8" w:rsidP="005133EF">
            <w:pPr>
              <w:pStyle w:val="affff0"/>
            </w:pPr>
            <w:r w:rsidRPr="00EB3D83">
              <w:t xml:space="preserve">Компетенция в полной мере не сформирована. Имеющихся знаний, умений, навыков недостаточно для </w:t>
            </w:r>
          </w:p>
          <w:p w14:paraId="797E0987" w14:textId="77777777" w:rsidR="005133EF" w:rsidRPr="005133EF" w:rsidRDefault="005133EF" w:rsidP="005133EF">
            <w:pPr>
              <w:pStyle w:val="affff0"/>
            </w:pPr>
            <w:r w:rsidRPr="00610D2D">
              <w:rPr>
                <w:color w:val="0000FF"/>
              </w:rPr>
              <w:t>разраб</w:t>
            </w:r>
            <w:r>
              <w:rPr>
                <w:color w:val="0000FF"/>
              </w:rPr>
              <w:t>отки</w:t>
            </w:r>
            <w:r w:rsidRPr="00610D2D">
              <w:rPr>
                <w:color w:val="0000FF"/>
              </w:rPr>
              <w:t xml:space="preserve"> нормативно-техническ</w:t>
            </w:r>
            <w:r>
              <w:rPr>
                <w:color w:val="0000FF"/>
              </w:rPr>
              <w:t>ой</w:t>
            </w:r>
            <w:r w:rsidRPr="00610D2D">
              <w:rPr>
                <w:color w:val="0000FF"/>
              </w:rPr>
              <w:t xml:space="preserve"> документаци</w:t>
            </w:r>
            <w:r>
              <w:rPr>
                <w:color w:val="0000FF"/>
              </w:rPr>
              <w:t>и</w:t>
            </w:r>
            <w:r w:rsidRPr="00610D2D">
              <w:rPr>
                <w:color w:val="0000FF"/>
              </w:rPr>
              <w:t xml:space="preserve"> оператора технического осмотра (пункта технического осмотра)</w:t>
            </w:r>
            <w:r>
              <w:rPr>
                <w:color w:val="0000FF"/>
              </w:rPr>
              <w:t xml:space="preserve"> и</w:t>
            </w:r>
          </w:p>
          <w:p w14:paraId="73406F29" w14:textId="77777777" w:rsidR="009263A8" w:rsidRPr="00EB3D83" w:rsidRDefault="005133EF" w:rsidP="005133EF">
            <w:pPr>
              <w:pStyle w:val="affff0"/>
            </w:pPr>
            <w:r>
              <w:t xml:space="preserve">использования </w:t>
            </w:r>
            <w:r w:rsidRPr="00610D2D">
              <w:rPr>
                <w:color w:val="0000FF"/>
              </w:rPr>
              <w:t>способ</w:t>
            </w:r>
            <w:r>
              <w:rPr>
                <w:color w:val="0000FF"/>
              </w:rPr>
              <w:t>ов</w:t>
            </w:r>
            <w:r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c>
          <w:tcPr>
            <w:tcW w:w="1066" w:type="pct"/>
          </w:tcPr>
          <w:p w14:paraId="09F56020" w14:textId="77777777" w:rsidR="005133EF" w:rsidRPr="005133EF" w:rsidRDefault="009263A8" w:rsidP="005133EF">
            <w:pPr>
              <w:pStyle w:val="affff0"/>
            </w:pPr>
            <w:r w:rsidRPr="00EB3D83">
              <w:t xml:space="preserve">Сформированность компетенции соответствует минимальным требованиям. Имеющихся знаний, умений, навыков в целом достаточно для </w:t>
            </w:r>
            <w:r w:rsidR="005133EF" w:rsidRPr="00610D2D">
              <w:rPr>
                <w:color w:val="0000FF"/>
              </w:rPr>
              <w:t>разраб</w:t>
            </w:r>
            <w:r w:rsidR="005133EF">
              <w:rPr>
                <w:color w:val="0000FF"/>
              </w:rPr>
              <w:t>отки</w:t>
            </w:r>
            <w:r w:rsidR="005133EF" w:rsidRPr="00610D2D">
              <w:rPr>
                <w:color w:val="0000FF"/>
              </w:rPr>
              <w:t xml:space="preserve"> нормативно-техническ</w:t>
            </w:r>
            <w:r w:rsidR="005133EF">
              <w:rPr>
                <w:color w:val="0000FF"/>
              </w:rPr>
              <w:t>ой</w:t>
            </w:r>
            <w:r w:rsidR="005133EF" w:rsidRPr="00610D2D">
              <w:rPr>
                <w:color w:val="0000FF"/>
              </w:rPr>
              <w:t xml:space="preserve"> документаци</w:t>
            </w:r>
            <w:r w:rsidR="005133EF">
              <w:rPr>
                <w:color w:val="0000FF"/>
              </w:rPr>
              <w:t>и</w:t>
            </w:r>
            <w:r w:rsidR="005133EF" w:rsidRPr="00610D2D">
              <w:rPr>
                <w:color w:val="0000FF"/>
              </w:rPr>
              <w:t xml:space="preserve"> оператора технического осмотра (пункта технического осмотра)</w:t>
            </w:r>
            <w:r w:rsidR="005133EF">
              <w:rPr>
                <w:color w:val="0000FF"/>
              </w:rPr>
              <w:t xml:space="preserve"> и</w:t>
            </w:r>
          </w:p>
          <w:p w14:paraId="25755237" w14:textId="77777777" w:rsidR="009263A8" w:rsidRPr="00EB3D83" w:rsidRDefault="005133EF" w:rsidP="005133EF">
            <w:pPr>
              <w:pStyle w:val="affff0"/>
            </w:pPr>
            <w:r>
              <w:t xml:space="preserve">использования </w:t>
            </w:r>
            <w:r w:rsidRPr="00610D2D">
              <w:rPr>
                <w:color w:val="0000FF"/>
              </w:rPr>
              <w:t>способ</w:t>
            </w:r>
            <w:r>
              <w:rPr>
                <w:color w:val="0000FF"/>
              </w:rPr>
              <w:t>ов</w:t>
            </w:r>
            <w:r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c>
          <w:tcPr>
            <w:tcW w:w="1066" w:type="pct"/>
          </w:tcPr>
          <w:p w14:paraId="20DFD05D" w14:textId="77777777" w:rsidR="005133EF" w:rsidRPr="005133EF" w:rsidRDefault="009263A8" w:rsidP="005133EF">
            <w:pPr>
              <w:pStyle w:val="affff0"/>
            </w:pPr>
            <w:r w:rsidRPr="00EB3D83">
              <w:t xml:space="preserve">Сформированность компетенции в целом соответствует требованиям. Имеющихся знаний, умений, навыков и мотивации в целом достаточно для </w:t>
            </w:r>
            <w:r w:rsidR="005133EF" w:rsidRPr="00610D2D">
              <w:rPr>
                <w:color w:val="0000FF"/>
              </w:rPr>
              <w:t>разраб</w:t>
            </w:r>
            <w:r w:rsidR="005133EF">
              <w:rPr>
                <w:color w:val="0000FF"/>
              </w:rPr>
              <w:t>отки</w:t>
            </w:r>
            <w:r w:rsidR="005133EF" w:rsidRPr="00610D2D">
              <w:rPr>
                <w:color w:val="0000FF"/>
              </w:rPr>
              <w:t xml:space="preserve"> нормативно-техническ</w:t>
            </w:r>
            <w:r w:rsidR="005133EF">
              <w:rPr>
                <w:color w:val="0000FF"/>
              </w:rPr>
              <w:t>ой</w:t>
            </w:r>
            <w:r w:rsidR="005133EF" w:rsidRPr="00610D2D">
              <w:rPr>
                <w:color w:val="0000FF"/>
              </w:rPr>
              <w:t xml:space="preserve"> документаци</w:t>
            </w:r>
            <w:r w:rsidR="005133EF">
              <w:rPr>
                <w:color w:val="0000FF"/>
              </w:rPr>
              <w:t>и</w:t>
            </w:r>
            <w:r w:rsidR="005133EF" w:rsidRPr="00610D2D">
              <w:rPr>
                <w:color w:val="0000FF"/>
              </w:rPr>
              <w:t xml:space="preserve"> оператора технического осмотра (пункта технического осмотра)</w:t>
            </w:r>
            <w:r w:rsidR="005133EF">
              <w:rPr>
                <w:color w:val="0000FF"/>
              </w:rPr>
              <w:t xml:space="preserve"> и</w:t>
            </w:r>
          </w:p>
          <w:p w14:paraId="45494518" w14:textId="77777777" w:rsidR="009263A8" w:rsidRPr="00EB3D83" w:rsidRDefault="005133EF" w:rsidP="005133EF">
            <w:pPr>
              <w:pStyle w:val="affff0"/>
            </w:pPr>
            <w:r>
              <w:t xml:space="preserve">использования </w:t>
            </w:r>
            <w:r w:rsidRPr="00610D2D">
              <w:rPr>
                <w:color w:val="0000FF"/>
              </w:rPr>
              <w:t>способ</w:t>
            </w:r>
            <w:r>
              <w:rPr>
                <w:color w:val="0000FF"/>
              </w:rPr>
              <w:t>ов</w:t>
            </w:r>
            <w:r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c>
          <w:tcPr>
            <w:tcW w:w="1067" w:type="pct"/>
          </w:tcPr>
          <w:p w14:paraId="26EC843C" w14:textId="77777777" w:rsidR="005133EF" w:rsidRPr="005133EF" w:rsidRDefault="009263A8" w:rsidP="005133EF">
            <w:pPr>
              <w:pStyle w:val="affff0"/>
            </w:pPr>
            <w:r w:rsidRPr="00EB3D83">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w:t>
            </w:r>
            <w:r w:rsidR="005133EF" w:rsidRPr="00610D2D">
              <w:rPr>
                <w:color w:val="0000FF"/>
              </w:rPr>
              <w:t>разраб</w:t>
            </w:r>
            <w:r w:rsidR="005133EF">
              <w:rPr>
                <w:color w:val="0000FF"/>
              </w:rPr>
              <w:t>отки</w:t>
            </w:r>
            <w:r w:rsidR="005133EF" w:rsidRPr="00610D2D">
              <w:rPr>
                <w:color w:val="0000FF"/>
              </w:rPr>
              <w:t xml:space="preserve"> нормативно-техническ</w:t>
            </w:r>
            <w:r w:rsidR="005133EF">
              <w:rPr>
                <w:color w:val="0000FF"/>
              </w:rPr>
              <w:t>ой</w:t>
            </w:r>
            <w:r w:rsidR="005133EF" w:rsidRPr="00610D2D">
              <w:rPr>
                <w:color w:val="0000FF"/>
              </w:rPr>
              <w:t xml:space="preserve"> документаци</w:t>
            </w:r>
            <w:r w:rsidR="005133EF">
              <w:rPr>
                <w:color w:val="0000FF"/>
              </w:rPr>
              <w:t>и</w:t>
            </w:r>
            <w:r w:rsidR="005133EF" w:rsidRPr="00610D2D">
              <w:rPr>
                <w:color w:val="0000FF"/>
              </w:rPr>
              <w:t xml:space="preserve"> оператора технического осмотра (пункта технического осмотра)</w:t>
            </w:r>
            <w:r w:rsidR="005133EF">
              <w:rPr>
                <w:color w:val="0000FF"/>
              </w:rPr>
              <w:t xml:space="preserve"> и</w:t>
            </w:r>
          </w:p>
          <w:p w14:paraId="5A99B575" w14:textId="77777777" w:rsidR="009263A8" w:rsidRPr="00EB3D83" w:rsidRDefault="005133EF" w:rsidP="005133EF">
            <w:pPr>
              <w:pStyle w:val="affff0"/>
            </w:pPr>
            <w:r>
              <w:t xml:space="preserve">использования </w:t>
            </w:r>
            <w:r w:rsidRPr="00610D2D">
              <w:rPr>
                <w:color w:val="0000FF"/>
              </w:rPr>
              <w:t>способ</w:t>
            </w:r>
            <w:r>
              <w:rPr>
                <w:color w:val="0000FF"/>
              </w:rPr>
              <w:t>ов</w:t>
            </w:r>
            <w:r w:rsidRPr="00610D2D">
              <w:rPr>
                <w:color w:val="0000FF"/>
              </w:rPr>
              <w:t xml:space="preserve"> внедрения методов проверки новых систем транспортных средств при проведении технического осмотра на пунктах технического осмотра операторами технического осмотра</w:t>
            </w:r>
          </w:p>
        </w:tc>
      </w:tr>
    </w:tbl>
    <w:p w14:paraId="201F5738" w14:textId="77777777" w:rsidR="009263A8" w:rsidRPr="00A34E07" w:rsidRDefault="009263A8" w:rsidP="009263A8">
      <w:pPr>
        <w:jc w:val="left"/>
        <w:rPr>
          <w:rFonts w:cs="Calibri"/>
          <w:szCs w:val="22"/>
          <w:lang w:eastAsia="en-US"/>
        </w:rPr>
        <w:sectPr w:rsidR="009263A8" w:rsidRPr="00A34E07" w:rsidSect="003E5730">
          <w:footerReference w:type="default" r:id="rId60"/>
          <w:pgSz w:w="16838" w:h="11906" w:orient="landscape"/>
          <w:pgMar w:top="1418" w:right="1134" w:bottom="851" w:left="1134" w:header="709" w:footer="709" w:gutter="0"/>
          <w:cols w:space="708"/>
          <w:docGrid w:linePitch="360"/>
        </w:sectPr>
      </w:pPr>
    </w:p>
    <w:p w14:paraId="6D61D1C3" w14:textId="77777777" w:rsidR="009263A8" w:rsidRPr="00763C36" w:rsidRDefault="009263A8" w:rsidP="009263A8">
      <w:pPr>
        <w:pStyle w:val="1f0"/>
      </w:pPr>
      <w:bookmarkStart w:id="47" w:name="_Toc105702839"/>
      <w:bookmarkStart w:id="48" w:name="_Toc105703286"/>
      <w:r w:rsidRPr="00763C36">
        <w:lastRenderedPageBreak/>
        <w:t>5. контрольные задания и иные материалы, необходимые для оценки знаний, умений, навыков и (или) опыта деятельности по дисциплине</w:t>
      </w:r>
      <w:r>
        <w:t xml:space="preserve"> «</w:t>
      </w:r>
      <w:r w:rsidRPr="003E6F4F">
        <w:rPr>
          <w:color w:val="0000FF"/>
        </w:rPr>
        <w:t>Организация технического осмотра автомобилей</w:t>
      </w:r>
      <w:r>
        <w:t>»</w:t>
      </w:r>
      <w:bookmarkEnd w:id="47"/>
      <w:bookmarkEnd w:id="48"/>
    </w:p>
    <w:p w14:paraId="5CB91E8C" w14:textId="77777777" w:rsidR="005133EF" w:rsidRDefault="005133EF" w:rsidP="009263A8">
      <w:pPr>
        <w:pStyle w:val="2f"/>
      </w:pPr>
      <w:bookmarkStart w:id="49" w:name="_Toc105702840"/>
      <w:bookmarkStart w:id="50" w:name="_Toc105703287"/>
    </w:p>
    <w:p w14:paraId="44D5D2AD" w14:textId="77777777" w:rsidR="005133EF" w:rsidRDefault="005133EF" w:rsidP="009263A8">
      <w:pPr>
        <w:pStyle w:val="2f"/>
      </w:pPr>
    </w:p>
    <w:p w14:paraId="5A000D50" w14:textId="77777777" w:rsidR="005133EF" w:rsidRDefault="005133EF" w:rsidP="009263A8">
      <w:pPr>
        <w:pStyle w:val="2f"/>
      </w:pPr>
    </w:p>
    <w:p w14:paraId="4F0BA76E" w14:textId="77777777" w:rsidR="005133EF" w:rsidRDefault="005133EF">
      <w:pPr>
        <w:spacing w:after="200" w:line="276" w:lineRule="auto"/>
        <w:ind w:firstLine="0"/>
        <w:jc w:val="left"/>
        <w:rPr>
          <w:rFonts w:ascii="Times New Roman ??????????" w:hAnsi="Times New Roman ??????????" w:cs="Times New Roman"/>
          <w:bCs/>
          <w:szCs w:val="24"/>
        </w:rPr>
      </w:pPr>
      <w:r>
        <w:br w:type="page"/>
      </w:r>
    </w:p>
    <w:p w14:paraId="0D22F9FC" w14:textId="77777777" w:rsidR="005133EF" w:rsidRDefault="005133EF" w:rsidP="005133EF">
      <w:pPr>
        <w:jc w:val="center"/>
      </w:pPr>
    </w:p>
    <w:p w14:paraId="11DCF5EB" w14:textId="77777777" w:rsidR="005133EF" w:rsidRPr="00A02F0D" w:rsidRDefault="005133EF" w:rsidP="005133EF">
      <w:pPr>
        <w:jc w:val="center"/>
      </w:pPr>
      <w:r w:rsidRPr="00A02F0D">
        <w:t>МИНИСТЕРСТВО СЕЛЬСКОГО ХОЗЯЙСТВА</w:t>
      </w:r>
    </w:p>
    <w:p w14:paraId="64D2E2C7" w14:textId="77777777" w:rsidR="005133EF" w:rsidRPr="00A02F0D" w:rsidRDefault="005133EF" w:rsidP="005133EF">
      <w:pPr>
        <w:jc w:val="center"/>
      </w:pPr>
      <w:r w:rsidRPr="00A02F0D">
        <w:t>РОССИЙСКОЙ ФЕДЕРАЦИИ</w:t>
      </w:r>
    </w:p>
    <w:p w14:paraId="0952E528" w14:textId="77777777" w:rsidR="005133EF" w:rsidRPr="00A02F0D" w:rsidRDefault="005133EF" w:rsidP="005133EF">
      <w:pPr>
        <w:jc w:val="center"/>
      </w:pPr>
      <w:r>
        <w:t>Ф</w:t>
      </w:r>
      <w:r w:rsidRPr="00A02F0D">
        <w:t>едеральное государственное бюджетное образовательное учреждение высшего образования</w:t>
      </w:r>
    </w:p>
    <w:p w14:paraId="4C2DE27B" w14:textId="77777777" w:rsidR="005133EF" w:rsidRPr="00A02F0D" w:rsidRDefault="005133EF" w:rsidP="005133EF">
      <w:pPr>
        <w:jc w:val="center"/>
      </w:pPr>
      <w:r w:rsidRPr="00A02F0D">
        <w:t>«Пензенский государственный аграрный университет»</w:t>
      </w:r>
    </w:p>
    <w:p w14:paraId="1756764E" w14:textId="77777777" w:rsidR="005133EF" w:rsidRPr="00A02F0D" w:rsidRDefault="005133EF" w:rsidP="005133EF">
      <w:pPr>
        <w:jc w:val="center"/>
        <w:rPr>
          <w:rFonts w:ascii="Arial Narrow" w:hAnsi="Arial Narrow" w:cs="Calibri"/>
          <w:sz w:val="24"/>
          <w:szCs w:val="24"/>
        </w:rPr>
      </w:pPr>
    </w:p>
    <w:p w14:paraId="6B055E35" w14:textId="77777777" w:rsidR="005133EF" w:rsidRPr="00A02F0D" w:rsidRDefault="005133EF" w:rsidP="005133EF">
      <w:pPr>
        <w:jc w:val="center"/>
      </w:pPr>
      <w:r w:rsidRPr="00A02F0D">
        <w:t>Кафедра «</w:t>
      </w:r>
      <w:r w:rsidRPr="00A922F9">
        <w:rPr>
          <w:lang w:eastAsia="en-US"/>
        </w:rPr>
        <w:t>Технический сервис машин</w:t>
      </w:r>
      <w:r w:rsidRPr="00A02F0D">
        <w:t>»</w:t>
      </w:r>
    </w:p>
    <w:p w14:paraId="47FC0938" w14:textId="77777777" w:rsidR="005133EF" w:rsidRPr="004C2811" w:rsidRDefault="005133EF" w:rsidP="005133EF">
      <w:pPr>
        <w:jc w:val="center"/>
        <w:rPr>
          <w:rFonts w:ascii="Arial Narrow" w:hAnsi="Arial Narrow" w:cs="Calibri"/>
          <w:i/>
          <w:sz w:val="16"/>
          <w:szCs w:val="16"/>
          <w:u w:val="single"/>
        </w:rPr>
      </w:pPr>
      <w:r w:rsidRPr="004C2811">
        <w:rPr>
          <w:rFonts w:ascii="Arial Narrow" w:hAnsi="Arial Narrow" w:cs="Calibri"/>
          <w:i/>
          <w:sz w:val="16"/>
          <w:szCs w:val="16"/>
        </w:rPr>
        <w:t>наименование кафедры</w:t>
      </w:r>
    </w:p>
    <w:p w14:paraId="2AFA8DD3" w14:textId="77777777" w:rsidR="005133EF" w:rsidRPr="00EB3D83" w:rsidRDefault="005133EF" w:rsidP="005133EF">
      <w:pPr>
        <w:jc w:val="center"/>
        <w:rPr>
          <w:rFonts w:cs="Calibri"/>
          <w:i/>
          <w:sz w:val="24"/>
          <w:szCs w:val="24"/>
          <w:u w:val="single"/>
        </w:rPr>
      </w:pPr>
    </w:p>
    <w:p w14:paraId="691FA161" w14:textId="77777777" w:rsidR="005133EF" w:rsidRPr="004629F3" w:rsidRDefault="005133EF" w:rsidP="005133EF">
      <w:pPr>
        <w:pStyle w:val="2f"/>
        <w:rPr>
          <w:b/>
        </w:rPr>
      </w:pPr>
      <w:bookmarkStart w:id="51" w:name="_Toc105702848"/>
      <w:bookmarkStart w:id="52" w:name="_Toc105703294"/>
      <w:r w:rsidRPr="004629F3">
        <w:rPr>
          <w:b/>
        </w:rPr>
        <w:t>5.</w:t>
      </w:r>
      <w:r>
        <w:rPr>
          <w:b/>
        </w:rPr>
        <w:t>1</w:t>
      </w:r>
      <w:r w:rsidRPr="004629F3">
        <w:rPr>
          <w:b/>
        </w:rPr>
        <w:t xml:space="preserve"> Комплект тестовых заданий</w:t>
      </w:r>
      <w:bookmarkEnd w:id="51"/>
      <w:bookmarkEnd w:id="52"/>
    </w:p>
    <w:p w14:paraId="7D7EFC3F" w14:textId="77777777" w:rsidR="005133EF" w:rsidRPr="00583C0C" w:rsidRDefault="005133EF" w:rsidP="005133EF">
      <w:pPr>
        <w:jc w:val="center"/>
        <w:rPr>
          <w:lang w:eastAsia="en-US"/>
        </w:rPr>
      </w:pPr>
      <w:r w:rsidRPr="00A02F0D">
        <w:rPr>
          <w:lang w:eastAsia="en-US"/>
        </w:rPr>
        <w:t>Коды контролируемых индикаторов достижения компетенций: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5133EF" w14:paraId="1438C79F" w14:textId="77777777" w:rsidTr="00AD10E6">
        <w:tc>
          <w:tcPr>
            <w:tcW w:w="9570" w:type="dxa"/>
          </w:tcPr>
          <w:p w14:paraId="0BA00051" w14:textId="77777777" w:rsidR="005133EF" w:rsidRPr="004629F3" w:rsidRDefault="005133EF" w:rsidP="00AD10E6">
            <w:pPr>
              <w:ind w:firstLine="0"/>
              <w:rPr>
                <w:b/>
                <w:i/>
                <w:u w:val="single"/>
                <w:lang w:val="de-DE"/>
              </w:rPr>
            </w:pPr>
            <w:r w:rsidRPr="004629F3">
              <w:rPr>
                <w:b/>
                <w:i/>
                <w:u w:val="single"/>
              </w:rPr>
              <w:t>ИД-04 /ПК-2</w:t>
            </w:r>
            <w:r w:rsidRPr="004629F3">
              <w:rPr>
                <w:b/>
                <w:i/>
                <w:u w:val="single"/>
                <w:lang w:val="de-DE"/>
              </w:rPr>
              <w:t xml:space="preserve"> </w:t>
            </w:r>
            <w:r w:rsidRPr="004629F3">
              <w:rPr>
                <w:b/>
                <w:bCs/>
                <w:i/>
                <w:u w:val="single"/>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4629F3">
              <w:rPr>
                <w:b/>
                <w:bCs/>
                <w:i/>
                <w:u w:val="single"/>
                <w:lang w:val="de-DE"/>
              </w:rPr>
              <w:t xml:space="preserve"> </w:t>
            </w:r>
            <w:r w:rsidRPr="004629F3">
              <w:rPr>
                <w:b/>
                <w:bCs/>
                <w:i/>
                <w:color w:val="FF6600"/>
                <w:u w:val="single"/>
              </w:rPr>
              <w:t>(ПС 33.005 Код D/04.7 ТФ 3.4.4 Технологическое проектирование и контроль процесса проведения технического осмотра)</w:t>
            </w:r>
          </w:p>
        </w:tc>
      </w:tr>
      <w:tr w:rsidR="005133EF" w14:paraId="265A718D" w14:textId="77777777" w:rsidTr="00AD10E6">
        <w:tc>
          <w:tcPr>
            <w:tcW w:w="9570" w:type="dxa"/>
          </w:tcPr>
          <w:p w14:paraId="614EC7F8" w14:textId="77777777" w:rsidR="005133EF" w:rsidRPr="004629F3" w:rsidRDefault="005133EF" w:rsidP="00AD10E6">
            <w:pPr>
              <w:ind w:firstLine="0"/>
              <w:rPr>
                <w:b/>
                <w:i/>
                <w:u w:val="single"/>
                <w:lang w:val="de-DE"/>
              </w:rPr>
            </w:pPr>
            <w:r w:rsidRPr="004629F3">
              <w:rPr>
                <w:b/>
                <w:i/>
                <w:u w:val="single"/>
              </w:rPr>
              <w:t>ИД-06 /ПК-2</w:t>
            </w:r>
            <w:r w:rsidRPr="004629F3">
              <w:rPr>
                <w:b/>
                <w:i/>
                <w:u w:val="single"/>
                <w:lang w:val="de-DE"/>
              </w:rPr>
              <w:t xml:space="preserve"> </w:t>
            </w:r>
            <w:r w:rsidRPr="004629F3">
              <w:rPr>
                <w:b/>
                <w:bCs/>
                <w:i/>
                <w:u w:val="single"/>
              </w:rPr>
              <w:t>Обеспечивает гарантии прав владельцев транспортных средств</w:t>
            </w:r>
            <w:r w:rsidRPr="004629F3">
              <w:rPr>
                <w:b/>
                <w:bCs/>
                <w:i/>
                <w:u w:val="single"/>
                <w:lang w:val="de-DE"/>
              </w:rPr>
              <w:t xml:space="preserve"> </w:t>
            </w:r>
            <w:r w:rsidRPr="004629F3">
              <w:rPr>
                <w:b/>
                <w:bCs/>
                <w:i/>
                <w:color w:val="FF6600"/>
                <w:u w:val="single"/>
              </w:rPr>
              <w:t>(ПС 33.005 Код D/06.7 ТФ 3.4.6 Обеспечение гарантий прав владельцев транспортных средств)</w:t>
            </w:r>
          </w:p>
        </w:tc>
      </w:tr>
      <w:tr w:rsidR="005133EF" w14:paraId="31671304" w14:textId="77777777" w:rsidTr="00AD10E6">
        <w:tc>
          <w:tcPr>
            <w:tcW w:w="9570" w:type="dxa"/>
          </w:tcPr>
          <w:p w14:paraId="76C2FCBF" w14:textId="77777777" w:rsidR="005133EF" w:rsidRPr="004629F3" w:rsidRDefault="005133EF" w:rsidP="00AD10E6">
            <w:pPr>
              <w:ind w:firstLine="0"/>
              <w:rPr>
                <w:b/>
                <w:i/>
                <w:u w:val="single"/>
                <w:lang w:val="de-DE"/>
              </w:rPr>
            </w:pPr>
            <w:r w:rsidRPr="004629F3">
              <w:rPr>
                <w:b/>
                <w:i/>
                <w:u w:val="single"/>
              </w:rPr>
              <w:t>ИД-07 /ПК-3</w:t>
            </w:r>
            <w:r w:rsidRPr="004629F3">
              <w:rPr>
                <w:b/>
                <w:i/>
                <w:u w:val="single"/>
                <w:lang w:val="de-DE"/>
              </w:rPr>
              <w:t xml:space="preserve"> </w:t>
            </w:r>
            <w:r w:rsidRPr="004629F3">
              <w:rPr>
                <w:b/>
                <w:bCs/>
                <w:i/>
                <w:u w:val="single"/>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4629F3">
              <w:rPr>
                <w:b/>
                <w:bCs/>
                <w:i/>
                <w:u w:val="single"/>
                <w:lang w:val="de-DE"/>
              </w:rPr>
              <w:t xml:space="preserve"> </w:t>
            </w:r>
            <w:r w:rsidRPr="004629F3">
              <w:rPr>
                <w:b/>
                <w:bCs/>
                <w:i/>
                <w:color w:val="FF6600"/>
                <w:u w:val="single"/>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r>
      <w:tr w:rsidR="005133EF" w14:paraId="7978752A" w14:textId="77777777" w:rsidTr="00AD10E6">
        <w:tc>
          <w:tcPr>
            <w:tcW w:w="9570" w:type="dxa"/>
          </w:tcPr>
          <w:p w14:paraId="5A513C05" w14:textId="77777777" w:rsidR="005133EF" w:rsidRPr="004629F3" w:rsidRDefault="005133EF" w:rsidP="00AD10E6">
            <w:pPr>
              <w:ind w:firstLine="0"/>
              <w:rPr>
                <w:b/>
                <w:i/>
                <w:u w:val="single"/>
                <w:lang w:val="de-DE"/>
              </w:rPr>
            </w:pPr>
            <w:r w:rsidRPr="004629F3">
              <w:rPr>
                <w:b/>
                <w:i/>
                <w:u w:val="single"/>
              </w:rPr>
              <w:t>ИД-04 /ПК-2</w:t>
            </w:r>
            <w:r w:rsidRPr="004629F3">
              <w:rPr>
                <w:b/>
                <w:i/>
                <w:u w:val="single"/>
                <w:lang w:val="de-DE"/>
              </w:rPr>
              <w:t xml:space="preserve"> </w:t>
            </w:r>
            <w:r w:rsidRPr="004629F3">
              <w:rPr>
                <w:b/>
                <w:bCs/>
                <w:i/>
                <w:u w:val="single"/>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4629F3">
              <w:rPr>
                <w:b/>
                <w:bCs/>
                <w:i/>
                <w:u w:val="single"/>
                <w:lang w:val="de-DE"/>
              </w:rPr>
              <w:t xml:space="preserve"> </w:t>
            </w:r>
            <w:r w:rsidRPr="004629F3">
              <w:rPr>
                <w:b/>
                <w:bCs/>
                <w:i/>
                <w:color w:val="FF6600"/>
                <w:u w:val="single"/>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4629F3">
              <w:rPr>
                <w:b/>
                <w:bCs/>
                <w:i/>
                <w:color w:val="FF6600"/>
                <w:u w:val="single"/>
              </w:rPr>
              <w:t>ческого</w:t>
            </w:r>
            <w:proofErr w:type="spellEnd"/>
            <w:r w:rsidRPr="004629F3">
              <w:rPr>
                <w:b/>
                <w:bCs/>
                <w:i/>
                <w:color w:val="FF6600"/>
                <w:u w:val="single"/>
              </w:rPr>
              <w:t xml:space="preserve"> оборудования)</w:t>
            </w:r>
          </w:p>
        </w:tc>
      </w:tr>
      <w:tr w:rsidR="005133EF" w14:paraId="63B10538" w14:textId="77777777" w:rsidTr="00AD10E6">
        <w:tc>
          <w:tcPr>
            <w:tcW w:w="9570" w:type="dxa"/>
          </w:tcPr>
          <w:p w14:paraId="1D33B4EF" w14:textId="77777777" w:rsidR="005133EF" w:rsidRPr="004629F3" w:rsidRDefault="005133EF" w:rsidP="00AD10E6">
            <w:pPr>
              <w:ind w:firstLine="0"/>
              <w:rPr>
                <w:b/>
                <w:i/>
                <w:u w:val="single"/>
                <w:lang w:val="de-DE"/>
              </w:rPr>
            </w:pPr>
            <w:r w:rsidRPr="004629F3">
              <w:rPr>
                <w:b/>
                <w:i/>
                <w:u w:val="single"/>
              </w:rPr>
              <w:t>ИД-03 /ПК-2</w:t>
            </w:r>
            <w:r w:rsidRPr="004629F3">
              <w:rPr>
                <w:b/>
                <w:i/>
                <w:u w:val="single"/>
                <w:lang w:val="de-DE"/>
              </w:rPr>
              <w:t xml:space="preserve"> </w:t>
            </w:r>
            <w:r w:rsidRPr="004629F3">
              <w:rPr>
                <w:b/>
                <w:bCs/>
                <w:i/>
                <w:u w:val="single"/>
              </w:rPr>
              <w:t>Внедряет и контролирует технологии проведения технического осмотра операторами технического осмотра на пунктах технического осмотра</w:t>
            </w:r>
            <w:r w:rsidRPr="004629F3">
              <w:rPr>
                <w:b/>
                <w:bCs/>
                <w:i/>
                <w:u w:val="single"/>
                <w:lang w:val="de-DE"/>
              </w:rPr>
              <w:t xml:space="preserve"> </w:t>
            </w:r>
            <w:r w:rsidRPr="004629F3">
              <w:rPr>
                <w:b/>
                <w:bCs/>
                <w:i/>
                <w:color w:val="FF6600"/>
                <w:u w:val="single"/>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r>
    </w:tbl>
    <w:p w14:paraId="192231BA" w14:textId="77777777" w:rsidR="005133EF" w:rsidRPr="00A02F0D" w:rsidRDefault="005133EF" w:rsidP="005133EF">
      <w:pPr>
        <w:jc w:val="center"/>
      </w:pPr>
      <w:r w:rsidRPr="00583C0C">
        <w:t xml:space="preserve"> </w:t>
      </w:r>
      <w:r w:rsidRPr="00A02F0D">
        <w:t xml:space="preserve">(Очная и </w:t>
      </w:r>
      <w:r>
        <w:t>за</w:t>
      </w:r>
      <w:r w:rsidRPr="00A02F0D">
        <w:t xml:space="preserve">очная формы </w:t>
      </w:r>
      <w:r>
        <w:t>обучения</w:t>
      </w:r>
      <w:r w:rsidRPr="00A02F0D">
        <w:t>)</w:t>
      </w:r>
    </w:p>
    <w:p w14:paraId="4FDA7420" w14:textId="77777777" w:rsidR="005133EF" w:rsidRPr="00A02F0D" w:rsidRDefault="005133EF" w:rsidP="005133EF">
      <w:pPr>
        <w:jc w:val="center"/>
        <w:rPr>
          <w:rFonts w:ascii="Arial Narrow" w:hAnsi="Arial Narrow" w:cs="Calibri"/>
          <w:i/>
          <w:szCs w:val="16"/>
        </w:rPr>
      </w:pPr>
    </w:p>
    <w:p w14:paraId="0AA5DB60" w14:textId="77777777" w:rsidR="005133EF" w:rsidRPr="00A02F0D" w:rsidRDefault="005133EF" w:rsidP="005133EF">
      <w:pPr>
        <w:jc w:val="center"/>
        <w:rPr>
          <w:u w:val="single"/>
        </w:rPr>
      </w:pPr>
      <w:r w:rsidRPr="00A02F0D">
        <w:t xml:space="preserve">по дисциплине </w:t>
      </w:r>
      <w:r>
        <w:rPr>
          <w:u w:val="single"/>
        </w:rPr>
        <w:t>«</w:t>
      </w:r>
      <w:r w:rsidRPr="003E6F4F">
        <w:rPr>
          <w:color w:val="0000FF"/>
          <w:u w:val="single"/>
        </w:rPr>
        <w:t>Организация технического осмотра автомобилей</w:t>
      </w:r>
      <w:r w:rsidRPr="00A02F0D">
        <w:rPr>
          <w:u w:val="single"/>
        </w:rPr>
        <w:t>»</w:t>
      </w:r>
    </w:p>
    <w:p w14:paraId="17DDACFF" w14:textId="77777777" w:rsidR="005133EF" w:rsidRPr="00BD4BF3" w:rsidRDefault="005133EF" w:rsidP="005133EF">
      <w:pPr>
        <w:jc w:val="center"/>
        <w:rPr>
          <w:i/>
          <w:sz w:val="16"/>
          <w:szCs w:val="16"/>
        </w:rPr>
      </w:pPr>
      <w:r w:rsidRPr="00BD4BF3">
        <w:rPr>
          <w:i/>
          <w:sz w:val="16"/>
          <w:szCs w:val="16"/>
        </w:rPr>
        <w:t>наименование дисциплины</w:t>
      </w:r>
    </w:p>
    <w:p w14:paraId="2E42722D" w14:textId="77777777" w:rsidR="005133EF" w:rsidRDefault="005133EF" w:rsidP="005133EF">
      <w:r w:rsidRPr="00E428D5">
        <w:br w:type="page"/>
      </w:r>
    </w:p>
    <w:p w14:paraId="46230363" w14:textId="77777777" w:rsidR="005133EF" w:rsidRPr="0096662B" w:rsidRDefault="005133EF" w:rsidP="005133EF">
      <w:pPr>
        <w:ind w:firstLine="0"/>
        <w:rPr>
          <w:b/>
          <w:i/>
        </w:rPr>
      </w:pPr>
      <w:r w:rsidRPr="0096662B">
        <w:rPr>
          <w:b/>
          <w:i/>
        </w:rPr>
        <w:lastRenderedPageBreak/>
        <w:t>5.</w:t>
      </w:r>
      <w:r>
        <w:rPr>
          <w:b/>
          <w:i/>
        </w:rPr>
        <w:t>1</w:t>
      </w:r>
      <w:r w:rsidRPr="0096662B">
        <w:rPr>
          <w:b/>
          <w:i/>
        </w:rPr>
        <w:t>.</w:t>
      </w:r>
      <w:r w:rsidRPr="0096662B">
        <w:rPr>
          <w:b/>
          <w:i/>
          <w:color w:val="FF0000"/>
        </w:rPr>
        <w:t>1</w:t>
      </w:r>
      <w:r w:rsidRPr="0096662B">
        <w:rPr>
          <w:b/>
          <w:i/>
        </w:rPr>
        <w:t xml:space="preserve"> Тестовые задания по оценке освоения индикатора,</w:t>
      </w:r>
      <w:r w:rsidRPr="0096662B">
        <w:rPr>
          <w:rFonts w:ascii="Calibri" w:hAnsi="Calibri"/>
          <w:b/>
          <w:i/>
        </w:rPr>
        <w:t xml:space="preserve"> </w:t>
      </w:r>
      <w:r w:rsidRPr="0096662B">
        <w:rPr>
          <w:b/>
          <w:i/>
        </w:rPr>
        <w:t>достижения компетенций</w:t>
      </w:r>
    </w:p>
    <w:p w14:paraId="4845BB0A" w14:textId="77777777" w:rsidR="005133EF" w:rsidRPr="005133EF" w:rsidRDefault="005133EF" w:rsidP="005133EF">
      <w:pPr>
        <w:ind w:firstLine="0"/>
        <w:rPr>
          <w:rFonts w:cs="Times New Roman"/>
          <w:b/>
          <w:i/>
          <w:iCs/>
          <w:color w:val="auto"/>
          <w:spacing w:val="-6"/>
        </w:rPr>
      </w:pPr>
      <w:r w:rsidRPr="0096662B">
        <w:rPr>
          <w:b/>
          <w:i/>
        </w:rPr>
        <w:t>ИД-0</w:t>
      </w:r>
      <w:r>
        <w:rPr>
          <w:b/>
          <w:i/>
        </w:rPr>
        <w:t>3</w:t>
      </w:r>
      <w:r w:rsidRPr="0096662B">
        <w:rPr>
          <w:b/>
          <w:i/>
        </w:rPr>
        <w:t xml:space="preserve"> /ПК-2</w:t>
      </w:r>
      <w:r w:rsidRPr="0096662B">
        <w:rPr>
          <w:b/>
          <w:i/>
          <w:lang w:val="de-DE"/>
        </w:rPr>
        <w:t xml:space="preserve"> </w:t>
      </w:r>
      <w:r w:rsidRPr="005133EF">
        <w:rPr>
          <w:b/>
          <w:i/>
          <w:color w:val="auto"/>
        </w:rPr>
        <w:t xml:space="preserve">Внедряет и контролирует технологии проведения технического осмотра операторами технического осмотра на пунктах технического осмотра </w:t>
      </w:r>
      <w:r w:rsidRPr="005133EF">
        <w:rPr>
          <w:rFonts w:cs="Times New Roman"/>
          <w:b/>
          <w:i/>
          <w:color w:val="auto"/>
        </w:rPr>
        <w:t>,</w:t>
      </w:r>
      <w:r w:rsidRPr="005133EF">
        <w:rPr>
          <w:rFonts w:cs="Times New Roman"/>
          <w:b/>
          <w:i/>
          <w:iCs/>
          <w:color w:val="auto"/>
          <w:spacing w:val="-6"/>
        </w:rPr>
        <w:t xml:space="preserve"> (ПС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p w14:paraId="362552D0" w14:textId="77777777" w:rsidR="005133EF" w:rsidRPr="007D5671" w:rsidRDefault="005133EF" w:rsidP="005133EF">
      <w:r w:rsidRPr="007D5671">
        <w:t>1. Содержание вредных веществ в отработавших газах или дымность превышают установленные нормы.</w:t>
      </w:r>
    </w:p>
    <w:p w14:paraId="50E6C9C8" w14:textId="77777777" w:rsidR="005133EF" w:rsidRPr="007D5671" w:rsidRDefault="005133EF" w:rsidP="005133EF">
      <w:r w:rsidRPr="007D5671">
        <w:t>2. Негерметична топливная система</w:t>
      </w:r>
    </w:p>
    <w:p w14:paraId="40D7DDCA" w14:textId="77777777" w:rsidR="005133EF" w:rsidRPr="007D5671" w:rsidRDefault="005133EF" w:rsidP="005133EF">
      <w:r w:rsidRPr="007D5671">
        <w:t>3. Не работает указатель температуры охлаждающей жидкости*</w:t>
      </w:r>
    </w:p>
    <w:p w14:paraId="346469F2" w14:textId="77777777" w:rsidR="005133EF" w:rsidRPr="007D5671" w:rsidRDefault="005133EF" w:rsidP="005133EF">
      <w:r w:rsidRPr="007D5671">
        <w:t>4. Уровень внешнего шума превышает установленные нормы</w:t>
      </w:r>
    </w:p>
    <w:p w14:paraId="0B414168" w14:textId="77777777" w:rsidR="005133EF" w:rsidRPr="007D5671" w:rsidRDefault="005133EF" w:rsidP="005133EF">
      <w:r w:rsidRPr="007D5671">
        <w:t>Вопрос № 2 При какой неисправности разрешается эксплуатация транспортного средства?</w:t>
      </w:r>
    </w:p>
    <w:p w14:paraId="6176FA1C" w14:textId="77777777" w:rsidR="005133EF" w:rsidRPr="007D5671" w:rsidRDefault="005133EF" w:rsidP="005133EF">
      <w:r w:rsidRPr="007D5671">
        <w:t>1. Не работают запоры горловин топливных баков</w:t>
      </w:r>
    </w:p>
    <w:p w14:paraId="2C660161" w14:textId="77777777" w:rsidR="005133EF" w:rsidRPr="007D5671" w:rsidRDefault="005133EF" w:rsidP="005133EF">
      <w:r w:rsidRPr="007D5671">
        <w:t>2. Не работает механизм регулировки сиденья водителя</w:t>
      </w:r>
    </w:p>
    <w:p w14:paraId="604FADB8" w14:textId="77777777" w:rsidR="005133EF" w:rsidRPr="007D5671" w:rsidRDefault="005133EF" w:rsidP="005133EF">
      <w:r w:rsidRPr="007D5671">
        <w:t>3. Не работает устройство обогрева и обдува стекла</w:t>
      </w:r>
    </w:p>
    <w:p w14:paraId="6BC8509F" w14:textId="77777777" w:rsidR="005133EF" w:rsidRPr="007D5671" w:rsidRDefault="005133EF" w:rsidP="005133EF">
      <w:r w:rsidRPr="007D5671">
        <w:t>4. Не работает стеклоподъемник*</w:t>
      </w:r>
    </w:p>
    <w:p w14:paraId="7EC9C95C" w14:textId="77777777" w:rsidR="005133EF" w:rsidRPr="007D5671" w:rsidRDefault="005133EF" w:rsidP="005133EF">
      <w:r w:rsidRPr="007D5671">
        <w:t>Вопрос № 3</w:t>
      </w:r>
    </w:p>
    <w:p w14:paraId="1E3EDA51" w14:textId="77777777" w:rsidR="005133EF" w:rsidRPr="007D5671" w:rsidRDefault="005133EF" w:rsidP="005133EF">
      <w:r w:rsidRPr="007D5671">
        <w:t>При каком значении суммарного люфта в рулевом управлении допускается эксплуатация автобуса?</w:t>
      </w:r>
    </w:p>
    <w:p w14:paraId="6C4A0DB2" w14:textId="77777777" w:rsidR="005133EF" w:rsidRPr="007D5671" w:rsidRDefault="005133EF" w:rsidP="005133EF">
      <w:r w:rsidRPr="007D5671">
        <w:t>1. Не более 10 градусов</w:t>
      </w:r>
    </w:p>
    <w:p w14:paraId="6FFC4F4F" w14:textId="77777777" w:rsidR="005133EF" w:rsidRPr="007D5671" w:rsidRDefault="005133EF" w:rsidP="005133EF">
      <w:r w:rsidRPr="007D5671">
        <w:t>2. Не более 20 градусов*</w:t>
      </w:r>
    </w:p>
    <w:p w14:paraId="3D7B8E66" w14:textId="77777777" w:rsidR="005133EF" w:rsidRPr="007D5671" w:rsidRDefault="005133EF" w:rsidP="005133EF">
      <w:r w:rsidRPr="007D5671">
        <w:t>3. Не более 25 градусов</w:t>
      </w:r>
    </w:p>
    <w:p w14:paraId="4812ACE8" w14:textId="77777777" w:rsidR="005133EF" w:rsidRPr="007D5671" w:rsidRDefault="005133EF" w:rsidP="005133EF">
      <w:r w:rsidRPr="007D5671">
        <w:t>Вопрос № 4 При каком значении суммарного люфта в рулевом управлении допускается эксплуатация легковых автомобилей и созданных на их базе грузовых автомобилей и автобусов?</w:t>
      </w:r>
    </w:p>
    <w:p w14:paraId="0F800F8F" w14:textId="77777777" w:rsidR="005133EF" w:rsidRPr="007D5671" w:rsidRDefault="005133EF" w:rsidP="005133EF">
      <w:r w:rsidRPr="007D5671">
        <w:t>1. Не более 10 градусов*</w:t>
      </w:r>
    </w:p>
    <w:p w14:paraId="3EE19B2B" w14:textId="77777777" w:rsidR="005133EF" w:rsidRPr="007D5671" w:rsidRDefault="005133EF" w:rsidP="005133EF">
      <w:r w:rsidRPr="007D5671">
        <w:t>2. Не более 20 градусов</w:t>
      </w:r>
    </w:p>
    <w:p w14:paraId="700A9FA1" w14:textId="77777777" w:rsidR="005133EF" w:rsidRPr="007D5671" w:rsidRDefault="005133EF" w:rsidP="005133EF">
      <w:r w:rsidRPr="007D5671">
        <w:t>3. Не более 25 градусов</w:t>
      </w:r>
    </w:p>
    <w:p w14:paraId="629AC99D" w14:textId="77777777" w:rsidR="005133EF" w:rsidRPr="007D5671" w:rsidRDefault="005133EF" w:rsidP="005133EF">
      <w:r w:rsidRPr="007D5671">
        <w:t>Вопрос № 5 При каком значении суммарного люфта в рулевом управлении допускается эксплуатация грузовых автомобилей?</w:t>
      </w:r>
    </w:p>
    <w:p w14:paraId="67357C0D" w14:textId="77777777" w:rsidR="005133EF" w:rsidRPr="007D5671" w:rsidRDefault="005133EF" w:rsidP="005133EF">
      <w:r w:rsidRPr="007D5671">
        <w:t>1. Не более 10 градусов</w:t>
      </w:r>
    </w:p>
    <w:p w14:paraId="09E4EDC5" w14:textId="77777777" w:rsidR="005133EF" w:rsidRPr="007D5671" w:rsidRDefault="005133EF" w:rsidP="005133EF">
      <w:r w:rsidRPr="007D5671">
        <w:t>2. Не более 20 градусов</w:t>
      </w:r>
    </w:p>
    <w:p w14:paraId="2E825963" w14:textId="77777777" w:rsidR="005133EF" w:rsidRPr="007D5671" w:rsidRDefault="005133EF" w:rsidP="005133EF">
      <w:r w:rsidRPr="007D5671">
        <w:t>3. Не более 25 градусов*</w:t>
      </w:r>
    </w:p>
    <w:p w14:paraId="59ABF4FE" w14:textId="77777777" w:rsidR="005133EF" w:rsidRPr="007D5671" w:rsidRDefault="005133EF" w:rsidP="005133EF">
      <w:r w:rsidRPr="007D5671">
        <w:t>Вопрос № 6 В каком случае разрешается эксплуатация автомобиля?</w:t>
      </w:r>
    </w:p>
    <w:p w14:paraId="34E29FCC" w14:textId="77777777" w:rsidR="005133EF" w:rsidRPr="007D5671" w:rsidRDefault="005133EF" w:rsidP="005133EF">
      <w:r w:rsidRPr="007D5671">
        <w:t>1. Шины имеют отслоения протектора или боковины</w:t>
      </w:r>
    </w:p>
    <w:p w14:paraId="751921AF" w14:textId="77777777" w:rsidR="005133EF" w:rsidRPr="007D5671" w:rsidRDefault="005133EF" w:rsidP="005133EF">
      <w:r w:rsidRPr="007D5671">
        <w:t>2. Шины имеют порезы, обнажающие корд</w:t>
      </w:r>
    </w:p>
    <w:p w14:paraId="602E28D7" w14:textId="77777777" w:rsidR="005133EF" w:rsidRPr="007D5671" w:rsidRDefault="005133EF" w:rsidP="005133EF">
      <w:r w:rsidRPr="007D5671">
        <w:t>3. На задней оси автомобиля установлены шины с восстановленным рисунком протектора*</w:t>
      </w:r>
    </w:p>
    <w:p w14:paraId="65E19A18" w14:textId="77777777" w:rsidR="005133EF" w:rsidRPr="007D5671" w:rsidRDefault="005133EF" w:rsidP="005133EF">
      <w:r w:rsidRPr="007D5671">
        <w:t>Вопрос № 7 При возникновении какой неисправности транспортного средства запрещено дальнейшее движение даже до места ремонта или стоянки?</w:t>
      </w:r>
    </w:p>
    <w:p w14:paraId="1AE16A54" w14:textId="77777777" w:rsidR="005133EF" w:rsidRPr="007D5671" w:rsidRDefault="005133EF" w:rsidP="005133EF">
      <w:r w:rsidRPr="007D5671">
        <w:t>1. Не работает стеклоподъемник</w:t>
      </w:r>
    </w:p>
    <w:p w14:paraId="54B8E9A9" w14:textId="77777777" w:rsidR="005133EF" w:rsidRPr="007D5671" w:rsidRDefault="005133EF" w:rsidP="005133EF">
      <w:r w:rsidRPr="007D5671">
        <w:t>2. Неисправно рулевое управление*</w:t>
      </w:r>
    </w:p>
    <w:p w14:paraId="54E8EDBB" w14:textId="77777777" w:rsidR="005133EF" w:rsidRPr="007D5671" w:rsidRDefault="005133EF" w:rsidP="005133EF">
      <w:r w:rsidRPr="007D5671">
        <w:t>3. Неисправен глушитель</w:t>
      </w:r>
    </w:p>
    <w:p w14:paraId="06F50A03" w14:textId="77777777" w:rsidR="005133EF" w:rsidRPr="007D5671" w:rsidRDefault="005133EF" w:rsidP="005133EF">
      <w:r w:rsidRPr="007D5671">
        <w:lastRenderedPageBreak/>
        <w:t>Вопрос № 8 В каком случае запрещается эксплуатация транспортного средства?</w:t>
      </w:r>
    </w:p>
    <w:p w14:paraId="018DB7DC" w14:textId="77777777" w:rsidR="005133EF" w:rsidRPr="007D5671" w:rsidRDefault="005133EF" w:rsidP="005133EF">
      <w:r w:rsidRPr="007D5671">
        <w:t>1. Двигатель не развивает максимальной мощности</w:t>
      </w:r>
    </w:p>
    <w:p w14:paraId="34D33130" w14:textId="77777777" w:rsidR="005133EF" w:rsidRPr="007D5671" w:rsidRDefault="005133EF" w:rsidP="005133EF">
      <w:r w:rsidRPr="007D5671">
        <w:t>2. Двигатель неустойчиво работает на холостых оборотах</w:t>
      </w:r>
    </w:p>
    <w:p w14:paraId="2512D61B" w14:textId="77777777" w:rsidR="005133EF" w:rsidRPr="007D5671" w:rsidRDefault="005133EF" w:rsidP="005133EF">
      <w:r w:rsidRPr="007D5671">
        <w:t>3. Имеется неисправность в глушителе*</w:t>
      </w:r>
    </w:p>
    <w:p w14:paraId="5EAC9CB7" w14:textId="77777777" w:rsidR="005133EF" w:rsidRPr="007D5671" w:rsidRDefault="005133EF" w:rsidP="005133EF">
      <w:r w:rsidRPr="007D5671">
        <w:t>Вопрос № 9 Разрешается ли устанавливать на одну ось грузового автомобиля шины с различным рисунком протектора?</w:t>
      </w:r>
    </w:p>
    <w:p w14:paraId="1F0504F1" w14:textId="77777777" w:rsidR="005133EF" w:rsidRPr="007D5671" w:rsidRDefault="005133EF" w:rsidP="005133EF">
      <w:r w:rsidRPr="007D5671">
        <w:t>1. Разрешается на любую ось</w:t>
      </w:r>
    </w:p>
    <w:p w14:paraId="1E9B554A" w14:textId="77777777" w:rsidR="005133EF" w:rsidRPr="007D5671" w:rsidRDefault="005133EF" w:rsidP="005133EF">
      <w:r w:rsidRPr="007D5671">
        <w:t>2. Разрешается только на заднюю ось</w:t>
      </w:r>
    </w:p>
    <w:p w14:paraId="4823B327" w14:textId="77777777" w:rsidR="005133EF" w:rsidRPr="007D5671" w:rsidRDefault="005133EF" w:rsidP="005133EF">
      <w:r w:rsidRPr="007D5671">
        <w:t>3. Не разрешается*</w:t>
      </w:r>
    </w:p>
    <w:p w14:paraId="1C9CACA5" w14:textId="77777777" w:rsidR="005133EF" w:rsidRPr="007D5671" w:rsidRDefault="005133EF" w:rsidP="005133EF">
      <w:r w:rsidRPr="007D5671">
        <w:t>Вопрос № 10 Какая наименьшая величина остаточной высоты рисунка протектора допускается при эксплуатации автобуса?</w:t>
      </w:r>
    </w:p>
    <w:p w14:paraId="419808BD" w14:textId="77777777" w:rsidR="005133EF" w:rsidRPr="007D5671" w:rsidRDefault="005133EF" w:rsidP="005133EF">
      <w:r w:rsidRPr="007D5671">
        <w:t xml:space="preserve">1. </w:t>
      </w:r>
      <w:smartTag w:uri="urn:schemas-microsoft-com:office:smarttags" w:element="metricconverter">
        <w:smartTagPr>
          <w:attr w:name="ProductID" w:val="0,8 мм"/>
        </w:smartTagPr>
        <w:r w:rsidRPr="007D5671">
          <w:t>0,8 мм</w:t>
        </w:r>
      </w:smartTag>
    </w:p>
    <w:p w14:paraId="0094097D" w14:textId="77777777" w:rsidR="005133EF" w:rsidRPr="007D5671" w:rsidRDefault="005133EF" w:rsidP="005133EF">
      <w:r w:rsidRPr="007D5671">
        <w:t xml:space="preserve">2. </w:t>
      </w:r>
      <w:smartTag w:uri="urn:schemas-microsoft-com:office:smarttags" w:element="metricconverter">
        <w:smartTagPr>
          <w:attr w:name="ProductID" w:val="1,0 мм"/>
        </w:smartTagPr>
        <w:r w:rsidRPr="007D5671">
          <w:t>1,0 мм</w:t>
        </w:r>
      </w:smartTag>
    </w:p>
    <w:p w14:paraId="4A3CB72F" w14:textId="77777777" w:rsidR="005133EF" w:rsidRPr="007D5671" w:rsidRDefault="005133EF" w:rsidP="005133EF">
      <w:r w:rsidRPr="007D5671">
        <w:t xml:space="preserve">3. </w:t>
      </w:r>
      <w:smartTag w:uri="urn:schemas-microsoft-com:office:smarttags" w:element="metricconverter">
        <w:smartTagPr>
          <w:attr w:name="ProductID" w:val="1,6 мм"/>
        </w:smartTagPr>
        <w:r w:rsidRPr="007D5671">
          <w:t>1,6 мм</w:t>
        </w:r>
      </w:smartTag>
    </w:p>
    <w:p w14:paraId="164C5773" w14:textId="77777777" w:rsidR="005133EF" w:rsidRPr="007D5671" w:rsidRDefault="005133EF" w:rsidP="005133EF">
      <w:r w:rsidRPr="007D5671">
        <w:t>4. 2 мм*</w:t>
      </w:r>
    </w:p>
    <w:p w14:paraId="09C39FC3" w14:textId="77777777" w:rsidR="005133EF" w:rsidRPr="007D5671" w:rsidRDefault="005133EF" w:rsidP="005133EF">
      <w:r w:rsidRPr="007D5671">
        <w:t>Вопрос № 11 Какая наименьшая величина остаточной высоты рисунка протектора допускается при эксплуатации мотоцикла?</w:t>
      </w:r>
    </w:p>
    <w:p w14:paraId="30D4AC2B" w14:textId="77777777" w:rsidR="005133EF" w:rsidRPr="007D5671" w:rsidRDefault="005133EF" w:rsidP="005133EF">
      <w:r w:rsidRPr="007D5671">
        <w:t>1. 0,8 мм*</w:t>
      </w:r>
    </w:p>
    <w:p w14:paraId="69DDCD87" w14:textId="77777777" w:rsidR="005133EF" w:rsidRPr="007D5671" w:rsidRDefault="005133EF" w:rsidP="005133EF">
      <w:r w:rsidRPr="007D5671">
        <w:t xml:space="preserve">2. </w:t>
      </w:r>
      <w:smartTag w:uri="urn:schemas-microsoft-com:office:smarttags" w:element="metricconverter">
        <w:smartTagPr>
          <w:attr w:name="ProductID" w:val="1,0 мм"/>
        </w:smartTagPr>
        <w:r w:rsidRPr="007D5671">
          <w:t>1,0 мм</w:t>
        </w:r>
      </w:smartTag>
    </w:p>
    <w:p w14:paraId="7D22A10F" w14:textId="77777777" w:rsidR="005133EF" w:rsidRPr="007D5671" w:rsidRDefault="005133EF" w:rsidP="005133EF">
      <w:r w:rsidRPr="007D5671">
        <w:t xml:space="preserve">3. </w:t>
      </w:r>
      <w:smartTag w:uri="urn:schemas-microsoft-com:office:smarttags" w:element="metricconverter">
        <w:smartTagPr>
          <w:attr w:name="ProductID" w:val="1,6 мм"/>
        </w:smartTagPr>
        <w:r w:rsidRPr="007D5671">
          <w:t>1,6 мм</w:t>
        </w:r>
      </w:smartTag>
    </w:p>
    <w:p w14:paraId="3489C7AB" w14:textId="77777777" w:rsidR="005133EF" w:rsidRPr="007D5671" w:rsidRDefault="005133EF" w:rsidP="005133EF">
      <w:r w:rsidRPr="007D5671">
        <w:t xml:space="preserve">4. </w:t>
      </w:r>
      <w:smartTag w:uri="urn:schemas-microsoft-com:office:smarttags" w:element="metricconverter">
        <w:smartTagPr>
          <w:attr w:name="ProductID" w:val="2 мм"/>
        </w:smartTagPr>
        <w:r w:rsidRPr="007D5671">
          <w:t>2 мм</w:t>
        </w:r>
      </w:smartTag>
    </w:p>
    <w:p w14:paraId="24BDB17B" w14:textId="77777777" w:rsidR="005133EF" w:rsidRPr="007D5671" w:rsidRDefault="005133EF" w:rsidP="005133EF">
      <w:r w:rsidRPr="007D5671">
        <w:t>Вопрос № 12 Какая наименьшая величина остаточной высоты рисунка протектора допускается при эксплуатации легкового автомобиля?</w:t>
      </w:r>
    </w:p>
    <w:p w14:paraId="1C4E84AB" w14:textId="77777777" w:rsidR="005133EF" w:rsidRPr="007D5671" w:rsidRDefault="005133EF" w:rsidP="005133EF">
      <w:r w:rsidRPr="007D5671">
        <w:t xml:space="preserve">1. </w:t>
      </w:r>
      <w:smartTag w:uri="urn:schemas-microsoft-com:office:smarttags" w:element="metricconverter">
        <w:smartTagPr>
          <w:attr w:name="ProductID" w:val="0,8 мм"/>
        </w:smartTagPr>
        <w:r w:rsidRPr="007D5671">
          <w:t>0,8 мм</w:t>
        </w:r>
      </w:smartTag>
    </w:p>
    <w:p w14:paraId="0B444474" w14:textId="77777777" w:rsidR="005133EF" w:rsidRPr="007D5671" w:rsidRDefault="005133EF" w:rsidP="005133EF">
      <w:r w:rsidRPr="007D5671">
        <w:t xml:space="preserve">2. </w:t>
      </w:r>
      <w:smartTag w:uri="urn:schemas-microsoft-com:office:smarttags" w:element="metricconverter">
        <w:smartTagPr>
          <w:attr w:name="ProductID" w:val="1,0 мм"/>
        </w:smartTagPr>
        <w:r w:rsidRPr="007D5671">
          <w:t>1,0 мм</w:t>
        </w:r>
      </w:smartTag>
    </w:p>
    <w:p w14:paraId="5502CFAF" w14:textId="77777777" w:rsidR="005133EF" w:rsidRPr="007D5671" w:rsidRDefault="005133EF" w:rsidP="005133EF">
      <w:r w:rsidRPr="007D5671">
        <w:t>3. 1,6 мм*</w:t>
      </w:r>
    </w:p>
    <w:p w14:paraId="67E65998" w14:textId="77777777" w:rsidR="005133EF" w:rsidRPr="007D5671" w:rsidRDefault="005133EF" w:rsidP="005133EF">
      <w:r w:rsidRPr="007D5671">
        <w:t xml:space="preserve">4. </w:t>
      </w:r>
      <w:smartTag w:uri="urn:schemas-microsoft-com:office:smarttags" w:element="metricconverter">
        <w:smartTagPr>
          <w:attr w:name="ProductID" w:val="2 мм"/>
        </w:smartTagPr>
        <w:r w:rsidRPr="007D5671">
          <w:t>2 мм</w:t>
        </w:r>
      </w:smartTag>
    </w:p>
    <w:p w14:paraId="0B080113" w14:textId="77777777" w:rsidR="005133EF" w:rsidRPr="007D5671" w:rsidRDefault="005133EF" w:rsidP="005133EF">
      <w:r w:rsidRPr="007D5671">
        <w:t>Вопрос № 13 Какая наименьшая величина остаточной высоты рисунка протектора допускается при эксплуатации грузового автомобиля?</w:t>
      </w:r>
    </w:p>
    <w:p w14:paraId="4D1DFC1C" w14:textId="77777777" w:rsidR="005133EF" w:rsidRPr="007D5671" w:rsidRDefault="005133EF" w:rsidP="005133EF">
      <w:r w:rsidRPr="007D5671">
        <w:t xml:space="preserve">1. </w:t>
      </w:r>
      <w:smartTag w:uri="urn:schemas-microsoft-com:office:smarttags" w:element="metricconverter">
        <w:smartTagPr>
          <w:attr w:name="ProductID" w:val="0,8 мм"/>
        </w:smartTagPr>
        <w:r w:rsidRPr="007D5671">
          <w:t>0,8 мм</w:t>
        </w:r>
      </w:smartTag>
    </w:p>
    <w:p w14:paraId="125D9F95" w14:textId="77777777" w:rsidR="005133EF" w:rsidRPr="007D5671" w:rsidRDefault="005133EF" w:rsidP="005133EF">
      <w:r w:rsidRPr="007D5671">
        <w:t>2. 1,0 мм*</w:t>
      </w:r>
    </w:p>
    <w:p w14:paraId="2CBFCFB4" w14:textId="77777777" w:rsidR="005133EF" w:rsidRPr="007D5671" w:rsidRDefault="005133EF" w:rsidP="005133EF">
      <w:r w:rsidRPr="007D5671">
        <w:t xml:space="preserve">3. </w:t>
      </w:r>
      <w:smartTag w:uri="urn:schemas-microsoft-com:office:smarttags" w:element="metricconverter">
        <w:smartTagPr>
          <w:attr w:name="ProductID" w:val="1,6 мм"/>
        </w:smartTagPr>
        <w:r w:rsidRPr="007D5671">
          <w:t>1,6 мм</w:t>
        </w:r>
      </w:smartTag>
    </w:p>
    <w:p w14:paraId="558FE52F" w14:textId="77777777" w:rsidR="005133EF" w:rsidRPr="007D5671" w:rsidRDefault="005133EF" w:rsidP="005133EF">
      <w:r w:rsidRPr="007D5671">
        <w:t xml:space="preserve">4. </w:t>
      </w:r>
      <w:smartTag w:uri="urn:schemas-microsoft-com:office:smarttags" w:element="metricconverter">
        <w:smartTagPr>
          <w:attr w:name="ProductID" w:val="2 мм"/>
        </w:smartTagPr>
        <w:r w:rsidRPr="007D5671">
          <w:t>2 мм</w:t>
        </w:r>
      </w:smartTag>
    </w:p>
    <w:p w14:paraId="0C583024" w14:textId="77777777" w:rsidR="005133EF" w:rsidRPr="007D5671" w:rsidRDefault="005133EF" w:rsidP="005133EF">
      <w:r w:rsidRPr="007D5671">
        <w:t>Вопрос № 14 В каком случае вам разрешается эксплуатация транспортного средства?</w:t>
      </w:r>
    </w:p>
    <w:p w14:paraId="2E3B966B" w14:textId="77777777" w:rsidR="005133EF" w:rsidRPr="007D5671" w:rsidRDefault="005133EF" w:rsidP="005133EF">
      <w:r w:rsidRPr="007D5671">
        <w:t>1. Загрязнены внешние световые приборы</w:t>
      </w:r>
    </w:p>
    <w:p w14:paraId="3F064955" w14:textId="77777777" w:rsidR="005133EF" w:rsidRPr="007D5671" w:rsidRDefault="005133EF" w:rsidP="005133EF">
      <w:r w:rsidRPr="007D5671">
        <w:t>2. Нарушена регулировка фар</w:t>
      </w:r>
    </w:p>
    <w:p w14:paraId="6F382023" w14:textId="77777777" w:rsidR="005133EF" w:rsidRPr="007D5671" w:rsidRDefault="005133EF" w:rsidP="005133EF">
      <w:r w:rsidRPr="007D5671">
        <w:t>3. На световых приборах используются рассеиватели, не соответствующие типу данного светового прибора</w:t>
      </w:r>
    </w:p>
    <w:p w14:paraId="5735CBE2" w14:textId="77777777" w:rsidR="005133EF" w:rsidRDefault="005133EF" w:rsidP="005133EF">
      <w:r w:rsidRPr="007D5671">
        <w:t>4. Отсутствуют противотуманные фары*</w:t>
      </w:r>
    </w:p>
    <w:p w14:paraId="45DB8FF7" w14:textId="77777777" w:rsidR="005133EF" w:rsidRDefault="005133EF" w:rsidP="005133EF"/>
    <w:p w14:paraId="132EE208" w14:textId="77777777" w:rsidR="005133EF" w:rsidRDefault="005133EF" w:rsidP="005133EF"/>
    <w:p w14:paraId="08A20495" w14:textId="77777777" w:rsidR="005133EF" w:rsidRDefault="005133EF" w:rsidP="005133EF"/>
    <w:p w14:paraId="4A967A08" w14:textId="77777777" w:rsidR="005133EF" w:rsidRPr="0096662B" w:rsidRDefault="005133EF" w:rsidP="005133EF">
      <w:pPr>
        <w:ind w:firstLine="0"/>
        <w:rPr>
          <w:b/>
          <w:i/>
        </w:rPr>
      </w:pPr>
      <w:r w:rsidRPr="0096662B">
        <w:rPr>
          <w:b/>
          <w:i/>
        </w:rPr>
        <w:lastRenderedPageBreak/>
        <w:t>5.</w:t>
      </w:r>
      <w:r>
        <w:rPr>
          <w:b/>
          <w:i/>
        </w:rPr>
        <w:t>1</w:t>
      </w:r>
      <w:r w:rsidRPr="0096662B">
        <w:rPr>
          <w:b/>
          <w:i/>
        </w:rPr>
        <w:t>.</w:t>
      </w:r>
      <w:r>
        <w:rPr>
          <w:b/>
          <w:i/>
          <w:color w:val="FF0000"/>
        </w:rPr>
        <w:t>2</w:t>
      </w:r>
      <w:r w:rsidRPr="0096662B">
        <w:rPr>
          <w:b/>
          <w:i/>
        </w:rPr>
        <w:t xml:space="preserve"> Тестовые задания по оценке освоения индикатора,</w:t>
      </w:r>
      <w:r w:rsidRPr="0096662B">
        <w:rPr>
          <w:rFonts w:ascii="Calibri" w:hAnsi="Calibri"/>
          <w:b/>
          <w:i/>
        </w:rPr>
        <w:t xml:space="preserve"> </w:t>
      </w:r>
      <w:r w:rsidRPr="0096662B">
        <w:rPr>
          <w:b/>
          <w:i/>
        </w:rPr>
        <w:t>достижения компетенций</w:t>
      </w:r>
    </w:p>
    <w:p w14:paraId="09D45DB3" w14:textId="77777777" w:rsidR="005133EF" w:rsidRPr="00583C0C" w:rsidRDefault="005133EF" w:rsidP="005133EF">
      <w:pPr>
        <w:ind w:firstLine="0"/>
        <w:rPr>
          <w:b/>
          <w:bCs/>
          <w:i/>
          <w:color w:val="FF6600"/>
          <w:lang w:val="de-DE"/>
        </w:rPr>
      </w:pPr>
      <w:r w:rsidRPr="0096662B">
        <w:rPr>
          <w:b/>
          <w:i/>
        </w:rPr>
        <w:t>ИД-04 /ПК-2</w:t>
      </w:r>
      <w:r w:rsidRPr="0096662B">
        <w:rPr>
          <w:b/>
          <w:i/>
          <w:lang w:val="de-DE"/>
        </w:rPr>
        <w:t xml:space="preserve"> </w:t>
      </w:r>
      <w:r w:rsidRPr="0096662B">
        <w:rPr>
          <w:b/>
          <w:bCs/>
          <w:i/>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96662B">
        <w:rPr>
          <w:b/>
          <w:bCs/>
          <w:i/>
          <w:lang w:val="de-DE"/>
        </w:rPr>
        <w:t xml:space="preserve"> </w:t>
      </w:r>
      <w:r w:rsidRPr="0096662B">
        <w:rPr>
          <w:b/>
          <w:bCs/>
          <w:i/>
          <w:color w:val="FF6600"/>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96662B">
        <w:rPr>
          <w:b/>
          <w:bCs/>
          <w:i/>
          <w:color w:val="FF6600"/>
        </w:rPr>
        <w:t>ческого</w:t>
      </w:r>
      <w:proofErr w:type="spellEnd"/>
      <w:r w:rsidRPr="0096662B">
        <w:rPr>
          <w:b/>
          <w:bCs/>
          <w:i/>
          <w:color w:val="FF6600"/>
        </w:rPr>
        <w:t xml:space="preserve"> оборудования)</w:t>
      </w:r>
    </w:p>
    <w:p w14:paraId="331B58DF" w14:textId="77777777" w:rsidR="005133EF" w:rsidRPr="007D5671" w:rsidRDefault="005133EF" w:rsidP="005133EF">
      <w:r w:rsidRPr="007D5671">
        <w:t>Вопрос № 15 При какой неисправности тормозной системы запрещается дальнейшее движение грузового автомобиля?</w:t>
      </w:r>
    </w:p>
    <w:p w14:paraId="3B2D295F" w14:textId="77777777" w:rsidR="005133EF" w:rsidRPr="007D5671" w:rsidRDefault="005133EF" w:rsidP="005133EF">
      <w:r w:rsidRPr="007D5671">
        <w:t>1. Не включается контрольная лампа стояночной тормозной системы</w:t>
      </w:r>
    </w:p>
    <w:p w14:paraId="4E98EA7E" w14:textId="77777777" w:rsidR="005133EF" w:rsidRPr="007D5671" w:rsidRDefault="005133EF" w:rsidP="005133EF">
      <w:r w:rsidRPr="007D5671">
        <w:t>2. Не действует манометр пневматического или пневмогидравлического тормозного привода*</w:t>
      </w:r>
    </w:p>
    <w:p w14:paraId="5B68BA77" w14:textId="77777777" w:rsidR="005133EF" w:rsidRPr="007D5671" w:rsidRDefault="005133EF" w:rsidP="005133EF">
      <w:r w:rsidRPr="007D5671">
        <w:t>3. Уменьшен свободный ход педали тормоза</w:t>
      </w:r>
    </w:p>
    <w:p w14:paraId="5BC64723" w14:textId="77777777" w:rsidR="005133EF" w:rsidRPr="007D5671" w:rsidRDefault="005133EF" w:rsidP="005133EF">
      <w:r w:rsidRPr="007D5671">
        <w:t>Вопрос № 16 При какой неисправности тормозной системы запрещается дальнейшее движение автобуса?</w:t>
      </w:r>
    </w:p>
    <w:p w14:paraId="60A3F6BC" w14:textId="77777777" w:rsidR="005133EF" w:rsidRPr="007D5671" w:rsidRDefault="005133EF" w:rsidP="005133EF">
      <w:r w:rsidRPr="007D5671">
        <w:t>1. Не включается контрольная лампа стояночной тормозной системы</w:t>
      </w:r>
    </w:p>
    <w:p w14:paraId="0D3D6F27" w14:textId="77777777" w:rsidR="005133EF" w:rsidRPr="007D5671" w:rsidRDefault="005133EF" w:rsidP="005133EF">
      <w:r w:rsidRPr="007D5671">
        <w:t>2. Не действует манометр пневматического или пневмогидравлического тормозного привода*</w:t>
      </w:r>
    </w:p>
    <w:p w14:paraId="08DDF161" w14:textId="77777777" w:rsidR="005133EF" w:rsidRPr="007D5671" w:rsidRDefault="005133EF" w:rsidP="005133EF">
      <w:r w:rsidRPr="007D5671">
        <w:t>3. Уменьшен свободный ход педали тормоза</w:t>
      </w:r>
    </w:p>
    <w:p w14:paraId="4581D148" w14:textId="77777777" w:rsidR="005133EF" w:rsidRPr="007D5671" w:rsidRDefault="005133EF" w:rsidP="005133EF">
      <w:r w:rsidRPr="007D5671">
        <w:t>Вопрос № 17 Разрешается ли применять шторки на окнах автобуса?</w:t>
      </w:r>
    </w:p>
    <w:p w14:paraId="20469618" w14:textId="77777777" w:rsidR="005133EF" w:rsidRPr="007D5671" w:rsidRDefault="005133EF" w:rsidP="005133EF">
      <w:r w:rsidRPr="007D5671">
        <w:t>1. Разрешается, но только при наличии с обеих сторон наружных зеркал заднего вида*</w:t>
      </w:r>
    </w:p>
    <w:p w14:paraId="4EF8CF84" w14:textId="77777777" w:rsidR="005133EF" w:rsidRPr="007D5671" w:rsidRDefault="005133EF" w:rsidP="005133EF">
      <w:r w:rsidRPr="007D5671">
        <w:t>2. Запрещается</w:t>
      </w:r>
    </w:p>
    <w:p w14:paraId="3A3DC8A8" w14:textId="77777777" w:rsidR="005133EF" w:rsidRPr="007D5671" w:rsidRDefault="005133EF" w:rsidP="005133EF">
      <w:r w:rsidRPr="007D5671">
        <w:t xml:space="preserve">Вопрос № 18 Разрешается ли устанавливать на транспортном средстве </w:t>
      </w:r>
      <w:proofErr w:type="spellStart"/>
      <w:r w:rsidRPr="007D5671">
        <w:t>ошипованные</w:t>
      </w:r>
      <w:proofErr w:type="spellEnd"/>
      <w:r w:rsidRPr="007D5671">
        <w:t xml:space="preserve"> шины совместно с </w:t>
      </w:r>
      <w:proofErr w:type="spellStart"/>
      <w:r w:rsidRPr="007D5671">
        <w:t>неошипованными</w:t>
      </w:r>
      <w:proofErr w:type="spellEnd"/>
      <w:r w:rsidRPr="007D5671">
        <w:t>?</w:t>
      </w:r>
    </w:p>
    <w:p w14:paraId="6F47965E" w14:textId="77777777" w:rsidR="005133EF" w:rsidRPr="007D5671" w:rsidRDefault="005133EF" w:rsidP="005133EF">
      <w:r w:rsidRPr="007D5671">
        <w:t>1. Разрешается</w:t>
      </w:r>
    </w:p>
    <w:p w14:paraId="28607CFA" w14:textId="77777777" w:rsidR="005133EF" w:rsidRPr="007D5671" w:rsidRDefault="005133EF" w:rsidP="005133EF">
      <w:r w:rsidRPr="007D5671">
        <w:t>2. Разрешается только на разные оси</w:t>
      </w:r>
    </w:p>
    <w:p w14:paraId="18A73ACB" w14:textId="77777777" w:rsidR="005133EF" w:rsidRPr="007D5671" w:rsidRDefault="005133EF" w:rsidP="005133EF">
      <w:r w:rsidRPr="007D5671">
        <w:t>3. Запрещается*</w:t>
      </w:r>
    </w:p>
    <w:p w14:paraId="62874B85" w14:textId="77777777" w:rsidR="005133EF" w:rsidRPr="007D5671" w:rsidRDefault="005133EF" w:rsidP="005133EF">
      <w:r w:rsidRPr="007D5671">
        <w:t>Вопрос № 19 Вы имеете право эксплуатировать грузовой автомобиль с разрешенной максимальной массой более 3,5 т при отсутствии:</w:t>
      </w:r>
    </w:p>
    <w:p w14:paraId="7B691BFB" w14:textId="77777777" w:rsidR="005133EF" w:rsidRPr="007D5671" w:rsidRDefault="005133EF" w:rsidP="005133EF">
      <w:r w:rsidRPr="007D5671">
        <w:t>1. Аптечки</w:t>
      </w:r>
    </w:p>
    <w:p w14:paraId="0A637741" w14:textId="77777777" w:rsidR="005133EF" w:rsidRPr="007D5671" w:rsidRDefault="005133EF" w:rsidP="005133EF">
      <w:r w:rsidRPr="007D5671">
        <w:t>2. Огнетушителя</w:t>
      </w:r>
    </w:p>
    <w:p w14:paraId="24E2B0E3" w14:textId="77777777" w:rsidR="005133EF" w:rsidRPr="007D5671" w:rsidRDefault="005133EF" w:rsidP="005133EF">
      <w:r w:rsidRPr="007D5671">
        <w:t>3. Знака аварийной остановки</w:t>
      </w:r>
    </w:p>
    <w:p w14:paraId="27A8B7C1" w14:textId="77777777" w:rsidR="005133EF" w:rsidRPr="007D5671" w:rsidRDefault="005133EF" w:rsidP="005133EF">
      <w:r w:rsidRPr="007D5671">
        <w:t>4. Противооткатных упоров</w:t>
      </w:r>
    </w:p>
    <w:p w14:paraId="0E9E1EF0" w14:textId="77777777" w:rsidR="005133EF" w:rsidRPr="007D5671" w:rsidRDefault="005133EF" w:rsidP="005133EF">
      <w:r w:rsidRPr="007D5671">
        <w:t>5. Буксировочного троса*</w:t>
      </w:r>
    </w:p>
    <w:p w14:paraId="63159D06" w14:textId="77777777" w:rsidR="005133EF" w:rsidRPr="007D5671" w:rsidRDefault="005133EF" w:rsidP="005133EF">
      <w:r w:rsidRPr="007D5671">
        <w:t>Вопрос № 20 Вы имеете право эксплуатировать легковой автомобиль при отсутствии:</w:t>
      </w:r>
    </w:p>
    <w:p w14:paraId="4F35E617" w14:textId="77777777" w:rsidR="005133EF" w:rsidRPr="007D5671" w:rsidRDefault="005133EF" w:rsidP="005133EF">
      <w:r w:rsidRPr="007D5671">
        <w:t>1. Аптечки</w:t>
      </w:r>
    </w:p>
    <w:p w14:paraId="61C8E44F" w14:textId="77777777" w:rsidR="005133EF" w:rsidRPr="007D5671" w:rsidRDefault="005133EF" w:rsidP="005133EF">
      <w:r w:rsidRPr="007D5671">
        <w:t>2. Огнетушителя</w:t>
      </w:r>
    </w:p>
    <w:p w14:paraId="72EB9060" w14:textId="77777777" w:rsidR="005133EF" w:rsidRPr="007D5671" w:rsidRDefault="005133EF" w:rsidP="005133EF">
      <w:r w:rsidRPr="007D5671">
        <w:t>3. Знака аварийной остановки</w:t>
      </w:r>
    </w:p>
    <w:p w14:paraId="520E9F5F" w14:textId="77777777" w:rsidR="005133EF" w:rsidRPr="007D5671" w:rsidRDefault="005133EF" w:rsidP="005133EF">
      <w:r w:rsidRPr="007D5671">
        <w:t>4. Противооткатных упоров*</w:t>
      </w:r>
    </w:p>
    <w:p w14:paraId="1604D9F4" w14:textId="77777777" w:rsidR="005133EF" w:rsidRPr="007D5671" w:rsidRDefault="005133EF" w:rsidP="005133EF">
      <w:r w:rsidRPr="007D5671">
        <w:t>Вопрос № 21 Вы имеете право эксплуатировать автобус с разрешенной максимальной массой более 5 т при отсутствии:</w:t>
      </w:r>
    </w:p>
    <w:p w14:paraId="532A2255" w14:textId="77777777" w:rsidR="005133EF" w:rsidRPr="007D5671" w:rsidRDefault="005133EF" w:rsidP="005133EF">
      <w:r w:rsidRPr="007D5671">
        <w:t>1. Аптечки</w:t>
      </w:r>
    </w:p>
    <w:p w14:paraId="1273F5AB" w14:textId="77777777" w:rsidR="005133EF" w:rsidRPr="007D5671" w:rsidRDefault="005133EF" w:rsidP="005133EF">
      <w:r w:rsidRPr="007D5671">
        <w:lastRenderedPageBreak/>
        <w:t>2. Огнетушителя</w:t>
      </w:r>
    </w:p>
    <w:p w14:paraId="05A44BFC" w14:textId="77777777" w:rsidR="005133EF" w:rsidRPr="007D5671" w:rsidRDefault="005133EF" w:rsidP="005133EF">
      <w:r w:rsidRPr="007D5671">
        <w:t>3. Знака аварийной остановки</w:t>
      </w:r>
    </w:p>
    <w:p w14:paraId="0B03B221" w14:textId="77777777" w:rsidR="005133EF" w:rsidRPr="007D5671" w:rsidRDefault="005133EF" w:rsidP="005133EF">
      <w:r w:rsidRPr="007D5671">
        <w:t>4. Противооткатных упоров</w:t>
      </w:r>
    </w:p>
    <w:p w14:paraId="27D55C94" w14:textId="77777777" w:rsidR="005133EF" w:rsidRPr="007D5671" w:rsidRDefault="005133EF" w:rsidP="005133EF">
      <w:r w:rsidRPr="007D5671">
        <w:t>5. Буксировочного троса*</w:t>
      </w:r>
    </w:p>
    <w:p w14:paraId="3F4D6345" w14:textId="77777777" w:rsidR="005133EF" w:rsidRPr="007D5671" w:rsidRDefault="005133EF" w:rsidP="005133EF">
      <w:r w:rsidRPr="007D5671">
        <w:t>Вопрос № 22 На грузовых автомобилях с разрешенной максимальной массой более 3,5 т количество противооткатных упоров должно составлять не менее:</w:t>
      </w:r>
    </w:p>
    <w:p w14:paraId="16E62F2D" w14:textId="77777777" w:rsidR="005133EF" w:rsidRPr="007D5671" w:rsidRDefault="005133EF" w:rsidP="005133EF">
      <w:r w:rsidRPr="007D5671">
        <w:t>1. Одного</w:t>
      </w:r>
    </w:p>
    <w:p w14:paraId="17AC9469" w14:textId="77777777" w:rsidR="005133EF" w:rsidRPr="007D5671" w:rsidRDefault="005133EF" w:rsidP="005133EF">
      <w:r w:rsidRPr="007D5671">
        <w:t>2. Двух*</w:t>
      </w:r>
    </w:p>
    <w:p w14:paraId="52C6496C" w14:textId="77777777" w:rsidR="005133EF" w:rsidRPr="007D5671" w:rsidRDefault="005133EF" w:rsidP="005133EF">
      <w:r w:rsidRPr="007D5671">
        <w:t>3. Трех</w:t>
      </w:r>
    </w:p>
    <w:p w14:paraId="1BFBA6CD" w14:textId="77777777" w:rsidR="005133EF" w:rsidRPr="007D5671" w:rsidRDefault="005133EF" w:rsidP="005133EF">
      <w:r w:rsidRPr="007D5671">
        <w:t>Вопрос № 23 На автобусах с разрешенной максимальной более 5 т количество противооткатных упоров должно составлять не менее:</w:t>
      </w:r>
    </w:p>
    <w:p w14:paraId="203AD5E6" w14:textId="77777777" w:rsidR="005133EF" w:rsidRPr="007D5671" w:rsidRDefault="005133EF" w:rsidP="005133EF">
      <w:r w:rsidRPr="007D5671">
        <w:t>1. Одного</w:t>
      </w:r>
    </w:p>
    <w:p w14:paraId="0C2CA0B7" w14:textId="77777777" w:rsidR="005133EF" w:rsidRPr="007D5671" w:rsidRDefault="005133EF" w:rsidP="005133EF">
      <w:r w:rsidRPr="007D5671">
        <w:t>2. Двух*</w:t>
      </w:r>
    </w:p>
    <w:p w14:paraId="271E3CE3" w14:textId="77777777" w:rsidR="005133EF" w:rsidRPr="007D5671" w:rsidRDefault="005133EF" w:rsidP="005133EF">
      <w:r w:rsidRPr="007D5671">
        <w:t>3. Трех</w:t>
      </w:r>
    </w:p>
    <w:p w14:paraId="4E1290FA" w14:textId="77777777" w:rsidR="005133EF" w:rsidRPr="007D5671" w:rsidRDefault="005133EF" w:rsidP="005133EF">
      <w:r w:rsidRPr="007D5671">
        <w:t>Вопрос № 24 В каком случае запрещается дальнейшее движение на автомобиле с прицепом даже до места ремонта или стоянки?</w:t>
      </w:r>
    </w:p>
    <w:p w14:paraId="3950AFB8" w14:textId="77777777" w:rsidR="005133EF" w:rsidRPr="007D5671" w:rsidRDefault="005133EF" w:rsidP="005133EF">
      <w:r w:rsidRPr="007D5671">
        <w:t>1. Не установлен опознавательный знак автопоезда</w:t>
      </w:r>
    </w:p>
    <w:p w14:paraId="67720B12" w14:textId="77777777" w:rsidR="005133EF" w:rsidRPr="007D5671" w:rsidRDefault="005133EF" w:rsidP="005133EF">
      <w:r w:rsidRPr="007D5671">
        <w:t>2. Отсутствуют предусмотренные конструкцией зеркала заднего вида</w:t>
      </w:r>
    </w:p>
    <w:p w14:paraId="1D1F9A97" w14:textId="77777777" w:rsidR="005133EF" w:rsidRPr="007D5671" w:rsidRDefault="005133EF" w:rsidP="005133EF">
      <w:r w:rsidRPr="007D5671">
        <w:t>3. Неисправно сцепное устройство*</w:t>
      </w:r>
    </w:p>
    <w:p w14:paraId="607A5FA8" w14:textId="77777777" w:rsidR="005133EF" w:rsidRPr="007D5671" w:rsidRDefault="005133EF" w:rsidP="005133EF">
      <w:r w:rsidRPr="007D5671">
        <w:t>Вопрос № 25 При какой неисправности Вам запрещено дальнейшее движение на транспортном средстве во время дождя или снегопада?</w:t>
      </w:r>
    </w:p>
    <w:p w14:paraId="51B490D6" w14:textId="77777777" w:rsidR="005133EF" w:rsidRPr="007D5671" w:rsidRDefault="005133EF" w:rsidP="005133EF">
      <w:r w:rsidRPr="007D5671">
        <w:t>1. Не работают в установленном режиме стеклоочистители</w:t>
      </w:r>
    </w:p>
    <w:p w14:paraId="172555A9" w14:textId="77777777" w:rsidR="005133EF" w:rsidRPr="007D5671" w:rsidRDefault="005133EF" w:rsidP="005133EF">
      <w:r w:rsidRPr="007D5671">
        <w:t>2. Не действует стеклоочиститель со стороны водителя*</w:t>
      </w:r>
    </w:p>
    <w:p w14:paraId="0E53E7CC" w14:textId="77777777" w:rsidR="005133EF" w:rsidRDefault="005133EF" w:rsidP="005133EF">
      <w:pPr>
        <w:rPr>
          <w:spacing w:val="-10"/>
        </w:rPr>
      </w:pPr>
      <w:r w:rsidRPr="007D5671">
        <w:t xml:space="preserve">3. Не работают предусмотренные конструкцией </w:t>
      </w:r>
      <w:proofErr w:type="spellStart"/>
      <w:r w:rsidRPr="007D5671">
        <w:t>транпортного</w:t>
      </w:r>
      <w:proofErr w:type="spellEnd"/>
      <w:r w:rsidRPr="007D5671">
        <w:t xml:space="preserve"> средства стеклоомыватели</w:t>
      </w:r>
    </w:p>
    <w:p w14:paraId="43F047D0" w14:textId="77777777" w:rsidR="005133EF" w:rsidRPr="007D5671" w:rsidRDefault="005133EF" w:rsidP="005133EF">
      <w:r w:rsidRPr="007D5671">
        <w:t>Вопрос № 26 В каком случае Вам запрещается эксплуатация автомобиля</w:t>
      </w:r>
    </w:p>
    <w:p w14:paraId="73FFD412" w14:textId="77777777" w:rsidR="005133EF" w:rsidRPr="007D5671" w:rsidRDefault="005133EF" w:rsidP="005133EF">
      <w:r w:rsidRPr="007D5671">
        <w:t>1. Не работает указатель уровня топлива</w:t>
      </w:r>
    </w:p>
    <w:p w14:paraId="3877AAC1" w14:textId="77777777" w:rsidR="005133EF" w:rsidRPr="007D5671" w:rsidRDefault="005133EF" w:rsidP="005133EF">
      <w:r w:rsidRPr="007D5671">
        <w:t>2. Нарушена регулировка угла опережения зажигания</w:t>
      </w:r>
    </w:p>
    <w:p w14:paraId="61DE7D76" w14:textId="77777777" w:rsidR="005133EF" w:rsidRPr="007D5671" w:rsidRDefault="005133EF" w:rsidP="005133EF">
      <w:r w:rsidRPr="007D5671">
        <w:t>3. Затруднен пуск двигателя</w:t>
      </w:r>
    </w:p>
    <w:p w14:paraId="2F7FFF6B" w14:textId="77777777" w:rsidR="005133EF" w:rsidRPr="007D5671" w:rsidRDefault="005133EF" w:rsidP="005133EF">
      <w:r w:rsidRPr="007D5671">
        <w:t>4. Не работает звуковой сигнал*</w:t>
      </w:r>
    </w:p>
    <w:p w14:paraId="5C7686C2" w14:textId="77777777" w:rsidR="005133EF" w:rsidRPr="007D5671" w:rsidRDefault="005133EF" w:rsidP="005133EF">
      <w:r w:rsidRPr="007D5671">
        <w:t>Вопрос № 27 В каком случае Вам разрешается эксплуатация грузового автомобиля?</w:t>
      </w:r>
    </w:p>
    <w:p w14:paraId="4A1CA6FA" w14:textId="77777777" w:rsidR="005133EF" w:rsidRPr="007D5671" w:rsidRDefault="005133EF" w:rsidP="005133EF">
      <w:r w:rsidRPr="007D5671">
        <w:t>1. Не работает спидометр</w:t>
      </w:r>
    </w:p>
    <w:p w14:paraId="483EB13E" w14:textId="77777777" w:rsidR="005133EF" w:rsidRPr="007D5671" w:rsidRDefault="005133EF" w:rsidP="005133EF">
      <w:r w:rsidRPr="007D5671">
        <w:t>2. Не работает указатель температуры охлаждающей жидкости*</w:t>
      </w:r>
    </w:p>
    <w:p w14:paraId="28226AFF" w14:textId="77777777" w:rsidR="005133EF" w:rsidRPr="007D5671" w:rsidRDefault="005133EF" w:rsidP="005133EF">
      <w:r w:rsidRPr="007D5671">
        <w:t>3. Не работают запоры бортов грузовой платформы</w:t>
      </w:r>
    </w:p>
    <w:p w14:paraId="4B6F7973" w14:textId="77777777" w:rsidR="005133EF" w:rsidRPr="007D5671" w:rsidRDefault="005133EF" w:rsidP="005133EF">
      <w:r w:rsidRPr="007D5671">
        <w:t>Вопрос № 28 При возникновении какой неисправности водителю запрещено дальнейшее движение даже до места ремонта или стоянки?</w:t>
      </w:r>
    </w:p>
    <w:p w14:paraId="0E930F31" w14:textId="77777777" w:rsidR="005133EF" w:rsidRPr="007D5671" w:rsidRDefault="005133EF" w:rsidP="005133EF">
      <w:r w:rsidRPr="007D5671">
        <w:t>1. Неисправна рабочая тормозная система*</w:t>
      </w:r>
    </w:p>
    <w:p w14:paraId="3ABA792F" w14:textId="77777777" w:rsidR="005133EF" w:rsidRPr="007D5671" w:rsidRDefault="005133EF" w:rsidP="005133EF">
      <w:r w:rsidRPr="007D5671">
        <w:t>2.Неисправна система выпуска отработавших газов</w:t>
      </w:r>
    </w:p>
    <w:p w14:paraId="1EC7C443" w14:textId="77777777" w:rsidR="005133EF" w:rsidRDefault="005133EF" w:rsidP="005133EF">
      <w:pPr>
        <w:rPr>
          <w:spacing w:val="-10"/>
        </w:rPr>
      </w:pPr>
      <w:r w:rsidRPr="007D5671">
        <w:t>3. Не работает стеклоомыватель</w:t>
      </w:r>
    </w:p>
    <w:p w14:paraId="70C0FD0D" w14:textId="77777777" w:rsidR="005133EF" w:rsidRDefault="005133EF" w:rsidP="005133EF">
      <w:pPr>
        <w:rPr>
          <w:spacing w:val="-10"/>
        </w:rPr>
      </w:pPr>
    </w:p>
    <w:p w14:paraId="36B8DD33" w14:textId="77777777" w:rsidR="005133EF" w:rsidRDefault="005133EF" w:rsidP="005133EF">
      <w:pPr>
        <w:rPr>
          <w:spacing w:val="-10"/>
        </w:rPr>
      </w:pPr>
    </w:p>
    <w:p w14:paraId="6D0AC292" w14:textId="77777777" w:rsidR="005133EF" w:rsidRDefault="005133EF" w:rsidP="005133EF">
      <w:pPr>
        <w:rPr>
          <w:spacing w:val="-10"/>
        </w:rPr>
      </w:pPr>
    </w:p>
    <w:p w14:paraId="50D73B19" w14:textId="77777777" w:rsidR="005133EF" w:rsidRPr="0096662B" w:rsidRDefault="005133EF" w:rsidP="005133EF">
      <w:pPr>
        <w:ind w:firstLine="0"/>
        <w:rPr>
          <w:b/>
          <w:i/>
        </w:rPr>
      </w:pPr>
      <w:r w:rsidRPr="0096662B">
        <w:rPr>
          <w:b/>
          <w:i/>
        </w:rPr>
        <w:lastRenderedPageBreak/>
        <w:t>5.</w:t>
      </w:r>
      <w:r>
        <w:rPr>
          <w:b/>
          <w:i/>
        </w:rPr>
        <w:t>1</w:t>
      </w:r>
      <w:r w:rsidRPr="0096662B">
        <w:rPr>
          <w:b/>
          <w:i/>
        </w:rPr>
        <w:t>.</w:t>
      </w:r>
      <w:r>
        <w:rPr>
          <w:b/>
          <w:i/>
          <w:color w:val="FF0000"/>
        </w:rPr>
        <w:t>3</w:t>
      </w:r>
      <w:r w:rsidRPr="0096662B">
        <w:rPr>
          <w:b/>
          <w:i/>
        </w:rPr>
        <w:t xml:space="preserve"> Тестовые задания по оценке освоения индикатора,</w:t>
      </w:r>
      <w:r w:rsidRPr="0096662B">
        <w:rPr>
          <w:rFonts w:ascii="Calibri" w:hAnsi="Calibri"/>
          <w:b/>
          <w:i/>
        </w:rPr>
        <w:t xml:space="preserve"> </w:t>
      </w:r>
      <w:r w:rsidRPr="0096662B">
        <w:rPr>
          <w:b/>
          <w:i/>
        </w:rPr>
        <w:t>достижения компетенций</w:t>
      </w:r>
    </w:p>
    <w:p w14:paraId="6C0302D3" w14:textId="77777777" w:rsidR="005133EF" w:rsidRPr="00583C0C" w:rsidRDefault="005133EF" w:rsidP="005133EF">
      <w:pPr>
        <w:ind w:firstLine="0"/>
        <w:rPr>
          <w:b/>
          <w:bCs/>
          <w:i/>
          <w:color w:val="FF6600"/>
          <w:lang w:val="de-DE"/>
        </w:rPr>
      </w:pPr>
      <w:r w:rsidRPr="0096662B">
        <w:rPr>
          <w:b/>
          <w:i/>
        </w:rPr>
        <w:t>ИД-06 /ПК-2</w:t>
      </w:r>
      <w:r w:rsidRPr="0096662B">
        <w:rPr>
          <w:b/>
          <w:i/>
          <w:lang w:val="de-DE"/>
        </w:rPr>
        <w:t xml:space="preserve"> </w:t>
      </w:r>
      <w:r w:rsidRPr="0096662B">
        <w:rPr>
          <w:b/>
          <w:bCs/>
          <w:i/>
        </w:rPr>
        <w:t>Обеспечивает гарантии прав владельцев транспортных средств</w:t>
      </w:r>
      <w:r w:rsidRPr="0096662B">
        <w:rPr>
          <w:b/>
          <w:bCs/>
          <w:i/>
          <w:lang w:val="de-DE"/>
        </w:rPr>
        <w:t xml:space="preserve"> </w:t>
      </w:r>
      <w:r w:rsidRPr="0096662B">
        <w:rPr>
          <w:b/>
          <w:bCs/>
          <w:i/>
          <w:color w:val="FF6600"/>
        </w:rPr>
        <w:t>(ПС 33.005 Код D/06.7 ТФ 3.4.6 Обеспечение гарантий прав владельцев транспортных средств)</w:t>
      </w:r>
    </w:p>
    <w:p w14:paraId="4A904333" w14:textId="77777777" w:rsidR="005133EF" w:rsidRPr="007D5671" w:rsidRDefault="005133EF" w:rsidP="005133EF">
      <w:pPr>
        <w:rPr>
          <w:bCs/>
          <w:iCs/>
        </w:rPr>
      </w:pPr>
      <w:r w:rsidRPr="007D5671">
        <w:t xml:space="preserve">Вопрос № 29 </w:t>
      </w:r>
      <w:r w:rsidRPr="007D5671">
        <w:rPr>
          <w:bCs/>
          <w:iCs/>
        </w:rPr>
        <w:t>Лицо, владеющее транспортным средством на праве собственности или на ином законном основании, это:</w:t>
      </w:r>
    </w:p>
    <w:p w14:paraId="1B6EE0C2" w14:textId="77777777" w:rsidR="005133EF" w:rsidRPr="007D5671" w:rsidRDefault="005133EF" w:rsidP="005133EF">
      <w:pPr>
        <w:rPr>
          <w:bCs/>
          <w:iCs/>
        </w:rPr>
      </w:pPr>
      <w:r w:rsidRPr="007D5671">
        <w:rPr>
          <w:bCs/>
          <w:iCs/>
        </w:rPr>
        <w:t>1 Владелец транспортного средства*</w:t>
      </w:r>
    </w:p>
    <w:p w14:paraId="07B1352B" w14:textId="77777777" w:rsidR="005133EF" w:rsidRPr="007D5671" w:rsidRDefault="005133EF" w:rsidP="005133EF">
      <w:pPr>
        <w:rPr>
          <w:bCs/>
          <w:iCs/>
        </w:rPr>
      </w:pPr>
      <w:r w:rsidRPr="007D5671">
        <w:rPr>
          <w:bCs/>
          <w:iCs/>
        </w:rPr>
        <w:t>2 Арендатор транспортного средства</w:t>
      </w:r>
    </w:p>
    <w:p w14:paraId="3451590F" w14:textId="77777777" w:rsidR="005133EF" w:rsidRPr="007D5671" w:rsidRDefault="005133EF" w:rsidP="005133EF">
      <w:pPr>
        <w:rPr>
          <w:bCs/>
          <w:iCs/>
        </w:rPr>
      </w:pPr>
      <w:r w:rsidRPr="007D5671">
        <w:rPr>
          <w:bCs/>
          <w:iCs/>
        </w:rPr>
        <w:t>3 Водитель транспортного средства</w:t>
      </w:r>
    </w:p>
    <w:p w14:paraId="2FD27542" w14:textId="77777777" w:rsidR="005133EF" w:rsidRPr="007D5671" w:rsidRDefault="005133EF" w:rsidP="005133EF">
      <w:pPr>
        <w:rPr>
          <w:bCs/>
          <w:iCs/>
        </w:rPr>
      </w:pPr>
      <w:r w:rsidRPr="007D5671">
        <w:t xml:space="preserve">Вопрос № 30 </w:t>
      </w:r>
      <w:r w:rsidRPr="007D5671">
        <w:rPr>
          <w:bCs/>
          <w:iCs/>
        </w:rPr>
        <w:t>Документ, оформленный по результатам проведения технического</w:t>
      </w:r>
      <w:r w:rsidRPr="007D5671">
        <w:rPr>
          <w:bCs/>
          <w:iCs/>
          <w:caps/>
        </w:rPr>
        <w:t xml:space="preserve"> </w:t>
      </w:r>
      <w:r w:rsidRPr="007D5671">
        <w:rPr>
          <w:bCs/>
          <w:iCs/>
        </w:rPr>
        <w:t>осмотра транспортного средства</w:t>
      </w:r>
      <w:r w:rsidRPr="007D5671">
        <w:rPr>
          <w:bCs/>
          <w:iCs/>
          <w:caps/>
        </w:rPr>
        <w:t xml:space="preserve"> </w:t>
      </w:r>
      <w:r w:rsidRPr="007D5671">
        <w:rPr>
          <w:bCs/>
          <w:iCs/>
        </w:rPr>
        <w:t>(в том числе его частей, предметов его дополнительного оборудования), содержащий сведения о соответствии или несоответствии транспортного средства обязательным требованиям безопасности транспортных средств и служащий основанием для оформления и выдачи талона</w:t>
      </w:r>
      <w:r w:rsidRPr="007D5671">
        <w:rPr>
          <w:bCs/>
          <w:iCs/>
          <w:caps/>
        </w:rPr>
        <w:t xml:space="preserve"> </w:t>
      </w:r>
      <w:r w:rsidRPr="007D5671">
        <w:rPr>
          <w:bCs/>
          <w:iCs/>
        </w:rPr>
        <w:t>технического осмотра, международного сертификата технического осмотра или отказа в их выдаче, это:</w:t>
      </w:r>
    </w:p>
    <w:p w14:paraId="37E93287" w14:textId="77777777" w:rsidR="005133EF" w:rsidRPr="007D5671" w:rsidRDefault="005133EF" w:rsidP="005133EF">
      <w:pPr>
        <w:rPr>
          <w:bCs/>
          <w:iCs/>
        </w:rPr>
      </w:pPr>
      <w:r w:rsidRPr="007D5671">
        <w:rPr>
          <w:bCs/>
          <w:iCs/>
        </w:rPr>
        <w:t>1 Диагностическая</w:t>
      </w:r>
      <w:r w:rsidRPr="007D5671">
        <w:rPr>
          <w:bCs/>
          <w:iCs/>
          <w:caps/>
        </w:rPr>
        <w:t xml:space="preserve"> </w:t>
      </w:r>
      <w:r w:rsidRPr="007D5671">
        <w:rPr>
          <w:bCs/>
          <w:iCs/>
        </w:rPr>
        <w:t>карта*</w:t>
      </w:r>
    </w:p>
    <w:p w14:paraId="08443ED0" w14:textId="77777777" w:rsidR="005133EF" w:rsidRPr="007D5671" w:rsidRDefault="005133EF" w:rsidP="005133EF">
      <w:pPr>
        <w:rPr>
          <w:bCs/>
          <w:iCs/>
        </w:rPr>
      </w:pPr>
      <w:r w:rsidRPr="007D5671">
        <w:rPr>
          <w:bCs/>
          <w:iCs/>
        </w:rPr>
        <w:t>2 Международный сертификат технического осмотра</w:t>
      </w:r>
    </w:p>
    <w:p w14:paraId="3D2A55E7" w14:textId="77777777" w:rsidR="005133EF" w:rsidRPr="007D5671" w:rsidRDefault="005133EF" w:rsidP="005133EF">
      <w:r w:rsidRPr="007D5671">
        <w:rPr>
          <w:bCs/>
          <w:iCs/>
        </w:rPr>
        <w:t>3 Талон технического осмотра</w:t>
      </w:r>
    </w:p>
    <w:p w14:paraId="1C2E5C6E" w14:textId="77777777" w:rsidR="005133EF" w:rsidRPr="007D5671" w:rsidRDefault="005133EF" w:rsidP="005133EF">
      <w:r w:rsidRPr="007D5671">
        <w:t xml:space="preserve">Вопрос № 31 </w:t>
      </w:r>
      <w:r w:rsidRPr="007D5671">
        <w:rPr>
          <w:bCs/>
          <w:iCs/>
        </w:rPr>
        <w:t>Документ о соответствии транспортного средства, осуществляющего международные автомобильные перевозки, требованиям международных</w:t>
      </w:r>
      <w:r w:rsidRPr="007D5671">
        <w:rPr>
          <w:bCs/>
          <w:iCs/>
          <w:caps/>
        </w:rPr>
        <w:t xml:space="preserve"> </w:t>
      </w:r>
      <w:r w:rsidRPr="007D5671">
        <w:rPr>
          <w:bCs/>
          <w:iCs/>
        </w:rPr>
        <w:t>договоров Российской Федерации к техническому состоянию транспортных средств</w:t>
      </w:r>
    </w:p>
    <w:p w14:paraId="399CB5D0" w14:textId="77777777" w:rsidR="005133EF" w:rsidRPr="007D5671" w:rsidRDefault="005133EF" w:rsidP="005133EF">
      <w:pPr>
        <w:rPr>
          <w:bCs/>
          <w:iCs/>
        </w:rPr>
      </w:pPr>
      <w:r w:rsidRPr="007D5671">
        <w:t xml:space="preserve">Вопрос № 32 </w:t>
      </w:r>
      <w:r w:rsidRPr="007D5671">
        <w:rPr>
          <w:bCs/>
          <w:iCs/>
        </w:rPr>
        <w:t>1 Международная диагностическая</w:t>
      </w:r>
      <w:r w:rsidRPr="007D5671">
        <w:rPr>
          <w:bCs/>
          <w:iCs/>
          <w:caps/>
        </w:rPr>
        <w:t xml:space="preserve"> </w:t>
      </w:r>
      <w:r w:rsidRPr="007D5671">
        <w:rPr>
          <w:bCs/>
          <w:iCs/>
        </w:rPr>
        <w:t>карта</w:t>
      </w:r>
    </w:p>
    <w:p w14:paraId="4BF7BBD6" w14:textId="77777777" w:rsidR="005133EF" w:rsidRPr="007D5671" w:rsidRDefault="005133EF" w:rsidP="005133EF">
      <w:pPr>
        <w:rPr>
          <w:bCs/>
          <w:iCs/>
        </w:rPr>
      </w:pPr>
      <w:r w:rsidRPr="007D5671">
        <w:rPr>
          <w:bCs/>
          <w:iCs/>
        </w:rPr>
        <w:t>2 Международный сертификат технического осмотра*</w:t>
      </w:r>
    </w:p>
    <w:p w14:paraId="79EDE152" w14:textId="77777777" w:rsidR="005133EF" w:rsidRPr="007D5671" w:rsidRDefault="005133EF" w:rsidP="005133EF">
      <w:r w:rsidRPr="007D5671">
        <w:rPr>
          <w:bCs/>
          <w:iCs/>
        </w:rPr>
        <w:t>3 Международный  талон технического осмотра</w:t>
      </w:r>
    </w:p>
    <w:p w14:paraId="35EA0C2A" w14:textId="77777777" w:rsidR="005133EF" w:rsidRPr="007D5671" w:rsidRDefault="005133EF" w:rsidP="005133EF">
      <w:pPr>
        <w:rPr>
          <w:bCs/>
          <w:iCs/>
        </w:rPr>
      </w:pPr>
      <w:r w:rsidRPr="007D5671">
        <w:t xml:space="preserve">Вопрос № 33 </w:t>
      </w:r>
      <w:r w:rsidRPr="007D5671">
        <w:rPr>
          <w:bCs/>
          <w:iCs/>
        </w:rPr>
        <w:t>Деятельность по проведению технического осмотра определенной категории транспортных средств, на осуществление которой получена аккредитация, это:</w:t>
      </w:r>
    </w:p>
    <w:p w14:paraId="6EE16705" w14:textId="77777777" w:rsidR="005133EF" w:rsidRPr="007D5671" w:rsidRDefault="005133EF" w:rsidP="005133EF">
      <w:pPr>
        <w:rPr>
          <w:bCs/>
          <w:iCs/>
        </w:rPr>
      </w:pPr>
      <w:r w:rsidRPr="007D5671">
        <w:rPr>
          <w:bCs/>
          <w:iCs/>
        </w:rPr>
        <w:t>1 Область аккредитации*</w:t>
      </w:r>
    </w:p>
    <w:p w14:paraId="583A1AC2" w14:textId="77777777" w:rsidR="005133EF" w:rsidRPr="007D5671" w:rsidRDefault="005133EF" w:rsidP="005133EF">
      <w:pPr>
        <w:rPr>
          <w:bCs/>
          <w:iCs/>
        </w:rPr>
      </w:pPr>
      <w:r w:rsidRPr="007D5671">
        <w:rPr>
          <w:bCs/>
          <w:iCs/>
        </w:rPr>
        <w:t>2 Сфера аккредитации</w:t>
      </w:r>
    </w:p>
    <w:p w14:paraId="48216CB4" w14:textId="77777777" w:rsidR="005133EF" w:rsidRPr="007D5671" w:rsidRDefault="005133EF" w:rsidP="005133EF">
      <w:r w:rsidRPr="007D5671">
        <w:rPr>
          <w:bCs/>
          <w:iCs/>
        </w:rPr>
        <w:t>3 Пространство аккредитации</w:t>
      </w:r>
    </w:p>
    <w:p w14:paraId="45540244" w14:textId="77777777" w:rsidR="005133EF" w:rsidRPr="007D5671" w:rsidRDefault="005133EF" w:rsidP="005133EF">
      <w:pPr>
        <w:rPr>
          <w:bCs/>
          <w:iCs/>
        </w:rPr>
      </w:pPr>
      <w:r w:rsidRPr="007D5671">
        <w:t xml:space="preserve">Вопрос № 34 </w:t>
      </w:r>
      <w:r w:rsidRPr="007D5671">
        <w:rPr>
          <w:bCs/>
          <w:iCs/>
        </w:rPr>
        <w:t>Требования к техническому</w:t>
      </w:r>
      <w:r w:rsidRPr="007D5671">
        <w:rPr>
          <w:bCs/>
          <w:iCs/>
          <w:caps/>
        </w:rPr>
        <w:t xml:space="preserve"> </w:t>
      </w:r>
      <w:r w:rsidRPr="007D5671">
        <w:rPr>
          <w:bCs/>
          <w:iCs/>
        </w:rPr>
        <w:t>состоянию транспортных средств(в том числе их частей, предметов их дополнительного оборудования), установленные  международными  договорами  Российской  Федерации  или  нормативными  правовыми</w:t>
      </w:r>
      <w:r w:rsidRPr="007D5671">
        <w:rPr>
          <w:bCs/>
          <w:iCs/>
          <w:caps/>
        </w:rPr>
        <w:t xml:space="preserve"> </w:t>
      </w:r>
      <w:r w:rsidRPr="007D5671">
        <w:rPr>
          <w:bCs/>
          <w:iCs/>
        </w:rPr>
        <w:t>актами  Российской  Федерации, на  соответствие  которым  осуществляется  проверка  транспортных</w:t>
      </w:r>
      <w:r w:rsidRPr="007D5671">
        <w:rPr>
          <w:bCs/>
          <w:iCs/>
          <w:caps/>
        </w:rPr>
        <w:t xml:space="preserve"> </w:t>
      </w:r>
      <w:r w:rsidRPr="007D5671">
        <w:rPr>
          <w:bCs/>
          <w:iCs/>
        </w:rPr>
        <w:t>средств(в том числе их частей, предметов их дополнительного оборудования), при проведении технического осмотра, это:</w:t>
      </w:r>
    </w:p>
    <w:p w14:paraId="42E7D27B" w14:textId="77777777" w:rsidR="005133EF" w:rsidRPr="007D5671" w:rsidRDefault="005133EF" w:rsidP="005133EF">
      <w:pPr>
        <w:rPr>
          <w:bCs/>
          <w:iCs/>
        </w:rPr>
      </w:pPr>
      <w:r w:rsidRPr="007D5671">
        <w:rPr>
          <w:bCs/>
          <w:iCs/>
        </w:rPr>
        <w:t>1 Обязательные требования безопасности транспортных средства*</w:t>
      </w:r>
    </w:p>
    <w:p w14:paraId="5282821D" w14:textId="77777777" w:rsidR="005133EF" w:rsidRPr="007D5671" w:rsidRDefault="005133EF" w:rsidP="005133EF">
      <w:pPr>
        <w:rPr>
          <w:bCs/>
          <w:iCs/>
        </w:rPr>
      </w:pPr>
      <w:r w:rsidRPr="007D5671">
        <w:rPr>
          <w:bCs/>
          <w:iCs/>
        </w:rPr>
        <w:t>2 Рекомендуемые требования безопасности транспортных средств</w:t>
      </w:r>
    </w:p>
    <w:p w14:paraId="73C66CAC" w14:textId="77777777" w:rsidR="005133EF" w:rsidRPr="007D5671" w:rsidRDefault="005133EF" w:rsidP="005133EF">
      <w:pPr>
        <w:rPr>
          <w:bCs/>
          <w:iCs/>
        </w:rPr>
      </w:pPr>
      <w:r w:rsidRPr="007D5671">
        <w:rPr>
          <w:bCs/>
          <w:iCs/>
        </w:rPr>
        <w:t>3 Желательные требования безопасности транспортных средства</w:t>
      </w:r>
    </w:p>
    <w:p w14:paraId="1E43F008" w14:textId="77777777" w:rsidR="005133EF" w:rsidRPr="007D5671" w:rsidRDefault="005133EF" w:rsidP="005133EF">
      <w:r w:rsidRPr="007D5671">
        <w:lastRenderedPageBreak/>
        <w:t xml:space="preserve">Вопрос № 35 </w:t>
      </w:r>
      <w:r w:rsidRPr="007D5671">
        <w:rPr>
          <w:bCs/>
          <w:iCs/>
        </w:rPr>
        <w:t>Юридическое лицо или индивидуальный предприниматель, аккредитованные в установленном порядке на право проведения технического осмотра, это:</w:t>
      </w:r>
    </w:p>
    <w:p w14:paraId="2F5C2BF6" w14:textId="77777777" w:rsidR="005133EF" w:rsidRPr="007D5671" w:rsidRDefault="005133EF" w:rsidP="005133EF">
      <w:r w:rsidRPr="007D5671">
        <w:rPr>
          <w:bCs/>
          <w:iCs/>
        </w:rPr>
        <w:t>1 Оператор технического осмотра</w:t>
      </w:r>
      <w:r w:rsidRPr="007D5671">
        <w:t>*</w:t>
      </w:r>
    </w:p>
    <w:p w14:paraId="7E0F5A06" w14:textId="77777777" w:rsidR="005133EF" w:rsidRPr="007D5671" w:rsidRDefault="005133EF" w:rsidP="005133EF">
      <w:pPr>
        <w:rPr>
          <w:bCs/>
          <w:iCs/>
        </w:rPr>
      </w:pPr>
      <w:r w:rsidRPr="007D5671">
        <w:t xml:space="preserve">2 Слесарь </w:t>
      </w:r>
      <w:r w:rsidRPr="007D5671">
        <w:rPr>
          <w:bCs/>
          <w:iCs/>
        </w:rPr>
        <w:t>технического осмотра</w:t>
      </w:r>
    </w:p>
    <w:p w14:paraId="2DFD9A55" w14:textId="77777777" w:rsidR="005133EF" w:rsidRPr="007D5671" w:rsidRDefault="005133EF" w:rsidP="005133EF">
      <w:r w:rsidRPr="007D5671">
        <w:rPr>
          <w:bCs/>
          <w:iCs/>
        </w:rPr>
        <w:t>3 Инженер технического осмотра</w:t>
      </w:r>
    </w:p>
    <w:p w14:paraId="751675FC" w14:textId="77777777" w:rsidR="005133EF" w:rsidRPr="007D5671" w:rsidRDefault="005133EF" w:rsidP="005133EF">
      <w:pPr>
        <w:rPr>
          <w:bCs/>
          <w:iCs/>
        </w:rPr>
      </w:pPr>
      <w:r w:rsidRPr="007D5671">
        <w:t xml:space="preserve">Вопрос № 36 </w:t>
      </w:r>
      <w:r w:rsidRPr="007D5671">
        <w:rPr>
          <w:bCs/>
          <w:iCs/>
        </w:rPr>
        <w:t>Оборудование и программные средства, с помощью которых осуществляется техническое диагностирование и которые применяются при проведении</w:t>
      </w:r>
      <w:r w:rsidRPr="007D5671">
        <w:rPr>
          <w:bCs/>
          <w:iCs/>
          <w:caps/>
        </w:rPr>
        <w:t xml:space="preserve"> </w:t>
      </w:r>
      <w:r w:rsidRPr="007D5671">
        <w:rPr>
          <w:bCs/>
          <w:iCs/>
        </w:rPr>
        <w:t>технического осмотра, это:</w:t>
      </w:r>
    </w:p>
    <w:p w14:paraId="79B92CD8" w14:textId="77777777" w:rsidR="005133EF" w:rsidRPr="007D5671" w:rsidRDefault="005133EF" w:rsidP="005133EF">
      <w:pPr>
        <w:rPr>
          <w:bCs/>
          <w:iCs/>
        </w:rPr>
      </w:pPr>
      <w:r w:rsidRPr="007D5671">
        <w:rPr>
          <w:bCs/>
          <w:iCs/>
        </w:rPr>
        <w:t>1 Средства технического диагностирования*</w:t>
      </w:r>
    </w:p>
    <w:p w14:paraId="4FFA54AD" w14:textId="77777777" w:rsidR="005133EF" w:rsidRPr="007D5671" w:rsidRDefault="005133EF" w:rsidP="005133EF">
      <w:pPr>
        <w:rPr>
          <w:bCs/>
          <w:iCs/>
        </w:rPr>
      </w:pPr>
      <w:r w:rsidRPr="007D5671">
        <w:rPr>
          <w:bCs/>
          <w:iCs/>
        </w:rPr>
        <w:t>2 Программное оборудование</w:t>
      </w:r>
    </w:p>
    <w:p w14:paraId="518F5494" w14:textId="77777777" w:rsidR="005133EF" w:rsidRPr="007D5671" w:rsidRDefault="005133EF" w:rsidP="005133EF">
      <w:pPr>
        <w:rPr>
          <w:bCs/>
          <w:iCs/>
        </w:rPr>
      </w:pPr>
      <w:r w:rsidRPr="007D5671">
        <w:rPr>
          <w:bCs/>
          <w:iCs/>
        </w:rPr>
        <w:t>3 Пункт технического осмотра</w:t>
      </w:r>
    </w:p>
    <w:p w14:paraId="02AC828B" w14:textId="77777777" w:rsidR="005133EF" w:rsidRPr="007D5671" w:rsidRDefault="005133EF" w:rsidP="005133EF">
      <w:pPr>
        <w:rPr>
          <w:bCs/>
          <w:iCs/>
        </w:rPr>
      </w:pPr>
      <w:r w:rsidRPr="007D5671">
        <w:t xml:space="preserve">Вопрос № 37 </w:t>
      </w:r>
      <w:r w:rsidRPr="007D5671">
        <w:rPr>
          <w:bCs/>
          <w:iCs/>
        </w:rPr>
        <w:t>Совокупность сооружений и средств технического диагностирования(в том числе средств измерения), необходимых для проведения технического осмотра транс-портных средств оператором технического осмотра и находящихся по одному адресу, это:</w:t>
      </w:r>
    </w:p>
    <w:p w14:paraId="2F18BAA1" w14:textId="77777777" w:rsidR="005133EF" w:rsidRPr="007D5671" w:rsidRDefault="005133EF" w:rsidP="005133EF">
      <w:pPr>
        <w:rPr>
          <w:bCs/>
          <w:iCs/>
        </w:rPr>
      </w:pPr>
      <w:r w:rsidRPr="007D5671">
        <w:rPr>
          <w:bCs/>
          <w:iCs/>
        </w:rPr>
        <w:t>1 Средства технического диагностирования</w:t>
      </w:r>
    </w:p>
    <w:p w14:paraId="62BC8BCE" w14:textId="77777777" w:rsidR="005133EF" w:rsidRPr="007D5671" w:rsidRDefault="005133EF" w:rsidP="005133EF">
      <w:pPr>
        <w:rPr>
          <w:bCs/>
          <w:iCs/>
        </w:rPr>
      </w:pPr>
      <w:r w:rsidRPr="007D5671">
        <w:rPr>
          <w:bCs/>
          <w:iCs/>
        </w:rPr>
        <w:t>2 Программное оборудование</w:t>
      </w:r>
    </w:p>
    <w:p w14:paraId="764C3C18" w14:textId="77777777" w:rsidR="005133EF" w:rsidRPr="007D5671" w:rsidRDefault="005133EF" w:rsidP="005133EF">
      <w:pPr>
        <w:rPr>
          <w:bCs/>
          <w:iCs/>
        </w:rPr>
      </w:pPr>
      <w:r w:rsidRPr="007D5671">
        <w:rPr>
          <w:bCs/>
          <w:iCs/>
        </w:rPr>
        <w:t>3 Пункт технического осмотра*</w:t>
      </w:r>
    </w:p>
    <w:p w14:paraId="65AA51E3" w14:textId="77777777" w:rsidR="005133EF" w:rsidRPr="007D5671" w:rsidRDefault="005133EF" w:rsidP="005133EF">
      <w:pPr>
        <w:rPr>
          <w:bCs/>
          <w:iCs/>
        </w:rPr>
      </w:pPr>
      <w:r w:rsidRPr="007D5671">
        <w:t xml:space="preserve">Вопрос № 38 </w:t>
      </w:r>
      <w:r w:rsidRPr="007D5671">
        <w:rPr>
          <w:bCs/>
          <w:iCs/>
        </w:rPr>
        <w:t>Проверка</w:t>
      </w:r>
      <w:r w:rsidRPr="007D5671">
        <w:rPr>
          <w:bCs/>
          <w:iCs/>
          <w:caps/>
        </w:rPr>
        <w:t xml:space="preserve"> </w:t>
      </w:r>
      <w:r w:rsidRPr="007D5671">
        <w:rPr>
          <w:bCs/>
          <w:iCs/>
        </w:rPr>
        <w:t>технического состояния транспортных средств(в том числе их частей, предметов их дополнительного</w:t>
      </w:r>
      <w:r w:rsidRPr="007D5671">
        <w:rPr>
          <w:bCs/>
          <w:iCs/>
          <w:caps/>
        </w:rPr>
        <w:t xml:space="preserve"> </w:t>
      </w:r>
      <w:r w:rsidRPr="007D5671">
        <w:rPr>
          <w:bCs/>
          <w:iCs/>
        </w:rPr>
        <w:t>оборудования)  на  предмет  их  соответствия  обязательным  требованиям  безопасности  транспортных</w:t>
      </w:r>
      <w:r w:rsidRPr="007D5671">
        <w:rPr>
          <w:bCs/>
          <w:iCs/>
          <w:caps/>
        </w:rPr>
        <w:t xml:space="preserve"> </w:t>
      </w:r>
      <w:r w:rsidRPr="007D5671">
        <w:rPr>
          <w:bCs/>
          <w:iCs/>
        </w:rPr>
        <w:t>средств в целях допуска транспортных средств к участию в дорожном движении на территории Российской Федерации и в случаях, предусмотренных международными договорами Российской Федерации, также за ее пределами, это:</w:t>
      </w:r>
    </w:p>
    <w:p w14:paraId="52146454" w14:textId="77777777" w:rsidR="005133EF" w:rsidRPr="007D5671" w:rsidRDefault="005133EF" w:rsidP="005133EF">
      <w:pPr>
        <w:rPr>
          <w:bCs/>
          <w:iCs/>
        </w:rPr>
      </w:pPr>
      <w:r w:rsidRPr="007D5671">
        <w:rPr>
          <w:bCs/>
          <w:iCs/>
        </w:rPr>
        <w:t>1 Технический осмотр транспортных средств*</w:t>
      </w:r>
    </w:p>
    <w:p w14:paraId="7359D5CF" w14:textId="77777777" w:rsidR="005133EF" w:rsidRPr="007D5671" w:rsidRDefault="005133EF" w:rsidP="005133EF">
      <w:pPr>
        <w:rPr>
          <w:bCs/>
          <w:iCs/>
        </w:rPr>
      </w:pPr>
      <w:r w:rsidRPr="007D5671">
        <w:rPr>
          <w:bCs/>
          <w:iCs/>
        </w:rPr>
        <w:t>2 Инструментальный осмотр транспортных средств</w:t>
      </w:r>
    </w:p>
    <w:p w14:paraId="586C6A99" w14:textId="77777777" w:rsidR="005133EF" w:rsidRDefault="005133EF" w:rsidP="005133EF">
      <w:pPr>
        <w:rPr>
          <w:spacing w:val="-10"/>
        </w:rPr>
      </w:pPr>
      <w:r w:rsidRPr="007D5671">
        <w:rPr>
          <w:bCs/>
          <w:iCs/>
        </w:rPr>
        <w:t>3 Техническое обслуживание транспортных средств</w:t>
      </w:r>
    </w:p>
    <w:p w14:paraId="524247EC" w14:textId="77777777" w:rsidR="005133EF" w:rsidRPr="0096662B" w:rsidRDefault="005133EF" w:rsidP="005133EF">
      <w:pPr>
        <w:ind w:firstLine="0"/>
        <w:rPr>
          <w:b/>
          <w:i/>
        </w:rPr>
      </w:pPr>
      <w:r w:rsidRPr="0096662B">
        <w:rPr>
          <w:b/>
          <w:i/>
        </w:rPr>
        <w:t>5.</w:t>
      </w:r>
      <w:r>
        <w:rPr>
          <w:b/>
          <w:i/>
        </w:rPr>
        <w:t>1</w:t>
      </w:r>
      <w:r w:rsidRPr="0096662B">
        <w:rPr>
          <w:b/>
          <w:i/>
        </w:rPr>
        <w:t>.</w:t>
      </w:r>
      <w:r>
        <w:rPr>
          <w:b/>
          <w:i/>
          <w:color w:val="FF0000"/>
        </w:rPr>
        <w:t>4</w:t>
      </w:r>
      <w:r w:rsidRPr="0096662B">
        <w:rPr>
          <w:b/>
          <w:i/>
        </w:rPr>
        <w:t xml:space="preserve"> Тестовые задания по оценке освоения индикатора,</w:t>
      </w:r>
      <w:r w:rsidRPr="0096662B">
        <w:rPr>
          <w:rFonts w:ascii="Calibri" w:hAnsi="Calibri"/>
          <w:b/>
          <w:i/>
        </w:rPr>
        <w:t xml:space="preserve"> </w:t>
      </w:r>
      <w:r w:rsidRPr="0096662B">
        <w:rPr>
          <w:b/>
          <w:i/>
        </w:rPr>
        <w:t>достижения компетенций</w:t>
      </w:r>
    </w:p>
    <w:p w14:paraId="53CE087E" w14:textId="77777777" w:rsidR="005133EF" w:rsidRPr="00583C0C" w:rsidRDefault="005133EF" w:rsidP="005133EF">
      <w:pPr>
        <w:ind w:firstLine="0"/>
        <w:rPr>
          <w:b/>
          <w:bCs/>
          <w:i/>
          <w:color w:val="FF6600"/>
          <w:lang w:val="de-DE"/>
        </w:rPr>
      </w:pPr>
      <w:r w:rsidRPr="0096662B">
        <w:rPr>
          <w:b/>
          <w:i/>
        </w:rPr>
        <w:t>ИД-07 /ПК-3</w:t>
      </w:r>
      <w:r w:rsidRPr="0096662B">
        <w:rPr>
          <w:b/>
          <w:i/>
          <w:lang w:val="de-DE"/>
        </w:rPr>
        <w:t xml:space="preserve"> </w:t>
      </w:r>
      <w:r w:rsidRPr="0096662B">
        <w:rPr>
          <w:b/>
          <w:bCs/>
          <w:i/>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96662B">
        <w:rPr>
          <w:b/>
          <w:bCs/>
          <w:i/>
          <w:lang w:val="de-DE"/>
        </w:rPr>
        <w:t xml:space="preserve"> </w:t>
      </w:r>
      <w:r w:rsidRPr="0096662B">
        <w:rPr>
          <w:b/>
          <w:bCs/>
          <w:i/>
          <w:color w:val="FF6600"/>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p w14:paraId="2228A8DC" w14:textId="77777777" w:rsidR="005133EF" w:rsidRPr="007D5671" w:rsidRDefault="005133EF" w:rsidP="005133EF">
      <w:pPr>
        <w:rPr>
          <w:bCs/>
          <w:iCs/>
        </w:rPr>
      </w:pPr>
      <w:r w:rsidRPr="007D5671">
        <w:t xml:space="preserve">Вопрос № 39 </w:t>
      </w:r>
      <w:r w:rsidRPr="007D5671">
        <w:rPr>
          <w:bCs/>
          <w:iCs/>
        </w:rPr>
        <w:t>Работник оператора технического осмотра, осуществляющий техническое диагностирование и отвечающий установленным в сфере технического осмотра квалификационным</w:t>
      </w:r>
      <w:r w:rsidRPr="007D5671">
        <w:rPr>
          <w:bCs/>
          <w:iCs/>
          <w:caps/>
        </w:rPr>
        <w:t xml:space="preserve"> </w:t>
      </w:r>
      <w:r w:rsidRPr="007D5671">
        <w:rPr>
          <w:bCs/>
          <w:iCs/>
        </w:rPr>
        <w:t>требованиям, это:</w:t>
      </w:r>
    </w:p>
    <w:p w14:paraId="0CE2C6A8" w14:textId="77777777" w:rsidR="005133EF" w:rsidRPr="007D5671" w:rsidRDefault="005133EF" w:rsidP="005133EF">
      <w:pPr>
        <w:rPr>
          <w:bCs/>
          <w:iCs/>
        </w:rPr>
      </w:pPr>
      <w:r w:rsidRPr="007D5671">
        <w:rPr>
          <w:bCs/>
          <w:iCs/>
        </w:rPr>
        <w:t>1 Технический эксперт*</w:t>
      </w:r>
    </w:p>
    <w:p w14:paraId="72EBE07D" w14:textId="77777777" w:rsidR="005133EF" w:rsidRPr="007D5671" w:rsidRDefault="005133EF" w:rsidP="005133EF">
      <w:r w:rsidRPr="007D5671">
        <w:rPr>
          <w:bCs/>
          <w:iCs/>
        </w:rPr>
        <w:t>2 Оператор технического осмотра</w:t>
      </w:r>
    </w:p>
    <w:p w14:paraId="5E1003DC" w14:textId="77777777" w:rsidR="005133EF" w:rsidRPr="007D5671" w:rsidRDefault="005133EF" w:rsidP="005133EF">
      <w:pPr>
        <w:rPr>
          <w:bCs/>
          <w:iCs/>
        </w:rPr>
      </w:pPr>
      <w:r w:rsidRPr="007D5671">
        <w:t xml:space="preserve">3 Слесарь </w:t>
      </w:r>
      <w:r w:rsidRPr="007D5671">
        <w:rPr>
          <w:bCs/>
          <w:iCs/>
        </w:rPr>
        <w:t>технического осмотра</w:t>
      </w:r>
    </w:p>
    <w:p w14:paraId="2770F0DB" w14:textId="77777777" w:rsidR="005133EF" w:rsidRPr="007D5671" w:rsidRDefault="005133EF" w:rsidP="005133EF">
      <w:pPr>
        <w:rPr>
          <w:bCs/>
          <w:iCs/>
        </w:rPr>
      </w:pPr>
      <w:r w:rsidRPr="007D5671">
        <w:t xml:space="preserve">Вопрос № 40 </w:t>
      </w:r>
      <w:r w:rsidRPr="007D5671">
        <w:rPr>
          <w:bCs/>
          <w:iCs/>
        </w:rPr>
        <w:t>Совокупность требований, которым должны удовлетворять заявитель и оператор технического осмотра при осуществлении деятельности по проведению технического</w:t>
      </w:r>
      <w:r w:rsidRPr="007D5671">
        <w:rPr>
          <w:bCs/>
          <w:iCs/>
          <w:caps/>
        </w:rPr>
        <w:t xml:space="preserve"> </w:t>
      </w:r>
      <w:r w:rsidRPr="007D5671">
        <w:rPr>
          <w:bCs/>
          <w:iCs/>
        </w:rPr>
        <w:t>осмотра, это:</w:t>
      </w:r>
    </w:p>
    <w:p w14:paraId="32D4C48C" w14:textId="77777777" w:rsidR="005133EF" w:rsidRPr="007D5671" w:rsidRDefault="005133EF" w:rsidP="005133EF">
      <w:pPr>
        <w:rPr>
          <w:bCs/>
          <w:iCs/>
        </w:rPr>
      </w:pPr>
      <w:r w:rsidRPr="007D5671">
        <w:rPr>
          <w:bCs/>
          <w:iCs/>
        </w:rPr>
        <w:t>1 Требования пункта технического осмотра</w:t>
      </w:r>
    </w:p>
    <w:p w14:paraId="2784F12C" w14:textId="77777777" w:rsidR="005133EF" w:rsidRPr="007D5671" w:rsidRDefault="005133EF" w:rsidP="005133EF">
      <w:pPr>
        <w:rPr>
          <w:bCs/>
          <w:iCs/>
        </w:rPr>
      </w:pPr>
      <w:r w:rsidRPr="007D5671">
        <w:rPr>
          <w:bCs/>
          <w:iCs/>
        </w:rPr>
        <w:lastRenderedPageBreak/>
        <w:t>2 Требования аккредитации*</w:t>
      </w:r>
    </w:p>
    <w:p w14:paraId="3224F54F" w14:textId="77777777" w:rsidR="005133EF" w:rsidRPr="007D5671" w:rsidRDefault="005133EF" w:rsidP="005133EF">
      <w:pPr>
        <w:rPr>
          <w:bCs/>
          <w:iCs/>
        </w:rPr>
      </w:pPr>
      <w:r w:rsidRPr="007D5671">
        <w:rPr>
          <w:bCs/>
          <w:iCs/>
        </w:rPr>
        <w:t>3 Требования положения</w:t>
      </w:r>
    </w:p>
    <w:p w14:paraId="4EE3A6BF" w14:textId="77777777" w:rsidR="005133EF" w:rsidRPr="007D5671" w:rsidRDefault="005133EF" w:rsidP="005133EF">
      <w:r w:rsidRPr="007D5671">
        <w:t>Вопрос № 41 Общеизвестно и общепринято, что безопасность перевозок зависит, в основном, от проявлений свойств трех элементов: человеческого фактора, дорожных условий и транспортных средств – эти элементы принято связывать в систему В– А– Д(водитель– автомобиль– дорога). Из названных трех элементов ведущую роль играет:</w:t>
      </w:r>
    </w:p>
    <w:p w14:paraId="0E80DF6E" w14:textId="77777777" w:rsidR="005133EF" w:rsidRPr="007D5671" w:rsidRDefault="005133EF" w:rsidP="005133EF">
      <w:r w:rsidRPr="007D5671">
        <w:t>1 Дорога</w:t>
      </w:r>
    </w:p>
    <w:p w14:paraId="010843F9" w14:textId="77777777" w:rsidR="005133EF" w:rsidRPr="007D5671" w:rsidRDefault="005133EF" w:rsidP="005133EF">
      <w:r w:rsidRPr="007D5671">
        <w:t>2 Автомобиль</w:t>
      </w:r>
    </w:p>
    <w:p w14:paraId="35246619" w14:textId="77777777" w:rsidR="005133EF" w:rsidRPr="007D5671" w:rsidRDefault="005133EF" w:rsidP="005133EF">
      <w:r w:rsidRPr="007D5671">
        <w:t>3 Водитель*</w:t>
      </w:r>
    </w:p>
    <w:p w14:paraId="506DA13A" w14:textId="77777777" w:rsidR="005133EF" w:rsidRPr="007D5671" w:rsidRDefault="005133EF" w:rsidP="005133EF">
      <w:r w:rsidRPr="007D5671">
        <w:t>Вопрос № 42 Требованиями аккредитации в сфере технического осмотра являются:</w:t>
      </w:r>
    </w:p>
    <w:p w14:paraId="18CF12BD" w14:textId="77777777" w:rsidR="005133EF" w:rsidRPr="007D5671" w:rsidRDefault="005133EF" w:rsidP="005133EF">
      <w:r w:rsidRPr="007D5671">
        <w:t>1 Наличие в штате не менее одного технического эксперта*</w:t>
      </w:r>
    </w:p>
    <w:p w14:paraId="5B0EA497" w14:textId="77777777" w:rsidR="005133EF" w:rsidRPr="007D5671" w:rsidRDefault="005133EF" w:rsidP="005133EF">
      <w:r w:rsidRPr="007D5671">
        <w:t>2 Наличие в штате не менее двух технических экспертов</w:t>
      </w:r>
    </w:p>
    <w:p w14:paraId="5BCD1D14" w14:textId="77777777" w:rsidR="005133EF" w:rsidRPr="007D5671" w:rsidRDefault="005133EF" w:rsidP="005133EF">
      <w:pPr>
        <w:rPr>
          <w:bCs/>
          <w:iCs/>
        </w:rPr>
      </w:pPr>
      <w:r w:rsidRPr="007D5671">
        <w:rPr>
          <w:bCs/>
          <w:iCs/>
        </w:rPr>
        <w:t>3 Наличие в штате не менее трех технических экспертов</w:t>
      </w:r>
    </w:p>
    <w:p w14:paraId="66E17B81" w14:textId="77777777" w:rsidR="005133EF" w:rsidRPr="007D5671" w:rsidRDefault="005133EF" w:rsidP="005133EF">
      <w:r w:rsidRPr="007D5671">
        <w:t>Вопрос № 43 Основанием для аннулирования аттестата в сфере технического осмотра  аккредитации является:</w:t>
      </w:r>
    </w:p>
    <w:p w14:paraId="734BEBA3" w14:textId="77777777" w:rsidR="005133EF" w:rsidRPr="007D5671" w:rsidRDefault="005133EF" w:rsidP="005133EF">
      <w:r w:rsidRPr="007D5671">
        <w:t xml:space="preserve">1 </w:t>
      </w:r>
      <w:r w:rsidRPr="007D5671">
        <w:rPr>
          <w:bCs/>
          <w:iCs/>
        </w:rPr>
        <w:t>Наличие в течение двенадцати месяцев двух и более нарушений оператором технического осмотра требований аккредитации</w:t>
      </w:r>
    </w:p>
    <w:p w14:paraId="429BBC02" w14:textId="77777777" w:rsidR="005133EF" w:rsidRPr="007D5671" w:rsidRDefault="005133EF" w:rsidP="005133EF">
      <w:pPr>
        <w:rPr>
          <w:bCs/>
          <w:iCs/>
        </w:rPr>
      </w:pPr>
      <w:r w:rsidRPr="007D5671">
        <w:rPr>
          <w:bCs/>
          <w:iCs/>
        </w:rPr>
        <w:t>2 Наличие в течение двенадцати месяцев двух и более нарушений оператором технического осмотра требований аккредитации*</w:t>
      </w:r>
    </w:p>
    <w:p w14:paraId="6B8872DD" w14:textId="77777777" w:rsidR="005133EF" w:rsidRPr="007D5671" w:rsidRDefault="005133EF" w:rsidP="005133EF">
      <w:pPr>
        <w:rPr>
          <w:bCs/>
          <w:iCs/>
        </w:rPr>
      </w:pPr>
      <w:r w:rsidRPr="007D5671">
        <w:rPr>
          <w:bCs/>
          <w:iCs/>
        </w:rPr>
        <w:t>3 Наличие в течение двенадцати месяцев трех и более нарушений оператором технического осмотра требований аккредитации</w:t>
      </w:r>
    </w:p>
    <w:p w14:paraId="6CAB75D4" w14:textId="77777777" w:rsidR="005133EF" w:rsidRPr="007D5671" w:rsidRDefault="005133EF" w:rsidP="005133EF">
      <w:r w:rsidRPr="007D5671">
        <w:t xml:space="preserve">Вопрос № 44 Легковые такси подлежат техническому осмотру со следующей периодичностью: </w:t>
      </w:r>
    </w:p>
    <w:p w14:paraId="08D43570" w14:textId="77777777" w:rsidR="005133EF" w:rsidRPr="007D5671" w:rsidRDefault="005133EF" w:rsidP="005133EF">
      <w:r w:rsidRPr="007D5671">
        <w:t>1 Каждые четыре месяца</w:t>
      </w:r>
    </w:p>
    <w:p w14:paraId="5012C10F" w14:textId="77777777" w:rsidR="005133EF" w:rsidRPr="007D5671" w:rsidRDefault="005133EF" w:rsidP="005133EF">
      <w:r w:rsidRPr="007D5671">
        <w:t>2 Каждые шесть месяцев*</w:t>
      </w:r>
    </w:p>
    <w:p w14:paraId="7A853F34" w14:textId="77777777" w:rsidR="005133EF" w:rsidRPr="007D5671" w:rsidRDefault="005133EF" w:rsidP="005133EF">
      <w:r w:rsidRPr="007D5671">
        <w:t>3 Каждые двенадцать месяцев</w:t>
      </w:r>
    </w:p>
    <w:p w14:paraId="64D6972A" w14:textId="77777777" w:rsidR="005133EF" w:rsidRPr="007D5671" w:rsidRDefault="005133EF" w:rsidP="005133EF">
      <w:r w:rsidRPr="007D5671">
        <w:t xml:space="preserve">Вопрос № 45 Автобусы подлежат техническому осмотру со следующей периодичностью: </w:t>
      </w:r>
    </w:p>
    <w:p w14:paraId="1772080B" w14:textId="77777777" w:rsidR="005133EF" w:rsidRPr="007D5671" w:rsidRDefault="005133EF" w:rsidP="005133EF">
      <w:r w:rsidRPr="007D5671">
        <w:t>1 Каждые четыре месяца</w:t>
      </w:r>
    </w:p>
    <w:p w14:paraId="0CAB430C" w14:textId="77777777" w:rsidR="005133EF" w:rsidRPr="007D5671" w:rsidRDefault="005133EF" w:rsidP="005133EF">
      <w:r w:rsidRPr="007D5671">
        <w:t>2 Каждые шесть месяцев*</w:t>
      </w:r>
    </w:p>
    <w:p w14:paraId="2137EDEA" w14:textId="77777777" w:rsidR="005133EF" w:rsidRPr="007D5671" w:rsidRDefault="005133EF" w:rsidP="005133EF">
      <w:r w:rsidRPr="007D5671">
        <w:t>3 Каждые двенадцать месяцев</w:t>
      </w:r>
    </w:p>
    <w:p w14:paraId="79AEF994" w14:textId="77777777" w:rsidR="005133EF" w:rsidRPr="007D5671" w:rsidRDefault="005133EF" w:rsidP="005133EF">
      <w:r w:rsidRPr="007D5671">
        <w:t xml:space="preserve">Вопрос № 46 Специализированные транспортные средства и прицепы к ним, предназначенные и оборудованные для перевозок опасных грузов подлежат техническому осмотру со следующей периодичностью: </w:t>
      </w:r>
    </w:p>
    <w:p w14:paraId="48A99F39" w14:textId="77777777" w:rsidR="005133EF" w:rsidRPr="007D5671" w:rsidRDefault="005133EF" w:rsidP="005133EF">
      <w:r w:rsidRPr="007D5671">
        <w:t>1 Каждые четыре месяца</w:t>
      </w:r>
    </w:p>
    <w:p w14:paraId="2E4E1C4F" w14:textId="77777777" w:rsidR="005133EF" w:rsidRPr="007D5671" w:rsidRDefault="005133EF" w:rsidP="005133EF">
      <w:r w:rsidRPr="007D5671">
        <w:t>2 Каждые шесть месяцев*</w:t>
      </w:r>
    </w:p>
    <w:p w14:paraId="05A0CAEF" w14:textId="77777777" w:rsidR="005133EF" w:rsidRPr="007D5671" w:rsidRDefault="005133EF" w:rsidP="005133EF">
      <w:r w:rsidRPr="007D5671">
        <w:t>3 Каждые двенадцать месяцев</w:t>
      </w:r>
    </w:p>
    <w:p w14:paraId="0495EA33" w14:textId="77777777" w:rsidR="005133EF" w:rsidRPr="007D5671" w:rsidRDefault="005133EF" w:rsidP="005133EF">
      <w:r w:rsidRPr="007D5671">
        <w:t>Вопрос № 47 Один из экземпляров диагностической карты, составленной в письменной форме, выдается владельцу транспортного средства или его представителю, другой хранится у оператора технического осмотра в течение не менее чем:</w:t>
      </w:r>
    </w:p>
    <w:p w14:paraId="064662EC" w14:textId="77777777" w:rsidR="005133EF" w:rsidRPr="007D5671" w:rsidRDefault="005133EF" w:rsidP="005133EF">
      <w:r w:rsidRPr="007D5671">
        <w:t>1 Одного года</w:t>
      </w:r>
    </w:p>
    <w:p w14:paraId="554DBAA5" w14:textId="77777777" w:rsidR="005133EF" w:rsidRPr="007D5671" w:rsidRDefault="005133EF" w:rsidP="005133EF">
      <w:r w:rsidRPr="007D5671">
        <w:t>2 Трех лет*</w:t>
      </w:r>
    </w:p>
    <w:p w14:paraId="21FE2DA6" w14:textId="77777777" w:rsidR="005133EF" w:rsidRPr="007D5671" w:rsidRDefault="005133EF" w:rsidP="005133EF">
      <w:r w:rsidRPr="007D5671">
        <w:lastRenderedPageBreak/>
        <w:t>3 Пяти лет</w:t>
      </w:r>
    </w:p>
    <w:p w14:paraId="2F2A0DC0" w14:textId="77777777" w:rsidR="005133EF" w:rsidRPr="007D5671" w:rsidRDefault="005133EF" w:rsidP="005133EF">
      <w:r w:rsidRPr="007D5671">
        <w:t>Вопрос № 48 Дубликат международного сертификата технического осмотра:</w:t>
      </w:r>
    </w:p>
    <w:p w14:paraId="7B5E4D6C" w14:textId="77777777" w:rsidR="005133EF" w:rsidRPr="007D5671" w:rsidRDefault="005133EF" w:rsidP="005133EF">
      <w:r w:rsidRPr="007D5671">
        <w:t>1 Не выдается*</w:t>
      </w:r>
    </w:p>
    <w:p w14:paraId="6BCD1DCB" w14:textId="77777777" w:rsidR="005133EF" w:rsidRPr="007D5671" w:rsidRDefault="005133EF" w:rsidP="005133EF">
      <w:r w:rsidRPr="007D5671">
        <w:t>2 Выдается</w:t>
      </w:r>
    </w:p>
    <w:p w14:paraId="36FCF4CD" w14:textId="77777777" w:rsidR="005133EF" w:rsidRPr="007D5671" w:rsidRDefault="005133EF" w:rsidP="005133EF">
      <w:r w:rsidRPr="007D5671">
        <w:t>3 Выдается только по решению оператора технического осмотра</w:t>
      </w:r>
    </w:p>
    <w:p w14:paraId="21482049" w14:textId="77777777" w:rsidR="005133EF" w:rsidRPr="007D5671" w:rsidRDefault="005133EF" w:rsidP="005133EF">
      <w:r w:rsidRPr="007D5671">
        <w:t>Вопрос № 49 Дубликат талона технического осмотра или диагностической карты выдается заявителю:</w:t>
      </w:r>
    </w:p>
    <w:p w14:paraId="670B52C1" w14:textId="77777777" w:rsidR="005133EF" w:rsidRPr="007D5671" w:rsidRDefault="005133EF" w:rsidP="005133EF">
      <w:r w:rsidRPr="007D5671">
        <w:t>1 В день обращения*</w:t>
      </w:r>
    </w:p>
    <w:p w14:paraId="3872A5D5" w14:textId="77777777" w:rsidR="005133EF" w:rsidRPr="007D5671" w:rsidRDefault="005133EF" w:rsidP="005133EF">
      <w:r w:rsidRPr="007D5671">
        <w:t>2 В течении трех дней после обращения</w:t>
      </w:r>
    </w:p>
    <w:p w14:paraId="2150AF8D" w14:textId="77777777" w:rsidR="005133EF" w:rsidRPr="007D5671" w:rsidRDefault="005133EF" w:rsidP="005133EF">
      <w:r w:rsidRPr="007D5671">
        <w:t>3 В течении семи дней после обращения</w:t>
      </w:r>
    </w:p>
    <w:p w14:paraId="2F6B7F87" w14:textId="77777777" w:rsidR="005133EF" w:rsidRPr="007D5671" w:rsidRDefault="005133EF" w:rsidP="005133EF">
      <w:r w:rsidRPr="007D5671">
        <w:t>Вопрос № 50 Диагностическая карта, составленная в форме электронного документа, направляется в единую автоматизированную информационную систему технического осмотра и хранится у оператора технического осмотра в течение не менее чем:</w:t>
      </w:r>
    </w:p>
    <w:p w14:paraId="4A082693" w14:textId="77777777" w:rsidR="005133EF" w:rsidRPr="007D5671" w:rsidRDefault="005133EF" w:rsidP="005133EF">
      <w:r w:rsidRPr="007D5671">
        <w:t>1 Одного года</w:t>
      </w:r>
    </w:p>
    <w:p w14:paraId="35BCA8A6" w14:textId="77777777" w:rsidR="005133EF" w:rsidRPr="007D5671" w:rsidRDefault="005133EF" w:rsidP="005133EF">
      <w:r w:rsidRPr="007D5671">
        <w:t>2 Трех лет</w:t>
      </w:r>
    </w:p>
    <w:p w14:paraId="219EBA94" w14:textId="77777777" w:rsidR="005133EF" w:rsidRDefault="005133EF" w:rsidP="005133EF">
      <w:pPr>
        <w:rPr>
          <w:spacing w:val="-10"/>
        </w:rPr>
      </w:pPr>
      <w:r w:rsidRPr="007D5671">
        <w:t>3 Пяти лет*</w:t>
      </w:r>
    </w:p>
    <w:p w14:paraId="6168842C" w14:textId="77777777" w:rsidR="005133EF" w:rsidRDefault="005133EF" w:rsidP="005133EF">
      <w:pPr>
        <w:pStyle w:val="2f"/>
      </w:pPr>
      <w:r>
        <w:br w:type="page"/>
      </w:r>
    </w:p>
    <w:bookmarkEnd w:id="49"/>
    <w:bookmarkEnd w:id="50"/>
    <w:p w14:paraId="01A385F9" w14:textId="77777777" w:rsidR="009263A8" w:rsidRPr="00A02F0D" w:rsidRDefault="009263A8" w:rsidP="009263A8">
      <w:pPr>
        <w:jc w:val="center"/>
      </w:pPr>
      <w:r w:rsidRPr="00A02F0D">
        <w:lastRenderedPageBreak/>
        <w:t>МИНИСТЕРСТВО СЕЛЬСКОГО ХОЗЯЙСТВА</w:t>
      </w:r>
    </w:p>
    <w:p w14:paraId="795749D7" w14:textId="77777777" w:rsidR="009263A8" w:rsidRPr="00A02F0D" w:rsidRDefault="009263A8" w:rsidP="009263A8">
      <w:pPr>
        <w:jc w:val="center"/>
      </w:pPr>
      <w:r w:rsidRPr="00A02F0D">
        <w:t>РОССИЙСКОЙ ФЕДЕРАЦИИ</w:t>
      </w:r>
    </w:p>
    <w:p w14:paraId="24B8B9A4" w14:textId="77777777" w:rsidR="009263A8" w:rsidRPr="00A02F0D" w:rsidRDefault="00F74C1E" w:rsidP="009263A8">
      <w:pPr>
        <w:jc w:val="center"/>
      </w:pPr>
      <w:r>
        <w:t>Ф</w:t>
      </w:r>
      <w:r w:rsidR="009263A8" w:rsidRPr="00A02F0D">
        <w:t>едера</w:t>
      </w:r>
      <w:r>
        <w:t>тивное</w:t>
      </w:r>
      <w:r w:rsidR="009263A8" w:rsidRPr="00A02F0D">
        <w:t xml:space="preserve"> государственное бюджетное образовательное учреждение высшего образования</w:t>
      </w:r>
    </w:p>
    <w:p w14:paraId="5DB6833F" w14:textId="77777777" w:rsidR="009263A8" w:rsidRPr="00A02F0D" w:rsidRDefault="009263A8" w:rsidP="009263A8">
      <w:pPr>
        <w:jc w:val="center"/>
      </w:pPr>
      <w:r w:rsidRPr="00A02F0D">
        <w:t>«Пензенский государственный аграрный университет»</w:t>
      </w:r>
    </w:p>
    <w:p w14:paraId="3DD5EA58" w14:textId="77777777" w:rsidR="009263A8" w:rsidRPr="00A02F0D" w:rsidRDefault="009263A8" w:rsidP="009263A8">
      <w:pPr>
        <w:jc w:val="center"/>
        <w:rPr>
          <w:szCs w:val="22"/>
        </w:rPr>
      </w:pPr>
    </w:p>
    <w:p w14:paraId="528BFF5E" w14:textId="77777777" w:rsidR="009263A8" w:rsidRPr="00A02F0D" w:rsidRDefault="009263A8" w:rsidP="009263A8">
      <w:pPr>
        <w:jc w:val="center"/>
        <w:rPr>
          <w:sz w:val="24"/>
          <w:szCs w:val="24"/>
        </w:rPr>
      </w:pPr>
    </w:p>
    <w:p w14:paraId="5FD0AB56" w14:textId="77777777" w:rsidR="009263A8" w:rsidRPr="00A02F0D" w:rsidRDefault="009263A8" w:rsidP="009263A8">
      <w:pPr>
        <w:jc w:val="center"/>
        <w:rPr>
          <w:i/>
          <w:szCs w:val="22"/>
          <w:u w:val="single"/>
        </w:rPr>
      </w:pPr>
      <w:r w:rsidRPr="00A02F0D">
        <w:rPr>
          <w:szCs w:val="22"/>
        </w:rPr>
        <w:t>Кафедра</w:t>
      </w:r>
      <w:r w:rsidRPr="00A02F0D">
        <w:rPr>
          <w:i/>
          <w:szCs w:val="22"/>
        </w:rPr>
        <w:t xml:space="preserve"> </w:t>
      </w:r>
      <w:r w:rsidRPr="00A02F0D">
        <w:rPr>
          <w:i/>
          <w:szCs w:val="22"/>
          <w:u w:val="single"/>
        </w:rPr>
        <w:t>«</w:t>
      </w:r>
      <w:r w:rsidR="005823A3" w:rsidRPr="00A922F9">
        <w:rPr>
          <w:lang w:eastAsia="en-US"/>
        </w:rPr>
        <w:t>Технический сервис машин</w:t>
      </w:r>
      <w:r w:rsidRPr="00A02F0D">
        <w:rPr>
          <w:i/>
          <w:szCs w:val="22"/>
          <w:u w:val="single"/>
        </w:rPr>
        <w:t>»</w:t>
      </w:r>
    </w:p>
    <w:p w14:paraId="6349FB8D" w14:textId="77777777" w:rsidR="009263A8" w:rsidRPr="000C5A0B" w:rsidRDefault="009263A8" w:rsidP="009263A8">
      <w:pPr>
        <w:jc w:val="center"/>
        <w:rPr>
          <w:i/>
          <w:sz w:val="16"/>
          <w:szCs w:val="16"/>
          <w:u w:val="single"/>
        </w:rPr>
      </w:pPr>
      <w:r w:rsidRPr="000C5A0B">
        <w:rPr>
          <w:i/>
          <w:sz w:val="16"/>
          <w:szCs w:val="16"/>
        </w:rPr>
        <w:t>наименование кафедры</w:t>
      </w:r>
    </w:p>
    <w:p w14:paraId="28442CFC" w14:textId="77777777" w:rsidR="007805C6" w:rsidRDefault="007805C6" w:rsidP="007805C6">
      <w:pPr>
        <w:pStyle w:val="2f"/>
        <w:keepNext w:val="0"/>
      </w:pPr>
      <w:bookmarkStart w:id="53" w:name="_Toc105702845"/>
      <w:bookmarkStart w:id="54" w:name="_Toc105703291"/>
    </w:p>
    <w:p w14:paraId="5A7E9470" w14:textId="77777777" w:rsidR="009263A8" w:rsidRPr="00ED2FDF" w:rsidRDefault="009263A8" w:rsidP="007805C6">
      <w:pPr>
        <w:pStyle w:val="2f"/>
        <w:keepNext w:val="0"/>
      </w:pPr>
      <w:r w:rsidRPr="00ED2FDF">
        <w:t>5.</w:t>
      </w:r>
      <w:r w:rsidR="00406E3F">
        <w:t>2</w:t>
      </w:r>
      <w:r w:rsidRPr="00ED2FDF">
        <w:t xml:space="preserve"> Комплект заданий для выполнения</w:t>
      </w:r>
      <w:r>
        <w:t xml:space="preserve"> домашней к</w:t>
      </w:r>
      <w:r w:rsidRPr="00ED2FDF">
        <w:t>онтрольной работы</w:t>
      </w:r>
      <w:bookmarkEnd w:id="53"/>
      <w:bookmarkEnd w:id="54"/>
    </w:p>
    <w:p w14:paraId="4511852C" w14:textId="77777777" w:rsidR="009263A8" w:rsidRPr="00A02F0D" w:rsidRDefault="009263A8" w:rsidP="007805C6">
      <w:pPr>
        <w:jc w:val="center"/>
        <w:rPr>
          <w:lang w:eastAsia="en-US"/>
        </w:rPr>
      </w:pPr>
      <w:r w:rsidRPr="00A02F0D">
        <w:rPr>
          <w:lang w:eastAsia="en-US"/>
        </w:rPr>
        <w:t>Коды контролируемых индикаторов достижения компетенций: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A47D00" w14:paraId="3967E527" w14:textId="77777777" w:rsidTr="00583C0C">
        <w:tc>
          <w:tcPr>
            <w:tcW w:w="9570" w:type="dxa"/>
          </w:tcPr>
          <w:p w14:paraId="4C2EC5D2" w14:textId="77777777" w:rsidR="00A47D00" w:rsidRPr="007805C6" w:rsidRDefault="00A47D00" w:rsidP="00C24A02">
            <w:pPr>
              <w:ind w:firstLine="0"/>
              <w:rPr>
                <w:b/>
                <w:lang w:val="de-DE"/>
              </w:rPr>
            </w:pPr>
            <w:r w:rsidRPr="007805C6">
              <w:rPr>
                <w:b/>
              </w:rPr>
              <w:t>ИД-04 /ПК-2</w:t>
            </w:r>
            <w:r w:rsidRPr="007805C6">
              <w:rPr>
                <w:b/>
                <w:lang w:val="de-DE"/>
              </w:rPr>
              <w:t xml:space="preserve"> </w:t>
            </w:r>
            <w:r w:rsidRPr="007805C6">
              <w:rPr>
                <w:b/>
                <w:bCs/>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7805C6">
              <w:rPr>
                <w:b/>
                <w:bCs/>
                <w:lang w:val="de-DE"/>
              </w:rPr>
              <w:t xml:space="preserve"> </w:t>
            </w:r>
            <w:r w:rsidRPr="007805C6">
              <w:rPr>
                <w:b/>
                <w:bCs/>
                <w:color w:val="FF6600"/>
              </w:rPr>
              <w:t>(ПС 33.005 Код D/04.7 ТФ 3.4.4 Технологическое проектирование и контроль процесса проведения технического осмотра)</w:t>
            </w:r>
          </w:p>
        </w:tc>
      </w:tr>
      <w:tr w:rsidR="00A47D00" w14:paraId="572169D5" w14:textId="77777777" w:rsidTr="00583C0C">
        <w:tc>
          <w:tcPr>
            <w:tcW w:w="9570" w:type="dxa"/>
          </w:tcPr>
          <w:p w14:paraId="61CED72B" w14:textId="77777777" w:rsidR="00A47D00" w:rsidRPr="007805C6" w:rsidRDefault="00A47D00" w:rsidP="00C24A02">
            <w:pPr>
              <w:ind w:firstLine="0"/>
              <w:rPr>
                <w:b/>
                <w:lang w:val="de-DE"/>
              </w:rPr>
            </w:pPr>
            <w:r w:rsidRPr="007805C6">
              <w:rPr>
                <w:b/>
              </w:rPr>
              <w:t>ИД-06 /ПК-2</w:t>
            </w:r>
            <w:r w:rsidRPr="007805C6">
              <w:rPr>
                <w:b/>
                <w:lang w:val="de-DE"/>
              </w:rPr>
              <w:t xml:space="preserve"> </w:t>
            </w:r>
            <w:r w:rsidRPr="007805C6">
              <w:rPr>
                <w:b/>
                <w:bCs/>
              </w:rPr>
              <w:t>Обеспечивает гарантии прав владельцев транспортных средств</w:t>
            </w:r>
            <w:r w:rsidRPr="007805C6">
              <w:rPr>
                <w:b/>
                <w:bCs/>
                <w:lang w:val="de-DE"/>
              </w:rPr>
              <w:t xml:space="preserve"> </w:t>
            </w:r>
            <w:r w:rsidRPr="007805C6">
              <w:rPr>
                <w:b/>
                <w:bCs/>
                <w:color w:val="FF6600"/>
              </w:rPr>
              <w:t>(ПС 33.005 Код D/06.7 ТФ 3.4.6 Обеспечение гарантий прав владельцев транспортных средств)</w:t>
            </w:r>
          </w:p>
        </w:tc>
      </w:tr>
      <w:tr w:rsidR="00A47D00" w14:paraId="0A1DBA9B" w14:textId="77777777" w:rsidTr="00583C0C">
        <w:tc>
          <w:tcPr>
            <w:tcW w:w="9570" w:type="dxa"/>
          </w:tcPr>
          <w:p w14:paraId="37E5E8B8" w14:textId="77777777" w:rsidR="00A47D00" w:rsidRPr="007805C6" w:rsidRDefault="00A47D00" w:rsidP="00C24A02">
            <w:pPr>
              <w:ind w:firstLine="0"/>
              <w:rPr>
                <w:b/>
                <w:lang w:val="de-DE"/>
              </w:rPr>
            </w:pPr>
            <w:r w:rsidRPr="007805C6">
              <w:rPr>
                <w:b/>
              </w:rPr>
              <w:t>ИД-07 /ПК-3</w:t>
            </w:r>
            <w:r w:rsidRPr="007805C6">
              <w:rPr>
                <w:b/>
                <w:lang w:val="de-DE"/>
              </w:rPr>
              <w:t xml:space="preserve"> </w:t>
            </w:r>
            <w:r w:rsidRPr="007805C6">
              <w:rPr>
                <w:b/>
                <w:bCs/>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7805C6">
              <w:rPr>
                <w:b/>
                <w:bCs/>
                <w:lang w:val="de-DE"/>
              </w:rPr>
              <w:t xml:space="preserve"> </w:t>
            </w:r>
            <w:r w:rsidRPr="007805C6">
              <w:rPr>
                <w:b/>
                <w:bCs/>
                <w:color w:val="FF6600"/>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r>
      <w:tr w:rsidR="00A47D00" w14:paraId="76D84AA3" w14:textId="77777777" w:rsidTr="00583C0C">
        <w:tc>
          <w:tcPr>
            <w:tcW w:w="9570" w:type="dxa"/>
          </w:tcPr>
          <w:p w14:paraId="318C8508" w14:textId="77777777" w:rsidR="00A47D00" w:rsidRPr="007805C6" w:rsidRDefault="00A47D00" w:rsidP="00C24A02">
            <w:pPr>
              <w:ind w:firstLine="0"/>
              <w:rPr>
                <w:b/>
                <w:lang w:val="de-DE"/>
              </w:rPr>
            </w:pPr>
            <w:r w:rsidRPr="007805C6">
              <w:rPr>
                <w:b/>
              </w:rPr>
              <w:t>ИД-04 /ПК-2</w:t>
            </w:r>
            <w:r w:rsidRPr="007805C6">
              <w:rPr>
                <w:b/>
                <w:lang w:val="de-DE"/>
              </w:rPr>
              <w:t xml:space="preserve"> </w:t>
            </w:r>
            <w:r w:rsidRPr="007805C6">
              <w:rPr>
                <w:b/>
                <w:bCs/>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7805C6">
              <w:rPr>
                <w:b/>
                <w:bCs/>
                <w:lang w:val="de-DE"/>
              </w:rPr>
              <w:t xml:space="preserve"> </w:t>
            </w:r>
            <w:r w:rsidRPr="007805C6">
              <w:rPr>
                <w:b/>
                <w:bCs/>
                <w:color w:val="FF6600"/>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7805C6">
              <w:rPr>
                <w:b/>
                <w:bCs/>
                <w:color w:val="FF6600"/>
              </w:rPr>
              <w:t>ческого</w:t>
            </w:r>
            <w:proofErr w:type="spellEnd"/>
            <w:r w:rsidRPr="007805C6">
              <w:rPr>
                <w:b/>
                <w:bCs/>
                <w:color w:val="FF6600"/>
              </w:rPr>
              <w:t xml:space="preserve"> оборудования)</w:t>
            </w:r>
          </w:p>
        </w:tc>
      </w:tr>
      <w:tr w:rsidR="00A47D00" w14:paraId="3749B0CC" w14:textId="77777777" w:rsidTr="00583C0C">
        <w:tc>
          <w:tcPr>
            <w:tcW w:w="9570" w:type="dxa"/>
          </w:tcPr>
          <w:p w14:paraId="62B43B09" w14:textId="77777777" w:rsidR="00A47D00" w:rsidRPr="007805C6" w:rsidRDefault="00A47D00" w:rsidP="00C24A02">
            <w:pPr>
              <w:ind w:firstLine="0"/>
              <w:rPr>
                <w:b/>
                <w:lang w:val="de-DE"/>
              </w:rPr>
            </w:pPr>
            <w:r w:rsidRPr="007805C6">
              <w:rPr>
                <w:b/>
              </w:rPr>
              <w:t>ИД-03 /ПК-2</w:t>
            </w:r>
            <w:r w:rsidRPr="007805C6">
              <w:rPr>
                <w:b/>
                <w:lang w:val="de-DE"/>
              </w:rPr>
              <w:t xml:space="preserve"> </w:t>
            </w:r>
            <w:r w:rsidRPr="007805C6">
              <w:rPr>
                <w:b/>
                <w:bCs/>
              </w:rPr>
              <w:t>Внедряет и контролирует технологии проведения технического осмотра операторами технического осмотра на пунктах технического осмотра</w:t>
            </w:r>
            <w:r w:rsidRPr="007805C6">
              <w:rPr>
                <w:b/>
                <w:bCs/>
                <w:lang w:val="de-DE"/>
              </w:rPr>
              <w:t xml:space="preserve"> </w:t>
            </w:r>
            <w:r w:rsidRPr="007805C6">
              <w:rPr>
                <w:b/>
                <w:bCs/>
                <w:color w:val="FF6600"/>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r>
    </w:tbl>
    <w:p w14:paraId="21104480" w14:textId="77777777" w:rsidR="009263A8" w:rsidRDefault="009263A8" w:rsidP="009263A8">
      <w:pPr>
        <w:jc w:val="center"/>
        <w:rPr>
          <w:b/>
          <w:caps/>
        </w:rPr>
      </w:pPr>
    </w:p>
    <w:p w14:paraId="0820936F" w14:textId="77777777" w:rsidR="009263A8" w:rsidRPr="006770DC" w:rsidRDefault="009263A8" w:rsidP="009263A8">
      <w:pPr>
        <w:jc w:val="center"/>
        <w:rPr>
          <w:rFonts w:ascii="Times New Roman ??????????" w:hAnsi="Times New Roman ??????????"/>
        </w:rPr>
      </w:pPr>
      <w:r w:rsidRPr="006770DC">
        <w:rPr>
          <w:rFonts w:ascii="Times New Roman ??????????" w:hAnsi="Times New Roman ??????????"/>
        </w:rPr>
        <w:t xml:space="preserve"> (</w:t>
      </w:r>
      <w:r w:rsidRPr="006770DC">
        <w:t>за</w:t>
      </w:r>
      <w:r w:rsidRPr="006770DC">
        <w:rPr>
          <w:rFonts w:ascii="Times New Roman ??????????" w:hAnsi="Times New Roman ??????????"/>
        </w:rPr>
        <w:t>очная форма обучения)</w:t>
      </w:r>
    </w:p>
    <w:p w14:paraId="64C4ADE3" w14:textId="77777777" w:rsidR="009263A8" w:rsidRPr="00A02F0D" w:rsidRDefault="009263A8" w:rsidP="009263A8">
      <w:pPr>
        <w:jc w:val="center"/>
        <w:rPr>
          <w:i/>
          <w:szCs w:val="16"/>
        </w:rPr>
      </w:pPr>
    </w:p>
    <w:p w14:paraId="684FCFE1" w14:textId="77777777" w:rsidR="009263A8" w:rsidRPr="00A02F0D" w:rsidRDefault="009263A8" w:rsidP="009263A8">
      <w:pPr>
        <w:jc w:val="center"/>
        <w:rPr>
          <w:u w:val="single"/>
        </w:rPr>
      </w:pPr>
      <w:r w:rsidRPr="00A02F0D">
        <w:t xml:space="preserve">по дисциплине </w:t>
      </w:r>
      <w:r w:rsidR="00C03A5D">
        <w:rPr>
          <w:u w:val="single"/>
        </w:rPr>
        <w:t>«</w:t>
      </w:r>
      <w:r w:rsidR="00C03A5D" w:rsidRPr="003E6F4F">
        <w:rPr>
          <w:color w:val="0000FF"/>
          <w:u w:val="single"/>
        </w:rPr>
        <w:t>Организация технического осмотра автомобилей</w:t>
      </w:r>
      <w:r w:rsidRPr="00A02F0D">
        <w:rPr>
          <w:u w:val="single"/>
        </w:rPr>
        <w:t>»</w:t>
      </w:r>
    </w:p>
    <w:p w14:paraId="58E6D296" w14:textId="77777777" w:rsidR="009263A8" w:rsidRPr="000C5A0B" w:rsidRDefault="009263A8" w:rsidP="009263A8">
      <w:pPr>
        <w:jc w:val="center"/>
        <w:rPr>
          <w:i/>
          <w:sz w:val="16"/>
          <w:szCs w:val="16"/>
        </w:rPr>
      </w:pPr>
      <w:r w:rsidRPr="000C5A0B">
        <w:rPr>
          <w:i/>
          <w:sz w:val="16"/>
          <w:szCs w:val="16"/>
        </w:rPr>
        <w:t>наименование дисциплины</w:t>
      </w:r>
    </w:p>
    <w:p w14:paraId="2A29BB41" w14:textId="77777777" w:rsidR="007805C6" w:rsidRPr="0045333C" w:rsidRDefault="009263A8" w:rsidP="007805C6">
      <w:r>
        <w:br w:type="page"/>
      </w:r>
      <w:bookmarkStart w:id="55" w:name="_Toc105702846"/>
      <w:bookmarkStart w:id="56" w:name="_Toc105703292"/>
      <w:r w:rsidR="007805C6">
        <w:lastRenderedPageBreak/>
        <w:t>К</w:t>
      </w:r>
      <w:r w:rsidR="007805C6" w:rsidRPr="0045333C">
        <w:t xml:space="preserve">онтрольная работа студентов заочного отделения включает </w:t>
      </w:r>
      <w:r w:rsidR="00406E3F">
        <w:rPr>
          <w:color w:val="FF0000"/>
        </w:rPr>
        <w:t>2</w:t>
      </w:r>
      <w:r w:rsidR="007805C6" w:rsidRPr="007805C6">
        <w:rPr>
          <w:color w:val="FF0000"/>
        </w:rPr>
        <w:t xml:space="preserve"> </w:t>
      </w:r>
      <w:r w:rsidR="007805C6" w:rsidRPr="0045333C">
        <w:t>теоретических вопроса из ниже приведенного списка вопросов.</w:t>
      </w:r>
    </w:p>
    <w:p w14:paraId="1E0182A2" w14:textId="77777777" w:rsidR="00406E3F" w:rsidRDefault="00406E3F" w:rsidP="00406E3F">
      <w:pPr>
        <w:pStyle w:val="3a"/>
        <w:jc w:val="left"/>
      </w:pPr>
      <w:r w:rsidRPr="006E06AA">
        <w:t>5.</w:t>
      </w:r>
      <w:r>
        <w:t>2</w:t>
      </w:r>
      <w:r w:rsidRPr="006E06AA">
        <w:t>.</w:t>
      </w:r>
      <w:r w:rsidRPr="007805C6">
        <w:rPr>
          <w:color w:val="FF0000"/>
        </w:rPr>
        <w:t>1</w:t>
      </w:r>
      <w:r w:rsidRPr="006E06AA">
        <w:t xml:space="preserve"> </w:t>
      </w:r>
      <w:r w:rsidRPr="005917BA">
        <w:t>Вопросы  для контрольной работы</w:t>
      </w:r>
      <w:r>
        <w:t xml:space="preserve"> </w:t>
      </w:r>
      <w:r w:rsidRPr="00156556">
        <w:t>по оценке освоения индикатора, достижения компетенций</w:t>
      </w:r>
    </w:p>
    <w:p w14:paraId="3AFD4869" w14:textId="77777777" w:rsidR="007805C6" w:rsidRDefault="00406E3F" w:rsidP="00406E3F">
      <w:pPr>
        <w:pStyle w:val="3a"/>
      </w:pPr>
      <w:r w:rsidRPr="007805C6">
        <w:rPr>
          <w:b w:val="0"/>
          <w:u w:val="single"/>
        </w:rPr>
        <w:t>ИД-03 /ПК-2</w:t>
      </w:r>
      <w:r w:rsidRPr="007805C6">
        <w:rPr>
          <w:b w:val="0"/>
          <w:u w:val="single"/>
          <w:lang w:val="de-DE"/>
        </w:rPr>
        <w:t xml:space="preserve"> </w:t>
      </w:r>
      <w:r w:rsidRPr="007805C6">
        <w:rPr>
          <w:b w:val="0"/>
          <w:bCs/>
          <w:u w:val="single"/>
        </w:rPr>
        <w:t>Внедряет и контролирует технологии проведения технического осмотра операторами технического осмотра на пунктах технического осмотра</w:t>
      </w:r>
      <w:r w:rsidRPr="007805C6">
        <w:rPr>
          <w:b w:val="0"/>
          <w:bCs/>
          <w:u w:val="single"/>
          <w:lang w:val="de-DE"/>
        </w:rPr>
        <w:t xml:space="preserve"> </w:t>
      </w:r>
      <w:r w:rsidRPr="007805C6">
        <w:rPr>
          <w:b w:val="0"/>
          <w:bCs/>
          <w:color w:val="FF6600"/>
          <w:u w:val="single"/>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06E3F" w:rsidRPr="00D57AC6" w14:paraId="09E41F13" w14:textId="77777777" w:rsidTr="00AD10E6">
        <w:tc>
          <w:tcPr>
            <w:tcW w:w="9571" w:type="dxa"/>
            <w:shd w:val="clear" w:color="auto" w:fill="auto"/>
          </w:tcPr>
          <w:p w14:paraId="21CFA988" w14:textId="77777777" w:rsidR="00406E3F" w:rsidRPr="00D57AC6" w:rsidRDefault="00406E3F" w:rsidP="00AD10E6">
            <w:pPr>
              <w:jc w:val="center"/>
              <w:rPr>
                <w:b/>
              </w:rPr>
            </w:pPr>
            <w:r w:rsidRPr="00D57AC6">
              <w:rPr>
                <w:b/>
              </w:rPr>
              <w:t>ЗАДАНИЕ № 1</w:t>
            </w:r>
          </w:p>
          <w:p w14:paraId="36A78187" w14:textId="77777777" w:rsidR="00406E3F" w:rsidRPr="00D57AC6" w:rsidRDefault="00406E3F" w:rsidP="00AD10E6">
            <w:pPr>
              <w:jc w:val="center"/>
            </w:pPr>
            <w:r w:rsidRPr="00D57AC6">
              <w:t xml:space="preserve">для выполнения контрольной работы по дисциплине: </w:t>
            </w:r>
          </w:p>
          <w:p w14:paraId="5320D795"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2DFB4A2B" w14:textId="77777777" w:rsidR="00406E3F" w:rsidRPr="00D57AC6" w:rsidRDefault="00406E3F" w:rsidP="00AD10E6">
            <w:r w:rsidRPr="00D57AC6">
              <w:t>Студент</w:t>
            </w:r>
            <w:r>
              <w:t>:</w:t>
            </w:r>
            <w:r w:rsidRPr="00D57AC6">
              <w:t xml:space="preserve"> </w:t>
            </w:r>
            <w:r>
              <w:t>______________________________________</w:t>
            </w:r>
          </w:p>
          <w:p w14:paraId="1C5921B3" w14:textId="77777777" w:rsidR="00406E3F" w:rsidRPr="00D57AC6" w:rsidRDefault="00406E3F" w:rsidP="00AD10E6">
            <w:r w:rsidRPr="00D57AC6">
              <w:t>Вопрос 1. Основные термины и определения технического регламента о безопасности колесных транспортных средств</w:t>
            </w:r>
          </w:p>
          <w:p w14:paraId="226E8DD8" w14:textId="77777777" w:rsidR="00406E3F" w:rsidRPr="00D57AC6" w:rsidRDefault="00406E3F" w:rsidP="00AD10E6">
            <w:r w:rsidRPr="00D57AC6">
              <w:t>Вопрос 2. Оценка соответствия транспортных средств, находящихся в эксплуатации на территории Российской Федерации</w:t>
            </w:r>
          </w:p>
          <w:p w14:paraId="06446BB1" w14:textId="77777777" w:rsidR="00406E3F" w:rsidRPr="00D57AC6" w:rsidRDefault="00406E3F" w:rsidP="00AD10E6">
            <w:pPr>
              <w:rPr>
                <w:sz w:val="20"/>
                <w:szCs w:val="20"/>
              </w:rPr>
            </w:pPr>
          </w:p>
        </w:tc>
      </w:tr>
      <w:tr w:rsidR="00406E3F" w:rsidRPr="00D57AC6" w14:paraId="5010A898" w14:textId="77777777" w:rsidTr="00AD10E6">
        <w:tc>
          <w:tcPr>
            <w:tcW w:w="9571" w:type="dxa"/>
            <w:shd w:val="clear" w:color="auto" w:fill="auto"/>
          </w:tcPr>
          <w:p w14:paraId="0F88D11B" w14:textId="77777777" w:rsidR="00406E3F" w:rsidRPr="00D57AC6" w:rsidRDefault="00406E3F" w:rsidP="00AD10E6">
            <w:pPr>
              <w:jc w:val="center"/>
              <w:rPr>
                <w:b/>
              </w:rPr>
            </w:pPr>
            <w:r w:rsidRPr="00D57AC6">
              <w:rPr>
                <w:b/>
              </w:rPr>
              <w:t>ЗАДАНИЕ№ 2</w:t>
            </w:r>
          </w:p>
          <w:p w14:paraId="0ECAAAF0" w14:textId="77777777" w:rsidR="00406E3F" w:rsidRPr="00D57AC6" w:rsidRDefault="00406E3F" w:rsidP="00AD10E6">
            <w:pPr>
              <w:jc w:val="center"/>
            </w:pPr>
            <w:r w:rsidRPr="00D57AC6">
              <w:t xml:space="preserve">для выполнения контрольной работы по дисциплине: </w:t>
            </w:r>
          </w:p>
          <w:p w14:paraId="100C8086"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4AAB4528" w14:textId="77777777" w:rsidR="00406E3F" w:rsidRPr="00D57AC6" w:rsidRDefault="00406E3F" w:rsidP="00AD10E6">
            <w:r w:rsidRPr="00D57AC6">
              <w:t>Студент</w:t>
            </w:r>
            <w:r>
              <w:t>:</w:t>
            </w:r>
            <w:r w:rsidRPr="00D57AC6">
              <w:t xml:space="preserve"> </w:t>
            </w:r>
            <w:r>
              <w:t>______________________________________</w:t>
            </w:r>
          </w:p>
          <w:p w14:paraId="2788FD61" w14:textId="77777777" w:rsidR="00406E3F" w:rsidRPr="00D57AC6" w:rsidRDefault="00406E3F" w:rsidP="00AD10E6">
            <w:r w:rsidRPr="00D57AC6">
              <w:t>Вопрос 1. Требования к безопасности объектов технического регулирования</w:t>
            </w:r>
          </w:p>
          <w:p w14:paraId="4D6D30A7" w14:textId="77777777" w:rsidR="00406E3F" w:rsidRPr="00D57AC6" w:rsidRDefault="00406E3F" w:rsidP="00AD10E6">
            <w:r w:rsidRPr="00D57AC6">
              <w:t>Вопрос 2. Оценка соответствия единичных транспортных средств перед их выпуском в обращение</w:t>
            </w:r>
          </w:p>
          <w:p w14:paraId="70F05C45" w14:textId="77777777" w:rsidR="00406E3F" w:rsidRPr="00D57AC6" w:rsidRDefault="00406E3F" w:rsidP="00AD10E6">
            <w:pPr>
              <w:rPr>
                <w:b/>
                <w:sz w:val="32"/>
                <w:szCs w:val="32"/>
              </w:rPr>
            </w:pPr>
          </w:p>
        </w:tc>
      </w:tr>
      <w:tr w:rsidR="00406E3F" w:rsidRPr="00D57AC6" w14:paraId="605AC498" w14:textId="77777777" w:rsidTr="00AD10E6">
        <w:tc>
          <w:tcPr>
            <w:tcW w:w="9571" w:type="dxa"/>
            <w:shd w:val="clear" w:color="auto" w:fill="auto"/>
          </w:tcPr>
          <w:p w14:paraId="2A20ADDB" w14:textId="77777777" w:rsidR="00406E3F" w:rsidRPr="00D57AC6" w:rsidRDefault="00406E3F" w:rsidP="00AD10E6">
            <w:pPr>
              <w:jc w:val="center"/>
              <w:rPr>
                <w:b/>
              </w:rPr>
            </w:pPr>
            <w:r w:rsidRPr="00D57AC6">
              <w:rPr>
                <w:b/>
              </w:rPr>
              <w:t>ЗАДАНИЕ№ 3</w:t>
            </w:r>
          </w:p>
          <w:p w14:paraId="42BA6DD8" w14:textId="77777777" w:rsidR="00406E3F" w:rsidRPr="00D57AC6" w:rsidRDefault="00406E3F" w:rsidP="00AD10E6">
            <w:pPr>
              <w:jc w:val="center"/>
            </w:pPr>
            <w:r w:rsidRPr="00D57AC6">
              <w:t xml:space="preserve">для выполнения контрольной работы по дисциплине: </w:t>
            </w:r>
          </w:p>
          <w:p w14:paraId="0514D5A8"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0B554DE0" w14:textId="77777777" w:rsidR="00406E3F" w:rsidRPr="00D57AC6" w:rsidRDefault="00406E3F" w:rsidP="00AD10E6">
            <w:r w:rsidRPr="00D57AC6">
              <w:t>Студент</w:t>
            </w:r>
            <w:r>
              <w:t>:</w:t>
            </w:r>
            <w:r w:rsidRPr="00D57AC6">
              <w:t xml:space="preserve"> </w:t>
            </w:r>
            <w:r>
              <w:t>______________________________________</w:t>
            </w:r>
          </w:p>
          <w:p w14:paraId="6299348F" w14:textId="77777777" w:rsidR="00406E3F" w:rsidRPr="00D57AC6" w:rsidRDefault="00406E3F" w:rsidP="00AD10E6">
            <w:r w:rsidRPr="00D57AC6">
              <w:t>Вопрос 1. Оценка соответствия типов транспортных средств(шасси) перед их выпуском в обращение</w:t>
            </w:r>
          </w:p>
          <w:p w14:paraId="2A8235E8" w14:textId="77777777" w:rsidR="00406E3F" w:rsidRPr="00D57AC6" w:rsidRDefault="00406E3F" w:rsidP="00AD10E6">
            <w:pPr>
              <w:rPr>
                <w:b/>
                <w:sz w:val="32"/>
                <w:szCs w:val="32"/>
              </w:rPr>
            </w:pPr>
          </w:p>
        </w:tc>
      </w:tr>
      <w:tr w:rsidR="00406E3F" w:rsidRPr="00D57AC6" w14:paraId="08CB295C" w14:textId="77777777" w:rsidTr="00AD10E6">
        <w:tc>
          <w:tcPr>
            <w:tcW w:w="9571" w:type="dxa"/>
            <w:shd w:val="clear" w:color="auto" w:fill="auto"/>
          </w:tcPr>
          <w:p w14:paraId="1534E7B8" w14:textId="77777777" w:rsidR="00406E3F" w:rsidRPr="00D57AC6" w:rsidRDefault="00406E3F" w:rsidP="00AD10E6">
            <w:pPr>
              <w:jc w:val="center"/>
              <w:rPr>
                <w:b/>
              </w:rPr>
            </w:pPr>
            <w:r w:rsidRPr="00D57AC6">
              <w:rPr>
                <w:b/>
              </w:rPr>
              <w:t>ЗАДАНИЕ№ 4</w:t>
            </w:r>
          </w:p>
          <w:p w14:paraId="29AA31EC" w14:textId="77777777" w:rsidR="00406E3F" w:rsidRPr="00D57AC6" w:rsidRDefault="00406E3F" w:rsidP="00AD10E6">
            <w:pPr>
              <w:jc w:val="center"/>
            </w:pPr>
            <w:r w:rsidRPr="00D57AC6">
              <w:t xml:space="preserve">для выполнения контрольной работы по дисциплине: </w:t>
            </w:r>
          </w:p>
          <w:p w14:paraId="0149E76E"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0B401F63" w14:textId="77777777" w:rsidR="00406E3F" w:rsidRPr="00D57AC6" w:rsidRDefault="00406E3F" w:rsidP="00AD10E6">
            <w:r w:rsidRPr="00D57AC6">
              <w:t>Студент</w:t>
            </w:r>
            <w:r>
              <w:t>:</w:t>
            </w:r>
            <w:r w:rsidRPr="00D57AC6">
              <w:t xml:space="preserve"> </w:t>
            </w:r>
            <w:r>
              <w:t>______________________________________</w:t>
            </w:r>
          </w:p>
          <w:p w14:paraId="3600C3D3" w14:textId="77777777" w:rsidR="00406E3F" w:rsidRPr="00D57AC6" w:rsidRDefault="00406E3F" w:rsidP="00AD10E6">
            <w:r w:rsidRPr="00D57AC6">
              <w:t>Вопрос 1. Классификация транспортных средств по категориям согласно технического регламента о безопасности колесных транспортных средств</w:t>
            </w:r>
          </w:p>
          <w:p w14:paraId="56655718" w14:textId="77777777" w:rsidR="00406E3F" w:rsidRPr="00D57AC6" w:rsidRDefault="00406E3F" w:rsidP="00AD10E6">
            <w:pPr>
              <w:rPr>
                <w:b/>
                <w:sz w:val="32"/>
                <w:szCs w:val="32"/>
              </w:rPr>
            </w:pPr>
          </w:p>
        </w:tc>
      </w:tr>
    </w:tbl>
    <w:p w14:paraId="74FE68A3" w14:textId="77777777" w:rsidR="00406E3F" w:rsidRDefault="00406E3F" w:rsidP="009263A8">
      <w:pPr>
        <w:pStyle w:val="3a"/>
      </w:pPr>
    </w:p>
    <w:p w14:paraId="5F013A96" w14:textId="77777777" w:rsidR="00406E3F" w:rsidRDefault="00406E3F" w:rsidP="00406E3F">
      <w:pPr>
        <w:pStyle w:val="3a"/>
      </w:pPr>
      <w:r w:rsidRPr="006E06AA">
        <w:t>5.</w:t>
      </w:r>
      <w:r>
        <w:t>2</w:t>
      </w:r>
      <w:r w:rsidRPr="006E06AA">
        <w:t>.</w:t>
      </w:r>
      <w:r>
        <w:rPr>
          <w:color w:val="FF0000"/>
        </w:rPr>
        <w:t>2</w:t>
      </w:r>
      <w:r w:rsidRPr="006E06AA">
        <w:t xml:space="preserve"> </w:t>
      </w:r>
      <w:r w:rsidRPr="005917BA">
        <w:t>Вопросы  для контрольной работы</w:t>
      </w:r>
      <w:r>
        <w:t xml:space="preserve"> </w:t>
      </w:r>
      <w:r w:rsidRPr="00156556">
        <w:t>по оценке освоения индикатора, достижения компетенций</w:t>
      </w:r>
    </w:p>
    <w:p w14:paraId="4D31729E" w14:textId="77777777" w:rsidR="00406E3F" w:rsidRDefault="00406E3F" w:rsidP="00406E3F">
      <w:pPr>
        <w:pStyle w:val="3a"/>
      </w:pPr>
      <w:r w:rsidRPr="007805C6">
        <w:rPr>
          <w:b w:val="0"/>
          <w:u w:val="single"/>
        </w:rPr>
        <w:lastRenderedPageBreak/>
        <w:t>ИД-04 /ПК-2</w:t>
      </w:r>
      <w:r w:rsidRPr="007805C6">
        <w:rPr>
          <w:b w:val="0"/>
          <w:u w:val="single"/>
          <w:lang w:val="de-DE"/>
        </w:rPr>
        <w:t xml:space="preserve"> </w:t>
      </w:r>
      <w:r w:rsidRPr="007805C6">
        <w:rPr>
          <w:b w:val="0"/>
          <w:bCs/>
          <w:u w:val="single"/>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7805C6">
        <w:rPr>
          <w:b w:val="0"/>
          <w:bCs/>
          <w:u w:val="single"/>
          <w:lang w:val="de-DE"/>
        </w:rPr>
        <w:t xml:space="preserve"> </w:t>
      </w:r>
      <w:r w:rsidRPr="007805C6">
        <w:rPr>
          <w:b w:val="0"/>
          <w:bCs/>
          <w:color w:val="FF6600"/>
          <w:u w:val="single"/>
        </w:rPr>
        <w:t>(ПС 33.005 Код D/04.7 ТФ 3.4.4 Технологическое проектирование и контроль процесса проведения технического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06E3F" w:rsidRPr="00D57AC6" w14:paraId="51BD6C23" w14:textId="77777777" w:rsidTr="00AD10E6">
        <w:tc>
          <w:tcPr>
            <w:tcW w:w="9571" w:type="dxa"/>
            <w:shd w:val="clear" w:color="auto" w:fill="auto"/>
          </w:tcPr>
          <w:p w14:paraId="7D070757" w14:textId="77777777" w:rsidR="00406E3F" w:rsidRPr="00D57AC6" w:rsidRDefault="00406E3F" w:rsidP="00AD10E6">
            <w:pPr>
              <w:jc w:val="center"/>
              <w:rPr>
                <w:b/>
              </w:rPr>
            </w:pPr>
            <w:r w:rsidRPr="00D57AC6">
              <w:rPr>
                <w:b/>
              </w:rPr>
              <w:t>ЗАДАНИЕ № 5</w:t>
            </w:r>
          </w:p>
          <w:p w14:paraId="11B17CAF" w14:textId="77777777" w:rsidR="00406E3F" w:rsidRPr="00D57AC6" w:rsidRDefault="00406E3F" w:rsidP="00AD10E6">
            <w:pPr>
              <w:jc w:val="center"/>
            </w:pPr>
            <w:r w:rsidRPr="00D57AC6">
              <w:t xml:space="preserve">для выполнения контрольной работы по дисциплине: </w:t>
            </w:r>
          </w:p>
          <w:p w14:paraId="61090496"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3201E57B" w14:textId="77777777" w:rsidR="00406E3F" w:rsidRPr="00D57AC6" w:rsidRDefault="00406E3F" w:rsidP="00AD10E6">
            <w:r w:rsidRPr="00D57AC6">
              <w:t>Студент</w:t>
            </w:r>
            <w:r>
              <w:t>:</w:t>
            </w:r>
            <w:r w:rsidRPr="00D57AC6">
              <w:t xml:space="preserve"> </w:t>
            </w:r>
            <w:r>
              <w:t>______________________________________</w:t>
            </w:r>
          </w:p>
          <w:p w14:paraId="0DCD643F" w14:textId="77777777" w:rsidR="00406E3F" w:rsidRPr="00D57AC6" w:rsidRDefault="00406E3F" w:rsidP="00AD10E6">
            <w:r w:rsidRPr="00D57AC6">
              <w:t>Вопрос 1. Оценка соответствия транспортных средств, находящихся в эксплуатации, в случае внесения изменений в их конструкцию</w:t>
            </w:r>
          </w:p>
          <w:p w14:paraId="1B8B8015" w14:textId="77777777" w:rsidR="00406E3F" w:rsidRPr="00D57AC6" w:rsidRDefault="00406E3F" w:rsidP="00AD10E6">
            <w:pPr>
              <w:jc w:val="center"/>
              <w:rPr>
                <w:b/>
              </w:rPr>
            </w:pPr>
          </w:p>
        </w:tc>
      </w:tr>
      <w:tr w:rsidR="00406E3F" w:rsidRPr="00D57AC6" w14:paraId="5DA63B75" w14:textId="77777777" w:rsidTr="00AD10E6">
        <w:tc>
          <w:tcPr>
            <w:tcW w:w="9571" w:type="dxa"/>
            <w:shd w:val="clear" w:color="auto" w:fill="auto"/>
          </w:tcPr>
          <w:p w14:paraId="6AEA51A1" w14:textId="77777777" w:rsidR="00406E3F" w:rsidRPr="00D57AC6" w:rsidRDefault="00406E3F" w:rsidP="00AD10E6">
            <w:pPr>
              <w:jc w:val="center"/>
              <w:rPr>
                <w:b/>
              </w:rPr>
            </w:pPr>
            <w:r w:rsidRPr="00D57AC6">
              <w:rPr>
                <w:b/>
              </w:rPr>
              <w:t>ЗАДАНИЕ № 6</w:t>
            </w:r>
          </w:p>
          <w:p w14:paraId="3A4A824D" w14:textId="77777777" w:rsidR="00406E3F" w:rsidRPr="00D57AC6" w:rsidRDefault="00406E3F" w:rsidP="00AD10E6">
            <w:pPr>
              <w:jc w:val="center"/>
            </w:pPr>
            <w:r w:rsidRPr="00D57AC6">
              <w:t xml:space="preserve">для выполнения контрольной работы по дисциплине: </w:t>
            </w:r>
          </w:p>
          <w:p w14:paraId="5775A4B4"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573C7A56" w14:textId="77777777" w:rsidR="00406E3F" w:rsidRPr="00D57AC6" w:rsidRDefault="00406E3F" w:rsidP="00AD10E6">
            <w:r w:rsidRPr="00D57AC6">
              <w:t>Студент</w:t>
            </w:r>
            <w:r>
              <w:t>:</w:t>
            </w:r>
            <w:r w:rsidRPr="00D57AC6">
              <w:t xml:space="preserve"> </w:t>
            </w:r>
            <w:r>
              <w:t>______________________________________</w:t>
            </w:r>
          </w:p>
          <w:p w14:paraId="462E1321" w14:textId="77777777" w:rsidR="00406E3F" w:rsidRPr="00D57AC6" w:rsidRDefault="00406E3F" w:rsidP="00AD10E6">
            <w:r w:rsidRPr="00D57AC6">
              <w:t>Вопрос 1. Оценка соответствия типов компонентов транспортных средств перед их выпуском в обращение</w:t>
            </w:r>
          </w:p>
          <w:p w14:paraId="70A0A351" w14:textId="77777777" w:rsidR="00406E3F" w:rsidRPr="00D57AC6" w:rsidRDefault="00406E3F" w:rsidP="00AD10E6">
            <w:pPr>
              <w:rPr>
                <w:b/>
              </w:rPr>
            </w:pPr>
          </w:p>
        </w:tc>
      </w:tr>
      <w:tr w:rsidR="00406E3F" w:rsidRPr="00D57AC6" w14:paraId="79ABEBA0" w14:textId="77777777" w:rsidTr="00AD10E6">
        <w:tc>
          <w:tcPr>
            <w:tcW w:w="9571" w:type="dxa"/>
            <w:shd w:val="clear" w:color="auto" w:fill="auto"/>
          </w:tcPr>
          <w:p w14:paraId="4D43DA09" w14:textId="77777777" w:rsidR="00406E3F" w:rsidRPr="00D57AC6" w:rsidRDefault="00406E3F" w:rsidP="00AD10E6">
            <w:pPr>
              <w:jc w:val="center"/>
              <w:rPr>
                <w:b/>
              </w:rPr>
            </w:pPr>
            <w:r w:rsidRPr="00D57AC6">
              <w:rPr>
                <w:b/>
              </w:rPr>
              <w:t>ЗАДАНИЕ № 7</w:t>
            </w:r>
          </w:p>
          <w:p w14:paraId="3F105FA4" w14:textId="77777777" w:rsidR="00406E3F" w:rsidRPr="00D57AC6" w:rsidRDefault="00406E3F" w:rsidP="00AD10E6">
            <w:pPr>
              <w:jc w:val="center"/>
            </w:pPr>
            <w:r w:rsidRPr="00D57AC6">
              <w:t xml:space="preserve">для выполнения контрольной работы по дисциплине: </w:t>
            </w:r>
          </w:p>
          <w:p w14:paraId="7231DE48"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7E2969D6" w14:textId="77777777" w:rsidR="00406E3F" w:rsidRPr="00D57AC6" w:rsidRDefault="00406E3F" w:rsidP="00AD10E6">
            <w:r w:rsidRPr="00D57AC6">
              <w:t>Студент</w:t>
            </w:r>
            <w:r>
              <w:t>:</w:t>
            </w:r>
            <w:r w:rsidRPr="00D57AC6">
              <w:t xml:space="preserve"> </w:t>
            </w:r>
            <w:r>
              <w:t>______________________________________</w:t>
            </w:r>
          </w:p>
          <w:p w14:paraId="15CE3659" w14:textId="77777777" w:rsidR="00406E3F" w:rsidRPr="00D57AC6" w:rsidRDefault="00406E3F" w:rsidP="00AD10E6">
            <w:r w:rsidRPr="00D57AC6">
              <w:t>Вопрос 1. Характеристика транспортных средств повышенной проходимости (категории G) согласно технического регламента о безопасности колесных транспортных средств</w:t>
            </w:r>
          </w:p>
          <w:p w14:paraId="2307B4B3" w14:textId="77777777" w:rsidR="00406E3F" w:rsidRPr="00D57AC6" w:rsidRDefault="00406E3F" w:rsidP="00AD10E6">
            <w:pPr>
              <w:jc w:val="center"/>
              <w:rPr>
                <w:b/>
              </w:rPr>
            </w:pPr>
          </w:p>
        </w:tc>
      </w:tr>
      <w:tr w:rsidR="00406E3F" w:rsidRPr="00D57AC6" w14:paraId="7A399DBD" w14:textId="77777777" w:rsidTr="00AD10E6">
        <w:tc>
          <w:tcPr>
            <w:tcW w:w="9571" w:type="dxa"/>
            <w:shd w:val="clear" w:color="auto" w:fill="auto"/>
          </w:tcPr>
          <w:p w14:paraId="537B4698" w14:textId="77777777" w:rsidR="00406E3F" w:rsidRPr="00D57AC6" w:rsidRDefault="00406E3F" w:rsidP="00AD10E6">
            <w:pPr>
              <w:jc w:val="center"/>
              <w:rPr>
                <w:b/>
              </w:rPr>
            </w:pPr>
            <w:r w:rsidRPr="00D57AC6">
              <w:rPr>
                <w:b/>
              </w:rPr>
              <w:t>ЗАДАНИЕ № 8</w:t>
            </w:r>
          </w:p>
          <w:p w14:paraId="3B501D98" w14:textId="77777777" w:rsidR="00406E3F" w:rsidRPr="00D57AC6" w:rsidRDefault="00406E3F" w:rsidP="00AD10E6">
            <w:pPr>
              <w:jc w:val="center"/>
            </w:pPr>
            <w:r w:rsidRPr="00D57AC6">
              <w:t xml:space="preserve">для выполнения контрольной работы по дисциплине: </w:t>
            </w:r>
          </w:p>
          <w:p w14:paraId="0B8C2B09"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1B5BB171" w14:textId="77777777" w:rsidR="00406E3F" w:rsidRPr="00D57AC6" w:rsidRDefault="00406E3F" w:rsidP="00AD10E6">
            <w:r w:rsidRPr="00D57AC6">
              <w:t>Студент</w:t>
            </w:r>
            <w:r>
              <w:t>:</w:t>
            </w:r>
            <w:r w:rsidRPr="00D57AC6">
              <w:t xml:space="preserve"> </w:t>
            </w:r>
            <w:r>
              <w:t>______________________________________</w:t>
            </w:r>
          </w:p>
          <w:p w14:paraId="27B3063B" w14:textId="77777777" w:rsidR="00406E3F" w:rsidRPr="00D57AC6" w:rsidRDefault="00406E3F" w:rsidP="00AD10E6">
            <w:pPr>
              <w:rPr>
                <w:sz w:val="24"/>
                <w:szCs w:val="24"/>
              </w:rPr>
            </w:pPr>
            <w:r w:rsidRPr="00D57AC6">
              <w:rPr>
                <w:sz w:val="24"/>
                <w:szCs w:val="24"/>
              </w:rPr>
              <w:t xml:space="preserve">Вопрос 1. Требования к трех- и четырехколесным </w:t>
            </w:r>
            <w:proofErr w:type="spellStart"/>
            <w:r w:rsidRPr="00D57AC6">
              <w:rPr>
                <w:sz w:val="24"/>
                <w:szCs w:val="24"/>
              </w:rPr>
              <w:t>мототранспортным</w:t>
            </w:r>
            <w:proofErr w:type="spellEnd"/>
            <w:r w:rsidRPr="00D57AC6">
              <w:rPr>
                <w:sz w:val="24"/>
                <w:szCs w:val="24"/>
              </w:rPr>
              <w:t xml:space="preserve"> средствам в отношении количества, месторасположения, характеристик и действия устройств освещения и световой сигнализации</w:t>
            </w:r>
          </w:p>
          <w:p w14:paraId="1A02D888" w14:textId="77777777" w:rsidR="00406E3F" w:rsidRPr="00D57AC6" w:rsidRDefault="00406E3F" w:rsidP="00AD10E6">
            <w:pPr>
              <w:jc w:val="center"/>
              <w:rPr>
                <w:b/>
              </w:rPr>
            </w:pPr>
          </w:p>
        </w:tc>
      </w:tr>
    </w:tbl>
    <w:p w14:paraId="0F654EAE" w14:textId="77777777" w:rsidR="00406E3F" w:rsidRDefault="00406E3F" w:rsidP="009263A8">
      <w:pPr>
        <w:pStyle w:val="3a"/>
      </w:pPr>
    </w:p>
    <w:p w14:paraId="3C8815CB" w14:textId="77777777" w:rsidR="00406E3F" w:rsidRDefault="00406E3F" w:rsidP="009263A8">
      <w:pPr>
        <w:pStyle w:val="3a"/>
      </w:pPr>
    </w:p>
    <w:p w14:paraId="4BB8E982" w14:textId="77777777" w:rsidR="00406E3F" w:rsidRDefault="00406E3F" w:rsidP="00406E3F">
      <w:pPr>
        <w:pStyle w:val="3a"/>
      </w:pPr>
      <w:r w:rsidRPr="006E06AA">
        <w:t>5.</w:t>
      </w:r>
      <w:r>
        <w:t>2</w:t>
      </w:r>
      <w:r w:rsidRPr="006E06AA">
        <w:t>.</w:t>
      </w:r>
      <w:r>
        <w:rPr>
          <w:color w:val="FF0000"/>
        </w:rPr>
        <w:t>3</w:t>
      </w:r>
      <w:r w:rsidRPr="006E06AA">
        <w:t xml:space="preserve"> </w:t>
      </w:r>
      <w:r w:rsidRPr="005917BA">
        <w:t>Вопросы  для контрольной работы</w:t>
      </w:r>
      <w:r>
        <w:t xml:space="preserve"> </w:t>
      </w:r>
      <w:r w:rsidRPr="00156556">
        <w:t>по оценке освоения индикатора, достижения компетенций</w:t>
      </w:r>
    </w:p>
    <w:p w14:paraId="0FE2F520" w14:textId="77777777" w:rsidR="00406E3F" w:rsidRDefault="00406E3F" w:rsidP="00406E3F">
      <w:pPr>
        <w:pStyle w:val="3a"/>
      </w:pPr>
      <w:r w:rsidRPr="007805C6">
        <w:rPr>
          <w:b w:val="0"/>
          <w:u w:val="single"/>
        </w:rPr>
        <w:t>ИД-06 /ПК-2</w:t>
      </w:r>
      <w:r w:rsidRPr="007805C6">
        <w:rPr>
          <w:b w:val="0"/>
          <w:u w:val="single"/>
          <w:lang w:val="de-DE"/>
        </w:rPr>
        <w:t xml:space="preserve"> </w:t>
      </w:r>
      <w:r w:rsidRPr="007805C6">
        <w:rPr>
          <w:b w:val="0"/>
          <w:bCs/>
          <w:u w:val="single"/>
        </w:rPr>
        <w:t>Обеспечивает гарантии прав владельцев транспортных средств</w:t>
      </w:r>
      <w:r w:rsidRPr="007805C6">
        <w:rPr>
          <w:b w:val="0"/>
          <w:bCs/>
          <w:u w:val="single"/>
          <w:lang w:val="de-DE"/>
        </w:rPr>
        <w:t xml:space="preserve"> </w:t>
      </w:r>
      <w:r w:rsidRPr="007805C6">
        <w:rPr>
          <w:b w:val="0"/>
          <w:bCs/>
          <w:color w:val="FF6600"/>
          <w:u w:val="single"/>
        </w:rPr>
        <w:t>(ПС 33.005 Код D/06.7 ТФ 3.4.6 Обеспечение гарантий прав владельцев транспортных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06E3F" w:rsidRPr="00D57AC6" w14:paraId="25BE2276" w14:textId="77777777" w:rsidTr="00AD10E6">
        <w:tc>
          <w:tcPr>
            <w:tcW w:w="9571" w:type="dxa"/>
            <w:shd w:val="clear" w:color="auto" w:fill="auto"/>
          </w:tcPr>
          <w:bookmarkEnd w:id="55"/>
          <w:bookmarkEnd w:id="56"/>
          <w:p w14:paraId="10E27863" w14:textId="77777777" w:rsidR="00406E3F" w:rsidRPr="00D57AC6" w:rsidRDefault="00406E3F" w:rsidP="00AD10E6">
            <w:pPr>
              <w:jc w:val="center"/>
              <w:rPr>
                <w:b/>
              </w:rPr>
            </w:pPr>
            <w:r w:rsidRPr="00D57AC6">
              <w:rPr>
                <w:b/>
              </w:rPr>
              <w:t>ЗАДАНИЕ № 9</w:t>
            </w:r>
          </w:p>
          <w:p w14:paraId="5B312470" w14:textId="77777777" w:rsidR="00406E3F" w:rsidRPr="00D57AC6" w:rsidRDefault="00406E3F" w:rsidP="00AD10E6">
            <w:pPr>
              <w:jc w:val="center"/>
            </w:pPr>
            <w:r w:rsidRPr="00D57AC6">
              <w:t xml:space="preserve">для выполнения контрольной работы по дисциплине: </w:t>
            </w:r>
          </w:p>
          <w:p w14:paraId="074FB88E"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1867C73A" w14:textId="77777777" w:rsidR="00406E3F" w:rsidRPr="00D57AC6" w:rsidRDefault="00406E3F" w:rsidP="00AD10E6">
            <w:r w:rsidRPr="00D57AC6">
              <w:t>Студент</w:t>
            </w:r>
            <w:r>
              <w:t>:</w:t>
            </w:r>
            <w:r w:rsidRPr="00D57AC6">
              <w:t xml:space="preserve"> </w:t>
            </w:r>
            <w:r>
              <w:t>______________________________________</w:t>
            </w:r>
          </w:p>
          <w:p w14:paraId="6052B2EB" w14:textId="77777777" w:rsidR="00406E3F" w:rsidRPr="00D57AC6" w:rsidRDefault="00406E3F" w:rsidP="00AD10E6">
            <w:pPr>
              <w:rPr>
                <w:sz w:val="24"/>
                <w:szCs w:val="24"/>
              </w:rPr>
            </w:pPr>
            <w:r w:rsidRPr="00D57AC6">
              <w:rPr>
                <w:sz w:val="24"/>
                <w:szCs w:val="24"/>
              </w:rPr>
              <w:lastRenderedPageBreak/>
              <w:t>Вопрос 1. Требования к транспортным средствам в отношении их внутреннего шума</w:t>
            </w:r>
          </w:p>
          <w:p w14:paraId="5FA6B9B6" w14:textId="77777777" w:rsidR="00406E3F" w:rsidRPr="00D57AC6" w:rsidRDefault="00406E3F" w:rsidP="00AD10E6">
            <w:pPr>
              <w:rPr>
                <w:sz w:val="24"/>
                <w:szCs w:val="24"/>
              </w:rPr>
            </w:pPr>
            <w:r w:rsidRPr="00D57AC6">
              <w:rPr>
                <w:sz w:val="24"/>
                <w:szCs w:val="24"/>
              </w:rPr>
              <w:t>Вопрос 2. Требования к транспортным средствам в отношении содержания вредных веществ в воздухе кабины водителя и пассажирского помещения</w:t>
            </w:r>
          </w:p>
          <w:p w14:paraId="1A2F5AE1" w14:textId="77777777" w:rsidR="00406E3F" w:rsidRPr="00D57AC6" w:rsidRDefault="00406E3F" w:rsidP="00AD10E6">
            <w:pPr>
              <w:jc w:val="center"/>
              <w:rPr>
                <w:b/>
              </w:rPr>
            </w:pPr>
          </w:p>
        </w:tc>
      </w:tr>
      <w:tr w:rsidR="00406E3F" w:rsidRPr="00D57AC6" w14:paraId="0E55D48A" w14:textId="77777777" w:rsidTr="00AD10E6">
        <w:tc>
          <w:tcPr>
            <w:tcW w:w="9571" w:type="dxa"/>
            <w:shd w:val="clear" w:color="auto" w:fill="auto"/>
          </w:tcPr>
          <w:p w14:paraId="0A3CCF9A" w14:textId="77777777" w:rsidR="00406E3F" w:rsidRPr="00D57AC6" w:rsidRDefault="00406E3F" w:rsidP="00AD10E6">
            <w:pPr>
              <w:jc w:val="center"/>
              <w:rPr>
                <w:b/>
              </w:rPr>
            </w:pPr>
            <w:r w:rsidRPr="00D57AC6">
              <w:rPr>
                <w:b/>
              </w:rPr>
              <w:lastRenderedPageBreak/>
              <w:t>ЗАДАНИЕ № 10</w:t>
            </w:r>
          </w:p>
          <w:p w14:paraId="59F50C67" w14:textId="77777777" w:rsidR="00406E3F" w:rsidRPr="00D57AC6" w:rsidRDefault="00406E3F" w:rsidP="00AD10E6">
            <w:pPr>
              <w:jc w:val="center"/>
            </w:pPr>
            <w:r w:rsidRPr="00D57AC6">
              <w:t xml:space="preserve">для выполнения контрольной работы по дисциплине: </w:t>
            </w:r>
          </w:p>
          <w:p w14:paraId="28E9B3DF"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28A62D6E" w14:textId="77777777" w:rsidR="00406E3F" w:rsidRPr="00D57AC6" w:rsidRDefault="00406E3F" w:rsidP="00AD10E6">
            <w:r w:rsidRPr="00D57AC6">
              <w:t>Студент</w:t>
            </w:r>
            <w:r>
              <w:t>:</w:t>
            </w:r>
            <w:r w:rsidRPr="00D57AC6">
              <w:t xml:space="preserve"> </w:t>
            </w:r>
            <w:r>
              <w:t>______________________________________</w:t>
            </w:r>
          </w:p>
          <w:p w14:paraId="0A29B061" w14:textId="77777777" w:rsidR="00406E3F" w:rsidRPr="00D57AC6" w:rsidRDefault="00406E3F" w:rsidP="00AD10E6">
            <w:r w:rsidRPr="00D57AC6">
              <w:t>Вопрос 1. Требования к транспортным средствам в отношении их управляемости и устойчивости</w:t>
            </w:r>
          </w:p>
          <w:p w14:paraId="7C601D6D" w14:textId="77777777" w:rsidR="00406E3F" w:rsidRPr="00D57AC6" w:rsidRDefault="00406E3F" w:rsidP="00AD10E6">
            <w:pPr>
              <w:jc w:val="center"/>
              <w:rPr>
                <w:b/>
              </w:rPr>
            </w:pPr>
          </w:p>
        </w:tc>
      </w:tr>
      <w:tr w:rsidR="00406E3F" w:rsidRPr="00D57AC6" w14:paraId="0D02AD38" w14:textId="77777777" w:rsidTr="00AD10E6">
        <w:tc>
          <w:tcPr>
            <w:tcW w:w="9571" w:type="dxa"/>
            <w:shd w:val="clear" w:color="auto" w:fill="auto"/>
          </w:tcPr>
          <w:p w14:paraId="0DC76204" w14:textId="77777777" w:rsidR="00406E3F" w:rsidRPr="00D57AC6" w:rsidRDefault="00406E3F" w:rsidP="00AD10E6">
            <w:pPr>
              <w:jc w:val="center"/>
              <w:rPr>
                <w:b/>
              </w:rPr>
            </w:pPr>
            <w:r w:rsidRPr="00D57AC6">
              <w:rPr>
                <w:b/>
              </w:rPr>
              <w:t>ЗАДАНИЕ № 11</w:t>
            </w:r>
          </w:p>
          <w:p w14:paraId="3507E98D" w14:textId="77777777" w:rsidR="00406E3F" w:rsidRPr="00D57AC6" w:rsidRDefault="00406E3F" w:rsidP="00AD10E6">
            <w:pPr>
              <w:jc w:val="center"/>
            </w:pPr>
            <w:r w:rsidRPr="00D57AC6">
              <w:t xml:space="preserve">для выполнения контрольной работы по дисциплине: </w:t>
            </w:r>
          </w:p>
          <w:p w14:paraId="0B97A59C"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53B90DEA" w14:textId="77777777" w:rsidR="00406E3F" w:rsidRPr="00D57AC6" w:rsidRDefault="00406E3F" w:rsidP="00AD10E6">
            <w:r w:rsidRPr="00D57AC6">
              <w:t>Студент</w:t>
            </w:r>
            <w:r>
              <w:t>:</w:t>
            </w:r>
            <w:r w:rsidRPr="00D57AC6">
              <w:t xml:space="preserve"> </w:t>
            </w:r>
            <w:r>
              <w:t>______________________________________</w:t>
            </w:r>
          </w:p>
          <w:p w14:paraId="7D57A558" w14:textId="77777777" w:rsidR="00406E3F" w:rsidRPr="00D57AC6" w:rsidRDefault="00406E3F" w:rsidP="00AD10E6">
            <w:r w:rsidRPr="00D57AC6">
              <w:t>Вопрос 1. Требования к транспортным средствам в отношении их передней обзорности</w:t>
            </w:r>
          </w:p>
          <w:p w14:paraId="266F0AEB" w14:textId="77777777" w:rsidR="00406E3F" w:rsidRPr="00D57AC6" w:rsidRDefault="00406E3F" w:rsidP="00AD10E6">
            <w:pPr>
              <w:jc w:val="center"/>
              <w:rPr>
                <w:b/>
              </w:rPr>
            </w:pPr>
          </w:p>
        </w:tc>
      </w:tr>
      <w:tr w:rsidR="00406E3F" w:rsidRPr="00D57AC6" w14:paraId="1EB13990" w14:textId="77777777" w:rsidTr="00AD10E6">
        <w:tc>
          <w:tcPr>
            <w:tcW w:w="9571" w:type="dxa"/>
            <w:shd w:val="clear" w:color="auto" w:fill="auto"/>
          </w:tcPr>
          <w:p w14:paraId="3ABBFAA3" w14:textId="77777777" w:rsidR="00406E3F" w:rsidRPr="00D57AC6" w:rsidRDefault="00406E3F" w:rsidP="00AD10E6">
            <w:pPr>
              <w:jc w:val="center"/>
              <w:rPr>
                <w:b/>
              </w:rPr>
            </w:pPr>
            <w:r w:rsidRPr="00D57AC6">
              <w:rPr>
                <w:b/>
              </w:rPr>
              <w:t>ЗАДАНИЕ № 12</w:t>
            </w:r>
          </w:p>
          <w:p w14:paraId="588B0905" w14:textId="77777777" w:rsidR="00406E3F" w:rsidRPr="00D57AC6" w:rsidRDefault="00406E3F" w:rsidP="00AD10E6">
            <w:pPr>
              <w:jc w:val="center"/>
            </w:pPr>
            <w:r w:rsidRPr="00D57AC6">
              <w:t xml:space="preserve">для выполнения контрольной работы по дисциплине: </w:t>
            </w:r>
          </w:p>
          <w:p w14:paraId="68E5DB6E"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55200A43" w14:textId="77777777" w:rsidR="00406E3F" w:rsidRPr="00D57AC6" w:rsidRDefault="00406E3F" w:rsidP="00AD10E6">
            <w:r w:rsidRPr="00D57AC6">
              <w:t>Студент</w:t>
            </w:r>
            <w:r>
              <w:t>:</w:t>
            </w:r>
            <w:r w:rsidRPr="00D57AC6">
              <w:t xml:space="preserve"> </w:t>
            </w:r>
            <w:r>
              <w:t>______________________________________</w:t>
            </w:r>
          </w:p>
          <w:p w14:paraId="49369D7B" w14:textId="77777777" w:rsidR="00406E3F" w:rsidRPr="00D57AC6" w:rsidRDefault="00406E3F" w:rsidP="00AD10E6">
            <w:r w:rsidRPr="00D57AC6">
              <w:t>Вопрос 1. Требования к транспортным средствам в отношении вентиляции, отопления и кондиционирования воздуха</w:t>
            </w:r>
          </w:p>
          <w:p w14:paraId="4F445C29" w14:textId="77777777" w:rsidR="00406E3F" w:rsidRPr="00D57AC6" w:rsidRDefault="00406E3F" w:rsidP="00AD10E6">
            <w:r w:rsidRPr="00D57AC6">
              <w:t>Вопрос 2. Требования к транспортным средствам в отношении систем очистки ветрового стекла от обледенения и запотевания</w:t>
            </w:r>
          </w:p>
          <w:p w14:paraId="0C9080FE" w14:textId="77777777" w:rsidR="00406E3F" w:rsidRPr="00D57AC6" w:rsidRDefault="00406E3F" w:rsidP="00AD10E6">
            <w:pPr>
              <w:jc w:val="center"/>
              <w:rPr>
                <w:b/>
              </w:rPr>
            </w:pPr>
          </w:p>
        </w:tc>
      </w:tr>
    </w:tbl>
    <w:p w14:paraId="0FFA0003" w14:textId="77777777" w:rsidR="007805C6" w:rsidRDefault="007805C6" w:rsidP="007805C6">
      <w:pPr>
        <w:ind w:firstLine="0"/>
        <w:rPr>
          <w:lang w:eastAsia="en-US"/>
        </w:rPr>
      </w:pPr>
    </w:p>
    <w:p w14:paraId="04DF3D7F" w14:textId="77777777" w:rsidR="00406E3F" w:rsidRDefault="00406E3F" w:rsidP="007805C6">
      <w:pPr>
        <w:ind w:firstLine="0"/>
        <w:rPr>
          <w:lang w:eastAsia="en-US"/>
        </w:rPr>
      </w:pPr>
    </w:p>
    <w:p w14:paraId="0346F2C7" w14:textId="77777777" w:rsidR="00406E3F" w:rsidRDefault="00406E3F" w:rsidP="00406E3F">
      <w:pPr>
        <w:pStyle w:val="3a"/>
      </w:pPr>
      <w:r w:rsidRPr="006E06AA">
        <w:t>5.</w:t>
      </w:r>
      <w:r>
        <w:t>2</w:t>
      </w:r>
      <w:r w:rsidRPr="006E06AA">
        <w:t>.</w:t>
      </w:r>
      <w:r>
        <w:rPr>
          <w:color w:val="FF0000"/>
        </w:rPr>
        <w:t>4</w:t>
      </w:r>
      <w:r w:rsidRPr="006E06AA">
        <w:t xml:space="preserve"> </w:t>
      </w:r>
      <w:r w:rsidRPr="005917BA">
        <w:t>Вопросы  для контрольной работы</w:t>
      </w:r>
      <w:r>
        <w:t xml:space="preserve"> </w:t>
      </w:r>
      <w:r w:rsidRPr="00156556">
        <w:t>по оценке освоения индикатора, достижения компетенций</w:t>
      </w:r>
    </w:p>
    <w:p w14:paraId="53DC7443" w14:textId="77777777" w:rsidR="00406E3F" w:rsidRDefault="00406E3F" w:rsidP="00406E3F">
      <w:pPr>
        <w:ind w:firstLine="0"/>
        <w:rPr>
          <w:lang w:eastAsia="en-US"/>
        </w:rPr>
      </w:pPr>
      <w:r w:rsidRPr="007805C6">
        <w:rPr>
          <w:b/>
          <w:u w:val="single"/>
        </w:rPr>
        <w:t>ИД-07 /ПК-3</w:t>
      </w:r>
      <w:r w:rsidRPr="007805C6">
        <w:rPr>
          <w:b/>
          <w:u w:val="single"/>
          <w:lang w:val="de-DE"/>
        </w:rPr>
        <w:t xml:space="preserve"> </w:t>
      </w:r>
      <w:r w:rsidRPr="007805C6">
        <w:rPr>
          <w:b/>
          <w:bCs/>
          <w:u w:val="single"/>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7805C6">
        <w:rPr>
          <w:b/>
          <w:bCs/>
          <w:u w:val="single"/>
          <w:lang w:val="de-DE"/>
        </w:rPr>
        <w:t xml:space="preserve"> </w:t>
      </w:r>
      <w:r w:rsidRPr="007805C6">
        <w:rPr>
          <w:b/>
          <w:bCs/>
          <w:color w:val="FF6600"/>
          <w:u w:val="single"/>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06E3F" w:rsidRPr="00D57AC6" w14:paraId="5F877211" w14:textId="77777777" w:rsidTr="00AD10E6">
        <w:tc>
          <w:tcPr>
            <w:tcW w:w="9571" w:type="dxa"/>
            <w:shd w:val="clear" w:color="auto" w:fill="auto"/>
          </w:tcPr>
          <w:p w14:paraId="4B65227B" w14:textId="77777777" w:rsidR="00406E3F" w:rsidRPr="00D57AC6" w:rsidRDefault="00406E3F" w:rsidP="00AD10E6">
            <w:pPr>
              <w:jc w:val="center"/>
              <w:rPr>
                <w:b/>
              </w:rPr>
            </w:pPr>
            <w:r w:rsidRPr="00D57AC6">
              <w:rPr>
                <w:b/>
              </w:rPr>
              <w:t>ЗАДАНИЕ № 13</w:t>
            </w:r>
          </w:p>
          <w:p w14:paraId="01E8A7FF" w14:textId="77777777" w:rsidR="00406E3F" w:rsidRPr="00D57AC6" w:rsidRDefault="00406E3F" w:rsidP="00AD10E6">
            <w:pPr>
              <w:jc w:val="center"/>
            </w:pPr>
            <w:r w:rsidRPr="00D57AC6">
              <w:t xml:space="preserve">для выполнения контрольной работы по дисциплине: </w:t>
            </w:r>
          </w:p>
          <w:p w14:paraId="558196E9"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6787481A" w14:textId="77777777" w:rsidR="00406E3F" w:rsidRPr="00D57AC6" w:rsidRDefault="00406E3F" w:rsidP="00AD10E6">
            <w:r w:rsidRPr="00D57AC6">
              <w:t>Студент</w:t>
            </w:r>
            <w:r>
              <w:t>:</w:t>
            </w:r>
            <w:r w:rsidRPr="00D57AC6">
              <w:t xml:space="preserve"> </w:t>
            </w:r>
            <w:r>
              <w:t>______________________________________</w:t>
            </w:r>
          </w:p>
          <w:p w14:paraId="4BE60E06" w14:textId="77777777" w:rsidR="00406E3F" w:rsidRPr="00D57AC6" w:rsidRDefault="00406E3F" w:rsidP="00AD10E6">
            <w:r w:rsidRPr="00D57AC6">
              <w:t xml:space="preserve">Вопрос 1. Требования к транспортным средствам в отношении систем очистки и </w:t>
            </w:r>
            <w:proofErr w:type="spellStart"/>
            <w:r w:rsidRPr="00D57AC6">
              <w:t>омывания</w:t>
            </w:r>
            <w:proofErr w:type="spellEnd"/>
            <w:r w:rsidRPr="00D57AC6">
              <w:t xml:space="preserve"> ветрового стекла</w:t>
            </w:r>
          </w:p>
          <w:p w14:paraId="53B4CA54" w14:textId="77777777" w:rsidR="00406E3F" w:rsidRPr="00D57AC6" w:rsidRDefault="00406E3F" w:rsidP="00AD10E6">
            <w:r w:rsidRPr="00D57AC6">
              <w:t>Вопрос 2. Требования к транспортным средствам категорий</w:t>
            </w:r>
          </w:p>
          <w:p w14:paraId="59C2E3A9" w14:textId="77777777" w:rsidR="00406E3F" w:rsidRPr="00D57AC6" w:rsidRDefault="00406E3F" w:rsidP="00AD10E6">
            <w:r w:rsidRPr="00D57AC6">
              <w:t xml:space="preserve">N2 с технически допустимой максимальной массой от7,5 тонны, N_3, </w:t>
            </w:r>
            <w:r w:rsidRPr="00D57AC6">
              <w:lastRenderedPageBreak/>
              <w:t>О_3 и О_4 в отношении защиты от разбрызгивания из-под колес</w:t>
            </w:r>
          </w:p>
          <w:p w14:paraId="24A4C0DC" w14:textId="77777777" w:rsidR="00406E3F" w:rsidRPr="00D57AC6" w:rsidRDefault="00406E3F" w:rsidP="00AD10E6">
            <w:pPr>
              <w:jc w:val="center"/>
              <w:rPr>
                <w:b/>
              </w:rPr>
            </w:pPr>
          </w:p>
        </w:tc>
      </w:tr>
      <w:tr w:rsidR="00406E3F" w:rsidRPr="00D57AC6" w14:paraId="124E6BCC" w14:textId="77777777" w:rsidTr="00AD10E6">
        <w:tc>
          <w:tcPr>
            <w:tcW w:w="9571" w:type="dxa"/>
            <w:shd w:val="clear" w:color="auto" w:fill="auto"/>
          </w:tcPr>
          <w:p w14:paraId="6A2FCE37" w14:textId="77777777" w:rsidR="00406E3F" w:rsidRPr="00D57AC6" w:rsidRDefault="00406E3F" w:rsidP="00AD10E6">
            <w:pPr>
              <w:jc w:val="center"/>
              <w:rPr>
                <w:b/>
              </w:rPr>
            </w:pPr>
            <w:r w:rsidRPr="00D57AC6">
              <w:rPr>
                <w:b/>
              </w:rPr>
              <w:lastRenderedPageBreak/>
              <w:t>ЗАДАНИЕ № 14</w:t>
            </w:r>
          </w:p>
          <w:p w14:paraId="4706FE3B" w14:textId="77777777" w:rsidR="00406E3F" w:rsidRPr="00D57AC6" w:rsidRDefault="00406E3F" w:rsidP="00AD10E6">
            <w:pPr>
              <w:jc w:val="center"/>
            </w:pPr>
            <w:r w:rsidRPr="00D57AC6">
              <w:t xml:space="preserve">для выполнения контрольной работы по дисциплине: </w:t>
            </w:r>
          </w:p>
          <w:p w14:paraId="7253E6A3"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17C3E6D1" w14:textId="77777777" w:rsidR="00406E3F" w:rsidRPr="00D57AC6" w:rsidRDefault="00406E3F" w:rsidP="00AD10E6">
            <w:r w:rsidRPr="00D57AC6">
              <w:t>Студент</w:t>
            </w:r>
            <w:r>
              <w:t>:</w:t>
            </w:r>
            <w:r w:rsidRPr="00D57AC6">
              <w:t xml:space="preserve"> </w:t>
            </w:r>
            <w:r>
              <w:t>______________________________________</w:t>
            </w:r>
          </w:p>
          <w:p w14:paraId="517A8D1B" w14:textId="77777777" w:rsidR="00406E3F" w:rsidRPr="00D57AC6" w:rsidRDefault="00406E3F" w:rsidP="00AD10E6">
            <w:r w:rsidRPr="00D57AC6">
              <w:t>Вопрос 1. Требования к транспортным средствам категории</w:t>
            </w:r>
          </w:p>
          <w:p w14:paraId="658432F4" w14:textId="77777777" w:rsidR="00406E3F" w:rsidRPr="00D57AC6" w:rsidRDefault="00406E3F" w:rsidP="00AD10E6">
            <w:r w:rsidRPr="00D57AC6">
              <w:t>М1 в отношении защиты от разбрызгивания из-под колес</w:t>
            </w:r>
          </w:p>
          <w:p w14:paraId="1BA394EF" w14:textId="77777777" w:rsidR="00406E3F" w:rsidRPr="00D57AC6" w:rsidRDefault="00406E3F" w:rsidP="00AD10E6">
            <w:r w:rsidRPr="00D57AC6">
              <w:t>Вопрос 2. Требования к размерам транспортных средств</w:t>
            </w:r>
          </w:p>
          <w:p w14:paraId="6D954394" w14:textId="77777777" w:rsidR="00406E3F" w:rsidRPr="00D57AC6" w:rsidRDefault="00406E3F" w:rsidP="00AD10E6">
            <w:pPr>
              <w:jc w:val="center"/>
              <w:rPr>
                <w:b/>
              </w:rPr>
            </w:pPr>
          </w:p>
        </w:tc>
      </w:tr>
      <w:tr w:rsidR="00406E3F" w:rsidRPr="00D57AC6" w14:paraId="4DDAF71F" w14:textId="77777777" w:rsidTr="00AD10E6">
        <w:tc>
          <w:tcPr>
            <w:tcW w:w="9571" w:type="dxa"/>
            <w:shd w:val="clear" w:color="auto" w:fill="auto"/>
          </w:tcPr>
          <w:p w14:paraId="658A1B4B" w14:textId="77777777" w:rsidR="00406E3F" w:rsidRPr="00D57AC6" w:rsidRDefault="00406E3F" w:rsidP="00AD10E6">
            <w:pPr>
              <w:jc w:val="center"/>
              <w:rPr>
                <w:b/>
              </w:rPr>
            </w:pPr>
            <w:r w:rsidRPr="00D57AC6">
              <w:rPr>
                <w:b/>
              </w:rPr>
              <w:t>ЗАДАНИЕ № 15</w:t>
            </w:r>
          </w:p>
          <w:p w14:paraId="7E45F032" w14:textId="77777777" w:rsidR="00406E3F" w:rsidRPr="00D57AC6" w:rsidRDefault="00406E3F" w:rsidP="00AD10E6">
            <w:pPr>
              <w:jc w:val="center"/>
            </w:pPr>
            <w:r w:rsidRPr="00D57AC6">
              <w:t xml:space="preserve">для выполнения контрольной работы по дисциплине: </w:t>
            </w:r>
          </w:p>
          <w:p w14:paraId="5C1CBA34"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55204976" w14:textId="77777777" w:rsidR="00406E3F" w:rsidRPr="00D57AC6" w:rsidRDefault="00406E3F" w:rsidP="00AD10E6">
            <w:r w:rsidRPr="00D57AC6">
              <w:t>Студент</w:t>
            </w:r>
            <w:r>
              <w:t>:</w:t>
            </w:r>
            <w:r w:rsidRPr="00D57AC6">
              <w:t xml:space="preserve"> </w:t>
            </w:r>
            <w:r>
              <w:t>______________________________________</w:t>
            </w:r>
          </w:p>
          <w:p w14:paraId="52AF1546" w14:textId="77777777" w:rsidR="00406E3F" w:rsidRPr="00D57AC6" w:rsidRDefault="00406E3F" w:rsidP="00AD10E6">
            <w:r w:rsidRPr="00D57AC6">
              <w:t>Вопрос 1. Требования к весовым параметрам транспортных средств категорий М3,N3 и О</w:t>
            </w:r>
          </w:p>
          <w:p w14:paraId="21CFFD5E" w14:textId="77777777" w:rsidR="00406E3F" w:rsidRPr="00D57AC6" w:rsidRDefault="00406E3F" w:rsidP="00AD10E6">
            <w:r w:rsidRPr="00D57AC6">
              <w:t xml:space="preserve">Вопрос 2. </w:t>
            </w:r>
          </w:p>
          <w:p w14:paraId="4337B7F2" w14:textId="77777777" w:rsidR="00406E3F" w:rsidRPr="00D57AC6" w:rsidRDefault="00406E3F" w:rsidP="00AD10E6">
            <w:pPr>
              <w:rPr>
                <w:sz w:val="20"/>
                <w:szCs w:val="20"/>
              </w:rPr>
            </w:pPr>
            <w:r w:rsidRPr="00D57AC6">
              <w:rPr>
                <w:sz w:val="20"/>
                <w:szCs w:val="20"/>
              </w:rPr>
              <w:t>Литература:</w:t>
            </w:r>
          </w:p>
          <w:p w14:paraId="4B988C9D" w14:textId="77777777" w:rsidR="00406E3F" w:rsidRPr="00D57AC6" w:rsidRDefault="00406E3F" w:rsidP="00AD10E6">
            <w:pPr>
              <w:rPr>
                <w:sz w:val="20"/>
                <w:szCs w:val="20"/>
              </w:rPr>
            </w:pPr>
            <w:r w:rsidRPr="00D57AC6">
              <w:rPr>
                <w:sz w:val="20"/>
                <w:szCs w:val="20"/>
              </w:rPr>
              <w:t xml:space="preserve">Постановление Правительства РФ от10 сентября2009 г. N 720 </w:t>
            </w:r>
          </w:p>
          <w:p w14:paraId="36574ABD" w14:textId="77777777" w:rsidR="00406E3F" w:rsidRPr="00D57AC6" w:rsidRDefault="00406E3F" w:rsidP="00AD10E6">
            <w:pPr>
              <w:jc w:val="center"/>
              <w:rPr>
                <w:b/>
              </w:rPr>
            </w:pPr>
            <w:r w:rsidRPr="00D57AC6">
              <w:rPr>
                <w:sz w:val="20"/>
                <w:szCs w:val="20"/>
              </w:rPr>
              <w:t>"Об утверждении технического регламента о безопасности колесных транспортных средств"</w:t>
            </w:r>
          </w:p>
        </w:tc>
      </w:tr>
      <w:tr w:rsidR="00406E3F" w:rsidRPr="00D57AC6" w14:paraId="15A4E1F3" w14:textId="77777777" w:rsidTr="00AD10E6">
        <w:tc>
          <w:tcPr>
            <w:tcW w:w="9571" w:type="dxa"/>
            <w:shd w:val="clear" w:color="auto" w:fill="auto"/>
          </w:tcPr>
          <w:p w14:paraId="64473E85" w14:textId="77777777" w:rsidR="00406E3F" w:rsidRPr="00D57AC6" w:rsidRDefault="00406E3F" w:rsidP="00AD10E6">
            <w:pPr>
              <w:jc w:val="center"/>
              <w:rPr>
                <w:b/>
              </w:rPr>
            </w:pPr>
            <w:r w:rsidRPr="00D57AC6">
              <w:rPr>
                <w:b/>
              </w:rPr>
              <w:t>ЗАДАНИЕ № 16</w:t>
            </w:r>
          </w:p>
          <w:p w14:paraId="1C36617D" w14:textId="77777777" w:rsidR="00406E3F" w:rsidRPr="00D57AC6" w:rsidRDefault="00406E3F" w:rsidP="00AD10E6">
            <w:pPr>
              <w:jc w:val="center"/>
            </w:pPr>
            <w:r w:rsidRPr="00D57AC6">
              <w:t xml:space="preserve">для выполнения контрольной работы по дисциплине: </w:t>
            </w:r>
          </w:p>
          <w:p w14:paraId="6D46C4D6" w14:textId="77777777" w:rsidR="00406E3F" w:rsidRPr="00D57AC6" w:rsidRDefault="00406E3F" w:rsidP="00AD10E6">
            <w:pPr>
              <w:jc w:val="center"/>
              <w:rPr>
                <w:caps/>
              </w:rPr>
            </w:pPr>
            <w:r w:rsidRPr="00D57AC6">
              <w:t>«</w:t>
            </w:r>
            <w:r w:rsidRPr="003E6F4F">
              <w:rPr>
                <w:color w:val="0000FF"/>
                <w:u w:val="single"/>
              </w:rPr>
              <w:t>Организация технического осмотра автомобилей</w:t>
            </w:r>
            <w:r w:rsidRPr="00D57AC6">
              <w:rPr>
                <w:caps/>
              </w:rPr>
              <w:t>»</w:t>
            </w:r>
          </w:p>
          <w:p w14:paraId="4EFA2A12" w14:textId="77777777" w:rsidR="00406E3F" w:rsidRPr="00D57AC6" w:rsidRDefault="00406E3F" w:rsidP="00AD10E6">
            <w:r w:rsidRPr="00D57AC6">
              <w:t>Студент</w:t>
            </w:r>
            <w:r>
              <w:t>:</w:t>
            </w:r>
            <w:r w:rsidRPr="00D57AC6">
              <w:t xml:space="preserve"> </w:t>
            </w:r>
            <w:r>
              <w:t>______________________________________</w:t>
            </w:r>
          </w:p>
          <w:p w14:paraId="6E2CD6C4" w14:textId="77777777" w:rsidR="00406E3F" w:rsidRPr="00D57AC6" w:rsidRDefault="00406E3F" w:rsidP="00AD10E6">
            <w:r w:rsidRPr="00D57AC6">
              <w:t>Вопрос 1. Требования к пассажирским транспортным средствам категорий</w:t>
            </w:r>
          </w:p>
          <w:p w14:paraId="4938226D" w14:textId="77777777" w:rsidR="00406E3F" w:rsidRPr="00D57AC6" w:rsidRDefault="00406E3F" w:rsidP="00AD10E6">
            <w:r w:rsidRPr="00D57AC6">
              <w:t>М2 и М3</w:t>
            </w:r>
          </w:p>
          <w:p w14:paraId="098D87F1" w14:textId="77777777" w:rsidR="00406E3F" w:rsidRPr="00D57AC6" w:rsidRDefault="00406E3F" w:rsidP="00AD10E6">
            <w:pPr>
              <w:jc w:val="center"/>
              <w:rPr>
                <w:b/>
              </w:rPr>
            </w:pPr>
          </w:p>
        </w:tc>
      </w:tr>
    </w:tbl>
    <w:p w14:paraId="717CDFFF" w14:textId="77777777" w:rsidR="00406E3F" w:rsidRDefault="00406E3F" w:rsidP="009263A8"/>
    <w:p w14:paraId="5EAA26BB" w14:textId="77777777" w:rsidR="00406E3F" w:rsidRDefault="00406E3F" w:rsidP="009263A8"/>
    <w:p w14:paraId="409CBFC1" w14:textId="77777777" w:rsidR="009263A8" w:rsidRPr="006E06AA" w:rsidRDefault="009263A8" w:rsidP="009263A8">
      <w:r>
        <w:br w:type="page"/>
      </w:r>
      <w:bookmarkStart w:id="57" w:name="_Toc105702847"/>
      <w:bookmarkStart w:id="58" w:name="_Toc105703293"/>
      <w:r>
        <w:lastRenderedPageBreak/>
        <w:t>5.</w:t>
      </w:r>
      <w:r w:rsidR="00406E3F">
        <w:t>2</w:t>
      </w:r>
      <w:r>
        <w:t>.</w:t>
      </w:r>
      <w:r w:rsidR="00406E3F">
        <w:rPr>
          <w:color w:val="FF0000"/>
        </w:rPr>
        <w:t>5</w:t>
      </w:r>
      <w:r>
        <w:t xml:space="preserve"> </w:t>
      </w:r>
      <w:r w:rsidRPr="006E06AA">
        <w:t>Образец оформления титульного листа</w:t>
      </w:r>
      <w:r>
        <w:t xml:space="preserve"> домашней контрольной работы</w:t>
      </w:r>
      <w:bookmarkEnd w:id="57"/>
      <w:bookmarkEnd w:id="58"/>
    </w:p>
    <w:p w14:paraId="58753790" w14:textId="77777777" w:rsidR="009263A8" w:rsidRDefault="00F30217" w:rsidP="009263A8">
      <w:pPr>
        <w:jc w:val="left"/>
        <w:rPr>
          <w:rFonts w:cs="Calibri"/>
          <w:b/>
          <w:szCs w:val="22"/>
          <w:lang w:eastAsia="en-US"/>
        </w:rPr>
      </w:pPr>
      <w:r>
        <w:rPr>
          <w:noProof/>
        </w:rPr>
        <w:pict w14:anchorId="71B890AA">
          <v:rect id="_x0000_s1033" style="position:absolute;left:0;text-align:left;margin-left:5.3pt;margin-top:13.05pt;width:493.55pt;height:700.85pt;z-index:251660288" filled="f" strokeweight="1.5pt"/>
        </w:pict>
      </w:r>
    </w:p>
    <w:p w14:paraId="23E17119" w14:textId="77777777" w:rsidR="009263A8" w:rsidRPr="000A7CFE" w:rsidRDefault="009263A8" w:rsidP="009263A8">
      <w:pPr>
        <w:jc w:val="left"/>
        <w:rPr>
          <w:rFonts w:cs="Calibri"/>
          <w:szCs w:val="22"/>
          <w:lang w:eastAsia="en-US"/>
        </w:rPr>
      </w:pPr>
    </w:p>
    <w:p w14:paraId="1ABC8122" w14:textId="77777777" w:rsidR="009263A8" w:rsidRPr="00A02F0D" w:rsidRDefault="009263A8" w:rsidP="009263A8">
      <w:pPr>
        <w:jc w:val="center"/>
        <w:rPr>
          <w:lang w:eastAsia="en-US"/>
        </w:rPr>
      </w:pPr>
      <w:r w:rsidRPr="00A02F0D">
        <w:rPr>
          <w:lang w:eastAsia="en-US"/>
        </w:rPr>
        <w:t>Министерство сельского хозяйства РФ</w:t>
      </w:r>
    </w:p>
    <w:p w14:paraId="4CB2BFE8" w14:textId="77777777" w:rsidR="009263A8" w:rsidRPr="00A02F0D" w:rsidRDefault="009263A8" w:rsidP="009263A8">
      <w:pPr>
        <w:jc w:val="center"/>
        <w:rPr>
          <w:lang w:eastAsia="en-US"/>
        </w:rPr>
      </w:pPr>
      <w:r w:rsidRPr="00A02F0D">
        <w:rPr>
          <w:lang w:eastAsia="en-US"/>
        </w:rPr>
        <w:t>ФГБОУ ВО Пензенский ГАУ</w:t>
      </w:r>
    </w:p>
    <w:p w14:paraId="0078F6DC" w14:textId="77777777" w:rsidR="009263A8" w:rsidRPr="00A02F0D" w:rsidRDefault="009263A8" w:rsidP="009263A8">
      <w:pPr>
        <w:jc w:val="center"/>
        <w:rPr>
          <w:b/>
          <w:lang w:eastAsia="en-US"/>
        </w:rPr>
      </w:pPr>
    </w:p>
    <w:p w14:paraId="3BA305A7" w14:textId="77777777" w:rsidR="009263A8" w:rsidRPr="00A02F0D" w:rsidRDefault="009263A8" w:rsidP="009263A8">
      <w:pPr>
        <w:jc w:val="center"/>
        <w:rPr>
          <w:lang w:eastAsia="en-US"/>
        </w:rPr>
      </w:pPr>
    </w:p>
    <w:p w14:paraId="781CA631" w14:textId="77777777" w:rsidR="009263A8" w:rsidRPr="00A02F0D" w:rsidRDefault="009263A8" w:rsidP="009263A8">
      <w:pPr>
        <w:jc w:val="center"/>
        <w:rPr>
          <w:lang w:eastAsia="en-US"/>
        </w:rPr>
      </w:pPr>
      <w:r w:rsidRPr="00A02F0D">
        <w:rPr>
          <w:lang w:eastAsia="en-US"/>
        </w:rPr>
        <w:t>Инженерный факультет</w:t>
      </w:r>
    </w:p>
    <w:p w14:paraId="7E2098E3" w14:textId="77777777" w:rsidR="009263A8" w:rsidRPr="00A02F0D" w:rsidRDefault="009263A8" w:rsidP="009263A8">
      <w:pPr>
        <w:jc w:val="center"/>
        <w:rPr>
          <w:lang w:eastAsia="en-US"/>
        </w:rPr>
      </w:pPr>
      <w:r w:rsidRPr="00A02F0D">
        <w:rPr>
          <w:lang w:eastAsia="en-US"/>
        </w:rPr>
        <w:t>Кафедра «</w:t>
      </w:r>
      <w:r w:rsidR="005823A3" w:rsidRPr="00A922F9">
        <w:rPr>
          <w:lang w:eastAsia="en-US"/>
        </w:rPr>
        <w:t>Технический сервис машин</w:t>
      </w:r>
      <w:r w:rsidRPr="00A02F0D">
        <w:rPr>
          <w:lang w:eastAsia="en-US"/>
        </w:rPr>
        <w:t>»</w:t>
      </w:r>
    </w:p>
    <w:p w14:paraId="43963CAB" w14:textId="77777777" w:rsidR="009263A8" w:rsidRPr="00A02F0D" w:rsidRDefault="009263A8" w:rsidP="009263A8">
      <w:pPr>
        <w:jc w:val="center"/>
        <w:rPr>
          <w:lang w:eastAsia="en-US"/>
        </w:rPr>
      </w:pPr>
    </w:p>
    <w:p w14:paraId="75A23DDD" w14:textId="77777777" w:rsidR="009263A8" w:rsidRPr="00A02F0D" w:rsidRDefault="009263A8" w:rsidP="009263A8">
      <w:pPr>
        <w:jc w:val="center"/>
        <w:rPr>
          <w:lang w:eastAsia="en-US"/>
        </w:rPr>
      </w:pPr>
    </w:p>
    <w:p w14:paraId="6C2C4E01" w14:textId="77777777" w:rsidR="009263A8" w:rsidRPr="00A02F0D" w:rsidRDefault="009263A8" w:rsidP="009263A8">
      <w:pPr>
        <w:jc w:val="center"/>
        <w:rPr>
          <w:lang w:eastAsia="en-US"/>
        </w:rPr>
      </w:pPr>
    </w:p>
    <w:p w14:paraId="7AB96CFA" w14:textId="77777777" w:rsidR="009263A8" w:rsidRPr="00A02F0D" w:rsidRDefault="009263A8" w:rsidP="009263A8">
      <w:pPr>
        <w:jc w:val="center"/>
        <w:rPr>
          <w:lang w:eastAsia="en-US"/>
        </w:rPr>
      </w:pPr>
    </w:p>
    <w:p w14:paraId="3696B353" w14:textId="77777777" w:rsidR="009263A8" w:rsidRPr="00A02F0D" w:rsidRDefault="009263A8" w:rsidP="009263A8">
      <w:pPr>
        <w:jc w:val="center"/>
        <w:rPr>
          <w:b/>
          <w:caps/>
          <w:lang w:eastAsia="en-US"/>
        </w:rPr>
      </w:pPr>
      <w:r>
        <w:rPr>
          <w:b/>
          <w:caps/>
          <w:lang w:eastAsia="en-US"/>
        </w:rPr>
        <w:t xml:space="preserve">домашняя </w:t>
      </w:r>
      <w:r w:rsidRPr="00A02F0D">
        <w:rPr>
          <w:b/>
          <w:caps/>
          <w:lang w:eastAsia="en-US"/>
        </w:rPr>
        <w:t>Контрольная работа</w:t>
      </w:r>
    </w:p>
    <w:p w14:paraId="4E6A3E69" w14:textId="77777777" w:rsidR="009263A8" w:rsidRPr="00A02F0D" w:rsidRDefault="009263A8" w:rsidP="009263A8">
      <w:pPr>
        <w:jc w:val="center"/>
        <w:rPr>
          <w:b/>
          <w:lang w:eastAsia="en-US"/>
        </w:rPr>
      </w:pPr>
    </w:p>
    <w:p w14:paraId="5CE91204" w14:textId="77777777" w:rsidR="009263A8" w:rsidRPr="00A02F0D" w:rsidRDefault="009263A8" w:rsidP="009263A8">
      <w:pPr>
        <w:jc w:val="center"/>
        <w:rPr>
          <w:lang w:eastAsia="en-US"/>
        </w:rPr>
      </w:pPr>
      <w:r w:rsidRPr="00A02F0D">
        <w:rPr>
          <w:lang w:eastAsia="en-US"/>
        </w:rPr>
        <w:t>по дисциплине</w:t>
      </w:r>
    </w:p>
    <w:p w14:paraId="7465156B" w14:textId="77777777" w:rsidR="009263A8" w:rsidRPr="003E6F4F" w:rsidRDefault="00406E3F" w:rsidP="009263A8">
      <w:pPr>
        <w:jc w:val="center"/>
        <w:rPr>
          <w:b/>
          <w:color w:val="0000FF"/>
          <w:lang w:eastAsia="en-US"/>
        </w:rPr>
      </w:pPr>
      <w:r>
        <w:rPr>
          <w:color w:val="0000FF"/>
          <w:lang w:eastAsia="en-US"/>
        </w:rPr>
        <w:t>«</w:t>
      </w:r>
      <w:r w:rsidR="00C03A5D" w:rsidRPr="003E6F4F">
        <w:rPr>
          <w:color w:val="0000FF"/>
          <w:lang w:eastAsia="en-US"/>
        </w:rPr>
        <w:t>Организация технического осмотра автомобилей</w:t>
      </w:r>
      <w:r>
        <w:rPr>
          <w:color w:val="0000FF"/>
          <w:lang w:eastAsia="en-US"/>
        </w:rPr>
        <w:t>»</w:t>
      </w:r>
    </w:p>
    <w:p w14:paraId="64F38E46" w14:textId="77777777" w:rsidR="009263A8" w:rsidRPr="00A02F0D" w:rsidRDefault="009263A8" w:rsidP="009263A8">
      <w:pPr>
        <w:jc w:val="center"/>
        <w:rPr>
          <w:lang w:eastAsia="en-US"/>
        </w:rPr>
      </w:pPr>
    </w:p>
    <w:p w14:paraId="6EA5FC8D" w14:textId="77777777" w:rsidR="009263A8" w:rsidRPr="00A02F0D" w:rsidRDefault="009263A8" w:rsidP="009263A8">
      <w:pPr>
        <w:jc w:val="center"/>
        <w:rPr>
          <w:lang w:eastAsia="en-US"/>
        </w:rPr>
      </w:pPr>
    </w:p>
    <w:p w14:paraId="70D6A75A" w14:textId="77777777" w:rsidR="009263A8" w:rsidRPr="00A02F0D" w:rsidRDefault="009263A8" w:rsidP="009263A8">
      <w:pPr>
        <w:jc w:val="center"/>
        <w:rPr>
          <w:lang w:eastAsia="en-US"/>
        </w:rPr>
      </w:pPr>
      <w:r w:rsidRPr="00A02F0D">
        <w:rPr>
          <w:lang w:eastAsia="en-US"/>
        </w:rPr>
        <w:t>ШИФР __________</w:t>
      </w:r>
    </w:p>
    <w:p w14:paraId="75DF2AE4" w14:textId="77777777" w:rsidR="009263A8" w:rsidRPr="00A02F0D" w:rsidRDefault="009263A8" w:rsidP="009263A8">
      <w:pPr>
        <w:jc w:val="center"/>
        <w:rPr>
          <w:rFonts w:ascii="Arial Narrow" w:hAnsi="Arial Narrow" w:cs="Calibri"/>
          <w:szCs w:val="22"/>
          <w:lang w:eastAsia="en-US"/>
        </w:rPr>
      </w:pPr>
    </w:p>
    <w:p w14:paraId="0D7D6F22" w14:textId="77777777" w:rsidR="009263A8" w:rsidRPr="00A02F0D" w:rsidRDefault="009263A8" w:rsidP="009263A8">
      <w:pPr>
        <w:jc w:val="center"/>
        <w:rPr>
          <w:rFonts w:ascii="Arial Narrow" w:hAnsi="Arial Narrow" w:cs="Calibri"/>
          <w:szCs w:val="22"/>
          <w:lang w:eastAsia="en-US"/>
        </w:rPr>
      </w:pPr>
    </w:p>
    <w:p w14:paraId="201D1A09" w14:textId="77777777" w:rsidR="009263A8" w:rsidRPr="00A02F0D" w:rsidRDefault="009263A8" w:rsidP="009263A8">
      <w:pPr>
        <w:jc w:val="center"/>
        <w:rPr>
          <w:rFonts w:ascii="Arial Narrow" w:hAnsi="Arial Narrow" w:cs="Calibri"/>
          <w:szCs w:val="22"/>
          <w:lang w:eastAsia="en-US"/>
        </w:rPr>
      </w:pPr>
    </w:p>
    <w:p w14:paraId="177C84F8" w14:textId="77777777" w:rsidR="009263A8" w:rsidRPr="00A02F0D" w:rsidRDefault="009263A8" w:rsidP="009263A8">
      <w:pPr>
        <w:jc w:val="center"/>
        <w:rPr>
          <w:lang w:eastAsia="en-US"/>
        </w:rPr>
      </w:pPr>
      <w:r w:rsidRPr="00A02F0D">
        <w:rPr>
          <w:lang w:eastAsia="en-US"/>
        </w:rPr>
        <w:t>Выполнил: студент __ курса инженерного факультета</w:t>
      </w:r>
    </w:p>
    <w:p w14:paraId="1F05CC54" w14:textId="77777777" w:rsidR="009263A8" w:rsidRPr="00A02F0D" w:rsidRDefault="009263A8" w:rsidP="009263A8">
      <w:pPr>
        <w:jc w:val="center"/>
        <w:rPr>
          <w:lang w:eastAsia="en-US"/>
        </w:rPr>
      </w:pPr>
      <w:r w:rsidRPr="00A02F0D">
        <w:rPr>
          <w:lang w:eastAsia="en-US"/>
        </w:rPr>
        <w:t>заочной формы обучения</w:t>
      </w:r>
    </w:p>
    <w:p w14:paraId="3C7C68C4" w14:textId="77777777" w:rsidR="009263A8" w:rsidRPr="00A02F0D" w:rsidRDefault="009263A8" w:rsidP="009263A8">
      <w:pPr>
        <w:jc w:val="center"/>
        <w:rPr>
          <w:lang w:eastAsia="en-US"/>
        </w:rPr>
      </w:pPr>
      <w:r w:rsidRPr="00A02F0D">
        <w:rPr>
          <w:lang w:eastAsia="en-US"/>
        </w:rPr>
        <w:t>____________________________</w:t>
      </w:r>
    </w:p>
    <w:p w14:paraId="0BCBEE2A" w14:textId="77777777" w:rsidR="009263A8" w:rsidRPr="00A02F0D" w:rsidRDefault="009263A8" w:rsidP="009263A8">
      <w:pPr>
        <w:jc w:val="center"/>
        <w:rPr>
          <w:lang w:eastAsia="en-US"/>
        </w:rPr>
      </w:pPr>
      <w:r w:rsidRPr="00A02F0D">
        <w:rPr>
          <w:lang w:eastAsia="en-US"/>
        </w:rPr>
        <w:t>____________________________</w:t>
      </w:r>
    </w:p>
    <w:p w14:paraId="297C7542" w14:textId="77777777" w:rsidR="009263A8" w:rsidRPr="00A02F0D" w:rsidRDefault="009263A8" w:rsidP="009263A8">
      <w:pPr>
        <w:jc w:val="center"/>
        <w:rPr>
          <w:szCs w:val="16"/>
          <w:lang w:eastAsia="en-US"/>
        </w:rPr>
      </w:pPr>
      <w:r w:rsidRPr="00A02F0D">
        <w:rPr>
          <w:szCs w:val="16"/>
          <w:lang w:eastAsia="en-US"/>
        </w:rPr>
        <w:t>ФИО</w:t>
      </w:r>
    </w:p>
    <w:p w14:paraId="26AB4111" w14:textId="77777777" w:rsidR="009263A8" w:rsidRPr="00A02F0D" w:rsidRDefault="009263A8" w:rsidP="009263A8">
      <w:pPr>
        <w:jc w:val="center"/>
        <w:rPr>
          <w:lang w:eastAsia="en-US"/>
        </w:rPr>
      </w:pPr>
      <w:r w:rsidRPr="00A02F0D">
        <w:rPr>
          <w:lang w:eastAsia="en-US"/>
        </w:rPr>
        <w:t>Проверил: ____________________________</w:t>
      </w:r>
    </w:p>
    <w:p w14:paraId="12EBE5B9" w14:textId="77777777" w:rsidR="009263A8" w:rsidRPr="00A02F0D" w:rsidRDefault="009263A8" w:rsidP="009263A8">
      <w:pPr>
        <w:jc w:val="center"/>
        <w:rPr>
          <w:lang w:eastAsia="en-US"/>
        </w:rPr>
      </w:pPr>
      <w:r w:rsidRPr="00A02F0D">
        <w:rPr>
          <w:lang w:eastAsia="en-US"/>
        </w:rPr>
        <w:t>____________________________</w:t>
      </w:r>
    </w:p>
    <w:p w14:paraId="7ED894B0" w14:textId="77777777" w:rsidR="009263A8" w:rsidRPr="00A02F0D" w:rsidRDefault="009263A8" w:rsidP="009263A8">
      <w:pPr>
        <w:jc w:val="center"/>
        <w:rPr>
          <w:szCs w:val="16"/>
          <w:lang w:eastAsia="en-US"/>
        </w:rPr>
      </w:pPr>
      <w:r w:rsidRPr="00A02F0D">
        <w:rPr>
          <w:szCs w:val="16"/>
          <w:lang w:eastAsia="en-US"/>
        </w:rPr>
        <w:t>ФИО</w:t>
      </w:r>
    </w:p>
    <w:p w14:paraId="55CD23C4" w14:textId="77777777" w:rsidR="009263A8" w:rsidRPr="00A02F0D" w:rsidRDefault="009263A8" w:rsidP="009263A8">
      <w:pPr>
        <w:jc w:val="center"/>
        <w:rPr>
          <w:rFonts w:ascii="Arial Narrow" w:hAnsi="Arial Narrow" w:cs="Calibri"/>
          <w:szCs w:val="22"/>
          <w:lang w:eastAsia="en-US"/>
        </w:rPr>
      </w:pPr>
    </w:p>
    <w:p w14:paraId="39E1EB8C" w14:textId="77777777" w:rsidR="009263A8" w:rsidRPr="00A02F0D" w:rsidRDefault="009263A8" w:rsidP="009263A8">
      <w:pPr>
        <w:jc w:val="center"/>
        <w:rPr>
          <w:rFonts w:ascii="Arial Narrow" w:hAnsi="Arial Narrow" w:cs="Calibri"/>
          <w:szCs w:val="22"/>
          <w:lang w:eastAsia="en-US"/>
        </w:rPr>
      </w:pPr>
    </w:p>
    <w:p w14:paraId="2B162F6E" w14:textId="77777777" w:rsidR="009263A8" w:rsidRPr="00A02F0D" w:rsidRDefault="009263A8" w:rsidP="009263A8">
      <w:pPr>
        <w:jc w:val="center"/>
        <w:rPr>
          <w:rFonts w:ascii="Arial Narrow" w:hAnsi="Arial Narrow" w:cs="Calibri"/>
          <w:szCs w:val="22"/>
          <w:lang w:eastAsia="en-US"/>
        </w:rPr>
      </w:pPr>
    </w:p>
    <w:p w14:paraId="0D265313" w14:textId="77777777" w:rsidR="009263A8" w:rsidRPr="00A02F0D" w:rsidRDefault="009263A8" w:rsidP="009263A8">
      <w:pPr>
        <w:jc w:val="center"/>
        <w:rPr>
          <w:rFonts w:ascii="Arial Narrow" w:hAnsi="Arial Narrow" w:cs="Calibri"/>
          <w:szCs w:val="22"/>
          <w:lang w:eastAsia="en-US"/>
        </w:rPr>
      </w:pPr>
    </w:p>
    <w:p w14:paraId="124DB7A7" w14:textId="77777777" w:rsidR="009263A8" w:rsidRDefault="009263A8" w:rsidP="009263A8">
      <w:pPr>
        <w:jc w:val="center"/>
        <w:rPr>
          <w:rFonts w:ascii="Arial Narrow" w:hAnsi="Arial Narrow" w:cs="Calibri"/>
          <w:szCs w:val="22"/>
          <w:lang w:eastAsia="en-US"/>
        </w:rPr>
      </w:pPr>
    </w:p>
    <w:p w14:paraId="4A8B3A8A" w14:textId="77777777" w:rsidR="009263A8" w:rsidRDefault="009263A8" w:rsidP="009263A8">
      <w:pPr>
        <w:jc w:val="center"/>
        <w:rPr>
          <w:rFonts w:ascii="Arial Narrow" w:hAnsi="Arial Narrow" w:cs="Calibri"/>
          <w:szCs w:val="22"/>
          <w:lang w:eastAsia="en-US"/>
        </w:rPr>
      </w:pPr>
    </w:p>
    <w:p w14:paraId="5A5194CD" w14:textId="77777777" w:rsidR="009263A8" w:rsidRPr="00A02F0D" w:rsidRDefault="009263A8" w:rsidP="009263A8">
      <w:pPr>
        <w:jc w:val="center"/>
        <w:rPr>
          <w:rFonts w:ascii="Arial Narrow" w:hAnsi="Arial Narrow" w:cs="Calibri"/>
          <w:szCs w:val="22"/>
          <w:lang w:eastAsia="en-US"/>
        </w:rPr>
      </w:pPr>
    </w:p>
    <w:p w14:paraId="06C6600E" w14:textId="77777777" w:rsidR="009263A8" w:rsidRPr="00A02F0D" w:rsidRDefault="009263A8" w:rsidP="009263A8">
      <w:pPr>
        <w:jc w:val="center"/>
        <w:outlineLvl w:val="0"/>
        <w:rPr>
          <w:rFonts w:ascii="Arial Narrow" w:hAnsi="Arial Narrow" w:cs="Calibri"/>
          <w:szCs w:val="22"/>
          <w:lang w:eastAsia="en-US"/>
        </w:rPr>
      </w:pPr>
    </w:p>
    <w:p w14:paraId="035FBBED" w14:textId="77777777" w:rsidR="009263A8" w:rsidRPr="00A02F0D" w:rsidRDefault="009263A8" w:rsidP="009263A8">
      <w:pPr>
        <w:jc w:val="center"/>
        <w:outlineLvl w:val="0"/>
        <w:rPr>
          <w:rFonts w:ascii="Arial Narrow" w:hAnsi="Arial Narrow" w:cs="Calibri"/>
          <w:szCs w:val="22"/>
          <w:lang w:eastAsia="en-US"/>
        </w:rPr>
      </w:pPr>
    </w:p>
    <w:p w14:paraId="0AB9277A" w14:textId="77777777" w:rsidR="009263A8" w:rsidRPr="00A02F0D" w:rsidRDefault="009263A8" w:rsidP="009263A8">
      <w:pPr>
        <w:jc w:val="center"/>
        <w:outlineLvl w:val="0"/>
        <w:rPr>
          <w:rFonts w:ascii="Arial Narrow" w:hAnsi="Arial Narrow" w:cs="Calibri"/>
          <w:szCs w:val="22"/>
          <w:lang w:eastAsia="en-US"/>
        </w:rPr>
      </w:pPr>
    </w:p>
    <w:p w14:paraId="7C2C2585" w14:textId="77777777" w:rsidR="009263A8" w:rsidRPr="00A02F0D" w:rsidRDefault="009263A8" w:rsidP="009263A8">
      <w:pPr>
        <w:jc w:val="center"/>
        <w:outlineLvl w:val="0"/>
        <w:rPr>
          <w:rFonts w:ascii="Arial Narrow" w:hAnsi="Arial Narrow" w:cs="Calibri"/>
          <w:szCs w:val="22"/>
          <w:lang w:eastAsia="en-US"/>
        </w:rPr>
      </w:pPr>
    </w:p>
    <w:p w14:paraId="44A853FB" w14:textId="77777777" w:rsidR="009263A8" w:rsidRPr="00A02F0D" w:rsidRDefault="009263A8" w:rsidP="009263A8">
      <w:pPr>
        <w:jc w:val="center"/>
        <w:rPr>
          <w:lang w:eastAsia="en-US"/>
        </w:rPr>
      </w:pPr>
      <w:r w:rsidRPr="00A02F0D">
        <w:rPr>
          <w:lang w:eastAsia="en-US"/>
        </w:rPr>
        <w:t>ПЕНЗА – 2021</w:t>
      </w:r>
    </w:p>
    <w:p w14:paraId="08AA96FC" w14:textId="77777777" w:rsidR="009263A8" w:rsidRDefault="009263A8" w:rsidP="009263A8">
      <w:pPr>
        <w:jc w:val="left"/>
        <w:rPr>
          <w:rFonts w:cs="Calibri"/>
          <w:b/>
          <w:szCs w:val="22"/>
          <w:lang w:eastAsia="en-US"/>
        </w:rPr>
        <w:sectPr w:rsidR="009263A8" w:rsidSect="003E5730">
          <w:footerReference w:type="default" r:id="rId61"/>
          <w:type w:val="continuous"/>
          <w:pgSz w:w="11909" w:h="16838"/>
          <w:pgMar w:top="1183" w:right="929" w:bottom="1154" w:left="1222" w:header="0" w:footer="3" w:gutter="0"/>
          <w:cols w:space="720"/>
          <w:noEndnote/>
          <w:docGrid w:linePitch="360"/>
        </w:sectPr>
      </w:pPr>
    </w:p>
    <w:p w14:paraId="136EEA03" w14:textId="77777777" w:rsidR="009263A8" w:rsidRPr="00A02F0D" w:rsidRDefault="009263A8" w:rsidP="009263A8">
      <w:pPr>
        <w:jc w:val="center"/>
      </w:pPr>
      <w:r w:rsidRPr="00A02F0D">
        <w:lastRenderedPageBreak/>
        <w:t>МИНИСТЕРСТВО СЕЛЬСКОГО ХОЗЯЙСТВА РФ</w:t>
      </w:r>
    </w:p>
    <w:p w14:paraId="21142BDD" w14:textId="77777777" w:rsidR="009263A8" w:rsidRPr="00A02F0D" w:rsidRDefault="00F74C1E" w:rsidP="009263A8">
      <w:pPr>
        <w:jc w:val="center"/>
      </w:pPr>
      <w:r>
        <w:t>Ф</w:t>
      </w:r>
      <w:r w:rsidR="009263A8" w:rsidRPr="00A02F0D">
        <w:t>едеральное государственное бюджетное образовательное учреждение</w:t>
      </w:r>
    </w:p>
    <w:p w14:paraId="1DE38EA9" w14:textId="77777777" w:rsidR="009263A8" w:rsidRPr="00A02F0D" w:rsidRDefault="009263A8" w:rsidP="009263A8">
      <w:pPr>
        <w:jc w:val="center"/>
      </w:pPr>
      <w:r w:rsidRPr="00A02F0D">
        <w:t>высшего образования «Пензенский государственный аграрный университет»</w:t>
      </w:r>
    </w:p>
    <w:p w14:paraId="3DE4A6E9" w14:textId="77777777" w:rsidR="009263A8" w:rsidRPr="00A02F0D" w:rsidRDefault="009263A8" w:rsidP="009263A8">
      <w:pPr>
        <w:jc w:val="center"/>
        <w:rPr>
          <w:sz w:val="24"/>
          <w:szCs w:val="24"/>
        </w:rPr>
      </w:pPr>
    </w:p>
    <w:p w14:paraId="07E4175C" w14:textId="77777777" w:rsidR="009263A8" w:rsidRPr="00A02F0D" w:rsidRDefault="009263A8" w:rsidP="009263A8">
      <w:pPr>
        <w:jc w:val="center"/>
        <w:rPr>
          <w:i/>
          <w:u w:val="single"/>
        </w:rPr>
      </w:pPr>
      <w:r w:rsidRPr="00A02F0D">
        <w:t>Кафедра</w:t>
      </w:r>
      <w:r w:rsidRPr="00A02F0D">
        <w:rPr>
          <w:i/>
        </w:rPr>
        <w:t xml:space="preserve"> </w:t>
      </w:r>
      <w:r w:rsidRPr="00A02F0D">
        <w:rPr>
          <w:i/>
          <w:u w:val="single"/>
        </w:rPr>
        <w:t>«</w:t>
      </w:r>
      <w:r w:rsidR="005823A3" w:rsidRPr="00A922F9">
        <w:rPr>
          <w:lang w:eastAsia="en-US"/>
        </w:rPr>
        <w:t>Технический сервис машин</w:t>
      </w:r>
      <w:r w:rsidRPr="00A02F0D">
        <w:rPr>
          <w:i/>
          <w:u w:val="single"/>
        </w:rPr>
        <w:t>»</w:t>
      </w:r>
    </w:p>
    <w:p w14:paraId="5460C850" w14:textId="77777777" w:rsidR="009263A8" w:rsidRPr="00A02F0D" w:rsidRDefault="009263A8" w:rsidP="009263A8">
      <w:pPr>
        <w:jc w:val="center"/>
        <w:rPr>
          <w:rFonts w:ascii="Arial Narrow" w:hAnsi="Arial Narrow" w:cs="Calibri"/>
          <w:i/>
          <w:sz w:val="24"/>
          <w:szCs w:val="24"/>
          <w:u w:val="single"/>
        </w:rPr>
      </w:pPr>
    </w:p>
    <w:p w14:paraId="1FF17F21" w14:textId="77777777" w:rsidR="009263A8" w:rsidRPr="00A74AE5" w:rsidRDefault="009263A8" w:rsidP="009263A8">
      <w:pPr>
        <w:pStyle w:val="2f"/>
      </w:pPr>
      <w:bookmarkStart w:id="59" w:name="_Toc105702850"/>
      <w:bookmarkStart w:id="60" w:name="_Toc105703296"/>
      <w:r w:rsidRPr="0096662B">
        <w:rPr>
          <w:b/>
        </w:rPr>
        <w:t>5.</w:t>
      </w:r>
      <w:r w:rsidR="00406E3F">
        <w:rPr>
          <w:b/>
        </w:rPr>
        <w:t>4</w:t>
      </w:r>
      <w:r w:rsidRPr="0096662B">
        <w:rPr>
          <w:b/>
        </w:rPr>
        <w:t xml:space="preserve"> Комплект вопросов для </w:t>
      </w:r>
      <w:bookmarkEnd w:id="59"/>
      <w:bookmarkEnd w:id="60"/>
      <w:r w:rsidR="00406E3F">
        <w:rPr>
          <w:b/>
        </w:rPr>
        <w:t>экзамена</w:t>
      </w:r>
    </w:p>
    <w:p w14:paraId="0EA6D535" w14:textId="77777777" w:rsidR="009263A8" w:rsidRPr="00A02F0D" w:rsidRDefault="009263A8" w:rsidP="009263A8">
      <w:pPr>
        <w:jc w:val="center"/>
        <w:rPr>
          <w:lang w:eastAsia="en-US"/>
        </w:rPr>
      </w:pPr>
      <w:r w:rsidRPr="00A02F0D">
        <w:rPr>
          <w:lang w:eastAsia="en-US"/>
        </w:rPr>
        <w:t>Коды контролируемых индикаторов достижения компетенций: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A47D00" w14:paraId="17531EB9" w14:textId="77777777" w:rsidTr="00583C0C">
        <w:tc>
          <w:tcPr>
            <w:tcW w:w="9570" w:type="dxa"/>
          </w:tcPr>
          <w:p w14:paraId="314DF8EB" w14:textId="77777777" w:rsidR="00A47D00" w:rsidRPr="0096662B" w:rsidRDefault="00A47D00" w:rsidP="00C24A02">
            <w:pPr>
              <w:ind w:firstLine="0"/>
              <w:rPr>
                <w:b/>
                <w:i/>
                <w:lang w:val="de-DE"/>
              </w:rPr>
            </w:pPr>
            <w:r w:rsidRPr="0096662B">
              <w:rPr>
                <w:b/>
                <w:i/>
              </w:rPr>
              <w:t>ИД-04 /ПК-2</w:t>
            </w:r>
            <w:r w:rsidRPr="0096662B">
              <w:rPr>
                <w:b/>
                <w:i/>
                <w:lang w:val="de-DE"/>
              </w:rPr>
              <w:t xml:space="preserve"> </w:t>
            </w:r>
            <w:r w:rsidRPr="0096662B">
              <w:rPr>
                <w:b/>
                <w:bCs/>
                <w:i/>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96662B">
              <w:rPr>
                <w:b/>
                <w:bCs/>
                <w:i/>
                <w:lang w:val="de-DE"/>
              </w:rPr>
              <w:t xml:space="preserve"> </w:t>
            </w:r>
            <w:r w:rsidRPr="0096662B">
              <w:rPr>
                <w:b/>
                <w:bCs/>
                <w:i/>
                <w:color w:val="FF6600"/>
              </w:rPr>
              <w:t>(ПС 33.005 Код D/04.7 ТФ 3.4.4 Технологическое проектирование и контроль процесса проведения технического осмотра)</w:t>
            </w:r>
          </w:p>
        </w:tc>
      </w:tr>
      <w:tr w:rsidR="00A47D00" w14:paraId="0A54DD95" w14:textId="77777777" w:rsidTr="00583C0C">
        <w:tc>
          <w:tcPr>
            <w:tcW w:w="9570" w:type="dxa"/>
          </w:tcPr>
          <w:p w14:paraId="6ACE6064" w14:textId="77777777" w:rsidR="00A47D00" w:rsidRPr="0096662B" w:rsidRDefault="00A47D00" w:rsidP="00C24A02">
            <w:pPr>
              <w:ind w:firstLine="0"/>
              <w:rPr>
                <w:b/>
                <w:i/>
                <w:lang w:val="de-DE"/>
              </w:rPr>
            </w:pPr>
            <w:r w:rsidRPr="0096662B">
              <w:rPr>
                <w:b/>
                <w:i/>
              </w:rPr>
              <w:t>ИД-06 /ПК-2</w:t>
            </w:r>
            <w:r w:rsidRPr="0096662B">
              <w:rPr>
                <w:b/>
                <w:i/>
                <w:lang w:val="de-DE"/>
              </w:rPr>
              <w:t xml:space="preserve"> </w:t>
            </w:r>
            <w:r w:rsidRPr="0096662B">
              <w:rPr>
                <w:b/>
                <w:bCs/>
                <w:i/>
              </w:rPr>
              <w:t>Обеспечивает гарантии прав владельцев транспортных средств</w:t>
            </w:r>
            <w:r w:rsidRPr="0096662B">
              <w:rPr>
                <w:b/>
                <w:bCs/>
                <w:i/>
                <w:lang w:val="de-DE"/>
              </w:rPr>
              <w:t xml:space="preserve"> </w:t>
            </w:r>
            <w:r w:rsidRPr="0096662B">
              <w:rPr>
                <w:b/>
                <w:bCs/>
                <w:i/>
                <w:color w:val="FF6600"/>
              </w:rPr>
              <w:t>(ПС 33.005 Код D/06.7 ТФ 3.4.6 Обеспечение гарантий прав владельцев транспортных средств)</w:t>
            </w:r>
          </w:p>
        </w:tc>
      </w:tr>
      <w:tr w:rsidR="00A47D00" w14:paraId="529AC5FF" w14:textId="77777777" w:rsidTr="00583C0C">
        <w:tc>
          <w:tcPr>
            <w:tcW w:w="9570" w:type="dxa"/>
          </w:tcPr>
          <w:p w14:paraId="74C55D57" w14:textId="77777777" w:rsidR="00A47D00" w:rsidRPr="0096662B" w:rsidRDefault="00A47D00" w:rsidP="00C24A02">
            <w:pPr>
              <w:ind w:firstLine="0"/>
              <w:rPr>
                <w:b/>
                <w:i/>
                <w:lang w:val="de-DE"/>
              </w:rPr>
            </w:pPr>
            <w:r w:rsidRPr="0096662B">
              <w:rPr>
                <w:b/>
                <w:i/>
              </w:rPr>
              <w:t>ИД-07 /ПК-3</w:t>
            </w:r>
            <w:r w:rsidRPr="0096662B">
              <w:rPr>
                <w:b/>
                <w:i/>
                <w:lang w:val="de-DE"/>
              </w:rPr>
              <w:t xml:space="preserve"> </w:t>
            </w:r>
            <w:r w:rsidRPr="0096662B">
              <w:rPr>
                <w:b/>
                <w:bCs/>
                <w:i/>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96662B">
              <w:rPr>
                <w:b/>
                <w:bCs/>
                <w:i/>
                <w:lang w:val="de-DE"/>
              </w:rPr>
              <w:t xml:space="preserve"> </w:t>
            </w:r>
            <w:r w:rsidRPr="0096662B">
              <w:rPr>
                <w:b/>
                <w:bCs/>
                <w:i/>
                <w:color w:val="FF6600"/>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tc>
      </w:tr>
      <w:tr w:rsidR="00A47D00" w14:paraId="296F2919" w14:textId="77777777" w:rsidTr="00583C0C">
        <w:tc>
          <w:tcPr>
            <w:tcW w:w="9570" w:type="dxa"/>
          </w:tcPr>
          <w:p w14:paraId="16AA96FD" w14:textId="77777777" w:rsidR="00A47D00" w:rsidRPr="0096662B" w:rsidRDefault="00A47D00" w:rsidP="00C24A02">
            <w:pPr>
              <w:ind w:firstLine="0"/>
              <w:rPr>
                <w:b/>
                <w:i/>
                <w:lang w:val="de-DE"/>
              </w:rPr>
            </w:pPr>
            <w:r w:rsidRPr="0096662B">
              <w:rPr>
                <w:b/>
                <w:i/>
              </w:rPr>
              <w:t>ИД-04 /ПК-2</w:t>
            </w:r>
            <w:r w:rsidRPr="0096662B">
              <w:rPr>
                <w:b/>
                <w:i/>
                <w:lang w:val="de-DE"/>
              </w:rPr>
              <w:t xml:space="preserve"> </w:t>
            </w:r>
            <w:r w:rsidRPr="0096662B">
              <w:rPr>
                <w:b/>
                <w:bCs/>
                <w:i/>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96662B">
              <w:rPr>
                <w:b/>
                <w:bCs/>
                <w:i/>
                <w:lang w:val="de-DE"/>
              </w:rPr>
              <w:t xml:space="preserve"> </w:t>
            </w:r>
            <w:r w:rsidRPr="0096662B">
              <w:rPr>
                <w:b/>
                <w:bCs/>
                <w:i/>
                <w:color w:val="FF6600"/>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96662B">
              <w:rPr>
                <w:b/>
                <w:bCs/>
                <w:i/>
                <w:color w:val="FF6600"/>
              </w:rPr>
              <w:t>ческого</w:t>
            </w:r>
            <w:proofErr w:type="spellEnd"/>
            <w:r w:rsidRPr="0096662B">
              <w:rPr>
                <w:b/>
                <w:bCs/>
                <w:i/>
                <w:color w:val="FF6600"/>
              </w:rPr>
              <w:t xml:space="preserve"> оборудования)</w:t>
            </w:r>
          </w:p>
        </w:tc>
      </w:tr>
      <w:tr w:rsidR="00A47D00" w14:paraId="177BD699" w14:textId="77777777" w:rsidTr="00583C0C">
        <w:tc>
          <w:tcPr>
            <w:tcW w:w="9570" w:type="dxa"/>
          </w:tcPr>
          <w:p w14:paraId="28887EF9" w14:textId="77777777" w:rsidR="00A47D00" w:rsidRPr="0096662B" w:rsidRDefault="00A47D00" w:rsidP="00C24A02">
            <w:pPr>
              <w:ind w:firstLine="0"/>
              <w:rPr>
                <w:b/>
                <w:i/>
                <w:lang w:val="de-DE"/>
              </w:rPr>
            </w:pPr>
            <w:r w:rsidRPr="0096662B">
              <w:rPr>
                <w:b/>
                <w:i/>
              </w:rPr>
              <w:t>ИД-03 /ПК-2</w:t>
            </w:r>
            <w:r w:rsidRPr="0096662B">
              <w:rPr>
                <w:b/>
                <w:i/>
                <w:lang w:val="de-DE"/>
              </w:rPr>
              <w:t xml:space="preserve"> </w:t>
            </w:r>
            <w:r w:rsidRPr="0096662B">
              <w:rPr>
                <w:b/>
                <w:bCs/>
                <w:i/>
              </w:rPr>
              <w:t>Внедряет и контролирует технологии проведения технического осмотра операторами технического осмотра на пунктах технического осмотра</w:t>
            </w:r>
            <w:r w:rsidRPr="0096662B">
              <w:rPr>
                <w:b/>
                <w:bCs/>
                <w:i/>
                <w:lang w:val="de-DE"/>
              </w:rPr>
              <w:t xml:space="preserve"> </w:t>
            </w:r>
            <w:r w:rsidRPr="0096662B">
              <w:rPr>
                <w:b/>
                <w:bCs/>
                <w:i/>
                <w:color w:val="FF6600"/>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tc>
      </w:tr>
    </w:tbl>
    <w:p w14:paraId="04E471A5" w14:textId="77777777" w:rsidR="009263A8" w:rsidRPr="00A02F0D" w:rsidRDefault="009263A8" w:rsidP="009263A8">
      <w:pPr>
        <w:jc w:val="center"/>
      </w:pPr>
      <w:r w:rsidRPr="00A02F0D">
        <w:t xml:space="preserve"> (Очная и </w:t>
      </w:r>
      <w:r>
        <w:t>за</w:t>
      </w:r>
      <w:r w:rsidRPr="00A02F0D">
        <w:t>очная формы обучения)</w:t>
      </w:r>
    </w:p>
    <w:p w14:paraId="4AE8740C" w14:textId="77777777" w:rsidR="009263A8" w:rsidRPr="00A02F0D" w:rsidRDefault="009263A8" w:rsidP="009263A8">
      <w:pPr>
        <w:jc w:val="center"/>
        <w:rPr>
          <w:rFonts w:ascii="Arial Narrow" w:hAnsi="Arial Narrow" w:cs="Calibri"/>
          <w:i/>
          <w:szCs w:val="16"/>
        </w:rPr>
      </w:pPr>
    </w:p>
    <w:p w14:paraId="52B8D789" w14:textId="77777777" w:rsidR="009263A8" w:rsidRPr="00A02F0D" w:rsidRDefault="009263A8" w:rsidP="009263A8">
      <w:pPr>
        <w:jc w:val="center"/>
        <w:rPr>
          <w:u w:val="single"/>
        </w:rPr>
      </w:pPr>
      <w:r w:rsidRPr="00A02F0D">
        <w:t xml:space="preserve">по дисциплине </w:t>
      </w:r>
      <w:r w:rsidRPr="00A02F0D">
        <w:rPr>
          <w:u w:val="single"/>
        </w:rPr>
        <w:t>«</w:t>
      </w:r>
      <w:r w:rsidRPr="003E6F4F">
        <w:rPr>
          <w:color w:val="0000FF"/>
          <w:u w:val="single"/>
        </w:rPr>
        <w:t>Организация технического осмотра автомобилей</w:t>
      </w:r>
      <w:r w:rsidRPr="00A02F0D">
        <w:rPr>
          <w:u w:val="single"/>
        </w:rPr>
        <w:t>»</w:t>
      </w:r>
    </w:p>
    <w:p w14:paraId="1831812F" w14:textId="77777777" w:rsidR="009263A8" w:rsidRPr="00BD4BF3" w:rsidRDefault="009263A8" w:rsidP="009263A8">
      <w:pPr>
        <w:jc w:val="center"/>
        <w:rPr>
          <w:i/>
          <w:sz w:val="16"/>
          <w:szCs w:val="16"/>
        </w:rPr>
      </w:pPr>
      <w:r w:rsidRPr="00BD4BF3">
        <w:rPr>
          <w:i/>
          <w:sz w:val="16"/>
          <w:szCs w:val="16"/>
        </w:rPr>
        <w:t>наименование дисциплины</w:t>
      </w:r>
    </w:p>
    <w:p w14:paraId="3E359675" w14:textId="77777777" w:rsidR="009263A8" w:rsidRDefault="009263A8" w:rsidP="009263A8">
      <w:pPr>
        <w:jc w:val="left"/>
        <w:rPr>
          <w:rStyle w:val="af1"/>
          <w:lang w:eastAsia="en-US"/>
        </w:rPr>
      </w:pPr>
    </w:p>
    <w:p w14:paraId="28D9CAB1" w14:textId="77777777" w:rsidR="009263A8" w:rsidRDefault="009263A8" w:rsidP="009263A8">
      <w:pPr>
        <w:jc w:val="left"/>
        <w:rPr>
          <w:rStyle w:val="af1"/>
          <w:lang w:eastAsia="en-US"/>
        </w:rPr>
        <w:sectPr w:rsidR="009263A8" w:rsidSect="003E5730">
          <w:footerReference w:type="even" r:id="rId62"/>
          <w:footerReference w:type="default" r:id="rId63"/>
          <w:pgSz w:w="11906" w:h="16838"/>
          <w:pgMar w:top="1134" w:right="851" w:bottom="1134" w:left="1701" w:header="709" w:footer="709" w:gutter="0"/>
          <w:cols w:space="708"/>
          <w:docGrid w:linePitch="360"/>
        </w:sectPr>
      </w:pPr>
    </w:p>
    <w:p w14:paraId="4641A704" w14:textId="77777777" w:rsidR="009263A8" w:rsidRDefault="009263A8" w:rsidP="009263A8">
      <w:pPr>
        <w:ind w:firstLine="0"/>
        <w:rPr>
          <w:b/>
          <w:color w:val="FF0000"/>
          <w:sz w:val="20"/>
        </w:rPr>
      </w:pPr>
    </w:p>
    <w:p w14:paraId="5FB11F90" w14:textId="77777777" w:rsidR="00406E3F" w:rsidRDefault="00406E3F" w:rsidP="009263A8">
      <w:pPr>
        <w:ind w:firstLine="0"/>
        <w:rPr>
          <w:b/>
          <w:color w:val="FF0000"/>
          <w:sz w:val="20"/>
        </w:rPr>
      </w:pPr>
    </w:p>
    <w:p w14:paraId="2914D2B9" w14:textId="77777777" w:rsidR="00406E3F" w:rsidRDefault="00406E3F" w:rsidP="009263A8">
      <w:pPr>
        <w:ind w:firstLine="0"/>
        <w:rPr>
          <w:b/>
          <w:color w:val="FF0000"/>
          <w:sz w:val="20"/>
        </w:rPr>
      </w:pPr>
    </w:p>
    <w:p w14:paraId="1EE4BCE7" w14:textId="77777777" w:rsidR="00406E3F" w:rsidRDefault="00406E3F" w:rsidP="009263A8">
      <w:pPr>
        <w:ind w:firstLine="0"/>
        <w:rPr>
          <w:b/>
          <w:color w:val="FF0000"/>
          <w:sz w:val="20"/>
        </w:rPr>
      </w:pPr>
    </w:p>
    <w:p w14:paraId="482FBE83" w14:textId="77777777" w:rsidR="00406E3F" w:rsidRPr="00FE2581" w:rsidRDefault="00406E3F" w:rsidP="009263A8">
      <w:pPr>
        <w:ind w:firstLine="0"/>
        <w:rPr>
          <w:b/>
          <w:color w:val="FF0000"/>
          <w:sz w:val="20"/>
        </w:rPr>
      </w:pPr>
    </w:p>
    <w:tbl>
      <w:tblPr>
        <w:tblStyle w:val="a8"/>
        <w:tblW w:w="0" w:type="auto"/>
        <w:tblLook w:val="01E0" w:firstRow="1" w:lastRow="1" w:firstColumn="1" w:lastColumn="1" w:noHBand="0" w:noVBand="0"/>
      </w:tblPr>
      <w:tblGrid>
        <w:gridCol w:w="9570"/>
      </w:tblGrid>
      <w:tr w:rsidR="00A47D00" w14:paraId="005B4A68" w14:textId="77777777" w:rsidTr="00406E3F">
        <w:tc>
          <w:tcPr>
            <w:tcW w:w="9570" w:type="dxa"/>
          </w:tcPr>
          <w:p w14:paraId="6AAC8433" w14:textId="77777777" w:rsidR="0096662B" w:rsidRPr="0096662B" w:rsidRDefault="0096662B" w:rsidP="0096662B">
            <w:pPr>
              <w:pStyle w:val="3a"/>
              <w:rPr>
                <w:i w:val="0"/>
                <w:lang w:eastAsia="ko-KR"/>
              </w:rPr>
            </w:pPr>
            <w:r w:rsidRPr="0096662B">
              <w:rPr>
                <w:rStyle w:val="3050"/>
                <w:b/>
                <w:bCs w:val="0"/>
                <w:i/>
              </w:rPr>
              <w:t>5.5.1</w:t>
            </w:r>
            <w:r w:rsidRPr="0096662B">
              <w:rPr>
                <w:rStyle w:val="3050"/>
                <w:bCs w:val="0"/>
                <w:i/>
              </w:rPr>
              <w:t xml:space="preserve"> </w:t>
            </w:r>
            <w:r w:rsidRPr="00077E13">
              <w:rPr>
                <w:rStyle w:val="3050"/>
                <w:b/>
                <w:bCs w:val="0"/>
              </w:rPr>
              <w:t>В</w:t>
            </w:r>
            <w:r w:rsidRPr="00077E13">
              <w:rPr>
                <w:i w:val="0"/>
              </w:rPr>
              <w:t>о</w:t>
            </w:r>
            <w:r w:rsidRPr="0096662B">
              <w:rPr>
                <w:i w:val="0"/>
              </w:rPr>
              <w:t xml:space="preserve">просы для собеседования при защите лабораторных работ </w:t>
            </w:r>
            <w:r w:rsidRPr="0096662B">
              <w:rPr>
                <w:i w:val="0"/>
                <w:lang w:eastAsia="ko-KR"/>
              </w:rPr>
              <w:t>по оценке освоения индикатора, достижение компетенций:</w:t>
            </w:r>
          </w:p>
          <w:p w14:paraId="775885D8" w14:textId="77777777" w:rsidR="00A47D00" w:rsidRPr="00583C0C" w:rsidRDefault="00A47D00" w:rsidP="00C24A02">
            <w:pPr>
              <w:ind w:firstLine="0"/>
              <w:rPr>
                <w:b/>
                <w:bCs/>
                <w:i/>
                <w:color w:val="FF6600"/>
                <w:u w:val="single"/>
                <w:lang w:val="de-DE"/>
              </w:rPr>
            </w:pPr>
            <w:r w:rsidRPr="00583C0C">
              <w:rPr>
                <w:b/>
                <w:i/>
                <w:u w:val="single"/>
              </w:rPr>
              <w:t>ИД-04 /ПК-2</w:t>
            </w:r>
            <w:r w:rsidRPr="00583C0C">
              <w:rPr>
                <w:b/>
                <w:i/>
                <w:u w:val="single"/>
                <w:lang w:val="de-DE"/>
              </w:rPr>
              <w:t xml:space="preserve"> </w:t>
            </w:r>
            <w:r w:rsidRPr="00583C0C">
              <w:rPr>
                <w:b/>
                <w:bCs/>
                <w:i/>
                <w:u w:val="single"/>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583C0C">
              <w:rPr>
                <w:b/>
                <w:bCs/>
                <w:i/>
                <w:u w:val="single"/>
                <w:lang w:val="de-DE"/>
              </w:rPr>
              <w:t xml:space="preserve"> </w:t>
            </w:r>
            <w:r w:rsidRPr="00583C0C">
              <w:rPr>
                <w:b/>
                <w:bCs/>
                <w:i/>
                <w:color w:val="FF6600"/>
                <w:u w:val="single"/>
              </w:rPr>
              <w:t>(ПС 33.005 Код D/04.7 ТФ 3.4.4 Технологическое проектирование и контроль процесса проведения технического осмотра)</w:t>
            </w:r>
          </w:p>
          <w:p w14:paraId="1A13B033" w14:textId="77777777" w:rsidR="0096662B" w:rsidRPr="0096662B" w:rsidRDefault="0096662B" w:rsidP="00C24A02">
            <w:pPr>
              <w:ind w:firstLine="0"/>
              <w:rPr>
                <w:lang w:eastAsia="ko-KR"/>
              </w:rPr>
            </w:pPr>
            <w:r w:rsidRPr="0096662B">
              <w:rPr>
                <w:color w:val="FF0000"/>
                <w:lang w:eastAsia="ko-KR"/>
              </w:rPr>
              <w:t>Вставить вопросы</w:t>
            </w:r>
            <w:r>
              <w:rPr>
                <w:lang w:eastAsia="ko-KR"/>
              </w:rPr>
              <w:t xml:space="preserve">  </w:t>
            </w:r>
            <w:r w:rsidR="002A6789" w:rsidRPr="002A6789">
              <w:rPr>
                <w:b/>
                <w:color w:val="FF0000"/>
              </w:rPr>
              <w:t>?????</w:t>
            </w:r>
          </w:p>
        </w:tc>
      </w:tr>
      <w:tr w:rsidR="00A47D00" w14:paraId="13B5517F" w14:textId="77777777" w:rsidTr="00406E3F">
        <w:tc>
          <w:tcPr>
            <w:tcW w:w="9570" w:type="dxa"/>
          </w:tcPr>
          <w:p w14:paraId="49421BE5" w14:textId="77777777" w:rsidR="0096662B" w:rsidRPr="0096662B" w:rsidRDefault="0096662B" w:rsidP="0096662B">
            <w:pPr>
              <w:pStyle w:val="3a"/>
              <w:rPr>
                <w:i w:val="0"/>
                <w:lang w:eastAsia="ko-KR"/>
              </w:rPr>
            </w:pPr>
            <w:r w:rsidRPr="0096662B">
              <w:rPr>
                <w:rStyle w:val="3050"/>
                <w:b/>
                <w:bCs w:val="0"/>
                <w:i/>
              </w:rPr>
              <w:t>5.5.1</w:t>
            </w:r>
            <w:r w:rsidRPr="0096662B">
              <w:rPr>
                <w:rStyle w:val="3050"/>
                <w:bCs w:val="0"/>
                <w:i/>
              </w:rPr>
              <w:t xml:space="preserve"> В</w:t>
            </w:r>
            <w:r w:rsidRPr="0096662B">
              <w:rPr>
                <w:i w:val="0"/>
              </w:rPr>
              <w:t xml:space="preserve">опросы для собеседования при защите лабораторных работ </w:t>
            </w:r>
            <w:r w:rsidRPr="0096662B">
              <w:rPr>
                <w:i w:val="0"/>
                <w:lang w:eastAsia="ko-KR"/>
              </w:rPr>
              <w:t>по оценке освоения индикатора, достижение компетенций:</w:t>
            </w:r>
          </w:p>
          <w:p w14:paraId="08350F2A" w14:textId="77777777" w:rsidR="00A47D00" w:rsidRPr="00583C0C" w:rsidRDefault="00A47D00" w:rsidP="00C24A02">
            <w:pPr>
              <w:ind w:firstLine="0"/>
              <w:rPr>
                <w:b/>
                <w:bCs/>
                <w:i/>
                <w:color w:val="FF6600"/>
                <w:u w:val="single"/>
                <w:lang w:val="de-DE"/>
              </w:rPr>
            </w:pPr>
            <w:r w:rsidRPr="00583C0C">
              <w:rPr>
                <w:b/>
                <w:i/>
                <w:u w:val="single"/>
              </w:rPr>
              <w:t>ИД-06 /ПК-2</w:t>
            </w:r>
            <w:r w:rsidRPr="00583C0C">
              <w:rPr>
                <w:b/>
                <w:i/>
                <w:u w:val="single"/>
                <w:lang w:val="de-DE"/>
              </w:rPr>
              <w:t xml:space="preserve"> </w:t>
            </w:r>
            <w:r w:rsidRPr="00583C0C">
              <w:rPr>
                <w:b/>
                <w:bCs/>
                <w:i/>
                <w:u w:val="single"/>
              </w:rPr>
              <w:t>Обеспечивает гарантии прав владельцев транспортных средств</w:t>
            </w:r>
            <w:r w:rsidRPr="00583C0C">
              <w:rPr>
                <w:b/>
                <w:bCs/>
                <w:i/>
                <w:u w:val="single"/>
                <w:lang w:val="de-DE"/>
              </w:rPr>
              <w:t xml:space="preserve"> </w:t>
            </w:r>
            <w:r w:rsidRPr="00583C0C">
              <w:rPr>
                <w:b/>
                <w:bCs/>
                <w:i/>
                <w:color w:val="FF6600"/>
                <w:u w:val="single"/>
              </w:rPr>
              <w:t>(ПС 33.005 Код D/06.7 ТФ 3.4.6 Обеспечение гарантий прав владельцев транспортных средств)</w:t>
            </w:r>
          </w:p>
          <w:p w14:paraId="7693807E" w14:textId="77777777" w:rsidR="0096662B" w:rsidRPr="0096662B" w:rsidRDefault="0096662B" w:rsidP="00C24A02">
            <w:pPr>
              <w:ind w:firstLine="0"/>
              <w:rPr>
                <w:lang w:eastAsia="ko-KR"/>
              </w:rPr>
            </w:pPr>
            <w:r w:rsidRPr="0096662B">
              <w:rPr>
                <w:color w:val="FF0000"/>
                <w:lang w:eastAsia="ko-KR"/>
              </w:rPr>
              <w:t>Вставить вопросы</w:t>
            </w:r>
            <w:r>
              <w:rPr>
                <w:lang w:eastAsia="ko-KR"/>
              </w:rPr>
              <w:t xml:space="preserve">  </w:t>
            </w:r>
            <w:r w:rsidR="002A6789" w:rsidRPr="002A6789">
              <w:rPr>
                <w:b/>
                <w:color w:val="FF0000"/>
              </w:rPr>
              <w:t>?????</w:t>
            </w:r>
          </w:p>
        </w:tc>
      </w:tr>
      <w:tr w:rsidR="00A47D00" w14:paraId="2F281CE6" w14:textId="77777777" w:rsidTr="00406E3F">
        <w:tc>
          <w:tcPr>
            <w:tcW w:w="9570" w:type="dxa"/>
          </w:tcPr>
          <w:p w14:paraId="2E042205" w14:textId="77777777" w:rsidR="0096662B" w:rsidRPr="0096662B" w:rsidRDefault="0096662B" w:rsidP="0096662B">
            <w:pPr>
              <w:pStyle w:val="3a"/>
              <w:rPr>
                <w:i w:val="0"/>
                <w:lang w:eastAsia="ko-KR"/>
              </w:rPr>
            </w:pPr>
            <w:r w:rsidRPr="0096662B">
              <w:rPr>
                <w:rStyle w:val="3050"/>
                <w:b/>
                <w:bCs w:val="0"/>
                <w:i/>
              </w:rPr>
              <w:t>5.5.1</w:t>
            </w:r>
            <w:r w:rsidRPr="0096662B">
              <w:rPr>
                <w:rStyle w:val="3050"/>
                <w:bCs w:val="0"/>
                <w:i/>
              </w:rPr>
              <w:t xml:space="preserve"> В</w:t>
            </w:r>
            <w:r w:rsidRPr="0096662B">
              <w:rPr>
                <w:i w:val="0"/>
              </w:rPr>
              <w:t xml:space="preserve">опросы для собеседования при защите лабораторных работ </w:t>
            </w:r>
            <w:r w:rsidRPr="0096662B">
              <w:rPr>
                <w:i w:val="0"/>
                <w:lang w:eastAsia="ko-KR"/>
              </w:rPr>
              <w:t>по оценке освоения индикатора, достижение компетенций:</w:t>
            </w:r>
          </w:p>
          <w:p w14:paraId="6F99EC16" w14:textId="77777777" w:rsidR="00A47D00" w:rsidRPr="00583C0C" w:rsidRDefault="00A47D00" w:rsidP="00C24A02">
            <w:pPr>
              <w:ind w:firstLine="0"/>
              <w:rPr>
                <w:b/>
                <w:bCs/>
                <w:i/>
                <w:color w:val="FF6600"/>
                <w:u w:val="single"/>
                <w:lang w:val="de-DE"/>
              </w:rPr>
            </w:pPr>
            <w:r w:rsidRPr="00583C0C">
              <w:rPr>
                <w:b/>
                <w:i/>
                <w:u w:val="single"/>
              </w:rPr>
              <w:t>ИД-07 /ПК-3</w:t>
            </w:r>
            <w:r w:rsidRPr="00583C0C">
              <w:rPr>
                <w:b/>
                <w:i/>
                <w:u w:val="single"/>
                <w:lang w:val="de-DE"/>
              </w:rPr>
              <w:t xml:space="preserve"> </w:t>
            </w:r>
            <w:r w:rsidRPr="00583C0C">
              <w:rPr>
                <w:b/>
                <w:bCs/>
                <w:i/>
                <w:u w:val="single"/>
              </w:rPr>
              <w:t>Разрабатывает технико-экономическое обоснование на проектирование и развитие производственно-технической базы пункта технического осмотра</w:t>
            </w:r>
            <w:r w:rsidRPr="00583C0C">
              <w:rPr>
                <w:b/>
                <w:bCs/>
                <w:i/>
                <w:u w:val="single"/>
                <w:lang w:val="de-DE"/>
              </w:rPr>
              <w:t xml:space="preserve"> </w:t>
            </w:r>
            <w:r w:rsidRPr="00583C0C">
              <w:rPr>
                <w:b/>
                <w:bCs/>
                <w:i/>
                <w:color w:val="FF6600"/>
                <w:u w:val="single"/>
              </w:rPr>
              <w:t>(ПС 33.005 Код D/07.7 ТФ 3.4.7 Разработка технико-экономического обоснования на проектирование и развитие производственно-технической базы пункта технического осмотра)</w:t>
            </w:r>
          </w:p>
          <w:p w14:paraId="7F02F2C3" w14:textId="77777777" w:rsidR="0096662B" w:rsidRPr="0096662B" w:rsidRDefault="0096662B" w:rsidP="00C24A02">
            <w:pPr>
              <w:ind w:firstLine="0"/>
              <w:rPr>
                <w:lang w:eastAsia="ko-KR"/>
              </w:rPr>
            </w:pPr>
            <w:r w:rsidRPr="0096662B">
              <w:rPr>
                <w:color w:val="FF0000"/>
                <w:lang w:eastAsia="ko-KR"/>
              </w:rPr>
              <w:t>Вставить вопросы</w:t>
            </w:r>
            <w:r>
              <w:rPr>
                <w:lang w:eastAsia="ko-KR"/>
              </w:rPr>
              <w:t xml:space="preserve">  </w:t>
            </w:r>
            <w:r w:rsidR="002A6789" w:rsidRPr="002A6789">
              <w:rPr>
                <w:b/>
                <w:color w:val="FF0000"/>
              </w:rPr>
              <w:t>?????</w:t>
            </w:r>
          </w:p>
        </w:tc>
      </w:tr>
      <w:tr w:rsidR="00A47D00" w14:paraId="18D9ABA0" w14:textId="77777777" w:rsidTr="00406E3F">
        <w:tc>
          <w:tcPr>
            <w:tcW w:w="9570" w:type="dxa"/>
          </w:tcPr>
          <w:p w14:paraId="30E97959" w14:textId="77777777" w:rsidR="0096662B" w:rsidRPr="0096662B" w:rsidRDefault="0096662B" w:rsidP="0096662B">
            <w:pPr>
              <w:pStyle w:val="3a"/>
              <w:rPr>
                <w:i w:val="0"/>
                <w:lang w:eastAsia="ko-KR"/>
              </w:rPr>
            </w:pPr>
            <w:r w:rsidRPr="0096662B">
              <w:rPr>
                <w:rStyle w:val="3050"/>
                <w:b/>
                <w:bCs w:val="0"/>
                <w:i/>
              </w:rPr>
              <w:t>5.5.1</w:t>
            </w:r>
            <w:r w:rsidRPr="0096662B">
              <w:rPr>
                <w:rStyle w:val="3050"/>
                <w:bCs w:val="0"/>
                <w:i/>
              </w:rPr>
              <w:t xml:space="preserve"> В</w:t>
            </w:r>
            <w:r w:rsidRPr="0096662B">
              <w:rPr>
                <w:i w:val="0"/>
              </w:rPr>
              <w:t xml:space="preserve">опросы для собеседования при защите лабораторных работ </w:t>
            </w:r>
            <w:r w:rsidRPr="0096662B">
              <w:rPr>
                <w:i w:val="0"/>
                <w:lang w:eastAsia="ko-KR"/>
              </w:rPr>
              <w:t>по оценке освоения индикатора, достижение компетенций:</w:t>
            </w:r>
          </w:p>
          <w:p w14:paraId="07E1245A" w14:textId="77777777" w:rsidR="00A47D00" w:rsidRPr="00583C0C" w:rsidRDefault="00A47D00" w:rsidP="00C24A02">
            <w:pPr>
              <w:ind w:firstLine="0"/>
              <w:rPr>
                <w:b/>
                <w:bCs/>
                <w:i/>
                <w:color w:val="FF6600"/>
                <w:u w:val="single"/>
                <w:lang w:val="de-DE"/>
              </w:rPr>
            </w:pPr>
            <w:r w:rsidRPr="00583C0C">
              <w:rPr>
                <w:b/>
                <w:i/>
                <w:u w:val="single"/>
              </w:rPr>
              <w:t>ИД-04 /ПК-2</w:t>
            </w:r>
            <w:r w:rsidRPr="00583C0C">
              <w:rPr>
                <w:b/>
                <w:i/>
                <w:u w:val="single"/>
                <w:lang w:val="de-DE"/>
              </w:rPr>
              <w:t xml:space="preserve"> </w:t>
            </w:r>
            <w:r w:rsidRPr="00583C0C">
              <w:rPr>
                <w:b/>
                <w:bCs/>
                <w:i/>
                <w:u w:val="single"/>
              </w:rPr>
              <w:t>Выборочно контролирует техническое состояние средств технического диагностирования, в том числе средств измерений, дополнительного технологического оборудования</w:t>
            </w:r>
            <w:r w:rsidRPr="00583C0C">
              <w:rPr>
                <w:b/>
                <w:bCs/>
                <w:i/>
                <w:u w:val="single"/>
                <w:lang w:val="de-DE"/>
              </w:rPr>
              <w:t xml:space="preserve"> </w:t>
            </w:r>
            <w:r w:rsidRPr="00583C0C">
              <w:rPr>
                <w:b/>
                <w:bCs/>
                <w:i/>
                <w:color w:val="FF6600"/>
                <w:u w:val="single"/>
              </w:rPr>
              <w:t>(ПС 33.005 Код С/01.6 ТФ 3.3.1 Выборочный контроль технического состояния средств технического диагностирования, в том числе средств измерений, дополнительного технологи-</w:t>
            </w:r>
            <w:proofErr w:type="spellStart"/>
            <w:r w:rsidRPr="00583C0C">
              <w:rPr>
                <w:b/>
                <w:bCs/>
                <w:i/>
                <w:color w:val="FF6600"/>
                <w:u w:val="single"/>
              </w:rPr>
              <w:t>ческого</w:t>
            </w:r>
            <w:proofErr w:type="spellEnd"/>
            <w:r w:rsidRPr="00583C0C">
              <w:rPr>
                <w:b/>
                <w:bCs/>
                <w:i/>
                <w:color w:val="FF6600"/>
                <w:u w:val="single"/>
              </w:rPr>
              <w:t xml:space="preserve"> оборудования)</w:t>
            </w:r>
          </w:p>
          <w:p w14:paraId="633C3C14" w14:textId="77777777" w:rsidR="0096662B" w:rsidRPr="0096662B" w:rsidRDefault="0096662B" w:rsidP="00C24A02">
            <w:pPr>
              <w:ind w:firstLine="0"/>
              <w:rPr>
                <w:lang w:eastAsia="ko-KR"/>
              </w:rPr>
            </w:pPr>
            <w:r w:rsidRPr="0096662B">
              <w:rPr>
                <w:color w:val="FF0000"/>
                <w:lang w:eastAsia="ko-KR"/>
              </w:rPr>
              <w:t>Вставить вопросы</w:t>
            </w:r>
            <w:r>
              <w:rPr>
                <w:lang w:eastAsia="ko-KR"/>
              </w:rPr>
              <w:t xml:space="preserve">  </w:t>
            </w:r>
            <w:r w:rsidR="002A6789" w:rsidRPr="002A6789">
              <w:rPr>
                <w:b/>
                <w:color w:val="FF0000"/>
              </w:rPr>
              <w:t>?????</w:t>
            </w:r>
          </w:p>
        </w:tc>
      </w:tr>
      <w:tr w:rsidR="00A47D00" w14:paraId="74FB27D7" w14:textId="77777777" w:rsidTr="00406E3F">
        <w:tc>
          <w:tcPr>
            <w:tcW w:w="9570" w:type="dxa"/>
          </w:tcPr>
          <w:p w14:paraId="7199E33A" w14:textId="77777777" w:rsidR="0096662B" w:rsidRPr="0096662B" w:rsidRDefault="0096662B" w:rsidP="0096662B">
            <w:pPr>
              <w:pStyle w:val="3a"/>
              <w:rPr>
                <w:i w:val="0"/>
                <w:lang w:eastAsia="ko-KR"/>
              </w:rPr>
            </w:pPr>
            <w:bookmarkStart w:id="61" w:name="_Toc105702851"/>
            <w:bookmarkStart w:id="62" w:name="_Toc105703297"/>
            <w:r w:rsidRPr="0096662B">
              <w:rPr>
                <w:rStyle w:val="3050"/>
                <w:b/>
                <w:bCs w:val="0"/>
                <w:i/>
              </w:rPr>
              <w:t>5.5.1</w:t>
            </w:r>
            <w:r w:rsidRPr="0096662B">
              <w:rPr>
                <w:rStyle w:val="3050"/>
                <w:bCs w:val="0"/>
                <w:i/>
              </w:rPr>
              <w:t xml:space="preserve"> В</w:t>
            </w:r>
            <w:r w:rsidRPr="0096662B">
              <w:rPr>
                <w:i w:val="0"/>
              </w:rPr>
              <w:t xml:space="preserve">опросы для собеседования при защите лабораторных работ </w:t>
            </w:r>
            <w:r w:rsidRPr="0096662B">
              <w:rPr>
                <w:i w:val="0"/>
                <w:lang w:eastAsia="ko-KR"/>
              </w:rPr>
              <w:t>по оценке освоения индикатора, достижение компетенций:</w:t>
            </w:r>
            <w:bookmarkEnd w:id="61"/>
            <w:bookmarkEnd w:id="62"/>
          </w:p>
          <w:p w14:paraId="37AF1A90" w14:textId="77777777" w:rsidR="00A47D00" w:rsidRPr="00583C0C" w:rsidRDefault="00A47D00" w:rsidP="00C24A02">
            <w:pPr>
              <w:ind w:firstLine="0"/>
              <w:rPr>
                <w:b/>
                <w:bCs/>
                <w:i/>
                <w:color w:val="FF6600"/>
                <w:u w:val="single"/>
                <w:lang w:val="de-DE"/>
              </w:rPr>
            </w:pPr>
            <w:r w:rsidRPr="00583C0C">
              <w:rPr>
                <w:b/>
                <w:i/>
                <w:u w:val="single"/>
              </w:rPr>
              <w:t>ИД-03 /ПК-2</w:t>
            </w:r>
            <w:r w:rsidRPr="00583C0C">
              <w:rPr>
                <w:b/>
                <w:i/>
                <w:u w:val="single"/>
                <w:lang w:val="de-DE"/>
              </w:rPr>
              <w:t xml:space="preserve"> </w:t>
            </w:r>
            <w:r w:rsidRPr="00583C0C">
              <w:rPr>
                <w:b/>
                <w:bCs/>
                <w:i/>
                <w:u w:val="single"/>
              </w:rPr>
              <w:t>Внедряет и контролирует технологии проведения технического осмотра операторами технического осмотра на пунктах технического осмотра</w:t>
            </w:r>
            <w:r w:rsidRPr="00583C0C">
              <w:rPr>
                <w:b/>
                <w:bCs/>
                <w:i/>
                <w:u w:val="single"/>
                <w:lang w:val="de-DE"/>
              </w:rPr>
              <w:t xml:space="preserve"> </w:t>
            </w:r>
            <w:r w:rsidRPr="00583C0C">
              <w:rPr>
                <w:b/>
                <w:bCs/>
                <w:i/>
                <w:color w:val="FF6600"/>
                <w:u w:val="single"/>
              </w:rPr>
              <w:t>(ПС 33.005 Код С/04.6 ТФ 3.3.4 Внедрение и контроль технологии проведения технического осмотра операторами технического осмотра на пунктах технического осмотра)</w:t>
            </w:r>
          </w:p>
          <w:p w14:paraId="539ACEC4" w14:textId="77777777" w:rsidR="0096662B" w:rsidRPr="0096662B" w:rsidRDefault="0096662B" w:rsidP="00C24A02">
            <w:pPr>
              <w:ind w:firstLine="0"/>
              <w:rPr>
                <w:lang w:eastAsia="ko-KR"/>
              </w:rPr>
            </w:pPr>
            <w:r w:rsidRPr="0096662B">
              <w:rPr>
                <w:color w:val="FF0000"/>
                <w:lang w:eastAsia="ko-KR"/>
              </w:rPr>
              <w:t>Вставить вопросы</w:t>
            </w:r>
            <w:r>
              <w:rPr>
                <w:lang w:eastAsia="ko-KR"/>
              </w:rPr>
              <w:t xml:space="preserve">  </w:t>
            </w:r>
            <w:r w:rsidR="002A6789" w:rsidRPr="002A6789">
              <w:rPr>
                <w:b/>
                <w:color w:val="FF0000"/>
              </w:rPr>
              <w:t>?????</w:t>
            </w:r>
          </w:p>
        </w:tc>
      </w:tr>
    </w:tbl>
    <w:p w14:paraId="62345FDC" w14:textId="77777777" w:rsidR="009263A8" w:rsidRPr="00CA34F8" w:rsidRDefault="009263A8" w:rsidP="009263A8">
      <w:pPr>
        <w:rPr>
          <w:lang w:eastAsia="ko-KR"/>
        </w:rPr>
      </w:pPr>
    </w:p>
    <w:p w14:paraId="0E4E6566" w14:textId="77777777" w:rsidR="009263A8" w:rsidRDefault="009263A8" w:rsidP="009263A8">
      <w:pPr>
        <w:pStyle w:val="1f0"/>
      </w:pPr>
      <w:r>
        <w:br w:type="page"/>
      </w:r>
      <w:bookmarkStart w:id="63" w:name="_Toc105702852"/>
      <w:bookmarkStart w:id="64" w:name="_Toc105703298"/>
      <w:r w:rsidRPr="00EB3D83">
        <w:lastRenderedPageBreak/>
        <w:t>6</w:t>
      </w:r>
      <w:r>
        <w:t>.</w:t>
      </w:r>
      <w:r w:rsidRPr="00EB3D83">
        <w:t xml:space="preserve"> Методические материалы, определяющие </w:t>
      </w:r>
      <w:r w:rsidRPr="00EB3D83">
        <w:br/>
        <w:t>процедуры оценивания знаний, умений, навыков и (или) опыта деятельности, характеризующих этапЫ формирования компетенций</w:t>
      </w:r>
      <w:bookmarkEnd w:id="63"/>
      <w:bookmarkEnd w:id="64"/>
    </w:p>
    <w:p w14:paraId="7094B1CC" w14:textId="77777777" w:rsidR="009263A8" w:rsidRPr="00EB3D83" w:rsidRDefault="009263A8" w:rsidP="009263A8">
      <w:pPr>
        <w:jc w:val="left"/>
        <w:rPr>
          <w:rFonts w:cs="Calibri"/>
          <w:b/>
          <w:bCs/>
          <w:caps/>
          <w:szCs w:val="22"/>
        </w:rPr>
      </w:pPr>
    </w:p>
    <w:p w14:paraId="1375E4B6" w14:textId="77777777" w:rsidR="002465D7" w:rsidRPr="00BF01E5" w:rsidRDefault="002465D7" w:rsidP="002465D7">
      <w:pPr>
        <w:rPr>
          <w:lang w:eastAsia="en-US"/>
        </w:rPr>
      </w:pPr>
      <w:r w:rsidRPr="00BF01E5">
        <w:rPr>
          <w:lang w:eastAsia="en-US"/>
        </w:rPr>
        <w:t>Оценивание знаний, умений и навыков проводится с целью определения уровня сформированности индикаторов достижение компетенции:</w:t>
      </w:r>
      <w:r w:rsidRPr="005A6B4D">
        <w:rPr>
          <w:color w:val="FF0000"/>
          <w:lang w:eastAsia="en-US"/>
        </w:rPr>
        <w:t xml:space="preserve"> </w:t>
      </w:r>
      <w:r w:rsidRPr="004629F3">
        <w:rPr>
          <w:color w:val="0000FF"/>
          <w:lang w:eastAsia="en-US"/>
        </w:rPr>
        <w:t xml:space="preserve"> ИД-04 /ПК-2, ИД-06 /ПК-2, ИД-08 /ПК-3, ИД-04 /ПК-2, ИД-03 /ПК-2</w:t>
      </w:r>
      <w:r w:rsidRPr="004629F3">
        <w:rPr>
          <w:b/>
          <w:color w:val="3366FF"/>
          <w:lang w:eastAsia="en-US"/>
        </w:rPr>
        <w:t xml:space="preserve"> </w:t>
      </w:r>
      <w:r w:rsidRPr="00BF01E5">
        <w:rPr>
          <w:lang w:eastAsia="en-US"/>
        </w:rPr>
        <w:t xml:space="preserve">по регламентам текущего контроля успеваемости и промежуточной аттестации. </w:t>
      </w:r>
    </w:p>
    <w:p w14:paraId="2CD3C880" w14:textId="77777777" w:rsidR="002465D7" w:rsidRPr="00EB3D83" w:rsidRDefault="002465D7" w:rsidP="002465D7">
      <w:pPr>
        <w:rPr>
          <w:lang w:eastAsia="en-US"/>
        </w:rPr>
      </w:pPr>
      <w:r w:rsidRPr="00EB3D83">
        <w:rPr>
          <w:lang w:eastAsia="en-US"/>
        </w:rPr>
        <w:t xml:space="preserve">Задания для текущего контроля и проведения промежуточной аттестации направлены </w:t>
      </w:r>
      <w:r w:rsidRPr="00EB3D83">
        <w:rPr>
          <w:iCs/>
          <w:lang w:eastAsia="en-US"/>
        </w:rPr>
        <w:t>на оценивание:</w:t>
      </w:r>
    </w:p>
    <w:p w14:paraId="53BF9AAF" w14:textId="77777777" w:rsidR="002465D7" w:rsidRPr="00EB3D83" w:rsidRDefault="002465D7" w:rsidP="002465D7">
      <w:pPr>
        <w:rPr>
          <w:lang w:eastAsia="en-US"/>
        </w:rPr>
      </w:pPr>
      <w:r w:rsidRPr="00EB3D83">
        <w:rPr>
          <w:lang w:eastAsia="en-US"/>
        </w:rPr>
        <w:t>1) уровня освоения теоретических понятий, научных основ профессиональной деятельности;</w:t>
      </w:r>
    </w:p>
    <w:p w14:paraId="789E10A6" w14:textId="77777777" w:rsidR="002465D7" w:rsidRPr="00EB3D83" w:rsidRDefault="002465D7" w:rsidP="002465D7">
      <w:pPr>
        <w:rPr>
          <w:lang w:eastAsia="en-US"/>
        </w:rPr>
      </w:pPr>
      <w:r w:rsidRPr="00EB3D83">
        <w:rPr>
          <w:lang w:eastAsia="en-US"/>
        </w:rPr>
        <w:t>2) степени готовности обучающегося применять теоретические знания и профессионально значимую информацию;</w:t>
      </w:r>
    </w:p>
    <w:p w14:paraId="62F1B1C7" w14:textId="77777777" w:rsidR="002465D7" w:rsidRPr="00EB3D83" w:rsidRDefault="002465D7" w:rsidP="002465D7">
      <w:pPr>
        <w:rPr>
          <w:lang w:eastAsia="en-US"/>
        </w:rPr>
      </w:pPr>
      <w:r w:rsidRPr="00EB3D83">
        <w:rPr>
          <w:lang w:eastAsia="en-US"/>
        </w:rPr>
        <w:t>3) сформированности когнитивных дескрипторов, значимых для профессиональной деятельности.</w:t>
      </w:r>
    </w:p>
    <w:p w14:paraId="6D3E1AB3" w14:textId="77777777" w:rsidR="002465D7" w:rsidRPr="00EB3D83" w:rsidRDefault="002465D7" w:rsidP="002465D7">
      <w:r w:rsidRPr="00EB3D83">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14:paraId="02932517" w14:textId="77777777" w:rsidR="002465D7" w:rsidRPr="00EB3D83" w:rsidRDefault="002465D7" w:rsidP="002465D7">
      <w:pPr>
        <w:rPr>
          <w:lang w:eastAsia="en-US"/>
        </w:rPr>
      </w:pPr>
      <w:r w:rsidRPr="00EB3D83">
        <w:rPr>
          <w:lang w:eastAsia="en-US"/>
        </w:rPr>
        <w:t xml:space="preserve">Для оценивания результатов освоения компетенций в виде </w:t>
      </w:r>
      <w:r w:rsidRPr="00EB3D83">
        <w:rPr>
          <w:b/>
          <w:bCs/>
          <w:u w:val="single"/>
          <w:lang w:eastAsia="en-US"/>
        </w:rPr>
        <w:t>знаний</w:t>
      </w:r>
      <w:r w:rsidRPr="00EB3D83">
        <w:rPr>
          <w:bCs/>
          <w:lang w:eastAsia="en-US"/>
        </w:rPr>
        <w:t xml:space="preserve"> (</w:t>
      </w:r>
      <w:r w:rsidRPr="00EB3D83">
        <w:rPr>
          <w:lang w:eastAsia="en-US"/>
        </w:rPr>
        <w:t>воспроизводить и объяснять учебный материал с требуемой степенью научной точности и полноты) используются следующие контрольные мероприятия:</w:t>
      </w:r>
    </w:p>
    <w:p w14:paraId="620291BC" w14:textId="77777777" w:rsidR="002465D7" w:rsidRPr="00F602C2" w:rsidRDefault="002465D7" w:rsidP="002465D7">
      <w:pPr>
        <w:rPr>
          <w:lang w:eastAsia="en-US"/>
        </w:rPr>
      </w:pPr>
      <w:r w:rsidRPr="00F602C2">
        <w:rPr>
          <w:lang w:eastAsia="en-US"/>
        </w:rPr>
        <w:t>1.</w:t>
      </w:r>
      <w:r>
        <w:rPr>
          <w:lang w:eastAsia="en-US"/>
        </w:rPr>
        <w:t xml:space="preserve"> Зачет с оценкой</w:t>
      </w:r>
      <w:r w:rsidRPr="00F602C2">
        <w:rPr>
          <w:lang w:eastAsia="en-US"/>
        </w:rPr>
        <w:t>;</w:t>
      </w:r>
    </w:p>
    <w:p w14:paraId="179DC3DA" w14:textId="77777777" w:rsidR="002465D7" w:rsidRPr="00F602C2" w:rsidRDefault="002465D7" w:rsidP="002465D7">
      <w:pPr>
        <w:rPr>
          <w:lang w:eastAsia="en-US"/>
        </w:rPr>
      </w:pPr>
      <w:r w:rsidRPr="00F602C2">
        <w:rPr>
          <w:lang w:eastAsia="en-US"/>
        </w:rPr>
        <w:t>2.</w:t>
      </w:r>
      <w:r w:rsidRPr="00BF01E5">
        <w:rPr>
          <w:lang w:eastAsia="en-US"/>
        </w:rPr>
        <w:t xml:space="preserve"> </w:t>
      </w:r>
      <w:r w:rsidRPr="00F602C2">
        <w:rPr>
          <w:lang w:eastAsia="en-US"/>
        </w:rPr>
        <w:t>Тестирование;</w:t>
      </w:r>
    </w:p>
    <w:p w14:paraId="1A6F318D" w14:textId="77777777" w:rsidR="002465D7" w:rsidRPr="00F602C2" w:rsidRDefault="002465D7" w:rsidP="002465D7">
      <w:pPr>
        <w:rPr>
          <w:lang w:eastAsia="en-US"/>
        </w:rPr>
      </w:pPr>
      <w:r w:rsidRPr="00F602C2">
        <w:rPr>
          <w:lang w:eastAsia="en-US"/>
        </w:rPr>
        <w:t>3.</w:t>
      </w:r>
      <w:r>
        <w:rPr>
          <w:lang w:eastAsia="en-US"/>
        </w:rPr>
        <w:t xml:space="preserve"> Собеседование.</w:t>
      </w:r>
    </w:p>
    <w:p w14:paraId="36CCC045" w14:textId="77777777" w:rsidR="002465D7" w:rsidRPr="00EB3D83" w:rsidRDefault="002465D7" w:rsidP="002465D7">
      <w:pPr>
        <w:rPr>
          <w:lang w:eastAsia="en-US"/>
        </w:rPr>
      </w:pPr>
      <w:r w:rsidRPr="00EB3D83">
        <w:rPr>
          <w:lang w:eastAsia="en-US"/>
        </w:rPr>
        <w:t xml:space="preserve">Для оценивания результатов освоения компетенций в виде </w:t>
      </w:r>
      <w:r w:rsidRPr="00EB3D83">
        <w:rPr>
          <w:b/>
          <w:bCs/>
          <w:u w:val="single"/>
          <w:lang w:eastAsia="en-US"/>
        </w:rPr>
        <w:t xml:space="preserve">умений </w:t>
      </w:r>
      <w:r w:rsidRPr="00EB3D83">
        <w:rPr>
          <w:bCs/>
          <w:lang w:eastAsia="en-US"/>
        </w:rPr>
        <w:t>(</w:t>
      </w:r>
      <w:r w:rsidRPr="00EB3D83">
        <w:rPr>
          <w:lang w:eastAsia="en-US"/>
        </w:rPr>
        <w:t xml:space="preserve">решать типичные задачи на основе воспроизведения стандартных алгоритмов решения) </w:t>
      </w:r>
      <w:r w:rsidRPr="00EB3D83">
        <w:rPr>
          <w:bCs/>
          <w:lang w:eastAsia="en-US"/>
        </w:rPr>
        <w:t xml:space="preserve">и </w:t>
      </w:r>
      <w:r w:rsidRPr="00EB3D83">
        <w:rPr>
          <w:b/>
          <w:bCs/>
          <w:u w:val="single"/>
          <w:lang w:eastAsia="en-US"/>
        </w:rPr>
        <w:t xml:space="preserve">владений </w:t>
      </w:r>
      <w:r w:rsidRPr="00EB3D83">
        <w:rPr>
          <w:lang w:eastAsia="en-US"/>
        </w:rPr>
        <w:t>(решать усложненные задачи на основе приобретенных знаний, умений и навыков, с их применением в нестандартных</w:t>
      </w:r>
      <w:r>
        <w:rPr>
          <w:lang w:eastAsia="en-US"/>
        </w:rPr>
        <w:t xml:space="preserve"> </w:t>
      </w:r>
      <w:r w:rsidRPr="00EB3D83">
        <w:rPr>
          <w:lang w:eastAsia="en-US"/>
        </w:rPr>
        <w:t>ситуациях, формируется в процессе получения опыта деятельности) используются следующие контрольные мероприятия:</w:t>
      </w:r>
    </w:p>
    <w:p w14:paraId="67F8ECEF" w14:textId="77777777" w:rsidR="002465D7" w:rsidRPr="00F602C2" w:rsidRDefault="002465D7" w:rsidP="002465D7">
      <w:pPr>
        <w:rPr>
          <w:lang w:eastAsia="en-US"/>
        </w:rPr>
      </w:pPr>
      <w:r w:rsidRPr="00F602C2">
        <w:rPr>
          <w:lang w:eastAsia="en-US"/>
        </w:rPr>
        <w:t xml:space="preserve">1. </w:t>
      </w:r>
      <w:r>
        <w:rPr>
          <w:lang w:eastAsia="en-US"/>
        </w:rPr>
        <w:t>Зачет с оценкой</w:t>
      </w:r>
      <w:r w:rsidRPr="00F602C2">
        <w:rPr>
          <w:lang w:eastAsia="en-US"/>
        </w:rPr>
        <w:t>;</w:t>
      </w:r>
    </w:p>
    <w:p w14:paraId="53A66CCE" w14:textId="77777777" w:rsidR="002465D7" w:rsidRDefault="002465D7" w:rsidP="002465D7">
      <w:pPr>
        <w:rPr>
          <w:lang w:eastAsia="en-US"/>
        </w:rPr>
      </w:pPr>
      <w:r w:rsidRPr="00F602C2">
        <w:rPr>
          <w:lang w:eastAsia="en-US"/>
        </w:rPr>
        <w:t>2. Расчетно-графическая работа</w:t>
      </w:r>
      <w:r>
        <w:rPr>
          <w:lang w:eastAsia="en-US"/>
        </w:rPr>
        <w:t>;</w:t>
      </w:r>
    </w:p>
    <w:p w14:paraId="32A90ED3" w14:textId="77777777" w:rsidR="002465D7" w:rsidRPr="00F602C2" w:rsidRDefault="002465D7" w:rsidP="002465D7">
      <w:pPr>
        <w:rPr>
          <w:lang w:eastAsia="en-US"/>
        </w:rPr>
      </w:pPr>
      <w:r>
        <w:rPr>
          <w:lang w:eastAsia="en-US"/>
        </w:rPr>
        <w:t>3. Контрольная работа.</w:t>
      </w:r>
    </w:p>
    <w:p w14:paraId="1AAA9563" w14:textId="77777777" w:rsidR="002465D7" w:rsidRPr="00906C9F" w:rsidRDefault="002465D7" w:rsidP="002465D7">
      <w:pPr>
        <w:jc w:val="left"/>
        <w:rPr>
          <w:rFonts w:cs="Calibri"/>
          <w:b/>
          <w:sz w:val="24"/>
          <w:szCs w:val="24"/>
          <w:lang w:eastAsia="en-US"/>
        </w:rPr>
      </w:pPr>
    </w:p>
    <w:p w14:paraId="1D31BD8D" w14:textId="77777777" w:rsidR="002465D7" w:rsidRPr="00064FEE" w:rsidRDefault="002465D7" w:rsidP="002465D7">
      <w:pPr>
        <w:pStyle w:val="2f"/>
      </w:pPr>
      <w:bookmarkStart w:id="65" w:name="_Toc105702853"/>
      <w:bookmarkStart w:id="66" w:name="_Toc105703299"/>
      <w:r>
        <w:t>6.1 Процедура и к</w:t>
      </w:r>
      <w:r w:rsidRPr="00064FEE">
        <w:t xml:space="preserve">ритерии оценки </w:t>
      </w:r>
      <w:r>
        <w:t xml:space="preserve">знаний </w:t>
      </w:r>
      <w:r w:rsidRPr="00064FEE">
        <w:t>при</w:t>
      </w:r>
      <w:r>
        <w:t xml:space="preserve"> </w:t>
      </w:r>
      <w:r w:rsidRPr="00753AB1">
        <w:t>текущем контроле</w:t>
      </w:r>
      <w:r w:rsidRPr="00957A40">
        <w:rPr>
          <w:rFonts w:ascii="Calibri" w:hAnsi="Calibri"/>
        </w:rPr>
        <w:t xml:space="preserve"> </w:t>
      </w:r>
      <w:r w:rsidRPr="00753AB1">
        <w:t>успеваемости</w:t>
      </w:r>
      <w:r w:rsidRPr="00C31958">
        <w:rPr>
          <w:color w:val="7030A0"/>
        </w:rPr>
        <w:t xml:space="preserve"> </w:t>
      </w:r>
      <w:r w:rsidRPr="00064FEE">
        <w:t>в форме</w:t>
      </w:r>
      <w:r>
        <w:t xml:space="preserve"> </w:t>
      </w:r>
      <w:r w:rsidRPr="00064FEE">
        <w:t>компьютерного тестирования</w:t>
      </w:r>
      <w:bookmarkEnd w:id="65"/>
      <w:bookmarkEnd w:id="66"/>
      <w:r w:rsidRPr="00064FEE">
        <w:t xml:space="preserve"> </w:t>
      </w:r>
    </w:p>
    <w:p w14:paraId="184181BF" w14:textId="77777777" w:rsidR="002465D7" w:rsidRPr="00906C9F" w:rsidRDefault="002465D7" w:rsidP="002465D7">
      <w:pPr>
        <w:jc w:val="left"/>
        <w:rPr>
          <w:rFonts w:cs="Calibri"/>
          <w:sz w:val="24"/>
          <w:szCs w:val="24"/>
          <w:lang w:eastAsia="en-US"/>
        </w:rPr>
      </w:pPr>
    </w:p>
    <w:p w14:paraId="241B46B8" w14:textId="77777777" w:rsidR="002465D7" w:rsidRPr="00D250FD" w:rsidRDefault="002465D7" w:rsidP="002465D7">
      <w:pPr>
        <w:rPr>
          <w:lang w:eastAsia="en-US"/>
        </w:rPr>
      </w:pPr>
      <w:r w:rsidRPr="00753AB1">
        <w:rPr>
          <w:lang w:eastAsia="en-US"/>
        </w:rPr>
        <w:t>Текущий контроль успеваемости</w:t>
      </w:r>
      <w:r w:rsidRPr="008C2062">
        <w:rPr>
          <w:color w:val="7030A0"/>
          <w:lang w:eastAsia="en-US"/>
        </w:rPr>
        <w:t xml:space="preserve"> </w:t>
      </w:r>
      <w:r>
        <w:rPr>
          <w:lang w:eastAsia="en-US"/>
        </w:rPr>
        <w:t>в форме компьютерного тестирования возможен после изучения первого раздела дисциплины «</w:t>
      </w:r>
      <w:r w:rsidRPr="003E6F4F">
        <w:rPr>
          <w:color w:val="0000FF"/>
          <w:lang w:eastAsia="en-US"/>
        </w:rPr>
        <w:t>Организация технического осмотра автомобилей</w:t>
      </w:r>
      <w:r>
        <w:rPr>
          <w:lang w:eastAsia="en-US"/>
        </w:rPr>
        <w:t>»</w:t>
      </w:r>
      <w:r w:rsidRPr="00D250FD">
        <w:rPr>
          <w:lang w:eastAsia="en-US"/>
        </w:rPr>
        <w:t>.</w:t>
      </w:r>
    </w:p>
    <w:p w14:paraId="4574BB83" w14:textId="77777777" w:rsidR="002465D7" w:rsidRPr="00EC6462" w:rsidRDefault="002465D7" w:rsidP="002465D7">
      <w:pPr>
        <w:rPr>
          <w:lang w:eastAsia="en-US"/>
        </w:rPr>
      </w:pPr>
      <w:r w:rsidRPr="002E1710">
        <w:rPr>
          <w:lang w:eastAsia="en-US"/>
        </w:rPr>
        <w:t>Компьютерное тестирование знаний студентов исключает субъективный подход со стороны экзаменатор</w:t>
      </w:r>
      <w:r>
        <w:rPr>
          <w:lang w:eastAsia="en-US"/>
        </w:rPr>
        <w:t>а</w:t>
      </w:r>
      <w:r w:rsidRPr="002E1710">
        <w:rPr>
          <w:lang w:eastAsia="en-US"/>
        </w:rPr>
        <w:t>. Обработка результатов тест</w:t>
      </w:r>
      <w:r>
        <w:rPr>
          <w:lang w:eastAsia="en-US"/>
        </w:rPr>
        <w:t>ирования</w:t>
      </w:r>
      <w:r w:rsidRPr="002E1710">
        <w:rPr>
          <w:lang w:eastAsia="en-US"/>
        </w:rPr>
        <w:t xml:space="preserve"> проводит</w:t>
      </w:r>
      <w:r w:rsidRPr="002E1710">
        <w:rPr>
          <w:lang w:eastAsia="en-US"/>
        </w:rPr>
        <w:lastRenderedPageBreak/>
        <w:t>ся с помощью компьютера</w:t>
      </w:r>
      <w:r>
        <w:rPr>
          <w:lang w:eastAsia="en-US"/>
        </w:rPr>
        <w:t>,</w:t>
      </w:r>
      <w:r w:rsidRPr="002E1710">
        <w:rPr>
          <w:lang w:eastAsia="en-US"/>
        </w:rPr>
        <w:t xml:space="preserve"> по заранее заложенным в программу алгоритмам</w:t>
      </w:r>
      <w:r>
        <w:rPr>
          <w:lang w:eastAsia="en-US"/>
        </w:rPr>
        <w:t>,</w:t>
      </w:r>
      <w:r w:rsidRPr="002E1710">
        <w:rPr>
          <w:lang w:eastAsia="en-US"/>
        </w:rPr>
        <w:t xml:space="preserve"> </w:t>
      </w:r>
      <w:r>
        <w:rPr>
          <w:lang w:eastAsia="en-US"/>
        </w:rPr>
        <w:t>п</w:t>
      </w:r>
      <w:r w:rsidRPr="002E1710">
        <w:rPr>
          <w:lang w:eastAsia="en-US"/>
        </w:rPr>
        <w:t>рактически исключа</w:t>
      </w:r>
      <w:r>
        <w:rPr>
          <w:lang w:eastAsia="en-US"/>
        </w:rPr>
        <w:t>ющим</w:t>
      </w:r>
      <w:r w:rsidRPr="002E1710">
        <w:rPr>
          <w:lang w:eastAsia="en-US"/>
        </w:rPr>
        <w:t xml:space="preserve"> возможность выбора «сложного» или «легкого» вариантов тестового задания, так как вопросы тестового задания формируются с помощью «генератора случайных чисел», </w:t>
      </w:r>
      <w:r w:rsidRPr="00EB3D83">
        <w:rPr>
          <w:lang w:eastAsia="en-US"/>
        </w:rPr>
        <w:t>охватывая осваиваемы</w:t>
      </w:r>
      <w:r>
        <w:rPr>
          <w:lang w:eastAsia="en-US"/>
        </w:rPr>
        <w:t>е</w:t>
      </w:r>
      <w:r w:rsidRPr="00EB3D83">
        <w:rPr>
          <w:lang w:eastAsia="en-US"/>
        </w:rPr>
        <w:t xml:space="preserve"> индикатор</w:t>
      </w:r>
      <w:r>
        <w:rPr>
          <w:lang w:eastAsia="en-US"/>
        </w:rPr>
        <w:t>ы</w:t>
      </w:r>
      <w:r w:rsidRPr="00EB3D83">
        <w:rPr>
          <w:lang w:eastAsia="en-US"/>
        </w:rPr>
        <w:t xml:space="preserve"> достижени</w:t>
      </w:r>
      <w:r>
        <w:rPr>
          <w:lang w:eastAsia="en-US"/>
        </w:rPr>
        <w:t>я</w:t>
      </w:r>
      <w:r w:rsidRPr="00EB3D83">
        <w:rPr>
          <w:lang w:eastAsia="en-US"/>
        </w:rPr>
        <w:t xml:space="preserve"> компетенци</w:t>
      </w:r>
      <w:r>
        <w:rPr>
          <w:lang w:eastAsia="en-US"/>
        </w:rPr>
        <w:t>й</w:t>
      </w:r>
      <w:r w:rsidRPr="00EB3D83">
        <w:rPr>
          <w:lang w:eastAsia="en-US"/>
        </w:rPr>
        <w:t>:</w:t>
      </w:r>
      <w:r>
        <w:rPr>
          <w:lang w:eastAsia="en-US"/>
        </w:rPr>
        <w:t xml:space="preserve"> </w:t>
      </w:r>
      <w:r w:rsidRPr="00544685">
        <w:rPr>
          <w:color w:val="0000FF"/>
          <w:lang w:eastAsia="en-US"/>
        </w:rPr>
        <w:t xml:space="preserve"> ИД-04 /ПК-2, ИД-06 /ПК-2, ИД-08 /ПК-3, ИД-04 /ПК-2, ИД-03 /ПК-2</w:t>
      </w:r>
      <w:r w:rsidRPr="00544685">
        <w:rPr>
          <w:iCs/>
          <w:color w:val="0000FF"/>
          <w:lang w:eastAsia="en-US"/>
        </w:rPr>
        <w:t>.</w:t>
      </w:r>
    </w:p>
    <w:p w14:paraId="2A4A730C" w14:textId="77777777" w:rsidR="002465D7" w:rsidRPr="007E1E9E" w:rsidRDefault="002465D7" w:rsidP="002465D7">
      <w:pPr>
        <w:rPr>
          <w:spacing w:val="-4"/>
          <w:lang w:eastAsia="en-US"/>
        </w:rPr>
      </w:pPr>
      <w:r w:rsidRPr="007E1E9E">
        <w:rPr>
          <w:spacing w:val="-4"/>
          <w:lang w:eastAsia="en-US"/>
        </w:rPr>
        <w:t xml:space="preserve">Каждому </w:t>
      </w:r>
      <w:r>
        <w:rPr>
          <w:spacing w:val="-4"/>
          <w:lang w:eastAsia="en-US"/>
        </w:rPr>
        <w:t xml:space="preserve">обучающемуся </w:t>
      </w:r>
      <w:r w:rsidRPr="007E1E9E">
        <w:rPr>
          <w:spacing w:val="-4"/>
          <w:lang w:eastAsia="en-US"/>
        </w:rPr>
        <w:t xml:space="preserve">методом случайной выборки компьютерная программа </w:t>
      </w:r>
      <w:r>
        <w:rPr>
          <w:spacing w:val="-4"/>
          <w:lang w:eastAsia="en-US"/>
        </w:rPr>
        <w:t>формирует</w:t>
      </w:r>
      <w:r w:rsidRPr="007E1E9E">
        <w:rPr>
          <w:spacing w:val="-4"/>
          <w:lang w:eastAsia="en-US"/>
        </w:rPr>
        <w:t xml:space="preserve"> тестовое задание, состоящее из 30 вопросов с готовыми вариантами ответов, задача тестируемого выбрать правильный вариант ответа.</w:t>
      </w:r>
    </w:p>
    <w:p w14:paraId="052C60C4" w14:textId="77777777" w:rsidR="002465D7" w:rsidRPr="00D250FD" w:rsidRDefault="002465D7" w:rsidP="002465D7">
      <w:pPr>
        <w:rPr>
          <w:lang w:eastAsia="en-US"/>
        </w:rPr>
      </w:pPr>
      <w:r w:rsidRPr="002E1710">
        <w:rPr>
          <w:lang w:eastAsia="en-US"/>
        </w:rPr>
        <w:t xml:space="preserve">Тестовые задания состоят из вопросов на знание </w:t>
      </w:r>
      <w:r w:rsidRPr="00D250FD">
        <w:rPr>
          <w:lang w:eastAsia="en-US"/>
        </w:rPr>
        <w:t>основных понятий, ключевых терминов, закономерностей, логических зависимостей между главными показателями работы электрических машин и оборудования, правил эксплуатации, технологии и организации выполнения работ и т.п.</w:t>
      </w:r>
    </w:p>
    <w:p w14:paraId="1288E4AC" w14:textId="77777777" w:rsidR="002465D7" w:rsidRDefault="002465D7" w:rsidP="002465D7">
      <w:pPr>
        <w:rPr>
          <w:lang w:eastAsia="en-US"/>
        </w:rPr>
      </w:pPr>
      <w:r w:rsidRPr="002E1710">
        <w:rPr>
          <w:lang w:eastAsia="en-US"/>
        </w:rPr>
        <w:t xml:space="preserve">Цель </w:t>
      </w:r>
      <w:r>
        <w:rPr>
          <w:lang w:eastAsia="en-US"/>
        </w:rPr>
        <w:t>тестирования</w:t>
      </w:r>
      <w:r w:rsidRPr="002E1710">
        <w:rPr>
          <w:lang w:eastAsia="en-US"/>
        </w:rPr>
        <w:t xml:space="preserve"> – проверка </w:t>
      </w:r>
      <w:r w:rsidRPr="00753AB1">
        <w:rPr>
          <w:lang w:eastAsia="en-US"/>
        </w:rPr>
        <w:t>знаний</w:t>
      </w:r>
      <w:r>
        <w:rPr>
          <w:lang w:eastAsia="en-US"/>
        </w:rPr>
        <w:t>,</w:t>
      </w:r>
      <w:r w:rsidRPr="007F10C8">
        <w:rPr>
          <w:i/>
          <w:color w:val="7030A0"/>
          <w:lang w:eastAsia="en-US"/>
        </w:rPr>
        <w:t xml:space="preserve"> </w:t>
      </w:r>
      <w:r w:rsidRPr="002E1710">
        <w:rPr>
          <w:lang w:eastAsia="en-US"/>
        </w:rPr>
        <w:t>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w:t>
      </w:r>
      <w:r>
        <w:rPr>
          <w:lang w:eastAsia="en-US"/>
        </w:rPr>
        <w:t xml:space="preserve">, </w:t>
      </w:r>
      <w:r w:rsidRPr="002E1710">
        <w:rPr>
          <w:lang w:eastAsia="en-US"/>
        </w:rPr>
        <w:t xml:space="preserve">примерно 75 % – задания средней сложности. </w:t>
      </w:r>
      <w:r>
        <w:rPr>
          <w:lang w:eastAsia="en-US"/>
        </w:rPr>
        <w:t>Разработаны</w:t>
      </w:r>
      <w:r w:rsidRPr="002E1710">
        <w:rPr>
          <w:lang w:eastAsia="en-US"/>
        </w:rPr>
        <w:t xml:space="preserve"> различные формы тестов:</w:t>
      </w:r>
    </w:p>
    <w:p w14:paraId="28B94712" w14:textId="77777777" w:rsidR="002465D7" w:rsidRDefault="002465D7" w:rsidP="002465D7">
      <w:pPr>
        <w:rPr>
          <w:lang w:eastAsia="en-US"/>
        </w:rPr>
      </w:pPr>
      <w:r>
        <w:rPr>
          <w:lang w:eastAsia="en-US"/>
        </w:rPr>
        <w:t>-</w:t>
      </w:r>
      <w:r w:rsidRPr="002E1710">
        <w:rPr>
          <w:lang w:eastAsia="en-US"/>
        </w:rPr>
        <w:t xml:space="preserve"> выбор одного или нескольких правильных вариантов</w:t>
      </w:r>
      <w:r>
        <w:rPr>
          <w:lang w:eastAsia="en-US"/>
        </w:rPr>
        <w:t xml:space="preserve"> ответа</w:t>
      </w:r>
      <w:r w:rsidRPr="002E1710">
        <w:rPr>
          <w:lang w:eastAsia="en-US"/>
        </w:rPr>
        <w:t>;</w:t>
      </w:r>
    </w:p>
    <w:p w14:paraId="66E833EF" w14:textId="77777777" w:rsidR="002465D7" w:rsidRDefault="002465D7" w:rsidP="002465D7">
      <w:pPr>
        <w:rPr>
          <w:lang w:eastAsia="en-US"/>
        </w:rPr>
      </w:pPr>
      <w:r>
        <w:rPr>
          <w:lang w:eastAsia="en-US"/>
        </w:rPr>
        <w:t>-</w:t>
      </w:r>
      <w:r w:rsidRPr="002E1710">
        <w:rPr>
          <w:lang w:eastAsia="en-US"/>
        </w:rPr>
        <w:t xml:space="preserve"> составление, конструирование формул или ответов (при этом используется не более восьми символов);</w:t>
      </w:r>
    </w:p>
    <w:p w14:paraId="751D5314" w14:textId="77777777" w:rsidR="002465D7" w:rsidRPr="002E1710" w:rsidRDefault="002465D7" w:rsidP="002465D7">
      <w:pPr>
        <w:rPr>
          <w:lang w:eastAsia="en-US"/>
        </w:rPr>
      </w:pPr>
      <w:r>
        <w:rPr>
          <w:lang w:eastAsia="en-US"/>
        </w:rPr>
        <w:t xml:space="preserve">- </w:t>
      </w:r>
      <w:r w:rsidRPr="002E1710">
        <w:rPr>
          <w:lang w:eastAsia="en-US"/>
        </w:rPr>
        <w:t>установление последовательности действий и решение задач.</w:t>
      </w:r>
    </w:p>
    <w:p w14:paraId="01091EC1" w14:textId="77777777" w:rsidR="002465D7" w:rsidRPr="002E1710" w:rsidRDefault="002465D7" w:rsidP="002465D7">
      <w:pPr>
        <w:rPr>
          <w:lang w:eastAsia="en-US"/>
        </w:rPr>
      </w:pPr>
      <w:r w:rsidRPr="002E1710">
        <w:rPr>
          <w:lang w:eastAsia="en-US"/>
        </w:rPr>
        <w:t>Материалы тестовых заданий актуальны и направлены на использование необходимых знаний в будущей практической деятельности выпускника.</w:t>
      </w:r>
    </w:p>
    <w:p w14:paraId="55ED8896" w14:textId="77777777" w:rsidR="002465D7" w:rsidRPr="002E0D8F" w:rsidRDefault="002465D7" w:rsidP="002465D7">
      <w:pPr>
        <w:rPr>
          <w:spacing w:val="-4"/>
          <w:lang w:eastAsia="en-US"/>
        </w:rPr>
      </w:pPr>
      <w:r w:rsidRPr="002E0D8F">
        <w:rPr>
          <w:spacing w:val="-4"/>
          <w:lang w:eastAsia="en-US"/>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лаборанта компьютерного класса. Другие лица могут присутствовать на тестировании только с разрешения ректора или проректора по учебной работе. </w:t>
      </w:r>
    </w:p>
    <w:p w14:paraId="149DBE5C" w14:textId="77777777" w:rsidR="002465D7" w:rsidRPr="002E1710" w:rsidRDefault="002465D7" w:rsidP="002465D7">
      <w:pPr>
        <w:rPr>
          <w:lang w:eastAsia="en-US"/>
        </w:rPr>
      </w:pPr>
      <w:r w:rsidRPr="002E1710">
        <w:rPr>
          <w:lang w:eastAsia="en-US"/>
        </w:rPr>
        <w:t xml:space="preserve">Перед </w:t>
      </w:r>
      <w:r>
        <w:rPr>
          <w:lang w:eastAsia="en-US"/>
        </w:rPr>
        <w:t>первым тестированием при необходимости проводится</w:t>
      </w:r>
      <w:r w:rsidRPr="002E1710">
        <w:rPr>
          <w:lang w:eastAsia="en-US"/>
        </w:rPr>
        <w:t xml:space="preserve"> </w:t>
      </w:r>
      <w:r>
        <w:rPr>
          <w:lang w:eastAsia="en-US"/>
        </w:rPr>
        <w:t xml:space="preserve">краткая </w:t>
      </w:r>
      <w:r w:rsidRPr="002E1710">
        <w:rPr>
          <w:lang w:eastAsia="en-US"/>
        </w:rPr>
        <w:t>консульт</w:t>
      </w:r>
      <w:r>
        <w:rPr>
          <w:lang w:eastAsia="en-US"/>
        </w:rPr>
        <w:t>ация</w:t>
      </w:r>
      <w:r w:rsidRPr="002E1710">
        <w:rPr>
          <w:lang w:eastAsia="en-US"/>
        </w:rPr>
        <w:t xml:space="preserve"> обучающихся</w:t>
      </w:r>
      <w:r>
        <w:rPr>
          <w:lang w:eastAsia="en-US"/>
        </w:rPr>
        <w:t>, для ознакомления их с</w:t>
      </w:r>
      <w:r w:rsidRPr="002E1710">
        <w:rPr>
          <w:lang w:eastAsia="en-US"/>
        </w:rPr>
        <w:t xml:space="preserve"> регламент</w:t>
      </w:r>
      <w:r>
        <w:rPr>
          <w:lang w:eastAsia="en-US"/>
        </w:rPr>
        <w:t>ом</w:t>
      </w:r>
      <w:r w:rsidRPr="002E1710">
        <w:rPr>
          <w:lang w:eastAsia="en-US"/>
        </w:rPr>
        <w:t xml:space="preserve"> выполнения тестовых заданий и крите</w:t>
      </w:r>
      <w:r>
        <w:rPr>
          <w:lang w:eastAsia="en-US"/>
        </w:rPr>
        <w:t>риями</w:t>
      </w:r>
      <w:r w:rsidRPr="002E1710">
        <w:rPr>
          <w:lang w:eastAsia="en-US"/>
        </w:rPr>
        <w:t xml:space="preserve"> оценк</w:t>
      </w:r>
      <w:r>
        <w:rPr>
          <w:lang w:eastAsia="en-US"/>
        </w:rPr>
        <w:t>и результатов тестирования.</w:t>
      </w:r>
      <w:r w:rsidRPr="002E1710">
        <w:rPr>
          <w:lang w:eastAsia="en-US"/>
        </w:rPr>
        <w:t xml:space="preserve"> </w:t>
      </w:r>
      <w:r>
        <w:rPr>
          <w:lang w:eastAsia="en-US"/>
        </w:rPr>
        <w:t>Каждый обучающийся может неограниченное количество раз проходить процедуру предварительного тестирования (в том числе и в режиме обучения с подсказками) в электронной среде вуза, используя индивидуальный доступ по логину и паролю.</w:t>
      </w:r>
    </w:p>
    <w:p w14:paraId="029C8287" w14:textId="77777777" w:rsidR="002465D7" w:rsidRPr="00906C9F" w:rsidRDefault="002465D7" w:rsidP="002465D7">
      <w:pPr>
        <w:rPr>
          <w:spacing w:val="-6"/>
          <w:lang w:eastAsia="en-US"/>
        </w:rPr>
      </w:pPr>
      <w:r w:rsidRPr="00906C9F">
        <w:rPr>
          <w:spacing w:val="-6"/>
          <w:lang w:eastAsia="en-US"/>
        </w:rPr>
        <w:t>Особенности тестирования с помощью программы «</w:t>
      </w:r>
      <w:r w:rsidRPr="00906C9F">
        <w:rPr>
          <w:spacing w:val="-6"/>
          <w:lang w:val="en-US" w:eastAsia="en-US"/>
        </w:rPr>
        <w:t>Testing</w:t>
      </w:r>
      <w:r w:rsidRPr="00906C9F">
        <w:rPr>
          <w:spacing w:val="-6"/>
          <w:lang w:eastAsia="en-US"/>
        </w:rPr>
        <w:t>-6» версия 6.93:</w:t>
      </w:r>
    </w:p>
    <w:p w14:paraId="494823DF" w14:textId="77777777" w:rsidR="002465D7" w:rsidRPr="001D649F" w:rsidRDefault="002465D7" w:rsidP="002465D7">
      <w:pPr>
        <w:rPr>
          <w:lang w:eastAsia="en-US"/>
        </w:rPr>
      </w:pPr>
      <w:r>
        <w:rPr>
          <w:lang w:eastAsia="en-US"/>
        </w:rPr>
        <w:t xml:space="preserve">- </w:t>
      </w:r>
      <w:r w:rsidRPr="001D649F">
        <w:rPr>
          <w:lang w:eastAsia="en-US"/>
        </w:rPr>
        <w:t>проверк</w:t>
      </w:r>
      <w:r>
        <w:rPr>
          <w:lang w:eastAsia="en-US"/>
        </w:rPr>
        <w:t>а</w:t>
      </w:r>
      <w:r w:rsidRPr="001D649F">
        <w:rPr>
          <w:lang w:eastAsia="en-US"/>
        </w:rPr>
        <w:t xml:space="preserve"> знаний и предоставление результатов контроля в виде баллов или оценок по четырех бальной шкале по каждому вопросу и по тестовому зада</w:t>
      </w:r>
      <w:r>
        <w:rPr>
          <w:lang w:eastAsia="en-US"/>
        </w:rPr>
        <w:t>нию в целом;</w:t>
      </w:r>
    </w:p>
    <w:p w14:paraId="6F951002" w14:textId="77777777" w:rsidR="002465D7" w:rsidRPr="001D649F" w:rsidRDefault="002465D7" w:rsidP="002465D7">
      <w:pPr>
        <w:rPr>
          <w:lang w:eastAsia="en-US"/>
        </w:rPr>
      </w:pPr>
      <w:r>
        <w:rPr>
          <w:lang w:eastAsia="en-US"/>
        </w:rPr>
        <w:t xml:space="preserve">- </w:t>
      </w:r>
      <w:r w:rsidRPr="001D649F">
        <w:rPr>
          <w:lang w:eastAsia="en-US"/>
        </w:rPr>
        <w:t>контроль со случайным подбором заданного числа вопросов в тестовое задание</w:t>
      </w:r>
      <w:r>
        <w:rPr>
          <w:lang w:eastAsia="en-US"/>
        </w:rPr>
        <w:t>;</w:t>
      </w:r>
    </w:p>
    <w:p w14:paraId="44940015" w14:textId="77777777" w:rsidR="002465D7" w:rsidRDefault="002465D7" w:rsidP="002465D7">
      <w:pPr>
        <w:rPr>
          <w:lang w:eastAsia="en-US"/>
        </w:rPr>
      </w:pPr>
      <w:r>
        <w:rPr>
          <w:lang w:eastAsia="en-US"/>
        </w:rPr>
        <w:t xml:space="preserve">- </w:t>
      </w:r>
      <w:r w:rsidRPr="001D649F">
        <w:rPr>
          <w:lang w:eastAsia="en-US"/>
        </w:rPr>
        <w:t>сплошной контроль по всем вопросам тестового задания</w:t>
      </w:r>
      <w:r>
        <w:rPr>
          <w:lang w:eastAsia="en-US"/>
        </w:rPr>
        <w:t>.</w:t>
      </w:r>
    </w:p>
    <w:p w14:paraId="7CD3FA12" w14:textId="77777777" w:rsidR="002465D7" w:rsidRPr="001D649F" w:rsidRDefault="002465D7" w:rsidP="002465D7">
      <w:pPr>
        <w:rPr>
          <w:lang w:eastAsia="en-US"/>
        </w:rPr>
      </w:pPr>
      <w:r>
        <w:rPr>
          <w:lang w:eastAsia="en-US"/>
        </w:rPr>
        <w:t>Процедура тестирования.</w:t>
      </w:r>
    </w:p>
    <w:p w14:paraId="6B2D7993" w14:textId="77777777" w:rsidR="002465D7" w:rsidRPr="0051043F" w:rsidRDefault="002465D7" w:rsidP="002465D7">
      <w:pPr>
        <w:rPr>
          <w:spacing w:val="-4"/>
          <w:lang w:eastAsia="en-US"/>
        </w:rPr>
      </w:pPr>
      <w:r>
        <w:rPr>
          <w:bCs/>
          <w:spacing w:val="-4"/>
          <w:lang w:eastAsia="en-US"/>
        </w:rPr>
        <w:t>Для з</w:t>
      </w:r>
      <w:r w:rsidRPr="009B0132">
        <w:rPr>
          <w:bCs/>
          <w:spacing w:val="-4"/>
          <w:lang w:eastAsia="en-US"/>
        </w:rPr>
        <w:t>апус</w:t>
      </w:r>
      <w:r>
        <w:rPr>
          <w:bCs/>
          <w:spacing w:val="-4"/>
          <w:lang w:eastAsia="en-US"/>
        </w:rPr>
        <w:t xml:space="preserve">ка программы </w:t>
      </w:r>
      <w:r w:rsidRPr="00D51169">
        <w:rPr>
          <w:lang w:eastAsia="en-US"/>
        </w:rPr>
        <w:t>«</w:t>
      </w:r>
      <w:r w:rsidRPr="00D51169">
        <w:rPr>
          <w:lang w:val="en-US" w:eastAsia="en-US"/>
        </w:rPr>
        <w:t>Testing</w:t>
      </w:r>
      <w:r w:rsidRPr="00D51169">
        <w:rPr>
          <w:lang w:eastAsia="en-US"/>
        </w:rPr>
        <w:t>-6»</w:t>
      </w:r>
      <w:r>
        <w:rPr>
          <w:bCs/>
          <w:spacing w:val="-4"/>
          <w:lang w:eastAsia="en-US"/>
        </w:rPr>
        <w:t>, обучающемуся следует щелкнуть по</w:t>
      </w:r>
      <w:r w:rsidRPr="0051043F">
        <w:rPr>
          <w:bCs/>
          <w:spacing w:val="-4"/>
          <w:lang w:eastAsia="en-US"/>
        </w:rPr>
        <w:t xml:space="preserve"> картинке</w:t>
      </w:r>
      <w:r>
        <w:rPr>
          <w:bCs/>
          <w:spacing w:val="-4"/>
          <w:lang w:eastAsia="en-US"/>
        </w:rPr>
        <w:t>-</w:t>
      </w:r>
      <w:r w:rsidRPr="0051043F">
        <w:rPr>
          <w:bCs/>
          <w:spacing w:val="-4"/>
          <w:lang w:eastAsia="en-US"/>
        </w:rPr>
        <w:t>заставке, после чего она исчезнет и в центре экрана появится список тестов</w:t>
      </w:r>
      <w:r>
        <w:rPr>
          <w:bCs/>
          <w:spacing w:val="-4"/>
          <w:lang w:eastAsia="en-US"/>
        </w:rPr>
        <w:t xml:space="preserve">ых </w:t>
      </w:r>
      <w:r>
        <w:rPr>
          <w:bCs/>
          <w:spacing w:val="-4"/>
          <w:lang w:eastAsia="en-US"/>
        </w:rPr>
        <w:lastRenderedPageBreak/>
        <w:t>заданий</w:t>
      </w:r>
      <w:r w:rsidRPr="0051043F">
        <w:rPr>
          <w:bCs/>
          <w:spacing w:val="-4"/>
          <w:lang w:eastAsia="en-US"/>
        </w:rPr>
        <w:t xml:space="preserve"> (рисунок </w:t>
      </w:r>
      <w:r>
        <w:rPr>
          <w:bCs/>
          <w:spacing w:val="-4"/>
          <w:lang w:eastAsia="en-US"/>
        </w:rPr>
        <w:t>6.1</w:t>
      </w:r>
      <w:r w:rsidRPr="0051043F">
        <w:rPr>
          <w:bCs/>
          <w:spacing w:val="-4"/>
          <w:lang w:eastAsia="en-US"/>
        </w:rPr>
        <w:t xml:space="preserve">). </w:t>
      </w:r>
      <w:r>
        <w:rPr>
          <w:bCs/>
          <w:spacing w:val="-4"/>
          <w:lang w:eastAsia="en-US"/>
        </w:rPr>
        <w:t>Далее кликом мышки н</w:t>
      </w:r>
      <w:r w:rsidRPr="0051043F">
        <w:rPr>
          <w:bCs/>
          <w:spacing w:val="-4"/>
          <w:lang w:eastAsia="en-US"/>
        </w:rPr>
        <w:t>адлежит выбрать нужн</w:t>
      </w:r>
      <w:r>
        <w:rPr>
          <w:bCs/>
          <w:spacing w:val="-4"/>
          <w:lang w:eastAsia="en-US"/>
        </w:rPr>
        <w:t>ое</w:t>
      </w:r>
      <w:r w:rsidRPr="0051043F">
        <w:rPr>
          <w:bCs/>
          <w:spacing w:val="-4"/>
          <w:lang w:eastAsia="en-US"/>
        </w:rPr>
        <w:t xml:space="preserve"> тест</w:t>
      </w:r>
      <w:r>
        <w:rPr>
          <w:bCs/>
          <w:spacing w:val="-4"/>
          <w:lang w:eastAsia="en-US"/>
        </w:rPr>
        <w:t>овое задание</w:t>
      </w:r>
      <w:r w:rsidRPr="0051043F">
        <w:rPr>
          <w:bCs/>
          <w:spacing w:val="-4"/>
          <w:lang w:eastAsia="en-US"/>
        </w:rPr>
        <w:t>.</w:t>
      </w:r>
      <w:r>
        <w:rPr>
          <w:bCs/>
          <w:spacing w:val="-4"/>
          <w:lang w:eastAsia="en-US"/>
        </w:rPr>
        <w:t xml:space="preserve"> </w:t>
      </w:r>
      <w:r w:rsidRPr="0051043F">
        <w:rPr>
          <w:spacing w:val="-4"/>
          <w:lang w:eastAsia="en-US"/>
        </w:rPr>
        <w:t>Рядом с наименованием темы указывается число вопросов, на которое предстоит ответить.</w:t>
      </w:r>
    </w:p>
    <w:p w14:paraId="4A9DF21D" w14:textId="77777777" w:rsidR="002465D7" w:rsidRDefault="002465D7" w:rsidP="002465D7">
      <w:pPr>
        <w:rPr>
          <w:spacing w:val="-8"/>
          <w:lang w:eastAsia="en-US"/>
        </w:rPr>
      </w:pPr>
      <w:r w:rsidRPr="0051043F">
        <w:rPr>
          <w:spacing w:val="-8"/>
          <w:lang w:eastAsia="en-US"/>
        </w:rPr>
        <w:t xml:space="preserve">Далее необходимо набрать с помощью клавиатуры свою фамилию, номер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w:t>
      </w:r>
      <w:r>
        <w:rPr>
          <w:spacing w:val="-8"/>
          <w:lang w:eastAsia="en-US"/>
        </w:rPr>
        <w:t>6.2</w:t>
      </w:r>
      <w:r w:rsidRPr="0051043F">
        <w:rPr>
          <w:spacing w:val="-8"/>
          <w:lang w:eastAsia="en-US"/>
        </w:rPr>
        <w:t>), а слева – несколько кнопок с фразами. Для ответа следует выбрать одну или несколько фраз, нажав (разместив указатель на фразе, и щелкнув левой кнопкой мышки) на них в определенной последовательности.</w:t>
      </w:r>
    </w:p>
    <w:p w14:paraId="285E2A2A" w14:textId="77777777" w:rsidR="002465D7" w:rsidRPr="0051043F" w:rsidRDefault="002465D7" w:rsidP="002465D7">
      <w:pPr>
        <w:rPr>
          <w:lang w:eastAsia="en-US"/>
        </w:rPr>
      </w:pPr>
      <w:r w:rsidRPr="0051043F">
        <w:rPr>
          <w:lang w:eastAsia="en-US"/>
        </w:rPr>
        <w:t xml:space="preserve">Составленный текст ответа можно прочитать в поле справа и после чего необходимо: </w:t>
      </w:r>
    </w:p>
    <w:p w14:paraId="3F8448C0" w14:textId="77777777" w:rsidR="002465D7" w:rsidRPr="0051043F" w:rsidRDefault="002465D7" w:rsidP="002465D7">
      <w:pPr>
        <w:rPr>
          <w:lang w:eastAsia="en-US"/>
        </w:rPr>
      </w:pPr>
      <w:r>
        <w:rPr>
          <w:lang w:eastAsia="en-US"/>
        </w:rPr>
        <w:t>-</w:t>
      </w:r>
      <w:r w:rsidRPr="0051043F">
        <w:rPr>
          <w:lang w:eastAsia="en-US"/>
        </w:rPr>
        <w:t xml:space="preserve"> либо нажать кнопку «Я отвечаю» и перейти к ответу на следующий вопрос, при этом в верхней части экрана появится оценка за ответ на предыдущий вопрос;</w:t>
      </w:r>
    </w:p>
    <w:p w14:paraId="50E7D021" w14:textId="77777777" w:rsidR="002465D7" w:rsidRPr="0051043F" w:rsidRDefault="002465D7" w:rsidP="002465D7">
      <w:pPr>
        <w:rPr>
          <w:lang w:eastAsia="en-US"/>
        </w:rPr>
      </w:pPr>
      <w:r>
        <w:rPr>
          <w:lang w:eastAsia="en-US"/>
        </w:rPr>
        <w:t>-</w:t>
      </w:r>
      <w:r w:rsidRPr="0051043F">
        <w:rPr>
          <w:lang w:eastAsia="en-US"/>
        </w:rPr>
        <w:t xml:space="preserve"> либо, если ответ неверный, удалить его помощью кнопки «Стереть» и набрать заново;</w:t>
      </w:r>
    </w:p>
    <w:p w14:paraId="68286EC8" w14:textId="77777777" w:rsidR="002465D7" w:rsidRPr="0051043F" w:rsidRDefault="002465D7" w:rsidP="002465D7">
      <w:pPr>
        <w:rPr>
          <w:lang w:eastAsia="en-US"/>
        </w:rPr>
      </w:pPr>
      <w:r>
        <w:rPr>
          <w:lang w:eastAsia="en-US"/>
        </w:rPr>
        <w:t>-</w:t>
      </w:r>
      <w:r w:rsidRPr="0051043F">
        <w:rPr>
          <w:lang w:eastAsia="en-US"/>
        </w:rPr>
        <w:t xml:space="preserve">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пропущенные вопросы после ответа на последний вопрос тестового задания.</w:t>
      </w:r>
    </w:p>
    <w:p w14:paraId="722EE4F7" w14:textId="77777777" w:rsidR="002465D7" w:rsidRDefault="002465D7" w:rsidP="002465D7">
      <w:pPr>
        <w:rPr>
          <w:lang w:eastAsia="en-US"/>
        </w:rPr>
      </w:pPr>
      <w:r w:rsidRPr="003122B4">
        <w:rPr>
          <w:lang w:eastAsia="en-US"/>
        </w:rPr>
        <w:t>Необходимо обратить внимание студента на то</w:t>
      </w:r>
      <w:r w:rsidRPr="0051043F">
        <w:rPr>
          <w:lang w:eastAsia="en-US"/>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нулю баллов или оценке «неудовлетворительно</w:t>
      </w:r>
      <w:r>
        <w:rPr>
          <w:lang w:eastAsia="en-US"/>
        </w:rPr>
        <w:t>.</w:t>
      </w:r>
    </w:p>
    <w:p w14:paraId="0C12D0AB" w14:textId="77777777" w:rsidR="002465D7" w:rsidRPr="00213911" w:rsidRDefault="002465D7" w:rsidP="002465D7">
      <w:pPr>
        <w:jc w:val="left"/>
        <w:rPr>
          <w:rFonts w:cs="Calibri"/>
          <w:bCs/>
          <w:spacing w:val="-4"/>
          <w:sz w:val="24"/>
          <w:szCs w:val="24"/>
          <w:lang w:eastAsia="en-US"/>
        </w:rPr>
      </w:pPr>
    </w:p>
    <w:p w14:paraId="48DBEA31" w14:textId="77777777" w:rsidR="002465D7" w:rsidRDefault="00D55AB8" w:rsidP="002465D7">
      <w:pPr>
        <w:ind w:firstLine="180"/>
        <w:jc w:val="center"/>
        <w:rPr>
          <w:rFonts w:cs="Calibri"/>
          <w:szCs w:val="22"/>
          <w:lang w:eastAsia="en-US"/>
        </w:rPr>
      </w:pPr>
      <w:r>
        <w:rPr>
          <w:rFonts w:cs="Calibri"/>
          <w:noProof/>
          <w:szCs w:val="22"/>
        </w:rPr>
        <w:drawing>
          <wp:inline distT="0" distB="0" distL="0" distR="0" wp14:anchorId="5092D08E" wp14:editId="2B57A8BC">
            <wp:extent cx="5162550" cy="3619500"/>
            <wp:effectExtent l="57150" t="38100" r="3810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162550" cy="3619500"/>
                    </a:xfrm>
                    <a:prstGeom prst="rect">
                      <a:avLst/>
                    </a:prstGeom>
                    <a:solidFill>
                      <a:srgbClr val="008000"/>
                    </a:solidFill>
                    <a:ln w="28575" cmpd="sng">
                      <a:solidFill>
                        <a:srgbClr val="008000"/>
                      </a:solidFill>
                      <a:miter lim="800000"/>
                      <a:headEnd/>
                      <a:tailEnd/>
                    </a:ln>
                    <a:effectLst/>
                  </pic:spPr>
                </pic:pic>
              </a:graphicData>
            </a:graphic>
          </wp:inline>
        </w:drawing>
      </w:r>
    </w:p>
    <w:p w14:paraId="37B42AE0" w14:textId="77777777" w:rsidR="002465D7" w:rsidRPr="00213911" w:rsidRDefault="002465D7" w:rsidP="002465D7">
      <w:pPr>
        <w:jc w:val="left"/>
        <w:rPr>
          <w:rFonts w:cs="Calibri"/>
          <w:i/>
          <w:sz w:val="24"/>
          <w:szCs w:val="24"/>
          <w:lang w:eastAsia="en-US"/>
        </w:rPr>
      </w:pPr>
    </w:p>
    <w:p w14:paraId="15DD9B62" w14:textId="77777777" w:rsidR="002465D7" w:rsidRDefault="002465D7" w:rsidP="002465D7">
      <w:pPr>
        <w:rPr>
          <w:lang w:eastAsia="en-US"/>
        </w:rPr>
      </w:pPr>
      <w:r w:rsidRPr="0051043F">
        <w:rPr>
          <w:lang w:eastAsia="en-US"/>
        </w:rPr>
        <w:t xml:space="preserve">Рисунок </w:t>
      </w:r>
      <w:r>
        <w:rPr>
          <w:lang w:eastAsia="en-US"/>
        </w:rPr>
        <w:t>6.1</w:t>
      </w:r>
      <w:r w:rsidRPr="0051043F">
        <w:rPr>
          <w:lang w:eastAsia="en-US"/>
        </w:rPr>
        <w:t xml:space="preserve"> – Главное окно программы </w:t>
      </w:r>
      <w:r w:rsidRPr="00D51169">
        <w:rPr>
          <w:lang w:eastAsia="en-US"/>
        </w:rPr>
        <w:t>«</w:t>
      </w:r>
      <w:r w:rsidRPr="00D51169">
        <w:rPr>
          <w:lang w:val="en-US" w:eastAsia="en-US"/>
        </w:rPr>
        <w:t>Testing</w:t>
      </w:r>
      <w:r w:rsidRPr="00D51169">
        <w:rPr>
          <w:lang w:eastAsia="en-US"/>
        </w:rPr>
        <w:t>-6»</w:t>
      </w:r>
    </w:p>
    <w:p w14:paraId="719EC76E" w14:textId="77777777" w:rsidR="002465D7" w:rsidRPr="00213911" w:rsidRDefault="002465D7" w:rsidP="002465D7">
      <w:pPr>
        <w:jc w:val="left"/>
        <w:rPr>
          <w:rFonts w:cs="Calibri"/>
          <w:sz w:val="24"/>
          <w:szCs w:val="24"/>
          <w:lang w:eastAsia="en-US"/>
        </w:rPr>
      </w:pPr>
    </w:p>
    <w:p w14:paraId="7355B614" w14:textId="77777777" w:rsidR="002465D7" w:rsidRPr="00E62D07" w:rsidRDefault="002465D7" w:rsidP="002465D7">
      <w:pPr>
        <w:jc w:val="left"/>
        <w:rPr>
          <w:rFonts w:cs="Calibri"/>
          <w:spacing w:val="-8"/>
          <w:szCs w:val="16"/>
          <w:lang w:eastAsia="en-US"/>
        </w:rPr>
      </w:pPr>
    </w:p>
    <w:p w14:paraId="3A37057E" w14:textId="77777777" w:rsidR="002465D7" w:rsidRDefault="00D55AB8" w:rsidP="002465D7">
      <w:pPr>
        <w:ind w:firstLine="0"/>
        <w:jc w:val="center"/>
        <w:rPr>
          <w:rFonts w:cs="Calibri"/>
          <w:szCs w:val="22"/>
          <w:lang w:val="en-US" w:eastAsia="en-US"/>
        </w:rPr>
      </w:pPr>
      <w:r>
        <w:rPr>
          <w:rFonts w:cs="Calibri"/>
          <w:noProof/>
          <w:szCs w:val="22"/>
        </w:rPr>
        <w:drawing>
          <wp:inline distT="0" distB="0" distL="0" distR="0" wp14:anchorId="5CF10345" wp14:editId="25175924">
            <wp:extent cx="5343525" cy="3810000"/>
            <wp:effectExtent l="57150" t="38100" r="4762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343525" cy="3810000"/>
                    </a:xfrm>
                    <a:prstGeom prst="rect">
                      <a:avLst/>
                    </a:prstGeom>
                    <a:noFill/>
                    <a:ln w="28575" cmpd="sng">
                      <a:solidFill>
                        <a:srgbClr val="008000"/>
                      </a:solidFill>
                      <a:miter lim="800000"/>
                      <a:headEnd/>
                      <a:tailEnd/>
                    </a:ln>
                    <a:effectLst/>
                  </pic:spPr>
                </pic:pic>
              </a:graphicData>
            </a:graphic>
          </wp:inline>
        </w:drawing>
      </w:r>
    </w:p>
    <w:p w14:paraId="6BDA7FB9" w14:textId="77777777" w:rsidR="002465D7" w:rsidRPr="00213911" w:rsidRDefault="002465D7" w:rsidP="002465D7">
      <w:pPr>
        <w:jc w:val="left"/>
        <w:rPr>
          <w:rFonts w:cs="Calibri"/>
          <w:bCs/>
          <w:sz w:val="24"/>
          <w:szCs w:val="24"/>
          <w:lang w:eastAsia="en-US"/>
        </w:rPr>
      </w:pPr>
    </w:p>
    <w:p w14:paraId="3862CAF4" w14:textId="77777777" w:rsidR="002465D7" w:rsidRDefault="002465D7" w:rsidP="002465D7">
      <w:pPr>
        <w:jc w:val="center"/>
        <w:rPr>
          <w:lang w:eastAsia="en-US"/>
        </w:rPr>
      </w:pPr>
      <w:r>
        <w:rPr>
          <w:lang w:eastAsia="en-US"/>
        </w:rPr>
        <w:t>Рисунок 6.2</w:t>
      </w:r>
      <w:r w:rsidRPr="0051043F">
        <w:rPr>
          <w:lang w:eastAsia="en-US"/>
        </w:rPr>
        <w:t xml:space="preserve"> – Окно тестирования</w:t>
      </w:r>
    </w:p>
    <w:p w14:paraId="4110B819" w14:textId="77777777" w:rsidR="002465D7" w:rsidRDefault="002465D7" w:rsidP="002465D7">
      <w:pPr>
        <w:rPr>
          <w:lang w:eastAsia="en-US"/>
        </w:rPr>
      </w:pPr>
    </w:p>
    <w:p w14:paraId="39737F88" w14:textId="77777777" w:rsidR="002465D7" w:rsidRDefault="002465D7" w:rsidP="002465D7">
      <w:pPr>
        <w:rPr>
          <w:lang w:eastAsia="en-US"/>
        </w:rPr>
      </w:pPr>
      <w:r w:rsidRPr="0051043F">
        <w:rPr>
          <w:lang w:eastAsia="en-US"/>
        </w:rPr>
        <w:t>Некоторые вопросы иллюстрированы рисунками, схемами, фотографиями,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1EF06631" w14:textId="77777777" w:rsidR="002465D7" w:rsidRPr="0051043F" w:rsidRDefault="002465D7" w:rsidP="002465D7">
      <w:pPr>
        <w:rPr>
          <w:lang w:eastAsia="en-US"/>
        </w:rPr>
      </w:pPr>
      <w:r w:rsidRPr="0051043F">
        <w:rPr>
          <w:lang w:eastAsia="en-US"/>
        </w:rPr>
        <w:t>После ответа на вопросы, программа поставит общую оценку, которая появится в поле, где ранее размещались вопросы.</w:t>
      </w:r>
    </w:p>
    <w:p w14:paraId="078D1ADB" w14:textId="77777777" w:rsidR="002465D7" w:rsidRPr="0051043F" w:rsidRDefault="002465D7" w:rsidP="002465D7">
      <w:pPr>
        <w:rPr>
          <w:lang w:eastAsia="en-US"/>
        </w:rPr>
      </w:pPr>
      <w:r>
        <w:rPr>
          <w:lang w:eastAsia="en-US"/>
        </w:rPr>
        <w:t>Завершение процедуры</w:t>
      </w:r>
      <w:r w:rsidRPr="0051043F">
        <w:rPr>
          <w:lang w:eastAsia="en-US"/>
        </w:rPr>
        <w:t xml:space="preserve"> тестировани</w:t>
      </w:r>
      <w:r>
        <w:rPr>
          <w:lang w:eastAsia="en-US"/>
        </w:rPr>
        <w:t>я</w:t>
      </w:r>
      <w:r w:rsidRPr="0051043F">
        <w:rPr>
          <w:lang w:eastAsia="en-US"/>
        </w:rPr>
        <w:t xml:space="preserve"> </w:t>
      </w:r>
      <w:r>
        <w:rPr>
          <w:lang w:eastAsia="en-US"/>
        </w:rPr>
        <w:t>осуществляют</w:t>
      </w:r>
      <w:r w:rsidRPr="0051043F">
        <w:rPr>
          <w:lang w:eastAsia="en-US"/>
        </w:rPr>
        <w:t xml:space="preserve"> щелчком мышки на оценке, в результате чего программа вернется в главное окно.</w:t>
      </w:r>
    </w:p>
    <w:p w14:paraId="4B4BE7C0" w14:textId="77777777" w:rsidR="002465D7" w:rsidRPr="0051043F" w:rsidRDefault="002465D7" w:rsidP="002465D7">
      <w:pPr>
        <w:rPr>
          <w:lang w:eastAsia="en-US"/>
        </w:rPr>
      </w:pPr>
      <w:r w:rsidRPr="0051043F">
        <w:rPr>
          <w:lang w:eastAsia="en-US"/>
        </w:rPr>
        <w:t>Если студент не согласен с оценкой его ответа</w:t>
      </w:r>
      <w:r>
        <w:rPr>
          <w:lang w:eastAsia="en-US"/>
        </w:rPr>
        <w:t xml:space="preserve"> на конкретный тест</w:t>
      </w:r>
      <w:r w:rsidRPr="0051043F">
        <w:rPr>
          <w:lang w:eastAsia="en-US"/>
        </w:rPr>
        <w:t>, он должен запомнить номер вопроса и сообщить пре</w:t>
      </w:r>
      <w:r>
        <w:rPr>
          <w:lang w:eastAsia="en-US"/>
        </w:rPr>
        <w:t>подавателю</w:t>
      </w:r>
      <w:r w:rsidRPr="0051043F">
        <w:rPr>
          <w:lang w:eastAsia="en-US"/>
        </w:rPr>
        <w:t>.</w:t>
      </w:r>
      <w:r>
        <w:rPr>
          <w:lang w:eastAsia="en-US"/>
        </w:rPr>
        <w:t xml:space="preserve"> </w:t>
      </w:r>
      <w:r w:rsidRPr="0051043F">
        <w:rPr>
          <w:lang w:eastAsia="en-US"/>
        </w:rPr>
        <w:t xml:space="preserve">После </w:t>
      </w:r>
      <w:r>
        <w:rPr>
          <w:lang w:eastAsia="en-US"/>
        </w:rPr>
        <w:t>завершения процедуры тестирования</w:t>
      </w:r>
      <w:r w:rsidRPr="0051043F">
        <w:rPr>
          <w:lang w:eastAsia="en-US"/>
        </w:rPr>
        <w:t xml:space="preserve"> ответ студента будет проверен с помощью функции «История ответов» (рисунок</w:t>
      </w:r>
      <w:r>
        <w:rPr>
          <w:lang w:eastAsia="en-US"/>
        </w:rPr>
        <w:t xml:space="preserve"> 6.3</w:t>
      </w:r>
      <w:r w:rsidRPr="0051043F">
        <w:rPr>
          <w:lang w:eastAsia="en-US"/>
        </w:rPr>
        <w:t>).</w:t>
      </w:r>
    </w:p>
    <w:p w14:paraId="3A068053" w14:textId="77777777" w:rsidR="002465D7" w:rsidRDefault="002465D7" w:rsidP="002465D7">
      <w:pPr>
        <w:rPr>
          <w:spacing w:val="-6"/>
          <w:lang w:eastAsia="en-US"/>
        </w:rPr>
      </w:pPr>
      <w:r w:rsidRPr="001D649F">
        <w:rPr>
          <w:spacing w:val="-6"/>
          <w:lang w:eastAsia="en-US"/>
        </w:rPr>
        <w:t>Данная функция позволяет сохранить все ответы на тестовые вопросы задания всех тестируемых студентов</w:t>
      </w:r>
      <w:r>
        <w:rPr>
          <w:spacing w:val="-6"/>
          <w:lang w:eastAsia="en-US"/>
        </w:rPr>
        <w:t>, а также</w:t>
      </w:r>
      <w:r w:rsidRPr="001D649F">
        <w:rPr>
          <w:spacing w:val="-6"/>
          <w:lang w:eastAsia="en-US"/>
        </w:rPr>
        <w:t xml:space="preserve"> возможность сопоставить правильные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2675C63F" w14:textId="77777777" w:rsidR="002465D7" w:rsidRDefault="002465D7" w:rsidP="002465D7">
      <w:pPr>
        <w:rPr>
          <w:lang w:eastAsia="en-US"/>
        </w:rPr>
      </w:pPr>
      <w:r w:rsidRPr="0018538E">
        <w:rPr>
          <w:lang w:eastAsia="en-US"/>
        </w:rPr>
        <w:t>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w:t>
      </w:r>
      <w:r>
        <w:rPr>
          <w:lang w:eastAsia="en-US"/>
        </w:rPr>
        <w:t xml:space="preserve"> </w:t>
      </w:r>
      <w:r w:rsidRPr="0018538E">
        <w:rPr>
          <w:lang w:eastAsia="en-US"/>
        </w:rPr>
        <w:t xml:space="preserve">В случае использования во время </w:t>
      </w:r>
      <w:r>
        <w:rPr>
          <w:lang w:eastAsia="en-US"/>
        </w:rPr>
        <w:t xml:space="preserve">тестирования </w:t>
      </w:r>
      <w:r w:rsidRPr="0018538E">
        <w:rPr>
          <w:lang w:eastAsia="en-US"/>
        </w:rPr>
        <w:t>не разрешенных пособий преподаватель отстраняет обучающегося от тестирования, вы</w:t>
      </w:r>
      <w:r w:rsidRPr="0018538E">
        <w:rPr>
          <w:lang w:eastAsia="en-US"/>
        </w:rPr>
        <w:lastRenderedPageBreak/>
        <w:t>ставляет неудовлетворительную оценку («неудовлетворительно») в</w:t>
      </w:r>
      <w:r w:rsidRPr="004072F1">
        <w:rPr>
          <w:b/>
          <w:color w:val="FF0000"/>
          <w:lang w:eastAsia="en-US"/>
        </w:rPr>
        <w:t xml:space="preserve"> </w:t>
      </w:r>
      <w:r w:rsidRPr="00047F97">
        <w:rPr>
          <w:lang w:eastAsia="en-US"/>
        </w:rPr>
        <w:t>журнал</w:t>
      </w:r>
      <w:r>
        <w:rPr>
          <w:lang w:eastAsia="en-US"/>
        </w:rPr>
        <w:t xml:space="preserve"> текущей аттестации</w:t>
      </w:r>
      <w:r w:rsidRPr="00047F97">
        <w:rPr>
          <w:lang w:eastAsia="en-US"/>
        </w:rPr>
        <w:t>.</w:t>
      </w:r>
    </w:p>
    <w:p w14:paraId="0F432D6A" w14:textId="77777777" w:rsidR="002465D7" w:rsidRPr="0018538E" w:rsidRDefault="002465D7" w:rsidP="002465D7">
      <w:pPr>
        <w:rPr>
          <w:lang w:eastAsia="en-US"/>
        </w:rPr>
      </w:pPr>
      <w:r w:rsidRPr="0018538E">
        <w:rPr>
          <w:lang w:eastAsia="en-US"/>
        </w:rPr>
        <w:t>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w:t>
      </w:r>
      <w:r>
        <w:rPr>
          <w:lang w:eastAsia="en-US"/>
        </w:rPr>
        <w:t xml:space="preserve">дующего проставления </w:t>
      </w:r>
      <w:r w:rsidRPr="0018538E">
        <w:rPr>
          <w:lang w:eastAsia="en-US"/>
        </w:rPr>
        <w:t xml:space="preserve">оценки «неудовлетворительно». </w:t>
      </w:r>
    </w:p>
    <w:p w14:paraId="1F31FCC6" w14:textId="77777777" w:rsidR="002465D7" w:rsidRDefault="002465D7" w:rsidP="002465D7">
      <w:pPr>
        <w:rPr>
          <w:lang w:eastAsia="en-US"/>
        </w:rPr>
      </w:pPr>
      <w:r w:rsidRPr="00B0084C">
        <w:rPr>
          <w:lang w:eastAsia="en-US"/>
        </w:rPr>
        <w:t xml:space="preserve">После завершения процедуры тестирования всеми обучающимися, преподаватель (лаборант) распечатывает ведомость, сформированную компьютерной программой и </w:t>
      </w:r>
      <w:r>
        <w:rPr>
          <w:lang w:eastAsia="en-US"/>
        </w:rPr>
        <w:t xml:space="preserve">преподаватель </w:t>
      </w:r>
      <w:r w:rsidRPr="00B0084C">
        <w:rPr>
          <w:lang w:eastAsia="en-US"/>
        </w:rPr>
        <w:t>объявляет итоговую оценку</w:t>
      </w:r>
      <w:r>
        <w:rPr>
          <w:lang w:eastAsia="en-US"/>
        </w:rPr>
        <w:t>:</w:t>
      </w:r>
      <w:r w:rsidRPr="00B0084C">
        <w:rPr>
          <w:lang w:eastAsia="en-US"/>
        </w:rPr>
        <w:t xml:space="preserve"> («отлично», «хорошо», «удовлетворительно» или «неудовлетворительно»)</w:t>
      </w:r>
      <w:r>
        <w:rPr>
          <w:lang w:eastAsia="en-US"/>
        </w:rPr>
        <w:t xml:space="preserve">, при отсутствии апелляций, данная оценка проставляется </w:t>
      </w:r>
      <w:r w:rsidRPr="0018538E">
        <w:rPr>
          <w:lang w:eastAsia="en-US"/>
        </w:rPr>
        <w:t>в</w:t>
      </w:r>
      <w:r w:rsidRPr="004072F1">
        <w:rPr>
          <w:b/>
          <w:color w:val="FF0000"/>
          <w:lang w:eastAsia="en-US"/>
        </w:rPr>
        <w:t xml:space="preserve"> </w:t>
      </w:r>
      <w:r w:rsidRPr="00047F97">
        <w:rPr>
          <w:lang w:eastAsia="en-US"/>
        </w:rPr>
        <w:t>журнал</w:t>
      </w:r>
      <w:r>
        <w:rPr>
          <w:lang w:eastAsia="en-US"/>
        </w:rPr>
        <w:t xml:space="preserve"> текущей аттестации</w:t>
      </w:r>
      <w:r w:rsidRPr="00047F97">
        <w:rPr>
          <w:lang w:eastAsia="en-US"/>
        </w:rPr>
        <w:t>.</w:t>
      </w:r>
    </w:p>
    <w:p w14:paraId="5BBAF36C" w14:textId="77777777" w:rsidR="002465D7" w:rsidRPr="00B0084C" w:rsidRDefault="002465D7" w:rsidP="002465D7">
      <w:pPr>
        <w:rPr>
          <w:lang w:eastAsia="en-US"/>
        </w:rPr>
      </w:pPr>
      <w:r w:rsidRPr="00B0084C">
        <w:rPr>
          <w:lang w:eastAsia="en-US"/>
        </w:rPr>
        <w:t xml:space="preserve">Копия ведомости оценок по результатам тестирования размещается преподавателем кафедры на информационном стенде кафедры в день проведения </w:t>
      </w:r>
      <w:r>
        <w:rPr>
          <w:lang w:eastAsia="en-US"/>
        </w:rPr>
        <w:t>тестирования</w:t>
      </w:r>
      <w:r w:rsidRPr="00B0084C">
        <w:rPr>
          <w:lang w:eastAsia="en-US"/>
        </w:rPr>
        <w:t xml:space="preserve">, а сама ведомость хранится на кафедре в течение семестра, следующего за экзаменационной сессией. </w:t>
      </w:r>
    </w:p>
    <w:p w14:paraId="2E19589E" w14:textId="77777777" w:rsidR="002465D7" w:rsidRDefault="002465D7" w:rsidP="002465D7">
      <w:pPr>
        <w:jc w:val="left"/>
        <w:rPr>
          <w:rFonts w:cs="Calibri"/>
          <w:szCs w:val="22"/>
          <w:lang w:eastAsia="en-US"/>
        </w:rPr>
      </w:pPr>
    </w:p>
    <w:p w14:paraId="1D696BD5" w14:textId="77777777" w:rsidR="002465D7" w:rsidRDefault="00D55AB8" w:rsidP="002465D7">
      <w:pPr>
        <w:pBdr>
          <w:top w:val="single" w:sz="18" w:space="1" w:color="008000"/>
          <w:left w:val="single" w:sz="18" w:space="4" w:color="008000"/>
          <w:bottom w:val="single" w:sz="18" w:space="1" w:color="008000"/>
          <w:right w:val="single" w:sz="18" w:space="0" w:color="008000"/>
        </w:pBdr>
        <w:ind w:firstLine="0"/>
        <w:jc w:val="left"/>
        <w:rPr>
          <w:rFonts w:cs="Calibri"/>
          <w:szCs w:val="22"/>
          <w:lang w:eastAsia="en-US"/>
        </w:rPr>
      </w:pPr>
      <w:r>
        <w:rPr>
          <w:rFonts w:cs="Calibri"/>
          <w:noProof/>
          <w:szCs w:val="22"/>
        </w:rPr>
        <w:drawing>
          <wp:inline distT="0" distB="0" distL="0" distR="0" wp14:anchorId="0BC38336" wp14:editId="668D6CE1">
            <wp:extent cx="5924550" cy="4067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924550" cy="4067175"/>
                    </a:xfrm>
                    <a:prstGeom prst="rect">
                      <a:avLst/>
                    </a:prstGeom>
                    <a:noFill/>
                    <a:ln w="9525">
                      <a:noFill/>
                      <a:miter lim="800000"/>
                      <a:headEnd/>
                      <a:tailEnd/>
                    </a:ln>
                  </pic:spPr>
                </pic:pic>
              </a:graphicData>
            </a:graphic>
          </wp:inline>
        </w:drawing>
      </w:r>
    </w:p>
    <w:p w14:paraId="705A9A53" w14:textId="77777777" w:rsidR="002465D7" w:rsidRDefault="002465D7" w:rsidP="002465D7">
      <w:pPr>
        <w:jc w:val="center"/>
        <w:rPr>
          <w:lang w:eastAsia="en-US"/>
        </w:rPr>
      </w:pPr>
      <w:r>
        <w:rPr>
          <w:lang w:eastAsia="en-US"/>
        </w:rPr>
        <w:t>Рисунок 6.3</w:t>
      </w:r>
      <w:r w:rsidRPr="0051043F">
        <w:rPr>
          <w:lang w:eastAsia="en-US"/>
        </w:rPr>
        <w:t xml:space="preserve"> – Окно </w:t>
      </w:r>
      <w:r>
        <w:rPr>
          <w:lang w:eastAsia="en-US"/>
        </w:rPr>
        <w:t>«история ответов»</w:t>
      </w:r>
    </w:p>
    <w:p w14:paraId="5EDF5B16" w14:textId="77777777" w:rsidR="002465D7" w:rsidRPr="00B0084C" w:rsidRDefault="002465D7" w:rsidP="002465D7">
      <w:pPr>
        <w:jc w:val="left"/>
        <w:rPr>
          <w:rFonts w:cs="Calibri"/>
          <w:szCs w:val="22"/>
          <w:lang w:eastAsia="en-US"/>
        </w:rPr>
      </w:pPr>
    </w:p>
    <w:p w14:paraId="39B63B6D" w14:textId="77777777" w:rsidR="002465D7" w:rsidRPr="00B0084C" w:rsidRDefault="002465D7" w:rsidP="002465D7">
      <w:pPr>
        <w:rPr>
          <w:lang w:eastAsia="en-US"/>
        </w:rPr>
      </w:pPr>
      <w:r>
        <w:rPr>
          <w:lang w:eastAsia="en-US"/>
        </w:rPr>
        <w:t>Критерии оценки результатов тестирования.</w:t>
      </w:r>
    </w:p>
    <w:p w14:paraId="1F1295AC" w14:textId="77777777" w:rsidR="002465D7" w:rsidRPr="003E65AE" w:rsidRDefault="002465D7" w:rsidP="002465D7">
      <w:pPr>
        <w:jc w:val="left"/>
        <w:rPr>
          <w:rFonts w:cs="Calibri"/>
          <w:bCs/>
          <w:szCs w:val="22"/>
          <w:lang w:eastAsia="en-US"/>
        </w:rPr>
      </w:pPr>
      <w:r w:rsidRPr="0097790C">
        <w:t>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w:t>
      </w:r>
      <w:r>
        <w:rPr>
          <w:rFonts w:cs="Calibri"/>
          <w:szCs w:val="22"/>
          <w:lang w:eastAsia="en-US"/>
        </w:rPr>
        <w:t>»</w:t>
      </w:r>
      <w:r w:rsidRPr="002E1710">
        <w:rPr>
          <w:rFonts w:cs="Calibri"/>
          <w:szCs w:val="22"/>
          <w:lang w:eastAsia="en-US"/>
        </w:rPr>
        <w:t>.</w:t>
      </w:r>
    </w:p>
    <w:p w14:paraId="2704AF7E" w14:textId="77777777" w:rsidR="002465D7" w:rsidRDefault="002465D7" w:rsidP="002465D7">
      <w:pPr>
        <w:jc w:val="left"/>
        <w:rPr>
          <w:rFonts w:cs="Calibri"/>
          <w:b/>
          <w:color w:val="FF0000"/>
          <w:szCs w:val="22"/>
          <w:lang w:eastAsia="en-US"/>
        </w:rPr>
      </w:pPr>
    </w:p>
    <w:p w14:paraId="79CD3D9A" w14:textId="77777777" w:rsidR="002465D7" w:rsidRDefault="002465D7" w:rsidP="002465D7">
      <w:pPr>
        <w:pStyle w:val="2f"/>
        <w:rPr>
          <w:color w:val="FF0000"/>
        </w:rPr>
      </w:pPr>
      <w:bookmarkStart w:id="67" w:name="_Toc105702854"/>
      <w:bookmarkStart w:id="68" w:name="_Toc105703300"/>
      <w:r w:rsidRPr="002843E4">
        <w:lastRenderedPageBreak/>
        <w:t>6.2 Процедура и критерии оценки знаний при</w:t>
      </w:r>
      <w:r w:rsidRPr="002843E4">
        <w:rPr>
          <w:color w:val="FF0000"/>
        </w:rPr>
        <w:t xml:space="preserve"> </w:t>
      </w:r>
      <w:r w:rsidRPr="002843E4">
        <w:t>текущем контроле</w:t>
      </w:r>
      <w:r>
        <w:t xml:space="preserve"> </w:t>
      </w:r>
      <w:r w:rsidRPr="002843E4">
        <w:t>успеваемости в форме индивидуального собеседования</w:t>
      </w:r>
      <w:r>
        <w:t xml:space="preserve">  </w:t>
      </w:r>
      <w:r w:rsidRPr="002843E4">
        <w:t>(защита лабораторных работ)</w:t>
      </w:r>
      <w:bookmarkEnd w:id="67"/>
      <w:bookmarkEnd w:id="68"/>
      <w:r>
        <w:rPr>
          <w:color w:val="FF0000"/>
        </w:rPr>
        <w:t xml:space="preserve"> </w:t>
      </w:r>
    </w:p>
    <w:p w14:paraId="51C12C10" w14:textId="77777777" w:rsidR="002465D7" w:rsidRDefault="002465D7" w:rsidP="002465D7">
      <w:pPr>
        <w:jc w:val="left"/>
        <w:rPr>
          <w:rFonts w:cs="Calibri"/>
          <w:szCs w:val="22"/>
          <w:lang w:eastAsia="en-US"/>
        </w:rPr>
      </w:pPr>
    </w:p>
    <w:p w14:paraId="7AC44A09" w14:textId="77777777" w:rsidR="002465D7" w:rsidRPr="002E1F1D" w:rsidRDefault="002465D7" w:rsidP="002465D7">
      <w:pPr>
        <w:rPr>
          <w:lang w:eastAsia="en-US"/>
        </w:rPr>
      </w:pPr>
      <w:r w:rsidRPr="002901FF">
        <w:rPr>
          <w:lang w:eastAsia="en-US"/>
        </w:rPr>
        <w:t>Собеседование</w:t>
      </w:r>
      <w:r w:rsidRPr="002901FF">
        <w:rPr>
          <w:b/>
          <w:i/>
          <w:lang w:eastAsia="en-US"/>
        </w:rPr>
        <w:t xml:space="preserve"> </w:t>
      </w:r>
      <w:r w:rsidRPr="002901FF">
        <w:rPr>
          <w:lang w:eastAsia="en-US"/>
        </w:rPr>
        <w:t xml:space="preserve">как средство </w:t>
      </w:r>
      <w:r>
        <w:rPr>
          <w:lang w:eastAsia="en-US"/>
        </w:rPr>
        <w:t xml:space="preserve">текущего </w:t>
      </w:r>
      <w:r w:rsidRPr="002901FF">
        <w:rPr>
          <w:lang w:eastAsia="en-US"/>
        </w:rPr>
        <w:t>контроля</w:t>
      </w:r>
      <w:r>
        <w:rPr>
          <w:lang w:eastAsia="en-US"/>
        </w:rPr>
        <w:t xml:space="preserve"> </w:t>
      </w:r>
      <w:r w:rsidRPr="00ED0505">
        <w:rPr>
          <w:lang w:eastAsia="en-US"/>
        </w:rPr>
        <w:t>успеваемости,</w:t>
      </w:r>
      <w:r w:rsidRPr="002901FF">
        <w:rPr>
          <w:lang w:eastAsia="en-US"/>
        </w:rPr>
        <w:t xml:space="preserve"> организуется преподавателем</w:t>
      </w:r>
      <w:r>
        <w:rPr>
          <w:lang w:eastAsia="en-US"/>
        </w:rPr>
        <w:t>,</w:t>
      </w:r>
      <w:r w:rsidRPr="002901FF">
        <w:rPr>
          <w:lang w:eastAsia="en-US"/>
        </w:rPr>
        <w:t xml:space="preserve"> как специальная беседа с обучающимся (группой обучающихся) </w:t>
      </w:r>
      <w:r>
        <w:rPr>
          <w:lang w:eastAsia="en-US"/>
        </w:rPr>
        <w:t>по контрольным вопросам</w:t>
      </w:r>
      <w:r w:rsidRPr="002901FF">
        <w:rPr>
          <w:lang w:eastAsia="en-US"/>
        </w:rPr>
        <w:t>, приведенны</w:t>
      </w:r>
      <w:r>
        <w:rPr>
          <w:lang w:eastAsia="en-US"/>
        </w:rPr>
        <w:t>м</w:t>
      </w:r>
      <w:r w:rsidRPr="002901FF">
        <w:rPr>
          <w:lang w:eastAsia="en-US"/>
        </w:rPr>
        <w:t xml:space="preserve"> в </w:t>
      </w:r>
      <w:r>
        <w:rPr>
          <w:lang w:eastAsia="en-US"/>
        </w:rPr>
        <w:t xml:space="preserve">методическом указании по выполнению лабораторных работ </w:t>
      </w:r>
      <w:r w:rsidRPr="002E1F1D">
        <w:rPr>
          <w:lang w:eastAsia="en-US"/>
        </w:rPr>
        <w:t xml:space="preserve">по дисциплине </w:t>
      </w:r>
      <w:r>
        <w:rPr>
          <w:lang w:eastAsia="en-US"/>
        </w:rPr>
        <w:t>«</w:t>
      </w:r>
      <w:r w:rsidRPr="003E6F4F">
        <w:rPr>
          <w:color w:val="0000FF"/>
          <w:lang w:eastAsia="en-US"/>
        </w:rPr>
        <w:t>Организация технического осмотра автомобилей</w:t>
      </w:r>
      <w:r>
        <w:rPr>
          <w:lang w:eastAsia="en-US"/>
        </w:rPr>
        <w:t>»</w:t>
      </w:r>
      <w:r w:rsidRPr="002E1F1D">
        <w:rPr>
          <w:lang w:eastAsia="en-US"/>
        </w:rPr>
        <w:t>.</w:t>
      </w:r>
    </w:p>
    <w:p w14:paraId="57592E82" w14:textId="77777777" w:rsidR="002465D7" w:rsidRDefault="002465D7" w:rsidP="002465D7">
      <w:pPr>
        <w:rPr>
          <w:lang w:eastAsia="en-US"/>
        </w:rPr>
      </w:pPr>
      <w:r w:rsidRPr="002901FF">
        <w:rPr>
          <w:lang w:eastAsia="en-US"/>
        </w:rPr>
        <w:t>Собеседование рассчитано на выяснение объема знаний, обучающегося по определенным темам</w:t>
      </w:r>
      <w:r>
        <w:rPr>
          <w:lang w:eastAsia="en-US"/>
        </w:rPr>
        <w:t xml:space="preserve"> </w:t>
      </w:r>
      <w:r w:rsidRPr="00EB3D83">
        <w:rPr>
          <w:lang w:eastAsia="en-US"/>
        </w:rPr>
        <w:t>охватывая осваиваемы</w:t>
      </w:r>
      <w:r>
        <w:rPr>
          <w:lang w:eastAsia="en-US"/>
        </w:rPr>
        <w:t>е</w:t>
      </w:r>
      <w:r w:rsidRPr="00EB3D83">
        <w:rPr>
          <w:lang w:eastAsia="en-US"/>
        </w:rPr>
        <w:t xml:space="preserve"> индикатор</w:t>
      </w:r>
      <w:r>
        <w:rPr>
          <w:lang w:eastAsia="en-US"/>
        </w:rPr>
        <w:t>ы</w:t>
      </w:r>
      <w:r w:rsidRPr="00EB3D83">
        <w:rPr>
          <w:lang w:eastAsia="en-US"/>
        </w:rPr>
        <w:t xml:space="preserve"> достижени</w:t>
      </w:r>
      <w:r>
        <w:rPr>
          <w:lang w:eastAsia="en-US"/>
        </w:rPr>
        <w:t>я</w:t>
      </w:r>
      <w:r w:rsidRPr="00EB3D83">
        <w:rPr>
          <w:lang w:eastAsia="en-US"/>
        </w:rPr>
        <w:t xml:space="preserve"> компетенци</w:t>
      </w:r>
      <w:r>
        <w:rPr>
          <w:lang w:eastAsia="en-US"/>
        </w:rPr>
        <w:t>й</w:t>
      </w:r>
      <w:r w:rsidRPr="00D45DE3">
        <w:rPr>
          <w:lang w:eastAsia="en-US"/>
        </w:rPr>
        <w:t xml:space="preserve"> </w:t>
      </w:r>
      <w:r w:rsidRPr="00544685">
        <w:rPr>
          <w:color w:val="0000FF"/>
          <w:lang w:eastAsia="en-US"/>
        </w:rPr>
        <w:t xml:space="preserve"> ИД-04 /ПК-2, ИД-06 /ПК-2, ИД-08 /ПК-3, ИД-04 /ПК-2, ИД-03 /ПК-2</w:t>
      </w:r>
      <w:r w:rsidRPr="00544685">
        <w:rPr>
          <w:b/>
          <w:color w:val="0000FF"/>
          <w:lang w:eastAsia="en-US"/>
        </w:rPr>
        <w:t xml:space="preserve"> </w:t>
      </w:r>
      <w:r w:rsidRPr="002901FF">
        <w:rPr>
          <w:lang w:eastAsia="en-US"/>
        </w:rPr>
        <w:t xml:space="preserve">ключевым понятиям </w:t>
      </w:r>
      <w:r w:rsidRPr="005C27AE">
        <w:rPr>
          <w:lang w:eastAsia="en-US"/>
        </w:rPr>
        <w:t>дисциплины.</w:t>
      </w:r>
      <w:r>
        <w:rPr>
          <w:lang w:eastAsia="en-US"/>
        </w:rPr>
        <w:t xml:space="preserve"> </w:t>
      </w:r>
    </w:p>
    <w:p w14:paraId="135A1928" w14:textId="77777777" w:rsidR="002465D7" w:rsidRDefault="002465D7" w:rsidP="002465D7">
      <w:pPr>
        <w:rPr>
          <w:lang w:eastAsia="en-US"/>
        </w:rPr>
      </w:pPr>
      <w:r>
        <w:rPr>
          <w:lang w:eastAsia="en-US"/>
        </w:rPr>
        <w:t xml:space="preserve">Проводится собеседование, </w:t>
      </w:r>
      <w:r w:rsidRPr="002901FF">
        <w:rPr>
          <w:lang w:eastAsia="en-US"/>
        </w:rPr>
        <w:t>как правил</w:t>
      </w:r>
      <w:r>
        <w:rPr>
          <w:lang w:eastAsia="en-US"/>
        </w:rPr>
        <w:t>о, после завершения определенного цикла лабораторных работ (указанного в рабочей программе дисциплины</w:t>
      </w:r>
      <w:r w:rsidRPr="002901FF">
        <w:rPr>
          <w:lang w:eastAsia="en-US"/>
        </w:rPr>
        <w:t xml:space="preserve"> по определенн</w:t>
      </w:r>
      <w:r>
        <w:rPr>
          <w:lang w:eastAsia="en-US"/>
        </w:rPr>
        <w:t>ым</w:t>
      </w:r>
      <w:r w:rsidRPr="002901FF">
        <w:rPr>
          <w:lang w:eastAsia="en-US"/>
        </w:rPr>
        <w:t xml:space="preserve"> тем</w:t>
      </w:r>
      <w:r>
        <w:rPr>
          <w:lang w:eastAsia="en-US"/>
        </w:rPr>
        <w:t>ам</w:t>
      </w:r>
      <w:r w:rsidRPr="007F10C8">
        <w:rPr>
          <w:color w:val="7030A0"/>
          <w:lang w:eastAsia="en-US"/>
        </w:rPr>
        <w:t>)</w:t>
      </w:r>
      <w:r w:rsidRPr="002901FF">
        <w:rPr>
          <w:lang w:eastAsia="en-US"/>
        </w:rPr>
        <w:t>. Продолжительность собеседо</w:t>
      </w:r>
      <w:r>
        <w:rPr>
          <w:lang w:eastAsia="en-US"/>
        </w:rPr>
        <w:t>вания – 5…</w:t>
      </w:r>
      <w:r w:rsidRPr="002901FF">
        <w:rPr>
          <w:lang w:eastAsia="en-US"/>
        </w:rPr>
        <w:t>1</w:t>
      </w:r>
      <w:r>
        <w:rPr>
          <w:lang w:eastAsia="en-US"/>
        </w:rPr>
        <w:t>0</w:t>
      </w:r>
      <w:r w:rsidRPr="002901FF">
        <w:rPr>
          <w:lang w:eastAsia="en-US"/>
        </w:rPr>
        <w:t xml:space="preserve"> мин. В ходе собеседования преподаватель определяет уровень усвоения обучающимся</w:t>
      </w:r>
      <w:r>
        <w:rPr>
          <w:lang w:eastAsia="en-US"/>
        </w:rPr>
        <w:t>,</w:t>
      </w:r>
      <w:r w:rsidRPr="002901FF">
        <w:rPr>
          <w:lang w:eastAsia="en-US"/>
        </w:rPr>
        <w:t xml:space="preserve"> теоретического материала и его готовность к решению практических заданий. </w:t>
      </w:r>
    </w:p>
    <w:p w14:paraId="0283C48A" w14:textId="77777777" w:rsidR="002465D7" w:rsidRDefault="002465D7" w:rsidP="002465D7">
      <w:pPr>
        <w:rPr>
          <w:lang w:eastAsia="en-US"/>
        </w:rPr>
      </w:pPr>
      <w:r>
        <w:rPr>
          <w:lang w:eastAsia="en-US"/>
        </w:rPr>
        <w:t>При собеседовании преподаватель может использовать любые методические материалы по тематике лабораторной работы: схемы, плакаты, планшеты, стенды, разрезы и макеты оборудования, лабораторные установки.</w:t>
      </w:r>
    </w:p>
    <w:p w14:paraId="14178DAB" w14:textId="77777777" w:rsidR="002465D7" w:rsidRDefault="002465D7" w:rsidP="002465D7">
      <w:pPr>
        <w:rPr>
          <w:lang w:eastAsia="en-US"/>
        </w:rPr>
      </w:pPr>
      <w:r>
        <w:rPr>
          <w:lang w:eastAsia="en-US"/>
        </w:rPr>
        <w:t>Студент при ответе на задаваемые преподавателем вопросы может свободно пользоваться самостоятельно выполненными расчетами, графическими материалами по тематике данной лабораторной работы, оформленными в журнал лабораторных работ.</w:t>
      </w:r>
    </w:p>
    <w:p w14:paraId="66A2A10D" w14:textId="77777777" w:rsidR="002465D7" w:rsidRPr="0018538E" w:rsidRDefault="002465D7" w:rsidP="002465D7">
      <w:pPr>
        <w:rPr>
          <w:lang w:eastAsia="en-US"/>
        </w:rPr>
      </w:pPr>
      <w:r w:rsidRPr="0018538E">
        <w:rPr>
          <w:lang w:eastAsia="en-US"/>
        </w:rPr>
        <w:t>В случае использования обучающимся</w:t>
      </w:r>
      <w:r>
        <w:rPr>
          <w:lang w:eastAsia="en-US"/>
        </w:rPr>
        <w:t xml:space="preserve"> </w:t>
      </w:r>
      <w:r w:rsidRPr="0018538E">
        <w:rPr>
          <w:lang w:eastAsia="en-US"/>
        </w:rPr>
        <w:t xml:space="preserve">во время </w:t>
      </w:r>
      <w:r>
        <w:rPr>
          <w:lang w:eastAsia="en-US"/>
        </w:rPr>
        <w:t>собеседования</w:t>
      </w:r>
      <w:r w:rsidRPr="0018538E">
        <w:rPr>
          <w:lang w:eastAsia="en-US"/>
        </w:rPr>
        <w:t xml:space="preserve"> не разрешенных пособий</w:t>
      </w:r>
      <w:r>
        <w:rPr>
          <w:lang w:eastAsia="en-US"/>
        </w:rPr>
        <w:t>,</w:t>
      </w:r>
      <w:r w:rsidRPr="0018538E">
        <w:rPr>
          <w:lang w:eastAsia="en-US"/>
        </w:rPr>
        <w:t xml:space="preserve"> </w:t>
      </w:r>
      <w:r>
        <w:rPr>
          <w:lang w:eastAsia="en-US"/>
        </w:rPr>
        <w:t>п</w:t>
      </w:r>
      <w:r w:rsidRPr="0018538E">
        <w:rPr>
          <w:lang w:eastAsia="en-US"/>
        </w:rPr>
        <w:t>опыт</w:t>
      </w:r>
      <w:r>
        <w:rPr>
          <w:lang w:eastAsia="en-US"/>
        </w:rPr>
        <w:t>ки</w:t>
      </w:r>
      <w:r w:rsidRPr="0018538E">
        <w:rPr>
          <w:lang w:eastAsia="en-US"/>
        </w:rPr>
        <w:t xml:space="preserve"> общения с другими студентами или иными лицами, в том числе с применением электронных средств связи, несанкционированные перемещения и т.п</w:t>
      </w:r>
      <w:r>
        <w:rPr>
          <w:lang w:eastAsia="en-US"/>
        </w:rPr>
        <w:t>.</w:t>
      </w:r>
      <w:r w:rsidRPr="0018538E">
        <w:rPr>
          <w:lang w:eastAsia="en-US"/>
        </w:rPr>
        <w:t xml:space="preserve"> преподаватель отстраняет обучающегося от </w:t>
      </w:r>
      <w:r>
        <w:rPr>
          <w:lang w:eastAsia="en-US"/>
        </w:rPr>
        <w:t>собеседования. При этом оценка не выставляется, а обучающемуся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w:t>
      </w:r>
      <w:r w:rsidRPr="0018538E">
        <w:rPr>
          <w:lang w:eastAsia="en-US"/>
        </w:rPr>
        <w:t xml:space="preserve"> </w:t>
      </w:r>
    </w:p>
    <w:p w14:paraId="08096EF4" w14:textId="77777777" w:rsidR="002465D7" w:rsidRPr="00331618" w:rsidRDefault="002465D7" w:rsidP="002465D7">
      <w:pPr>
        <w:rPr>
          <w:rFonts w:cs="Calibri"/>
          <w:szCs w:val="22"/>
          <w:lang w:eastAsia="en-US"/>
        </w:rPr>
      </w:pPr>
      <w:r w:rsidRPr="002E1710">
        <w:rPr>
          <w:rFonts w:cs="Calibri"/>
          <w:szCs w:val="22"/>
          <w:lang w:eastAsia="en-US"/>
        </w:rPr>
        <w:t xml:space="preserve">Результаты </w:t>
      </w:r>
      <w:r>
        <w:rPr>
          <w:rFonts w:cs="Calibri"/>
          <w:szCs w:val="22"/>
          <w:lang w:eastAsia="en-US"/>
        </w:rPr>
        <w:t xml:space="preserve">собеседования </w:t>
      </w:r>
      <w:r w:rsidRPr="002E1710">
        <w:rPr>
          <w:rFonts w:cs="Calibri"/>
          <w:szCs w:val="22"/>
          <w:lang w:eastAsia="en-US"/>
        </w:rPr>
        <w:t xml:space="preserve">оцениваются </w:t>
      </w:r>
      <w:r>
        <w:rPr>
          <w:rFonts w:cs="Calibri"/>
          <w:szCs w:val="22"/>
          <w:lang w:eastAsia="en-US"/>
        </w:rPr>
        <w:t xml:space="preserve">оценками «Зачтено» или «Не зачтено». </w:t>
      </w:r>
    </w:p>
    <w:p w14:paraId="6CF24A73" w14:textId="77777777" w:rsidR="002465D7" w:rsidRPr="00906C9F" w:rsidRDefault="002465D7" w:rsidP="002465D7">
      <w:pPr>
        <w:rPr>
          <w:rFonts w:cs="Calibri"/>
          <w:spacing w:val="-6"/>
          <w:szCs w:val="22"/>
          <w:lang w:eastAsia="en-US"/>
        </w:rPr>
      </w:pPr>
      <w:r w:rsidRPr="00906C9F">
        <w:rPr>
          <w:rFonts w:cs="Calibri"/>
          <w:spacing w:val="-6"/>
          <w:szCs w:val="22"/>
          <w:lang w:eastAsia="en-US"/>
        </w:rPr>
        <w:t>«Зачтено» – в случае</w:t>
      </w:r>
      <w:r w:rsidRPr="00906C9F">
        <w:rPr>
          <w:rFonts w:cs="Calibri"/>
          <w:color w:val="7030A0"/>
          <w:spacing w:val="-6"/>
          <w:szCs w:val="22"/>
          <w:lang w:eastAsia="en-US"/>
        </w:rPr>
        <w:t xml:space="preserve"> </w:t>
      </w:r>
      <w:r w:rsidRPr="00906C9F">
        <w:rPr>
          <w:rFonts w:cs="Calibri"/>
          <w:spacing w:val="-6"/>
          <w:szCs w:val="22"/>
          <w:lang w:eastAsia="en-US"/>
        </w:rPr>
        <w:t>если обучающийся свободно владеет терминологией и теоретическими знаниями по теме лабораторной работы, уверенно объясняет методику и порядок выполненных расчетов, и (или) уверенно отвечает на более чем 50% заданных ему контрольных вопросов по теме работы.</w:t>
      </w:r>
    </w:p>
    <w:p w14:paraId="261F0661" w14:textId="77777777" w:rsidR="002465D7" w:rsidRDefault="002465D7" w:rsidP="002465D7">
      <w:pPr>
        <w:rPr>
          <w:rFonts w:cs="Calibri"/>
          <w:szCs w:val="22"/>
          <w:lang w:eastAsia="en-US"/>
        </w:rPr>
      </w:pPr>
      <w:r w:rsidRPr="00331618">
        <w:rPr>
          <w:rFonts w:cs="Calibri"/>
          <w:szCs w:val="22"/>
          <w:lang w:eastAsia="en-US"/>
        </w:rPr>
        <w:t>«Не зачтено»</w:t>
      </w:r>
      <w:r w:rsidRPr="00064FEE">
        <w:rPr>
          <w:rFonts w:cs="Calibri"/>
          <w:szCs w:val="22"/>
          <w:lang w:eastAsia="en-US"/>
        </w:rPr>
        <w:t xml:space="preserve"> –</w:t>
      </w:r>
      <w:r>
        <w:rPr>
          <w:rFonts w:cs="Calibri"/>
          <w:szCs w:val="22"/>
          <w:lang w:eastAsia="en-US"/>
        </w:rPr>
        <w:t xml:space="preserve"> </w:t>
      </w:r>
      <w:r w:rsidRPr="00064FEE">
        <w:rPr>
          <w:rFonts w:cs="Calibri"/>
          <w:szCs w:val="22"/>
          <w:lang w:eastAsia="en-US"/>
        </w:rPr>
        <w:t>в случае если</w:t>
      </w:r>
      <w:r>
        <w:rPr>
          <w:rFonts w:cs="Calibri"/>
          <w:szCs w:val="22"/>
          <w:lang w:eastAsia="en-US"/>
        </w:rPr>
        <w:t xml:space="preserve"> обучающийся демонстрирует значительные затруднения или недостаточный уровень знаний терминологии и теоретических знаний по теме лабораторной работы, не может объяснить методику и порядок выполненных расчетов, и (или) не может ответить на более чем 50% заданных ему контрольных вопросов по теме работы</w:t>
      </w:r>
      <w:r w:rsidRPr="00064FEE">
        <w:rPr>
          <w:rFonts w:cs="Calibri"/>
          <w:szCs w:val="22"/>
          <w:lang w:eastAsia="en-US"/>
        </w:rPr>
        <w:t>.</w:t>
      </w:r>
    </w:p>
    <w:p w14:paraId="0F448099" w14:textId="77777777" w:rsidR="002465D7" w:rsidRPr="00064FEE" w:rsidRDefault="002465D7" w:rsidP="002465D7">
      <w:pPr>
        <w:rPr>
          <w:rFonts w:cs="Calibri"/>
          <w:szCs w:val="22"/>
          <w:lang w:eastAsia="en-US"/>
        </w:rPr>
      </w:pPr>
      <w:r>
        <w:rPr>
          <w:rFonts w:cs="Calibri"/>
          <w:szCs w:val="22"/>
          <w:lang w:eastAsia="en-US"/>
        </w:rPr>
        <w:t>Оценки выставляются преподавателем в журнал лабораторных работ, закрепляются его подписью и служат основанием для последующего допуска обучающегося до зачета.</w:t>
      </w:r>
    </w:p>
    <w:p w14:paraId="52061A63" w14:textId="77777777" w:rsidR="002465D7" w:rsidRDefault="002465D7" w:rsidP="002465D7">
      <w:pPr>
        <w:jc w:val="left"/>
        <w:rPr>
          <w:rFonts w:cs="Calibri"/>
          <w:szCs w:val="22"/>
          <w:lang w:eastAsia="en-US"/>
        </w:rPr>
      </w:pPr>
    </w:p>
    <w:p w14:paraId="4F2F39A1" w14:textId="77777777" w:rsidR="002465D7" w:rsidRPr="006700C8" w:rsidRDefault="002465D7" w:rsidP="002465D7">
      <w:pPr>
        <w:pStyle w:val="2f"/>
      </w:pPr>
      <w:bookmarkStart w:id="69" w:name="_Toc105702855"/>
      <w:bookmarkStart w:id="70" w:name="_Toc105703301"/>
      <w:r w:rsidRPr="006700C8">
        <w:t>6</w:t>
      </w:r>
      <w:r w:rsidRPr="000E4E25">
        <w:t>.3 Процедура и критерии</w:t>
      </w:r>
      <w:r w:rsidRPr="006700C8">
        <w:t xml:space="preserve"> оценки знаний и умений при</w:t>
      </w:r>
      <w:r>
        <w:t xml:space="preserve"> </w:t>
      </w:r>
      <w:r w:rsidRPr="006700C8">
        <w:t>промежуточной</w:t>
      </w:r>
      <w:r>
        <w:t xml:space="preserve"> </w:t>
      </w:r>
      <w:r w:rsidRPr="006700C8">
        <w:t xml:space="preserve">аттестации в форме </w:t>
      </w:r>
      <w:r>
        <w:t>зачета с оценкой</w:t>
      </w:r>
      <w:bookmarkEnd w:id="69"/>
      <w:bookmarkEnd w:id="70"/>
    </w:p>
    <w:p w14:paraId="61C2C461" w14:textId="77777777" w:rsidR="002465D7" w:rsidRPr="00EE20A9" w:rsidRDefault="002465D7" w:rsidP="002465D7">
      <w:pPr>
        <w:jc w:val="left"/>
        <w:rPr>
          <w:rFonts w:cs="Calibri"/>
          <w:spacing w:val="-4"/>
          <w:szCs w:val="22"/>
          <w:lang w:eastAsia="en-US"/>
        </w:rPr>
      </w:pPr>
    </w:p>
    <w:p w14:paraId="07F4B6DA" w14:textId="77777777" w:rsidR="002465D7" w:rsidRPr="00EE20A9" w:rsidRDefault="002465D7" w:rsidP="002465D7">
      <w:pPr>
        <w:rPr>
          <w:lang w:eastAsia="en-US"/>
        </w:rPr>
      </w:pPr>
      <w:r w:rsidRPr="00EE20A9">
        <w:rPr>
          <w:lang w:eastAsia="en-US"/>
        </w:rPr>
        <w:t xml:space="preserve">Зачет </w:t>
      </w:r>
      <w:r>
        <w:rPr>
          <w:lang w:eastAsia="en-US"/>
        </w:rPr>
        <w:t>с оценкой</w:t>
      </w:r>
      <w:r w:rsidRPr="00EE20A9">
        <w:rPr>
          <w:lang w:eastAsia="en-US"/>
        </w:rPr>
        <w:t xml:space="preserve"> – это форма контроля знаний, полученных обучающимся в ходе изучения дисциплины в целом.</w:t>
      </w:r>
      <w:r>
        <w:rPr>
          <w:lang w:eastAsia="en-US"/>
        </w:rPr>
        <w:t xml:space="preserve"> </w:t>
      </w:r>
      <w:r w:rsidRPr="00EE20A9">
        <w:rPr>
          <w:lang w:eastAsia="en-US"/>
        </w:rPr>
        <w:t>Зачет</w:t>
      </w:r>
      <w:r>
        <w:rPr>
          <w:lang w:eastAsia="en-US"/>
        </w:rPr>
        <w:t xml:space="preserve"> с оценкой</w:t>
      </w:r>
      <w:r w:rsidRPr="00EE20A9">
        <w:rPr>
          <w:lang w:eastAsia="en-US"/>
        </w:rPr>
        <w:t xml:space="preserve">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w:t>
      </w:r>
      <w:r>
        <w:rPr>
          <w:lang w:eastAsia="en-US"/>
        </w:rPr>
        <w:t xml:space="preserve"> </w:t>
      </w:r>
      <w:r w:rsidRPr="00EB3D83">
        <w:rPr>
          <w:lang w:eastAsia="en-US"/>
        </w:rPr>
        <w:t>индикатор</w:t>
      </w:r>
      <w:r>
        <w:rPr>
          <w:lang w:eastAsia="en-US"/>
        </w:rPr>
        <w:t>ов</w:t>
      </w:r>
      <w:r w:rsidRPr="00EB3D83">
        <w:rPr>
          <w:lang w:eastAsia="en-US"/>
        </w:rPr>
        <w:t xml:space="preserve"> достижени</w:t>
      </w:r>
      <w:r>
        <w:rPr>
          <w:lang w:eastAsia="en-US"/>
        </w:rPr>
        <w:t>я</w:t>
      </w:r>
      <w:r w:rsidRPr="00EB3D83">
        <w:rPr>
          <w:lang w:eastAsia="en-US"/>
        </w:rPr>
        <w:t xml:space="preserve"> </w:t>
      </w:r>
      <w:r>
        <w:rPr>
          <w:lang w:eastAsia="en-US"/>
        </w:rPr>
        <w:t xml:space="preserve">компетенций </w:t>
      </w:r>
      <w:r w:rsidRPr="00544685">
        <w:rPr>
          <w:color w:val="0000FF"/>
          <w:lang w:eastAsia="en-US"/>
        </w:rPr>
        <w:t xml:space="preserve"> ИД-04 /ПК-2, ИД-06 /ПК-2, ИД-08 /ПК-3, ИД-04 /ПК-2, ИД-03 /ПК-2</w:t>
      </w:r>
      <w:r>
        <w:rPr>
          <w:b/>
          <w:lang w:eastAsia="en-US"/>
        </w:rPr>
        <w:t xml:space="preserve"> </w:t>
      </w:r>
      <w:r w:rsidRPr="00EE20A9">
        <w:rPr>
          <w:lang w:eastAsia="en-US"/>
        </w:rPr>
        <w:t>формируем</w:t>
      </w:r>
      <w:r>
        <w:rPr>
          <w:lang w:eastAsia="en-US"/>
        </w:rPr>
        <w:t>ой</w:t>
      </w:r>
      <w:r w:rsidRPr="00EE20A9">
        <w:rPr>
          <w:lang w:eastAsia="en-US"/>
        </w:rPr>
        <w:t xml:space="preserve"> в рамках изучаемой дисциплины.</w:t>
      </w:r>
    </w:p>
    <w:p w14:paraId="5217751A" w14:textId="77777777" w:rsidR="002465D7" w:rsidRPr="00EE20A9" w:rsidRDefault="002465D7" w:rsidP="002465D7">
      <w:pPr>
        <w:rPr>
          <w:lang w:eastAsia="en-US"/>
        </w:rPr>
      </w:pPr>
      <w:r w:rsidRPr="00EE20A9">
        <w:rPr>
          <w:lang w:eastAsia="en-US"/>
        </w:rPr>
        <w:t xml:space="preserve">Зачет </w:t>
      </w:r>
      <w:r>
        <w:rPr>
          <w:lang w:eastAsia="en-US"/>
        </w:rPr>
        <w:t>с оценкой</w:t>
      </w:r>
      <w:r w:rsidRPr="00EE20A9">
        <w:rPr>
          <w:lang w:eastAsia="en-US"/>
        </w:rPr>
        <w:t xml:space="preserve"> сда</w:t>
      </w:r>
      <w:r>
        <w:rPr>
          <w:lang w:eastAsia="en-US"/>
        </w:rPr>
        <w:t>е</w:t>
      </w:r>
      <w:r w:rsidRPr="00EE20A9">
        <w:rPr>
          <w:lang w:eastAsia="en-US"/>
        </w:rPr>
        <w:t>тся всеми обучающимися в обязательном порядке в строгом соответствии с учебным план</w:t>
      </w:r>
      <w:r>
        <w:rPr>
          <w:lang w:eastAsia="en-US"/>
        </w:rPr>
        <w:t>ом</w:t>
      </w:r>
      <w:r w:rsidRPr="00EE20A9">
        <w:rPr>
          <w:lang w:eastAsia="en-US"/>
        </w:rPr>
        <w:t xml:space="preserve"> основной профессиональной образовательной программы по направлению подготовки</w:t>
      </w:r>
      <w:r>
        <w:rPr>
          <w:lang w:eastAsia="en-US"/>
        </w:rPr>
        <w:t xml:space="preserve"> </w:t>
      </w:r>
      <w:r w:rsidRPr="00EE20A9">
        <w:rPr>
          <w:lang w:eastAsia="en-US"/>
        </w:rPr>
        <w:t>и утвержденн</w:t>
      </w:r>
      <w:r>
        <w:rPr>
          <w:lang w:eastAsia="en-US"/>
        </w:rPr>
        <w:t>ой</w:t>
      </w:r>
      <w:r w:rsidRPr="00EE20A9">
        <w:rPr>
          <w:lang w:eastAsia="en-US"/>
        </w:rPr>
        <w:t xml:space="preserve"> рабоч</w:t>
      </w:r>
      <w:r>
        <w:rPr>
          <w:lang w:eastAsia="en-US"/>
        </w:rPr>
        <w:t>ей</w:t>
      </w:r>
      <w:r w:rsidRPr="00EE20A9">
        <w:rPr>
          <w:lang w:eastAsia="en-US"/>
        </w:rPr>
        <w:t xml:space="preserve"> программ</w:t>
      </w:r>
      <w:r>
        <w:rPr>
          <w:lang w:eastAsia="en-US"/>
        </w:rPr>
        <w:t>е</w:t>
      </w:r>
      <w:r w:rsidRPr="00EE20A9">
        <w:rPr>
          <w:lang w:eastAsia="en-US"/>
        </w:rPr>
        <w:t xml:space="preserve"> по дисциплин</w:t>
      </w:r>
      <w:r>
        <w:rPr>
          <w:lang w:eastAsia="en-US"/>
        </w:rPr>
        <w:t>е</w:t>
      </w:r>
      <w:r w:rsidRPr="00EE20A9">
        <w:rPr>
          <w:lang w:eastAsia="en-US"/>
        </w:rPr>
        <w:t>.</w:t>
      </w:r>
      <w:r>
        <w:rPr>
          <w:lang w:eastAsia="en-US"/>
        </w:rPr>
        <w:t xml:space="preserve"> </w:t>
      </w:r>
      <w:r w:rsidRPr="00EE20A9">
        <w:rPr>
          <w:lang w:eastAsia="en-US"/>
        </w:rPr>
        <w:t>Декан факультет</w:t>
      </w:r>
      <w:r>
        <w:rPr>
          <w:lang w:eastAsia="en-US"/>
        </w:rPr>
        <w:t xml:space="preserve">а </w:t>
      </w:r>
      <w:r w:rsidRPr="00EE20A9">
        <w:rPr>
          <w:lang w:eastAsia="en-US"/>
        </w:rPr>
        <w:t>в исключительных случаях на основании заявлений студентов им</w:t>
      </w:r>
      <w:r>
        <w:rPr>
          <w:lang w:eastAsia="en-US"/>
        </w:rPr>
        <w:t>ее</w:t>
      </w:r>
      <w:r w:rsidRPr="00EE20A9">
        <w:rPr>
          <w:lang w:eastAsia="en-US"/>
        </w:rPr>
        <w:t>т право разрешать обучающимся, успешно осваивающим программу курса, досрочную сдачу зачет</w:t>
      </w:r>
      <w:r>
        <w:rPr>
          <w:lang w:eastAsia="en-US"/>
        </w:rPr>
        <w:t>а</w:t>
      </w:r>
      <w:r w:rsidRPr="00EE20A9">
        <w:rPr>
          <w:lang w:eastAsia="en-US"/>
        </w:rPr>
        <w:t xml:space="preserve"> при условии выполнения ими установленных </w:t>
      </w:r>
      <w:r>
        <w:rPr>
          <w:lang w:eastAsia="en-US"/>
        </w:rPr>
        <w:t>лабораторных</w:t>
      </w:r>
      <w:r w:rsidRPr="00EE20A9">
        <w:rPr>
          <w:lang w:eastAsia="en-US"/>
        </w:rPr>
        <w:t xml:space="preserve"> работ без освобождения от текущих занятий по другим дисциплинам.</w:t>
      </w:r>
    </w:p>
    <w:p w14:paraId="68F45137" w14:textId="77777777" w:rsidR="002465D7" w:rsidRPr="00EE20A9" w:rsidRDefault="002465D7" w:rsidP="002465D7">
      <w:pPr>
        <w:rPr>
          <w:rFonts w:cs="Calibri"/>
          <w:spacing w:val="-4"/>
          <w:szCs w:val="22"/>
          <w:lang w:eastAsia="en-US"/>
        </w:rPr>
      </w:pPr>
      <w:r w:rsidRPr="00EE20A9">
        <w:rPr>
          <w:rFonts w:cs="Calibri"/>
          <w:spacing w:val="-4"/>
          <w:szCs w:val="22"/>
          <w:lang w:eastAsia="en-US"/>
        </w:rPr>
        <w:t>Форма проведения</w:t>
      </w:r>
      <w:r>
        <w:rPr>
          <w:rFonts w:cs="Calibri"/>
          <w:spacing w:val="-4"/>
          <w:szCs w:val="22"/>
          <w:lang w:eastAsia="en-US"/>
        </w:rPr>
        <w:t xml:space="preserve"> з</w:t>
      </w:r>
      <w:r w:rsidRPr="00EE20A9">
        <w:rPr>
          <w:rFonts w:cs="Calibri"/>
          <w:spacing w:val="-4"/>
          <w:szCs w:val="22"/>
          <w:lang w:eastAsia="en-US"/>
        </w:rPr>
        <w:t>ачет</w:t>
      </w:r>
      <w:r>
        <w:rPr>
          <w:rFonts w:cs="Calibri"/>
          <w:spacing w:val="-4"/>
          <w:szCs w:val="22"/>
          <w:lang w:eastAsia="en-US"/>
        </w:rPr>
        <w:t>а с оценкой</w:t>
      </w:r>
      <w:r w:rsidRPr="00EE20A9">
        <w:rPr>
          <w:rFonts w:cs="Calibri"/>
          <w:spacing w:val="-4"/>
          <w:szCs w:val="22"/>
          <w:lang w:eastAsia="en-US"/>
        </w:rPr>
        <w:t xml:space="preserve"> </w:t>
      </w:r>
      <w:r>
        <w:rPr>
          <w:rFonts w:cs="Calibri"/>
          <w:spacing w:val="-4"/>
          <w:szCs w:val="22"/>
          <w:lang w:eastAsia="en-US"/>
        </w:rPr>
        <w:t>–</w:t>
      </w:r>
      <w:r w:rsidRPr="00EE20A9">
        <w:rPr>
          <w:rFonts w:cs="Calibri"/>
          <w:spacing w:val="-4"/>
          <w:szCs w:val="22"/>
          <w:lang w:eastAsia="en-US"/>
        </w:rPr>
        <w:t xml:space="preserve"> </w:t>
      </w:r>
      <w:r w:rsidRPr="00642B6E">
        <w:rPr>
          <w:rFonts w:cs="Calibri"/>
          <w:i/>
          <w:spacing w:val="-4"/>
          <w:szCs w:val="22"/>
          <w:lang w:eastAsia="en-US"/>
        </w:rPr>
        <w:t>устная</w:t>
      </w:r>
      <w:r>
        <w:rPr>
          <w:rFonts w:cs="Calibri"/>
          <w:spacing w:val="-4"/>
          <w:szCs w:val="22"/>
          <w:lang w:eastAsia="en-US"/>
        </w:rPr>
        <w:t>. По желанию обучающихся допускается сдача зачета с оценкой в форме компьютерного тестирования.</w:t>
      </w:r>
    </w:p>
    <w:p w14:paraId="7FDCA4F6" w14:textId="77777777" w:rsidR="002465D7" w:rsidRPr="00DA7492" w:rsidRDefault="002465D7" w:rsidP="002465D7">
      <w:pPr>
        <w:rPr>
          <w:rFonts w:cs="Calibri"/>
          <w:spacing w:val="-6"/>
          <w:szCs w:val="22"/>
          <w:lang w:eastAsia="en-US"/>
        </w:rPr>
      </w:pPr>
      <w:r w:rsidRPr="00DA7492">
        <w:rPr>
          <w:rFonts w:cs="Calibri"/>
          <w:spacing w:val="-6"/>
          <w:szCs w:val="22"/>
          <w:lang w:eastAsia="en-US"/>
        </w:rPr>
        <w:t>Не позднее, чем за 20 дней до начала промежуточной аттестации преподаватель выдает студентам очной формы обучения вопросы или тестовые задания для зачета с оценкой по теоретическому курсу. Обучающимся заочной формы обучения вопросы и тестовые задания выдаются уполномоченным лицом (преподавателем соответствующей дисциплины или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14:paraId="4EB1667B" w14:textId="77777777" w:rsidR="002465D7" w:rsidRPr="00EE20A9" w:rsidRDefault="002465D7" w:rsidP="002465D7">
      <w:pPr>
        <w:rPr>
          <w:lang w:eastAsia="en-US"/>
        </w:rPr>
      </w:pPr>
      <w:r w:rsidRPr="00EE20A9">
        <w:rPr>
          <w:lang w:eastAsia="en-US"/>
        </w:rPr>
        <w:t>При явке на зачет</w:t>
      </w:r>
      <w:r>
        <w:rPr>
          <w:lang w:eastAsia="en-US"/>
        </w:rPr>
        <w:t xml:space="preserve"> с оценкой</w:t>
      </w:r>
      <w:r w:rsidRPr="00EE20A9">
        <w:rPr>
          <w:lang w:eastAsia="en-US"/>
        </w:rPr>
        <w:t>, обучающийся обязан иметь при себе зачетную книжку, которую он предъявляет преподавателю в начале проведения зачета</w:t>
      </w:r>
      <w:r>
        <w:rPr>
          <w:lang w:eastAsia="en-US"/>
        </w:rPr>
        <w:t xml:space="preserve"> с оценкой</w:t>
      </w:r>
      <w:r w:rsidRPr="00EE20A9">
        <w:rPr>
          <w:lang w:eastAsia="en-US"/>
        </w:rPr>
        <w:t>.</w:t>
      </w:r>
      <w:r>
        <w:rPr>
          <w:lang w:eastAsia="en-US"/>
        </w:rPr>
        <w:t xml:space="preserve"> Зачет с оценкой</w:t>
      </w:r>
      <w:r w:rsidRPr="00EE20A9">
        <w:rPr>
          <w:lang w:eastAsia="en-US"/>
        </w:rPr>
        <w:t xml:space="preserve"> по дисциплине принимаются преподавателями, ведущими </w:t>
      </w:r>
      <w:r>
        <w:rPr>
          <w:lang w:eastAsia="en-US"/>
        </w:rPr>
        <w:t>лабораторные работы</w:t>
      </w:r>
      <w:r w:rsidRPr="00EE20A9">
        <w:rPr>
          <w:lang w:eastAsia="en-US"/>
        </w:rPr>
        <w:t xml:space="preserve"> в группах или читающими лекции по данной дисциплине.</w:t>
      </w:r>
      <w:r>
        <w:rPr>
          <w:lang w:eastAsia="en-US"/>
        </w:rPr>
        <w:t xml:space="preserve"> </w:t>
      </w:r>
      <w:r w:rsidRPr="00EE20A9">
        <w:rPr>
          <w:lang w:eastAsia="en-US"/>
        </w:rPr>
        <w:t>Во время зачета</w:t>
      </w:r>
      <w:r>
        <w:rPr>
          <w:lang w:eastAsia="en-US"/>
        </w:rPr>
        <w:t xml:space="preserve"> с оценкой</w:t>
      </w:r>
      <w:r w:rsidRPr="00EE20A9">
        <w:rPr>
          <w:lang w:eastAsia="en-US"/>
        </w:rPr>
        <w:t xml:space="preserve">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w:t>
      </w:r>
      <w:r w:rsidRPr="0040574C">
        <w:rPr>
          <w:lang w:eastAsia="en-US"/>
        </w:rPr>
        <w:t>При подготовке к устному зачету с оценкой экзаменуемый ведет записи в листе устного ответ</w:t>
      </w:r>
      <w:r w:rsidRPr="00EE20A9">
        <w:rPr>
          <w:lang w:eastAsia="en-US"/>
        </w:rPr>
        <w:t>а, который затем (по окончании зачета</w:t>
      </w:r>
      <w:r>
        <w:rPr>
          <w:lang w:eastAsia="en-US"/>
        </w:rPr>
        <w:t xml:space="preserve"> с оценкой</w:t>
      </w:r>
      <w:r w:rsidRPr="00EE20A9">
        <w:rPr>
          <w:lang w:eastAsia="en-US"/>
        </w:rPr>
        <w:t>) сдается экзаменатору. Обучающийся, испытавший затруднения при подготовке к ответу по</w:t>
      </w:r>
      <w:r>
        <w:rPr>
          <w:lang w:eastAsia="en-US"/>
        </w:rPr>
        <w:t xml:space="preserve"> доставшимся ему вопросам</w:t>
      </w:r>
      <w:r w:rsidRPr="00EE20A9">
        <w:rPr>
          <w:lang w:eastAsia="en-US"/>
        </w:rPr>
        <w:t xml:space="preserve">, имеет право на выбор </w:t>
      </w:r>
      <w:r>
        <w:rPr>
          <w:lang w:eastAsia="en-US"/>
        </w:rPr>
        <w:t>других трех вопросов</w:t>
      </w:r>
      <w:r w:rsidRPr="00EE20A9">
        <w:rPr>
          <w:lang w:eastAsia="en-US"/>
        </w:rPr>
        <w:t xml:space="preserve"> с соответствующим продлением времени на подготовку. При окончательном оценивании ответа обучающегося оценка снижается на один балл. Если обучающийся явился на зачет</w:t>
      </w:r>
      <w:r>
        <w:rPr>
          <w:lang w:eastAsia="en-US"/>
        </w:rPr>
        <w:t xml:space="preserve"> с оценкой, выбрал</w:t>
      </w:r>
      <w:r w:rsidRPr="00EE20A9">
        <w:rPr>
          <w:lang w:eastAsia="en-US"/>
        </w:rPr>
        <w:t xml:space="preserve"> вопрос</w:t>
      </w:r>
      <w:r>
        <w:rPr>
          <w:lang w:eastAsia="en-US"/>
        </w:rPr>
        <w:t>ы</w:t>
      </w:r>
      <w:r w:rsidRPr="00EE20A9">
        <w:rPr>
          <w:lang w:eastAsia="en-US"/>
        </w:rPr>
        <w:t xml:space="preserve"> и отказался от ответа, то в зачетной ведомости ему выставляется оценка «не </w:t>
      </w:r>
      <w:r>
        <w:rPr>
          <w:lang w:eastAsia="en-US"/>
        </w:rPr>
        <w:t>удовлетворительно</w:t>
      </w:r>
      <w:r w:rsidRPr="00EE20A9">
        <w:rPr>
          <w:lang w:eastAsia="en-US"/>
        </w:rPr>
        <w:t>» без учета причины отказа.</w:t>
      </w:r>
    </w:p>
    <w:p w14:paraId="06B552EE" w14:textId="77777777" w:rsidR="002465D7" w:rsidRPr="00EE20A9" w:rsidRDefault="002465D7" w:rsidP="002465D7">
      <w:pPr>
        <w:rPr>
          <w:lang w:eastAsia="en-US"/>
        </w:rPr>
      </w:pPr>
      <w:r w:rsidRPr="00EE20A9">
        <w:rPr>
          <w:lang w:eastAsia="en-US"/>
        </w:rPr>
        <w:t>Нарушениями учебной дисциплины во время промежуточной аттестации являются:</w:t>
      </w:r>
    </w:p>
    <w:p w14:paraId="753B2A8E" w14:textId="77777777" w:rsidR="002465D7" w:rsidRPr="00EE20A9" w:rsidRDefault="002465D7" w:rsidP="002465D7">
      <w:pPr>
        <w:rPr>
          <w:lang w:eastAsia="en-US"/>
        </w:rPr>
      </w:pPr>
      <w:r w:rsidRPr="00EE20A9">
        <w:rPr>
          <w:lang w:eastAsia="en-US"/>
        </w:rPr>
        <w:lastRenderedPageBreak/>
        <w:t>- списывание (в том числе с использованием мобильной связи, ресурсов Интернет, а также литературы и материалов, не разрешенных к использованию на зачете);</w:t>
      </w:r>
    </w:p>
    <w:p w14:paraId="79DC8F54" w14:textId="77777777" w:rsidR="002465D7" w:rsidRPr="00EE20A9" w:rsidRDefault="002465D7" w:rsidP="002465D7">
      <w:pPr>
        <w:jc w:val="left"/>
        <w:rPr>
          <w:rFonts w:cs="Calibri"/>
          <w:spacing w:val="-4"/>
          <w:szCs w:val="22"/>
          <w:lang w:eastAsia="en-US"/>
        </w:rPr>
      </w:pPr>
      <w:r w:rsidRPr="00EE20A9">
        <w:rPr>
          <w:rFonts w:cs="Calibri"/>
          <w:spacing w:val="-4"/>
          <w:szCs w:val="22"/>
          <w:lang w:eastAsia="en-US"/>
        </w:rPr>
        <w:t>- обращение к другим обучающимся за помощью или консультацией при подготовке ответа или выполнении зачетного задания;</w:t>
      </w:r>
    </w:p>
    <w:p w14:paraId="1D739290" w14:textId="77777777" w:rsidR="002465D7" w:rsidRPr="00EE20A9" w:rsidRDefault="002465D7" w:rsidP="002465D7">
      <w:pPr>
        <w:rPr>
          <w:lang w:eastAsia="en-US"/>
        </w:rPr>
      </w:pPr>
      <w:r w:rsidRPr="00EE20A9">
        <w:rPr>
          <w:lang w:eastAsia="en-US"/>
        </w:rPr>
        <w:t xml:space="preserve">- прохождение промежуточной аттестации лицами, выдающими себя за обучающегося, обязанного сдавать </w:t>
      </w:r>
      <w:r>
        <w:rPr>
          <w:lang w:eastAsia="en-US"/>
        </w:rPr>
        <w:t>з</w:t>
      </w:r>
      <w:r w:rsidRPr="00EE20A9">
        <w:rPr>
          <w:lang w:eastAsia="en-US"/>
        </w:rPr>
        <w:t>ачет;</w:t>
      </w:r>
    </w:p>
    <w:p w14:paraId="75CA5A54" w14:textId="77777777" w:rsidR="002465D7" w:rsidRPr="00EE20A9" w:rsidRDefault="002465D7" w:rsidP="002465D7">
      <w:pPr>
        <w:rPr>
          <w:lang w:eastAsia="en-US"/>
        </w:rPr>
      </w:pPr>
      <w:r w:rsidRPr="00EE20A9">
        <w:rPr>
          <w:lang w:eastAsia="en-US"/>
        </w:rPr>
        <w:t>- некорректное поведение обучающегося по отношению к преподавателю (в том числе грубость, обман и т.п.).</w:t>
      </w:r>
    </w:p>
    <w:p w14:paraId="6EF8354F" w14:textId="77777777" w:rsidR="002465D7" w:rsidRPr="00EE20A9" w:rsidRDefault="002465D7" w:rsidP="002465D7">
      <w:pPr>
        <w:rPr>
          <w:lang w:eastAsia="en-US"/>
        </w:rPr>
      </w:pPr>
      <w:r w:rsidRPr="00EE20A9">
        <w:rPr>
          <w:lang w:eastAsia="en-US"/>
        </w:rPr>
        <w:t>Нарушения обучающимся дисциплины на зачетах</w:t>
      </w:r>
      <w:r>
        <w:rPr>
          <w:lang w:eastAsia="en-US"/>
        </w:rPr>
        <w:t xml:space="preserve"> с оценкой</w:t>
      </w:r>
      <w:r w:rsidRPr="00EE20A9">
        <w:rPr>
          <w:lang w:eastAsia="en-US"/>
        </w:rPr>
        <w:t xml:space="preserve"> пресекаются. В этом случае в </w:t>
      </w:r>
      <w:r>
        <w:rPr>
          <w:lang w:eastAsia="en-US"/>
        </w:rPr>
        <w:t>зачетной</w:t>
      </w:r>
      <w:r w:rsidRPr="00EE20A9">
        <w:rPr>
          <w:lang w:eastAsia="en-US"/>
        </w:rPr>
        <w:t xml:space="preserve"> ведомости ему выставляется оценка «не </w:t>
      </w:r>
      <w:r>
        <w:rPr>
          <w:lang w:eastAsia="en-US"/>
        </w:rPr>
        <w:t>удовлетворительно</w:t>
      </w:r>
      <w:r w:rsidRPr="00EE20A9">
        <w:rPr>
          <w:lang w:eastAsia="en-US"/>
        </w:rPr>
        <w:t>».</w:t>
      </w:r>
      <w:r>
        <w:rPr>
          <w:lang w:eastAsia="en-US"/>
        </w:rPr>
        <w:t xml:space="preserve"> </w:t>
      </w:r>
      <w:r w:rsidRPr="00EE20A9">
        <w:rPr>
          <w:lang w:eastAsia="en-US"/>
        </w:rPr>
        <w:t xml:space="preserve">Присутствие на зачетах </w:t>
      </w:r>
      <w:r>
        <w:rPr>
          <w:lang w:eastAsia="en-US"/>
        </w:rPr>
        <w:t xml:space="preserve">с оценкой </w:t>
      </w:r>
      <w:r w:rsidRPr="00EE20A9">
        <w:rPr>
          <w:lang w:eastAsia="en-US"/>
        </w:rPr>
        <w:t>посторонних лиц не допускается.</w:t>
      </w:r>
      <w:r>
        <w:rPr>
          <w:lang w:eastAsia="en-US"/>
        </w:rPr>
        <w:t xml:space="preserve"> </w:t>
      </w:r>
    </w:p>
    <w:p w14:paraId="43220E03" w14:textId="77777777" w:rsidR="002465D7" w:rsidRPr="00EE20A9" w:rsidRDefault="002465D7" w:rsidP="002465D7">
      <w:pPr>
        <w:rPr>
          <w:lang w:eastAsia="en-US"/>
        </w:rPr>
      </w:pPr>
      <w:r w:rsidRPr="00EE20A9">
        <w:rPr>
          <w:lang w:eastAsia="en-US"/>
        </w:rPr>
        <w:t>По результатам зачета</w:t>
      </w:r>
      <w:r>
        <w:rPr>
          <w:lang w:eastAsia="en-US"/>
        </w:rPr>
        <w:t xml:space="preserve"> с оценкой</w:t>
      </w:r>
      <w:r w:rsidRPr="00EE20A9">
        <w:rPr>
          <w:lang w:eastAsia="en-US"/>
        </w:rPr>
        <w:t xml:space="preserve"> в зачетную ведомость выставляются оценки «</w:t>
      </w:r>
      <w:r>
        <w:rPr>
          <w:lang w:eastAsia="en-US"/>
        </w:rPr>
        <w:t>отлично</w:t>
      </w:r>
      <w:r w:rsidRPr="00EE20A9">
        <w:rPr>
          <w:lang w:eastAsia="en-US"/>
        </w:rPr>
        <w:t>»</w:t>
      </w:r>
      <w:r>
        <w:rPr>
          <w:lang w:eastAsia="en-US"/>
        </w:rPr>
        <w:t>, «хорошо», «удовлетворительно»</w:t>
      </w:r>
      <w:r w:rsidRPr="00EE20A9">
        <w:rPr>
          <w:lang w:eastAsia="en-US"/>
        </w:rPr>
        <w:t xml:space="preserve"> или «не </w:t>
      </w:r>
      <w:r>
        <w:rPr>
          <w:lang w:eastAsia="en-US"/>
        </w:rPr>
        <w:t>удовлетворительно»</w:t>
      </w:r>
      <w:r w:rsidRPr="00EE20A9">
        <w:rPr>
          <w:lang w:eastAsia="en-US"/>
        </w:rPr>
        <w:t>.</w:t>
      </w:r>
      <w:r>
        <w:rPr>
          <w:lang w:eastAsia="en-US"/>
        </w:rPr>
        <w:t xml:space="preserve"> В случае не явки обучающегося – «не явился», а в случае невыполнения требований по качественному освоению ОПОП – «не допущен».</w:t>
      </w:r>
    </w:p>
    <w:p w14:paraId="0C805BBD" w14:textId="77777777" w:rsidR="002465D7" w:rsidRPr="00EE20A9" w:rsidRDefault="002465D7" w:rsidP="002465D7">
      <w:pPr>
        <w:rPr>
          <w:lang w:eastAsia="en-US"/>
        </w:rPr>
      </w:pPr>
      <w:r>
        <w:rPr>
          <w:lang w:eastAsia="en-US"/>
        </w:rPr>
        <w:t>Зачетная</w:t>
      </w:r>
      <w:r w:rsidRPr="00EE20A9">
        <w:rPr>
          <w:lang w:eastAsia="en-US"/>
        </w:rPr>
        <w:t xml:space="preserve"> ведомость является основным первичным документом по учету успеваемости студентов. </w:t>
      </w:r>
      <w:r>
        <w:rPr>
          <w:lang w:eastAsia="en-US"/>
        </w:rPr>
        <w:t>Зачетная</w:t>
      </w:r>
      <w:r w:rsidRPr="00EE20A9">
        <w:rPr>
          <w:lang w:eastAsia="en-US"/>
        </w:rPr>
        <w:t xml:space="preserve"> ведомость независимо от формы контроля содержит следующую общую информацию: наименование </w:t>
      </w:r>
      <w:r>
        <w:rPr>
          <w:lang w:eastAsia="en-US"/>
        </w:rPr>
        <w:t>Университета</w:t>
      </w:r>
      <w:r w:rsidRPr="00EE20A9">
        <w:rPr>
          <w:lang w:eastAsia="en-US"/>
        </w:rPr>
        <w:t xml:space="preserve">; наименование документа; номер семестра; учебный год; форму контроля </w:t>
      </w:r>
      <w:r>
        <w:rPr>
          <w:lang w:eastAsia="en-US"/>
        </w:rPr>
        <w:t>–</w:t>
      </w:r>
      <w:r w:rsidRPr="00EE20A9">
        <w:rPr>
          <w:lang w:eastAsia="en-US"/>
        </w:rPr>
        <w:t xml:space="preserve"> зачет</w:t>
      </w:r>
      <w:r>
        <w:rPr>
          <w:lang w:eastAsia="en-US"/>
        </w:rPr>
        <w:t xml:space="preserve"> с оценкой</w:t>
      </w:r>
      <w:r w:rsidRPr="00EE20A9">
        <w:rPr>
          <w:lang w:eastAsia="en-US"/>
        </w:rPr>
        <w:t>; название дисциплины; дату проведения зачета</w:t>
      </w:r>
      <w:r>
        <w:rPr>
          <w:lang w:eastAsia="en-US"/>
        </w:rPr>
        <w:t xml:space="preserve"> с оценкой</w:t>
      </w:r>
      <w:r w:rsidRPr="00EE20A9">
        <w:rPr>
          <w:lang w:eastAsia="en-US"/>
        </w:rPr>
        <w:t>; номер группы, номер курса, фамилию, имя, отчество преподавателя; далее в форме таблицы – фамилию, имя, отчество обучающегося, № зачетной книжки.</w:t>
      </w:r>
    </w:p>
    <w:p w14:paraId="334C228D" w14:textId="77777777" w:rsidR="002465D7" w:rsidRPr="00EE20A9" w:rsidRDefault="002465D7" w:rsidP="002465D7">
      <w:pPr>
        <w:rPr>
          <w:rFonts w:cs="Calibri"/>
          <w:spacing w:val="-4"/>
          <w:szCs w:val="22"/>
          <w:lang w:eastAsia="en-US"/>
        </w:rPr>
      </w:pPr>
      <w:r>
        <w:rPr>
          <w:rFonts w:cs="Calibri"/>
          <w:spacing w:val="-4"/>
          <w:szCs w:val="22"/>
          <w:lang w:eastAsia="en-US"/>
        </w:rPr>
        <w:t>Зачетная</w:t>
      </w:r>
      <w:r w:rsidRPr="00EE20A9">
        <w:rPr>
          <w:rFonts w:cs="Calibri"/>
          <w:spacing w:val="-4"/>
          <w:szCs w:val="22"/>
          <w:lang w:eastAsia="en-US"/>
        </w:rPr>
        <w:t xml:space="preserve"> ведомость для оформления результатов сдачи зачета</w:t>
      </w:r>
      <w:r>
        <w:rPr>
          <w:rFonts w:cs="Calibri"/>
          <w:spacing w:val="-4"/>
          <w:szCs w:val="22"/>
          <w:lang w:eastAsia="en-US"/>
        </w:rPr>
        <w:t xml:space="preserve"> с оценкой</w:t>
      </w:r>
      <w:r w:rsidRPr="00EE20A9">
        <w:rPr>
          <w:rFonts w:cs="Calibri"/>
          <w:spacing w:val="-4"/>
          <w:szCs w:val="22"/>
          <w:lang w:eastAsia="en-US"/>
        </w:rPr>
        <w:t xml:space="preserve"> содержит дополнительную информацию в форме таблицы о результатах сдачи зачета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на «отлично», «хорошо», «удовлетворительно», «неудовлетворительно», численность не допущенных к сдаче зачета, численность не явившихся студентов, средний балл по группе). </w:t>
      </w:r>
    </w:p>
    <w:p w14:paraId="0AD63A3E" w14:textId="77777777" w:rsidR="002465D7" w:rsidRPr="00916136" w:rsidRDefault="002465D7" w:rsidP="002465D7">
      <w:pPr>
        <w:rPr>
          <w:rFonts w:cs="Calibri"/>
          <w:spacing w:val="-8"/>
          <w:szCs w:val="22"/>
          <w:lang w:eastAsia="en-US"/>
        </w:rPr>
      </w:pPr>
      <w:r w:rsidRPr="00916136">
        <w:rPr>
          <w:rFonts w:cs="Calibri"/>
          <w:spacing w:val="-8"/>
          <w:szCs w:val="22"/>
          <w:lang w:eastAsia="en-US"/>
        </w:rPr>
        <w:t>Зачетные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зачетную ведомость и зачетную книжку, неудовлетворительная оценка проставляется только в зачетную ведомость. Каждая оценка заверяется подписью преподавателя, принимающего зачет с оценкой.</w:t>
      </w:r>
    </w:p>
    <w:p w14:paraId="578506C8" w14:textId="77777777" w:rsidR="002465D7" w:rsidRPr="00EE20A9" w:rsidRDefault="002465D7" w:rsidP="002465D7">
      <w:pPr>
        <w:rPr>
          <w:rFonts w:cs="Calibri"/>
          <w:spacing w:val="-4"/>
          <w:szCs w:val="22"/>
          <w:lang w:eastAsia="en-US"/>
        </w:rPr>
      </w:pPr>
      <w:r w:rsidRPr="00EE20A9">
        <w:rPr>
          <w:rFonts w:cs="Calibri"/>
          <w:spacing w:val="-4"/>
          <w:szCs w:val="22"/>
          <w:lang w:eastAsia="en-US"/>
        </w:rPr>
        <w:t>Неявка на зачет</w:t>
      </w:r>
      <w:r>
        <w:rPr>
          <w:rFonts w:cs="Calibri"/>
          <w:spacing w:val="-4"/>
          <w:szCs w:val="22"/>
          <w:lang w:eastAsia="en-US"/>
        </w:rPr>
        <w:t xml:space="preserve"> с оценкой</w:t>
      </w:r>
      <w:r w:rsidRPr="00EE20A9">
        <w:rPr>
          <w:rFonts w:cs="Calibri"/>
          <w:spacing w:val="-4"/>
          <w:szCs w:val="22"/>
          <w:lang w:eastAsia="en-US"/>
        </w:rPr>
        <w:t xml:space="preserve"> отмечается в </w:t>
      </w:r>
      <w:r>
        <w:rPr>
          <w:rFonts w:cs="Calibri"/>
          <w:spacing w:val="-4"/>
          <w:szCs w:val="22"/>
          <w:lang w:eastAsia="en-US"/>
        </w:rPr>
        <w:t>зачетной</w:t>
      </w:r>
      <w:r w:rsidRPr="00EE20A9">
        <w:rPr>
          <w:rFonts w:cs="Calibri"/>
          <w:spacing w:val="-4"/>
          <w:szCs w:val="22"/>
          <w:lang w:eastAsia="en-US"/>
        </w:rPr>
        <w:t xml:space="preserve"> ведомости словами «не явился». Обучающийся, не явившийся по уважительной причине на зачет</w:t>
      </w:r>
      <w:r>
        <w:rPr>
          <w:rFonts w:cs="Calibri"/>
          <w:spacing w:val="-4"/>
          <w:szCs w:val="22"/>
          <w:lang w:eastAsia="en-US"/>
        </w:rPr>
        <w:t xml:space="preserve"> с оценкой</w:t>
      </w:r>
      <w:r w:rsidRPr="00EE20A9">
        <w:rPr>
          <w:rFonts w:cs="Calibri"/>
          <w:spacing w:val="-4"/>
          <w:szCs w:val="22"/>
          <w:lang w:eastAsia="en-US"/>
        </w:rPr>
        <w:t xml:space="preserve">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25621195" w14:textId="77777777" w:rsidR="002465D7" w:rsidRDefault="002465D7" w:rsidP="002465D7">
      <w:pPr>
        <w:rPr>
          <w:lang w:eastAsia="en-US"/>
        </w:rPr>
      </w:pPr>
      <w:r w:rsidRPr="00EE20A9">
        <w:rPr>
          <w:lang w:eastAsia="en-US"/>
        </w:rPr>
        <w:t>По окончании зачета</w:t>
      </w:r>
      <w:r>
        <w:rPr>
          <w:lang w:eastAsia="en-US"/>
        </w:rPr>
        <w:t xml:space="preserve"> с оценкой</w:t>
      </w:r>
      <w:r w:rsidRPr="00EE20A9">
        <w:rPr>
          <w:lang w:eastAsia="en-US"/>
        </w:rPr>
        <w:t xml:space="preserve"> преподаватель-экзаменатор подводит суммарный оценочный итог выставленных оценок и представляет зачетную ведомость в деканат факультета в последний рабочий день недели, предшествующей экзаменационной сессии.</w:t>
      </w:r>
      <w:r>
        <w:rPr>
          <w:lang w:eastAsia="en-US"/>
        </w:rPr>
        <w:t xml:space="preserve"> </w:t>
      </w:r>
      <w:r w:rsidRPr="00EE20A9">
        <w:rPr>
          <w:lang w:eastAsia="en-US"/>
        </w:rPr>
        <w:t xml:space="preserve">Преподаватель несет персональную ответственность за правильность оформления </w:t>
      </w:r>
      <w:r>
        <w:rPr>
          <w:lang w:eastAsia="en-US"/>
        </w:rPr>
        <w:t>зачетной</w:t>
      </w:r>
      <w:r w:rsidRPr="00EE20A9">
        <w:rPr>
          <w:lang w:eastAsia="en-US"/>
        </w:rPr>
        <w:t xml:space="preserve"> ведомости, экзаменационных листов, зачетных книжек. </w:t>
      </w:r>
    </w:p>
    <w:p w14:paraId="3E493C53" w14:textId="77777777" w:rsidR="002465D7" w:rsidRPr="00EE20A9" w:rsidRDefault="002465D7" w:rsidP="002465D7">
      <w:pPr>
        <w:rPr>
          <w:lang w:eastAsia="en-US"/>
        </w:rPr>
      </w:pPr>
      <w:r w:rsidRPr="00EE20A9">
        <w:rPr>
          <w:lang w:eastAsia="en-US"/>
        </w:rPr>
        <w:lastRenderedPageBreak/>
        <w:t xml:space="preserve">При выставлении оценки преподаватель учитывает показатели и критерии оценивания компетенции, которые содержатся в фонде оценочных средств по дисциплине. </w:t>
      </w:r>
    </w:p>
    <w:p w14:paraId="1A9C02AA" w14:textId="77777777" w:rsidR="002465D7" w:rsidRPr="00EE20A9" w:rsidRDefault="002465D7" w:rsidP="002465D7">
      <w:pPr>
        <w:rPr>
          <w:lang w:eastAsia="en-US"/>
        </w:rPr>
      </w:pPr>
      <w:r>
        <w:rPr>
          <w:lang w:eastAsia="en-US"/>
        </w:rPr>
        <w:t>Преподаватель</w:t>
      </w:r>
      <w:r w:rsidRPr="00EE20A9">
        <w:rPr>
          <w:lang w:eastAsia="en-US"/>
        </w:rPr>
        <w:t xml:space="preserve"> имеет право выставлять отдельным студентам в качестве поощрения за хорошую работу в семестре зачет</w:t>
      </w:r>
      <w:r>
        <w:rPr>
          <w:lang w:eastAsia="en-US"/>
        </w:rPr>
        <w:t xml:space="preserve"> с оценкой</w:t>
      </w:r>
      <w:r w:rsidRPr="00EE20A9">
        <w:rPr>
          <w:lang w:eastAsia="en-US"/>
        </w:rPr>
        <w:t xml:space="preserve"> по результатам текущей (в течение семестра) аттестации без сдачи зачета</w:t>
      </w:r>
      <w:r>
        <w:rPr>
          <w:lang w:eastAsia="en-US"/>
        </w:rPr>
        <w:t xml:space="preserve"> с оценкой</w:t>
      </w:r>
      <w:r w:rsidRPr="00EE20A9">
        <w:rPr>
          <w:lang w:eastAsia="en-US"/>
        </w:rPr>
        <w:t xml:space="preserve">. </w:t>
      </w:r>
    </w:p>
    <w:p w14:paraId="6E1EE44F" w14:textId="77777777" w:rsidR="002465D7" w:rsidRPr="00EE20A9" w:rsidRDefault="002465D7" w:rsidP="002465D7">
      <w:pPr>
        <w:rPr>
          <w:lang w:eastAsia="en-US"/>
        </w:rPr>
      </w:pPr>
      <w:r w:rsidRPr="00EE20A9">
        <w:rPr>
          <w:lang w:eastAsia="en-US"/>
        </w:rPr>
        <w:t>При несогласии с результатами зачета</w:t>
      </w:r>
      <w:r>
        <w:rPr>
          <w:lang w:eastAsia="en-US"/>
        </w:rPr>
        <w:t xml:space="preserve"> с оценкой</w:t>
      </w:r>
      <w:r w:rsidRPr="00EE20A9">
        <w:rPr>
          <w:lang w:eastAsia="en-US"/>
        </w:rPr>
        <w:t xml:space="preserve"> по дисциплине обучающийся имеет право подать апелляцию на имя ректора </w:t>
      </w:r>
      <w:r>
        <w:rPr>
          <w:lang w:eastAsia="en-US"/>
        </w:rPr>
        <w:t>Университета</w:t>
      </w:r>
      <w:r w:rsidRPr="00EE20A9">
        <w:rPr>
          <w:lang w:eastAsia="en-US"/>
        </w:rPr>
        <w:t>.</w:t>
      </w:r>
    </w:p>
    <w:p w14:paraId="32299F83" w14:textId="77777777" w:rsidR="002465D7" w:rsidRPr="003A32D1" w:rsidRDefault="002465D7" w:rsidP="002465D7">
      <w:pPr>
        <w:rPr>
          <w:lang w:eastAsia="en-US"/>
        </w:rPr>
      </w:pPr>
      <w:r w:rsidRPr="003A32D1">
        <w:rPr>
          <w:lang w:eastAsia="en-US"/>
        </w:rPr>
        <w:t xml:space="preserve">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w:t>
      </w:r>
      <w:r>
        <w:rPr>
          <w:lang w:eastAsia="en-US"/>
        </w:rPr>
        <w:t>Университета</w:t>
      </w:r>
      <w:r w:rsidRPr="003A32D1">
        <w:rPr>
          <w:lang w:eastAsia="en-US"/>
        </w:rPr>
        <w:t xml:space="preserve"> на основании заявления студента и представления декана, в котором должны быть оговорены конкретные сроки окончания промежуточной аттестации.</w:t>
      </w:r>
    </w:p>
    <w:p w14:paraId="01D94554" w14:textId="77777777" w:rsidR="002465D7" w:rsidRPr="00EE20A9" w:rsidRDefault="002465D7" w:rsidP="002465D7">
      <w:pPr>
        <w:rPr>
          <w:rFonts w:cs="Calibri"/>
          <w:spacing w:val="-4"/>
          <w:szCs w:val="22"/>
          <w:lang w:eastAsia="en-US"/>
        </w:rPr>
      </w:pPr>
      <w:r w:rsidRPr="00EE20A9">
        <w:rPr>
          <w:rFonts w:cs="Calibri"/>
          <w:spacing w:val="-4"/>
          <w:szCs w:val="22"/>
          <w:lang w:eastAsia="en-US"/>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074547BD" w14:textId="77777777" w:rsidR="002465D7" w:rsidRPr="00EE20A9" w:rsidRDefault="002465D7" w:rsidP="002465D7">
      <w:pPr>
        <w:rPr>
          <w:rFonts w:cs="Calibri"/>
          <w:spacing w:val="-4"/>
          <w:szCs w:val="22"/>
          <w:lang w:eastAsia="en-US"/>
        </w:rPr>
      </w:pPr>
      <w:r w:rsidRPr="00EE20A9">
        <w:rPr>
          <w:rFonts w:cs="Calibri"/>
          <w:spacing w:val="-4"/>
          <w:szCs w:val="22"/>
          <w:lang w:eastAsia="en-U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07DDD530" w14:textId="77777777" w:rsidR="002465D7" w:rsidRPr="00EE20A9" w:rsidRDefault="002465D7" w:rsidP="002465D7">
      <w:pPr>
        <w:rPr>
          <w:lang w:eastAsia="en-US"/>
        </w:rPr>
      </w:pPr>
      <w:r w:rsidRPr="00EE20A9">
        <w:rPr>
          <w:lang w:eastAsia="en-U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w:t>
      </w:r>
      <w:r>
        <w:rPr>
          <w:lang w:eastAsia="en-US"/>
        </w:rPr>
        <w:t xml:space="preserve"> с оценкой</w:t>
      </w:r>
      <w:r w:rsidRPr="00EE20A9">
        <w:rPr>
          <w:lang w:eastAsia="en-US"/>
        </w:rPr>
        <w:t>, является окончательной; результаты пересдачи зачета</w:t>
      </w:r>
      <w:r>
        <w:rPr>
          <w:lang w:eastAsia="en-US"/>
        </w:rPr>
        <w:t xml:space="preserve"> с оценкой</w:t>
      </w:r>
      <w:r w:rsidRPr="00EE20A9">
        <w:rPr>
          <w:lang w:eastAsia="en-US"/>
        </w:rPr>
        <w:t xml:space="preserve"> оформляются протоколом, котор</w:t>
      </w:r>
      <w:r>
        <w:rPr>
          <w:lang w:eastAsia="en-US"/>
        </w:rPr>
        <w:t>ый сдается методисту деканата и</w:t>
      </w:r>
      <w:r w:rsidRPr="00EE20A9">
        <w:rPr>
          <w:lang w:eastAsia="en-US"/>
        </w:rPr>
        <w:t xml:space="preserve"> подшивается к основной экзаменационной ведомости группы.</w:t>
      </w:r>
    </w:p>
    <w:p w14:paraId="64484D65" w14:textId="77777777" w:rsidR="002465D7" w:rsidRPr="00EE20A9" w:rsidRDefault="002465D7" w:rsidP="002465D7">
      <w:pPr>
        <w:rPr>
          <w:lang w:eastAsia="en-US"/>
        </w:rPr>
      </w:pPr>
      <w:r w:rsidRPr="00EE20A9">
        <w:rPr>
          <w:lang w:eastAsia="en-US"/>
        </w:rPr>
        <w:t>Разрешение на пересдачу зачета</w:t>
      </w:r>
      <w:r>
        <w:rPr>
          <w:lang w:eastAsia="en-US"/>
        </w:rPr>
        <w:t xml:space="preserve"> с оценкой</w:t>
      </w:r>
      <w:r w:rsidRPr="00EE20A9">
        <w:rPr>
          <w:lang w:eastAsia="en-US"/>
        </w:rPr>
        <w:t xml:space="preserve"> оформляется выдачей студенту экзаменационного листа с указанием срока сдачи зачета</w:t>
      </w:r>
      <w:r>
        <w:rPr>
          <w:lang w:eastAsia="en-US"/>
        </w:rPr>
        <w:t xml:space="preserve"> с оценкой</w:t>
      </w:r>
      <w:r w:rsidRPr="00EE20A9">
        <w:rPr>
          <w:lang w:eastAsia="en-US"/>
        </w:rPr>
        <w:t>.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зачета</w:t>
      </w:r>
      <w:r>
        <w:rPr>
          <w:lang w:eastAsia="en-US"/>
        </w:rPr>
        <w:t xml:space="preserve"> с оценкой</w:t>
      </w:r>
      <w:r w:rsidRPr="00EE20A9">
        <w:rPr>
          <w:lang w:eastAsia="en-US"/>
        </w:rPr>
        <w:t xml:space="preserve">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44CE0AC3" w14:textId="77777777" w:rsidR="002465D7" w:rsidRDefault="002465D7" w:rsidP="002465D7">
      <w:pPr>
        <w:rPr>
          <w:lang w:eastAsia="en-US"/>
        </w:rPr>
      </w:pPr>
      <w:r w:rsidRPr="006E0C8D">
        <w:rPr>
          <w:lang w:eastAsia="en-US"/>
        </w:rPr>
        <w:lastRenderedPageBreak/>
        <w:t xml:space="preserve">Пересдача зачета с оценкой с целью повышения положительной оценки допускается в исключительных случаях по обоснованному решению декана факультета. Пересдача зачета с оценкой с целью повышения оценки для получения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w:t>
      </w:r>
      <w:r>
        <w:rPr>
          <w:lang w:eastAsia="en-US"/>
        </w:rPr>
        <w:t>Университете</w:t>
      </w:r>
      <w:r w:rsidRPr="006E0C8D">
        <w:rPr>
          <w:lang w:eastAsia="en-US"/>
        </w:rPr>
        <w:t>.</w:t>
      </w:r>
    </w:p>
    <w:p w14:paraId="2F7FC371" w14:textId="77777777" w:rsidR="002465D7" w:rsidRPr="00064FEE" w:rsidRDefault="002465D7" w:rsidP="002465D7">
      <w:pPr>
        <w:rPr>
          <w:rFonts w:cs="Calibri"/>
          <w:szCs w:val="22"/>
          <w:lang w:eastAsia="en-US"/>
        </w:rPr>
      </w:pPr>
      <w:r w:rsidRPr="006E0C8D">
        <w:rPr>
          <w:rFonts w:cs="Calibri"/>
          <w:spacing w:val="-8"/>
          <w:szCs w:val="22"/>
          <w:lang w:eastAsia="en-US"/>
        </w:rPr>
        <w:t>К зачету с оценкой допускаются обучающиеся, выполнившие программу изучаемой дисциплины. У каждого студента должен быть в наличии конспект лекций. Качество конспектов и их полнота проверяются ведущим преподавателем.</w:t>
      </w:r>
      <w:r w:rsidRPr="003A32D1">
        <w:rPr>
          <w:rFonts w:cs="Calibri"/>
          <w:szCs w:val="22"/>
          <w:lang w:eastAsia="en-US"/>
        </w:rPr>
        <w:t xml:space="preserve"> </w:t>
      </w:r>
      <w:r w:rsidRPr="00E36C1B">
        <w:rPr>
          <w:rFonts w:cs="Calibri"/>
          <w:szCs w:val="22"/>
          <w:lang w:eastAsia="en-US"/>
        </w:rPr>
        <w:t>К экзамену допускаются студенты, защитившие отчеты по лабораторным и расчетно-графической работам.</w:t>
      </w:r>
      <w:r w:rsidRPr="003A32D1">
        <w:rPr>
          <w:rFonts w:cs="Calibri"/>
          <w:szCs w:val="22"/>
          <w:lang w:eastAsia="en-US"/>
        </w:rPr>
        <w:t xml:space="preserve"> </w:t>
      </w:r>
      <w:r w:rsidRPr="00064FEE">
        <w:rPr>
          <w:rFonts w:cs="Calibri"/>
          <w:szCs w:val="22"/>
          <w:lang w:eastAsia="en-US"/>
        </w:rPr>
        <w:t>Отчеты по лабораторным работам должны быть оформлены индивидуально и защищены в установленные сроки.</w:t>
      </w:r>
    </w:p>
    <w:p w14:paraId="53798F68" w14:textId="77777777" w:rsidR="002465D7" w:rsidRPr="003A32D1" w:rsidRDefault="002465D7" w:rsidP="002465D7">
      <w:pPr>
        <w:rPr>
          <w:rFonts w:cs="Calibri"/>
          <w:i/>
          <w:spacing w:val="-4"/>
          <w:szCs w:val="22"/>
          <w:lang w:eastAsia="en-US"/>
        </w:rPr>
      </w:pPr>
      <w:r w:rsidRPr="003A32D1">
        <w:rPr>
          <w:rFonts w:cs="Calibri"/>
          <w:i/>
          <w:spacing w:val="-4"/>
          <w:szCs w:val="22"/>
          <w:lang w:eastAsia="en-US"/>
        </w:rPr>
        <w:t>Регламент проведения зачета с оценкой.</w:t>
      </w:r>
    </w:p>
    <w:p w14:paraId="797F5BF3" w14:textId="77777777" w:rsidR="002465D7" w:rsidRPr="00EE20A9" w:rsidRDefault="002465D7" w:rsidP="002465D7">
      <w:pPr>
        <w:rPr>
          <w:rFonts w:cs="Calibri"/>
          <w:spacing w:val="-4"/>
          <w:szCs w:val="22"/>
          <w:lang w:eastAsia="en-US"/>
        </w:rPr>
      </w:pPr>
      <w:r w:rsidRPr="00EE20A9">
        <w:rPr>
          <w:rFonts w:cs="Calibri"/>
          <w:spacing w:val="-4"/>
          <w:szCs w:val="22"/>
          <w:lang w:eastAsia="en-US"/>
        </w:rPr>
        <w:t>До начала проведения зачета</w:t>
      </w:r>
      <w:r>
        <w:rPr>
          <w:rFonts w:cs="Calibri"/>
          <w:spacing w:val="-4"/>
          <w:szCs w:val="22"/>
          <w:lang w:eastAsia="en-US"/>
        </w:rPr>
        <w:t xml:space="preserve"> с оценкой</w:t>
      </w:r>
      <w:r w:rsidRPr="00EE20A9">
        <w:rPr>
          <w:rFonts w:cs="Calibri"/>
          <w:spacing w:val="-4"/>
          <w:szCs w:val="22"/>
          <w:lang w:eastAsia="en-US"/>
        </w:rPr>
        <w:t xml:space="preserve"> экзаменатор обязан получить на кафедре </w:t>
      </w:r>
      <w:r>
        <w:rPr>
          <w:rFonts w:cs="Calibri"/>
          <w:spacing w:val="-4"/>
          <w:szCs w:val="22"/>
          <w:lang w:eastAsia="en-US"/>
        </w:rPr>
        <w:t>зачетную ведомость. Прием зачета с оценкой</w:t>
      </w:r>
      <w:r w:rsidRPr="00EE20A9">
        <w:rPr>
          <w:rFonts w:cs="Calibri"/>
          <w:spacing w:val="-4"/>
          <w:szCs w:val="22"/>
          <w:lang w:eastAsia="en-US"/>
        </w:rPr>
        <w:t xml:space="preserve"> у обучающихся, которые не допущены к нему деканатом факультета или чьи фамилии не указаны в </w:t>
      </w:r>
      <w:r>
        <w:rPr>
          <w:rFonts w:cs="Calibri"/>
          <w:spacing w:val="-4"/>
          <w:szCs w:val="22"/>
          <w:lang w:eastAsia="en-US"/>
        </w:rPr>
        <w:t xml:space="preserve">зачетной </w:t>
      </w:r>
      <w:r w:rsidRPr="00EE20A9">
        <w:rPr>
          <w:rFonts w:cs="Calibri"/>
          <w:spacing w:val="-4"/>
          <w:szCs w:val="22"/>
          <w:lang w:eastAsia="en-US"/>
        </w:rPr>
        <w:t>ведомости, не допускается. В исключительных случаях зачет</w:t>
      </w:r>
      <w:r>
        <w:rPr>
          <w:rFonts w:cs="Calibri"/>
          <w:spacing w:val="-4"/>
          <w:szCs w:val="22"/>
          <w:lang w:eastAsia="en-US"/>
        </w:rPr>
        <w:t xml:space="preserve"> с оценкой</w:t>
      </w:r>
      <w:r w:rsidRPr="00EE20A9">
        <w:rPr>
          <w:rFonts w:cs="Calibri"/>
          <w:spacing w:val="-4"/>
          <w:szCs w:val="22"/>
          <w:lang w:eastAsia="en-US"/>
        </w:rPr>
        <w:t xml:space="preserve"> может приниматься при наличии у обучающегося индивидуального экзаменационного листа (направления), оформленного в установленном порядке. </w:t>
      </w:r>
    </w:p>
    <w:p w14:paraId="25F76AF2" w14:textId="77777777" w:rsidR="002465D7" w:rsidRPr="003A32D1" w:rsidRDefault="002465D7" w:rsidP="002465D7">
      <w:pPr>
        <w:rPr>
          <w:lang w:eastAsia="en-US"/>
        </w:rPr>
      </w:pPr>
      <w:r w:rsidRPr="003A32D1">
        <w:rPr>
          <w:lang w:eastAsia="en-US"/>
        </w:rPr>
        <w:t xml:space="preserve">Порядок проведения устного </w:t>
      </w:r>
      <w:r>
        <w:rPr>
          <w:lang w:eastAsia="en-US"/>
        </w:rPr>
        <w:t>зачета с оценкой</w:t>
      </w:r>
      <w:r w:rsidRPr="003A32D1">
        <w:rPr>
          <w:lang w:eastAsia="en-US"/>
        </w:rPr>
        <w:t>.</w:t>
      </w:r>
    </w:p>
    <w:p w14:paraId="1FCE8E86" w14:textId="77777777" w:rsidR="002465D7" w:rsidRPr="00EE20A9" w:rsidRDefault="002465D7" w:rsidP="002465D7">
      <w:pPr>
        <w:rPr>
          <w:lang w:eastAsia="en-US"/>
        </w:rPr>
      </w:pPr>
      <w:r w:rsidRPr="00EE20A9">
        <w:rPr>
          <w:lang w:eastAsia="en-US"/>
        </w:rPr>
        <w:t xml:space="preserve">Преподаватель, проводящий </w:t>
      </w:r>
      <w:r>
        <w:rPr>
          <w:lang w:eastAsia="en-US"/>
        </w:rPr>
        <w:t xml:space="preserve">зачет с оценкой </w:t>
      </w:r>
      <w:r w:rsidRPr="00EE20A9">
        <w:rPr>
          <w:lang w:eastAsia="en-US"/>
        </w:rPr>
        <w:t>проверяет готовность аудитории к проведению зачета, раскладывает</w:t>
      </w:r>
      <w:r>
        <w:rPr>
          <w:lang w:eastAsia="en-US"/>
        </w:rPr>
        <w:t xml:space="preserve"> распечатанные</w:t>
      </w:r>
      <w:r w:rsidRPr="00EE20A9">
        <w:rPr>
          <w:lang w:eastAsia="en-US"/>
        </w:rPr>
        <w:t xml:space="preserve"> </w:t>
      </w:r>
      <w:r>
        <w:rPr>
          <w:lang w:eastAsia="en-US"/>
        </w:rPr>
        <w:t>на отдельных листах вопросы</w:t>
      </w:r>
      <w:r w:rsidRPr="00EE20A9">
        <w:rPr>
          <w:lang w:eastAsia="en-US"/>
        </w:rPr>
        <w:t xml:space="preserve"> на столе текстом вниз, оглашает порядок проведения </w:t>
      </w:r>
      <w:r>
        <w:rPr>
          <w:lang w:eastAsia="en-US"/>
        </w:rPr>
        <w:t>зачета с оценкой</w:t>
      </w:r>
      <w:r w:rsidRPr="00EE20A9">
        <w:rPr>
          <w:lang w:eastAsia="en-US"/>
        </w:rPr>
        <w:t>, уточняет со студентами организационные вопросы, связанные с проведением зачета</w:t>
      </w:r>
      <w:r>
        <w:rPr>
          <w:lang w:eastAsia="en-US"/>
        </w:rPr>
        <w:t xml:space="preserve"> с оценкой</w:t>
      </w:r>
      <w:r w:rsidRPr="00EE20A9">
        <w:rPr>
          <w:lang w:eastAsia="en-US"/>
        </w:rPr>
        <w:t>.</w:t>
      </w:r>
    </w:p>
    <w:p w14:paraId="523E5E87" w14:textId="77777777" w:rsidR="002465D7" w:rsidRPr="00EE20A9" w:rsidRDefault="002465D7" w:rsidP="002465D7">
      <w:pPr>
        <w:rPr>
          <w:lang w:eastAsia="en-US"/>
        </w:rPr>
      </w:pPr>
      <w:r w:rsidRPr="00EE20A9">
        <w:rPr>
          <w:lang w:eastAsia="en-US"/>
        </w:rPr>
        <w:t>Очередность прибытия обучающихся на зачет</w:t>
      </w:r>
      <w:r>
        <w:rPr>
          <w:lang w:eastAsia="en-US"/>
        </w:rPr>
        <w:t xml:space="preserve"> с оценкой</w:t>
      </w:r>
      <w:r w:rsidRPr="00EE20A9">
        <w:rPr>
          <w:lang w:eastAsia="en-US"/>
        </w:rPr>
        <w:t xml:space="preserve"> определяют преподаватель и староста учебной группы.</w:t>
      </w:r>
    </w:p>
    <w:p w14:paraId="3DBD558F" w14:textId="77777777" w:rsidR="002465D7" w:rsidRPr="00EE20A9" w:rsidRDefault="002465D7" w:rsidP="002465D7">
      <w:pPr>
        <w:rPr>
          <w:lang w:eastAsia="en-US"/>
        </w:rPr>
      </w:pPr>
      <w:r w:rsidRPr="00EE20A9">
        <w:rPr>
          <w:lang w:eastAsia="en-US"/>
        </w:rPr>
        <w:t xml:space="preserve">Обучающийся, войдя в аудиторию, называет свою фамилию, предъявляет экзаменатору зачетную книжку и с его разрешения выбирает случайным образом </w:t>
      </w:r>
      <w:r>
        <w:rPr>
          <w:lang w:eastAsia="en-US"/>
        </w:rPr>
        <w:t>три</w:t>
      </w:r>
      <w:r w:rsidRPr="00EE20A9">
        <w:rPr>
          <w:lang w:eastAsia="en-US"/>
        </w:rPr>
        <w:t xml:space="preserve"> из имеющихся на столе </w:t>
      </w:r>
      <w:r>
        <w:rPr>
          <w:lang w:eastAsia="en-US"/>
        </w:rPr>
        <w:t>листов с вопросами</w:t>
      </w:r>
      <w:r w:rsidRPr="00EE20A9">
        <w:rPr>
          <w:lang w:eastAsia="en-US"/>
        </w:rPr>
        <w:t xml:space="preserve">, называет </w:t>
      </w:r>
      <w:r>
        <w:rPr>
          <w:lang w:eastAsia="en-US"/>
        </w:rPr>
        <w:t>их</w:t>
      </w:r>
      <w:r w:rsidRPr="00EE20A9">
        <w:rPr>
          <w:lang w:eastAsia="en-US"/>
        </w:rPr>
        <w:t xml:space="preserve"> номер</w:t>
      </w:r>
      <w:r>
        <w:rPr>
          <w:lang w:eastAsia="en-US"/>
        </w:rPr>
        <w:t>а</w:t>
      </w:r>
      <w:r w:rsidRPr="00EE20A9">
        <w:rPr>
          <w:lang w:eastAsia="en-US"/>
        </w:rPr>
        <w:t xml:space="preserve"> и (берет при необходимости лист бумаги формата А4 для черновика) и готовится к ответу за отдельным столом, а преподаватель фиксирует номер</w:t>
      </w:r>
      <w:r>
        <w:rPr>
          <w:lang w:eastAsia="en-US"/>
        </w:rPr>
        <w:t xml:space="preserve"> выбранных вопросов</w:t>
      </w:r>
      <w:r w:rsidRPr="00EE20A9">
        <w:rPr>
          <w:lang w:eastAsia="en-US"/>
        </w:rPr>
        <w:t xml:space="preserve">. Во время </w:t>
      </w:r>
      <w:r>
        <w:rPr>
          <w:lang w:eastAsia="en-US"/>
        </w:rPr>
        <w:t>зачета с оценкой</w:t>
      </w:r>
      <w:r w:rsidRPr="00EE20A9">
        <w:rPr>
          <w:lang w:eastAsia="en-US"/>
        </w:rPr>
        <w:t xml:space="preserve"> студент не имеет право покидать аудиторию. На подготовку к ответу дается не более одного академического часа.</w:t>
      </w:r>
    </w:p>
    <w:p w14:paraId="238813BC" w14:textId="77777777" w:rsidR="002465D7" w:rsidRPr="00EE20A9" w:rsidRDefault="002465D7" w:rsidP="002465D7">
      <w:pPr>
        <w:rPr>
          <w:lang w:eastAsia="en-US"/>
        </w:rPr>
      </w:pPr>
      <w:r w:rsidRPr="00EE20A9">
        <w:rPr>
          <w:lang w:eastAsia="en-US"/>
        </w:rPr>
        <w:t xml:space="preserve">После подготовки обучающийся докладывает о готовности к ответу и с разрешения преподавателя отвечает на </w:t>
      </w:r>
      <w:r>
        <w:rPr>
          <w:lang w:eastAsia="en-US"/>
        </w:rPr>
        <w:t>выбранные им</w:t>
      </w:r>
      <w:r w:rsidRPr="00EE20A9">
        <w:rPr>
          <w:lang w:eastAsia="en-US"/>
        </w:rPr>
        <w:t xml:space="preserve"> вопросы. Ответ обучающегося на вопрос</w:t>
      </w:r>
      <w:r>
        <w:rPr>
          <w:lang w:eastAsia="en-US"/>
        </w:rPr>
        <w:t>ы</w:t>
      </w:r>
      <w:r w:rsidRPr="00EE20A9">
        <w:rPr>
          <w:lang w:eastAsia="en-US"/>
        </w:rPr>
        <w:t>, если он не уклонился от ответа на заданный вопрос</w:t>
      </w:r>
      <w:r>
        <w:rPr>
          <w:lang w:eastAsia="en-US"/>
        </w:rPr>
        <w:t>ы</w:t>
      </w:r>
      <w:r w:rsidRPr="00EE20A9">
        <w:rPr>
          <w:lang w:eastAsia="en-US"/>
        </w:rPr>
        <w:t xml:space="preserve"> не прерывается. Ему должна быть предоставлена возможность изложить содержание ответов по всем вопросам в течение 15 минут. </w:t>
      </w:r>
    </w:p>
    <w:p w14:paraId="3669E365" w14:textId="77777777" w:rsidR="002465D7" w:rsidRPr="00EE20A9" w:rsidRDefault="002465D7" w:rsidP="002465D7">
      <w:pPr>
        <w:rPr>
          <w:lang w:eastAsia="en-US"/>
        </w:rPr>
      </w:pPr>
      <w:r w:rsidRPr="00EE20A9">
        <w:rPr>
          <w:lang w:eastAsia="en-US"/>
        </w:rPr>
        <w:t>Преподавателю предоставляется право:</w:t>
      </w:r>
    </w:p>
    <w:p w14:paraId="17457A34" w14:textId="77777777" w:rsidR="002465D7" w:rsidRPr="00EE20A9" w:rsidRDefault="002465D7" w:rsidP="002465D7">
      <w:pPr>
        <w:rPr>
          <w:lang w:eastAsia="en-US"/>
        </w:rPr>
      </w:pPr>
      <w:r w:rsidRPr="00EE20A9">
        <w:rPr>
          <w:lang w:eastAsia="en-US"/>
        </w:rPr>
        <w:t>- освободить обучающегося от полного ответа на данн</w:t>
      </w:r>
      <w:r>
        <w:rPr>
          <w:lang w:eastAsia="en-US"/>
        </w:rPr>
        <w:t>ые</w:t>
      </w:r>
      <w:r w:rsidRPr="00EE20A9">
        <w:rPr>
          <w:lang w:eastAsia="en-US"/>
        </w:rPr>
        <w:t xml:space="preserve"> вопрос</w:t>
      </w:r>
      <w:r>
        <w:rPr>
          <w:lang w:eastAsia="en-US"/>
        </w:rPr>
        <w:t>ы</w:t>
      </w:r>
      <w:r w:rsidRPr="00EE20A9">
        <w:rPr>
          <w:lang w:eastAsia="en-US"/>
        </w:rPr>
        <w:t>, если преподаватель убежден в твердости его знаний;</w:t>
      </w:r>
    </w:p>
    <w:p w14:paraId="5F6DCE91" w14:textId="77777777" w:rsidR="002465D7" w:rsidRDefault="002465D7" w:rsidP="002465D7">
      <w:pPr>
        <w:rPr>
          <w:rFonts w:cs="Calibri"/>
          <w:spacing w:val="-4"/>
          <w:szCs w:val="22"/>
          <w:lang w:eastAsia="en-US"/>
        </w:rPr>
      </w:pPr>
      <w:r w:rsidRPr="00EE20A9">
        <w:rPr>
          <w:rFonts w:cs="Calibri"/>
          <w:spacing w:val="-4"/>
          <w:szCs w:val="22"/>
          <w:lang w:eastAsia="en-US"/>
        </w:rPr>
        <w:t xml:space="preserve">- задавать уточняющие вопросы по существу ответа и дополнительные вопросы сверх </w:t>
      </w:r>
      <w:r>
        <w:rPr>
          <w:rFonts w:cs="Calibri"/>
          <w:spacing w:val="-4"/>
          <w:szCs w:val="22"/>
          <w:lang w:eastAsia="en-US"/>
        </w:rPr>
        <w:t>выбранных</w:t>
      </w:r>
      <w:r w:rsidRPr="00EE20A9">
        <w:rPr>
          <w:rFonts w:cs="Calibri"/>
          <w:spacing w:val="-4"/>
          <w:szCs w:val="22"/>
          <w:lang w:eastAsia="en-US"/>
        </w:rPr>
        <w:t>, а также давать задачи и примеры по программе данной дисци</w:t>
      </w:r>
      <w:r w:rsidRPr="00EE20A9">
        <w:rPr>
          <w:rFonts w:cs="Calibri"/>
          <w:spacing w:val="-4"/>
          <w:szCs w:val="22"/>
          <w:lang w:eastAsia="en-US"/>
        </w:rPr>
        <w:lastRenderedPageBreak/>
        <w:t xml:space="preserve">плины. Время, отводимое на ответ по </w:t>
      </w:r>
      <w:r>
        <w:rPr>
          <w:rFonts w:cs="Calibri"/>
          <w:spacing w:val="-4"/>
          <w:szCs w:val="22"/>
          <w:lang w:eastAsia="en-US"/>
        </w:rPr>
        <w:t>вопросам</w:t>
      </w:r>
      <w:r w:rsidRPr="00EE20A9">
        <w:rPr>
          <w:rFonts w:cs="Calibri"/>
          <w:spacing w:val="-4"/>
          <w:szCs w:val="22"/>
          <w:lang w:eastAsia="en-US"/>
        </w:rPr>
        <w:t xml:space="preserve">, не должно превышать 20 минут, включая ответы и на дополнительные вопросы. </w:t>
      </w:r>
    </w:p>
    <w:p w14:paraId="129A7AED" w14:textId="77777777" w:rsidR="002465D7" w:rsidRPr="00EE20A9" w:rsidRDefault="002465D7" w:rsidP="002465D7">
      <w:pPr>
        <w:rPr>
          <w:rFonts w:cs="Calibri"/>
          <w:spacing w:val="-4"/>
          <w:szCs w:val="22"/>
          <w:lang w:eastAsia="en-US"/>
        </w:rPr>
      </w:pPr>
      <w:r>
        <w:rPr>
          <w:rFonts w:cs="Calibri"/>
          <w:spacing w:val="-4"/>
          <w:szCs w:val="22"/>
          <w:lang w:eastAsia="en-US"/>
        </w:rPr>
        <w:t>Выставление оценок</w:t>
      </w:r>
      <w:r w:rsidRPr="00EE20A9">
        <w:rPr>
          <w:rFonts w:cs="Calibri"/>
          <w:spacing w:val="-4"/>
          <w:szCs w:val="22"/>
          <w:lang w:eastAsia="en-US"/>
        </w:rPr>
        <w:t xml:space="preserve"> осуществляется на основе принципов объективности, справедливости, всестороннего анализа уровня знаний студентов.</w:t>
      </w:r>
    </w:p>
    <w:p w14:paraId="4B6A9F4D" w14:textId="77777777" w:rsidR="002465D7" w:rsidRPr="00EE20A9" w:rsidRDefault="002465D7" w:rsidP="002465D7">
      <w:pPr>
        <w:rPr>
          <w:rFonts w:cs="Calibri"/>
          <w:spacing w:val="-4"/>
          <w:szCs w:val="22"/>
          <w:lang w:eastAsia="en-US"/>
        </w:rPr>
      </w:pPr>
      <w:r w:rsidRPr="00EE20A9">
        <w:rPr>
          <w:rFonts w:cs="Calibri"/>
          <w:spacing w:val="-4"/>
          <w:szCs w:val="22"/>
          <w:lang w:eastAsia="en-US"/>
        </w:rPr>
        <w:t xml:space="preserve">При выставлении оценки преподаватель учитывает: </w:t>
      </w:r>
    </w:p>
    <w:p w14:paraId="546E3892" w14:textId="77777777" w:rsidR="002465D7" w:rsidRPr="00EE20A9" w:rsidRDefault="002465D7" w:rsidP="002465D7">
      <w:pPr>
        <w:rPr>
          <w:rFonts w:cs="Calibri"/>
          <w:spacing w:val="-4"/>
          <w:szCs w:val="22"/>
          <w:lang w:eastAsia="en-US"/>
        </w:rPr>
      </w:pPr>
      <w:r w:rsidRPr="00EE20A9">
        <w:rPr>
          <w:rFonts w:cs="Calibri"/>
          <w:spacing w:val="-4"/>
          <w:szCs w:val="22"/>
          <w:lang w:eastAsia="en-US"/>
        </w:rPr>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14:paraId="237D0C96" w14:textId="77777777" w:rsidR="002465D7" w:rsidRPr="00EE20A9" w:rsidRDefault="002465D7" w:rsidP="002465D7">
      <w:pPr>
        <w:rPr>
          <w:rFonts w:cs="Calibri"/>
          <w:spacing w:val="-4"/>
          <w:szCs w:val="22"/>
          <w:lang w:eastAsia="en-US"/>
        </w:rPr>
      </w:pPr>
      <w:r w:rsidRPr="00EE20A9">
        <w:rPr>
          <w:rFonts w:cs="Calibri"/>
          <w:spacing w:val="-4"/>
          <w:szCs w:val="22"/>
          <w:lang w:eastAsia="en-US"/>
        </w:rPr>
        <w:t xml:space="preserve">- степень активности студента на </w:t>
      </w:r>
      <w:r>
        <w:rPr>
          <w:rFonts w:cs="Calibri"/>
          <w:spacing w:val="-4"/>
          <w:szCs w:val="22"/>
          <w:lang w:eastAsia="en-US"/>
        </w:rPr>
        <w:t>лабораторных работах</w:t>
      </w:r>
      <w:r w:rsidRPr="00EE20A9">
        <w:rPr>
          <w:rFonts w:cs="Calibri"/>
          <w:spacing w:val="-4"/>
          <w:szCs w:val="22"/>
          <w:lang w:eastAsia="en-US"/>
        </w:rPr>
        <w:t>;</w:t>
      </w:r>
    </w:p>
    <w:p w14:paraId="0F589E47" w14:textId="77777777" w:rsidR="002465D7" w:rsidRPr="00EE20A9" w:rsidRDefault="002465D7" w:rsidP="002465D7">
      <w:pPr>
        <w:rPr>
          <w:rFonts w:cs="Calibri"/>
          <w:spacing w:val="-4"/>
          <w:szCs w:val="22"/>
          <w:lang w:eastAsia="en-US"/>
        </w:rPr>
      </w:pPr>
      <w:r w:rsidRPr="00EE20A9">
        <w:rPr>
          <w:rFonts w:cs="Calibri"/>
          <w:spacing w:val="-4"/>
          <w:szCs w:val="22"/>
          <w:lang w:eastAsia="en-US"/>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
    <w:p w14:paraId="55BCBDB8" w14:textId="77777777" w:rsidR="002465D7" w:rsidRDefault="002465D7" w:rsidP="002465D7">
      <w:pPr>
        <w:rPr>
          <w:lang w:eastAsia="en-US"/>
        </w:rPr>
      </w:pPr>
      <w:r w:rsidRPr="00EE20A9">
        <w:rPr>
          <w:lang w:eastAsia="en-US"/>
        </w:rPr>
        <w:t xml:space="preserve">- наличие пропусков </w:t>
      </w:r>
      <w:r>
        <w:rPr>
          <w:lang w:eastAsia="en-US"/>
        </w:rPr>
        <w:t>лабораторных</w:t>
      </w:r>
      <w:r w:rsidRPr="00EE20A9">
        <w:rPr>
          <w:lang w:eastAsia="en-US"/>
        </w:rPr>
        <w:t xml:space="preserve"> и лекционных занятий по неуважительным причинам.</w:t>
      </w:r>
    </w:p>
    <w:p w14:paraId="44C710F6" w14:textId="77777777" w:rsidR="002465D7" w:rsidRDefault="002465D7" w:rsidP="002465D7">
      <w:pPr>
        <w:rPr>
          <w:spacing w:val="-6"/>
          <w:lang w:eastAsia="en-US"/>
        </w:rPr>
      </w:pPr>
      <w:r w:rsidRPr="00391769">
        <w:rPr>
          <w:b/>
          <w:spacing w:val="-6"/>
          <w:lang w:eastAsia="en-US"/>
        </w:rPr>
        <w:t>Знания и умения, навыки</w:t>
      </w:r>
      <w:r w:rsidRPr="00E36C1B">
        <w:rPr>
          <w:spacing w:val="-6"/>
          <w:lang w:eastAsia="en-US"/>
        </w:rPr>
        <w:t xml:space="preserve"> по сформированности </w:t>
      </w:r>
      <w:r w:rsidRPr="00EB3D83">
        <w:rPr>
          <w:lang w:eastAsia="en-US"/>
        </w:rPr>
        <w:t>индикатор</w:t>
      </w:r>
      <w:r>
        <w:rPr>
          <w:lang w:eastAsia="en-US"/>
        </w:rPr>
        <w:t>ов</w:t>
      </w:r>
      <w:r w:rsidRPr="00EB3D83">
        <w:rPr>
          <w:lang w:eastAsia="en-US"/>
        </w:rPr>
        <w:t xml:space="preserve"> достижени</w:t>
      </w:r>
      <w:r>
        <w:rPr>
          <w:lang w:eastAsia="en-US"/>
        </w:rPr>
        <w:t>я</w:t>
      </w:r>
      <w:r w:rsidRPr="00EB3D83">
        <w:rPr>
          <w:lang w:eastAsia="en-US"/>
        </w:rPr>
        <w:t xml:space="preserve"> </w:t>
      </w:r>
      <w:r>
        <w:rPr>
          <w:lang w:eastAsia="en-US"/>
        </w:rPr>
        <w:t>компетенций</w:t>
      </w:r>
      <w:r w:rsidRPr="00EC6462">
        <w:rPr>
          <w:lang w:eastAsia="en-US"/>
        </w:rPr>
        <w:t xml:space="preserve"> </w:t>
      </w:r>
      <w:r w:rsidRPr="00D45DE3">
        <w:rPr>
          <w:lang w:eastAsia="en-US"/>
        </w:rPr>
        <w:t xml:space="preserve"> ИД-04 /ПК-2, ИД-06 /ПК-2, ИД-08 /ПК-3, ИД-04 /ПК-2, ИД-03 /ПК-2</w:t>
      </w:r>
      <w:r>
        <w:rPr>
          <w:b/>
          <w:lang w:eastAsia="en-US"/>
        </w:rPr>
        <w:t xml:space="preserve"> </w:t>
      </w:r>
      <w:r w:rsidRPr="00E36C1B">
        <w:rPr>
          <w:spacing w:val="-6"/>
          <w:lang w:eastAsia="en-US"/>
        </w:rPr>
        <w:t xml:space="preserve">при промежуточной аттестации </w:t>
      </w:r>
      <w:r>
        <w:rPr>
          <w:spacing w:val="-6"/>
          <w:lang w:eastAsia="en-US"/>
        </w:rPr>
        <w:t>(зачет с оценкой)</w:t>
      </w:r>
      <w:r w:rsidRPr="00E36C1B">
        <w:rPr>
          <w:spacing w:val="-6"/>
          <w:lang w:eastAsia="en-US"/>
        </w:rPr>
        <w:t xml:space="preserve"> оцениваются </w:t>
      </w:r>
      <w:r w:rsidRPr="00E36C1B">
        <w:rPr>
          <w:b/>
          <w:spacing w:val="-6"/>
          <w:lang w:eastAsia="en-US"/>
        </w:rPr>
        <w:t>«отлично»</w:t>
      </w:r>
      <w:r w:rsidRPr="00E36C1B">
        <w:rPr>
          <w:spacing w:val="-6"/>
          <w:lang w:eastAsia="en-US"/>
        </w:rPr>
        <w:t>, если</w:t>
      </w:r>
      <w:r>
        <w:rPr>
          <w:spacing w:val="-6"/>
          <w:lang w:eastAsia="en-US"/>
        </w:rPr>
        <w:t xml:space="preserve"> студент</w:t>
      </w:r>
      <w:r w:rsidRPr="00E36C1B">
        <w:rPr>
          <w:spacing w:val="-6"/>
          <w:lang w:eastAsia="en-US"/>
        </w:rPr>
        <w:t>:</w:t>
      </w:r>
    </w:p>
    <w:p w14:paraId="23E29465" w14:textId="77777777" w:rsidR="002465D7" w:rsidRPr="00133CD2" w:rsidRDefault="002465D7" w:rsidP="002465D7">
      <w:pPr>
        <w:rPr>
          <w:caps/>
          <w:lang w:eastAsia="en-US"/>
        </w:rPr>
      </w:pPr>
      <w:r w:rsidRPr="00E36C1B">
        <w:rPr>
          <w:spacing w:val="-6"/>
          <w:lang w:eastAsia="en-US"/>
        </w:rPr>
        <w:t xml:space="preserve">- студент овладел фундаментальными понятиями </w:t>
      </w:r>
      <w:r w:rsidRPr="00133CD2">
        <w:rPr>
          <w:lang w:eastAsia="en-US"/>
        </w:rPr>
        <w:t>теоретически</w:t>
      </w:r>
      <w:r>
        <w:rPr>
          <w:lang w:eastAsia="en-US"/>
        </w:rPr>
        <w:t>х</w:t>
      </w:r>
      <w:r w:rsidRPr="00133CD2">
        <w:rPr>
          <w:lang w:eastAsia="en-US"/>
        </w:rPr>
        <w:t xml:space="preserve"> основ </w:t>
      </w:r>
      <w:r>
        <w:rPr>
          <w:lang w:eastAsia="en-US"/>
        </w:rPr>
        <w:t>дисциплины «</w:t>
      </w:r>
      <w:r w:rsidRPr="003E6F4F">
        <w:rPr>
          <w:color w:val="0000FF"/>
          <w:lang w:eastAsia="en-US"/>
        </w:rPr>
        <w:t>Организация технического осмотра автомобилей</w:t>
      </w:r>
      <w:r>
        <w:rPr>
          <w:lang w:eastAsia="en-US"/>
        </w:rPr>
        <w:t>»;</w:t>
      </w:r>
    </w:p>
    <w:p w14:paraId="4663B72A" w14:textId="77777777" w:rsidR="002465D7" w:rsidRPr="00E36C1B" w:rsidRDefault="002465D7" w:rsidP="002465D7">
      <w:pPr>
        <w:rPr>
          <w:lang w:eastAsia="en-US"/>
        </w:rPr>
      </w:pPr>
      <w:r w:rsidRPr="00E36C1B">
        <w:rPr>
          <w:spacing w:val="-6"/>
          <w:lang w:eastAsia="en-US"/>
        </w:rPr>
        <w:t>- сформировал четкое и последовательное представление о не менее чем</w:t>
      </w:r>
      <w:r>
        <w:rPr>
          <w:spacing w:val="-6"/>
          <w:lang w:eastAsia="en-US"/>
        </w:rPr>
        <w:t xml:space="preserve"> </w:t>
      </w:r>
      <w:r w:rsidRPr="00E36C1B">
        <w:rPr>
          <w:spacing w:val="-6"/>
          <w:lang w:eastAsia="en-US"/>
        </w:rPr>
        <w:t>85 % содержания компетенций</w:t>
      </w:r>
      <w:r>
        <w:rPr>
          <w:spacing w:val="-6"/>
          <w:lang w:eastAsia="en-US"/>
        </w:rPr>
        <w:t xml:space="preserve"> </w:t>
      </w:r>
      <w:r w:rsidRPr="00E36C1B">
        <w:rPr>
          <w:spacing w:val="-6"/>
          <w:lang w:eastAsia="en-US"/>
        </w:rPr>
        <w:t xml:space="preserve">рассмотренных в таблице 4.1 </w:t>
      </w:r>
      <w:proofErr w:type="spellStart"/>
      <w:r w:rsidRPr="00E36C1B">
        <w:rPr>
          <w:spacing w:val="-6"/>
          <w:lang w:eastAsia="en-US"/>
        </w:rPr>
        <w:t>ФОСа</w:t>
      </w:r>
      <w:proofErr w:type="spellEnd"/>
      <w:r w:rsidRPr="00E36C1B">
        <w:rPr>
          <w:spacing w:val="-6"/>
          <w:lang w:eastAsia="en-US"/>
        </w:rPr>
        <w:t>. О</w:t>
      </w:r>
      <w:r w:rsidRPr="00E36C1B">
        <w:rPr>
          <w:lang w:eastAsia="en-US"/>
        </w:rPr>
        <w:t>тветы на все вопросы – полные, студент уверенно ориентируется в теоретическом материале, самостоятельно решает практическую задачу.</w:t>
      </w:r>
    </w:p>
    <w:p w14:paraId="7A76A33E" w14:textId="77777777" w:rsidR="002465D7" w:rsidRPr="0096578B" w:rsidRDefault="002465D7" w:rsidP="002465D7">
      <w:pPr>
        <w:rPr>
          <w:spacing w:val="-6"/>
          <w:lang w:eastAsia="en-US"/>
        </w:rPr>
      </w:pPr>
      <w:r w:rsidRPr="0096578B">
        <w:rPr>
          <w:b/>
          <w:spacing w:val="-6"/>
          <w:lang w:eastAsia="en-US"/>
        </w:rPr>
        <w:t>Знания и умения, навыки</w:t>
      </w:r>
      <w:r w:rsidRPr="0096578B">
        <w:rPr>
          <w:spacing w:val="-6"/>
          <w:lang w:eastAsia="en-US"/>
        </w:rPr>
        <w:t xml:space="preserve"> по сформированности индикаторов достижения компетенций</w:t>
      </w:r>
      <w:r>
        <w:rPr>
          <w:spacing w:val="-6"/>
          <w:lang w:eastAsia="en-US"/>
        </w:rPr>
        <w:t xml:space="preserve"> </w:t>
      </w:r>
      <w:r w:rsidRPr="00544685">
        <w:rPr>
          <w:color w:val="0000FF"/>
          <w:lang w:eastAsia="en-US"/>
        </w:rPr>
        <w:t xml:space="preserve"> ИД-04 /ПК-2, ИД-06 /ПК-2, ИД-08 /ПК-3, ИД-04 /ПК-2, ИД-03 /ПК-2</w:t>
      </w:r>
      <w:r>
        <w:rPr>
          <w:b/>
          <w:lang w:eastAsia="en-US"/>
        </w:rPr>
        <w:t xml:space="preserve"> </w:t>
      </w:r>
      <w:r w:rsidRPr="0096578B">
        <w:rPr>
          <w:spacing w:val="-6"/>
          <w:lang w:eastAsia="en-US"/>
        </w:rPr>
        <w:t xml:space="preserve">оцениваются </w:t>
      </w:r>
      <w:r w:rsidRPr="0096578B">
        <w:rPr>
          <w:b/>
          <w:spacing w:val="-6"/>
          <w:lang w:eastAsia="en-US"/>
        </w:rPr>
        <w:t>«хорошо»</w:t>
      </w:r>
      <w:r w:rsidRPr="0096578B">
        <w:rPr>
          <w:spacing w:val="-6"/>
          <w:lang w:eastAsia="en-US"/>
        </w:rPr>
        <w:t>, если студент:</w:t>
      </w:r>
    </w:p>
    <w:p w14:paraId="34616B53" w14:textId="77777777" w:rsidR="002465D7" w:rsidRPr="00133CD2" w:rsidRDefault="002465D7" w:rsidP="002465D7">
      <w:pPr>
        <w:rPr>
          <w:caps/>
          <w:lang w:eastAsia="en-US"/>
        </w:rPr>
      </w:pPr>
      <w:r w:rsidRPr="00E36C1B">
        <w:rPr>
          <w:spacing w:val="-6"/>
          <w:lang w:eastAsia="en-US"/>
        </w:rPr>
        <w:t xml:space="preserve">- студент овладел фундаментальными понятиями </w:t>
      </w:r>
      <w:r w:rsidRPr="00133CD2">
        <w:rPr>
          <w:lang w:eastAsia="en-US"/>
        </w:rPr>
        <w:t>теоретически</w:t>
      </w:r>
      <w:r>
        <w:rPr>
          <w:lang w:eastAsia="en-US"/>
        </w:rPr>
        <w:t>х</w:t>
      </w:r>
      <w:r w:rsidRPr="00133CD2">
        <w:rPr>
          <w:lang w:eastAsia="en-US"/>
        </w:rPr>
        <w:t xml:space="preserve"> основ</w:t>
      </w:r>
      <w:r>
        <w:rPr>
          <w:lang w:eastAsia="en-US"/>
        </w:rPr>
        <w:t xml:space="preserve"> дисциплины «</w:t>
      </w:r>
      <w:r w:rsidRPr="003E6F4F">
        <w:rPr>
          <w:color w:val="0000FF"/>
          <w:lang w:eastAsia="en-US"/>
        </w:rPr>
        <w:t>Организация технического осмотра автомобилей</w:t>
      </w:r>
      <w:r>
        <w:rPr>
          <w:lang w:eastAsia="en-US"/>
        </w:rPr>
        <w:t>»;</w:t>
      </w:r>
    </w:p>
    <w:p w14:paraId="185F14EA" w14:textId="77777777" w:rsidR="002465D7" w:rsidRPr="00F843FC" w:rsidRDefault="002465D7" w:rsidP="002465D7">
      <w:pPr>
        <w:rPr>
          <w:lang w:eastAsia="en-US"/>
        </w:rPr>
      </w:pPr>
      <w:r w:rsidRPr="00F843FC">
        <w:rPr>
          <w:lang w:eastAsia="en-US"/>
        </w:rPr>
        <w:t xml:space="preserve">- сформировал четкое и последовательное представление о не менее чем 65% и не более чем 85% компетенций, рассмотренных в таблице 4.1 </w:t>
      </w:r>
      <w:proofErr w:type="spellStart"/>
      <w:r w:rsidRPr="00F843FC">
        <w:rPr>
          <w:lang w:eastAsia="en-US"/>
        </w:rPr>
        <w:t>ФОСа</w:t>
      </w:r>
      <w:proofErr w:type="spellEnd"/>
      <w:r w:rsidRPr="00F843FC">
        <w:rPr>
          <w:lang w:eastAsia="en-US"/>
        </w:rPr>
        <w:t>. Ответы на все вопросы даются по существу, хотя они недостаточно полные и подробные, студент самостоятельно решает задачу в решении имеются небольшие недочеты, не влияющие на конечный результат.</w:t>
      </w:r>
    </w:p>
    <w:p w14:paraId="12B20C9C" w14:textId="77777777" w:rsidR="002465D7" w:rsidRDefault="002465D7" w:rsidP="002465D7">
      <w:pPr>
        <w:rPr>
          <w:rFonts w:cs="Calibri"/>
          <w:szCs w:val="22"/>
          <w:lang w:eastAsia="en-US"/>
        </w:rPr>
      </w:pPr>
      <w:r w:rsidRPr="00E36C1B">
        <w:rPr>
          <w:rFonts w:cs="Calibri"/>
          <w:b/>
          <w:szCs w:val="22"/>
          <w:lang w:eastAsia="en-US"/>
        </w:rPr>
        <w:t>Знания и умения, навыки</w:t>
      </w:r>
      <w:r>
        <w:rPr>
          <w:rFonts w:cs="Calibri"/>
          <w:b/>
          <w:szCs w:val="22"/>
          <w:lang w:eastAsia="en-US"/>
        </w:rPr>
        <w:t xml:space="preserve"> </w:t>
      </w:r>
      <w:r w:rsidRPr="00E36C1B">
        <w:rPr>
          <w:rFonts w:cs="Calibri"/>
          <w:szCs w:val="22"/>
          <w:lang w:eastAsia="en-US"/>
        </w:rPr>
        <w:t xml:space="preserve">по сформированности </w:t>
      </w:r>
      <w:r w:rsidRPr="00EB3D83">
        <w:rPr>
          <w:rFonts w:cs="Calibri"/>
          <w:szCs w:val="22"/>
          <w:lang w:eastAsia="en-US"/>
        </w:rPr>
        <w:t>индикатор</w:t>
      </w:r>
      <w:r>
        <w:rPr>
          <w:rFonts w:cs="Calibri"/>
          <w:szCs w:val="22"/>
          <w:lang w:eastAsia="en-US"/>
        </w:rPr>
        <w:t>ов</w:t>
      </w:r>
      <w:r w:rsidRPr="00EB3D83">
        <w:rPr>
          <w:rFonts w:cs="Calibri"/>
          <w:szCs w:val="22"/>
          <w:lang w:eastAsia="en-US"/>
        </w:rPr>
        <w:t xml:space="preserve"> достижени</w:t>
      </w:r>
      <w:r>
        <w:rPr>
          <w:rFonts w:cs="Calibri"/>
          <w:szCs w:val="22"/>
          <w:lang w:eastAsia="en-US"/>
        </w:rPr>
        <w:t>я</w:t>
      </w:r>
      <w:r w:rsidRPr="00EB3D83">
        <w:rPr>
          <w:rFonts w:cs="Calibri"/>
          <w:szCs w:val="22"/>
          <w:lang w:eastAsia="en-US"/>
        </w:rPr>
        <w:t xml:space="preserve"> </w:t>
      </w:r>
      <w:r>
        <w:rPr>
          <w:rFonts w:cs="Calibri"/>
          <w:szCs w:val="22"/>
          <w:lang w:eastAsia="en-US"/>
        </w:rPr>
        <w:t xml:space="preserve">компетенций </w:t>
      </w:r>
      <w:r w:rsidRPr="00544685">
        <w:rPr>
          <w:rFonts w:cs="Calibri"/>
          <w:color w:val="0000FF"/>
          <w:lang w:eastAsia="en-US"/>
        </w:rPr>
        <w:t xml:space="preserve"> ИД-04 /ПК-2, ИД-06 /ПК-2, ИД-08 /ПК-3, ИД-04 /ПК-2, ИД-03 /ПК-2</w:t>
      </w:r>
      <w:r>
        <w:rPr>
          <w:rFonts w:cs="Calibri"/>
          <w:b/>
          <w:lang w:eastAsia="en-US"/>
        </w:rPr>
        <w:t xml:space="preserve"> </w:t>
      </w:r>
      <w:r w:rsidRPr="00F843FC">
        <w:rPr>
          <w:rFonts w:cs="Calibri"/>
          <w:szCs w:val="22"/>
          <w:lang w:eastAsia="en-US"/>
        </w:rPr>
        <w:t xml:space="preserve">оцениваются </w:t>
      </w:r>
      <w:r w:rsidRPr="00F843FC">
        <w:rPr>
          <w:rFonts w:cs="Calibri"/>
          <w:b/>
          <w:szCs w:val="22"/>
          <w:lang w:eastAsia="en-US"/>
        </w:rPr>
        <w:t>«удовлетворительно»</w:t>
      </w:r>
      <w:r w:rsidRPr="00F843FC">
        <w:rPr>
          <w:rFonts w:cs="Calibri"/>
          <w:szCs w:val="22"/>
          <w:lang w:eastAsia="en-US"/>
        </w:rPr>
        <w:t>, если</w:t>
      </w:r>
      <w:r>
        <w:rPr>
          <w:rFonts w:cs="Calibri"/>
          <w:szCs w:val="22"/>
          <w:lang w:eastAsia="en-US"/>
        </w:rPr>
        <w:t xml:space="preserve"> студент</w:t>
      </w:r>
      <w:r w:rsidRPr="00F843FC">
        <w:rPr>
          <w:rFonts w:cs="Calibri"/>
          <w:szCs w:val="22"/>
          <w:lang w:eastAsia="en-US"/>
        </w:rPr>
        <w:t>:</w:t>
      </w:r>
    </w:p>
    <w:p w14:paraId="539A679B" w14:textId="77777777" w:rsidR="002465D7" w:rsidRPr="00133CD2" w:rsidRDefault="002465D7" w:rsidP="002465D7">
      <w:pPr>
        <w:rPr>
          <w:rFonts w:cs="Calibri"/>
          <w:caps/>
          <w:szCs w:val="22"/>
          <w:lang w:eastAsia="en-US"/>
        </w:rPr>
      </w:pPr>
      <w:r w:rsidRPr="00E36C1B">
        <w:rPr>
          <w:rFonts w:cs="Calibri"/>
          <w:szCs w:val="22"/>
          <w:lang w:eastAsia="en-US"/>
        </w:rPr>
        <w:t xml:space="preserve">- студент овладел фундаментальными понятиями </w:t>
      </w:r>
      <w:r w:rsidRPr="00133CD2">
        <w:rPr>
          <w:rFonts w:cs="Calibri"/>
          <w:szCs w:val="22"/>
          <w:lang w:eastAsia="en-US"/>
        </w:rPr>
        <w:t>теоретически</w:t>
      </w:r>
      <w:r>
        <w:rPr>
          <w:rFonts w:cs="Calibri"/>
          <w:szCs w:val="22"/>
          <w:lang w:eastAsia="en-US"/>
        </w:rPr>
        <w:t>х</w:t>
      </w:r>
      <w:r w:rsidRPr="00133CD2">
        <w:rPr>
          <w:rFonts w:cs="Calibri"/>
          <w:szCs w:val="22"/>
          <w:lang w:eastAsia="en-US"/>
        </w:rPr>
        <w:t xml:space="preserve"> основ </w:t>
      </w:r>
      <w:r>
        <w:rPr>
          <w:rFonts w:cs="Calibri"/>
          <w:szCs w:val="22"/>
          <w:lang w:eastAsia="en-US"/>
        </w:rPr>
        <w:t>дисциплины «</w:t>
      </w:r>
      <w:r w:rsidRPr="003E6F4F">
        <w:rPr>
          <w:rFonts w:cs="Calibri"/>
          <w:color w:val="0000FF"/>
          <w:szCs w:val="22"/>
          <w:lang w:eastAsia="en-US"/>
        </w:rPr>
        <w:t>Организация технического осмотра автомобилей</w:t>
      </w:r>
      <w:r>
        <w:rPr>
          <w:rFonts w:cs="Calibri"/>
          <w:szCs w:val="22"/>
          <w:lang w:eastAsia="en-US"/>
        </w:rPr>
        <w:t>»;</w:t>
      </w:r>
    </w:p>
    <w:p w14:paraId="65858238" w14:textId="77777777" w:rsidR="002465D7" w:rsidRPr="00E36C1B" w:rsidRDefault="002465D7" w:rsidP="002465D7">
      <w:pPr>
        <w:rPr>
          <w:rFonts w:cs="Calibri"/>
          <w:szCs w:val="22"/>
          <w:lang w:eastAsia="en-US"/>
        </w:rPr>
      </w:pPr>
      <w:r w:rsidRPr="00E36C1B">
        <w:rPr>
          <w:rFonts w:cs="Calibri"/>
          <w:szCs w:val="22"/>
          <w:lang w:eastAsia="en-US"/>
        </w:rPr>
        <w:t xml:space="preserve">- сформировал четкое и последовательное представление о не менее чем 50% и не более чем 65% компетенций, рассмотренных в таблице 4.1 </w:t>
      </w:r>
      <w:proofErr w:type="spellStart"/>
      <w:r w:rsidRPr="00E36C1B">
        <w:rPr>
          <w:rFonts w:cs="Calibri"/>
          <w:szCs w:val="22"/>
          <w:lang w:eastAsia="en-US"/>
        </w:rPr>
        <w:t>ФОСа</w:t>
      </w:r>
      <w:proofErr w:type="spellEnd"/>
      <w:r w:rsidRPr="00E36C1B">
        <w:rPr>
          <w:rFonts w:cs="Calibri"/>
          <w:szCs w:val="22"/>
          <w:lang w:eastAsia="en-US"/>
        </w:rPr>
        <w:t>. Ответы на вопросы неполные, но у студента имеются понятия обо всех явлениях и закономерностях, изучаемых в течение семестра, студент не может самостоятельно решить задачу, но в решении просматривается владение материалом и методикой.</w:t>
      </w:r>
    </w:p>
    <w:p w14:paraId="4DE1812C" w14:textId="77777777" w:rsidR="002465D7" w:rsidRPr="00F05D22" w:rsidRDefault="002465D7" w:rsidP="002465D7">
      <w:pPr>
        <w:rPr>
          <w:rFonts w:cs="Calibri"/>
          <w:szCs w:val="22"/>
          <w:lang w:eastAsia="en-US"/>
        </w:rPr>
      </w:pPr>
      <w:r w:rsidRPr="00E36C1B">
        <w:rPr>
          <w:rFonts w:cs="Calibri"/>
          <w:b/>
          <w:szCs w:val="22"/>
          <w:lang w:eastAsia="en-US"/>
        </w:rPr>
        <w:lastRenderedPageBreak/>
        <w:t>Знания и умения, навыки</w:t>
      </w:r>
      <w:r w:rsidRPr="00E36C1B">
        <w:rPr>
          <w:rFonts w:cs="Calibri"/>
          <w:szCs w:val="22"/>
          <w:lang w:eastAsia="en-US"/>
        </w:rPr>
        <w:t xml:space="preserve"> по сформированности </w:t>
      </w:r>
      <w:r w:rsidRPr="00EB3D83">
        <w:rPr>
          <w:rFonts w:cs="Calibri"/>
          <w:szCs w:val="22"/>
          <w:lang w:eastAsia="en-US"/>
        </w:rPr>
        <w:t>индикатор</w:t>
      </w:r>
      <w:r>
        <w:rPr>
          <w:rFonts w:cs="Calibri"/>
          <w:szCs w:val="22"/>
          <w:lang w:eastAsia="en-US"/>
        </w:rPr>
        <w:t>ов</w:t>
      </w:r>
      <w:r w:rsidRPr="00EB3D83">
        <w:rPr>
          <w:rFonts w:cs="Calibri"/>
          <w:szCs w:val="22"/>
          <w:lang w:eastAsia="en-US"/>
        </w:rPr>
        <w:t xml:space="preserve"> достижени</w:t>
      </w:r>
      <w:r>
        <w:rPr>
          <w:rFonts w:cs="Calibri"/>
          <w:szCs w:val="22"/>
          <w:lang w:eastAsia="en-US"/>
        </w:rPr>
        <w:t>я</w:t>
      </w:r>
      <w:r w:rsidRPr="00EB3D83">
        <w:rPr>
          <w:rFonts w:cs="Calibri"/>
          <w:szCs w:val="22"/>
          <w:lang w:eastAsia="en-US"/>
        </w:rPr>
        <w:t xml:space="preserve"> </w:t>
      </w:r>
      <w:r>
        <w:rPr>
          <w:rFonts w:cs="Calibri"/>
          <w:szCs w:val="22"/>
          <w:lang w:eastAsia="en-US"/>
        </w:rPr>
        <w:t>компетенций</w:t>
      </w:r>
      <w:r w:rsidRPr="00F05D22">
        <w:rPr>
          <w:rFonts w:cs="Calibri"/>
          <w:szCs w:val="22"/>
          <w:lang w:eastAsia="en-US"/>
        </w:rPr>
        <w:t xml:space="preserve"> </w:t>
      </w:r>
      <w:r w:rsidRPr="00544685">
        <w:rPr>
          <w:rFonts w:cs="Calibri"/>
          <w:color w:val="0000FF"/>
          <w:lang w:eastAsia="en-US"/>
        </w:rPr>
        <w:t xml:space="preserve"> ИД-04 /ПК-2, ИД-06 /ПК-2, ИД-08 /ПК-3, ИД-04 /ПК-2, ИД-03 /ПК-2</w:t>
      </w:r>
      <w:r w:rsidRPr="00544685">
        <w:rPr>
          <w:rFonts w:cs="Calibri"/>
          <w:b/>
          <w:color w:val="0000FF"/>
          <w:lang w:eastAsia="en-US"/>
        </w:rPr>
        <w:t xml:space="preserve"> </w:t>
      </w:r>
      <w:r w:rsidRPr="00F843FC">
        <w:rPr>
          <w:rFonts w:cs="Calibri"/>
          <w:spacing w:val="-8"/>
          <w:szCs w:val="22"/>
          <w:lang w:eastAsia="en-US"/>
        </w:rPr>
        <w:t xml:space="preserve">оцениваются </w:t>
      </w:r>
      <w:r w:rsidRPr="00F843FC">
        <w:rPr>
          <w:rFonts w:cs="Calibri"/>
          <w:b/>
          <w:spacing w:val="-8"/>
          <w:szCs w:val="22"/>
          <w:lang w:eastAsia="en-US"/>
        </w:rPr>
        <w:t>«неудовлетворительно»</w:t>
      </w:r>
      <w:r w:rsidRPr="00F843FC">
        <w:rPr>
          <w:rFonts w:cs="Calibri"/>
          <w:spacing w:val="-8"/>
          <w:szCs w:val="22"/>
          <w:lang w:eastAsia="en-US"/>
        </w:rPr>
        <w:t>, если</w:t>
      </w:r>
      <w:r w:rsidRPr="002C661D">
        <w:rPr>
          <w:rFonts w:cs="Calibri"/>
          <w:szCs w:val="22"/>
          <w:lang w:eastAsia="en-US"/>
        </w:rPr>
        <w:t xml:space="preserve"> </w:t>
      </w:r>
      <w:r w:rsidRPr="00E36C1B">
        <w:rPr>
          <w:rFonts w:cs="Calibri"/>
          <w:szCs w:val="22"/>
          <w:lang w:eastAsia="en-US"/>
        </w:rPr>
        <w:t>студент</w:t>
      </w:r>
      <w:r w:rsidRPr="00F843FC">
        <w:rPr>
          <w:rFonts w:cs="Calibri"/>
          <w:spacing w:val="-8"/>
          <w:szCs w:val="22"/>
          <w:lang w:eastAsia="en-US"/>
        </w:rPr>
        <w:t>:</w:t>
      </w:r>
    </w:p>
    <w:p w14:paraId="5F25653A" w14:textId="77777777" w:rsidR="002465D7" w:rsidRPr="00133CD2" w:rsidRDefault="002465D7" w:rsidP="002465D7">
      <w:pPr>
        <w:rPr>
          <w:rFonts w:cs="Calibri"/>
          <w:caps/>
          <w:szCs w:val="22"/>
          <w:lang w:eastAsia="en-US"/>
        </w:rPr>
      </w:pPr>
      <w:r w:rsidRPr="00E36C1B">
        <w:rPr>
          <w:rFonts w:cs="Calibri"/>
          <w:szCs w:val="22"/>
          <w:lang w:eastAsia="en-US"/>
        </w:rPr>
        <w:t xml:space="preserve">- студент </w:t>
      </w:r>
      <w:r>
        <w:rPr>
          <w:rFonts w:cs="Calibri"/>
          <w:szCs w:val="22"/>
          <w:lang w:eastAsia="en-US"/>
        </w:rPr>
        <w:t xml:space="preserve">не </w:t>
      </w:r>
      <w:r w:rsidRPr="00E36C1B">
        <w:rPr>
          <w:rFonts w:cs="Calibri"/>
          <w:szCs w:val="22"/>
          <w:lang w:eastAsia="en-US"/>
        </w:rPr>
        <w:t xml:space="preserve">овладел фундаментальными понятиями </w:t>
      </w:r>
      <w:r w:rsidRPr="00133CD2">
        <w:rPr>
          <w:rFonts w:cs="Calibri"/>
          <w:szCs w:val="22"/>
          <w:lang w:eastAsia="en-US"/>
        </w:rPr>
        <w:t>теоретически</w:t>
      </w:r>
      <w:r>
        <w:rPr>
          <w:rFonts w:cs="Calibri"/>
          <w:szCs w:val="22"/>
          <w:lang w:eastAsia="en-US"/>
        </w:rPr>
        <w:t>х</w:t>
      </w:r>
      <w:r w:rsidRPr="00133CD2">
        <w:rPr>
          <w:rFonts w:cs="Calibri"/>
          <w:szCs w:val="22"/>
          <w:lang w:eastAsia="en-US"/>
        </w:rPr>
        <w:t xml:space="preserve"> основ </w:t>
      </w:r>
      <w:r>
        <w:rPr>
          <w:rFonts w:cs="Calibri"/>
          <w:szCs w:val="22"/>
          <w:lang w:eastAsia="en-US"/>
        </w:rPr>
        <w:t xml:space="preserve">дисциплины </w:t>
      </w:r>
      <w:r w:rsidRPr="00A47D00">
        <w:rPr>
          <w:rFonts w:cs="Calibri"/>
          <w:color w:val="0000FF"/>
          <w:szCs w:val="22"/>
          <w:lang w:eastAsia="en-US"/>
        </w:rPr>
        <w:t>«</w:t>
      </w:r>
      <w:r w:rsidRPr="003E6F4F">
        <w:rPr>
          <w:rFonts w:cs="Calibri"/>
          <w:color w:val="0000FF"/>
          <w:szCs w:val="22"/>
          <w:lang w:eastAsia="en-US"/>
        </w:rPr>
        <w:t>Организация технического осмотра автомобилей</w:t>
      </w:r>
      <w:r w:rsidRPr="00A47D00">
        <w:rPr>
          <w:rFonts w:cs="Calibri"/>
          <w:color w:val="0000FF"/>
          <w:szCs w:val="22"/>
          <w:lang w:eastAsia="en-US"/>
        </w:rPr>
        <w:t>»;</w:t>
      </w:r>
    </w:p>
    <w:p w14:paraId="38A93FA8" w14:textId="77777777" w:rsidR="002465D7" w:rsidRPr="00E36C1B" w:rsidRDefault="002465D7" w:rsidP="002465D7">
      <w:pPr>
        <w:rPr>
          <w:rFonts w:cs="Calibri"/>
          <w:szCs w:val="22"/>
          <w:lang w:eastAsia="en-US"/>
        </w:rPr>
      </w:pPr>
      <w:r w:rsidRPr="00E36C1B">
        <w:rPr>
          <w:rFonts w:cs="Calibri"/>
          <w:szCs w:val="22"/>
          <w:lang w:eastAsia="en-US"/>
        </w:rPr>
        <w:t xml:space="preserve">- сформировал четкое и последовательное представление менее чем 50% компетенций, рассмотренных в таблице 4.1 </w:t>
      </w:r>
      <w:proofErr w:type="spellStart"/>
      <w:r w:rsidRPr="00E36C1B">
        <w:rPr>
          <w:rFonts w:cs="Calibri"/>
          <w:szCs w:val="22"/>
          <w:lang w:eastAsia="en-US"/>
        </w:rPr>
        <w:t>ФОСа</w:t>
      </w:r>
      <w:proofErr w:type="spellEnd"/>
      <w:r w:rsidRPr="00E36C1B">
        <w:rPr>
          <w:rFonts w:cs="Calibri"/>
          <w:szCs w:val="22"/>
          <w:lang w:eastAsia="en-US"/>
        </w:rPr>
        <w:t xml:space="preserve">. Студент не дает ответы на </w:t>
      </w:r>
      <w:r>
        <w:rPr>
          <w:rFonts w:cs="Calibri"/>
          <w:szCs w:val="22"/>
          <w:lang w:eastAsia="en-US"/>
        </w:rPr>
        <w:t xml:space="preserve">основные </w:t>
      </w:r>
      <w:r w:rsidRPr="00E36C1B">
        <w:rPr>
          <w:rFonts w:cs="Calibri"/>
          <w:szCs w:val="22"/>
          <w:lang w:eastAsia="en-US"/>
        </w:rPr>
        <w:t>и дополнительные вопросы, и у него отсутствуют понятия о явлениях и закономерностях, изучаемых в курсе</w:t>
      </w:r>
      <w:r>
        <w:rPr>
          <w:rFonts w:cs="Calibri"/>
          <w:szCs w:val="22"/>
          <w:lang w:eastAsia="en-US"/>
        </w:rPr>
        <w:t xml:space="preserve"> дисциплины</w:t>
      </w:r>
      <w:r w:rsidRPr="00E36C1B">
        <w:rPr>
          <w:rFonts w:cs="Calibri"/>
          <w:szCs w:val="22"/>
          <w:lang w:eastAsia="en-US"/>
        </w:rPr>
        <w:t xml:space="preserve"> </w:t>
      </w:r>
      <w:r w:rsidRPr="00A47D00">
        <w:rPr>
          <w:rFonts w:cs="Calibri"/>
          <w:color w:val="0000FF"/>
          <w:szCs w:val="22"/>
          <w:lang w:eastAsia="en-US"/>
        </w:rPr>
        <w:t>«</w:t>
      </w:r>
      <w:r w:rsidRPr="003E6F4F">
        <w:rPr>
          <w:rFonts w:cs="Calibri"/>
          <w:color w:val="0000FF"/>
          <w:szCs w:val="22"/>
          <w:lang w:eastAsia="en-US"/>
        </w:rPr>
        <w:t>Организация технического осмотра автомобилей</w:t>
      </w:r>
      <w:r w:rsidRPr="00A47D00">
        <w:rPr>
          <w:rFonts w:cs="Calibri"/>
          <w:color w:val="0000FF"/>
          <w:szCs w:val="22"/>
          <w:lang w:eastAsia="en-US"/>
        </w:rPr>
        <w:t>»,</w:t>
      </w:r>
      <w:r w:rsidRPr="00E36C1B">
        <w:rPr>
          <w:rFonts w:cs="Calibri"/>
          <w:szCs w:val="22"/>
          <w:lang w:eastAsia="en-US"/>
        </w:rPr>
        <w:t xml:space="preserve"> студент не приступал к решению задачи.</w:t>
      </w:r>
    </w:p>
    <w:p w14:paraId="4FFBE4D9" w14:textId="77777777" w:rsidR="002465D7" w:rsidRDefault="002465D7" w:rsidP="002465D7">
      <w:pPr>
        <w:rPr>
          <w:rFonts w:cs="Calibri"/>
          <w:i/>
          <w:spacing w:val="-4"/>
          <w:szCs w:val="22"/>
          <w:lang w:eastAsia="en-US"/>
        </w:rPr>
      </w:pPr>
      <w:r w:rsidRPr="006E0C8D">
        <w:rPr>
          <w:rFonts w:cs="Calibri"/>
          <w:i/>
          <w:spacing w:val="-4"/>
          <w:szCs w:val="22"/>
          <w:lang w:eastAsia="en-US"/>
        </w:rPr>
        <w:t>Порядок проведения зачета с оценкой в форме компьютерного тестирования.</w:t>
      </w:r>
    </w:p>
    <w:p w14:paraId="0D874A5A" w14:textId="77777777" w:rsidR="002465D7" w:rsidRPr="00EE20A9" w:rsidRDefault="002465D7" w:rsidP="002465D7">
      <w:pPr>
        <w:rPr>
          <w:lang w:eastAsia="en-US"/>
        </w:rPr>
      </w:pPr>
      <w:r>
        <w:rPr>
          <w:lang w:eastAsia="en-US"/>
        </w:rPr>
        <w:t xml:space="preserve">Тестирование проводится в специализированной лаборатории с необходимым количеством компьютеров. </w:t>
      </w:r>
      <w:r w:rsidRPr="00EE20A9">
        <w:rPr>
          <w:lang w:eastAsia="en-US"/>
        </w:rPr>
        <w:t>Очередность прибытия обучающихся на зачет</w:t>
      </w:r>
      <w:r>
        <w:rPr>
          <w:lang w:eastAsia="en-US"/>
        </w:rPr>
        <w:t xml:space="preserve"> с оценкой</w:t>
      </w:r>
      <w:r w:rsidRPr="00EE20A9">
        <w:rPr>
          <w:lang w:eastAsia="en-US"/>
        </w:rPr>
        <w:t xml:space="preserve"> определяют преподаватель и староста учебной группы.</w:t>
      </w:r>
    </w:p>
    <w:p w14:paraId="1A3C194B" w14:textId="77777777" w:rsidR="002465D7" w:rsidRPr="00EE20A9" w:rsidRDefault="002465D7" w:rsidP="002465D7">
      <w:pPr>
        <w:rPr>
          <w:lang w:eastAsia="en-US"/>
        </w:rPr>
      </w:pPr>
      <w:r w:rsidRPr="00EE20A9">
        <w:rPr>
          <w:lang w:eastAsia="en-US"/>
        </w:rPr>
        <w:t xml:space="preserve">Преподаватель, проводящий </w:t>
      </w:r>
      <w:r>
        <w:rPr>
          <w:lang w:eastAsia="en-US"/>
        </w:rPr>
        <w:t xml:space="preserve">зачет с оценкой </w:t>
      </w:r>
      <w:r w:rsidRPr="00EE20A9">
        <w:rPr>
          <w:lang w:eastAsia="en-US"/>
        </w:rPr>
        <w:t xml:space="preserve">проверяет готовность </w:t>
      </w:r>
      <w:r>
        <w:rPr>
          <w:lang w:eastAsia="en-US"/>
        </w:rPr>
        <w:t>лаборатории и компьютеров</w:t>
      </w:r>
      <w:r w:rsidRPr="00EE20A9">
        <w:rPr>
          <w:lang w:eastAsia="en-US"/>
        </w:rPr>
        <w:t xml:space="preserve"> к проведению </w:t>
      </w:r>
      <w:r>
        <w:rPr>
          <w:lang w:eastAsia="en-US"/>
        </w:rPr>
        <w:t>теста</w:t>
      </w:r>
      <w:r w:rsidRPr="00EE20A9">
        <w:rPr>
          <w:lang w:eastAsia="en-US"/>
        </w:rPr>
        <w:t xml:space="preserve">, оглашает порядок проведения </w:t>
      </w:r>
      <w:r>
        <w:rPr>
          <w:lang w:eastAsia="en-US"/>
        </w:rPr>
        <w:t>зачета с оценкой</w:t>
      </w:r>
      <w:r w:rsidRPr="00EE20A9">
        <w:rPr>
          <w:lang w:eastAsia="en-US"/>
        </w:rPr>
        <w:t>, уточняет со студентами организационные вопросы, связанные с проведением зачета</w:t>
      </w:r>
      <w:r>
        <w:rPr>
          <w:lang w:eastAsia="en-US"/>
        </w:rPr>
        <w:t xml:space="preserve"> с оценкой</w:t>
      </w:r>
      <w:r w:rsidRPr="00EE20A9">
        <w:rPr>
          <w:lang w:eastAsia="en-US"/>
        </w:rPr>
        <w:t>.</w:t>
      </w:r>
    </w:p>
    <w:p w14:paraId="0EA30760" w14:textId="77777777" w:rsidR="002465D7" w:rsidRPr="00BF2A91" w:rsidRDefault="002465D7" w:rsidP="002465D7">
      <w:pPr>
        <w:rPr>
          <w:color w:val="FF0000"/>
          <w:lang w:eastAsia="en-US"/>
        </w:rPr>
      </w:pPr>
      <w:r w:rsidRPr="00EE20A9">
        <w:rPr>
          <w:lang w:eastAsia="en-US"/>
        </w:rPr>
        <w:t>Обучающийся, войдя в аудиторию, называет свою фамилию, предъявляет экзаменатору зачетную книжку и с его разрешения</w:t>
      </w:r>
      <w:r>
        <w:rPr>
          <w:lang w:eastAsia="en-US"/>
        </w:rPr>
        <w:t xml:space="preserve"> занимает место за компьютером. </w:t>
      </w:r>
      <w:r w:rsidRPr="00A3135B">
        <w:rPr>
          <w:lang w:eastAsia="en-US"/>
        </w:rPr>
        <w:t>Каждому обучающемуся методом случайной выборки компьютерная программа формирует тестовое задание, состоящее из 30 вопросов с готовыми вариантами ответов, задача тестируемого выбрать правильный вариант ответа.</w:t>
      </w:r>
    </w:p>
    <w:p w14:paraId="1F5E9909" w14:textId="77777777" w:rsidR="002465D7" w:rsidRPr="00EE20A9" w:rsidRDefault="002465D7" w:rsidP="002465D7">
      <w:pPr>
        <w:rPr>
          <w:lang w:eastAsia="en-US"/>
        </w:rPr>
      </w:pPr>
      <w:r w:rsidRPr="00EE20A9">
        <w:rPr>
          <w:lang w:eastAsia="en-US"/>
        </w:rPr>
        <w:t xml:space="preserve">Во время </w:t>
      </w:r>
      <w:r>
        <w:rPr>
          <w:lang w:eastAsia="en-US"/>
        </w:rPr>
        <w:t>зачета с оценкой</w:t>
      </w:r>
      <w:r w:rsidRPr="00EE20A9">
        <w:rPr>
          <w:lang w:eastAsia="en-US"/>
        </w:rPr>
        <w:t xml:space="preserve"> студент не имеет право покидать аудиторию. На </w:t>
      </w:r>
      <w:r>
        <w:rPr>
          <w:lang w:eastAsia="en-US"/>
        </w:rPr>
        <w:t>выполнение тестового задания</w:t>
      </w:r>
      <w:r w:rsidRPr="00EE20A9">
        <w:rPr>
          <w:lang w:eastAsia="en-US"/>
        </w:rPr>
        <w:t xml:space="preserve"> дается не более </w:t>
      </w:r>
      <w:r>
        <w:rPr>
          <w:lang w:eastAsia="en-US"/>
        </w:rPr>
        <w:t>45 минут</w:t>
      </w:r>
      <w:r w:rsidRPr="00EE20A9">
        <w:rPr>
          <w:lang w:eastAsia="en-US"/>
        </w:rPr>
        <w:t>.</w:t>
      </w:r>
    </w:p>
    <w:p w14:paraId="0B21B9BA" w14:textId="77777777" w:rsidR="002465D7" w:rsidRPr="00A3135B" w:rsidRDefault="002465D7" w:rsidP="002465D7">
      <w:pPr>
        <w:rPr>
          <w:i/>
          <w:lang w:eastAsia="en-US"/>
        </w:rPr>
      </w:pPr>
      <w:r w:rsidRPr="00A3135B">
        <w:rPr>
          <w:i/>
          <w:lang w:eastAsia="en-US"/>
        </w:rPr>
        <w:t>Процедура тестирования.</w:t>
      </w:r>
    </w:p>
    <w:p w14:paraId="27DEC4AD" w14:textId="77777777" w:rsidR="002465D7" w:rsidRPr="0051043F" w:rsidRDefault="002465D7" w:rsidP="002465D7">
      <w:pPr>
        <w:rPr>
          <w:lang w:eastAsia="en-US"/>
        </w:rPr>
      </w:pPr>
      <w:r>
        <w:rPr>
          <w:bCs/>
          <w:lang w:eastAsia="en-US"/>
        </w:rPr>
        <w:t>Для з</w:t>
      </w:r>
      <w:r w:rsidRPr="009B0132">
        <w:rPr>
          <w:bCs/>
          <w:lang w:eastAsia="en-US"/>
        </w:rPr>
        <w:t>апус</w:t>
      </w:r>
      <w:r>
        <w:rPr>
          <w:bCs/>
          <w:lang w:eastAsia="en-US"/>
        </w:rPr>
        <w:t xml:space="preserve">ка программы </w:t>
      </w:r>
      <w:r w:rsidRPr="00D51169">
        <w:rPr>
          <w:lang w:eastAsia="en-US"/>
        </w:rPr>
        <w:t>«</w:t>
      </w:r>
      <w:r w:rsidRPr="00D51169">
        <w:rPr>
          <w:lang w:val="en-US" w:eastAsia="en-US"/>
        </w:rPr>
        <w:t>Testing</w:t>
      </w:r>
      <w:r w:rsidRPr="00D51169">
        <w:rPr>
          <w:lang w:eastAsia="en-US"/>
        </w:rPr>
        <w:t>-6»</w:t>
      </w:r>
      <w:r>
        <w:rPr>
          <w:bCs/>
          <w:lang w:eastAsia="en-US"/>
        </w:rPr>
        <w:t>, обучающемуся следует щелкнуть по</w:t>
      </w:r>
      <w:r w:rsidRPr="0051043F">
        <w:rPr>
          <w:bCs/>
          <w:lang w:eastAsia="en-US"/>
        </w:rPr>
        <w:t xml:space="preserve"> картинке</w:t>
      </w:r>
      <w:r>
        <w:rPr>
          <w:bCs/>
          <w:lang w:eastAsia="en-US"/>
        </w:rPr>
        <w:t>-</w:t>
      </w:r>
      <w:r w:rsidRPr="0051043F">
        <w:rPr>
          <w:bCs/>
          <w:lang w:eastAsia="en-US"/>
        </w:rPr>
        <w:t>заставке, после чего она исчезнет и в центре экрана появится список тестов</w:t>
      </w:r>
      <w:r>
        <w:rPr>
          <w:bCs/>
          <w:lang w:eastAsia="en-US"/>
        </w:rPr>
        <w:t>ых заданий</w:t>
      </w:r>
      <w:r w:rsidRPr="0051043F">
        <w:rPr>
          <w:bCs/>
          <w:lang w:eastAsia="en-US"/>
        </w:rPr>
        <w:t xml:space="preserve"> (рисунок </w:t>
      </w:r>
      <w:r>
        <w:rPr>
          <w:bCs/>
          <w:lang w:eastAsia="en-US"/>
        </w:rPr>
        <w:t>6.1</w:t>
      </w:r>
      <w:r w:rsidRPr="0051043F">
        <w:rPr>
          <w:bCs/>
          <w:lang w:eastAsia="en-US"/>
        </w:rPr>
        <w:t xml:space="preserve">). </w:t>
      </w:r>
      <w:r>
        <w:rPr>
          <w:bCs/>
          <w:lang w:eastAsia="en-US"/>
        </w:rPr>
        <w:t>Далее кликом мышки н</w:t>
      </w:r>
      <w:r w:rsidRPr="0051043F">
        <w:rPr>
          <w:bCs/>
          <w:lang w:eastAsia="en-US"/>
        </w:rPr>
        <w:t>адлежит выбрать нужн</w:t>
      </w:r>
      <w:r>
        <w:rPr>
          <w:bCs/>
          <w:lang w:eastAsia="en-US"/>
        </w:rPr>
        <w:t>ое</w:t>
      </w:r>
      <w:r w:rsidRPr="0051043F">
        <w:rPr>
          <w:bCs/>
          <w:lang w:eastAsia="en-US"/>
        </w:rPr>
        <w:t xml:space="preserve"> тест</w:t>
      </w:r>
      <w:r>
        <w:rPr>
          <w:bCs/>
          <w:lang w:eastAsia="en-US"/>
        </w:rPr>
        <w:t>овое задание</w:t>
      </w:r>
      <w:r w:rsidRPr="0051043F">
        <w:rPr>
          <w:bCs/>
          <w:lang w:eastAsia="en-US"/>
        </w:rPr>
        <w:t>.</w:t>
      </w:r>
      <w:r>
        <w:rPr>
          <w:bCs/>
          <w:lang w:eastAsia="en-US"/>
        </w:rPr>
        <w:t xml:space="preserve"> </w:t>
      </w:r>
      <w:r w:rsidRPr="0051043F">
        <w:rPr>
          <w:lang w:eastAsia="en-US"/>
        </w:rPr>
        <w:t>Рядом с наименованием темы указывается число вопросов, на которое предстоит ответить.</w:t>
      </w:r>
    </w:p>
    <w:p w14:paraId="282BEBDA" w14:textId="77777777" w:rsidR="002465D7" w:rsidRDefault="002465D7" w:rsidP="002465D7">
      <w:pPr>
        <w:rPr>
          <w:lang w:eastAsia="en-US"/>
        </w:rPr>
      </w:pPr>
      <w:r w:rsidRPr="0051043F">
        <w:rPr>
          <w:lang w:eastAsia="en-US"/>
        </w:rPr>
        <w:t xml:space="preserve">Далее необходимо набрать с помощью клавиатуры свою фамилию, номер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w:t>
      </w:r>
      <w:r>
        <w:rPr>
          <w:lang w:eastAsia="en-US"/>
        </w:rPr>
        <w:t>6.2</w:t>
      </w:r>
      <w:r w:rsidRPr="0051043F">
        <w:rPr>
          <w:lang w:eastAsia="en-US"/>
        </w:rPr>
        <w:t>), а слева – несколько кнопок с фразами. Для ответа следует выбрать одну или несколько фраз, нажав (разместив указатель на фразе, и щелкнув левой кнопкой мышки) на них в определенной последовательности.</w:t>
      </w:r>
    </w:p>
    <w:p w14:paraId="3803DD37" w14:textId="77777777" w:rsidR="002465D7" w:rsidRPr="0051043F" w:rsidRDefault="002465D7" w:rsidP="002465D7">
      <w:pPr>
        <w:rPr>
          <w:rFonts w:cs="Calibri"/>
          <w:szCs w:val="22"/>
          <w:lang w:eastAsia="en-US"/>
        </w:rPr>
      </w:pPr>
      <w:r w:rsidRPr="0051043F">
        <w:rPr>
          <w:rFonts w:cs="Calibri"/>
          <w:szCs w:val="22"/>
          <w:lang w:eastAsia="en-US"/>
        </w:rPr>
        <w:t xml:space="preserve">Составленный текст ответа можно прочитать в поле справа и после чего необходимо: </w:t>
      </w:r>
    </w:p>
    <w:p w14:paraId="074A6AB7" w14:textId="77777777" w:rsidR="002465D7" w:rsidRPr="0051043F" w:rsidRDefault="002465D7" w:rsidP="002465D7">
      <w:pPr>
        <w:rPr>
          <w:rFonts w:cs="Calibri"/>
          <w:szCs w:val="22"/>
          <w:lang w:eastAsia="en-US"/>
        </w:rPr>
      </w:pPr>
      <w:r>
        <w:rPr>
          <w:rFonts w:cs="Calibri"/>
          <w:szCs w:val="22"/>
          <w:lang w:eastAsia="en-US"/>
        </w:rPr>
        <w:t>-</w:t>
      </w:r>
      <w:r w:rsidRPr="0051043F">
        <w:rPr>
          <w:rFonts w:cs="Calibri"/>
          <w:szCs w:val="22"/>
          <w:lang w:eastAsia="en-US"/>
        </w:rPr>
        <w:t xml:space="preserve"> либо нажать кнопку «Я отвечаю» и перейти к ответу на следующий вопрос, при этом в верхней части экрана появится оценка за ответ на предыдущий вопрос;</w:t>
      </w:r>
    </w:p>
    <w:p w14:paraId="4CEC98E4" w14:textId="77777777" w:rsidR="002465D7" w:rsidRPr="0051043F" w:rsidRDefault="002465D7" w:rsidP="002465D7">
      <w:pPr>
        <w:rPr>
          <w:rFonts w:cs="Calibri"/>
          <w:szCs w:val="22"/>
          <w:lang w:eastAsia="en-US"/>
        </w:rPr>
      </w:pPr>
      <w:r>
        <w:rPr>
          <w:rFonts w:cs="Calibri"/>
          <w:szCs w:val="22"/>
          <w:lang w:eastAsia="en-US"/>
        </w:rPr>
        <w:t>-</w:t>
      </w:r>
      <w:r w:rsidRPr="0051043F">
        <w:rPr>
          <w:rFonts w:cs="Calibri"/>
          <w:szCs w:val="22"/>
          <w:lang w:eastAsia="en-US"/>
        </w:rPr>
        <w:t xml:space="preserve"> либо, если ответ неверный, удалить его помощью кнопки «Стереть» и набрать заново;</w:t>
      </w:r>
    </w:p>
    <w:p w14:paraId="2BB23553" w14:textId="77777777" w:rsidR="002465D7" w:rsidRPr="0051043F" w:rsidRDefault="002465D7" w:rsidP="002465D7">
      <w:pPr>
        <w:rPr>
          <w:rFonts w:cs="Calibri"/>
          <w:szCs w:val="22"/>
          <w:lang w:eastAsia="en-US"/>
        </w:rPr>
      </w:pPr>
      <w:r>
        <w:rPr>
          <w:rFonts w:cs="Calibri"/>
          <w:szCs w:val="22"/>
          <w:lang w:eastAsia="en-US"/>
        </w:rPr>
        <w:lastRenderedPageBreak/>
        <w:t>-</w:t>
      </w:r>
      <w:r w:rsidRPr="0051043F">
        <w:rPr>
          <w:rFonts w:cs="Calibri"/>
          <w:szCs w:val="22"/>
          <w:lang w:eastAsia="en-US"/>
        </w:rPr>
        <w:t xml:space="preserve">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пропущенные вопросы после ответа на последний вопрос тестового задания.</w:t>
      </w:r>
    </w:p>
    <w:p w14:paraId="6EB48A77" w14:textId="77777777" w:rsidR="002465D7" w:rsidRDefault="002465D7" w:rsidP="002465D7">
      <w:pPr>
        <w:rPr>
          <w:rFonts w:cs="Calibri"/>
          <w:szCs w:val="22"/>
          <w:lang w:eastAsia="en-US"/>
        </w:rPr>
      </w:pPr>
      <w:r w:rsidRPr="003122B4">
        <w:rPr>
          <w:rFonts w:cs="Calibri"/>
          <w:szCs w:val="22"/>
          <w:lang w:eastAsia="en-US"/>
        </w:rPr>
        <w:t>Необходимо обратить внимание студента на то</w:t>
      </w:r>
      <w:r w:rsidRPr="0051043F">
        <w:rPr>
          <w:rFonts w:cs="Calibri"/>
          <w:szCs w:val="22"/>
          <w:lang w:eastAsia="en-US"/>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нулю баллов или оценке «неудовлетворительно</w:t>
      </w:r>
      <w:r>
        <w:rPr>
          <w:rFonts w:cs="Calibri"/>
          <w:szCs w:val="22"/>
          <w:lang w:eastAsia="en-US"/>
        </w:rPr>
        <w:t>.</w:t>
      </w:r>
    </w:p>
    <w:p w14:paraId="1F30E4DA" w14:textId="77777777" w:rsidR="002465D7" w:rsidRDefault="002465D7" w:rsidP="002465D7">
      <w:pPr>
        <w:rPr>
          <w:lang w:eastAsia="en-US"/>
        </w:rPr>
      </w:pPr>
      <w:r w:rsidRPr="0051043F">
        <w:rPr>
          <w:lang w:eastAsia="en-US"/>
        </w:rPr>
        <w:t>Некоторые вопросы иллюстрированы рисунками, схемами, фотографиями,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31C84F25" w14:textId="77777777" w:rsidR="002465D7" w:rsidRPr="0051043F" w:rsidRDefault="002465D7" w:rsidP="002465D7">
      <w:pPr>
        <w:rPr>
          <w:lang w:eastAsia="en-US"/>
        </w:rPr>
      </w:pPr>
      <w:r w:rsidRPr="0051043F">
        <w:rPr>
          <w:lang w:eastAsia="en-US"/>
        </w:rPr>
        <w:t>После ответа на вопросы, программа поставит общую оценку, которая появится в поле, где ранее размещались вопросы.</w:t>
      </w:r>
    </w:p>
    <w:p w14:paraId="6C911103" w14:textId="77777777" w:rsidR="002465D7" w:rsidRPr="0051043F" w:rsidRDefault="002465D7" w:rsidP="002465D7">
      <w:pPr>
        <w:rPr>
          <w:lang w:eastAsia="en-US"/>
        </w:rPr>
      </w:pPr>
      <w:r>
        <w:rPr>
          <w:lang w:eastAsia="en-US"/>
        </w:rPr>
        <w:t>Завершение процедуры</w:t>
      </w:r>
      <w:r w:rsidRPr="0051043F">
        <w:rPr>
          <w:lang w:eastAsia="en-US"/>
        </w:rPr>
        <w:t xml:space="preserve"> тестировани</w:t>
      </w:r>
      <w:r>
        <w:rPr>
          <w:lang w:eastAsia="en-US"/>
        </w:rPr>
        <w:t>я</w:t>
      </w:r>
      <w:r w:rsidRPr="0051043F">
        <w:rPr>
          <w:lang w:eastAsia="en-US"/>
        </w:rPr>
        <w:t xml:space="preserve"> </w:t>
      </w:r>
      <w:r>
        <w:rPr>
          <w:lang w:eastAsia="en-US"/>
        </w:rPr>
        <w:t>осуществляют</w:t>
      </w:r>
      <w:r w:rsidRPr="0051043F">
        <w:rPr>
          <w:lang w:eastAsia="en-US"/>
        </w:rPr>
        <w:t xml:space="preserve"> щелчком мышки на оценке, в результате чего программа вернется в главное окно.</w:t>
      </w:r>
    </w:p>
    <w:p w14:paraId="14468060" w14:textId="77777777" w:rsidR="002465D7" w:rsidRPr="0051043F" w:rsidRDefault="002465D7" w:rsidP="002465D7">
      <w:pPr>
        <w:rPr>
          <w:lang w:eastAsia="en-US"/>
        </w:rPr>
      </w:pPr>
      <w:r w:rsidRPr="0051043F">
        <w:rPr>
          <w:lang w:eastAsia="en-US"/>
        </w:rPr>
        <w:t>Если студент не согласен с оценкой его ответа</w:t>
      </w:r>
      <w:r>
        <w:rPr>
          <w:lang w:eastAsia="en-US"/>
        </w:rPr>
        <w:t xml:space="preserve"> на конкретный тест</w:t>
      </w:r>
      <w:r w:rsidRPr="0051043F">
        <w:rPr>
          <w:lang w:eastAsia="en-US"/>
        </w:rPr>
        <w:t>, он должен запомнить номер вопроса и сообщить пре</w:t>
      </w:r>
      <w:r>
        <w:rPr>
          <w:lang w:eastAsia="en-US"/>
        </w:rPr>
        <w:t>подавателю</w:t>
      </w:r>
      <w:r w:rsidRPr="0051043F">
        <w:rPr>
          <w:lang w:eastAsia="en-US"/>
        </w:rPr>
        <w:t>.</w:t>
      </w:r>
      <w:r>
        <w:rPr>
          <w:lang w:eastAsia="en-US"/>
        </w:rPr>
        <w:t xml:space="preserve"> </w:t>
      </w:r>
      <w:r w:rsidRPr="0051043F">
        <w:rPr>
          <w:lang w:eastAsia="en-US"/>
        </w:rPr>
        <w:t xml:space="preserve">После </w:t>
      </w:r>
      <w:r>
        <w:rPr>
          <w:lang w:eastAsia="en-US"/>
        </w:rPr>
        <w:t>завершения процедуры тестирования</w:t>
      </w:r>
      <w:r w:rsidRPr="0051043F">
        <w:rPr>
          <w:lang w:eastAsia="en-US"/>
        </w:rPr>
        <w:t xml:space="preserve"> ответ студента будет проверен с помощью функции «История ответов» (рисунок</w:t>
      </w:r>
      <w:r>
        <w:rPr>
          <w:lang w:eastAsia="en-US"/>
        </w:rPr>
        <w:t xml:space="preserve"> 6.3</w:t>
      </w:r>
      <w:r w:rsidRPr="0051043F">
        <w:rPr>
          <w:lang w:eastAsia="en-US"/>
        </w:rPr>
        <w:t>).</w:t>
      </w:r>
    </w:p>
    <w:p w14:paraId="6FB7A615" w14:textId="77777777" w:rsidR="002465D7" w:rsidRDefault="002465D7" w:rsidP="002465D7">
      <w:pPr>
        <w:rPr>
          <w:spacing w:val="-6"/>
          <w:lang w:eastAsia="en-US"/>
        </w:rPr>
      </w:pPr>
      <w:r w:rsidRPr="001D649F">
        <w:rPr>
          <w:spacing w:val="-6"/>
          <w:lang w:eastAsia="en-US"/>
        </w:rPr>
        <w:t>Данная функция позволяет сохранить все ответы на тестовые вопросы задания всех тестируемых студентов</w:t>
      </w:r>
      <w:r>
        <w:rPr>
          <w:spacing w:val="-6"/>
          <w:lang w:eastAsia="en-US"/>
        </w:rPr>
        <w:t>, а также</w:t>
      </w:r>
      <w:r w:rsidRPr="001D649F">
        <w:rPr>
          <w:spacing w:val="-6"/>
          <w:lang w:eastAsia="en-US"/>
        </w:rPr>
        <w:t xml:space="preserve"> возможность сопоставить правильные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736B7135" w14:textId="77777777" w:rsidR="002465D7" w:rsidRDefault="002465D7" w:rsidP="002465D7">
      <w:pPr>
        <w:rPr>
          <w:lang w:eastAsia="en-US"/>
        </w:rPr>
      </w:pPr>
      <w:r w:rsidRPr="0018538E">
        <w:rPr>
          <w:lang w:eastAsia="en-US"/>
        </w:rPr>
        <w:t xml:space="preserve">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w:t>
      </w:r>
      <w:r>
        <w:rPr>
          <w:lang w:eastAsia="en-US"/>
        </w:rPr>
        <w:t xml:space="preserve">тестирования </w:t>
      </w:r>
      <w:r w:rsidRPr="0018538E">
        <w:rPr>
          <w:lang w:eastAsia="en-US"/>
        </w:rPr>
        <w:t>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4072F1">
        <w:rPr>
          <w:b/>
          <w:color w:val="FF0000"/>
          <w:lang w:eastAsia="en-US"/>
        </w:rPr>
        <w:t xml:space="preserve"> </w:t>
      </w:r>
      <w:r w:rsidRPr="00047F97">
        <w:rPr>
          <w:lang w:eastAsia="en-US"/>
        </w:rPr>
        <w:t>журнал</w:t>
      </w:r>
      <w:r>
        <w:rPr>
          <w:lang w:eastAsia="en-US"/>
        </w:rPr>
        <w:t xml:space="preserve"> текущей аттестации</w:t>
      </w:r>
      <w:r w:rsidRPr="00047F97">
        <w:rPr>
          <w:lang w:eastAsia="en-US"/>
        </w:rPr>
        <w:t>.</w:t>
      </w:r>
    </w:p>
    <w:p w14:paraId="7BE2E893" w14:textId="77777777" w:rsidR="002465D7" w:rsidRPr="0018538E" w:rsidRDefault="002465D7" w:rsidP="002465D7">
      <w:pPr>
        <w:rPr>
          <w:rFonts w:cs="Calibri"/>
          <w:szCs w:val="22"/>
          <w:lang w:eastAsia="en-US"/>
        </w:rPr>
      </w:pPr>
      <w:r w:rsidRPr="0018538E">
        <w:rPr>
          <w:rFonts w:cs="Calibri"/>
          <w:szCs w:val="22"/>
          <w:lang w:eastAsia="en-US"/>
        </w:rPr>
        <w:t>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w:t>
      </w:r>
      <w:r>
        <w:rPr>
          <w:rFonts w:cs="Calibri"/>
          <w:szCs w:val="22"/>
          <w:lang w:eastAsia="en-US"/>
        </w:rPr>
        <w:t xml:space="preserve">дующего проставления </w:t>
      </w:r>
      <w:r w:rsidRPr="0018538E">
        <w:rPr>
          <w:rFonts w:cs="Calibri"/>
          <w:szCs w:val="22"/>
          <w:lang w:eastAsia="en-US"/>
        </w:rPr>
        <w:t xml:space="preserve">оценки «неудовлетворительно». </w:t>
      </w:r>
    </w:p>
    <w:p w14:paraId="4B014603" w14:textId="77777777" w:rsidR="002465D7" w:rsidRDefault="002465D7" w:rsidP="002465D7">
      <w:pPr>
        <w:rPr>
          <w:rFonts w:cs="Calibri"/>
          <w:szCs w:val="22"/>
          <w:lang w:eastAsia="en-US"/>
        </w:rPr>
      </w:pPr>
      <w:r w:rsidRPr="00B0084C">
        <w:rPr>
          <w:rFonts w:cs="Calibri"/>
          <w:szCs w:val="22"/>
          <w:lang w:eastAsia="en-US"/>
        </w:rPr>
        <w:t xml:space="preserve">После завершения процедуры тестирования всеми обучающимися, преподаватель (лаборант) распечатывает ведомость, сформированную компьютерной программой и </w:t>
      </w:r>
      <w:r>
        <w:rPr>
          <w:rFonts w:cs="Calibri"/>
          <w:szCs w:val="22"/>
          <w:lang w:eastAsia="en-US"/>
        </w:rPr>
        <w:t xml:space="preserve">преподаватель </w:t>
      </w:r>
      <w:r w:rsidRPr="00B0084C">
        <w:rPr>
          <w:rFonts w:cs="Calibri"/>
          <w:szCs w:val="22"/>
          <w:lang w:eastAsia="en-US"/>
        </w:rPr>
        <w:t>объявляет итоговую оценку</w:t>
      </w:r>
      <w:r>
        <w:rPr>
          <w:rFonts w:cs="Calibri"/>
          <w:szCs w:val="22"/>
          <w:lang w:eastAsia="en-US"/>
        </w:rPr>
        <w:t>:</w:t>
      </w:r>
      <w:r w:rsidRPr="00B0084C">
        <w:rPr>
          <w:rFonts w:cs="Calibri"/>
          <w:szCs w:val="22"/>
          <w:lang w:eastAsia="en-US"/>
        </w:rPr>
        <w:t xml:space="preserve"> («отлично», «хорошо», «удовлетворительно» или «неудовлетворительно»)</w:t>
      </w:r>
      <w:r>
        <w:rPr>
          <w:rFonts w:cs="Calibri"/>
          <w:szCs w:val="22"/>
          <w:lang w:eastAsia="en-US"/>
        </w:rPr>
        <w:t xml:space="preserve">, при отсутствии апелляций, данная оценка проставляется </w:t>
      </w:r>
      <w:r w:rsidRPr="0018538E">
        <w:rPr>
          <w:rFonts w:cs="Calibri"/>
          <w:szCs w:val="22"/>
          <w:lang w:eastAsia="en-US"/>
        </w:rPr>
        <w:t>в</w:t>
      </w:r>
      <w:r w:rsidRPr="004072F1">
        <w:rPr>
          <w:rFonts w:cs="Calibri"/>
          <w:b/>
          <w:color w:val="FF0000"/>
          <w:szCs w:val="22"/>
          <w:lang w:eastAsia="en-US"/>
        </w:rPr>
        <w:t xml:space="preserve"> </w:t>
      </w:r>
      <w:r w:rsidRPr="00A3135B">
        <w:rPr>
          <w:rFonts w:cs="Calibri"/>
          <w:szCs w:val="22"/>
          <w:lang w:eastAsia="en-US"/>
        </w:rPr>
        <w:t>зачетную ведомость</w:t>
      </w:r>
      <w:r w:rsidRPr="00047F97">
        <w:rPr>
          <w:rFonts w:cs="Calibri"/>
          <w:szCs w:val="22"/>
          <w:lang w:eastAsia="en-US"/>
        </w:rPr>
        <w:t>.</w:t>
      </w:r>
    </w:p>
    <w:p w14:paraId="0AE7CF9D" w14:textId="77777777" w:rsidR="002465D7" w:rsidRPr="00A3135B" w:rsidRDefault="002465D7" w:rsidP="002465D7">
      <w:pPr>
        <w:rPr>
          <w:rFonts w:cs="Calibri"/>
          <w:i/>
          <w:szCs w:val="22"/>
          <w:lang w:eastAsia="en-US"/>
        </w:rPr>
      </w:pPr>
      <w:r w:rsidRPr="00A3135B">
        <w:rPr>
          <w:rFonts w:cs="Calibri"/>
          <w:i/>
          <w:szCs w:val="22"/>
          <w:lang w:eastAsia="en-US"/>
        </w:rPr>
        <w:t>Критерии оценки результатов тестирования.</w:t>
      </w:r>
    </w:p>
    <w:p w14:paraId="7A146A70" w14:textId="77777777" w:rsidR="002465D7" w:rsidRPr="003E65AE" w:rsidRDefault="002465D7" w:rsidP="002465D7">
      <w:pPr>
        <w:rPr>
          <w:rFonts w:cs="Calibri"/>
          <w:bCs/>
          <w:szCs w:val="22"/>
          <w:lang w:eastAsia="en-US"/>
        </w:rPr>
      </w:pPr>
      <w:r w:rsidRPr="002E1710">
        <w:rPr>
          <w:rFonts w:cs="Calibri"/>
          <w:szCs w:val="22"/>
          <w:lang w:eastAsia="en-US"/>
        </w:rPr>
        <w:t xml:space="preserve">Результаты тестирования оцениваются в процентах с </w:t>
      </w:r>
      <w:r>
        <w:rPr>
          <w:rFonts w:cs="Calibri"/>
          <w:szCs w:val="22"/>
          <w:lang w:eastAsia="en-US"/>
        </w:rPr>
        <w:t>последующим переводом в пятибалльную систему оценки</w:t>
      </w:r>
      <w:r w:rsidRPr="002E1710">
        <w:rPr>
          <w:rFonts w:cs="Calibri"/>
          <w:szCs w:val="22"/>
          <w:lang w:eastAsia="en-US"/>
        </w:rPr>
        <w:t xml:space="preserve">: более 91 % </w:t>
      </w:r>
      <w:r>
        <w:rPr>
          <w:rFonts w:cs="Calibri"/>
          <w:szCs w:val="22"/>
          <w:lang w:eastAsia="en-US"/>
        </w:rPr>
        <w:t xml:space="preserve">правильно решенных тестовых заданий </w:t>
      </w:r>
      <w:r w:rsidRPr="002E1710">
        <w:rPr>
          <w:rFonts w:cs="Calibri"/>
          <w:szCs w:val="22"/>
          <w:lang w:eastAsia="en-US"/>
        </w:rPr>
        <w:t xml:space="preserve">– «отлично», 91…71 % – «хорошо», 71…51 % – «удовлетворительно» и менее 51 % – </w:t>
      </w:r>
      <w:r>
        <w:rPr>
          <w:rFonts w:cs="Calibri"/>
          <w:szCs w:val="22"/>
          <w:lang w:eastAsia="en-US"/>
        </w:rPr>
        <w:t>«</w:t>
      </w:r>
      <w:r w:rsidRPr="002E1710">
        <w:rPr>
          <w:rFonts w:cs="Calibri"/>
          <w:szCs w:val="22"/>
          <w:lang w:eastAsia="en-US"/>
        </w:rPr>
        <w:t>неудовлетворительно</w:t>
      </w:r>
      <w:r>
        <w:rPr>
          <w:rFonts w:cs="Calibri"/>
          <w:szCs w:val="22"/>
          <w:lang w:eastAsia="en-US"/>
        </w:rPr>
        <w:t>»</w:t>
      </w:r>
      <w:r w:rsidRPr="002E1710">
        <w:rPr>
          <w:rFonts w:cs="Calibri"/>
          <w:szCs w:val="22"/>
          <w:lang w:eastAsia="en-US"/>
        </w:rPr>
        <w:t>.</w:t>
      </w:r>
    </w:p>
    <w:p w14:paraId="7C443190" w14:textId="77777777" w:rsidR="002465D7" w:rsidRPr="00F843FC" w:rsidRDefault="002465D7" w:rsidP="002465D7">
      <w:pPr>
        <w:jc w:val="left"/>
        <w:rPr>
          <w:rFonts w:cs="Calibri"/>
          <w:sz w:val="24"/>
          <w:szCs w:val="24"/>
          <w:lang w:eastAsia="en-US"/>
        </w:rPr>
      </w:pPr>
    </w:p>
    <w:p w14:paraId="5F2E4A49" w14:textId="77777777" w:rsidR="002465D7" w:rsidRPr="001657F4" w:rsidRDefault="002465D7" w:rsidP="002465D7">
      <w:pPr>
        <w:pStyle w:val="2f"/>
      </w:pPr>
      <w:bookmarkStart w:id="71" w:name="_Toc105702856"/>
      <w:bookmarkStart w:id="72" w:name="_Toc105703302"/>
      <w:r w:rsidRPr="00891A59">
        <w:lastRenderedPageBreak/>
        <w:t>6.4 Процедура и критерии оценки умений при</w:t>
      </w:r>
      <w:r>
        <w:t xml:space="preserve"> </w:t>
      </w:r>
      <w:r w:rsidRPr="00891A59">
        <w:t>выполнении</w:t>
      </w:r>
      <w:r>
        <w:t xml:space="preserve"> </w:t>
      </w:r>
      <w:r w:rsidRPr="00891A59">
        <w:t>расчетно-графической работы</w:t>
      </w:r>
      <w:bookmarkEnd w:id="71"/>
      <w:bookmarkEnd w:id="72"/>
    </w:p>
    <w:p w14:paraId="0DE4BECB" w14:textId="77777777" w:rsidR="002465D7" w:rsidRPr="00F843FC" w:rsidRDefault="002465D7" w:rsidP="002465D7">
      <w:pPr>
        <w:jc w:val="left"/>
        <w:rPr>
          <w:rFonts w:cs="Calibri"/>
          <w:sz w:val="24"/>
          <w:szCs w:val="24"/>
          <w:lang w:eastAsia="en-US"/>
        </w:rPr>
      </w:pPr>
    </w:p>
    <w:p w14:paraId="1B783748" w14:textId="77777777" w:rsidR="002465D7" w:rsidRPr="0028385F" w:rsidRDefault="002465D7" w:rsidP="002465D7">
      <w:pPr>
        <w:rPr>
          <w:lang w:eastAsia="en-US"/>
        </w:rPr>
      </w:pPr>
      <w:r>
        <w:rPr>
          <w:lang w:eastAsia="en-US"/>
        </w:rPr>
        <w:t>Рабочая программа дисциплины</w:t>
      </w:r>
      <w:r w:rsidRPr="0028385F">
        <w:rPr>
          <w:lang w:eastAsia="en-US"/>
        </w:rPr>
        <w:t xml:space="preserve"> «</w:t>
      </w:r>
      <w:r w:rsidRPr="003E6F4F">
        <w:rPr>
          <w:color w:val="0000FF"/>
          <w:lang w:eastAsia="en-US"/>
        </w:rPr>
        <w:t>Организация технического осмотра автомобилей</w:t>
      </w:r>
      <w:r w:rsidRPr="0028385F">
        <w:rPr>
          <w:lang w:eastAsia="en-US"/>
        </w:rPr>
        <w:t xml:space="preserve">» предполагает выполнение </w:t>
      </w:r>
      <w:r>
        <w:rPr>
          <w:lang w:eastAsia="en-US"/>
        </w:rPr>
        <w:t>одной</w:t>
      </w:r>
      <w:r w:rsidRPr="0028385F">
        <w:rPr>
          <w:lang w:eastAsia="en-US"/>
        </w:rPr>
        <w:t xml:space="preserve"> расчетно-графическ</w:t>
      </w:r>
      <w:r>
        <w:rPr>
          <w:lang w:eastAsia="en-US"/>
        </w:rPr>
        <w:t>ой</w:t>
      </w:r>
      <w:r w:rsidRPr="0028385F">
        <w:rPr>
          <w:lang w:eastAsia="en-US"/>
        </w:rPr>
        <w:t xml:space="preserve"> работ</w:t>
      </w:r>
      <w:r>
        <w:rPr>
          <w:lang w:eastAsia="en-US"/>
        </w:rPr>
        <w:t>ы</w:t>
      </w:r>
      <w:r w:rsidRPr="0028385F">
        <w:rPr>
          <w:lang w:eastAsia="en-US"/>
        </w:rPr>
        <w:t xml:space="preserve"> </w:t>
      </w:r>
      <w:r>
        <w:rPr>
          <w:lang w:eastAsia="en-US"/>
        </w:rPr>
        <w:t>(</w:t>
      </w:r>
      <w:r w:rsidRPr="00891A59">
        <w:rPr>
          <w:lang w:eastAsia="en-US"/>
        </w:rPr>
        <w:t>далее –</w:t>
      </w:r>
      <w:r>
        <w:rPr>
          <w:lang w:eastAsia="en-US"/>
        </w:rPr>
        <w:t xml:space="preserve"> </w:t>
      </w:r>
      <w:r w:rsidRPr="0028385F">
        <w:rPr>
          <w:lang w:eastAsia="en-US"/>
        </w:rPr>
        <w:t>РГР</w:t>
      </w:r>
      <w:r>
        <w:rPr>
          <w:lang w:eastAsia="en-US"/>
        </w:rPr>
        <w:t>)</w:t>
      </w:r>
      <w:r w:rsidRPr="0028385F">
        <w:rPr>
          <w:lang w:eastAsia="en-US"/>
        </w:rPr>
        <w:t xml:space="preserve"> – «</w:t>
      </w:r>
      <w:r w:rsidRPr="00C03A5D">
        <w:rPr>
          <w:lang w:eastAsia="en-US"/>
        </w:rPr>
        <w:t xml:space="preserve">   </w:t>
      </w:r>
      <w:r w:rsidRPr="0028385F">
        <w:rPr>
          <w:lang w:eastAsia="en-US"/>
        </w:rPr>
        <w:t>».</w:t>
      </w:r>
      <w:r>
        <w:rPr>
          <w:lang w:eastAsia="en-US"/>
        </w:rPr>
        <w:t xml:space="preserve"> </w:t>
      </w:r>
      <w:r w:rsidRPr="0028385F">
        <w:rPr>
          <w:lang w:eastAsia="en-US"/>
        </w:rPr>
        <w:t>Трудоемкость –</w:t>
      </w:r>
      <w:r w:rsidRPr="00C03A5D">
        <w:rPr>
          <w:lang w:eastAsia="en-US"/>
        </w:rPr>
        <w:t xml:space="preserve">   </w:t>
      </w:r>
      <w:r w:rsidRPr="0028385F">
        <w:rPr>
          <w:lang w:eastAsia="en-US"/>
        </w:rPr>
        <w:t>часов.</w:t>
      </w:r>
    </w:p>
    <w:p w14:paraId="6DED8E35" w14:textId="77777777" w:rsidR="002465D7" w:rsidRPr="00C03A5D" w:rsidRDefault="002465D7" w:rsidP="002465D7">
      <w:pPr>
        <w:rPr>
          <w:caps/>
          <w:color w:val="FF0000"/>
          <w:spacing w:val="-4"/>
          <w:lang w:eastAsia="en-US"/>
        </w:rPr>
      </w:pPr>
      <w:r w:rsidRPr="008C3F97">
        <w:rPr>
          <w:spacing w:val="-4"/>
          <w:lang w:eastAsia="en-US"/>
        </w:rPr>
        <w:t>РГР направлена на решение и отработку умений и навыков решения практических задач по выбору трехфазного асинхронного электродвигателя к конкретной рабочей машине</w:t>
      </w:r>
      <w:r w:rsidR="00C71393">
        <w:rPr>
          <w:color w:val="FF0000"/>
          <w:spacing w:val="-4"/>
          <w:lang w:eastAsia="en-US"/>
        </w:rPr>
        <w:t xml:space="preserve"> </w:t>
      </w:r>
      <w:r w:rsidR="00C71393" w:rsidRPr="00D45DE3">
        <w:rPr>
          <w:lang w:eastAsia="en-US"/>
        </w:rPr>
        <w:t xml:space="preserve"> ИД-04 /ПК-2, ИД-06 /ПК-2, ИД-08 /ПК-3, ИД-04 /ПК-2, ИД-03 /ПК-2</w:t>
      </w:r>
      <w:r w:rsidR="00C71393">
        <w:rPr>
          <w:color w:val="0000FF"/>
          <w:lang w:eastAsia="en-US"/>
        </w:rPr>
        <w:t>.</w:t>
      </w:r>
    </w:p>
    <w:p w14:paraId="4D758B47" w14:textId="77777777" w:rsidR="002465D7" w:rsidRDefault="002465D7" w:rsidP="002465D7">
      <w:pPr>
        <w:rPr>
          <w:lang w:eastAsia="en-US"/>
        </w:rPr>
      </w:pPr>
      <w:r w:rsidRPr="00AF0E98">
        <w:rPr>
          <w:lang w:eastAsia="en-US"/>
        </w:rPr>
        <w:t xml:space="preserve">В обязанности преподавателя входит оказание методической помощи и консультирование </w:t>
      </w:r>
      <w:r>
        <w:rPr>
          <w:lang w:eastAsia="en-US"/>
        </w:rPr>
        <w:t>обучающихся</w:t>
      </w:r>
      <w:r w:rsidRPr="00AF0E98">
        <w:rPr>
          <w:lang w:eastAsia="en-US"/>
        </w:rPr>
        <w:t xml:space="preserve">. РГР представляется </w:t>
      </w:r>
      <w:r>
        <w:rPr>
          <w:lang w:eastAsia="en-US"/>
        </w:rPr>
        <w:t>обучающимся</w:t>
      </w:r>
      <w:r w:rsidRPr="00AF0E98">
        <w:rPr>
          <w:lang w:eastAsia="en-US"/>
        </w:rPr>
        <w:t xml:space="preserve"> в письменной форме на рецензирование </w:t>
      </w:r>
      <w:r>
        <w:rPr>
          <w:lang w:eastAsia="en-US"/>
        </w:rPr>
        <w:t>ведущему преподавателю или через электронно-обучающую среду университета</w:t>
      </w:r>
      <w:r w:rsidRPr="00AF0E98">
        <w:rPr>
          <w:lang w:eastAsia="en-US"/>
        </w:rPr>
        <w:t>.</w:t>
      </w:r>
    </w:p>
    <w:p w14:paraId="316CFEBB" w14:textId="77777777" w:rsidR="002465D7" w:rsidRDefault="002465D7" w:rsidP="002465D7">
      <w:pPr>
        <w:rPr>
          <w:lang w:eastAsia="en-US"/>
        </w:rPr>
      </w:pPr>
      <w:r>
        <w:rPr>
          <w:lang w:eastAsia="en-US"/>
        </w:rPr>
        <w:t xml:space="preserve">РГР выполняется обучающимся самостоятельно, при возникновении затруднений обучающийся может дистанционно получить письменную консультацию в электронной </w:t>
      </w:r>
      <w:r w:rsidRPr="00891A59">
        <w:rPr>
          <w:lang w:eastAsia="en-US"/>
        </w:rPr>
        <w:t>информационно-</w:t>
      </w:r>
      <w:r>
        <w:rPr>
          <w:lang w:eastAsia="en-US"/>
        </w:rPr>
        <w:t>образовательной среде</w:t>
      </w:r>
      <w:r w:rsidRPr="00C6485A">
        <w:rPr>
          <w:lang w:eastAsia="en-US"/>
        </w:rPr>
        <w:t xml:space="preserve"> </w:t>
      </w:r>
      <w:r>
        <w:rPr>
          <w:lang w:eastAsia="en-US"/>
        </w:rPr>
        <w:t xml:space="preserve">университета, отослав соответствующий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 Ведущий преподаватель отслеживает в </w:t>
      </w:r>
      <w:r w:rsidRPr="00891A59">
        <w:rPr>
          <w:lang w:eastAsia="en-US"/>
        </w:rPr>
        <w:t>электронной информационно</w:t>
      </w:r>
      <w:r w:rsidRPr="00B504BD">
        <w:rPr>
          <w:color w:val="7030A0"/>
          <w:lang w:eastAsia="en-US"/>
        </w:rPr>
        <w:t>-</w:t>
      </w:r>
      <w:r>
        <w:rPr>
          <w:lang w:eastAsia="en-US"/>
        </w:rPr>
        <w:t>образовательной среде университета степень выполнения обучающимся РГР и при ее завершении готовит рецензию. В представленной рецензии, он или засчитывает работу при отсутствии значимых ошибок, либо отправляет ее на доработку.</w:t>
      </w:r>
    </w:p>
    <w:p w14:paraId="3D7520E7" w14:textId="77777777" w:rsidR="002465D7" w:rsidRDefault="002465D7" w:rsidP="002465D7">
      <w:pPr>
        <w:rPr>
          <w:rFonts w:cs="Calibri"/>
          <w:szCs w:val="22"/>
          <w:lang w:eastAsia="en-US"/>
        </w:rPr>
      </w:pPr>
      <w:r>
        <w:rPr>
          <w:rFonts w:cs="Calibri"/>
          <w:szCs w:val="22"/>
          <w:lang w:eastAsia="en-US"/>
        </w:rPr>
        <w:t>После необходимой доработки замечаний сделанных преподавателем в рецензии, обучающийся обязан исправить замечания, а преподаватель выполнить повторную рецензию с учетом сделанных ранее замечаний. Не допускается выполнение РГР заново, все необходимые исправления делаются непосредственно в представленной работе в виде работ над ошибками.</w:t>
      </w:r>
    </w:p>
    <w:p w14:paraId="517C1702" w14:textId="77777777" w:rsidR="002465D7" w:rsidRDefault="002465D7" w:rsidP="002465D7">
      <w:pPr>
        <w:rPr>
          <w:rFonts w:cs="Calibri"/>
          <w:szCs w:val="22"/>
          <w:lang w:eastAsia="en-US"/>
        </w:rPr>
      </w:pPr>
      <w:r>
        <w:rPr>
          <w:rFonts w:cs="Calibri"/>
          <w:szCs w:val="22"/>
          <w:lang w:eastAsia="en-US"/>
        </w:rPr>
        <w:t xml:space="preserve">Выполненная в </w:t>
      </w:r>
      <w:r w:rsidRPr="00891A59">
        <w:rPr>
          <w:rFonts w:cs="Calibri"/>
          <w:szCs w:val="22"/>
          <w:lang w:eastAsia="en-US"/>
        </w:rPr>
        <w:t>электронной информационно-образовательной</w:t>
      </w:r>
      <w:r>
        <w:rPr>
          <w:rFonts w:cs="Calibri"/>
          <w:szCs w:val="22"/>
          <w:lang w:eastAsia="en-US"/>
        </w:rPr>
        <w:t xml:space="preserve"> среде РГР с рецензией ведущего преподавателя, сдается в установленные сроки, предусмотренные рабочей программой и учебным планом на соответствующую кафедру под роспись лаборанту кафедры, где она подлежит регистрации и хранению.</w:t>
      </w:r>
    </w:p>
    <w:p w14:paraId="208B8072" w14:textId="77777777" w:rsidR="002465D7" w:rsidRDefault="002465D7" w:rsidP="002465D7">
      <w:pPr>
        <w:rPr>
          <w:rFonts w:cs="Calibri"/>
          <w:szCs w:val="22"/>
          <w:lang w:eastAsia="en-US"/>
        </w:rPr>
      </w:pPr>
      <w:r>
        <w:rPr>
          <w:rFonts w:cs="Calibri"/>
          <w:szCs w:val="22"/>
          <w:lang w:eastAsia="en-US"/>
        </w:rPr>
        <w:t xml:space="preserve">Ведущий преподаватель во время экзамена вправе задать несколько вопросов обучающемуся по методике и порядку расчетов, приведенных в РГР, с целью проверки степени освоения обучающимся умений и </w:t>
      </w:r>
      <w:r w:rsidRPr="00AF0E98">
        <w:rPr>
          <w:rFonts w:cs="Calibri"/>
          <w:szCs w:val="22"/>
          <w:lang w:eastAsia="en-US"/>
        </w:rPr>
        <w:t>навыков решения практических задач</w:t>
      </w:r>
      <w:r>
        <w:rPr>
          <w:rFonts w:cs="Calibri"/>
          <w:szCs w:val="22"/>
          <w:lang w:eastAsia="en-US"/>
        </w:rPr>
        <w:t xml:space="preserve">. </w:t>
      </w:r>
    </w:p>
    <w:p w14:paraId="22CB4B4A" w14:textId="77777777" w:rsidR="002465D7" w:rsidRPr="00C358A7" w:rsidRDefault="002465D7" w:rsidP="002465D7">
      <w:pPr>
        <w:rPr>
          <w:rFonts w:cs="Calibri"/>
          <w:szCs w:val="22"/>
          <w:lang w:eastAsia="en-US"/>
        </w:rPr>
      </w:pPr>
      <w:r w:rsidRPr="00C358A7">
        <w:rPr>
          <w:rFonts w:cs="Calibri"/>
          <w:szCs w:val="22"/>
          <w:lang w:eastAsia="en-US"/>
        </w:rPr>
        <w:t>При оценке выполнен</w:t>
      </w:r>
      <w:r>
        <w:rPr>
          <w:rFonts w:cs="Calibri"/>
          <w:szCs w:val="22"/>
          <w:lang w:eastAsia="en-US"/>
        </w:rPr>
        <w:t>ной</w:t>
      </w:r>
      <w:r w:rsidRPr="00C358A7">
        <w:rPr>
          <w:rFonts w:cs="Calibri"/>
          <w:szCs w:val="22"/>
          <w:lang w:eastAsia="en-US"/>
        </w:rPr>
        <w:t xml:space="preserve"> работы преподаватель учитывает полноту раскрытия теоретических вопросов, а также методику и точность решения практических заданий</w:t>
      </w:r>
      <w:r>
        <w:rPr>
          <w:rFonts w:cs="Calibri"/>
          <w:szCs w:val="22"/>
          <w:lang w:eastAsia="en-US"/>
        </w:rPr>
        <w:t>, аккуратность выполнения графической части, соответствие ее требованиям ЕСКД</w:t>
      </w:r>
      <w:r w:rsidRPr="00C358A7">
        <w:rPr>
          <w:rFonts w:cs="Calibri"/>
          <w:szCs w:val="22"/>
          <w:lang w:eastAsia="en-US"/>
        </w:rPr>
        <w:t xml:space="preserve">. </w:t>
      </w:r>
    </w:p>
    <w:p w14:paraId="6C14205C" w14:textId="77777777" w:rsidR="002465D7" w:rsidRPr="004A0E62" w:rsidRDefault="002465D7" w:rsidP="002465D7">
      <w:pPr>
        <w:rPr>
          <w:rFonts w:cs="Calibri"/>
          <w:szCs w:val="22"/>
          <w:lang w:eastAsia="en-US"/>
        </w:rPr>
      </w:pPr>
      <w:r w:rsidRPr="004A0E62">
        <w:rPr>
          <w:rFonts w:cs="Calibri"/>
          <w:szCs w:val="22"/>
          <w:lang w:eastAsia="en-US"/>
        </w:rPr>
        <w:t xml:space="preserve">Критерии оценки выполнения </w:t>
      </w:r>
      <w:r>
        <w:rPr>
          <w:rFonts w:cs="Calibri"/>
          <w:szCs w:val="22"/>
          <w:lang w:eastAsia="en-US"/>
        </w:rPr>
        <w:t>РГР</w:t>
      </w:r>
      <w:r w:rsidRPr="004A0E62">
        <w:rPr>
          <w:rFonts w:cs="Calibri"/>
          <w:szCs w:val="22"/>
          <w:lang w:eastAsia="en-US"/>
        </w:rPr>
        <w:t>:</w:t>
      </w:r>
    </w:p>
    <w:p w14:paraId="5B2A5864" w14:textId="77777777" w:rsidR="002465D7" w:rsidRPr="00C358A7" w:rsidRDefault="002465D7" w:rsidP="002465D7">
      <w:pPr>
        <w:rPr>
          <w:lang w:eastAsia="en-US"/>
        </w:rPr>
      </w:pPr>
      <w:r>
        <w:rPr>
          <w:lang w:eastAsia="en-US"/>
        </w:rPr>
        <w:t xml:space="preserve">- </w:t>
      </w:r>
      <w:r w:rsidRPr="00C358A7">
        <w:rPr>
          <w:lang w:eastAsia="en-US"/>
        </w:rPr>
        <w:t xml:space="preserve">соответствие </w:t>
      </w:r>
      <w:r>
        <w:rPr>
          <w:lang w:eastAsia="en-US"/>
        </w:rPr>
        <w:t>работы заданию</w:t>
      </w:r>
      <w:r w:rsidRPr="00C358A7">
        <w:rPr>
          <w:lang w:eastAsia="en-US"/>
        </w:rPr>
        <w:t>;</w:t>
      </w:r>
    </w:p>
    <w:p w14:paraId="028DCE9F" w14:textId="77777777" w:rsidR="002465D7" w:rsidRPr="00C358A7" w:rsidRDefault="002465D7" w:rsidP="002465D7">
      <w:pPr>
        <w:rPr>
          <w:lang w:eastAsia="en-US"/>
        </w:rPr>
      </w:pPr>
      <w:r>
        <w:rPr>
          <w:lang w:eastAsia="en-US"/>
        </w:rPr>
        <w:lastRenderedPageBreak/>
        <w:t xml:space="preserve">- </w:t>
      </w:r>
      <w:r w:rsidRPr="00C358A7">
        <w:rPr>
          <w:lang w:eastAsia="en-US"/>
        </w:rPr>
        <w:t>точность воспроизведения учебного материала (воспроизведение терминов, алгоритмов, методик, правил, фактов и т.п.);</w:t>
      </w:r>
    </w:p>
    <w:p w14:paraId="153C5885" w14:textId="77777777" w:rsidR="002465D7" w:rsidRPr="00C358A7" w:rsidRDefault="002465D7" w:rsidP="002465D7">
      <w:pPr>
        <w:rPr>
          <w:lang w:eastAsia="en-US"/>
        </w:rPr>
      </w:pPr>
      <w:r>
        <w:rPr>
          <w:lang w:eastAsia="en-US"/>
        </w:rPr>
        <w:t xml:space="preserve">- </w:t>
      </w:r>
      <w:r w:rsidRPr="00C358A7">
        <w:rPr>
          <w:lang w:eastAsia="en-US"/>
        </w:rPr>
        <w:t>правильное использование алгоритма выполнения действий (методики, технологии и т.д.);</w:t>
      </w:r>
    </w:p>
    <w:p w14:paraId="471CA6FB" w14:textId="77777777" w:rsidR="002465D7" w:rsidRPr="00C358A7" w:rsidRDefault="002465D7" w:rsidP="002465D7">
      <w:pPr>
        <w:rPr>
          <w:lang w:eastAsia="en-US"/>
        </w:rPr>
      </w:pPr>
      <w:r>
        <w:rPr>
          <w:lang w:eastAsia="en-US"/>
        </w:rPr>
        <w:t xml:space="preserve">- </w:t>
      </w:r>
      <w:r w:rsidRPr="00C358A7">
        <w:rPr>
          <w:lang w:eastAsia="en-US"/>
        </w:rPr>
        <w:t>логика рассуждений;</w:t>
      </w:r>
    </w:p>
    <w:p w14:paraId="313ED2A9" w14:textId="77777777" w:rsidR="002465D7" w:rsidRPr="00C358A7" w:rsidRDefault="002465D7" w:rsidP="002465D7">
      <w:pPr>
        <w:rPr>
          <w:lang w:eastAsia="en-US"/>
        </w:rPr>
      </w:pPr>
      <w:r>
        <w:rPr>
          <w:lang w:eastAsia="en-US"/>
        </w:rPr>
        <w:t xml:space="preserve">- </w:t>
      </w:r>
      <w:r w:rsidRPr="00C358A7">
        <w:rPr>
          <w:lang w:eastAsia="en-US"/>
        </w:rPr>
        <w:t>неординарность подхода к решению.</w:t>
      </w:r>
    </w:p>
    <w:p w14:paraId="52247150" w14:textId="77777777" w:rsidR="002465D7" w:rsidRPr="00AF0E98" w:rsidRDefault="002465D7" w:rsidP="002465D7">
      <w:pPr>
        <w:rPr>
          <w:caps/>
          <w:lang w:eastAsia="en-US"/>
        </w:rPr>
      </w:pPr>
      <w:r w:rsidRPr="00AF0E98">
        <w:rPr>
          <w:lang w:eastAsia="en-US"/>
        </w:rPr>
        <w:t>РГР состоит из решения двух задач по выбору трехфазного асинхронного электродвигателя к конкретной рабочей машине и подбору для него аппаратуры управления и защиты. Решение задач должно содержать, кроме расчётной части, комментарии и выводы ко всем приводимым расчетам. В комментариях должны содержаться не только описания методики расчетов, но и интерпретация полученных результатов.</w:t>
      </w:r>
    </w:p>
    <w:p w14:paraId="5B1BF4AF" w14:textId="77777777" w:rsidR="002465D7" w:rsidRPr="00AF0E98" w:rsidRDefault="002465D7" w:rsidP="002465D7">
      <w:pPr>
        <w:rPr>
          <w:caps/>
          <w:lang w:eastAsia="en-US"/>
        </w:rPr>
      </w:pPr>
      <w:r w:rsidRPr="00AF0E98">
        <w:rPr>
          <w:lang w:eastAsia="en-US"/>
        </w:rPr>
        <w:t>Для наглядности выводов и обобщений можно привести графики, диаграммы и схемы.</w:t>
      </w:r>
    </w:p>
    <w:p w14:paraId="5A86C99F" w14:textId="77777777" w:rsidR="002465D7" w:rsidRPr="00AF0E98" w:rsidRDefault="002465D7" w:rsidP="002465D7">
      <w:pPr>
        <w:rPr>
          <w:caps/>
          <w:lang w:eastAsia="en-US"/>
        </w:rPr>
      </w:pPr>
      <w:r w:rsidRPr="00AF0E98">
        <w:rPr>
          <w:lang w:eastAsia="en-US"/>
        </w:rPr>
        <w:t>Оформление РГР следует осуществлять с обязательным</w:t>
      </w:r>
      <w:r>
        <w:rPr>
          <w:lang w:eastAsia="en-US"/>
        </w:rPr>
        <w:t xml:space="preserve"> соблюдением требований ЕСКД</w:t>
      </w:r>
      <w:r w:rsidRPr="00AF0E98">
        <w:rPr>
          <w:lang w:eastAsia="en-US"/>
        </w:rPr>
        <w:t>.</w:t>
      </w:r>
    </w:p>
    <w:p w14:paraId="7FF1AFC0" w14:textId="77777777" w:rsidR="002465D7" w:rsidRDefault="002465D7" w:rsidP="002465D7">
      <w:pPr>
        <w:rPr>
          <w:lang w:eastAsia="en-US"/>
        </w:rPr>
      </w:pPr>
      <w:r w:rsidRPr="00AF0E98">
        <w:rPr>
          <w:lang w:eastAsia="en-US"/>
        </w:rPr>
        <w:t>В конце работы надо привести список использованных источников литературы. Изложение текста РГР должно быть логичным, ясным, лаконичным и обоснованным. Расчеты относительных показателей целесообразно выполнять с точностью до 0,01.</w:t>
      </w:r>
    </w:p>
    <w:p w14:paraId="75F05487" w14:textId="77777777" w:rsidR="002465D7" w:rsidRPr="00916136" w:rsidRDefault="002465D7" w:rsidP="002465D7">
      <w:pPr>
        <w:rPr>
          <w:spacing w:val="-8"/>
          <w:lang w:eastAsia="en-US"/>
        </w:rPr>
      </w:pPr>
      <w:r w:rsidRPr="00916136">
        <w:rPr>
          <w:spacing w:val="-8"/>
          <w:lang w:eastAsia="en-US"/>
        </w:rPr>
        <w:t>Выполненная контрольная работа оценивается: «зачтено» или «не зачтено».</w:t>
      </w:r>
    </w:p>
    <w:p w14:paraId="1FE7C1F2" w14:textId="77777777" w:rsidR="002465D7" w:rsidRDefault="002465D7" w:rsidP="002465D7">
      <w:pPr>
        <w:rPr>
          <w:lang w:eastAsia="en-US"/>
        </w:rPr>
      </w:pPr>
      <w:r w:rsidRPr="00064FEE">
        <w:rPr>
          <w:b/>
          <w:lang w:eastAsia="en-US"/>
        </w:rPr>
        <w:t>«Зачтено»</w:t>
      </w:r>
      <w:r w:rsidRPr="00064FEE">
        <w:rPr>
          <w:lang w:eastAsia="en-US"/>
        </w:rPr>
        <w:t xml:space="preserve"> – в случае если </w:t>
      </w:r>
      <w:r>
        <w:rPr>
          <w:lang w:eastAsia="en-US"/>
        </w:rPr>
        <w:t xml:space="preserve">расчетно-графическая </w:t>
      </w:r>
      <w:r w:rsidRPr="00064FEE">
        <w:rPr>
          <w:lang w:eastAsia="en-US"/>
        </w:rPr>
        <w:t>работа выполнена в соответствии с требованиями, указанными в методических указаниях. При этом допускаются не значительные отклонения и ошибки, в целом не влияющие на резуль</w:t>
      </w:r>
      <w:r>
        <w:rPr>
          <w:lang w:eastAsia="en-US"/>
        </w:rPr>
        <w:t xml:space="preserve">таты </w:t>
      </w:r>
      <w:r w:rsidRPr="00064FEE">
        <w:rPr>
          <w:lang w:eastAsia="en-US"/>
        </w:rPr>
        <w:t>проверок, сделанных в конце работы</w:t>
      </w:r>
      <w:r>
        <w:rPr>
          <w:lang w:eastAsia="en-US"/>
        </w:rPr>
        <w:t>.</w:t>
      </w:r>
    </w:p>
    <w:p w14:paraId="190820FB" w14:textId="77777777" w:rsidR="002465D7" w:rsidRPr="001657F4" w:rsidRDefault="002465D7" w:rsidP="002465D7">
      <w:pPr>
        <w:rPr>
          <w:lang w:eastAsia="en-US"/>
        </w:rPr>
      </w:pPr>
      <w:r>
        <w:rPr>
          <w:lang w:eastAsia="en-US"/>
        </w:rPr>
        <w:t xml:space="preserve">Содержание РГР выполненной обучающимся демонстрирует достаточные знания и умения по </w:t>
      </w:r>
      <w:r w:rsidRPr="008C3F97">
        <w:rPr>
          <w:spacing w:val="-4"/>
          <w:lang w:eastAsia="en-US"/>
        </w:rPr>
        <w:t>индикатор</w:t>
      </w:r>
      <w:r>
        <w:rPr>
          <w:spacing w:val="-4"/>
          <w:lang w:eastAsia="en-US"/>
        </w:rPr>
        <w:t>у</w:t>
      </w:r>
      <w:r w:rsidRPr="008C3F97">
        <w:rPr>
          <w:spacing w:val="-4"/>
          <w:lang w:eastAsia="en-US"/>
        </w:rPr>
        <w:t xml:space="preserve"> достижени</w:t>
      </w:r>
      <w:r>
        <w:rPr>
          <w:spacing w:val="-4"/>
          <w:lang w:eastAsia="en-US"/>
        </w:rPr>
        <w:t>я</w:t>
      </w:r>
      <w:r w:rsidRPr="008C3F97">
        <w:rPr>
          <w:spacing w:val="-4"/>
          <w:lang w:eastAsia="en-US"/>
        </w:rPr>
        <w:t xml:space="preserve"> компетенций </w:t>
      </w:r>
      <w:r w:rsidRPr="00544685">
        <w:rPr>
          <w:iCs/>
          <w:color w:val="0000FF"/>
          <w:lang w:eastAsia="en-US"/>
        </w:rPr>
        <w:t xml:space="preserve"> ИД-04 /ПК-2, ИД-06 /ПК-2, ИД-08 /ПК-3, ИД-04 /ПК-2, ИД-03 /ПК-2</w:t>
      </w:r>
      <w:r w:rsidRPr="001657F4">
        <w:rPr>
          <w:lang w:eastAsia="en-US"/>
        </w:rPr>
        <w:t xml:space="preserve"> приведенные в таблице </w:t>
      </w:r>
      <w:r w:rsidRPr="008C3F97">
        <w:rPr>
          <w:lang w:eastAsia="en-US"/>
        </w:rPr>
        <w:t xml:space="preserve">4.1 </w:t>
      </w:r>
      <w:proofErr w:type="spellStart"/>
      <w:r w:rsidRPr="008C3F97">
        <w:rPr>
          <w:lang w:eastAsia="en-US"/>
        </w:rPr>
        <w:t>ФОСа</w:t>
      </w:r>
      <w:proofErr w:type="spellEnd"/>
      <w:r w:rsidRPr="008C3F97">
        <w:rPr>
          <w:lang w:eastAsia="en-US"/>
        </w:rPr>
        <w:t>.</w:t>
      </w:r>
    </w:p>
    <w:p w14:paraId="67E5FC45" w14:textId="77777777" w:rsidR="002465D7" w:rsidRDefault="002465D7" w:rsidP="002465D7">
      <w:pPr>
        <w:rPr>
          <w:rFonts w:cs="Calibri"/>
          <w:szCs w:val="22"/>
          <w:lang w:eastAsia="en-US"/>
        </w:rPr>
      </w:pPr>
      <w:r w:rsidRPr="00064FEE">
        <w:rPr>
          <w:rFonts w:cs="Calibri"/>
          <w:b/>
          <w:szCs w:val="22"/>
          <w:lang w:eastAsia="en-US"/>
        </w:rPr>
        <w:t>«Не</w:t>
      </w:r>
      <w:r>
        <w:rPr>
          <w:rFonts w:cs="Calibri"/>
          <w:b/>
          <w:szCs w:val="22"/>
          <w:lang w:eastAsia="en-US"/>
        </w:rPr>
        <w:t xml:space="preserve"> </w:t>
      </w:r>
      <w:r w:rsidRPr="00064FEE">
        <w:rPr>
          <w:rFonts w:cs="Calibri"/>
          <w:b/>
          <w:szCs w:val="22"/>
          <w:lang w:eastAsia="en-US"/>
        </w:rPr>
        <w:t>зачтено»</w:t>
      </w:r>
      <w:r w:rsidRPr="00064FEE">
        <w:rPr>
          <w:rFonts w:cs="Calibri"/>
          <w:szCs w:val="22"/>
          <w:lang w:eastAsia="en-US"/>
        </w:rPr>
        <w:t xml:space="preserve"> – в случае если </w:t>
      </w:r>
      <w:r>
        <w:rPr>
          <w:rFonts w:cs="Calibri"/>
          <w:szCs w:val="22"/>
          <w:lang w:eastAsia="en-US"/>
        </w:rPr>
        <w:t>расчетно-графическая</w:t>
      </w:r>
      <w:r w:rsidRPr="00064FEE">
        <w:rPr>
          <w:rFonts w:cs="Calibri"/>
          <w:szCs w:val="22"/>
          <w:lang w:eastAsia="en-US"/>
        </w:rPr>
        <w:t xml:space="preserve"> работа выполнена с нарушениями требований, указанными в методических указаниях. При этом допущены значительные отклонения</w:t>
      </w:r>
      <w:r>
        <w:rPr>
          <w:rFonts w:cs="Calibri"/>
          <w:szCs w:val="22"/>
          <w:lang w:eastAsia="en-US"/>
        </w:rPr>
        <w:t xml:space="preserve"> </w:t>
      </w:r>
      <w:r w:rsidRPr="00064FEE">
        <w:rPr>
          <w:rFonts w:cs="Calibri"/>
          <w:szCs w:val="22"/>
          <w:lang w:eastAsia="en-US"/>
        </w:rPr>
        <w:t>и ошибки, отрицательно влияющие на результаты проверок в конце работы</w:t>
      </w:r>
      <w:r>
        <w:rPr>
          <w:rFonts w:cs="Calibri"/>
          <w:szCs w:val="22"/>
          <w:lang w:eastAsia="en-US"/>
        </w:rPr>
        <w:t>.</w:t>
      </w:r>
    </w:p>
    <w:p w14:paraId="7D0BE104" w14:textId="77777777" w:rsidR="002465D7" w:rsidRPr="00916136" w:rsidRDefault="002465D7" w:rsidP="002465D7">
      <w:pPr>
        <w:rPr>
          <w:rFonts w:cs="Calibri"/>
          <w:spacing w:val="-6"/>
          <w:szCs w:val="22"/>
          <w:lang w:eastAsia="en-US"/>
        </w:rPr>
      </w:pPr>
      <w:r w:rsidRPr="00916136">
        <w:rPr>
          <w:rFonts w:cs="Calibri"/>
          <w:spacing w:val="-6"/>
          <w:szCs w:val="22"/>
          <w:lang w:eastAsia="en-US"/>
        </w:rPr>
        <w:t>Содержание РГР выполненной обучающимся не позволяет сделать вывод о достаточности знаний и умений по</w:t>
      </w:r>
      <w:r>
        <w:rPr>
          <w:rFonts w:cs="Calibri"/>
          <w:spacing w:val="-6"/>
          <w:szCs w:val="22"/>
          <w:lang w:eastAsia="en-US"/>
        </w:rPr>
        <w:t xml:space="preserve"> </w:t>
      </w:r>
      <w:r w:rsidRPr="008C3F97">
        <w:rPr>
          <w:rFonts w:cs="Calibri"/>
          <w:spacing w:val="-4"/>
          <w:szCs w:val="22"/>
          <w:lang w:eastAsia="en-US"/>
        </w:rPr>
        <w:t>индикатор</w:t>
      </w:r>
      <w:r>
        <w:rPr>
          <w:rFonts w:cs="Calibri"/>
          <w:spacing w:val="-4"/>
          <w:szCs w:val="22"/>
          <w:lang w:eastAsia="en-US"/>
        </w:rPr>
        <w:t>у</w:t>
      </w:r>
      <w:r w:rsidRPr="008C3F97">
        <w:rPr>
          <w:rFonts w:cs="Calibri"/>
          <w:spacing w:val="-4"/>
          <w:szCs w:val="22"/>
          <w:lang w:eastAsia="en-US"/>
        </w:rPr>
        <w:t xml:space="preserve"> достижени</w:t>
      </w:r>
      <w:r>
        <w:rPr>
          <w:rFonts w:cs="Calibri"/>
          <w:spacing w:val="-4"/>
          <w:szCs w:val="22"/>
          <w:lang w:eastAsia="en-US"/>
        </w:rPr>
        <w:t>я</w:t>
      </w:r>
      <w:r w:rsidRPr="008C3F97">
        <w:rPr>
          <w:rFonts w:cs="Calibri"/>
          <w:spacing w:val="-4"/>
          <w:szCs w:val="22"/>
          <w:lang w:eastAsia="en-US"/>
        </w:rPr>
        <w:t xml:space="preserve"> компетенций</w:t>
      </w:r>
      <w:r>
        <w:rPr>
          <w:rFonts w:cs="Calibri"/>
          <w:spacing w:val="-4"/>
          <w:szCs w:val="22"/>
          <w:lang w:eastAsia="en-US"/>
        </w:rPr>
        <w:t xml:space="preserve"> </w:t>
      </w:r>
      <w:r w:rsidRPr="00544685">
        <w:rPr>
          <w:rFonts w:cs="Calibri"/>
          <w:color w:val="0000FF"/>
          <w:lang w:eastAsia="en-US"/>
        </w:rPr>
        <w:t xml:space="preserve"> ИД-04 /ПК-2, ИД-06 /ПК-2, ИД-08 /ПК-3, ИД-04 /ПК-2, ИД-03 /ПК-2</w:t>
      </w:r>
      <w:r>
        <w:rPr>
          <w:rFonts w:cs="Calibri"/>
          <w:b/>
          <w:lang w:eastAsia="en-US"/>
        </w:rPr>
        <w:t xml:space="preserve"> </w:t>
      </w:r>
      <w:r w:rsidRPr="00916136">
        <w:rPr>
          <w:rFonts w:cs="Calibri"/>
          <w:spacing w:val="-6"/>
          <w:szCs w:val="22"/>
          <w:lang w:eastAsia="en-US"/>
        </w:rPr>
        <w:t xml:space="preserve">приведенные в таблице 4.1 </w:t>
      </w:r>
      <w:proofErr w:type="spellStart"/>
      <w:r w:rsidRPr="00916136">
        <w:rPr>
          <w:rFonts w:cs="Calibri"/>
          <w:spacing w:val="-6"/>
          <w:szCs w:val="22"/>
          <w:lang w:eastAsia="en-US"/>
        </w:rPr>
        <w:t>ФОСа</w:t>
      </w:r>
      <w:proofErr w:type="spellEnd"/>
      <w:r w:rsidRPr="00916136">
        <w:rPr>
          <w:rFonts w:cs="Calibri"/>
          <w:spacing w:val="-6"/>
          <w:szCs w:val="22"/>
          <w:lang w:eastAsia="en-US"/>
        </w:rPr>
        <w:t>.</w:t>
      </w:r>
    </w:p>
    <w:p w14:paraId="4BC4639E" w14:textId="77777777" w:rsidR="002465D7" w:rsidRDefault="002465D7" w:rsidP="002465D7">
      <w:pPr>
        <w:rPr>
          <w:rFonts w:cs="Calibri"/>
          <w:szCs w:val="22"/>
          <w:lang w:eastAsia="en-US"/>
        </w:rPr>
      </w:pPr>
    </w:p>
    <w:p w14:paraId="482E8654" w14:textId="77777777" w:rsidR="002465D7" w:rsidRPr="00790ED7" w:rsidRDefault="002465D7" w:rsidP="002465D7">
      <w:pPr>
        <w:pStyle w:val="2f"/>
      </w:pPr>
      <w:bookmarkStart w:id="73" w:name="_Toc105702857"/>
      <w:bookmarkStart w:id="74" w:name="_Toc105703303"/>
      <w:r>
        <w:t>6.5 Процедура и к</w:t>
      </w:r>
      <w:r w:rsidRPr="00064FEE">
        <w:t xml:space="preserve">ритерии оценки </w:t>
      </w:r>
      <w:r>
        <w:t xml:space="preserve">умений </w:t>
      </w:r>
      <w:r w:rsidRPr="00064FEE">
        <w:t>при</w:t>
      </w:r>
      <w:r>
        <w:t xml:space="preserve"> выполнении контрольной работы студентами заочной формы обучения</w:t>
      </w:r>
      <w:bookmarkEnd w:id="73"/>
      <w:bookmarkEnd w:id="74"/>
    </w:p>
    <w:p w14:paraId="3BE42DDE" w14:textId="77777777" w:rsidR="002465D7" w:rsidRDefault="002465D7" w:rsidP="002465D7">
      <w:pPr>
        <w:jc w:val="left"/>
        <w:rPr>
          <w:rFonts w:cs="Calibri"/>
          <w:szCs w:val="22"/>
          <w:lang w:eastAsia="en-US"/>
        </w:rPr>
      </w:pPr>
    </w:p>
    <w:p w14:paraId="3BC05FF6" w14:textId="77777777" w:rsidR="002465D7" w:rsidRPr="00544685" w:rsidRDefault="002465D7" w:rsidP="002465D7">
      <w:pPr>
        <w:rPr>
          <w:iCs/>
          <w:color w:val="0000FF"/>
          <w:lang w:eastAsia="en-US"/>
        </w:rPr>
      </w:pPr>
      <w:r w:rsidRPr="00C358A7">
        <w:rPr>
          <w:lang w:eastAsia="en-US"/>
        </w:rPr>
        <w:t xml:space="preserve">Контрольная работа является средством проверки теоретических знаний и умений применять полученные знания для решения практических задач определенного типа по </w:t>
      </w:r>
      <w:r w:rsidRPr="00EB3D83">
        <w:rPr>
          <w:lang w:eastAsia="en-US"/>
        </w:rPr>
        <w:t>индикатор</w:t>
      </w:r>
      <w:r>
        <w:rPr>
          <w:lang w:eastAsia="en-US"/>
        </w:rPr>
        <w:t>у</w:t>
      </w:r>
      <w:r w:rsidRPr="00EB3D83">
        <w:rPr>
          <w:lang w:eastAsia="en-US"/>
        </w:rPr>
        <w:t xml:space="preserve"> достижени</w:t>
      </w:r>
      <w:r>
        <w:rPr>
          <w:lang w:eastAsia="en-US"/>
        </w:rPr>
        <w:t>я</w:t>
      </w:r>
      <w:r w:rsidRPr="00EB3D83">
        <w:rPr>
          <w:lang w:eastAsia="en-US"/>
        </w:rPr>
        <w:t xml:space="preserve"> компетенци</w:t>
      </w:r>
      <w:r>
        <w:rPr>
          <w:lang w:eastAsia="en-US"/>
        </w:rPr>
        <w:t xml:space="preserve">й </w:t>
      </w:r>
      <w:r w:rsidRPr="00544685">
        <w:rPr>
          <w:iCs/>
          <w:color w:val="0000FF"/>
          <w:lang w:eastAsia="en-US"/>
        </w:rPr>
        <w:t xml:space="preserve"> ИД-04 /ПК-2, ИД-06 /ПК-2, ИД-08 /ПК-3, ИД-04 /ПК-2, ИД-03 /ПК-2 </w:t>
      </w:r>
    </w:p>
    <w:p w14:paraId="5E2E30B0" w14:textId="77777777" w:rsidR="002465D7" w:rsidRPr="000A7CFE" w:rsidRDefault="002465D7" w:rsidP="002465D7">
      <w:pPr>
        <w:rPr>
          <w:spacing w:val="-4"/>
          <w:lang w:eastAsia="en-US"/>
        </w:rPr>
      </w:pPr>
      <w:r w:rsidRPr="001657F4">
        <w:rPr>
          <w:spacing w:val="-4"/>
          <w:lang w:eastAsia="en-US"/>
        </w:rPr>
        <w:lastRenderedPageBreak/>
        <w:t>Задание выдается каждому студенту индивидуально, по вариантам.</w:t>
      </w:r>
      <w:r w:rsidRPr="000A7CFE">
        <w:rPr>
          <w:spacing w:val="-4"/>
          <w:lang w:eastAsia="en-US"/>
        </w:rPr>
        <w:t xml:space="preserve"> Работа, выполненная не в соответствии с заданием, не зачитывается.</w:t>
      </w:r>
    </w:p>
    <w:p w14:paraId="2D0EC55A" w14:textId="77777777" w:rsidR="002465D7" w:rsidRPr="000A7CFE" w:rsidRDefault="002465D7" w:rsidP="002465D7">
      <w:pPr>
        <w:rPr>
          <w:spacing w:val="-4"/>
          <w:lang w:eastAsia="en-US"/>
        </w:rPr>
      </w:pPr>
      <w:r w:rsidRPr="000A7CFE">
        <w:rPr>
          <w:spacing w:val="-4"/>
          <w:lang w:eastAsia="en-US"/>
        </w:rPr>
        <w:t>При выполнении контрольной работы необходимо соблюдать следующие правила:</w:t>
      </w:r>
    </w:p>
    <w:p w14:paraId="2AB5D960" w14:textId="77777777" w:rsidR="002465D7" w:rsidRPr="001657F4" w:rsidRDefault="002465D7" w:rsidP="002465D7">
      <w:pPr>
        <w:rPr>
          <w:spacing w:val="-4"/>
          <w:lang w:eastAsia="en-US"/>
        </w:rPr>
      </w:pPr>
      <w:r w:rsidRPr="001657F4">
        <w:rPr>
          <w:spacing w:val="-4"/>
          <w:lang w:eastAsia="en-US"/>
        </w:rPr>
        <w:t>а) в работе должны быть переписаны условия задачи соответственно решаемому варианту;</w:t>
      </w:r>
    </w:p>
    <w:p w14:paraId="1D60FCE3" w14:textId="77777777" w:rsidR="002465D7" w:rsidRPr="001657F4" w:rsidRDefault="002465D7" w:rsidP="002465D7">
      <w:pPr>
        <w:rPr>
          <w:spacing w:val="-4"/>
          <w:lang w:eastAsia="en-US"/>
        </w:rPr>
      </w:pPr>
      <w:r w:rsidRPr="001657F4">
        <w:rPr>
          <w:spacing w:val="-4"/>
          <w:lang w:eastAsia="en-US"/>
        </w:rPr>
        <w:t>б) выполнение каждой работы должно сопровождаться краткими объяснениями, необходимыми обоснованиями, подробными вычислениями;</w:t>
      </w:r>
    </w:p>
    <w:p w14:paraId="2CD24F1B" w14:textId="77777777" w:rsidR="002465D7" w:rsidRPr="001657F4" w:rsidRDefault="002465D7" w:rsidP="002465D7">
      <w:pPr>
        <w:rPr>
          <w:spacing w:val="-4"/>
          <w:lang w:eastAsia="en-US"/>
        </w:rPr>
      </w:pPr>
      <w:r w:rsidRPr="001657F4">
        <w:rPr>
          <w:spacing w:val="-4"/>
          <w:lang w:eastAsia="en-US"/>
        </w:rPr>
        <w:t>в) при вычислении каждой величины нужно указать, какая величина определяется;</w:t>
      </w:r>
    </w:p>
    <w:p w14:paraId="1B3192F5" w14:textId="77777777" w:rsidR="002465D7" w:rsidRPr="001657F4" w:rsidRDefault="002465D7" w:rsidP="002465D7">
      <w:pPr>
        <w:rPr>
          <w:spacing w:val="-4"/>
          <w:lang w:eastAsia="en-US"/>
        </w:rPr>
      </w:pPr>
      <w:r w:rsidRPr="001657F4">
        <w:rPr>
          <w:spacing w:val="-4"/>
          <w:lang w:eastAsia="en-US"/>
        </w:rPr>
        <w:t>г) решение задачи надо произвести сначала в общем виде (формулы в буквенных выражениях) и после необходимых преобразований подставлять соответствующие числовые значения;</w:t>
      </w:r>
    </w:p>
    <w:p w14:paraId="57DF73CE" w14:textId="77777777" w:rsidR="002465D7" w:rsidRPr="001657F4" w:rsidRDefault="002465D7" w:rsidP="002465D7">
      <w:pPr>
        <w:rPr>
          <w:spacing w:val="-4"/>
          <w:lang w:eastAsia="en-US"/>
        </w:rPr>
      </w:pPr>
      <w:r w:rsidRPr="001657F4">
        <w:rPr>
          <w:spacing w:val="-4"/>
          <w:lang w:eastAsia="en-US"/>
        </w:rPr>
        <w:t>д) необходимо указать размерность как всех заданных в условиях задачи величин, так и полученных результатов;</w:t>
      </w:r>
    </w:p>
    <w:p w14:paraId="326A8585" w14:textId="77777777" w:rsidR="002465D7" w:rsidRPr="001657F4" w:rsidRDefault="002465D7" w:rsidP="002465D7">
      <w:pPr>
        <w:rPr>
          <w:lang w:eastAsia="en-US"/>
        </w:rPr>
      </w:pPr>
      <w:r w:rsidRPr="001657F4">
        <w:rPr>
          <w:lang w:eastAsia="en-US"/>
        </w:rPr>
        <w:t>е) графический материал желательно выполнять на миллиметровой бумаге;</w:t>
      </w:r>
    </w:p>
    <w:p w14:paraId="3B91176F" w14:textId="77777777" w:rsidR="002465D7" w:rsidRPr="001657F4" w:rsidRDefault="002465D7" w:rsidP="002465D7">
      <w:pPr>
        <w:rPr>
          <w:spacing w:val="-4"/>
          <w:lang w:eastAsia="en-US"/>
        </w:rPr>
      </w:pPr>
      <w:r w:rsidRPr="001657F4">
        <w:rPr>
          <w:spacing w:val="-4"/>
          <w:lang w:eastAsia="en-US"/>
        </w:rPr>
        <w:t>ж) в конце работы необходимо дать перечень использованной литературы, подписать ее и указать дату окончания работы.</w:t>
      </w:r>
    </w:p>
    <w:p w14:paraId="483CC82D" w14:textId="77777777" w:rsidR="002465D7" w:rsidRPr="005023DF" w:rsidRDefault="002465D7" w:rsidP="002465D7">
      <w:pPr>
        <w:rPr>
          <w:spacing w:val="-8"/>
          <w:lang w:eastAsia="en-US"/>
        </w:rPr>
      </w:pPr>
      <w:r w:rsidRPr="005023DF">
        <w:rPr>
          <w:spacing w:val="-8"/>
          <w:lang w:eastAsia="en-US"/>
        </w:rPr>
        <w:t>Большую помощь в изучении дисциплины и выполнении контрольной работы может оказать хороший конспект лекций, с основными положениями изучаемых тем, краткими пояснениями графических построений и решения задач.</w:t>
      </w:r>
    </w:p>
    <w:p w14:paraId="5ED851CB" w14:textId="77777777" w:rsidR="002465D7" w:rsidRPr="00561687" w:rsidRDefault="002465D7" w:rsidP="002465D7">
      <w:pPr>
        <w:rPr>
          <w:lang w:eastAsia="en-US"/>
        </w:rPr>
      </w:pPr>
      <w:r>
        <w:rPr>
          <w:lang w:eastAsia="en-US"/>
        </w:rPr>
        <w:t>Перед выполнением контрольной работы каждую рассматриваемую тему желательно прочитать дважды. При первом прочтении учебника глубоко и последовательно изучается весь материал темы. При повторном изучении темы рекомендуется вести конспект, записывая в нем основные положения теории и порядок решения задач. В конспекте надо указать ту часть пояснительного материала, которая плохо сохраняется в памяти и нуждается в частом повторении.</w:t>
      </w:r>
    </w:p>
    <w:p w14:paraId="2BC6C4B8" w14:textId="77777777" w:rsidR="002465D7" w:rsidRPr="001657F4" w:rsidRDefault="002465D7" w:rsidP="002465D7">
      <w:pPr>
        <w:rPr>
          <w:rFonts w:cs="Calibri"/>
          <w:caps/>
          <w:szCs w:val="22"/>
          <w:lang w:eastAsia="en-US"/>
        </w:rPr>
      </w:pPr>
      <w:r w:rsidRPr="00A6575E">
        <w:rPr>
          <w:rFonts w:cs="Calibri"/>
          <w:szCs w:val="22"/>
          <w:lang w:eastAsia="en-US"/>
        </w:rPr>
        <w:t xml:space="preserve">Изложение текста контрольной работы должно быть логичным, ясным, лаконичным и обоснованным. </w:t>
      </w:r>
      <w:r w:rsidRPr="001657F4">
        <w:rPr>
          <w:rFonts w:cs="Calibri"/>
          <w:szCs w:val="22"/>
          <w:lang w:eastAsia="en-US"/>
        </w:rPr>
        <w:t>Расчеты относительных показателей целесообразно выполнять с точностью до 0,01.</w:t>
      </w:r>
    </w:p>
    <w:p w14:paraId="037596DF" w14:textId="77777777" w:rsidR="002465D7" w:rsidRDefault="002465D7" w:rsidP="002465D7">
      <w:pPr>
        <w:rPr>
          <w:rFonts w:cs="Calibri"/>
          <w:szCs w:val="22"/>
          <w:lang w:eastAsia="en-US"/>
        </w:rPr>
      </w:pPr>
      <w:r>
        <w:rPr>
          <w:rFonts w:cs="Calibri"/>
          <w:szCs w:val="22"/>
          <w:lang w:eastAsia="en-US"/>
        </w:rPr>
        <w:t>Контрольная работа выполняется обучающимся самостоятельно, при возникновении затруднений обучающийся может дистанционно получить письменную консультацию в электронной образовательной среде</w:t>
      </w:r>
      <w:r w:rsidRPr="00C6485A">
        <w:rPr>
          <w:rFonts w:cs="Calibri"/>
          <w:szCs w:val="22"/>
          <w:lang w:eastAsia="en-US"/>
        </w:rPr>
        <w:t xml:space="preserve"> </w:t>
      </w:r>
      <w:r>
        <w:rPr>
          <w:rFonts w:cs="Calibri"/>
          <w:szCs w:val="22"/>
          <w:lang w:eastAsia="en-US"/>
        </w:rPr>
        <w:t>академии, отослав соответствующий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w:t>
      </w:r>
    </w:p>
    <w:p w14:paraId="51299C30" w14:textId="77777777" w:rsidR="002465D7" w:rsidRDefault="002465D7" w:rsidP="002465D7">
      <w:pPr>
        <w:rPr>
          <w:rFonts w:cs="Calibri"/>
          <w:szCs w:val="22"/>
          <w:lang w:eastAsia="en-US"/>
        </w:rPr>
      </w:pPr>
      <w:r>
        <w:rPr>
          <w:rFonts w:cs="Calibri"/>
          <w:szCs w:val="22"/>
          <w:lang w:eastAsia="en-US"/>
        </w:rPr>
        <w:t xml:space="preserve">Выполненная контрольная работа сдается до начала экзаменационной сессии в деканат факультета для регистрации, а далее методистом деканата </w:t>
      </w:r>
      <w:r w:rsidRPr="00041EFC">
        <w:rPr>
          <w:rFonts w:cs="Calibri"/>
          <w:szCs w:val="22"/>
          <w:lang w:eastAsia="en-US"/>
        </w:rPr>
        <w:t>передается</w:t>
      </w:r>
      <w:r w:rsidRPr="008A2227">
        <w:rPr>
          <w:rFonts w:cs="Calibri"/>
          <w:color w:val="7030A0"/>
          <w:szCs w:val="22"/>
          <w:lang w:eastAsia="en-US"/>
        </w:rPr>
        <w:t xml:space="preserve"> </w:t>
      </w:r>
      <w:r>
        <w:rPr>
          <w:rFonts w:cs="Calibri"/>
          <w:szCs w:val="22"/>
          <w:lang w:eastAsia="en-US"/>
        </w:rPr>
        <w:t>под роспись лаборанту кафедры, где она также подлежит регистрации.</w:t>
      </w:r>
    </w:p>
    <w:p w14:paraId="4459B999" w14:textId="77777777" w:rsidR="002465D7" w:rsidRDefault="002465D7" w:rsidP="002465D7">
      <w:pPr>
        <w:rPr>
          <w:lang w:eastAsia="en-US"/>
        </w:rPr>
      </w:pPr>
      <w:r>
        <w:rPr>
          <w:lang w:eastAsia="en-US"/>
        </w:rPr>
        <w:t>До начала экзаменационной сессии ведущий преподаватель проверяет выполненную контрольную работу. В представленной рецензии, он или допускает обучающегося до защиты работы при отсутствии значимых ошибок, либо отправляет контрольную работу на доработку. Запись о допуске или необходимости доработки вносится в журнал регистрации, хранящийся на кафедре.</w:t>
      </w:r>
    </w:p>
    <w:p w14:paraId="41320C75" w14:textId="77777777" w:rsidR="002465D7" w:rsidRDefault="002465D7" w:rsidP="002465D7">
      <w:pPr>
        <w:rPr>
          <w:lang w:eastAsia="en-US"/>
        </w:rPr>
      </w:pPr>
      <w:r>
        <w:rPr>
          <w:lang w:eastAsia="en-US"/>
        </w:rPr>
        <w:lastRenderedPageBreak/>
        <w:t>После необходимой доработки замечаний сделанных преподавателем в рецензии, обучающийся обязан повторно зарегистрировать контрольную работу в деканате и на кафедре, а преподаватель выполнить повторную рецензию с учетом сделанных ранее замечаний. Не допускается выполнение контрольной работы заново, все необходимые исправления делаются непосредственно в представленной контрольной работе на обратной стороне листа или специально оставленных для этого полях.</w:t>
      </w:r>
    </w:p>
    <w:p w14:paraId="3814B13B" w14:textId="77777777" w:rsidR="002465D7" w:rsidRDefault="002465D7" w:rsidP="002465D7">
      <w:pPr>
        <w:rPr>
          <w:lang w:eastAsia="en-US"/>
        </w:rPr>
      </w:pPr>
      <w:r>
        <w:rPr>
          <w:lang w:eastAsia="en-US"/>
        </w:rPr>
        <w:t xml:space="preserve">Обучающийся получает проверенную контрольную работу на кафедре вместе с рецензией, и она хранится у него до зачета. </w:t>
      </w:r>
    </w:p>
    <w:p w14:paraId="0CDFFE47" w14:textId="77777777" w:rsidR="002465D7" w:rsidRPr="001657F4" w:rsidRDefault="002465D7" w:rsidP="002465D7">
      <w:pPr>
        <w:rPr>
          <w:lang w:eastAsia="en-US"/>
        </w:rPr>
      </w:pPr>
      <w:r w:rsidRPr="00C358A7">
        <w:rPr>
          <w:lang w:eastAsia="en-US"/>
        </w:rPr>
        <w:t>При оценке выполнен</w:t>
      </w:r>
      <w:r>
        <w:rPr>
          <w:lang w:eastAsia="en-US"/>
        </w:rPr>
        <w:t>ной</w:t>
      </w:r>
      <w:r w:rsidRPr="00C358A7">
        <w:rPr>
          <w:lang w:eastAsia="en-US"/>
        </w:rPr>
        <w:t xml:space="preserve"> контрольной работы преподаватель учитывает полноту раскрытия теоретических вопросов, а также методику и точность решения практических заданий</w:t>
      </w:r>
      <w:r>
        <w:rPr>
          <w:lang w:eastAsia="en-US"/>
        </w:rPr>
        <w:t xml:space="preserve">, аккуратность </w:t>
      </w:r>
      <w:r w:rsidRPr="001657F4">
        <w:rPr>
          <w:lang w:eastAsia="en-US"/>
        </w:rPr>
        <w:t xml:space="preserve">выполнения графической части, соответствие ее требованиям ЕСКД. </w:t>
      </w:r>
    </w:p>
    <w:p w14:paraId="082A951B" w14:textId="77777777" w:rsidR="002465D7" w:rsidRPr="004A0E62" w:rsidRDefault="002465D7" w:rsidP="002465D7">
      <w:pPr>
        <w:rPr>
          <w:lang w:eastAsia="en-US"/>
        </w:rPr>
      </w:pPr>
      <w:r w:rsidRPr="004A0E62">
        <w:rPr>
          <w:lang w:eastAsia="en-US"/>
        </w:rPr>
        <w:t>Критерии оценки выполнения контрольной работы:</w:t>
      </w:r>
    </w:p>
    <w:p w14:paraId="64A6DFD5" w14:textId="77777777" w:rsidR="002465D7" w:rsidRPr="00C358A7" w:rsidRDefault="002465D7" w:rsidP="002465D7">
      <w:pPr>
        <w:rPr>
          <w:lang w:eastAsia="en-US"/>
        </w:rPr>
      </w:pPr>
      <w:r>
        <w:rPr>
          <w:lang w:eastAsia="en-US"/>
        </w:rPr>
        <w:t xml:space="preserve">- </w:t>
      </w:r>
      <w:r w:rsidRPr="00C358A7">
        <w:rPr>
          <w:lang w:eastAsia="en-US"/>
        </w:rPr>
        <w:t xml:space="preserve">соответствие </w:t>
      </w:r>
      <w:r>
        <w:rPr>
          <w:lang w:eastAsia="en-US"/>
        </w:rPr>
        <w:t>работы заданию</w:t>
      </w:r>
      <w:r w:rsidRPr="00C358A7">
        <w:rPr>
          <w:lang w:eastAsia="en-US"/>
        </w:rPr>
        <w:t>;</w:t>
      </w:r>
    </w:p>
    <w:p w14:paraId="70E5E2F7" w14:textId="77777777" w:rsidR="002465D7" w:rsidRPr="00C358A7" w:rsidRDefault="002465D7" w:rsidP="002465D7">
      <w:pPr>
        <w:rPr>
          <w:lang w:eastAsia="en-US"/>
        </w:rPr>
      </w:pPr>
      <w:r>
        <w:rPr>
          <w:lang w:eastAsia="en-US"/>
        </w:rPr>
        <w:t xml:space="preserve">- </w:t>
      </w:r>
      <w:r w:rsidRPr="00C358A7">
        <w:rPr>
          <w:lang w:eastAsia="en-US"/>
        </w:rPr>
        <w:t>точность воспроизведения учебного материала (воспроизведение терминов, алгоритмов, методик, правил, фактов и т.п.);</w:t>
      </w:r>
    </w:p>
    <w:p w14:paraId="3E410FD9" w14:textId="77777777" w:rsidR="002465D7" w:rsidRPr="00C358A7" w:rsidRDefault="002465D7" w:rsidP="002465D7">
      <w:pPr>
        <w:rPr>
          <w:lang w:eastAsia="en-US"/>
        </w:rPr>
      </w:pPr>
      <w:r>
        <w:rPr>
          <w:lang w:eastAsia="en-US"/>
        </w:rPr>
        <w:t xml:space="preserve">- </w:t>
      </w:r>
      <w:r w:rsidRPr="00C358A7">
        <w:rPr>
          <w:lang w:eastAsia="en-US"/>
        </w:rPr>
        <w:t>правильное использование алгоритма выполнения действий (методики, технологии и т.д.);</w:t>
      </w:r>
    </w:p>
    <w:p w14:paraId="6109C3E2" w14:textId="77777777" w:rsidR="002465D7" w:rsidRPr="00C358A7" w:rsidRDefault="002465D7" w:rsidP="002465D7">
      <w:pPr>
        <w:rPr>
          <w:lang w:eastAsia="en-US"/>
        </w:rPr>
      </w:pPr>
      <w:r>
        <w:rPr>
          <w:lang w:eastAsia="en-US"/>
        </w:rPr>
        <w:t xml:space="preserve">- </w:t>
      </w:r>
      <w:r w:rsidRPr="00C358A7">
        <w:rPr>
          <w:lang w:eastAsia="en-US"/>
        </w:rPr>
        <w:t>логика рассуждений;</w:t>
      </w:r>
    </w:p>
    <w:p w14:paraId="4EAC9CF4" w14:textId="77777777" w:rsidR="002465D7" w:rsidRPr="00C358A7" w:rsidRDefault="002465D7" w:rsidP="002465D7">
      <w:pPr>
        <w:rPr>
          <w:lang w:eastAsia="en-US"/>
        </w:rPr>
      </w:pPr>
      <w:r>
        <w:rPr>
          <w:lang w:eastAsia="en-US"/>
        </w:rPr>
        <w:t xml:space="preserve">- </w:t>
      </w:r>
      <w:r w:rsidRPr="00C358A7">
        <w:rPr>
          <w:lang w:eastAsia="en-US"/>
        </w:rPr>
        <w:t>неординарность подхода к решению.</w:t>
      </w:r>
    </w:p>
    <w:p w14:paraId="4F0E0D0A" w14:textId="77777777" w:rsidR="002465D7" w:rsidRPr="00064FEE" w:rsidRDefault="002465D7" w:rsidP="002465D7">
      <w:pPr>
        <w:rPr>
          <w:lang w:eastAsia="en-US"/>
        </w:rPr>
      </w:pPr>
      <w:r w:rsidRPr="00064FEE">
        <w:rPr>
          <w:lang w:eastAsia="en-US"/>
        </w:rPr>
        <w:t>Выполненн</w:t>
      </w:r>
      <w:r>
        <w:rPr>
          <w:lang w:eastAsia="en-US"/>
        </w:rPr>
        <w:t>ая контрольная</w:t>
      </w:r>
      <w:r w:rsidRPr="00064FEE">
        <w:rPr>
          <w:lang w:eastAsia="en-US"/>
        </w:rPr>
        <w:t xml:space="preserve"> работ</w:t>
      </w:r>
      <w:r>
        <w:rPr>
          <w:lang w:eastAsia="en-US"/>
        </w:rPr>
        <w:t>а</w:t>
      </w:r>
      <w:r w:rsidRPr="00064FEE">
        <w:rPr>
          <w:lang w:eastAsia="en-US"/>
        </w:rPr>
        <w:t xml:space="preserve"> оценива</w:t>
      </w:r>
      <w:r>
        <w:rPr>
          <w:lang w:eastAsia="en-US"/>
        </w:rPr>
        <w:t>е</w:t>
      </w:r>
      <w:r w:rsidRPr="00064FEE">
        <w:rPr>
          <w:lang w:eastAsia="en-US"/>
        </w:rPr>
        <w:t>тся «зачтено» или «не зачтено».</w:t>
      </w:r>
    </w:p>
    <w:p w14:paraId="69170EA6" w14:textId="77777777" w:rsidR="002465D7" w:rsidRPr="00064FEE" w:rsidRDefault="002465D7" w:rsidP="002465D7">
      <w:pPr>
        <w:rPr>
          <w:lang w:eastAsia="en-US"/>
        </w:rPr>
      </w:pPr>
      <w:r w:rsidRPr="00064FEE">
        <w:rPr>
          <w:b/>
          <w:lang w:eastAsia="en-US"/>
        </w:rPr>
        <w:t>«Зачтено»</w:t>
      </w:r>
      <w:r w:rsidRPr="00064FEE">
        <w:rPr>
          <w:lang w:eastAsia="en-US"/>
        </w:rPr>
        <w:t xml:space="preserve"> – в случае если </w:t>
      </w:r>
      <w:r>
        <w:rPr>
          <w:lang w:eastAsia="en-US"/>
        </w:rPr>
        <w:t xml:space="preserve">контрольная </w:t>
      </w:r>
      <w:r w:rsidRPr="00064FEE">
        <w:rPr>
          <w:lang w:eastAsia="en-US"/>
        </w:rPr>
        <w:t>работа выполнена в соответствии с требованиями, указанными в методических указаниях. При этом допускаются не значительные отклонения и ошибки, в целом не влияющие на резуль</w:t>
      </w:r>
      <w:r>
        <w:rPr>
          <w:lang w:eastAsia="en-US"/>
        </w:rPr>
        <w:t xml:space="preserve">таты </w:t>
      </w:r>
      <w:r w:rsidRPr="00064FEE">
        <w:rPr>
          <w:lang w:eastAsia="en-US"/>
        </w:rPr>
        <w:t>проверок, сделанных в конце работы</w:t>
      </w:r>
      <w:r>
        <w:rPr>
          <w:lang w:eastAsia="en-US"/>
        </w:rPr>
        <w:t xml:space="preserve">, в результате собеседования обучающийся демонстрирует достаточные знания и умения по </w:t>
      </w:r>
      <w:r w:rsidRPr="008C3F97">
        <w:rPr>
          <w:spacing w:val="-4"/>
          <w:lang w:eastAsia="en-US"/>
        </w:rPr>
        <w:t>индикатор</w:t>
      </w:r>
      <w:r>
        <w:rPr>
          <w:spacing w:val="-4"/>
          <w:lang w:eastAsia="en-US"/>
        </w:rPr>
        <w:t>у</w:t>
      </w:r>
      <w:r w:rsidRPr="008C3F97">
        <w:rPr>
          <w:spacing w:val="-4"/>
          <w:lang w:eastAsia="en-US"/>
        </w:rPr>
        <w:t xml:space="preserve"> достижени</w:t>
      </w:r>
      <w:r>
        <w:rPr>
          <w:spacing w:val="-4"/>
          <w:lang w:eastAsia="en-US"/>
        </w:rPr>
        <w:t>я</w:t>
      </w:r>
      <w:r w:rsidRPr="008C3F97">
        <w:rPr>
          <w:spacing w:val="-4"/>
          <w:lang w:eastAsia="en-US"/>
        </w:rPr>
        <w:t xml:space="preserve"> компетенций</w:t>
      </w:r>
      <w:r>
        <w:rPr>
          <w:spacing w:val="-4"/>
          <w:lang w:eastAsia="en-US"/>
        </w:rPr>
        <w:t xml:space="preserve"> </w:t>
      </w:r>
      <w:r w:rsidRPr="009147DF">
        <w:rPr>
          <w:color w:val="0000FF"/>
          <w:lang w:eastAsia="en-US"/>
        </w:rPr>
        <w:t xml:space="preserve"> ИД-04 /ПК-2, ИД-06 /ПК-2, ИД-08 /ПК-3, ИД-04 /ПК-2, ИД-03 /ПК-2</w:t>
      </w:r>
      <w:r>
        <w:rPr>
          <w:b/>
          <w:lang w:eastAsia="en-US"/>
        </w:rPr>
        <w:t xml:space="preserve"> </w:t>
      </w:r>
      <w:r>
        <w:rPr>
          <w:lang w:eastAsia="en-US"/>
        </w:rPr>
        <w:t xml:space="preserve">приведенные в таблице 4.1 </w:t>
      </w:r>
      <w:proofErr w:type="spellStart"/>
      <w:r>
        <w:rPr>
          <w:lang w:eastAsia="en-US"/>
        </w:rPr>
        <w:t>ФОСа</w:t>
      </w:r>
      <w:proofErr w:type="spellEnd"/>
      <w:r>
        <w:rPr>
          <w:lang w:eastAsia="en-US"/>
        </w:rPr>
        <w:t>, и (или) уверенно отвечает на более чем 50% заданных ему контрольных вопросов, приведенных в методических рекомендациях по выполнению контрольной работы</w:t>
      </w:r>
      <w:r w:rsidRPr="00064FEE">
        <w:rPr>
          <w:lang w:eastAsia="en-US"/>
        </w:rPr>
        <w:t>.</w:t>
      </w:r>
    </w:p>
    <w:p w14:paraId="3499E43A" w14:textId="77777777" w:rsidR="002465D7" w:rsidRPr="00064FEE" w:rsidRDefault="002465D7" w:rsidP="002465D7">
      <w:pPr>
        <w:rPr>
          <w:lang w:eastAsia="en-US"/>
        </w:rPr>
      </w:pPr>
      <w:r w:rsidRPr="00064FEE">
        <w:rPr>
          <w:b/>
          <w:lang w:eastAsia="en-US"/>
        </w:rPr>
        <w:t>«</w:t>
      </w:r>
      <w:proofErr w:type="spellStart"/>
      <w:r w:rsidRPr="00064FEE">
        <w:rPr>
          <w:b/>
          <w:lang w:eastAsia="en-US"/>
        </w:rPr>
        <w:t>Незачтено</w:t>
      </w:r>
      <w:proofErr w:type="spellEnd"/>
      <w:r w:rsidRPr="00064FEE">
        <w:rPr>
          <w:b/>
          <w:lang w:eastAsia="en-US"/>
        </w:rPr>
        <w:t>»</w:t>
      </w:r>
      <w:r w:rsidRPr="00064FEE">
        <w:rPr>
          <w:lang w:eastAsia="en-US"/>
        </w:rPr>
        <w:t xml:space="preserve"> – в случае если </w:t>
      </w:r>
      <w:r>
        <w:rPr>
          <w:lang w:eastAsia="en-US"/>
        </w:rPr>
        <w:t>контрольная</w:t>
      </w:r>
      <w:r w:rsidRPr="00064FEE">
        <w:rPr>
          <w:lang w:eastAsia="en-US"/>
        </w:rPr>
        <w:t xml:space="preserve"> работа выполнена с нарушениями требований, указанными в методических указаниях. При этом допущены значительные отклонения</w:t>
      </w:r>
      <w:r>
        <w:rPr>
          <w:lang w:eastAsia="en-US"/>
        </w:rPr>
        <w:t xml:space="preserve"> </w:t>
      </w:r>
      <w:r w:rsidRPr="00064FEE">
        <w:rPr>
          <w:lang w:eastAsia="en-US"/>
        </w:rPr>
        <w:t>и ошибки, отрицательно влияющие на результаты проверок в конце работы</w:t>
      </w:r>
      <w:r>
        <w:rPr>
          <w:lang w:eastAsia="en-US"/>
        </w:rPr>
        <w:t xml:space="preserve">, в результате собеседования обучающийся демонстрирует не достаточные знания и умения по </w:t>
      </w:r>
      <w:r w:rsidRPr="008C3F97">
        <w:rPr>
          <w:spacing w:val="-4"/>
          <w:lang w:eastAsia="en-US"/>
        </w:rPr>
        <w:t>индикатор</w:t>
      </w:r>
      <w:r>
        <w:rPr>
          <w:spacing w:val="-4"/>
          <w:lang w:eastAsia="en-US"/>
        </w:rPr>
        <w:t>у</w:t>
      </w:r>
      <w:r w:rsidRPr="008C3F97">
        <w:rPr>
          <w:spacing w:val="-4"/>
          <w:lang w:eastAsia="en-US"/>
        </w:rPr>
        <w:t xml:space="preserve"> достижени</w:t>
      </w:r>
      <w:r>
        <w:rPr>
          <w:spacing w:val="-4"/>
          <w:lang w:eastAsia="en-US"/>
        </w:rPr>
        <w:t>я</w:t>
      </w:r>
      <w:r w:rsidRPr="008C3F97">
        <w:rPr>
          <w:spacing w:val="-4"/>
          <w:lang w:eastAsia="en-US"/>
        </w:rPr>
        <w:t xml:space="preserve"> компетенций</w:t>
      </w:r>
      <w:r>
        <w:rPr>
          <w:spacing w:val="-4"/>
          <w:lang w:eastAsia="en-US"/>
        </w:rPr>
        <w:t xml:space="preserve"> </w:t>
      </w:r>
      <w:r w:rsidRPr="009147DF">
        <w:rPr>
          <w:color w:val="0000FF"/>
          <w:lang w:eastAsia="en-US"/>
        </w:rPr>
        <w:t xml:space="preserve"> ИД-04 /ПК-2, ИД-06 /ПК-2, ИД-08 /ПК-3, ИД-04 /ПК-2, ИД-03 /ПК-2</w:t>
      </w:r>
      <w:r>
        <w:rPr>
          <w:b/>
          <w:lang w:eastAsia="en-US"/>
        </w:rPr>
        <w:t xml:space="preserve"> </w:t>
      </w:r>
      <w:r>
        <w:rPr>
          <w:lang w:eastAsia="en-US"/>
        </w:rPr>
        <w:t xml:space="preserve">приведенные в таблице 4.1 </w:t>
      </w:r>
      <w:proofErr w:type="spellStart"/>
      <w:r>
        <w:rPr>
          <w:lang w:eastAsia="en-US"/>
        </w:rPr>
        <w:t>ФОСа</w:t>
      </w:r>
      <w:proofErr w:type="spellEnd"/>
      <w:r>
        <w:rPr>
          <w:lang w:eastAsia="en-US"/>
        </w:rPr>
        <w:t>, и (или) не может ответить на более чем 50% заданных ему контрольных вопросов, приведенных в методических рекомендациях по выполнению контрольной работы</w:t>
      </w:r>
      <w:r w:rsidRPr="00064FEE">
        <w:rPr>
          <w:lang w:eastAsia="en-US"/>
        </w:rPr>
        <w:t>.</w:t>
      </w:r>
    </w:p>
    <w:p w14:paraId="0ED54A75" w14:textId="77777777" w:rsidR="002465D7" w:rsidRPr="00064FEE" w:rsidRDefault="002465D7" w:rsidP="002465D7">
      <w:pPr>
        <w:rPr>
          <w:rFonts w:cs="Calibri"/>
          <w:szCs w:val="22"/>
          <w:lang w:eastAsia="en-US"/>
        </w:rPr>
      </w:pPr>
      <w:r>
        <w:rPr>
          <w:rFonts w:cs="Calibri"/>
          <w:szCs w:val="22"/>
          <w:lang w:eastAsia="en-US"/>
        </w:rPr>
        <w:t>Преподаватель вправе аннулировать представленную контрольную работу, сообщив об этом на кафедру и на факультет, если при собеседовании убедится, что студент выполнил контрольную работу не самостоятельно.</w:t>
      </w:r>
    </w:p>
    <w:p w14:paraId="279625A0" w14:textId="77777777" w:rsidR="002465D7" w:rsidRDefault="002465D7" w:rsidP="002465D7">
      <w:pPr>
        <w:rPr>
          <w:rFonts w:cs="Calibri"/>
          <w:szCs w:val="22"/>
          <w:lang w:eastAsia="en-US"/>
        </w:rPr>
      </w:pPr>
      <w:r>
        <w:rPr>
          <w:rFonts w:cs="Calibri"/>
          <w:szCs w:val="22"/>
          <w:lang w:eastAsia="en-US"/>
        </w:rPr>
        <w:t xml:space="preserve">Выполненная и зачтенная контрольная является основанием для допуска, обучающегося к зачету. </w:t>
      </w:r>
    </w:p>
    <w:p w14:paraId="462E2AAA" w14:textId="77777777" w:rsidR="009263A8" w:rsidRDefault="009263A8" w:rsidP="009263A8">
      <w:pPr>
        <w:jc w:val="left"/>
        <w:rPr>
          <w:rFonts w:cs="Calibri"/>
          <w:szCs w:val="22"/>
          <w:lang w:eastAsia="en-US"/>
        </w:rPr>
      </w:pPr>
    </w:p>
    <w:p w14:paraId="742796CB" w14:textId="77777777" w:rsidR="009263A8" w:rsidRDefault="009263A8" w:rsidP="009263A8">
      <w:pPr>
        <w:pStyle w:val="2f"/>
      </w:pPr>
      <w:bookmarkStart w:id="75" w:name="_Toc105702858"/>
      <w:bookmarkStart w:id="76" w:name="_Toc105703304"/>
      <w:r>
        <w:t xml:space="preserve">6.6 </w:t>
      </w:r>
      <w:r w:rsidRPr="007C0289">
        <w:t>Процедура и критерии оценки знаний и умений при</w:t>
      </w:r>
      <w:r>
        <w:t xml:space="preserve"> </w:t>
      </w:r>
      <w:r w:rsidRPr="007C0289">
        <w:t>текущем</w:t>
      </w:r>
      <w:r>
        <w:t xml:space="preserve"> </w:t>
      </w:r>
      <w:r w:rsidRPr="007C0289">
        <w:t>контроле успеваемости с применением электронного</w:t>
      </w:r>
      <w:r>
        <w:t xml:space="preserve"> </w:t>
      </w:r>
      <w:r w:rsidRPr="007C0289">
        <w:t>обучения и</w:t>
      </w:r>
      <w:r>
        <w:t xml:space="preserve"> д</w:t>
      </w:r>
      <w:r w:rsidRPr="007C0289">
        <w:t>истанционных образовательных технологий</w:t>
      </w:r>
      <w:bookmarkEnd w:id="75"/>
      <w:bookmarkEnd w:id="76"/>
    </w:p>
    <w:p w14:paraId="2DD0DE30" w14:textId="77777777" w:rsidR="009263A8" w:rsidRPr="00592233" w:rsidRDefault="009263A8" w:rsidP="009263A8">
      <w:pPr>
        <w:jc w:val="left"/>
        <w:rPr>
          <w:rFonts w:cs="Calibri"/>
          <w:szCs w:val="22"/>
          <w:lang w:eastAsia="en-US"/>
        </w:rPr>
      </w:pPr>
    </w:p>
    <w:p w14:paraId="40E89567" w14:textId="77777777" w:rsidR="009263A8" w:rsidRPr="00592233" w:rsidRDefault="009263A8" w:rsidP="009263A8">
      <w:pPr>
        <w:rPr>
          <w:lang w:eastAsia="en-US"/>
        </w:rPr>
      </w:pPr>
      <w:r w:rsidRPr="00592233">
        <w:rPr>
          <w:lang w:eastAsia="en-US"/>
        </w:rPr>
        <w:t xml:space="preserve">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w:t>
      </w:r>
      <w:r>
        <w:rPr>
          <w:lang w:eastAsia="en-US"/>
        </w:rPr>
        <w:t>«</w:t>
      </w:r>
      <w:r w:rsidRPr="00592233">
        <w:rPr>
          <w:lang w:eastAsia="en-US"/>
        </w:rPr>
        <w:t>Интернет</w:t>
      </w:r>
      <w:r>
        <w:rPr>
          <w:lang w:eastAsia="en-US"/>
        </w:rPr>
        <w:t>»</w:t>
      </w:r>
      <w:r w:rsidRPr="00592233">
        <w:rPr>
          <w:lang w:eastAsia="en-US"/>
        </w:rPr>
        <w:t>.</w:t>
      </w:r>
    </w:p>
    <w:p w14:paraId="35B87293" w14:textId="77777777" w:rsidR="009263A8" w:rsidRDefault="009263A8" w:rsidP="009263A8">
      <w:pPr>
        <w:rPr>
          <w:lang w:eastAsia="en-US"/>
        </w:rPr>
      </w:pPr>
      <w:r>
        <w:rPr>
          <w:lang w:eastAsia="en-US"/>
        </w:rPr>
        <w:t>П</w:t>
      </w:r>
      <w:r w:rsidRPr="00592233">
        <w:rPr>
          <w:lang w:eastAsia="en-US"/>
        </w:rPr>
        <w:t xml:space="preserve">роведении текущего контроля </w:t>
      </w:r>
      <w:r>
        <w:rPr>
          <w:lang w:eastAsia="en-US"/>
        </w:rPr>
        <w:t xml:space="preserve">успеваемости </w:t>
      </w:r>
      <w:r w:rsidRPr="00592233">
        <w:rPr>
          <w:lang w:eastAsia="en-US"/>
        </w:rPr>
        <w:t xml:space="preserve">осуществляется </w:t>
      </w:r>
      <w:r>
        <w:rPr>
          <w:lang w:eastAsia="en-US"/>
        </w:rPr>
        <w:t>с использованием</w:t>
      </w:r>
      <w:r>
        <w:t xml:space="preserve"> э</w:t>
      </w:r>
      <w:r w:rsidRPr="00592233">
        <w:t>лектронн</w:t>
      </w:r>
      <w:r>
        <w:t>ой</w:t>
      </w:r>
      <w:r w:rsidRPr="00592233">
        <w:t xml:space="preserve"> информационно-образовательн</w:t>
      </w:r>
      <w:r>
        <w:t>ой</w:t>
      </w:r>
      <w:r w:rsidRPr="00592233">
        <w:t xml:space="preserve"> сред</w:t>
      </w:r>
      <w:r>
        <w:t>ы ФГБОУ ВО Пензенский ГАУ. (Т</w:t>
      </w:r>
      <w:r w:rsidRPr="004B2EAA">
        <w:rPr>
          <w:lang w:eastAsia="en-US"/>
        </w:rPr>
        <w:t>ехническое сопровождение дистанционного обучения:</w:t>
      </w:r>
      <w:r>
        <w:rPr>
          <w:lang w:eastAsia="en-US"/>
        </w:rPr>
        <w:t xml:space="preserve"> э</w:t>
      </w:r>
      <w:r w:rsidRPr="004B2EAA">
        <w:rPr>
          <w:lang w:eastAsia="en-US"/>
        </w:rPr>
        <w:t>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r>
        <w:rPr>
          <w:lang w:eastAsia="en-US"/>
        </w:rPr>
        <w:t xml:space="preserve"> </w:t>
      </w:r>
      <w:r w:rsidRPr="004B2EAA">
        <w:rPr>
          <w:lang w:eastAsia="en-US"/>
        </w:rPr>
        <w:t>онлайн-видеотрансляции: компьютер с выходом в интернет, аудиоколонки; просмотр видеозаписей лекций: компьютер с в</w:t>
      </w:r>
      <w:r>
        <w:rPr>
          <w:lang w:eastAsia="en-US"/>
        </w:rPr>
        <w:t>ыходом в интернет, аудиоколонки</w:t>
      </w:r>
      <w:r w:rsidRPr="004B2EAA">
        <w:rPr>
          <w:lang w:eastAsia="en-US"/>
        </w:rPr>
        <w:t>.</w:t>
      </w:r>
    </w:p>
    <w:p w14:paraId="0010494C" w14:textId="77777777" w:rsidR="009263A8" w:rsidRDefault="009263A8" w:rsidP="009263A8">
      <w:r w:rsidRPr="00592233">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r>
        <w:t>.</w:t>
      </w:r>
    </w:p>
    <w:p w14:paraId="0BD89E90" w14:textId="77777777" w:rsidR="009263A8" w:rsidRPr="004B2EAA" w:rsidRDefault="009263A8" w:rsidP="009263A8">
      <w:pPr>
        <w:rPr>
          <w:lang w:eastAsia="en-US"/>
        </w:rPr>
      </w:pPr>
      <w:r w:rsidRPr="004B2EAA">
        <w:rPr>
          <w:lang w:eastAsia="en-US"/>
        </w:rPr>
        <w:t>Для того, чтобы приступить к изучению дистанционного курса дисциплины, необходимо:</w:t>
      </w:r>
    </w:p>
    <w:p w14:paraId="1047A567" w14:textId="77777777" w:rsidR="009263A8" w:rsidRPr="004B2EAA" w:rsidRDefault="009263A8" w:rsidP="009263A8">
      <w:pPr>
        <w:rPr>
          <w:lang w:eastAsia="en-US"/>
        </w:rPr>
      </w:pPr>
      <w:r w:rsidRPr="004B2EAA">
        <w:rPr>
          <w:lang w:eastAsia="en-US"/>
        </w:rPr>
        <w:t>1. За</w:t>
      </w:r>
      <w:r>
        <w:rPr>
          <w:lang w:eastAsia="en-US"/>
        </w:rPr>
        <w:t>йти</w:t>
      </w:r>
      <w:r w:rsidRPr="004B2EAA">
        <w:rPr>
          <w:lang w:eastAsia="en-US"/>
        </w:rPr>
        <w:t xml:space="preserve"> в </w:t>
      </w:r>
      <w:r>
        <w:rPr>
          <w:lang w:eastAsia="en-US"/>
        </w:rPr>
        <w:t>ЭИОС</w:t>
      </w:r>
      <w:r w:rsidRPr="004B2EAA">
        <w:rPr>
          <w:lang w:eastAsia="en-US"/>
        </w:rPr>
        <w:t xml:space="preserve"> в дисциплину, где необходимо оценить дистанционный курс.</w:t>
      </w:r>
    </w:p>
    <w:p w14:paraId="27A10C32" w14:textId="77777777" w:rsidR="009263A8" w:rsidRPr="004B2EAA" w:rsidRDefault="009263A8" w:rsidP="009263A8">
      <w:pPr>
        <w:rPr>
          <w:lang w:eastAsia="en-US"/>
        </w:rPr>
      </w:pPr>
      <w:r w:rsidRPr="004B2EAA">
        <w:rPr>
          <w:lang w:eastAsia="en-US"/>
        </w:rPr>
        <w:t>2. Выб</w:t>
      </w:r>
      <w:r>
        <w:rPr>
          <w:lang w:eastAsia="en-US"/>
        </w:rPr>
        <w:t>рать</w:t>
      </w:r>
      <w:r w:rsidRPr="004B2EAA">
        <w:rPr>
          <w:lang w:eastAsia="en-US"/>
        </w:rPr>
        <w:t xml:space="preserve"> необходимое задание.</w:t>
      </w:r>
    </w:p>
    <w:p w14:paraId="685DAF26" w14:textId="77777777" w:rsidR="009263A8" w:rsidRPr="004B2EAA" w:rsidRDefault="009263A8" w:rsidP="009263A8">
      <w:pPr>
        <w:jc w:val="left"/>
        <w:rPr>
          <w:rFonts w:cs="Calibri"/>
          <w:szCs w:val="22"/>
          <w:lang w:eastAsia="en-US"/>
        </w:rPr>
      </w:pPr>
    </w:p>
    <w:p w14:paraId="6D153C63" w14:textId="77777777" w:rsidR="009263A8" w:rsidRPr="004B2EAA" w:rsidRDefault="00D55AB8" w:rsidP="009263A8">
      <w:pPr>
        <w:ind w:firstLine="0"/>
        <w:jc w:val="left"/>
        <w:rPr>
          <w:rFonts w:cs="Calibri"/>
          <w:szCs w:val="22"/>
          <w:lang w:eastAsia="en-US"/>
        </w:rPr>
      </w:pPr>
      <w:r>
        <w:rPr>
          <w:rFonts w:cs="Calibri"/>
          <w:noProof/>
          <w:szCs w:val="22"/>
        </w:rPr>
        <w:drawing>
          <wp:inline distT="0" distB="0" distL="0" distR="0" wp14:anchorId="5A96F1C4" wp14:editId="6BC5D9F9">
            <wp:extent cx="5857875" cy="2752725"/>
            <wp:effectExtent l="57150" t="38100" r="47625"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857875" cy="2752725"/>
                    </a:xfrm>
                    <a:prstGeom prst="rect">
                      <a:avLst/>
                    </a:prstGeom>
                    <a:noFill/>
                    <a:ln w="28575" cmpd="sng">
                      <a:solidFill>
                        <a:srgbClr val="008000"/>
                      </a:solidFill>
                      <a:miter lim="800000"/>
                      <a:headEnd/>
                      <a:tailEnd/>
                    </a:ln>
                    <a:effectLst/>
                  </pic:spPr>
                </pic:pic>
              </a:graphicData>
            </a:graphic>
          </wp:inline>
        </w:drawing>
      </w:r>
    </w:p>
    <w:p w14:paraId="62BA9E45" w14:textId="77777777" w:rsidR="009263A8" w:rsidRDefault="009263A8" w:rsidP="009263A8">
      <w:pPr>
        <w:jc w:val="left"/>
        <w:rPr>
          <w:rFonts w:cs="Calibri"/>
          <w:szCs w:val="22"/>
          <w:lang w:eastAsia="en-US"/>
        </w:rPr>
      </w:pPr>
      <w:r w:rsidRPr="004B2EAA">
        <w:rPr>
          <w:rFonts w:cs="Calibri"/>
          <w:szCs w:val="22"/>
          <w:lang w:eastAsia="en-US"/>
        </w:rPr>
        <w:t>3. Появится следующее окно (практическое занятие или лабораторная работа).</w:t>
      </w:r>
    </w:p>
    <w:p w14:paraId="2C56A418" w14:textId="77777777" w:rsidR="009263A8" w:rsidRPr="004B2EAA" w:rsidRDefault="009263A8" w:rsidP="009263A8">
      <w:pPr>
        <w:jc w:val="left"/>
        <w:rPr>
          <w:rFonts w:cs="Calibri"/>
          <w:szCs w:val="22"/>
          <w:lang w:eastAsia="en-US"/>
        </w:rPr>
      </w:pPr>
    </w:p>
    <w:p w14:paraId="12E1FD32" w14:textId="77777777" w:rsidR="009263A8" w:rsidRPr="004B2EAA" w:rsidRDefault="00D55AB8" w:rsidP="009263A8">
      <w:pPr>
        <w:ind w:firstLine="0"/>
        <w:jc w:val="left"/>
        <w:rPr>
          <w:rFonts w:cs="Calibri"/>
          <w:szCs w:val="22"/>
          <w:lang w:eastAsia="en-US"/>
        </w:rPr>
      </w:pPr>
      <w:r>
        <w:rPr>
          <w:rFonts w:cs="Calibri"/>
          <w:noProof/>
          <w:szCs w:val="22"/>
        </w:rPr>
        <w:lastRenderedPageBreak/>
        <w:drawing>
          <wp:inline distT="0" distB="0" distL="0" distR="0" wp14:anchorId="20480345" wp14:editId="05B2316E">
            <wp:extent cx="5753100" cy="2819400"/>
            <wp:effectExtent l="57150" t="38100" r="3810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5753100" cy="2819400"/>
                    </a:xfrm>
                    <a:prstGeom prst="rect">
                      <a:avLst/>
                    </a:prstGeom>
                    <a:noFill/>
                    <a:ln w="28575" cmpd="sng">
                      <a:solidFill>
                        <a:srgbClr val="008000"/>
                      </a:solidFill>
                      <a:miter lim="800000"/>
                      <a:headEnd/>
                      <a:tailEnd/>
                    </a:ln>
                    <a:effectLst/>
                  </pic:spPr>
                </pic:pic>
              </a:graphicData>
            </a:graphic>
          </wp:inline>
        </w:drawing>
      </w:r>
    </w:p>
    <w:p w14:paraId="02BB1DCA" w14:textId="77777777" w:rsidR="009263A8" w:rsidRPr="004B2EAA" w:rsidRDefault="009263A8" w:rsidP="009263A8">
      <w:pPr>
        <w:jc w:val="left"/>
        <w:rPr>
          <w:rFonts w:cs="Calibri"/>
          <w:szCs w:val="22"/>
          <w:lang w:eastAsia="en-US"/>
        </w:rPr>
      </w:pPr>
      <w:r w:rsidRPr="004B2EAA">
        <w:rPr>
          <w:rFonts w:cs="Calibri"/>
          <w:szCs w:val="22"/>
          <w:lang w:eastAsia="en-US"/>
        </w:rPr>
        <w:t>4. Далее нажимаем кнопку</w:t>
      </w:r>
    </w:p>
    <w:p w14:paraId="5F7291D1" w14:textId="77777777" w:rsidR="009263A8" w:rsidRPr="004B2EAA" w:rsidRDefault="00D55AB8" w:rsidP="009263A8">
      <w:pPr>
        <w:jc w:val="left"/>
        <w:rPr>
          <w:rFonts w:cs="Calibri"/>
          <w:szCs w:val="22"/>
          <w:lang w:eastAsia="en-US"/>
        </w:rPr>
      </w:pPr>
      <w:r>
        <w:rPr>
          <w:rFonts w:cs="Calibri"/>
          <w:noProof/>
          <w:szCs w:val="22"/>
        </w:rPr>
        <w:drawing>
          <wp:inline distT="0" distB="0" distL="0" distR="0" wp14:anchorId="201F07C1" wp14:editId="617932D4">
            <wp:extent cx="1466850" cy="5143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a:srcRect l="49902" t="61278" r="40756" b="32870"/>
                    <a:stretch>
                      <a:fillRect/>
                    </a:stretch>
                  </pic:blipFill>
                  <pic:spPr bwMode="auto">
                    <a:xfrm>
                      <a:off x="0" y="0"/>
                      <a:ext cx="1466850" cy="514350"/>
                    </a:xfrm>
                    <a:prstGeom prst="rect">
                      <a:avLst/>
                    </a:prstGeom>
                    <a:noFill/>
                    <a:ln w="9525">
                      <a:noFill/>
                      <a:miter lim="800000"/>
                      <a:headEnd/>
                      <a:tailEnd/>
                    </a:ln>
                  </pic:spPr>
                </pic:pic>
              </a:graphicData>
            </a:graphic>
          </wp:inline>
        </w:drawing>
      </w:r>
    </w:p>
    <w:p w14:paraId="4950EB0D" w14:textId="77777777" w:rsidR="009263A8" w:rsidRPr="004B2EAA" w:rsidRDefault="009263A8" w:rsidP="009263A8">
      <w:pPr>
        <w:jc w:val="left"/>
        <w:rPr>
          <w:rFonts w:cs="Calibri"/>
          <w:szCs w:val="22"/>
          <w:lang w:eastAsia="en-US"/>
        </w:rPr>
      </w:pPr>
      <w:r w:rsidRPr="004B2EAA">
        <w:rPr>
          <w:rFonts w:cs="Calibri"/>
          <w:szCs w:val="22"/>
          <w:lang w:eastAsia="en-US"/>
        </w:rPr>
        <w:t>5. Далее появится окно (в данный момент ответы отсутствуют).</w:t>
      </w:r>
    </w:p>
    <w:p w14:paraId="40562053" w14:textId="77777777" w:rsidR="009263A8" w:rsidRPr="004B2EAA" w:rsidRDefault="009263A8" w:rsidP="009263A8">
      <w:pPr>
        <w:jc w:val="left"/>
        <w:rPr>
          <w:rFonts w:cs="Calibri"/>
          <w:szCs w:val="22"/>
          <w:lang w:eastAsia="en-US"/>
        </w:rPr>
      </w:pPr>
    </w:p>
    <w:p w14:paraId="4322D862" w14:textId="77777777" w:rsidR="009263A8" w:rsidRPr="004B2EAA" w:rsidRDefault="00D55AB8" w:rsidP="009263A8">
      <w:pPr>
        <w:ind w:firstLine="0"/>
        <w:jc w:val="left"/>
        <w:rPr>
          <w:rFonts w:cs="Calibri"/>
          <w:szCs w:val="22"/>
          <w:lang w:eastAsia="en-US"/>
        </w:rPr>
      </w:pPr>
      <w:r>
        <w:rPr>
          <w:rFonts w:cs="Calibri"/>
          <w:noProof/>
          <w:szCs w:val="22"/>
        </w:rPr>
        <w:drawing>
          <wp:inline distT="0" distB="0" distL="0" distR="0" wp14:anchorId="019FE64E" wp14:editId="6E52F867">
            <wp:extent cx="5753100" cy="2905125"/>
            <wp:effectExtent l="57150" t="38100" r="38100"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5753100" cy="2905125"/>
                    </a:xfrm>
                    <a:prstGeom prst="rect">
                      <a:avLst/>
                    </a:prstGeom>
                    <a:noFill/>
                    <a:ln w="28575" cmpd="sng">
                      <a:solidFill>
                        <a:srgbClr val="008000"/>
                      </a:solidFill>
                      <a:miter lim="800000"/>
                      <a:headEnd/>
                      <a:tailEnd/>
                    </a:ln>
                    <a:effectLst/>
                  </pic:spPr>
                </pic:pic>
              </a:graphicData>
            </a:graphic>
          </wp:inline>
        </w:drawing>
      </w:r>
    </w:p>
    <w:p w14:paraId="2AD40557" w14:textId="77777777" w:rsidR="009263A8" w:rsidRPr="004B2EAA" w:rsidRDefault="009263A8" w:rsidP="009263A8">
      <w:pPr>
        <w:ind w:firstLine="0"/>
        <w:rPr>
          <w:lang w:eastAsia="en-US"/>
        </w:rPr>
      </w:pPr>
      <w:r w:rsidRPr="004B2EAA">
        <w:rPr>
          <w:lang w:eastAsia="en-US"/>
        </w:rPr>
        <w:t>При наличии ответов появится окно, в котором осуществляется оценка ответа, и фиксируется время и дата сдачи работы.</w:t>
      </w:r>
    </w:p>
    <w:p w14:paraId="22DD9700" w14:textId="77777777" w:rsidR="009263A8" w:rsidRPr="004B2EAA" w:rsidRDefault="009263A8" w:rsidP="009263A8">
      <w:pPr>
        <w:jc w:val="left"/>
        <w:rPr>
          <w:rFonts w:cs="Calibri"/>
          <w:szCs w:val="22"/>
          <w:lang w:eastAsia="en-US"/>
        </w:rPr>
      </w:pPr>
    </w:p>
    <w:p w14:paraId="29F69DEA" w14:textId="77777777" w:rsidR="009263A8" w:rsidRPr="004B2EAA" w:rsidRDefault="00D55AB8" w:rsidP="009263A8">
      <w:pPr>
        <w:ind w:firstLine="0"/>
        <w:jc w:val="left"/>
        <w:rPr>
          <w:rFonts w:cs="Calibri"/>
          <w:szCs w:val="22"/>
          <w:lang w:eastAsia="en-US"/>
        </w:rPr>
      </w:pPr>
      <w:r>
        <w:rPr>
          <w:rFonts w:cs="Calibri"/>
          <w:noProof/>
          <w:szCs w:val="22"/>
        </w:rPr>
        <w:lastRenderedPageBreak/>
        <w:drawing>
          <wp:inline distT="0" distB="0" distL="0" distR="0" wp14:anchorId="00107EDC" wp14:editId="13DF6B1B">
            <wp:extent cx="5800725" cy="3200400"/>
            <wp:effectExtent l="57150" t="38100" r="4762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5800725" cy="3200400"/>
                    </a:xfrm>
                    <a:prstGeom prst="rect">
                      <a:avLst/>
                    </a:prstGeom>
                    <a:noFill/>
                    <a:ln w="28575" cmpd="sng">
                      <a:solidFill>
                        <a:srgbClr val="008000"/>
                      </a:solidFill>
                      <a:miter lim="800000"/>
                      <a:headEnd/>
                      <a:tailEnd/>
                    </a:ln>
                    <a:effectLst/>
                  </pic:spPr>
                </pic:pic>
              </a:graphicData>
            </a:graphic>
          </wp:inline>
        </w:drawing>
      </w:r>
    </w:p>
    <w:p w14:paraId="7514D559" w14:textId="77777777" w:rsidR="009263A8" w:rsidRPr="004B2EAA" w:rsidRDefault="009263A8" w:rsidP="009263A8">
      <w:pPr>
        <w:jc w:val="left"/>
        <w:rPr>
          <w:rFonts w:cs="Calibri"/>
          <w:szCs w:val="22"/>
          <w:lang w:eastAsia="en-US"/>
        </w:rPr>
      </w:pPr>
      <w:r w:rsidRPr="004B2EAA">
        <w:rPr>
          <w:rFonts w:cs="Calibri"/>
          <w:szCs w:val="22"/>
          <w:lang w:eastAsia="en-US"/>
        </w:rPr>
        <w:t>6. Для просмотра всех действий записанными на курс пользователями необходимо нажать кнопку «больше».</w:t>
      </w:r>
    </w:p>
    <w:p w14:paraId="3B49B224" w14:textId="77777777" w:rsidR="009263A8" w:rsidRPr="004B2EAA" w:rsidRDefault="00D55AB8" w:rsidP="009263A8">
      <w:pPr>
        <w:ind w:firstLine="0"/>
        <w:jc w:val="center"/>
        <w:rPr>
          <w:rFonts w:cs="Calibri"/>
          <w:szCs w:val="22"/>
          <w:lang w:eastAsia="en-US"/>
        </w:rPr>
      </w:pPr>
      <w:r>
        <w:rPr>
          <w:rFonts w:cs="Calibri"/>
          <w:noProof/>
          <w:szCs w:val="22"/>
        </w:rPr>
        <w:drawing>
          <wp:inline distT="0" distB="0" distL="0" distR="0" wp14:anchorId="7D1CB296" wp14:editId="50FC32CD">
            <wp:extent cx="1428750" cy="2381250"/>
            <wp:effectExtent l="57150" t="38100" r="3810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1428750" cy="2381250"/>
                    </a:xfrm>
                    <a:prstGeom prst="rect">
                      <a:avLst/>
                    </a:prstGeom>
                    <a:noFill/>
                    <a:ln w="28575" cmpd="sng">
                      <a:solidFill>
                        <a:srgbClr val="008000"/>
                      </a:solidFill>
                      <a:miter lim="800000"/>
                      <a:headEnd/>
                      <a:tailEnd/>
                    </a:ln>
                    <a:effectLst/>
                  </pic:spPr>
                </pic:pic>
              </a:graphicData>
            </a:graphic>
          </wp:inline>
        </w:drawing>
      </w:r>
    </w:p>
    <w:p w14:paraId="1543DDD5" w14:textId="77777777" w:rsidR="009263A8" w:rsidRDefault="009263A8" w:rsidP="009263A8">
      <w:pPr>
        <w:jc w:val="left"/>
        <w:rPr>
          <w:rFonts w:cs="Calibri"/>
          <w:szCs w:val="22"/>
          <w:lang w:eastAsia="en-US"/>
        </w:rPr>
      </w:pPr>
      <w:r w:rsidRPr="004B2EAA">
        <w:rPr>
          <w:rFonts w:cs="Calibri"/>
          <w:szCs w:val="22"/>
          <w:lang w:eastAsia="en-US"/>
        </w:rPr>
        <w:t>7. Затем появится окно, во вкладке отчёты нажимаем кнопку «Журнал событий».</w:t>
      </w:r>
    </w:p>
    <w:p w14:paraId="67A1E42E" w14:textId="77777777" w:rsidR="009263A8" w:rsidRPr="004B2EAA" w:rsidRDefault="00D55AB8" w:rsidP="009263A8">
      <w:pPr>
        <w:ind w:firstLine="0"/>
        <w:jc w:val="left"/>
        <w:rPr>
          <w:rFonts w:cs="Calibri"/>
          <w:szCs w:val="22"/>
          <w:lang w:eastAsia="en-US"/>
        </w:rPr>
      </w:pPr>
      <w:r>
        <w:rPr>
          <w:rFonts w:cs="Calibri"/>
          <w:noProof/>
          <w:szCs w:val="22"/>
        </w:rPr>
        <w:lastRenderedPageBreak/>
        <w:drawing>
          <wp:inline distT="0" distB="0" distL="0" distR="0" wp14:anchorId="7635B21E" wp14:editId="04FF2C54">
            <wp:extent cx="5876925" cy="2828925"/>
            <wp:effectExtent l="57150" t="38100" r="4762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5876925" cy="2828925"/>
                    </a:xfrm>
                    <a:prstGeom prst="rect">
                      <a:avLst/>
                    </a:prstGeom>
                    <a:noFill/>
                    <a:ln w="28575" cmpd="sng">
                      <a:solidFill>
                        <a:srgbClr val="008000"/>
                      </a:solidFill>
                      <a:miter lim="800000"/>
                      <a:headEnd/>
                      <a:tailEnd/>
                    </a:ln>
                    <a:effectLst/>
                  </pic:spPr>
                </pic:pic>
              </a:graphicData>
            </a:graphic>
          </wp:inline>
        </w:drawing>
      </w:r>
    </w:p>
    <w:p w14:paraId="48BBB491" w14:textId="77777777" w:rsidR="009263A8" w:rsidRPr="004B2EAA" w:rsidRDefault="009263A8" w:rsidP="009263A8">
      <w:pPr>
        <w:rPr>
          <w:lang w:eastAsia="en-US"/>
        </w:rPr>
      </w:pPr>
      <w:r w:rsidRPr="004B2EAA">
        <w:rPr>
          <w:lang w:eastAsia="en-US"/>
        </w:rPr>
        <w:t>8. Затем в открывшейся вкладке, выбирае</w:t>
      </w:r>
      <w:r>
        <w:rPr>
          <w:lang w:eastAsia="en-US"/>
        </w:rPr>
        <w:t>м</w:t>
      </w:r>
      <w:r w:rsidRPr="004B2EAA">
        <w:rPr>
          <w:lang w:eastAsia="en-US"/>
        </w:rPr>
        <w:t xml:space="preserve"> действия, которые необходимо просмотреть (посещение курса)</w:t>
      </w:r>
    </w:p>
    <w:p w14:paraId="640B022E" w14:textId="77777777" w:rsidR="009263A8" w:rsidRPr="00715D7A" w:rsidRDefault="009263A8" w:rsidP="009263A8">
      <w:pPr>
        <w:jc w:val="left"/>
        <w:rPr>
          <w:rFonts w:cs="Calibri"/>
          <w:sz w:val="18"/>
          <w:szCs w:val="18"/>
          <w:lang w:eastAsia="en-US"/>
        </w:rPr>
      </w:pPr>
    </w:p>
    <w:p w14:paraId="155F80F2" w14:textId="77777777" w:rsidR="009263A8" w:rsidRPr="004B2EAA" w:rsidRDefault="00D55AB8" w:rsidP="009263A8">
      <w:pPr>
        <w:ind w:firstLine="0"/>
        <w:jc w:val="left"/>
        <w:rPr>
          <w:rFonts w:cs="Calibri"/>
          <w:szCs w:val="22"/>
          <w:lang w:eastAsia="en-US"/>
        </w:rPr>
      </w:pPr>
      <w:r>
        <w:rPr>
          <w:rFonts w:cs="Calibri"/>
          <w:noProof/>
          <w:szCs w:val="22"/>
        </w:rPr>
        <w:drawing>
          <wp:inline distT="0" distB="0" distL="0" distR="0" wp14:anchorId="4C5436B5" wp14:editId="55C38D54">
            <wp:extent cx="5934075" cy="2886075"/>
            <wp:effectExtent l="57150" t="38100" r="47625"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srcRect/>
                    <a:stretch>
                      <a:fillRect/>
                    </a:stretch>
                  </pic:blipFill>
                  <pic:spPr bwMode="auto">
                    <a:xfrm>
                      <a:off x="0" y="0"/>
                      <a:ext cx="5934075" cy="2886075"/>
                    </a:xfrm>
                    <a:prstGeom prst="rect">
                      <a:avLst/>
                    </a:prstGeom>
                    <a:noFill/>
                    <a:ln w="28575" cmpd="sng">
                      <a:solidFill>
                        <a:srgbClr val="008000"/>
                      </a:solidFill>
                      <a:miter lim="800000"/>
                      <a:headEnd/>
                      <a:tailEnd/>
                    </a:ln>
                    <a:effectLst/>
                  </pic:spPr>
                </pic:pic>
              </a:graphicData>
            </a:graphic>
          </wp:inline>
        </w:drawing>
      </w:r>
    </w:p>
    <w:p w14:paraId="0BE27C6A" w14:textId="77777777" w:rsidR="009263A8" w:rsidRDefault="009263A8" w:rsidP="009263A8">
      <w:pPr>
        <w:jc w:val="left"/>
        <w:rPr>
          <w:rFonts w:cs="Calibri"/>
          <w:szCs w:val="22"/>
          <w:lang w:eastAsia="en-US"/>
        </w:rPr>
      </w:pPr>
      <w:r w:rsidRPr="004B2EAA">
        <w:rPr>
          <w:rFonts w:cs="Calibri"/>
          <w:szCs w:val="22"/>
          <w:lang w:eastAsia="en-US"/>
        </w:rPr>
        <w:t>9. В открывшейся вкладке «все дни» выбираем необходимое нам число, к примеру 20 декабря 20</w:t>
      </w:r>
      <w:r>
        <w:rPr>
          <w:rFonts w:cs="Calibri"/>
          <w:szCs w:val="22"/>
          <w:lang w:eastAsia="en-US"/>
        </w:rPr>
        <w:t>21</w:t>
      </w:r>
      <w:r w:rsidRPr="004B2EAA">
        <w:rPr>
          <w:rFonts w:cs="Calibri"/>
          <w:szCs w:val="22"/>
          <w:lang w:eastAsia="en-US"/>
        </w:rPr>
        <w:t xml:space="preserve"> года. Тогда появится окно где возможно посмотреть действия участников курса.</w:t>
      </w:r>
    </w:p>
    <w:p w14:paraId="0ACBA057" w14:textId="77777777" w:rsidR="009263A8" w:rsidRPr="00715D7A" w:rsidRDefault="009263A8" w:rsidP="009263A8">
      <w:pPr>
        <w:jc w:val="left"/>
        <w:rPr>
          <w:rFonts w:cs="Calibri"/>
          <w:szCs w:val="16"/>
          <w:lang w:eastAsia="en-US"/>
        </w:rPr>
      </w:pPr>
    </w:p>
    <w:p w14:paraId="40D2D510" w14:textId="77777777" w:rsidR="009263A8" w:rsidRPr="004B2EAA" w:rsidRDefault="00D55AB8" w:rsidP="009263A8">
      <w:pPr>
        <w:ind w:firstLine="0"/>
        <w:jc w:val="left"/>
        <w:rPr>
          <w:rFonts w:cs="Calibri"/>
          <w:szCs w:val="22"/>
          <w:lang w:eastAsia="en-US"/>
        </w:rPr>
      </w:pPr>
      <w:r>
        <w:rPr>
          <w:rFonts w:cs="Calibri"/>
          <w:noProof/>
          <w:szCs w:val="22"/>
        </w:rPr>
        <w:lastRenderedPageBreak/>
        <w:drawing>
          <wp:inline distT="0" distB="0" distL="0" distR="0" wp14:anchorId="4A11A59C" wp14:editId="220B2033">
            <wp:extent cx="5857875" cy="3171825"/>
            <wp:effectExtent l="57150" t="38100" r="47625"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5857875" cy="3171825"/>
                    </a:xfrm>
                    <a:prstGeom prst="rect">
                      <a:avLst/>
                    </a:prstGeom>
                    <a:noFill/>
                    <a:ln w="28575" cmpd="sng">
                      <a:solidFill>
                        <a:srgbClr val="008000"/>
                      </a:solidFill>
                      <a:miter lim="800000"/>
                      <a:headEnd/>
                      <a:tailEnd/>
                    </a:ln>
                    <a:effectLst/>
                  </pic:spPr>
                </pic:pic>
              </a:graphicData>
            </a:graphic>
          </wp:inline>
        </w:drawing>
      </w:r>
    </w:p>
    <w:p w14:paraId="7344AE23" w14:textId="77777777" w:rsidR="009263A8" w:rsidRDefault="009263A8" w:rsidP="009263A8">
      <w:pPr>
        <w:rPr>
          <w:lang w:eastAsia="en-US"/>
        </w:rPr>
      </w:pPr>
      <w:r w:rsidRPr="004B2EAA">
        <w:rPr>
          <w:lang w:eastAsia="en-US"/>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14:paraId="2CD96110" w14:textId="77777777" w:rsidR="009263A8" w:rsidRDefault="009263A8" w:rsidP="009263A8">
      <w:pPr>
        <w:rPr>
          <w:lang w:eastAsia="en-US"/>
        </w:rPr>
      </w:pPr>
    </w:p>
    <w:p w14:paraId="2A6D6F77" w14:textId="77777777" w:rsidR="009263A8" w:rsidRPr="007C0289" w:rsidRDefault="009263A8" w:rsidP="009263A8">
      <w:pPr>
        <w:pStyle w:val="3a"/>
      </w:pPr>
      <w:bookmarkStart w:id="77" w:name="_Toc105702859"/>
      <w:bookmarkStart w:id="78" w:name="_Toc105703305"/>
      <w:r w:rsidRPr="00CB71D3">
        <w:t>6.6.1 Процедура и критерии оценки знаний и умений при</w:t>
      </w:r>
      <w:r>
        <w:t xml:space="preserve"> </w:t>
      </w:r>
      <w:r w:rsidRPr="00CB71D3">
        <w:t xml:space="preserve">промежуточной аттестации с применением электронного обучения и дистанционных образовательных технологий в форме </w:t>
      </w:r>
      <w:r>
        <w:t>зачета с оценкой</w:t>
      </w:r>
      <w:bookmarkEnd w:id="77"/>
      <w:bookmarkEnd w:id="78"/>
    </w:p>
    <w:p w14:paraId="4359FB1A" w14:textId="77777777" w:rsidR="009263A8" w:rsidRDefault="009263A8" w:rsidP="009263A8">
      <w:pPr>
        <w:jc w:val="left"/>
        <w:rPr>
          <w:rFonts w:cs="Calibri"/>
          <w:szCs w:val="22"/>
          <w:lang w:eastAsia="en-US"/>
        </w:rPr>
      </w:pPr>
    </w:p>
    <w:p w14:paraId="6E02EA3C" w14:textId="77777777" w:rsidR="009263A8" w:rsidRPr="007C0289" w:rsidRDefault="009263A8" w:rsidP="009263A8">
      <w:pPr>
        <w:rPr>
          <w:lang w:eastAsia="en-US"/>
        </w:rPr>
      </w:pPr>
      <w:r>
        <w:rPr>
          <w:lang w:eastAsia="en-US"/>
        </w:rPr>
        <w:t>П</w:t>
      </w:r>
      <w:r w:rsidRPr="00247609">
        <w:rPr>
          <w:lang w:eastAsia="en-US"/>
        </w:rPr>
        <w:t>ромежуточн</w:t>
      </w:r>
      <w:r>
        <w:rPr>
          <w:lang w:eastAsia="en-US"/>
        </w:rPr>
        <w:t>ая</w:t>
      </w:r>
      <w:r w:rsidRPr="00247609">
        <w:rPr>
          <w:lang w:eastAsia="en-US"/>
        </w:rPr>
        <w:t xml:space="preserve"> аттестаци</w:t>
      </w:r>
      <w:r>
        <w:rPr>
          <w:lang w:eastAsia="en-US"/>
        </w:rPr>
        <w:t>я</w:t>
      </w:r>
      <w:r w:rsidRPr="00247609">
        <w:rPr>
          <w:lang w:eastAsia="en-US"/>
        </w:rPr>
        <w:t xml:space="preserve"> с применением электронного обучения и дистанционных образователь</w:t>
      </w:r>
      <w:r>
        <w:rPr>
          <w:lang w:eastAsia="en-US"/>
        </w:rPr>
        <w:t xml:space="preserve">ных технологий в форме </w:t>
      </w:r>
      <w:r w:rsidRPr="00247609">
        <w:rPr>
          <w:lang w:eastAsia="en-US"/>
        </w:rPr>
        <w:t>зачета</w:t>
      </w:r>
      <w:r>
        <w:rPr>
          <w:lang w:eastAsia="en-US"/>
        </w:rPr>
        <w:t xml:space="preserve"> </w:t>
      </w:r>
      <w:r w:rsidRPr="007C0289">
        <w:rPr>
          <w:lang w:eastAsia="en-US"/>
        </w:rPr>
        <w:t>проводится с использованием устно</w:t>
      </w:r>
      <w:r>
        <w:rPr>
          <w:lang w:eastAsia="en-US"/>
        </w:rPr>
        <w:t>го</w:t>
      </w:r>
      <w:r w:rsidRPr="007C0289">
        <w:rPr>
          <w:lang w:eastAsia="en-US"/>
        </w:rPr>
        <w:t xml:space="preserve"> собеседовани</w:t>
      </w:r>
      <w:r>
        <w:rPr>
          <w:lang w:eastAsia="en-US"/>
        </w:rPr>
        <w:t>я</w:t>
      </w:r>
      <w:r w:rsidRPr="007C0289">
        <w:rPr>
          <w:lang w:eastAsia="en-US"/>
        </w:rPr>
        <w:t>, направленно</w:t>
      </w:r>
      <w:r>
        <w:rPr>
          <w:lang w:eastAsia="en-US"/>
        </w:rPr>
        <w:t>го</w:t>
      </w:r>
      <w:r w:rsidRPr="007C0289">
        <w:rPr>
          <w:lang w:eastAsia="en-US"/>
        </w:rPr>
        <w:t xml:space="preserve">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00E0FF2E" w14:textId="77777777" w:rsidR="009263A8" w:rsidRPr="007C0289" w:rsidRDefault="009263A8" w:rsidP="009263A8">
      <w:pPr>
        <w:rPr>
          <w:lang w:eastAsia="en-US"/>
        </w:rPr>
      </w:pPr>
      <w:r w:rsidRPr="007C0289">
        <w:rPr>
          <w:lang w:eastAsia="en-US"/>
        </w:rPr>
        <w:t xml:space="preserve">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w:t>
      </w:r>
      <w:r w:rsidRPr="007C0289">
        <w:rPr>
          <w:lang w:eastAsia="en-US"/>
        </w:rPr>
        <w:lastRenderedPageBreak/>
        <w:t xml:space="preserve">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52AA3318" w14:textId="77777777" w:rsidR="009263A8" w:rsidRPr="007C0289" w:rsidRDefault="009263A8" w:rsidP="009263A8">
      <w:pPr>
        <w:rPr>
          <w:lang w:eastAsia="en-US"/>
        </w:rPr>
      </w:pPr>
      <w:r w:rsidRPr="007C0289">
        <w:rPr>
          <w:lang w:eastAsia="en-US"/>
        </w:rPr>
        <w:t>Для проведения промежуточной аттестации в соответствии с электронным расписанием (</w:t>
      </w:r>
      <w:hyperlink r:id="rId76" w:history="1">
        <w:r w:rsidRPr="007C0289">
          <w:rPr>
            <w:rStyle w:val="af1"/>
            <w:rFonts w:cs="Calibri"/>
            <w:lang w:eastAsia="en-US"/>
          </w:rPr>
          <w:t>https://pgau.ru/index.php?option=com_content&amp;view=article&amp;id=144</w:t>
        </w:r>
      </w:hyperlink>
      <w:r w:rsidRPr="007C0289">
        <w:rPr>
          <w:lang w:eastAsia="en-US"/>
        </w:rPr>
        <w:t xml:space="preserve">) педагогический работник переходит по ссылке в созданную в ЭИОС дисциплину (вместо аудитории) одним из перечисленных способов: </w:t>
      </w:r>
    </w:p>
    <w:p w14:paraId="66770013" w14:textId="77777777" w:rsidR="009263A8" w:rsidRPr="007C0289" w:rsidRDefault="009263A8" w:rsidP="009263A8">
      <w:pPr>
        <w:rPr>
          <w:lang w:eastAsia="en-US"/>
        </w:rPr>
      </w:pPr>
      <w:r w:rsidRPr="007C0289">
        <w:rPr>
          <w:lang w:eastAsia="en-US"/>
        </w:rPr>
        <w:t>• через электронное расписание занятий на сайте Университета (</w:t>
      </w:r>
      <w:hyperlink r:id="rId77" w:history="1">
        <w:r w:rsidRPr="007C0289">
          <w:rPr>
            <w:rStyle w:val="af1"/>
            <w:rFonts w:cs="Calibri"/>
            <w:lang w:eastAsia="en-US"/>
          </w:rPr>
          <w:t>https://pgau.ru/index.php?option=com_content&amp;view=article&amp;id=144</w:t>
        </w:r>
      </w:hyperlink>
      <w:r w:rsidRPr="007C0289">
        <w:rPr>
          <w:lang w:eastAsia="en-US"/>
        </w:rPr>
        <w:t>);</w:t>
      </w:r>
    </w:p>
    <w:p w14:paraId="7E4AD4D5" w14:textId="77777777" w:rsidR="009263A8" w:rsidRDefault="009263A8" w:rsidP="009263A8">
      <w:pPr>
        <w:rPr>
          <w:lang w:eastAsia="en-US"/>
        </w:rPr>
      </w:pPr>
      <w:r w:rsidRPr="007C0289">
        <w:rPr>
          <w:lang w:eastAsia="en-US"/>
        </w:rPr>
        <w:t>• через ЭИОС ((</w:t>
      </w:r>
      <w:hyperlink r:id="rId78" w:history="1">
        <w:r w:rsidRPr="007C0289">
          <w:rPr>
            <w:rStyle w:val="af1"/>
            <w:rFonts w:cs="Calibri"/>
            <w:lang w:eastAsia="en-US"/>
          </w:rPr>
          <w:t>https://eios.pgau.ru/?redirect=0</w:t>
        </w:r>
      </w:hyperlink>
      <w:r w:rsidRPr="007C0289">
        <w:rPr>
          <w:lang w:eastAsia="en-US"/>
        </w:rPr>
        <w:t>), вкладка «</w:t>
      </w:r>
      <w:hyperlink r:id="rId79" w:history="1">
        <w:r w:rsidRPr="007C0289">
          <w:rPr>
            <w:rStyle w:val="af1"/>
            <w:rFonts w:cs="Calibri"/>
            <w:lang w:eastAsia="en-US"/>
          </w:rPr>
          <w:t>Домашняя страница</w:t>
        </w:r>
      </w:hyperlink>
      <w:r w:rsidRPr="007C0289">
        <w:rPr>
          <w:lang w:eastAsia="en-US"/>
        </w:rPr>
        <w:t>» - «</w:t>
      </w:r>
      <w:hyperlink r:id="rId80" w:tgtFrame="_blank" w:history="1">
        <w:r w:rsidRPr="007C0289">
          <w:rPr>
            <w:rStyle w:val="af1"/>
            <w:rFonts w:cs="Calibri"/>
            <w:lang w:eastAsia="en-US"/>
          </w:rPr>
          <w:t>Расписание занятий, зачётов, экзаменов</w:t>
        </w:r>
      </w:hyperlink>
      <w:r w:rsidRPr="007C0289">
        <w:rPr>
          <w:lang w:eastAsia="en-US"/>
        </w:rPr>
        <w:t>», и проходит авторизацию под своим единым логином/паролем.</w:t>
      </w:r>
    </w:p>
    <w:p w14:paraId="17D3D9DB" w14:textId="77777777" w:rsidR="009263A8" w:rsidRPr="00715D7A" w:rsidRDefault="009263A8" w:rsidP="009263A8">
      <w:pPr>
        <w:jc w:val="left"/>
        <w:rPr>
          <w:rFonts w:cs="Calibri"/>
          <w:szCs w:val="16"/>
          <w:lang w:eastAsia="en-US"/>
        </w:rPr>
      </w:pPr>
    </w:p>
    <w:p w14:paraId="35595E62" w14:textId="77777777" w:rsidR="009263A8" w:rsidRPr="007C0289" w:rsidRDefault="00D55AB8" w:rsidP="009263A8">
      <w:pPr>
        <w:ind w:firstLine="0"/>
        <w:jc w:val="left"/>
        <w:rPr>
          <w:rFonts w:cs="Calibri"/>
          <w:szCs w:val="22"/>
          <w:lang w:eastAsia="en-US"/>
        </w:rPr>
      </w:pPr>
      <w:r>
        <w:rPr>
          <w:rFonts w:cs="Calibri"/>
          <w:noProof/>
          <w:szCs w:val="22"/>
        </w:rPr>
        <w:drawing>
          <wp:inline distT="0" distB="0" distL="0" distR="0" wp14:anchorId="1FDF05CB" wp14:editId="49EDF83D">
            <wp:extent cx="5924550" cy="3076575"/>
            <wp:effectExtent l="57150" t="38100" r="38100"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5924550" cy="3076575"/>
                    </a:xfrm>
                    <a:prstGeom prst="rect">
                      <a:avLst/>
                    </a:prstGeom>
                    <a:noFill/>
                    <a:ln w="28575" cmpd="sng">
                      <a:solidFill>
                        <a:srgbClr val="008000"/>
                      </a:solidFill>
                      <a:miter lim="800000"/>
                      <a:headEnd/>
                      <a:tailEnd/>
                    </a:ln>
                    <a:effectLst/>
                  </pic:spPr>
                </pic:pic>
              </a:graphicData>
            </a:graphic>
          </wp:inline>
        </w:drawing>
      </w:r>
    </w:p>
    <w:p w14:paraId="40869571" w14:textId="77777777" w:rsidR="009263A8" w:rsidRPr="00715D7A" w:rsidRDefault="009263A8" w:rsidP="009263A8">
      <w:pPr>
        <w:jc w:val="left"/>
        <w:rPr>
          <w:rFonts w:cs="Calibri"/>
          <w:b/>
          <w:szCs w:val="16"/>
          <w:lang w:eastAsia="en-US"/>
        </w:rPr>
      </w:pPr>
    </w:p>
    <w:p w14:paraId="061FE09A" w14:textId="77777777" w:rsidR="009263A8" w:rsidRPr="00247609" w:rsidRDefault="009263A8" w:rsidP="009263A8">
      <w:r w:rsidRPr="00247609">
        <w:t>Структура раздела дисциплины в ЭИОС для проведения промежуточной аттестации</w:t>
      </w:r>
      <w:r>
        <w:t>.</w:t>
      </w:r>
    </w:p>
    <w:p w14:paraId="0FF8318A" w14:textId="77777777" w:rsidR="009263A8" w:rsidRPr="007C0289" w:rsidRDefault="009263A8" w:rsidP="009263A8">
      <w:pPr>
        <w:jc w:val="left"/>
        <w:rPr>
          <w:rFonts w:cs="Calibri"/>
          <w:szCs w:val="22"/>
          <w:lang w:eastAsia="en-US"/>
        </w:rPr>
      </w:pPr>
      <w:r w:rsidRPr="0097790C">
        <w:t>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w:t>
      </w:r>
      <w:r w:rsidRPr="007C0289">
        <w:rPr>
          <w:rFonts w:cs="Calibri"/>
          <w:szCs w:val="22"/>
          <w:lang w:eastAsia="en-US"/>
        </w:rPr>
        <w:t xml:space="preserve">». </w:t>
      </w:r>
    </w:p>
    <w:p w14:paraId="3F913A73" w14:textId="77777777" w:rsidR="009263A8" w:rsidRPr="007C0289" w:rsidRDefault="009263A8" w:rsidP="009263A8">
      <w:pPr>
        <w:jc w:val="left"/>
        <w:rPr>
          <w:rFonts w:cs="Calibri"/>
          <w:szCs w:val="22"/>
          <w:lang w:eastAsia="en-US"/>
        </w:rPr>
      </w:pPr>
    </w:p>
    <w:p w14:paraId="417C13E9" w14:textId="77777777" w:rsidR="009263A8" w:rsidRPr="007C0289" w:rsidRDefault="00D55AB8" w:rsidP="009263A8">
      <w:pPr>
        <w:ind w:firstLine="0"/>
        <w:jc w:val="left"/>
        <w:rPr>
          <w:rFonts w:cs="Calibri"/>
          <w:szCs w:val="22"/>
          <w:lang w:eastAsia="en-US"/>
        </w:rPr>
      </w:pPr>
      <w:r>
        <w:rPr>
          <w:rFonts w:cs="Calibri"/>
          <w:noProof/>
          <w:szCs w:val="22"/>
        </w:rPr>
        <w:lastRenderedPageBreak/>
        <w:drawing>
          <wp:inline distT="0" distB="0" distL="0" distR="0" wp14:anchorId="49591E8A" wp14:editId="7AF580ED">
            <wp:extent cx="5924550" cy="2752725"/>
            <wp:effectExtent l="57150" t="38100" r="3810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5924550" cy="2752725"/>
                    </a:xfrm>
                    <a:prstGeom prst="rect">
                      <a:avLst/>
                    </a:prstGeom>
                    <a:noFill/>
                    <a:ln w="28575" cmpd="sng">
                      <a:solidFill>
                        <a:srgbClr val="008000"/>
                      </a:solidFill>
                      <a:miter lim="800000"/>
                      <a:headEnd/>
                      <a:tailEnd/>
                    </a:ln>
                    <a:effectLst/>
                  </pic:spPr>
                </pic:pic>
              </a:graphicData>
            </a:graphic>
          </wp:inline>
        </w:drawing>
      </w:r>
    </w:p>
    <w:p w14:paraId="5014AC15" w14:textId="77777777" w:rsidR="009263A8" w:rsidRPr="007C0289" w:rsidRDefault="009263A8" w:rsidP="009263A8">
      <w:pPr>
        <w:jc w:val="left"/>
        <w:rPr>
          <w:rFonts w:cs="Calibri"/>
          <w:szCs w:val="22"/>
          <w:lang w:eastAsia="en-US"/>
        </w:rPr>
      </w:pPr>
    </w:p>
    <w:p w14:paraId="441A84AF" w14:textId="77777777" w:rsidR="009263A8" w:rsidRPr="007C0289" w:rsidRDefault="009263A8" w:rsidP="009263A8">
      <w:pPr>
        <w:rPr>
          <w:lang w:eastAsia="en-US"/>
        </w:rPr>
      </w:pPr>
      <w:r w:rsidRPr="007C0289">
        <w:rPr>
          <w:lang w:eastAsia="en-US"/>
        </w:rPr>
        <w:t xml:space="preserve">Раздел в обязательном порядке содержит следующие элементы: </w:t>
      </w:r>
    </w:p>
    <w:p w14:paraId="48610C5C" w14:textId="77777777" w:rsidR="009263A8" w:rsidRPr="007C0289" w:rsidRDefault="009263A8" w:rsidP="009263A8">
      <w:pPr>
        <w:rPr>
          <w:rFonts w:cs="Calibri"/>
          <w:szCs w:val="22"/>
          <w:lang w:eastAsia="en-US"/>
        </w:rPr>
      </w:pPr>
      <w:r w:rsidRPr="0097790C">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w:t>
      </w:r>
      <w:r w:rsidRPr="007C0289">
        <w:rPr>
          <w:rFonts w:cs="Calibri"/>
          <w:szCs w:val="22"/>
          <w:lang w:eastAsia="en-US"/>
        </w:rPr>
        <w:t xml:space="preserve"> промежуточной аттестации.</w:t>
      </w:r>
    </w:p>
    <w:p w14:paraId="4E23F6A5" w14:textId="77777777" w:rsidR="009263A8" w:rsidRPr="00AE64CF" w:rsidRDefault="009263A8" w:rsidP="009263A8">
      <w:pPr>
        <w:jc w:val="left"/>
        <w:rPr>
          <w:rFonts w:cs="Calibri"/>
          <w:szCs w:val="16"/>
          <w:lang w:eastAsia="en-US"/>
        </w:rPr>
      </w:pPr>
    </w:p>
    <w:p w14:paraId="54B9EDE2" w14:textId="77777777" w:rsidR="009263A8" w:rsidRPr="007C0289" w:rsidRDefault="00D55AB8" w:rsidP="009263A8">
      <w:pPr>
        <w:ind w:firstLine="0"/>
        <w:jc w:val="left"/>
        <w:rPr>
          <w:rFonts w:cs="Calibri"/>
          <w:szCs w:val="22"/>
          <w:lang w:eastAsia="en-US"/>
        </w:rPr>
      </w:pPr>
      <w:r>
        <w:rPr>
          <w:rFonts w:cs="Calibri"/>
          <w:noProof/>
          <w:szCs w:val="22"/>
        </w:rPr>
        <w:drawing>
          <wp:inline distT="0" distB="0" distL="0" distR="0" wp14:anchorId="375FFA69" wp14:editId="781660CA">
            <wp:extent cx="5829300" cy="2809875"/>
            <wp:effectExtent l="57150" t="38100" r="38100"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5829300" cy="2809875"/>
                    </a:xfrm>
                    <a:prstGeom prst="rect">
                      <a:avLst/>
                    </a:prstGeom>
                    <a:noFill/>
                    <a:ln w="28575" cmpd="sng">
                      <a:solidFill>
                        <a:srgbClr val="008000"/>
                      </a:solidFill>
                      <a:miter lim="800000"/>
                      <a:headEnd/>
                      <a:tailEnd/>
                    </a:ln>
                    <a:effectLst/>
                  </pic:spPr>
                </pic:pic>
              </a:graphicData>
            </a:graphic>
          </wp:inline>
        </w:drawing>
      </w:r>
    </w:p>
    <w:p w14:paraId="7BE7DE0D" w14:textId="77777777" w:rsidR="009263A8" w:rsidRPr="00AE64CF" w:rsidRDefault="009263A8" w:rsidP="009263A8">
      <w:pPr>
        <w:jc w:val="left"/>
        <w:rPr>
          <w:rFonts w:cs="Calibri"/>
          <w:szCs w:val="16"/>
          <w:lang w:eastAsia="en-US"/>
        </w:rPr>
      </w:pPr>
    </w:p>
    <w:p w14:paraId="093E8898" w14:textId="77777777" w:rsidR="009263A8" w:rsidRPr="007C0289" w:rsidRDefault="009263A8" w:rsidP="009263A8">
      <w:pPr>
        <w:rPr>
          <w:lang w:eastAsia="en-US"/>
        </w:rPr>
      </w:pPr>
      <w:r w:rsidRPr="007C0289">
        <w:rPr>
          <w:lang w:eastAsia="en-US"/>
        </w:rPr>
        <w:t>Название созданного элемента должно быть «Видеоконференция, (зачёт</w:t>
      </w:r>
      <w:r>
        <w:rPr>
          <w:lang w:eastAsia="en-US"/>
        </w:rPr>
        <w:t>)».</w:t>
      </w:r>
    </w:p>
    <w:p w14:paraId="3F0AEA0A" w14:textId="77777777" w:rsidR="009263A8" w:rsidRPr="00AE64CF" w:rsidRDefault="009263A8" w:rsidP="009263A8">
      <w:pPr>
        <w:jc w:val="left"/>
        <w:rPr>
          <w:rFonts w:cs="Calibri"/>
          <w:szCs w:val="16"/>
          <w:lang w:eastAsia="en-US"/>
        </w:rPr>
      </w:pPr>
    </w:p>
    <w:p w14:paraId="20C14BAA" w14:textId="77777777" w:rsidR="009263A8" w:rsidRPr="007C0289" w:rsidRDefault="00D55AB8" w:rsidP="009263A8">
      <w:pPr>
        <w:ind w:firstLine="0"/>
        <w:jc w:val="left"/>
        <w:rPr>
          <w:rFonts w:cs="Calibri"/>
          <w:szCs w:val="22"/>
          <w:lang w:eastAsia="en-US"/>
        </w:rPr>
      </w:pPr>
      <w:r>
        <w:rPr>
          <w:rFonts w:cs="Calibri"/>
          <w:noProof/>
          <w:szCs w:val="22"/>
        </w:rPr>
        <w:lastRenderedPageBreak/>
        <w:drawing>
          <wp:inline distT="0" distB="0" distL="0" distR="0" wp14:anchorId="0D8C0CA3" wp14:editId="50CD8861">
            <wp:extent cx="5905500" cy="2809875"/>
            <wp:effectExtent l="57150" t="38100" r="38100"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5905500" cy="2809875"/>
                    </a:xfrm>
                    <a:prstGeom prst="rect">
                      <a:avLst/>
                    </a:prstGeom>
                    <a:noFill/>
                    <a:ln w="28575" cmpd="sng">
                      <a:solidFill>
                        <a:srgbClr val="008000"/>
                      </a:solidFill>
                      <a:miter lim="800000"/>
                      <a:headEnd/>
                      <a:tailEnd/>
                    </a:ln>
                    <a:effectLst/>
                  </pic:spPr>
                </pic:pic>
              </a:graphicData>
            </a:graphic>
          </wp:inline>
        </w:drawing>
      </w:r>
    </w:p>
    <w:p w14:paraId="32807DEB" w14:textId="77777777" w:rsidR="009263A8" w:rsidRPr="007C0289" w:rsidRDefault="009263A8" w:rsidP="009263A8">
      <w:pPr>
        <w:jc w:val="left"/>
        <w:rPr>
          <w:rFonts w:cs="Calibri"/>
          <w:szCs w:val="22"/>
          <w:lang w:eastAsia="en-US"/>
        </w:rPr>
      </w:pPr>
    </w:p>
    <w:p w14:paraId="066B6CF4" w14:textId="77777777" w:rsidR="009263A8" w:rsidRPr="003518F2" w:rsidRDefault="009263A8" w:rsidP="009263A8">
      <w:pPr>
        <w:rPr>
          <w:spacing w:val="-6"/>
          <w:lang w:eastAsia="en-US"/>
        </w:rPr>
      </w:pPr>
      <w:r w:rsidRPr="007C0289">
        <w:rPr>
          <w:lang w:eastAsia="en-US"/>
        </w:rPr>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возможно применение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85" w:history="1">
        <w:r w:rsidRPr="007C0289">
          <w:rPr>
            <w:rStyle w:val="af1"/>
            <w:rFonts w:cs="Calibri"/>
            <w:lang w:eastAsia="en-US"/>
          </w:rPr>
          <w:t>элемент или ресурс</w:t>
        </w:r>
      </w:hyperlink>
      <w:r w:rsidRPr="007C0289">
        <w:rPr>
          <w:lang w:eastAsia="en-US"/>
        </w:rPr>
        <w:t xml:space="preserve"> «</w:t>
      </w:r>
      <w:r w:rsidRPr="003518F2">
        <w:rPr>
          <w:spacing w:val="-6"/>
          <w:lang w:eastAsia="en-US"/>
        </w:rPr>
        <w:t>Задание», название которого должно быть следующим «Идентификации личности».</w:t>
      </w:r>
    </w:p>
    <w:p w14:paraId="623F722E" w14:textId="77777777" w:rsidR="009263A8" w:rsidRPr="004F481F" w:rsidRDefault="009263A8" w:rsidP="009263A8">
      <w:pPr>
        <w:jc w:val="left"/>
        <w:rPr>
          <w:rFonts w:cs="Calibri"/>
          <w:szCs w:val="16"/>
          <w:lang w:eastAsia="en-US"/>
        </w:rPr>
      </w:pPr>
    </w:p>
    <w:p w14:paraId="370C28A0" w14:textId="77777777" w:rsidR="009263A8" w:rsidRPr="007C0289" w:rsidRDefault="00D55AB8" w:rsidP="009263A8">
      <w:pPr>
        <w:ind w:firstLine="0"/>
        <w:jc w:val="left"/>
        <w:rPr>
          <w:rFonts w:cs="Calibri"/>
          <w:szCs w:val="22"/>
          <w:lang w:eastAsia="en-US"/>
        </w:rPr>
      </w:pPr>
      <w:r>
        <w:rPr>
          <w:rFonts w:cs="Calibri"/>
          <w:noProof/>
          <w:szCs w:val="22"/>
        </w:rPr>
        <w:drawing>
          <wp:inline distT="0" distB="0" distL="0" distR="0" wp14:anchorId="77F5CFCB" wp14:editId="2C31A7CB">
            <wp:extent cx="5876925" cy="2809875"/>
            <wp:effectExtent l="57150" t="38100" r="4762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srcRect/>
                    <a:stretch>
                      <a:fillRect/>
                    </a:stretch>
                  </pic:blipFill>
                  <pic:spPr bwMode="auto">
                    <a:xfrm>
                      <a:off x="0" y="0"/>
                      <a:ext cx="5876925" cy="2809875"/>
                    </a:xfrm>
                    <a:prstGeom prst="rect">
                      <a:avLst/>
                    </a:prstGeom>
                    <a:noFill/>
                    <a:ln w="28575" cmpd="sng">
                      <a:solidFill>
                        <a:srgbClr val="008000"/>
                      </a:solidFill>
                      <a:miter lim="800000"/>
                      <a:headEnd/>
                      <a:tailEnd/>
                    </a:ln>
                    <a:effectLst/>
                  </pic:spPr>
                </pic:pic>
              </a:graphicData>
            </a:graphic>
          </wp:inline>
        </w:drawing>
      </w:r>
    </w:p>
    <w:p w14:paraId="687F5AC3" w14:textId="77777777" w:rsidR="009263A8" w:rsidRPr="004F481F" w:rsidRDefault="009263A8" w:rsidP="009263A8">
      <w:pPr>
        <w:jc w:val="left"/>
        <w:rPr>
          <w:rFonts w:cs="Calibri"/>
          <w:szCs w:val="16"/>
          <w:lang w:eastAsia="en-US"/>
        </w:rPr>
      </w:pPr>
    </w:p>
    <w:p w14:paraId="78C9E678" w14:textId="77777777" w:rsidR="009263A8" w:rsidRPr="007C0289" w:rsidRDefault="009263A8" w:rsidP="009263A8">
      <w:pPr>
        <w:rPr>
          <w:lang w:eastAsia="en-US"/>
        </w:rPr>
      </w:pPr>
      <w:r w:rsidRPr="007C0289">
        <w:rPr>
          <w:lang w:eastAsia="en-US"/>
        </w:rPr>
        <w:t>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геолокации местоположения и (или) фиксацией времени)».</w:t>
      </w:r>
    </w:p>
    <w:p w14:paraId="749B7E8E" w14:textId="77777777" w:rsidR="009263A8" w:rsidRPr="004F481F" w:rsidRDefault="009263A8" w:rsidP="009263A8">
      <w:pPr>
        <w:jc w:val="left"/>
        <w:rPr>
          <w:rFonts w:cs="Calibri"/>
          <w:szCs w:val="16"/>
          <w:lang w:eastAsia="en-US"/>
        </w:rPr>
      </w:pPr>
    </w:p>
    <w:p w14:paraId="0C52FC42" w14:textId="77777777" w:rsidR="009263A8" w:rsidRPr="007C0289" w:rsidRDefault="00D55AB8" w:rsidP="009263A8">
      <w:pPr>
        <w:ind w:firstLine="0"/>
        <w:jc w:val="left"/>
        <w:rPr>
          <w:rFonts w:cs="Calibri"/>
          <w:szCs w:val="22"/>
          <w:lang w:eastAsia="en-US"/>
        </w:rPr>
      </w:pPr>
      <w:r>
        <w:rPr>
          <w:rFonts w:cs="Calibri"/>
          <w:noProof/>
          <w:szCs w:val="22"/>
        </w:rPr>
        <w:lastRenderedPageBreak/>
        <w:drawing>
          <wp:inline distT="0" distB="0" distL="0" distR="0" wp14:anchorId="07FED2C4" wp14:editId="55E86FA2">
            <wp:extent cx="5829300" cy="2590800"/>
            <wp:effectExtent l="57150" t="38100" r="3810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srcRect/>
                    <a:stretch>
                      <a:fillRect/>
                    </a:stretch>
                  </pic:blipFill>
                  <pic:spPr bwMode="auto">
                    <a:xfrm>
                      <a:off x="0" y="0"/>
                      <a:ext cx="5829300" cy="2590800"/>
                    </a:xfrm>
                    <a:prstGeom prst="rect">
                      <a:avLst/>
                    </a:prstGeom>
                    <a:noFill/>
                    <a:ln w="28575" cmpd="sng">
                      <a:solidFill>
                        <a:srgbClr val="008000"/>
                      </a:solidFill>
                      <a:miter lim="800000"/>
                      <a:headEnd/>
                      <a:tailEnd/>
                    </a:ln>
                    <a:effectLst/>
                  </pic:spPr>
                </pic:pic>
              </a:graphicData>
            </a:graphic>
          </wp:inline>
        </w:drawing>
      </w:r>
    </w:p>
    <w:p w14:paraId="66A42E64" w14:textId="77777777" w:rsidR="009263A8" w:rsidRPr="003518F2" w:rsidRDefault="009263A8" w:rsidP="009263A8">
      <w:pPr>
        <w:jc w:val="left"/>
        <w:rPr>
          <w:rFonts w:cs="Calibri"/>
          <w:szCs w:val="16"/>
          <w:lang w:eastAsia="en-US"/>
        </w:rPr>
      </w:pPr>
    </w:p>
    <w:p w14:paraId="439497EE" w14:textId="77777777" w:rsidR="009263A8" w:rsidRPr="007C0289" w:rsidRDefault="009263A8" w:rsidP="009263A8">
      <w:pPr>
        <w:rPr>
          <w:lang w:eastAsia="en-US"/>
        </w:rPr>
      </w:pPr>
      <w:r w:rsidRPr="007C0289">
        <w:rPr>
          <w:lang w:eastAsia="en-US"/>
        </w:rPr>
        <w:t>в) «</w:t>
      </w:r>
      <w:proofErr w:type="spellStart"/>
      <w:r w:rsidRPr="007C0289">
        <w:rPr>
          <w:lang w:eastAsia="en-US"/>
        </w:rPr>
        <w:t>Зачётно</w:t>
      </w:r>
      <w:proofErr w:type="spellEnd"/>
      <w:r w:rsidRPr="007C0289">
        <w:rPr>
          <w:lang w:eastAsia="en-US"/>
        </w:rPr>
        <w:t>-экзаменационная ведомость». Для того, чтобы создать данный элемент, педагогическому работнику необходимо добавить элемент «файл» с названием «</w:t>
      </w:r>
      <w:proofErr w:type="spellStart"/>
      <w:r w:rsidRPr="007C0289">
        <w:rPr>
          <w:lang w:eastAsia="en-US"/>
        </w:rPr>
        <w:t>Зачётно</w:t>
      </w:r>
      <w:proofErr w:type="spellEnd"/>
      <w:r w:rsidRPr="007C0289">
        <w:rPr>
          <w:lang w:eastAsia="en-US"/>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7C0289">
        <w:rPr>
          <w:lang w:eastAsia="en-US"/>
        </w:rPr>
        <w:t>docx</w:t>
      </w:r>
      <w:proofErr w:type="spellEnd"/>
      <w:r w:rsidRPr="007C0289">
        <w:rPr>
          <w:lang w:eastAsia="en-US"/>
        </w:rPr>
        <w:t xml:space="preserve"> (</w:t>
      </w:r>
      <w:proofErr w:type="spellStart"/>
      <w:r w:rsidRPr="007C0289">
        <w:rPr>
          <w:lang w:eastAsia="en-US"/>
        </w:rPr>
        <w:t>doc</w:t>
      </w:r>
      <w:proofErr w:type="spellEnd"/>
      <w:r w:rsidRPr="007C0289">
        <w:rPr>
          <w:lang w:eastAsia="en-US"/>
        </w:rPr>
        <w:t xml:space="preserve">) или </w:t>
      </w:r>
      <w:proofErr w:type="spellStart"/>
      <w:r w:rsidRPr="007C0289">
        <w:rPr>
          <w:lang w:eastAsia="en-US"/>
        </w:rPr>
        <w:t>xlsx</w:t>
      </w:r>
      <w:proofErr w:type="spellEnd"/>
      <w:r w:rsidRPr="007C0289">
        <w:rPr>
          <w:lang w:eastAsia="en-US"/>
        </w:rPr>
        <w:t xml:space="preserve"> (</w:t>
      </w:r>
      <w:proofErr w:type="spellStart"/>
      <w:r w:rsidRPr="007C0289">
        <w:rPr>
          <w:lang w:eastAsia="en-US"/>
        </w:rPr>
        <w:t>xls</w:t>
      </w:r>
      <w:proofErr w:type="spellEnd"/>
      <w:r w:rsidRPr="007C0289">
        <w:rPr>
          <w:lang w:eastAsia="en-US"/>
        </w:rPr>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14:paraId="36956AFD" w14:textId="77777777" w:rsidR="009263A8" w:rsidRPr="007C0289" w:rsidRDefault="009263A8" w:rsidP="009263A8">
      <w:pPr>
        <w:jc w:val="left"/>
        <w:rPr>
          <w:rFonts w:cs="Calibri"/>
          <w:b/>
          <w:szCs w:val="22"/>
          <w:lang w:eastAsia="en-US"/>
        </w:rPr>
      </w:pPr>
    </w:p>
    <w:p w14:paraId="1D364A79" w14:textId="77777777" w:rsidR="009263A8" w:rsidRPr="003518F2" w:rsidRDefault="009263A8" w:rsidP="009263A8">
      <w:pPr>
        <w:pStyle w:val="3a"/>
      </w:pPr>
      <w:bookmarkStart w:id="79" w:name="_Toc105702860"/>
      <w:bookmarkStart w:id="80" w:name="_Toc105703306"/>
      <w:r w:rsidRPr="003518F2">
        <w:t>6.</w:t>
      </w:r>
      <w:r>
        <w:t>6</w:t>
      </w:r>
      <w:r w:rsidRPr="003518F2">
        <w:t>.2 Проведение промежуточной аттестации в форме устного собеседования</w:t>
      </w:r>
      <w:bookmarkEnd w:id="79"/>
      <w:bookmarkEnd w:id="80"/>
    </w:p>
    <w:p w14:paraId="46D3C046" w14:textId="77777777" w:rsidR="009263A8" w:rsidRDefault="009263A8" w:rsidP="009263A8">
      <w:pPr>
        <w:rPr>
          <w:lang w:eastAsia="en-US"/>
        </w:rPr>
      </w:pPr>
      <w:r w:rsidRPr="007C0289">
        <w:rPr>
          <w:lang w:eastAsia="en-US"/>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7C0289">
        <w:rPr>
          <w:lang w:eastAsia="en-US"/>
        </w:rPr>
        <w:t>вебинарной</w:t>
      </w:r>
      <w:proofErr w:type="spellEnd"/>
      <w:r w:rsidRPr="007C0289">
        <w:rPr>
          <w:lang w:eastAsia="en-US"/>
        </w:rPr>
        <w:t xml:space="preserve"> комнате педагогический работник выбирает «Подключится к сеансу».</w:t>
      </w:r>
    </w:p>
    <w:p w14:paraId="44841FBC" w14:textId="77777777" w:rsidR="009263A8" w:rsidRPr="00715D7A" w:rsidRDefault="009263A8" w:rsidP="009263A8">
      <w:pPr>
        <w:jc w:val="left"/>
        <w:rPr>
          <w:rFonts w:cs="Calibri"/>
          <w:szCs w:val="16"/>
          <w:lang w:eastAsia="en-US"/>
        </w:rPr>
      </w:pPr>
    </w:p>
    <w:p w14:paraId="1BC25521" w14:textId="77777777" w:rsidR="009263A8" w:rsidRPr="007C0289" w:rsidRDefault="00D55AB8" w:rsidP="009263A8">
      <w:pPr>
        <w:ind w:firstLine="0"/>
        <w:jc w:val="left"/>
        <w:rPr>
          <w:rFonts w:cs="Calibri"/>
          <w:szCs w:val="22"/>
          <w:lang w:eastAsia="en-US"/>
        </w:rPr>
      </w:pPr>
      <w:r>
        <w:rPr>
          <w:rFonts w:cs="Calibri"/>
          <w:noProof/>
          <w:szCs w:val="22"/>
        </w:rPr>
        <w:lastRenderedPageBreak/>
        <w:drawing>
          <wp:inline distT="0" distB="0" distL="0" distR="0" wp14:anchorId="510F902A" wp14:editId="5D1A6DD4">
            <wp:extent cx="5934075" cy="2162175"/>
            <wp:effectExtent l="57150" t="38100" r="47625"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srcRect/>
                    <a:stretch>
                      <a:fillRect/>
                    </a:stretch>
                  </pic:blipFill>
                  <pic:spPr bwMode="auto">
                    <a:xfrm>
                      <a:off x="0" y="0"/>
                      <a:ext cx="5934075" cy="2162175"/>
                    </a:xfrm>
                    <a:prstGeom prst="rect">
                      <a:avLst/>
                    </a:prstGeom>
                    <a:noFill/>
                    <a:ln w="28575" cmpd="sng">
                      <a:solidFill>
                        <a:srgbClr val="008000"/>
                      </a:solidFill>
                      <a:miter lim="800000"/>
                      <a:headEnd/>
                      <a:tailEnd/>
                    </a:ln>
                    <a:effectLst/>
                  </pic:spPr>
                </pic:pic>
              </a:graphicData>
            </a:graphic>
          </wp:inline>
        </w:drawing>
      </w:r>
      <w:r>
        <w:rPr>
          <w:rFonts w:cs="Calibri"/>
          <w:noProof/>
          <w:szCs w:val="22"/>
        </w:rPr>
        <w:drawing>
          <wp:inline distT="0" distB="0" distL="0" distR="0" wp14:anchorId="59F43E4C" wp14:editId="0A06D31D">
            <wp:extent cx="5905500" cy="2105025"/>
            <wp:effectExtent l="57150" t="38100" r="3810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srcRect/>
                    <a:stretch>
                      <a:fillRect/>
                    </a:stretch>
                  </pic:blipFill>
                  <pic:spPr bwMode="auto">
                    <a:xfrm>
                      <a:off x="0" y="0"/>
                      <a:ext cx="5905500" cy="2105025"/>
                    </a:xfrm>
                    <a:prstGeom prst="rect">
                      <a:avLst/>
                    </a:prstGeom>
                    <a:noFill/>
                    <a:ln w="28575" cmpd="sng">
                      <a:solidFill>
                        <a:srgbClr val="008000"/>
                      </a:solidFill>
                      <a:miter lim="800000"/>
                      <a:headEnd/>
                      <a:tailEnd/>
                    </a:ln>
                    <a:effectLst/>
                  </pic:spPr>
                </pic:pic>
              </a:graphicData>
            </a:graphic>
          </wp:inline>
        </w:drawing>
      </w:r>
    </w:p>
    <w:p w14:paraId="094880B3" w14:textId="77777777" w:rsidR="009263A8" w:rsidRPr="007C0289" w:rsidRDefault="009263A8" w:rsidP="009263A8">
      <w:pPr>
        <w:jc w:val="left"/>
        <w:rPr>
          <w:rFonts w:cs="Calibri"/>
          <w:szCs w:val="22"/>
          <w:lang w:eastAsia="en-US"/>
        </w:rPr>
      </w:pPr>
    </w:p>
    <w:p w14:paraId="3D7DFEDC" w14:textId="77777777" w:rsidR="009263A8" w:rsidRPr="007C0289" w:rsidRDefault="009263A8" w:rsidP="009263A8">
      <w:pPr>
        <w:rPr>
          <w:lang w:eastAsia="en-US"/>
        </w:rPr>
      </w:pPr>
      <w:r w:rsidRPr="007C0289">
        <w:rPr>
          <w:lang w:eastAsia="en-US"/>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25A721BA" w14:textId="77777777" w:rsidR="009263A8" w:rsidRPr="007C0289" w:rsidRDefault="009263A8" w:rsidP="009263A8">
      <w:pPr>
        <w:rPr>
          <w:lang w:eastAsia="en-US"/>
        </w:rPr>
      </w:pPr>
      <w:r w:rsidRPr="007C0289">
        <w:rPr>
          <w:lang w:eastAsia="en-US"/>
        </w:rPr>
        <w:t xml:space="preserve">В начале каждого собрания в обязательном порядке педагогический работник: </w:t>
      </w:r>
    </w:p>
    <w:p w14:paraId="17C5B450" w14:textId="77777777" w:rsidR="009263A8" w:rsidRPr="000E4E25" w:rsidRDefault="009263A8" w:rsidP="009263A8">
      <w:pPr>
        <w:rPr>
          <w:spacing w:val="-8"/>
          <w:lang w:eastAsia="en-US"/>
        </w:rPr>
      </w:pPr>
      <w:r w:rsidRPr="007C0289">
        <w:rPr>
          <w:lang w:eastAsia="en-US"/>
        </w:rPr>
        <w:t xml:space="preserve">• </w:t>
      </w:r>
      <w:r w:rsidRPr="000E4E25">
        <w:rPr>
          <w:spacing w:val="-8"/>
          <w:lang w:eastAsia="en-US"/>
        </w:rPr>
        <w:t xml:space="preserve">включает режим видеозаписи; </w:t>
      </w:r>
    </w:p>
    <w:p w14:paraId="16A32F71" w14:textId="77777777" w:rsidR="009263A8" w:rsidRPr="000E4E25" w:rsidRDefault="009263A8" w:rsidP="009263A8">
      <w:pPr>
        <w:rPr>
          <w:spacing w:val="-8"/>
          <w:lang w:eastAsia="en-US"/>
        </w:rPr>
      </w:pPr>
      <w:r w:rsidRPr="000E4E25">
        <w:rPr>
          <w:spacing w:val="-8"/>
          <w:lang w:eastAsia="en-US"/>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14:paraId="0D5FB561" w14:textId="77777777" w:rsidR="009263A8" w:rsidRPr="000E4E25" w:rsidRDefault="009263A8" w:rsidP="009263A8">
      <w:pPr>
        <w:jc w:val="left"/>
        <w:rPr>
          <w:rFonts w:cs="Calibri"/>
          <w:spacing w:val="-8"/>
          <w:szCs w:val="22"/>
          <w:lang w:eastAsia="en-US"/>
        </w:rPr>
      </w:pPr>
    </w:p>
    <w:p w14:paraId="2BBE0DFA" w14:textId="77777777" w:rsidR="009263A8" w:rsidRPr="000E4E25" w:rsidRDefault="00D55AB8" w:rsidP="009263A8">
      <w:pPr>
        <w:ind w:firstLine="0"/>
        <w:jc w:val="left"/>
        <w:rPr>
          <w:rFonts w:cs="Calibri"/>
          <w:spacing w:val="-8"/>
          <w:szCs w:val="22"/>
          <w:lang w:eastAsia="en-US"/>
        </w:rPr>
      </w:pPr>
      <w:r>
        <w:rPr>
          <w:rFonts w:cs="Calibri"/>
          <w:noProof/>
          <w:spacing w:val="-8"/>
          <w:szCs w:val="22"/>
        </w:rPr>
        <w:lastRenderedPageBreak/>
        <w:drawing>
          <wp:inline distT="0" distB="0" distL="0" distR="0" wp14:anchorId="42DDA96C" wp14:editId="4CB95C51">
            <wp:extent cx="5924550" cy="31908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srcRect/>
                    <a:stretch>
                      <a:fillRect/>
                    </a:stretch>
                  </pic:blipFill>
                  <pic:spPr bwMode="auto">
                    <a:xfrm>
                      <a:off x="0" y="0"/>
                      <a:ext cx="5924550" cy="3190875"/>
                    </a:xfrm>
                    <a:prstGeom prst="rect">
                      <a:avLst/>
                    </a:prstGeom>
                    <a:noFill/>
                    <a:ln w="9525">
                      <a:noFill/>
                      <a:miter lim="800000"/>
                      <a:headEnd/>
                      <a:tailEnd/>
                    </a:ln>
                  </pic:spPr>
                </pic:pic>
              </a:graphicData>
            </a:graphic>
          </wp:inline>
        </w:drawing>
      </w:r>
    </w:p>
    <w:p w14:paraId="352AEB17" w14:textId="77777777" w:rsidR="009263A8" w:rsidRPr="000E4E25" w:rsidRDefault="009263A8" w:rsidP="009263A8">
      <w:pPr>
        <w:jc w:val="left"/>
        <w:rPr>
          <w:rFonts w:cs="Calibri"/>
          <w:spacing w:val="-8"/>
          <w:szCs w:val="22"/>
          <w:lang w:eastAsia="en-US"/>
        </w:rPr>
      </w:pPr>
    </w:p>
    <w:p w14:paraId="4A899ED5" w14:textId="77777777" w:rsidR="009263A8" w:rsidRPr="000E4E25" w:rsidRDefault="009263A8" w:rsidP="009263A8">
      <w:pPr>
        <w:rPr>
          <w:lang w:eastAsia="en-US"/>
        </w:rPr>
      </w:pPr>
      <w:r w:rsidRPr="000E4E25">
        <w:rPr>
          <w:lang w:eastAsia="en-US"/>
        </w:rPr>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1C9F242D" w14:textId="77777777" w:rsidR="009263A8" w:rsidRPr="000E4E25" w:rsidRDefault="009263A8" w:rsidP="009263A8">
      <w:pPr>
        <w:rPr>
          <w:lang w:eastAsia="en-US"/>
        </w:rPr>
      </w:pPr>
      <w:r w:rsidRPr="000E4E25">
        <w:rPr>
          <w:lang w:eastAsia="en-US"/>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203BA12D" w14:textId="77777777" w:rsidR="009263A8" w:rsidRPr="000E4E25" w:rsidRDefault="009263A8" w:rsidP="009263A8">
      <w:pPr>
        <w:rPr>
          <w:lang w:eastAsia="en-US"/>
        </w:rPr>
      </w:pPr>
      <w:r w:rsidRPr="000E4E25">
        <w:rPr>
          <w:lang w:eastAsia="en-US"/>
        </w:rPr>
        <w:t>Время проведения собеседования с обучающимся не должно превышать 15 минут.</w:t>
      </w:r>
    </w:p>
    <w:p w14:paraId="2AA2F21F" w14:textId="77777777" w:rsidR="009263A8" w:rsidRPr="000E4E25" w:rsidRDefault="009263A8" w:rsidP="009263A8">
      <w:pPr>
        <w:rPr>
          <w:lang w:eastAsia="en-US"/>
        </w:rPr>
      </w:pPr>
      <w:r w:rsidRPr="000E4E25">
        <w:rPr>
          <w:lang w:eastAsia="en-US"/>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14:paraId="482F60A2" w14:textId="77777777" w:rsidR="009263A8" w:rsidRPr="000E4E25" w:rsidRDefault="009263A8" w:rsidP="009263A8">
      <w:pPr>
        <w:rPr>
          <w:lang w:eastAsia="en-US"/>
        </w:rPr>
      </w:pPr>
      <w:r w:rsidRPr="000E4E25">
        <w:rPr>
          <w:lang w:eastAsia="en-US"/>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14:paraId="5C9B0ABB" w14:textId="77777777" w:rsidR="009263A8" w:rsidRPr="000E4E25" w:rsidRDefault="009263A8" w:rsidP="009263A8">
      <w:pPr>
        <w:jc w:val="left"/>
        <w:rPr>
          <w:rFonts w:cs="Calibri"/>
          <w:spacing w:val="-8"/>
          <w:szCs w:val="22"/>
          <w:lang w:eastAsia="en-US"/>
        </w:rPr>
      </w:pPr>
    </w:p>
    <w:p w14:paraId="42F786A5" w14:textId="77777777" w:rsidR="009263A8" w:rsidRPr="000E4E25" w:rsidRDefault="00D55AB8" w:rsidP="009263A8">
      <w:pPr>
        <w:ind w:firstLine="0"/>
        <w:jc w:val="left"/>
        <w:rPr>
          <w:rFonts w:cs="Calibri"/>
          <w:spacing w:val="-8"/>
          <w:szCs w:val="22"/>
          <w:lang w:eastAsia="en-US"/>
        </w:rPr>
      </w:pPr>
      <w:r>
        <w:rPr>
          <w:rFonts w:cs="Calibri"/>
          <w:noProof/>
          <w:spacing w:val="-8"/>
          <w:szCs w:val="22"/>
        </w:rPr>
        <w:lastRenderedPageBreak/>
        <w:drawing>
          <wp:inline distT="0" distB="0" distL="0" distR="0" wp14:anchorId="7E175F39" wp14:editId="61ACF8B4">
            <wp:extent cx="5857875" cy="2162175"/>
            <wp:effectExtent l="57150" t="38100" r="47625"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srcRect/>
                    <a:stretch>
                      <a:fillRect/>
                    </a:stretch>
                  </pic:blipFill>
                  <pic:spPr bwMode="auto">
                    <a:xfrm>
                      <a:off x="0" y="0"/>
                      <a:ext cx="5857875" cy="2162175"/>
                    </a:xfrm>
                    <a:prstGeom prst="rect">
                      <a:avLst/>
                    </a:prstGeom>
                    <a:noFill/>
                    <a:ln w="28575" cmpd="sng">
                      <a:solidFill>
                        <a:srgbClr val="008000"/>
                      </a:solidFill>
                      <a:miter lim="800000"/>
                      <a:headEnd/>
                      <a:tailEnd/>
                    </a:ln>
                    <a:effectLst/>
                  </pic:spPr>
                </pic:pic>
              </a:graphicData>
            </a:graphic>
          </wp:inline>
        </w:drawing>
      </w:r>
    </w:p>
    <w:p w14:paraId="2CF53232" w14:textId="77777777" w:rsidR="009263A8" w:rsidRPr="000E4E25" w:rsidRDefault="009263A8" w:rsidP="009263A8">
      <w:pPr>
        <w:jc w:val="left"/>
        <w:rPr>
          <w:rFonts w:cs="Calibri"/>
          <w:spacing w:val="-8"/>
          <w:szCs w:val="16"/>
          <w:lang w:eastAsia="en-US"/>
        </w:rPr>
      </w:pPr>
    </w:p>
    <w:p w14:paraId="5593823A" w14:textId="77777777" w:rsidR="009263A8" w:rsidRPr="000E4E25" w:rsidRDefault="009263A8" w:rsidP="009263A8">
      <w:pPr>
        <w:rPr>
          <w:lang w:eastAsia="en-US"/>
        </w:rPr>
      </w:pPr>
      <w:r w:rsidRPr="000E4E25">
        <w:rPr>
          <w:lang w:eastAsia="en-US"/>
        </w:rPr>
        <w:t>Заходим в преподаваемый курс и нажимаем на «Оценки».</w:t>
      </w:r>
    </w:p>
    <w:p w14:paraId="16F7D1A6" w14:textId="77777777" w:rsidR="009263A8" w:rsidRPr="000E4E25" w:rsidRDefault="009263A8" w:rsidP="009263A8">
      <w:pPr>
        <w:jc w:val="left"/>
        <w:rPr>
          <w:rFonts w:cs="Calibri"/>
          <w:spacing w:val="-8"/>
          <w:szCs w:val="16"/>
          <w:lang w:eastAsia="en-US"/>
        </w:rPr>
      </w:pPr>
    </w:p>
    <w:p w14:paraId="3C329A55" w14:textId="77777777" w:rsidR="009263A8" w:rsidRPr="000E4E25" w:rsidRDefault="00D55AB8" w:rsidP="009263A8">
      <w:pPr>
        <w:ind w:firstLine="0"/>
        <w:jc w:val="left"/>
        <w:rPr>
          <w:rFonts w:cs="Calibri"/>
          <w:spacing w:val="-8"/>
          <w:szCs w:val="22"/>
          <w:lang w:eastAsia="en-US"/>
        </w:rPr>
      </w:pPr>
      <w:r>
        <w:rPr>
          <w:rFonts w:cs="Calibri"/>
          <w:noProof/>
          <w:spacing w:val="-8"/>
          <w:szCs w:val="22"/>
        </w:rPr>
        <w:drawing>
          <wp:inline distT="0" distB="0" distL="0" distR="0" wp14:anchorId="43CDF9EA" wp14:editId="4FF96EC2">
            <wp:extent cx="5886450" cy="3076575"/>
            <wp:effectExtent l="57150" t="38100" r="38100"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srcRect/>
                    <a:stretch>
                      <a:fillRect/>
                    </a:stretch>
                  </pic:blipFill>
                  <pic:spPr bwMode="auto">
                    <a:xfrm>
                      <a:off x="0" y="0"/>
                      <a:ext cx="5886450" cy="3076575"/>
                    </a:xfrm>
                    <a:prstGeom prst="rect">
                      <a:avLst/>
                    </a:prstGeom>
                    <a:noFill/>
                    <a:ln w="28575" cmpd="sng">
                      <a:solidFill>
                        <a:srgbClr val="008000"/>
                      </a:solidFill>
                      <a:miter lim="800000"/>
                      <a:headEnd/>
                      <a:tailEnd/>
                    </a:ln>
                    <a:effectLst/>
                  </pic:spPr>
                </pic:pic>
              </a:graphicData>
            </a:graphic>
          </wp:inline>
        </w:drawing>
      </w:r>
    </w:p>
    <w:p w14:paraId="7C577E3A" w14:textId="77777777" w:rsidR="009263A8" w:rsidRPr="000E4E25" w:rsidRDefault="009263A8" w:rsidP="009263A8">
      <w:pPr>
        <w:jc w:val="left"/>
        <w:rPr>
          <w:rFonts w:cs="Calibri"/>
          <w:spacing w:val="-8"/>
          <w:szCs w:val="16"/>
          <w:lang w:eastAsia="en-US"/>
        </w:rPr>
      </w:pPr>
    </w:p>
    <w:p w14:paraId="43925E9F" w14:textId="77777777" w:rsidR="009263A8" w:rsidRPr="000E4E25" w:rsidRDefault="009263A8" w:rsidP="009263A8">
      <w:pPr>
        <w:rPr>
          <w:lang w:eastAsia="en-US"/>
        </w:rPr>
      </w:pPr>
      <w:r w:rsidRPr="000E4E25">
        <w:rPr>
          <w:lang w:eastAsia="en-US"/>
        </w:rPr>
        <w:t>Выбираем «Отчёт по оценкам».</w:t>
      </w:r>
    </w:p>
    <w:p w14:paraId="6144D4CC" w14:textId="77777777" w:rsidR="009263A8" w:rsidRPr="000E4E25" w:rsidRDefault="009263A8" w:rsidP="009263A8">
      <w:pPr>
        <w:jc w:val="left"/>
        <w:rPr>
          <w:rFonts w:cs="Calibri"/>
          <w:spacing w:val="-8"/>
          <w:szCs w:val="16"/>
          <w:lang w:eastAsia="en-US"/>
        </w:rPr>
      </w:pPr>
    </w:p>
    <w:p w14:paraId="28A48A8D" w14:textId="77777777" w:rsidR="009263A8" w:rsidRPr="000E4E25" w:rsidRDefault="00D55AB8" w:rsidP="009263A8">
      <w:pPr>
        <w:ind w:firstLine="0"/>
        <w:jc w:val="left"/>
        <w:rPr>
          <w:rFonts w:cs="Calibri"/>
          <w:spacing w:val="-8"/>
          <w:szCs w:val="22"/>
          <w:lang w:eastAsia="en-US"/>
        </w:rPr>
      </w:pPr>
      <w:r>
        <w:rPr>
          <w:rFonts w:cs="Calibri"/>
          <w:noProof/>
          <w:spacing w:val="-8"/>
          <w:szCs w:val="22"/>
        </w:rPr>
        <w:lastRenderedPageBreak/>
        <w:drawing>
          <wp:inline distT="0" distB="0" distL="0" distR="0" wp14:anchorId="2F1ADFC5" wp14:editId="3507537F">
            <wp:extent cx="5934075" cy="3190875"/>
            <wp:effectExtent l="57150" t="38100" r="47625" b="285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srcRect/>
                    <a:stretch>
                      <a:fillRect/>
                    </a:stretch>
                  </pic:blipFill>
                  <pic:spPr bwMode="auto">
                    <a:xfrm>
                      <a:off x="0" y="0"/>
                      <a:ext cx="5934075" cy="3190875"/>
                    </a:xfrm>
                    <a:prstGeom prst="rect">
                      <a:avLst/>
                    </a:prstGeom>
                    <a:noFill/>
                    <a:ln w="28575" cmpd="sng">
                      <a:solidFill>
                        <a:srgbClr val="008000"/>
                      </a:solidFill>
                      <a:miter lim="800000"/>
                      <a:headEnd/>
                      <a:tailEnd/>
                    </a:ln>
                    <a:effectLst/>
                  </pic:spPr>
                </pic:pic>
              </a:graphicData>
            </a:graphic>
          </wp:inline>
        </w:drawing>
      </w:r>
    </w:p>
    <w:p w14:paraId="4B64010A" w14:textId="77777777" w:rsidR="00A47D00" w:rsidRDefault="00A47D00" w:rsidP="009263A8">
      <w:pPr>
        <w:rPr>
          <w:lang w:val="en-US" w:eastAsia="en-US"/>
        </w:rPr>
      </w:pPr>
    </w:p>
    <w:p w14:paraId="5688B0DA" w14:textId="77777777" w:rsidR="009263A8" w:rsidRPr="000E4E25" w:rsidRDefault="009263A8" w:rsidP="009263A8">
      <w:pPr>
        <w:rPr>
          <w:lang w:eastAsia="en-US"/>
        </w:rPr>
      </w:pPr>
      <w:r w:rsidRPr="000E4E25">
        <w:rPr>
          <w:lang w:eastAsia="en-US"/>
        </w:rPr>
        <w:t xml:space="preserve">В результате появляется ведомость с оценками, куда мы можем проставить итоговую оценку и далее нажимаем «Сохранить». </w:t>
      </w:r>
    </w:p>
    <w:p w14:paraId="54F57B54" w14:textId="77777777" w:rsidR="009263A8" w:rsidRPr="000E4E25" w:rsidRDefault="009263A8" w:rsidP="009263A8">
      <w:pPr>
        <w:jc w:val="left"/>
        <w:rPr>
          <w:rFonts w:cs="Calibri"/>
          <w:spacing w:val="-8"/>
          <w:szCs w:val="16"/>
          <w:lang w:eastAsia="en-US"/>
        </w:rPr>
      </w:pPr>
    </w:p>
    <w:p w14:paraId="68892113" w14:textId="77777777" w:rsidR="009263A8" w:rsidRPr="000E4E25" w:rsidRDefault="00D55AB8" w:rsidP="009263A8">
      <w:pPr>
        <w:ind w:firstLine="0"/>
        <w:jc w:val="left"/>
        <w:rPr>
          <w:rFonts w:cs="Calibri"/>
          <w:spacing w:val="-8"/>
          <w:szCs w:val="22"/>
          <w:lang w:eastAsia="en-US"/>
        </w:rPr>
      </w:pPr>
      <w:r>
        <w:rPr>
          <w:rFonts w:cs="Calibri"/>
          <w:noProof/>
          <w:spacing w:val="-8"/>
          <w:szCs w:val="22"/>
        </w:rPr>
        <w:drawing>
          <wp:inline distT="0" distB="0" distL="0" distR="0" wp14:anchorId="751AFB30" wp14:editId="2723484A">
            <wp:extent cx="5905500" cy="2867025"/>
            <wp:effectExtent l="57150" t="38100" r="38100" b="285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srcRect/>
                    <a:stretch>
                      <a:fillRect/>
                    </a:stretch>
                  </pic:blipFill>
                  <pic:spPr bwMode="auto">
                    <a:xfrm>
                      <a:off x="0" y="0"/>
                      <a:ext cx="5905500" cy="2867025"/>
                    </a:xfrm>
                    <a:prstGeom prst="rect">
                      <a:avLst/>
                    </a:prstGeom>
                    <a:noFill/>
                    <a:ln w="28575" cmpd="sng">
                      <a:solidFill>
                        <a:srgbClr val="008000"/>
                      </a:solidFill>
                      <a:miter lim="800000"/>
                      <a:headEnd/>
                      <a:tailEnd/>
                    </a:ln>
                    <a:effectLst/>
                  </pic:spPr>
                </pic:pic>
              </a:graphicData>
            </a:graphic>
          </wp:inline>
        </w:drawing>
      </w:r>
    </w:p>
    <w:p w14:paraId="6FC6D4C1" w14:textId="77777777" w:rsidR="009263A8" w:rsidRPr="000E4E25" w:rsidRDefault="009263A8" w:rsidP="009263A8">
      <w:pPr>
        <w:jc w:val="left"/>
        <w:rPr>
          <w:rFonts w:cs="Calibri"/>
          <w:spacing w:val="-8"/>
          <w:szCs w:val="22"/>
          <w:lang w:eastAsia="en-US"/>
        </w:rPr>
      </w:pPr>
    </w:p>
    <w:p w14:paraId="39DCDDCF" w14:textId="77777777" w:rsidR="009263A8" w:rsidRPr="000E4E25" w:rsidRDefault="009263A8" w:rsidP="009263A8">
      <w:pPr>
        <w:rPr>
          <w:lang w:eastAsia="en-US"/>
        </w:rPr>
      </w:pPr>
      <w:r w:rsidRPr="000E4E25">
        <w:rPr>
          <w:lang w:eastAsia="en-US"/>
        </w:rPr>
        <w:t xml:space="preserve">В случае наличия обучающихся, не явившихся на промежуточную аттестацию, педагогический работник в обязательном порядке </w:t>
      </w:r>
    </w:p>
    <w:p w14:paraId="6936250A" w14:textId="77777777" w:rsidR="009263A8" w:rsidRPr="000E4E25" w:rsidRDefault="009263A8" w:rsidP="009263A8">
      <w:pPr>
        <w:rPr>
          <w:lang w:eastAsia="en-US"/>
        </w:rPr>
      </w:pPr>
      <w:r w:rsidRPr="000E4E25">
        <w:rPr>
          <w:lang w:eastAsia="en-US"/>
        </w:rPr>
        <w:t xml:space="preserve">• создает отдельную видеоконференцию с наименованием «Не явились на промежуточную аттестацию»; </w:t>
      </w:r>
    </w:p>
    <w:p w14:paraId="5D37DE7A" w14:textId="77777777" w:rsidR="009263A8" w:rsidRPr="000E4E25" w:rsidRDefault="009263A8" w:rsidP="009263A8">
      <w:pPr>
        <w:rPr>
          <w:lang w:eastAsia="en-US"/>
        </w:rPr>
      </w:pPr>
      <w:r w:rsidRPr="000E4E25">
        <w:rPr>
          <w:lang w:eastAsia="en-US"/>
        </w:rPr>
        <w:t>• включает режим видеозаписи;</w:t>
      </w:r>
    </w:p>
    <w:p w14:paraId="435ED319" w14:textId="77777777" w:rsidR="009263A8" w:rsidRPr="000E4E25" w:rsidRDefault="009263A8" w:rsidP="009263A8">
      <w:pPr>
        <w:rPr>
          <w:lang w:eastAsia="en-US"/>
        </w:rPr>
      </w:pPr>
      <w:r w:rsidRPr="000E4E25">
        <w:rPr>
          <w:lang w:eastAsia="en-US"/>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27D54BB0" w14:textId="77777777" w:rsidR="009263A8" w:rsidRPr="000E4E25" w:rsidRDefault="009263A8" w:rsidP="009263A8">
      <w:pPr>
        <w:rPr>
          <w:lang w:eastAsia="en-US"/>
        </w:rPr>
      </w:pPr>
      <w:r w:rsidRPr="000E4E25">
        <w:rPr>
          <w:lang w:eastAsia="en-US"/>
        </w:rPr>
        <w:lastRenderedPageBreak/>
        <w:t>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w:t>
      </w:r>
    </w:p>
    <w:p w14:paraId="3CC55E1A" w14:textId="77777777" w:rsidR="009263A8" w:rsidRPr="000E4E25" w:rsidRDefault="009263A8" w:rsidP="009263A8">
      <w:pPr>
        <w:rPr>
          <w:lang w:eastAsia="en-US"/>
        </w:rPr>
      </w:pPr>
      <w:r w:rsidRPr="000E4E25">
        <w:rPr>
          <w:lang w:eastAsia="en-US"/>
        </w:rPr>
        <w:t xml:space="preserve">Запись необходимо прислать по адресу </w:t>
      </w:r>
      <w:r w:rsidRPr="000E4E25">
        <w:rPr>
          <w:u w:val="single"/>
          <w:lang w:eastAsia="en-US"/>
        </w:rPr>
        <w:t>polikanov.a.v@pgau.ru</w:t>
      </w:r>
      <w:r w:rsidRPr="000E4E25">
        <w:rPr>
          <w:lang w:eastAsia="en-US"/>
        </w:rPr>
        <w:t xml:space="preserve">.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14:paraId="7AB7EA00" w14:textId="77777777" w:rsidR="009263A8" w:rsidRPr="000E4E25" w:rsidRDefault="009263A8" w:rsidP="009263A8">
      <w:pPr>
        <w:jc w:val="left"/>
        <w:rPr>
          <w:rFonts w:cs="Calibri"/>
          <w:spacing w:val="-8"/>
          <w:szCs w:val="22"/>
          <w:lang w:eastAsia="en-US"/>
        </w:rPr>
      </w:pPr>
    </w:p>
    <w:p w14:paraId="7C990B0A" w14:textId="77777777" w:rsidR="009263A8" w:rsidRPr="000E4E25" w:rsidRDefault="009263A8" w:rsidP="009263A8">
      <w:pPr>
        <w:pStyle w:val="3a"/>
      </w:pPr>
      <w:bookmarkStart w:id="81" w:name="_Toc105702861"/>
      <w:bookmarkStart w:id="82" w:name="_Toc105703307"/>
      <w:r w:rsidRPr="000E4E25">
        <w:t>6.6.3</w:t>
      </w:r>
      <w:r w:rsidRPr="000E4E25">
        <w:rPr>
          <w:color w:val="FF0000"/>
        </w:rPr>
        <w:t xml:space="preserve"> </w:t>
      </w:r>
      <w:r w:rsidRPr="000E4E25">
        <w:t>Фиксация результатов промежуточной аттестации</w:t>
      </w:r>
      <w:bookmarkEnd w:id="81"/>
      <w:bookmarkEnd w:id="82"/>
    </w:p>
    <w:p w14:paraId="16498761" w14:textId="77777777" w:rsidR="009263A8" w:rsidRPr="000E4E25" w:rsidRDefault="009263A8" w:rsidP="009263A8">
      <w:pPr>
        <w:jc w:val="left"/>
        <w:rPr>
          <w:rFonts w:cs="Calibri"/>
          <w:spacing w:val="-8"/>
          <w:szCs w:val="22"/>
          <w:lang w:eastAsia="en-US"/>
        </w:rPr>
      </w:pPr>
    </w:p>
    <w:p w14:paraId="1DDB5AC0" w14:textId="77777777" w:rsidR="009263A8" w:rsidRPr="000E4E25" w:rsidRDefault="009263A8" w:rsidP="009263A8">
      <w:pPr>
        <w:rPr>
          <w:lang w:eastAsia="en-US"/>
        </w:rPr>
      </w:pPr>
      <w:r w:rsidRPr="000E4E25">
        <w:rPr>
          <w:lang w:eastAsia="en-US"/>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0E4E25">
        <w:rPr>
          <w:lang w:eastAsia="en-US"/>
        </w:rPr>
        <w:t>Moodle</w:t>
      </w:r>
      <w:proofErr w:type="spellEnd"/>
      <w:r w:rsidRPr="000E4E25">
        <w:rPr>
          <w:lang w:eastAsia="en-US"/>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0E4E25">
        <w:rPr>
          <w:lang w:eastAsia="en-US"/>
        </w:rPr>
        <w:t>Moodle</w:t>
      </w:r>
      <w:proofErr w:type="spellEnd"/>
      <w:r w:rsidRPr="000E4E25">
        <w:rPr>
          <w:lang w:eastAsia="en-US"/>
        </w:rPr>
        <w:t>.</w:t>
      </w:r>
    </w:p>
    <w:p w14:paraId="0335284F" w14:textId="77777777" w:rsidR="009263A8" w:rsidRDefault="009263A8" w:rsidP="009263A8">
      <w:pPr>
        <w:rPr>
          <w:lang w:eastAsia="en-US"/>
        </w:rPr>
      </w:pPr>
      <w:r w:rsidRPr="000E4E25">
        <w:rPr>
          <w:lang w:eastAsia="en-US"/>
        </w:rPr>
        <w:t>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w:t>
      </w:r>
    </w:p>
    <w:p w14:paraId="295806CA" w14:textId="77777777" w:rsidR="009263A8" w:rsidRDefault="009263A8" w:rsidP="001C2CFC">
      <w:pPr>
        <w:pStyle w:val="1f0"/>
        <w:ind w:left="0"/>
        <w:jc w:val="both"/>
      </w:pPr>
    </w:p>
    <w:sectPr w:rsidR="009263A8" w:rsidSect="00AB3A2F">
      <w:pgSz w:w="11906" w:h="16838"/>
      <w:pgMar w:top="1134" w:right="567" w:bottom="113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06164" w14:textId="77777777" w:rsidR="00F30217" w:rsidRDefault="00F30217">
      <w:r>
        <w:separator/>
      </w:r>
    </w:p>
  </w:endnote>
  <w:endnote w:type="continuationSeparator" w:id="0">
    <w:p w14:paraId="185774F5" w14:textId="77777777" w:rsidR="00F30217" w:rsidRDefault="00F30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
    <w:altName w:val="Times New Roman"/>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5CBF" w14:textId="77777777" w:rsidR="00804C0A" w:rsidRDefault="00715E89" w:rsidP="000154B2">
    <w:pPr>
      <w:pStyle w:val="a7"/>
      <w:framePr w:wrap="around" w:vAnchor="text" w:hAnchor="margin" w:xAlign="center" w:y="1"/>
      <w:rPr>
        <w:rStyle w:val="ac"/>
      </w:rPr>
    </w:pPr>
    <w:r>
      <w:rPr>
        <w:rStyle w:val="ac"/>
      </w:rPr>
      <w:fldChar w:fldCharType="begin"/>
    </w:r>
    <w:r w:rsidR="00804C0A">
      <w:rPr>
        <w:rStyle w:val="ac"/>
      </w:rPr>
      <w:instrText xml:space="preserve">PAGE  </w:instrText>
    </w:r>
    <w:r>
      <w:rPr>
        <w:rStyle w:val="ac"/>
      </w:rPr>
      <w:fldChar w:fldCharType="end"/>
    </w:r>
  </w:p>
  <w:p w14:paraId="1ADDF437" w14:textId="77777777" w:rsidR="00804C0A" w:rsidRDefault="00804C0A">
    <w:pPr>
      <w:pStyle w:val="a7"/>
    </w:pPr>
  </w:p>
  <w:p w14:paraId="4FEE99E0" w14:textId="77777777" w:rsidR="00804C0A" w:rsidRDefault="00804C0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3D03" w14:textId="77777777" w:rsidR="00804C0A" w:rsidRDefault="00804C0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AE49" w14:textId="77777777" w:rsidR="00804C0A" w:rsidRDefault="00715E89" w:rsidP="000154B2">
    <w:pPr>
      <w:pStyle w:val="a7"/>
      <w:framePr w:wrap="around" w:vAnchor="text" w:hAnchor="margin" w:xAlign="center" w:y="1"/>
      <w:rPr>
        <w:rStyle w:val="ac"/>
      </w:rPr>
    </w:pPr>
    <w:r>
      <w:rPr>
        <w:rStyle w:val="ac"/>
      </w:rPr>
      <w:fldChar w:fldCharType="begin"/>
    </w:r>
    <w:r w:rsidR="00804C0A">
      <w:rPr>
        <w:rStyle w:val="ac"/>
      </w:rPr>
      <w:instrText xml:space="preserve">PAGE  </w:instrText>
    </w:r>
    <w:r>
      <w:rPr>
        <w:rStyle w:val="ac"/>
      </w:rPr>
      <w:fldChar w:fldCharType="end"/>
    </w:r>
  </w:p>
  <w:p w14:paraId="389F0AD9" w14:textId="77777777" w:rsidR="00804C0A" w:rsidRDefault="00804C0A">
    <w:pPr>
      <w:pStyle w:val="a7"/>
    </w:pPr>
  </w:p>
  <w:p w14:paraId="48700910" w14:textId="77777777" w:rsidR="00804C0A" w:rsidRDefault="00804C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63AE" w14:textId="77777777" w:rsidR="00804C0A" w:rsidRDefault="00715E89" w:rsidP="000154B2">
    <w:pPr>
      <w:pStyle w:val="a7"/>
      <w:framePr w:wrap="around" w:vAnchor="text" w:hAnchor="margin" w:xAlign="center" w:y="1"/>
      <w:rPr>
        <w:rStyle w:val="ac"/>
      </w:rPr>
    </w:pPr>
    <w:r>
      <w:rPr>
        <w:rStyle w:val="ac"/>
      </w:rPr>
      <w:fldChar w:fldCharType="begin"/>
    </w:r>
    <w:r w:rsidR="00804C0A">
      <w:rPr>
        <w:rStyle w:val="ac"/>
      </w:rPr>
      <w:instrText xml:space="preserve">PAGE  </w:instrText>
    </w:r>
    <w:r>
      <w:rPr>
        <w:rStyle w:val="ac"/>
      </w:rPr>
      <w:fldChar w:fldCharType="end"/>
    </w:r>
  </w:p>
  <w:p w14:paraId="500AB5AB" w14:textId="77777777" w:rsidR="00804C0A" w:rsidRDefault="00804C0A">
    <w:pPr>
      <w:pStyle w:val="a7"/>
    </w:pPr>
  </w:p>
  <w:p w14:paraId="45E84873" w14:textId="77777777" w:rsidR="00804C0A" w:rsidRDefault="00804C0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B68F" w14:textId="77777777" w:rsidR="00804C0A" w:rsidRDefault="00715E89" w:rsidP="003E5730">
    <w:pPr>
      <w:pStyle w:val="a7"/>
      <w:framePr w:wrap="auto" w:vAnchor="text" w:hAnchor="margin" w:xAlign="right" w:y="1"/>
      <w:rPr>
        <w:rStyle w:val="ac"/>
      </w:rPr>
    </w:pPr>
    <w:r>
      <w:rPr>
        <w:rStyle w:val="ac"/>
      </w:rPr>
      <w:fldChar w:fldCharType="begin"/>
    </w:r>
    <w:r w:rsidR="00804C0A">
      <w:rPr>
        <w:rStyle w:val="ac"/>
      </w:rPr>
      <w:instrText xml:space="preserve">PAGE  </w:instrText>
    </w:r>
    <w:r>
      <w:rPr>
        <w:rStyle w:val="ac"/>
      </w:rPr>
      <w:fldChar w:fldCharType="end"/>
    </w:r>
  </w:p>
  <w:p w14:paraId="7C464052" w14:textId="77777777" w:rsidR="00804C0A" w:rsidRDefault="00804C0A" w:rsidP="003E5730">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C94B" w14:textId="77777777" w:rsidR="00804C0A" w:rsidRDefault="00715E89" w:rsidP="003E5730">
    <w:pPr>
      <w:pStyle w:val="a7"/>
      <w:framePr w:wrap="auto" w:vAnchor="text" w:hAnchor="margin" w:xAlign="right" w:y="1"/>
      <w:rPr>
        <w:rStyle w:val="ac"/>
      </w:rPr>
    </w:pPr>
    <w:r>
      <w:rPr>
        <w:rStyle w:val="ac"/>
      </w:rPr>
      <w:fldChar w:fldCharType="begin"/>
    </w:r>
    <w:r w:rsidR="00804C0A">
      <w:rPr>
        <w:rStyle w:val="ac"/>
      </w:rPr>
      <w:instrText xml:space="preserve">PAGE  </w:instrText>
    </w:r>
    <w:r>
      <w:rPr>
        <w:rStyle w:val="ac"/>
      </w:rPr>
      <w:fldChar w:fldCharType="end"/>
    </w:r>
  </w:p>
  <w:p w14:paraId="2F8A22E8" w14:textId="77777777" w:rsidR="00804C0A" w:rsidRDefault="00804C0A" w:rsidP="003E5730">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7C33" w14:textId="77777777" w:rsidR="00804C0A" w:rsidRDefault="00917871">
    <w:pPr>
      <w:pStyle w:val="a7"/>
      <w:jc w:val="center"/>
    </w:pPr>
    <w:r>
      <w:fldChar w:fldCharType="begin"/>
    </w:r>
    <w:r>
      <w:instrText>PAGE   \* MERGEFORMAT</w:instrText>
    </w:r>
    <w:r>
      <w:fldChar w:fldCharType="separate"/>
    </w:r>
    <w:r w:rsidR="00B433C5">
      <w:rPr>
        <w:noProof/>
      </w:rPr>
      <w:t>28</w:t>
    </w:r>
    <w:r>
      <w:rPr>
        <w:noProof/>
      </w:rPr>
      <w:fldChar w:fldCharType="end"/>
    </w:r>
  </w:p>
  <w:p w14:paraId="04137A7C" w14:textId="77777777" w:rsidR="00804C0A" w:rsidRDefault="00804C0A">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E5DC" w14:textId="77777777" w:rsidR="00804C0A" w:rsidRDefault="00917871" w:rsidP="003E5730">
    <w:pPr>
      <w:pStyle w:val="a7"/>
      <w:jc w:val="center"/>
    </w:pPr>
    <w:r>
      <w:fldChar w:fldCharType="begin"/>
    </w:r>
    <w:r>
      <w:instrText xml:space="preserve"> PAGE   \* MERGEFORMAT </w:instrText>
    </w:r>
    <w:r>
      <w:fldChar w:fldCharType="separate"/>
    </w:r>
    <w:r w:rsidR="00B433C5">
      <w:rPr>
        <w:noProof/>
      </w:rPr>
      <w:t>34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9D16" w14:textId="77777777" w:rsidR="00804C0A" w:rsidRDefault="00917871">
    <w:pPr>
      <w:pStyle w:val="a7"/>
      <w:jc w:val="center"/>
    </w:pPr>
    <w:r>
      <w:fldChar w:fldCharType="begin"/>
    </w:r>
    <w:r>
      <w:instrText>PAGE   \* MERGEFORMAT</w:instrText>
    </w:r>
    <w:r>
      <w:fldChar w:fldCharType="separate"/>
    </w:r>
    <w:r w:rsidR="00B433C5">
      <w:rPr>
        <w:noProof/>
      </w:rPr>
      <w:t>50</w:t>
    </w:r>
    <w:r>
      <w:rPr>
        <w:noProof/>
      </w:rPr>
      <w:fldChar w:fldCharType="end"/>
    </w:r>
  </w:p>
  <w:p w14:paraId="608B17C0" w14:textId="77777777" w:rsidR="00804C0A" w:rsidRDefault="00804C0A">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2CC9" w14:textId="77777777" w:rsidR="00804C0A" w:rsidRDefault="00715E89" w:rsidP="003E5730">
    <w:pPr>
      <w:pStyle w:val="a7"/>
      <w:framePr w:wrap="around" w:vAnchor="text" w:hAnchor="margin" w:xAlign="center" w:y="1"/>
      <w:rPr>
        <w:rStyle w:val="ac"/>
      </w:rPr>
    </w:pPr>
    <w:r>
      <w:rPr>
        <w:rStyle w:val="ac"/>
      </w:rPr>
      <w:fldChar w:fldCharType="begin"/>
    </w:r>
    <w:r w:rsidR="00804C0A">
      <w:rPr>
        <w:rStyle w:val="ac"/>
      </w:rPr>
      <w:instrText xml:space="preserve">PAGE  </w:instrText>
    </w:r>
    <w:r>
      <w:rPr>
        <w:rStyle w:val="ac"/>
      </w:rPr>
      <w:fldChar w:fldCharType="end"/>
    </w:r>
  </w:p>
  <w:p w14:paraId="133A0F50" w14:textId="77777777" w:rsidR="00804C0A" w:rsidRDefault="00804C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1D4B0" w14:textId="77777777" w:rsidR="00F30217" w:rsidRDefault="00F30217">
      <w:r>
        <w:separator/>
      </w:r>
    </w:p>
  </w:footnote>
  <w:footnote w:type="continuationSeparator" w:id="0">
    <w:p w14:paraId="4C19F62F" w14:textId="77777777" w:rsidR="00F30217" w:rsidRDefault="00F30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cente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15D84720"/>
    <w:multiLevelType w:val="multilevel"/>
    <w:tmpl w:val="ED52F93C"/>
    <w:styleLink w:val="11"/>
    <w:lvl w:ilvl="0">
      <w:start w:val="1"/>
      <w:numFmt w:val="decimal"/>
      <w:lvlText w:val="%1."/>
      <w:lvlJc w:val="left"/>
      <w:pPr>
        <w:ind w:left="644" w:hanging="360"/>
      </w:pPr>
      <w:rPr>
        <w:i w:val="0"/>
      </w:rPr>
    </w:lvl>
    <w:lvl w:ilvl="1">
      <w:start w:val="9"/>
      <w:numFmt w:val="decimal"/>
      <w:isLgl/>
      <w:lvlText w:val="%1.%2"/>
      <w:lvlJc w:val="left"/>
      <w:pPr>
        <w:ind w:left="735" w:hanging="37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3052" w:hanging="2160"/>
      </w:pPr>
      <w:rPr>
        <w:rFonts w:hint="default"/>
      </w:rPr>
    </w:lvl>
  </w:abstractNum>
  <w:abstractNum w:abstractNumId="3" w15:restartNumberingAfterBreak="0">
    <w:nsid w:val="37795F01"/>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62C58BD"/>
    <w:multiLevelType w:val="hybridMultilevel"/>
    <w:tmpl w:val="9A24F162"/>
    <w:styleLink w:val="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8877122"/>
    <w:multiLevelType w:val="hybridMultilevel"/>
    <w:tmpl w:val="A822BC8E"/>
    <w:styleLink w:val="110"/>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6" w15:restartNumberingAfterBreak="0">
    <w:nsid w:val="61071D2C"/>
    <w:multiLevelType w:val="hybridMultilevel"/>
    <w:tmpl w:val="B7F4BD38"/>
    <w:lvl w:ilvl="0" w:tplc="BB7ADB0A">
      <w:start w:val="1"/>
      <w:numFmt w:val="decimal"/>
      <w:lvlRestart w:val="0"/>
      <w:lvlText w:val="%1."/>
      <w:lvlJc w:val="left"/>
      <w:pPr>
        <w:tabs>
          <w:tab w:val="num" w:pos="383"/>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E190FE7"/>
    <w:multiLevelType w:val="multilevel"/>
    <w:tmpl w:val="3082558E"/>
    <w:styleLink w:val="1"/>
    <w:lvl w:ilvl="0">
      <w:start w:val="1"/>
      <w:numFmt w:val="russianLower"/>
      <w:lvlText w:val="%1)"/>
      <w:lvlJc w:val="left"/>
      <w:pPr>
        <w:tabs>
          <w:tab w:val="num" w:pos="360"/>
        </w:tabs>
        <w:ind w:left="360" w:hanging="360"/>
      </w:pPr>
      <w:rPr>
        <w:rFonts w:ascii="Times New Roman" w:eastAsia="Times New Roman" w:hAnsi="Times New Roman" w:cs="Times New Roman" w:hint="default"/>
        <w:b w:val="0"/>
        <w:sz w:val="28"/>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6"/>
  </w:num>
  <w:num w:numId="3">
    <w:abstractNumId w:val="0"/>
  </w:num>
  <w:num w:numId="4">
    <w:abstractNumId w:val="3"/>
  </w:num>
  <w:num w:numId="5">
    <w:abstractNumId w:val="7"/>
  </w:num>
  <w:num w:numId="6">
    <w:abstractNumId w:val="5"/>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2ACB"/>
    <w:rsid w:val="00002E37"/>
    <w:rsid w:val="000035C1"/>
    <w:rsid w:val="0000593C"/>
    <w:rsid w:val="0000727D"/>
    <w:rsid w:val="00007C60"/>
    <w:rsid w:val="00011EA5"/>
    <w:rsid w:val="00012C1A"/>
    <w:rsid w:val="000154B2"/>
    <w:rsid w:val="00017176"/>
    <w:rsid w:val="00020BE0"/>
    <w:rsid w:val="000225D1"/>
    <w:rsid w:val="0002299E"/>
    <w:rsid w:val="00023AB3"/>
    <w:rsid w:val="00023BA3"/>
    <w:rsid w:val="0002472A"/>
    <w:rsid w:val="000248AF"/>
    <w:rsid w:val="00025F07"/>
    <w:rsid w:val="00030411"/>
    <w:rsid w:val="00031C90"/>
    <w:rsid w:val="000379B4"/>
    <w:rsid w:val="00040042"/>
    <w:rsid w:val="00041022"/>
    <w:rsid w:val="00041221"/>
    <w:rsid w:val="00041BBC"/>
    <w:rsid w:val="00041EFC"/>
    <w:rsid w:val="000430C5"/>
    <w:rsid w:val="00044852"/>
    <w:rsid w:val="00045097"/>
    <w:rsid w:val="00046895"/>
    <w:rsid w:val="00046C3E"/>
    <w:rsid w:val="00046CD5"/>
    <w:rsid w:val="00047F97"/>
    <w:rsid w:val="000500FB"/>
    <w:rsid w:val="00051932"/>
    <w:rsid w:val="000519BF"/>
    <w:rsid w:val="00051DF1"/>
    <w:rsid w:val="0005246F"/>
    <w:rsid w:val="0005568E"/>
    <w:rsid w:val="00057755"/>
    <w:rsid w:val="00061113"/>
    <w:rsid w:val="00061A03"/>
    <w:rsid w:val="00061CAB"/>
    <w:rsid w:val="000625FB"/>
    <w:rsid w:val="00062FAC"/>
    <w:rsid w:val="00063DD5"/>
    <w:rsid w:val="00064FEE"/>
    <w:rsid w:val="00070851"/>
    <w:rsid w:val="00077878"/>
    <w:rsid w:val="00077E13"/>
    <w:rsid w:val="00082C87"/>
    <w:rsid w:val="00083256"/>
    <w:rsid w:val="0008486C"/>
    <w:rsid w:val="00087C70"/>
    <w:rsid w:val="00091457"/>
    <w:rsid w:val="00094621"/>
    <w:rsid w:val="00097372"/>
    <w:rsid w:val="000A14DF"/>
    <w:rsid w:val="000A5461"/>
    <w:rsid w:val="000A7CFE"/>
    <w:rsid w:val="000A7DD2"/>
    <w:rsid w:val="000B23D5"/>
    <w:rsid w:val="000B2AD8"/>
    <w:rsid w:val="000B3051"/>
    <w:rsid w:val="000C0596"/>
    <w:rsid w:val="000C2432"/>
    <w:rsid w:val="000C34BA"/>
    <w:rsid w:val="000C42EC"/>
    <w:rsid w:val="000C5A0B"/>
    <w:rsid w:val="000C5F83"/>
    <w:rsid w:val="000C6326"/>
    <w:rsid w:val="000C67B4"/>
    <w:rsid w:val="000D1744"/>
    <w:rsid w:val="000D41BF"/>
    <w:rsid w:val="000D423F"/>
    <w:rsid w:val="000D615D"/>
    <w:rsid w:val="000D61C4"/>
    <w:rsid w:val="000D67A2"/>
    <w:rsid w:val="000E2143"/>
    <w:rsid w:val="000E3CF2"/>
    <w:rsid w:val="000E451C"/>
    <w:rsid w:val="000E4E25"/>
    <w:rsid w:val="000E5A7D"/>
    <w:rsid w:val="000E76EC"/>
    <w:rsid w:val="000E7C9A"/>
    <w:rsid w:val="000F1174"/>
    <w:rsid w:val="000F2926"/>
    <w:rsid w:val="000F30E5"/>
    <w:rsid w:val="000F70FF"/>
    <w:rsid w:val="00100FD8"/>
    <w:rsid w:val="00103610"/>
    <w:rsid w:val="00103BAA"/>
    <w:rsid w:val="00105C23"/>
    <w:rsid w:val="00107B2C"/>
    <w:rsid w:val="00110A1A"/>
    <w:rsid w:val="00111734"/>
    <w:rsid w:val="00113283"/>
    <w:rsid w:val="00116EFD"/>
    <w:rsid w:val="00116F48"/>
    <w:rsid w:val="001176B9"/>
    <w:rsid w:val="0012037C"/>
    <w:rsid w:val="001217A8"/>
    <w:rsid w:val="001239A2"/>
    <w:rsid w:val="00125AE4"/>
    <w:rsid w:val="00125C6A"/>
    <w:rsid w:val="00127FE0"/>
    <w:rsid w:val="00130B95"/>
    <w:rsid w:val="001312BA"/>
    <w:rsid w:val="00133CD2"/>
    <w:rsid w:val="00133F9E"/>
    <w:rsid w:val="0013605D"/>
    <w:rsid w:val="00136392"/>
    <w:rsid w:val="001369F2"/>
    <w:rsid w:val="0014069C"/>
    <w:rsid w:val="00142184"/>
    <w:rsid w:val="00142E88"/>
    <w:rsid w:val="00143D26"/>
    <w:rsid w:val="00144316"/>
    <w:rsid w:val="00144D4F"/>
    <w:rsid w:val="00144FC7"/>
    <w:rsid w:val="00145644"/>
    <w:rsid w:val="001470D5"/>
    <w:rsid w:val="00147438"/>
    <w:rsid w:val="00150734"/>
    <w:rsid w:val="00150CE0"/>
    <w:rsid w:val="00154692"/>
    <w:rsid w:val="00155538"/>
    <w:rsid w:val="00156556"/>
    <w:rsid w:val="0015739F"/>
    <w:rsid w:val="00161399"/>
    <w:rsid w:val="001621CF"/>
    <w:rsid w:val="001623AF"/>
    <w:rsid w:val="00163CBA"/>
    <w:rsid w:val="00164B0F"/>
    <w:rsid w:val="00164D66"/>
    <w:rsid w:val="001657F4"/>
    <w:rsid w:val="00166716"/>
    <w:rsid w:val="00170189"/>
    <w:rsid w:val="00173038"/>
    <w:rsid w:val="0017722B"/>
    <w:rsid w:val="00181F1B"/>
    <w:rsid w:val="00182B72"/>
    <w:rsid w:val="00184AC0"/>
    <w:rsid w:val="0018538E"/>
    <w:rsid w:val="00185F1C"/>
    <w:rsid w:val="00186034"/>
    <w:rsid w:val="0019248E"/>
    <w:rsid w:val="001924A2"/>
    <w:rsid w:val="00193162"/>
    <w:rsid w:val="00194003"/>
    <w:rsid w:val="00194055"/>
    <w:rsid w:val="00195B73"/>
    <w:rsid w:val="00195E70"/>
    <w:rsid w:val="00196E5C"/>
    <w:rsid w:val="001A0FE5"/>
    <w:rsid w:val="001A26D0"/>
    <w:rsid w:val="001A37C4"/>
    <w:rsid w:val="001A525B"/>
    <w:rsid w:val="001A7655"/>
    <w:rsid w:val="001A7ECC"/>
    <w:rsid w:val="001B0092"/>
    <w:rsid w:val="001B1FE9"/>
    <w:rsid w:val="001B24EC"/>
    <w:rsid w:val="001B5E9A"/>
    <w:rsid w:val="001B79A5"/>
    <w:rsid w:val="001C115E"/>
    <w:rsid w:val="001C2CFC"/>
    <w:rsid w:val="001C44CA"/>
    <w:rsid w:val="001C4DA2"/>
    <w:rsid w:val="001C594E"/>
    <w:rsid w:val="001C5D7B"/>
    <w:rsid w:val="001C6B61"/>
    <w:rsid w:val="001D0E96"/>
    <w:rsid w:val="001D0F26"/>
    <w:rsid w:val="001D649F"/>
    <w:rsid w:val="001D740D"/>
    <w:rsid w:val="001D75D3"/>
    <w:rsid w:val="001E16CC"/>
    <w:rsid w:val="001E1B28"/>
    <w:rsid w:val="001E5AE3"/>
    <w:rsid w:val="001E611F"/>
    <w:rsid w:val="001E616B"/>
    <w:rsid w:val="001E7141"/>
    <w:rsid w:val="001F0096"/>
    <w:rsid w:val="001F34CE"/>
    <w:rsid w:val="001F4050"/>
    <w:rsid w:val="001F4BA5"/>
    <w:rsid w:val="001F5D8F"/>
    <w:rsid w:val="001F6A35"/>
    <w:rsid w:val="001F7440"/>
    <w:rsid w:val="00201AAA"/>
    <w:rsid w:val="00201E6C"/>
    <w:rsid w:val="0020224F"/>
    <w:rsid w:val="002041E2"/>
    <w:rsid w:val="0020454B"/>
    <w:rsid w:val="00204BC3"/>
    <w:rsid w:val="00204F05"/>
    <w:rsid w:val="00207906"/>
    <w:rsid w:val="00213911"/>
    <w:rsid w:val="002177B3"/>
    <w:rsid w:val="00217D53"/>
    <w:rsid w:val="002205E3"/>
    <w:rsid w:val="00226071"/>
    <w:rsid w:val="00226D97"/>
    <w:rsid w:val="00230F6D"/>
    <w:rsid w:val="00232565"/>
    <w:rsid w:val="00233DE4"/>
    <w:rsid w:val="00234253"/>
    <w:rsid w:val="002376D5"/>
    <w:rsid w:val="002430C5"/>
    <w:rsid w:val="0024494F"/>
    <w:rsid w:val="00245E49"/>
    <w:rsid w:val="002465D7"/>
    <w:rsid w:val="00246664"/>
    <w:rsid w:val="00247609"/>
    <w:rsid w:val="0025461C"/>
    <w:rsid w:val="002577C9"/>
    <w:rsid w:val="00260C6C"/>
    <w:rsid w:val="0026172F"/>
    <w:rsid w:val="002635BF"/>
    <w:rsid w:val="00265A6D"/>
    <w:rsid w:val="00266501"/>
    <w:rsid w:val="002672FB"/>
    <w:rsid w:val="00270F23"/>
    <w:rsid w:val="00275583"/>
    <w:rsid w:val="0028158F"/>
    <w:rsid w:val="002820B4"/>
    <w:rsid w:val="00283352"/>
    <w:rsid w:val="0028385F"/>
    <w:rsid w:val="002843E4"/>
    <w:rsid w:val="00287460"/>
    <w:rsid w:val="002877A7"/>
    <w:rsid w:val="00287AF0"/>
    <w:rsid w:val="00287C70"/>
    <w:rsid w:val="002901FF"/>
    <w:rsid w:val="00292865"/>
    <w:rsid w:val="00293287"/>
    <w:rsid w:val="00294EC5"/>
    <w:rsid w:val="00295D3D"/>
    <w:rsid w:val="00295DFC"/>
    <w:rsid w:val="002A09EA"/>
    <w:rsid w:val="002A29E0"/>
    <w:rsid w:val="002A3080"/>
    <w:rsid w:val="002A3EF2"/>
    <w:rsid w:val="002A47B3"/>
    <w:rsid w:val="002A6789"/>
    <w:rsid w:val="002A7787"/>
    <w:rsid w:val="002A7F69"/>
    <w:rsid w:val="002B0C02"/>
    <w:rsid w:val="002B140F"/>
    <w:rsid w:val="002B3F06"/>
    <w:rsid w:val="002B6F3C"/>
    <w:rsid w:val="002C1AAC"/>
    <w:rsid w:val="002C2665"/>
    <w:rsid w:val="002C661D"/>
    <w:rsid w:val="002C6E40"/>
    <w:rsid w:val="002C7CD1"/>
    <w:rsid w:val="002D13D0"/>
    <w:rsid w:val="002D3376"/>
    <w:rsid w:val="002D5742"/>
    <w:rsid w:val="002D6775"/>
    <w:rsid w:val="002D6862"/>
    <w:rsid w:val="002E0D8F"/>
    <w:rsid w:val="002E1710"/>
    <w:rsid w:val="002E1F1D"/>
    <w:rsid w:val="002F04B9"/>
    <w:rsid w:val="002F1E0F"/>
    <w:rsid w:val="002F271A"/>
    <w:rsid w:val="002F5529"/>
    <w:rsid w:val="002F5923"/>
    <w:rsid w:val="002F710A"/>
    <w:rsid w:val="003014D8"/>
    <w:rsid w:val="00303F7C"/>
    <w:rsid w:val="00304DDF"/>
    <w:rsid w:val="00305DFB"/>
    <w:rsid w:val="00310893"/>
    <w:rsid w:val="00312091"/>
    <w:rsid w:val="003122B4"/>
    <w:rsid w:val="00312704"/>
    <w:rsid w:val="0031542C"/>
    <w:rsid w:val="00316154"/>
    <w:rsid w:val="00317ED0"/>
    <w:rsid w:val="00320D97"/>
    <w:rsid w:val="00327954"/>
    <w:rsid w:val="00331618"/>
    <w:rsid w:val="00331E7C"/>
    <w:rsid w:val="00332E7D"/>
    <w:rsid w:val="00334E57"/>
    <w:rsid w:val="00336C1A"/>
    <w:rsid w:val="003405A7"/>
    <w:rsid w:val="0034092D"/>
    <w:rsid w:val="00343F8A"/>
    <w:rsid w:val="00345677"/>
    <w:rsid w:val="00346070"/>
    <w:rsid w:val="0034652A"/>
    <w:rsid w:val="00350589"/>
    <w:rsid w:val="003518F2"/>
    <w:rsid w:val="00351FD1"/>
    <w:rsid w:val="00353B7D"/>
    <w:rsid w:val="00355E41"/>
    <w:rsid w:val="00360570"/>
    <w:rsid w:val="00361028"/>
    <w:rsid w:val="00361F1F"/>
    <w:rsid w:val="003643E4"/>
    <w:rsid w:val="00367F2B"/>
    <w:rsid w:val="00376BA3"/>
    <w:rsid w:val="00377F9C"/>
    <w:rsid w:val="003807A4"/>
    <w:rsid w:val="00381640"/>
    <w:rsid w:val="00382CAA"/>
    <w:rsid w:val="00385944"/>
    <w:rsid w:val="00387836"/>
    <w:rsid w:val="00387FF7"/>
    <w:rsid w:val="00390E84"/>
    <w:rsid w:val="00391769"/>
    <w:rsid w:val="00391A18"/>
    <w:rsid w:val="00391BB9"/>
    <w:rsid w:val="00392438"/>
    <w:rsid w:val="003929AD"/>
    <w:rsid w:val="00394E40"/>
    <w:rsid w:val="0039681C"/>
    <w:rsid w:val="003A0A11"/>
    <w:rsid w:val="003A32D1"/>
    <w:rsid w:val="003A70D7"/>
    <w:rsid w:val="003A74BB"/>
    <w:rsid w:val="003B08BC"/>
    <w:rsid w:val="003B169C"/>
    <w:rsid w:val="003B20F3"/>
    <w:rsid w:val="003B5C7F"/>
    <w:rsid w:val="003B604F"/>
    <w:rsid w:val="003B7CE4"/>
    <w:rsid w:val="003C3F3C"/>
    <w:rsid w:val="003C7B9E"/>
    <w:rsid w:val="003D4393"/>
    <w:rsid w:val="003D5EAA"/>
    <w:rsid w:val="003E01A7"/>
    <w:rsid w:val="003E10FC"/>
    <w:rsid w:val="003E267E"/>
    <w:rsid w:val="003E2A90"/>
    <w:rsid w:val="003E4575"/>
    <w:rsid w:val="003E458A"/>
    <w:rsid w:val="003E54D6"/>
    <w:rsid w:val="003E5730"/>
    <w:rsid w:val="003E5FE3"/>
    <w:rsid w:val="003E65AE"/>
    <w:rsid w:val="003E6F4F"/>
    <w:rsid w:val="003F02C7"/>
    <w:rsid w:val="003F0D0F"/>
    <w:rsid w:val="003F0EAE"/>
    <w:rsid w:val="003F18E2"/>
    <w:rsid w:val="003F257C"/>
    <w:rsid w:val="003F3D1C"/>
    <w:rsid w:val="003F5184"/>
    <w:rsid w:val="003F5E26"/>
    <w:rsid w:val="003F7C1E"/>
    <w:rsid w:val="00403BCE"/>
    <w:rsid w:val="004043C5"/>
    <w:rsid w:val="0040574C"/>
    <w:rsid w:val="004060F0"/>
    <w:rsid w:val="00406E3F"/>
    <w:rsid w:val="004072F1"/>
    <w:rsid w:val="00410B30"/>
    <w:rsid w:val="00412CC7"/>
    <w:rsid w:val="004136F6"/>
    <w:rsid w:val="00415A01"/>
    <w:rsid w:val="00417304"/>
    <w:rsid w:val="004207E3"/>
    <w:rsid w:val="00422D25"/>
    <w:rsid w:val="004234CF"/>
    <w:rsid w:val="00423B0A"/>
    <w:rsid w:val="00424BE8"/>
    <w:rsid w:val="00427A1B"/>
    <w:rsid w:val="0043256D"/>
    <w:rsid w:val="00432BC5"/>
    <w:rsid w:val="004342A7"/>
    <w:rsid w:val="004352DC"/>
    <w:rsid w:val="00440722"/>
    <w:rsid w:val="00441A29"/>
    <w:rsid w:val="00441B91"/>
    <w:rsid w:val="00445B02"/>
    <w:rsid w:val="00447283"/>
    <w:rsid w:val="00451D14"/>
    <w:rsid w:val="004528DD"/>
    <w:rsid w:val="0045333C"/>
    <w:rsid w:val="00454DE5"/>
    <w:rsid w:val="00454E60"/>
    <w:rsid w:val="004551A6"/>
    <w:rsid w:val="0045681B"/>
    <w:rsid w:val="00457FD7"/>
    <w:rsid w:val="00461613"/>
    <w:rsid w:val="004629F3"/>
    <w:rsid w:val="00463840"/>
    <w:rsid w:val="00463A05"/>
    <w:rsid w:val="00463FCE"/>
    <w:rsid w:val="0046491C"/>
    <w:rsid w:val="00470259"/>
    <w:rsid w:val="00472CA5"/>
    <w:rsid w:val="00472F6E"/>
    <w:rsid w:val="0047423E"/>
    <w:rsid w:val="004743FA"/>
    <w:rsid w:val="00474BE5"/>
    <w:rsid w:val="00480A3F"/>
    <w:rsid w:val="004823D8"/>
    <w:rsid w:val="0048603B"/>
    <w:rsid w:val="00486A66"/>
    <w:rsid w:val="00491B62"/>
    <w:rsid w:val="00495D19"/>
    <w:rsid w:val="004A0E62"/>
    <w:rsid w:val="004A192D"/>
    <w:rsid w:val="004A21C1"/>
    <w:rsid w:val="004A316D"/>
    <w:rsid w:val="004A4923"/>
    <w:rsid w:val="004A5CCD"/>
    <w:rsid w:val="004A6112"/>
    <w:rsid w:val="004A64B0"/>
    <w:rsid w:val="004A664B"/>
    <w:rsid w:val="004A7B6B"/>
    <w:rsid w:val="004B2EAA"/>
    <w:rsid w:val="004B52EB"/>
    <w:rsid w:val="004B7E26"/>
    <w:rsid w:val="004C023F"/>
    <w:rsid w:val="004C1698"/>
    <w:rsid w:val="004C2811"/>
    <w:rsid w:val="004C56BD"/>
    <w:rsid w:val="004C7CA4"/>
    <w:rsid w:val="004D13E5"/>
    <w:rsid w:val="004D3E36"/>
    <w:rsid w:val="004D480F"/>
    <w:rsid w:val="004E0B32"/>
    <w:rsid w:val="004E346E"/>
    <w:rsid w:val="004E39A8"/>
    <w:rsid w:val="004E4375"/>
    <w:rsid w:val="004E4F46"/>
    <w:rsid w:val="004E6683"/>
    <w:rsid w:val="004E71DA"/>
    <w:rsid w:val="004E7CD1"/>
    <w:rsid w:val="004F2997"/>
    <w:rsid w:val="004F3C0E"/>
    <w:rsid w:val="004F481F"/>
    <w:rsid w:val="004F4D9D"/>
    <w:rsid w:val="004F6B5C"/>
    <w:rsid w:val="00502294"/>
    <w:rsid w:val="005023DF"/>
    <w:rsid w:val="00502D5F"/>
    <w:rsid w:val="0050397C"/>
    <w:rsid w:val="00503F5C"/>
    <w:rsid w:val="0051043F"/>
    <w:rsid w:val="005133EF"/>
    <w:rsid w:val="0051466F"/>
    <w:rsid w:val="00516C84"/>
    <w:rsid w:val="00521B41"/>
    <w:rsid w:val="0052690F"/>
    <w:rsid w:val="00526D68"/>
    <w:rsid w:val="00530780"/>
    <w:rsid w:val="0053141B"/>
    <w:rsid w:val="00531770"/>
    <w:rsid w:val="00533971"/>
    <w:rsid w:val="00534193"/>
    <w:rsid w:val="00534B97"/>
    <w:rsid w:val="00535B76"/>
    <w:rsid w:val="00541BCC"/>
    <w:rsid w:val="00543066"/>
    <w:rsid w:val="00544685"/>
    <w:rsid w:val="00544BEA"/>
    <w:rsid w:val="00547829"/>
    <w:rsid w:val="005479BA"/>
    <w:rsid w:val="00551F3D"/>
    <w:rsid w:val="00554618"/>
    <w:rsid w:val="00557958"/>
    <w:rsid w:val="005605AA"/>
    <w:rsid w:val="00561687"/>
    <w:rsid w:val="0056550C"/>
    <w:rsid w:val="005678F0"/>
    <w:rsid w:val="00572754"/>
    <w:rsid w:val="005734C0"/>
    <w:rsid w:val="00577826"/>
    <w:rsid w:val="00582027"/>
    <w:rsid w:val="005823A3"/>
    <w:rsid w:val="00583C0C"/>
    <w:rsid w:val="00586946"/>
    <w:rsid w:val="0058700E"/>
    <w:rsid w:val="005917BA"/>
    <w:rsid w:val="00592233"/>
    <w:rsid w:val="00596447"/>
    <w:rsid w:val="00596476"/>
    <w:rsid w:val="005968BE"/>
    <w:rsid w:val="005A0E03"/>
    <w:rsid w:val="005A2232"/>
    <w:rsid w:val="005A3A73"/>
    <w:rsid w:val="005A5615"/>
    <w:rsid w:val="005A6B4D"/>
    <w:rsid w:val="005A7120"/>
    <w:rsid w:val="005B084A"/>
    <w:rsid w:val="005B786B"/>
    <w:rsid w:val="005C186D"/>
    <w:rsid w:val="005C2502"/>
    <w:rsid w:val="005C27AE"/>
    <w:rsid w:val="005C31AB"/>
    <w:rsid w:val="005C594C"/>
    <w:rsid w:val="005C5A57"/>
    <w:rsid w:val="005C64CB"/>
    <w:rsid w:val="005C6503"/>
    <w:rsid w:val="005C74FD"/>
    <w:rsid w:val="005D07A1"/>
    <w:rsid w:val="005D07DB"/>
    <w:rsid w:val="005D39AD"/>
    <w:rsid w:val="005D679D"/>
    <w:rsid w:val="005D6DB3"/>
    <w:rsid w:val="005E0527"/>
    <w:rsid w:val="005E0ED5"/>
    <w:rsid w:val="005E15AD"/>
    <w:rsid w:val="005E1867"/>
    <w:rsid w:val="005E6141"/>
    <w:rsid w:val="005E74CF"/>
    <w:rsid w:val="005E76C4"/>
    <w:rsid w:val="005F0380"/>
    <w:rsid w:val="005F042E"/>
    <w:rsid w:val="005F0FF3"/>
    <w:rsid w:val="005F1AC0"/>
    <w:rsid w:val="005F408E"/>
    <w:rsid w:val="005F5509"/>
    <w:rsid w:val="005F573B"/>
    <w:rsid w:val="005F68D6"/>
    <w:rsid w:val="006014B3"/>
    <w:rsid w:val="00606F22"/>
    <w:rsid w:val="006151B3"/>
    <w:rsid w:val="0062183B"/>
    <w:rsid w:val="006226F1"/>
    <w:rsid w:val="006249ED"/>
    <w:rsid w:val="0062536A"/>
    <w:rsid w:val="006254C3"/>
    <w:rsid w:val="00626A7C"/>
    <w:rsid w:val="00626E06"/>
    <w:rsid w:val="00627F04"/>
    <w:rsid w:val="006301DA"/>
    <w:rsid w:val="00630248"/>
    <w:rsid w:val="0063138F"/>
    <w:rsid w:val="00634922"/>
    <w:rsid w:val="00637233"/>
    <w:rsid w:val="0063759E"/>
    <w:rsid w:val="0064003A"/>
    <w:rsid w:val="006411E1"/>
    <w:rsid w:val="00642B6E"/>
    <w:rsid w:val="00644B49"/>
    <w:rsid w:val="00646433"/>
    <w:rsid w:val="00650BFF"/>
    <w:rsid w:val="00650FF8"/>
    <w:rsid w:val="00651F65"/>
    <w:rsid w:val="0065205E"/>
    <w:rsid w:val="00652FB8"/>
    <w:rsid w:val="00655072"/>
    <w:rsid w:val="0065522A"/>
    <w:rsid w:val="006560D2"/>
    <w:rsid w:val="00662B4A"/>
    <w:rsid w:val="00663CB2"/>
    <w:rsid w:val="00664682"/>
    <w:rsid w:val="00665F53"/>
    <w:rsid w:val="006700C8"/>
    <w:rsid w:val="00670D9C"/>
    <w:rsid w:val="00673D75"/>
    <w:rsid w:val="00675B61"/>
    <w:rsid w:val="006770DC"/>
    <w:rsid w:val="006770FE"/>
    <w:rsid w:val="00677356"/>
    <w:rsid w:val="00677A10"/>
    <w:rsid w:val="00677BF9"/>
    <w:rsid w:val="00682A8E"/>
    <w:rsid w:val="00682D01"/>
    <w:rsid w:val="006849A2"/>
    <w:rsid w:val="00684D2D"/>
    <w:rsid w:val="00685723"/>
    <w:rsid w:val="00690347"/>
    <w:rsid w:val="006907F7"/>
    <w:rsid w:val="00690996"/>
    <w:rsid w:val="006930A3"/>
    <w:rsid w:val="00694E9E"/>
    <w:rsid w:val="006954C0"/>
    <w:rsid w:val="00696A95"/>
    <w:rsid w:val="006A2157"/>
    <w:rsid w:val="006A2C0F"/>
    <w:rsid w:val="006A69B2"/>
    <w:rsid w:val="006B061D"/>
    <w:rsid w:val="006B1189"/>
    <w:rsid w:val="006B3B74"/>
    <w:rsid w:val="006B6AF6"/>
    <w:rsid w:val="006B7AC6"/>
    <w:rsid w:val="006C042E"/>
    <w:rsid w:val="006C0A08"/>
    <w:rsid w:val="006C1950"/>
    <w:rsid w:val="006C3A54"/>
    <w:rsid w:val="006C3C4B"/>
    <w:rsid w:val="006C45B5"/>
    <w:rsid w:val="006C48E5"/>
    <w:rsid w:val="006C5B7C"/>
    <w:rsid w:val="006C68E5"/>
    <w:rsid w:val="006C7B41"/>
    <w:rsid w:val="006D0641"/>
    <w:rsid w:val="006D1159"/>
    <w:rsid w:val="006D43EE"/>
    <w:rsid w:val="006D480E"/>
    <w:rsid w:val="006D5A43"/>
    <w:rsid w:val="006D76C5"/>
    <w:rsid w:val="006D7DF4"/>
    <w:rsid w:val="006E01AB"/>
    <w:rsid w:val="006E02C1"/>
    <w:rsid w:val="006E06AA"/>
    <w:rsid w:val="006E0C8D"/>
    <w:rsid w:val="006E18D8"/>
    <w:rsid w:val="006E2655"/>
    <w:rsid w:val="006E4430"/>
    <w:rsid w:val="006E6137"/>
    <w:rsid w:val="006E67EE"/>
    <w:rsid w:val="006E72C7"/>
    <w:rsid w:val="006E78BB"/>
    <w:rsid w:val="006E7A58"/>
    <w:rsid w:val="006E7E12"/>
    <w:rsid w:val="006E7F3E"/>
    <w:rsid w:val="006F14B9"/>
    <w:rsid w:val="006F2E3D"/>
    <w:rsid w:val="006F4439"/>
    <w:rsid w:val="006F4EC9"/>
    <w:rsid w:val="006F6CFD"/>
    <w:rsid w:val="00700EBD"/>
    <w:rsid w:val="00703960"/>
    <w:rsid w:val="00704969"/>
    <w:rsid w:val="00705422"/>
    <w:rsid w:val="007056C2"/>
    <w:rsid w:val="007058DB"/>
    <w:rsid w:val="007068AC"/>
    <w:rsid w:val="0070732E"/>
    <w:rsid w:val="00707473"/>
    <w:rsid w:val="007074A2"/>
    <w:rsid w:val="00712225"/>
    <w:rsid w:val="007129C4"/>
    <w:rsid w:val="00713489"/>
    <w:rsid w:val="00713E3E"/>
    <w:rsid w:val="0071533B"/>
    <w:rsid w:val="00715692"/>
    <w:rsid w:val="00715D7A"/>
    <w:rsid w:val="00715E89"/>
    <w:rsid w:val="00716423"/>
    <w:rsid w:val="007164E5"/>
    <w:rsid w:val="007207E3"/>
    <w:rsid w:val="00722644"/>
    <w:rsid w:val="007275AA"/>
    <w:rsid w:val="007303E9"/>
    <w:rsid w:val="007309AF"/>
    <w:rsid w:val="00731B0A"/>
    <w:rsid w:val="00734FEF"/>
    <w:rsid w:val="00735C8B"/>
    <w:rsid w:val="00742C09"/>
    <w:rsid w:val="007436DB"/>
    <w:rsid w:val="00744884"/>
    <w:rsid w:val="0074530F"/>
    <w:rsid w:val="00746B55"/>
    <w:rsid w:val="00747108"/>
    <w:rsid w:val="00747616"/>
    <w:rsid w:val="0074785B"/>
    <w:rsid w:val="00750E6C"/>
    <w:rsid w:val="007515BE"/>
    <w:rsid w:val="00753AB1"/>
    <w:rsid w:val="00754F0B"/>
    <w:rsid w:val="00754F50"/>
    <w:rsid w:val="0075777C"/>
    <w:rsid w:val="00757A4A"/>
    <w:rsid w:val="00760398"/>
    <w:rsid w:val="0076086F"/>
    <w:rsid w:val="007608D6"/>
    <w:rsid w:val="00761703"/>
    <w:rsid w:val="00762A30"/>
    <w:rsid w:val="00763433"/>
    <w:rsid w:val="00763C36"/>
    <w:rsid w:val="00764BD5"/>
    <w:rsid w:val="007658D1"/>
    <w:rsid w:val="00771390"/>
    <w:rsid w:val="00771D9F"/>
    <w:rsid w:val="00774D04"/>
    <w:rsid w:val="007757BE"/>
    <w:rsid w:val="00776F60"/>
    <w:rsid w:val="00777E0D"/>
    <w:rsid w:val="0078054B"/>
    <w:rsid w:val="007805C6"/>
    <w:rsid w:val="00781DAB"/>
    <w:rsid w:val="00784026"/>
    <w:rsid w:val="007849D0"/>
    <w:rsid w:val="007875DC"/>
    <w:rsid w:val="00790E84"/>
    <w:rsid w:val="00790ED7"/>
    <w:rsid w:val="0079348D"/>
    <w:rsid w:val="007969C8"/>
    <w:rsid w:val="00796BF3"/>
    <w:rsid w:val="007A0538"/>
    <w:rsid w:val="007A1324"/>
    <w:rsid w:val="007A18E5"/>
    <w:rsid w:val="007A4236"/>
    <w:rsid w:val="007A4D01"/>
    <w:rsid w:val="007A4DED"/>
    <w:rsid w:val="007B00B0"/>
    <w:rsid w:val="007B17E3"/>
    <w:rsid w:val="007B1998"/>
    <w:rsid w:val="007B560A"/>
    <w:rsid w:val="007C0289"/>
    <w:rsid w:val="007C3F38"/>
    <w:rsid w:val="007C679F"/>
    <w:rsid w:val="007C74C8"/>
    <w:rsid w:val="007C7FBC"/>
    <w:rsid w:val="007D1439"/>
    <w:rsid w:val="007D30F8"/>
    <w:rsid w:val="007D37F2"/>
    <w:rsid w:val="007D3DE9"/>
    <w:rsid w:val="007D5DE3"/>
    <w:rsid w:val="007D6E72"/>
    <w:rsid w:val="007D72F5"/>
    <w:rsid w:val="007E10B9"/>
    <w:rsid w:val="007E1E9E"/>
    <w:rsid w:val="007E1EAC"/>
    <w:rsid w:val="007E3C9B"/>
    <w:rsid w:val="007E3DD4"/>
    <w:rsid w:val="007E4B95"/>
    <w:rsid w:val="007E62E7"/>
    <w:rsid w:val="007F10C8"/>
    <w:rsid w:val="007F1D25"/>
    <w:rsid w:val="007F4DCD"/>
    <w:rsid w:val="00800462"/>
    <w:rsid w:val="008005F3"/>
    <w:rsid w:val="008019BC"/>
    <w:rsid w:val="00801AA3"/>
    <w:rsid w:val="00801D11"/>
    <w:rsid w:val="00801D5C"/>
    <w:rsid w:val="0080359F"/>
    <w:rsid w:val="00804C0A"/>
    <w:rsid w:val="0081240E"/>
    <w:rsid w:val="008143D3"/>
    <w:rsid w:val="008148AD"/>
    <w:rsid w:val="00815FA3"/>
    <w:rsid w:val="0082133C"/>
    <w:rsid w:val="00822F9A"/>
    <w:rsid w:val="00823F7B"/>
    <w:rsid w:val="008247F9"/>
    <w:rsid w:val="00825528"/>
    <w:rsid w:val="008262B7"/>
    <w:rsid w:val="00826C75"/>
    <w:rsid w:val="00827E61"/>
    <w:rsid w:val="00831003"/>
    <w:rsid w:val="00832585"/>
    <w:rsid w:val="00832DCF"/>
    <w:rsid w:val="008338DF"/>
    <w:rsid w:val="0083558A"/>
    <w:rsid w:val="00835D15"/>
    <w:rsid w:val="00837EC4"/>
    <w:rsid w:val="00841225"/>
    <w:rsid w:val="0084368C"/>
    <w:rsid w:val="008456E0"/>
    <w:rsid w:val="00845812"/>
    <w:rsid w:val="00851020"/>
    <w:rsid w:val="008518F0"/>
    <w:rsid w:val="0085228B"/>
    <w:rsid w:val="0085451E"/>
    <w:rsid w:val="008553EE"/>
    <w:rsid w:val="00857344"/>
    <w:rsid w:val="00860221"/>
    <w:rsid w:val="00861D24"/>
    <w:rsid w:val="00861F93"/>
    <w:rsid w:val="0086267D"/>
    <w:rsid w:val="00862C70"/>
    <w:rsid w:val="00862DD4"/>
    <w:rsid w:val="008648A9"/>
    <w:rsid w:val="00866F28"/>
    <w:rsid w:val="00873A71"/>
    <w:rsid w:val="00873CBC"/>
    <w:rsid w:val="0087565D"/>
    <w:rsid w:val="00875BD4"/>
    <w:rsid w:val="00877339"/>
    <w:rsid w:val="00877CCF"/>
    <w:rsid w:val="008802CF"/>
    <w:rsid w:val="0088132D"/>
    <w:rsid w:val="008867D1"/>
    <w:rsid w:val="00890893"/>
    <w:rsid w:val="00890959"/>
    <w:rsid w:val="008909A9"/>
    <w:rsid w:val="008911F3"/>
    <w:rsid w:val="008917F9"/>
    <w:rsid w:val="00891A59"/>
    <w:rsid w:val="00893A0A"/>
    <w:rsid w:val="00894B56"/>
    <w:rsid w:val="008955CE"/>
    <w:rsid w:val="00896F64"/>
    <w:rsid w:val="00897165"/>
    <w:rsid w:val="008A2227"/>
    <w:rsid w:val="008A3F51"/>
    <w:rsid w:val="008B00FD"/>
    <w:rsid w:val="008B02A9"/>
    <w:rsid w:val="008B08FA"/>
    <w:rsid w:val="008B1C62"/>
    <w:rsid w:val="008B311D"/>
    <w:rsid w:val="008B514C"/>
    <w:rsid w:val="008B579C"/>
    <w:rsid w:val="008B5F82"/>
    <w:rsid w:val="008B6A74"/>
    <w:rsid w:val="008C01DF"/>
    <w:rsid w:val="008C0CE5"/>
    <w:rsid w:val="008C2062"/>
    <w:rsid w:val="008C2A0D"/>
    <w:rsid w:val="008C3F97"/>
    <w:rsid w:val="008C4167"/>
    <w:rsid w:val="008C5FCA"/>
    <w:rsid w:val="008C71DA"/>
    <w:rsid w:val="008C79E4"/>
    <w:rsid w:val="008D135F"/>
    <w:rsid w:val="008D156E"/>
    <w:rsid w:val="008D2376"/>
    <w:rsid w:val="008D4008"/>
    <w:rsid w:val="008D448F"/>
    <w:rsid w:val="008D5CB6"/>
    <w:rsid w:val="008D624A"/>
    <w:rsid w:val="008D63C3"/>
    <w:rsid w:val="008D7F8E"/>
    <w:rsid w:val="008E0901"/>
    <w:rsid w:val="008E0B71"/>
    <w:rsid w:val="008E20AA"/>
    <w:rsid w:val="008E3AC5"/>
    <w:rsid w:val="008E4D86"/>
    <w:rsid w:val="008E5353"/>
    <w:rsid w:val="008E5EEF"/>
    <w:rsid w:val="008E6903"/>
    <w:rsid w:val="008E713C"/>
    <w:rsid w:val="008E7647"/>
    <w:rsid w:val="008F004E"/>
    <w:rsid w:val="008F0B9F"/>
    <w:rsid w:val="008F17BC"/>
    <w:rsid w:val="008F1E8F"/>
    <w:rsid w:val="008F2D82"/>
    <w:rsid w:val="008F2F6D"/>
    <w:rsid w:val="00901D18"/>
    <w:rsid w:val="0090438F"/>
    <w:rsid w:val="00905EDC"/>
    <w:rsid w:val="00906C9F"/>
    <w:rsid w:val="009120DD"/>
    <w:rsid w:val="00912203"/>
    <w:rsid w:val="009147DF"/>
    <w:rsid w:val="00915080"/>
    <w:rsid w:val="00916053"/>
    <w:rsid w:val="00916133"/>
    <w:rsid w:val="00916136"/>
    <w:rsid w:val="00917871"/>
    <w:rsid w:val="00917B8B"/>
    <w:rsid w:val="00917EBF"/>
    <w:rsid w:val="00920993"/>
    <w:rsid w:val="00921401"/>
    <w:rsid w:val="00922F5C"/>
    <w:rsid w:val="0092515B"/>
    <w:rsid w:val="009263A8"/>
    <w:rsid w:val="00927009"/>
    <w:rsid w:val="009318D4"/>
    <w:rsid w:val="009319BD"/>
    <w:rsid w:val="00935721"/>
    <w:rsid w:val="00935D52"/>
    <w:rsid w:val="00941C2B"/>
    <w:rsid w:val="0094229D"/>
    <w:rsid w:val="00943326"/>
    <w:rsid w:val="00943D66"/>
    <w:rsid w:val="00951B8D"/>
    <w:rsid w:val="00954325"/>
    <w:rsid w:val="0095500A"/>
    <w:rsid w:val="00955E3C"/>
    <w:rsid w:val="00956D03"/>
    <w:rsid w:val="00957A40"/>
    <w:rsid w:val="00960976"/>
    <w:rsid w:val="009615C3"/>
    <w:rsid w:val="0096343B"/>
    <w:rsid w:val="00964E9B"/>
    <w:rsid w:val="009653B6"/>
    <w:rsid w:val="0096578B"/>
    <w:rsid w:val="0096662B"/>
    <w:rsid w:val="0096695E"/>
    <w:rsid w:val="00971613"/>
    <w:rsid w:val="00972C3A"/>
    <w:rsid w:val="00975DAC"/>
    <w:rsid w:val="0097790C"/>
    <w:rsid w:val="00977CEB"/>
    <w:rsid w:val="009803C8"/>
    <w:rsid w:val="009818DE"/>
    <w:rsid w:val="009832B4"/>
    <w:rsid w:val="00983DBA"/>
    <w:rsid w:val="00986492"/>
    <w:rsid w:val="009875E7"/>
    <w:rsid w:val="00987EC4"/>
    <w:rsid w:val="009913F6"/>
    <w:rsid w:val="00991E61"/>
    <w:rsid w:val="00993E8C"/>
    <w:rsid w:val="00994C1C"/>
    <w:rsid w:val="00995196"/>
    <w:rsid w:val="0099629A"/>
    <w:rsid w:val="009975BD"/>
    <w:rsid w:val="00997B95"/>
    <w:rsid w:val="009A070F"/>
    <w:rsid w:val="009A0CFF"/>
    <w:rsid w:val="009A0FE0"/>
    <w:rsid w:val="009A190D"/>
    <w:rsid w:val="009A237B"/>
    <w:rsid w:val="009A2D3F"/>
    <w:rsid w:val="009A483F"/>
    <w:rsid w:val="009A4AC4"/>
    <w:rsid w:val="009A4B3A"/>
    <w:rsid w:val="009A6342"/>
    <w:rsid w:val="009B0132"/>
    <w:rsid w:val="009B0426"/>
    <w:rsid w:val="009B12D0"/>
    <w:rsid w:val="009B2846"/>
    <w:rsid w:val="009B74AF"/>
    <w:rsid w:val="009C351D"/>
    <w:rsid w:val="009C48E9"/>
    <w:rsid w:val="009C52A4"/>
    <w:rsid w:val="009C533B"/>
    <w:rsid w:val="009C54CD"/>
    <w:rsid w:val="009C5944"/>
    <w:rsid w:val="009D094B"/>
    <w:rsid w:val="009D2073"/>
    <w:rsid w:val="009D2ACB"/>
    <w:rsid w:val="009D3035"/>
    <w:rsid w:val="009D4791"/>
    <w:rsid w:val="009D5629"/>
    <w:rsid w:val="009D59CE"/>
    <w:rsid w:val="009D668A"/>
    <w:rsid w:val="009E0028"/>
    <w:rsid w:val="009E03BB"/>
    <w:rsid w:val="009E08C1"/>
    <w:rsid w:val="009E286A"/>
    <w:rsid w:val="009E6A47"/>
    <w:rsid w:val="009F0130"/>
    <w:rsid w:val="009F4903"/>
    <w:rsid w:val="009F651A"/>
    <w:rsid w:val="00A020E8"/>
    <w:rsid w:val="00A029E9"/>
    <w:rsid w:val="00A02F0D"/>
    <w:rsid w:val="00A109E5"/>
    <w:rsid w:val="00A11DBF"/>
    <w:rsid w:val="00A134E7"/>
    <w:rsid w:val="00A13C83"/>
    <w:rsid w:val="00A14C87"/>
    <w:rsid w:val="00A1546F"/>
    <w:rsid w:val="00A15AE6"/>
    <w:rsid w:val="00A16B1D"/>
    <w:rsid w:val="00A17FF0"/>
    <w:rsid w:val="00A200D8"/>
    <w:rsid w:val="00A20284"/>
    <w:rsid w:val="00A2073E"/>
    <w:rsid w:val="00A24800"/>
    <w:rsid w:val="00A25F9E"/>
    <w:rsid w:val="00A3135B"/>
    <w:rsid w:val="00A31FEA"/>
    <w:rsid w:val="00A32CB4"/>
    <w:rsid w:val="00A34E07"/>
    <w:rsid w:val="00A3530A"/>
    <w:rsid w:val="00A362A8"/>
    <w:rsid w:val="00A36F21"/>
    <w:rsid w:val="00A4452D"/>
    <w:rsid w:val="00A45B60"/>
    <w:rsid w:val="00A45C63"/>
    <w:rsid w:val="00A47D00"/>
    <w:rsid w:val="00A523A9"/>
    <w:rsid w:val="00A56396"/>
    <w:rsid w:val="00A56B75"/>
    <w:rsid w:val="00A62E02"/>
    <w:rsid w:val="00A63E3B"/>
    <w:rsid w:val="00A647BA"/>
    <w:rsid w:val="00A6496A"/>
    <w:rsid w:val="00A64EAC"/>
    <w:rsid w:val="00A6575E"/>
    <w:rsid w:val="00A65A56"/>
    <w:rsid w:val="00A67B0E"/>
    <w:rsid w:val="00A72D4B"/>
    <w:rsid w:val="00A73E05"/>
    <w:rsid w:val="00A74AE5"/>
    <w:rsid w:val="00A7722B"/>
    <w:rsid w:val="00A8036A"/>
    <w:rsid w:val="00A816B3"/>
    <w:rsid w:val="00A82088"/>
    <w:rsid w:val="00A82A76"/>
    <w:rsid w:val="00A84D6D"/>
    <w:rsid w:val="00A851AF"/>
    <w:rsid w:val="00A86283"/>
    <w:rsid w:val="00A90168"/>
    <w:rsid w:val="00A9063E"/>
    <w:rsid w:val="00A922F9"/>
    <w:rsid w:val="00A9369A"/>
    <w:rsid w:val="00A936DF"/>
    <w:rsid w:val="00A94408"/>
    <w:rsid w:val="00A944DD"/>
    <w:rsid w:val="00A956ED"/>
    <w:rsid w:val="00A97039"/>
    <w:rsid w:val="00A97094"/>
    <w:rsid w:val="00AA076E"/>
    <w:rsid w:val="00AA0923"/>
    <w:rsid w:val="00AA18B2"/>
    <w:rsid w:val="00AA199A"/>
    <w:rsid w:val="00AA1D25"/>
    <w:rsid w:val="00AA2926"/>
    <w:rsid w:val="00AA558A"/>
    <w:rsid w:val="00AA6CC2"/>
    <w:rsid w:val="00AA74BC"/>
    <w:rsid w:val="00AA7F00"/>
    <w:rsid w:val="00AB05EB"/>
    <w:rsid w:val="00AB1C84"/>
    <w:rsid w:val="00AB2696"/>
    <w:rsid w:val="00AB3A2F"/>
    <w:rsid w:val="00AB55E2"/>
    <w:rsid w:val="00AB66A0"/>
    <w:rsid w:val="00AB701A"/>
    <w:rsid w:val="00AB715E"/>
    <w:rsid w:val="00AC002D"/>
    <w:rsid w:val="00AC1700"/>
    <w:rsid w:val="00AC2ADA"/>
    <w:rsid w:val="00AC4E86"/>
    <w:rsid w:val="00AC553D"/>
    <w:rsid w:val="00AD3472"/>
    <w:rsid w:val="00AD4DAF"/>
    <w:rsid w:val="00AD655E"/>
    <w:rsid w:val="00AE0809"/>
    <w:rsid w:val="00AE0B39"/>
    <w:rsid w:val="00AE0C8E"/>
    <w:rsid w:val="00AE2C76"/>
    <w:rsid w:val="00AE3A43"/>
    <w:rsid w:val="00AE624E"/>
    <w:rsid w:val="00AE64CF"/>
    <w:rsid w:val="00AF0810"/>
    <w:rsid w:val="00AF0E98"/>
    <w:rsid w:val="00AF1C4E"/>
    <w:rsid w:val="00AF2826"/>
    <w:rsid w:val="00AF7199"/>
    <w:rsid w:val="00AF7AC3"/>
    <w:rsid w:val="00B002D8"/>
    <w:rsid w:val="00B0084C"/>
    <w:rsid w:val="00B02FCB"/>
    <w:rsid w:val="00B10095"/>
    <w:rsid w:val="00B10285"/>
    <w:rsid w:val="00B1172F"/>
    <w:rsid w:val="00B120C2"/>
    <w:rsid w:val="00B141DB"/>
    <w:rsid w:val="00B1442C"/>
    <w:rsid w:val="00B153FD"/>
    <w:rsid w:val="00B1621C"/>
    <w:rsid w:val="00B17555"/>
    <w:rsid w:val="00B207D2"/>
    <w:rsid w:val="00B21558"/>
    <w:rsid w:val="00B2167A"/>
    <w:rsid w:val="00B21705"/>
    <w:rsid w:val="00B21E36"/>
    <w:rsid w:val="00B23528"/>
    <w:rsid w:val="00B25C2D"/>
    <w:rsid w:val="00B27044"/>
    <w:rsid w:val="00B308D9"/>
    <w:rsid w:val="00B31CC2"/>
    <w:rsid w:val="00B34C3C"/>
    <w:rsid w:val="00B360B9"/>
    <w:rsid w:val="00B401CA"/>
    <w:rsid w:val="00B433C5"/>
    <w:rsid w:val="00B45B2A"/>
    <w:rsid w:val="00B46056"/>
    <w:rsid w:val="00B50121"/>
    <w:rsid w:val="00B504BD"/>
    <w:rsid w:val="00B51F27"/>
    <w:rsid w:val="00B551F7"/>
    <w:rsid w:val="00B61CD5"/>
    <w:rsid w:val="00B63752"/>
    <w:rsid w:val="00B64F41"/>
    <w:rsid w:val="00B65D33"/>
    <w:rsid w:val="00B66EF2"/>
    <w:rsid w:val="00B70E38"/>
    <w:rsid w:val="00B713BC"/>
    <w:rsid w:val="00B716AD"/>
    <w:rsid w:val="00B71828"/>
    <w:rsid w:val="00B75B81"/>
    <w:rsid w:val="00B76E86"/>
    <w:rsid w:val="00B8162B"/>
    <w:rsid w:val="00B82789"/>
    <w:rsid w:val="00B84B29"/>
    <w:rsid w:val="00B85866"/>
    <w:rsid w:val="00B92AA9"/>
    <w:rsid w:val="00B96794"/>
    <w:rsid w:val="00BA02FB"/>
    <w:rsid w:val="00BA3BB2"/>
    <w:rsid w:val="00BA4A80"/>
    <w:rsid w:val="00BA5257"/>
    <w:rsid w:val="00BA59FC"/>
    <w:rsid w:val="00BA5D81"/>
    <w:rsid w:val="00BA651B"/>
    <w:rsid w:val="00BA77EC"/>
    <w:rsid w:val="00BA78D1"/>
    <w:rsid w:val="00BA7A18"/>
    <w:rsid w:val="00BA7FE5"/>
    <w:rsid w:val="00BB003F"/>
    <w:rsid w:val="00BB1614"/>
    <w:rsid w:val="00BB1D49"/>
    <w:rsid w:val="00BB2F36"/>
    <w:rsid w:val="00BB443E"/>
    <w:rsid w:val="00BB55BD"/>
    <w:rsid w:val="00BB5A67"/>
    <w:rsid w:val="00BB757B"/>
    <w:rsid w:val="00BC0142"/>
    <w:rsid w:val="00BC5CD8"/>
    <w:rsid w:val="00BC60CE"/>
    <w:rsid w:val="00BD0A7B"/>
    <w:rsid w:val="00BD101A"/>
    <w:rsid w:val="00BD2C1D"/>
    <w:rsid w:val="00BD4BF3"/>
    <w:rsid w:val="00BD6866"/>
    <w:rsid w:val="00BD7EB2"/>
    <w:rsid w:val="00BE01C9"/>
    <w:rsid w:val="00BE0C8C"/>
    <w:rsid w:val="00BE122D"/>
    <w:rsid w:val="00BE1754"/>
    <w:rsid w:val="00BE2533"/>
    <w:rsid w:val="00BE4A1A"/>
    <w:rsid w:val="00BE521B"/>
    <w:rsid w:val="00BE7DBF"/>
    <w:rsid w:val="00BF01E5"/>
    <w:rsid w:val="00BF254F"/>
    <w:rsid w:val="00BF2A91"/>
    <w:rsid w:val="00BF37D4"/>
    <w:rsid w:val="00BF7845"/>
    <w:rsid w:val="00C00274"/>
    <w:rsid w:val="00C00FE6"/>
    <w:rsid w:val="00C01522"/>
    <w:rsid w:val="00C01959"/>
    <w:rsid w:val="00C0357A"/>
    <w:rsid w:val="00C03A5D"/>
    <w:rsid w:val="00C05E37"/>
    <w:rsid w:val="00C06700"/>
    <w:rsid w:val="00C06A5E"/>
    <w:rsid w:val="00C06FF9"/>
    <w:rsid w:val="00C111F2"/>
    <w:rsid w:val="00C11835"/>
    <w:rsid w:val="00C13796"/>
    <w:rsid w:val="00C1379E"/>
    <w:rsid w:val="00C13BA9"/>
    <w:rsid w:val="00C16212"/>
    <w:rsid w:val="00C201BB"/>
    <w:rsid w:val="00C21AA2"/>
    <w:rsid w:val="00C2260E"/>
    <w:rsid w:val="00C24A02"/>
    <w:rsid w:val="00C25922"/>
    <w:rsid w:val="00C27A5B"/>
    <w:rsid w:val="00C30426"/>
    <w:rsid w:val="00C30CCD"/>
    <w:rsid w:val="00C31958"/>
    <w:rsid w:val="00C33BF9"/>
    <w:rsid w:val="00C34C9C"/>
    <w:rsid w:val="00C35533"/>
    <w:rsid w:val="00C358A7"/>
    <w:rsid w:val="00C4012E"/>
    <w:rsid w:val="00C41836"/>
    <w:rsid w:val="00C426BC"/>
    <w:rsid w:val="00C43B15"/>
    <w:rsid w:val="00C44559"/>
    <w:rsid w:val="00C445A6"/>
    <w:rsid w:val="00C458DC"/>
    <w:rsid w:val="00C469B8"/>
    <w:rsid w:val="00C477D2"/>
    <w:rsid w:val="00C47911"/>
    <w:rsid w:val="00C50632"/>
    <w:rsid w:val="00C50F0A"/>
    <w:rsid w:val="00C52D85"/>
    <w:rsid w:val="00C56CBD"/>
    <w:rsid w:val="00C5703A"/>
    <w:rsid w:val="00C608FB"/>
    <w:rsid w:val="00C6164F"/>
    <w:rsid w:val="00C620E8"/>
    <w:rsid w:val="00C627D6"/>
    <w:rsid w:val="00C63237"/>
    <w:rsid w:val="00C64011"/>
    <w:rsid w:val="00C6485A"/>
    <w:rsid w:val="00C71393"/>
    <w:rsid w:val="00C72302"/>
    <w:rsid w:val="00C73AE7"/>
    <w:rsid w:val="00C741E5"/>
    <w:rsid w:val="00C7485B"/>
    <w:rsid w:val="00C7616C"/>
    <w:rsid w:val="00C7641B"/>
    <w:rsid w:val="00C81B0F"/>
    <w:rsid w:val="00C82273"/>
    <w:rsid w:val="00C82790"/>
    <w:rsid w:val="00C84BD5"/>
    <w:rsid w:val="00C84C80"/>
    <w:rsid w:val="00C86697"/>
    <w:rsid w:val="00C86C9D"/>
    <w:rsid w:val="00C90A20"/>
    <w:rsid w:val="00C917FE"/>
    <w:rsid w:val="00C940CC"/>
    <w:rsid w:val="00C953CB"/>
    <w:rsid w:val="00C9779D"/>
    <w:rsid w:val="00C9790C"/>
    <w:rsid w:val="00CA34F8"/>
    <w:rsid w:val="00CA35FC"/>
    <w:rsid w:val="00CA3984"/>
    <w:rsid w:val="00CA49D7"/>
    <w:rsid w:val="00CA5A84"/>
    <w:rsid w:val="00CA70A8"/>
    <w:rsid w:val="00CA7A61"/>
    <w:rsid w:val="00CA7A88"/>
    <w:rsid w:val="00CB027A"/>
    <w:rsid w:val="00CB1166"/>
    <w:rsid w:val="00CB24D4"/>
    <w:rsid w:val="00CB2EAD"/>
    <w:rsid w:val="00CB4A0E"/>
    <w:rsid w:val="00CB71D3"/>
    <w:rsid w:val="00CC0CCA"/>
    <w:rsid w:val="00CC1A35"/>
    <w:rsid w:val="00CC1F18"/>
    <w:rsid w:val="00CC24C7"/>
    <w:rsid w:val="00CC352D"/>
    <w:rsid w:val="00CC3FC0"/>
    <w:rsid w:val="00CC501B"/>
    <w:rsid w:val="00CC63B6"/>
    <w:rsid w:val="00CD2189"/>
    <w:rsid w:val="00CD5044"/>
    <w:rsid w:val="00CD50AD"/>
    <w:rsid w:val="00CD5558"/>
    <w:rsid w:val="00CD6F55"/>
    <w:rsid w:val="00CE2A00"/>
    <w:rsid w:val="00CE6BB9"/>
    <w:rsid w:val="00CE6E20"/>
    <w:rsid w:val="00CF0CD5"/>
    <w:rsid w:val="00CF606C"/>
    <w:rsid w:val="00D00502"/>
    <w:rsid w:val="00D0069B"/>
    <w:rsid w:val="00D03757"/>
    <w:rsid w:val="00D0384E"/>
    <w:rsid w:val="00D05605"/>
    <w:rsid w:val="00D059BF"/>
    <w:rsid w:val="00D06311"/>
    <w:rsid w:val="00D06EA1"/>
    <w:rsid w:val="00D07A2B"/>
    <w:rsid w:val="00D100D7"/>
    <w:rsid w:val="00D103C4"/>
    <w:rsid w:val="00D10561"/>
    <w:rsid w:val="00D1308C"/>
    <w:rsid w:val="00D13FF1"/>
    <w:rsid w:val="00D15DAB"/>
    <w:rsid w:val="00D23303"/>
    <w:rsid w:val="00D250FD"/>
    <w:rsid w:val="00D25A54"/>
    <w:rsid w:val="00D26BD2"/>
    <w:rsid w:val="00D33518"/>
    <w:rsid w:val="00D34288"/>
    <w:rsid w:val="00D3440E"/>
    <w:rsid w:val="00D37408"/>
    <w:rsid w:val="00D37A16"/>
    <w:rsid w:val="00D4238E"/>
    <w:rsid w:val="00D45AE1"/>
    <w:rsid w:val="00D45DE3"/>
    <w:rsid w:val="00D461F1"/>
    <w:rsid w:val="00D478B3"/>
    <w:rsid w:val="00D51169"/>
    <w:rsid w:val="00D553B1"/>
    <w:rsid w:val="00D55AB8"/>
    <w:rsid w:val="00D61B47"/>
    <w:rsid w:val="00D61C1F"/>
    <w:rsid w:val="00D6331B"/>
    <w:rsid w:val="00D650B6"/>
    <w:rsid w:val="00D67456"/>
    <w:rsid w:val="00D7043B"/>
    <w:rsid w:val="00D7236F"/>
    <w:rsid w:val="00D73263"/>
    <w:rsid w:val="00D73556"/>
    <w:rsid w:val="00D73E5F"/>
    <w:rsid w:val="00D75168"/>
    <w:rsid w:val="00D756BE"/>
    <w:rsid w:val="00D8010F"/>
    <w:rsid w:val="00D806EE"/>
    <w:rsid w:val="00D807F8"/>
    <w:rsid w:val="00D83495"/>
    <w:rsid w:val="00D84E0F"/>
    <w:rsid w:val="00D87269"/>
    <w:rsid w:val="00D90751"/>
    <w:rsid w:val="00D920D8"/>
    <w:rsid w:val="00D927E3"/>
    <w:rsid w:val="00D97677"/>
    <w:rsid w:val="00D97AE2"/>
    <w:rsid w:val="00DA2BAA"/>
    <w:rsid w:val="00DA332B"/>
    <w:rsid w:val="00DA35A4"/>
    <w:rsid w:val="00DA3CE1"/>
    <w:rsid w:val="00DA4DD2"/>
    <w:rsid w:val="00DA7492"/>
    <w:rsid w:val="00DB0C76"/>
    <w:rsid w:val="00DB3DD7"/>
    <w:rsid w:val="00DB4E92"/>
    <w:rsid w:val="00DB5E54"/>
    <w:rsid w:val="00DB73A6"/>
    <w:rsid w:val="00DC0BFB"/>
    <w:rsid w:val="00DC0CD2"/>
    <w:rsid w:val="00DC1100"/>
    <w:rsid w:val="00DC1DB7"/>
    <w:rsid w:val="00DC280C"/>
    <w:rsid w:val="00DC3076"/>
    <w:rsid w:val="00DC3AEC"/>
    <w:rsid w:val="00DC3F78"/>
    <w:rsid w:val="00DC4BA2"/>
    <w:rsid w:val="00DC59B9"/>
    <w:rsid w:val="00DC6D3E"/>
    <w:rsid w:val="00DD1C2E"/>
    <w:rsid w:val="00DD22A9"/>
    <w:rsid w:val="00DD3BEC"/>
    <w:rsid w:val="00DD6E66"/>
    <w:rsid w:val="00DD708D"/>
    <w:rsid w:val="00DE17DE"/>
    <w:rsid w:val="00DE3DC6"/>
    <w:rsid w:val="00DE4461"/>
    <w:rsid w:val="00DE5894"/>
    <w:rsid w:val="00DE7779"/>
    <w:rsid w:val="00DF5C94"/>
    <w:rsid w:val="00DF7A8F"/>
    <w:rsid w:val="00E00C5E"/>
    <w:rsid w:val="00E02538"/>
    <w:rsid w:val="00E02725"/>
    <w:rsid w:val="00E04ADC"/>
    <w:rsid w:val="00E04B00"/>
    <w:rsid w:val="00E0578E"/>
    <w:rsid w:val="00E0624E"/>
    <w:rsid w:val="00E06ED7"/>
    <w:rsid w:val="00E07E7C"/>
    <w:rsid w:val="00E10E15"/>
    <w:rsid w:val="00E11654"/>
    <w:rsid w:val="00E13C40"/>
    <w:rsid w:val="00E13C8C"/>
    <w:rsid w:val="00E13DD9"/>
    <w:rsid w:val="00E16F3B"/>
    <w:rsid w:val="00E17C13"/>
    <w:rsid w:val="00E22652"/>
    <w:rsid w:val="00E22742"/>
    <w:rsid w:val="00E239A8"/>
    <w:rsid w:val="00E23F7D"/>
    <w:rsid w:val="00E24C27"/>
    <w:rsid w:val="00E24C5E"/>
    <w:rsid w:val="00E30C90"/>
    <w:rsid w:val="00E3264E"/>
    <w:rsid w:val="00E3267B"/>
    <w:rsid w:val="00E32FC6"/>
    <w:rsid w:val="00E3301D"/>
    <w:rsid w:val="00E3474D"/>
    <w:rsid w:val="00E34DEE"/>
    <w:rsid w:val="00E35F18"/>
    <w:rsid w:val="00E36C1B"/>
    <w:rsid w:val="00E4022A"/>
    <w:rsid w:val="00E41FB8"/>
    <w:rsid w:val="00E42739"/>
    <w:rsid w:val="00E428D5"/>
    <w:rsid w:val="00E42A41"/>
    <w:rsid w:val="00E42B72"/>
    <w:rsid w:val="00E44079"/>
    <w:rsid w:val="00E45A84"/>
    <w:rsid w:val="00E46AD3"/>
    <w:rsid w:val="00E47D9B"/>
    <w:rsid w:val="00E50A40"/>
    <w:rsid w:val="00E50D5E"/>
    <w:rsid w:val="00E549E5"/>
    <w:rsid w:val="00E5504D"/>
    <w:rsid w:val="00E556D9"/>
    <w:rsid w:val="00E55B96"/>
    <w:rsid w:val="00E561E5"/>
    <w:rsid w:val="00E56865"/>
    <w:rsid w:val="00E60ED2"/>
    <w:rsid w:val="00E61E06"/>
    <w:rsid w:val="00E62D07"/>
    <w:rsid w:val="00E63690"/>
    <w:rsid w:val="00E64B8D"/>
    <w:rsid w:val="00E64DD6"/>
    <w:rsid w:val="00E650BC"/>
    <w:rsid w:val="00E677F4"/>
    <w:rsid w:val="00E70EA0"/>
    <w:rsid w:val="00E73429"/>
    <w:rsid w:val="00E73471"/>
    <w:rsid w:val="00E756F9"/>
    <w:rsid w:val="00E8015C"/>
    <w:rsid w:val="00E835C4"/>
    <w:rsid w:val="00E83F9B"/>
    <w:rsid w:val="00E84289"/>
    <w:rsid w:val="00E842C5"/>
    <w:rsid w:val="00E84CF1"/>
    <w:rsid w:val="00E857CC"/>
    <w:rsid w:val="00E8795D"/>
    <w:rsid w:val="00E9188A"/>
    <w:rsid w:val="00E940C9"/>
    <w:rsid w:val="00E94364"/>
    <w:rsid w:val="00E97147"/>
    <w:rsid w:val="00E9770B"/>
    <w:rsid w:val="00EA0226"/>
    <w:rsid w:val="00EA28BB"/>
    <w:rsid w:val="00EA3F9F"/>
    <w:rsid w:val="00EA46B7"/>
    <w:rsid w:val="00EA4BB5"/>
    <w:rsid w:val="00EA5B03"/>
    <w:rsid w:val="00EA5B73"/>
    <w:rsid w:val="00EA60CE"/>
    <w:rsid w:val="00EA7499"/>
    <w:rsid w:val="00EB1207"/>
    <w:rsid w:val="00EB1C74"/>
    <w:rsid w:val="00EB217B"/>
    <w:rsid w:val="00EB2634"/>
    <w:rsid w:val="00EB3D83"/>
    <w:rsid w:val="00EB4C55"/>
    <w:rsid w:val="00EB6835"/>
    <w:rsid w:val="00EB6CCA"/>
    <w:rsid w:val="00EC1A26"/>
    <w:rsid w:val="00EC1D4F"/>
    <w:rsid w:val="00EC1EA2"/>
    <w:rsid w:val="00EC21CD"/>
    <w:rsid w:val="00EC2BF4"/>
    <w:rsid w:val="00EC53C4"/>
    <w:rsid w:val="00EC5BE1"/>
    <w:rsid w:val="00EC6462"/>
    <w:rsid w:val="00EC6760"/>
    <w:rsid w:val="00ED0505"/>
    <w:rsid w:val="00ED230A"/>
    <w:rsid w:val="00ED2FDF"/>
    <w:rsid w:val="00ED3D7F"/>
    <w:rsid w:val="00ED7B51"/>
    <w:rsid w:val="00EE20A9"/>
    <w:rsid w:val="00EE383E"/>
    <w:rsid w:val="00EE62C7"/>
    <w:rsid w:val="00EE73D1"/>
    <w:rsid w:val="00EE7AD2"/>
    <w:rsid w:val="00EF1AF4"/>
    <w:rsid w:val="00EF3237"/>
    <w:rsid w:val="00EF34FB"/>
    <w:rsid w:val="00EF6AFB"/>
    <w:rsid w:val="00EF6B58"/>
    <w:rsid w:val="00EF7636"/>
    <w:rsid w:val="00EF7CAD"/>
    <w:rsid w:val="00F00B2C"/>
    <w:rsid w:val="00F01FE9"/>
    <w:rsid w:val="00F02352"/>
    <w:rsid w:val="00F0333F"/>
    <w:rsid w:val="00F04C94"/>
    <w:rsid w:val="00F05D22"/>
    <w:rsid w:val="00F07071"/>
    <w:rsid w:val="00F115EF"/>
    <w:rsid w:val="00F12458"/>
    <w:rsid w:val="00F126CC"/>
    <w:rsid w:val="00F2028F"/>
    <w:rsid w:val="00F20719"/>
    <w:rsid w:val="00F21648"/>
    <w:rsid w:val="00F24FC4"/>
    <w:rsid w:val="00F255DE"/>
    <w:rsid w:val="00F25CF5"/>
    <w:rsid w:val="00F2679A"/>
    <w:rsid w:val="00F301E5"/>
    <w:rsid w:val="00F30217"/>
    <w:rsid w:val="00F33287"/>
    <w:rsid w:val="00F3428B"/>
    <w:rsid w:val="00F35F49"/>
    <w:rsid w:val="00F36F04"/>
    <w:rsid w:val="00F37355"/>
    <w:rsid w:val="00F4095E"/>
    <w:rsid w:val="00F42786"/>
    <w:rsid w:val="00F43DD5"/>
    <w:rsid w:val="00F46164"/>
    <w:rsid w:val="00F4705D"/>
    <w:rsid w:val="00F528E8"/>
    <w:rsid w:val="00F57D79"/>
    <w:rsid w:val="00F602C2"/>
    <w:rsid w:val="00F6224F"/>
    <w:rsid w:val="00F63219"/>
    <w:rsid w:val="00F67759"/>
    <w:rsid w:val="00F67C6F"/>
    <w:rsid w:val="00F71A9D"/>
    <w:rsid w:val="00F72D8A"/>
    <w:rsid w:val="00F73C92"/>
    <w:rsid w:val="00F73E4B"/>
    <w:rsid w:val="00F74B26"/>
    <w:rsid w:val="00F74C1E"/>
    <w:rsid w:val="00F751CB"/>
    <w:rsid w:val="00F76A2D"/>
    <w:rsid w:val="00F82287"/>
    <w:rsid w:val="00F843FC"/>
    <w:rsid w:val="00F85D48"/>
    <w:rsid w:val="00F86459"/>
    <w:rsid w:val="00F9085E"/>
    <w:rsid w:val="00F975AB"/>
    <w:rsid w:val="00FA3297"/>
    <w:rsid w:val="00FA4ACC"/>
    <w:rsid w:val="00FA4B5B"/>
    <w:rsid w:val="00FA7DA6"/>
    <w:rsid w:val="00FB13D2"/>
    <w:rsid w:val="00FB1C7D"/>
    <w:rsid w:val="00FB4CF9"/>
    <w:rsid w:val="00FB5CAF"/>
    <w:rsid w:val="00FC1238"/>
    <w:rsid w:val="00FC3A67"/>
    <w:rsid w:val="00FC4A77"/>
    <w:rsid w:val="00FC4FBE"/>
    <w:rsid w:val="00FC6A7E"/>
    <w:rsid w:val="00FC7DD4"/>
    <w:rsid w:val="00FD4E8A"/>
    <w:rsid w:val="00FD5460"/>
    <w:rsid w:val="00FD6B5D"/>
    <w:rsid w:val="00FD6F99"/>
    <w:rsid w:val="00FD75C8"/>
    <w:rsid w:val="00FE000C"/>
    <w:rsid w:val="00FE2495"/>
    <w:rsid w:val="00FE2581"/>
    <w:rsid w:val="00FE2582"/>
    <w:rsid w:val="00FE33AE"/>
    <w:rsid w:val="00FF19B4"/>
    <w:rsid w:val="00FF533F"/>
    <w:rsid w:val="00FF6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ocId w14:val="6157A854"/>
  <w15:docId w15:val="{7CB340E7-0F49-46B0-ABFD-D18D694E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99" w:unhideWhenUsed="1"/>
    <w:lsdException w:name="caption" w:locked="1" w:semiHidden="1" w:unhideWhenUsed="1" w:qFormat="1"/>
    <w:lsdException w:name="table of figures" w:locked="1" w:semiHidden="1" w:uiPriority="99" w:unhideWhenUsed="1"/>
    <w:lsdException w:name="envelope address" w:locked="1" w:semiHidden="1" w:uiPriority="99" w:unhideWhenUsed="1"/>
    <w:lsdException w:name="envelope return" w:locked="1" w:semiHidden="1" w:uiPriority="99" w:unhideWhenUsed="1"/>
    <w:lsdException w:name="footnote reference" w:locked="1" w:semiHidden="1" w:unhideWhenUsed="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iPriority="99" w:unhideWhenUsed="1"/>
    <w:lsdException w:name="macro" w:locked="1" w:semiHidden="1" w:uiPriority="99" w:unhideWhenUsed="1"/>
    <w:lsdException w:name="toa heading" w:locked="1" w:semiHidden="1" w:uiPriority="99" w:unhideWhenUsed="1"/>
    <w:lsdException w:name="List" w:locked="1" w:semiHidden="1" w:unhideWhenUsed="1"/>
    <w:lsdException w:name="List Bullet" w:locked="1" w:semiHidden="1"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2"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w:locked="1" w:semiHidden="1" w:uiPriority="99" w:unhideWhenUsed="1"/>
    <w:lsdException w:name="Body Text Indent" w:locked="1" w:semiHidden="1"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iPriority="99"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iPriority="99"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semiHidden="1"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1457"/>
    <w:pPr>
      <w:spacing w:after="0" w:line="240" w:lineRule="auto"/>
      <w:ind w:firstLine="709"/>
      <w:jc w:val="both"/>
    </w:pPr>
    <w:rPr>
      <w:rFonts w:cs="Arial"/>
      <w:color w:val="000000"/>
      <w:sz w:val="28"/>
      <w:szCs w:val="28"/>
    </w:rPr>
  </w:style>
  <w:style w:type="paragraph" w:styleId="10">
    <w:name w:val="heading 1"/>
    <w:basedOn w:val="a"/>
    <w:next w:val="a"/>
    <w:link w:val="12"/>
    <w:qFormat/>
    <w:rsid w:val="00CC24C7"/>
    <w:pPr>
      <w:autoSpaceDE w:val="0"/>
      <w:autoSpaceDN w:val="0"/>
      <w:adjustRightInd w:val="0"/>
      <w:spacing w:line="221" w:lineRule="auto"/>
      <w:ind w:left="482" w:right="403"/>
      <w:jc w:val="center"/>
      <w:outlineLvl w:val="0"/>
    </w:pPr>
    <w:rPr>
      <w:rFonts w:cs="Times New Roman"/>
      <w:b/>
      <w:bCs/>
      <w:caps/>
    </w:rPr>
  </w:style>
  <w:style w:type="paragraph" w:styleId="20">
    <w:name w:val="heading 2"/>
    <w:basedOn w:val="a"/>
    <w:next w:val="a"/>
    <w:link w:val="22"/>
    <w:qFormat/>
    <w:rsid w:val="001A7655"/>
    <w:pPr>
      <w:keepNext/>
      <w:widowControl w:val="0"/>
      <w:autoSpaceDE w:val="0"/>
      <w:autoSpaceDN w:val="0"/>
      <w:adjustRightInd w:val="0"/>
      <w:ind w:left="440"/>
      <w:outlineLvl w:val="1"/>
    </w:pPr>
    <w:rPr>
      <w:rFonts w:cs="Times New Roman"/>
      <w:b/>
      <w:bCs/>
      <w:caps/>
      <w:sz w:val="24"/>
      <w:szCs w:val="24"/>
    </w:rPr>
  </w:style>
  <w:style w:type="paragraph" w:styleId="3">
    <w:name w:val="heading 3"/>
    <w:basedOn w:val="a"/>
    <w:next w:val="a"/>
    <w:link w:val="30"/>
    <w:qFormat/>
    <w:rsid w:val="001A7655"/>
    <w:pPr>
      <w:keepNext/>
      <w:widowControl w:val="0"/>
      <w:autoSpaceDE w:val="0"/>
      <w:autoSpaceDN w:val="0"/>
      <w:adjustRightInd w:val="0"/>
      <w:spacing w:line="220" w:lineRule="auto"/>
      <w:ind w:right="-8" w:firstLine="851"/>
      <w:outlineLvl w:val="2"/>
    </w:pPr>
    <w:rPr>
      <w:rFonts w:cs="Times New Roman"/>
      <w:caps/>
    </w:rPr>
  </w:style>
  <w:style w:type="paragraph" w:styleId="4">
    <w:name w:val="heading 4"/>
    <w:basedOn w:val="a"/>
    <w:next w:val="a"/>
    <w:link w:val="40"/>
    <w:qFormat/>
    <w:rsid w:val="001A7655"/>
    <w:pPr>
      <w:keepNext/>
      <w:widowControl w:val="0"/>
      <w:autoSpaceDE w:val="0"/>
      <w:autoSpaceDN w:val="0"/>
      <w:adjustRightInd w:val="0"/>
      <w:spacing w:before="240" w:after="60" w:line="260" w:lineRule="auto"/>
      <w:ind w:right="200" w:firstLine="460"/>
      <w:outlineLvl w:val="3"/>
    </w:pPr>
    <w:rPr>
      <w:rFonts w:cs="Times New Roman"/>
      <w:b/>
      <w:bCs/>
      <w:caps/>
    </w:rPr>
  </w:style>
  <w:style w:type="paragraph" w:styleId="5">
    <w:name w:val="heading 5"/>
    <w:basedOn w:val="a"/>
    <w:next w:val="a"/>
    <w:link w:val="50"/>
    <w:qFormat/>
    <w:rsid w:val="001A7655"/>
    <w:pPr>
      <w:keepNext/>
      <w:widowControl w:val="0"/>
      <w:numPr>
        <w:numId w:val="1"/>
      </w:numPr>
      <w:autoSpaceDE w:val="0"/>
      <w:autoSpaceDN w:val="0"/>
      <w:adjustRightInd w:val="0"/>
      <w:ind w:right="-8" w:firstLine="131"/>
      <w:outlineLvl w:val="4"/>
    </w:pPr>
    <w:rPr>
      <w:rFonts w:cs="Times New Roman"/>
      <w:caps/>
    </w:rPr>
  </w:style>
  <w:style w:type="paragraph" w:styleId="6">
    <w:name w:val="heading 6"/>
    <w:basedOn w:val="a"/>
    <w:next w:val="a"/>
    <w:link w:val="60"/>
    <w:qFormat/>
    <w:rsid w:val="001A7655"/>
    <w:pPr>
      <w:keepNext/>
      <w:widowControl w:val="0"/>
      <w:autoSpaceDE w:val="0"/>
      <w:autoSpaceDN w:val="0"/>
      <w:adjustRightInd w:val="0"/>
      <w:spacing w:before="100"/>
      <w:ind w:right="-8" w:firstLine="851"/>
      <w:outlineLvl w:val="5"/>
    </w:pPr>
    <w:rPr>
      <w:rFonts w:cs="Times New Roman"/>
      <w:caps/>
    </w:rPr>
  </w:style>
  <w:style w:type="paragraph" w:styleId="7">
    <w:name w:val="heading 7"/>
    <w:basedOn w:val="a"/>
    <w:next w:val="a"/>
    <w:link w:val="70"/>
    <w:qFormat/>
    <w:rsid w:val="001A7655"/>
    <w:pPr>
      <w:keepNext/>
      <w:widowControl w:val="0"/>
      <w:autoSpaceDE w:val="0"/>
      <w:autoSpaceDN w:val="0"/>
      <w:adjustRightInd w:val="0"/>
      <w:spacing w:before="40" w:line="260" w:lineRule="auto"/>
      <w:ind w:right="200" w:firstLine="460"/>
      <w:jc w:val="center"/>
      <w:outlineLvl w:val="6"/>
    </w:pPr>
    <w:rPr>
      <w:rFonts w:cs="Times New Roman"/>
      <w:b/>
      <w:bCs/>
      <w:caps/>
      <w:sz w:val="26"/>
      <w:szCs w:val="26"/>
    </w:rPr>
  </w:style>
  <w:style w:type="paragraph" w:styleId="8">
    <w:name w:val="heading 8"/>
    <w:basedOn w:val="a"/>
    <w:next w:val="a"/>
    <w:link w:val="80"/>
    <w:qFormat/>
    <w:rsid w:val="001A7655"/>
    <w:pPr>
      <w:keepNext/>
      <w:widowControl w:val="0"/>
      <w:autoSpaceDE w:val="0"/>
      <w:autoSpaceDN w:val="0"/>
      <w:adjustRightInd w:val="0"/>
      <w:spacing w:before="40" w:line="260" w:lineRule="auto"/>
      <w:ind w:right="200"/>
      <w:jc w:val="center"/>
      <w:outlineLvl w:val="7"/>
    </w:pPr>
    <w:rPr>
      <w:rFonts w:cs="Times New Roman"/>
      <w:caps/>
      <w:sz w:val="26"/>
      <w:szCs w:val="26"/>
    </w:rPr>
  </w:style>
  <w:style w:type="paragraph" w:styleId="9">
    <w:name w:val="heading 9"/>
    <w:basedOn w:val="a"/>
    <w:next w:val="a"/>
    <w:link w:val="90"/>
    <w:qFormat/>
    <w:rsid w:val="001A7655"/>
    <w:pPr>
      <w:keepNext/>
      <w:widowControl w:val="0"/>
      <w:autoSpaceDE w:val="0"/>
      <w:autoSpaceDN w:val="0"/>
      <w:adjustRightInd w:val="0"/>
      <w:spacing w:before="40" w:line="260" w:lineRule="auto"/>
      <w:jc w:val="center"/>
      <w:outlineLvl w:val="8"/>
    </w:pPr>
    <w:rPr>
      <w:rFonts w:cs="Times New Roman"/>
      <w:cap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locked/>
    <w:rsid w:val="00CC24C7"/>
    <w:rPr>
      <w:rFonts w:cs="Times New Roman"/>
      <w:b/>
      <w:sz w:val="28"/>
      <w:lang w:val="ru-RU" w:eastAsia="ru-RU"/>
    </w:rPr>
  </w:style>
  <w:style w:type="character" w:customStyle="1" w:styleId="22">
    <w:name w:val="Заголовок 2 Знак"/>
    <w:basedOn w:val="a0"/>
    <w:link w:val="20"/>
    <w:locked/>
    <w:rsid w:val="00784026"/>
    <w:rPr>
      <w:rFonts w:cs="Times New Roman"/>
      <w:b/>
      <w:sz w:val="24"/>
    </w:rPr>
  </w:style>
  <w:style w:type="character" w:customStyle="1" w:styleId="30">
    <w:name w:val="Заголовок 3 Знак"/>
    <w:basedOn w:val="a0"/>
    <w:link w:val="3"/>
    <w:locked/>
    <w:rsid w:val="00784026"/>
    <w:rPr>
      <w:rFonts w:cs="Times New Roman"/>
      <w:sz w:val="28"/>
    </w:rPr>
  </w:style>
  <w:style w:type="character" w:customStyle="1" w:styleId="40">
    <w:name w:val="Заголовок 4 Знак"/>
    <w:basedOn w:val="a0"/>
    <w:link w:val="4"/>
    <w:locked/>
    <w:rsid w:val="00784026"/>
    <w:rPr>
      <w:rFonts w:cs="Times New Roman"/>
      <w:b/>
      <w:sz w:val="28"/>
    </w:rPr>
  </w:style>
  <w:style w:type="character" w:customStyle="1" w:styleId="50">
    <w:name w:val="Заголовок 5 Знак"/>
    <w:basedOn w:val="a0"/>
    <w:link w:val="5"/>
    <w:uiPriority w:val="9"/>
    <w:locked/>
    <w:rsid w:val="00EA60CE"/>
    <w:rPr>
      <w:caps/>
      <w:color w:val="000000"/>
      <w:sz w:val="28"/>
      <w:szCs w:val="28"/>
    </w:rPr>
  </w:style>
  <w:style w:type="character" w:customStyle="1" w:styleId="60">
    <w:name w:val="Заголовок 6 Знак"/>
    <w:basedOn w:val="a0"/>
    <w:link w:val="6"/>
    <w:locked/>
    <w:rsid w:val="000248AF"/>
    <w:rPr>
      <w:rFonts w:cs="Times New Roman"/>
      <w:sz w:val="28"/>
    </w:rPr>
  </w:style>
  <w:style w:type="character" w:customStyle="1" w:styleId="70">
    <w:name w:val="Заголовок 7 Знак"/>
    <w:basedOn w:val="a0"/>
    <w:link w:val="7"/>
    <w:locked/>
    <w:rsid w:val="00EA60CE"/>
    <w:rPr>
      <w:rFonts w:cs="Times New Roman"/>
      <w:b/>
      <w:sz w:val="26"/>
    </w:rPr>
  </w:style>
  <w:style w:type="character" w:customStyle="1" w:styleId="80">
    <w:name w:val="Заголовок 8 Знак"/>
    <w:basedOn w:val="a0"/>
    <w:link w:val="8"/>
    <w:locked/>
    <w:rsid w:val="00EA60CE"/>
    <w:rPr>
      <w:rFonts w:cs="Times New Roman"/>
      <w:sz w:val="26"/>
    </w:rPr>
  </w:style>
  <w:style w:type="character" w:customStyle="1" w:styleId="90">
    <w:name w:val="Заголовок 9 Знак"/>
    <w:basedOn w:val="a0"/>
    <w:link w:val="9"/>
    <w:locked/>
    <w:rsid w:val="00EA60CE"/>
    <w:rPr>
      <w:rFonts w:cs="Times New Roman"/>
      <w:sz w:val="26"/>
    </w:rPr>
  </w:style>
  <w:style w:type="paragraph" w:styleId="a3">
    <w:name w:val="List Paragraph"/>
    <w:basedOn w:val="a"/>
    <w:link w:val="a4"/>
    <w:uiPriority w:val="34"/>
    <w:qFormat/>
    <w:rsid w:val="009263A8"/>
    <w:pPr>
      <w:ind w:left="720"/>
      <w:contextualSpacing/>
      <w:jc w:val="left"/>
    </w:pPr>
    <w:rPr>
      <w:rFonts w:cs="Times New Roman"/>
      <w:color w:val="auto"/>
      <w:szCs w:val="20"/>
    </w:rPr>
  </w:style>
  <w:style w:type="character" w:styleId="a5">
    <w:name w:val="FollowedHyperlink"/>
    <w:basedOn w:val="a0"/>
    <w:uiPriority w:val="99"/>
    <w:rsid w:val="000248AF"/>
    <w:rPr>
      <w:rFonts w:cs="Times New Roman"/>
      <w:color w:val="800080"/>
      <w:u w:val="single"/>
    </w:rPr>
  </w:style>
  <w:style w:type="character" w:customStyle="1" w:styleId="a6">
    <w:name w:val="Нижний колонтитул Знак"/>
    <w:link w:val="a7"/>
    <w:locked/>
    <w:rsid w:val="00EA60CE"/>
    <w:rPr>
      <w:sz w:val="24"/>
    </w:rPr>
  </w:style>
  <w:style w:type="paragraph" w:styleId="a7">
    <w:name w:val="footer"/>
    <w:basedOn w:val="a"/>
    <w:link w:val="a6"/>
    <w:rsid w:val="001A7655"/>
    <w:pPr>
      <w:tabs>
        <w:tab w:val="center" w:pos="4677"/>
        <w:tab w:val="right" w:pos="9355"/>
      </w:tabs>
    </w:pPr>
    <w:rPr>
      <w:rFonts w:cs="Times New Roman"/>
      <w:caps/>
      <w:sz w:val="24"/>
      <w:szCs w:val="24"/>
    </w:rPr>
  </w:style>
  <w:style w:type="character" w:customStyle="1" w:styleId="13">
    <w:name w:val="Нижний колонтитул Знак1"/>
    <w:basedOn w:val="a0"/>
    <w:uiPriority w:val="99"/>
    <w:semiHidden/>
    <w:rsid w:val="009D668A"/>
    <w:rPr>
      <w:rFonts w:cs="Arial"/>
      <w:color w:val="000000"/>
      <w:spacing w:val="-4"/>
      <w:sz w:val="28"/>
      <w:szCs w:val="28"/>
    </w:rPr>
  </w:style>
  <w:style w:type="table" w:styleId="a8">
    <w:name w:val="Table Grid"/>
    <w:basedOn w:val="a1"/>
    <w:uiPriority w:val="59"/>
    <w:rsid w:val="009D2ACB"/>
    <w:pPr>
      <w:spacing w:after="0" w:line="240" w:lineRule="auto"/>
    </w:pPr>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link w:val="14"/>
    <w:uiPriority w:val="99"/>
    <w:qFormat/>
    <w:rsid w:val="001A7655"/>
    <w:pPr>
      <w:jc w:val="center"/>
    </w:pPr>
    <w:rPr>
      <w:rFonts w:cs="Times New Roman"/>
      <w:caps/>
      <w:szCs w:val="24"/>
    </w:rPr>
  </w:style>
  <w:style w:type="paragraph" w:customStyle="1" w:styleId="15">
    <w:name w:val="Основной 1 см"/>
    <w:basedOn w:val="a"/>
    <w:link w:val="16"/>
    <w:rsid w:val="000248AF"/>
    <w:pPr>
      <w:ind w:firstLine="567"/>
    </w:pPr>
    <w:rPr>
      <w:rFonts w:ascii="Calibri" w:hAnsi="Calibri" w:cs="Times New Roman"/>
      <w:caps/>
      <w:szCs w:val="20"/>
    </w:rPr>
  </w:style>
  <w:style w:type="character" w:customStyle="1" w:styleId="14">
    <w:name w:val="Заголовок Знак1"/>
    <w:basedOn w:val="a0"/>
    <w:link w:val="a9"/>
    <w:uiPriority w:val="99"/>
    <w:locked/>
    <w:rsid w:val="000248AF"/>
    <w:rPr>
      <w:rFonts w:cs="Times New Roman"/>
      <w:sz w:val="24"/>
    </w:rPr>
  </w:style>
  <w:style w:type="character" w:customStyle="1" w:styleId="16">
    <w:name w:val="Основной 1 см Знак"/>
    <w:link w:val="15"/>
    <w:locked/>
    <w:rsid w:val="000248AF"/>
    <w:rPr>
      <w:rFonts w:ascii="Calibri" w:hAnsi="Calibri"/>
      <w:sz w:val="28"/>
    </w:rPr>
  </w:style>
  <w:style w:type="paragraph" w:customStyle="1" w:styleId="17">
    <w:name w:val="Обычный1"/>
    <w:rsid w:val="001A7655"/>
    <w:pPr>
      <w:widowControl w:val="0"/>
      <w:spacing w:after="0" w:line="240" w:lineRule="auto"/>
      <w:jc w:val="both"/>
    </w:pPr>
    <w:rPr>
      <w:rFonts w:cs="Arial"/>
      <w:spacing w:val="-4"/>
      <w:sz w:val="16"/>
      <w:szCs w:val="28"/>
    </w:rPr>
  </w:style>
  <w:style w:type="character" w:customStyle="1" w:styleId="140">
    <w:name w:val="Нижний колонтитул Знак14"/>
    <w:basedOn w:val="a0"/>
    <w:uiPriority w:val="99"/>
    <w:semiHidden/>
    <w:rsid w:val="009D668A"/>
    <w:rPr>
      <w:rFonts w:cs="Arial"/>
      <w:color w:val="000000"/>
      <w:spacing w:val="-4"/>
      <w:sz w:val="28"/>
      <w:szCs w:val="28"/>
    </w:rPr>
  </w:style>
  <w:style w:type="character" w:customStyle="1" w:styleId="130">
    <w:name w:val="Нижний колонтитул Знак13"/>
    <w:basedOn w:val="a0"/>
    <w:uiPriority w:val="99"/>
    <w:semiHidden/>
    <w:rsid w:val="009D668A"/>
    <w:rPr>
      <w:rFonts w:cs="Arial"/>
      <w:color w:val="000000"/>
      <w:spacing w:val="-4"/>
      <w:sz w:val="28"/>
      <w:szCs w:val="28"/>
    </w:rPr>
  </w:style>
  <w:style w:type="character" w:customStyle="1" w:styleId="120">
    <w:name w:val="Нижний колонтитул Знак12"/>
    <w:basedOn w:val="a0"/>
    <w:uiPriority w:val="99"/>
    <w:semiHidden/>
    <w:rsid w:val="009D668A"/>
    <w:rPr>
      <w:rFonts w:cs="Arial"/>
      <w:color w:val="000000"/>
      <w:spacing w:val="-4"/>
      <w:sz w:val="28"/>
      <w:szCs w:val="28"/>
    </w:rPr>
  </w:style>
  <w:style w:type="character" w:customStyle="1" w:styleId="111">
    <w:name w:val="Нижний колонтитул Знак11"/>
    <w:basedOn w:val="a0"/>
    <w:uiPriority w:val="99"/>
    <w:semiHidden/>
    <w:rsid w:val="009D668A"/>
    <w:rPr>
      <w:rFonts w:cs="Arial"/>
      <w:color w:val="000000"/>
      <w:spacing w:val="-4"/>
      <w:sz w:val="28"/>
      <w:szCs w:val="28"/>
    </w:rPr>
  </w:style>
  <w:style w:type="character" w:customStyle="1" w:styleId="aa">
    <w:name w:val="Основной текст Знак"/>
    <w:link w:val="ab"/>
    <w:locked/>
    <w:rsid w:val="00EA60CE"/>
    <w:rPr>
      <w:sz w:val="24"/>
    </w:rPr>
  </w:style>
  <w:style w:type="paragraph" w:styleId="ab">
    <w:name w:val="Body Text"/>
    <w:basedOn w:val="a"/>
    <w:link w:val="aa"/>
    <w:uiPriority w:val="99"/>
    <w:rsid w:val="001A7655"/>
    <w:pPr>
      <w:spacing w:after="120"/>
    </w:pPr>
    <w:rPr>
      <w:rFonts w:cs="Times New Roman"/>
      <w:caps/>
      <w:sz w:val="24"/>
      <w:szCs w:val="24"/>
    </w:rPr>
  </w:style>
  <w:style w:type="character" w:customStyle="1" w:styleId="18">
    <w:name w:val="Основной текст Знак1"/>
    <w:basedOn w:val="a0"/>
    <w:uiPriority w:val="99"/>
    <w:semiHidden/>
    <w:rsid w:val="009D668A"/>
    <w:rPr>
      <w:rFonts w:cs="Arial"/>
      <w:color w:val="000000"/>
      <w:spacing w:val="-4"/>
      <w:sz w:val="28"/>
      <w:szCs w:val="28"/>
    </w:rPr>
  </w:style>
  <w:style w:type="character" w:styleId="ac">
    <w:name w:val="page number"/>
    <w:basedOn w:val="a0"/>
    <w:rsid w:val="001A7655"/>
    <w:rPr>
      <w:rFonts w:cs="Times New Roman"/>
    </w:rPr>
  </w:style>
  <w:style w:type="paragraph" w:styleId="ad">
    <w:name w:val="Normal (Web)"/>
    <w:basedOn w:val="a"/>
    <w:uiPriority w:val="99"/>
    <w:rsid w:val="001A7655"/>
    <w:pPr>
      <w:ind w:firstLine="600"/>
    </w:pPr>
    <w:rPr>
      <w:rFonts w:cs="Times New Roman"/>
      <w:caps/>
      <w:sz w:val="24"/>
      <w:szCs w:val="24"/>
    </w:rPr>
  </w:style>
  <w:style w:type="paragraph" w:customStyle="1" w:styleId="19">
    <w:name w:val="Абзац списка1"/>
    <w:basedOn w:val="a"/>
    <w:uiPriority w:val="99"/>
    <w:qFormat/>
    <w:rsid w:val="001A7655"/>
    <w:pPr>
      <w:spacing w:after="200" w:line="276" w:lineRule="auto"/>
      <w:ind w:left="720"/>
    </w:pPr>
    <w:rPr>
      <w:rFonts w:ascii="Calibri" w:hAnsi="Calibri" w:cs="Times New Roman"/>
      <w:caps/>
      <w:sz w:val="22"/>
      <w:szCs w:val="22"/>
      <w:lang w:eastAsia="en-US"/>
    </w:rPr>
  </w:style>
  <w:style w:type="paragraph" w:styleId="23">
    <w:name w:val="Body Text Indent 2"/>
    <w:basedOn w:val="a"/>
    <w:link w:val="24"/>
    <w:rsid w:val="001A7655"/>
    <w:pPr>
      <w:widowControl w:val="0"/>
      <w:autoSpaceDE w:val="0"/>
      <w:autoSpaceDN w:val="0"/>
      <w:adjustRightInd w:val="0"/>
      <w:spacing w:line="220" w:lineRule="auto"/>
      <w:ind w:right="-8" w:firstLine="851"/>
    </w:pPr>
    <w:rPr>
      <w:rFonts w:cs="Times New Roman"/>
      <w:caps/>
    </w:rPr>
  </w:style>
  <w:style w:type="character" w:customStyle="1" w:styleId="24">
    <w:name w:val="Основной текст с отступом 2 Знак"/>
    <w:basedOn w:val="a0"/>
    <w:link w:val="23"/>
    <w:locked/>
    <w:rsid w:val="00EA60CE"/>
    <w:rPr>
      <w:rFonts w:cs="Times New Roman"/>
      <w:sz w:val="28"/>
    </w:rPr>
  </w:style>
  <w:style w:type="character" w:customStyle="1" w:styleId="31">
    <w:name w:val="Основной текст с отступом 3 Знак"/>
    <w:link w:val="32"/>
    <w:locked/>
    <w:rsid w:val="00EA60CE"/>
    <w:rPr>
      <w:sz w:val="28"/>
    </w:rPr>
  </w:style>
  <w:style w:type="paragraph" w:styleId="32">
    <w:name w:val="Body Text Indent 3"/>
    <w:basedOn w:val="a"/>
    <w:link w:val="31"/>
    <w:rsid w:val="001A7655"/>
    <w:pPr>
      <w:widowControl w:val="0"/>
      <w:autoSpaceDE w:val="0"/>
      <w:autoSpaceDN w:val="0"/>
      <w:adjustRightInd w:val="0"/>
      <w:spacing w:before="120"/>
      <w:ind w:right="-6" w:firstLine="851"/>
    </w:pPr>
    <w:rPr>
      <w:rFonts w:cs="Times New Roman"/>
      <w:caps/>
    </w:rPr>
  </w:style>
  <w:style w:type="character" w:customStyle="1" w:styleId="310">
    <w:name w:val="Основной текст с отступом 3 Знак1"/>
    <w:basedOn w:val="a0"/>
    <w:uiPriority w:val="99"/>
    <w:semiHidden/>
    <w:rsid w:val="009D668A"/>
    <w:rPr>
      <w:rFonts w:cs="Arial"/>
      <w:color w:val="000000"/>
      <w:spacing w:val="-4"/>
      <w:sz w:val="16"/>
      <w:szCs w:val="16"/>
    </w:rPr>
  </w:style>
  <w:style w:type="paragraph" w:customStyle="1" w:styleId="xl25">
    <w:name w:val="xl25"/>
    <w:basedOn w:val="a"/>
    <w:rsid w:val="001A7655"/>
    <w:pPr>
      <w:spacing w:before="100" w:beforeAutospacing="1" w:after="100" w:afterAutospacing="1"/>
      <w:jc w:val="center"/>
    </w:pPr>
    <w:rPr>
      <w:rFonts w:ascii="Arial Unicode MS" w:eastAsia="Arial Unicode MS" w:cs="Arial Unicode MS"/>
      <w:caps/>
      <w:sz w:val="26"/>
      <w:szCs w:val="26"/>
    </w:rPr>
  </w:style>
  <w:style w:type="character" w:customStyle="1" w:styleId="141">
    <w:name w:val="Основной текст Знак14"/>
    <w:basedOn w:val="a0"/>
    <w:uiPriority w:val="99"/>
    <w:semiHidden/>
    <w:rsid w:val="009D668A"/>
    <w:rPr>
      <w:rFonts w:cs="Arial"/>
      <w:color w:val="000000"/>
      <w:spacing w:val="-4"/>
      <w:sz w:val="28"/>
      <w:szCs w:val="28"/>
    </w:rPr>
  </w:style>
  <w:style w:type="character" w:customStyle="1" w:styleId="131">
    <w:name w:val="Основной текст Знак13"/>
    <w:basedOn w:val="a0"/>
    <w:uiPriority w:val="99"/>
    <w:semiHidden/>
    <w:rsid w:val="009D668A"/>
    <w:rPr>
      <w:rFonts w:cs="Arial"/>
      <w:color w:val="000000"/>
      <w:spacing w:val="-4"/>
      <w:sz w:val="28"/>
      <w:szCs w:val="28"/>
    </w:rPr>
  </w:style>
  <w:style w:type="character" w:customStyle="1" w:styleId="121">
    <w:name w:val="Основной текст Знак12"/>
    <w:basedOn w:val="a0"/>
    <w:uiPriority w:val="99"/>
    <w:semiHidden/>
    <w:rsid w:val="009D668A"/>
    <w:rPr>
      <w:rFonts w:cs="Arial"/>
      <w:color w:val="000000"/>
      <w:spacing w:val="-4"/>
      <w:sz w:val="28"/>
      <w:szCs w:val="28"/>
    </w:rPr>
  </w:style>
  <w:style w:type="character" w:customStyle="1" w:styleId="112">
    <w:name w:val="Основной текст Знак11"/>
    <w:basedOn w:val="a0"/>
    <w:uiPriority w:val="99"/>
    <w:semiHidden/>
    <w:rsid w:val="009D668A"/>
    <w:rPr>
      <w:rFonts w:cs="Arial"/>
      <w:color w:val="000000"/>
      <w:spacing w:val="-4"/>
      <w:sz w:val="28"/>
      <w:szCs w:val="28"/>
    </w:rPr>
  </w:style>
  <w:style w:type="paragraph" w:customStyle="1" w:styleId="FR1">
    <w:name w:val="FR1"/>
    <w:rsid w:val="00EA60CE"/>
    <w:pPr>
      <w:widowControl w:val="0"/>
      <w:autoSpaceDE w:val="0"/>
      <w:autoSpaceDN w:val="0"/>
      <w:adjustRightInd w:val="0"/>
      <w:spacing w:before="40" w:after="0" w:line="240" w:lineRule="auto"/>
      <w:jc w:val="both"/>
    </w:pPr>
    <w:rPr>
      <w:rFonts w:ascii="Arial" w:hAnsi="Arial" w:cs="Arial"/>
      <w:spacing w:val="-4"/>
    </w:rPr>
  </w:style>
  <w:style w:type="paragraph" w:styleId="ae">
    <w:name w:val="header"/>
    <w:basedOn w:val="a"/>
    <w:link w:val="af"/>
    <w:rsid w:val="001A7655"/>
    <w:pPr>
      <w:tabs>
        <w:tab w:val="center" w:pos="4677"/>
        <w:tab w:val="right" w:pos="9355"/>
      </w:tabs>
    </w:pPr>
    <w:rPr>
      <w:rFonts w:cs="Times New Roman"/>
      <w:caps/>
      <w:sz w:val="24"/>
      <w:szCs w:val="24"/>
    </w:rPr>
  </w:style>
  <w:style w:type="character" w:customStyle="1" w:styleId="af">
    <w:name w:val="Верхний колонтитул Знак"/>
    <w:basedOn w:val="a0"/>
    <w:link w:val="ae"/>
    <w:locked/>
    <w:rsid w:val="00EA60CE"/>
    <w:rPr>
      <w:rFonts w:cs="Times New Roman"/>
      <w:sz w:val="24"/>
    </w:rPr>
  </w:style>
  <w:style w:type="character" w:styleId="af0">
    <w:name w:val="annotation reference"/>
    <w:basedOn w:val="a0"/>
    <w:rsid w:val="00EA60CE"/>
    <w:rPr>
      <w:rFonts w:cs="Times New Roman"/>
      <w:sz w:val="16"/>
    </w:rPr>
  </w:style>
  <w:style w:type="paragraph" w:customStyle="1" w:styleId="FR5">
    <w:name w:val="FR5"/>
    <w:rsid w:val="001A7655"/>
    <w:pPr>
      <w:widowControl w:val="0"/>
      <w:autoSpaceDE w:val="0"/>
      <w:autoSpaceDN w:val="0"/>
      <w:adjustRightInd w:val="0"/>
      <w:spacing w:before="140" w:after="0" w:line="240" w:lineRule="auto"/>
      <w:ind w:left="1880"/>
    </w:pPr>
    <w:rPr>
      <w:rFonts w:cs="Arial"/>
      <w:b/>
      <w:bCs/>
      <w:spacing w:val="-4"/>
      <w:sz w:val="12"/>
      <w:szCs w:val="12"/>
    </w:rPr>
  </w:style>
  <w:style w:type="paragraph" w:customStyle="1" w:styleId="FR4">
    <w:name w:val="FR4"/>
    <w:rsid w:val="001A7655"/>
    <w:pPr>
      <w:widowControl w:val="0"/>
      <w:autoSpaceDE w:val="0"/>
      <w:autoSpaceDN w:val="0"/>
      <w:adjustRightInd w:val="0"/>
      <w:spacing w:after="0" w:line="380" w:lineRule="auto"/>
      <w:ind w:left="920" w:hanging="200"/>
    </w:pPr>
    <w:rPr>
      <w:rFonts w:ascii="Arial" w:hAnsi="Arial" w:cs="Arial"/>
      <w:b/>
      <w:bCs/>
      <w:spacing w:val="-4"/>
      <w:sz w:val="28"/>
      <w:szCs w:val="28"/>
    </w:rPr>
  </w:style>
  <w:style w:type="character" w:customStyle="1" w:styleId="314">
    <w:name w:val="Основной текст с отступом 3 Знак14"/>
    <w:basedOn w:val="a0"/>
    <w:uiPriority w:val="99"/>
    <w:semiHidden/>
    <w:rsid w:val="009D668A"/>
    <w:rPr>
      <w:rFonts w:cs="Arial"/>
      <w:color w:val="000000"/>
      <w:spacing w:val="-4"/>
      <w:sz w:val="16"/>
      <w:szCs w:val="16"/>
    </w:rPr>
  </w:style>
  <w:style w:type="character" w:customStyle="1" w:styleId="313">
    <w:name w:val="Основной текст с отступом 3 Знак13"/>
    <w:basedOn w:val="a0"/>
    <w:uiPriority w:val="99"/>
    <w:semiHidden/>
    <w:rsid w:val="009D668A"/>
    <w:rPr>
      <w:rFonts w:cs="Arial"/>
      <w:color w:val="000000"/>
      <w:spacing w:val="-4"/>
      <w:sz w:val="16"/>
      <w:szCs w:val="16"/>
    </w:rPr>
  </w:style>
  <w:style w:type="character" w:customStyle="1" w:styleId="312">
    <w:name w:val="Основной текст с отступом 3 Знак12"/>
    <w:basedOn w:val="a0"/>
    <w:uiPriority w:val="99"/>
    <w:semiHidden/>
    <w:rsid w:val="009D668A"/>
    <w:rPr>
      <w:rFonts w:cs="Arial"/>
      <w:color w:val="000000"/>
      <w:spacing w:val="-4"/>
      <w:sz w:val="16"/>
      <w:szCs w:val="16"/>
    </w:rPr>
  </w:style>
  <w:style w:type="character" w:customStyle="1" w:styleId="311">
    <w:name w:val="Основной текст с отступом 3 Знак11"/>
    <w:basedOn w:val="a0"/>
    <w:uiPriority w:val="99"/>
    <w:semiHidden/>
    <w:rsid w:val="009D668A"/>
    <w:rPr>
      <w:rFonts w:cs="Arial"/>
      <w:color w:val="000000"/>
      <w:spacing w:val="-4"/>
      <w:sz w:val="16"/>
      <w:szCs w:val="16"/>
    </w:rPr>
  </w:style>
  <w:style w:type="paragraph" w:customStyle="1" w:styleId="FR2">
    <w:name w:val="FR2"/>
    <w:rsid w:val="00EA60CE"/>
    <w:pPr>
      <w:widowControl w:val="0"/>
      <w:snapToGrid w:val="0"/>
      <w:spacing w:before="60" w:after="0" w:line="360" w:lineRule="auto"/>
      <w:ind w:firstLine="740"/>
    </w:pPr>
    <w:rPr>
      <w:rFonts w:ascii="Arial" w:hAnsi="Arial" w:cs="Arial"/>
      <w:spacing w:val="-4"/>
      <w:sz w:val="24"/>
      <w:szCs w:val="28"/>
    </w:rPr>
  </w:style>
  <w:style w:type="character" w:styleId="af1">
    <w:name w:val="Hyperlink"/>
    <w:basedOn w:val="a0"/>
    <w:rsid w:val="00D25A54"/>
    <w:rPr>
      <w:rFonts w:cs="Times New Roman"/>
      <w:color w:val="0000FF"/>
      <w:u w:val="single"/>
    </w:rPr>
  </w:style>
  <w:style w:type="character" w:customStyle="1" w:styleId="1a">
    <w:name w:val="Заголовок №1_"/>
    <w:link w:val="1b"/>
    <w:locked/>
    <w:rsid w:val="00E70EA0"/>
    <w:rPr>
      <w:sz w:val="26"/>
    </w:rPr>
  </w:style>
  <w:style w:type="paragraph" w:customStyle="1" w:styleId="1b">
    <w:name w:val="Заголовок №1"/>
    <w:basedOn w:val="a"/>
    <w:link w:val="1a"/>
    <w:rsid w:val="00E70EA0"/>
    <w:pPr>
      <w:shd w:val="clear" w:color="auto" w:fill="FFFFFF"/>
      <w:spacing w:line="480" w:lineRule="exact"/>
      <w:outlineLvl w:val="0"/>
    </w:pPr>
    <w:rPr>
      <w:caps/>
      <w:sz w:val="26"/>
      <w:szCs w:val="26"/>
    </w:rPr>
  </w:style>
  <w:style w:type="character" w:customStyle="1" w:styleId="af2">
    <w:name w:val="Основной текст_"/>
    <w:link w:val="1c"/>
    <w:locked/>
    <w:rsid w:val="00E70EA0"/>
    <w:rPr>
      <w:sz w:val="26"/>
    </w:rPr>
  </w:style>
  <w:style w:type="paragraph" w:customStyle="1" w:styleId="1c">
    <w:name w:val="Основной текст1"/>
    <w:basedOn w:val="a"/>
    <w:link w:val="af2"/>
    <w:uiPriority w:val="99"/>
    <w:rsid w:val="00E70EA0"/>
    <w:pPr>
      <w:shd w:val="clear" w:color="auto" w:fill="FFFFFF"/>
      <w:spacing w:line="480" w:lineRule="exact"/>
      <w:ind w:hanging="360"/>
    </w:pPr>
    <w:rPr>
      <w:caps/>
      <w:sz w:val="26"/>
      <w:szCs w:val="26"/>
    </w:rPr>
  </w:style>
  <w:style w:type="character" w:customStyle="1" w:styleId="25">
    <w:name w:val="Основной текст (2)_"/>
    <w:link w:val="26"/>
    <w:locked/>
    <w:rsid w:val="00E70EA0"/>
    <w:rPr>
      <w:sz w:val="8"/>
    </w:rPr>
  </w:style>
  <w:style w:type="paragraph" w:customStyle="1" w:styleId="26">
    <w:name w:val="Основной текст (2)"/>
    <w:basedOn w:val="a"/>
    <w:link w:val="25"/>
    <w:rsid w:val="00E70EA0"/>
    <w:pPr>
      <w:shd w:val="clear" w:color="auto" w:fill="FFFFFF"/>
      <w:spacing w:after="120" w:line="240" w:lineRule="atLeast"/>
    </w:pPr>
    <w:rPr>
      <w:caps/>
      <w:sz w:val="8"/>
      <w:szCs w:val="8"/>
    </w:rPr>
  </w:style>
  <w:style w:type="paragraph" w:customStyle="1" w:styleId="27">
    <w:name w:val="Основной текст2"/>
    <w:basedOn w:val="a"/>
    <w:rsid w:val="0052690F"/>
    <w:pPr>
      <w:widowControl w:val="0"/>
      <w:shd w:val="clear" w:color="auto" w:fill="FFFFFF"/>
      <w:spacing w:line="346" w:lineRule="exact"/>
    </w:pPr>
    <w:rPr>
      <w:rFonts w:cs="Times New Roman"/>
      <w:caps/>
      <w:sz w:val="17"/>
      <w:szCs w:val="17"/>
    </w:rPr>
  </w:style>
  <w:style w:type="paragraph" w:styleId="af3">
    <w:name w:val="Balloon Text"/>
    <w:basedOn w:val="a"/>
    <w:link w:val="af4"/>
    <w:uiPriority w:val="99"/>
    <w:rsid w:val="00B21558"/>
    <w:rPr>
      <w:rFonts w:ascii="Tahoma" w:hAnsi="Tahoma" w:cs="Times New Roman"/>
      <w:sz w:val="16"/>
      <w:szCs w:val="16"/>
    </w:rPr>
  </w:style>
  <w:style w:type="character" w:customStyle="1" w:styleId="af4">
    <w:name w:val="Текст выноски Знак"/>
    <w:basedOn w:val="a0"/>
    <w:link w:val="af3"/>
    <w:uiPriority w:val="99"/>
    <w:locked/>
    <w:rsid w:val="00B21558"/>
    <w:rPr>
      <w:rFonts w:ascii="Tahoma" w:hAnsi="Tahoma" w:cs="Times New Roman"/>
      <w:caps/>
      <w:sz w:val="16"/>
    </w:rPr>
  </w:style>
  <w:style w:type="paragraph" w:styleId="28">
    <w:name w:val="Body Text 2"/>
    <w:basedOn w:val="a"/>
    <w:link w:val="29"/>
    <w:rsid w:val="00EA60CE"/>
    <w:pPr>
      <w:spacing w:after="120" w:line="480" w:lineRule="auto"/>
    </w:pPr>
    <w:rPr>
      <w:rFonts w:cs="Times New Roman"/>
    </w:rPr>
  </w:style>
  <w:style w:type="character" w:customStyle="1" w:styleId="29">
    <w:name w:val="Основной текст 2 Знак"/>
    <w:basedOn w:val="a0"/>
    <w:link w:val="28"/>
    <w:locked/>
    <w:rsid w:val="00EA60CE"/>
    <w:rPr>
      <w:rFonts w:ascii="Arial" w:hAnsi="Arial" w:cs="Times New Roman"/>
      <w:caps/>
      <w:sz w:val="28"/>
    </w:rPr>
  </w:style>
  <w:style w:type="paragraph" w:styleId="af5">
    <w:name w:val="Body Text Indent"/>
    <w:basedOn w:val="a"/>
    <w:link w:val="af6"/>
    <w:rsid w:val="00EA60CE"/>
    <w:pPr>
      <w:spacing w:after="120"/>
      <w:ind w:left="283"/>
    </w:pPr>
    <w:rPr>
      <w:rFonts w:cs="Times New Roman"/>
    </w:rPr>
  </w:style>
  <w:style w:type="character" w:customStyle="1" w:styleId="af6">
    <w:name w:val="Основной текст с отступом Знак"/>
    <w:basedOn w:val="a0"/>
    <w:link w:val="af5"/>
    <w:locked/>
    <w:rsid w:val="00EA60CE"/>
    <w:rPr>
      <w:rFonts w:ascii="Arial" w:hAnsi="Arial" w:cs="Times New Roman"/>
      <w:caps/>
      <w:sz w:val="28"/>
    </w:rPr>
  </w:style>
  <w:style w:type="paragraph" w:styleId="af7">
    <w:name w:val="List Bullet"/>
    <w:basedOn w:val="a"/>
    <w:rsid w:val="00EA60CE"/>
    <w:pPr>
      <w:tabs>
        <w:tab w:val="num" w:pos="0"/>
      </w:tabs>
      <w:ind w:hanging="360"/>
    </w:pPr>
    <w:rPr>
      <w:rFonts w:cs="Times New Roman"/>
      <w:caps/>
      <w:sz w:val="24"/>
      <w:szCs w:val="24"/>
    </w:rPr>
  </w:style>
  <w:style w:type="paragraph" w:styleId="af8">
    <w:name w:val="annotation text"/>
    <w:basedOn w:val="a"/>
    <w:link w:val="af9"/>
    <w:rsid w:val="00EA60CE"/>
    <w:rPr>
      <w:rFonts w:cs="Times New Roman"/>
      <w:caps/>
      <w:sz w:val="20"/>
      <w:szCs w:val="20"/>
    </w:rPr>
  </w:style>
  <w:style w:type="character" w:customStyle="1" w:styleId="af9">
    <w:name w:val="Текст примечания Знак"/>
    <w:basedOn w:val="a0"/>
    <w:link w:val="af8"/>
    <w:locked/>
    <w:rsid w:val="00EA60CE"/>
    <w:rPr>
      <w:rFonts w:cs="Times New Roman"/>
    </w:rPr>
  </w:style>
  <w:style w:type="paragraph" w:styleId="afa">
    <w:name w:val="annotation subject"/>
    <w:basedOn w:val="af8"/>
    <w:next w:val="af8"/>
    <w:link w:val="afb"/>
    <w:rsid w:val="00EA60CE"/>
    <w:rPr>
      <w:b/>
      <w:bCs/>
    </w:rPr>
  </w:style>
  <w:style w:type="character" w:customStyle="1" w:styleId="afb">
    <w:name w:val="Тема примечания Знак"/>
    <w:basedOn w:val="af9"/>
    <w:link w:val="afa"/>
    <w:locked/>
    <w:rsid w:val="00EA60CE"/>
    <w:rPr>
      <w:rFonts w:cs="Times New Roman"/>
      <w:b/>
    </w:rPr>
  </w:style>
  <w:style w:type="table" w:customStyle="1" w:styleId="1d">
    <w:name w:val="Сетка таблицы1"/>
    <w:rsid w:val="00784026"/>
    <w:pPr>
      <w:spacing w:after="0" w:line="240" w:lineRule="auto"/>
    </w:pPr>
    <w:rPr>
      <w:rFonts w:ascii="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84026"/>
    <w:pPr>
      <w:autoSpaceDE w:val="0"/>
      <w:autoSpaceDN w:val="0"/>
      <w:adjustRightInd w:val="0"/>
      <w:spacing w:after="0" w:line="240" w:lineRule="auto"/>
    </w:pPr>
    <w:rPr>
      <w:rFonts w:cs="Arial"/>
      <w:color w:val="000000"/>
      <w:spacing w:val="-4"/>
      <w:sz w:val="24"/>
      <w:szCs w:val="24"/>
    </w:rPr>
  </w:style>
  <w:style w:type="paragraph" w:customStyle="1" w:styleId="bodytext">
    <w:name w:val="bodytext"/>
    <w:basedOn w:val="a"/>
    <w:rsid w:val="00784026"/>
    <w:pPr>
      <w:spacing w:before="100" w:beforeAutospacing="1" w:after="100" w:afterAutospacing="1"/>
    </w:pPr>
    <w:rPr>
      <w:rFonts w:cs="Times New Roman"/>
      <w:caps/>
      <w:sz w:val="24"/>
      <w:szCs w:val="24"/>
    </w:rPr>
  </w:style>
  <w:style w:type="paragraph" w:customStyle="1" w:styleId="optionstable">
    <w:name w:val="optionstable"/>
    <w:basedOn w:val="a"/>
    <w:rsid w:val="00784026"/>
    <w:pPr>
      <w:spacing w:before="100" w:beforeAutospacing="1" w:after="100" w:afterAutospacing="1"/>
    </w:pPr>
    <w:rPr>
      <w:rFonts w:cs="Times New Roman"/>
      <w:caps/>
      <w:sz w:val="24"/>
      <w:szCs w:val="24"/>
    </w:rPr>
  </w:style>
  <w:style w:type="paragraph" w:customStyle="1" w:styleId="optionsdescript">
    <w:name w:val="optionsdescript"/>
    <w:basedOn w:val="a"/>
    <w:rsid w:val="00784026"/>
    <w:pPr>
      <w:spacing w:before="100" w:beforeAutospacing="1" w:after="100" w:afterAutospacing="1"/>
    </w:pPr>
    <w:rPr>
      <w:rFonts w:cs="Times New Roman"/>
      <w:caps/>
      <w:sz w:val="24"/>
      <w:szCs w:val="24"/>
    </w:rPr>
  </w:style>
  <w:style w:type="paragraph" w:customStyle="1" w:styleId="Iniiaiieoaenonionooiii">
    <w:name w:val="Iniiaiie oaeno n ionooiii"/>
    <w:basedOn w:val="Default"/>
    <w:next w:val="Default"/>
    <w:rsid w:val="00784026"/>
    <w:rPr>
      <w:color w:val="auto"/>
    </w:rPr>
  </w:style>
  <w:style w:type="paragraph" w:styleId="afc">
    <w:name w:val="Block Text"/>
    <w:basedOn w:val="a"/>
    <w:rsid w:val="00784026"/>
    <w:pPr>
      <w:tabs>
        <w:tab w:val="left" w:pos="900"/>
      </w:tabs>
      <w:ind w:left="900" w:right="96" w:hanging="360"/>
    </w:pPr>
    <w:rPr>
      <w:rFonts w:cs="Times New Roman"/>
      <w:caps/>
      <w:szCs w:val="24"/>
    </w:rPr>
  </w:style>
  <w:style w:type="paragraph" w:customStyle="1" w:styleId="150">
    <w:name w:val="Знак15"/>
    <w:basedOn w:val="a"/>
    <w:rsid w:val="00784026"/>
    <w:pPr>
      <w:tabs>
        <w:tab w:val="num" w:pos="643"/>
      </w:tabs>
      <w:spacing w:after="160" w:line="240" w:lineRule="exact"/>
    </w:pPr>
    <w:rPr>
      <w:rFonts w:ascii="Verdana" w:hAnsi="Verdana" w:cs="Verdana"/>
      <w:caps/>
      <w:sz w:val="20"/>
      <w:szCs w:val="20"/>
      <w:lang w:val="en-US" w:eastAsia="en-US"/>
    </w:rPr>
  </w:style>
  <w:style w:type="paragraph" w:customStyle="1" w:styleId="ConsPlusNormal">
    <w:name w:val="ConsPlusNormal"/>
    <w:rsid w:val="00784026"/>
    <w:pPr>
      <w:widowControl w:val="0"/>
      <w:autoSpaceDE w:val="0"/>
      <w:autoSpaceDN w:val="0"/>
      <w:adjustRightInd w:val="0"/>
      <w:spacing w:after="0" w:line="240" w:lineRule="auto"/>
      <w:ind w:firstLine="720"/>
    </w:pPr>
    <w:rPr>
      <w:rFonts w:ascii="Arial" w:hAnsi="Arial" w:cs="Arial"/>
      <w:spacing w:val="-4"/>
      <w:sz w:val="28"/>
      <w:szCs w:val="28"/>
    </w:rPr>
  </w:style>
  <w:style w:type="paragraph" w:customStyle="1" w:styleId="ConsPlusNonformat">
    <w:name w:val="ConsPlusNonformat"/>
    <w:rsid w:val="00784026"/>
    <w:pPr>
      <w:widowControl w:val="0"/>
      <w:autoSpaceDE w:val="0"/>
      <w:autoSpaceDN w:val="0"/>
      <w:adjustRightInd w:val="0"/>
      <w:spacing w:after="0" w:line="240" w:lineRule="auto"/>
    </w:pPr>
    <w:rPr>
      <w:rFonts w:ascii="Courier New" w:hAnsi="Courier New" w:cs="Courier New"/>
      <w:spacing w:val="-4"/>
      <w:sz w:val="28"/>
      <w:szCs w:val="28"/>
    </w:rPr>
  </w:style>
  <w:style w:type="paragraph" w:customStyle="1" w:styleId="Style6">
    <w:name w:val="Style6"/>
    <w:basedOn w:val="a"/>
    <w:uiPriority w:val="99"/>
    <w:rsid w:val="00784026"/>
    <w:pPr>
      <w:widowControl w:val="0"/>
      <w:autoSpaceDE w:val="0"/>
      <w:autoSpaceDN w:val="0"/>
      <w:adjustRightInd w:val="0"/>
    </w:pPr>
    <w:rPr>
      <w:rFonts w:cs="Times New Roman"/>
      <w:caps/>
      <w:sz w:val="24"/>
      <w:szCs w:val="24"/>
    </w:rPr>
  </w:style>
  <w:style w:type="paragraph" w:customStyle="1" w:styleId="Style7">
    <w:name w:val="Style7"/>
    <w:basedOn w:val="a"/>
    <w:uiPriority w:val="99"/>
    <w:rsid w:val="00784026"/>
    <w:pPr>
      <w:widowControl w:val="0"/>
      <w:autoSpaceDE w:val="0"/>
      <w:autoSpaceDN w:val="0"/>
      <w:adjustRightInd w:val="0"/>
      <w:spacing w:line="257" w:lineRule="exact"/>
    </w:pPr>
    <w:rPr>
      <w:rFonts w:cs="Times New Roman"/>
      <w:caps/>
      <w:sz w:val="24"/>
      <w:szCs w:val="24"/>
    </w:rPr>
  </w:style>
  <w:style w:type="paragraph" w:customStyle="1" w:styleId="Style3">
    <w:name w:val="Style3"/>
    <w:basedOn w:val="a"/>
    <w:uiPriority w:val="99"/>
    <w:rsid w:val="00784026"/>
    <w:pPr>
      <w:widowControl w:val="0"/>
      <w:autoSpaceDE w:val="0"/>
      <w:autoSpaceDN w:val="0"/>
      <w:adjustRightInd w:val="0"/>
    </w:pPr>
    <w:rPr>
      <w:rFonts w:cs="Times New Roman"/>
      <w:caps/>
      <w:sz w:val="24"/>
      <w:szCs w:val="24"/>
    </w:rPr>
  </w:style>
  <w:style w:type="character" w:customStyle="1" w:styleId="FontStyle16">
    <w:name w:val="Font Style16"/>
    <w:uiPriority w:val="99"/>
    <w:rsid w:val="00784026"/>
    <w:rPr>
      <w:rFonts w:ascii="Times New Roman" w:hAnsi="Times New Roman"/>
      <w:b/>
      <w:spacing w:val="10"/>
      <w:sz w:val="22"/>
    </w:rPr>
  </w:style>
  <w:style w:type="character" w:customStyle="1" w:styleId="FontStyle17">
    <w:name w:val="Font Style17"/>
    <w:uiPriority w:val="99"/>
    <w:rsid w:val="00784026"/>
    <w:rPr>
      <w:rFonts w:ascii="Times New Roman" w:hAnsi="Times New Roman"/>
      <w:sz w:val="22"/>
    </w:rPr>
  </w:style>
  <w:style w:type="paragraph" w:customStyle="1" w:styleId="Style1">
    <w:name w:val="Style1"/>
    <w:basedOn w:val="a"/>
    <w:uiPriority w:val="99"/>
    <w:rsid w:val="00784026"/>
    <w:pPr>
      <w:widowControl w:val="0"/>
      <w:autoSpaceDE w:val="0"/>
      <w:autoSpaceDN w:val="0"/>
      <w:adjustRightInd w:val="0"/>
    </w:pPr>
    <w:rPr>
      <w:rFonts w:cs="Times New Roman"/>
      <w:caps/>
      <w:sz w:val="24"/>
      <w:szCs w:val="24"/>
    </w:rPr>
  </w:style>
  <w:style w:type="paragraph" w:customStyle="1" w:styleId="Style2">
    <w:name w:val="Style2"/>
    <w:basedOn w:val="a"/>
    <w:uiPriority w:val="99"/>
    <w:rsid w:val="00784026"/>
    <w:pPr>
      <w:widowControl w:val="0"/>
      <w:autoSpaceDE w:val="0"/>
      <w:autoSpaceDN w:val="0"/>
      <w:adjustRightInd w:val="0"/>
      <w:spacing w:line="254" w:lineRule="exact"/>
      <w:jc w:val="center"/>
    </w:pPr>
    <w:rPr>
      <w:rFonts w:cs="Times New Roman"/>
      <w:caps/>
      <w:sz w:val="24"/>
      <w:szCs w:val="24"/>
    </w:rPr>
  </w:style>
  <w:style w:type="paragraph" w:customStyle="1" w:styleId="Style4">
    <w:name w:val="Style4"/>
    <w:basedOn w:val="a"/>
    <w:uiPriority w:val="99"/>
    <w:rsid w:val="00784026"/>
    <w:pPr>
      <w:widowControl w:val="0"/>
      <w:autoSpaceDE w:val="0"/>
      <w:autoSpaceDN w:val="0"/>
      <w:adjustRightInd w:val="0"/>
    </w:pPr>
    <w:rPr>
      <w:rFonts w:cs="Times New Roman"/>
      <w:caps/>
      <w:sz w:val="24"/>
      <w:szCs w:val="24"/>
    </w:rPr>
  </w:style>
  <w:style w:type="paragraph" w:customStyle="1" w:styleId="Style5">
    <w:name w:val="Style5"/>
    <w:basedOn w:val="a"/>
    <w:uiPriority w:val="99"/>
    <w:rsid w:val="00784026"/>
    <w:pPr>
      <w:widowControl w:val="0"/>
      <w:autoSpaceDE w:val="0"/>
      <w:autoSpaceDN w:val="0"/>
      <w:adjustRightInd w:val="0"/>
      <w:spacing w:line="258" w:lineRule="exact"/>
      <w:ind w:hanging="96"/>
    </w:pPr>
    <w:rPr>
      <w:rFonts w:cs="Times New Roman"/>
      <w:caps/>
      <w:sz w:val="24"/>
      <w:szCs w:val="24"/>
    </w:rPr>
  </w:style>
  <w:style w:type="character" w:customStyle="1" w:styleId="FontStyle11">
    <w:name w:val="Font Style11"/>
    <w:uiPriority w:val="99"/>
    <w:rsid w:val="00784026"/>
    <w:rPr>
      <w:rFonts w:ascii="Times New Roman" w:hAnsi="Times New Roman"/>
      <w:b/>
      <w:sz w:val="16"/>
    </w:rPr>
  </w:style>
  <w:style w:type="character" w:customStyle="1" w:styleId="FontStyle12">
    <w:name w:val="Font Style12"/>
    <w:uiPriority w:val="99"/>
    <w:rsid w:val="00784026"/>
    <w:rPr>
      <w:rFonts w:ascii="Times New Roman" w:hAnsi="Times New Roman"/>
      <w:sz w:val="20"/>
    </w:rPr>
  </w:style>
  <w:style w:type="character" w:customStyle="1" w:styleId="FontStyle41">
    <w:name w:val="Font Style41"/>
    <w:uiPriority w:val="99"/>
    <w:rsid w:val="00784026"/>
    <w:rPr>
      <w:rFonts w:ascii="Times New Roman" w:hAnsi="Times New Roman"/>
      <w:sz w:val="26"/>
    </w:rPr>
  </w:style>
  <w:style w:type="character" w:customStyle="1" w:styleId="FontStyle43">
    <w:name w:val="Font Style43"/>
    <w:uiPriority w:val="99"/>
    <w:rsid w:val="00784026"/>
    <w:rPr>
      <w:rFonts w:ascii="Times New Roman" w:hAnsi="Times New Roman"/>
      <w:b/>
      <w:sz w:val="26"/>
    </w:rPr>
  </w:style>
  <w:style w:type="character" w:customStyle="1" w:styleId="FontStyle45">
    <w:name w:val="Font Style45"/>
    <w:uiPriority w:val="99"/>
    <w:rsid w:val="00784026"/>
    <w:rPr>
      <w:rFonts w:ascii="Times New Roman" w:hAnsi="Times New Roman"/>
      <w:b/>
      <w:sz w:val="26"/>
    </w:rPr>
  </w:style>
  <w:style w:type="paragraph" w:customStyle="1" w:styleId="Style28">
    <w:name w:val="Style28"/>
    <w:basedOn w:val="a"/>
    <w:uiPriority w:val="99"/>
    <w:rsid w:val="00784026"/>
    <w:pPr>
      <w:widowControl w:val="0"/>
      <w:autoSpaceDE w:val="0"/>
      <w:autoSpaceDN w:val="0"/>
      <w:adjustRightInd w:val="0"/>
    </w:pPr>
    <w:rPr>
      <w:rFonts w:cs="Times New Roman"/>
      <w:caps/>
      <w:sz w:val="24"/>
      <w:szCs w:val="24"/>
    </w:rPr>
  </w:style>
  <w:style w:type="paragraph" w:customStyle="1" w:styleId="Style29">
    <w:name w:val="Style29"/>
    <w:basedOn w:val="a"/>
    <w:uiPriority w:val="99"/>
    <w:rsid w:val="00784026"/>
    <w:pPr>
      <w:widowControl w:val="0"/>
      <w:autoSpaceDE w:val="0"/>
      <w:autoSpaceDN w:val="0"/>
      <w:adjustRightInd w:val="0"/>
      <w:spacing w:line="494" w:lineRule="exact"/>
      <w:ind w:firstLine="730"/>
    </w:pPr>
    <w:rPr>
      <w:rFonts w:cs="Times New Roman"/>
      <w:caps/>
      <w:sz w:val="24"/>
      <w:szCs w:val="24"/>
    </w:rPr>
  </w:style>
  <w:style w:type="character" w:customStyle="1" w:styleId="FontStyle42">
    <w:name w:val="Font Style42"/>
    <w:uiPriority w:val="99"/>
    <w:rsid w:val="00784026"/>
    <w:rPr>
      <w:rFonts w:ascii="Times New Roman" w:hAnsi="Times New Roman"/>
      <w:sz w:val="22"/>
    </w:rPr>
  </w:style>
  <w:style w:type="paragraph" w:customStyle="1" w:styleId="Style33">
    <w:name w:val="Style33"/>
    <w:basedOn w:val="a"/>
    <w:uiPriority w:val="99"/>
    <w:rsid w:val="00784026"/>
    <w:pPr>
      <w:widowControl w:val="0"/>
      <w:autoSpaceDE w:val="0"/>
      <w:autoSpaceDN w:val="0"/>
      <w:adjustRightInd w:val="0"/>
      <w:spacing w:line="492" w:lineRule="exact"/>
      <w:ind w:firstLine="725"/>
    </w:pPr>
    <w:rPr>
      <w:rFonts w:cs="Times New Roman"/>
      <w:caps/>
      <w:sz w:val="24"/>
      <w:szCs w:val="24"/>
    </w:rPr>
  </w:style>
  <w:style w:type="paragraph" w:customStyle="1" w:styleId="Style34">
    <w:name w:val="Style34"/>
    <w:basedOn w:val="a"/>
    <w:uiPriority w:val="99"/>
    <w:rsid w:val="00784026"/>
    <w:pPr>
      <w:widowControl w:val="0"/>
      <w:autoSpaceDE w:val="0"/>
      <w:autoSpaceDN w:val="0"/>
      <w:adjustRightInd w:val="0"/>
      <w:spacing w:line="504" w:lineRule="exact"/>
      <w:ind w:hanging="355"/>
    </w:pPr>
    <w:rPr>
      <w:rFonts w:cs="Times New Roman"/>
      <w:caps/>
      <w:sz w:val="24"/>
      <w:szCs w:val="24"/>
    </w:rPr>
  </w:style>
  <w:style w:type="paragraph" w:customStyle="1" w:styleId="Style35">
    <w:name w:val="Style35"/>
    <w:basedOn w:val="a"/>
    <w:uiPriority w:val="99"/>
    <w:rsid w:val="00784026"/>
    <w:pPr>
      <w:widowControl w:val="0"/>
      <w:autoSpaceDE w:val="0"/>
      <w:autoSpaceDN w:val="0"/>
      <w:adjustRightInd w:val="0"/>
      <w:spacing w:line="499" w:lineRule="exact"/>
      <w:ind w:firstLine="686"/>
    </w:pPr>
    <w:rPr>
      <w:rFonts w:cs="Times New Roman"/>
      <w:caps/>
      <w:sz w:val="24"/>
      <w:szCs w:val="24"/>
    </w:rPr>
  </w:style>
  <w:style w:type="character" w:customStyle="1" w:styleId="2a">
    <w:name w:val="Основной текст (2) + Курсив"/>
    <w:rsid w:val="00784026"/>
    <w:rPr>
      <w:rFonts w:ascii="Times New Roman" w:hAnsi="Times New Roman"/>
      <w:i/>
      <w:sz w:val="26"/>
      <w:u w:val="single"/>
      <w:shd w:val="clear" w:color="auto" w:fill="FFFFFF"/>
    </w:rPr>
  </w:style>
  <w:style w:type="character" w:customStyle="1" w:styleId="afd">
    <w:name w:val="Основной текст + Полужирный"/>
    <w:aliases w:val="Курсив"/>
    <w:rsid w:val="00784026"/>
    <w:rPr>
      <w:rFonts w:ascii="Times New Roman" w:hAnsi="Times New Roman"/>
      <w:b/>
      <w:i/>
      <w:sz w:val="26"/>
      <w:shd w:val="clear" w:color="auto" w:fill="FFFFFF"/>
    </w:rPr>
  </w:style>
  <w:style w:type="character" w:customStyle="1" w:styleId="1e">
    <w:name w:val="Основной текст + Полужирный1"/>
    <w:aliases w:val="Курсив2,Интервал 2 pt"/>
    <w:rsid w:val="00784026"/>
    <w:rPr>
      <w:rFonts w:ascii="Times New Roman" w:hAnsi="Times New Roman"/>
      <w:b/>
      <w:sz w:val="26"/>
      <w:shd w:val="clear" w:color="auto" w:fill="FFFFFF"/>
    </w:rPr>
  </w:style>
  <w:style w:type="character" w:customStyle="1" w:styleId="33">
    <w:name w:val="Основной текст (3)_"/>
    <w:link w:val="34"/>
    <w:locked/>
    <w:rsid w:val="00784026"/>
    <w:rPr>
      <w:sz w:val="27"/>
      <w:shd w:val="clear" w:color="auto" w:fill="FFFFFF"/>
    </w:rPr>
  </w:style>
  <w:style w:type="paragraph" w:customStyle="1" w:styleId="34">
    <w:name w:val="Основной текст (3)"/>
    <w:basedOn w:val="a"/>
    <w:link w:val="33"/>
    <w:rsid w:val="00784026"/>
    <w:pPr>
      <w:shd w:val="clear" w:color="auto" w:fill="FFFFFF"/>
      <w:spacing w:line="317" w:lineRule="exact"/>
    </w:pPr>
    <w:rPr>
      <w:rFonts w:cs="Times New Roman"/>
      <w:caps/>
      <w:sz w:val="27"/>
      <w:szCs w:val="27"/>
    </w:rPr>
  </w:style>
  <w:style w:type="paragraph" w:styleId="afe">
    <w:name w:val="endnote text"/>
    <w:basedOn w:val="a"/>
    <w:link w:val="aff"/>
    <w:uiPriority w:val="99"/>
    <w:rsid w:val="00784026"/>
    <w:rPr>
      <w:rFonts w:cs="Times New Roman"/>
      <w:caps/>
      <w:sz w:val="20"/>
      <w:szCs w:val="20"/>
    </w:rPr>
  </w:style>
  <w:style w:type="character" w:customStyle="1" w:styleId="aff">
    <w:name w:val="Текст концевой сноски Знак"/>
    <w:basedOn w:val="a0"/>
    <w:link w:val="afe"/>
    <w:uiPriority w:val="99"/>
    <w:locked/>
    <w:rsid w:val="00784026"/>
    <w:rPr>
      <w:rFonts w:cs="Times New Roman"/>
    </w:rPr>
  </w:style>
  <w:style w:type="character" w:styleId="aff0">
    <w:name w:val="endnote reference"/>
    <w:basedOn w:val="a0"/>
    <w:uiPriority w:val="99"/>
    <w:rsid w:val="00784026"/>
    <w:rPr>
      <w:rFonts w:cs="Times New Roman"/>
      <w:vertAlign w:val="superscript"/>
    </w:rPr>
  </w:style>
  <w:style w:type="paragraph" w:customStyle="1" w:styleId="Style16">
    <w:name w:val="Style16"/>
    <w:basedOn w:val="a"/>
    <w:uiPriority w:val="99"/>
    <w:rsid w:val="00784026"/>
    <w:pPr>
      <w:widowControl w:val="0"/>
      <w:autoSpaceDE w:val="0"/>
      <w:autoSpaceDN w:val="0"/>
      <w:adjustRightInd w:val="0"/>
      <w:spacing w:line="476" w:lineRule="exact"/>
      <w:ind w:firstLine="710"/>
    </w:pPr>
    <w:rPr>
      <w:rFonts w:cs="Times New Roman"/>
      <w:caps/>
      <w:sz w:val="24"/>
      <w:szCs w:val="24"/>
    </w:rPr>
  </w:style>
  <w:style w:type="paragraph" w:customStyle="1" w:styleId="Style15">
    <w:name w:val="Style15"/>
    <w:basedOn w:val="a"/>
    <w:uiPriority w:val="99"/>
    <w:rsid w:val="00784026"/>
    <w:pPr>
      <w:widowControl w:val="0"/>
      <w:autoSpaceDE w:val="0"/>
      <w:autoSpaceDN w:val="0"/>
      <w:adjustRightInd w:val="0"/>
      <w:spacing w:line="480" w:lineRule="exact"/>
      <w:ind w:firstLine="734"/>
    </w:pPr>
    <w:rPr>
      <w:rFonts w:cs="Times New Roman"/>
      <w:caps/>
      <w:sz w:val="24"/>
      <w:szCs w:val="24"/>
    </w:rPr>
  </w:style>
  <w:style w:type="paragraph" w:customStyle="1" w:styleId="Style17">
    <w:name w:val="Style17"/>
    <w:basedOn w:val="a"/>
    <w:uiPriority w:val="99"/>
    <w:rsid w:val="00784026"/>
    <w:pPr>
      <w:widowControl w:val="0"/>
      <w:autoSpaceDE w:val="0"/>
      <w:autoSpaceDN w:val="0"/>
      <w:adjustRightInd w:val="0"/>
      <w:spacing w:line="499" w:lineRule="exact"/>
    </w:pPr>
    <w:rPr>
      <w:rFonts w:cs="Times New Roman"/>
      <w:caps/>
      <w:sz w:val="24"/>
      <w:szCs w:val="24"/>
    </w:rPr>
  </w:style>
  <w:style w:type="paragraph" w:customStyle="1" w:styleId="Style18">
    <w:name w:val="Style18"/>
    <w:basedOn w:val="a"/>
    <w:uiPriority w:val="99"/>
    <w:rsid w:val="00784026"/>
    <w:pPr>
      <w:widowControl w:val="0"/>
      <w:autoSpaceDE w:val="0"/>
      <w:autoSpaceDN w:val="0"/>
      <w:adjustRightInd w:val="0"/>
      <w:spacing w:line="485" w:lineRule="exact"/>
      <w:ind w:firstLine="941"/>
    </w:pPr>
    <w:rPr>
      <w:rFonts w:cs="Times New Roman"/>
      <w:caps/>
      <w:sz w:val="24"/>
      <w:szCs w:val="24"/>
    </w:rPr>
  </w:style>
  <w:style w:type="paragraph" w:customStyle="1" w:styleId="Style19">
    <w:name w:val="Style19"/>
    <w:basedOn w:val="a"/>
    <w:uiPriority w:val="99"/>
    <w:rsid w:val="00784026"/>
    <w:pPr>
      <w:widowControl w:val="0"/>
      <w:autoSpaceDE w:val="0"/>
      <w:autoSpaceDN w:val="0"/>
      <w:adjustRightInd w:val="0"/>
      <w:spacing w:line="317" w:lineRule="exact"/>
      <w:ind w:firstLine="432"/>
    </w:pPr>
    <w:rPr>
      <w:rFonts w:cs="Times New Roman"/>
      <w:caps/>
      <w:sz w:val="24"/>
      <w:szCs w:val="24"/>
    </w:rPr>
  </w:style>
  <w:style w:type="paragraph" w:customStyle="1" w:styleId="Style20">
    <w:name w:val="Style20"/>
    <w:basedOn w:val="a"/>
    <w:uiPriority w:val="99"/>
    <w:rsid w:val="00784026"/>
    <w:pPr>
      <w:widowControl w:val="0"/>
      <w:autoSpaceDE w:val="0"/>
      <w:autoSpaceDN w:val="0"/>
      <w:adjustRightInd w:val="0"/>
      <w:spacing w:line="324" w:lineRule="exact"/>
    </w:pPr>
    <w:rPr>
      <w:rFonts w:cs="Times New Roman"/>
      <w:caps/>
      <w:sz w:val="24"/>
      <w:szCs w:val="24"/>
    </w:rPr>
  </w:style>
  <w:style w:type="paragraph" w:customStyle="1" w:styleId="Style23">
    <w:name w:val="Style23"/>
    <w:basedOn w:val="a"/>
    <w:uiPriority w:val="99"/>
    <w:rsid w:val="00784026"/>
    <w:pPr>
      <w:widowControl w:val="0"/>
      <w:autoSpaceDE w:val="0"/>
      <w:autoSpaceDN w:val="0"/>
      <w:adjustRightInd w:val="0"/>
    </w:pPr>
    <w:rPr>
      <w:rFonts w:cs="Times New Roman"/>
      <w:caps/>
      <w:sz w:val="24"/>
      <w:szCs w:val="24"/>
    </w:rPr>
  </w:style>
  <w:style w:type="paragraph" w:customStyle="1" w:styleId="Style24">
    <w:name w:val="Style24"/>
    <w:basedOn w:val="a"/>
    <w:uiPriority w:val="99"/>
    <w:rsid w:val="00784026"/>
    <w:pPr>
      <w:widowControl w:val="0"/>
      <w:autoSpaceDE w:val="0"/>
      <w:autoSpaceDN w:val="0"/>
      <w:adjustRightInd w:val="0"/>
      <w:spacing w:line="307" w:lineRule="exact"/>
      <w:jc w:val="center"/>
    </w:pPr>
    <w:rPr>
      <w:rFonts w:cs="Times New Roman"/>
      <w:caps/>
      <w:sz w:val="24"/>
      <w:szCs w:val="24"/>
    </w:rPr>
  </w:style>
  <w:style w:type="character" w:customStyle="1" w:styleId="FontStyle46">
    <w:name w:val="Font Style46"/>
    <w:uiPriority w:val="99"/>
    <w:rsid w:val="00784026"/>
    <w:rPr>
      <w:rFonts w:ascii="Century Gothic" w:hAnsi="Century Gothic"/>
      <w:sz w:val="26"/>
    </w:rPr>
  </w:style>
  <w:style w:type="character" w:customStyle="1" w:styleId="FontStyle47">
    <w:name w:val="Font Style47"/>
    <w:uiPriority w:val="99"/>
    <w:rsid w:val="00784026"/>
    <w:rPr>
      <w:rFonts w:ascii="Times New Roman" w:hAnsi="Times New Roman"/>
      <w:sz w:val="26"/>
    </w:rPr>
  </w:style>
  <w:style w:type="character" w:customStyle="1" w:styleId="FontStyle44">
    <w:name w:val="Font Style44"/>
    <w:uiPriority w:val="99"/>
    <w:rsid w:val="00784026"/>
    <w:rPr>
      <w:rFonts w:ascii="Times New Roman" w:hAnsi="Times New Roman"/>
      <w:b/>
      <w:sz w:val="28"/>
    </w:rPr>
  </w:style>
  <w:style w:type="paragraph" w:customStyle="1" w:styleId="Style26">
    <w:name w:val="Style26"/>
    <w:basedOn w:val="a"/>
    <w:uiPriority w:val="99"/>
    <w:rsid w:val="00784026"/>
    <w:pPr>
      <w:widowControl w:val="0"/>
      <w:autoSpaceDE w:val="0"/>
      <w:autoSpaceDN w:val="0"/>
      <w:adjustRightInd w:val="0"/>
      <w:spacing w:line="413" w:lineRule="exact"/>
      <w:jc w:val="center"/>
    </w:pPr>
    <w:rPr>
      <w:rFonts w:cs="Times New Roman"/>
      <w:caps/>
      <w:sz w:val="24"/>
      <w:szCs w:val="24"/>
    </w:rPr>
  </w:style>
  <w:style w:type="paragraph" w:customStyle="1" w:styleId="Style27">
    <w:name w:val="Style27"/>
    <w:basedOn w:val="a"/>
    <w:uiPriority w:val="99"/>
    <w:rsid w:val="00784026"/>
    <w:pPr>
      <w:widowControl w:val="0"/>
      <w:autoSpaceDE w:val="0"/>
      <w:autoSpaceDN w:val="0"/>
      <w:adjustRightInd w:val="0"/>
    </w:pPr>
    <w:rPr>
      <w:rFonts w:cs="Times New Roman"/>
      <w:caps/>
      <w:sz w:val="24"/>
      <w:szCs w:val="24"/>
    </w:rPr>
  </w:style>
  <w:style w:type="character" w:customStyle="1" w:styleId="FontStyle48">
    <w:name w:val="Font Style48"/>
    <w:uiPriority w:val="99"/>
    <w:rsid w:val="00784026"/>
    <w:rPr>
      <w:rFonts w:ascii="Times New Roman" w:hAnsi="Times New Roman"/>
      <w:b/>
      <w:sz w:val="34"/>
    </w:rPr>
  </w:style>
  <w:style w:type="character" w:customStyle="1" w:styleId="FontStyle49">
    <w:name w:val="Font Style49"/>
    <w:uiPriority w:val="99"/>
    <w:rsid w:val="00784026"/>
    <w:rPr>
      <w:rFonts w:ascii="Times New Roman" w:hAnsi="Times New Roman"/>
      <w:spacing w:val="90"/>
      <w:sz w:val="34"/>
    </w:rPr>
  </w:style>
  <w:style w:type="paragraph" w:customStyle="1" w:styleId="Style25">
    <w:name w:val="Style25"/>
    <w:basedOn w:val="a"/>
    <w:uiPriority w:val="99"/>
    <w:rsid w:val="00784026"/>
    <w:pPr>
      <w:widowControl w:val="0"/>
      <w:autoSpaceDE w:val="0"/>
      <w:autoSpaceDN w:val="0"/>
      <w:adjustRightInd w:val="0"/>
    </w:pPr>
    <w:rPr>
      <w:rFonts w:cs="Times New Roman"/>
      <w:caps/>
      <w:sz w:val="24"/>
      <w:szCs w:val="24"/>
    </w:rPr>
  </w:style>
  <w:style w:type="paragraph" w:customStyle="1" w:styleId="Style11">
    <w:name w:val="Style11"/>
    <w:basedOn w:val="a"/>
    <w:uiPriority w:val="99"/>
    <w:rsid w:val="00784026"/>
    <w:pPr>
      <w:widowControl w:val="0"/>
      <w:autoSpaceDE w:val="0"/>
      <w:autoSpaceDN w:val="0"/>
      <w:adjustRightInd w:val="0"/>
      <w:spacing w:line="331" w:lineRule="exact"/>
    </w:pPr>
    <w:rPr>
      <w:caps/>
      <w:sz w:val="24"/>
      <w:szCs w:val="24"/>
    </w:rPr>
  </w:style>
  <w:style w:type="paragraph" w:customStyle="1" w:styleId="Style8">
    <w:name w:val="Style8"/>
    <w:basedOn w:val="a"/>
    <w:uiPriority w:val="99"/>
    <w:rsid w:val="00784026"/>
    <w:pPr>
      <w:widowControl w:val="0"/>
      <w:autoSpaceDE w:val="0"/>
      <w:autoSpaceDN w:val="0"/>
      <w:adjustRightInd w:val="0"/>
      <w:spacing w:line="298" w:lineRule="exact"/>
    </w:pPr>
    <w:rPr>
      <w:caps/>
      <w:sz w:val="24"/>
      <w:szCs w:val="24"/>
    </w:rPr>
  </w:style>
  <w:style w:type="character" w:customStyle="1" w:styleId="FontStyle18">
    <w:name w:val="Font Style18"/>
    <w:uiPriority w:val="99"/>
    <w:rsid w:val="00784026"/>
    <w:rPr>
      <w:rFonts w:ascii="Times New Roman" w:hAnsi="Times New Roman"/>
      <w:i/>
      <w:sz w:val="18"/>
    </w:rPr>
  </w:style>
  <w:style w:type="character" w:customStyle="1" w:styleId="FontStyle19">
    <w:name w:val="Font Style19"/>
    <w:uiPriority w:val="99"/>
    <w:rsid w:val="00784026"/>
    <w:rPr>
      <w:rFonts w:ascii="Times New Roman" w:hAnsi="Times New Roman"/>
      <w:b/>
      <w:i/>
      <w:w w:val="150"/>
      <w:sz w:val="18"/>
    </w:rPr>
  </w:style>
  <w:style w:type="paragraph" w:customStyle="1" w:styleId="Style13">
    <w:name w:val="Style13"/>
    <w:basedOn w:val="a"/>
    <w:uiPriority w:val="99"/>
    <w:rsid w:val="00784026"/>
    <w:pPr>
      <w:widowControl w:val="0"/>
      <w:autoSpaceDE w:val="0"/>
      <w:autoSpaceDN w:val="0"/>
      <w:adjustRightInd w:val="0"/>
      <w:spacing w:line="322" w:lineRule="exact"/>
    </w:pPr>
    <w:rPr>
      <w:caps/>
      <w:sz w:val="24"/>
      <w:szCs w:val="24"/>
    </w:rPr>
  </w:style>
  <w:style w:type="paragraph" w:customStyle="1" w:styleId="Iniiaiieoaeno2">
    <w:name w:val="Iniiaiie oaeno 2"/>
    <w:basedOn w:val="a"/>
    <w:rsid w:val="00784026"/>
    <w:pPr>
      <w:overflowPunct w:val="0"/>
      <w:autoSpaceDE w:val="0"/>
      <w:autoSpaceDN w:val="0"/>
      <w:adjustRightInd w:val="0"/>
      <w:ind w:firstLine="720"/>
      <w:textAlignment w:val="baseline"/>
    </w:pPr>
    <w:rPr>
      <w:rFonts w:cs="Times New Roman"/>
      <w:caps/>
      <w:szCs w:val="20"/>
    </w:rPr>
  </w:style>
  <w:style w:type="character" w:customStyle="1" w:styleId="122">
    <w:name w:val="Заголовок №1 (2)_"/>
    <w:link w:val="123"/>
    <w:locked/>
    <w:rsid w:val="00784026"/>
    <w:rPr>
      <w:spacing w:val="20"/>
      <w:sz w:val="16"/>
      <w:shd w:val="clear" w:color="auto" w:fill="FFFFFF"/>
    </w:rPr>
  </w:style>
  <w:style w:type="paragraph" w:customStyle="1" w:styleId="123">
    <w:name w:val="Заголовок №1 (2)"/>
    <w:basedOn w:val="a"/>
    <w:link w:val="122"/>
    <w:rsid w:val="00784026"/>
    <w:pPr>
      <w:shd w:val="clear" w:color="auto" w:fill="FFFFFF"/>
      <w:spacing w:line="240" w:lineRule="atLeast"/>
      <w:outlineLvl w:val="0"/>
    </w:pPr>
    <w:rPr>
      <w:rFonts w:cs="Times New Roman"/>
      <w:caps/>
      <w:spacing w:val="20"/>
      <w:sz w:val="16"/>
      <w:szCs w:val="16"/>
    </w:rPr>
  </w:style>
  <w:style w:type="character" w:customStyle="1" w:styleId="2b">
    <w:name w:val="Заголовок №2_"/>
    <w:link w:val="2c"/>
    <w:locked/>
    <w:rsid w:val="00784026"/>
    <w:rPr>
      <w:sz w:val="18"/>
      <w:shd w:val="clear" w:color="auto" w:fill="FFFFFF"/>
    </w:rPr>
  </w:style>
  <w:style w:type="paragraph" w:customStyle="1" w:styleId="2c">
    <w:name w:val="Заголовок №2"/>
    <w:basedOn w:val="a"/>
    <w:link w:val="2b"/>
    <w:rsid w:val="00784026"/>
    <w:pPr>
      <w:shd w:val="clear" w:color="auto" w:fill="FFFFFF"/>
      <w:spacing w:line="216" w:lineRule="exact"/>
      <w:ind w:firstLine="480"/>
      <w:outlineLvl w:val="1"/>
    </w:pPr>
    <w:rPr>
      <w:rFonts w:cs="Times New Roman"/>
      <w:caps/>
      <w:sz w:val="18"/>
      <w:szCs w:val="18"/>
    </w:rPr>
  </w:style>
  <w:style w:type="character" w:customStyle="1" w:styleId="35">
    <w:name w:val="Основной текст3"/>
    <w:uiPriority w:val="99"/>
    <w:rsid w:val="00784026"/>
    <w:rPr>
      <w:rFonts w:ascii="Times New Roman" w:hAnsi="Times New Roman"/>
      <w:spacing w:val="0"/>
      <w:sz w:val="18"/>
      <w:shd w:val="clear" w:color="auto" w:fill="FFFFFF"/>
    </w:rPr>
  </w:style>
  <w:style w:type="paragraph" w:customStyle="1" w:styleId="41">
    <w:name w:val="Основной текст4"/>
    <w:basedOn w:val="a"/>
    <w:rsid w:val="00784026"/>
    <w:pPr>
      <w:shd w:val="clear" w:color="auto" w:fill="FFFFFF"/>
      <w:spacing w:line="326" w:lineRule="exact"/>
      <w:jc w:val="right"/>
    </w:pPr>
    <w:rPr>
      <w:rFonts w:cs="Times New Roman"/>
      <w:caps/>
      <w:sz w:val="18"/>
      <w:szCs w:val="18"/>
    </w:rPr>
  </w:style>
  <w:style w:type="character" w:customStyle="1" w:styleId="61">
    <w:name w:val="Основной текст (6)_"/>
    <w:link w:val="62"/>
    <w:locked/>
    <w:rsid w:val="00784026"/>
    <w:rPr>
      <w:sz w:val="16"/>
      <w:shd w:val="clear" w:color="auto" w:fill="FFFFFF"/>
    </w:rPr>
  </w:style>
  <w:style w:type="paragraph" w:customStyle="1" w:styleId="62">
    <w:name w:val="Основной текст (6)"/>
    <w:basedOn w:val="a"/>
    <w:link w:val="61"/>
    <w:rsid w:val="00784026"/>
    <w:pPr>
      <w:shd w:val="clear" w:color="auto" w:fill="FFFFFF"/>
      <w:spacing w:line="240" w:lineRule="atLeast"/>
    </w:pPr>
    <w:rPr>
      <w:rFonts w:cs="Times New Roman"/>
      <w:caps/>
      <w:sz w:val="16"/>
      <w:szCs w:val="16"/>
    </w:rPr>
  </w:style>
  <w:style w:type="character" w:customStyle="1" w:styleId="61pt">
    <w:name w:val="Основной текст (6) + Интервал 1 pt"/>
    <w:rsid w:val="00784026"/>
    <w:rPr>
      <w:rFonts w:ascii="Times New Roman" w:hAnsi="Times New Roman"/>
      <w:spacing w:val="30"/>
      <w:sz w:val="16"/>
      <w:shd w:val="clear" w:color="auto" w:fill="FFFFFF"/>
    </w:rPr>
  </w:style>
  <w:style w:type="character" w:customStyle="1" w:styleId="12pt">
    <w:name w:val="Заголовок №1 + Интервал 2 pt"/>
    <w:rsid w:val="00784026"/>
    <w:rPr>
      <w:rFonts w:ascii="Times New Roman" w:hAnsi="Times New Roman"/>
      <w:spacing w:val="40"/>
      <w:sz w:val="21"/>
      <w:shd w:val="clear" w:color="auto" w:fill="FFFFFF"/>
    </w:rPr>
  </w:style>
  <w:style w:type="table" w:customStyle="1" w:styleId="113">
    <w:name w:val="Сетка таблицы11"/>
    <w:rsid w:val="00784026"/>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Оглавления"/>
    <w:basedOn w:val="a"/>
    <w:next w:val="a"/>
    <w:rsid w:val="00164B0F"/>
    <w:pPr>
      <w:widowControl w:val="0"/>
      <w:autoSpaceDE w:val="0"/>
      <w:autoSpaceDN w:val="0"/>
      <w:adjustRightInd w:val="0"/>
      <w:spacing w:before="120" w:after="60"/>
      <w:jc w:val="center"/>
      <w:outlineLvl w:val="1"/>
    </w:pPr>
    <w:rPr>
      <w:rFonts w:cs="Times New Roman"/>
      <w:caps/>
      <w:sz w:val="24"/>
    </w:rPr>
  </w:style>
  <w:style w:type="paragraph" w:styleId="aff2">
    <w:name w:val="caption"/>
    <w:basedOn w:val="a"/>
    <w:next w:val="a"/>
    <w:qFormat/>
    <w:rsid w:val="00164B0F"/>
    <w:pPr>
      <w:shd w:val="clear" w:color="auto" w:fill="FFFFFF"/>
      <w:ind w:firstLine="1122"/>
    </w:pPr>
    <w:rPr>
      <w:rFonts w:cs="Times New Roman"/>
      <w:b/>
      <w:caps/>
      <w:spacing w:val="1"/>
      <w:sz w:val="26"/>
      <w:szCs w:val="24"/>
    </w:rPr>
  </w:style>
  <w:style w:type="paragraph" w:styleId="aff3">
    <w:name w:val="Subtitle"/>
    <w:basedOn w:val="a"/>
    <w:link w:val="aff4"/>
    <w:qFormat/>
    <w:rsid w:val="00164B0F"/>
    <w:pPr>
      <w:widowControl w:val="0"/>
      <w:autoSpaceDE w:val="0"/>
      <w:autoSpaceDN w:val="0"/>
      <w:adjustRightInd w:val="0"/>
      <w:spacing w:line="216" w:lineRule="auto"/>
      <w:ind w:left="720"/>
    </w:pPr>
    <w:rPr>
      <w:rFonts w:cs="Times New Roman"/>
      <w:caps/>
      <w:szCs w:val="20"/>
    </w:rPr>
  </w:style>
  <w:style w:type="character" w:customStyle="1" w:styleId="aff4">
    <w:name w:val="Подзаголовок Знак"/>
    <w:basedOn w:val="a0"/>
    <w:link w:val="aff3"/>
    <w:locked/>
    <w:rsid w:val="00164B0F"/>
    <w:rPr>
      <w:rFonts w:cs="Times New Roman"/>
      <w:sz w:val="28"/>
    </w:rPr>
  </w:style>
  <w:style w:type="character" w:customStyle="1" w:styleId="apple-converted-space">
    <w:name w:val="apple-converted-space"/>
    <w:rsid w:val="004A7B6B"/>
  </w:style>
  <w:style w:type="paragraph" w:styleId="36">
    <w:name w:val="toc 3"/>
    <w:basedOn w:val="a"/>
    <w:autoRedefine/>
    <w:uiPriority w:val="39"/>
    <w:rsid w:val="004A7B6B"/>
    <w:pPr>
      <w:spacing w:before="100" w:beforeAutospacing="1" w:after="100" w:afterAutospacing="1"/>
    </w:pPr>
    <w:rPr>
      <w:rFonts w:cs="Times New Roman"/>
      <w:caps/>
      <w:sz w:val="24"/>
      <w:szCs w:val="24"/>
    </w:rPr>
  </w:style>
  <w:style w:type="paragraph" w:styleId="1f">
    <w:name w:val="toc 1"/>
    <w:basedOn w:val="a"/>
    <w:next w:val="a"/>
    <w:autoRedefine/>
    <w:rsid w:val="004A7B6B"/>
  </w:style>
  <w:style w:type="paragraph" w:styleId="aff5">
    <w:name w:val="footnote text"/>
    <w:basedOn w:val="a"/>
    <w:link w:val="aff6"/>
    <w:rsid w:val="00E0578E"/>
    <w:rPr>
      <w:rFonts w:cs="Times New Roman"/>
      <w:caps/>
      <w:sz w:val="20"/>
      <w:szCs w:val="20"/>
      <w:lang w:eastAsia="en-US"/>
    </w:rPr>
  </w:style>
  <w:style w:type="character" w:customStyle="1" w:styleId="aff6">
    <w:name w:val="Текст сноски Знак"/>
    <w:basedOn w:val="a0"/>
    <w:link w:val="aff5"/>
    <w:locked/>
    <w:rsid w:val="00E0578E"/>
    <w:rPr>
      <w:rFonts w:cs="Times New Roman"/>
      <w:lang w:eastAsia="en-US"/>
    </w:rPr>
  </w:style>
  <w:style w:type="character" w:styleId="aff7">
    <w:name w:val="footnote reference"/>
    <w:basedOn w:val="a0"/>
    <w:rsid w:val="00E0578E"/>
    <w:rPr>
      <w:rFonts w:cs="Times New Roman"/>
      <w:vertAlign w:val="superscript"/>
    </w:rPr>
  </w:style>
  <w:style w:type="character" w:styleId="aff8">
    <w:name w:val="Strong"/>
    <w:basedOn w:val="a0"/>
    <w:uiPriority w:val="22"/>
    <w:qFormat/>
    <w:rsid w:val="00E0578E"/>
    <w:rPr>
      <w:rFonts w:cs="Times New Roman"/>
      <w:b/>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E0578E"/>
    <w:pPr>
      <w:keepNext/>
      <w:keepLines/>
      <w:widowControl w:val="0"/>
      <w:suppressLineNumbers/>
      <w:suppressAutoHyphens/>
      <w:spacing w:before="100" w:beforeAutospacing="1" w:after="100" w:afterAutospacing="1"/>
      <w:ind w:right="-1"/>
    </w:pPr>
    <w:rPr>
      <w:rFonts w:ascii="Tahoma" w:hAnsi="Tahoma" w:cs="Tahoma"/>
      <w:caps/>
      <w:sz w:val="20"/>
      <w:szCs w:val="20"/>
      <w:lang w:val="en-US" w:eastAsia="en-US"/>
    </w:rPr>
  </w:style>
  <w:style w:type="paragraph" w:customStyle="1" w:styleId="aff9">
    <w:name w:val="Для таблиц"/>
    <w:basedOn w:val="a"/>
    <w:rsid w:val="00E0578E"/>
    <w:rPr>
      <w:rFonts w:cs="Times New Roman"/>
      <w:caps/>
      <w:sz w:val="24"/>
      <w:szCs w:val="24"/>
    </w:rPr>
  </w:style>
  <w:style w:type="character" w:customStyle="1" w:styleId="-">
    <w:name w:val="опред-е"/>
    <w:rsid w:val="00E0578E"/>
    <w:rPr>
      <w:b/>
    </w:rPr>
  </w:style>
  <w:style w:type="paragraph" w:customStyle="1" w:styleId="160">
    <w:name w:val="текст_16"/>
    <w:basedOn w:val="a"/>
    <w:link w:val="161"/>
    <w:qFormat/>
    <w:rsid w:val="00E0578E"/>
    <w:pPr>
      <w:autoSpaceDE w:val="0"/>
      <w:autoSpaceDN w:val="0"/>
      <w:adjustRightInd w:val="0"/>
    </w:pPr>
    <w:rPr>
      <w:rFonts w:cs="Times New Roman"/>
      <w:caps/>
      <w:sz w:val="32"/>
      <w:szCs w:val="32"/>
    </w:rPr>
  </w:style>
  <w:style w:type="character" w:customStyle="1" w:styleId="161">
    <w:name w:val="текст_16 Знак"/>
    <w:link w:val="160"/>
    <w:locked/>
    <w:rsid w:val="00E0578E"/>
    <w:rPr>
      <w:sz w:val="32"/>
    </w:rPr>
  </w:style>
  <w:style w:type="paragraph" w:styleId="37">
    <w:name w:val="Body Text 3"/>
    <w:basedOn w:val="a"/>
    <w:link w:val="38"/>
    <w:rsid w:val="00E0578E"/>
    <w:pPr>
      <w:spacing w:after="120"/>
    </w:pPr>
    <w:rPr>
      <w:rFonts w:cs="Times New Roman"/>
      <w:caps/>
      <w:sz w:val="16"/>
      <w:szCs w:val="16"/>
    </w:rPr>
  </w:style>
  <w:style w:type="character" w:customStyle="1" w:styleId="38">
    <w:name w:val="Основной текст 3 Знак"/>
    <w:basedOn w:val="a0"/>
    <w:link w:val="37"/>
    <w:locked/>
    <w:rsid w:val="00E0578E"/>
    <w:rPr>
      <w:rFonts w:cs="Times New Roman"/>
      <w:sz w:val="16"/>
    </w:rPr>
  </w:style>
  <w:style w:type="character" w:styleId="affa">
    <w:name w:val="Emphasis"/>
    <w:basedOn w:val="a0"/>
    <w:qFormat/>
    <w:rsid w:val="00E0578E"/>
    <w:rPr>
      <w:rFonts w:cs="Times New Roman"/>
      <w:i/>
    </w:rPr>
  </w:style>
  <w:style w:type="paragraph" w:customStyle="1" w:styleId="question">
    <w:name w:val="question"/>
    <w:basedOn w:val="a"/>
    <w:rsid w:val="00E0578E"/>
    <w:rPr>
      <w:rFonts w:ascii="Times" w:hAnsi="Times" w:cs="Times"/>
      <w:b/>
      <w:bCs/>
      <w:caps/>
      <w:sz w:val="24"/>
      <w:szCs w:val="24"/>
    </w:rPr>
  </w:style>
  <w:style w:type="paragraph" w:customStyle="1" w:styleId="affb">
    <w:name w:val="НормМой"/>
    <w:basedOn w:val="a"/>
    <w:rsid w:val="00E0578E"/>
    <w:pPr>
      <w:spacing w:line="360" w:lineRule="exact"/>
      <w:ind w:firstLine="567"/>
    </w:pPr>
    <w:rPr>
      <w:rFonts w:cs="Times New Roman"/>
      <w:caps/>
      <w:szCs w:val="24"/>
    </w:rPr>
  </w:style>
  <w:style w:type="paragraph" w:customStyle="1" w:styleId="MyListLiter">
    <w:name w:val="MyListLiter"/>
    <w:basedOn w:val="a"/>
    <w:rsid w:val="00E0578E"/>
    <w:pPr>
      <w:widowControl w:val="0"/>
      <w:tabs>
        <w:tab w:val="num" w:pos="0"/>
        <w:tab w:val="num" w:pos="720"/>
        <w:tab w:val="num" w:pos="964"/>
      </w:tabs>
      <w:snapToGrid w:val="0"/>
      <w:spacing w:line="360" w:lineRule="exact"/>
      <w:ind w:left="964" w:hanging="397"/>
    </w:pPr>
    <w:rPr>
      <w:rFonts w:cs="Times New Roman"/>
      <w:caps/>
      <w:szCs w:val="20"/>
    </w:rPr>
  </w:style>
  <w:style w:type="paragraph" w:customStyle="1" w:styleId="114">
    <w:name w:val="Обычный11"/>
    <w:uiPriority w:val="99"/>
    <w:rsid w:val="00E0578E"/>
    <w:pPr>
      <w:spacing w:after="0" w:line="240" w:lineRule="auto"/>
      <w:ind w:firstLine="567"/>
      <w:jc w:val="both"/>
    </w:pPr>
    <w:rPr>
      <w:rFonts w:cs="Arial"/>
      <w:spacing w:val="-4"/>
      <w:sz w:val="28"/>
      <w:szCs w:val="28"/>
      <w:lang w:eastAsia="ko-KR"/>
    </w:rPr>
  </w:style>
  <w:style w:type="table" w:customStyle="1" w:styleId="2d">
    <w:name w:val="Сетка таблицы2"/>
    <w:uiPriority w:val="59"/>
    <w:rsid w:val="000E451C"/>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59"/>
    <w:rsid w:val="000E451C"/>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0248AF"/>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
    <w:name w:val="Default Paragraph Font Para Char Char Знак"/>
    <w:basedOn w:val="a"/>
    <w:rsid w:val="000248AF"/>
    <w:pPr>
      <w:spacing w:after="160" w:line="240" w:lineRule="exact"/>
    </w:pPr>
    <w:rPr>
      <w:rFonts w:ascii="Verdana" w:hAnsi="Verdana" w:cs="Verdana"/>
      <w:caps/>
      <w:sz w:val="20"/>
      <w:szCs w:val="20"/>
      <w:lang w:val="en-US" w:eastAsia="en-US"/>
    </w:rPr>
  </w:style>
  <w:style w:type="paragraph" w:customStyle="1" w:styleId="115">
    <w:name w:val="Абзац списка11"/>
    <w:basedOn w:val="a"/>
    <w:uiPriority w:val="99"/>
    <w:rsid w:val="000248AF"/>
    <w:pPr>
      <w:spacing w:after="200" w:line="276" w:lineRule="auto"/>
      <w:ind w:left="720"/>
    </w:pPr>
    <w:rPr>
      <w:rFonts w:ascii="Calibri" w:hAnsi="Calibri" w:cs="Calibri"/>
      <w:caps/>
      <w:sz w:val="22"/>
      <w:szCs w:val="22"/>
      <w:lang w:eastAsia="en-US"/>
    </w:rPr>
  </w:style>
  <w:style w:type="table" w:customStyle="1" w:styleId="124">
    <w:name w:val="Сетка таблицы12"/>
    <w:uiPriority w:val="59"/>
    <w:rsid w:val="000248AF"/>
    <w:pPr>
      <w:spacing w:after="0" w:line="240" w:lineRule="auto"/>
    </w:pPr>
    <w:rPr>
      <w:rFonts w:ascii="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0248AF"/>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59"/>
    <w:rsid w:val="000248AF"/>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0248AF"/>
    <w:pPr>
      <w:spacing w:after="0" w:line="240" w:lineRule="auto"/>
    </w:pPr>
    <w:rPr>
      <w:rFonts w:ascii="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2">
    <w:name w:val="Текст_14"/>
    <w:basedOn w:val="a"/>
    <w:qFormat/>
    <w:rsid w:val="0063138F"/>
    <w:pPr>
      <w:spacing w:line="360" w:lineRule="auto"/>
    </w:pPr>
    <w:rPr>
      <w:rFonts w:cs="Times New Roman"/>
      <w:caps/>
      <w:szCs w:val="22"/>
      <w:lang w:eastAsia="en-US"/>
    </w:rPr>
  </w:style>
  <w:style w:type="character" w:customStyle="1" w:styleId="71">
    <w:name w:val="Основной текст (7)_"/>
    <w:basedOn w:val="a0"/>
    <w:link w:val="72"/>
    <w:locked/>
    <w:rsid w:val="008D135F"/>
    <w:rPr>
      <w:rFonts w:cs="Times New Roman"/>
      <w:spacing w:val="16"/>
      <w:sz w:val="23"/>
      <w:szCs w:val="23"/>
      <w:shd w:val="clear" w:color="auto" w:fill="FFFFFF"/>
    </w:rPr>
  </w:style>
  <w:style w:type="paragraph" w:customStyle="1" w:styleId="72">
    <w:name w:val="Основной текст (7)"/>
    <w:basedOn w:val="a"/>
    <w:link w:val="71"/>
    <w:rsid w:val="008D135F"/>
    <w:pPr>
      <w:widowControl w:val="0"/>
      <w:shd w:val="clear" w:color="auto" w:fill="FFFFFF"/>
      <w:spacing w:line="480" w:lineRule="exact"/>
    </w:pPr>
    <w:rPr>
      <w:rFonts w:cs="Times New Roman"/>
      <w:caps/>
      <w:spacing w:val="16"/>
      <w:sz w:val="23"/>
      <w:szCs w:val="23"/>
    </w:rPr>
  </w:style>
  <w:style w:type="paragraph" w:customStyle="1" w:styleId="100">
    <w:name w:val="Основной текст10"/>
    <w:basedOn w:val="a"/>
    <w:uiPriority w:val="99"/>
    <w:rsid w:val="00472F6E"/>
    <w:pPr>
      <w:widowControl w:val="0"/>
      <w:shd w:val="clear" w:color="auto" w:fill="FFFFFF"/>
      <w:spacing w:after="240" w:line="322" w:lineRule="exact"/>
      <w:ind w:hanging="560"/>
      <w:jc w:val="center"/>
    </w:pPr>
    <w:rPr>
      <w:rFonts w:cs="Times New Roman"/>
      <w:caps/>
      <w:spacing w:val="6"/>
      <w:sz w:val="23"/>
      <w:szCs w:val="23"/>
    </w:rPr>
  </w:style>
  <w:style w:type="character" w:customStyle="1" w:styleId="51">
    <w:name w:val="Основной текст5"/>
    <w:basedOn w:val="af2"/>
    <w:uiPriority w:val="99"/>
    <w:rsid w:val="000500FB"/>
    <w:rPr>
      <w:rFonts w:ascii="Times New Roman" w:hAnsi="Times New Roman" w:cs="Times New Roman"/>
      <w:color w:val="000000"/>
      <w:spacing w:val="6"/>
      <w:w w:val="100"/>
      <w:position w:val="0"/>
      <w:sz w:val="23"/>
      <w:szCs w:val="23"/>
      <w:u w:val="none"/>
      <w:lang w:val="ru-RU" w:bidi="ar-SA"/>
    </w:rPr>
  </w:style>
  <w:style w:type="character" w:customStyle="1" w:styleId="73">
    <w:name w:val="Основной текст7"/>
    <w:basedOn w:val="af2"/>
    <w:uiPriority w:val="99"/>
    <w:rsid w:val="000500FB"/>
    <w:rPr>
      <w:rFonts w:ascii="Times New Roman" w:hAnsi="Times New Roman" w:cs="Times New Roman"/>
      <w:color w:val="000000"/>
      <w:spacing w:val="6"/>
      <w:w w:val="100"/>
      <w:position w:val="0"/>
      <w:sz w:val="23"/>
      <w:szCs w:val="23"/>
      <w:u w:val="single"/>
      <w:lang w:val="ru-RU" w:bidi="ar-SA"/>
    </w:rPr>
  </w:style>
  <w:style w:type="paragraph" w:styleId="2e">
    <w:name w:val="toc 2"/>
    <w:basedOn w:val="a"/>
    <w:next w:val="a"/>
    <w:autoRedefine/>
    <w:uiPriority w:val="99"/>
    <w:semiHidden/>
    <w:rsid w:val="009F651A"/>
    <w:pPr>
      <w:ind w:left="240"/>
    </w:pPr>
    <w:rPr>
      <w:rFonts w:cs="Times New Roman"/>
      <w:caps/>
      <w:sz w:val="24"/>
      <w:szCs w:val="24"/>
    </w:rPr>
  </w:style>
  <w:style w:type="paragraph" w:styleId="43">
    <w:name w:val="toc 4"/>
    <w:basedOn w:val="a"/>
    <w:next w:val="a"/>
    <w:autoRedefine/>
    <w:uiPriority w:val="99"/>
    <w:semiHidden/>
    <w:rsid w:val="009F651A"/>
    <w:pPr>
      <w:ind w:left="720"/>
    </w:pPr>
    <w:rPr>
      <w:rFonts w:cs="Times New Roman"/>
      <w:caps/>
      <w:sz w:val="24"/>
      <w:szCs w:val="24"/>
    </w:rPr>
  </w:style>
  <w:style w:type="paragraph" w:styleId="52">
    <w:name w:val="toc 5"/>
    <w:basedOn w:val="a"/>
    <w:next w:val="a"/>
    <w:autoRedefine/>
    <w:uiPriority w:val="99"/>
    <w:semiHidden/>
    <w:rsid w:val="009F651A"/>
    <w:pPr>
      <w:ind w:left="960"/>
    </w:pPr>
    <w:rPr>
      <w:rFonts w:cs="Times New Roman"/>
      <w:caps/>
      <w:sz w:val="24"/>
      <w:szCs w:val="24"/>
    </w:rPr>
  </w:style>
  <w:style w:type="paragraph" w:styleId="63">
    <w:name w:val="toc 6"/>
    <w:basedOn w:val="a"/>
    <w:next w:val="a"/>
    <w:autoRedefine/>
    <w:uiPriority w:val="99"/>
    <w:semiHidden/>
    <w:rsid w:val="009F651A"/>
    <w:pPr>
      <w:ind w:left="1200"/>
    </w:pPr>
    <w:rPr>
      <w:rFonts w:cs="Times New Roman"/>
      <w:caps/>
      <w:sz w:val="24"/>
      <w:szCs w:val="24"/>
    </w:rPr>
  </w:style>
  <w:style w:type="paragraph" w:styleId="74">
    <w:name w:val="toc 7"/>
    <w:basedOn w:val="a"/>
    <w:next w:val="a"/>
    <w:autoRedefine/>
    <w:uiPriority w:val="99"/>
    <w:semiHidden/>
    <w:rsid w:val="009F651A"/>
    <w:pPr>
      <w:ind w:left="1440"/>
    </w:pPr>
    <w:rPr>
      <w:rFonts w:cs="Times New Roman"/>
      <w:caps/>
      <w:sz w:val="24"/>
      <w:szCs w:val="24"/>
    </w:rPr>
  </w:style>
  <w:style w:type="paragraph" w:styleId="81">
    <w:name w:val="toc 8"/>
    <w:basedOn w:val="a"/>
    <w:next w:val="a"/>
    <w:autoRedefine/>
    <w:uiPriority w:val="99"/>
    <w:semiHidden/>
    <w:rsid w:val="009F651A"/>
    <w:pPr>
      <w:ind w:left="1680"/>
    </w:pPr>
    <w:rPr>
      <w:rFonts w:cs="Times New Roman"/>
      <w:caps/>
      <w:sz w:val="24"/>
      <w:szCs w:val="24"/>
    </w:rPr>
  </w:style>
  <w:style w:type="paragraph" w:styleId="91">
    <w:name w:val="toc 9"/>
    <w:basedOn w:val="a"/>
    <w:next w:val="a"/>
    <w:autoRedefine/>
    <w:uiPriority w:val="99"/>
    <w:semiHidden/>
    <w:rsid w:val="009F651A"/>
    <w:pPr>
      <w:ind w:left="1920"/>
    </w:pPr>
    <w:rPr>
      <w:rFonts w:cs="Times New Roman"/>
      <w:caps/>
      <w:sz w:val="24"/>
      <w:szCs w:val="24"/>
    </w:rPr>
  </w:style>
  <w:style w:type="paragraph" w:customStyle="1" w:styleId="1f0">
    <w:name w:val="Заголовок1"/>
    <w:basedOn w:val="10"/>
    <w:link w:val="1f1"/>
    <w:uiPriority w:val="10"/>
    <w:qFormat/>
    <w:rsid w:val="00E06ED7"/>
    <w:pPr>
      <w:ind w:firstLine="0"/>
    </w:pPr>
    <w:rPr>
      <w:rFonts w:ascii="Times New Roman ??????????" w:hAnsi="Times New Roman ??????????"/>
    </w:rPr>
  </w:style>
  <w:style w:type="character" w:customStyle="1" w:styleId="1f1">
    <w:name w:val="Заголовок1 Знак"/>
    <w:basedOn w:val="a0"/>
    <w:link w:val="1f0"/>
    <w:uiPriority w:val="99"/>
    <w:locked/>
    <w:rsid w:val="00E06ED7"/>
    <w:rPr>
      <w:rFonts w:ascii="Times New Roman ??????????" w:hAnsi="Times New Roman ??????????" w:cs="Times New Roman"/>
      <w:b/>
      <w:bCs/>
      <w:caps/>
      <w:color w:val="000000"/>
      <w:sz w:val="28"/>
      <w:szCs w:val="28"/>
      <w:lang w:val="ru-RU" w:eastAsia="ru-RU" w:bidi="ar-SA"/>
    </w:rPr>
  </w:style>
  <w:style w:type="paragraph" w:customStyle="1" w:styleId="affc">
    <w:name w:val="ЗаголовокТаблицы"/>
    <w:basedOn w:val="a"/>
    <w:uiPriority w:val="99"/>
    <w:rsid w:val="00D37408"/>
    <w:rPr>
      <w:i/>
    </w:rPr>
  </w:style>
  <w:style w:type="paragraph" w:customStyle="1" w:styleId="affd">
    <w:name w:val="ТекстТаблицы"/>
    <w:basedOn w:val="a"/>
    <w:uiPriority w:val="99"/>
    <w:rsid w:val="00D00502"/>
    <w:pPr>
      <w:ind w:firstLine="0"/>
    </w:pPr>
    <w:rPr>
      <w:sz w:val="24"/>
    </w:rPr>
  </w:style>
  <w:style w:type="paragraph" w:customStyle="1" w:styleId="2f">
    <w:name w:val="Заголовок2"/>
    <w:basedOn w:val="20"/>
    <w:uiPriority w:val="99"/>
    <w:rsid w:val="00E06ED7"/>
    <w:pPr>
      <w:ind w:left="442" w:firstLine="0"/>
      <w:jc w:val="center"/>
    </w:pPr>
    <w:rPr>
      <w:rFonts w:ascii="Times New Roman ??????????" w:hAnsi="Times New Roman ??????????"/>
      <w:b w:val="0"/>
      <w:caps w:val="0"/>
      <w:sz w:val="28"/>
    </w:rPr>
  </w:style>
  <w:style w:type="paragraph" w:customStyle="1" w:styleId="3a">
    <w:name w:val="Заголовок3"/>
    <w:basedOn w:val="a"/>
    <w:link w:val="3b"/>
    <w:uiPriority w:val="99"/>
    <w:rsid w:val="00E06ED7"/>
    <w:pPr>
      <w:ind w:firstLine="0"/>
      <w:jc w:val="center"/>
    </w:pPr>
    <w:rPr>
      <w:rFonts w:ascii="Times New Roman ??????????" w:hAnsi="Times New Roman ??????????"/>
      <w:b/>
      <w:i/>
    </w:rPr>
  </w:style>
  <w:style w:type="paragraph" w:customStyle="1" w:styleId="1Calibri">
    <w:name w:val="Стиль Заголовок1 + Calibri"/>
    <w:basedOn w:val="1f0"/>
    <w:link w:val="1Calibri0"/>
    <w:uiPriority w:val="99"/>
    <w:rsid w:val="00634922"/>
  </w:style>
  <w:style w:type="character" w:customStyle="1" w:styleId="1Calibri0">
    <w:name w:val="Стиль Заголовок1 + Calibri Знак"/>
    <w:basedOn w:val="1f1"/>
    <w:link w:val="1Calibri"/>
    <w:uiPriority w:val="99"/>
    <w:locked/>
    <w:rsid w:val="00634922"/>
    <w:rPr>
      <w:rFonts w:ascii="Times New Roman ??????????" w:hAnsi="Times New Roman ??????????" w:cs="Times New Roman"/>
      <w:b/>
      <w:bCs/>
      <w:caps/>
      <w:color w:val="000000"/>
      <w:sz w:val="28"/>
      <w:szCs w:val="28"/>
      <w:lang w:val="ru-RU" w:eastAsia="ru-RU" w:bidi="ar-SA"/>
    </w:rPr>
  </w:style>
  <w:style w:type="paragraph" w:styleId="affe">
    <w:name w:val="Document Map"/>
    <w:basedOn w:val="a"/>
    <w:link w:val="afff"/>
    <w:semiHidden/>
    <w:locked/>
    <w:rsid w:val="0096343B"/>
    <w:pPr>
      <w:shd w:val="clear" w:color="auto" w:fill="000080"/>
      <w:jc w:val="left"/>
    </w:pPr>
    <w:rPr>
      <w:rFonts w:ascii="Tahoma" w:hAnsi="Tahoma" w:cs="Tahoma"/>
      <w:spacing w:val="-4"/>
      <w:sz w:val="20"/>
      <w:szCs w:val="20"/>
    </w:rPr>
  </w:style>
  <w:style w:type="character" w:customStyle="1" w:styleId="afff">
    <w:name w:val="Схема документа Знак"/>
    <w:basedOn w:val="a0"/>
    <w:link w:val="affe"/>
    <w:semiHidden/>
    <w:locked/>
    <w:rsid w:val="0096343B"/>
    <w:rPr>
      <w:rFonts w:ascii="Tahoma" w:hAnsi="Tahoma" w:cs="Tahoma"/>
      <w:color w:val="000000"/>
      <w:spacing w:val="-4"/>
      <w:lang w:val="ru-RU" w:eastAsia="ru-RU" w:bidi="ar-SA"/>
    </w:rPr>
  </w:style>
  <w:style w:type="character" w:customStyle="1" w:styleId="240">
    <w:name w:val="Знак Знак24"/>
    <w:uiPriority w:val="99"/>
    <w:locked/>
    <w:rsid w:val="009263A8"/>
    <w:rPr>
      <w:rFonts w:ascii="Times New Roman" w:hAnsi="Times New Roman"/>
      <w:b/>
      <w:kern w:val="32"/>
      <w:sz w:val="32"/>
    </w:rPr>
  </w:style>
  <w:style w:type="character" w:customStyle="1" w:styleId="230">
    <w:name w:val="Знак Знак23"/>
    <w:uiPriority w:val="99"/>
    <w:locked/>
    <w:rsid w:val="009263A8"/>
    <w:rPr>
      <w:rFonts w:ascii="Cambria" w:hAnsi="Cambria"/>
      <w:b/>
      <w:i/>
      <w:sz w:val="28"/>
      <w:lang w:eastAsia="en-US"/>
    </w:rPr>
  </w:style>
  <w:style w:type="character" w:customStyle="1" w:styleId="151">
    <w:name w:val="Знак Знак15"/>
    <w:uiPriority w:val="99"/>
    <w:locked/>
    <w:rsid w:val="009263A8"/>
    <w:rPr>
      <w:rFonts w:ascii="Tahoma" w:hAnsi="Tahoma"/>
      <w:sz w:val="16"/>
    </w:rPr>
  </w:style>
  <w:style w:type="character" w:customStyle="1" w:styleId="143">
    <w:name w:val="Знак Знак14"/>
    <w:uiPriority w:val="99"/>
    <w:locked/>
    <w:rsid w:val="009263A8"/>
    <w:rPr>
      <w:rFonts w:ascii="Times New Roman" w:hAnsi="Times New Roman"/>
      <w:sz w:val="28"/>
    </w:rPr>
  </w:style>
  <w:style w:type="character" w:customStyle="1" w:styleId="180">
    <w:name w:val="Знак Знак18"/>
    <w:uiPriority w:val="99"/>
    <w:locked/>
    <w:rsid w:val="009263A8"/>
    <w:rPr>
      <w:rFonts w:ascii="Times New Roman" w:eastAsia="Times New Roman" w:hAnsi="Times New Roman"/>
      <w:b/>
      <w:sz w:val="26"/>
    </w:rPr>
  </w:style>
  <w:style w:type="character" w:customStyle="1" w:styleId="170">
    <w:name w:val="Знак Знак17"/>
    <w:uiPriority w:val="99"/>
    <w:locked/>
    <w:rsid w:val="009263A8"/>
    <w:rPr>
      <w:rFonts w:ascii="Times New Roman" w:eastAsia="Times New Roman" w:hAnsi="Times New Roman"/>
      <w:sz w:val="26"/>
    </w:rPr>
  </w:style>
  <w:style w:type="character" w:customStyle="1" w:styleId="162">
    <w:name w:val="Знак Знак16"/>
    <w:uiPriority w:val="99"/>
    <w:locked/>
    <w:rsid w:val="009263A8"/>
    <w:rPr>
      <w:rFonts w:ascii="Times New Roman" w:eastAsia="Times New Roman" w:hAnsi="Times New Roman"/>
      <w:sz w:val="26"/>
    </w:rPr>
  </w:style>
  <w:style w:type="character" w:customStyle="1" w:styleId="220">
    <w:name w:val="Знак Знак22"/>
    <w:uiPriority w:val="99"/>
    <w:locked/>
    <w:rsid w:val="009263A8"/>
    <w:rPr>
      <w:rFonts w:ascii="Times New Roman" w:eastAsia="Times New Roman" w:hAnsi="Times New Roman"/>
      <w:sz w:val="24"/>
    </w:rPr>
  </w:style>
  <w:style w:type="character" w:customStyle="1" w:styleId="211">
    <w:name w:val="Знак Знак21"/>
    <w:uiPriority w:val="99"/>
    <w:locked/>
    <w:rsid w:val="009263A8"/>
    <w:rPr>
      <w:rFonts w:ascii="Times New Roman" w:eastAsia="Times New Roman" w:hAnsi="Times New Roman"/>
      <w:sz w:val="24"/>
    </w:rPr>
  </w:style>
  <w:style w:type="character" w:customStyle="1" w:styleId="200">
    <w:name w:val="Знак Знак20"/>
    <w:uiPriority w:val="99"/>
    <w:locked/>
    <w:rsid w:val="009263A8"/>
    <w:rPr>
      <w:rFonts w:ascii="Times New Roman" w:eastAsia="Times New Roman" w:hAnsi="Times New Roman"/>
      <w:sz w:val="24"/>
    </w:rPr>
  </w:style>
  <w:style w:type="character" w:customStyle="1" w:styleId="190">
    <w:name w:val="Знак Знак19"/>
    <w:uiPriority w:val="99"/>
    <w:locked/>
    <w:rsid w:val="009263A8"/>
    <w:rPr>
      <w:rFonts w:ascii="Times New Roman" w:hAnsi="Times New Roman"/>
      <w:b/>
      <w:color w:val="000000"/>
      <w:sz w:val="22"/>
      <w:lang w:eastAsia="en-US"/>
    </w:rPr>
  </w:style>
  <w:style w:type="character" w:customStyle="1" w:styleId="64">
    <w:name w:val="Знак Знак6"/>
    <w:uiPriority w:val="99"/>
    <w:locked/>
    <w:rsid w:val="009263A8"/>
    <w:rPr>
      <w:rFonts w:ascii="Times New Roman" w:eastAsia="Times New Roman" w:hAnsi="Times New Roman"/>
      <w:b/>
      <w:sz w:val="24"/>
    </w:rPr>
  </w:style>
  <w:style w:type="character" w:customStyle="1" w:styleId="116">
    <w:name w:val="Знак Знак11"/>
    <w:uiPriority w:val="99"/>
    <w:locked/>
    <w:rsid w:val="009263A8"/>
    <w:rPr>
      <w:sz w:val="22"/>
      <w:lang w:eastAsia="en-US"/>
    </w:rPr>
  </w:style>
  <w:style w:type="character" w:customStyle="1" w:styleId="75">
    <w:name w:val="Знак Знак7"/>
    <w:uiPriority w:val="99"/>
    <w:locked/>
    <w:rsid w:val="009263A8"/>
    <w:rPr>
      <w:sz w:val="22"/>
      <w:lang w:eastAsia="en-US"/>
    </w:rPr>
  </w:style>
  <w:style w:type="character" w:customStyle="1" w:styleId="132">
    <w:name w:val="Знак Знак13"/>
    <w:uiPriority w:val="99"/>
    <w:locked/>
    <w:rsid w:val="009263A8"/>
    <w:rPr>
      <w:sz w:val="22"/>
      <w:lang w:eastAsia="en-US"/>
    </w:rPr>
  </w:style>
  <w:style w:type="character" w:customStyle="1" w:styleId="101">
    <w:name w:val="Знак Знак10"/>
    <w:uiPriority w:val="99"/>
    <w:locked/>
    <w:rsid w:val="009263A8"/>
    <w:rPr>
      <w:sz w:val="22"/>
      <w:lang w:eastAsia="en-US"/>
    </w:rPr>
  </w:style>
  <w:style w:type="character" w:customStyle="1" w:styleId="125">
    <w:name w:val="Знак Знак12"/>
    <w:uiPriority w:val="99"/>
    <w:locked/>
    <w:rsid w:val="009263A8"/>
    <w:rPr>
      <w:sz w:val="16"/>
      <w:lang w:eastAsia="en-US"/>
    </w:rPr>
  </w:style>
  <w:style w:type="character" w:customStyle="1" w:styleId="82">
    <w:name w:val="Знак Знак8"/>
    <w:uiPriority w:val="99"/>
    <w:locked/>
    <w:rsid w:val="009263A8"/>
    <w:rPr>
      <w:sz w:val="22"/>
      <w:lang w:eastAsia="en-US"/>
    </w:rPr>
  </w:style>
  <w:style w:type="character" w:customStyle="1" w:styleId="53">
    <w:name w:val="Знак Знак5"/>
    <w:uiPriority w:val="99"/>
    <w:locked/>
    <w:rsid w:val="009263A8"/>
    <w:rPr>
      <w:rFonts w:ascii="Times New Roman" w:eastAsia="Times New Roman" w:hAnsi="Times New Roman"/>
    </w:rPr>
  </w:style>
  <w:style w:type="character" w:customStyle="1" w:styleId="44">
    <w:name w:val="Знак Знак4"/>
    <w:uiPriority w:val="99"/>
    <w:locked/>
    <w:rsid w:val="009263A8"/>
    <w:rPr>
      <w:rFonts w:ascii="Times New Roman" w:eastAsia="Times New Roman" w:hAnsi="Times New Roman"/>
      <w:b/>
    </w:rPr>
  </w:style>
  <w:style w:type="character" w:customStyle="1" w:styleId="2f0">
    <w:name w:val="Основной текст + Полужирный2"/>
    <w:uiPriority w:val="99"/>
    <w:rsid w:val="009263A8"/>
    <w:rPr>
      <w:rFonts w:ascii="Times New Roman" w:eastAsia="Times New Roman" w:hAnsi="Times New Roman"/>
      <w:b/>
      <w:sz w:val="26"/>
      <w:shd w:val="clear" w:color="auto" w:fill="FFFFFF"/>
    </w:rPr>
  </w:style>
  <w:style w:type="character" w:customStyle="1" w:styleId="3c">
    <w:name w:val="Знак Знак3"/>
    <w:uiPriority w:val="99"/>
    <w:locked/>
    <w:rsid w:val="009263A8"/>
    <w:rPr>
      <w:rFonts w:ascii="Times New Roman" w:eastAsia="Times New Roman" w:hAnsi="Times New Roman"/>
    </w:rPr>
  </w:style>
  <w:style w:type="character" w:customStyle="1" w:styleId="2f1">
    <w:name w:val="Знак Знак2"/>
    <w:locked/>
    <w:rsid w:val="009263A8"/>
    <w:rPr>
      <w:rFonts w:ascii="Times New Roman" w:eastAsia="Times New Roman" w:hAnsi="Times New Roman"/>
      <w:sz w:val="28"/>
    </w:rPr>
  </w:style>
  <w:style w:type="character" w:customStyle="1" w:styleId="92">
    <w:name w:val="Знак Знак9"/>
    <w:uiPriority w:val="99"/>
    <w:locked/>
    <w:rsid w:val="009263A8"/>
    <w:rPr>
      <w:rFonts w:ascii="Peterburg" w:eastAsia="Times New Roman" w:hAnsi="Peterburg"/>
      <w:vertAlign w:val="subscript"/>
    </w:rPr>
  </w:style>
  <w:style w:type="character" w:customStyle="1" w:styleId="1f2">
    <w:name w:val="Знак Знак1"/>
    <w:uiPriority w:val="99"/>
    <w:locked/>
    <w:rsid w:val="009263A8"/>
    <w:rPr>
      <w:rFonts w:ascii="Times New Roman" w:eastAsia="Times New Roman" w:hAnsi="Times New Roman"/>
      <w:sz w:val="16"/>
    </w:rPr>
  </w:style>
  <w:style w:type="character" w:customStyle="1" w:styleId="afff0">
    <w:name w:val="Знак Знак"/>
    <w:uiPriority w:val="99"/>
    <w:semiHidden/>
    <w:locked/>
    <w:rsid w:val="009263A8"/>
    <w:rPr>
      <w:rFonts w:ascii="Tahoma" w:eastAsia="Times New Roman" w:hAnsi="Tahoma"/>
      <w:sz w:val="16"/>
    </w:rPr>
  </w:style>
  <w:style w:type="paragraph" w:customStyle="1" w:styleId="ConsPlusTitle">
    <w:name w:val="ConsPlusTitle"/>
    <w:rsid w:val="009263A8"/>
    <w:pPr>
      <w:widowControl w:val="0"/>
      <w:autoSpaceDE w:val="0"/>
      <w:autoSpaceDN w:val="0"/>
      <w:spacing w:after="0" w:line="240" w:lineRule="auto"/>
    </w:pPr>
    <w:rPr>
      <w:rFonts w:ascii="Calibri" w:hAnsi="Calibri" w:cs="Calibri"/>
      <w:b/>
      <w:szCs w:val="20"/>
    </w:rPr>
  </w:style>
  <w:style w:type="table" w:customStyle="1" w:styleId="54">
    <w:name w:val="Сетка таблицы5"/>
    <w:uiPriority w:val="59"/>
    <w:rsid w:val="009263A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uiPriority w:val="59"/>
    <w:rsid w:val="009263A8"/>
    <w:pPr>
      <w:spacing w:after="0" w:line="240" w:lineRule="auto"/>
    </w:pPr>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rsid w:val="009263A8"/>
    <w:pPr>
      <w:widowControl w:val="0"/>
      <w:spacing w:after="0" w:line="240" w:lineRule="auto"/>
    </w:pPr>
    <w:rPr>
      <w:sz w:val="20"/>
      <w:szCs w:val="20"/>
    </w:rPr>
  </w:style>
  <w:style w:type="character" w:customStyle="1" w:styleId="FontStyle52">
    <w:name w:val="Font Style52"/>
    <w:uiPriority w:val="99"/>
    <w:rsid w:val="009263A8"/>
    <w:rPr>
      <w:rFonts w:ascii="Times New Roman" w:hAnsi="Times New Roman"/>
      <w:spacing w:val="-10"/>
      <w:sz w:val="18"/>
    </w:rPr>
  </w:style>
  <w:style w:type="paragraph" w:customStyle="1" w:styleId="1f3">
    <w:name w:val="Стиль1"/>
    <w:basedOn w:val="a"/>
    <w:uiPriority w:val="99"/>
    <w:rsid w:val="009263A8"/>
    <w:pPr>
      <w:spacing w:line="240" w:lineRule="exact"/>
      <w:ind w:firstLine="284"/>
    </w:pPr>
    <w:rPr>
      <w:rFonts w:cs="Times New Roman"/>
      <w:color w:val="auto"/>
      <w:szCs w:val="20"/>
    </w:rPr>
  </w:style>
  <w:style w:type="paragraph" w:customStyle="1" w:styleId="-0">
    <w:name w:val="Таблица-боковик"/>
    <w:basedOn w:val="a"/>
    <w:rsid w:val="009263A8"/>
    <w:pPr>
      <w:spacing w:before="20" w:after="20" w:line="200" w:lineRule="exact"/>
      <w:jc w:val="left"/>
    </w:pPr>
    <w:rPr>
      <w:rFonts w:cs="Times New Roman"/>
      <w:color w:val="auto"/>
      <w:sz w:val="18"/>
      <w:szCs w:val="20"/>
    </w:rPr>
  </w:style>
  <w:style w:type="table" w:customStyle="1" w:styleId="76">
    <w:name w:val="Сетка таблицы7"/>
    <w:rsid w:val="009263A8"/>
    <w:pPr>
      <w:spacing w:after="0" w:line="240" w:lineRule="auto"/>
      <w:ind w:firstLine="709"/>
      <w:jc w:val="both"/>
    </w:pPr>
    <w:rPr>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rsid w:val="009263A8"/>
    <w:pPr>
      <w:spacing w:after="0" w:line="240" w:lineRule="auto"/>
      <w:ind w:firstLine="709"/>
      <w:jc w:val="both"/>
    </w:pPr>
    <w:rPr>
      <w:sz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1">
    <w:name w:val="Сноска_"/>
    <w:link w:val="afff2"/>
    <w:locked/>
    <w:rsid w:val="009263A8"/>
    <w:rPr>
      <w:sz w:val="27"/>
      <w:shd w:val="clear" w:color="auto" w:fill="FFFFFF"/>
    </w:rPr>
  </w:style>
  <w:style w:type="character" w:customStyle="1" w:styleId="214">
    <w:name w:val="Основной текст (2) + 14"/>
    <w:aliases w:val="5 pt,Курсив3,Интервал 1 pt"/>
    <w:uiPriority w:val="99"/>
    <w:rsid w:val="009263A8"/>
    <w:rPr>
      <w:rFonts w:eastAsia="Times New Roman"/>
      <w:b/>
      <w:i/>
      <w:color w:val="000000"/>
      <w:spacing w:val="30"/>
      <w:w w:val="100"/>
      <w:position w:val="0"/>
      <w:sz w:val="29"/>
      <w:shd w:val="clear" w:color="auto" w:fill="FFFFFF"/>
      <w:lang w:val="ru-RU"/>
    </w:rPr>
  </w:style>
  <w:style w:type="character" w:customStyle="1" w:styleId="3d">
    <w:name w:val="Основной текст (3) + Не курсив"/>
    <w:rsid w:val="009263A8"/>
    <w:rPr>
      <w:rFonts w:eastAsia="Times New Roman"/>
      <w:b/>
      <w:i/>
      <w:color w:val="000000"/>
      <w:spacing w:val="0"/>
      <w:w w:val="100"/>
      <w:position w:val="0"/>
      <w:sz w:val="27"/>
      <w:shd w:val="clear" w:color="auto" w:fill="FFFFFF"/>
      <w:lang w:val="ru-RU"/>
    </w:rPr>
  </w:style>
  <w:style w:type="character" w:customStyle="1" w:styleId="45">
    <w:name w:val="Основной текст (4)_"/>
    <w:link w:val="46"/>
    <w:locked/>
    <w:rsid w:val="009263A8"/>
    <w:rPr>
      <w:spacing w:val="20"/>
      <w:sz w:val="11"/>
      <w:shd w:val="clear" w:color="auto" w:fill="FFFFFF"/>
    </w:rPr>
  </w:style>
  <w:style w:type="character" w:customStyle="1" w:styleId="afff3">
    <w:name w:val="Основной текст + Малые прописные"/>
    <w:rsid w:val="009263A8"/>
    <w:rPr>
      <w:rFonts w:ascii="Times New Roman" w:eastAsia="Times New Roman" w:hAnsi="Times New Roman"/>
      <w:smallCaps/>
      <w:color w:val="000000"/>
      <w:spacing w:val="0"/>
      <w:w w:val="100"/>
      <w:position w:val="0"/>
      <w:sz w:val="27"/>
      <w:u w:val="none"/>
      <w:shd w:val="clear" w:color="auto" w:fill="FFFFFF"/>
      <w:lang w:val="en-US"/>
    </w:rPr>
  </w:style>
  <w:style w:type="character" w:customStyle="1" w:styleId="84">
    <w:name w:val="Основной текст + 8"/>
    <w:aliases w:val="5 pt4,Полужирный"/>
    <w:uiPriority w:val="99"/>
    <w:rsid w:val="009263A8"/>
    <w:rPr>
      <w:rFonts w:ascii="Times New Roman" w:eastAsia="Times New Roman" w:hAnsi="Times New Roman"/>
      <w:b/>
      <w:color w:val="000000"/>
      <w:spacing w:val="0"/>
      <w:w w:val="100"/>
      <w:position w:val="0"/>
      <w:sz w:val="17"/>
      <w:u w:val="none"/>
      <w:shd w:val="clear" w:color="auto" w:fill="FFFFFF"/>
      <w:lang w:val="ru-RU"/>
    </w:rPr>
  </w:style>
  <w:style w:type="character" w:customStyle="1" w:styleId="117">
    <w:name w:val="Основной текст + 11"/>
    <w:aliases w:val="5 pt3,Малые прописные"/>
    <w:uiPriority w:val="99"/>
    <w:rsid w:val="009263A8"/>
    <w:rPr>
      <w:rFonts w:ascii="Times New Roman" w:eastAsia="Times New Roman" w:hAnsi="Times New Roman"/>
      <w:smallCaps/>
      <w:color w:val="000000"/>
      <w:spacing w:val="0"/>
      <w:w w:val="100"/>
      <w:position w:val="0"/>
      <w:sz w:val="23"/>
      <w:u w:val="none"/>
      <w:shd w:val="clear" w:color="auto" w:fill="FFFFFF"/>
      <w:lang w:val="en-US"/>
    </w:rPr>
  </w:style>
  <w:style w:type="character" w:customStyle="1" w:styleId="55">
    <w:name w:val="Основной текст (5)_"/>
    <w:link w:val="56"/>
    <w:locked/>
    <w:rsid w:val="009263A8"/>
    <w:rPr>
      <w:rFonts w:ascii="Trebuchet MS" w:hAnsi="Trebuchet MS"/>
      <w:i/>
      <w:w w:val="150"/>
      <w:sz w:val="14"/>
      <w:shd w:val="clear" w:color="auto" w:fill="FFFFFF"/>
    </w:rPr>
  </w:style>
  <w:style w:type="character" w:customStyle="1" w:styleId="32pt">
    <w:name w:val="Основной текст (3) + Интервал 2 pt"/>
    <w:rsid w:val="009263A8"/>
    <w:rPr>
      <w:rFonts w:eastAsia="Times New Roman"/>
      <w:b/>
      <w:i/>
      <w:color w:val="000000"/>
      <w:spacing w:val="40"/>
      <w:w w:val="100"/>
      <w:position w:val="0"/>
      <w:sz w:val="27"/>
      <w:shd w:val="clear" w:color="auto" w:fill="FFFFFF"/>
      <w:lang w:val="en-US"/>
    </w:rPr>
  </w:style>
  <w:style w:type="character" w:customStyle="1" w:styleId="Exact">
    <w:name w:val="Основной текст Exact"/>
    <w:rsid w:val="009263A8"/>
    <w:rPr>
      <w:rFonts w:ascii="Times New Roman" w:eastAsia="Times New Roman" w:hAnsi="Times New Roman"/>
      <w:spacing w:val="3"/>
      <w:sz w:val="25"/>
      <w:u w:val="none"/>
    </w:rPr>
  </w:style>
  <w:style w:type="character" w:customStyle="1" w:styleId="1111">
    <w:name w:val="Основной текст + 111"/>
    <w:aliases w:val="5 pt2"/>
    <w:uiPriority w:val="99"/>
    <w:rsid w:val="009263A8"/>
    <w:rPr>
      <w:rFonts w:ascii="Times New Roman" w:eastAsia="Times New Roman" w:hAnsi="Times New Roman"/>
      <w:color w:val="000000"/>
      <w:spacing w:val="0"/>
      <w:w w:val="100"/>
      <w:position w:val="0"/>
      <w:sz w:val="23"/>
      <w:u w:val="none"/>
      <w:shd w:val="clear" w:color="auto" w:fill="FFFFFF"/>
      <w:lang w:val="en-US"/>
    </w:rPr>
  </w:style>
  <w:style w:type="character" w:customStyle="1" w:styleId="77">
    <w:name w:val="Основной текст (7) + Малые прописные"/>
    <w:rsid w:val="009263A8"/>
    <w:rPr>
      <w:rFonts w:eastAsia="Times New Roman"/>
      <w:smallCaps/>
      <w:color w:val="000000"/>
      <w:spacing w:val="0"/>
      <w:w w:val="100"/>
      <w:position w:val="0"/>
      <w:sz w:val="26"/>
      <w:shd w:val="clear" w:color="auto" w:fill="FFFFFF"/>
      <w:lang w:val="en-US"/>
    </w:rPr>
  </w:style>
  <w:style w:type="character" w:customStyle="1" w:styleId="afff4">
    <w:name w:val="Подпись к картинке_"/>
    <w:link w:val="afff5"/>
    <w:locked/>
    <w:rsid w:val="009263A8"/>
    <w:rPr>
      <w:sz w:val="27"/>
      <w:shd w:val="clear" w:color="auto" w:fill="FFFFFF"/>
    </w:rPr>
  </w:style>
  <w:style w:type="character" w:customStyle="1" w:styleId="afff6">
    <w:name w:val="Оглавление_"/>
    <w:link w:val="afff7"/>
    <w:locked/>
    <w:rsid w:val="009263A8"/>
    <w:rPr>
      <w:sz w:val="27"/>
      <w:shd w:val="clear" w:color="auto" w:fill="FFFFFF"/>
    </w:rPr>
  </w:style>
  <w:style w:type="character" w:customStyle="1" w:styleId="85">
    <w:name w:val="Основной текст (8)_"/>
    <w:link w:val="86"/>
    <w:locked/>
    <w:rsid w:val="009263A8"/>
    <w:rPr>
      <w:sz w:val="8"/>
      <w:shd w:val="clear" w:color="auto" w:fill="FFFFFF"/>
      <w:lang w:val="en-US"/>
    </w:rPr>
  </w:style>
  <w:style w:type="character" w:customStyle="1" w:styleId="93">
    <w:name w:val="Основной текст (9)_"/>
    <w:link w:val="94"/>
    <w:locked/>
    <w:rsid w:val="009263A8"/>
    <w:rPr>
      <w:rFonts w:ascii="Tahoma" w:hAnsi="Tahoma"/>
      <w:sz w:val="8"/>
      <w:shd w:val="clear" w:color="auto" w:fill="FFFFFF"/>
      <w:lang w:val="en-US"/>
    </w:rPr>
  </w:style>
  <w:style w:type="character" w:customStyle="1" w:styleId="102">
    <w:name w:val="Основной текст (10)_"/>
    <w:link w:val="103"/>
    <w:locked/>
    <w:rsid w:val="009263A8"/>
    <w:rPr>
      <w:sz w:val="25"/>
      <w:shd w:val="clear" w:color="auto" w:fill="FFFFFF"/>
    </w:rPr>
  </w:style>
  <w:style w:type="character" w:customStyle="1" w:styleId="afff8">
    <w:name w:val="Колонтитул_"/>
    <w:rsid w:val="009263A8"/>
    <w:rPr>
      <w:rFonts w:ascii="Times New Roman" w:eastAsia="Times New Roman" w:hAnsi="Times New Roman"/>
      <w:sz w:val="27"/>
      <w:u w:val="none"/>
    </w:rPr>
  </w:style>
  <w:style w:type="character" w:customStyle="1" w:styleId="14pt">
    <w:name w:val="Колонтитул + 14 pt"/>
    <w:aliases w:val="Полужирный1"/>
    <w:uiPriority w:val="99"/>
    <w:rsid w:val="009263A8"/>
    <w:rPr>
      <w:rFonts w:ascii="Times New Roman" w:eastAsia="Times New Roman" w:hAnsi="Times New Roman"/>
      <w:b/>
      <w:color w:val="000000"/>
      <w:spacing w:val="0"/>
      <w:w w:val="100"/>
      <w:position w:val="0"/>
      <w:sz w:val="28"/>
      <w:u w:val="none"/>
      <w:lang w:val="en-US"/>
    </w:rPr>
  </w:style>
  <w:style w:type="character" w:customStyle="1" w:styleId="afff9">
    <w:name w:val="Колонтитул"/>
    <w:rsid w:val="009263A8"/>
    <w:rPr>
      <w:rFonts w:ascii="Times New Roman" w:eastAsia="Times New Roman" w:hAnsi="Times New Roman"/>
      <w:color w:val="000000"/>
      <w:spacing w:val="0"/>
      <w:w w:val="100"/>
      <w:position w:val="0"/>
      <w:sz w:val="27"/>
      <w:u w:val="none"/>
      <w:lang w:val="ru-RU"/>
    </w:rPr>
  </w:style>
  <w:style w:type="character" w:customStyle="1" w:styleId="FranklinGothicBook">
    <w:name w:val="Основной текст + Franklin Gothic Book"/>
    <w:aliases w:val="9,5 pt1,Курсив1,Интервал -1 pt"/>
    <w:uiPriority w:val="99"/>
    <w:rsid w:val="009263A8"/>
    <w:rPr>
      <w:rFonts w:ascii="Franklin Gothic Book" w:eastAsia="Times New Roman" w:hAnsi="Franklin Gothic Book"/>
      <w:i/>
      <w:color w:val="000000"/>
      <w:spacing w:val="-20"/>
      <w:w w:val="100"/>
      <w:position w:val="0"/>
      <w:sz w:val="19"/>
      <w:u w:val="none"/>
      <w:shd w:val="clear" w:color="auto" w:fill="FFFFFF"/>
      <w:lang w:val="ru-RU"/>
    </w:rPr>
  </w:style>
  <w:style w:type="character" w:customStyle="1" w:styleId="Tahoma">
    <w:name w:val="Основной текст + Tahoma"/>
    <w:aliases w:val="4 pt"/>
    <w:uiPriority w:val="99"/>
    <w:rsid w:val="009263A8"/>
    <w:rPr>
      <w:rFonts w:ascii="Tahoma" w:eastAsia="Times New Roman" w:hAnsi="Tahoma"/>
      <w:color w:val="000000"/>
      <w:spacing w:val="0"/>
      <w:w w:val="100"/>
      <w:position w:val="0"/>
      <w:sz w:val="8"/>
      <w:u w:val="none"/>
      <w:shd w:val="clear" w:color="auto" w:fill="FFFFFF"/>
    </w:rPr>
  </w:style>
  <w:style w:type="character" w:customStyle="1" w:styleId="3e">
    <w:name w:val="Основной текст (3) + Не полужирный"/>
    <w:aliases w:val="Не курсив"/>
    <w:uiPriority w:val="99"/>
    <w:rsid w:val="009263A8"/>
    <w:rPr>
      <w:rFonts w:eastAsia="Times New Roman"/>
      <w:b/>
      <w:i/>
      <w:color w:val="000000"/>
      <w:spacing w:val="0"/>
      <w:w w:val="100"/>
      <w:position w:val="0"/>
      <w:sz w:val="27"/>
      <w:shd w:val="clear" w:color="auto" w:fill="FFFFFF"/>
      <w:lang w:val="ru-RU"/>
    </w:rPr>
  </w:style>
  <w:style w:type="paragraph" w:customStyle="1" w:styleId="afff2">
    <w:name w:val="Сноска"/>
    <w:basedOn w:val="a"/>
    <w:link w:val="afff1"/>
    <w:rsid w:val="009263A8"/>
    <w:pPr>
      <w:shd w:val="clear" w:color="auto" w:fill="FFFFFF"/>
      <w:spacing w:line="485" w:lineRule="exact"/>
    </w:pPr>
    <w:rPr>
      <w:rFonts w:cs="Times New Roman"/>
      <w:noProof/>
      <w:color w:val="auto"/>
      <w:sz w:val="27"/>
      <w:szCs w:val="20"/>
      <w:shd w:val="clear" w:color="auto" w:fill="FFFFFF"/>
    </w:rPr>
  </w:style>
  <w:style w:type="paragraph" w:customStyle="1" w:styleId="46">
    <w:name w:val="Основной текст (4)"/>
    <w:basedOn w:val="a"/>
    <w:link w:val="45"/>
    <w:rsid w:val="009263A8"/>
    <w:pPr>
      <w:shd w:val="clear" w:color="auto" w:fill="FFFFFF"/>
      <w:spacing w:line="240" w:lineRule="atLeast"/>
      <w:jc w:val="left"/>
    </w:pPr>
    <w:rPr>
      <w:rFonts w:cs="Times New Roman"/>
      <w:noProof/>
      <w:color w:val="auto"/>
      <w:spacing w:val="20"/>
      <w:sz w:val="11"/>
      <w:szCs w:val="20"/>
      <w:shd w:val="clear" w:color="auto" w:fill="FFFFFF"/>
    </w:rPr>
  </w:style>
  <w:style w:type="paragraph" w:customStyle="1" w:styleId="56">
    <w:name w:val="Основной текст (5)"/>
    <w:basedOn w:val="a"/>
    <w:link w:val="55"/>
    <w:rsid w:val="009263A8"/>
    <w:pPr>
      <w:shd w:val="clear" w:color="auto" w:fill="FFFFFF"/>
      <w:spacing w:before="120" w:after="360" w:line="240" w:lineRule="atLeast"/>
      <w:jc w:val="left"/>
    </w:pPr>
    <w:rPr>
      <w:rFonts w:ascii="Trebuchet MS" w:hAnsi="Trebuchet MS" w:cs="Times New Roman"/>
      <w:i/>
      <w:noProof/>
      <w:color w:val="auto"/>
      <w:w w:val="150"/>
      <w:sz w:val="14"/>
      <w:szCs w:val="20"/>
      <w:shd w:val="clear" w:color="auto" w:fill="FFFFFF"/>
    </w:rPr>
  </w:style>
  <w:style w:type="paragraph" w:customStyle="1" w:styleId="afff5">
    <w:name w:val="Подпись к картинке"/>
    <w:basedOn w:val="a"/>
    <w:link w:val="afff4"/>
    <w:rsid w:val="009263A8"/>
    <w:pPr>
      <w:shd w:val="clear" w:color="auto" w:fill="FFFFFF"/>
      <w:spacing w:line="470" w:lineRule="exact"/>
      <w:ind w:firstLine="700"/>
      <w:jc w:val="left"/>
    </w:pPr>
    <w:rPr>
      <w:rFonts w:cs="Times New Roman"/>
      <w:noProof/>
      <w:color w:val="auto"/>
      <w:sz w:val="27"/>
      <w:szCs w:val="20"/>
      <w:shd w:val="clear" w:color="auto" w:fill="FFFFFF"/>
    </w:rPr>
  </w:style>
  <w:style w:type="paragraph" w:customStyle="1" w:styleId="afff7">
    <w:name w:val="Оглавление"/>
    <w:basedOn w:val="a"/>
    <w:link w:val="afff6"/>
    <w:rsid w:val="009263A8"/>
    <w:pPr>
      <w:shd w:val="clear" w:color="auto" w:fill="FFFFFF"/>
      <w:spacing w:before="120" w:line="480" w:lineRule="exact"/>
    </w:pPr>
    <w:rPr>
      <w:rFonts w:cs="Times New Roman"/>
      <w:noProof/>
      <w:color w:val="auto"/>
      <w:sz w:val="27"/>
      <w:szCs w:val="20"/>
      <w:shd w:val="clear" w:color="auto" w:fill="FFFFFF"/>
    </w:rPr>
  </w:style>
  <w:style w:type="paragraph" w:customStyle="1" w:styleId="86">
    <w:name w:val="Основной текст (8)"/>
    <w:basedOn w:val="a"/>
    <w:link w:val="85"/>
    <w:rsid w:val="009263A8"/>
    <w:pPr>
      <w:shd w:val="clear" w:color="auto" w:fill="FFFFFF"/>
      <w:spacing w:before="240" w:line="240" w:lineRule="atLeast"/>
      <w:jc w:val="left"/>
    </w:pPr>
    <w:rPr>
      <w:rFonts w:cs="Times New Roman"/>
      <w:color w:val="auto"/>
      <w:sz w:val="8"/>
      <w:szCs w:val="20"/>
      <w:shd w:val="clear" w:color="auto" w:fill="FFFFFF"/>
      <w:lang w:val="en-US"/>
    </w:rPr>
  </w:style>
  <w:style w:type="paragraph" w:customStyle="1" w:styleId="94">
    <w:name w:val="Основной текст (9)"/>
    <w:basedOn w:val="a"/>
    <w:link w:val="93"/>
    <w:rsid w:val="009263A8"/>
    <w:pPr>
      <w:shd w:val="clear" w:color="auto" w:fill="FFFFFF"/>
      <w:spacing w:line="240" w:lineRule="atLeast"/>
      <w:jc w:val="left"/>
    </w:pPr>
    <w:rPr>
      <w:rFonts w:ascii="Tahoma" w:hAnsi="Tahoma" w:cs="Times New Roman"/>
      <w:color w:val="auto"/>
      <w:sz w:val="8"/>
      <w:szCs w:val="20"/>
      <w:shd w:val="clear" w:color="auto" w:fill="FFFFFF"/>
      <w:lang w:val="en-US"/>
    </w:rPr>
  </w:style>
  <w:style w:type="paragraph" w:customStyle="1" w:styleId="103">
    <w:name w:val="Основной текст (10)"/>
    <w:basedOn w:val="a"/>
    <w:link w:val="102"/>
    <w:rsid w:val="009263A8"/>
    <w:pPr>
      <w:shd w:val="clear" w:color="auto" w:fill="FFFFFF"/>
      <w:spacing w:line="480" w:lineRule="exact"/>
    </w:pPr>
    <w:rPr>
      <w:rFonts w:cs="Times New Roman"/>
      <w:noProof/>
      <w:color w:val="auto"/>
      <w:sz w:val="25"/>
      <w:szCs w:val="20"/>
      <w:shd w:val="clear" w:color="auto" w:fill="FFFFFF"/>
    </w:rPr>
  </w:style>
  <w:style w:type="table" w:customStyle="1" w:styleId="95">
    <w:name w:val="Сетка таблицы9"/>
    <w:uiPriority w:val="59"/>
    <w:rsid w:val="009263A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uiPriority w:val="59"/>
    <w:rsid w:val="009263A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Содержимое таблицы"/>
    <w:basedOn w:val="a"/>
    <w:rsid w:val="009263A8"/>
    <w:pPr>
      <w:suppressLineNumbers/>
      <w:tabs>
        <w:tab w:val="left" w:pos="709"/>
      </w:tabs>
      <w:suppressAutoHyphens/>
      <w:spacing w:line="200" w:lineRule="atLeast"/>
      <w:jc w:val="left"/>
    </w:pPr>
    <w:rPr>
      <w:rFonts w:ascii="Arial" w:hAnsi="Arial" w:cs="Tahoma"/>
      <w:color w:val="00000A"/>
      <w:kern w:val="1"/>
      <w:sz w:val="20"/>
      <w:szCs w:val="24"/>
    </w:rPr>
  </w:style>
  <w:style w:type="character" w:customStyle="1" w:styleId="FontStyle71">
    <w:name w:val="Font Style71"/>
    <w:uiPriority w:val="99"/>
    <w:rsid w:val="009263A8"/>
    <w:rPr>
      <w:rFonts w:ascii="Times New Roman" w:hAnsi="Times New Roman"/>
      <w:b/>
      <w:color w:val="000000"/>
      <w:sz w:val="16"/>
    </w:rPr>
  </w:style>
  <w:style w:type="character" w:customStyle="1" w:styleId="FontStyle81">
    <w:name w:val="Font Style81"/>
    <w:uiPriority w:val="99"/>
    <w:rsid w:val="009263A8"/>
    <w:rPr>
      <w:rFonts w:ascii="Times New Roman" w:hAnsi="Times New Roman"/>
      <w:i/>
      <w:color w:val="000000"/>
      <w:spacing w:val="10"/>
      <w:sz w:val="16"/>
    </w:rPr>
  </w:style>
  <w:style w:type="character" w:customStyle="1" w:styleId="FontStyle88">
    <w:name w:val="Font Style88"/>
    <w:uiPriority w:val="99"/>
    <w:rsid w:val="009263A8"/>
    <w:rPr>
      <w:rFonts w:ascii="Times New Roman" w:hAnsi="Times New Roman"/>
      <w:color w:val="000000"/>
      <w:sz w:val="16"/>
    </w:rPr>
  </w:style>
  <w:style w:type="character" w:customStyle="1" w:styleId="FontStyle97">
    <w:name w:val="Font Style97"/>
    <w:uiPriority w:val="99"/>
    <w:rsid w:val="009263A8"/>
    <w:rPr>
      <w:rFonts w:ascii="Arial" w:hAnsi="Arial"/>
      <w:b/>
      <w:color w:val="000000"/>
      <w:sz w:val="20"/>
    </w:rPr>
  </w:style>
  <w:style w:type="character" w:customStyle="1" w:styleId="FontStyle57">
    <w:name w:val="Font Style57"/>
    <w:uiPriority w:val="99"/>
    <w:rsid w:val="009263A8"/>
    <w:rPr>
      <w:rFonts w:ascii="Palatino Linotype" w:hAnsi="Palatino Linotype"/>
      <w:b/>
      <w:i/>
      <w:color w:val="000000"/>
      <w:spacing w:val="20"/>
      <w:sz w:val="14"/>
    </w:rPr>
  </w:style>
  <w:style w:type="character" w:customStyle="1" w:styleId="FontStyle58">
    <w:name w:val="Font Style58"/>
    <w:uiPriority w:val="99"/>
    <w:rsid w:val="009263A8"/>
    <w:rPr>
      <w:rFonts w:ascii="Palatino Linotype" w:hAnsi="Palatino Linotype"/>
      <w:color w:val="000000"/>
      <w:spacing w:val="20"/>
      <w:sz w:val="14"/>
    </w:rPr>
  </w:style>
  <w:style w:type="character" w:customStyle="1" w:styleId="FontStyle59">
    <w:name w:val="Font Style59"/>
    <w:uiPriority w:val="99"/>
    <w:rsid w:val="009263A8"/>
    <w:rPr>
      <w:rFonts w:ascii="Palatino Linotype" w:hAnsi="Palatino Linotype"/>
      <w:color w:val="000000"/>
      <w:sz w:val="14"/>
    </w:rPr>
  </w:style>
  <w:style w:type="character" w:customStyle="1" w:styleId="FontStyle68">
    <w:name w:val="Font Style68"/>
    <w:uiPriority w:val="99"/>
    <w:rsid w:val="009263A8"/>
    <w:rPr>
      <w:rFonts w:ascii="Times New Roman" w:hAnsi="Times New Roman"/>
      <w:color w:val="000000"/>
      <w:spacing w:val="10"/>
      <w:sz w:val="18"/>
    </w:rPr>
  </w:style>
  <w:style w:type="character" w:customStyle="1" w:styleId="FontStyle70">
    <w:name w:val="Font Style70"/>
    <w:uiPriority w:val="99"/>
    <w:rsid w:val="009263A8"/>
    <w:rPr>
      <w:rFonts w:ascii="Bookman Old Style" w:hAnsi="Bookman Old Style"/>
      <w:b/>
      <w:i/>
      <w:color w:val="000000"/>
      <w:sz w:val="18"/>
    </w:rPr>
  </w:style>
  <w:style w:type="paragraph" w:customStyle="1" w:styleId="afffb">
    <w:name w:val="Стиль"/>
    <w:rsid w:val="009263A8"/>
    <w:pPr>
      <w:widowControl w:val="0"/>
      <w:autoSpaceDE w:val="0"/>
      <w:autoSpaceDN w:val="0"/>
      <w:adjustRightInd w:val="0"/>
      <w:spacing w:after="0" w:line="240" w:lineRule="auto"/>
    </w:pPr>
    <w:rPr>
      <w:sz w:val="24"/>
      <w:szCs w:val="24"/>
    </w:rPr>
  </w:style>
  <w:style w:type="character" w:styleId="afffc">
    <w:name w:val="Placeholder Text"/>
    <w:basedOn w:val="a0"/>
    <w:uiPriority w:val="99"/>
    <w:semiHidden/>
    <w:rsid w:val="009263A8"/>
    <w:rPr>
      <w:color w:val="808080"/>
    </w:rPr>
  </w:style>
  <w:style w:type="paragraph" w:customStyle="1" w:styleId="afffd">
    <w:name w:val="список с точками"/>
    <w:basedOn w:val="a"/>
    <w:rsid w:val="009263A8"/>
    <w:pPr>
      <w:tabs>
        <w:tab w:val="left" w:pos="3024"/>
      </w:tabs>
      <w:suppressAutoHyphens/>
      <w:spacing w:line="312" w:lineRule="auto"/>
      <w:ind w:left="756"/>
    </w:pPr>
    <w:rPr>
      <w:rFonts w:cs="Times New Roman"/>
      <w:color w:val="auto"/>
      <w:kern w:val="2"/>
      <w:sz w:val="24"/>
      <w:szCs w:val="24"/>
      <w:lang w:eastAsia="ar-SA"/>
    </w:rPr>
  </w:style>
  <w:style w:type="paragraph" w:customStyle="1" w:styleId="afffe">
    <w:name w:val="Формула"/>
    <w:basedOn w:val="a"/>
    <w:rsid w:val="009263A8"/>
    <w:pPr>
      <w:spacing w:before="120" w:after="120"/>
      <w:jc w:val="center"/>
    </w:pPr>
    <w:rPr>
      <w:rFonts w:cs="Times New Roman"/>
      <w:color w:val="auto"/>
      <w:sz w:val="32"/>
      <w:szCs w:val="32"/>
    </w:rPr>
  </w:style>
  <w:style w:type="paragraph" w:customStyle="1" w:styleId="affff">
    <w:name w:val="названиеТаблица"/>
    <w:basedOn w:val="a"/>
    <w:rsid w:val="009263A8"/>
    <w:pPr>
      <w:spacing w:before="120"/>
    </w:pPr>
    <w:rPr>
      <w:rFonts w:cs="Times New Roman"/>
      <w:color w:val="auto"/>
      <w:sz w:val="32"/>
      <w:szCs w:val="32"/>
    </w:rPr>
  </w:style>
  <w:style w:type="paragraph" w:customStyle="1" w:styleId="affff0">
    <w:name w:val="Таблица"/>
    <w:basedOn w:val="a"/>
    <w:uiPriority w:val="99"/>
    <w:rsid w:val="009263A8"/>
    <w:pPr>
      <w:ind w:firstLine="0"/>
      <w:jc w:val="left"/>
    </w:pPr>
    <w:rPr>
      <w:rFonts w:cs="Times New Roman"/>
      <w:color w:val="auto"/>
      <w:sz w:val="24"/>
      <w:szCs w:val="20"/>
    </w:rPr>
  </w:style>
  <w:style w:type="paragraph" w:customStyle="1" w:styleId="305">
    <w:name w:val="Стиль Заголовок3 + уплотненный на  05 пт"/>
    <w:basedOn w:val="3a"/>
    <w:link w:val="3050"/>
    <w:uiPriority w:val="99"/>
    <w:rsid w:val="009263A8"/>
    <w:pPr>
      <w:ind w:left="357"/>
      <w:outlineLvl w:val="2"/>
    </w:pPr>
    <w:rPr>
      <w:bCs/>
      <w:iCs/>
      <w:spacing w:val="-10"/>
    </w:rPr>
  </w:style>
  <w:style w:type="character" w:customStyle="1" w:styleId="3b">
    <w:name w:val="Заголовок3 Знак"/>
    <w:basedOn w:val="220"/>
    <w:link w:val="3a"/>
    <w:uiPriority w:val="99"/>
    <w:locked/>
    <w:rsid w:val="009263A8"/>
    <w:rPr>
      <w:rFonts w:ascii="Times New Roman ??????????" w:eastAsia="Times New Roman" w:hAnsi="Times New Roman ??????????" w:cs="Arial"/>
      <w:b/>
      <w:i/>
      <w:color w:val="000000"/>
      <w:sz w:val="28"/>
      <w:szCs w:val="28"/>
      <w:lang w:val="ru-RU" w:eastAsia="ru-RU" w:bidi="ar-SA"/>
    </w:rPr>
  </w:style>
  <w:style w:type="character" w:customStyle="1" w:styleId="3050">
    <w:name w:val="Стиль Заголовок3 + уплотненный на  05 пт Знак"/>
    <w:basedOn w:val="3b"/>
    <w:link w:val="305"/>
    <w:uiPriority w:val="99"/>
    <w:locked/>
    <w:rsid w:val="009263A8"/>
    <w:rPr>
      <w:rFonts w:ascii="Times New Roman ??????????" w:eastAsia="Times New Roman" w:hAnsi="Times New Roman ??????????" w:cs="Arial"/>
      <w:b/>
      <w:bCs/>
      <w:i/>
      <w:iCs/>
      <w:color w:val="000000"/>
      <w:spacing w:val="-10"/>
      <w:sz w:val="28"/>
      <w:szCs w:val="28"/>
      <w:lang w:val="ru-RU" w:eastAsia="ru-RU" w:bidi="ar-SA"/>
    </w:rPr>
  </w:style>
  <w:style w:type="paragraph" w:styleId="affff1">
    <w:name w:val="Plain Text"/>
    <w:basedOn w:val="a"/>
    <w:link w:val="affff2"/>
    <w:uiPriority w:val="99"/>
    <w:locked/>
    <w:rsid w:val="00C24A02"/>
    <w:pPr>
      <w:jc w:val="left"/>
    </w:pPr>
    <w:rPr>
      <w:rFonts w:ascii="Consolas" w:hAnsi="Consolas" w:cs="Calibri"/>
      <w:color w:val="auto"/>
      <w:sz w:val="21"/>
      <w:szCs w:val="21"/>
      <w:lang w:eastAsia="en-US"/>
    </w:rPr>
  </w:style>
  <w:style w:type="character" w:customStyle="1" w:styleId="3f3f3f3f3f3f3f3f-3f3f3f3f3f3f">
    <w:name w:val="И3fн3fт3fе3fр3fн3fе3fт3f-с3fс3fы3fл3fк3fа3f"/>
    <w:uiPriority w:val="99"/>
    <w:rsid w:val="001D740D"/>
    <w:rPr>
      <w:color w:val="000080"/>
      <w:u w:val="single"/>
    </w:rPr>
  </w:style>
  <w:style w:type="character" w:customStyle="1" w:styleId="affff2">
    <w:name w:val="Текст Знак"/>
    <w:link w:val="affff1"/>
    <w:uiPriority w:val="99"/>
    <w:locked/>
    <w:rsid w:val="00C24A02"/>
    <w:rPr>
      <w:rFonts w:ascii="Consolas" w:eastAsia="Times New Roman" w:hAnsi="Consolas"/>
      <w:sz w:val="21"/>
      <w:lang w:val="ru-RU" w:eastAsia="en-US"/>
    </w:rPr>
  </w:style>
  <w:style w:type="character" w:customStyle="1" w:styleId="affff3">
    <w:name w:val="Заголовок Знак"/>
    <w:uiPriority w:val="10"/>
    <w:rsid w:val="009C52A4"/>
    <w:rPr>
      <w:rFonts w:ascii="Cambria" w:eastAsia="Times New Roman" w:hAnsi="Cambria" w:cs="Times New Roman"/>
      <w:b/>
      <w:bCs/>
      <w:kern w:val="28"/>
      <w:sz w:val="32"/>
      <w:szCs w:val="32"/>
    </w:rPr>
  </w:style>
  <w:style w:type="numbering" w:customStyle="1" w:styleId="1f4">
    <w:name w:val="Нет списка1"/>
    <w:next w:val="a2"/>
    <w:semiHidden/>
    <w:unhideWhenUsed/>
    <w:rsid w:val="009C52A4"/>
  </w:style>
  <w:style w:type="character" w:customStyle="1" w:styleId="affff4">
    <w:name w:val="Без интервала Знак"/>
    <w:link w:val="affff5"/>
    <w:locked/>
    <w:rsid w:val="009C52A4"/>
    <w:rPr>
      <w:lang w:eastAsia="en-US"/>
    </w:rPr>
  </w:style>
  <w:style w:type="paragraph" w:styleId="affff5">
    <w:name w:val="No Spacing"/>
    <w:link w:val="affff4"/>
    <w:qFormat/>
    <w:rsid w:val="009C52A4"/>
    <w:pPr>
      <w:spacing w:after="0" w:line="240" w:lineRule="auto"/>
    </w:pPr>
    <w:rPr>
      <w:lang w:eastAsia="en-US"/>
    </w:rPr>
  </w:style>
  <w:style w:type="numbering" w:customStyle="1" w:styleId="2">
    <w:name w:val="Стиль2"/>
    <w:rsid w:val="009C52A4"/>
    <w:pPr>
      <w:numPr>
        <w:numId w:val="4"/>
      </w:numPr>
    </w:pPr>
  </w:style>
  <w:style w:type="numbering" w:customStyle="1" w:styleId="1">
    <w:name w:val="Текущий список1"/>
    <w:rsid w:val="009C52A4"/>
    <w:pPr>
      <w:numPr>
        <w:numId w:val="5"/>
      </w:numPr>
    </w:pPr>
  </w:style>
  <w:style w:type="paragraph" w:customStyle="1" w:styleId="TimesNewRoman">
    <w:name w:val="Обычный + Times New Roman"/>
    <w:aliases w:val="12 пт+по ширине"/>
    <w:basedOn w:val="a"/>
    <w:rsid w:val="009C52A4"/>
    <w:pPr>
      <w:widowControl w:val="0"/>
      <w:autoSpaceDE w:val="0"/>
      <w:autoSpaceDN w:val="0"/>
      <w:adjustRightInd w:val="0"/>
      <w:ind w:firstLine="0"/>
    </w:pPr>
    <w:rPr>
      <w:rFonts w:cs="Times New Roman"/>
      <w:color w:val="auto"/>
      <w:sz w:val="24"/>
      <w:szCs w:val="24"/>
    </w:rPr>
  </w:style>
  <w:style w:type="numbering" w:customStyle="1" w:styleId="2f2">
    <w:name w:val="Нет списка2"/>
    <w:next w:val="a2"/>
    <w:semiHidden/>
    <w:unhideWhenUsed/>
    <w:rsid w:val="009C52A4"/>
  </w:style>
  <w:style w:type="character" w:customStyle="1" w:styleId="affff6">
    <w:name w:val="Основной текст + Полужирный;Курсив"/>
    <w:rsid w:val="009C52A4"/>
    <w:rPr>
      <w:rFonts w:ascii="Times New Roman" w:eastAsia="Times New Roman" w:hAnsi="Times New Roman"/>
      <w:b/>
      <w:bCs/>
      <w:i/>
      <w:iCs/>
      <w:sz w:val="26"/>
      <w:szCs w:val="26"/>
      <w:shd w:val="clear" w:color="auto" w:fill="FFFFFF"/>
    </w:rPr>
  </w:style>
  <w:style w:type="numbering" w:customStyle="1" w:styleId="110">
    <w:name w:val="Стиль11"/>
    <w:rsid w:val="009C52A4"/>
    <w:pPr>
      <w:numPr>
        <w:numId w:val="6"/>
      </w:numPr>
    </w:pPr>
  </w:style>
  <w:style w:type="numbering" w:customStyle="1" w:styleId="21">
    <w:name w:val="Стиль21"/>
    <w:rsid w:val="009C52A4"/>
    <w:pPr>
      <w:numPr>
        <w:numId w:val="7"/>
      </w:numPr>
    </w:pPr>
  </w:style>
  <w:style w:type="numbering" w:customStyle="1" w:styleId="11">
    <w:name w:val="Текущий список11"/>
    <w:rsid w:val="009C52A4"/>
    <w:pPr>
      <w:numPr>
        <w:numId w:val="8"/>
      </w:numPr>
    </w:pPr>
  </w:style>
  <w:style w:type="character" w:customStyle="1" w:styleId="FontStyle15">
    <w:name w:val="Font Style15"/>
    <w:uiPriority w:val="99"/>
    <w:rsid w:val="009C52A4"/>
    <w:rPr>
      <w:rFonts w:ascii="Times New Roman" w:hAnsi="Times New Roman" w:cs="Times New Roman"/>
      <w:sz w:val="26"/>
      <w:szCs w:val="26"/>
    </w:rPr>
  </w:style>
  <w:style w:type="paragraph" w:customStyle="1" w:styleId="Style9">
    <w:name w:val="Style9"/>
    <w:basedOn w:val="a"/>
    <w:uiPriority w:val="99"/>
    <w:rsid w:val="009C52A4"/>
    <w:pPr>
      <w:widowControl w:val="0"/>
      <w:autoSpaceDE w:val="0"/>
      <w:autoSpaceDN w:val="0"/>
      <w:adjustRightInd w:val="0"/>
      <w:ind w:firstLine="0"/>
      <w:jc w:val="left"/>
    </w:pPr>
    <w:rPr>
      <w:rFonts w:cs="Times New Roman"/>
      <w:color w:val="auto"/>
      <w:sz w:val="24"/>
      <w:szCs w:val="24"/>
    </w:rPr>
  </w:style>
  <w:style w:type="paragraph" w:customStyle="1" w:styleId="Style10">
    <w:name w:val="Style10"/>
    <w:basedOn w:val="a"/>
    <w:uiPriority w:val="99"/>
    <w:rsid w:val="009C52A4"/>
    <w:pPr>
      <w:widowControl w:val="0"/>
      <w:autoSpaceDE w:val="0"/>
      <w:autoSpaceDN w:val="0"/>
      <w:adjustRightInd w:val="0"/>
      <w:spacing w:line="487" w:lineRule="exact"/>
      <w:ind w:firstLine="0"/>
      <w:jc w:val="left"/>
    </w:pPr>
    <w:rPr>
      <w:rFonts w:cs="Times New Roman"/>
      <w:color w:val="auto"/>
      <w:sz w:val="24"/>
      <w:szCs w:val="24"/>
    </w:rPr>
  </w:style>
  <w:style w:type="paragraph" w:customStyle="1" w:styleId="Style12">
    <w:name w:val="Style12"/>
    <w:basedOn w:val="a"/>
    <w:uiPriority w:val="99"/>
    <w:rsid w:val="009C52A4"/>
    <w:pPr>
      <w:widowControl w:val="0"/>
      <w:autoSpaceDE w:val="0"/>
      <w:autoSpaceDN w:val="0"/>
      <w:adjustRightInd w:val="0"/>
      <w:ind w:firstLine="0"/>
      <w:jc w:val="left"/>
    </w:pPr>
    <w:rPr>
      <w:rFonts w:cs="Times New Roman"/>
      <w:color w:val="auto"/>
      <w:sz w:val="24"/>
      <w:szCs w:val="24"/>
    </w:rPr>
  </w:style>
  <w:style w:type="character" w:customStyle="1" w:styleId="FontStyle14">
    <w:name w:val="Font Style14"/>
    <w:uiPriority w:val="99"/>
    <w:rsid w:val="009C52A4"/>
    <w:rPr>
      <w:rFonts w:ascii="Times New Roman" w:hAnsi="Times New Roman" w:cs="Times New Roman"/>
      <w:b/>
      <w:bCs/>
      <w:i/>
      <w:iCs/>
      <w:sz w:val="26"/>
      <w:szCs w:val="26"/>
    </w:rPr>
  </w:style>
  <w:style w:type="character" w:customStyle="1" w:styleId="3f">
    <w:name w:val="Заголовок №3_"/>
    <w:link w:val="3f0"/>
    <w:rsid w:val="009C52A4"/>
    <w:rPr>
      <w:b/>
      <w:bCs/>
      <w:sz w:val="27"/>
      <w:szCs w:val="27"/>
      <w:shd w:val="clear" w:color="auto" w:fill="FFFFFF"/>
    </w:rPr>
  </w:style>
  <w:style w:type="paragraph" w:customStyle="1" w:styleId="3f0">
    <w:name w:val="Заголовок №3"/>
    <w:basedOn w:val="a"/>
    <w:link w:val="3f"/>
    <w:rsid w:val="009C52A4"/>
    <w:pPr>
      <w:widowControl w:val="0"/>
      <w:shd w:val="clear" w:color="auto" w:fill="FFFFFF"/>
      <w:spacing w:before="300" w:after="300" w:line="324" w:lineRule="exact"/>
      <w:ind w:firstLine="0"/>
      <w:jc w:val="center"/>
      <w:outlineLvl w:val="2"/>
    </w:pPr>
    <w:rPr>
      <w:rFonts w:cs="Times New Roman"/>
      <w:b/>
      <w:bCs/>
      <w:color w:val="auto"/>
      <w:sz w:val="27"/>
      <w:szCs w:val="27"/>
    </w:rPr>
  </w:style>
  <w:style w:type="character" w:customStyle="1" w:styleId="a4">
    <w:name w:val="Абзац списка Знак"/>
    <w:link w:val="a3"/>
    <w:uiPriority w:val="34"/>
    <w:locked/>
    <w:rsid w:val="009C52A4"/>
    <w:rPr>
      <w:sz w:val="28"/>
      <w:szCs w:val="20"/>
    </w:rPr>
  </w:style>
  <w:style w:type="character" w:customStyle="1" w:styleId="st">
    <w:name w:val="st"/>
    <w:rsid w:val="009C52A4"/>
  </w:style>
  <w:style w:type="paragraph" w:customStyle="1" w:styleId="2f3">
    <w:name w:val="Абзац списка2"/>
    <w:basedOn w:val="a"/>
    <w:qFormat/>
    <w:rsid w:val="009C52A4"/>
    <w:pPr>
      <w:spacing w:after="200" w:line="276" w:lineRule="auto"/>
      <w:ind w:left="720" w:firstLine="0"/>
      <w:jc w:val="left"/>
    </w:pPr>
    <w:rPr>
      <w:rFonts w:ascii="Calibri" w:eastAsia="Calibri" w:hAnsi="Calibri" w:cs="Calibri"/>
      <w:color w:val="auto"/>
      <w:sz w:val="22"/>
      <w:szCs w:val="22"/>
      <w:lang w:eastAsia="en-US"/>
    </w:rPr>
  </w:style>
  <w:style w:type="paragraph" w:customStyle="1" w:styleId="2f4">
    <w:name w:val="Обычный2"/>
    <w:rsid w:val="009C52A4"/>
    <w:pPr>
      <w:widowControl w:val="0"/>
      <w:spacing w:after="0" w:line="240" w:lineRule="auto"/>
      <w:jc w:val="both"/>
    </w:pPr>
    <w:rPr>
      <w:snapToGrid w:val="0"/>
      <w:sz w:val="16"/>
      <w:szCs w:val="20"/>
    </w:rPr>
  </w:style>
  <w:style w:type="numbering" w:customStyle="1" w:styleId="118">
    <w:name w:val="Нет списка11"/>
    <w:next w:val="a2"/>
    <w:uiPriority w:val="99"/>
    <w:semiHidden/>
    <w:unhideWhenUsed/>
    <w:rsid w:val="009C52A4"/>
  </w:style>
  <w:style w:type="numbering" w:customStyle="1" w:styleId="212">
    <w:name w:val="Нет списка21"/>
    <w:next w:val="a2"/>
    <w:semiHidden/>
    <w:rsid w:val="009C52A4"/>
  </w:style>
  <w:style w:type="numbering" w:customStyle="1" w:styleId="3f1">
    <w:name w:val="Нет списка3"/>
    <w:next w:val="a2"/>
    <w:semiHidden/>
    <w:rsid w:val="009C52A4"/>
  </w:style>
  <w:style w:type="numbering" w:customStyle="1" w:styleId="47">
    <w:name w:val="Нет списка4"/>
    <w:next w:val="a2"/>
    <w:uiPriority w:val="99"/>
    <w:semiHidden/>
    <w:unhideWhenUsed/>
    <w:rsid w:val="009C52A4"/>
  </w:style>
  <w:style w:type="numbering" w:customStyle="1" w:styleId="57">
    <w:name w:val="Нет списка5"/>
    <w:next w:val="a2"/>
    <w:uiPriority w:val="99"/>
    <w:semiHidden/>
    <w:unhideWhenUsed/>
    <w:rsid w:val="009C52A4"/>
  </w:style>
  <w:style w:type="numbering" w:customStyle="1" w:styleId="66">
    <w:name w:val="Нет списка6"/>
    <w:next w:val="a2"/>
    <w:uiPriority w:val="99"/>
    <w:semiHidden/>
    <w:unhideWhenUsed/>
    <w:rsid w:val="009C52A4"/>
  </w:style>
  <w:style w:type="numbering" w:customStyle="1" w:styleId="78">
    <w:name w:val="Нет списка7"/>
    <w:next w:val="a2"/>
    <w:uiPriority w:val="99"/>
    <w:semiHidden/>
    <w:unhideWhenUsed/>
    <w:rsid w:val="009C52A4"/>
  </w:style>
  <w:style w:type="character" w:customStyle="1" w:styleId="2145pt1pt">
    <w:name w:val="Основной текст (2) + 14;5 pt;Курсив;Интервал 1 pt"/>
    <w:rsid w:val="009C52A4"/>
    <w:rPr>
      <w:rFonts w:eastAsia="Times New Roman"/>
      <w:b/>
      <w:bCs/>
      <w:i/>
      <w:iCs/>
      <w:color w:val="000000"/>
      <w:spacing w:val="30"/>
      <w:w w:val="100"/>
      <w:position w:val="0"/>
      <w:sz w:val="29"/>
      <w:szCs w:val="29"/>
      <w:shd w:val="clear" w:color="auto" w:fill="FFFFFF"/>
      <w:lang w:val="ru-RU"/>
    </w:rPr>
  </w:style>
  <w:style w:type="character" w:customStyle="1" w:styleId="85pt">
    <w:name w:val="Основной текст + 8;5 pt;Полужирный"/>
    <w:rsid w:val="009C52A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9C52A4"/>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2pt">
    <w:name w:val="Основной текст + Полужирный;Курсив;Интервал 2 pt"/>
    <w:rsid w:val="009C52A4"/>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115pt0">
    <w:name w:val="Основной текст + 11;5 pt"/>
    <w:rsid w:val="009C52A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4pt0">
    <w:name w:val="Колонтитул + 14 pt;Полужирный"/>
    <w:rsid w:val="009C52A4"/>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FranklinGothicBook95pt-1pt">
    <w:name w:val="Основной текст + Franklin Gothic Book;9;5 pt;Курсив;Интервал -1 pt"/>
    <w:rsid w:val="009C52A4"/>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9C52A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f2">
    <w:name w:val="Основной текст (3) + Не полужирный;Не курсив"/>
    <w:rsid w:val="009C52A4"/>
    <w:rPr>
      <w:rFonts w:eastAsia="Times New Roman"/>
      <w:b/>
      <w:bCs/>
      <w:i/>
      <w:iCs/>
      <w:color w:val="000000"/>
      <w:spacing w:val="0"/>
      <w:w w:val="100"/>
      <w:position w:val="0"/>
      <w:sz w:val="27"/>
      <w:szCs w:val="27"/>
      <w:shd w:val="clear" w:color="auto" w:fill="FFFFFF"/>
      <w:lang w:val="ru-RU"/>
    </w:rPr>
  </w:style>
  <w:style w:type="character" w:customStyle="1" w:styleId="Absatz-Standardschriftart">
    <w:name w:val="Absatz-Standardschriftart"/>
    <w:rsid w:val="009C52A4"/>
  </w:style>
  <w:style w:type="character" w:customStyle="1" w:styleId="WW-Absatz-Standardschriftart">
    <w:name w:val="WW-Absatz-Standardschriftart"/>
    <w:rsid w:val="009C52A4"/>
  </w:style>
  <w:style w:type="character" w:customStyle="1" w:styleId="2f5">
    <w:name w:val="Основной шрифт абзаца2"/>
    <w:rsid w:val="009C52A4"/>
  </w:style>
  <w:style w:type="character" w:customStyle="1" w:styleId="WW-Absatz-Standardschriftart1">
    <w:name w:val="WW-Absatz-Standardschriftart1"/>
    <w:rsid w:val="009C52A4"/>
  </w:style>
  <w:style w:type="character" w:customStyle="1" w:styleId="1f5">
    <w:name w:val="Основной шрифт абзаца1"/>
    <w:rsid w:val="009C52A4"/>
  </w:style>
  <w:style w:type="character" w:customStyle="1" w:styleId="WW-Absatz-Standardschriftart11">
    <w:name w:val="WW-Absatz-Standardschriftart11"/>
    <w:rsid w:val="009C52A4"/>
  </w:style>
  <w:style w:type="character" w:customStyle="1" w:styleId="WW-Absatz-Standardschriftart111">
    <w:name w:val="WW-Absatz-Standardschriftart111"/>
    <w:rsid w:val="009C52A4"/>
  </w:style>
  <w:style w:type="character" w:customStyle="1" w:styleId="WW-Absatz-Standardschriftart1111">
    <w:name w:val="WW-Absatz-Standardschriftart1111"/>
    <w:rsid w:val="009C52A4"/>
  </w:style>
  <w:style w:type="character" w:customStyle="1" w:styleId="affff7">
    <w:name w:val="Символ нумерации"/>
    <w:rsid w:val="009C52A4"/>
  </w:style>
  <w:style w:type="paragraph" w:styleId="affff8">
    <w:name w:val="List"/>
    <w:basedOn w:val="ab"/>
    <w:locked/>
    <w:rsid w:val="009C52A4"/>
    <w:pPr>
      <w:widowControl w:val="0"/>
      <w:tabs>
        <w:tab w:val="left" w:pos="709"/>
      </w:tabs>
      <w:suppressAutoHyphens/>
      <w:spacing w:line="200" w:lineRule="atLeast"/>
      <w:ind w:firstLine="0"/>
      <w:jc w:val="left"/>
    </w:pPr>
    <w:rPr>
      <w:rFonts w:ascii="Arial" w:eastAsia="Lucida Sans Unicode" w:hAnsi="Arial" w:cs="Tahoma"/>
      <w:caps w:val="0"/>
      <w:color w:val="00000A"/>
      <w:kern w:val="1"/>
      <w:sz w:val="20"/>
      <w:lang w:bidi="ru-RU"/>
    </w:rPr>
  </w:style>
  <w:style w:type="paragraph" w:customStyle="1" w:styleId="3f3">
    <w:name w:val="Название3"/>
    <w:basedOn w:val="a"/>
    <w:rsid w:val="009C52A4"/>
    <w:pPr>
      <w:widowControl w:val="0"/>
      <w:suppressLineNumbers/>
      <w:tabs>
        <w:tab w:val="left" w:pos="709"/>
      </w:tabs>
      <w:suppressAutoHyphens/>
      <w:spacing w:before="120" w:after="120" w:line="200" w:lineRule="atLeast"/>
      <w:ind w:firstLine="0"/>
      <w:jc w:val="left"/>
    </w:pPr>
    <w:rPr>
      <w:rFonts w:ascii="Arial" w:eastAsia="Lucida Sans Unicode" w:hAnsi="Arial" w:cs="Tahoma"/>
      <w:i/>
      <w:iCs/>
      <w:color w:val="00000A"/>
      <w:kern w:val="1"/>
      <w:sz w:val="20"/>
      <w:szCs w:val="24"/>
      <w:lang w:bidi="ru-RU"/>
    </w:rPr>
  </w:style>
  <w:style w:type="paragraph" w:customStyle="1" w:styleId="3f4">
    <w:name w:val="Указатель3"/>
    <w:basedOn w:val="a"/>
    <w:rsid w:val="009C52A4"/>
    <w:pPr>
      <w:widowControl w:val="0"/>
      <w:suppressLineNumbers/>
      <w:tabs>
        <w:tab w:val="left" w:pos="709"/>
      </w:tabs>
      <w:suppressAutoHyphens/>
      <w:spacing w:line="200" w:lineRule="atLeast"/>
      <w:ind w:firstLine="0"/>
      <w:jc w:val="left"/>
    </w:pPr>
    <w:rPr>
      <w:rFonts w:ascii="Arial" w:eastAsia="Lucida Sans Unicode" w:hAnsi="Arial" w:cs="Tahoma"/>
      <w:color w:val="00000A"/>
      <w:kern w:val="1"/>
      <w:sz w:val="20"/>
      <w:szCs w:val="24"/>
      <w:lang w:bidi="ru-RU"/>
    </w:rPr>
  </w:style>
  <w:style w:type="paragraph" w:customStyle="1" w:styleId="2f6">
    <w:name w:val="Название2"/>
    <w:basedOn w:val="a"/>
    <w:rsid w:val="009C52A4"/>
    <w:pPr>
      <w:widowControl w:val="0"/>
      <w:suppressLineNumbers/>
      <w:tabs>
        <w:tab w:val="left" w:pos="709"/>
      </w:tabs>
      <w:suppressAutoHyphens/>
      <w:spacing w:before="120" w:after="120" w:line="200" w:lineRule="atLeast"/>
      <w:ind w:firstLine="0"/>
      <w:jc w:val="left"/>
    </w:pPr>
    <w:rPr>
      <w:rFonts w:ascii="Arial" w:eastAsia="Lucida Sans Unicode" w:hAnsi="Arial" w:cs="Tahoma"/>
      <w:i/>
      <w:iCs/>
      <w:color w:val="00000A"/>
      <w:kern w:val="1"/>
      <w:sz w:val="20"/>
      <w:szCs w:val="24"/>
      <w:lang w:bidi="ru-RU"/>
    </w:rPr>
  </w:style>
  <w:style w:type="paragraph" w:customStyle="1" w:styleId="2f7">
    <w:name w:val="Указатель2"/>
    <w:basedOn w:val="a"/>
    <w:rsid w:val="009C52A4"/>
    <w:pPr>
      <w:widowControl w:val="0"/>
      <w:suppressLineNumbers/>
      <w:tabs>
        <w:tab w:val="left" w:pos="709"/>
      </w:tabs>
      <w:suppressAutoHyphens/>
      <w:spacing w:line="200" w:lineRule="atLeast"/>
      <w:ind w:firstLine="0"/>
      <w:jc w:val="left"/>
    </w:pPr>
    <w:rPr>
      <w:rFonts w:ascii="Arial" w:eastAsia="Lucida Sans Unicode" w:hAnsi="Arial" w:cs="Tahoma"/>
      <w:color w:val="00000A"/>
      <w:kern w:val="1"/>
      <w:sz w:val="20"/>
      <w:szCs w:val="24"/>
      <w:lang w:bidi="ru-RU"/>
    </w:rPr>
  </w:style>
  <w:style w:type="paragraph" w:customStyle="1" w:styleId="1f6">
    <w:name w:val="Название1"/>
    <w:basedOn w:val="a"/>
    <w:rsid w:val="009C52A4"/>
    <w:pPr>
      <w:widowControl w:val="0"/>
      <w:suppressLineNumbers/>
      <w:tabs>
        <w:tab w:val="left" w:pos="709"/>
      </w:tabs>
      <w:suppressAutoHyphens/>
      <w:spacing w:before="120" w:after="120" w:line="200" w:lineRule="atLeast"/>
      <w:ind w:firstLine="0"/>
      <w:jc w:val="left"/>
    </w:pPr>
    <w:rPr>
      <w:rFonts w:ascii="Arial" w:eastAsia="Lucida Sans Unicode" w:hAnsi="Arial" w:cs="Tahoma"/>
      <w:i/>
      <w:iCs/>
      <w:color w:val="00000A"/>
      <w:kern w:val="1"/>
      <w:sz w:val="20"/>
      <w:szCs w:val="24"/>
      <w:lang w:bidi="ru-RU"/>
    </w:rPr>
  </w:style>
  <w:style w:type="paragraph" w:customStyle="1" w:styleId="1f7">
    <w:name w:val="Указатель1"/>
    <w:basedOn w:val="a"/>
    <w:rsid w:val="009C52A4"/>
    <w:pPr>
      <w:widowControl w:val="0"/>
      <w:suppressLineNumbers/>
      <w:tabs>
        <w:tab w:val="left" w:pos="709"/>
      </w:tabs>
      <w:suppressAutoHyphens/>
      <w:spacing w:line="200" w:lineRule="atLeast"/>
      <w:ind w:firstLine="0"/>
      <w:jc w:val="left"/>
    </w:pPr>
    <w:rPr>
      <w:rFonts w:ascii="Arial" w:eastAsia="Lucida Sans Unicode" w:hAnsi="Arial" w:cs="Tahoma"/>
      <w:color w:val="00000A"/>
      <w:kern w:val="1"/>
      <w:sz w:val="20"/>
      <w:szCs w:val="24"/>
      <w:lang w:bidi="ru-RU"/>
    </w:rPr>
  </w:style>
  <w:style w:type="paragraph" w:customStyle="1" w:styleId="affff9">
    <w:name w:val="Заголовок таблицы"/>
    <w:basedOn w:val="afffa"/>
    <w:rsid w:val="009C52A4"/>
    <w:pPr>
      <w:widowControl w:val="0"/>
      <w:ind w:firstLine="0"/>
      <w:jc w:val="center"/>
    </w:pPr>
    <w:rPr>
      <w:rFonts w:eastAsia="Lucida Sans Unicode"/>
      <w:b/>
      <w:bCs/>
      <w:lang w:bidi="ru-RU"/>
    </w:rPr>
  </w:style>
  <w:style w:type="paragraph" w:customStyle="1" w:styleId="affffa">
    <w:name w:val="Содержимое врезки"/>
    <w:basedOn w:val="ab"/>
    <w:rsid w:val="009C52A4"/>
    <w:pPr>
      <w:widowControl w:val="0"/>
      <w:tabs>
        <w:tab w:val="left" w:pos="709"/>
      </w:tabs>
      <w:suppressAutoHyphens/>
      <w:spacing w:line="200" w:lineRule="atLeast"/>
      <w:ind w:firstLine="0"/>
      <w:jc w:val="left"/>
    </w:pPr>
    <w:rPr>
      <w:rFonts w:ascii="Arial" w:eastAsia="Lucida Sans Unicode" w:hAnsi="Arial" w:cs="Tahoma"/>
      <w:caps w:val="0"/>
      <w:color w:val="00000A"/>
      <w:kern w:val="1"/>
      <w:sz w:val="20"/>
      <w:lang w:bidi="ru-RU"/>
    </w:rPr>
  </w:style>
  <w:style w:type="paragraph" w:customStyle="1" w:styleId="FR3">
    <w:name w:val="FR3"/>
    <w:rsid w:val="009C52A4"/>
    <w:pPr>
      <w:widowControl w:val="0"/>
      <w:autoSpaceDE w:val="0"/>
      <w:autoSpaceDN w:val="0"/>
      <w:adjustRightInd w:val="0"/>
      <w:spacing w:after="0" w:line="240" w:lineRule="auto"/>
      <w:ind w:firstLine="240"/>
    </w:pPr>
    <w:rPr>
      <w:rFonts w:ascii="Arial" w:hAnsi="Arial" w:cs="Arial"/>
      <w:noProof/>
      <w:sz w:val="16"/>
      <w:szCs w:val="16"/>
    </w:rPr>
  </w:style>
  <w:style w:type="character" w:customStyle="1" w:styleId="FontStyle53">
    <w:name w:val="Font Style53"/>
    <w:rsid w:val="009C52A4"/>
    <w:rPr>
      <w:rFonts w:ascii="Bookman Old Style" w:hAnsi="Bookman Old Style" w:cs="Bookman Old Style"/>
      <w:sz w:val="26"/>
      <w:szCs w:val="26"/>
    </w:rPr>
  </w:style>
  <w:style w:type="paragraph" w:customStyle="1" w:styleId="1f8">
    <w:name w:val="Обычный (веб)1"/>
    <w:basedOn w:val="a"/>
    <w:unhideWhenUsed/>
    <w:rsid w:val="00917871"/>
    <w:pPr>
      <w:spacing w:before="100" w:beforeAutospacing="1" w:after="100" w:afterAutospacing="1"/>
      <w:ind w:firstLine="0"/>
      <w:jc w:val="left"/>
    </w:pPr>
    <w:rPr>
      <w:rFonts w:cs="Times New Roman"/>
      <w:color w:val="auto"/>
      <w:sz w:val="24"/>
      <w:szCs w:val="24"/>
    </w:rPr>
  </w:style>
  <w:style w:type="character" w:styleId="affffb">
    <w:name w:val="Subtle Emphasis"/>
    <w:uiPriority w:val="19"/>
    <w:qFormat/>
    <w:rsid w:val="0091787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93293">
      <w:marLeft w:val="0"/>
      <w:marRight w:val="0"/>
      <w:marTop w:val="0"/>
      <w:marBottom w:val="0"/>
      <w:divBdr>
        <w:top w:val="none" w:sz="0" w:space="0" w:color="auto"/>
        <w:left w:val="none" w:sz="0" w:space="0" w:color="auto"/>
        <w:bottom w:val="none" w:sz="0" w:space="0" w:color="auto"/>
        <w:right w:val="none" w:sz="0" w:space="0" w:color="auto"/>
      </w:divBdr>
    </w:div>
    <w:div w:id="1110393294">
      <w:marLeft w:val="0"/>
      <w:marRight w:val="0"/>
      <w:marTop w:val="0"/>
      <w:marBottom w:val="0"/>
      <w:divBdr>
        <w:top w:val="none" w:sz="0" w:space="0" w:color="auto"/>
        <w:left w:val="none" w:sz="0" w:space="0" w:color="auto"/>
        <w:bottom w:val="none" w:sz="0" w:space="0" w:color="auto"/>
        <w:right w:val="none" w:sz="0" w:space="0" w:color="auto"/>
      </w:divBdr>
    </w:div>
    <w:div w:id="1110393295">
      <w:marLeft w:val="0"/>
      <w:marRight w:val="0"/>
      <w:marTop w:val="0"/>
      <w:marBottom w:val="0"/>
      <w:divBdr>
        <w:top w:val="none" w:sz="0" w:space="0" w:color="auto"/>
        <w:left w:val="none" w:sz="0" w:space="0" w:color="auto"/>
        <w:bottom w:val="none" w:sz="0" w:space="0" w:color="auto"/>
        <w:right w:val="none" w:sz="0" w:space="0" w:color="auto"/>
      </w:divBdr>
    </w:div>
    <w:div w:id="1110393296">
      <w:marLeft w:val="0"/>
      <w:marRight w:val="0"/>
      <w:marTop w:val="0"/>
      <w:marBottom w:val="0"/>
      <w:divBdr>
        <w:top w:val="none" w:sz="0" w:space="0" w:color="auto"/>
        <w:left w:val="none" w:sz="0" w:space="0" w:color="auto"/>
        <w:bottom w:val="none" w:sz="0" w:space="0" w:color="auto"/>
        <w:right w:val="none" w:sz="0" w:space="0" w:color="auto"/>
      </w:divBdr>
    </w:div>
    <w:div w:id="1110393297">
      <w:marLeft w:val="0"/>
      <w:marRight w:val="0"/>
      <w:marTop w:val="0"/>
      <w:marBottom w:val="0"/>
      <w:divBdr>
        <w:top w:val="none" w:sz="0" w:space="0" w:color="auto"/>
        <w:left w:val="none" w:sz="0" w:space="0" w:color="auto"/>
        <w:bottom w:val="none" w:sz="0" w:space="0" w:color="auto"/>
        <w:right w:val="none" w:sz="0" w:space="0" w:color="auto"/>
      </w:divBdr>
    </w:div>
    <w:div w:id="1110393298">
      <w:marLeft w:val="0"/>
      <w:marRight w:val="0"/>
      <w:marTop w:val="0"/>
      <w:marBottom w:val="0"/>
      <w:divBdr>
        <w:top w:val="none" w:sz="0" w:space="0" w:color="auto"/>
        <w:left w:val="none" w:sz="0" w:space="0" w:color="auto"/>
        <w:bottom w:val="none" w:sz="0" w:space="0" w:color="auto"/>
        <w:right w:val="none" w:sz="0" w:space="0" w:color="auto"/>
      </w:divBdr>
    </w:div>
    <w:div w:id="1110393299">
      <w:marLeft w:val="0"/>
      <w:marRight w:val="0"/>
      <w:marTop w:val="0"/>
      <w:marBottom w:val="0"/>
      <w:divBdr>
        <w:top w:val="none" w:sz="0" w:space="0" w:color="auto"/>
        <w:left w:val="none" w:sz="0" w:space="0" w:color="auto"/>
        <w:bottom w:val="none" w:sz="0" w:space="0" w:color="auto"/>
        <w:right w:val="none" w:sz="0" w:space="0" w:color="auto"/>
      </w:divBdr>
    </w:div>
    <w:div w:id="1110393300">
      <w:marLeft w:val="0"/>
      <w:marRight w:val="0"/>
      <w:marTop w:val="0"/>
      <w:marBottom w:val="0"/>
      <w:divBdr>
        <w:top w:val="none" w:sz="0" w:space="0" w:color="auto"/>
        <w:left w:val="none" w:sz="0" w:space="0" w:color="auto"/>
        <w:bottom w:val="none" w:sz="0" w:space="0" w:color="auto"/>
        <w:right w:val="none" w:sz="0" w:space="0" w:color="auto"/>
      </w:divBdr>
    </w:div>
    <w:div w:id="1110393301">
      <w:marLeft w:val="0"/>
      <w:marRight w:val="0"/>
      <w:marTop w:val="0"/>
      <w:marBottom w:val="0"/>
      <w:divBdr>
        <w:top w:val="none" w:sz="0" w:space="0" w:color="auto"/>
        <w:left w:val="none" w:sz="0" w:space="0" w:color="auto"/>
        <w:bottom w:val="none" w:sz="0" w:space="0" w:color="auto"/>
        <w:right w:val="none" w:sz="0" w:space="0" w:color="auto"/>
      </w:divBdr>
    </w:div>
    <w:div w:id="1110393302">
      <w:marLeft w:val="0"/>
      <w:marRight w:val="0"/>
      <w:marTop w:val="0"/>
      <w:marBottom w:val="0"/>
      <w:divBdr>
        <w:top w:val="none" w:sz="0" w:space="0" w:color="auto"/>
        <w:left w:val="none" w:sz="0" w:space="0" w:color="auto"/>
        <w:bottom w:val="none" w:sz="0" w:space="0" w:color="auto"/>
        <w:right w:val="none" w:sz="0" w:space="0" w:color="auto"/>
      </w:divBdr>
    </w:div>
    <w:div w:id="1110393303">
      <w:marLeft w:val="0"/>
      <w:marRight w:val="0"/>
      <w:marTop w:val="0"/>
      <w:marBottom w:val="0"/>
      <w:divBdr>
        <w:top w:val="none" w:sz="0" w:space="0" w:color="auto"/>
        <w:left w:val="none" w:sz="0" w:space="0" w:color="auto"/>
        <w:bottom w:val="none" w:sz="0" w:space="0" w:color="auto"/>
        <w:right w:val="none" w:sz="0" w:space="0" w:color="auto"/>
      </w:divBdr>
    </w:div>
    <w:div w:id="1110393304">
      <w:marLeft w:val="0"/>
      <w:marRight w:val="0"/>
      <w:marTop w:val="0"/>
      <w:marBottom w:val="0"/>
      <w:divBdr>
        <w:top w:val="none" w:sz="0" w:space="0" w:color="auto"/>
        <w:left w:val="none" w:sz="0" w:space="0" w:color="auto"/>
        <w:bottom w:val="none" w:sz="0" w:space="0" w:color="auto"/>
        <w:right w:val="none" w:sz="0" w:space="0" w:color="auto"/>
      </w:divBdr>
    </w:div>
    <w:div w:id="1110393305">
      <w:marLeft w:val="0"/>
      <w:marRight w:val="0"/>
      <w:marTop w:val="0"/>
      <w:marBottom w:val="0"/>
      <w:divBdr>
        <w:top w:val="none" w:sz="0" w:space="0" w:color="auto"/>
        <w:left w:val="none" w:sz="0" w:space="0" w:color="auto"/>
        <w:bottom w:val="none" w:sz="0" w:space="0" w:color="auto"/>
        <w:right w:val="none" w:sz="0" w:space="0" w:color="auto"/>
      </w:divBdr>
    </w:div>
    <w:div w:id="1110393306">
      <w:marLeft w:val="0"/>
      <w:marRight w:val="0"/>
      <w:marTop w:val="0"/>
      <w:marBottom w:val="0"/>
      <w:divBdr>
        <w:top w:val="none" w:sz="0" w:space="0" w:color="auto"/>
        <w:left w:val="none" w:sz="0" w:space="0" w:color="auto"/>
        <w:bottom w:val="none" w:sz="0" w:space="0" w:color="auto"/>
        <w:right w:val="none" w:sz="0" w:space="0" w:color="auto"/>
      </w:divBdr>
    </w:div>
    <w:div w:id="1110393307">
      <w:marLeft w:val="0"/>
      <w:marRight w:val="0"/>
      <w:marTop w:val="0"/>
      <w:marBottom w:val="0"/>
      <w:divBdr>
        <w:top w:val="none" w:sz="0" w:space="0" w:color="auto"/>
        <w:left w:val="none" w:sz="0" w:space="0" w:color="auto"/>
        <w:bottom w:val="none" w:sz="0" w:space="0" w:color="auto"/>
        <w:right w:val="none" w:sz="0" w:space="0" w:color="auto"/>
      </w:divBdr>
    </w:div>
    <w:div w:id="1110393308">
      <w:marLeft w:val="0"/>
      <w:marRight w:val="0"/>
      <w:marTop w:val="0"/>
      <w:marBottom w:val="0"/>
      <w:divBdr>
        <w:top w:val="none" w:sz="0" w:space="0" w:color="auto"/>
        <w:left w:val="none" w:sz="0" w:space="0" w:color="auto"/>
        <w:bottom w:val="none" w:sz="0" w:space="0" w:color="auto"/>
        <w:right w:val="none" w:sz="0" w:space="0" w:color="auto"/>
      </w:divBdr>
    </w:div>
    <w:div w:id="1110393309">
      <w:marLeft w:val="0"/>
      <w:marRight w:val="0"/>
      <w:marTop w:val="0"/>
      <w:marBottom w:val="0"/>
      <w:divBdr>
        <w:top w:val="none" w:sz="0" w:space="0" w:color="auto"/>
        <w:left w:val="none" w:sz="0" w:space="0" w:color="auto"/>
        <w:bottom w:val="none" w:sz="0" w:space="0" w:color="auto"/>
        <w:right w:val="none" w:sz="0" w:space="0" w:color="auto"/>
      </w:divBdr>
    </w:div>
    <w:div w:id="1110393310">
      <w:marLeft w:val="0"/>
      <w:marRight w:val="0"/>
      <w:marTop w:val="0"/>
      <w:marBottom w:val="0"/>
      <w:divBdr>
        <w:top w:val="none" w:sz="0" w:space="0" w:color="auto"/>
        <w:left w:val="none" w:sz="0" w:space="0" w:color="auto"/>
        <w:bottom w:val="none" w:sz="0" w:space="0" w:color="auto"/>
        <w:right w:val="none" w:sz="0" w:space="0" w:color="auto"/>
      </w:divBdr>
    </w:div>
    <w:div w:id="1110393311">
      <w:marLeft w:val="0"/>
      <w:marRight w:val="0"/>
      <w:marTop w:val="0"/>
      <w:marBottom w:val="0"/>
      <w:divBdr>
        <w:top w:val="none" w:sz="0" w:space="0" w:color="auto"/>
        <w:left w:val="none" w:sz="0" w:space="0" w:color="auto"/>
        <w:bottom w:val="none" w:sz="0" w:space="0" w:color="auto"/>
        <w:right w:val="none" w:sz="0" w:space="0" w:color="auto"/>
      </w:divBdr>
    </w:div>
    <w:div w:id="1110393312">
      <w:marLeft w:val="0"/>
      <w:marRight w:val="0"/>
      <w:marTop w:val="0"/>
      <w:marBottom w:val="0"/>
      <w:divBdr>
        <w:top w:val="none" w:sz="0" w:space="0" w:color="auto"/>
        <w:left w:val="none" w:sz="0" w:space="0" w:color="auto"/>
        <w:bottom w:val="none" w:sz="0" w:space="0" w:color="auto"/>
        <w:right w:val="none" w:sz="0" w:space="0" w:color="auto"/>
      </w:divBdr>
    </w:div>
    <w:div w:id="1110393313">
      <w:marLeft w:val="0"/>
      <w:marRight w:val="0"/>
      <w:marTop w:val="0"/>
      <w:marBottom w:val="0"/>
      <w:divBdr>
        <w:top w:val="none" w:sz="0" w:space="0" w:color="auto"/>
        <w:left w:val="none" w:sz="0" w:space="0" w:color="auto"/>
        <w:bottom w:val="none" w:sz="0" w:space="0" w:color="auto"/>
        <w:right w:val="none" w:sz="0" w:space="0" w:color="auto"/>
      </w:divBdr>
    </w:div>
    <w:div w:id="1110393314">
      <w:marLeft w:val="0"/>
      <w:marRight w:val="0"/>
      <w:marTop w:val="0"/>
      <w:marBottom w:val="0"/>
      <w:divBdr>
        <w:top w:val="none" w:sz="0" w:space="0" w:color="auto"/>
        <w:left w:val="none" w:sz="0" w:space="0" w:color="auto"/>
        <w:bottom w:val="none" w:sz="0" w:space="0" w:color="auto"/>
        <w:right w:val="none" w:sz="0" w:space="0" w:color="auto"/>
      </w:divBdr>
    </w:div>
    <w:div w:id="1110393315">
      <w:marLeft w:val="0"/>
      <w:marRight w:val="0"/>
      <w:marTop w:val="0"/>
      <w:marBottom w:val="0"/>
      <w:divBdr>
        <w:top w:val="none" w:sz="0" w:space="0" w:color="auto"/>
        <w:left w:val="none" w:sz="0" w:space="0" w:color="auto"/>
        <w:bottom w:val="none" w:sz="0" w:space="0" w:color="auto"/>
        <w:right w:val="none" w:sz="0" w:space="0" w:color="auto"/>
      </w:divBdr>
    </w:div>
    <w:div w:id="1110393316">
      <w:marLeft w:val="0"/>
      <w:marRight w:val="0"/>
      <w:marTop w:val="0"/>
      <w:marBottom w:val="0"/>
      <w:divBdr>
        <w:top w:val="none" w:sz="0" w:space="0" w:color="auto"/>
        <w:left w:val="none" w:sz="0" w:space="0" w:color="auto"/>
        <w:bottom w:val="none" w:sz="0" w:space="0" w:color="auto"/>
        <w:right w:val="none" w:sz="0" w:space="0" w:color="auto"/>
      </w:divBdr>
    </w:div>
    <w:div w:id="1110393317">
      <w:marLeft w:val="0"/>
      <w:marRight w:val="0"/>
      <w:marTop w:val="0"/>
      <w:marBottom w:val="0"/>
      <w:divBdr>
        <w:top w:val="none" w:sz="0" w:space="0" w:color="auto"/>
        <w:left w:val="none" w:sz="0" w:space="0" w:color="auto"/>
        <w:bottom w:val="none" w:sz="0" w:space="0" w:color="auto"/>
        <w:right w:val="none" w:sz="0" w:space="0" w:color="auto"/>
      </w:divBdr>
    </w:div>
    <w:div w:id="1110393318">
      <w:marLeft w:val="0"/>
      <w:marRight w:val="0"/>
      <w:marTop w:val="0"/>
      <w:marBottom w:val="0"/>
      <w:divBdr>
        <w:top w:val="none" w:sz="0" w:space="0" w:color="auto"/>
        <w:left w:val="none" w:sz="0" w:space="0" w:color="auto"/>
        <w:bottom w:val="none" w:sz="0" w:space="0" w:color="auto"/>
        <w:right w:val="none" w:sz="0" w:space="0" w:color="auto"/>
      </w:divBdr>
    </w:div>
    <w:div w:id="1110393319">
      <w:marLeft w:val="0"/>
      <w:marRight w:val="0"/>
      <w:marTop w:val="0"/>
      <w:marBottom w:val="0"/>
      <w:divBdr>
        <w:top w:val="none" w:sz="0" w:space="0" w:color="auto"/>
        <w:left w:val="none" w:sz="0" w:space="0" w:color="auto"/>
        <w:bottom w:val="none" w:sz="0" w:space="0" w:color="auto"/>
        <w:right w:val="none" w:sz="0" w:space="0" w:color="auto"/>
      </w:divBdr>
    </w:div>
    <w:div w:id="11103933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ib.rucont.ru/collection/72" TargetMode="External"/><Relationship Id="rId21" Type="http://schemas.openxmlformats.org/officeDocument/2006/relationships/hyperlink" Target="http://www.avtomash.ru/guravto/g_obzor.htm" TargetMode="External"/><Relationship Id="rId42" Type="http://schemas.openxmlformats.org/officeDocument/2006/relationships/hyperlink" Target="https://www.liblermont.ru/" TargetMode="External"/><Relationship Id="rId47" Type="http://schemas.openxmlformats.org/officeDocument/2006/relationships/hyperlink" Target="http://metallicheckiy-portal.ru/marki_metallov/stk/45" TargetMode="External"/><Relationship Id="rId63" Type="http://schemas.openxmlformats.org/officeDocument/2006/relationships/footer" Target="footer10.xml"/><Relationship Id="rId68" Type="http://schemas.openxmlformats.org/officeDocument/2006/relationships/image" Target="media/image16.png"/><Relationship Id="rId84" Type="http://schemas.openxmlformats.org/officeDocument/2006/relationships/image" Target="media/image27.png"/><Relationship Id="rId89" Type="http://schemas.openxmlformats.org/officeDocument/2006/relationships/image" Target="media/image31.png"/><Relationship Id="rId16" Type="http://schemas.openxmlformats.org/officeDocument/2006/relationships/footer" Target="footer2.xml"/><Relationship Id="rId11" Type="http://schemas.openxmlformats.org/officeDocument/2006/relationships/image" Target="media/image5.jpeg"/><Relationship Id="rId32" Type="http://schemas.openxmlformats.org/officeDocument/2006/relationships/hyperlink" Target="http://elibrary.ru/" TargetMode="External"/><Relationship Id="rId37" Type="http://schemas.openxmlformats.org/officeDocument/2006/relationships/hyperlink" Target="https://lib.rucont.ru/search" TargetMode="External"/><Relationship Id="rId53" Type="http://schemas.openxmlformats.org/officeDocument/2006/relationships/hyperlink" Target="https://urait.ru/" TargetMode="External"/><Relationship Id="rId58" Type="http://schemas.openxmlformats.org/officeDocument/2006/relationships/footer" Target="footer5.xml"/><Relationship Id="rId74" Type="http://schemas.openxmlformats.org/officeDocument/2006/relationships/image" Target="media/image22.png"/><Relationship Id="rId79" Type="http://schemas.openxmlformats.org/officeDocument/2006/relationships/hyperlink" Target="https://eios.pgau.ru/?redirect=0" TargetMode="External"/><Relationship Id="rId5" Type="http://schemas.openxmlformats.org/officeDocument/2006/relationships/footnotes" Target="footnotes.xml"/><Relationship Id="rId90" Type="http://schemas.openxmlformats.org/officeDocument/2006/relationships/image" Target="media/image32.png"/><Relationship Id="rId95" Type="http://schemas.openxmlformats.org/officeDocument/2006/relationships/fontTable" Target="fontTable.xml"/><Relationship Id="rId22" Type="http://schemas.openxmlformats.org/officeDocument/2006/relationships/hyperlink" Target="https://maginnov.ru/ru/zhurnal/" TargetMode="External"/><Relationship Id="rId27" Type="http://schemas.openxmlformats.org/officeDocument/2006/relationships/hyperlink" Target="http://www.cnsb.ru" TargetMode="External"/><Relationship Id="rId43" Type="http://schemas.openxmlformats.org/officeDocument/2006/relationships/hyperlink" Target="https://e.lanbook.com/" TargetMode="External"/><Relationship Id="rId48" Type="http://schemas.openxmlformats.org/officeDocument/2006/relationships/hyperlink" Target="https://www.elibrary.ru/defaultx.asp" TargetMode="External"/><Relationship Id="rId64" Type="http://schemas.openxmlformats.org/officeDocument/2006/relationships/image" Target="media/image12.png"/><Relationship Id="rId69" Type="http://schemas.openxmlformats.org/officeDocument/2006/relationships/image" Target="media/image17.png"/><Relationship Id="rId8" Type="http://schemas.openxmlformats.org/officeDocument/2006/relationships/image" Target="media/image2.jpeg"/><Relationship Id="rId51" Type="http://schemas.openxmlformats.org/officeDocument/2006/relationships/hyperlink" Target="https://npoed.ru/about" TargetMode="External"/><Relationship Id="rId72" Type="http://schemas.openxmlformats.org/officeDocument/2006/relationships/image" Target="media/image20.png"/><Relationship Id="rId80" Type="http://schemas.openxmlformats.org/officeDocument/2006/relationships/hyperlink" Target="http://pgau.ru/index.php?option=com_content&amp;view=article&amp;id=144" TargetMode="External"/><Relationship Id="rId85" Type="http://schemas.openxmlformats.org/officeDocument/2006/relationships/hyperlink" Target="https://eios.pgau.ru/course/view.php?id=20288" TargetMode="External"/><Relationship Id="rId93"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www.elibrary.ru/" TargetMode="External"/><Relationship Id="rId33" Type="http://schemas.openxmlformats.org/officeDocument/2006/relationships/hyperlink" Target="https://pgau.ru/strukturnye-podrazdeleniya/nauchnaya-biblioteka/elektronnaya-biblioteka-pgau" TargetMode="External"/><Relationship Id="rId38" Type="http://schemas.openxmlformats.org/officeDocument/2006/relationships/hyperlink" Target="https://rusneb.ru/" TargetMode="External"/><Relationship Id="rId46" Type="http://schemas.openxmlformats.org/officeDocument/2006/relationships/hyperlink" Target="https://znanium.com/" TargetMode="External"/><Relationship Id="rId59" Type="http://schemas.openxmlformats.org/officeDocument/2006/relationships/footer" Target="footer6.xml"/><Relationship Id="rId67" Type="http://schemas.openxmlformats.org/officeDocument/2006/relationships/image" Target="media/image15.png"/><Relationship Id="rId20" Type="http://schemas.openxmlformats.org/officeDocument/2006/relationships/hyperlink" Target="http://transport-at.ru/" TargetMode="External"/><Relationship Id="rId41" Type="http://schemas.openxmlformats.org/officeDocument/2006/relationships/hyperlink" Target="https://www1.fips.ru/" TargetMode="External"/><Relationship Id="rId54" Type="http://schemas.openxmlformats.org/officeDocument/2006/relationships/hyperlink" Target="https://www.rsl.ru/" TargetMode="External"/><Relationship Id="rId62" Type="http://schemas.openxmlformats.org/officeDocument/2006/relationships/footer" Target="footer9.xm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26.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www.bibliorossica.com" TargetMode="External"/><Relationship Id="rId28" Type="http://schemas.openxmlformats.org/officeDocument/2006/relationships/hyperlink" Target="http://e.lanbook.com" TargetMode="External"/><Relationship Id="rId36" Type="http://schemas.openxmlformats.org/officeDocument/2006/relationships/hyperlink" Target="https://lib.rucont.ru/search)-" TargetMode="External"/><Relationship Id="rId49" Type="http://schemas.openxmlformats.org/officeDocument/2006/relationships/hyperlink" Target="https://rusneb.ru/" TargetMode="External"/><Relationship Id="rId57" Type="http://schemas.openxmlformats.org/officeDocument/2006/relationships/footer" Target="footer4.xml"/><Relationship Id="rId10" Type="http://schemas.openxmlformats.org/officeDocument/2006/relationships/image" Target="media/image4.jpeg"/><Relationship Id="rId31" Type="http://schemas.openxmlformats.org/officeDocument/2006/relationships/hyperlink" Target="http://www.academia-moscow.ru)-" TargetMode="External"/><Relationship Id="rId44" Type="http://schemas.openxmlformats.org/officeDocument/2006/relationships/hyperlink" Target="http://www.rucont.ru" TargetMode="External"/><Relationship Id="rId52" Type="http://schemas.openxmlformats.org/officeDocument/2006/relationships/hyperlink" Target="https://rosinformagrotech.ru/" TargetMode="External"/><Relationship Id="rId60" Type="http://schemas.openxmlformats.org/officeDocument/2006/relationships/footer" Target="footer7.xml"/><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hyperlink" Target="https://eios.pgau.ru/?redirect=0" TargetMode="External"/><Relationship Id="rId81" Type="http://schemas.openxmlformats.org/officeDocument/2006/relationships/image" Target="media/image24.png"/><Relationship Id="rId86" Type="http://schemas.openxmlformats.org/officeDocument/2006/relationships/image" Target="media/image28.png"/><Relationship Id="rId9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hyperlink" Target="http://www.consultant.ru/" TargetMode="External"/><Relationship Id="rId34" Type="http://schemas.openxmlformats.org/officeDocument/2006/relationships/hyperlink" Target="https://lib.rucont.ru/search)-" TargetMode="External"/><Relationship Id="rId50" Type="http://schemas.openxmlformats.org/officeDocument/2006/relationships/hyperlink" Target="https://cyberleninka.ru/" TargetMode="External"/><Relationship Id="rId55" Type="http://schemas.openxmlformats.org/officeDocument/2006/relationships/hyperlink" Target="http://www.yahoo.ru" TargetMode="External"/><Relationship Id="rId76" Type="http://schemas.openxmlformats.org/officeDocument/2006/relationships/hyperlink" Target="https://pgau.ru/index.php?option=com_content&amp;view=article&amp;id=144" TargetMode="External"/><Relationship Id="rId7" Type="http://schemas.openxmlformats.org/officeDocument/2006/relationships/image" Target="media/image1.jpeg"/><Relationship Id="rId71" Type="http://schemas.openxmlformats.org/officeDocument/2006/relationships/image" Target="media/image19.png"/><Relationship Id="rId9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s://lib.rucont.ru/search" TargetMode="External"/><Relationship Id="rId24" Type="http://schemas.openxmlformats.org/officeDocument/2006/relationships/hyperlink" Target="http://knigosite.ru" TargetMode="External"/><Relationship Id="rId40" Type="http://schemas.openxmlformats.org/officeDocument/2006/relationships/hyperlink" Target="https://cyberleninka.ru/" TargetMode="External"/><Relationship Id="rId45" Type="http://schemas.openxmlformats.org/officeDocument/2006/relationships/hyperlink" Target="https://pgau.ru/strukturnye%20podrazdeleniya/nauchnaya-biblioteka/elektronnaya-biblioteka-pgau" TargetMode="External"/><Relationship Id="rId66" Type="http://schemas.openxmlformats.org/officeDocument/2006/relationships/image" Target="media/image14.png"/><Relationship Id="rId87" Type="http://schemas.openxmlformats.org/officeDocument/2006/relationships/image" Target="media/image29.png"/><Relationship Id="rId61" Type="http://schemas.openxmlformats.org/officeDocument/2006/relationships/footer" Target="footer8.xml"/><Relationship Id="rId82" Type="http://schemas.openxmlformats.org/officeDocument/2006/relationships/image" Target="media/image25.png"/><Relationship Id="rId19" Type="http://schemas.openxmlformats.org/officeDocument/2006/relationships/footer" Target="footer3.xml"/><Relationship Id="rId14" Type="http://schemas.openxmlformats.org/officeDocument/2006/relationships/image" Target="media/image8.jpeg"/><Relationship Id="rId30" Type="http://schemas.openxmlformats.org/officeDocument/2006/relationships/hyperlink" Target="http://www.ebs.rgazu.ru" TargetMode="External"/><Relationship Id="rId35" Type="http://schemas.openxmlformats.org/officeDocument/2006/relationships/hyperlink" Target="https://pgau.ru/strukturnye-podrazdeleniya/nauchnaya-biblioteka/elektronnaya-biblioteka-pgau.html" TargetMode="External"/><Relationship Id="rId56" Type="http://schemas.openxmlformats.org/officeDocument/2006/relationships/image" Target="media/image11.jpeg"/><Relationship Id="rId77" Type="http://schemas.openxmlformats.org/officeDocument/2006/relationships/hyperlink" Target="https://pgau.ru/index.php?option=com_content&amp;view=article&amp;id=1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130</Pages>
  <Words>35306</Words>
  <Characters>201248</Characters>
  <Application>Microsoft Office Word</Application>
  <DocSecurity>0</DocSecurity>
  <Lines>1677</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file was created with evaluation version of EK RTF report components for Delphi</dc:creator>
  <dc:description>EK RTF report components for Delphi_x000d_
http://ekrtf.code.net.ru</dc:description>
  <cp:lastModifiedBy>PGAU</cp:lastModifiedBy>
  <cp:revision>26</cp:revision>
  <dcterms:created xsi:type="dcterms:W3CDTF">2023-06-08T20:52:00Z</dcterms:created>
  <dcterms:modified xsi:type="dcterms:W3CDTF">2025-11-22T10:30:00Z</dcterms:modified>
</cp:coreProperties>
</file>