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EE" w:rsidRPr="00E91F93" w:rsidRDefault="006A50EE" w:rsidP="00E91F93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E91F93">
        <w:rPr>
          <w:rFonts w:ascii="Times New Roman" w:hAnsi="Times New Roman"/>
          <w:b/>
          <w:sz w:val="24"/>
        </w:rPr>
        <w:t xml:space="preserve">Тема: Организация и структура службы </w:t>
      </w:r>
      <w:proofErr w:type="gramStart"/>
      <w:r w:rsidRPr="00E91F93">
        <w:rPr>
          <w:rFonts w:ascii="Times New Roman" w:hAnsi="Times New Roman"/>
          <w:b/>
          <w:sz w:val="24"/>
        </w:rPr>
        <w:t>пограничного</w:t>
      </w:r>
      <w:proofErr w:type="gramEnd"/>
      <w:r w:rsidRPr="00E91F93">
        <w:rPr>
          <w:rFonts w:ascii="Times New Roman" w:hAnsi="Times New Roman"/>
          <w:b/>
          <w:sz w:val="24"/>
        </w:rPr>
        <w:t xml:space="preserve"> </w:t>
      </w:r>
      <w:proofErr w:type="spellStart"/>
      <w:r w:rsidRPr="00E91F93">
        <w:rPr>
          <w:rFonts w:ascii="Times New Roman" w:hAnsi="Times New Roman"/>
          <w:b/>
          <w:sz w:val="24"/>
        </w:rPr>
        <w:t>госветнадзора</w:t>
      </w:r>
      <w:proofErr w:type="spellEnd"/>
      <w:r w:rsidRPr="00E91F93">
        <w:rPr>
          <w:rFonts w:ascii="Times New Roman" w:hAnsi="Times New Roman"/>
          <w:b/>
          <w:sz w:val="24"/>
        </w:rPr>
        <w:t xml:space="preserve"> в Российской Федерации</w:t>
      </w:r>
    </w:p>
    <w:p w:rsidR="006A50EE" w:rsidRPr="00E91F93" w:rsidRDefault="006A50EE" w:rsidP="00E91F93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A50EE" w:rsidRPr="00E91F93" w:rsidRDefault="006A50EE" w:rsidP="00E91F93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E91F93">
        <w:rPr>
          <w:rFonts w:ascii="Times New Roman" w:hAnsi="Times New Roman"/>
          <w:b/>
          <w:sz w:val="24"/>
        </w:rPr>
        <w:t>Контрольные вопросы:</w:t>
      </w:r>
    </w:p>
    <w:p w:rsidR="006A50EE" w:rsidRPr="00E91F93" w:rsidRDefault="006A50EE" w:rsidP="00E91F93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6A50EE" w:rsidRPr="00E91F93" w:rsidRDefault="00E91F93" w:rsidP="00E91F93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6A50EE" w:rsidRPr="00E91F93">
        <w:rPr>
          <w:rFonts w:ascii="Times New Roman" w:hAnsi="Times New Roman"/>
          <w:sz w:val="24"/>
        </w:rPr>
        <w:t>Назовите основной федеральный орган исполнительной власти, осуществляющий пограничный ветеринарный надзор.</w:t>
      </w:r>
    </w:p>
    <w:p w:rsidR="006A50EE" w:rsidRPr="00E91F93" w:rsidRDefault="00E91F93" w:rsidP="00E91F93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6A50EE" w:rsidRPr="00E91F93">
        <w:rPr>
          <w:rFonts w:ascii="Times New Roman" w:hAnsi="Times New Roman"/>
          <w:sz w:val="24"/>
        </w:rPr>
        <w:t>Перечислите основные задачи пограничного ветеринарного контроля.</w:t>
      </w:r>
    </w:p>
    <w:p w:rsidR="006A50EE" w:rsidRPr="00E91F93" w:rsidRDefault="00E91F93" w:rsidP="00E91F93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6A50EE" w:rsidRPr="00E91F93">
        <w:rPr>
          <w:rFonts w:ascii="Times New Roman" w:hAnsi="Times New Roman"/>
          <w:sz w:val="24"/>
        </w:rPr>
        <w:t>Опишите последовательность действий ветеринарного инспектора при проведении досмотра партии импортной мясной продукции.</w:t>
      </w:r>
    </w:p>
    <w:p w:rsidR="006A50EE" w:rsidRPr="00E91F93" w:rsidRDefault="00E91F93" w:rsidP="00E91F93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6A50EE" w:rsidRPr="00E91F93">
        <w:rPr>
          <w:rFonts w:ascii="Times New Roman" w:hAnsi="Times New Roman"/>
          <w:sz w:val="24"/>
        </w:rPr>
        <w:t>Каковы возможные решения инспектора по результатам досмотра груза?</w:t>
      </w:r>
    </w:p>
    <w:p w:rsidR="006A50EE" w:rsidRPr="00E91F93" w:rsidRDefault="00E91F93" w:rsidP="00E91F93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="006A50EE" w:rsidRPr="00E91F93">
        <w:rPr>
          <w:rFonts w:ascii="Times New Roman" w:hAnsi="Times New Roman"/>
          <w:sz w:val="24"/>
        </w:rPr>
        <w:t>Почему пограничный ветеринарный надзор является критически важным элементом национальной безопасности?</w:t>
      </w:r>
    </w:p>
    <w:sectPr w:rsidR="006A50EE" w:rsidRPr="00E91F93" w:rsidSect="00E91F93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14102C9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5D3E94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8AC4204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C1A8FFA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8B8CF812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Droid Sans" w:hAnsi="Droid Sans" w:hint="default"/>
      </w:rPr>
    </w:lvl>
  </w:abstractNum>
  <w:abstractNum w:abstractNumId="5">
    <w:nsid w:val="0FFFFF81"/>
    <w:multiLevelType w:val="singleLevel"/>
    <w:tmpl w:val="7710FE32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Droid Sans" w:hAnsi="Droid Sans" w:hint="default"/>
      </w:rPr>
    </w:lvl>
  </w:abstractNum>
  <w:abstractNum w:abstractNumId="6">
    <w:nsid w:val="0FFFFF82"/>
    <w:multiLevelType w:val="singleLevel"/>
    <w:tmpl w:val="57AE40E8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Droid Sans" w:hAnsi="Droid Sans" w:hint="default"/>
      </w:rPr>
    </w:lvl>
  </w:abstractNum>
  <w:abstractNum w:abstractNumId="7">
    <w:nsid w:val="0FFFFF83"/>
    <w:multiLevelType w:val="singleLevel"/>
    <w:tmpl w:val="5B541EC2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Droid Sans" w:hAnsi="Droid Sans" w:hint="default"/>
      </w:rPr>
    </w:lvl>
  </w:abstractNum>
  <w:abstractNum w:abstractNumId="8">
    <w:nsid w:val="0FFFFF88"/>
    <w:multiLevelType w:val="singleLevel"/>
    <w:tmpl w:val="64AEB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5A141DC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roid Sans" w:hAnsi="Droid San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spelling="clean" w:grammar="clean"/>
  <w:stylePaneFormatFilter w:val="3F01"/>
  <w:defaultTabStop w:val="708"/>
  <w:defaultTableStyle w:val="a"/>
  <w:characterSpacingControl w:val="doNotCompress"/>
  <w:doNotValidateAgainstSchema/>
  <w:doNotDemarcateInvalidXml/>
  <w:compat/>
  <w:rsids>
    <w:rsidRoot w:val="001D4EF8"/>
    <w:rsid w:val="000D5B43"/>
    <w:rsid w:val="00364317"/>
    <w:rsid w:val="006A50EE"/>
    <w:rsid w:val="00E9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roid Sans" w:eastAsia="Times New Roman" w:hAnsi="Droid Sans" w:cs="Droid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SimSu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character" w:customStyle="1" w:styleId="a4">
    <w:name w:val="Неразрешенное упоминание"/>
    <w:rPr>
      <w:color w:val="605E5C"/>
      <w:shd w:val="clear" w:color="auto" w:fill="E1DFDD"/>
    </w:rPr>
  </w:style>
  <w:style w:type="paragraph" w:customStyle="1" w:styleId="i">
    <w:name w:val="i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ximenuck">
    <w:name w:val="maximenuck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reck-title">
    <w:name w:val="titreck-title"/>
    <w:basedOn w:val="a0"/>
  </w:style>
  <w:style w:type="paragraph" w:styleId="a5">
    <w:name w:val="Normal (Web)"/>
    <w:basedOn w:val="a"/>
    <w:rPr>
      <w:rFonts w:ascii="Times New Roman" w:hAnsi="Times New Roman"/>
      <w:sz w:val="24"/>
      <w:szCs w:val="24"/>
    </w:rPr>
  </w:style>
  <w:style w:type="character" w:styleId="a6">
    <w:name w:val="Subtle Emphasis"/>
    <w:qFormat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Mikhail N. Nevitov</cp:lastModifiedBy>
  <cp:revision>3</cp:revision>
  <dcterms:created xsi:type="dcterms:W3CDTF">2025-11-14T07:54:00Z</dcterms:created>
  <dcterms:modified xsi:type="dcterms:W3CDTF">2025-11-14T07:55:00Z</dcterms:modified>
</cp:coreProperties>
</file>