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43" w:lineRule="auto"/>
        <w:ind w:left="0" w:right="10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«Портфолио» студента ФГБОУ ВО Пензенский ГАУ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43" w:lineRule="auto"/>
        <w:ind w:left="0" w:right="10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7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ФИО студента: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Соловьев Дмитрий Андреевич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8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Год рождения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8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Год поступления в университет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Направление подготовки / специальность: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35.03.07 Технология производства и переработки сельскохозяйственной продукции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Направленность (профиль) / специализация: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Технология производства, хранения и переработки сельскохозяйственной продукции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2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Результаты учебной работы студента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Таблица 1.1 – Результаты промежуточной аттестации студента (экзамены)</w:t>
      </w:r>
    </w:p>
    <w:tbl>
      <w:tblPr>
        <w:tblStyle w:val="Table1"/>
        <w:tblW w:w="9230.0" w:type="dxa"/>
        <w:jc w:val="left"/>
        <w:tblInd w:w="-10.0" w:type="dxa"/>
        <w:tblLayout w:type="fixed"/>
        <w:tblLook w:val="0400"/>
      </w:tblPr>
      <w:tblGrid>
        <w:gridCol w:w="686"/>
        <w:gridCol w:w="4286"/>
        <w:gridCol w:w="1134"/>
        <w:gridCol w:w="1252"/>
        <w:gridCol w:w="1872"/>
        <w:tblGridChange w:id="0">
          <w:tblGrid>
            <w:gridCol w:w="686"/>
            <w:gridCol w:w="4286"/>
            <w:gridCol w:w="1134"/>
            <w:gridCol w:w="1252"/>
            <w:gridCol w:w="1872"/>
          </w:tblGrid>
        </w:tblGridChange>
      </w:tblGrid>
      <w:tr>
        <w:trPr>
          <w:cantSplit w:val="0"/>
          <w:trHeight w:val="9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п\п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дисциплины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Курс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Семестр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Оценка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Химия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История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Земледелие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Иностранный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Морфология и физиология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МАТПРЖ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Растениеводство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Разведение животных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ПАПП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Кормопроизводство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Кормление с/х животных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ППЖ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Технология переработки и хранения молочной продукции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Технология произ-ва и переработки мяса птицы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Таблица 1.2 – Результаты промежуточной аттестации студента (зачеты)</w:t>
      </w:r>
    </w:p>
    <w:tbl>
      <w:tblPr>
        <w:tblStyle w:val="Table2"/>
        <w:tblW w:w="9230.0" w:type="dxa"/>
        <w:jc w:val="left"/>
        <w:tblInd w:w="-10.0" w:type="dxa"/>
        <w:tblLayout w:type="fixed"/>
        <w:tblLook w:val="0400"/>
      </w:tblPr>
      <w:tblGrid>
        <w:gridCol w:w="686"/>
        <w:gridCol w:w="4286"/>
        <w:gridCol w:w="1134"/>
        <w:gridCol w:w="1252"/>
        <w:gridCol w:w="1872"/>
        <w:tblGridChange w:id="0">
          <w:tblGrid>
            <w:gridCol w:w="686"/>
            <w:gridCol w:w="4286"/>
            <w:gridCol w:w="1134"/>
            <w:gridCol w:w="1252"/>
            <w:gridCol w:w="1872"/>
          </w:tblGrid>
        </w:tblGridChange>
      </w:tblGrid>
      <w:tr>
        <w:trPr>
          <w:cantSplit w:val="0"/>
          <w:trHeight w:val="9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п\п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дисциплин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Курс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Семестр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Оценка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Физика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Зоология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Философия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Физиология и болезни растений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Генетика растений и животных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Математика и мат. статистика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МАТПРЖ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Основы ветеринарии и ВСЭ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Микробиология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Биохимия СХП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Фит. и Энтом.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Безопасность с/х сырья и продуктов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ТХПР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Технология производства свинины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ТПиХПЖ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Экономическая Теория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Технология производства мясопродуктов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Таблица 1.3 – Результаты промежуточной аттестации студента (курсовые работы (проекты))</w:t>
      </w:r>
    </w:p>
    <w:tbl>
      <w:tblPr>
        <w:tblStyle w:val="Table3"/>
        <w:tblW w:w="9390.0" w:type="dxa"/>
        <w:jc w:val="left"/>
        <w:tblInd w:w="-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2265"/>
        <w:gridCol w:w="4260"/>
        <w:gridCol w:w="1140"/>
        <w:gridCol w:w="1140"/>
        <w:tblGridChange w:id="0">
          <w:tblGrid>
            <w:gridCol w:w="585"/>
            <w:gridCol w:w="2265"/>
            <w:gridCol w:w="4260"/>
            <w:gridCol w:w="1140"/>
            <w:gridCol w:w="1140"/>
          </w:tblGrid>
        </w:tblGridChange>
      </w:tblGrid>
      <w:tr>
        <w:trPr>
          <w:cantSplit w:val="0"/>
          <w:trHeight w:val="113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60" w:line="260" w:lineRule="auto"/>
              <w:ind w:left="2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BA">
            <w:pPr>
              <w:widowControl w:val="0"/>
              <w:spacing w:after="0" w:before="60" w:line="260" w:lineRule="auto"/>
              <w:ind w:left="2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п\п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0" w:line="3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Наименование дисциплины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Тема курсовой работы (проекта)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line="31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Курс, семестр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line="31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Оценка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0" w:line="260" w:lineRule="auto"/>
              <w:ind w:left="2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Растениеводство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Разработка приемов возделывания подсолнечника в пензенской районе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 курс, 3 семестр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0" w:line="260" w:lineRule="auto"/>
              <w:ind w:left="2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Кормопроизводство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Разработка сырьевых конвейеров основных видов кормов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 курс, 4 семестр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0" w:line="260" w:lineRule="auto"/>
              <w:ind w:left="2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ППЖ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Убой и переработка птицы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 курс, 5 семестр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ind w:firstLine="709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firstLine="709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firstLine="709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Таблица 1.4  – Результаты прохождения студентом практики</w:t>
      </w:r>
    </w:p>
    <w:tbl>
      <w:tblPr>
        <w:tblStyle w:val="Table4"/>
        <w:tblW w:w="9270.0" w:type="dxa"/>
        <w:jc w:val="left"/>
        <w:tblInd w:w="-10.0" w:type="dxa"/>
        <w:tblLayout w:type="fixed"/>
        <w:tblLook w:val="0400"/>
      </w:tblPr>
      <w:tblGrid>
        <w:gridCol w:w="285"/>
        <w:gridCol w:w="1950"/>
        <w:gridCol w:w="1695"/>
        <w:gridCol w:w="1650"/>
        <w:gridCol w:w="1485"/>
        <w:gridCol w:w="1335"/>
        <w:gridCol w:w="870"/>
        <w:tblGridChange w:id="0">
          <w:tblGrid>
            <w:gridCol w:w="285"/>
            <w:gridCol w:w="1950"/>
            <w:gridCol w:w="1695"/>
            <w:gridCol w:w="1650"/>
            <w:gridCol w:w="1485"/>
            <w:gridCol w:w="1335"/>
            <w:gridCol w:w="87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п\</w:t>
            </w:r>
          </w:p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п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Наименование практики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Место и срок прохождения практики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В качестве кого работал (должность)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Ф.И.О. руководителя практики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Оценка</w:t>
            </w:r>
          </w:p>
        </w:tc>
      </w:tr>
      <w:tr>
        <w:trPr>
          <w:cantSplit w:val="0"/>
          <w:trHeight w:val="10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от предприятия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от академии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Технологическая практика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ПГАУ</w:t>
            </w:r>
          </w:p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Июнь 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Обучающийся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Варламова Е.Н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Технологическая практика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ООО “Крестьянское хозяство Макарова И.М”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Стажер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Шаднева Т.С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Галиуллин А.А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Table5"/>
        <w:tblW w:w="9231.0" w:type="dxa"/>
        <w:jc w:val="left"/>
        <w:tblInd w:w="-10.0" w:type="dxa"/>
        <w:tblLayout w:type="fixed"/>
        <w:tblLook w:val="0400"/>
      </w:tblPr>
      <w:tblGrid>
        <w:gridCol w:w="749"/>
        <w:gridCol w:w="2837"/>
        <w:gridCol w:w="2549"/>
        <w:gridCol w:w="3096"/>
        <w:tblGridChange w:id="0">
          <w:tblGrid>
            <w:gridCol w:w="749"/>
            <w:gridCol w:w="2837"/>
            <w:gridCol w:w="2549"/>
            <w:gridCol w:w="3096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6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F3">
            <w:pPr>
              <w:widowControl w:val="0"/>
              <w:spacing w:after="0" w:before="6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0" w:line="260" w:lineRule="auto"/>
              <w:ind w:left="14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Название олимпиады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after="0" w:line="322" w:lineRule="auto"/>
              <w:ind w:left="5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Место и время проведения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0"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Результаты участия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firstLine="709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Таблица 1.6  – Результаты государственной итоговой аттестации </w:t>
      </w:r>
    </w:p>
    <w:tbl>
      <w:tblPr>
        <w:tblStyle w:val="Table6"/>
        <w:tblW w:w="9366.0" w:type="dxa"/>
        <w:jc w:val="left"/>
        <w:tblInd w:w="-10.0" w:type="dxa"/>
        <w:tblLayout w:type="fixed"/>
        <w:tblLook w:val="0400"/>
      </w:tblPr>
      <w:tblGrid>
        <w:gridCol w:w="686"/>
        <w:gridCol w:w="1309"/>
        <w:gridCol w:w="3685"/>
        <w:gridCol w:w="1418"/>
        <w:gridCol w:w="2268"/>
        <w:tblGridChange w:id="0">
          <w:tblGrid>
            <w:gridCol w:w="686"/>
            <w:gridCol w:w="1309"/>
            <w:gridCol w:w="3685"/>
            <w:gridCol w:w="1418"/>
            <w:gridCol w:w="2268"/>
          </w:tblGrid>
        </w:tblGridChange>
      </w:tblGrid>
      <w:tr>
        <w:trPr>
          <w:cantSplit w:val="0"/>
          <w:trHeight w:val="6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5">
            <w:pPr>
              <w:widowControl w:val="0"/>
              <w:spacing w:after="60" w:line="260" w:lineRule="auto"/>
              <w:ind w:left="240" w:firstLine="0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06">
            <w:pPr>
              <w:widowControl w:val="0"/>
              <w:spacing w:after="0" w:before="60" w:line="260" w:lineRule="auto"/>
              <w:ind w:left="240" w:firstLine="0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п\п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7">
            <w:pPr>
              <w:widowControl w:val="0"/>
              <w:spacing w:after="0" w:line="2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Оценка за госэкзамен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8">
            <w:pPr>
              <w:widowControl w:val="0"/>
              <w:spacing w:after="0" w:line="2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Тема ВКР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9">
            <w:pPr>
              <w:widowControl w:val="0"/>
              <w:spacing w:after="0" w:line="2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Оценка за ВКР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A">
            <w:pPr>
              <w:widowControl w:val="0"/>
              <w:spacing w:after="0" w:line="2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Руководитель ВКР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widowControl w:val="0"/>
              <w:spacing w:after="0" w:line="260" w:lineRule="auto"/>
              <w:ind w:left="240" w:firstLine="0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widowControl w:val="0"/>
              <w:spacing w:after="0" w:line="260" w:lineRule="auto"/>
              <w:ind w:left="240" w:firstLine="0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widowControl w:val="0"/>
        <w:spacing w:after="0" w:line="365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spacing w:after="0" w:line="365" w:lineRule="auto"/>
        <w:ind w:firstLine="560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Таблица 1.7 – Сведения об участии студента в конкурсах ВКР</w:t>
      </w:r>
    </w:p>
    <w:tbl>
      <w:tblPr>
        <w:tblStyle w:val="Table7"/>
        <w:tblW w:w="9230.0" w:type="dxa"/>
        <w:jc w:val="left"/>
        <w:tblInd w:w="-10.0" w:type="dxa"/>
        <w:tblLayout w:type="fixed"/>
        <w:tblLook w:val="0400"/>
      </w:tblPr>
      <w:tblGrid>
        <w:gridCol w:w="749"/>
        <w:gridCol w:w="2942"/>
        <w:gridCol w:w="1843"/>
        <w:gridCol w:w="1843"/>
        <w:gridCol w:w="1853"/>
        <w:tblGridChange w:id="0">
          <w:tblGrid>
            <w:gridCol w:w="749"/>
            <w:gridCol w:w="2942"/>
            <w:gridCol w:w="1843"/>
            <w:gridCol w:w="1843"/>
            <w:gridCol w:w="1853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6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19">
            <w:pPr>
              <w:widowControl w:val="0"/>
              <w:spacing w:after="0" w:before="6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after="0" w:line="260" w:lineRule="auto"/>
              <w:ind w:left="34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Название конкурса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after="0"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Дата и место проведения конкурса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after="0" w:line="260" w:lineRule="auto"/>
              <w:ind w:left="1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Тема ВКР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after="0" w:line="322" w:lineRule="auto"/>
              <w:ind w:right="24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Результат участия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widowControl w:val="0"/>
        <w:spacing w:after="0" w:line="365" w:lineRule="auto"/>
        <w:ind w:firstLine="560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widowControl w:val="0"/>
        <w:spacing w:after="0" w:line="365" w:lineRule="auto"/>
        <w:ind w:firstLine="560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0"/>
        <w:spacing w:after="0" w:line="365" w:lineRule="auto"/>
        <w:ind w:firstLine="560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widowControl w:val="0"/>
        <w:spacing w:after="0" w:line="365" w:lineRule="auto"/>
        <w:ind w:firstLine="56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2. Результаты освоения студентом дополнительных профессиональных программ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и программ подготовки специалистов среднего звена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Таблица 2.1 – Результаты освоения программ профессиональной переподготовки и (или) повышения квалификации</w:t>
      </w:r>
    </w:p>
    <w:tbl>
      <w:tblPr>
        <w:tblStyle w:val="Table8"/>
        <w:tblW w:w="9366.0" w:type="dxa"/>
        <w:jc w:val="left"/>
        <w:tblInd w:w="-10.0" w:type="dxa"/>
        <w:tblLayout w:type="fixed"/>
        <w:tblLook w:val="0400"/>
      </w:tblPr>
      <w:tblGrid>
        <w:gridCol w:w="715"/>
        <w:gridCol w:w="3178"/>
        <w:gridCol w:w="1762"/>
        <w:gridCol w:w="1766"/>
        <w:gridCol w:w="1945"/>
        <w:tblGridChange w:id="0">
          <w:tblGrid>
            <w:gridCol w:w="715"/>
            <w:gridCol w:w="3178"/>
            <w:gridCol w:w="1762"/>
            <w:gridCol w:w="1766"/>
            <w:gridCol w:w="1945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after="60" w:line="260" w:lineRule="auto"/>
              <w:ind w:left="24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33">
            <w:pPr>
              <w:widowControl w:val="0"/>
              <w:spacing w:after="0" w:before="60" w:line="260" w:lineRule="auto"/>
              <w:ind w:left="24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п\п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after="0" w:line="260" w:lineRule="auto"/>
              <w:ind w:left="3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after="120" w:line="2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Количество</w:t>
            </w:r>
          </w:p>
          <w:p w:rsidR="00000000" w:rsidDel="00000000" w:rsidP="00000000" w:rsidRDefault="00000000" w:rsidRPr="00000000" w14:paraId="00000136">
            <w:pPr>
              <w:widowControl w:val="0"/>
              <w:spacing w:after="0" w:before="120" w:line="2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after="0" w:line="31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Место и сроки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after="0" w:line="31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Название и реквизиты документа об освоении программы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after="0" w:line="260" w:lineRule="auto"/>
              <w:ind w:left="24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after="0" w:line="260" w:lineRule="auto"/>
              <w:ind w:left="24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after="0" w:line="260" w:lineRule="auto"/>
              <w:ind w:left="24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Таблица 2.2 – Результаты освоения программ подготовки специалистов среднего звена</w:t>
      </w:r>
    </w:p>
    <w:tbl>
      <w:tblPr>
        <w:tblStyle w:val="Table9"/>
        <w:tblW w:w="9196.0" w:type="dxa"/>
        <w:jc w:val="left"/>
        <w:tblInd w:w="-10.0" w:type="dxa"/>
        <w:tblLayout w:type="fixed"/>
        <w:tblLook w:val="0400"/>
      </w:tblPr>
      <w:tblGrid>
        <w:gridCol w:w="715"/>
        <w:gridCol w:w="3123"/>
        <w:gridCol w:w="1840"/>
        <w:gridCol w:w="3518"/>
        <w:tblGridChange w:id="0">
          <w:tblGrid>
            <w:gridCol w:w="715"/>
            <w:gridCol w:w="3123"/>
            <w:gridCol w:w="1840"/>
            <w:gridCol w:w="3518"/>
          </w:tblGrid>
        </w:tblGridChange>
      </w:tblGrid>
      <w:tr>
        <w:trPr>
          <w:cantSplit w:val="0"/>
          <w:trHeight w:val="9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after="60" w:line="260" w:lineRule="auto"/>
              <w:ind w:left="24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4B">
            <w:pPr>
              <w:widowControl w:val="0"/>
              <w:spacing w:after="0" w:before="60" w:line="260" w:lineRule="auto"/>
              <w:ind w:left="24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п\п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after="0" w:line="3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Наименование квалификации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after="0"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Где проходил обучение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after="0"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Название и реквизиты документа об образовании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F">
            <w:pPr>
              <w:widowControl w:val="0"/>
              <w:spacing w:after="0" w:line="260" w:lineRule="auto"/>
              <w:ind w:left="240" w:firstLine="0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3">
            <w:pPr>
              <w:widowControl w:val="0"/>
              <w:spacing w:after="0" w:line="260" w:lineRule="auto"/>
              <w:ind w:left="240" w:firstLine="0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ind w:firstLine="709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3. Результаты научно-исследовательской работы студента</w:t>
      </w:r>
    </w:p>
    <w:p w:rsidR="00000000" w:rsidDel="00000000" w:rsidP="00000000" w:rsidRDefault="00000000" w:rsidRPr="00000000" w14:paraId="00000159">
      <w:pPr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Таблица 3.1 – Сведения об участии студента в научно-практических конференциях</w:t>
      </w:r>
    </w:p>
    <w:tbl>
      <w:tblPr>
        <w:tblStyle w:val="Table10"/>
        <w:tblW w:w="9230.0" w:type="dxa"/>
        <w:jc w:val="left"/>
        <w:tblInd w:w="-10.0" w:type="dxa"/>
        <w:tblLayout w:type="fixed"/>
        <w:tblLook w:val="0400"/>
      </w:tblPr>
      <w:tblGrid>
        <w:gridCol w:w="749"/>
        <w:gridCol w:w="2942"/>
        <w:gridCol w:w="1843"/>
        <w:gridCol w:w="1843"/>
        <w:gridCol w:w="1853"/>
        <w:tblGridChange w:id="0">
          <w:tblGrid>
            <w:gridCol w:w="749"/>
            <w:gridCol w:w="2942"/>
            <w:gridCol w:w="1843"/>
            <w:gridCol w:w="1843"/>
            <w:gridCol w:w="1853"/>
          </w:tblGrid>
        </w:tblGridChange>
      </w:tblGrid>
      <w:tr>
        <w:trPr>
          <w:cantSplit w:val="0"/>
          <w:trHeight w:val="1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after="6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5B">
            <w:pPr>
              <w:widowControl w:val="0"/>
              <w:spacing w:after="0" w:before="6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п\п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after="0" w:line="31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Название конференции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after="0" w:line="31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Дата и место проведения конференции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after="0"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Тема выступления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after="0"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Результат участия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Таблица 3.2 – Сведения об участии студента в конкурсах научных работ, проектов</w:t>
      </w:r>
    </w:p>
    <w:tbl>
      <w:tblPr>
        <w:tblStyle w:val="Table11"/>
        <w:tblW w:w="9230.0" w:type="dxa"/>
        <w:jc w:val="left"/>
        <w:tblInd w:w="-10.0" w:type="dxa"/>
        <w:tblLayout w:type="fixed"/>
        <w:tblLook w:val="0400"/>
      </w:tblPr>
      <w:tblGrid>
        <w:gridCol w:w="749"/>
        <w:gridCol w:w="2942"/>
        <w:gridCol w:w="1843"/>
        <w:gridCol w:w="1843"/>
        <w:gridCol w:w="1853"/>
        <w:tblGridChange w:id="0">
          <w:tblGrid>
            <w:gridCol w:w="749"/>
            <w:gridCol w:w="2942"/>
            <w:gridCol w:w="1843"/>
            <w:gridCol w:w="1843"/>
            <w:gridCol w:w="1853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after="6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6D">
            <w:pPr>
              <w:widowControl w:val="0"/>
              <w:spacing w:after="0" w:before="6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after="0" w:line="260" w:lineRule="auto"/>
              <w:ind w:left="34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Название конкурса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after="0"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Дата и место проведения конкурса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after="0" w:line="260" w:lineRule="auto"/>
              <w:ind w:left="1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Тема научной работы, проекта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after="0" w:line="322" w:lineRule="auto"/>
              <w:ind w:right="24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Результат участия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Таблица 3.3 – Сведения о публикациях студента</w:t>
      </w:r>
    </w:p>
    <w:tbl>
      <w:tblPr>
        <w:tblStyle w:val="Table12"/>
        <w:tblW w:w="9231.0" w:type="dxa"/>
        <w:jc w:val="left"/>
        <w:tblInd w:w="-10.0" w:type="dxa"/>
        <w:tblLayout w:type="fixed"/>
        <w:tblLook w:val="0400"/>
      </w:tblPr>
      <w:tblGrid>
        <w:gridCol w:w="749"/>
        <w:gridCol w:w="2554"/>
        <w:gridCol w:w="2256"/>
        <w:gridCol w:w="1824"/>
        <w:gridCol w:w="1848"/>
        <w:tblGridChange w:id="0">
          <w:tblGrid>
            <w:gridCol w:w="749"/>
            <w:gridCol w:w="2554"/>
            <w:gridCol w:w="2256"/>
            <w:gridCol w:w="1824"/>
            <w:gridCol w:w="1848"/>
          </w:tblGrid>
        </w:tblGridChange>
      </w:tblGrid>
      <w:tr>
        <w:trPr>
          <w:cantSplit w:val="0"/>
          <w:trHeight w:val="16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after="60" w:line="26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7F">
            <w:pPr>
              <w:widowControl w:val="0"/>
              <w:spacing w:after="0" w:before="60" w:line="26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after="0" w:line="2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Наименование публикации, ее вид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after="0"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Выходные данные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after="0" w:line="31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Кол-во страниц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after="0"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Фамилии соавторов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after="0" w:line="26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after="0" w:line="26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after="0" w:line="26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ind w:firstLine="709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4. Результаты внеучебной деятельности студента</w:t>
      </w:r>
    </w:p>
    <w:p w:rsidR="00000000" w:rsidDel="00000000" w:rsidP="00000000" w:rsidRDefault="00000000" w:rsidRPr="00000000" w14:paraId="00000195">
      <w:pPr>
        <w:ind w:firstLine="709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Таблица 4.1 –  Результаты общественной работы студента</w:t>
      </w:r>
    </w:p>
    <w:tbl>
      <w:tblPr>
        <w:tblStyle w:val="Table13"/>
        <w:tblW w:w="9231.0" w:type="dxa"/>
        <w:jc w:val="left"/>
        <w:tblInd w:w="-10.0" w:type="dxa"/>
        <w:tblLayout w:type="fixed"/>
        <w:tblLook w:val="0400"/>
      </w:tblPr>
      <w:tblGrid>
        <w:gridCol w:w="730"/>
        <w:gridCol w:w="2290"/>
        <w:gridCol w:w="1982"/>
        <w:gridCol w:w="1560"/>
        <w:gridCol w:w="2669"/>
        <w:tblGridChange w:id="0">
          <w:tblGrid>
            <w:gridCol w:w="730"/>
            <w:gridCol w:w="2290"/>
            <w:gridCol w:w="1982"/>
            <w:gridCol w:w="1560"/>
            <w:gridCol w:w="2669"/>
          </w:tblGrid>
        </w:tblGridChange>
      </w:tblGrid>
      <w:tr>
        <w:trPr>
          <w:cantSplit w:val="0"/>
          <w:trHeight w:val="21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after="6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97">
            <w:pPr>
              <w:widowControl w:val="0"/>
              <w:spacing w:after="0" w:before="6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after="0"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Орган студенческого самоуправления (общественное объединение, совет, и др.)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after="0"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Виды деятельности (поручения)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after="0" w:line="31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Период</w:t>
            </w:r>
          </w:p>
          <w:p w:rsidR="00000000" w:rsidDel="00000000" w:rsidP="00000000" w:rsidRDefault="00000000" w:rsidRPr="00000000" w14:paraId="0000019B">
            <w:pPr>
              <w:widowControl w:val="0"/>
              <w:spacing w:after="0" w:line="31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деятельности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after="0"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Результаты (грамоты, дипломы и др.)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ind w:firstLine="709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ind w:firstLine="709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Таблица 4.2 – Результаты спортивной деятельности студента</w:t>
      </w:r>
    </w:p>
    <w:tbl>
      <w:tblPr>
        <w:tblStyle w:val="Table14"/>
        <w:tblW w:w="9230.0" w:type="dxa"/>
        <w:jc w:val="left"/>
        <w:tblInd w:w="-10.0" w:type="dxa"/>
        <w:tblLayout w:type="fixed"/>
        <w:tblLook w:val="0400"/>
      </w:tblPr>
      <w:tblGrid>
        <w:gridCol w:w="749"/>
        <w:gridCol w:w="2126"/>
        <w:gridCol w:w="2126"/>
        <w:gridCol w:w="1637"/>
        <w:gridCol w:w="2592"/>
        <w:tblGridChange w:id="0">
          <w:tblGrid>
            <w:gridCol w:w="749"/>
            <w:gridCol w:w="2126"/>
            <w:gridCol w:w="2126"/>
            <w:gridCol w:w="1637"/>
            <w:gridCol w:w="2592"/>
          </w:tblGrid>
        </w:tblGridChange>
      </w:tblGrid>
      <w:tr>
        <w:trPr>
          <w:cantSplit w:val="0"/>
          <w:trHeight w:val="7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after="6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AF">
            <w:pPr>
              <w:widowControl w:val="0"/>
              <w:spacing w:after="0" w:before="6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after="0" w:line="2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Вид спорта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after="0" w:line="317" w:lineRule="auto"/>
              <w:ind w:left="28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Участие в соревнованиях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after="0" w:line="317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Дата соревнований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after="0"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Результаты (грамоты, дипломы и др.)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Таблица 4.3 – Результаты участия студента в культурно-массовых мероприятиях</w:t>
      </w:r>
    </w:p>
    <w:tbl>
      <w:tblPr>
        <w:tblStyle w:val="Table15"/>
        <w:tblW w:w="9231.0" w:type="dxa"/>
        <w:jc w:val="left"/>
        <w:tblInd w:w="-10.0" w:type="dxa"/>
        <w:tblLayout w:type="fixed"/>
        <w:tblLook w:val="0400"/>
      </w:tblPr>
      <w:tblGrid>
        <w:gridCol w:w="749"/>
        <w:gridCol w:w="2693"/>
        <w:gridCol w:w="1843"/>
        <w:gridCol w:w="1416"/>
        <w:gridCol w:w="2530"/>
        <w:tblGridChange w:id="0">
          <w:tblGrid>
            <w:gridCol w:w="749"/>
            <w:gridCol w:w="2693"/>
            <w:gridCol w:w="1843"/>
            <w:gridCol w:w="1416"/>
            <w:gridCol w:w="2530"/>
          </w:tblGrid>
        </w:tblGridChange>
      </w:tblGrid>
      <w:tr>
        <w:trPr>
          <w:cantSplit w:val="0"/>
          <w:trHeight w:val="1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after="6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C6">
            <w:pPr>
              <w:widowControl w:val="0"/>
              <w:spacing w:after="0" w:before="6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after="0" w:line="260" w:lineRule="auto"/>
              <w:ind w:left="28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Вид деятельности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after="0"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Участие в конкурсах, фестивалях, смотрах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after="0" w:line="2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after="0"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Результаты (грамоты, дипломы и др.)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after="0" w:line="26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link w:val="a4"/>
    <w:rsid w:val="004C1A77"/>
    <w:pPr>
      <w:widowControl w:val="0"/>
      <w:spacing w:after="0" w:line="240" w:lineRule="auto"/>
      <w:jc w:val="both"/>
    </w:pPr>
    <w:rPr>
      <w:rFonts w:ascii="TimesET" w:hAnsi="TimesET"/>
      <w:sz w:val="24"/>
      <w:szCs w:val="20"/>
    </w:rPr>
  </w:style>
  <w:style w:type="character" w:styleId="a4" w:customStyle="1">
    <w:name w:val="Основной текст Знак"/>
    <w:basedOn w:val="a0"/>
    <w:link w:val="a3"/>
    <w:rsid w:val="004C1A77"/>
    <w:rPr>
      <w:rFonts w:ascii="TimesET" w:cs="Times New Roman" w:eastAsia="Times New Roman" w:hAnsi="TimesET"/>
      <w:sz w:val="24"/>
      <w:szCs w:val="20"/>
      <w:lang w:eastAsia="ru-RU"/>
    </w:rPr>
  </w:style>
  <w:style w:type="paragraph" w:styleId="ConsPlusNormal" w:customStyle="1">
    <w:name w:val="ConsPlusNormal"/>
    <w:basedOn w:val="a"/>
    <w:next w:val="a"/>
    <w:rsid w:val="004C1A7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2" w:customStyle="1">
    <w:name w:val="Основной текст (2)_"/>
    <w:link w:val="20"/>
    <w:uiPriority w:val="99"/>
    <w:rsid w:val="004C1A77"/>
    <w:rPr>
      <w:rFonts w:ascii="Times New Roman" w:hAnsi="Times New Roman"/>
      <w:sz w:val="28"/>
      <w:szCs w:val="28"/>
      <w:shd w:color="auto" w:fill="ffffff" w:val="clear"/>
    </w:rPr>
  </w:style>
  <w:style w:type="paragraph" w:styleId="20" w:customStyle="1">
    <w:name w:val="Основной текст (2)"/>
    <w:basedOn w:val="a"/>
    <w:link w:val="2"/>
    <w:uiPriority w:val="99"/>
    <w:rsid w:val="004C1A77"/>
    <w:pPr>
      <w:widowControl w:val="0"/>
      <w:shd w:color="auto" w:fill="ffffff" w:val="clear"/>
      <w:spacing w:after="0" w:line="317" w:lineRule="exact"/>
      <w:ind w:hanging="2860"/>
    </w:pPr>
    <w:rPr>
      <w:rFonts w:ascii="Times New Roman" w:hAnsi="Times New Roman" w:cstheme="minorBidi" w:eastAsiaTheme="minorHAnsi"/>
      <w:sz w:val="28"/>
      <w:szCs w:val="28"/>
      <w:lang w:eastAsia="en-US"/>
    </w:rPr>
  </w:style>
  <w:style w:type="character" w:styleId="1" w:customStyle="1">
    <w:name w:val="Заголовок №1_"/>
    <w:basedOn w:val="a0"/>
    <w:link w:val="10"/>
    <w:uiPriority w:val="99"/>
    <w:rsid w:val="004C1A77"/>
    <w:rPr>
      <w:rFonts w:ascii="Times New Roman" w:hAnsi="Times New Roman"/>
      <w:b w:val="1"/>
      <w:bCs w:val="1"/>
      <w:sz w:val="26"/>
      <w:szCs w:val="26"/>
      <w:shd w:color="auto" w:fill="ffffff" w:val="clear"/>
    </w:rPr>
  </w:style>
  <w:style w:type="paragraph" w:styleId="10" w:customStyle="1">
    <w:name w:val="Заголовок №1"/>
    <w:basedOn w:val="a"/>
    <w:link w:val="1"/>
    <w:uiPriority w:val="99"/>
    <w:rsid w:val="004C1A77"/>
    <w:pPr>
      <w:shd w:color="auto" w:fill="ffffff" w:val="clear"/>
      <w:spacing w:after="0" w:line="326" w:lineRule="exact"/>
      <w:outlineLvl w:val="0"/>
    </w:pPr>
    <w:rPr>
      <w:rFonts w:ascii="Times New Roman" w:hAnsi="Times New Roman" w:cstheme="minorBidi" w:eastAsiaTheme="minorHAnsi"/>
      <w:b w:val="1"/>
      <w:bCs w:val="1"/>
      <w:sz w:val="26"/>
      <w:szCs w:val="26"/>
      <w:lang w:eastAsia="en-US"/>
    </w:rPr>
  </w:style>
  <w:style w:type="character" w:styleId="a5" w:customStyle="1">
    <w:name w:val="Основной текст_"/>
    <w:basedOn w:val="a0"/>
    <w:link w:val="21"/>
    <w:rsid w:val="004C1A77"/>
    <w:rPr>
      <w:rFonts w:ascii="Times New Roman" w:hAnsi="Times New Roman"/>
      <w:sz w:val="26"/>
      <w:szCs w:val="26"/>
      <w:shd w:color="auto" w:fill="ffffff" w:val="clear"/>
    </w:rPr>
  </w:style>
  <w:style w:type="character" w:styleId="6" w:customStyle="1">
    <w:name w:val="Основной текст (6)_"/>
    <w:basedOn w:val="a0"/>
    <w:link w:val="60"/>
    <w:rsid w:val="004C1A77"/>
    <w:rPr>
      <w:rFonts w:ascii="Times New Roman" w:hAnsi="Times New Roman"/>
      <w:b w:val="1"/>
      <w:bCs w:val="1"/>
      <w:spacing w:val="-2"/>
      <w:sz w:val="26"/>
      <w:szCs w:val="26"/>
      <w:shd w:color="auto" w:fill="ffffff" w:val="clear"/>
    </w:rPr>
  </w:style>
  <w:style w:type="paragraph" w:styleId="21" w:customStyle="1">
    <w:name w:val="Основной текст2"/>
    <w:basedOn w:val="a"/>
    <w:link w:val="a5"/>
    <w:rsid w:val="004C1A77"/>
    <w:pPr>
      <w:widowControl w:val="0"/>
      <w:shd w:color="auto" w:fill="ffffff" w:val="clear"/>
      <w:spacing w:after="0" w:before="1680" w:line="322" w:lineRule="exact"/>
      <w:jc w:val="center"/>
    </w:pPr>
    <w:rPr>
      <w:rFonts w:ascii="Times New Roman" w:hAnsi="Times New Roman" w:cstheme="minorBidi" w:eastAsiaTheme="minorHAnsi"/>
      <w:sz w:val="26"/>
      <w:szCs w:val="26"/>
      <w:lang w:eastAsia="en-US"/>
    </w:rPr>
  </w:style>
  <w:style w:type="paragraph" w:styleId="60" w:customStyle="1">
    <w:name w:val="Основной текст (6)"/>
    <w:basedOn w:val="a"/>
    <w:link w:val="6"/>
    <w:rsid w:val="004C1A77"/>
    <w:pPr>
      <w:widowControl w:val="0"/>
      <w:shd w:color="auto" w:fill="ffffff" w:val="clear"/>
      <w:spacing w:after="60" w:before="240" w:line="0" w:lineRule="atLeast"/>
      <w:jc w:val="right"/>
    </w:pPr>
    <w:rPr>
      <w:rFonts w:ascii="Times New Roman" w:hAnsi="Times New Roman" w:cstheme="minorBidi" w:eastAsiaTheme="minorHAnsi"/>
      <w:b w:val="1"/>
      <w:bCs w:val="1"/>
      <w:spacing w:val="-2"/>
      <w:sz w:val="26"/>
      <w:szCs w:val="26"/>
      <w:lang w:eastAsia="en-US"/>
    </w:rPr>
  </w:style>
  <w:style w:type="character" w:styleId="a6" w:customStyle="1">
    <w:name w:val="Подпись к таблице_"/>
    <w:basedOn w:val="a0"/>
    <w:link w:val="a7"/>
    <w:rsid w:val="004C1A77"/>
    <w:rPr>
      <w:rFonts w:ascii="Times New Roman" w:hAnsi="Times New Roman"/>
      <w:sz w:val="26"/>
      <w:szCs w:val="26"/>
      <w:shd w:color="auto" w:fill="ffffff" w:val="clear"/>
    </w:rPr>
  </w:style>
  <w:style w:type="paragraph" w:styleId="a7" w:customStyle="1">
    <w:name w:val="Подпись к таблице"/>
    <w:basedOn w:val="a"/>
    <w:link w:val="a6"/>
    <w:rsid w:val="004C1A77"/>
    <w:pPr>
      <w:widowControl w:val="0"/>
      <w:shd w:color="auto" w:fill="ffffff" w:val="clear"/>
      <w:spacing w:after="0" w:line="0" w:lineRule="atLeast"/>
    </w:pPr>
    <w:rPr>
      <w:rFonts w:ascii="Times New Roman" w:hAnsi="Times New Roman" w:cstheme="minorBidi" w:eastAsiaTheme="minorHAnsi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 w:val="1"/>
    <w:unhideWhenUsed w:val="1"/>
    <w:rsid w:val="00184656"/>
    <w:pPr>
      <w:spacing w:after="0" w:line="240" w:lineRule="auto"/>
    </w:pPr>
    <w:rPr>
      <w:rFonts w:ascii="Tahoma" w:cs="Tahoma" w:eastAsia="Calibri" w:hAnsi="Tahoma"/>
      <w:sz w:val="16"/>
      <w:szCs w:val="16"/>
      <w:lang w:eastAsia="en-US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184656"/>
    <w:rPr>
      <w:rFonts w:ascii="Tahoma" w:cs="Tahoma" w:eastAsia="Calibri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EWvD3WCaOVey3VDkpg/HRAKldQ==">CgMxLjA4AHIhMVE4ZFJaN3lidVVrZl96RE1wZWVRX3lTUkl1aVlHZGIy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2021-02-19T11:55:00Z</dcterms:created>
  <dc:creator>Александр Палийчук</dc:creator>
</cp:coreProperties>
</file>