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7D938620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</w:t>
            </w:r>
            <w:r w:rsidR="00617BA2" w:rsidRPr="00617BA2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45400246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617BA2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7C0E53" w14:textId="14D27EFB" w:rsidR="00052BC2" w:rsidRPr="00300C92" w:rsidRDefault="00052BC2" w:rsidP="0030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617BA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F54F7DC" w14:textId="6A5E324E" w:rsidR="00052BC2" w:rsidRPr="00300C92" w:rsidRDefault="00052BC2" w:rsidP="00300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251F71F4" w:rsidR="00052BC2" w:rsidRPr="00F21A7E" w:rsidRDefault="00DD4B45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Научно-исследовательская работа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68E26446" w:rsidR="00052BC2" w:rsidRPr="00F21A7E" w:rsidRDefault="00617BA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курс, 22.360501.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r w:rsidR="002558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6FBBF606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2EBF006A" w:rsidR="00052BC2" w:rsidRPr="00F21A7E" w:rsidRDefault="00ED2D84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05.06.2026 г.</w:t>
            </w:r>
          </w:p>
        </w:tc>
      </w:tr>
    </w:tbl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835"/>
        <w:gridCol w:w="1276"/>
        <w:gridCol w:w="1280"/>
        <w:gridCol w:w="959"/>
      </w:tblGrid>
      <w:tr w:rsidR="00052BC2" w:rsidRPr="00F21A7E" w14:paraId="193B830C" w14:textId="77777777" w:rsidTr="00ED2D84">
        <w:trPr>
          <w:trHeight w:val="314"/>
        </w:trPr>
        <w:tc>
          <w:tcPr>
            <w:tcW w:w="397" w:type="dxa"/>
            <w:vMerge w:val="restart"/>
          </w:tcPr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835" w:type="dxa"/>
            <w:vMerge w:val="restart"/>
          </w:tcPr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ED2D84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35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80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604DB5" w:rsidRPr="00F21A7E" w14:paraId="42B37666" w14:textId="77777777" w:rsidTr="00ED2D84">
        <w:trPr>
          <w:trHeight w:val="490"/>
        </w:trPr>
        <w:tc>
          <w:tcPr>
            <w:tcW w:w="397" w:type="dxa"/>
          </w:tcPr>
          <w:p w14:paraId="7EE4A9E5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35" w:type="dxa"/>
          </w:tcPr>
          <w:p w14:paraId="2556A011" w14:textId="36122939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личной и общественно й безопасности.</w:t>
            </w:r>
          </w:p>
        </w:tc>
        <w:tc>
          <w:tcPr>
            <w:tcW w:w="1276" w:type="dxa"/>
          </w:tcPr>
          <w:p w14:paraId="074778FB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BF8EFA0" w14:textId="6E4E65AA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00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780DC10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4C96722" w14:textId="77777777" w:rsidTr="00ED2D84">
        <w:trPr>
          <w:trHeight w:val="506"/>
        </w:trPr>
        <w:tc>
          <w:tcPr>
            <w:tcW w:w="397" w:type="dxa"/>
          </w:tcPr>
          <w:p w14:paraId="79D1F1E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835" w:type="dxa"/>
          </w:tcPr>
          <w:p w14:paraId="063A3CBB" w14:textId="60E433A8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организацией производственного процесса.</w:t>
            </w:r>
          </w:p>
        </w:tc>
        <w:tc>
          <w:tcPr>
            <w:tcW w:w="1276" w:type="dxa"/>
          </w:tcPr>
          <w:p w14:paraId="033897B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D203F43" w14:textId="02D02D42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00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927BEA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292245D" w14:textId="77777777" w:rsidTr="00ED2D84">
        <w:trPr>
          <w:trHeight w:val="302"/>
        </w:trPr>
        <w:tc>
          <w:tcPr>
            <w:tcW w:w="397" w:type="dxa"/>
          </w:tcPr>
          <w:p w14:paraId="0D8636C1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835" w:type="dxa"/>
          </w:tcPr>
          <w:p w14:paraId="70EF54D0" w14:textId="1E0A0BD0" w:rsidR="00604DB5" w:rsidRPr="007F0E96" w:rsidRDefault="007F0E96" w:rsidP="00604DB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Оперативная хирургия с топографической анатомией.</w:t>
            </w:r>
          </w:p>
        </w:tc>
        <w:tc>
          <w:tcPr>
            <w:tcW w:w="1276" w:type="dxa"/>
          </w:tcPr>
          <w:p w14:paraId="2895B370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119D8B" w14:textId="4AAFD2B2" w:rsidR="00604DB5" w:rsidRPr="00F21A7E" w:rsidRDefault="00300C9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30.06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48D5866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32A264C5" w14:textId="77777777" w:rsidTr="00ED2D84">
        <w:trPr>
          <w:trHeight w:val="156"/>
        </w:trPr>
        <w:tc>
          <w:tcPr>
            <w:tcW w:w="397" w:type="dxa"/>
          </w:tcPr>
          <w:p w14:paraId="7B89E2C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835" w:type="dxa"/>
          </w:tcPr>
          <w:p w14:paraId="73CE6BDF" w14:textId="3445F604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1276" w:type="dxa"/>
          </w:tcPr>
          <w:p w14:paraId="510D3A07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780DAA" w14:textId="1F0E8752" w:rsidR="00604DB5" w:rsidRPr="00F21A7E" w:rsidRDefault="00300C9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2FB0F48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8A410F1" w14:textId="77777777" w:rsidTr="00ED2D84">
        <w:trPr>
          <w:trHeight w:val="234"/>
        </w:trPr>
        <w:tc>
          <w:tcPr>
            <w:tcW w:w="397" w:type="dxa"/>
          </w:tcPr>
          <w:p w14:paraId="1B009F1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835" w:type="dxa"/>
          </w:tcPr>
          <w:p w14:paraId="01E47181" w14:textId="7B5FE768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1276" w:type="dxa"/>
          </w:tcPr>
          <w:p w14:paraId="33E3192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A4915B0" w14:textId="5CBCD453" w:rsidR="00604DB5" w:rsidRPr="00F21A7E" w:rsidRDefault="00300C9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50D1B89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BC73406" w14:textId="77777777" w:rsidTr="00ED2D84">
        <w:trPr>
          <w:trHeight w:val="353"/>
        </w:trPr>
        <w:tc>
          <w:tcPr>
            <w:tcW w:w="397" w:type="dxa"/>
          </w:tcPr>
          <w:p w14:paraId="425F88FC" w14:textId="74DB6C0A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835" w:type="dxa"/>
          </w:tcPr>
          <w:p w14:paraId="6617023D" w14:textId="4B7F33D5" w:rsidR="00604DB5" w:rsidRPr="007F0E96" w:rsidRDefault="007F0E96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контроля процесса заживления хирургической травмы.</w:t>
            </w:r>
          </w:p>
        </w:tc>
        <w:tc>
          <w:tcPr>
            <w:tcW w:w="1276" w:type="dxa"/>
          </w:tcPr>
          <w:p w14:paraId="1BBDBE1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9317F32" w14:textId="34067303" w:rsidR="00604DB5" w:rsidRPr="00F21A7E" w:rsidRDefault="00300C9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D2D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5AE9860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0178FA92" w14:textId="77777777" w:rsidTr="00ED2D84">
        <w:trPr>
          <w:trHeight w:val="353"/>
        </w:trPr>
        <w:tc>
          <w:tcPr>
            <w:tcW w:w="397" w:type="dxa"/>
          </w:tcPr>
          <w:p w14:paraId="63467270" w14:textId="19315D87" w:rsid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835" w:type="dxa"/>
          </w:tcPr>
          <w:p w14:paraId="20A10F4D" w14:textId="58728A1A" w:rsidR="00604DB5" w:rsidRPr="007F0E96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7F0E96">
              <w:rPr>
                <w:sz w:val="24"/>
                <w:szCs w:val="24"/>
              </w:rPr>
              <w:t xml:space="preserve"> з</w:t>
            </w: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1276" w:type="dxa"/>
          </w:tcPr>
          <w:p w14:paraId="5DD4C3EE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466D5BD3" w14:textId="4EC91FB7" w:rsidR="00604DB5" w:rsidRPr="00F21A7E" w:rsidRDefault="00ED2D84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00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.07.26</w:t>
            </w:r>
          </w:p>
        </w:tc>
        <w:tc>
          <w:tcPr>
            <w:tcW w:w="959" w:type="dxa"/>
          </w:tcPr>
          <w:p w14:paraId="6C6889BD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69"/>
        <w:gridCol w:w="4788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6622575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="00ED2D84" w:rsidRPr="00ED2D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77FD9D2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="00ED2D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5BA3402B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ED2D84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00955E0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научно-исследовательская работа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7F0E96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3F07403A" w:rsidR="007F0E96" w:rsidRPr="007F0E96" w:rsidRDefault="007F0E96" w:rsidP="007F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личной и общественной безопасности.</w:t>
            </w:r>
          </w:p>
        </w:tc>
        <w:tc>
          <w:tcPr>
            <w:tcW w:w="2948" w:type="dxa"/>
          </w:tcPr>
          <w:p w14:paraId="16CA68E4" w14:textId="66E79130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день </w:t>
            </w:r>
          </w:p>
          <w:p w14:paraId="6E26B4FD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5CB9D9C5" w:rsidR="007F0E96" w:rsidRPr="007F0E96" w:rsidRDefault="007F0E96" w:rsidP="007F0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Ознакомление с организацией производственного процесса.</w:t>
            </w:r>
          </w:p>
        </w:tc>
        <w:tc>
          <w:tcPr>
            <w:tcW w:w="2948" w:type="dxa"/>
          </w:tcPr>
          <w:p w14:paraId="6F98929B" w14:textId="4A7085EA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1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774E9DD6" w:rsidR="007F0E96" w:rsidRPr="007F0E96" w:rsidRDefault="007F0E96" w:rsidP="007F0E9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Оперативная хирургия с топографической анатомией.</w:t>
            </w:r>
          </w:p>
        </w:tc>
        <w:tc>
          <w:tcPr>
            <w:tcW w:w="2948" w:type="dxa"/>
          </w:tcPr>
          <w:p w14:paraId="6C81386F" w14:textId="06DA9A61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3A4FED4D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2948" w:type="dxa"/>
          </w:tcPr>
          <w:p w14:paraId="4E3C35B2" w14:textId="2CAA4686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3-4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0E96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3076BD99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2948" w:type="dxa"/>
          </w:tcPr>
          <w:p w14:paraId="37F710E7" w14:textId="3CC18354" w:rsidR="007F0E96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5-6 день</w:t>
            </w:r>
          </w:p>
        </w:tc>
      </w:tr>
      <w:tr w:rsidR="007F0E96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7C815DE9" w:rsidR="007F0E96" w:rsidRPr="007F0E96" w:rsidRDefault="007F0E96" w:rsidP="007F0E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процесса заживления хирургической травмы.</w:t>
            </w:r>
          </w:p>
        </w:tc>
        <w:tc>
          <w:tcPr>
            <w:tcW w:w="2948" w:type="dxa"/>
          </w:tcPr>
          <w:p w14:paraId="727E736C" w14:textId="08CCFDAA" w:rsidR="007F0E96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 день</w:t>
            </w:r>
          </w:p>
        </w:tc>
      </w:tr>
      <w:tr w:rsidR="007F0E96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3AEEC739" w:rsidR="007F0E96" w:rsidRPr="007F0E96" w:rsidRDefault="007F0E96" w:rsidP="007F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E96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отчета по практики</w:t>
            </w:r>
          </w:p>
        </w:tc>
        <w:tc>
          <w:tcPr>
            <w:tcW w:w="2948" w:type="dxa"/>
          </w:tcPr>
          <w:p w14:paraId="63241931" w14:textId="26EA7BA0" w:rsidR="007F0E96" w:rsidRPr="00F21A7E" w:rsidRDefault="007F0E96" w:rsidP="007F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2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7611EE" w:rsidRPr="00F21A7E" w14:paraId="22402519" w14:textId="77777777" w:rsidTr="009E1A94">
        <w:tc>
          <w:tcPr>
            <w:tcW w:w="846" w:type="dxa"/>
          </w:tcPr>
          <w:p w14:paraId="12AB28F3" w14:textId="77777777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66FD40B4" w:rsidR="007611EE" w:rsidRPr="00F21A7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личной и общественно й безопасности.</w:t>
            </w:r>
          </w:p>
        </w:tc>
        <w:tc>
          <w:tcPr>
            <w:tcW w:w="4649" w:type="dxa"/>
          </w:tcPr>
          <w:p w14:paraId="235C2D3C" w14:textId="5B85535E" w:rsidR="007611EE" w:rsidRPr="007611E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инструкций по технике личной и общественной безопасности при работе на производстве, с целью профилактики производственного травматизма, профессиональных заболеваний и заболеваний, обусловленных производственными факторами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49CFA060" w14:textId="77777777" w:rsidTr="009E1A94">
        <w:tc>
          <w:tcPr>
            <w:tcW w:w="846" w:type="dxa"/>
          </w:tcPr>
          <w:p w14:paraId="11DC02CE" w14:textId="039E7208" w:rsidR="007611EE" w:rsidRPr="00F21A7E" w:rsidRDefault="007611EE" w:rsidP="007611EE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315F7CA2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организацией производственного процесса.</w:t>
            </w:r>
          </w:p>
        </w:tc>
        <w:tc>
          <w:tcPr>
            <w:tcW w:w="4649" w:type="dxa"/>
          </w:tcPr>
          <w:p w14:paraId="1AC67051" w14:textId="1A662425" w:rsidR="007611EE" w:rsidRPr="007611EE" w:rsidRDefault="007611EE" w:rsidP="007611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руководством предприятия. Ознакомление с предприятием, с режимом работы и внутренним распорядком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1960590D" w14:textId="77777777" w:rsidTr="009E1A94">
        <w:tc>
          <w:tcPr>
            <w:tcW w:w="846" w:type="dxa"/>
          </w:tcPr>
          <w:p w14:paraId="3D48719F" w14:textId="5D370448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0EE80D30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Оперативная хирургия с топографической анатомией.</w:t>
            </w:r>
          </w:p>
        </w:tc>
        <w:tc>
          <w:tcPr>
            <w:tcW w:w="4649" w:type="dxa"/>
          </w:tcPr>
          <w:p w14:paraId="28066BBF" w14:textId="061CD00D" w:rsidR="007611EE" w:rsidRPr="007611EE" w:rsidRDefault="007611EE" w:rsidP="00761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хирургической работы в животноводческом хозяйстве и ветеринарном учреждении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7611EE" w:rsidRPr="00F21A7E" w14:paraId="6A291AAB" w14:textId="77777777" w:rsidTr="009E1A94">
        <w:tc>
          <w:tcPr>
            <w:tcW w:w="846" w:type="dxa"/>
          </w:tcPr>
          <w:p w14:paraId="20451952" w14:textId="439F2F94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1E2D023A" w:rsidR="007611EE" w:rsidRPr="00F21A7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 обследования хирургически больных животных, отработка приемов диагностики хирургических заболеваний различных областей тела животного.</w:t>
            </w:r>
          </w:p>
        </w:tc>
        <w:tc>
          <w:tcPr>
            <w:tcW w:w="4649" w:type="dxa"/>
          </w:tcPr>
          <w:p w14:paraId="78A4ED1B" w14:textId="7EC6E835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методов постановки диагноза, обоснование прогноза, назначение и проведение лечения. Составление плана проведения хирургической операции, проведение хирургической обработки раны и ожогов, остановки кровотечения, накладывания мягких и иммобилизирующих повязок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11EE" w:rsidRPr="00F21A7E" w14:paraId="472C3310" w14:textId="77777777" w:rsidTr="009E1A94">
        <w:tc>
          <w:tcPr>
            <w:tcW w:w="846" w:type="dxa"/>
          </w:tcPr>
          <w:p w14:paraId="45F107AF" w14:textId="58B33CB0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08141819" w:rsidR="007611EE" w:rsidRPr="00F21A7E" w:rsidRDefault="007611EE" w:rsidP="007611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методов, способов и техники проведения местной и общей анестезии животных при проведении оперативных вмешательств.</w:t>
            </w:r>
          </w:p>
        </w:tc>
        <w:tc>
          <w:tcPr>
            <w:tcW w:w="4649" w:type="dxa"/>
          </w:tcPr>
          <w:p w14:paraId="3447F26E" w14:textId="365F3D7E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611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Освоение техники новокаиновых блокад, инъекций и пункций различных полостей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611EE" w:rsidRPr="00F21A7E" w14:paraId="3A70DB55" w14:textId="77777777" w:rsidTr="009E1A94">
        <w:tc>
          <w:tcPr>
            <w:tcW w:w="846" w:type="dxa"/>
          </w:tcPr>
          <w:p w14:paraId="05AFC322" w14:textId="0667FAA9" w:rsidR="007611EE" w:rsidRPr="00F21A7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7444BB9D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контроля процесса заживления хирургической травмы.</w:t>
            </w:r>
          </w:p>
        </w:tc>
        <w:tc>
          <w:tcPr>
            <w:tcW w:w="4649" w:type="dxa"/>
          </w:tcPr>
          <w:p w14:paraId="4D2C6022" w14:textId="11604C63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заживления хирургической травмы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1EE" w:rsidRPr="00F21A7E" w14:paraId="62479FFB" w14:textId="77777777" w:rsidTr="009E1A94">
        <w:tc>
          <w:tcPr>
            <w:tcW w:w="846" w:type="dxa"/>
          </w:tcPr>
          <w:p w14:paraId="26A292D6" w14:textId="3E1259FC" w:rsidR="007611EE" w:rsidRDefault="007611EE" w:rsidP="007611EE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6E00CFA2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7F0E96">
              <w:rPr>
                <w:sz w:val="24"/>
                <w:szCs w:val="24"/>
              </w:rPr>
              <w:t xml:space="preserve"> з</w:t>
            </w:r>
            <w:r w:rsidRPr="007F0E96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7611EE" w:rsidRPr="007611EE" w:rsidRDefault="007611EE" w:rsidP="00761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1EE">
              <w:rPr>
                <w:rFonts w:ascii="Times New Roman" w:hAnsi="Times New Roman" w:cs="Times New Roman"/>
                <w:sz w:val="24"/>
                <w:szCs w:val="24"/>
              </w:rPr>
              <w:t xml:space="preserve">Каждый студент подготавливает и защищает отчет </w:t>
            </w:r>
            <w:proofErr w:type="gramStart"/>
            <w:r w:rsidRPr="007611EE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индивидуального задания</w:t>
            </w:r>
            <w:proofErr w:type="gramEnd"/>
            <w:r w:rsidRPr="0076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11EE" w:rsidRPr="00F21A7E" w14:paraId="44832407" w14:textId="77777777" w:rsidTr="009E1A94">
        <w:trPr>
          <w:trHeight w:val="502"/>
        </w:trPr>
        <w:tc>
          <w:tcPr>
            <w:tcW w:w="1696" w:type="pct"/>
            <w:vMerge w:val="restart"/>
          </w:tcPr>
          <w:p w14:paraId="18B73E2C" w14:textId="2901B9B7" w:rsidR="007611EE" w:rsidRPr="00F21A7E" w:rsidRDefault="007611EE" w:rsidP="007611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УК-1.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3304" w:type="pct"/>
          </w:tcPr>
          <w:p w14:paraId="48D8E983" w14:textId="681D6F28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Знать: методы критического анализа и оценки современных научных достижений; основные принципы критического анализа</w:t>
            </w:r>
          </w:p>
        </w:tc>
      </w:tr>
      <w:tr w:rsidR="007611EE" w:rsidRPr="00F21A7E" w14:paraId="17C37443" w14:textId="77777777" w:rsidTr="009E1A94">
        <w:trPr>
          <w:trHeight w:val="502"/>
        </w:trPr>
        <w:tc>
          <w:tcPr>
            <w:tcW w:w="1696" w:type="pct"/>
            <w:vMerge/>
          </w:tcPr>
          <w:p w14:paraId="55BA9501" w14:textId="77777777" w:rsidR="007611EE" w:rsidRPr="00F21A7E" w:rsidRDefault="007611EE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F32446" w14:textId="1260F51C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Уметь: получать новые знания на основе анализа, синтеза и др.; собирать и обобщать данные по актуальным научным проблемам, относящимся к профессиональной области; осуществлять поиск информации и решений на основе действий, эксперимента и опыта</w:t>
            </w:r>
          </w:p>
        </w:tc>
      </w:tr>
      <w:tr w:rsidR="007611EE" w:rsidRPr="00F21A7E" w14:paraId="39CDDE01" w14:textId="77777777" w:rsidTr="009E1A94">
        <w:trPr>
          <w:trHeight w:val="502"/>
        </w:trPr>
        <w:tc>
          <w:tcPr>
            <w:tcW w:w="1696" w:type="pct"/>
            <w:vMerge/>
          </w:tcPr>
          <w:p w14:paraId="380A5368" w14:textId="77777777" w:rsidR="007611EE" w:rsidRPr="00F21A7E" w:rsidRDefault="007611EE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F2E99C4" w14:textId="2B5D29B1" w:rsidR="007611EE" w:rsidRPr="00F21A7E" w:rsidRDefault="00991A41" w:rsidP="0099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91A41">
              <w:rPr>
                <w:rFonts w:ascii="Times New Roman" w:eastAsia="Times New Roman" w:hAnsi="Times New Roman" w:cs="Times New Roman"/>
                <w:bCs/>
              </w:rPr>
              <w:t>Владеть: исследованием проблемы профессиональной деятельности с применением анализа, синтеза и других методов интеллектуальной деятельности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6F708F63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BE3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59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304" w:type="pct"/>
          </w:tcPr>
          <w:p w14:paraId="3887684A" w14:textId="054F3602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решение ситуационных задач в рамках поставленной цели проекта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65217E49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выбирать оптимальные с экономических позиций, исходя из имеющихся ресурсов и ограничений способы достижения поставленной цели проекта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0FAE3EE9" w:rsidR="009E1A94" w:rsidRPr="00F21A7E" w:rsidRDefault="004D3D77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решения 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ретных задач проекта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53FDEF8C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стратегии сотрудничества для достижения поставленной цели в ходе совместной деятельности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561FEFA5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учитывать особенности поведения групп людей, с которыми работает взаимодействует обучающийся в процессе работы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1E0AC068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участием в разработке стратегии командной работы; умением работать в команде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4716632C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УК-4. 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</w:t>
            </w:r>
          </w:p>
        </w:tc>
        <w:tc>
          <w:tcPr>
            <w:tcW w:w="3304" w:type="pct"/>
          </w:tcPr>
          <w:p w14:paraId="494D592D" w14:textId="32A351FF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современные средства информационно-коммуникационных технологий; факторы улучшения коммуникации в организации, коммуникационные технологии в профессиональном взаимодействии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68F5EA46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(-ых) языках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2511093C" w:rsidR="007611EE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принципами формирования системы коммуникации; анализировать систему коммуникационных связей в организации осуществлением устных и письменных коммуникаций, в том числе на иностранном языке; представлением планов и результатов собственной и командной деятельности с использованием коммуникативных технологий; технологией построения эффективной коммуникации в организации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7791D684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7611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1A4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91A41" w:rsidRPr="00991A4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304" w:type="pct"/>
          </w:tcPr>
          <w:p w14:paraId="4C9B59E7" w14:textId="319262CF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содержание процессов самоорганизации и самообразования, их особенности и технологии реализации, исходя из целей совершенствования профессиональной деятельности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24F1E8CE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грамотно, доступно излагать профессиональную информацию в процессе межкультурного взаимодействия; соблюдать этические нормы и права человека;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конфессиональных анализировать особенности социального взаимодействия с учетом национальных, этнокультурных особенностей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164BA363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2FB47EB9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7D17C027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пчеловодческого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6F978530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05710060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6C615E03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сооружения и оборудование при производстве молока и говядины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54AE1544" w:rsidR="00764449" w:rsidRPr="00F21A7E" w:rsidRDefault="004D3D77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3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3304" w:type="pct"/>
          </w:tcPr>
          <w:p w14:paraId="356D9D97" w14:textId="5475AC91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современное программное обеспечение, базовые системные программные продукты и пакеты прикладных программ;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B930A8">
        <w:trPr>
          <w:trHeight w:val="553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671C05A5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61F1EB0E" w:rsidR="00764449" w:rsidRPr="00F21A7E" w:rsidRDefault="00B930A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172E311A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научно-исследовательская работа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3ABCD359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22.360501.</w:t>
      </w:r>
      <w:proofErr w:type="gramStart"/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1.о</w:t>
      </w:r>
      <w:r w:rsidR="00300C92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proofErr w:type="gramEnd"/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67DDB4D5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3F6F47DD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ED2D8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385E36F1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производственная, научно-исследовательская работа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7904BE3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ED2D84">
        <w:rPr>
          <w:rFonts w:ascii="Times New Roman" w:eastAsia="Times New Roman" w:hAnsi="Times New Roman" w:cs="Times New Roman"/>
          <w:sz w:val="28"/>
          <w:szCs w:val="28"/>
        </w:rPr>
        <w:t>22.360501.</w:t>
      </w:r>
      <w:proofErr w:type="gramStart"/>
      <w:r w:rsidR="00ED2D84"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300C92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ED2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6B4708AF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производственная, научно-исследовательская работа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329EAF7A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930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</w:t>
      </w:r>
      <w:r w:rsidR="00300C92">
        <w:rPr>
          <w:rFonts w:ascii="Times New Roman" w:eastAsia="Times New Roman" w:hAnsi="Times New Roman" w:cs="Times New Roman"/>
          <w:sz w:val="28"/>
          <w:szCs w:val="28"/>
        </w:rPr>
        <w:t>28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.06.2026 г.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по_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300C92"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.07.2026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C7C2EEA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ED2D84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30A8" w:rsidRPr="00F21A7E" w14:paraId="3BBE1144" w14:textId="77777777" w:rsidTr="00BF0F70">
        <w:trPr>
          <w:trHeight w:val="329"/>
        </w:trPr>
        <w:tc>
          <w:tcPr>
            <w:tcW w:w="1838" w:type="dxa"/>
          </w:tcPr>
          <w:p w14:paraId="3DF06482" w14:textId="22527AEE" w:rsidR="00B930A8" w:rsidRPr="00F21A7E" w:rsidRDefault="00B930A8" w:rsidP="00B9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УК-1</w:t>
            </w:r>
          </w:p>
        </w:tc>
        <w:tc>
          <w:tcPr>
            <w:tcW w:w="6389" w:type="dxa"/>
          </w:tcPr>
          <w:p w14:paraId="4A4CA17F" w14:textId="080808FB" w:rsidR="00B930A8" w:rsidRPr="00F21A7E" w:rsidRDefault="00B930A8" w:rsidP="00B93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549" w:type="dxa"/>
          </w:tcPr>
          <w:p w14:paraId="78DC6FE8" w14:textId="77777777" w:rsidR="00B930A8" w:rsidRPr="00F21A7E" w:rsidRDefault="00B930A8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6B61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576D5327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14:paraId="05AEA86E" w14:textId="7F49F46E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549" w:type="dxa"/>
          </w:tcPr>
          <w:p w14:paraId="18803557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0A8" w:rsidRPr="00F21A7E" w14:paraId="2DB24DF6" w14:textId="77777777" w:rsidTr="00BF0F70">
        <w:trPr>
          <w:trHeight w:val="1022"/>
        </w:trPr>
        <w:tc>
          <w:tcPr>
            <w:tcW w:w="1838" w:type="dxa"/>
          </w:tcPr>
          <w:p w14:paraId="09528B4F" w14:textId="52D0B57C" w:rsidR="00B930A8" w:rsidRPr="001970A0" w:rsidRDefault="00B930A8" w:rsidP="0026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6389" w:type="dxa"/>
          </w:tcPr>
          <w:p w14:paraId="3EB71191" w14:textId="46E2C3D6" w:rsidR="00B930A8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1549" w:type="dxa"/>
          </w:tcPr>
          <w:p w14:paraId="1029C68A" w14:textId="77777777" w:rsidR="00B930A8" w:rsidRPr="00F21A7E" w:rsidRDefault="00B930A8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0749EE71" w:rsidR="00266B61" w:rsidRPr="00F21A7E" w:rsidRDefault="00B930A8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3C8FEF3F" w:rsidR="00266B61" w:rsidRPr="00F21A7E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12886AB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6389" w:type="dxa"/>
          </w:tcPr>
          <w:p w14:paraId="176DF5EA" w14:textId="5F252C85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BB6EBB0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6389" w:type="dxa"/>
          </w:tcPr>
          <w:p w14:paraId="0812691A" w14:textId="1FC6E767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32CA68F0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D2D84">
        <w:rPr>
          <w:rFonts w:ascii="Times New Roman" w:eastAsia="Times New Roman" w:hAnsi="Times New Roman" w:cs="Times New Roman"/>
          <w:sz w:val="28"/>
          <w:szCs w:val="28"/>
        </w:rPr>
        <w:t>А.В. Остапчук,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43B31E6E" w:rsidR="00460867" w:rsidRDefault="00460867">
      <w:r>
        <w:br w:type="page"/>
      </w:r>
    </w:p>
    <w:p w14:paraId="3BDC480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0CC54DC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08468FF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160D85B8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Практики по получению профессиональных умений и опыта профессиональной деятельности</w:t>
      </w:r>
    </w:p>
    <w:p w14:paraId="1FCFA3E9" w14:textId="77777777" w:rsidR="00460867" w:rsidRPr="00671FEE" w:rsidRDefault="00460867" w:rsidP="0046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FE0BB" w14:textId="77777777" w:rsidR="00460867" w:rsidRPr="00671FEE" w:rsidRDefault="00460867" w:rsidP="00460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 группы ______________________________________</w:t>
      </w:r>
    </w:p>
    <w:p w14:paraId="70ED63E3" w14:textId="77777777" w:rsidR="00460867" w:rsidRPr="00671FEE" w:rsidRDefault="00460867" w:rsidP="00460867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5E1DE257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3B810C95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CC75F6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1ED6434C" w14:textId="6DDADC94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научно-исследовательская работа</w:t>
      </w:r>
    </w:p>
    <w:p w14:paraId="1CE087C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6CC6074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04131AA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6BF2079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3F19983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F1AC6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_________________ по________________</w:t>
      </w:r>
    </w:p>
    <w:p w14:paraId="7970DD1C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DF839D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0EC91566" w14:textId="40FB005D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5346AB2B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5921648A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AECC1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30F99429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1B5C009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 удовлетворительно</w:t>
      </w:r>
      <w:proofErr w:type="gramEnd"/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хорошо, отлично</w:t>
      </w:r>
    </w:p>
    <w:p w14:paraId="6494FC9F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C5A92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B61B6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5A8078AE" w14:textId="77777777" w:rsidR="00460867" w:rsidRPr="00671FEE" w:rsidRDefault="00460867" w:rsidP="00460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0DA284D4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2ECE75C9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95F69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E1E0C3F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A334" w14:textId="77777777" w:rsidR="00460867" w:rsidRDefault="00460867" w:rsidP="00460867"/>
    <w:p w14:paraId="3929E552" w14:textId="7849D0BD" w:rsidR="00460867" w:rsidRDefault="00460867">
      <w:r>
        <w:br w:type="page"/>
      </w:r>
    </w:p>
    <w:p w14:paraId="174F5621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59A7F39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B38221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5380EECD" w14:textId="77777777" w:rsidR="00460867" w:rsidRPr="00671FEE" w:rsidRDefault="00460867" w:rsidP="0046086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456008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EC42F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48991F0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549501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5891C9A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6BF138CC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201CC7FF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0B314C0B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460867" w:rsidRPr="00671FEE" w14:paraId="13C0CB4B" w14:textId="77777777" w:rsidTr="00012C14">
        <w:tc>
          <w:tcPr>
            <w:tcW w:w="4819" w:type="dxa"/>
            <w:shd w:val="clear" w:color="auto" w:fill="auto"/>
          </w:tcPr>
          <w:p w14:paraId="7D3F03A1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757B3C2F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460867" w:rsidRPr="00671FEE" w14:paraId="033A3170" w14:textId="77777777" w:rsidTr="00012C14">
        <w:tc>
          <w:tcPr>
            <w:tcW w:w="4819" w:type="dxa"/>
            <w:shd w:val="clear" w:color="auto" w:fill="auto"/>
          </w:tcPr>
          <w:p w14:paraId="6643A53B" w14:textId="77777777" w:rsidR="00460867" w:rsidRPr="00671FEE" w:rsidRDefault="00460867" w:rsidP="0001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4C26AFFC" w14:textId="77777777" w:rsidR="00460867" w:rsidRPr="00671FEE" w:rsidRDefault="00460867" w:rsidP="00012C14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8755D3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4F46C13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E2FF61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26BE3FD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501619C8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AE7E252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2CE26DBC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05988836" w14:textId="77777777" w:rsidR="00460867" w:rsidRPr="00671FEE" w:rsidRDefault="00460867" w:rsidP="00460867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47AE3AF6" w14:textId="770E6595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научно-исследовательская работа</w:t>
      </w:r>
    </w:p>
    <w:p w14:paraId="0218C3D1" w14:textId="77777777" w:rsidR="00460867" w:rsidRPr="00671FEE" w:rsidRDefault="00460867" w:rsidP="0046086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CD13E" w14:textId="0CBEBB88" w:rsidR="00460867" w:rsidRPr="00671FEE" w:rsidRDefault="00460867" w:rsidP="00460867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Студента </w:t>
      </w:r>
      <w:r w:rsid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>22.360501.1.о</w:t>
      </w:r>
      <w:r w:rsidR="00300C9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72F0EB4" w14:textId="77777777" w:rsidR="00460867" w:rsidRDefault="00460867" w:rsidP="00460867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3E05C" w14:textId="7E5BEA0E" w:rsidR="00460867" w:rsidRPr="00671FEE" w:rsidRDefault="00460867" w:rsidP="00460867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23131A08" w14:textId="77777777" w:rsidR="00460867" w:rsidRPr="00671FEE" w:rsidRDefault="00460867" w:rsidP="004608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2EDA6FC3" w14:textId="77777777" w:rsidR="00460867" w:rsidRPr="00671FEE" w:rsidRDefault="00460867" w:rsidP="0046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0CFE50ED" w14:textId="77777777" w:rsidR="00460867" w:rsidRPr="00671FEE" w:rsidRDefault="00460867" w:rsidP="004608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B4544C7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C5FD5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4A8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297A0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3A6B73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91AF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CCE0EE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DDEAD2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6446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AA2D1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51ABE" w14:textId="6595F6B0" w:rsidR="00460867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59E98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1FDDAA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879926" w14:textId="126914C4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Пенза20</w:t>
      </w:r>
      <w:r w:rsidR="00ED2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14:paraId="5B0B3134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6B6F08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F8F6943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4BC603A2" w14:textId="77777777" w:rsidR="00460867" w:rsidRPr="00671FEE" w:rsidRDefault="00460867" w:rsidP="00460867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460867" w:rsidRPr="00671FEE" w14:paraId="7024E583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44F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1C1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2A7E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0DF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0867" w:rsidRPr="00671FEE" w14:paraId="6F5E0E3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24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23F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D2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EF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60867" w:rsidRPr="00671FEE" w14:paraId="0986C78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AA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F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0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F3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411250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19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12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04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08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8D77198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B0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1D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40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B5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158753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9E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20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06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FB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685A810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05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79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B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DC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5D4C3091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AE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DE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0C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29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13930EF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23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5F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E8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74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56CA1447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71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56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52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07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009D59D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0D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B4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6D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CEE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65082370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DF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06C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897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07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849350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C9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6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786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B8C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23E9D2F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22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CC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05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81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26EDC025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359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F1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B6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D8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389F47D8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C68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7C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6B4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2C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491FDB26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D9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3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935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4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76BF261E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C40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F3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7DBB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87A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12F0533F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36C6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6BB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4B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A93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0867" w:rsidRPr="00671FEE" w14:paraId="351E8D7B" w14:textId="77777777" w:rsidTr="0046086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4332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E8D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BCF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51" w14:textId="77777777" w:rsidR="00460867" w:rsidRPr="00671FEE" w:rsidRDefault="00460867" w:rsidP="00012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EA861E0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F8659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1A91D21C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6447A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27EDE107" w14:textId="21E0361B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_____________ </w:t>
      </w:r>
      <w:r w:rsidR="00ED2D84" w:rsidRPr="00ED2D8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Остапчук А.В., доцент</w:t>
      </w:r>
    </w:p>
    <w:p w14:paraId="6BDE81D0" w14:textId="77777777" w:rsidR="00460867" w:rsidRPr="00671FEE" w:rsidRDefault="00460867" w:rsidP="00460867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226F236" w14:textId="77777777" w:rsidR="00460867" w:rsidRPr="00671FEE" w:rsidRDefault="00460867" w:rsidP="004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6DFF4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5D6A616A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80E2D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7CB4B90C" w14:textId="77777777" w:rsidR="00460867" w:rsidRPr="00671FEE" w:rsidRDefault="00460867" w:rsidP="00460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>_______________             _______________________</w:t>
      </w:r>
    </w:p>
    <w:p w14:paraId="3C2C065C" w14:textId="77777777" w:rsidR="00460867" w:rsidRDefault="00460867" w:rsidP="00460867">
      <w:pPr>
        <w:ind w:left="2124" w:firstLine="708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7FFCBAC7" w14:textId="77777777" w:rsidR="00460867" w:rsidRDefault="00460867" w:rsidP="00460867"/>
    <w:p w14:paraId="1D966FD0" w14:textId="77777777" w:rsidR="00460867" w:rsidRDefault="00460867" w:rsidP="00460867"/>
    <w:p w14:paraId="49A327A5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970A0"/>
    <w:rsid w:val="002558AF"/>
    <w:rsid w:val="00266B61"/>
    <w:rsid w:val="002E40AF"/>
    <w:rsid w:val="00300C92"/>
    <w:rsid w:val="00323014"/>
    <w:rsid w:val="0034198D"/>
    <w:rsid w:val="00460867"/>
    <w:rsid w:val="004C18C3"/>
    <w:rsid w:val="004D3D77"/>
    <w:rsid w:val="004F216C"/>
    <w:rsid w:val="00604DB5"/>
    <w:rsid w:val="00617BA2"/>
    <w:rsid w:val="00626592"/>
    <w:rsid w:val="00664711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8F07F1"/>
    <w:rsid w:val="00991A41"/>
    <w:rsid w:val="009A3C26"/>
    <w:rsid w:val="009A5DB8"/>
    <w:rsid w:val="009E1A94"/>
    <w:rsid w:val="00AC71E0"/>
    <w:rsid w:val="00B930A8"/>
    <w:rsid w:val="00BE3F45"/>
    <w:rsid w:val="00BF0F70"/>
    <w:rsid w:val="00C47102"/>
    <w:rsid w:val="00CF2B49"/>
    <w:rsid w:val="00D36DE0"/>
    <w:rsid w:val="00D429D6"/>
    <w:rsid w:val="00DD4B45"/>
    <w:rsid w:val="00DF2FE5"/>
    <w:rsid w:val="00ED2D84"/>
    <w:rsid w:val="00EE6C45"/>
    <w:rsid w:val="00EF477D"/>
    <w:rsid w:val="00F10EBE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2025-11-01T10:20:00Z</dcterms:created>
  <dcterms:modified xsi:type="dcterms:W3CDTF">2025-11-01T10:24:00Z</dcterms:modified>
</cp:coreProperties>
</file>