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5F" w:rsidRPr="005B155F" w:rsidRDefault="005B155F" w:rsidP="005B155F">
      <w:pPr>
        <w:pStyle w:val="3"/>
        <w:spacing w:after="240"/>
        <w:jc w:val="center"/>
        <w:rPr>
          <w:rFonts w:ascii="Times New Roman" w:hAnsi="Times New Roman" w:cs="Times New Roman"/>
          <w:b/>
          <w:color w:val="24292F"/>
          <w:sz w:val="28"/>
          <w:szCs w:val="28"/>
        </w:rPr>
      </w:pPr>
      <w:r w:rsidRPr="005B155F">
        <w:rPr>
          <w:rFonts w:ascii="Times New Roman" w:hAnsi="Times New Roman" w:cs="Times New Roman"/>
          <w:b/>
          <w:color w:val="24292F"/>
          <w:sz w:val="28"/>
          <w:szCs w:val="28"/>
        </w:rPr>
        <w:t>Практическое занятие № 5</w:t>
      </w:r>
    </w:p>
    <w:p w:rsidR="005B155F" w:rsidRPr="005B155F" w:rsidRDefault="005B155F" w:rsidP="005B155F">
      <w:pPr>
        <w:pStyle w:val="a4"/>
        <w:spacing w:before="0" w:beforeAutospacing="0" w:after="240" w:afterAutospacing="0"/>
        <w:jc w:val="center"/>
        <w:rPr>
          <w:b/>
          <w:color w:val="24292F"/>
          <w:sz w:val="28"/>
          <w:szCs w:val="28"/>
        </w:rPr>
      </w:pPr>
      <w:r w:rsidRPr="005B155F">
        <w:rPr>
          <w:rStyle w:val="a3"/>
          <w:color w:val="24292F"/>
          <w:sz w:val="28"/>
          <w:szCs w:val="28"/>
        </w:rPr>
        <w:t>Тема: «Планирование социального проекта: методы реализации, инструменты проектной деятельности и ожидаемые результаты»</w:t>
      </w:r>
    </w:p>
    <w:p w:rsidR="005B155F" w:rsidRPr="005B155F" w:rsidRDefault="005B155F" w:rsidP="005B155F">
      <w:pPr>
        <w:pStyle w:val="a4"/>
        <w:spacing w:before="0" w:beforeAutospacing="0" w:after="240" w:afterAutospacing="0"/>
        <w:jc w:val="both"/>
        <w:rPr>
          <w:color w:val="24292F"/>
          <w:sz w:val="28"/>
          <w:szCs w:val="28"/>
        </w:rPr>
      </w:pPr>
      <w:r w:rsidRPr="005B155F">
        <w:rPr>
          <w:rStyle w:val="a3"/>
          <w:color w:val="24292F"/>
          <w:sz w:val="28"/>
          <w:szCs w:val="28"/>
        </w:rPr>
        <w:t>Цель:</w:t>
      </w:r>
      <w:r w:rsidR="00E60319">
        <w:rPr>
          <w:color w:val="24292F"/>
          <w:sz w:val="28"/>
          <w:szCs w:val="28"/>
        </w:rPr>
        <w:t xml:space="preserve"> </w:t>
      </w:r>
      <w:r w:rsidRPr="005B155F">
        <w:rPr>
          <w:color w:val="24292F"/>
          <w:sz w:val="28"/>
          <w:szCs w:val="28"/>
        </w:rPr>
        <w:t>Научиться преобразовывать цель и ресурсы проекта в конкретный, измеримый и управляемый план, определяя ожидаемые результаты.</w:t>
      </w:r>
    </w:p>
    <w:p w:rsidR="005B155F" w:rsidRPr="005B155F" w:rsidRDefault="005B155F" w:rsidP="005B155F">
      <w:pPr>
        <w:pStyle w:val="a4"/>
        <w:spacing w:before="0" w:beforeAutospacing="0" w:after="240" w:afterAutospacing="0"/>
        <w:jc w:val="both"/>
        <w:rPr>
          <w:color w:val="24292F"/>
          <w:sz w:val="28"/>
          <w:szCs w:val="28"/>
        </w:rPr>
      </w:pPr>
      <w:r w:rsidRPr="005B155F">
        <w:rPr>
          <w:color w:val="24292F"/>
          <w:sz w:val="28"/>
          <w:szCs w:val="28"/>
        </w:rPr>
        <w:t xml:space="preserve">Чтобы правильно планировать </w:t>
      </w:r>
      <w:proofErr w:type="gramStart"/>
      <w:r w:rsidR="00A15292">
        <w:rPr>
          <w:color w:val="24292F"/>
          <w:sz w:val="28"/>
          <w:szCs w:val="28"/>
        </w:rPr>
        <w:t>социально</w:t>
      </w:r>
      <w:proofErr w:type="gramEnd"/>
      <w:r w:rsidR="00A15292">
        <w:rPr>
          <w:color w:val="24292F"/>
          <w:sz w:val="28"/>
          <w:szCs w:val="28"/>
        </w:rPr>
        <w:t xml:space="preserve"> </w:t>
      </w:r>
      <w:r w:rsidRPr="005B155F">
        <w:rPr>
          <w:color w:val="24292F"/>
          <w:sz w:val="28"/>
          <w:szCs w:val="28"/>
        </w:rPr>
        <w:t>значимый проект, могут понадобиться два главных инструмента. Давайте познакомимся с ними:</w:t>
      </w:r>
    </w:p>
    <w:p w:rsidR="00E60319" w:rsidRDefault="005B155F" w:rsidP="005B155F">
      <w:pPr>
        <w:pStyle w:val="a4"/>
        <w:spacing w:before="0" w:beforeAutospacing="0" w:after="240" w:afterAutospacing="0"/>
        <w:jc w:val="both"/>
        <w:rPr>
          <w:color w:val="24292F"/>
          <w:sz w:val="28"/>
          <w:szCs w:val="28"/>
        </w:rPr>
      </w:pPr>
      <w:r w:rsidRPr="005B155F">
        <w:rPr>
          <w:rStyle w:val="a3"/>
          <w:color w:val="24292F"/>
          <w:sz w:val="28"/>
          <w:szCs w:val="28"/>
        </w:rPr>
        <w:t>Инструмент 1: SMART-задачи.</w:t>
      </w:r>
      <w:r w:rsidR="00E60319" w:rsidRPr="005B155F">
        <w:rPr>
          <w:color w:val="24292F"/>
          <w:sz w:val="28"/>
          <w:szCs w:val="28"/>
        </w:rPr>
        <w:t xml:space="preserve"> </w:t>
      </w:r>
      <w:r w:rsidRPr="005B155F">
        <w:rPr>
          <w:color w:val="24292F"/>
          <w:sz w:val="28"/>
          <w:szCs w:val="28"/>
        </w:rPr>
        <w:t>Он поможет вам создавать правильные задачи для написания вашего проекта.</w:t>
      </w:r>
      <w:bookmarkStart w:id="0" w:name="_GoBack"/>
      <w:bookmarkEnd w:id="0"/>
    </w:p>
    <w:p w:rsidR="005B155F" w:rsidRPr="005B155F" w:rsidRDefault="005B155F" w:rsidP="005B155F">
      <w:pPr>
        <w:pStyle w:val="a4"/>
        <w:spacing w:before="0" w:beforeAutospacing="0" w:after="240" w:afterAutospacing="0"/>
        <w:jc w:val="both"/>
        <w:rPr>
          <w:color w:val="24292F"/>
          <w:sz w:val="28"/>
          <w:szCs w:val="28"/>
        </w:rPr>
      </w:pPr>
      <w:r w:rsidRPr="005B155F">
        <w:rPr>
          <w:color w:val="24292F"/>
          <w:sz w:val="28"/>
          <w:szCs w:val="28"/>
        </w:rPr>
        <w:t>SMART — это аббревиатура, где каждая буква представляет критерий правильной задачи:</w:t>
      </w:r>
    </w:p>
    <w:p w:rsidR="005B155F" w:rsidRPr="005B155F" w:rsidRDefault="005B155F" w:rsidP="005B155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S (</w:t>
      </w:r>
      <w:proofErr w:type="spellStart"/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Specific</w:t>
      </w:r>
      <w:proofErr w:type="spellEnd"/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)</w:t>
      </w:r>
      <w:r w:rsidR="00E60319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5B155F">
        <w:rPr>
          <w:rFonts w:ascii="Times New Roman" w:hAnsi="Times New Roman" w:cs="Times New Roman"/>
          <w:color w:val="24292F"/>
          <w:sz w:val="28"/>
          <w:szCs w:val="28"/>
        </w:rPr>
        <w:t>— Конкретная: «Что именно сделать?»</w:t>
      </w:r>
    </w:p>
    <w:p w:rsidR="005B155F" w:rsidRPr="005B155F" w:rsidRDefault="005B155F" w:rsidP="005B155F">
      <w:pPr>
        <w:numPr>
          <w:ilvl w:val="0"/>
          <w:numId w:val="11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M (</w:t>
      </w:r>
      <w:proofErr w:type="spellStart"/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Measurable</w:t>
      </w:r>
      <w:proofErr w:type="spellEnd"/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)</w:t>
      </w:r>
      <w:r w:rsidR="00E60319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5B155F">
        <w:rPr>
          <w:rFonts w:ascii="Times New Roman" w:hAnsi="Times New Roman" w:cs="Times New Roman"/>
          <w:color w:val="24292F"/>
          <w:sz w:val="28"/>
          <w:szCs w:val="28"/>
        </w:rPr>
        <w:t>— Измеримая: «Сколько? Как измерить?»</w:t>
      </w:r>
    </w:p>
    <w:p w:rsidR="005B155F" w:rsidRPr="005B155F" w:rsidRDefault="005B155F" w:rsidP="005B155F">
      <w:pPr>
        <w:numPr>
          <w:ilvl w:val="0"/>
          <w:numId w:val="11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A (</w:t>
      </w:r>
      <w:proofErr w:type="spellStart"/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Achievable</w:t>
      </w:r>
      <w:proofErr w:type="spellEnd"/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)</w:t>
      </w:r>
      <w:r w:rsidR="00E60319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5B155F">
        <w:rPr>
          <w:rFonts w:ascii="Times New Roman" w:hAnsi="Times New Roman" w:cs="Times New Roman"/>
          <w:color w:val="24292F"/>
          <w:sz w:val="28"/>
          <w:szCs w:val="28"/>
        </w:rPr>
        <w:t>— Достижимая: «Реально ли это сделать?»</w:t>
      </w:r>
    </w:p>
    <w:p w:rsidR="005B155F" w:rsidRPr="005B155F" w:rsidRDefault="005B155F" w:rsidP="005B155F">
      <w:pPr>
        <w:numPr>
          <w:ilvl w:val="0"/>
          <w:numId w:val="11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R (</w:t>
      </w:r>
      <w:proofErr w:type="spellStart"/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Relevant</w:t>
      </w:r>
      <w:proofErr w:type="spellEnd"/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)</w:t>
      </w:r>
      <w:r w:rsidR="00E60319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5B155F">
        <w:rPr>
          <w:rFonts w:ascii="Times New Roman" w:hAnsi="Times New Roman" w:cs="Times New Roman"/>
          <w:color w:val="24292F"/>
          <w:sz w:val="28"/>
          <w:szCs w:val="28"/>
        </w:rPr>
        <w:t>— Актуальная: «Работает ли на главную цель?»</w:t>
      </w:r>
    </w:p>
    <w:p w:rsidR="005B155F" w:rsidRPr="005B155F" w:rsidRDefault="005B155F" w:rsidP="005B155F">
      <w:pPr>
        <w:numPr>
          <w:ilvl w:val="0"/>
          <w:numId w:val="11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T (</w:t>
      </w:r>
      <w:proofErr w:type="spellStart"/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Time-bound</w:t>
      </w:r>
      <w:proofErr w:type="spellEnd"/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)</w:t>
      </w:r>
      <w:r w:rsidR="00E60319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5B155F">
        <w:rPr>
          <w:rFonts w:ascii="Times New Roman" w:hAnsi="Times New Roman" w:cs="Times New Roman"/>
          <w:color w:val="24292F"/>
          <w:sz w:val="28"/>
          <w:szCs w:val="28"/>
        </w:rPr>
        <w:t xml:space="preserve">— </w:t>
      </w:r>
      <w:proofErr w:type="gramStart"/>
      <w:r w:rsidRPr="005B155F">
        <w:rPr>
          <w:rFonts w:ascii="Times New Roman" w:hAnsi="Times New Roman" w:cs="Times New Roman"/>
          <w:color w:val="24292F"/>
          <w:sz w:val="28"/>
          <w:szCs w:val="28"/>
        </w:rPr>
        <w:t>Ограниченная</w:t>
      </w:r>
      <w:proofErr w:type="gramEnd"/>
      <w:r w:rsidRPr="005B155F">
        <w:rPr>
          <w:rFonts w:ascii="Times New Roman" w:hAnsi="Times New Roman" w:cs="Times New Roman"/>
          <w:color w:val="24292F"/>
          <w:sz w:val="28"/>
          <w:szCs w:val="28"/>
        </w:rPr>
        <w:t xml:space="preserve"> по времени: «К какому сроку?»</w:t>
      </w:r>
    </w:p>
    <w:p w:rsidR="005B155F" w:rsidRPr="005B155F" w:rsidRDefault="005B155F" w:rsidP="005B155F">
      <w:pPr>
        <w:pStyle w:val="a4"/>
        <w:spacing w:before="0" w:beforeAutospacing="0" w:after="240" w:afterAutospacing="0"/>
        <w:jc w:val="both"/>
        <w:rPr>
          <w:color w:val="24292F"/>
          <w:sz w:val="28"/>
          <w:szCs w:val="28"/>
        </w:rPr>
      </w:pPr>
      <w:r w:rsidRPr="005B155F">
        <w:rPr>
          <w:rStyle w:val="a3"/>
          <w:color w:val="24292F"/>
          <w:sz w:val="28"/>
          <w:szCs w:val="28"/>
        </w:rPr>
        <w:t>Пример:</w:t>
      </w:r>
    </w:p>
    <w:p w:rsidR="005B155F" w:rsidRPr="005B155F" w:rsidRDefault="005B155F" w:rsidP="005B155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B155F">
        <w:rPr>
          <w:rFonts w:ascii="Times New Roman" w:hAnsi="Times New Roman" w:cs="Times New Roman"/>
          <w:color w:val="24292F"/>
          <w:sz w:val="28"/>
          <w:szCs w:val="28"/>
        </w:rPr>
        <w:t>Была задача: «Привлечь волонтеров».</w:t>
      </w:r>
    </w:p>
    <w:p w:rsidR="005B155F" w:rsidRPr="005B155F" w:rsidRDefault="005B155F" w:rsidP="005B155F">
      <w:pPr>
        <w:numPr>
          <w:ilvl w:val="0"/>
          <w:numId w:val="12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E60319">
        <w:rPr>
          <w:rFonts w:ascii="Times New Roman" w:hAnsi="Times New Roman" w:cs="Times New Roman"/>
          <w:color w:val="24292F"/>
          <w:sz w:val="28"/>
          <w:szCs w:val="28"/>
        </w:rPr>
        <w:t>Стало</w:t>
      </w:r>
      <w:r w:rsidR="00E60319" w:rsidRPr="00E60319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E60319" w:rsidRPr="00E60319">
        <w:rPr>
          <w:rFonts w:ascii="Times New Roman" w:hAnsi="Times New Roman" w:cs="Times New Roman"/>
          <w:color w:val="24292F"/>
          <w:sz w:val="28"/>
          <w:szCs w:val="28"/>
        </w:rPr>
        <w:t>(после применения SMART)</w:t>
      </w:r>
      <w:r w:rsidRPr="00E60319">
        <w:rPr>
          <w:rFonts w:ascii="Times New Roman" w:hAnsi="Times New Roman" w:cs="Times New Roman"/>
          <w:color w:val="24292F"/>
          <w:sz w:val="28"/>
          <w:szCs w:val="28"/>
        </w:rPr>
        <w:t>:</w:t>
      </w:r>
      <w:r w:rsidRPr="005B155F">
        <w:rPr>
          <w:rFonts w:ascii="Times New Roman" w:hAnsi="Times New Roman" w:cs="Times New Roman"/>
          <w:color w:val="24292F"/>
          <w:sz w:val="28"/>
          <w:szCs w:val="28"/>
        </w:rPr>
        <w:t xml:space="preserve"> «Привлечь не менее 20 волонтеров через университетский чат до 15 октября».</w:t>
      </w:r>
    </w:p>
    <w:p w:rsidR="005B155F" w:rsidRPr="005B155F" w:rsidRDefault="005B155F" w:rsidP="005B155F">
      <w:pPr>
        <w:pStyle w:val="a4"/>
        <w:spacing w:before="0" w:beforeAutospacing="0" w:after="240" w:afterAutospacing="0"/>
        <w:jc w:val="both"/>
        <w:rPr>
          <w:color w:val="24292F"/>
          <w:sz w:val="28"/>
          <w:szCs w:val="28"/>
        </w:rPr>
      </w:pPr>
      <w:r w:rsidRPr="005B155F">
        <w:rPr>
          <w:rStyle w:val="a3"/>
          <w:color w:val="24292F"/>
          <w:sz w:val="28"/>
          <w:szCs w:val="28"/>
        </w:rPr>
        <w:t xml:space="preserve">Инструмент 2: Диаграмма </w:t>
      </w:r>
      <w:proofErr w:type="spellStart"/>
      <w:r w:rsidRPr="005B155F">
        <w:rPr>
          <w:rStyle w:val="a3"/>
          <w:color w:val="24292F"/>
          <w:sz w:val="28"/>
          <w:szCs w:val="28"/>
        </w:rPr>
        <w:t>Ганта</w:t>
      </w:r>
      <w:proofErr w:type="spellEnd"/>
      <w:r w:rsidRPr="005B155F">
        <w:rPr>
          <w:rStyle w:val="a3"/>
          <w:color w:val="24292F"/>
          <w:sz w:val="28"/>
          <w:szCs w:val="28"/>
        </w:rPr>
        <w:t xml:space="preserve"> («Календарь-конструктор» проекта).</w:t>
      </w:r>
      <w:r w:rsidR="00E60319" w:rsidRPr="005B155F">
        <w:rPr>
          <w:color w:val="24292F"/>
          <w:sz w:val="28"/>
          <w:szCs w:val="28"/>
        </w:rPr>
        <w:t xml:space="preserve"> </w:t>
      </w:r>
      <w:r w:rsidRPr="005B155F">
        <w:rPr>
          <w:color w:val="24292F"/>
          <w:sz w:val="28"/>
          <w:szCs w:val="28"/>
        </w:rPr>
        <w:t>Второй инструмент показывает, что, когда и кем должно быть сделано.</w:t>
      </w:r>
      <w:r w:rsidR="00E60319" w:rsidRPr="005B155F">
        <w:rPr>
          <w:color w:val="24292F"/>
          <w:sz w:val="28"/>
          <w:szCs w:val="28"/>
        </w:rPr>
        <w:t xml:space="preserve"> </w:t>
      </w:r>
      <w:r w:rsidRPr="005B155F">
        <w:rPr>
          <w:color w:val="24292F"/>
          <w:sz w:val="28"/>
          <w:szCs w:val="28"/>
        </w:rPr>
        <w:t>Проще говоря, это таблица, где:</w:t>
      </w:r>
    </w:p>
    <w:p w:rsidR="005B155F" w:rsidRPr="005B155F" w:rsidRDefault="005B155F" w:rsidP="005B155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B155F">
        <w:rPr>
          <w:rFonts w:ascii="Times New Roman" w:hAnsi="Times New Roman" w:cs="Times New Roman"/>
          <w:color w:val="24292F"/>
          <w:sz w:val="28"/>
          <w:szCs w:val="28"/>
        </w:rPr>
        <w:t>По вертикали — наши задачи.</w:t>
      </w:r>
    </w:p>
    <w:p w:rsidR="00E60319" w:rsidRDefault="005B155F" w:rsidP="005B155F">
      <w:pPr>
        <w:numPr>
          <w:ilvl w:val="0"/>
          <w:numId w:val="13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E60319">
        <w:rPr>
          <w:rFonts w:ascii="Times New Roman" w:hAnsi="Times New Roman" w:cs="Times New Roman"/>
          <w:color w:val="24292F"/>
          <w:sz w:val="28"/>
          <w:szCs w:val="28"/>
        </w:rPr>
        <w:t>По го</w:t>
      </w:r>
      <w:r w:rsidR="00E60319" w:rsidRPr="00E60319">
        <w:rPr>
          <w:rFonts w:ascii="Times New Roman" w:hAnsi="Times New Roman" w:cs="Times New Roman"/>
          <w:color w:val="24292F"/>
          <w:sz w:val="28"/>
          <w:szCs w:val="28"/>
        </w:rPr>
        <w:t>ризонтали — в</w:t>
      </w:r>
      <w:r w:rsidR="00E60319">
        <w:rPr>
          <w:rFonts w:ascii="Times New Roman" w:hAnsi="Times New Roman" w:cs="Times New Roman"/>
          <w:color w:val="24292F"/>
          <w:sz w:val="28"/>
          <w:szCs w:val="28"/>
        </w:rPr>
        <w:t>ремя (дни, недели).</w:t>
      </w:r>
    </w:p>
    <w:p w:rsidR="005B155F" w:rsidRDefault="005B155F" w:rsidP="005B155F">
      <w:pPr>
        <w:numPr>
          <w:ilvl w:val="0"/>
          <w:numId w:val="13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E60319">
        <w:rPr>
          <w:rFonts w:ascii="Times New Roman" w:hAnsi="Times New Roman" w:cs="Times New Roman"/>
          <w:color w:val="24292F"/>
          <w:sz w:val="28"/>
          <w:szCs w:val="28"/>
        </w:rPr>
        <w:t>На пересечении — горизонтальные полоски, которые показывают, когда задача начинается и заканчивается.</w:t>
      </w:r>
    </w:p>
    <w:p w:rsidR="00E60319" w:rsidRPr="00E60319" w:rsidRDefault="00E60319" w:rsidP="00E60319">
      <w:pPr>
        <w:numPr>
          <w:ilvl w:val="0"/>
          <w:numId w:val="13"/>
        </w:numPr>
        <w:spacing w:before="60" w:after="100" w:afterAutospacing="1" w:line="240" w:lineRule="auto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E6031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Дополнительно указывается </w:t>
      </w:r>
      <w:proofErr w:type="gramStart"/>
      <w:r w:rsidRPr="00E6031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ответственный</w:t>
      </w:r>
      <w:proofErr w:type="gramEnd"/>
      <w:r w:rsidRPr="00E60319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за каждую задачу (обычно в отдельной колонке).</w:t>
      </w:r>
    </w:p>
    <w:p w:rsidR="00E60319" w:rsidRDefault="00E60319" w:rsidP="00E60319">
      <w:pPr>
        <w:spacing w:before="60" w:after="100" w:afterAutospacing="1" w:line="240" w:lineRule="auto"/>
        <w:ind w:left="720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E60319" w:rsidRDefault="00E60319" w:rsidP="00E60319">
      <w:pPr>
        <w:spacing w:before="60" w:after="100" w:afterAutospacing="1" w:line="240" w:lineRule="auto"/>
        <w:ind w:left="720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E60319" w:rsidRPr="00E60319" w:rsidRDefault="00E60319" w:rsidP="00E60319">
      <w:pPr>
        <w:spacing w:before="60" w:after="100" w:afterAutospacing="1" w:line="240" w:lineRule="auto"/>
        <w:ind w:left="720"/>
        <w:jc w:val="both"/>
        <w:rPr>
          <w:rFonts w:ascii="Times New Roman" w:hAnsi="Times New Roman" w:cs="Times New Roman"/>
          <w:color w:val="24292F"/>
          <w:sz w:val="28"/>
          <w:szCs w:val="28"/>
        </w:rPr>
      </w:pPr>
    </w:p>
    <w:p w:rsidR="005B155F" w:rsidRPr="005B155F" w:rsidRDefault="00E60319" w:rsidP="005B155F">
      <w:pPr>
        <w:pStyle w:val="a4"/>
        <w:spacing w:before="0" w:beforeAutospacing="0" w:after="240" w:afterAutospacing="0"/>
        <w:jc w:val="both"/>
        <w:rPr>
          <w:color w:val="24292F"/>
          <w:sz w:val="28"/>
          <w:szCs w:val="28"/>
        </w:rPr>
      </w:pPr>
      <w:r>
        <w:rPr>
          <w:rStyle w:val="a3"/>
          <w:color w:val="24292F"/>
          <w:sz w:val="28"/>
          <w:szCs w:val="28"/>
        </w:rPr>
        <w:lastRenderedPageBreak/>
        <w:t>Пример таблицы</w:t>
      </w:r>
      <w:r w:rsidR="005B155F" w:rsidRPr="005B155F">
        <w:rPr>
          <w:rStyle w:val="a3"/>
          <w:color w:val="24292F"/>
          <w:sz w:val="28"/>
          <w:szCs w:val="28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4"/>
        <w:gridCol w:w="2092"/>
        <w:gridCol w:w="2399"/>
      </w:tblGrid>
      <w:tr w:rsidR="005B155F" w:rsidRPr="005B155F" w:rsidTr="005B155F">
        <w:trPr>
          <w:tblHeader/>
        </w:trPr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b/>
                <w:bCs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b/>
                <w:bCs/>
                <w:color w:val="24292F"/>
                <w:sz w:val="28"/>
                <w:szCs w:val="28"/>
              </w:rPr>
              <w:t>Задачи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b/>
                <w:bCs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b/>
                <w:bCs/>
                <w:color w:val="24292F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b/>
                <w:bCs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b/>
                <w:bCs/>
                <w:color w:val="24292F"/>
                <w:sz w:val="28"/>
                <w:szCs w:val="28"/>
              </w:rPr>
              <w:t>Ответственный</w:t>
            </w:r>
          </w:p>
        </w:tc>
      </w:tr>
      <w:tr w:rsidR="005B155F" w:rsidRPr="005B155F" w:rsidTr="005B155F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Получить разрешение от администрации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1–7 октября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Мария</w:t>
            </w:r>
          </w:p>
        </w:tc>
      </w:tr>
      <w:tr w:rsidR="005B155F" w:rsidRPr="005B155F" w:rsidTr="005B155F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Закупить инвентарь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8–14 октября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Иван</w:t>
            </w:r>
          </w:p>
        </w:tc>
      </w:tr>
      <w:tr w:rsidR="005B155F" w:rsidRPr="005B155F" w:rsidTr="005B155F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Привлечь волонтеров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8–15 октября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Алексей</w:t>
            </w:r>
          </w:p>
        </w:tc>
      </w:tr>
      <w:tr w:rsidR="005B155F" w:rsidRPr="005B155F" w:rsidTr="005B155F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Провести субботник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16 октября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Все</w:t>
            </w:r>
          </w:p>
        </w:tc>
      </w:tr>
      <w:tr w:rsidR="005B155F" w:rsidRPr="005B155F" w:rsidTr="005B155F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Сдать отчет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17–20 октября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5B155F" w:rsidRDefault="005B155F" w:rsidP="005B155F">
            <w:pPr>
              <w:spacing w:after="24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5B155F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Мария</w:t>
            </w:r>
          </w:p>
        </w:tc>
      </w:tr>
    </w:tbl>
    <w:p w:rsidR="00E60319" w:rsidRDefault="00E60319" w:rsidP="005B155F">
      <w:pPr>
        <w:pStyle w:val="a4"/>
        <w:spacing w:before="0" w:beforeAutospacing="0" w:after="240" w:afterAutospacing="0"/>
        <w:jc w:val="both"/>
        <w:rPr>
          <w:rStyle w:val="a3"/>
          <w:color w:val="24292F"/>
          <w:sz w:val="28"/>
          <w:szCs w:val="28"/>
        </w:rPr>
      </w:pPr>
    </w:p>
    <w:p w:rsidR="005B155F" w:rsidRPr="005B155F" w:rsidRDefault="005B155F" w:rsidP="005B155F">
      <w:pPr>
        <w:pStyle w:val="a4"/>
        <w:spacing w:before="0" w:beforeAutospacing="0" w:after="240" w:afterAutospacing="0"/>
        <w:jc w:val="both"/>
        <w:rPr>
          <w:color w:val="24292F"/>
          <w:sz w:val="28"/>
          <w:szCs w:val="28"/>
        </w:rPr>
      </w:pPr>
      <w:r w:rsidRPr="005B155F">
        <w:rPr>
          <w:rStyle w:val="a3"/>
          <w:color w:val="24292F"/>
          <w:sz w:val="28"/>
          <w:szCs w:val="28"/>
        </w:rPr>
        <w:t>Ожидаемые результаты.</w:t>
      </w:r>
      <w:r w:rsidR="00E60319" w:rsidRPr="005B155F">
        <w:rPr>
          <w:color w:val="24292F"/>
          <w:sz w:val="28"/>
          <w:szCs w:val="28"/>
        </w:rPr>
        <w:t xml:space="preserve"> </w:t>
      </w:r>
      <w:r w:rsidRPr="005B155F">
        <w:rPr>
          <w:color w:val="24292F"/>
          <w:sz w:val="28"/>
          <w:szCs w:val="28"/>
        </w:rPr>
        <w:t>Самый важный вопрос — что мы получим в итоге? Результаты бывают двух видов:</w:t>
      </w:r>
    </w:p>
    <w:p w:rsidR="005B155F" w:rsidRPr="005B155F" w:rsidRDefault="005B155F" w:rsidP="005B155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proofErr w:type="gramStart"/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Количественные</w:t>
      </w:r>
      <w:proofErr w:type="gramEnd"/>
      <w:r w:rsidR="00A15292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5B155F">
        <w:rPr>
          <w:rFonts w:ascii="Times New Roman" w:hAnsi="Times New Roman" w:cs="Times New Roman"/>
          <w:color w:val="24292F"/>
          <w:sz w:val="28"/>
          <w:szCs w:val="28"/>
        </w:rPr>
        <w:t>(то, что можно посчитать):</w:t>
      </w:r>
    </w:p>
    <w:p w:rsidR="005B155F" w:rsidRPr="005B155F" w:rsidRDefault="005B155F" w:rsidP="005B155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B155F">
        <w:rPr>
          <w:rFonts w:ascii="Times New Roman" w:hAnsi="Times New Roman" w:cs="Times New Roman"/>
          <w:color w:val="24292F"/>
          <w:sz w:val="28"/>
          <w:szCs w:val="28"/>
        </w:rPr>
        <w:t>20 мешков мусора собрано.</w:t>
      </w:r>
    </w:p>
    <w:p w:rsidR="005B155F" w:rsidRPr="005B155F" w:rsidRDefault="005B155F" w:rsidP="005B155F">
      <w:pPr>
        <w:numPr>
          <w:ilvl w:val="1"/>
          <w:numId w:val="14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B155F">
        <w:rPr>
          <w:rFonts w:ascii="Times New Roman" w:hAnsi="Times New Roman" w:cs="Times New Roman"/>
          <w:color w:val="24292F"/>
          <w:sz w:val="28"/>
          <w:szCs w:val="28"/>
        </w:rPr>
        <w:t>15 волонтеров приняли участие.</w:t>
      </w:r>
    </w:p>
    <w:p w:rsidR="005B155F" w:rsidRPr="005B155F" w:rsidRDefault="005B155F" w:rsidP="005B155F">
      <w:pPr>
        <w:numPr>
          <w:ilvl w:val="1"/>
          <w:numId w:val="14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B155F">
        <w:rPr>
          <w:rFonts w:ascii="Times New Roman" w:hAnsi="Times New Roman" w:cs="Times New Roman"/>
          <w:color w:val="24292F"/>
          <w:sz w:val="28"/>
          <w:szCs w:val="28"/>
        </w:rPr>
        <w:t>5 скамеек покрашено.</w:t>
      </w:r>
    </w:p>
    <w:p w:rsidR="005B155F" w:rsidRPr="005B155F" w:rsidRDefault="005B155F" w:rsidP="005B155F">
      <w:pPr>
        <w:numPr>
          <w:ilvl w:val="0"/>
          <w:numId w:val="14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proofErr w:type="gramStart"/>
      <w:r w:rsidRPr="005B155F">
        <w:rPr>
          <w:rStyle w:val="a3"/>
          <w:rFonts w:ascii="Times New Roman" w:hAnsi="Times New Roman" w:cs="Times New Roman"/>
          <w:color w:val="24292F"/>
          <w:sz w:val="28"/>
          <w:szCs w:val="28"/>
        </w:rPr>
        <w:t>Качественные</w:t>
      </w:r>
      <w:proofErr w:type="gramEnd"/>
      <w:r w:rsidR="00A15292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5B155F">
        <w:rPr>
          <w:rFonts w:ascii="Times New Roman" w:hAnsi="Times New Roman" w:cs="Times New Roman"/>
          <w:color w:val="24292F"/>
          <w:sz w:val="28"/>
          <w:szCs w:val="28"/>
        </w:rPr>
        <w:t>(то, что можно описать):</w:t>
      </w:r>
    </w:p>
    <w:p w:rsidR="005B155F" w:rsidRPr="005B155F" w:rsidRDefault="005B155F" w:rsidP="005B155F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B155F">
        <w:rPr>
          <w:rFonts w:ascii="Times New Roman" w:hAnsi="Times New Roman" w:cs="Times New Roman"/>
          <w:color w:val="24292F"/>
          <w:sz w:val="28"/>
          <w:szCs w:val="28"/>
        </w:rPr>
        <w:t>Улучшилась экологическая обстановка в парке.</w:t>
      </w:r>
    </w:p>
    <w:p w:rsidR="005B155F" w:rsidRPr="005B155F" w:rsidRDefault="005B155F" w:rsidP="005B155F">
      <w:pPr>
        <w:numPr>
          <w:ilvl w:val="1"/>
          <w:numId w:val="14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B155F">
        <w:rPr>
          <w:rFonts w:ascii="Times New Roman" w:hAnsi="Times New Roman" w:cs="Times New Roman"/>
          <w:color w:val="24292F"/>
          <w:sz w:val="28"/>
          <w:szCs w:val="28"/>
        </w:rPr>
        <w:t>Сформировалась команда активных жителей.</w:t>
      </w:r>
    </w:p>
    <w:p w:rsidR="005B155F" w:rsidRPr="005B155F" w:rsidRDefault="005B155F" w:rsidP="005B155F">
      <w:pPr>
        <w:numPr>
          <w:ilvl w:val="1"/>
          <w:numId w:val="14"/>
        </w:numPr>
        <w:spacing w:before="60" w:after="100" w:afterAutospacing="1" w:line="240" w:lineRule="auto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5B155F">
        <w:rPr>
          <w:rFonts w:ascii="Times New Roman" w:hAnsi="Times New Roman" w:cs="Times New Roman"/>
          <w:color w:val="24292F"/>
          <w:sz w:val="28"/>
          <w:szCs w:val="28"/>
        </w:rPr>
        <w:t>Повысилась осведомленность горожан о проблеме мусора.</w:t>
      </w:r>
    </w:p>
    <w:p w:rsidR="005B155F" w:rsidRPr="00A15292" w:rsidRDefault="005B155F" w:rsidP="005B155F">
      <w:pPr>
        <w:pStyle w:val="a4"/>
        <w:spacing w:before="0" w:beforeAutospacing="0" w:after="240" w:afterAutospacing="0"/>
        <w:rPr>
          <w:color w:val="24292F"/>
          <w:sz w:val="28"/>
          <w:szCs w:val="28"/>
        </w:rPr>
      </w:pPr>
      <w:r w:rsidRPr="00A15292">
        <w:rPr>
          <w:rStyle w:val="a3"/>
          <w:color w:val="24292F"/>
          <w:sz w:val="28"/>
          <w:szCs w:val="28"/>
        </w:rPr>
        <w:t>Задание:</w:t>
      </w:r>
      <w:r w:rsidR="00A15292">
        <w:rPr>
          <w:color w:val="24292F"/>
          <w:sz w:val="28"/>
          <w:szCs w:val="28"/>
        </w:rPr>
        <w:t xml:space="preserve"> </w:t>
      </w:r>
      <w:r w:rsidRPr="00A15292">
        <w:rPr>
          <w:color w:val="24292F"/>
          <w:sz w:val="28"/>
          <w:szCs w:val="28"/>
        </w:rPr>
        <w:t>Используйте рабочий лист и создайте план для вашего социально значимого проекта.</w:t>
      </w:r>
    </w:p>
    <w:p w:rsidR="005B155F" w:rsidRDefault="005B155F" w:rsidP="005B155F">
      <w:pPr>
        <w:spacing w:before="360" w:after="360"/>
        <w:rPr>
          <w:rFonts w:ascii="Times New Roman" w:hAnsi="Times New Roman" w:cs="Times New Roman"/>
          <w:sz w:val="28"/>
          <w:szCs w:val="28"/>
        </w:rPr>
      </w:pPr>
    </w:p>
    <w:p w:rsidR="00A15292" w:rsidRDefault="00A15292" w:rsidP="005B155F">
      <w:pPr>
        <w:spacing w:before="360" w:after="360"/>
        <w:rPr>
          <w:rFonts w:ascii="Times New Roman" w:hAnsi="Times New Roman" w:cs="Times New Roman"/>
          <w:sz w:val="28"/>
          <w:szCs w:val="28"/>
        </w:rPr>
      </w:pPr>
    </w:p>
    <w:p w:rsidR="00A15292" w:rsidRDefault="00A15292" w:rsidP="005B155F">
      <w:pPr>
        <w:spacing w:before="360" w:after="360"/>
        <w:rPr>
          <w:rFonts w:ascii="Times New Roman" w:hAnsi="Times New Roman" w:cs="Times New Roman"/>
          <w:sz w:val="28"/>
          <w:szCs w:val="28"/>
        </w:rPr>
      </w:pPr>
    </w:p>
    <w:p w:rsidR="00A15292" w:rsidRPr="00A15292" w:rsidRDefault="00A15292" w:rsidP="005B155F">
      <w:pPr>
        <w:spacing w:before="360" w:after="360"/>
        <w:rPr>
          <w:rFonts w:ascii="Times New Roman" w:hAnsi="Times New Roman" w:cs="Times New Roman"/>
          <w:sz w:val="28"/>
          <w:szCs w:val="28"/>
        </w:rPr>
      </w:pPr>
    </w:p>
    <w:p w:rsidR="005B155F" w:rsidRPr="00A15292" w:rsidRDefault="005B155F" w:rsidP="00A15292">
      <w:pPr>
        <w:pStyle w:val="a4"/>
        <w:spacing w:before="0" w:beforeAutospacing="0" w:after="240" w:afterAutospacing="0"/>
        <w:jc w:val="center"/>
        <w:rPr>
          <w:color w:val="24292F"/>
          <w:sz w:val="28"/>
          <w:szCs w:val="28"/>
        </w:rPr>
      </w:pPr>
      <w:r w:rsidRPr="00A15292">
        <w:rPr>
          <w:rStyle w:val="a3"/>
          <w:color w:val="24292F"/>
          <w:sz w:val="28"/>
          <w:szCs w:val="28"/>
        </w:rPr>
        <w:lastRenderedPageBreak/>
        <w:t>РАБОЧИЙ ЛИСТ ПЛАНИРОВАНИЯ ПРОЕКТА</w:t>
      </w:r>
    </w:p>
    <w:p w:rsidR="00A15292" w:rsidRDefault="005B155F" w:rsidP="005B155F">
      <w:pPr>
        <w:pStyle w:val="a4"/>
        <w:spacing w:before="0" w:beforeAutospacing="0" w:after="240" w:afterAutospacing="0"/>
        <w:rPr>
          <w:color w:val="24292F"/>
          <w:sz w:val="28"/>
          <w:szCs w:val="28"/>
        </w:rPr>
      </w:pPr>
      <w:r w:rsidRPr="00A15292">
        <w:rPr>
          <w:rStyle w:val="a3"/>
          <w:b w:val="0"/>
          <w:color w:val="24292F"/>
          <w:sz w:val="28"/>
          <w:szCs w:val="28"/>
        </w:rPr>
        <w:t>Проект:</w:t>
      </w:r>
      <w:r w:rsidR="00A15292">
        <w:rPr>
          <w:color w:val="24292F"/>
          <w:sz w:val="28"/>
          <w:szCs w:val="28"/>
        </w:rPr>
        <w:t xml:space="preserve"> ________________________</w:t>
      </w:r>
    </w:p>
    <w:p w:rsidR="005B155F" w:rsidRPr="00A15292" w:rsidRDefault="005B155F" w:rsidP="005B155F">
      <w:pPr>
        <w:pStyle w:val="a4"/>
        <w:spacing w:before="0" w:beforeAutospacing="0" w:after="240" w:afterAutospacing="0"/>
        <w:rPr>
          <w:color w:val="24292F"/>
          <w:sz w:val="28"/>
          <w:szCs w:val="28"/>
        </w:rPr>
      </w:pPr>
      <w:r w:rsidRPr="00A15292">
        <w:rPr>
          <w:rStyle w:val="a3"/>
          <w:b w:val="0"/>
          <w:color w:val="24292F"/>
          <w:sz w:val="28"/>
          <w:szCs w:val="28"/>
        </w:rPr>
        <w:t>Команда:</w:t>
      </w:r>
      <w:r w:rsidR="00A15292">
        <w:rPr>
          <w:color w:val="24292F"/>
          <w:sz w:val="28"/>
          <w:szCs w:val="28"/>
        </w:rPr>
        <w:t xml:space="preserve"> _______________________</w:t>
      </w:r>
    </w:p>
    <w:p w:rsidR="00A15292" w:rsidRDefault="00A15292" w:rsidP="00A15292">
      <w:pPr>
        <w:pStyle w:val="a4"/>
        <w:spacing w:before="240" w:beforeAutospacing="0" w:after="240" w:afterAutospacing="0"/>
        <w:rPr>
          <w:color w:val="24292F"/>
          <w:sz w:val="28"/>
          <w:szCs w:val="28"/>
        </w:rPr>
      </w:pPr>
    </w:p>
    <w:p w:rsidR="005B155F" w:rsidRPr="00A15292" w:rsidRDefault="005B155F" w:rsidP="00A15292">
      <w:pPr>
        <w:pStyle w:val="a4"/>
        <w:spacing w:before="240" w:beforeAutospacing="0" w:after="240" w:afterAutospacing="0"/>
        <w:rPr>
          <w:b/>
          <w:color w:val="24292F"/>
          <w:sz w:val="28"/>
          <w:szCs w:val="28"/>
        </w:rPr>
      </w:pPr>
      <w:r w:rsidRPr="00A15292">
        <w:rPr>
          <w:b/>
          <w:color w:val="24292F"/>
          <w:sz w:val="28"/>
          <w:szCs w:val="28"/>
        </w:rPr>
        <w:t>Вспомните основу вашего проекта:</w:t>
      </w:r>
    </w:p>
    <w:p w:rsidR="005B155F" w:rsidRPr="00A15292" w:rsidRDefault="005B155F" w:rsidP="00A1529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A15292">
        <w:rPr>
          <w:rStyle w:val="a3"/>
          <w:rFonts w:ascii="Times New Roman" w:hAnsi="Times New Roman" w:cs="Times New Roman"/>
          <w:b w:val="0"/>
          <w:color w:val="24292F"/>
          <w:sz w:val="28"/>
          <w:szCs w:val="28"/>
        </w:rPr>
        <w:t>Проблема:</w:t>
      </w:r>
      <w:r w:rsidR="00A15292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A15292">
        <w:rPr>
          <w:rFonts w:ascii="Times New Roman" w:hAnsi="Times New Roman" w:cs="Times New Roman"/>
          <w:color w:val="24292F"/>
          <w:sz w:val="28"/>
          <w:szCs w:val="28"/>
        </w:rPr>
        <w:t>_________________________</w:t>
      </w:r>
    </w:p>
    <w:p w:rsidR="005B155F" w:rsidRPr="00A15292" w:rsidRDefault="005B155F" w:rsidP="00A15292">
      <w:pPr>
        <w:spacing w:before="60" w:after="100" w:afterAutospacing="1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A15292">
        <w:rPr>
          <w:rStyle w:val="a3"/>
          <w:rFonts w:ascii="Times New Roman" w:hAnsi="Times New Roman" w:cs="Times New Roman"/>
          <w:b w:val="0"/>
          <w:color w:val="24292F"/>
          <w:sz w:val="28"/>
          <w:szCs w:val="28"/>
        </w:rPr>
        <w:t>Главная цель:</w:t>
      </w:r>
      <w:r w:rsidR="00A15292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Pr="00A15292">
        <w:rPr>
          <w:rFonts w:ascii="Times New Roman" w:hAnsi="Times New Roman" w:cs="Times New Roman"/>
          <w:color w:val="24292F"/>
          <w:sz w:val="28"/>
          <w:szCs w:val="28"/>
        </w:rPr>
        <w:t>_________________________</w:t>
      </w:r>
    </w:p>
    <w:p w:rsidR="00A15292" w:rsidRDefault="00A15292" w:rsidP="00A15292">
      <w:pPr>
        <w:pStyle w:val="a4"/>
        <w:spacing w:before="240" w:beforeAutospacing="0" w:after="240" w:afterAutospacing="0"/>
        <w:rPr>
          <w:color w:val="24292F"/>
          <w:sz w:val="28"/>
          <w:szCs w:val="28"/>
        </w:rPr>
      </w:pPr>
    </w:p>
    <w:p w:rsidR="005B155F" w:rsidRPr="00A15292" w:rsidRDefault="005B155F" w:rsidP="00A15292">
      <w:pPr>
        <w:pStyle w:val="a4"/>
        <w:spacing w:before="240" w:beforeAutospacing="0" w:after="240" w:afterAutospacing="0"/>
        <w:rPr>
          <w:b/>
          <w:color w:val="24292F"/>
          <w:sz w:val="28"/>
          <w:szCs w:val="28"/>
        </w:rPr>
      </w:pPr>
      <w:r w:rsidRPr="00A15292">
        <w:rPr>
          <w:b/>
          <w:color w:val="24292F"/>
          <w:sz w:val="28"/>
          <w:szCs w:val="28"/>
        </w:rPr>
        <w:t>Поставьте 3–4 ключевые SMART-задачи:</w:t>
      </w:r>
    </w:p>
    <w:p w:rsidR="005B155F" w:rsidRPr="00A15292" w:rsidRDefault="005B155F" w:rsidP="00A15292">
      <w:pPr>
        <w:spacing w:before="360" w:after="36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A15292">
        <w:rPr>
          <w:rFonts w:ascii="Times New Roman" w:hAnsi="Times New Roman" w:cs="Times New Roman"/>
          <w:color w:val="24292F"/>
          <w:sz w:val="28"/>
          <w:szCs w:val="28"/>
        </w:rPr>
        <w:pict>
          <v:rect id="_x0000_i1025" style="width:0;height:3pt" o:hralign="center" o:hrstd="t" o:hr="t" fillcolor="#a0a0a0" stroked="f"/>
        </w:pict>
      </w:r>
    </w:p>
    <w:p w:rsidR="005B155F" w:rsidRPr="00A15292" w:rsidRDefault="005B155F" w:rsidP="00A15292">
      <w:pPr>
        <w:spacing w:before="360" w:after="36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A15292">
        <w:rPr>
          <w:rFonts w:ascii="Times New Roman" w:hAnsi="Times New Roman" w:cs="Times New Roman"/>
          <w:color w:val="24292F"/>
          <w:sz w:val="28"/>
          <w:szCs w:val="28"/>
        </w:rPr>
        <w:pict>
          <v:rect id="_x0000_i1026" style="width:0;height:3pt" o:hralign="center" o:hrstd="t" o:hr="t" fillcolor="#a0a0a0" stroked="f"/>
        </w:pict>
      </w:r>
    </w:p>
    <w:p w:rsidR="005B155F" w:rsidRPr="00A15292" w:rsidRDefault="005B155F" w:rsidP="00A15292">
      <w:pPr>
        <w:spacing w:before="360" w:after="36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A15292">
        <w:rPr>
          <w:rFonts w:ascii="Times New Roman" w:hAnsi="Times New Roman" w:cs="Times New Roman"/>
          <w:color w:val="24292F"/>
          <w:sz w:val="28"/>
          <w:szCs w:val="28"/>
        </w:rPr>
        <w:pict>
          <v:rect id="_x0000_i1027" style="width:0;height:3pt" o:hralign="center" o:hrstd="t" o:hr="t" fillcolor="#a0a0a0" stroked="f"/>
        </w:pict>
      </w:r>
    </w:p>
    <w:p w:rsidR="005B155F" w:rsidRPr="00A15292" w:rsidRDefault="005B155F" w:rsidP="00A15292">
      <w:pPr>
        <w:spacing w:before="360" w:after="360" w:line="240" w:lineRule="auto"/>
        <w:rPr>
          <w:rFonts w:ascii="Times New Roman" w:hAnsi="Times New Roman" w:cs="Times New Roman"/>
          <w:color w:val="24292F"/>
          <w:sz w:val="28"/>
          <w:szCs w:val="28"/>
        </w:rPr>
      </w:pPr>
      <w:r w:rsidRPr="00A15292">
        <w:rPr>
          <w:rFonts w:ascii="Times New Roman" w:hAnsi="Times New Roman" w:cs="Times New Roman"/>
          <w:color w:val="24292F"/>
          <w:sz w:val="28"/>
          <w:szCs w:val="28"/>
        </w:rPr>
        <w:pict>
          <v:rect id="_x0000_i1028" style="width:0;height:3pt" o:hralign="center" o:hrstd="t" o:hr="t" fillcolor="#a0a0a0" stroked="f"/>
        </w:pict>
      </w:r>
    </w:p>
    <w:p w:rsidR="00A15292" w:rsidRDefault="00A15292" w:rsidP="00A15292">
      <w:pPr>
        <w:pStyle w:val="a4"/>
        <w:spacing w:before="240" w:beforeAutospacing="0" w:after="240" w:afterAutospacing="0"/>
        <w:rPr>
          <w:color w:val="24292F"/>
          <w:sz w:val="28"/>
          <w:szCs w:val="28"/>
        </w:rPr>
      </w:pPr>
    </w:p>
    <w:p w:rsidR="005B155F" w:rsidRPr="00A15292" w:rsidRDefault="005B155F" w:rsidP="00A15292">
      <w:pPr>
        <w:pStyle w:val="a4"/>
        <w:spacing w:before="240" w:beforeAutospacing="0" w:after="240" w:afterAutospacing="0"/>
        <w:rPr>
          <w:b/>
          <w:color w:val="24292F"/>
          <w:sz w:val="28"/>
          <w:szCs w:val="28"/>
        </w:rPr>
      </w:pPr>
      <w:r w:rsidRPr="00A15292">
        <w:rPr>
          <w:b/>
          <w:color w:val="24292F"/>
          <w:sz w:val="28"/>
          <w:szCs w:val="28"/>
        </w:rPr>
        <w:t xml:space="preserve">Создайте Диаграмму </w:t>
      </w:r>
      <w:proofErr w:type="spellStart"/>
      <w:r w:rsidRPr="00A15292">
        <w:rPr>
          <w:b/>
          <w:color w:val="24292F"/>
          <w:sz w:val="28"/>
          <w:szCs w:val="28"/>
        </w:rPr>
        <w:t>Ганта</w:t>
      </w:r>
      <w:proofErr w:type="spellEnd"/>
      <w:r w:rsidRPr="00A15292">
        <w:rPr>
          <w:b/>
          <w:color w:val="24292F"/>
          <w:sz w:val="28"/>
          <w:szCs w:val="28"/>
        </w:rPr>
        <w:t>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1211"/>
        <w:gridCol w:w="2399"/>
      </w:tblGrid>
      <w:tr w:rsidR="005B155F" w:rsidRPr="00A15292" w:rsidTr="005B155F">
        <w:trPr>
          <w:tblHeader/>
        </w:trPr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A15292" w:rsidRDefault="005B155F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2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A15292" w:rsidRDefault="005B155F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2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A15292" w:rsidRDefault="005B155F">
            <w:pPr>
              <w:spacing w:after="2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2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B155F" w:rsidRPr="00A15292" w:rsidTr="005B155F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A15292" w:rsidRDefault="005B155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A15292" w:rsidRDefault="005B155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A15292" w:rsidRDefault="005B155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55F" w:rsidRPr="00A15292" w:rsidTr="005B155F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A15292" w:rsidRDefault="005B155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A15292" w:rsidRDefault="005B155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A15292" w:rsidRDefault="005B155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155F" w:rsidRPr="00A15292" w:rsidTr="005B155F"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A15292" w:rsidRDefault="005B155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A15292" w:rsidRDefault="005B155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D0D7DE"/>
              <w:left w:val="single" w:sz="6" w:space="0" w:color="D0D7DE"/>
              <w:bottom w:val="single" w:sz="6" w:space="0" w:color="D0D7DE"/>
              <w:right w:val="single" w:sz="6" w:space="0" w:color="D0D7DE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5B155F" w:rsidRPr="00A15292" w:rsidRDefault="005B155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55F" w:rsidRPr="00A15292" w:rsidRDefault="005B155F" w:rsidP="00A15292">
      <w:pPr>
        <w:pStyle w:val="a4"/>
        <w:spacing w:before="240" w:beforeAutospacing="0" w:after="240" w:afterAutospacing="0"/>
        <w:rPr>
          <w:b/>
          <w:color w:val="24292F"/>
          <w:sz w:val="28"/>
          <w:szCs w:val="28"/>
        </w:rPr>
      </w:pPr>
      <w:r w:rsidRPr="00A15292">
        <w:rPr>
          <w:b/>
          <w:color w:val="24292F"/>
          <w:sz w:val="28"/>
          <w:szCs w:val="28"/>
        </w:rPr>
        <w:t>Определите ожидаемые результаты:</w:t>
      </w:r>
    </w:p>
    <w:p w:rsidR="005B155F" w:rsidRPr="00A15292" w:rsidRDefault="005B155F" w:rsidP="00A15292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4292F"/>
          <w:sz w:val="28"/>
          <w:szCs w:val="28"/>
        </w:rPr>
      </w:pPr>
      <w:r w:rsidRPr="00A15292">
        <w:rPr>
          <w:rStyle w:val="a3"/>
          <w:rFonts w:ascii="Times New Roman" w:hAnsi="Times New Roman" w:cs="Times New Roman"/>
          <w:b w:val="0"/>
          <w:color w:val="24292F"/>
          <w:sz w:val="28"/>
          <w:szCs w:val="28"/>
        </w:rPr>
        <w:t>Количественные (цифры):</w:t>
      </w:r>
      <w:r w:rsidR="00A15292" w:rsidRPr="00A15292">
        <w:rPr>
          <w:rFonts w:ascii="Times New Roman" w:hAnsi="Times New Roman" w:cs="Times New Roman"/>
          <w:b/>
          <w:color w:val="24292F"/>
          <w:sz w:val="28"/>
          <w:szCs w:val="28"/>
        </w:rPr>
        <w:t xml:space="preserve"> </w:t>
      </w:r>
      <w:r w:rsidRPr="00A15292">
        <w:rPr>
          <w:rFonts w:ascii="Times New Roman" w:hAnsi="Times New Roman" w:cs="Times New Roman"/>
          <w:b/>
          <w:color w:val="24292F"/>
          <w:sz w:val="28"/>
          <w:szCs w:val="28"/>
        </w:rPr>
        <w:t>_________________________</w:t>
      </w:r>
    </w:p>
    <w:p w:rsidR="00620EC2" w:rsidRPr="00A15292" w:rsidRDefault="005B155F" w:rsidP="00A15292">
      <w:pPr>
        <w:spacing w:before="6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15292">
        <w:rPr>
          <w:rStyle w:val="a3"/>
          <w:rFonts w:ascii="Times New Roman" w:hAnsi="Times New Roman" w:cs="Times New Roman"/>
          <w:b w:val="0"/>
          <w:color w:val="24292F"/>
          <w:sz w:val="28"/>
          <w:szCs w:val="28"/>
        </w:rPr>
        <w:t>Качественные (изменения):</w:t>
      </w:r>
      <w:r w:rsidR="00A15292" w:rsidRPr="00A15292">
        <w:rPr>
          <w:rFonts w:ascii="Times New Roman" w:hAnsi="Times New Roman" w:cs="Times New Roman"/>
          <w:b/>
          <w:color w:val="24292F"/>
          <w:sz w:val="28"/>
          <w:szCs w:val="28"/>
        </w:rPr>
        <w:t xml:space="preserve"> </w:t>
      </w:r>
      <w:r w:rsidRPr="00A15292">
        <w:rPr>
          <w:rFonts w:ascii="Times New Roman" w:hAnsi="Times New Roman" w:cs="Times New Roman"/>
          <w:b/>
          <w:color w:val="24292F"/>
          <w:sz w:val="28"/>
          <w:szCs w:val="28"/>
        </w:rPr>
        <w:t>_________________________</w:t>
      </w:r>
    </w:p>
    <w:sectPr w:rsidR="00620EC2" w:rsidRPr="00A1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874"/>
    <w:multiLevelType w:val="multilevel"/>
    <w:tmpl w:val="5BD0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626F5"/>
    <w:multiLevelType w:val="multilevel"/>
    <w:tmpl w:val="65944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57F63"/>
    <w:multiLevelType w:val="multilevel"/>
    <w:tmpl w:val="B1CA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3138A9"/>
    <w:multiLevelType w:val="multilevel"/>
    <w:tmpl w:val="C0B8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D46EFC"/>
    <w:multiLevelType w:val="multilevel"/>
    <w:tmpl w:val="F1D65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21D0C"/>
    <w:multiLevelType w:val="multilevel"/>
    <w:tmpl w:val="0D38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00885"/>
    <w:multiLevelType w:val="multilevel"/>
    <w:tmpl w:val="F46C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C17E80"/>
    <w:multiLevelType w:val="multilevel"/>
    <w:tmpl w:val="8E64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2410F9"/>
    <w:multiLevelType w:val="multilevel"/>
    <w:tmpl w:val="9032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4673BA"/>
    <w:multiLevelType w:val="multilevel"/>
    <w:tmpl w:val="0274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D14A7"/>
    <w:multiLevelType w:val="multilevel"/>
    <w:tmpl w:val="03E6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94348E"/>
    <w:multiLevelType w:val="multilevel"/>
    <w:tmpl w:val="E2AA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7C01EA"/>
    <w:multiLevelType w:val="multilevel"/>
    <w:tmpl w:val="4B14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9E1D9E"/>
    <w:multiLevelType w:val="multilevel"/>
    <w:tmpl w:val="D0F4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290A76"/>
    <w:multiLevelType w:val="multilevel"/>
    <w:tmpl w:val="02E2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845252"/>
    <w:multiLevelType w:val="multilevel"/>
    <w:tmpl w:val="C624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5"/>
  </w:num>
  <w:num w:numId="8">
    <w:abstractNumId w:val="1"/>
  </w:num>
  <w:num w:numId="9">
    <w:abstractNumId w:val="12"/>
  </w:num>
  <w:num w:numId="10">
    <w:abstractNumId w:val="13"/>
  </w:num>
  <w:num w:numId="11">
    <w:abstractNumId w:val="11"/>
  </w:num>
  <w:num w:numId="12">
    <w:abstractNumId w:val="0"/>
  </w:num>
  <w:num w:numId="13">
    <w:abstractNumId w:val="5"/>
  </w:num>
  <w:num w:numId="14">
    <w:abstractNumId w:val="6"/>
  </w:num>
  <w:num w:numId="15">
    <w:abstractNumId w:val="7"/>
  </w:num>
  <w:num w:numId="16">
    <w:abstractNumId w:val="7"/>
    <w:lvlOverride w:ilvl="1">
      <w:lvl w:ilvl="1">
        <w:numFmt w:val="lowerRoman"/>
        <w:lvlText w:val="%2."/>
        <w:lvlJc w:val="right"/>
      </w:lvl>
    </w:lvlOverride>
  </w:num>
  <w:num w:numId="17">
    <w:abstractNumId w:val="7"/>
    <w:lvlOverride w:ilvl="1">
      <w:lvl w:ilvl="1">
        <w:numFmt w:val="bullet"/>
        <w:lvlText w:val="o"/>
        <w:lvlJc w:val="righ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CE"/>
    <w:rsid w:val="005B155F"/>
    <w:rsid w:val="00620EC2"/>
    <w:rsid w:val="00A15292"/>
    <w:rsid w:val="00C562CE"/>
    <w:rsid w:val="00E6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5F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5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B15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B15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B15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155F"/>
    <w:rPr>
      <w:b/>
      <w:bCs/>
    </w:rPr>
  </w:style>
  <w:style w:type="paragraph" w:customStyle="1" w:styleId="ds-markdown-paragraph">
    <w:name w:val="ds-markdown-paragraph"/>
    <w:basedOn w:val="a"/>
    <w:rsid w:val="005B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B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5F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5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5B15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B15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B15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155F"/>
    <w:rPr>
      <w:b/>
      <w:bCs/>
    </w:rPr>
  </w:style>
  <w:style w:type="paragraph" w:customStyle="1" w:styleId="ds-markdown-paragraph">
    <w:name w:val="ds-markdown-paragraph"/>
    <w:basedOn w:val="a"/>
    <w:rsid w:val="005B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B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2025-11-06T10:33:00Z</dcterms:created>
  <dcterms:modified xsi:type="dcterms:W3CDTF">2025-11-06T11:00:00Z</dcterms:modified>
</cp:coreProperties>
</file>