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9DC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6000E5A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D77314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0AA431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EDBA796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технологический</w:t>
      </w:r>
    </w:p>
    <w:p w14:paraId="6BB8F91C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3239A7CA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14:paraId="68E6AEF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4D26D7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p w14:paraId="47BDD86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85"/>
        <w:gridCol w:w="4672"/>
      </w:tblGrid>
      <w:tr w:rsidR="00052BC2" w:rsidRPr="00F21A7E" w14:paraId="60244FB8" w14:textId="77777777" w:rsidTr="00F6675C">
        <w:tc>
          <w:tcPr>
            <w:tcW w:w="4819" w:type="dxa"/>
          </w:tcPr>
          <w:p w14:paraId="5924ACF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820" w:type="dxa"/>
          </w:tcPr>
          <w:p w14:paraId="6F0CFBC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1860FE6C" w14:textId="77777777" w:rsidTr="00F6675C">
        <w:tc>
          <w:tcPr>
            <w:tcW w:w="4819" w:type="dxa"/>
          </w:tcPr>
          <w:p w14:paraId="6C132FD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3720325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6936F8CF" w14:textId="68F97312" w:rsidR="00052BC2" w:rsidRPr="000B24AC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B24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</w:t>
            </w:r>
            <w:r w:rsidR="000B24AC" w:rsidRPr="000B24A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доцент</w:t>
            </w:r>
            <w:r w:rsidRPr="000B24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</w:t>
            </w:r>
          </w:p>
          <w:p w14:paraId="7CF3FD8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3753210E" w14:textId="255212AC" w:rsidR="00052BC2" w:rsidRPr="00F21A7E" w:rsidRDefault="00D64CF9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Абузярова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Г.А</w:t>
            </w:r>
            <w:r w:rsidR="000B24AC" w:rsidRPr="000B24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="00052BC2" w:rsidRPr="000B24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52BC2"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____________</w:t>
            </w:r>
          </w:p>
          <w:p w14:paraId="0B27E24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1421004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1159EDB" w14:textId="011B0333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</w:t>
            </w:r>
            <w:r w:rsidR="000B24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64CF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57C0E53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33E6D07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4CE98E7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370A6A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259C0ED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EF2414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     ____________</w:t>
            </w:r>
          </w:p>
          <w:p w14:paraId="5EBED4D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9F962ED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4F54F7D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9B5A3FE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5C0D431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</w:p>
    <w:p w14:paraId="03D3724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  <w:r w:rsidRPr="00F21A7E">
        <w:rPr>
          <w:rFonts w:ascii="Times New Roman" w:eastAsia="Times New Roman" w:hAnsi="Times New Roman" w:cs="Times New Roman"/>
          <w:b/>
          <w:iCs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6417"/>
      </w:tblGrid>
      <w:tr w:rsidR="00052BC2" w:rsidRPr="00F21A7E" w14:paraId="2DC04C91" w14:textId="77777777" w:rsidTr="00F6675C">
        <w:trPr>
          <w:trHeight w:val="225"/>
        </w:trPr>
        <w:tc>
          <w:tcPr>
            <w:tcW w:w="3274" w:type="dxa"/>
          </w:tcPr>
          <w:p w14:paraId="092D7E8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</w:tcPr>
          <w:p w14:paraId="315BE72C" w14:textId="6147BE8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Учебная</w:t>
            </w:r>
          </w:p>
        </w:tc>
      </w:tr>
      <w:tr w:rsidR="00052BC2" w:rsidRPr="00F21A7E" w14:paraId="1DACE7B9" w14:textId="77777777" w:rsidTr="00F6675C">
        <w:trPr>
          <w:trHeight w:val="225"/>
        </w:trPr>
        <w:tc>
          <w:tcPr>
            <w:tcW w:w="3274" w:type="dxa"/>
          </w:tcPr>
          <w:p w14:paraId="454618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</w:tcPr>
          <w:p w14:paraId="2D227345" w14:textId="5A0979F8" w:rsidR="00052BC2" w:rsidRPr="00F21A7E" w:rsidRDefault="00052BC2" w:rsidP="00F6675C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Общепрофессиональная практика</w:t>
            </w:r>
          </w:p>
        </w:tc>
      </w:tr>
      <w:tr w:rsidR="00052BC2" w:rsidRPr="00F21A7E" w14:paraId="780FA755" w14:textId="77777777" w:rsidTr="00F6675C">
        <w:trPr>
          <w:trHeight w:val="210"/>
        </w:trPr>
        <w:tc>
          <w:tcPr>
            <w:tcW w:w="3274" w:type="dxa"/>
          </w:tcPr>
          <w:p w14:paraId="0D426CE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</w:tcPr>
          <w:p w14:paraId="485821A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Стационарная</w:t>
            </w:r>
          </w:p>
        </w:tc>
      </w:tr>
      <w:tr w:rsidR="00052BC2" w:rsidRPr="00F21A7E" w14:paraId="6D2C7C68" w14:textId="77777777" w:rsidTr="00F6675C">
        <w:trPr>
          <w:trHeight w:val="225"/>
        </w:trPr>
        <w:tc>
          <w:tcPr>
            <w:tcW w:w="3274" w:type="dxa"/>
          </w:tcPr>
          <w:p w14:paraId="0B9353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</w:tcPr>
          <w:p w14:paraId="2DF36312" w14:textId="4E447DD9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курс,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64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3B6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</w:p>
        </w:tc>
      </w:tr>
      <w:tr w:rsidR="00052BC2" w:rsidRPr="00F21A7E" w14:paraId="60EC5182" w14:textId="77777777" w:rsidTr="00F6675C">
        <w:trPr>
          <w:trHeight w:val="225"/>
        </w:trPr>
        <w:tc>
          <w:tcPr>
            <w:tcW w:w="3274" w:type="dxa"/>
          </w:tcPr>
          <w:p w14:paraId="5EAD9DF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</w:tcPr>
          <w:p w14:paraId="4590D947" w14:textId="76CBDCD2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Ветеринария</w:t>
            </w:r>
          </w:p>
        </w:tc>
      </w:tr>
      <w:tr w:rsidR="00052BC2" w:rsidRPr="00F21A7E" w14:paraId="5D66B5B9" w14:textId="77777777" w:rsidTr="00F6675C">
        <w:trPr>
          <w:trHeight w:val="210"/>
        </w:trPr>
        <w:tc>
          <w:tcPr>
            <w:tcW w:w="3274" w:type="dxa"/>
          </w:tcPr>
          <w:p w14:paraId="64FFC47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417" w:type="dxa"/>
          </w:tcPr>
          <w:p w14:paraId="4320D3B6" w14:textId="74A59FA3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дело</w:t>
            </w:r>
          </w:p>
        </w:tc>
      </w:tr>
      <w:tr w:rsidR="00052BC2" w:rsidRPr="00F21A7E" w14:paraId="17E7D0DA" w14:textId="77777777" w:rsidTr="00F6675C">
        <w:trPr>
          <w:trHeight w:val="451"/>
        </w:trPr>
        <w:tc>
          <w:tcPr>
            <w:tcW w:w="3274" w:type="dxa"/>
          </w:tcPr>
          <w:p w14:paraId="485654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14:paraId="32F181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</w:tcPr>
          <w:p w14:paraId="75FD77B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70752814" w14:textId="77777777" w:rsidTr="00F6675C">
        <w:trPr>
          <w:trHeight w:val="451"/>
        </w:trPr>
        <w:tc>
          <w:tcPr>
            <w:tcW w:w="3274" w:type="dxa"/>
          </w:tcPr>
          <w:p w14:paraId="3343F56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</w:tcPr>
          <w:p w14:paraId="512AC284" w14:textId="1A479108" w:rsidR="00052BC2" w:rsidRPr="00F21A7E" w:rsidRDefault="00863E97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052BC2" w:rsidRPr="00F21A7E" w14:paraId="0F677F90" w14:textId="77777777" w:rsidTr="00F6675C">
        <w:trPr>
          <w:trHeight w:val="435"/>
        </w:trPr>
        <w:tc>
          <w:tcPr>
            <w:tcW w:w="3274" w:type="dxa"/>
          </w:tcPr>
          <w:p w14:paraId="598F773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</w:tcPr>
          <w:p w14:paraId="6FDD147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45684AEC" w14:textId="77777777" w:rsidTr="00F6675C">
        <w:trPr>
          <w:trHeight w:val="240"/>
        </w:trPr>
        <w:tc>
          <w:tcPr>
            <w:tcW w:w="3274" w:type="dxa"/>
          </w:tcPr>
          <w:p w14:paraId="109578E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</w:tcPr>
          <w:p w14:paraId="514B00BE" w14:textId="00C563DF" w:rsidR="00052BC2" w:rsidRPr="00F21A7E" w:rsidRDefault="000B24AC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18.06.202</w:t>
            </w:r>
            <w:r w:rsidR="00D64C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</w:tbl>
    <w:p w14:paraId="4D0F07AA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4A5ECFB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6544"/>
        <w:gridCol w:w="851"/>
        <w:gridCol w:w="992"/>
        <w:gridCol w:w="963"/>
      </w:tblGrid>
      <w:tr w:rsidR="00052BC2" w:rsidRPr="00F21A7E" w14:paraId="193B830C" w14:textId="77777777" w:rsidTr="000B24AC">
        <w:trPr>
          <w:trHeight w:val="460"/>
        </w:trPr>
        <w:tc>
          <w:tcPr>
            <w:tcW w:w="397" w:type="dxa"/>
            <w:vMerge w:val="restart"/>
          </w:tcPr>
          <w:p w14:paraId="7C814C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5DB30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544" w:type="dxa"/>
            <w:vMerge w:val="restart"/>
          </w:tcPr>
          <w:p w14:paraId="30A9439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92FF5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 xml:space="preserve"> Задание</w:t>
            </w:r>
          </w:p>
        </w:tc>
        <w:tc>
          <w:tcPr>
            <w:tcW w:w="2806" w:type="dxa"/>
            <w:gridSpan w:val="3"/>
          </w:tcPr>
          <w:p w14:paraId="6A59FC9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052BC2" w:rsidRPr="00F21A7E" w14:paraId="7D353FFC" w14:textId="77777777" w:rsidTr="000B24AC">
        <w:trPr>
          <w:trHeight w:val="144"/>
        </w:trPr>
        <w:tc>
          <w:tcPr>
            <w:tcW w:w="397" w:type="dxa"/>
            <w:vMerge/>
          </w:tcPr>
          <w:p w14:paraId="1B1F2F9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544" w:type="dxa"/>
            <w:vMerge/>
          </w:tcPr>
          <w:p w14:paraId="167076B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7387F8D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992" w:type="dxa"/>
          </w:tcPr>
          <w:p w14:paraId="426140B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63" w:type="dxa"/>
          </w:tcPr>
          <w:p w14:paraId="27FBAD5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052BC2" w:rsidRPr="00F21A7E" w14:paraId="42B37666" w14:textId="77777777" w:rsidTr="000B24AC">
        <w:trPr>
          <w:trHeight w:val="490"/>
        </w:trPr>
        <w:tc>
          <w:tcPr>
            <w:tcW w:w="397" w:type="dxa"/>
          </w:tcPr>
          <w:p w14:paraId="7EE4A9E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44" w:type="dxa"/>
          </w:tcPr>
          <w:p w14:paraId="2556A011" w14:textId="77777777" w:rsidR="00052BC2" w:rsidRPr="00E8684A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4A">
              <w:rPr>
                <w:rFonts w:ascii="Times New Roman" w:eastAsia="Times New Roman" w:hAnsi="Times New Roman" w:cs="Times New Roman"/>
                <w:color w:val="000000"/>
              </w:rPr>
              <w:t>Меры безопасности при работе с животными.</w:t>
            </w:r>
            <w:r w:rsidRPr="00E8684A">
              <w:rPr>
                <w:rFonts w:ascii="Times New Roman" w:eastAsia="Times New Roman" w:hAnsi="Times New Roman" w:cs="Times New Roman"/>
              </w:rPr>
              <w:t xml:space="preserve"> Знакомство с приборной базой и распорядком работы анатомической лаборатории.</w:t>
            </w:r>
          </w:p>
        </w:tc>
        <w:tc>
          <w:tcPr>
            <w:tcW w:w="851" w:type="dxa"/>
          </w:tcPr>
          <w:p w14:paraId="074778FB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BF8EFA0" w14:textId="04E615DA" w:rsidR="00052BC2" w:rsidRPr="00F21A7E" w:rsidRDefault="000B24AC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19.06.2</w:t>
            </w:r>
            <w:r w:rsidR="00D64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780DC10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14C96722" w14:textId="77777777" w:rsidTr="000B24AC">
        <w:trPr>
          <w:trHeight w:val="506"/>
        </w:trPr>
        <w:tc>
          <w:tcPr>
            <w:tcW w:w="397" w:type="dxa"/>
          </w:tcPr>
          <w:p w14:paraId="79D1F1E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544" w:type="dxa"/>
          </w:tcPr>
          <w:p w14:paraId="063A3CBB" w14:textId="77777777" w:rsidR="00052BC2" w:rsidRPr="00E8684A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4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Техника безопасности при вскрытии трупов животных и препарировании основных структур организма. </w:t>
            </w:r>
          </w:p>
        </w:tc>
        <w:tc>
          <w:tcPr>
            <w:tcW w:w="851" w:type="dxa"/>
          </w:tcPr>
          <w:p w14:paraId="033897B2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D203F43" w14:textId="15A80326" w:rsidR="00052BC2" w:rsidRPr="00F21A7E" w:rsidRDefault="000B24AC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20-21.06.2</w:t>
            </w:r>
            <w:r w:rsidR="00D64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4927BEA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4292245D" w14:textId="77777777" w:rsidTr="000B24AC">
        <w:trPr>
          <w:trHeight w:val="302"/>
        </w:trPr>
        <w:tc>
          <w:tcPr>
            <w:tcW w:w="397" w:type="dxa"/>
          </w:tcPr>
          <w:p w14:paraId="0D8636C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544" w:type="dxa"/>
          </w:tcPr>
          <w:p w14:paraId="70EF54D0" w14:textId="77777777" w:rsidR="00052BC2" w:rsidRPr="00E8684A" w:rsidRDefault="00052BC2" w:rsidP="00F6675C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684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Общие принципы препарирования анатомических структур тела животного</w:t>
            </w:r>
            <w:r w:rsidRPr="00E8684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r w:rsidRPr="00E8684A">
              <w:rPr>
                <w:rFonts w:ascii="Times New Roman" w:eastAsia="Times New Roman" w:hAnsi="Times New Roman" w:cs="Times New Roman"/>
                <w:color w:val="000000"/>
              </w:rPr>
              <w:t xml:space="preserve"> Правила изготовления влажных анатомических препаратов</w:t>
            </w:r>
          </w:p>
        </w:tc>
        <w:tc>
          <w:tcPr>
            <w:tcW w:w="851" w:type="dxa"/>
          </w:tcPr>
          <w:p w14:paraId="2895B37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2119D8B" w14:textId="76487C58" w:rsidR="00052BC2" w:rsidRPr="00F21A7E" w:rsidRDefault="000B24AC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23-24.06.2</w:t>
            </w:r>
            <w:r w:rsidR="00D64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48D586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32A264C5" w14:textId="77777777" w:rsidTr="000B24AC">
        <w:trPr>
          <w:trHeight w:val="353"/>
        </w:trPr>
        <w:tc>
          <w:tcPr>
            <w:tcW w:w="397" w:type="dxa"/>
          </w:tcPr>
          <w:p w14:paraId="7B89E2C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544" w:type="dxa"/>
          </w:tcPr>
          <w:p w14:paraId="73CE6BDF" w14:textId="77777777" w:rsidR="00052BC2" w:rsidRPr="00E8684A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684A">
              <w:rPr>
                <w:rFonts w:ascii="Times New Roman" w:eastAsia="Calibri" w:hAnsi="Times New Roman" w:cs="Times New Roman"/>
                <w:iCs/>
                <w:color w:val="000000"/>
                <w:lang w:eastAsia="ru-RU"/>
              </w:rPr>
              <w:t>Топографическая анатомия скелетных мышц, суставов</w:t>
            </w:r>
            <w:r>
              <w:rPr>
                <w:rFonts w:ascii="Times New Roman" w:eastAsia="Calibri" w:hAnsi="Times New Roman" w:cs="Times New Roman"/>
                <w:iCs/>
                <w:color w:val="000000"/>
                <w:lang w:eastAsia="ru-RU"/>
              </w:rPr>
              <w:t>,</w:t>
            </w:r>
            <w:r w:rsidRPr="00E8684A">
              <w:rPr>
                <w:rFonts w:ascii="Times New Roman" w:eastAsia="Calibri" w:hAnsi="Times New Roman" w:cs="Times New Roman"/>
                <w:iCs/>
                <w:color w:val="000000"/>
                <w:lang w:eastAsia="ru-RU"/>
              </w:rPr>
              <w:t xml:space="preserve"> кровеносных сосудов, лимфатических узлов, нервов и внутренних органов.</w:t>
            </w:r>
          </w:p>
        </w:tc>
        <w:tc>
          <w:tcPr>
            <w:tcW w:w="851" w:type="dxa"/>
          </w:tcPr>
          <w:p w14:paraId="510D3A0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3780DAA" w14:textId="3B3AEC2E" w:rsidR="00052BC2" w:rsidRPr="00F21A7E" w:rsidRDefault="000B24AC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25-26.06.2</w:t>
            </w:r>
            <w:r w:rsidR="00D64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2FB0F48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18A410F1" w14:textId="77777777" w:rsidTr="000B24AC">
        <w:trPr>
          <w:trHeight w:val="353"/>
        </w:trPr>
        <w:tc>
          <w:tcPr>
            <w:tcW w:w="397" w:type="dxa"/>
          </w:tcPr>
          <w:p w14:paraId="1B009F1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6544" w:type="dxa"/>
          </w:tcPr>
          <w:p w14:paraId="01E47181" w14:textId="77777777" w:rsidR="00052BC2" w:rsidRPr="00E8684A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4A">
              <w:rPr>
                <w:rFonts w:ascii="Times New Roman" w:eastAsia="Times New Roman" w:hAnsi="Times New Roman" w:cs="Times New Roman"/>
              </w:rPr>
              <w:t>Закрепление знаний по освоению методик и правил работы с животными и их трупами. Защита отчетов</w:t>
            </w:r>
          </w:p>
        </w:tc>
        <w:tc>
          <w:tcPr>
            <w:tcW w:w="851" w:type="dxa"/>
          </w:tcPr>
          <w:p w14:paraId="33E3192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A4915B0" w14:textId="74A26929" w:rsidR="00052BC2" w:rsidRPr="00F21A7E" w:rsidRDefault="000B24AC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27.06.2</w:t>
            </w:r>
            <w:r w:rsidR="00D64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50D1B89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92A9FFA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8"/>
          <w:szCs w:val="8"/>
        </w:rPr>
      </w:pPr>
    </w:p>
    <w:p w14:paraId="23481D0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5E57515" w14:textId="77777777" w:rsidR="00E966E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</w:rPr>
      </w:pPr>
      <w:r w:rsidRPr="00F21A7E">
        <w:rPr>
          <w:rFonts w:ascii="Times New Roman" w:eastAsia="Times New Roman" w:hAnsi="Times New Roman" w:cs="Times New Roman"/>
          <w:spacing w:val="-4"/>
        </w:rPr>
        <w:t>С заданием ознакомлен (а)</w:t>
      </w:r>
      <w:r w:rsidRPr="00F21A7E">
        <w:rPr>
          <w:rFonts w:ascii="Times New Roman" w:eastAsia="Times New Roman" w:hAnsi="Times New Roman" w:cs="Times New Roman"/>
          <w:spacing w:val="-4"/>
        </w:rPr>
        <w:tab/>
      </w:r>
    </w:p>
    <w:p w14:paraId="106875E7" w14:textId="7AE94D5C" w:rsidR="00052BC2" w:rsidRPr="00E966EE" w:rsidRDefault="00E966EE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               </w:t>
      </w:r>
      <w:r w:rsidR="00052BC2" w:rsidRPr="00E966EE">
        <w:rPr>
          <w:rFonts w:ascii="Times New Roman" w:eastAsia="Times New Roman" w:hAnsi="Times New Roman" w:cs="Times New Roman"/>
          <w:spacing w:val="-4"/>
          <w:sz w:val="16"/>
          <w:szCs w:val="16"/>
        </w:rPr>
        <w:t>(подпись обучающегося)</w:t>
      </w:r>
    </w:p>
    <w:p w14:paraId="127FCF40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4C3E83C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552EF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29C5170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91260A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2112EE71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6E521D9F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F473BEB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наименование кафедры, обеспечивающей проведение практики</w:t>
      </w:r>
    </w:p>
    <w:p w14:paraId="4AD29A9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0C813B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p w14:paraId="54DEAE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9172" w:type="dxa"/>
        <w:tblLook w:val="00A0" w:firstRow="1" w:lastRow="0" w:firstColumn="1" w:lastColumn="0" w:noHBand="0" w:noVBand="0"/>
      </w:tblPr>
      <w:tblGrid>
        <w:gridCol w:w="4586"/>
        <w:gridCol w:w="4586"/>
      </w:tblGrid>
      <w:tr w:rsidR="000B24AC" w:rsidRPr="00F21A7E" w14:paraId="1FB44E24" w14:textId="77777777" w:rsidTr="000B24AC">
        <w:tc>
          <w:tcPr>
            <w:tcW w:w="4586" w:type="dxa"/>
          </w:tcPr>
          <w:p w14:paraId="57EFC56E" w14:textId="562F25F8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586" w:type="dxa"/>
          </w:tcPr>
          <w:p w14:paraId="7DE43406" w14:textId="0621C0D8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</w:tr>
      <w:tr w:rsidR="000B24AC" w:rsidRPr="00F21A7E" w14:paraId="5C17D1D7" w14:textId="77777777" w:rsidTr="000B24AC">
        <w:tc>
          <w:tcPr>
            <w:tcW w:w="4586" w:type="dxa"/>
          </w:tcPr>
          <w:p w14:paraId="69D07F45" w14:textId="77777777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7EAF74A5" w14:textId="77777777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2C1AE470" w14:textId="77777777" w:rsidR="000B24AC" w:rsidRPr="000B24AC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B24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</w:t>
            </w:r>
            <w:r w:rsidRPr="000B24A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доцент</w:t>
            </w:r>
            <w:r w:rsidRPr="000B24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</w:t>
            </w:r>
          </w:p>
          <w:p w14:paraId="1EBA7854" w14:textId="77777777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72A6E79C" w14:textId="6333B0C7" w:rsidR="000B24AC" w:rsidRPr="00F21A7E" w:rsidRDefault="00D64CF9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Абузярова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Г.А</w:t>
            </w:r>
            <w:r w:rsidR="000B24AC" w:rsidRPr="000B24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="000B24AC"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____________</w:t>
            </w:r>
          </w:p>
          <w:p w14:paraId="08103540" w14:textId="77777777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70D7892D" w14:textId="77777777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17B674A4" w14:textId="2E7F74EB" w:rsidR="000B24AC" w:rsidRPr="00F21A7E" w:rsidRDefault="000B24AC" w:rsidP="000B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64CF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CBEFA24" w14:textId="77777777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</w:tcPr>
          <w:p w14:paraId="632683C2" w14:textId="2475F82F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7998AA8" w14:textId="77777777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38693F6D" w14:textId="77777777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</w:p>
          <w:p w14:paraId="38B2FDC2" w14:textId="77777777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45BDC80E" w14:textId="77777777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A0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_</w:t>
            </w:r>
            <w:r w:rsidRPr="00311A0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  <w:p w14:paraId="1CB08CFE" w14:textId="77777777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C1D9FD3" w14:textId="77777777" w:rsidR="000B24AC" w:rsidRPr="00F21A7E" w:rsidRDefault="000B24AC" w:rsidP="000B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7893A4B" w14:textId="77777777" w:rsidR="000B24AC" w:rsidRPr="00F21A7E" w:rsidRDefault="000B24AC" w:rsidP="000B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A0F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20__ г.</w:t>
            </w:r>
          </w:p>
          <w:p w14:paraId="468E2484" w14:textId="77777777" w:rsidR="000B24AC" w:rsidRPr="00F21A7E" w:rsidRDefault="000B24AC" w:rsidP="000B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BAA8D" w14:textId="77777777" w:rsidR="000B24AC" w:rsidRPr="00F21A7E" w:rsidRDefault="000B24AC" w:rsidP="000B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DA0EAF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00720BE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23F0C2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Рабочий график</w:t>
      </w:r>
    </w:p>
    <w:p w14:paraId="37C15A2E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(план)</w:t>
      </w:r>
    </w:p>
    <w:p w14:paraId="0FAD7649" w14:textId="1D27239F" w:rsidR="00052BC2" w:rsidRPr="00F21A7E" w:rsidRDefault="00052BC2" w:rsidP="00E96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учебная, общепрофессиональная практика</w:t>
      </w:r>
    </w:p>
    <w:p w14:paraId="0C9F88F8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948"/>
      </w:tblGrid>
      <w:tr w:rsidR="00052BC2" w:rsidRPr="00F21A7E" w14:paraId="17F6E061" w14:textId="77777777" w:rsidTr="00F6675C">
        <w:trPr>
          <w:trHeight w:val="530"/>
        </w:trPr>
        <w:tc>
          <w:tcPr>
            <w:tcW w:w="6521" w:type="dxa"/>
          </w:tcPr>
          <w:p w14:paraId="5F5639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14:paraId="09E058E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</w:tcPr>
          <w:p w14:paraId="7EC0206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задачи</w:t>
            </w:r>
          </w:p>
          <w:p w14:paraId="2BA9463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052BC2" w:rsidRPr="00F21A7E" w14:paraId="60712911" w14:textId="77777777" w:rsidTr="00F6675C">
        <w:trPr>
          <w:trHeight w:val="187"/>
        </w:trPr>
        <w:tc>
          <w:tcPr>
            <w:tcW w:w="6521" w:type="dxa"/>
          </w:tcPr>
          <w:p w14:paraId="750AB88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</w:tcPr>
          <w:p w14:paraId="37555A2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052BC2" w:rsidRPr="00F21A7E" w14:paraId="5DFA36A9" w14:textId="77777777" w:rsidTr="00F6675C">
        <w:trPr>
          <w:trHeight w:val="350"/>
        </w:trPr>
        <w:tc>
          <w:tcPr>
            <w:tcW w:w="6521" w:type="dxa"/>
          </w:tcPr>
          <w:p w14:paraId="70415E4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Организационный (первый).</w:t>
            </w:r>
            <w:r w:rsidRPr="00F2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Меры безопасности при работе с животными.</w:t>
            </w: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приборной базой и распорядком работы анатомической лаборатории.</w:t>
            </w:r>
          </w:p>
        </w:tc>
        <w:tc>
          <w:tcPr>
            <w:tcW w:w="2948" w:type="dxa"/>
          </w:tcPr>
          <w:p w14:paraId="16CA68E4" w14:textId="262DEC6A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неделя, 1 день </w:t>
            </w:r>
          </w:p>
          <w:p w14:paraId="6E26B4F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2BC2" w:rsidRPr="00F21A7E" w14:paraId="052D0D5D" w14:textId="77777777" w:rsidTr="00F6675C">
        <w:trPr>
          <w:trHeight w:val="339"/>
        </w:trPr>
        <w:tc>
          <w:tcPr>
            <w:tcW w:w="6521" w:type="dxa"/>
          </w:tcPr>
          <w:p w14:paraId="630FC8D6" w14:textId="77777777" w:rsidR="00052BC2" w:rsidRPr="00F21A7E" w:rsidRDefault="00052BC2" w:rsidP="00F6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A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Техника безопасности при вскрытии трупов животных и препарировании основных структур организма. </w:t>
            </w:r>
          </w:p>
        </w:tc>
        <w:tc>
          <w:tcPr>
            <w:tcW w:w="2948" w:type="dxa"/>
          </w:tcPr>
          <w:p w14:paraId="6F98929B" w14:textId="2A6FA60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неделя, </w:t>
            </w:r>
            <w:r w:rsidR="00863E97"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3день</w:t>
            </w:r>
          </w:p>
          <w:p w14:paraId="4B3D2E7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2BC2" w:rsidRPr="00F21A7E" w14:paraId="389E974F" w14:textId="77777777" w:rsidTr="00F6675C">
        <w:trPr>
          <w:trHeight w:val="339"/>
        </w:trPr>
        <w:tc>
          <w:tcPr>
            <w:tcW w:w="6521" w:type="dxa"/>
          </w:tcPr>
          <w:p w14:paraId="2C6652BF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21A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Общие принципы препарирования анатомических структур тела животного</w:t>
            </w:r>
            <w:r w:rsidRPr="00F21A7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.</w:t>
            </w:r>
            <w:r w:rsidRPr="00F2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 изготовления влажных анатомических препаратов</w:t>
            </w:r>
          </w:p>
        </w:tc>
        <w:tc>
          <w:tcPr>
            <w:tcW w:w="2948" w:type="dxa"/>
          </w:tcPr>
          <w:p w14:paraId="6C81386F" w14:textId="0DD5A3D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неделя, 4-</w:t>
            </w:r>
            <w:r w:rsidR="00863E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345EEC5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2BC2" w:rsidRPr="00F21A7E" w14:paraId="41C95168" w14:textId="77777777" w:rsidTr="00F6675C">
        <w:trPr>
          <w:trHeight w:val="339"/>
        </w:trPr>
        <w:tc>
          <w:tcPr>
            <w:tcW w:w="6521" w:type="dxa"/>
          </w:tcPr>
          <w:p w14:paraId="371F7E47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A7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Топографическая анатомия скелетных мышц, суставов кровеносных сосудов, лимфатических узлов, нервов и внутренних органов.</w:t>
            </w:r>
          </w:p>
        </w:tc>
        <w:tc>
          <w:tcPr>
            <w:tcW w:w="2948" w:type="dxa"/>
          </w:tcPr>
          <w:p w14:paraId="4E3C35B2" w14:textId="1635EC22" w:rsidR="00052BC2" w:rsidRPr="00F21A7E" w:rsidRDefault="00863E97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  <w:r w:rsidR="00052BC2"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неделя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-6</w:t>
            </w:r>
            <w:r w:rsidR="00052BC2"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76E4C79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2BC2" w:rsidRPr="00F21A7E" w14:paraId="7AE75745" w14:textId="77777777" w:rsidTr="00F6675C">
        <w:trPr>
          <w:trHeight w:val="339"/>
        </w:trPr>
        <w:tc>
          <w:tcPr>
            <w:tcW w:w="6521" w:type="dxa"/>
          </w:tcPr>
          <w:p w14:paraId="6344D81F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по освоению методик и правил работы с животными и их трупами. Защита отчетов</w:t>
            </w:r>
          </w:p>
        </w:tc>
        <w:tc>
          <w:tcPr>
            <w:tcW w:w="2948" w:type="dxa"/>
          </w:tcPr>
          <w:p w14:paraId="63241931" w14:textId="517D6672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вторая неделя, </w:t>
            </w:r>
            <w:r w:rsidR="00863E97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</w:tc>
      </w:tr>
    </w:tbl>
    <w:p w14:paraId="180BF68B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1DFDEB5E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313B49D2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lastRenderedPageBreak/>
        <w:t>Содержание практики и планируемые результаты</w:t>
      </w:r>
    </w:p>
    <w:p w14:paraId="4A8BBA81" w14:textId="77777777" w:rsidR="00052BC2" w:rsidRPr="00F21A7E" w:rsidRDefault="00052BC2" w:rsidP="00052BC2">
      <w:pPr>
        <w:spacing w:after="0" w:line="240" w:lineRule="auto"/>
        <w:ind w:left="2410" w:hanging="1843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Таблица 1 – Содержание практики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5"/>
        <w:gridCol w:w="2602"/>
        <w:gridCol w:w="5605"/>
      </w:tblGrid>
      <w:tr w:rsidR="00052BC2" w:rsidRPr="00F21A7E" w14:paraId="68AEB88D" w14:textId="77777777" w:rsidTr="00F6675C">
        <w:tc>
          <w:tcPr>
            <w:tcW w:w="1115" w:type="dxa"/>
            <w:vAlign w:val="center"/>
          </w:tcPr>
          <w:p w14:paraId="6D7ED00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02" w:type="dxa"/>
            <w:vAlign w:val="center"/>
          </w:tcPr>
          <w:p w14:paraId="3500D08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5605" w:type="dxa"/>
            <w:vAlign w:val="center"/>
          </w:tcPr>
          <w:p w14:paraId="7B4D89D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052BC2" w:rsidRPr="00F21A7E" w14:paraId="0B59E4CC" w14:textId="77777777" w:rsidTr="00F6675C">
        <w:tc>
          <w:tcPr>
            <w:tcW w:w="1115" w:type="dxa"/>
            <w:vAlign w:val="center"/>
          </w:tcPr>
          <w:p w14:paraId="11EAEE5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602" w:type="dxa"/>
            <w:vAlign w:val="center"/>
          </w:tcPr>
          <w:p w14:paraId="7CC62F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05" w:type="dxa"/>
            <w:vAlign w:val="center"/>
          </w:tcPr>
          <w:p w14:paraId="5A15A4A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052BC2" w:rsidRPr="00F21A7E" w14:paraId="22402519" w14:textId="77777777" w:rsidTr="00F6675C">
        <w:tc>
          <w:tcPr>
            <w:tcW w:w="1115" w:type="dxa"/>
          </w:tcPr>
          <w:p w14:paraId="12AB28F3" w14:textId="77777777" w:rsidR="00052BC2" w:rsidRPr="00F21A7E" w:rsidRDefault="00052BC2" w:rsidP="00F6675C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4B4EA6A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Организационный (первый)</w:t>
            </w:r>
          </w:p>
        </w:tc>
        <w:tc>
          <w:tcPr>
            <w:tcW w:w="5605" w:type="dxa"/>
          </w:tcPr>
          <w:p w14:paraId="235C2D3C" w14:textId="26A45661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Введение. Роль </w:t>
            </w:r>
            <w:r w:rsidR="00863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общепрофессиональной </w:t>
            </w: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практики в подготовке </w:t>
            </w:r>
            <w:r w:rsidR="00863E9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</w:t>
            </w: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863E9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</w:t>
            </w: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36.0</w:t>
            </w:r>
            <w:r w:rsidR="00863E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863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3E97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Ветеринария</w:t>
            </w: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Краткое содержание практики. Техника безопасности при выполнении работ на практике.</w:t>
            </w:r>
          </w:p>
        </w:tc>
      </w:tr>
      <w:tr w:rsidR="00052BC2" w:rsidRPr="00F21A7E" w14:paraId="49CFA060" w14:textId="77777777" w:rsidTr="00F6675C">
        <w:tc>
          <w:tcPr>
            <w:tcW w:w="1115" w:type="dxa"/>
          </w:tcPr>
          <w:p w14:paraId="11DC02CE" w14:textId="77777777" w:rsidR="00052BC2" w:rsidRPr="00F21A7E" w:rsidRDefault="00052BC2" w:rsidP="00F6675C">
            <w:pPr>
              <w:keepNext/>
              <w:keepLines/>
              <w:spacing w:after="0" w:line="240" w:lineRule="auto"/>
              <w:ind w:firstLine="41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</w:tcPr>
          <w:p w14:paraId="406460B1" w14:textId="77777777" w:rsidR="00052BC2" w:rsidRPr="00F21A7E" w:rsidRDefault="00052BC2" w:rsidP="00F66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Меры безопасности при работе с животными</w:t>
            </w:r>
          </w:p>
          <w:p w14:paraId="65DE478E" w14:textId="09929072" w:rsidR="00052BC2" w:rsidRPr="00F21A7E" w:rsidRDefault="00052BC2" w:rsidP="00F66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1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приборной базой и распорядком работы анатомической лаборатории</w:t>
            </w:r>
          </w:p>
        </w:tc>
        <w:tc>
          <w:tcPr>
            <w:tcW w:w="5605" w:type="dxa"/>
          </w:tcPr>
          <w:p w14:paraId="1B6C09F3" w14:textId="56BC2AA6" w:rsidR="00052BC2" w:rsidRPr="00F21A7E" w:rsidRDefault="00052BC2" w:rsidP="00F6675C">
            <w:pPr>
              <w:keepNext/>
              <w:keepLines/>
              <w:spacing w:after="0" w:line="240" w:lineRule="auto"/>
              <w:ind w:firstLine="4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Освоение правил и методик работы по фиксации животных и </w:t>
            </w: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методики послеубойного осмотра туш</w:t>
            </w:r>
          </w:p>
          <w:p w14:paraId="1AC67051" w14:textId="0BBCF5DA" w:rsidR="00052BC2" w:rsidRPr="00F21A7E" w:rsidRDefault="00052BC2" w:rsidP="00F6675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регламента работы анатомической лаборатории, порядка проведения вскрытия животных, анализа и интерпретации полученных сведений. Знакомство с приборной базой и ее использованием.</w:t>
            </w:r>
          </w:p>
        </w:tc>
      </w:tr>
      <w:tr w:rsidR="00052BC2" w:rsidRPr="00F21A7E" w14:paraId="1960590D" w14:textId="77777777" w:rsidTr="00F6675C">
        <w:tc>
          <w:tcPr>
            <w:tcW w:w="1115" w:type="dxa"/>
          </w:tcPr>
          <w:p w14:paraId="3D48719F" w14:textId="77777777" w:rsidR="00052BC2" w:rsidRPr="00F21A7E" w:rsidRDefault="00052BC2" w:rsidP="00F6675C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602" w:type="dxa"/>
          </w:tcPr>
          <w:p w14:paraId="1F3BA613" w14:textId="77777777" w:rsidR="00052BC2" w:rsidRPr="00F21A7E" w:rsidRDefault="00052BC2" w:rsidP="00F6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A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Техника безопасности при вскрытии трупов животных и препарировании основных структур организма. </w:t>
            </w:r>
          </w:p>
        </w:tc>
        <w:tc>
          <w:tcPr>
            <w:tcW w:w="5605" w:type="dxa"/>
          </w:tcPr>
          <w:p w14:paraId="4E5EDB0D" w14:textId="77777777" w:rsidR="00052BC2" w:rsidRPr="00F21A7E" w:rsidRDefault="00052BC2" w:rsidP="00F6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Pr="00F21A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инструкции по технике безопасности при вскрытии трупов животных и препарировании основных структур организма. </w:t>
            </w:r>
          </w:p>
          <w:p w14:paraId="28066BB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BC2" w:rsidRPr="00F21A7E" w14:paraId="6A291AAB" w14:textId="77777777" w:rsidTr="00F6675C">
        <w:tc>
          <w:tcPr>
            <w:tcW w:w="1115" w:type="dxa"/>
          </w:tcPr>
          <w:p w14:paraId="20451952" w14:textId="77777777" w:rsidR="00052BC2" w:rsidRPr="00F21A7E" w:rsidRDefault="00052BC2" w:rsidP="00F6675C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15E93137" w14:textId="77777777" w:rsidR="00052BC2" w:rsidRPr="00F21A7E" w:rsidRDefault="00052BC2" w:rsidP="00F6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21A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Общие принципы препарирования анатомических структур тела животного. </w:t>
            </w:r>
            <w:r w:rsidRPr="00F2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изготовления влажных анатомических препаратов</w:t>
            </w:r>
            <w:r w:rsidRPr="00F21A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05" w:type="dxa"/>
          </w:tcPr>
          <w:p w14:paraId="2E11B6F7" w14:textId="77777777" w:rsidR="00052BC2" w:rsidRPr="00F21A7E" w:rsidRDefault="00052BC2" w:rsidP="00F66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A7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Освоение методики препарирования кожного покрова, скелетных мышц, суставов, кровеносных сосудов, лимфатических узлов, нервов и внутренних органов. Освоение правил и методик изготовления сухих и влажных анатомических препаратов</w:t>
            </w:r>
          </w:p>
          <w:p w14:paraId="78A4ED1B" w14:textId="77777777" w:rsidR="00052BC2" w:rsidRPr="00F21A7E" w:rsidRDefault="00052BC2" w:rsidP="00F6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BC2" w:rsidRPr="00F21A7E" w14:paraId="472C3310" w14:textId="77777777" w:rsidTr="00F6675C">
        <w:tc>
          <w:tcPr>
            <w:tcW w:w="1115" w:type="dxa"/>
          </w:tcPr>
          <w:p w14:paraId="45F107AF" w14:textId="77777777" w:rsidR="00052BC2" w:rsidRPr="00F21A7E" w:rsidRDefault="00052BC2" w:rsidP="00F6675C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14:paraId="4AC09E30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A7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Топографическая анатомия скелетных мышц, суставов кровеносных сосудов, лимфатических узлов, нервов и внутренних органов.</w:t>
            </w:r>
          </w:p>
        </w:tc>
        <w:tc>
          <w:tcPr>
            <w:tcW w:w="5605" w:type="dxa"/>
          </w:tcPr>
          <w:p w14:paraId="5A817A91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A7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Освоение топографической анатомии скелетных мышц, суставов кровеносных сосудов, лимфатических узлов, нервов и внутренних органов</w:t>
            </w:r>
            <w:r w:rsidRPr="00F21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3447F26E" w14:textId="77777777" w:rsidR="00052BC2" w:rsidRPr="00F21A7E" w:rsidRDefault="00052BC2" w:rsidP="00F6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2BC2" w:rsidRPr="00F21A7E" w14:paraId="3A70DB55" w14:textId="77777777" w:rsidTr="00F6675C">
        <w:tc>
          <w:tcPr>
            <w:tcW w:w="1115" w:type="dxa"/>
          </w:tcPr>
          <w:p w14:paraId="05AFC322" w14:textId="77777777" w:rsidR="00052BC2" w:rsidRPr="00F21A7E" w:rsidRDefault="00052BC2" w:rsidP="00F6675C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42DDAC6B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по освоению методик и правил работы с животными и их трупами </w:t>
            </w:r>
          </w:p>
        </w:tc>
        <w:tc>
          <w:tcPr>
            <w:tcW w:w="5605" w:type="dxa"/>
          </w:tcPr>
          <w:p w14:paraId="4D2C6022" w14:textId="77777777" w:rsidR="00052BC2" w:rsidRPr="00F21A7E" w:rsidRDefault="00052BC2" w:rsidP="00F6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и правила работы с животными и их трупами. Защита отчетов</w:t>
            </w:r>
          </w:p>
        </w:tc>
      </w:tr>
    </w:tbl>
    <w:p w14:paraId="169B23B3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58B5390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 w:type="page"/>
      </w:r>
    </w:p>
    <w:p w14:paraId="487BB080" w14:textId="77777777" w:rsidR="00A55712" w:rsidRPr="00F21A7E" w:rsidRDefault="00A55712" w:rsidP="00A5571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Таблица 2 – Планируемые результаты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1843"/>
        <w:gridCol w:w="4958"/>
      </w:tblGrid>
      <w:tr w:rsidR="00A55712" w:rsidRPr="00F21A7E" w14:paraId="0C07C12D" w14:textId="77777777" w:rsidTr="002A03FB">
        <w:trPr>
          <w:trHeight w:val="560"/>
        </w:trPr>
        <w:tc>
          <w:tcPr>
            <w:tcW w:w="1362" w:type="pct"/>
          </w:tcPr>
          <w:p w14:paraId="4C2EFFAE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Компетенция по ФГОС</w:t>
            </w:r>
          </w:p>
        </w:tc>
        <w:tc>
          <w:tcPr>
            <w:tcW w:w="986" w:type="pct"/>
          </w:tcPr>
          <w:p w14:paraId="4213A69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Код планируемого результата обучения</w:t>
            </w:r>
          </w:p>
        </w:tc>
        <w:tc>
          <w:tcPr>
            <w:tcW w:w="2652" w:type="pct"/>
          </w:tcPr>
          <w:p w14:paraId="06EB4D79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A55712" w:rsidRPr="00F21A7E" w14:paraId="6EED9814" w14:textId="77777777" w:rsidTr="002A03FB">
        <w:trPr>
          <w:trHeight w:val="710"/>
        </w:trPr>
        <w:tc>
          <w:tcPr>
            <w:tcW w:w="1362" w:type="pct"/>
            <w:vMerge w:val="restart"/>
          </w:tcPr>
          <w:p w14:paraId="208A80E4" w14:textId="77777777" w:rsidR="00A55712" w:rsidRPr="004F216C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216C">
              <w:rPr>
                <w:rFonts w:ascii="Times New Roman" w:eastAsia="Calibri" w:hAnsi="Times New Roman" w:cs="Times New Roman"/>
                <w:sz w:val="24"/>
                <w:szCs w:val="24"/>
              </w:rPr>
              <w:t>УК-1 - способен осуществлять критический анализ проблемных ситуаций на основе системного подхода, вырабатывать стратегию действий</w:t>
            </w:r>
            <w:r w:rsidRPr="004F21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6" w:type="pct"/>
          </w:tcPr>
          <w:p w14:paraId="7C7F5E6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3D5487E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484">
              <w:rPr>
                <w:rFonts w:ascii="Times New Roman" w:hAnsi="Times New Roman"/>
                <w:bCs/>
                <w:sz w:val="24"/>
                <w:szCs w:val="24"/>
              </w:rPr>
              <w:t>Знать: методы оценки современных научных достижений и основные принципы критического анализа</w:t>
            </w:r>
          </w:p>
        </w:tc>
      </w:tr>
      <w:tr w:rsidR="00A55712" w:rsidRPr="00F21A7E" w14:paraId="55AB092B" w14:textId="77777777" w:rsidTr="002A03FB">
        <w:trPr>
          <w:trHeight w:val="720"/>
        </w:trPr>
        <w:tc>
          <w:tcPr>
            <w:tcW w:w="1362" w:type="pct"/>
            <w:vMerge/>
          </w:tcPr>
          <w:p w14:paraId="2BF0333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14:paraId="38E8EFC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5B43DE1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484">
              <w:rPr>
                <w:rFonts w:ascii="Times New Roman" w:hAnsi="Times New Roman"/>
                <w:bCs/>
                <w:sz w:val="24"/>
                <w:szCs w:val="24"/>
              </w:rPr>
              <w:t>Уметь: осуществлять поиск информации и решений на основе действий, эксперимента и опыта</w:t>
            </w:r>
          </w:p>
        </w:tc>
      </w:tr>
      <w:tr w:rsidR="00A55712" w:rsidRPr="00F21A7E" w14:paraId="496EC1F1" w14:textId="77777777" w:rsidTr="002A03FB">
        <w:trPr>
          <w:trHeight w:val="131"/>
        </w:trPr>
        <w:tc>
          <w:tcPr>
            <w:tcW w:w="1362" w:type="pct"/>
            <w:vMerge/>
          </w:tcPr>
          <w:p w14:paraId="1D8B8C0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14:paraId="0D88382C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В12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3DDFAFF9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484">
              <w:rPr>
                <w:rFonts w:ascii="Times New Roman" w:hAnsi="Times New Roman"/>
                <w:sz w:val="24"/>
                <w:szCs w:val="24"/>
              </w:rPr>
              <w:t>Владеть: демонстрированием оценочных суждений в решении проблемных профессиональных ситуаций</w:t>
            </w:r>
          </w:p>
        </w:tc>
      </w:tr>
      <w:tr w:rsidR="00A55712" w:rsidRPr="00F21A7E" w14:paraId="2C5A96A0" w14:textId="77777777" w:rsidTr="002A03FB">
        <w:trPr>
          <w:trHeight w:val="131"/>
        </w:trPr>
        <w:tc>
          <w:tcPr>
            <w:tcW w:w="1362" w:type="pct"/>
            <w:vMerge w:val="restart"/>
          </w:tcPr>
          <w:p w14:paraId="3913164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УК-4 - способен применять современные коммуникативные технологии, в том числе на иностранном(</w:t>
            </w:r>
            <w:proofErr w:type="spellStart"/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языке(ах), для академического и профессионального взаимодействия </w:t>
            </w:r>
          </w:p>
        </w:tc>
        <w:tc>
          <w:tcPr>
            <w:tcW w:w="986" w:type="pct"/>
          </w:tcPr>
          <w:p w14:paraId="2C49EEC5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2B59BAA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sz w:val="24"/>
                <w:szCs w:val="24"/>
              </w:rPr>
              <w:t>Знать: компьютерные технологии и информационную инфраструктуру в организации; коммуникации в профессиональной этике</w:t>
            </w:r>
          </w:p>
        </w:tc>
      </w:tr>
      <w:tr w:rsidR="00A55712" w:rsidRPr="00F21A7E" w14:paraId="765398AF" w14:textId="77777777" w:rsidTr="002A03FB">
        <w:trPr>
          <w:trHeight w:val="131"/>
        </w:trPr>
        <w:tc>
          <w:tcPr>
            <w:tcW w:w="1362" w:type="pct"/>
            <w:vMerge/>
          </w:tcPr>
          <w:p w14:paraId="2A51389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14:paraId="08F3CE3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C3C09E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sz w:val="24"/>
                <w:szCs w:val="24"/>
              </w:rPr>
              <w:t>Уметь: использовать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</w:t>
            </w:r>
          </w:p>
        </w:tc>
      </w:tr>
      <w:tr w:rsidR="00A55712" w:rsidRPr="00F21A7E" w14:paraId="0FA53060" w14:textId="77777777" w:rsidTr="002A03FB">
        <w:trPr>
          <w:trHeight w:val="131"/>
        </w:trPr>
        <w:tc>
          <w:tcPr>
            <w:tcW w:w="1362" w:type="pct"/>
            <w:vMerge/>
          </w:tcPr>
          <w:p w14:paraId="0015684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14:paraId="504DA16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4D354502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 принципами формирования системы коммуникации; анализировать систему коммуникационных связей в организации осуществлением устных и письменных коммуникаций, в том числе на иностранном языке</w:t>
            </w:r>
          </w:p>
        </w:tc>
      </w:tr>
      <w:tr w:rsidR="00A55712" w:rsidRPr="00F21A7E" w14:paraId="35E13FA7" w14:textId="77777777" w:rsidTr="002A03FB">
        <w:trPr>
          <w:trHeight w:val="131"/>
        </w:trPr>
        <w:tc>
          <w:tcPr>
            <w:tcW w:w="1362" w:type="pct"/>
            <w:vMerge w:val="restart"/>
          </w:tcPr>
          <w:p w14:paraId="4F3D93C3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УК-6 -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986" w:type="pct"/>
          </w:tcPr>
          <w:p w14:paraId="085A8539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6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13B585F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Знать: содержание процессов самоорганизации и самообразования, их особенности и технологии реализации, исходя из целей совершенствования профессиональной деятельности</w:t>
            </w:r>
          </w:p>
        </w:tc>
      </w:tr>
      <w:tr w:rsidR="00A55712" w:rsidRPr="00F21A7E" w14:paraId="6967E206" w14:textId="77777777" w:rsidTr="002A03FB">
        <w:trPr>
          <w:trHeight w:val="131"/>
        </w:trPr>
        <w:tc>
          <w:tcPr>
            <w:tcW w:w="1362" w:type="pct"/>
            <w:vMerge/>
          </w:tcPr>
          <w:p w14:paraId="1D53CB3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32A8369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6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7A42A2A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Уметь: грамотно, доступно излагать профессиональную информацию в процессе межкультурного взаимодействия</w:t>
            </w:r>
          </w:p>
        </w:tc>
      </w:tr>
      <w:tr w:rsidR="00A55712" w:rsidRPr="00F21A7E" w14:paraId="64BF385A" w14:textId="77777777" w:rsidTr="002A03FB">
        <w:trPr>
          <w:trHeight w:val="828"/>
        </w:trPr>
        <w:tc>
          <w:tcPr>
            <w:tcW w:w="1362" w:type="pct"/>
            <w:vMerge/>
          </w:tcPr>
          <w:p w14:paraId="5156E0E9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0CFF379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6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360479B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 приемами саморегуляции психоэмоциональных и функциональных состояний</w:t>
            </w:r>
          </w:p>
        </w:tc>
      </w:tr>
      <w:tr w:rsidR="00A55712" w:rsidRPr="00F21A7E" w14:paraId="1C79BFD2" w14:textId="77777777" w:rsidTr="002A03FB">
        <w:trPr>
          <w:trHeight w:val="1402"/>
        </w:trPr>
        <w:tc>
          <w:tcPr>
            <w:tcW w:w="1362" w:type="pct"/>
            <w:vMerge w:val="restart"/>
          </w:tcPr>
          <w:p w14:paraId="16E1B5B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 xml:space="preserve">УК-7 - способен поддерживать должный уровень физической подготовленности для обеспечения полноценной </w:t>
            </w:r>
            <w:r w:rsidRPr="004F216C">
              <w:rPr>
                <w:rFonts w:ascii="Times New Roman" w:eastAsia="Times New Roman" w:hAnsi="Times New Roman" w:cs="Times New Roman"/>
              </w:rPr>
              <w:lastRenderedPageBreak/>
              <w:t>социальной и профессиональной деятельности</w:t>
            </w:r>
          </w:p>
        </w:tc>
        <w:tc>
          <w:tcPr>
            <w:tcW w:w="986" w:type="pct"/>
          </w:tcPr>
          <w:p w14:paraId="6C058306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2A8070F2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Знать: нормативы физической готовности по общей физической группе и с учетом индивидуальных условий физического развития человеческого организма; способы пропаганды здорового образа жизни при помощи легкой атлетики</w:t>
            </w:r>
          </w:p>
        </w:tc>
      </w:tr>
      <w:tr w:rsidR="00A55712" w:rsidRPr="00F21A7E" w14:paraId="415175A2" w14:textId="77777777" w:rsidTr="002A03FB">
        <w:trPr>
          <w:trHeight w:val="2206"/>
        </w:trPr>
        <w:tc>
          <w:tcPr>
            <w:tcW w:w="1362" w:type="pct"/>
            <w:vMerge/>
          </w:tcPr>
          <w:p w14:paraId="05C08ED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4734A6B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49EDC2A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Уметь: выработать индивидуальную программу физической подготовки при помощи легкой атлетики, учитывающую индивидуальные особенности развития организма</w:t>
            </w:r>
          </w:p>
        </w:tc>
      </w:tr>
      <w:tr w:rsidR="00A55712" w:rsidRPr="00F21A7E" w14:paraId="4FDCEC47" w14:textId="77777777" w:rsidTr="002A03FB">
        <w:trPr>
          <w:trHeight w:val="1461"/>
        </w:trPr>
        <w:tc>
          <w:tcPr>
            <w:tcW w:w="1362" w:type="pct"/>
            <w:vMerge/>
          </w:tcPr>
          <w:p w14:paraId="6D1A901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2F16535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В3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688F99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1A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 навыками обеспечения полноценной социальной и профессиональной деятельности; базовыми приемами пропаганды здорового образа жизни при помощи легкой атлетики</w:t>
            </w:r>
          </w:p>
        </w:tc>
      </w:tr>
      <w:tr w:rsidR="00A55712" w:rsidRPr="00F21A7E" w14:paraId="178795E8" w14:textId="77777777" w:rsidTr="002A03FB">
        <w:trPr>
          <w:trHeight w:val="1411"/>
        </w:trPr>
        <w:tc>
          <w:tcPr>
            <w:tcW w:w="1362" w:type="pct"/>
            <w:vMerge w:val="restart"/>
          </w:tcPr>
          <w:p w14:paraId="69613D6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УК-8 -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986" w:type="pct"/>
          </w:tcPr>
          <w:p w14:paraId="527C870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8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E56159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1A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Знать: безопасные условия труда в отрасли, меры при возникновении чрезвычайных ситуаций; виды опасных ситуаций на предприятии; способы преодоления опасных ситуаций</w:t>
            </w:r>
          </w:p>
        </w:tc>
      </w:tr>
      <w:tr w:rsidR="00A55712" w:rsidRPr="00F21A7E" w14:paraId="6BC2ABD9" w14:textId="77777777" w:rsidTr="002A03FB">
        <w:trPr>
          <w:trHeight w:val="1120"/>
        </w:trPr>
        <w:tc>
          <w:tcPr>
            <w:tcW w:w="1362" w:type="pct"/>
            <w:vMerge/>
          </w:tcPr>
          <w:p w14:paraId="478E9A6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44C6594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8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85CD0C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1A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Уметь: различить факторы, влекущие возникновение опасных ситуаций в отрасли, предотвратить возникновение опасных ситуаций на предприятии</w:t>
            </w:r>
          </w:p>
        </w:tc>
      </w:tr>
      <w:tr w:rsidR="00A55712" w:rsidRPr="00F21A7E" w14:paraId="0E65D986" w14:textId="77777777" w:rsidTr="002A03FB">
        <w:trPr>
          <w:trHeight w:val="554"/>
        </w:trPr>
        <w:tc>
          <w:tcPr>
            <w:tcW w:w="1362" w:type="pct"/>
            <w:vMerge/>
          </w:tcPr>
          <w:p w14:paraId="2647953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233398A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8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D72F677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1A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 навыками по предотвращению возникновения опасных ситуаций в отрасли</w:t>
            </w:r>
          </w:p>
        </w:tc>
      </w:tr>
      <w:tr w:rsidR="00A55712" w:rsidRPr="00F21A7E" w14:paraId="7BE74A64" w14:textId="77777777" w:rsidTr="002A03FB">
        <w:trPr>
          <w:trHeight w:val="1980"/>
        </w:trPr>
        <w:tc>
          <w:tcPr>
            <w:tcW w:w="1362" w:type="pct"/>
            <w:vMerge w:val="restart"/>
          </w:tcPr>
          <w:p w14:paraId="7456962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ОПК-1 - способен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986" w:type="pct"/>
          </w:tcPr>
          <w:p w14:paraId="38CC853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19200187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Знать: технику безопасности и правила личной гигиены при обследовании животных, способы их фиксации; схемы клинического исследования животного и порядок исследования отдельных систем организма; методологию распознавания патологического процесса</w:t>
            </w:r>
          </w:p>
        </w:tc>
      </w:tr>
      <w:tr w:rsidR="00A55712" w:rsidRPr="00F21A7E" w14:paraId="0D882482" w14:textId="77777777" w:rsidTr="002A03FB">
        <w:trPr>
          <w:trHeight w:val="1258"/>
        </w:trPr>
        <w:tc>
          <w:tcPr>
            <w:tcW w:w="1362" w:type="pct"/>
            <w:vMerge/>
          </w:tcPr>
          <w:p w14:paraId="731DE0ED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5C4AD50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3DDACA1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Уметь: собирать и анализировать анамнестические данные, проводить лабораторные и функциональные исследования необходимые для определения биологического статуса животных</w:t>
            </w:r>
          </w:p>
        </w:tc>
      </w:tr>
      <w:tr w:rsidR="00A55712" w:rsidRPr="00F21A7E" w14:paraId="3480072A" w14:textId="77777777" w:rsidTr="002A03FB">
        <w:trPr>
          <w:trHeight w:val="1149"/>
        </w:trPr>
        <w:tc>
          <w:tcPr>
            <w:tcW w:w="1362" w:type="pct"/>
            <w:vMerge/>
          </w:tcPr>
          <w:p w14:paraId="3AED59A2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3E945D7D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В1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5CD362B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Владеть: практическими навыками по самостоятельному проведению клинического обследования животного с применением классических методов исследований</w:t>
            </w:r>
          </w:p>
        </w:tc>
      </w:tr>
      <w:tr w:rsidR="00A55712" w:rsidRPr="00F21A7E" w14:paraId="4DB8E4A4" w14:textId="77777777" w:rsidTr="002A03FB">
        <w:trPr>
          <w:trHeight w:val="1402"/>
        </w:trPr>
        <w:tc>
          <w:tcPr>
            <w:tcW w:w="1362" w:type="pct"/>
            <w:vMerge w:val="restart"/>
          </w:tcPr>
          <w:p w14:paraId="2E9F9E9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 xml:space="preserve">ОПК-2 - способен интерпретировать и оценивать в профессиональной деятельности влияние </w:t>
            </w:r>
            <w:r w:rsidRPr="004F216C">
              <w:rPr>
                <w:rFonts w:ascii="Times New Roman" w:eastAsia="Times New Roman" w:hAnsi="Times New Roman" w:cs="Times New Roman"/>
              </w:rPr>
              <w:lastRenderedPageBreak/>
              <w:t>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986" w:type="pct"/>
          </w:tcPr>
          <w:p w14:paraId="3C92DF0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З17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69827B16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Знать: особенности влияния на организм животных генетических факторов, экологические факторы окружающей среды, их классификацию и характер взаимоотношений с живыми организмами</w:t>
            </w:r>
          </w:p>
        </w:tc>
      </w:tr>
      <w:tr w:rsidR="00A55712" w:rsidRPr="00F21A7E" w14:paraId="658D4673" w14:textId="77777777" w:rsidTr="002A03FB">
        <w:trPr>
          <w:trHeight w:val="2206"/>
        </w:trPr>
        <w:tc>
          <w:tcPr>
            <w:tcW w:w="1362" w:type="pct"/>
            <w:vMerge/>
          </w:tcPr>
          <w:p w14:paraId="492845C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2909300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У17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6084E68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Уметь: учитывать влияние на организм животных природных, социально-хозяйственных, генетических и экономических факторов при осуществлении профессиональной деятельности</w:t>
            </w:r>
          </w:p>
        </w:tc>
      </w:tr>
      <w:tr w:rsidR="00A55712" w:rsidRPr="00F21A7E" w14:paraId="207ABDBA" w14:textId="77777777" w:rsidTr="002A03FB">
        <w:trPr>
          <w:trHeight w:val="1461"/>
        </w:trPr>
        <w:tc>
          <w:tcPr>
            <w:tcW w:w="1362" w:type="pct"/>
            <w:vMerge/>
          </w:tcPr>
          <w:p w14:paraId="77D48F7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309041A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В17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2932E4A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Владеть: навыками оценки и прогнозирования влияния природных, социально-хозяйственных, генетических и экономических факторов при осуществлении селекционного процесса</w:t>
            </w:r>
          </w:p>
        </w:tc>
      </w:tr>
      <w:tr w:rsidR="00A55712" w:rsidRPr="00F21A7E" w14:paraId="33A97538" w14:textId="77777777" w:rsidTr="002A03FB">
        <w:trPr>
          <w:trHeight w:val="844"/>
        </w:trPr>
        <w:tc>
          <w:tcPr>
            <w:tcW w:w="1362" w:type="pct"/>
            <w:vMerge w:val="restart"/>
          </w:tcPr>
          <w:p w14:paraId="1FCD40F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ОПК-4 - 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986" w:type="pct"/>
          </w:tcPr>
          <w:p w14:paraId="2043217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З15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4A68DB1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Знать: основные профессиональные понятия и методы решения общепрофессиональных задач в сфере свиноводства</w:t>
            </w:r>
          </w:p>
        </w:tc>
      </w:tr>
      <w:tr w:rsidR="00A55712" w:rsidRPr="00F21A7E" w14:paraId="17586351" w14:textId="77777777" w:rsidTr="002A03FB">
        <w:trPr>
          <w:trHeight w:val="687"/>
        </w:trPr>
        <w:tc>
          <w:tcPr>
            <w:tcW w:w="1362" w:type="pct"/>
            <w:vMerge/>
          </w:tcPr>
          <w:p w14:paraId="0702AED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0CFA9BF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У15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53D2F9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Уметь: использовать приборно-инструментальную базу, оборудование в сфере свиноводства</w:t>
            </w:r>
          </w:p>
        </w:tc>
      </w:tr>
      <w:tr w:rsidR="00A55712" w:rsidRPr="00F21A7E" w14:paraId="79501C06" w14:textId="77777777" w:rsidTr="002A03FB">
        <w:trPr>
          <w:trHeight w:val="1407"/>
        </w:trPr>
        <w:tc>
          <w:tcPr>
            <w:tcW w:w="1362" w:type="pct"/>
            <w:vMerge/>
          </w:tcPr>
          <w:p w14:paraId="34E6E6A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192A7DE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В15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E2D422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Владеть: навыками работы со специализированным оборудованием для реализации поставленных задач при проведении исследований и разработке новых технологий</w:t>
            </w:r>
          </w:p>
        </w:tc>
      </w:tr>
      <w:tr w:rsidR="00A55712" w:rsidRPr="00F21A7E" w14:paraId="0D64ACE0" w14:textId="77777777" w:rsidTr="002A03FB">
        <w:trPr>
          <w:trHeight w:val="700"/>
        </w:trPr>
        <w:tc>
          <w:tcPr>
            <w:tcW w:w="1362" w:type="pct"/>
            <w:vMerge w:val="restart"/>
          </w:tcPr>
          <w:p w14:paraId="114FF90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ОПК-5 - 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</w:t>
            </w:r>
          </w:p>
        </w:tc>
        <w:tc>
          <w:tcPr>
            <w:tcW w:w="986" w:type="pct"/>
          </w:tcPr>
          <w:p w14:paraId="4412771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136E66A6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Знать: виды и принципы работы специализированных баз данных</w:t>
            </w:r>
          </w:p>
        </w:tc>
      </w:tr>
      <w:tr w:rsidR="00A55712" w:rsidRPr="00F21A7E" w14:paraId="3E905D98" w14:textId="77777777" w:rsidTr="002A03FB">
        <w:trPr>
          <w:trHeight w:val="981"/>
        </w:trPr>
        <w:tc>
          <w:tcPr>
            <w:tcW w:w="1362" w:type="pct"/>
            <w:vMerge/>
          </w:tcPr>
          <w:p w14:paraId="6A48B43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023572B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577F028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Уметь: оформлять специальные документы при использовании цифровых технологий в АПК</w:t>
            </w:r>
          </w:p>
        </w:tc>
      </w:tr>
      <w:tr w:rsidR="00A55712" w:rsidRPr="00F21A7E" w14:paraId="43964B89" w14:textId="77777777" w:rsidTr="002A03FB">
        <w:trPr>
          <w:trHeight w:val="2206"/>
        </w:trPr>
        <w:tc>
          <w:tcPr>
            <w:tcW w:w="1362" w:type="pct"/>
            <w:vMerge/>
          </w:tcPr>
          <w:p w14:paraId="4363605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5672E3E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109F1FD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Владеть: навыками работы с операционной системой, с текстовыми и табличными процессорами, с системами управления базами данных, с информационно-поисковыми системами в Интернете</w:t>
            </w:r>
          </w:p>
        </w:tc>
      </w:tr>
    </w:tbl>
    <w:p w14:paraId="77DC8FF9" w14:textId="77777777" w:rsidR="00A55712" w:rsidRPr="00F21A7E" w:rsidRDefault="00A55712" w:rsidP="00A5571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14:paraId="638C2F0D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13F5FFA2" w14:textId="77777777" w:rsidR="00A55712" w:rsidRPr="00F21A7E" w:rsidRDefault="00A55712" w:rsidP="00A5571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br w:type="page"/>
      </w:r>
    </w:p>
    <w:p w14:paraId="5F5CB1A2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02176E25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57E93032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27EAD532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7701A046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6E97B7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71BF0BBD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   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49323DB5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наименование кафедры, обеспечивающей проведение практики</w:t>
      </w:r>
    </w:p>
    <w:p w14:paraId="27761FE6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9B2778B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14:paraId="4EA10A27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полное наименование организации</w:t>
      </w:r>
    </w:p>
    <w:p w14:paraId="130F6159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7"/>
        <w:gridCol w:w="4810"/>
      </w:tblGrid>
      <w:tr w:rsidR="00A55712" w:rsidRPr="00F21A7E" w14:paraId="27BA7204" w14:textId="77777777" w:rsidTr="002A03FB">
        <w:tc>
          <w:tcPr>
            <w:tcW w:w="4819" w:type="dxa"/>
          </w:tcPr>
          <w:p w14:paraId="50164B61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14:paraId="02569CFC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14:paraId="4FD133B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A55712" w:rsidRPr="00F21A7E" w14:paraId="752F904A" w14:textId="77777777" w:rsidTr="002A03FB">
        <w:tc>
          <w:tcPr>
            <w:tcW w:w="4819" w:type="dxa"/>
          </w:tcPr>
          <w:p w14:paraId="36B4CF35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17DF03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</w:t>
            </w:r>
          </w:p>
          <w:p w14:paraId="6775E850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профильной организации</w:t>
            </w:r>
          </w:p>
          <w:p w14:paraId="315E3FF2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7C7FC90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1E30C508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     ________________</w:t>
            </w:r>
          </w:p>
          <w:p w14:paraId="50037788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00D7C04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105B769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1FE1C0EC" w14:textId="77777777" w:rsidR="00A55712" w:rsidRPr="00F21A7E" w:rsidRDefault="00A55712" w:rsidP="002A0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20___ г.</w:t>
            </w:r>
          </w:p>
          <w:p w14:paraId="32B2E272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13A5F88C" w14:textId="77777777" w:rsidR="00A55712" w:rsidRPr="00F21A7E" w:rsidRDefault="00A55712" w:rsidP="002A03FB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  <w:p w14:paraId="613CD120" w14:textId="77777777" w:rsidR="00A55712" w:rsidRPr="00F21A7E" w:rsidRDefault="00A55712" w:rsidP="002A03FB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CBF54A7" w14:textId="77777777" w:rsidR="00A55712" w:rsidRPr="00F21A7E" w:rsidRDefault="00A55712" w:rsidP="00A5571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F21A7E"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131F688E" w14:textId="77777777" w:rsidR="00A55712" w:rsidRPr="00F21A7E" w:rsidRDefault="00A55712" w:rsidP="00A5571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36FAD9EA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учебная, общепрофессиональная практика</w:t>
      </w:r>
    </w:p>
    <w:p w14:paraId="5086C70A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14:paraId="5D8EAD16" w14:textId="77777777" w:rsidR="00A55712" w:rsidRPr="00F21A7E" w:rsidRDefault="00A55712" w:rsidP="00A5571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9318C2" w14:textId="349CD8D5" w:rsidR="00A55712" w:rsidRPr="00F21A7E" w:rsidRDefault="00A55712" w:rsidP="00A55712">
      <w:pPr>
        <w:spacing w:after="0" w:line="240" w:lineRule="auto"/>
        <w:ind w:left="4111" w:hanging="24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Выполнил: студент </w:t>
      </w:r>
      <w:r w:rsidR="000B24AC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4CF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B24AC">
        <w:rPr>
          <w:rFonts w:ascii="Times New Roman" w:eastAsia="Times New Roman" w:hAnsi="Times New Roman" w:cs="Times New Roman"/>
          <w:sz w:val="28"/>
          <w:szCs w:val="28"/>
        </w:rPr>
        <w:t xml:space="preserve">.360501.     </w:t>
      </w:r>
      <w:proofErr w:type="gramStart"/>
      <w:r w:rsidR="000B24A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0B24A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6CC2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proofErr w:type="gramEnd"/>
      <w:r w:rsidR="000B2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14:paraId="3729964E" w14:textId="77777777" w:rsidR="00A55712" w:rsidRPr="00F21A7E" w:rsidRDefault="00A55712" w:rsidP="00A55712">
      <w:pPr>
        <w:spacing w:after="0" w:line="240" w:lineRule="auto"/>
        <w:ind w:left="4111" w:hanging="24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1780148" w14:textId="77777777" w:rsidR="00A55712" w:rsidRPr="00F21A7E" w:rsidRDefault="00A55712" w:rsidP="00A5571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</w:t>
      </w:r>
    </w:p>
    <w:p w14:paraId="03D603EC" w14:textId="77777777" w:rsidR="00A55712" w:rsidRPr="00F21A7E" w:rsidRDefault="00A55712" w:rsidP="00A55712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</w:t>
      </w:r>
    </w:p>
    <w:p w14:paraId="44612344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 Ветеринария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5D92B9D3" w14:textId="77777777" w:rsidR="00A55712" w:rsidRPr="00F21A7E" w:rsidRDefault="00A55712" w:rsidP="00A5571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0EFB07D" w14:textId="77777777" w:rsidR="00A55712" w:rsidRPr="00F21A7E" w:rsidRDefault="00A55712" w:rsidP="00A5571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профиль (направленность)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Ветеринарное дело</w:t>
      </w:r>
    </w:p>
    <w:p w14:paraId="66528745" w14:textId="77777777" w:rsidR="00A55712" w:rsidRPr="00F21A7E" w:rsidRDefault="00A55712" w:rsidP="00A5571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071C566F" w14:textId="77777777" w:rsidR="00A55712" w:rsidRPr="00F21A7E" w:rsidRDefault="00A55712" w:rsidP="00A5571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652C972B" w14:textId="77777777" w:rsidR="00A55712" w:rsidRPr="00F21A7E" w:rsidRDefault="00A55712" w:rsidP="00A5571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7AB04B52" w14:textId="77777777" w:rsidR="00A55712" w:rsidRPr="00F21A7E" w:rsidRDefault="00A55712" w:rsidP="00A55712">
      <w:pPr>
        <w:spacing w:after="0" w:line="240" w:lineRule="auto"/>
        <w:ind w:left="2266" w:hanging="142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Отчет защищен __________________</w:t>
      </w:r>
    </w:p>
    <w:p w14:paraId="58468EE9" w14:textId="77777777" w:rsidR="00A55712" w:rsidRDefault="00A55712" w:rsidP="00A5571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5E55FE1" w14:textId="77777777" w:rsidR="00A55712" w:rsidRPr="00F21A7E" w:rsidRDefault="00A55712" w:rsidP="00A5571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14:paraId="6B9C0F68" w14:textId="3DB5A7FB" w:rsidR="00A55712" w:rsidRPr="00F21A7E" w:rsidRDefault="000B24AC" w:rsidP="00A5571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</w:t>
      </w:r>
      <w:proofErr w:type="spellStart"/>
      <w:r w:rsidR="00D64CF9">
        <w:rPr>
          <w:rFonts w:ascii="Times New Roman" w:eastAsia="Times New Roman" w:hAnsi="Times New Roman" w:cs="Times New Roman"/>
          <w:sz w:val="28"/>
          <w:szCs w:val="28"/>
          <w:u w:val="single"/>
        </w:rPr>
        <w:t>Абузярова</w:t>
      </w:r>
      <w:proofErr w:type="spellEnd"/>
      <w:r w:rsidR="00D64C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A55712"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A55712"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_______________</w:t>
      </w:r>
    </w:p>
    <w:p w14:paraId="5D07EC5C" w14:textId="77777777" w:rsidR="00A55712" w:rsidRPr="00F21A7E" w:rsidRDefault="00A55712" w:rsidP="00A5571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ФИО                                 Подпись</w:t>
      </w:r>
    </w:p>
    <w:p w14:paraId="14036EB3" w14:textId="77777777" w:rsidR="00A55712" w:rsidRPr="00F21A7E" w:rsidRDefault="00A55712" w:rsidP="00A55712">
      <w:pPr>
        <w:spacing w:after="0" w:line="240" w:lineRule="auto"/>
        <w:ind w:left="4820" w:hanging="3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A845E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7504F5" w14:textId="23488E3C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="00D64CF9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C4BF9AE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9B65768" w14:textId="77777777" w:rsidR="00A55712" w:rsidRPr="00F21A7E" w:rsidRDefault="00A55712" w:rsidP="00A5571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634430C2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14:paraId="4A0F659B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4BB9D110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на отчет о прохождении</w:t>
      </w:r>
    </w:p>
    <w:p w14:paraId="32961FEA" w14:textId="720946AC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</w:t>
      </w:r>
      <w:r w:rsidR="00311A0F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общепрофессиональная практика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532A53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8B9595" w14:textId="0037258B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="000B24AC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4CF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B24AC">
        <w:rPr>
          <w:rFonts w:ascii="Times New Roman" w:eastAsia="Times New Roman" w:hAnsi="Times New Roman" w:cs="Times New Roman"/>
          <w:sz w:val="28"/>
          <w:szCs w:val="28"/>
        </w:rPr>
        <w:t xml:space="preserve">.360501.     </w:t>
      </w:r>
      <w:proofErr w:type="gramStart"/>
      <w:r w:rsidR="000B24AC">
        <w:rPr>
          <w:rFonts w:ascii="Times New Roman" w:eastAsia="Times New Roman" w:hAnsi="Times New Roman" w:cs="Times New Roman"/>
          <w:sz w:val="28"/>
          <w:szCs w:val="28"/>
        </w:rPr>
        <w:t>.о</w:t>
      </w:r>
      <w:r w:rsidR="003B6CC2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0B2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 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16F65065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Ф.И.О</w:t>
      </w:r>
    </w:p>
    <w:p w14:paraId="0276EF50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</w:t>
      </w:r>
      <w:r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Ветеринария</w:t>
      </w: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7C78184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F2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2BC07A4D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>учебную,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общепрофессиональную практику </w:t>
      </w:r>
    </w:p>
    <w:p w14:paraId="1220A22F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08FAA01F" w14:textId="0B6038C4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A7E">
        <w:rPr>
          <w:rFonts w:ascii="Times New Roman" w:eastAsia="Times New Roman" w:hAnsi="Times New Roman" w:cs="Times New Roman"/>
          <w:sz w:val="28"/>
          <w:szCs w:val="28"/>
        </w:rPr>
        <w:t>з.е</w:t>
      </w:r>
      <w:proofErr w:type="spellEnd"/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. в период с </w:t>
      </w:r>
      <w:r w:rsidR="000B24AC">
        <w:rPr>
          <w:rFonts w:ascii="Times New Roman" w:eastAsia="Times New Roman" w:hAnsi="Times New Roman" w:cs="Times New Roman"/>
          <w:sz w:val="28"/>
          <w:szCs w:val="28"/>
        </w:rPr>
        <w:t>19.06.202</w:t>
      </w:r>
      <w:r w:rsidR="00D64C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0B24AC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D64CF9">
        <w:rPr>
          <w:rFonts w:ascii="Times New Roman" w:eastAsia="Times New Roman" w:hAnsi="Times New Roman" w:cs="Times New Roman"/>
          <w:sz w:val="28"/>
          <w:szCs w:val="28"/>
        </w:rPr>
        <w:t>7</w:t>
      </w:r>
      <w:r w:rsidR="000B24AC">
        <w:rPr>
          <w:rFonts w:ascii="Times New Roman" w:eastAsia="Times New Roman" w:hAnsi="Times New Roman" w:cs="Times New Roman"/>
          <w:sz w:val="28"/>
          <w:szCs w:val="28"/>
        </w:rPr>
        <w:t>.06.202</w:t>
      </w:r>
      <w:r w:rsidR="00D64CF9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11DD7DD6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 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ФГБОУ ВО Пензенский ГАУ</w:t>
      </w:r>
    </w:p>
    <w:p w14:paraId="79313389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F9302D5" w14:textId="77777777" w:rsidR="00A55712" w:rsidRPr="00CF2B49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практики обучающийся </w:t>
      </w:r>
      <w:r w:rsidRPr="00311A0F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75E08D27" w14:textId="77777777" w:rsidR="00A55712" w:rsidRPr="00F21A7E" w:rsidRDefault="00A55712" w:rsidP="00A5571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подтвердил/не подтвердил</w:t>
      </w:r>
    </w:p>
    <w:p w14:paraId="42940109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следующих общекультурных, общепрофессиональных </w:t>
      </w:r>
      <w:r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</w:p>
    <w:p w14:paraId="42F89774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389"/>
        <w:gridCol w:w="1549"/>
      </w:tblGrid>
      <w:tr w:rsidR="00A55712" w:rsidRPr="00F21A7E" w14:paraId="2D7B8BC2" w14:textId="77777777" w:rsidTr="002A03FB">
        <w:tc>
          <w:tcPr>
            <w:tcW w:w="1838" w:type="dxa"/>
          </w:tcPr>
          <w:p w14:paraId="55D7072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14:paraId="353AE825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389" w:type="dxa"/>
          </w:tcPr>
          <w:p w14:paraId="2FE8A005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549" w:type="dxa"/>
          </w:tcPr>
          <w:p w14:paraId="0A4FABB9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A55712" w:rsidRPr="00F21A7E" w14:paraId="336B58AE" w14:textId="77777777" w:rsidTr="002A03FB">
        <w:trPr>
          <w:trHeight w:val="329"/>
        </w:trPr>
        <w:tc>
          <w:tcPr>
            <w:tcW w:w="1838" w:type="dxa"/>
          </w:tcPr>
          <w:p w14:paraId="77AD6A1D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9" w:type="dxa"/>
          </w:tcPr>
          <w:p w14:paraId="52CCD62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1740FE60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5712" w:rsidRPr="00F21A7E" w14:paraId="3099B118" w14:textId="77777777" w:rsidTr="002A03FB">
        <w:trPr>
          <w:trHeight w:val="232"/>
        </w:trPr>
        <w:tc>
          <w:tcPr>
            <w:tcW w:w="1838" w:type="dxa"/>
          </w:tcPr>
          <w:p w14:paraId="3835E0B4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16C">
              <w:rPr>
                <w:rFonts w:ascii="Times New Roman" w:eastAsia="Calibri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6389" w:type="dxa"/>
          </w:tcPr>
          <w:p w14:paraId="05FA3CE6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16C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549" w:type="dxa"/>
          </w:tcPr>
          <w:p w14:paraId="6BFEFF6C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38966D57" w14:textId="77777777" w:rsidTr="002A03FB">
        <w:trPr>
          <w:trHeight w:val="1022"/>
        </w:trPr>
        <w:tc>
          <w:tcPr>
            <w:tcW w:w="1838" w:type="dxa"/>
          </w:tcPr>
          <w:p w14:paraId="132BBE10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6389" w:type="dxa"/>
          </w:tcPr>
          <w:p w14:paraId="10272536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1549" w:type="dxa"/>
          </w:tcPr>
          <w:p w14:paraId="48CB4156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3DF0426B" w14:textId="77777777" w:rsidTr="002A03FB">
        <w:trPr>
          <w:trHeight w:val="870"/>
        </w:trPr>
        <w:tc>
          <w:tcPr>
            <w:tcW w:w="1838" w:type="dxa"/>
          </w:tcPr>
          <w:p w14:paraId="7DED680F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6389" w:type="dxa"/>
          </w:tcPr>
          <w:p w14:paraId="17BE1644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549" w:type="dxa"/>
          </w:tcPr>
          <w:p w14:paraId="7268EA45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498FFBF7" w14:textId="77777777" w:rsidTr="002A03FB">
        <w:trPr>
          <w:trHeight w:val="627"/>
        </w:trPr>
        <w:tc>
          <w:tcPr>
            <w:tcW w:w="1838" w:type="dxa"/>
          </w:tcPr>
          <w:p w14:paraId="4530C555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УК-7</w:t>
            </w:r>
          </w:p>
        </w:tc>
        <w:tc>
          <w:tcPr>
            <w:tcW w:w="6389" w:type="dxa"/>
          </w:tcPr>
          <w:p w14:paraId="7B0F2C23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549" w:type="dxa"/>
          </w:tcPr>
          <w:p w14:paraId="101D27E3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279489B3" w14:textId="77777777" w:rsidTr="002A03FB">
        <w:trPr>
          <w:trHeight w:val="843"/>
        </w:trPr>
        <w:tc>
          <w:tcPr>
            <w:tcW w:w="1838" w:type="dxa"/>
          </w:tcPr>
          <w:p w14:paraId="33C21E07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УК-8</w:t>
            </w:r>
          </w:p>
        </w:tc>
        <w:tc>
          <w:tcPr>
            <w:tcW w:w="6389" w:type="dxa"/>
          </w:tcPr>
          <w:p w14:paraId="3906D094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1549" w:type="dxa"/>
          </w:tcPr>
          <w:p w14:paraId="557C9608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7700A676" w14:textId="77777777" w:rsidTr="002A03FB">
        <w:trPr>
          <w:trHeight w:val="431"/>
        </w:trPr>
        <w:tc>
          <w:tcPr>
            <w:tcW w:w="1838" w:type="dxa"/>
          </w:tcPr>
          <w:p w14:paraId="087354DF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ОПК-1</w:t>
            </w:r>
          </w:p>
        </w:tc>
        <w:tc>
          <w:tcPr>
            <w:tcW w:w="6389" w:type="dxa"/>
          </w:tcPr>
          <w:p w14:paraId="4B8BB55E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1549" w:type="dxa"/>
          </w:tcPr>
          <w:p w14:paraId="49B9C67E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2FDC7D3F" w14:textId="77777777" w:rsidTr="002A03FB">
        <w:trPr>
          <w:trHeight w:val="1012"/>
        </w:trPr>
        <w:tc>
          <w:tcPr>
            <w:tcW w:w="1838" w:type="dxa"/>
          </w:tcPr>
          <w:p w14:paraId="6EFF0323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ОПК-2</w:t>
            </w:r>
          </w:p>
        </w:tc>
        <w:tc>
          <w:tcPr>
            <w:tcW w:w="6389" w:type="dxa"/>
          </w:tcPr>
          <w:p w14:paraId="482842BC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интерпретировать и оценивать в профессиональной деятельности влияние 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1549" w:type="dxa"/>
          </w:tcPr>
          <w:p w14:paraId="4B950B3A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184F7790" w14:textId="77777777" w:rsidTr="002A03FB">
        <w:trPr>
          <w:trHeight w:val="1520"/>
        </w:trPr>
        <w:tc>
          <w:tcPr>
            <w:tcW w:w="1838" w:type="dxa"/>
          </w:tcPr>
          <w:p w14:paraId="38BDB72C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lastRenderedPageBreak/>
              <w:t>ОПК-4</w:t>
            </w:r>
          </w:p>
        </w:tc>
        <w:tc>
          <w:tcPr>
            <w:tcW w:w="6389" w:type="dxa"/>
          </w:tcPr>
          <w:p w14:paraId="6128F24B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1549" w:type="dxa"/>
          </w:tcPr>
          <w:p w14:paraId="7AE402E1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36600488" w14:textId="77777777" w:rsidTr="002A03FB">
        <w:trPr>
          <w:trHeight w:val="1016"/>
        </w:trPr>
        <w:tc>
          <w:tcPr>
            <w:tcW w:w="1838" w:type="dxa"/>
          </w:tcPr>
          <w:p w14:paraId="3BAA92AC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ОПК-5</w:t>
            </w:r>
          </w:p>
        </w:tc>
        <w:tc>
          <w:tcPr>
            <w:tcW w:w="6389" w:type="dxa"/>
          </w:tcPr>
          <w:p w14:paraId="19C9B5A4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</w:t>
            </w:r>
          </w:p>
        </w:tc>
        <w:tc>
          <w:tcPr>
            <w:tcW w:w="1549" w:type="dxa"/>
          </w:tcPr>
          <w:p w14:paraId="6A4A104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C9AB5D7" w14:textId="77777777" w:rsidR="00A55712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3ECA2D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 содержания отчета </w:t>
      </w:r>
      <w:r w:rsidRPr="00311A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61DF0EB7" w14:textId="77777777" w:rsidR="00A55712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4471C0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DCCA279" w14:textId="77777777" w:rsidR="00A55712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E81DFFC" w14:textId="77777777" w:rsidR="00A55712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77AB345" w14:textId="77777777" w:rsidR="00A55712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93C270B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3B2CE0E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4D97A8B5" w14:textId="77777777" w:rsidR="00A55712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2FF561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14:paraId="20E56AF9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1C45990B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удовлетворительное, хорошее, отличное</w:t>
      </w:r>
    </w:p>
    <w:p w14:paraId="350CF285" w14:textId="77777777" w:rsidR="00A55712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C0A2A5" w14:textId="0EF53B1F" w:rsidR="00A55712" w:rsidRPr="006E07F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  </w:t>
      </w:r>
      <w:r w:rsidRPr="00311A0F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D64CF9">
        <w:rPr>
          <w:rFonts w:ascii="Times New Roman" w:eastAsia="Times New Roman" w:hAnsi="Times New Roman" w:cs="Times New Roman"/>
          <w:sz w:val="28"/>
          <w:szCs w:val="28"/>
        </w:rPr>
        <w:t>Абузярова</w:t>
      </w:r>
      <w:proofErr w:type="spellEnd"/>
      <w:r w:rsidR="00D64CF9">
        <w:rPr>
          <w:rFonts w:ascii="Times New Roman" w:eastAsia="Times New Roman" w:hAnsi="Times New Roman" w:cs="Times New Roman"/>
          <w:sz w:val="28"/>
          <w:szCs w:val="28"/>
        </w:rPr>
        <w:t xml:space="preserve"> Г.А</w:t>
      </w:r>
      <w:r w:rsidR="000B24AC">
        <w:rPr>
          <w:rFonts w:ascii="Times New Roman" w:eastAsia="Times New Roman" w:hAnsi="Times New Roman" w:cs="Times New Roman"/>
          <w:sz w:val="28"/>
          <w:szCs w:val="28"/>
        </w:rPr>
        <w:t>., доцент</w:t>
      </w:r>
    </w:p>
    <w:p w14:paraId="152C74FA" w14:textId="77777777" w:rsidR="00A55712" w:rsidRPr="00F21A7E" w:rsidRDefault="00A55712" w:rsidP="00A5571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Подпись                                                    ФИО, должность </w:t>
      </w:r>
    </w:p>
    <w:p w14:paraId="659056E9" w14:textId="77777777" w:rsidR="00A55712" w:rsidRPr="00052BC2" w:rsidRDefault="00A55712" w:rsidP="00A55712"/>
    <w:p w14:paraId="3EBBC70A" w14:textId="77777777" w:rsidR="00125501" w:rsidRPr="00052BC2" w:rsidRDefault="00125501" w:rsidP="00A5571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</w:pPr>
    </w:p>
    <w:sectPr w:rsidR="00125501" w:rsidRPr="00052BC2" w:rsidSect="003029F5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F"/>
    <w:rsid w:val="00052BC2"/>
    <w:rsid w:val="00061A5F"/>
    <w:rsid w:val="000B24AC"/>
    <w:rsid w:val="00125501"/>
    <w:rsid w:val="00311A0F"/>
    <w:rsid w:val="003B6CC2"/>
    <w:rsid w:val="00863E97"/>
    <w:rsid w:val="00A55712"/>
    <w:rsid w:val="00D429D6"/>
    <w:rsid w:val="00D64CF9"/>
    <w:rsid w:val="00E966EE"/>
    <w:rsid w:val="00F2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82E"/>
  <w15:chartTrackingRefBased/>
  <w15:docId w15:val="{345F369B-62E9-45A7-94E8-8D8B2472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2025-11-01T07:37:00Z</dcterms:created>
  <dcterms:modified xsi:type="dcterms:W3CDTF">2025-11-01T07:37:00Z</dcterms:modified>
</cp:coreProperties>
</file>