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79E91" w14:textId="54C0E59F" w:rsidR="004A24BC" w:rsidRDefault="004A24BC" w:rsidP="004A24BC">
      <w:pPr>
        <w:pStyle w:val="a3"/>
        <w:ind w:left="707" w:firstLine="709"/>
        <w:rPr>
          <w:caps/>
          <w:szCs w:val="32"/>
        </w:rPr>
      </w:pPr>
      <w:r w:rsidRPr="005217A6">
        <w:rPr>
          <w:caps/>
          <w:szCs w:val="32"/>
        </w:rPr>
        <w:t xml:space="preserve">ТРУДОВЫЕ РЕСУРСЫ </w:t>
      </w:r>
    </w:p>
    <w:p w14:paraId="2F0B12B8" w14:textId="77777777" w:rsidR="004A24BC" w:rsidRPr="005217A6" w:rsidRDefault="00B435DF" w:rsidP="004A24BC">
      <w:pPr>
        <w:pStyle w:val="a3"/>
        <w:ind w:left="707" w:firstLine="709"/>
        <w:rPr>
          <w:caps/>
          <w:szCs w:val="32"/>
        </w:rPr>
      </w:pPr>
      <w:r>
        <w:rPr>
          <w:caps/>
          <w:szCs w:val="32"/>
        </w:rPr>
        <w:t>Организации</w:t>
      </w:r>
    </w:p>
    <w:p w14:paraId="56D9E1DA" w14:textId="77777777" w:rsidR="004A24BC" w:rsidRDefault="004A24BC" w:rsidP="004A24BC">
      <w:pPr>
        <w:pStyle w:val="a3"/>
        <w:ind w:firstLine="709"/>
        <w:jc w:val="both"/>
        <w:rPr>
          <w:b w:val="0"/>
          <w:szCs w:val="32"/>
        </w:rPr>
      </w:pPr>
    </w:p>
    <w:p w14:paraId="7FBA4D32" w14:textId="2490740D" w:rsidR="004A24BC" w:rsidRDefault="004A24BC" w:rsidP="004A24BC">
      <w:pPr>
        <w:pStyle w:val="a3"/>
        <w:ind w:firstLine="709"/>
        <w:jc w:val="both"/>
        <w:rPr>
          <w:b w:val="0"/>
          <w:szCs w:val="32"/>
        </w:rPr>
      </w:pPr>
      <w:r w:rsidRPr="005217A6">
        <w:rPr>
          <w:b w:val="0"/>
          <w:szCs w:val="32"/>
        </w:rPr>
        <w:t>Трудовые ресурсы представляют с</w:t>
      </w:r>
      <w:r>
        <w:rPr>
          <w:b w:val="0"/>
          <w:szCs w:val="32"/>
        </w:rPr>
        <w:t>обой часть населения страны, об</w:t>
      </w:r>
      <w:r w:rsidRPr="005217A6">
        <w:rPr>
          <w:b w:val="0"/>
          <w:szCs w:val="32"/>
        </w:rPr>
        <w:t xml:space="preserve">ладающую совокупностью физических </w:t>
      </w:r>
      <w:r>
        <w:rPr>
          <w:b w:val="0"/>
          <w:szCs w:val="32"/>
        </w:rPr>
        <w:t>возможностей, знаний и практиче</w:t>
      </w:r>
      <w:r w:rsidRPr="005217A6">
        <w:rPr>
          <w:b w:val="0"/>
          <w:szCs w:val="32"/>
        </w:rPr>
        <w:t>ского опыта для работы в народном хозяйстве. Они включают все т</w:t>
      </w:r>
      <w:r>
        <w:rPr>
          <w:b w:val="0"/>
          <w:szCs w:val="32"/>
        </w:rPr>
        <w:t>рудо</w:t>
      </w:r>
      <w:r w:rsidRPr="005217A6">
        <w:rPr>
          <w:b w:val="0"/>
          <w:szCs w:val="32"/>
        </w:rPr>
        <w:t xml:space="preserve">способное </w:t>
      </w:r>
      <w:r>
        <w:rPr>
          <w:b w:val="0"/>
          <w:szCs w:val="32"/>
        </w:rPr>
        <w:t>население в возрасте от 16 до 60 лет для женщин и от 16 до 65</w:t>
      </w:r>
      <w:r w:rsidRPr="005217A6">
        <w:rPr>
          <w:b w:val="0"/>
          <w:szCs w:val="32"/>
        </w:rPr>
        <w:t xml:space="preserve"> лет для мужчин, а также лиц старше </w:t>
      </w:r>
      <w:r>
        <w:rPr>
          <w:b w:val="0"/>
          <w:szCs w:val="32"/>
        </w:rPr>
        <w:t>и моложе трудоспособного возрас</w:t>
      </w:r>
      <w:r w:rsidRPr="005217A6">
        <w:rPr>
          <w:b w:val="0"/>
          <w:szCs w:val="32"/>
        </w:rPr>
        <w:t xml:space="preserve">та, фактически занятых в народном хозяйстве (работающие пенсионеры и школьники). Рабочая сила (экономически активное население) – это совокупность лиц, потенциально способных участвовать </w:t>
      </w:r>
      <w:r>
        <w:rPr>
          <w:b w:val="0"/>
          <w:szCs w:val="32"/>
        </w:rPr>
        <w:t>в производстве материальных цен</w:t>
      </w:r>
      <w:r w:rsidRPr="005217A6">
        <w:rPr>
          <w:b w:val="0"/>
          <w:szCs w:val="32"/>
        </w:rPr>
        <w:t>ностей и оказания услуг. В их число входят как занятые, так и безработные. Занятое население – это лица, вовлеченные в производственную и непроизводственную деятельность. К занятым относят работающих по найму, предпринимателей, лиц свободных профессий, военнослужащих, учащихся очной формы профессионального обучения. К безработным относят трудоспособных граждан, которые не имеют работы и заработка, зарегистрированы в службе занятости в целях поиска подходящей работы и готовы приступить к ней. Для нашей страны, осо</w:t>
      </w:r>
      <w:r>
        <w:rPr>
          <w:b w:val="0"/>
          <w:szCs w:val="32"/>
        </w:rPr>
        <w:t>бен</w:t>
      </w:r>
      <w:r w:rsidRPr="005217A6">
        <w:rPr>
          <w:b w:val="0"/>
          <w:szCs w:val="32"/>
        </w:rPr>
        <w:t>но для сельского хозяйства, характерна скрытая безработица – форма неэффективной занятости людей, имеющих и желающих работать в полную силу. Она характеризуется неполной ра</w:t>
      </w:r>
      <w:r>
        <w:rPr>
          <w:b w:val="0"/>
          <w:szCs w:val="32"/>
        </w:rPr>
        <w:t>бочей неделей, сокращенным рабо</w:t>
      </w:r>
      <w:r w:rsidRPr="005217A6">
        <w:rPr>
          <w:b w:val="0"/>
          <w:szCs w:val="32"/>
        </w:rPr>
        <w:t>чим днем, неоплачиваемыми отпусками.</w:t>
      </w:r>
      <w:r>
        <w:rPr>
          <w:b w:val="0"/>
          <w:szCs w:val="32"/>
        </w:rPr>
        <w:t xml:space="preserve"> Уровень безработицы определяет</w:t>
      </w:r>
      <w:r w:rsidRPr="005217A6">
        <w:rPr>
          <w:b w:val="0"/>
          <w:szCs w:val="32"/>
        </w:rPr>
        <w:t>ся по удельному весу безработных в экономически активном населении. Трудовые ресурсы сельскохозяйст</w:t>
      </w:r>
      <w:r>
        <w:rPr>
          <w:b w:val="0"/>
          <w:szCs w:val="32"/>
        </w:rPr>
        <w:t>венных предприятий часто называ</w:t>
      </w:r>
      <w:r w:rsidRPr="005217A6">
        <w:rPr>
          <w:b w:val="0"/>
          <w:szCs w:val="32"/>
        </w:rPr>
        <w:t xml:space="preserve">ют кадрами или персоналом предприятия. Под кадрами предприятия </w:t>
      </w:r>
      <w:proofErr w:type="gramStart"/>
      <w:r w:rsidRPr="005217A6">
        <w:rPr>
          <w:b w:val="0"/>
          <w:szCs w:val="32"/>
        </w:rPr>
        <w:t>при-</w:t>
      </w:r>
      <w:proofErr w:type="spellStart"/>
      <w:r w:rsidRPr="005217A6">
        <w:rPr>
          <w:b w:val="0"/>
          <w:szCs w:val="32"/>
        </w:rPr>
        <w:t>нято</w:t>
      </w:r>
      <w:proofErr w:type="spellEnd"/>
      <w:proofErr w:type="gramEnd"/>
      <w:r w:rsidRPr="005217A6">
        <w:rPr>
          <w:b w:val="0"/>
          <w:szCs w:val="32"/>
        </w:rPr>
        <w:t xml:space="preserve"> понимать основной (штатный) состав работников предприятия. Их подразделяют на производственный персонал и за</w:t>
      </w:r>
      <w:r>
        <w:rPr>
          <w:b w:val="0"/>
          <w:szCs w:val="32"/>
        </w:rPr>
        <w:t>нятых в непроизвод</w:t>
      </w:r>
      <w:r w:rsidRPr="005217A6">
        <w:rPr>
          <w:b w:val="0"/>
          <w:szCs w:val="32"/>
        </w:rPr>
        <w:t>ственных подразделениях (работники жилищно-коммунального хозяйства, культурно-бытовых и детских учреждений и др.). Производственный персонал – это работники, занятые в производстве и его</w:t>
      </w:r>
      <w:r w:rsidRPr="0051392D">
        <w:t xml:space="preserve"> </w:t>
      </w:r>
      <w:r w:rsidRPr="0051392D">
        <w:rPr>
          <w:b w:val="0"/>
          <w:szCs w:val="32"/>
        </w:rPr>
        <w:t>обслуживании. В свою очередь, он д</w:t>
      </w:r>
      <w:r>
        <w:rPr>
          <w:b w:val="0"/>
          <w:szCs w:val="32"/>
        </w:rPr>
        <w:t>елится в зависимости от отрасле</w:t>
      </w:r>
      <w:r w:rsidRPr="0051392D">
        <w:rPr>
          <w:b w:val="0"/>
          <w:szCs w:val="32"/>
        </w:rPr>
        <w:t>вой принадлежности на работников сельского хозяйства, промышленности, подсобных производств и промыслов.</w:t>
      </w:r>
    </w:p>
    <w:p w14:paraId="293071AC" w14:textId="77777777" w:rsidR="004A24BC" w:rsidRDefault="004A24BC" w:rsidP="004A24BC">
      <w:pPr>
        <w:pStyle w:val="a3"/>
        <w:ind w:firstLine="709"/>
        <w:jc w:val="both"/>
        <w:rPr>
          <w:b w:val="0"/>
          <w:szCs w:val="32"/>
        </w:rPr>
      </w:pPr>
      <w:r w:rsidRPr="00544399">
        <w:rPr>
          <w:b w:val="0"/>
          <w:szCs w:val="32"/>
        </w:rPr>
        <w:lastRenderedPageBreak/>
        <w:t>Работников предприятий по видам деятельности подразделяют на следующие категории: руководители, специалисты, рабочие, служащие, младший обслуживающий персонал. С</w:t>
      </w:r>
      <w:r>
        <w:rPr>
          <w:b w:val="0"/>
          <w:szCs w:val="32"/>
        </w:rPr>
        <w:t>амой многочисленной из них явля</w:t>
      </w:r>
      <w:r w:rsidRPr="00544399">
        <w:rPr>
          <w:b w:val="0"/>
          <w:szCs w:val="32"/>
        </w:rPr>
        <w:t>ются рабочие, непосредственно занят</w:t>
      </w:r>
      <w:r>
        <w:rPr>
          <w:b w:val="0"/>
          <w:szCs w:val="32"/>
        </w:rPr>
        <w:t>ые созданием материальных ценно</w:t>
      </w:r>
      <w:r w:rsidRPr="00544399">
        <w:rPr>
          <w:b w:val="0"/>
          <w:szCs w:val="32"/>
        </w:rPr>
        <w:t>стей или оказанием производственных у</w:t>
      </w:r>
      <w:r>
        <w:rPr>
          <w:b w:val="0"/>
          <w:szCs w:val="32"/>
        </w:rPr>
        <w:t>слуг. Различают основных и вспо</w:t>
      </w:r>
      <w:r w:rsidRPr="00544399">
        <w:rPr>
          <w:b w:val="0"/>
          <w:szCs w:val="32"/>
        </w:rPr>
        <w:t>могательных рабочих; к последним о</w:t>
      </w:r>
      <w:r>
        <w:rPr>
          <w:b w:val="0"/>
          <w:szCs w:val="32"/>
        </w:rPr>
        <w:t>тносятся рабочие, занятые обслу</w:t>
      </w:r>
      <w:r w:rsidRPr="00544399">
        <w:rPr>
          <w:b w:val="0"/>
          <w:szCs w:val="32"/>
        </w:rPr>
        <w:t xml:space="preserve">живанием основного производства, а также во вспомогательных </w:t>
      </w:r>
      <w:proofErr w:type="spellStart"/>
      <w:r w:rsidRPr="00544399">
        <w:rPr>
          <w:b w:val="0"/>
          <w:szCs w:val="32"/>
        </w:rPr>
        <w:t>подразде-лениях</w:t>
      </w:r>
      <w:proofErr w:type="spellEnd"/>
      <w:r w:rsidRPr="00544399">
        <w:rPr>
          <w:b w:val="0"/>
          <w:szCs w:val="32"/>
        </w:rPr>
        <w:t>. По длительности пребывания на предприятии рабочих подразделяют на постоянных, сезонных и временных. Постоянными считаются те из них, которые были приняты на работу без ограничения срока или на срок более 6 мес. К сезонным относят рабочих, поступивших на предприятие на период сезонных работ (сроком не более 6 мес.), к временным – принятых на работу на срок до 2 мес., а при замещении временно отсутствующих работников – до 4 мес. Постоянных рабочих классифицируют по профессиям (трактористы-машинисты, комбайнеры, операторы машинного доения, скотники и т.д.), квалификации (тракторист-машинист I, II, III классов и т.п.), возрасту, полу, стажу, образованию и т.д. Руководители и специалисты организуют производственный процесс и руководят им. Собственно руководите</w:t>
      </w:r>
      <w:r>
        <w:rPr>
          <w:b w:val="0"/>
          <w:szCs w:val="32"/>
        </w:rPr>
        <w:t>лями считаются директор (предсе</w:t>
      </w:r>
      <w:r w:rsidRPr="00544399">
        <w:rPr>
          <w:b w:val="0"/>
          <w:szCs w:val="32"/>
        </w:rPr>
        <w:t>датель), главные специалисты (экономист, бух</w:t>
      </w:r>
      <w:r>
        <w:rPr>
          <w:b w:val="0"/>
          <w:szCs w:val="32"/>
        </w:rPr>
        <w:t>галтер, инженер, агроном, зо</w:t>
      </w:r>
      <w:r w:rsidRPr="00544399">
        <w:rPr>
          <w:b w:val="0"/>
          <w:szCs w:val="32"/>
        </w:rPr>
        <w:t>отехник, механик и др.) и их заместители</w:t>
      </w:r>
      <w:r>
        <w:rPr>
          <w:b w:val="0"/>
          <w:szCs w:val="32"/>
        </w:rPr>
        <w:t>. Специалистами считаются работ</w:t>
      </w:r>
      <w:r w:rsidRPr="00544399">
        <w:rPr>
          <w:b w:val="0"/>
          <w:szCs w:val="32"/>
        </w:rPr>
        <w:t>ники, имеющие высшее или среднее специальное образование: экономисты, агрономы, зоотехники, инженеры, механики, бухгалтеры и др.</w:t>
      </w:r>
    </w:p>
    <w:p w14:paraId="4285ACB9" w14:textId="77777777" w:rsidR="004A24BC" w:rsidRDefault="004A24BC" w:rsidP="004A24BC">
      <w:pPr>
        <w:pStyle w:val="a3"/>
        <w:ind w:firstLine="709"/>
        <w:jc w:val="both"/>
        <w:rPr>
          <w:b w:val="0"/>
          <w:szCs w:val="32"/>
        </w:rPr>
      </w:pPr>
      <w:r w:rsidRPr="005676AA">
        <w:rPr>
          <w:b w:val="0"/>
          <w:szCs w:val="32"/>
        </w:rPr>
        <w:t xml:space="preserve">Служащие – это работники, осуществляющие подготовку и </w:t>
      </w:r>
      <w:proofErr w:type="spellStart"/>
      <w:r w:rsidRPr="005676AA">
        <w:rPr>
          <w:b w:val="0"/>
          <w:szCs w:val="32"/>
        </w:rPr>
        <w:t>оформле-ние</w:t>
      </w:r>
      <w:proofErr w:type="spellEnd"/>
      <w:r w:rsidRPr="005676AA">
        <w:rPr>
          <w:b w:val="0"/>
          <w:szCs w:val="32"/>
        </w:rPr>
        <w:t xml:space="preserve"> документов, учет и контроль, хозяйственное обслуживание (кассиры, делопроизводители, секретари-машинистк</w:t>
      </w:r>
      <w:r>
        <w:rPr>
          <w:b w:val="0"/>
          <w:szCs w:val="32"/>
        </w:rPr>
        <w:t>и, статистики, учетчики, табель</w:t>
      </w:r>
      <w:r w:rsidRPr="005676AA">
        <w:rPr>
          <w:b w:val="0"/>
          <w:szCs w:val="32"/>
        </w:rPr>
        <w:t>щики и др.). К младшему обслуживающему перс</w:t>
      </w:r>
      <w:r>
        <w:rPr>
          <w:b w:val="0"/>
          <w:szCs w:val="32"/>
        </w:rPr>
        <w:t>оналу относятся работники, зани</w:t>
      </w:r>
      <w:r w:rsidRPr="005676AA">
        <w:rPr>
          <w:b w:val="0"/>
          <w:szCs w:val="32"/>
        </w:rPr>
        <w:t xml:space="preserve">мающие должности по уходу за служебными помещениями, а также по </w:t>
      </w:r>
      <w:proofErr w:type="gramStart"/>
      <w:r w:rsidRPr="005676AA">
        <w:rPr>
          <w:b w:val="0"/>
          <w:szCs w:val="32"/>
        </w:rPr>
        <w:t>об-</w:t>
      </w:r>
      <w:proofErr w:type="spellStart"/>
      <w:r w:rsidRPr="005676AA">
        <w:rPr>
          <w:b w:val="0"/>
          <w:szCs w:val="32"/>
        </w:rPr>
        <w:t>служиванию</w:t>
      </w:r>
      <w:proofErr w:type="spellEnd"/>
      <w:proofErr w:type="gramEnd"/>
      <w:r w:rsidRPr="005676AA">
        <w:rPr>
          <w:b w:val="0"/>
          <w:szCs w:val="32"/>
        </w:rPr>
        <w:t xml:space="preserve"> рабочих и служащих (дворники, уборщицы, курьеры и др.). Трудовые ресурсы предприятия характеризуются рядом абсолютных и относительных показателей. Структура трудовых ресурсов – это пр</w:t>
      </w:r>
      <w:r>
        <w:rPr>
          <w:b w:val="0"/>
          <w:szCs w:val="32"/>
        </w:rPr>
        <w:t>оцентное соотношение раз</w:t>
      </w:r>
      <w:r w:rsidRPr="005676AA">
        <w:rPr>
          <w:b w:val="0"/>
          <w:szCs w:val="32"/>
        </w:rPr>
        <w:t xml:space="preserve">личных категорий работников в их общей численности. В структуре </w:t>
      </w:r>
      <w:proofErr w:type="gramStart"/>
      <w:r w:rsidRPr="005676AA">
        <w:rPr>
          <w:b w:val="0"/>
          <w:szCs w:val="32"/>
        </w:rPr>
        <w:t>персо-нала</w:t>
      </w:r>
      <w:proofErr w:type="gramEnd"/>
      <w:r w:rsidRPr="005676AA">
        <w:rPr>
          <w:b w:val="0"/>
          <w:szCs w:val="32"/>
        </w:rPr>
        <w:t xml:space="preserve"> сельскохозяйственных предприятий на долю работников, занятых в </w:t>
      </w:r>
      <w:r w:rsidRPr="005676AA">
        <w:rPr>
          <w:b w:val="0"/>
          <w:szCs w:val="32"/>
        </w:rPr>
        <w:lastRenderedPageBreak/>
        <w:t>сельскохозяйственном производстве, обычно приходится 85-90 %, в том числе постоянных рабочих 70-75 %, из них трактористов-машинистов – 18-22 %, руководителей и специалистов – 16-18 %.</w:t>
      </w:r>
    </w:p>
    <w:p w14:paraId="1D401BDC" w14:textId="77777777" w:rsidR="004A24BC" w:rsidRDefault="004A24BC" w:rsidP="004A24BC">
      <w:pPr>
        <w:pStyle w:val="a3"/>
        <w:ind w:firstLine="709"/>
        <w:jc w:val="both"/>
        <w:rPr>
          <w:b w:val="0"/>
          <w:szCs w:val="32"/>
        </w:rPr>
      </w:pPr>
      <w:r w:rsidRPr="00C67D54">
        <w:rPr>
          <w:b w:val="0"/>
          <w:szCs w:val="32"/>
        </w:rPr>
        <w:t>Структура работников предприят</w:t>
      </w:r>
      <w:r>
        <w:rPr>
          <w:b w:val="0"/>
          <w:szCs w:val="32"/>
        </w:rPr>
        <w:t>ия определяется многими фактора</w:t>
      </w:r>
      <w:r w:rsidRPr="00C67D54">
        <w:rPr>
          <w:b w:val="0"/>
          <w:szCs w:val="32"/>
        </w:rPr>
        <w:t>ми: размерами и специализацией предприятия, участием в интеграционных процессах, природными условиями и др. Она также может рассчитываться по таким признакам, как возраст, пол, уровень образования, стаж работы, квалификация и т.п.</w:t>
      </w:r>
    </w:p>
    <w:p w14:paraId="3F799AEB" w14:textId="77777777" w:rsidR="004A24BC" w:rsidRPr="00C67D54" w:rsidRDefault="004A24BC" w:rsidP="004A24BC">
      <w:pPr>
        <w:pStyle w:val="a3"/>
        <w:ind w:firstLine="709"/>
        <w:jc w:val="both"/>
        <w:rPr>
          <w:b w:val="0"/>
          <w:szCs w:val="32"/>
        </w:rPr>
      </w:pPr>
      <w:r w:rsidRPr="00C67D54">
        <w:rPr>
          <w:b w:val="0"/>
          <w:szCs w:val="32"/>
        </w:rPr>
        <w:t>Списочный состав работников пред</w:t>
      </w:r>
      <w:r>
        <w:rPr>
          <w:b w:val="0"/>
          <w:szCs w:val="32"/>
        </w:rPr>
        <w:t xml:space="preserve">приятия представляет собой всех </w:t>
      </w:r>
      <w:r w:rsidRPr="00C67D54">
        <w:rPr>
          <w:b w:val="0"/>
          <w:szCs w:val="32"/>
        </w:rPr>
        <w:t>принятых на постоянную и временную работу.</w:t>
      </w:r>
    </w:p>
    <w:p w14:paraId="3738F49A" w14:textId="77777777" w:rsidR="004A24BC" w:rsidRPr="00C67D54" w:rsidRDefault="004A24BC" w:rsidP="004A24BC">
      <w:pPr>
        <w:pStyle w:val="a3"/>
        <w:ind w:firstLine="709"/>
        <w:jc w:val="both"/>
        <w:rPr>
          <w:b w:val="0"/>
          <w:szCs w:val="32"/>
        </w:rPr>
      </w:pPr>
      <w:r w:rsidRPr="00C67D54">
        <w:rPr>
          <w:b w:val="0"/>
          <w:szCs w:val="32"/>
        </w:rPr>
        <w:t>Среднесписочная численность работников за год определя</w:t>
      </w:r>
      <w:r>
        <w:rPr>
          <w:b w:val="0"/>
          <w:szCs w:val="32"/>
        </w:rPr>
        <w:t xml:space="preserve">ется путем </w:t>
      </w:r>
      <w:r w:rsidRPr="00C67D54">
        <w:rPr>
          <w:b w:val="0"/>
          <w:szCs w:val="32"/>
        </w:rPr>
        <w:t>суммирования среднесписочной численности работников за все месяцы и</w:t>
      </w:r>
      <w:r>
        <w:rPr>
          <w:b w:val="0"/>
          <w:szCs w:val="32"/>
        </w:rPr>
        <w:t xml:space="preserve"> </w:t>
      </w:r>
      <w:r w:rsidRPr="00C67D54">
        <w:rPr>
          <w:b w:val="0"/>
          <w:szCs w:val="32"/>
        </w:rPr>
        <w:t>деления полученной суммы на 12. Среднесписочная численность за месяц</w:t>
      </w:r>
      <w:r>
        <w:rPr>
          <w:b w:val="0"/>
          <w:szCs w:val="32"/>
        </w:rPr>
        <w:t xml:space="preserve"> </w:t>
      </w:r>
      <w:r w:rsidRPr="00C67D54">
        <w:rPr>
          <w:b w:val="0"/>
          <w:szCs w:val="32"/>
        </w:rPr>
        <w:t>рассчитывается аналогично – путем суммирования численности работников</w:t>
      </w:r>
      <w:r>
        <w:rPr>
          <w:b w:val="0"/>
          <w:szCs w:val="32"/>
        </w:rPr>
        <w:t xml:space="preserve"> </w:t>
      </w:r>
      <w:r w:rsidRPr="00C67D54">
        <w:rPr>
          <w:b w:val="0"/>
          <w:szCs w:val="32"/>
        </w:rPr>
        <w:t>списочного состава за каждый календарный день месяца и деле</w:t>
      </w:r>
      <w:r>
        <w:rPr>
          <w:b w:val="0"/>
          <w:szCs w:val="32"/>
        </w:rPr>
        <w:t>ния полу</w:t>
      </w:r>
      <w:r w:rsidRPr="00C67D54">
        <w:rPr>
          <w:b w:val="0"/>
          <w:szCs w:val="32"/>
        </w:rPr>
        <w:t>ченной суммы на количество календарных дней в месяце.</w:t>
      </w:r>
    </w:p>
    <w:p w14:paraId="1F0C7983" w14:textId="77777777" w:rsidR="004A24BC" w:rsidRPr="00C67D54" w:rsidRDefault="004A24BC" w:rsidP="004A24BC">
      <w:pPr>
        <w:pStyle w:val="a3"/>
        <w:ind w:firstLine="709"/>
        <w:jc w:val="both"/>
        <w:rPr>
          <w:b w:val="0"/>
          <w:szCs w:val="32"/>
        </w:rPr>
      </w:pPr>
      <w:r w:rsidRPr="00C67D54">
        <w:rPr>
          <w:b w:val="0"/>
          <w:szCs w:val="32"/>
        </w:rPr>
        <w:t>Явочный состав – количество работников списочного состава, явившихся на работу.</w:t>
      </w:r>
    </w:p>
    <w:p w14:paraId="3C9E4798" w14:textId="77777777" w:rsidR="004A24BC" w:rsidRDefault="004A24BC" w:rsidP="004A24BC">
      <w:pPr>
        <w:pStyle w:val="a3"/>
        <w:ind w:firstLine="709"/>
        <w:jc w:val="both"/>
        <w:rPr>
          <w:b w:val="0"/>
          <w:szCs w:val="32"/>
        </w:rPr>
      </w:pPr>
      <w:r w:rsidRPr="00C67D54">
        <w:rPr>
          <w:b w:val="0"/>
          <w:szCs w:val="32"/>
        </w:rPr>
        <w:t>Коэффициент выбытия кадров – эт</w:t>
      </w:r>
      <w:r>
        <w:rPr>
          <w:b w:val="0"/>
          <w:szCs w:val="32"/>
        </w:rPr>
        <w:t>о отношение количества работни</w:t>
      </w:r>
      <w:r w:rsidRPr="00C67D54">
        <w:rPr>
          <w:b w:val="0"/>
          <w:szCs w:val="32"/>
        </w:rPr>
        <w:t>ков, уволенных (по любой причине) за данный период к среднесписочной</w:t>
      </w:r>
      <w:r>
        <w:rPr>
          <w:b w:val="0"/>
          <w:szCs w:val="32"/>
        </w:rPr>
        <w:t xml:space="preserve"> </w:t>
      </w:r>
      <w:r w:rsidRPr="00C67D54">
        <w:rPr>
          <w:b w:val="0"/>
          <w:szCs w:val="32"/>
        </w:rPr>
        <w:t>численно</w:t>
      </w:r>
      <w:r>
        <w:rPr>
          <w:b w:val="0"/>
          <w:szCs w:val="32"/>
        </w:rPr>
        <w:t>сти работников за тот же период.</w:t>
      </w:r>
    </w:p>
    <w:p w14:paraId="1F2D641E" w14:textId="77777777" w:rsidR="004A24BC" w:rsidRPr="00031AF4" w:rsidRDefault="004A24BC" w:rsidP="004A24BC">
      <w:pPr>
        <w:pStyle w:val="a3"/>
        <w:ind w:firstLine="709"/>
        <w:jc w:val="both"/>
        <w:rPr>
          <w:b w:val="0"/>
          <w:szCs w:val="32"/>
        </w:rPr>
      </w:pPr>
      <w:r w:rsidRPr="00031AF4">
        <w:rPr>
          <w:b w:val="0"/>
          <w:szCs w:val="32"/>
        </w:rPr>
        <w:t>Коэффициент выбытия кадров и коэффициент приема кад</w:t>
      </w:r>
      <w:r>
        <w:rPr>
          <w:b w:val="0"/>
          <w:szCs w:val="32"/>
        </w:rPr>
        <w:t>ров харак</w:t>
      </w:r>
      <w:r w:rsidRPr="00031AF4">
        <w:rPr>
          <w:b w:val="0"/>
          <w:szCs w:val="32"/>
        </w:rPr>
        <w:t>теризуют оборот кадров.</w:t>
      </w:r>
    </w:p>
    <w:p w14:paraId="2B669AD5" w14:textId="77777777" w:rsidR="004A24BC" w:rsidRDefault="004A24BC" w:rsidP="004A24BC">
      <w:pPr>
        <w:pStyle w:val="a3"/>
        <w:ind w:firstLine="709"/>
        <w:jc w:val="both"/>
        <w:rPr>
          <w:b w:val="0"/>
          <w:szCs w:val="32"/>
        </w:rPr>
      </w:pPr>
      <w:r w:rsidRPr="00031AF4">
        <w:rPr>
          <w:b w:val="0"/>
          <w:szCs w:val="32"/>
        </w:rPr>
        <w:t>Коэффициент приема кадров определяется отношением ко</w:t>
      </w:r>
      <w:r>
        <w:rPr>
          <w:b w:val="0"/>
          <w:szCs w:val="32"/>
        </w:rPr>
        <w:t xml:space="preserve">личества </w:t>
      </w:r>
      <w:r w:rsidRPr="00031AF4">
        <w:rPr>
          <w:b w:val="0"/>
          <w:szCs w:val="32"/>
        </w:rPr>
        <w:t>работников, принятых на предприятие за определенный период времени, к</w:t>
      </w:r>
      <w:r>
        <w:rPr>
          <w:b w:val="0"/>
          <w:szCs w:val="32"/>
        </w:rPr>
        <w:t xml:space="preserve"> </w:t>
      </w:r>
      <w:r w:rsidRPr="00031AF4">
        <w:rPr>
          <w:b w:val="0"/>
          <w:szCs w:val="32"/>
        </w:rPr>
        <w:t>среднесписочной численно</w:t>
      </w:r>
      <w:r>
        <w:rPr>
          <w:b w:val="0"/>
          <w:szCs w:val="32"/>
        </w:rPr>
        <w:t>сти персонала за этот же период.</w:t>
      </w:r>
    </w:p>
    <w:p w14:paraId="1A4E9F3E" w14:textId="77777777" w:rsidR="004A24BC" w:rsidRDefault="004A24BC" w:rsidP="004A24BC">
      <w:pPr>
        <w:pStyle w:val="a3"/>
        <w:ind w:firstLine="709"/>
        <w:jc w:val="both"/>
        <w:rPr>
          <w:b w:val="0"/>
          <w:szCs w:val="32"/>
        </w:rPr>
      </w:pPr>
      <w:r w:rsidRPr="00312D1E">
        <w:rPr>
          <w:b w:val="0"/>
          <w:szCs w:val="32"/>
        </w:rPr>
        <w:t>Коэффициент текучести кадров рассчитывается</w:t>
      </w:r>
      <w:r>
        <w:rPr>
          <w:b w:val="0"/>
          <w:szCs w:val="32"/>
        </w:rPr>
        <w:t xml:space="preserve"> делением численно</w:t>
      </w:r>
      <w:r w:rsidRPr="00312D1E">
        <w:rPr>
          <w:b w:val="0"/>
          <w:szCs w:val="32"/>
        </w:rPr>
        <w:t>сти работников, выбывших по собственному желанию и уволенных за</w:t>
      </w:r>
      <w:r>
        <w:rPr>
          <w:b w:val="0"/>
          <w:szCs w:val="32"/>
        </w:rPr>
        <w:t xml:space="preserve"> </w:t>
      </w:r>
      <w:r w:rsidRPr="00312D1E">
        <w:rPr>
          <w:b w:val="0"/>
          <w:szCs w:val="32"/>
        </w:rPr>
        <w:t>нарушение трудовой дисциплины за данный период време</w:t>
      </w:r>
      <w:r>
        <w:rPr>
          <w:b w:val="0"/>
          <w:szCs w:val="32"/>
        </w:rPr>
        <w:t>ни</w:t>
      </w:r>
      <w:r w:rsidRPr="00312D1E">
        <w:rPr>
          <w:b w:val="0"/>
          <w:szCs w:val="32"/>
        </w:rPr>
        <w:t>, на</w:t>
      </w:r>
      <w:r>
        <w:rPr>
          <w:b w:val="0"/>
          <w:szCs w:val="32"/>
        </w:rPr>
        <w:t xml:space="preserve"> </w:t>
      </w:r>
      <w:r w:rsidRPr="00312D1E">
        <w:rPr>
          <w:b w:val="0"/>
          <w:szCs w:val="32"/>
        </w:rPr>
        <w:t>среднесписочную численно</w:t>
      </w:r>
      <w:r>
        <w:rPr>
          <w:b w:val="0"/>
          <w:szCs w:val="32"/>
        </w:rPr>
        <w:t>сть работников за тот же период.</w:t>
      </w:r>
    </w:p>
    <w:p w14:paraId="553FDA66" w14:textId="77777777" w:rsidR="004A24BC" w:rsidRPr="00873E85" w:rsidRDefault="004A24BC" w:rsidP="004A24BC">
      <w:pPr>
        <w:pStyle w:val="a3"/>
        <w:ind w:firstLine="709"/>
        <w:jc w:val="both"/>
        <w:rPr>
          <w:b w:val="0"/>
          <w:szCs w:val="32"/>
        </w:rPr>
      </w:pPr>
      <w:r w:rsidRPr="00873E85">
        <w:rPr>
          <w:b w:val="0"/>
          <w:szCs w:val="32"/>
        </w:rPr>
        <w:t>Важным фактором, оказывающим влияние на уровень использования</w:t>
      </w:r>
      <w:r>
        <w:rPr>
          <w:b w:val="0"/>
          <w:szCs w:val="32"/>
        </w:rPr>
        <w:t xml:space="preserve"> </w:t>
      </w:r>
      <w:r w:rsidRPr="00873E85">
        <w:rPr>
          <w:b w:val="0"/>
          <w:szCs w:val="32"/>
        </w:rPr>
        <w:t>рабочей силы и эффективности производства, является обеспеченность</w:t>
      </w:r>
      <w:r>
        <w:rPr>
          <w:b w:val="0"/>
          <w:szCs w:val="32"/>
        </w:rPr>
        <w:t xml:space="preserve"> </w:t>
      </w:r>
      <w:r w:rsidRPr="00873E85">
        <w:rPr>
          <w:b w:val="0"/>
          <w:szCs w:val="32"/>
        </w:rPr>
        <w:t>предприятия трудовыми ресурсами. Недостаточная обеспеченность рабочей</w:t>
      </w:r>
      <w:r>
        <w:rPr>
          <w:b w:val="0"/>
          <w:szCs w:val="32"/>
        </w:rPr>
        <w:t xml:space="preserve"> </w:t>
      </w:r>
      <w:r w:rsidRPr="00873E85">
        <w:rPr>
          <w:b w:val="0"/>
          <w:szCs w:val="32"/>
        </w:rPr>
        <w:t>силой может привести к невыполнению производственной прог</w:t>
      </w:r>
      <w:r>
        <w:rPr>
          <w:b w:val="0"/>
          <w:szCs w:val="32"/>
        </w:rPr>
        <w:t>раммы, не</w:t>
      </w:r>
      <w:r w:rsidRPr="00873E85">
        <w:rPr>
          <w:b w:val="0"/>
          <w:szCs w:val="32"/>
        </w:rPr>
        <w:t>соблюдению оптимальных сроков проведения полевых работ, в конечном</w:t>
      </w:r>
      <w:r>
        <w:rPr>
          <w:b w:val="0"/>
          <w:szCs w:val="32"/>
        </w:rPr>
        <w:t xml:space="preserve"> </w:t>
      </w:r>
      <w:r w:rsidRPr="00873E85">
        <w:rPr>
          <w:b w:val="0"/>
          <w:szCs w:val="32"/>
        </w:rPr>
        <w:t xml:space="preserve">отчете </w:t>
      </w:r>
      <w:r w:rsidRPr="00873E85">
        <w:rPr>
          <w:b w:val="0"/>
          <w:szCs w:val="32"/>
        </w:rPr>
        <w:lastRenderedPageBreak/>
        <w:t>– к сокращению объема производства продукции. Слишком высокая</w:t>
      </w:r>
      <w:r>
        <w:rPr>
          <w:b w:val="0"/>
          <w:szCs w:val="32"/>
        </w:rPr>
        <w:t xml:space="preserve"> </w:t>
      </w:r>
      <w:r w:rsidRPr="00873E85">
        <w:rPr>
          <w:b w:val="0"/>
          <w:szCs w:val="32"/>
        </w:rPr>
        <w:t>обеспеченность трудовыми ресурсами также нежелательна, ибо приводит к</w:t>
      </w:r>
      <w:r>
        <w:rPr>
          <w:b w:val="0"/>
          <w:szCs w:val="32"/>
        </w:rPr>
        <w:t xml:space="preserve"> </w:t>
      </w:r>
      <w:r w:rsidRPr="00873E85">
        <w:rPr>
          <w:b w:val="0"/>
          <w:szCs w:val="32"/>
        </w:rPr>
        <w:t>неполному использованию рабочей силы и снижению производительности</w:t>
      </w:r>
      <w:r>
        <w:rPr>
          <w:b w:val="0"/>
          <w:szCs w:val="32"/>
        </w:rPr>
        <w:t xml:space="preserve"> </w:t>
      </w:r>
      <w:r w:rsidRPr="00873E85">
        <w:rPr>
          <w:b w:val="0"/>
          <w:szCs w:val="32"/>
        </w:rPr>
        <w:t>труда.</w:t>
      </w:r>
    </w:p>
    <w:p w14:paraId="0DAA62D5" w14:textId="77777777" w:rsidR="004A24BC" w:rsidRDefault="004A24BC" w:rsidP="004A24BC">
      <w:pPr>
        <w:pStyle w:val="a3"/>
        <w:ind w:firstLine="709"/>
        <w:jc w:val="both"/>
        <w:rPr>
          <w:b w:val="0"/>
          <w:szCs w:val="32"/>
        </w:rPr>
      </w:pPr>
      <w:proofErr w:type="spellStart"/>
      <w:r w:rsidRPr="00873E85">
        <w:rPr>
          <w:b w:val="0"/>
          <w:szCs w:val="32"/>
        </w:rPr>
        <w:t>Трудообеспеченность</w:t>
      </w:r>
      <w:proofErr w:type="spellEnd"/>
      <w:r w:rsidRPr="00873E85">
        <w:rPr>
          <w:b w:val="0"/>
          <w:szCs w:val="32"/>
        </w:rPr>
        <w:t xml:space="preserve"> хозяйства характеризуется количе</w:t>
      </w:r>
      <w:r>
        <w:rPr>
          <w:b w:val="0"/>
          <w:szCs w:val="32"/>
        </w:rPr>
        <w:t>ством работ</w:t>
      </w:r>
      <w:r w:rsidRPr="00873E85">
        <w:rPr>
          <w:b w:val="0"/>
          <w:szCs w:val="32"/>
        </w:rPr>
        <w:t>ников в расчете на 100 га земельной площади:</w:t>
      </w:r>
    </w:p>
    <w:p w14:paraId="5C9E4ECF" w14:textId="77777777" w:rsidR="004A24BC" w:rsidRPr="00873E85" w:rsidRDefault="004A24BC" w:rsidP="004A24BC">
      <w:pPr>
        <w:pStyle w:val="a3"/>
        <w:ind w:firstLine="709"/>
        <w:jc w:val="both"/>
        <w:rPr>
          <w:b w:val="0"/>
          <w:szCs w:val="32"/>
        </w:rPr>
      </w:pPr>
    </w:p>
    <w:p w14:paraId="40423557" w14:textId="77777777" w:rsidR="004A24BC" w:rsidRDefault="004A24BC" w:rsidP="004A24BC">
      <w:pPr>
        <w:pStyle w:val="a3"/>
        <w:ind w:firstLine="709"/>
        <w:rPr>
          <w:b w:val="0"/>
          <w:szCs w:val="32"/>
        </w:rPr>
      </w:pPr>
      <w:proofErr w:type="spellStart"/>
      <w:r>
        <w:rPr>
          <w:b w:val="0"/>
          <w:szCs w:val="32"/>
        </w:rPr>
        <w:t>Тоб</w:t>
      </w:r>
      <w:proofErr w:type="spellEnd"/>
      <w:r>
        <w:rPr>
          <w:b w:val="0"/>
          <w:szCs w:val="32"/>
        </w:rPr>
        <w:t xml:space="preserve"> = ТР/ПЛ,</w:t>
      </w:r>
    </w:p>
    <w:p w14:paraId="470511CA" w14:textId="77777777" w:rsidR="004A24BC" w:rsidRPr="00873E85" w:rsidRDefault="004A24BC" w:rsidP="004A24BC">
      <w:pPr>
        <w:pStyle w:val="a3"/>
        <w:ind w:firstLine="709"/>
        <w:rPr>
          <w:b w:val="0"/>
          <w:szCs w:val="32"/>
        </w:rPr>
      </w:pPr>
    </w:p>
    <w:p w14:paraId="28883B4A" w14:textId="77777777" w:rsidR="004A24BC" w:rsidRDefault="004A24BC" w:rsidP="004A24BC">
      <w:pPr>
        <w:pStyle w:val="a3"/>
        <w:ind w:firstLine="709"/>
        <w:jc w:val="both"/>
        <w:rPr>
          <w:b w:val="0"/>
          <w:szCs w:val="32"/>
        </w:rPr>
      </w:pPr>
      <w:r w:rsidRPr="00873E85">
        <w:rPr>
          <w:b w:val="0"/>
          <w:szCs w:val="32"/>
        </w:rPr>
        <w:t xml:space="preserve">где ТР – численность работников, чел.; </w:t>
      </w:r>
    </w:p>
    <w:p w14:paraId="0D57559C" w14:textId="77777777" w:rsidR="004A24BC" w:rsidRDefault="004A24BC" w:rsidP="004A24BC">
      <w:pPr>
        <w:pStyle w:val="a3"/>
        <w:ind w:firstLine="709"/>
        <w:jc w:val="both"/>
        <w:rPr>
          <w:b w:val="0"/>
          <w:szCs w:val="32"/>
        </w:rPr>
      </w:pPr>
      <w:r w:rsidRPr="00873E85">
        <w:rPr>
          <w:b w:val="0"/>
          <w:szCs w:val="32"/>
        </w:rPr>
        <w:t>ПЛ – площадь сель</w:t>
      </w:r>
      <w:r>
        <w:rPr>
          <w:b w:val="0"/>
          <w:szCs w:val="32"/>
        </w:rPr>
        <w:t>скохозяй</w:t>
      </w:r>
      <w:r w:rsidRPr="00873E85">
        <w:rPr>
          <w:b w:val="0"/>
          <w:szCs w:val="32"/>
        </w:rPr>
        <w:t>ственных угодий или пашни, га.</w:t>
      </w:r>
    </w:p>
    <w:p w14:paraId="6A7BFF56" w14:textId="77777777" w:rsidR="004A24BC" w:rsidRDefault="004A24BC" w:rsidP="004A24BC">
      <w:pPr>
        <w:pStyle w:val="a3"/>
        <w:ind w:firstLine="709"/>
        <w:jc w:val="both"/>
        <w:rPr>
          <w:b w:val="0"/>
          <w:szCs w:val="32"/>
        </w:rPr>
      </w:pPr>
    </w:p>
    <w:p w14:paraId="31FF72E4" w14:textId="77777777" w:rsidR="004A24BC" w:rsidRPr="006B6FAF" w:rsidRDefault="004A24BC" w:rsidP="004A24BC">
      <w:pPr>
        <w:pStyle w:val="a3"/>
        <w:ind w:firstLine="709"/>
        <w:jc w:val="both"/>
        <w:rPr>
          <w:b w:val="0"/>
          <w:szCs w:val="32"/>
        </w:rPr>
      </w:pPr>
      <w:r w:rsidRPr="006B6FAF">
        <w:rPr>
          <w:b w:val="0"/>
          <w:szCs w:val="32"/>
        </w:rPr>
        <w:t>Эффективность использования тру</w:t>
      </w:r>
      <w:r>
        <w:rPr>
          <w:b w:val="0"/>
          <w:szCs w:val="32"/>
        </w:rPr>
        <w:t xml:space="preserve">довых ресурсов в первую очередь </w:t>
      </w:r>
      <w:r w:rsidRPr="006B6FAF">
        <w:rPr>
          <w:b w:val="0"/>
          <w:szCs w:val="32"/>
        </w:rPr>
        <w:t>характеризуется производительностью труда, то есть его способностью</w:t>
      </w:r>
      <w:r>
        <w:rPr>
          <w:b w:val="0"/>
          <w:szCs w:val="32"/>
        </w:rPr>
        <w:t xml:space="preserve"> </w:t>
      </w:r>
      <w:r w:rsidRPr="006B6FAF">
        <w:rPr>
          <w:b w:val="0"/>
          <w:szCs w:val="32"/>
        </w:rPr>
        <w:t>производить в единицу рабочего времени определенное количе</w:t>
      </w:r>
      <w:r>
        <w:rPr>
          <w:b w:val="0"/>
          <w:szCs w:val="32"/>
        </w:rPr>
        <w:t>ство про</w:t>
      </w:r>
      <w:r w:rsidRPr="006B6FAF">
        <w:rPr>
          <w:b w:val="0"/>
          <w:szCs w:val="32"/>
        </w:rPr>
        <w:t>дукции. Для ее измерения используются несколько показателей, главные из</w:t>
      </w:r>
      <w:r>
        <w:rPr>
          <w:b w:val="0"/>
          <w:szCs w:val="32"/>
        </w:rPr>
        <w:t xml:space="preserve"> </w:t>
      </w:r>
      <w:r w:rsidRPr="006B6FAF">
        <w:rPr>
          <w:b w:val="0"/>
          <w:szCs w:val="32"/>
        </w:rPr>
        <w:t>которых выработка и трудоемкость продукции.</w:t>
      </w:r>
    </w:p>
    <w:p w14:paraId="2FE756D7" w14:textId="77777777" w:rsidR="004A24BC" w:rsidRPr="006B6FAF" w:rsidRDefault="004A24BC" w:rsidP="004A24BC">
      <w:pPr>
        <w:pStyle w:val="a3"/>
        <w:ind w:firstLine="709"/>
        <w:jc w:val="both"/>
        <w:rPr>
          <w:b w:val="0"/>
          <w:szCs w:val="32"/>
        </w:rPr>
      </w:pPr>
      <w:r w:rsidRPr="006B6FAF">
        <w:rPr>
          <w:b w:val="0"/>
          <w:szCs w:val="32"/>
        </w:rPr>
        <w:t>Выработка – это объем продукции, произведенной в едини</w:t>
      </w:r>
      <w:r>
        <w:rPr>
          <w:b w:val="0"/>
          <w:szCs w:val="32"/>
        </w:rPr>
        <w:t>цу рабоче</w:t>
      </w:r>
      <w:r w:rsidRPr="006B6FAF">
        <w:rPr>
          <w:b w:val="0"/>
          <w:szCs w:val="32"/>
        </w:rPr>
        <w:t>го времени либо в расчете на 1 работника за определенный период (час,</w:t>
      </w:r>
      <w:r>
        <w:rPr>
          <w:b w:val="0"/>
          <w:szCs w:val="32"/>
        </w:rPr>
        <w:t xml:space="preserve"> </w:t>
      </w:r>
      <w:r w:rsidRPr="006B6FAF">
        <w:rPr>
          <w:b w:val="0"/>
          <w:szCs w:val="32"/>
        </w:rPr>
        <w:t>смену, месяц, год). Объем произведенной продукции может измеряться как</w:t>
      </w:r>
      <w:r>
        <w:rPr>
          <w:b w:val="0"/>
          <w:szCs w:val="32"/>
        </w:rPr>
        <w:t xml:space="preserve"> </w:t>
      </w:r>
      <w:r w:rsidRPr="006B6FAF">
        <w:rPr>
          <w:b w:val="0"/>
          <w:szCs w:val="32"/>
        </w:rPr>
        <w:t>в натуральном, так и в стоимостном выражении.</w:t>
      </w:r>
    </w:p>
    <w:p w14:paraId="58FB50EB" w14:textId="77777777" w:rsidR="004A24BC" w:rsidRPr="006B6FAF" w:rsidRDefault="004A24BC" w:rsidP="004A24BC">
      <w:pPr>
        <w:pStyle w:val="a3"/>
        <w:ind w:firstLine="709"/>
        <w:jc w:val="both"/>
        <w:rPr>
          <w:b w:val="0"/>
          <w:szCs w:val="32"/>
        </w:rPr>
      </w:pPr>
      <w:r w:rsidRPr="006B6FAF">
        <w:rPr>
          <w:b w:val="0"/>
          <w:szCs w:val="32"/>
        </w:rPr>
        <w:t>Выработка рассчитывается по следующим формулам:</w:t>
      </w:r>
    </w:p>
    <w:p w14:paraId="3C5C26E8" w14:textId="77777777" w:rsidR="004A24BC" w:rsidRDefault="004A24BC" w:rsidP="004A24BC">
      <w:pPr>
        <w:pStyle w:val="a3"/>
        <w:ind w:firstLine="709"/>
        <w:jc w:val="both"/>
        <w:rPr>
          <w:b w:val="0"/>
          <w:szCs w:val="32"/>
        </w:rPr>
      </w:pPr>
      <w:r w:rsidRPr="006B6FAF">
        <w:rPr>
          <w:b w:val="0"/>
          <w:szCs w:val="32"/>
        </w:rPr>
        <w:t>1. Часовая (дневная) выработка (</w:t>
      </w:r>
      <w:proofErr w:type="spellStart"/>
      <w:r w:rsidRPr="006B6FAF">
        <w:rPr>
          <w:b w:val="0"/>
          <w:szCs w:val="32"/>
        </w:rPr>
        <w:t>Вч</w:t>
      </w:r>
      <w:proofErr w:type="spellEnd"/>
      <w:r w:rsidRPr="006B6FAF">
        <w:rPr>
          <w:b w:val="0"/>
          <w:szCs w:val="32"/>
        </w:rPr>
        <w:t>(</w:t>
      </w:r>
      <w:r>
        <w:rPr>
          <w:b w:val="0"/>
          <w:szCs w:val="32"/>
        </w:rPr>
        <w:t xml:space="preserve">д) – отношение объема продукции </w:t>
      </w:r>
      <w:r w:rsidRPr="006B6FAF">
        <w:rPr>
          <w:b w:val="0"/>
          <w:szCs w:val="32"/>
        </w:rPr>
        <w:t>в натуральном или денежном выражении (ВП) к затратам рабочего времени</w:t>
      </w:r>
      <w:r>
        <w:rPr>
          <w:b w:val="0"/>
          <w:szCs w:val="32"/>
        </w:rPr>
        <w:t xml:space="preserve"> </w:t>
      </w:r>
      <w:r w:rsidRPr="006B6FAF">
        <w:rPr>
          <w:b w:val="0"/>
          <w:szCs w:val="32"/>
        </w:rPr>
        <w:t>в человеко-часах или человеко-днях (Т):</w:t>
      </w:r>
    </w:p>
    <w:p w14:paraId="364D5C76" w14:textId="77777777" w:rsidR="004A24BC" w:rsidRDefault="004A24BC" w:rsidP="004A24BC">
      <w:pPr>
        <w:pStyle w:val="a3"/>
        <w:ind w:firstLine="709"/>
        <w:jc w:val="both"/>
        <w:rPr>
          <w:b w:val="0"/>
          <w:szCs w:val="32"/>
        </w:rPr>
      </w:pPr>
    </w:p>
    <w:p w14:paraId="50E0EDF6" w14:textId="77777777" w:rsidR="004A24BC" w:rsidRDefault="004A24BC" w:rsidP="004A24BC">
      <w:pPr>
        <w:pStyle w:val="a3"/>
        <w:ind w:firstLine="709"/>
        <w:rPr>
          <w:b w:val="0"/>
          <w:sz w:val="36"/>
          <w:szCs w:val="36"/>
        </w:rPr>
      </w:pPr>
      <w:proofErr w:type="spellStart"/>
      <w:r w:rsidRPr="00B563E6">
        <w:rPr>
          <w:b w:val="0"/>
          <w:szCs w:val="32"/>
        </w:rPr>
        <w:t>Вч</w:t>
      </w:r>
      <w:proofErr w:type="spellEnd"/>
      <w:r w:rsidRPr="00B563E6">
        <w:rPr>
          <w:b w:val="0"/>
          <w:szCs w:val="32"/>
        </w:rPr>
        <w:t xml:space="preserve">(д)= </w:t>
      </w:r>
      <m:oMath>
        <m:f>
          <m:fPr>
            <m:ctrlPr>
              <w:rPr>
                <w:rFonts w:ascii="Cambria Math" w:hAnsi="Cambria Math"/>
                <w:b w:val="0"/>
                <w:szCs w:val="32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  <w:szCs w:val="32"/>
              </w:rPr>
              <m:t>ВП</m:t>
            </m:r>
          </m:num>
          <m:den>
            <m:r>
              <m:rPr>
                <m:sty m:val="b"/>
              </m:rPr>
              <w:rPr>
                <w:rFonts w:ascii="Cambria Math" w:hAnsi="Cambria Math"/>
                <w:szCs w:val="32"/>
              </w:rPr>
              <m:t>Т</m:t>
            </m:r>
          </m:den>
        </m:f>
      </m:oMath>
      <w:r w:rsidRPr="00B563E6">
        <w:rPr>
          <w:b w:val="0"/>
          <w:sz w:val="36"/>
          <w:szCs w:val="36"/>
        </w:rPr>
        <w:t>.</w:t>
      </w:r>
    </w:p>
    <w:p w14:paraId="6015E110" w14:textId="77777777" w:rsidR="004A24BC" w:rsidRDefault="004A24BC" w:rsidP="004A24BC">
      <w:pPr>
        <w:pStyle w:val="a3"/>
        <w:ind w:firstLine="709"/>
        <w:rPr>
          <w:b w:val="0"/>
          <w:sz w:val="36"/>
          <w:szCs w:val="36"/>
        </w:rPr>
      </w:pPr>
    </w:p>
    <w:p w14:paraId="426815D4" w14:textId="77777777" w:rsidR="004A24BC" w:rsidRDefault="004A24BC" w:rsidP="004A24BC">
      <w:pPr>
        <w:pStyle w:val="a3"/>
        <w:tabs>
          <w:tab w:val="left" w:pos="284"/>
        </w:tabs>
        <w:jc w:val="both"/>
        <w:rPr>
          <w:b w:val="0"/>
          <w:szCs w:val="32"/>
        </w:rPr>
      </w:pPr>
      <w:r>
        <w:rPr>
          <w:b w:val="0"/>
          <w:szCs w:val="32"/>
        </w:rPr>
        <w:tab/>
      </w:r>
      <w:r>
        <w:rPr>
          <w:b w:val="0"/>
          <w:szCs w:val="32"/>
        </w:rPr>
        <w:tab/>
      </w:r>
      <w:r w:rsidRPr="00B563E6">
        <w:rPr>
          <w:b w:val="0"/>
          <w:szCs w:val="32"/>
        </w:rPr>
        <w:t>При оценке производител</w:t>
      </w:r>
      <w:r>
        <w:rPr>
          <w:b w:val="0"/>
          <w:szCs w:val="32"/>
        </w:rPr>
        <w:t xml:space="preserve">ьности труда часто используют и </w:t>
      </w:r>
      <w:r w:rsidRPr="00B563E6">
        <w:rPr>
          <w:b w:val="0"/>
          <w:szCs w:val="32"/>
        </w:rPr>
        <w:t>обратный</w:t>
      </w:r>
      <w:r>
        <w:rPr>
          <w:b w:val="0"/>
          <w:szCs w:val="32"/>
        </w:rPr>
        <w:t xml:space="preserve"> </w:t>
      </w:r>
      <w:r w:rsidRPr="00B563E6">
        <w:rPr>
          <w:b w:val="0"/>
          <w:szCs w:val="32"/>
        </w:rPr>
        <w:t>показатель – трудоемкость (Тем); она представляет собой</w:t>
      </w:r>
      <w:r>
        <w:rPr>
          <w:b w:val="0"/>
          <w:szCs w:val="32"/>
        </w:rPr>
        <w:t xml:space="preserve"> </w:t>
      </w:r>
      <w:r w:rsidRPr="00B563E6">
        <w:rPr>
          <w:b w:val="0"/>
          <w:szCs w:val="32"/>
        </w:rPr>
        <w:t>отношение затрат</w:t>
      </w:r>
      <w:r>
        <w:rPr>
          <w:b w:val="0"/>
          <w:szCs w:val="32"/>
        </w:rPr>
        <w:t xml:space="preserve"> </w:t>
      </w:r>
      <w:r w:rsidRPr="00B563E6">
        <w:rPr>
          <w:b w:val="0"/>
          <w:szCs w:val="32"/>
        </w:rPr>
        <w:t>рабочего</w:t>
      </w:r>
      <w:r>
        <w:rPr>
          <w:b w:val="0"/>
          <w:szCs w:val="32"/>
        </w:rPr>
        <w:t xml:space="preserve"> времени к объему произведенной продукции (обычно в натураль</w:t>
      </w:r>
      <w:r w:rsidRPr="00B563E6">
        <w:rPr>
          <w:b w:val="0"/>
          <w:szCs w:val="32"/>
        </w:rPr>
        <w:t>ном выражении):</w:t>
      </w:r>
    </w:p>
    <w:p w14:paraId="2E1A38E3" w14:textId="77777777" w:rsidR="004A24BC" w:rsidRDefault="004A24BC" w:rsidP="004A24BC">
      <w:pPr>
        <w:pStyle w:val="a3"/>
        <w:tabs>
          <w:tab w:val="left" w:pos="284"/>
        </w:tabs>
        <w:rPr>
          <w:b w:val="0"/>
          <w:szCs w:val="32"/>
        </w:rPr>
      </w:pPr>
    </w:p>
    <w:p w14:paraId="3F053242" w14:textId="77777777" w:rsidR="004A24BC" w:rsidRDefault="004A24BC" w:rsidP="004A24BC">
      <w:pPr>
        <w:pStyle w:val="a3"/>
        <w:ind w:firstLine="709"/>
        <w:rPr>
          <w:b w:val="0"/>
          <w:szCs w:val="32"/>
        </w:rPr>
      </w:pPr>
      <w:r w:rsidRPr="00B563E6">
        <w:rPr>
          <w:b w:val="0"/>
          <w:szCs w:val="32"/>
        </w:rPr>
        <w:t>Тем</w:t>
      </w:r>
      <w:r>
        <w:rPr>
          <w:b w:val="0"/>
          <w:szCs w:val="32"/>
        </w:rPr>
        <w:t>=</w:t>
      </w:r>
      <m:oMath>
        <m:r>
          <m:rPr>
            <m:sty m:val="bi"/>
          </m:rPr>
          <w:rPr>
            <w:rFonts w:ascii="Cambria Math" w:hAnsi="Cambria Math"/>
            <w:szCs w:val="32"/>
          </w:rPr>
          <m:t xml:space="preserve"> </m:t>
        </m:r>
        <m:f>
          <m:fPr>
            <m:ctrlPr>
              <w:rPr>
                <w:rFonts w:ascii="Cambria Math" w:hAnsi="Cambria Math"/>
                <w:b w:val="0"/>
                <w:i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Cs w:val="32"/>
              </w:rPr>
              <m:t>Т</m:t>
            </m:r>
          </m:num>
          <m:den>
            <m:r>
              <m:rPr>
                <m:sty m:val="bi"/>
              </m:rPr>
              <w:rPr>
                <w:rFonts w:ascii="Cambria Math" w:hAnsi="Cambria Math"/>
                <w:szCs w:val="32"/>
              </w:rPr>
              <m:t>ВП</m:t>
            </m:r>
          </m:den>
        </m:f>
      </m:oMath>
      <w:r>
        <w:rPr>
          <w:b w:val="0"/>
          <w:szCs w:val="32"/>
        </w:rPr>
        <w:t>.</w:t>
      </w:r>
    </w:p>
    <w:p w14:paraId="4565E6FE" w14:textId="77777777" w:rsidR="004A24BC" w:rsidRDefault="004A24BC" w:rsidP="004A24BC">
      <w:pPr>
        <w:pStyle w:val="a3"/>
        <w:ind w:firstLine="709"/>
        <w:rPr>
          <w:b w:val="0"/>
          <w:szCs w:val="32"/>
        </w:rPr>
      </w:pPr>
    </w:p>
    <w:p w14:paraId="715B7004" w14:textId="77777777" w:rsidR="004A24BC" w:rsidRPr="003C319A" w:rsidRDefault="004A24BC" w:rsidP="004A24BC">
      <w:pPr>
        <w:pStyle w:val="a3"/>
        <w:ind w:firstLine="709"/>
        <w:jc w:val="both"/>
        <w:rPr>
          <w:b w:val="0"/>
          <w:szCs w:val="32"/>
        </w:rPr>
      </w:pPr>
      <w:r w:rsidRPr="003C319A">
        <w:rPr>
          <w:b w:val="0"/>
          <w:szCs w:val="32"/>
        </w:rPr>
        <w:lastRenderedPageBreak/>
        <w:t>Применяют также косвенные показатели производительно</w:t>
      </w:r>
      <w:r>
        <w:rPr>
          <w:b w:val="0"/>
          <w:szCs w:val="32"/>
        </w:rPr>
        <w:t xml:space="preserve">сти труда, </w:t>
      </w:r>
      <w:r w:rsidRPr="003C319A">
        <w:rPr>
          <w:b w:val="0"/>
          <w:szCs w:val="32"/>
        </w:rPr>
        <w:t>характеризующие затраты труда на выполнение определен</w:t>
      </w:r>
      <w:r>
        <w:rPr>
          <w:b w:val="0"/>
          <w:szCs w:val="32"/>
        </w:rPr>
        <w:t>ного объема ра</w:t>
      </w:r>
      <w:r w:rsidRPr="003C319A">
        <w:rPr>
          <w:b w:val="0"/>
          <w:szCs w:val="32"/>
        </w:rPr>
        <w:t>бот (на 1 га посевов, 1 га садов и ягодников, на 1 гол. животных по видам),</w:t>
      </w:r>
      <w:r>
        <w:rPr>
          <w:b w:val="0"/>
          <w:szCs w:val="32"/>
        </w:rPr>
        <w:t xml:space="preserve"> </w:t>
      </w:r>
      <w:r w:rsidRPr="003C319A">
        <w:rPr>
          <w:b w:val="0"/>
          <w:szCs w:val="32"/>
        </w:rPr>
        <w:t>нагрузку площадей посевов или плодово-ягодных насажде</w:t>
      </w:r>
      <w:r>
        <w:rPr>
          <w:b w:val="0"/>
          <w:szCs w:val="32"/>
        </w:rPr>
        <w:t>ний на 1 работ</w:t>
      </w:r>
      <w:r w:rsidRPr="003C319A">
        <w:rPr>
          <w:b w:val="0"/>
          <w:szCs w:val="32"/>
        </w:rPr>
        <w:t>ника, объем работ, выполненных в единицу времени, затра</w:t>
      </w:r>
      <w:r>
        <w:rPr>
          <w:b w:val="0"/>
          <w:szCs w:val="32"/>
        </w:rPr>
        <w:t>ты труда на вы</w:t>
      </w:r>
      <w:r w:rsidRPr="003C319A">
        <w:rPr>
          <w:b w:val="0"/>
          <w:szCs w:val="32"/>
        </w:rPr>
        <w:t>полнение отдельных операций (вспашка, культивация, посев и т.д.). Все эти</w:t>
      </w:r>
      <w:r>
        <w:rPr>
          <w:b w:val="0"/>
          <w:szCs w:val="32"/>
        </w:rPr>
        <w:t xml:space="preserve"> </w:t>
      </w:r>
      <w:r w:rsidRPr="003C319A">
        <w:rPr>
          <w:b w:val="0"/>
          <w:szCs w:val="32"/>
        </w:rPr>
        <w:t>показатели относятся к промежуточным стадиям производ</w:t>
      </w:r>
      <w:r>
        <w:rPr>
          <w:b w:val="0"/>
          <w:szCs w:val="32"/>
        </w:rPr>
        <w:t>ства сель</w:t>
      </w:r>
      <w:r w:rsidRPr="003C319A">
        <w:rPr>
          <w:b w:val="0"/>
          <w:szCs w:val="32"/>
        </w:rPr>
        <w:t>скохозяйственной продукции, поэтому позволяют анализировать изменения</w:t>
      </w:r>
      <w:r>
        <w:rPr>
          <w:b w:val="0"/>
          <w:szCs w:val="32"/>
        </w:rPr>
        <w:t xml:space="preserve"> </w:t>
      </w:r>
      <w:r w:rsidRPr="003C319A">
        <w:rPr>
          <w:b w:val="0"/>
          <w:szCs w:val="32"/>
        </w:rPr>
        <w:t>в затратах в течение года, оперативно устранять выявленные недостатки и</w:t>
      </w:r>
      <w:r>
        <w:rPr>
          <w:b w:val="0"/>
          <w:szCs w:val="32"/>
        </w:rPr>
        <w:t xml:space="preserve"> </w:t>
      </w:r>
      <w:r w:rsidRPr="003C319A">
        <w:rPr>
          <w:b w:val="0"/>
          <w:szCs w:val="32"/>
        </w:rPr>
        <w:t>таким образом активно воздействовать на конечные результаты труда.</w:t>
      </w:r>
    </w:p>
    <w:p w14:paraId="5BE5502C" w14:textId="77777777" w:rsidR="004A24BC" w:rsidRDefault="004A24BC" w:rsidP="004A24BC">
      <w:pPr>
        <w:pStyle w:val="a3"/>
        <w:ind w:firstLine="709"/>
        <w:jc w:val="both"/>
        <w:rPr>
          <w:b w:val="0"/>
          <w:szCs w:val="32"/>
        </w:rPr>
      </w:pPr>
      <w:r w:rsidRPr="003C319A">
        <w:rPr>
          <w:b w:val="0"/>
          <w:szCs w:val="32"/>
        </w:rPr>
        <w:t>В процессе производства продукции уч</w:t>
      </w:r>
      <w:r>
        <w:rPr>
          <w:b w:val="0"/>
          <w:szCs w:val="32"/>
        </w:rPr>
        <w:t>аствует не только живой челове</w:t>
      </w:r>
      <w:r w:rsidRPr="003C319A">
        <w:rPr>
          <w:b w:val="0"/>
          <w:szCs w:val="32"/>
        </w:rPr>
        <w:t>ческий труд, но и прошлый, овеществленный в средствах произ</w:t>
      </w:r>
      <w:r>
        <w:rPr>
          <w:b w:val="0"/>
          <w:szCs w:val="32"/>
        </w:rPr>
        <w:t>водства (ма</w:t>
      </w:r>
      <w:r w:rsidRPr="003C319A">
        <w:rPr>
          <w:b w:val="0"/>
          <w:szCs w:val="32"/>
        </w:rPr>
        <w:t>шинах, посадочном материале, топливе, семенах, кормах и т.д.). Повышение</w:t>
      </w:r>
      <w:r>
        <w:rPr>
          <w:b w:val="0"/>
          <w:szCs w:val="32"/>
        </w:rPr>
        <w:t xml:space="preserve"> </w:t>
      </w:r>
      <w:r w:rsidRPr="003C319A">
        <w:rPr>
          <w:b w:val="0"/>
          <w:szCs w:val="32"/>
        </w:rPr>
        <w:t>производительности общественного труда заключается в том, что доля живого</w:t>
      </w:r>
      <w:r>
        <w:rPr>
          <w:b w:val="0"/>
          <w:szCs w:val="32"/>
        </w:rPr>
        <w:t xml:space="preserve"> </w:t>
      </w:r>
      <w:r w:rsidRPr="003C319A">
        <w:rPr>
          <w:b w:val="0"/>
          <w:szCs w:val="32"/>
        </w:rPr>
        <w:t>труда сокращается, а доля овеществленного возрастает, но таким образом, что</w:t>
      </w:r>
      <w:r>
        <w:rPr>
          <w:b w:val="0"/>
          <w:szCs w:val="32"/>
        </w:rPr>
        <w:t xml:space="preserve"> </w:t>
      </w:r>
      <w:r w:rsidRPr="003C319A">
        <w:rPr>
          <w:b w:val="0"/>
          <w:szCs w:val="32"/>
        </w:rPr>
        <w:t>общая масса труда, заключенная в единице продукции, уменьшается.</w:t>
      </w:r>
    </w:p>
    <w:p w14:paraId="0741989B" w14:textId="77777777" w:rsidR="004A24BC" w:rsidRPr="007B4852" w:rsidRDefault="004A24BC" w:rsidP="004A24BC">
      <w:pPr>
        <w:pStyle w:val="a3"/>
        <w:ind w:firstLine="709"/>
        <w:jc w:val="both"/>
        <w:rPr>
          <w:b w:val="0"/>
          <w:szCs w:val="32"/>
        </w:rPr>
      </w:pPr>
      <w:r w:rsidRPr="007B4852">
        <w:rPr>
          <w:b w:val="0"/>
          <w:szCs w:val="32"/>
        </w:rPr>
        <w:t>Затраты живого труда подразделяют на прямые и косвен</w:t>
      </w:r>
      <w:r>
        <w:rPr>
          <w:b w:val="0"/>
          <w:szCs w:val="32"/>
        </w:rPr>
        <w:t xml:space="preserve">ные. Прямые </w:t>
      </w:r>
      <w:r w:rsidRPr="007B4852">
        <w:rPr>
          <w:b w:val="0"/>
          <w:szCs w:val="32"/>
        </w:rPr>
        <w:t>затраты труда – это труд рабочих (механизаторов, животноводов и т.д.),</w:t>
      </w:r>
      <w:r>
        <w:rPr>
          <w:b w:val="0"/>
          <w:szCs w:val="32"/>
        </w:rPr>
        <w:t xml:space="preserve"> </w:t>
      </w:r>
      <w:r w:rsidRPr="007B4852">
        <w:rPr>
          <w:b w:val="0"/>
          <w:szCs w:val="32"/>
        </w:rPr>
        <w:t>непосредственно связанных с производством определенных ви</w:t>
      </w:r>
      <w:r>
        <w:rPr>
          <w:b w:val="0"/>
          <w:szCs w:val="32"/>
        </w:rPr>
        <w:t>дов продук</w:t>
      </w:r>
      <w:r w:rsidRPr="007B4852">
        <w:rPr>
          <w:b w:val="0"/>
          <w:szCs w:val="32"/>
        </w:rPr>
        <w:t>ции. Они полностью относятся на продукцию соответствующей отрасли.</w:t>
      </w:r>
    </w:p>
    <w:p w14:paraId="7A882602" w14:textId="77777777" w:rsidR="004A24BC" w:rsidRPr="007B4852" w:rsidRDefault="004A24BC" w:rsidP="004A24BC">
      <w:pPr>
        <w:pStyle w:val="a3"/>
        <w:ind w:firstLine="709"/>
        <w:jc w:val="both"/>
        <w:rPr>
          <w:b w:val="0"/>
          <w:szCs w:val="32"/>
        </w:rPr>
      </w:pPr>
      <w:r w:rsidRPr="007B4852">
        <w:rPr>
          <w:b w:val="0"/>
          <w:szCs w:val="32"/>
        </w:rPr>
        <w:t>Косвенные затраты труда – труд работников, занятых об</w:t>
      </w:r>
      <w:r>
        <w:rPr>
          <w:b w:val="0"/>
          <w:szCs w:val="32"/>
        </w:rPr>
        <w:t xml:space="preserve">служиванием и </w:t>
      </w:r>
      <w:r w:rsidRPr="007B4852">
        <w:rPr>
          <w:b w:val="0"/>
          <w:szCs w:val="32"/>
        </w:rPr>
        <w:t>управлением отраслей и хозяйства в целом (агрономов, зоотехни</w:t>
      </w:r>
      <w:r>
        <w:rPr>
          <w:b w:val="0"/>
          <w:szCs w:val="32"/>
        </w:rPr>
        <w:t>ков, инже</w:t>
      </w:r>
      <w:r w:rsidRPr="007B4852">
        <w:rPr>
          <w:b w:val="0"/>
          <w:szCs w:val="32"/>
        </w:rPr>
        <w:t>нерно-технического персонала и т.д.). Косвенные затраты распределяют по</w:t>
      </w:r>
      <w:r>
        <w:rPr>
          <w:b w:val="0"/>
          <w:szCs w:val="32"/>
        </w:rPr>
        <w:t xml:space="preserve"> </w:t>
      </w:r>
      <w:r w:rsidRPr="007B4852">
        <w:rPr>
          <w:b w:val="0"/>
          <w:szCs w:val="32"/>
        </w:rPr>
        <w:t>видам продукции пропорционально сумме прямой заработной платы (без</w:t>
      </w:r>
      <w:r>
        <w:rPr>
          <w:b w:val="0"/>
          <w:szCs w:val="32"/>
        </w:rPr>
        <w:t xml:space="preserve"> </w:t>
      </w:r>
      <w:r w:rsidRPr="007B4852">
        <w:rPr>
          <w:b w:val="0"/>
          <w:szCs w:val="32"/>
        </w:rPr>
        <w:t>затрат по организации и управлению производством).</w:t>
      </w:r>
    </w:p>
    <w:p w14:paraId="5427014D" w14:textId="77777777" w:rsidR="004A24BC" w:rsidRDefault="004A24BC" w:rsidP="004A24BC">
      <w:pPr>
        <w:pStyle w:val="a3"/>
        <w:ind w:firstLine="709"/>
        <w:jc w:val="both"/>
        <w:rPr>
          <w:b w:val="0"/>
          <w:szCs w:val="32"/>
        </w:rPr>
      </w:pPr>
      <w:r w:rsidRPr="007B4852">
        <w:rPr>
          <w:b w:val="0"/>
          <w:szCs w:val="32"/>
        </w:rPr>
        <w:t>Затраты труда выражаются в рабочем времени, которое из</w:t>
      </w:r>
      <w:r>
        <w:rPr>
          <w:b w:val="0"/>
          <w:szCs w:val="32"/>
        </w:rPr>
        <w:t xml:space="preserve">меряется в </w:t>
      </w:r>
      <w:r w:rsidRPr="007B4852">
        <w:rPr>
          <w:b w:val="0"/>
          <w:szCs w:val="32"/>
        </w:rPr>
        <w:t>человеко-часах или человеко-днях.</w:t>
      </w:r>
    </w:p>
    <w:p w14:paraId="7769DA6F" w14:textId="77777777" w:rsidR="004A24BC" w:rsidRDefault="004A24BC" w:rsidP="004A24BC">
      <w:pPr>
        <w:pStyle w:val="a3"/>
        <w:ind w:firstLine="709"/>
        <w:jc w:val="both"/>
        <w:rPr>
          <w:b w:val="0"/>
          <w:szCs w:val="32"/>
        </w:rPr>
      </w:pPr>
      <w:r w:rsidRPr="000A3036">
        <w:rPr>
          <w:b w:val="0"/>
          <w:szCs w:val="32"/>
        </w:rPr>
        <w:t>В настоящее время принято исчислять уровень производи</w:t>
      </w:r>
      <w:r>
        <w:rPr>
          <w:b w:val="0"/>
          <w:szCs w:val="32"/>
        </w:rPr>
        <w:t xml:space="preserve">тельности </w:t>
      </w:r>
      <w:r w:rsidRPr="000A3036">
        <w:rPr>
          <w:b w:val="0"/>
          <w:szCs w:val="32"/>
        </w:rPr>
        <w:t>только по живому труду. Затраты овеществленного труда непосредственно</w:t>
      </w:r>
      <w:r>
        <w:rPr>
          <w:b w:val="0"/>
          <w:szCs w:val="32"/>
        </w:rPr>
        <w:t xml:space="preserve"> </w:t>
      </w:r>
      <w:r w:rsidRPr="000A3036">
        <w:rPr>
          <w:b w:val="0"/>
          <w:szCs w:val="32"/>
        </w:rPr>
        <w:t>в рабочем времени не учитывают; их учет производится лишь в денежном</w:t>
      </w:r>
      <w:r>
        <w:rPr>
          <w:b w:val="0"/>
          <w:szCs w:val="32"/>
        </w:rPr>
        <w:t xml:space="preserve"> </w:t>
      </w:r>
      <w:r w:rsidRPr="000A3036">
        <w:rPr>
          <w:b w:val="0"/>
          <w:szCs w:val="32"/>
        </w:rPr>
        <w:t>выражении при исчислении себестоимо</w:t>
      </w:r>
      <w:r>
        <w:rPr>
          <w:b w:val="0"/>
          <w:szCs w:val="32"/>
        </w:rPr>
        <w:t>сти продукции. Тем не менее име</w:t>
      </w:r>
      <w:r w:rsidRPr="000A3036">
        <w:rPr>
          <w:b w:val="0"/>
          <w:szCs w:val="32"/>
        </w:rPr>
        <w:t xml:space="preserve">ются методы учета затрат и совокупного труда (живого и </w:t>
      </w:r>
      <w:r w:rsidRPr="000A3036">
        <w:rPr>
          <w:b w:val="0"/>
          <w:szCs w:val="32"/>
        </w:rPr>
        <w:lastRenderedPageBreak/>
        <w:t>овеществленного)</w:t>
      </w:r>
      <w:r>
        <w:rPr>
          <w:b w:val="0"/>
          <w:szCs w:val="32"/>
        </w:rPr>
        <w:t xml:space="preserve"> </w:t>
      </w:r>
      <w:r w:rsidRPr="000A3036">
        <w:rPr>
          <w:b w:val="0"/>
          <w:szCs w:val="32"/>
        </w:rPr>
        <w:t>на производство продукции. Суть их состоит в том, что прошлый труд,</w:t>
      </w:r>
      <w:r>
        <w:rPr>
          <w:b w:val="0"/>
          <w:szCs w:val="32"/>
        </w:rPr>
        <w:t xml:space="preserve"> </w:t>
      </w:r>
      <w:r w:rsidRPr="000A3036">
        <w:rPr>
          <w:b w:val="0"/>
          <w:szCs w:val="32"/>
        </w:rPr>
        <w:t>овеществленный в средствах производства (в машинах, оборудо</w:t>
      </w:r>
      <w:r>
        <w:rPr>
          <w:b w:val="0"/>
          <w:szCs w:val="32"/>
        </w:rPr>
        <w:t>вании, по</w:t>
      </w:r>
      <w:r w:rsidRPr="000A3036">
        <w:rPr>
          <w:b w:val="0"/>
          <w:szCs w:val="32"/>
        </w:rPr>
        <w:t>стройках и т.д.) и выраженный в рублях, переводят в рабо</w:t>
      </w:r>
      <w:r>
        <w:rPr>
          <w:b w:val="0"/>
          <w:szCs w:val="32"/>
        </w:rPr>
        <w:t>чее время по со</w:t>
      </w:r>
      <w:r w:rsidRPr="000A3036">
        <w:rPr>
          <w:b w:val="0"/>
          <w:szCs w:val="32"/>
        </w:rPr>
        <w:t>отношению со средней заработной платой рабочего в отрас</w:t>
      </w:r>
      <w:r>
        <w:rPr>
          <w:b w:val="0"/>
          <w:szCs w:val="32"/>
        </w:rPr>
        <w:t>лях промышлен</w:t>
      </w:r>
      <w:r w:rsidRPr="000A3036">
        <w:rPr>
          <w:b w:val="0"/>
          <w:szCs w:val="32"/>
        </w:rPr>
        <w:t>ности, сельском хозяйстве и др.</w:t>
      </w:r>
    </w:p>
    <w:p w14:paraId="32EDD102" w14:textId="77777777" w:rsidR="004A24BC" w:rsidRDefault="004A24BC" w:rsidP="004A24BC">
      <w:pPr>
        <w:pStyle w:val="a3"/>
        <w:ind w:firstLine="709"/>
        <w:jc w:val="both"/>
        <w:rPr>
          <w:b w:val="0"/>
          <w:szCs w:val="32"/>
        </w:rPr>
      </w:pPr>
      <w:r w:rsidRPr="00540866">
        <w:rPr>
          <w:b w:val="0"/>
          <w:szCs w:val="32"/>
        </w:rPr>
        <w:t>Для оценки использования трудовых ресурсов можно при</w:t>
      </w:r>
      <w:r>
        <w:rPr>
          <w:b w:val="0"/>
          <w:szCs w:val="32"/>
        </w:rPr>
        <w:t xml:space="preserve">менять и </w:t>
      </w:r>
      <w:r w:rsidRPr="00540866">
        <w:rPr>
          <w:b w:val="0"/>
          <w:szCs w:val="32"/>
        </w:rPr>
        <w:t>другие показатели: коэффициент использования рабочего време</w:t>
      </w:r>
      <w:r>
        <w:rPr>
          <w:b w:val="0"/>
          <w:szCs w:val="32"/>
        </w:rPr>
        <w:t>ни дня, ко</w:t>
      </w:r>
      <w:r w:rsidRPr="00540866">
        <w:rPr>
          <w:b w:val="0"/>
          <w:szCs w:val="32"/>
        </w:rPr>
        <w:t>личество отработанных человеко-дней з</w:t>
      </w:r>
      <w:r>
        <w:rPr>
          <w:b w:val="0"/>
          <w:szCs w:val="32"/>
        </w:rPr>
        <w:t xml:space="preserve">а год одним работником, степень </w:t>
      </w:r>
      <w:r w:rsidRPr="00540866">
        <w:rPr>
          <w:b w:val="0"/>
          <w:szCs w:val="32"/>
        </w:rPr>
        <w:t>использования трудовых ресурсов.</w:t>
      </w:r>
    </w:p>
    <w:p w14:paraId="6877F6CA" w14:textId="77777777" w:rsidR="004A24BC" w:rsidRDefault="004A24BC" w:rsidP="004A24BC">
      <w:pPr>
        <w:pStyle w:val="a3"/>
        <w:ind w:firstLine="709"/>
        <w:jc w:val="both"/>
        <w:rPr>
          <w:b w:val="0"/>
          <w:szCs w:val="32"/>
        </w:rPr>
      </w:pPr>
      <w:r w:rsidRPr="00A90526">
        <w:rPr>
          <w:b w:val="0"/>
          <w:szCs w:val="32"/>
        </w:rPr>
        <w:t>Коэффициент использования рабочег</w:t>
      </w:r>
      <w:r>
        <w:rPr>
          <w:b w:val="0"/>
          <w:szCs w:val="32"/>
        </w:rPr>
        <w:t xml:space="preserve">о времени дня (Кд) определяется </w:t>
      </w:r>
      <w:r w:rsidRPr="00A90526">
        <w:rPr>
          <w:b w:val="0"/>
          <w:szCs w:val="32"/>
        </w:rPr>
        <w:t>как отношение средней фактической продолжительнос</w:t>
      </w:r>
      <w:r>
        <w:rPr>
          <w:b w:val="0"/>
          <w:szCs w:val="32"/>
        </w:rPr>
        <w:t>ти дня (</w:t>
      </w:r>
      <w:proofErr w:type="spellStart"/>
      <w:r>
        <w:rPr>
          <w:b w:val="0"/>
          <w:szCs w:val="32"/>
        </w:rPr>
        <w:t>Вф</w:t>
      </w:r>
      <w:proofErr w:type="spellEnd"/>
      <w:r>
        <w:rPr>
          <w:b w:val="0"/>
          <w:szCs w:val="32"/>
        </w:rPr>
        <w:t>) к норма</w:t>
      </w:r>
      <w:r w:rsidRPr="00A90526">
        <w:rPr>
          <w:b w:val="0"/>
          <w:szCs w:val="32"/>
        </w:rPr>
        <w:t>тивной (</w:t>
      </w:r>
      <w:proofErr w:type="spellStart"/>
      <w:r w:rsidRPr="00A90526">
        <w:rPr>
          <w:b w:val="0"/>
          <w:szCs w:val="32"/>
        </w:rPr>
        <w:t>Вн</w:t>
      </w:r>
      <w:proofErr w:type="spellEnd"/>
      <w:r w:rsidRPr="00A90526">
        <w:rPr>
          <w:b w:val="0"/>
          <w:szCs w:val="32"/>
        </w:rPr>
        <w:t>), установленной в хозяйстве:</w:t>
      </w:r>
    </w:p>
    <w:p w14:paraId="5D43A502" w14:textId="77777777" w:rsidR="004A24BC" w:rsidRDefault="004A24BC" w:rsidP="004A24BC">
      <w:pPr>
        <w:pStyle w:val="a3"/>
        <w:ind w:firstLine="709"/>
        <w:rPr>
          <w:b w:val="0"/>
          <w:szCs w:val="32"/>
        </w:rPr>
      </w:pPr>
      <w:r>
        <w:rPr>
          <w:b w:val="0"/>
          <w:szCs w:val="32"/>
        </w:rPr>
        <w:t>Кд</w:t>
      </w:r>
      <w:r w:rsidRPr="00C77914">
        <w:rPr>
          <w:b w:val="0"/>
          <w:szCs w:val="32"/>
        </w:rPr>
        <w:t xml:space="preserve">= </w:t>
      </w:r>
      <m:oMath>
        <m:f>
          <m:fPr>
            <m:ctrlPr>
              <w:rPr>
                <w:rFonts w:ascii="Cambria Math" w:hAnsi="Cambria Math"/>
                <w:b w:val="0"/>
                <w:i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Cs w:val="32"/>
              </w:rPr>
              <m:t>Вф</m:t>
            </m:r>
          </m:num>
          <m:den>
            <m:r>
              <m:rPr>
                <m:sty m:val="bi"/>
              </m:rPr>
              <w:rPr>
                <w:rFonts w:ascii="Cambria Math" w:hAnsi="Cambria Math"/>
                <w:szCs w:val="32"/>
              </w:rPr>
              <m:t>Вн</m:t>
            </m:r>
          </m:den>
        </m:f>
      </m:oMath>
      <w:r w:rsidRPr="00CA0251">
        <w:rPr>
          <w:b w:val="0"/>
          <w:szCs w:val="32"/>
        </w:rPr>
        <w:t>.</w:t>
      </w:r>
    </w:p>
    <w:p w14:paraId="071E20B6" w14:textId="77777777" w:rsidR="004A24BC" w:rsidRDefault="004A24BC" w:rsidP="004A24BC">
      <w:pPr>
        <w:pStyle w:val="a3"/>
        <w:ind w:firstLine="709"/>
        <w:jc w:val="both"/>
        <w:rPr>
          <w:b w:val="0"/>
          <w:iCs/>
          <w:szCs w:val="32"/>
        </w:rPr>
      </w:pPr>
      <w:r w:rsidRPr="00C77914">
        <w:rPr>
          <w:b w:val="0"/>
          <w:iCs/>
          <w:szCs w:val="32"/>
        </w:rPr>
        <w:t>Количество отработанных за год человеко-дней одним работником</w:t>
      </w:r>
      <w:r>
        <w:rPr>
          <w:b w:val="0"/>
          <w:iCs/>
          <w:szCs w:val="32"/>
        </w:rPr>
        <w:t xml:space="preserve"> определяется по формуле</w:t>
      </w:r>
    </w:p>
    <w:p w14:paraId="29D99792" w14:textId="77777777" w:rsidR="004A24BC" w:rsidRDefault="004A24BC" w:rsidP="004A24BC">
      <w:pPr>
        <w:pStyle w:val="a3"/>
        <w:ind w:firstLine="709"/>
        <w:rPr>
          <w:b w:val="0"/>
          <w:iCs/>
          <w:szCs w:val="32"/>
        </w:rPr>
      </w:pPr>
      <w:r>
        <w:rPr>
          <w:b w:val="0"/>
          <w:iCs/>
          <w:szCs w:val="32"/>
        </w:rPr>
        <w:t xml:space="preserve">Ко= </w:t>
      </w:r>
      <m:oMath>
        <m:f>
          <m:fPr>
            <m:ctrlPr>
              <w:rPr>
                <w:rFonts w:ascii="Cambria Math" w:hAnsi="Cambria Math"/>
                <w:b w:val="0"/>
                <w:i/>
                <w:iCs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Cs w:val="32"/>
              </w:rPr>
              <m:t>Тф</m:t>
            </m:r>
          </m:num>
          <m:den>
            <m:r>
              <m:rPr>
                <m:sty m:val="bi"/>
              </m:rPr>
              <w:rPr>
                <w:rFonts w:ascii="Cambria Math" w:hAnsi="Cambria Math"/>
                <w:szCs w:val="32"/>
              </w:rPr>
              <m:t>Трф</m:t>
            </m:r>
          </m:den>
        </m:f>
      </m:oMath>
      <w:r>
        <w:rPr>
          <w:b w:val="0"/>
          <w:iCs/>
          <w:szCs w:val="32"/>
        </w:rPr>
        <w:t>,</w:t>
      </w:r>
    </w:p>
    <w:p w14:paraId="1B989163" w14:textId="77777777" w:rsidR="004A24BC" w:rsidRPr="00C77914" w:rsidRDefault="004A24BC" w:rsidP="004A24BC">
      <w:pPr>
        <w:pStyle w:val="a3"/>
        <w:ind w:firstLine="709"/>
        <w:rPr>
          <w:b w:val="0"/>
          <w:szCs w:val="32"/>
        </w:rPr>
      </w:pPr>
    </w:p>
    <w:p w14:paraId="470E322B" w14:textId="77777777" w:rsidR="004A24BC" w:rsidRPr="00623652" w:rsidRDefault="004A24BC" w:rsidP="004A24BC">
      <w:pPr>
        <w:pStyle w:val="a3"/>
        <w:ind w:firstLine="709"/>
        <w:jc w:val="left"/>
        <w:rPr>
          <w:b w:val="0"/>
          <w:szCs w:val="32"/>
        </w:rPr>
      </w:pPr>
      <w:r w:rsidRPr="00623652">
        <w:rPr>
          <w:b w:val="0"/>
          <w:szCs w:val="32"/>
        </w:rPr>
        <w:t xml:space="preserve">где </w:t>
      </w:r>
      <w:proofErr w:type="spellStart"/>
      <w:r w:rsidRPr="00623652">
        <w:rPr>
          <w:b w:val="0"/>
          <w:szCs w:val="32"/>
        </w:rPr>
        <w:t>Тф</w:t>
      </w:r>
      <w:proofErr w:type="spellEnd"/>
      <w:r w:rsidRPr="00623652">
        <w:rPr>
          <w:b w:val="0"/>
          <w:szCs w:val="32"/>
        </w:rPr>
        <w:t xml:space="preserve"> – затраты труда всех работников предприятия, чел.- дней;</w:t>
      </w:r>
    </w:p>
    <w:p w14:paraId="06A78619" w14:textId="77777777" w:rsidR="004A24BC" w:rsidRDefault="004A24BC" w:rsidP="004A24BC">
      <w:pPr>
        <w:pStyle w:val="a3"/>
        <w:ind w:left="567" w:firstLine="709"/>
        <w:jc w:val="left"/>
        <w:rPr>
          <w:b w:val="0"/>
          <w:szCs w:val="32"/>
        </w:rPr>
      </w:pPr>
      <w:proofErr w:type="spellStart"/>
      <w:r w:rsidRPr="00623652">
        <w:rPr>
          <w:b w:val="0"/>
          <w:szCs w:val="32"/>
        </w:rPr>
        <w:t>ТРф</w:t>
      </w:r>
      <w:proofErr w:type="spellEnd"/>
      <w:r w:rsidRPr="00623652">
        <w:rPr>
          <w:b w:val="0"/>
          <w:szCs w:val="32"/>
        </w:rPr>
        <w:t xml:space="preserve"> – численность работников, чел.</w:t>
      </w:r>
    </w:p>
    <w:p w14:paraId="63D024D4" w14:textId="77777777" w:rsidR="004A24BC" w:rsidRDefault="004A24BC" w:rsidP="004A24BC">
      <w:pPr>
        <w:pStyle w:val="a3"/>
        <w:ind w:firstLine="709"/>
        <w:jc w:val="both"/>
        <w:rPr>
          <w:b w:val="0"/>
          <w:szCs w:val="32"/>
        </w:rPr>
      </w:pPr>
    </w:p>
    <w:p w14:paraId="4321B840" w14:textId="77777777" w:rsidR="004A24BC" w:rsidRPr="00BF3C16" w:rsidRDefault="004A24BC" w:rsidP="004A24BC">
      <w:pPr>
        <w:pStyle w:val="a3"/>
        <w:ind w:firstLine="709"/>
        <w:jc w:val="both"/>
        <w:rPr>
          <w:b w:val="0"/>
          <w:szCs w:val="32"/>
        </w:rPr>
      </w:pPr>
      <w:r w:rsidRPr="00BF3C16">
        <w:rPr>
          <w:b w:val="0"/>
          <w:szCs w:val="32"/>
        </w:rPr>
        <w:t>Производительность труда в сельско</w:t>
      </w:r>
      <w:r>
        <w:rPr>
          <w:b w:val="0"/>
          <w:szCs w:val="32"/>
        </w:rPr>
        <w:t>м хозяйстве находится под влия</w:t>
      </w:r>
      <w:r w:rsidRPr="00BF3C16">
        <w:rPr>
          <w:b w:val="0"/>
          <w:szCs w:val="32"/>
        </w:rPr>
        <w:t>нием разнообразных природных и экономических факторов, ко</w:t>
      </w:r>
      <w:r>
        <w:rPr>
          <w:b w:val="0"/>
          <w:szCs w:val="32"/>
        </w:rPr>
        <w:t>торые мож</w:t>
      </w:r>
      <w:r w:rsidRPr="00BF3C16">
        <w:rPr>
          <w:b w:val="0"/>
          <w:szCs w:val="32"/>
        </w:rPr>
        <w:t>но объединить в четыре группы.</w:t>
      </w:r>
    </w:p>
    <w:p w14:paraId="7FA643EA" w14:textId="77777777" w:rsidR="004A24BC" w:rsidRPr="00BF3C16" w:rsidRDefault="004A24BC" w:rsidP="004A24BC">
      <w:pPr>
        <w:pStyle w:val="a3"/>
        <w:ind w:firstLine="709"/>
        <w:jc w:val="both"/>
        <w:rPr>
          <w:b w:val="0"/>
          <w:szCs w:val="32"/>
        </w:rPr>
      </w:pPr>
      <w:r w:rsidRPr="00BF3C16">
        <w:rPr>
          <w:b w:val="0"/>
          <w:szCs w:val="32"/>
        </w:rPr>
        <w:t xml:space="preserve">1. Организационно-экономические </w:t>
      </w:r>
      <w:r>
        <w:rPr>
          <w:b w:val="0"/>
          <w:szCs w:val="32"/>
        </w:rPr>
        <w:t>факторы: углубление специализа</w:t>
      </w:r>
      <w:r w:rsidRPr="00BF3C16">
        <w:rPr>
          <w:b w:val="0"/>
          <w:szCs w:val="32"/>
        </w:rPr>
        <w:t>ции и усиление кооперации, совершенствование организации производства,</w:t>
      </w:r>
    </w:p>
    <w:p w14:paraId="288871F4" w14:textId="77777777" w:rsidR="004A24BC" w:rsidRPr="00BF3C16" w:rsidRDefault="004A24BC" w:rsidP="004A24BC">
      <w:pPr>
        <w:pStyle w:val="a3"/>
        <w:ind w:firstLine="709"/>
        <w:jc w:val="both"/>
        <w:rPr>
          <w:b w:val="0"/>
          <w:szCs w:val="32"/>
        </w:rPr>
      </w:pPr>
      <w:r w:rsidRPr="00BF3C16">
        <w:rPr>
          <w:b w:val="0"/>
          <w:szCs w:val="32"/>
        </w:rPr>
        <w:t>улучшение нормирования труда, ликвидация про</w:t>
      </w:r>
      <w:r>
        <w:rPr>
          <w:b w:val="0"/>
          <w:szCs w:val="32"/>
        </w:rPr>
        <w:t xml:space="preserve">стоев по организационным </w:t>
      </w:r>
      <w:r w:rsidRPr="00BF3C16">
        <w:rPr>
          <w:b w:val="0"/>
          <w:szCs w:val="32"/>
        </w:rPr>
        <w:t>причинам, сокращение численности обслуживающего персонала.</w:t>
      </w:r>
    </w:p>
    <w:p w14:paraId="1588608E" w14:textId="77777777" w:rsidR="004A24BC" w:rsidRPr="00BF3C16" w:rsidRDefault="004A24BC" w:rsidP="004A24BC">
      <w:pPr>
        <w:pStyle w:val="a3"/>
        <w:ind w:firstLine="709"/>
        <w:jc w:val="both"/>
        <w:rPr>
          <w:b w:val="0"/>
          <w:szCs w:val="32"/>
        </w:rPr>
      </w:pPr>
      <w:r w:rsidRPr="00BF3C16">
        <w:rPr>
          <w:b w:val="0"/>
          <w:szCs w:val="32"/>
        </w:rPr>
        <w:t>2. Технико-экономические фактор</w:t>
      </w:r>
      <w:r>
        <w:rPr>
          <w:b w:val="0"/>
          <w:szCs w:val="32"/>
        </w:rPr>
        <w:t xml:space="preserve">ы: совершенствование технологии </w:t>
      </w:r>
      <w:r w:rsidRPr="00BF3C16">
        <w:rPr>
          <w:b w:val="0"/>
          <w:szCs w:val="32"/>
        </w:rPr>
        <w:t>и комплексная механизация производства, совершенствование техники,</w:t>
      </w:r>
      <w:r>
        <w:rPr>
          <w:b w:val="0"/>
          <w:szCs w:val="32"/>
        </w:rPr>
        <w:t xml:space="preserve"> </w:t>
      </w:r>
      <w:r w:rsidRPr="00BF3C16">
        <w:rPr>
          <w:b w:val="0"/>
          <w:szCs w:val="32"/>
        </w:rPr>
        <w:t>ликвидация простоев по техническим причинам.</w:t>
      </w:r>
    </w:p>
    <w:p w14:paraId="2BECE2EE" w14:textId="77777777" w:rsidR="004A24BC" w:rsidRDefault="004A24BC" w:rsidP="004A24BC">
      <w:pPr>
        <w:pStyle w:val="a3"/>
        <w:ind w:firstLine="709"/>
        <w:jc w:val="both"/>
        <w:rPr>
          <w:b w:val="0"/>
          <w:szCs w:val="32"/>
        </w:rPr>
      </w:pPr>
      <w:r w:rsidRPr="00BF3C16">
        <w:rPr>
          <w:b w:val="0"/>
          <w:szCs w:val="32"/>
        </w:rPr>
        <w:t>3. Социально-экономические фак</w:t>
      </w:r>
      <w:r>
        <w:rPr>
          <w:b w:val="0"/>
          <w:szCs w:val="32"/>
        </w:rPr>
        <w:t>торы: совершенствование матери</w:t>
      </w:r>
      <w:r w:rsidRPr="00BF3C16">
        <w:rPr>
          <w:b w:val="0"/>
          <w:szCs w:val="32"/>
        </w:rPr>
        <w:t xml:space="preserve">ального и морального стимулирования труда, соблюдение </w:t>
      </w:r>
      <w:r w:rsidRPr="00BF3C16">
        <w:rPr>
          <w:b w:val="0"/>
          <w:szCs w:val="32"/>
        </w:rPr>
        <w:lastRenderedPageBreak/>
        <w:t>трудо</w:t>
      </w:r>
      <w:r>
        <w:rPr>
          <w:b w:val="0"/>
          <w:szCs w:val="32"/>
        </w:rPr>
        <w:t>вой дисци</w:t>
      </w:r>
      <w:r w:rsidRPr="00BF3C16">
        <w:rPr>
          <w:b w:val="0"/>
          <w:szCs w:val="32"/>
        </w:rPr>
        <w:t>плины, повышение квалификации работников, ликвидация теку</w:t>
      </w:r>
      <w:r>
        <w:rPr>
          <w:b w:val="0"/>
          <w:szCs w:val="32"/>
        </w:rPr>
        <w:t>чести кад</w:t>
      </w:r>
      <w:r w:rsidRPr="00BF3C16">
        <w:rPr>
          <w:b w:val="0"/>
          <w:szCs w:val="32"/>
        </w:rPr>
        <w:t>ров, улучшение условий труда, быта и отдыха работников, воз</w:t>
      </w:r>
      <w:r>
        <w:rPr>
          <w:b w:val="0"/>
          <w:szCs w:val="32"/>
        </w:rPr>
        <w:t>рождение со</w:t>
      </w:r>
      <w:r w:rsidRPr="00BF3C16">
        <w:rPr>
          <w:b w:val="0"/>
          <w:szCs w:val="32"/>
        </w:rPr>
        <w:t>ревнования в трудовых коллективах.</w:t>
      </w:r>
    </w:p>
    <w:p w14:paraId="39CA98E8" w14:textId="77777777" w:rsidR="004A24BC" w:rsidRPr="00A01245" w:rsidRDefault="004A24BC" w:rsidP="004A24BC">
      <w:pPr>
        <w:pStyle w:val="a3"/>
        <w:ind w:firstLine="709"/>
        <w:jc w:val="both"/>
        <w:rPr>
          <w:b w:val="0"/>
          <w:szCs w:val="32"/>
        </w:rPr>
      </w:pPr>
      <w:r w:rsidRPr="00A01245">
        <w:rPr>
          <w:b w:val="0"/>
          <w:szCs w:val="32"/>
        </w:rPr>
        <w:t>4. Природные факторы: климат, плодородие почв и др.</w:t>
      </w:r>
    </w:p>
    <w:p w14:paraId="2C58CAF5" w14:textId="77777777" w:rsidR="004A24BC" w:rsidRPr="00A01245" w:rsidRDefault="004A24BC" w:rsidP="004A24BC">
      <w:pPr>
        <w:pStyle w:val="a3"/>
        <w:ind w:firstLine="709"/>
        <w:jc w:val="both"/>
        <w:rPr>
          <w:b w:val="0"/>
          <w:szCs w:val="32"/>
        </w:rPr>
      </w:pPr>
      <w:r w:rsidRPr="00A01245">
        <w:rPr>
          <w:b w:val="0"/>
          <w:szCs w:val="32"/>
        </w:rPr>
        <w:t>В сельском хозяйстве, в отличие от других отраслей матери</w:t>
      </w:r>
      <w:r>
        <w:rPr>
          <w:b w:val="0"/>
          <w:szCs w:val="32"/>
        </w:rPr>
        <w:t xml:space="preserve">ального </w:t>
      </w:r>
      <w:r w:rsidRPr="00A01245">
        <w:rPr>
          <w:b w:val="0"/>
          <w:szCs w:val="32"/>
        </w:rPr>
        <w:t>производства, результаты труда в большей степени зависят от природных</w:t>
      </w:r>
      <w:r>
        <w:rPr>
          <w:b w:val="0"/>
          <w:szCs w:val="32"/>
        </w:rPr>
        <w:t xml:space="preserve"> </w:t>
      </w:r>
      <w:r w:rsidRPr="00A01245">
        <w:rPr>
          <w:b w:val="0"/>
          <w:szCs w:val="32"/>
        </w:rPr>
        <w:t>условий. При одних и тех же затратах</w:t>
      </w:r>
      <w:r>
        <w:rPr>
          <w:b w:val="0"/>
          <w:szCs w:val="32"/>
        </w:rPr>
        <w:t xml:space="preserve"> труда в зависимости от сложив</w:t>
      </w:r>
      <w:r w:rsidRPr="00A01245">
        <w:rPr>
          <w:b w:val="0"/>
          <w:szCs w:val="32"/>
        </w:rPr>
        <w:t>шихся погодных условий и плодородия почв можно полу</w:t>
      </w:r>
      <w:r>
        <w:rPr>
          <w:b w:val="0"/>
          <w:szCs w:val="32"/>
        </w:rPr>
        <w:t>чить разное ко</w:t>
      </w:r>
      <w:r w:rsidRPr="00A01245">
        <w:rPr>
          <w:b w:val="0"/>
          <w:szCs w:val="32"/>
        </w:rPr>
        <w:t>личество продукции. Повышение производительности сельскохо</w:t>
      </w:r>
      <w:r>
        <w:rPr>
          <w:b w:val="0"/>
          <w:szCs w:val="32"/>
        </w:rPr>
        <w:t>зяй</w:t>
      </w:r>
      <w:r w:rsidRPr="00A01245">
        <w:rPr>
          <w:b w:val="0"/>
          <w:szCs w:val="32"/>
        </w:rPr>
        <w:t>ственного труда предполагает учет и рациональное использование этих</w:t>
      </w:r>
      <w:r>
        <w:rPr>
          <w:b w:val="0"/>
          <w:szCs w:val="32"/>
        </w:rPr>
        <w:t xml:space="preserve"> </w:t>
      </w:r>
      <w:r w:rsidRPr="00A01245">
        <w:rPr>
          <w:b w:val="0"/>
          <w:szCs w:val="32"/>
        </w:rPr>
        <w:t>обстоятельств.</w:t>
      </w:r>
    </w:p>
    <w:p w14:paraId="656EE833" w14:textId="77777777" w:rsidR="004A24BC" w:rsidRDefault="004A24BC" w:rsidP="004A24BC">
      <w:pPr>
        <w:pStyle w:val="a3"/>
        <w:ind w:firstLine="709"/>
        <w:jc w:val="both"/>
        <w:rPr>
          <w:b w:val="0"/>
          <w:szCs w:val="32"/>
        </w:rPr>
      </w:pPr>
      <w:r w:rsidRPr="00A01245">
        <w:rPr>
          <w:b w:val="0"/>
          <w:szCs w:val="32"/>
        </w:rPr>
        <w:t>Один из основных факторов, опред</w:t>
      </w:r>
      <w:r>
        <w:rPr>
          <w:b w:val="0"/>
          <w:szCs w:val="32"/>
        </w:rPr>
        <w:t>еляющих эффективность использо</w:t>
      </w:r>
      <w:r w:rsidRPr="00A01245">
        <w:rPr>
          <w:b w:val="0"/>
          <w:szCs w:val="32"/>
        </w:rPr>
        <w:t>вания трудовых ресурсов – мотивация труда, то есть стимулиро</w:t>
      </w:r>
      <w:r>
        <w:rPr>
          <w:b w:val="0"/>
          <w:szCs w:val="32"/>
        </w:rPr>
        <w:t>вание от</w:t>
      </w:r>
      <w:r w:rsidRPr="00A01245">
        <w:rPr>
          <w:b w:val="0"/>
          <w:szCs w:val="32"/>
        </w:rPr>
        <w:t>дельных работников и трудовых коллективов к эффективной деятельности.</w:t>
      </w:r>
    </w:p>
    <w:p w14:paraId="6ACEEC81" w14:textId="77777777" w:rsidR="004A24BC" w:rsidRDefault="004A24BC" w:rsidP="004A24BC">
      <w:pPr>
        <w:pStyle w:val="a3"/>
        <w:ind w:firstLine="709"/>
        <w:jc w:val="both"/>
        <w:rPr>
          <w:b w:val="0"/>
          <w:szCs w:val="32"/>
        </w:rPr>
      </w:pPr>
      <w:r w:rsidRPr="00831C2C">
        <w:rPr>
          <w:b w:val="0"/>
          <w:szCs w:val="32"/>
        </w:rPr>
        <w:t>В настоящее время наиболее действенным стимулом являет</w:t>
      </w:r>
      <w:r>
        <w:rPr>
          <w:b w:val="0"/>
          <w:szCs w:val="32"/>
        </w:rPr>
        <w:t>ся улуч</w:t>
      </w:r>
      <w:r w:rsidRPr="00831C2C">
        <w:rPr>
          <w:b w:val="0"/>
          <w:szCs w:val="32"/>
        </w:rPr>
        <w:t>шения материальных условий работы – ро</w:t>
      </w:r>
      <w:r>
        <w:rPr>
          <w:b w:val="0"/>
          <w:szCs w:val="32"/>
        </w:rPr>
        <w:t>ст заработной платы, премии, до</w:t>
      </w:r>
      <w:r w:rsidRPr="00831C2C">
        <w:rPr>
          <w:b w:val="0"/>
          <w:szCs w:val="32"/>
        </w:rPr>
        <w:t>платы за стаж, пособия, продажа продукции предприятия со скидкой и т.п. Другие важные факторы мотивац</w:t>
      </w:r>
      <w:r>
        <w:rPr>
          <w:b w:val="0"/>
          <w:szCs w:val="32"/>
        </w:rPr>
        <w:t>ии производительного труда – мо</w:t>
      </w:r>
      <w:r w:rsidRPr="00831C2C">
        <w:rPr>
          <w:b w:val="0"/>
          <w:szCs w:val="32"/>
        </w:rPr>
        <w:t>ральное поощрение работника, возможн</w:t>
      </w:r>
      <w:r>
        <w:rPr>
          <w:b w:val="0"/>
          <w:szCs w:val="32"/>
        </w:rPr>
        <w:t>ость продвижения по службе и по</w:t>
      </w:r>
      <w:r w:rsidRPr="00831C2C">
        <w:rPr>
          <w:b w:val="0"/>
          <w:szCs w:val="32"/>
        </w:rPr>
        <w:t>вышения квалификации, создание благоприятной социальной атмосферы, развитие доверия и взаимопонимания внутри коллектива, повышение са</w:t>
      </w:r>
      <w:r>
        <w:rPr>
          <w:b w:val="0"/>
          <w:szCs w:val="32"/>
        </w:rPr>
        <w:t>мо</w:t>
      </w:r>
      <w:r w:rsidRPr="00831C2C">
        <w:rPr>
          <w:b w:val="0"/>
          <w:szCs w:val="32"/>
        </w:rPr>
        <w:t>стоятельности и ответственности работников. Все эти меро</w:t>
      </w:r>
      <w:r>
        <w:rPr>
          <w:b w:val="0"/>
          <w:szCs w:val="32"/>
        </w:rPr>
        <w:t>приятия позво</w:t>
      </w:r>
      <w:r w:rsidRPr="00831C2C">
        <w:rPr>
          <w:b w:val="0"/>
          <w:szCs w:val="32"/>
        </w:rPr>
        <w:t>ляют более эффективно использовать трудовые ресурсы. Значительное повышение производительности труда невозможно без комплексной механизации и электрификация сель</w:t>
      </w:r>
      <w:r>
        <w:rPr>
          <w:b w:val="0"/>
          <w:szCs w:val="32"/>
        </w:rPr>
        <w:t>скохозяйственного произ</w:t>
      </w:r>
      <w:r w:rsidRPr="00831C2C">
        <w:rPr>
          <w:b w:val="0"/>
          <w:szCs w:val="32"/>
        </w:rPr>
        <w:t>водства. Сельское хозяйство – одна из о</w:t>
      </w:r>
      <w:r>
        <w:rPr>
          <w:b w:val="0"/>
          <w:szCs w:val="32"/>
        </w:rPr>
        <w:t>траслей, где наиболее широко ис</w:t>
      </w:r>
      <w:r w:rsidRPr="00831C2C">
        <w:rPr>
          <w:b w:val="0"/>
          <w:szCs w:val="32"/>
        </w:rPr>
        <w:t>пользуется ручной труд, а уровень механизации многих производственных процессов весьма низок. Внедрение ново</w:t>
      </w:r>
      <w:r>
        <w:rPr>
          <w:b w:val="0"/>
          <w:szCs w:val="32"/>
        </w:rPr>
        <w:t>й, более производительной техни</w:t>
      </w:r>
      <w:r w:rsidRPr="00831C2C">
        <w:rPr>
          <w:b w:val="0"/>
          <w:szCs w:val="32"/>
        </w:rPr>
        <w:t>ки, совершенствование системы машин позволит не только сократить до минимума затраты ручного труда, но и повысить урожайность за счет улучшения качества работ и выполнения их в оптимальные сроки.</w:t>
      </w:r>
    </w:p>
    <w:p w14:paraId="1F53F3FF" w14:textId="77777777" w:rsidR="004A24BC" w:rsidRDefault="004A24BC" w:rsidP="004A24BC">
      <w:pPr>
        <w:pStyle w:val="a3"/>
        <w:ind w:firstLine="709"/>
        <w:jc w:val="both"/>
        <w:rPr>
          <w:b w:val="0"/>
          <w:szCs w:val="32"/>
        </w:rPr>
      </w:pPr>
    </w:p>
    <w:p w14:paraId="72C43D19" w14:textId="77777777" w:rsidR="00FD2DAF" w:rsidRDefault="00FD2DAF"/>
    <w:sectPr w:rsidR="00FD2D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24BC"/>
    <w:rsid w:val="004A24BC"/>
    <w:rsid w:val="00B34971"/>
    <w:rsid w:val="00B435DF"/>
    <w:rsid w:val="00E85611"/>
    <w:rsid w:val="00FD2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6B44C"/>
  <w15:docId w15:val="{0E28FCE6-1298-4E03-B69B-FBCA253F3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A24B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4A24BC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A24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A24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2028</Words>
  <Characters>11565</Characters>
  <Application>Microsoft Office Word</Application>
  <DocSecurity>0</DocSecurity>
  <Lines>96</Lines>
  <Paragraphs>27</Paragraphs>
  <ScaleCrop>false</ScaleCrop>
  <Company>SPecialiST RePack &amp; SanBuild</Company>
  <LinksUpToDate>false</LinksUpToDate>
  <CharactersWithSpaces>13566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PGAU</dc:creator>
  <cp:lastModifiedBy>PGAU</cp:lastModifiedBy>
  <cp:revision>5</cp:revision>
  <dcterms:created xsi:type="dcterms:W3CDTF">2024-03-06T06:53:00Z</dcterms:created>
  <dcterms:modified xsi:type="dcterms:W3CDTF">2025-10-30T09:57:00Z</dcterms:modified>
</cp:coreProperties>
</file>