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6932" w:rsidRDefault="00596932" w:rsidP="00596932">
      <w:pPr>
        <w:spacing w:after="0" w:line="240" w:lineRule="auto"/>
        <w:jc w:val="right"/>
        <w:rPr>
          <w:rFonts w:ascii="Times New Roman" w:hAnsi="Times New Roman"/>
          <w:b/>
          <w:bCs/>
          <w:sz w:val="24"/>
          <w:szCs w:val="24"/>
          <w:highlight w:val="yellow"/>
        </w:rPr>
      </w:pPr>
      <w:bookmarkStart w:id="0" w:name="_Hlk194672290"/>
      <w:r w:rsidRPr="00F975AD">
        <w:rPr>
          <w:rFonts w:ascii="Times New Roman" w:hAnsi="Times New Roman"/>
          <w:b/>
          <w:bCs/>
          <w:sz w:val="24"/>
          <w:szCs w:val="24"/>
        </w:rPr>
        <w:t xml:space="preserve">Приложение </w:t>
      </w:r>
      <w:r w:rsidRPr="004D3D0D">
        <w:rPr>
          <w:rFonts w:ascii="Times New Roman" w:hAnsi="Times New Roman"/>
          <w:b/>
          <w:bCs/>
          <w:sz w:val="24"/>
          <w:szCs w:val="24"/>
        </w:rPr>
        <w:t>2</w:t>
      </w:r>
    </w:p>
    <w:p w:rsidR="00596932" w:rsidRPr="00F975AD" w:rsidRDefault="00596932" w:rsidP="00596932">
      <w:pPr>
        <w:spacing w:after="0" w:line="240" w:lineRule="auto"/>
        <w:jc w:val="right"/>
        <w:rPr>
          <w:rFonts w:ascii="Times New Roman" w:hAnsi="Times New Roman"/>
          <w:b/>
          <w:bCs/>
          <w:sz w:val="24"/>
          <w:szCs w:val="24"/>
        </w:rPr>
      </w:pPr>
      <w:r>
        <w:rPr>
          <w:rFonts w:ascii="Times New Roman" w:hAnsi="Times New Roman"/>
          <w:b/>
          <w:bCs/>
          <w:sz w:val="24"/>
          <w:szCs w:val="24"/>
        </w:rPr>
        <w:t>к ОПОП</w:t>
      </w:r>
      <w:r w:rsidRPr="00F975AD">
        <w:rPr>
          <w:rFonts w:ascii="Times New Roman" w:hAnsi="Times New Roman"/>
          <w:b/>
          <w:bCs/>
          <w:sz w:val="24"/>
          <w:szCs w:val="24"/>
        </w:rPr>
        <w:t xml:space="preserve"> по специальности</w:t>
      </w:r>
    </w:p>
    <w:p w:rsidR="00596932" w:rsidRPr="00F975AD" w:rsidRDefault="00596932" w:rsidP="00596932">
      <w:pPr>
        <w:keepNext/>
        <w:spacing w:after="0" w:line="240" w:lineRule="auto"/>
        <w:jc w:val="right"/>
        <w:outlineLvl w:val="0"/>
        <w:rPr>
          <w:rFonts w:ascii="Times New Roman" w:hAnsi="Times New Roman"/>
          <w:b/>
          <w:sz w:val="24"/>
          <w:szCs w:val="24"/>
        </w:rPr>
      </w:pPr>
      <w:r>
        <w:rPr>
          <w:rFonts w:ascii="Times New Roman" w:hAnsi="Times New Roman"/>
          <w:b/>
          <w:sz w:val="24"/>
          <w:szCs w:val="24"/>
        </w:rPr>
        <w:t>19.02.12 Технология продуктов питания животного происхождения</w:t>
      </w:r>
    </w:p>
    <w:p w:rsidR="00596932" w:rsidRPr="00791F15" w:rsidRDefault="00596932" w:rsidP="00596932">
      <w:pPr>
        <w:jc w:val="right"/>
        <w:rPr>
          <w:rFonts w:ascii="Times New Roman" w:hAnsi="Times New Roman"/>
          <w:b/>
          <w:bCs/>
          <w:sz w:val="24"/>
          <w:szCs w:val="24"/>
        </w:rPr>
      </w:pPr>
    </w:p>
    <w:p w:rsidR="00596932" w:rsidRPr="00791F15" w:rsidRDefault="00596932" w:rsidP="00596932">
      <w:pPr>
        <w:jc w:val="right"/>
        <w:rPr>
          <w:rFonts w:ascii="Times New Roman" w:hAnsi="Times New Roman"/>
          <w:b/>
          <w:bCs/>
          <w:sz w:val="24"/>
          <w:szCs w:val="24"/>
        </w:rPr>
      </w:pPr>
    </w:p>
    <w:p w:rsidR="00596932" w:rsidRPr="00791F15" w:rsidRDefault="00596932" w:rsidP="00596932">
      <w:pPr>
        <w:jc w:val="right"/>
        <w:rPr>
          <w:rFonts w:ascii="Times New Roman" w:hAnsi="Times New Roman"/>
          <w:b/>
          <w:bCs/>
          <w:sz w:val="24"/>
          <w:szCs w:val="24"/>
        </w:rPr>
      </w:pPr>
    </w:p>
    <w:p w:rsidR="00596932" w:rsidRPr="00791F15" w:rsidRDefault="00596932" w:rsidP="00596932">
      <w:pPr>
        <w:jc w:val="right"/>
        <w:rPr>
          <w:rFonts w:ascii="Times New Roman" w:hAnsi="Times New Roman"/>
          <w:b/>
          <w:bCs/>
          <w:sz w:val="24"/>
          <w:szCs w:val="24"/>
        </w:rPr>
      </w:pPr>
    </w:p>
    <w:p w:rsidR="00596932" w:rsidRPr="00791F15" w:rsidRDefault="00596932" w:rsidP="00596932">
      <w:pPr>
        <w:jc w:val="right"/>
        <w:rPr>
          <w:rFonts w:ascii="Times New Roman" w:hAnsi="Times New Roman"/>
          <w:b/>
          <w:bCs/>
          <w:sz w:val="24"/>
          <w:szCs w:val="24"/>
        </w:rPr>
      </w:pPr>
    </w:p>
    <w:p w:rsidR="00596932" w:rsidRPr="00791F15" w:rsidRDefault="00596932" w:rsidP="00596932">
      <w:pPr>
        <w:jc w:val="right"/>
        <w:rPr>
          <w:rFonts w:ascii="Times New Roman" w:hAnsi="Times New Roman"/>
          <w:b/>
          <w:bCs/>
          <w:sz w:val="24"/>
          <w:szCs w:val="24"/>
        </w:rPr>
      </w:pPr>
    </w:p>
    <w:p w:rsidR="00596932" w:rsidRPr="00791F15" w:rsidRDefault="00596932" w:rsidP="00596932">
      <w:pPr>
        <w:jc w:val="right"/>
        <w:rPr>
          <w:rFonts w:ascii="Times New Roman" w:hAnsi="Times New Roman"/>
          <w:b/>
          <w:bCs/>
          <w:sz w:val="24"/>
          <w:szCs w:val="24"/>
        </w:rPr>
      </w:pPr>
    </w:p>
    <w:p w:rsidR="00596932" w:rsidRPr="00791F15" w:rsidRDefault="00596932" w:rsidP="00596932">
      <w:pPr>
        <w:jc w:val="right"/>
        <w:rPr>
          <w:rFonts w:ascii="Times New Roman" w:hAnsi="Times New Roman"/>
          <w:b/>
          <w:bCs/>
          <w:sz w:val="24"/>
          <w:szCs w:val="24"/>
        </w:rPr>
      </w:pPr>
    </w:p>
    <w:p w:rsidR="00596932" w:rsidRPr="00791F15" w:rsidRDefault="00596932" w:rsidP="00596932">
      <w:pPr>
        <w:jc w:val="right"/>
        <w:rPr>
          <w:rFonts w:ascii="Times New Roman" w:hAnsi="Times New Roman"/>
          <w:b/>
          <w:bCs/>
          <w:sz w:val="24"/>
          <w:szCs w:val="24"/>
        </w:rPr>
      </w:pPr>
    </w:p>
    <w:p w:rsidR="00596932" w:rsidRPr="00791F15" w:rsidRDefault="00596932" w:rsidP="00596932">
      <w:pPr>
        <w:jc w:val="right"/>
        <w:rPr>
          <w:rFonts w:ascii="Times New Roman" w:hAnsi="Times New Roman"/>
          <w:b/>
          <w:bCs/>
          <w:sz w:val="24"/>
          <w:szCs w:val="24"/>
        </w:rPr>
      </w:pPr>
    </w:p>
    <w:p w:rsidR="00596932" w:rsidRPr="00791F15" w:rsidRDefault="00596932" w:rsidP="00596932">
      <w:pPr>
        <w:jc w:val="right"/>
        <w:rPr>
          <w:rFonts w:ascii="Times New Roman" w:hAnsi="Times New Roman"/>
          <w:b/>
          <w:bCs/>
          <w:sz w:val="24"/>
          <w:szCs w:val="24"/>
        </w:rPr>
      </w:pPr>
    </w:p>
    <w:p w:rsidR="00596932" w:rsidRPr="00596932" w:rsidRDefault="00596932" w:rsidP="00596932">
      <w:pPr>
        <w:spacing w:before="240" w:line="360" w:lineRule="auto"/>
        <w:jc w:val="center"/>
        <w:rPr>
          <w:rFonts w:ascii="Times New Roman" w:hAnsi="Times New Roman"/>
          <w:b/>
          <w:bCs/>
          <w:sz w:val="24"/>
          <w:szCs w:val="24"/>
        </w:rPr>
      </w:pPr>
      <w:r w:rsidRPr="00596932">
        <w:rPr>
          <w:rFonts w:ascii="Times New Roman" w:hAnsi="Times New Roman"/>
          <w:b/>
          <w:bCs/>
          <w:sz w:val="24"/>
          <w:szCs w:val="24"/>
        </w:rPr>
        <w:t>Рабочая программа учебного предмета</w:t>
      </w:r>
    </w:p>
    <w:p w:rsidR="00596932" w:rsidRPr="00596932" w:rsidRDefault="00596932" w:rsidP="00596932">
      <w:pPr>
        <w:pStyle w:val="1"/>
        <w:spacing w:before="0" w:after="0" w:line="360" w:lineRule="auto"/>
        <w:jc w:val="center"/>
        <w:rPr>
          <w:rFonts w:ascii="Times New Roman" w:hAnsi="Times New Roman"/>
          <w:sz w:val="24"/>
          <w:szCs w:val="24"/>
        </w:rPr>
      </w:pPr>
      <w:bookmarkStart w:id="1" w:name="_Toc156824969"/>
      <w:r w:rsidRPr="00596932">
        <w:rPr>
          <w:rFonts w:ascii="Times New Roman" w:hAnsi="Times New Roman"/>
          <w:sz w:val="24"/>
          <w:szCs w:val="24"/>
        </w:rPr>
        <w:t>«ОУП.0</w:t>
      </w:r>
      <w:r>
        <w:rPr>
          <w:rFonts w:ascii="Times New Roman" w:hAnsi="Times New Roman"/>
          <w:sz w:val="24"/>
          <w:szCs w:val="24"/>
        </w:rPr>
        <w:t>4</w:t>
      </w:r>
      <w:r w:rsidRPr="00596932">
        <w:rPr>
          <w:rFonts w:ascii="Times New Roman" w:hAnsi="Times New Roman"/>
          <w:sz w:val="24"/>
          <w:szCs w:val="24"/>
        </w:rPr>
        <w:t xml:space="preserve"> </w:t>
      </w:r>
      <w:r>
        <w:rPr>
          <w:rFonts w:ascii="Times New Roman" w:hAnsi="Times New Roman"/>
          <w:sz w:val="24"/>
          <w:szCs w:val="24"/>
        </w:rPr>
        <w:t>Иностранный</w:t>
      </w:r>
      <w:r w:rsidRPr="00596932">
        <w:rPr>
          <w:rFonts w:ascii="Times New Roman" w:hAnsi="Times New Roman"/>
          <w:sz w:val="24"/>
          <w:szCs w:val="24"/>
        </w:rPr>
        <w:t xml:space="preserve"> язык»</w:t>
      </w:r>
      <w:bookmarkEnd w:id="1"/>
    </w:p>
    <w:p w:rsidR="00596932" w:rsidRDefault="00596932" w:rsidP="00596932">
      <w:pPr>
        <w:pStyle w:val="1"/>
        <w:spacing w:line="360" w:lineRule="auto"/>
      </w:pPr>
    </w:p>
    <w:p w:rsidR="00596932" w:rsidRDefault="00596932" w:rsidP="00596932">
      <w:pPr>
        <w:pStyle w:val="1"/>
      </w:pPr>
    </w:p>
    <w:p w:rsidR="00596932" w:rsidRDefault="00596932" w:rsidP="00596932"/>
    <w:p w:rsidR="00596932" w:rsidRDefault="00596932" w:rsidP="00596932"/>
    <w:p w:rsidR="00596932" w:rsidRDefault="00596932" w:rsidP="00596932"/>
    <w:p w:rsidR="00596932" w:rsidRDefault="00596932" w:rsidP="00596932"/>
    <w:p w:rsidR="00596932" w:rsidRDefault="00596932" w:rsidP="00596932"/>
    <w:p w:rsidR="00596932" w:rsidRDefault="00596932" w:rsidP="00596932"/>
    <w:p w:rsidR="00596932" w:rsidRDefault="00596932" w:rsidP="00596932"/>
    <w:p w:rsidR="00596932" w:rsidRDefault="00596932" w:rsidP="00596932"/>
    <w:p w:rsidR="00596932" w:rsidRDefault="00596932" w:rsidP="00596932"/>
    <w:p w:rsidR="00596932" w:rsidRPr="00F00908" w:rsidRDefault="00596932" w:rsidP="00596932">
      <w:pPr>
        <w:jc w:val="center"/>
        <w:rPr>
          <w:rFonts w:ascii="Times New Roman" w:hAnsi="Times New Roman"/>
          <w:b/>
          <w:bCs/>
          <w:sz w:val="24"/>
          <w:szCs w:val="24"/>
        </w:rPr>
      </w:pPr>
      <w:r>
        <w:rPr>
          <w:rFonts w:ascii="Times New Roman" w:hAnsi="Times New Roman"/>
          <w:b/>
          <w:bCs/>
          <w:sz w:val="24"/>
          <w:szCs w:val="24"/>
        </w:rPr>
        <w:t>2025</w:t>
      </w:r>
      <w:r w:rsidRPr="00F00908">
        <w:rPr>
          <w:rFonts w:ascii="Times New Roman" w:hAnsi="Times New Roman"/>
          <w:b/>
          <w:bCs/>
          <w:sz w:val="24"/>
          <w:szCs w:val="24"/>
        </w:rPr>
        <w:t xml:space="preserve"> г.</w:t>
      </w:r>
    </w:p>
    <w:p w:rsidR="00427935" w:rsidRPr="00427935" w:rsidRDefault="00427935" w:rsidP="00427935">
      <w:pPr>
        <w:spacing w:line="276" w:lineRule="auto"/>
        <w:jc w:val="center"/>
        <w:rPr>
          <w:rFonts w:ascii="Times New Roman" w:eastAsia="Times New Roman" w:hAnsi="Times New Roman" w:cs="Times New Roman"/>
          <w:sz w:val="28"/>
          <w:szCs w:val="28"/>
        </w:rPr>
      </w:pPr>
    </w:p>
    <w:bookmarkEnd w:id="0"/>
    <w:p w:rsidR="004342BF" w:rsidRDefault="004342BF" w:rsidP="00717F0E">
      <w:pPr>
        <w:spacing w:after="200" w:line="276" w:lineRule="auto"/>
        <w:jc w:val="center"/>
        <w:rPr>
          <w:rFonts w:ascii="Times New Roman" w:eastAsia="Times New Roman" w:hAnsi="Times New Roman" w:cs="Times New Roman"/>
          <w:b/>
          <w:sz w:val="28"/>
          <w:szCs w:val="28"/>
        </w:rPr>
        <w:sectPr w:rsidR="004342BF" w:rsidSect="004342BF">
          <w:footerReference w:type="default" r:id="rId9"/>
          <w:footerReference w:type="first" r:id="rId10"/>
          <w:pgSz w:w="11906" w:h="16838"/>
          <w:pgMar w:top="1134" w:right="707" w:bottom="851" w:left="1701" w:header="708" w:footer="708" w:gutter="0"/>
          <w:cols w:space="720"/>
          <w:titlePg/>
          <w:docGrid w:linePitch="299"/>
        </w:sectPr>
      </w:pPr>
    </w:p>
    <w:p w:rsidR="004342BF" w:rsidRPr="004342BF" w:rsidRDefault="00C8039F" w:rsidP="00717F0E">
      <w:pPr>
        <w:spacing w:after="200" w:line="276" w:lineRule="auto"/>
        <w:jc w:val="center"/>
        <w:rPr>
          <w:rFonts w:ascii="Times New Roman" w:eastAsia="Times New Roman" w:hAnsi="Times New Roman" w:cs="Times New Roman"/>
          <w:b/>
          <w:sz w:val="28"/>
          <w:szCs w:val="28"/>
        </w:rPr>
      </w:pPr>
      <w:r w:rsidRPr="00996547">
        <w:rPr>
          <w:rFonts w:ascii="Times New Roman" w:eastAsia="Times New Roman" w:hAnsi="Times New Roman" w:cs="Times New Roman"/>
          <w:b/>
          <w:sz w:val="28"/>
          <w:szCs w:val="28"/>
        </w:rPr>
        <w:lastRenderedPageBreak/>
        <w:t>СОДЕРЖАНИЕ</w:t>
      </w:r>
    </w:p>
    <w:sdt>
      <w:sdtPr>
        <w:rPr>
          <w:rFonts w:ascii="Times New Roman" w:hAnsi="Times New Roman" w:cs="Times New Roman"/>
          <w:bCs/>
          <w:color w:val="000000" w:themeColor="text1"/>
          <w:sz w:val="24"/>
          <w:szCs w:val="24"/>
        </w:rPr>
        <w:id w:val="-783730623"/>
        <w:docPartObj>
          <w:docPartGallery w:val="Table of Contents"/>
          <w:docPartUnique/>
        </w:docPartObj>
      </w:sdtPr>
      <w:sdtEndPr>
        <w:rPr>
          <w:rFonts w:asciiTheme="minorHAnsi" w:eastAsia="Calibri" w:hAnsiTheme="minorHAnsi" w:cstheme="minorHAnsi"/>
          <w:caps/>
          <w:noProof/>
          <w:u w:val="single"/>
        </w:rPr>
      </w:sdtEndPr>
      <w:sdtContent>
        <w:p w:rsidR="004342BF" w:rsidRPr="004342BF" w:rsidRDefault="004342BF" w:rsidP="004342BF">
          <w:pPr>
            <w:pStyle w:val="af0"/>
            <w:rPr>
              <w:rFonts w:ascii="Times New Roman" w:hAnsi="Times New Roman" w:cs="Times New Roman"/>
              <w:bCs/>
              <w:color w:val="000000" w:themeColor="text1"/>
              <w:sz w:val="24"/>
              <w:szCs w:val="24"/>
            </w:rPr>
          </w:pPr>
          <w:r w:rsidRPr="004342BF">
            <w:rPr>
              <w:rFonts w:ascii="Times New Roman" w:hAnsi="Times New Roman" w:cs="Times New Roman"/>
              <w:bCs/>
              <w:color w:val="000000" w:themeColor="text1"/>
              <w:sz w:val="24"/>
              <w:szCs w:val="24"/>
            </w:rPr>
            <w:fldChar w:fldCharType="begin"/>
          </w:r>
          <w:r w:rsidRPr="004342BF">
            <w:rPr>
              <w:rFonts w:ascii="Times New Roman" w:hAnsi="Times New Roman" w:cs="Times New Roman"/>
              <w:bCs/>
              <w:color w:val="000000" w:themeColor="text1"/>
              <w:sz w:val="24"/>
              <w:szCs w:val="24"/>
            </w:rPr>
            <w:instrText>TOC \o "1-3" \h \z \u</w:instrText>
          </w:r>
          <w:r w:rsidRPr="004342BF">
            <w:rPr>
              <w:rFonts w:ascii="Times New Roman" w:hAnsi="Times New Roman" w:cs="Times New Roman"/>
              <w:bCs/>
              <w:color w:val="000000" w:themeColor="text1"/>
              <w:sz w:val="24"/>
              <w:szCs w:val="24"/>
            </w:rPr>
            <w:fldChar w:fldCharType="separate"/>
          </w:r>
          <w:hyperlink w:anchor="_Toc212448346" w:history="1">
            <w:r w:rsidRPr="004342BF">
              <w:rPr>
                <w:rStyle w:val="af1"/>
                <w:rFonts w:ascii="Times New Roman" w:hAnsi="Times New Roman" w:cs="Times New Roman"/>
                <w:bCs/>
                <w:noProof/>
                <w:color w:val="000000" w:themeColor="text1"/>
                <w:sz w:val="24"/>
                <w:szCs w:val="24"/>
                <w:u w:val="none"/>
              </w:rPr>
              <w:t>1. Общая характеристика рабочей программы учебного предмета «</w:t>
            </w:r>
            <w:r>
              <w:rPr>
                <w:rStyle w:val="af1"/>
                <w:rFonts w:ascii="Times New Roman" w:hAnsi="Times New Roman" w:cs="Times New Roman"/>
                <w:bCs/>
                <w:noProof/>
                <w:color w:val="000000" w:themeColor="text1"/>
                <w:sz w:val="24"/>
                <w:szCs w:val="24"/>
                <w:u w:val="none"/>
              </w:rPr>
              <w:t>И</w:t>
            </w:r>
            <w:r w:rsidRPr="004342BF">
              <w:rPr>
                <w:rStyle w:val="af1"/>
                <w:rFonts w:ascii="Times New Roman" w:hAnsi="Times New Roman" w:cs="Times New Roman"/>
                <w:bCs/>
                <w:noProof/>
                <w:color w:val="000000" w:themeColor="text1"/>
                <w:sz w:val="24"/>
                <w:szCs w:val="24"/>
                <w:u w:val="none"/>
              </w:rPr>
              <w:t>ностранный язык»</w:t>
            </w:r>
            <w:r w:rsidRPr="004342BF">
              <w:rPr>
                <w:rFonts w:ascii="Times New Roman" w:hAnsi="Times New Roman" w:cs="Times New Roman"/>
                <w:bCs/>
                <w:noProof/>
                <w:webHidden/>
                <w:color w:val="000000" w:themeColor="text1"/>
                <w:sz w:val="24"/>
                <w:szCs w:val="24"/>
              </w:rPr>
              <w:tab/>
            </w:r>
            <w:r w:rsidRPr="004342BF">
              <w:rPr>
                <w:rFonts w:ascii="Times New Roman" w:hAnsi="Times New Roman" w:cs="Times New Roman"/>
                <w:bCs/>
                <w:noProof/>
                <w:webHidden/>
                <w:color w:val="000000" w:themeColor="text1"/>
                <w:sz w:val="24"/>
                <w:szCs w:val="24"/>
              </w:rPr>
              <w:fldChar w:fldCharType="begin"/>
            </w:r>
            <w:r w:rsidRPr="004342BF">
              <w:rPr>
                <w:rFonts w:ascii="Times New Roman" w:hAnsi="Times New Roman" w:cs="Times New Roman"/>
                <w:bCs/>
                <w:noProof/>
                <w:webHidden/>
                <w:color w:val="000000" w:themeColor="text1"/>
                <w:sz w:val="24"/>
                <w:szCs w:val="24"/>
              </w:rPr>
              <w:instrText xml:space="preserve"> PAGEREF _Toc212448346 \h </w:instrText>
            </w:r>
            <w:r w:rsidRPr="004342BF">
              <w:rPr>
                <w:rFonts w:ascii="Times New Roman" w:hAnsi="Times New Roman" w:cs="Times New Roman"/>
                <w:bCs/>
                <w:noProof/>
                <w:webHidden/>
                <w:color w:val="000000" w:themeColor="text1"/>
                <w:sz w:val="24"/>
                <w:szCs w:val="24"/>
              </w:rPr>
            </w:r>
            <w:r w:rsidRPr="004342BF">
              <w:rPr>
                <w:rFonts w:ascii="Times New Roman" w:hAnsi="Times New Roman" w:cs="Times New Roman"/>
                <w:bCs/>
                <w:noProof/>
                <w:webHidden/>
                <w:color w:val="000000" w:themeColor="text1"/>
                <w:sz w:val="24"/>
                <w:szCs w:val="24"/>
              </w:rPr>
              <w:fldChar w:fldCharType="separate"/>
            </w:r>
            <w:r w:rsidRPr="004342BF">
              <w:rPr>
                <w:rFonts w:ascii="Times New Roman" w:hAnsi="Times New Roman" w:cs="Times New Roman"/>
                <w:bCs/>
                <w:noProof/>
                <w:webHidden/>
                <w:color w:val="000000" w:themeColor="text1"/>
                <w:sz w:val="24"/>
                <w:szCs w:val="24"/>
              </w:rPr>
              <w:t>3</w:t>
            </w:r>
            <w:r w:rsidRPr="004342BF">
              <w:rPr>
                <w:rFonts w:ascii="Times New Roman" w:hAnsi="Times New Roman" w:cs="Times New Roman"/>
                <w:bCs/>
                <w:noProof/>
                <w:webHidden/>
                <w:color w:val="000000" w:themeColor="text1"/>
                <w:sz w:val="24"/>
                <w:szCs w:val="24"/>
              </w:rPr>
              <w:fldChar w:fldCharType="end"/>
            </w:r>
          </w:hyperlink>
        </w:p>
        <w:p w:rsidR="004342BF" w:rsidRPr="004342BF" w:rsidRDefault="004342BF">
          <w:pPr>
            <w:pStyle w:val="1b"/>
            <w:tabs>
              <w:tab w:val="right" w:leader="dot" w:pos="9488"/>
            </w:tabs>
            <w:rPr>
              <w:rFonts w:ascii="Times New Roman" w:eastAsiaTheme="minorEastAsia" w:hAnsi="Times New Roman" w:cs="Times New Roman"/>
              <w:b w:val="0"/>
              <w:caps w:val="0"/>
              <w:noProof/>
              <w:color w:val="000000" w:themeColor="text1"/>
              <w:kern w:val="2"/>
              <w:sz w:val="24"/>
              <w:szCs w:val="24"/>
              <w:u w:val="none"/>
              <w14:ligatures w14:val="standardContextual"/>
            </w:rPr>
          </w:pPr>
          <w:hyperlink w:anchor="_Toc212448347" w:history="1">
            <w:r w:rsidRPr="004342BF">
              <w:rPr>
                <w:rStyle w:val="af1"/>
                <w:rFonts w:ascii="Times New Roman" w:hAnsi="Times New Roman" w:cs="Times New Roman"/>
                <w:b w:val="0"/>
                <w:caps w:val="0"/>
                <w:noProof/>
                <w:color w:val="000000" w:themeColor="text1"/>
                <w:sz w:val="24"/>
                <w:szCs w:val="24"/>
                <w:u w:val="none"/>
              </w:rPr>
              <w:t>2. Структура и содержание учебного предмета</w:t>
            </w:r>
            <w:r w:rsidRPr="004342BF">
              <w:rPr>
                <w:rFonts w:ascii="Times New Roman" w:hAnsi="Times New Roman" w:cs="Times New Roman"/>
                <w:b w:val="0"/>
                <w:noProof/>
                <w:webHidden/>
                <w:color w:val="000000" w:themeColor="text1"/>
                <w:sz w:val="24"/>
                <w:szCs w:val="24"/>
                <w:u w:val="none"/>
              </w:rPr>
              <w:tab/>
            </w:r>
            <w:r w:rsidRPr="004342BF">
              <w:rPr>
                <w:rFonts w:ascii="Times New Roman" w:hAnsi="Times New Roman" w:cs="Times New Roman"/>
                <w:b w:val="0"/>
                <w:noProof/>
                <w:webHidden/>
                <w:color w:val="000000" w:themeColor="text1"/>
                <w:sz w:val="24"/>
                <w:szCs w:val="24"/>
                <w:u w:val="none"/>
              </w:rPr>
              <w:fldChar w:fldCharType="begin"/>
            </w:r>
            <w:r w:rsidRPr="004342BF">
              <w:rPr>
                <w:rFonts w:ascii="Times New Roman" w:hAnsi="Times New Roman" w:cs="Times New Roman"/>
                <w:b w:val="0"/>
                <w:noProof/>
                <w:webHidden/>
                <w:color w:val="000000" w:themeColor="text1"/>
                <w:sz w:val="24"/>
                <w:szCs w:val="24"/>
                <w:u w:val="none"/>
              </w:rPr>
              <w:instrText xml:space="preserve"> PAGEREF _Toc212448347 \h </w:instrText>
            </w:r>
            <w:r w:rsidRPr="004342BF">
              <w:rPr>
                <w:rFonts w:ascii="Times New Roman" w:hAnsi="Times New Roman" w:cs="Times New Roman"/>
                <w:b w:val="0"/>
                <w:noProof/>
                <w:webHidden/>
                <w:color w:val="000000" w:themeColor="text1"/>
                <w:sz w:val="24"/>
                <w:szCs w:val="24"/>
                <w:u w:val="none"/>
              </w:rPr>
            </w:r>
            <w:r w:rsidRPr="004342BF">
              <w:rPr>
                <w:rFonts w:ascii="Times New Roman" w:hAnsi="Times New Roman" w:cs="Times New Roman"/>
                <w:b w:val="0"/>
                <w:noProof/>
                <w:webHidden/>
                <w:color w:val="000000" w:themeColor="text1"/>
                <w:sz w:val="24"/>
                <w:szCs w:val="24"/>
                <w:u w:val="none"/>
              </w:rPr>
              <w:fldChar w:fldCharType="separate"/>
            </w:r>
            <w:r w:rsidRPr="004342BF">
              <w:rPr>
                <w:rFonts w:ascii="Times New Roman" w:hAnsi="Times New Roman" w:cs="Times New Roman"/>
                <w:b w:val="0"/>
                <w:noProof/>
                <w:webHidden/>
                <w:color w:val="000000" w:themeColor="text1"/>
                <w:sz w:val="24"/>
                <w:szCs w:val="24"/>
                <w:u w:val="none"/>
              </w:rPr>
              <w:t>12</w:t>
            </w:r>
            <w:r w:rsidRPr="004342BF">
              <w:rPr>
                <w:rFonts w:ascii="Times New Roman" w:hAnsi="Times New Roman" w:cs="Times New Roman"/>
                <w:b w:val="0"/>
                <w:noProof/>
                <w:webHidden/>
                <w:color w:val="000000" w:themeColor="text1"/>
                <w:sz w:val="24"/>
                <w:szCs w:val="24"/>
                <w:u w:val="none"/>
              </w:rPr>
              <w:fldChar w:fldCharType="end"/>
            </w:r>
          </w:hyperlink>
        </w:p>
        <w:p w:rsidR="004342BF" w:rsidRPr="004342BF" w:rsidRDefault="004342BF">
          <w:pPr>
            <w:pStyle w:val="1b"/>
            <w:tabs>
              <w:tab w:val="right" w:leader="dot" w:pos="9488"/>
            </w:tabs>
            <w:rPr>
              <w:rFonts w:ascii="Times New Roman" w:eastAsiaTheme="minorEastAsia" w:hAnsi="Times New Roman" w:cs="Times New Roman"/>
              <w:b w:val="0"/>
              <w:caps w:val="0"/>
              <w:noProof/>
              <w:color w:val="000000" w:themeColor="text1"/>
              <w:kern w:val="2"/>
              <w:sz w:val="24"/>
              <w:szCs w:val="24"/>
              <w:u w:val="none"/>
              <w14:ligatures w14:val="standardContextual"/>
            </w:rPr>
          </w:pPr>
          <w:hyperlink w:anchor="_Toc212448348" w:history="1">
            <w:r w:rsidRPr="004342BF">
              <w:rPr>
                <w:rStyle w:val="af1"/>
                <w:rFonts w:ascii="Times New Roman" w:hAnsi="Times New Roman" w:cs="Times New Roman"/>
                <w:b w:val="0"/>
                <w:caps w:val="0"/>
                <w:noProof/>
                <w:color w:val="000000" w:themeColor="text1"/>
                <w:sz w:val="24"/>
                <w:szCs w:val="24"/>
                <w:u w:val="none"/>
              </w:rPr>
              <w:t>3. Условия реализации программы</w:t>
            </w:r>
            <w:r w:rsidRPr="004342BF">
              <w:rPr>
                <w:rFonts w:ascii="Times New Roman" w:hAnsi="Times New Roman" w:cs="Times New Roman"/>
                <w:b w:val="0"/>
                <w:noProof/>
                <w:webHidden/>
                <w:color w:val="000000" w:themeColor="text1"/>
                <w:sz w:val="24"/>
                <w:szCs w:val="24"/>
                <w:u w:val="none"/>
              </w:rPr>
              <w:tab/>
            </w:r>
            <w:r w:rsidRPr="004342BF">
              <w:rPr>
                <w:rFonts w:ascii="Times New Roman" w:hAnsi="Times New Roman" w:cs="Times New Roman"/>
                <w:b w:val="0"/>
                <w:noProof/>
                <w:webHidden/>
                <w:color w:val="000000" w:themeColor="text1"/>
                <w:sz w:val="24"/>
                <w:szCs w:val="24"/>
                <w:u w:val="none"/>
              </w:rPr>
              <w:fldChar w:fldCharType="begin"/>
            </w:r>
            <w:r w:rsidRPr="004342BF">
              <w:rPr>
                <w:rFonts w:ascii="Times New Roman" w:hAnsi="Times New Roman" w:cs="Times New Roman"/>
                <w:b w:val="0"/>
                <w:noProof/>
                <w:webHidden/>
                <w:color w:val="000000" w:themeColor="text1"/>
                <w:sz w:val="24"/>
                <w:szCs w:val="24"/>
                <w:u w:val="none"/>
              </w:rPr>
              <w:instrText xml:space="preserve"> PAGEREF _Toc212448348 \h </w:instrText>
            </w:r>
            <w:r w:rsidRPr="004342BF">
              <w:rPr>
                <w:rFonts w:ascii="Times New Roman" w:hAnsi="Times New Roman" w:cs="Times New Roman"/>
                <w:b w:val="0"/>
                <w:noProof/>
                <w:webHidden/>
                <w:color w:val="000000" w:themeColor="text1"/>
                <w:sz w:val="24"/>
                <w:szCs w:val="24"/>
                <w:u w:val="none"/>
              </w:rPr>
            </w:r>
            <w:r w:rsidRPr="004342BF">
              <w:rPr>
                <w:rFonts w:ascii="Times New Roman" w:hAnsi="Times New Roman" w:cs="Times New Roman"/>
                <w:b w:val="0"/>
                <w:noProof/>
                <w:webHidden/>
                <w:color w:val="000000" w:themeColor="text1"/>
                <w:sz w:val="24"/>
                <w:szCs w:val="24"/>
                <w:u w:val="none"/>
              </w:rPr>
              <w:fldChar w:fldCharType="separate"/>
            </w:r>
            <w:r w:rsidRPr="004342BF">
              <w:rPr>
                <w:rFonts w:ascii="Times New Roman" w:hAnsi="Times New Roman" w:cs="Times New Roman"/>
                <w:b w:val="0"/>
                <w:noProof/>
                <w:webHidden/>
                <w:color w:val="000000" w:themeColor="text1"/>
                <w:sz w:val="24"/>
                <w:szCs w:val="24"/>
                <w:u w:val="none"/>
              </w:rPr>
              <w:t>21</w:t>
            </w:r>
            <w:r w:rsidRPr="004342BF">
              <w:rPr>
                <w:rFonts w:ascii="Times New Roman" w:hAnsi="Times New Roman" w:cs="Times New Roman"/>
                <w:b w:val="0"/>
                <w:noProof/>
                <w:webHidden/>
                <w:color w:val="000000" w:themeColor="text1"/>
                <w:sz w:val="24"/>
                <w:szCs w:val="24"/>
                <w:u w:val="none"/>
              </w:rPr>
              <w:fldChar w:fldCharType="end"/>
            </w:r>
          </w:hyperlink>
        </w:p>
        <w:p w:rsidR="004342BF" w:rsidRPr="004342BF" w:rsidRDefault="004342BF" w:rsidP="004342BF">
          <w:pPr>
            <w:pStyle w:val="1b"/>
            <w:tabs>
              <w:tab w:val="right" w:leader="dot" w:pos="9488"/>
            </w:tabs>
            <w:rPr>
              <w:rFonts w:ascii="Times New Roman" w:eastAsiaTheme="minorEastAsia" w:hAnsi="Times New Roman" w:cs="Times New Roman"/>
              <w:b w:val="0"/>
              <w:caps w:val="0"/>
              <w:noProof/>
              <w:color w:val="000000" w:themeColor="text1"/>
              <w:kern w:val="2"/>
              <w:sz w:val="24"/>
              <w:szCs w:val="24"/>
              <w:u w:val="none"/>
              <w14:ligatures w14:val="standardContextual"/>
            </w:rPr>
          </w:pPr>
          <w:hyperlink w:anchor="_Toc212448349" w:history="1">
            <w:r w:rsidRPr="004342BF">
              <w:rPr>
                <w:rStyle w:val="af1"/>
                <w:rFonts w:ascii="Times New Roman" w:hAnsi="Times New Roman" w:cs="Times New Roman"/>
                <w:b w:val="0"/>
                <w:caps w:val="0"/>
                <w:noProof/>
                <w:color w:val="000000" w:themeColor="text1"/>
                <w:sz w:val="24"/>
                <w:szCs w:val="24"/>
                <w:u w:val="none"/>
              </w:rPr>
              <w:t>4. Кон</w:t>
            </w:r>
            <w:r w:rsidRPr="004342BF">
              <w:rPr>
                <w:rStyle w:val="af1"/>
                <w:rFonts w:ascii="Times New Roman" w:hAnsi="Times New Roman" w:cs="Times New Roman"/>
                <w:b w:val="0"/>
                <w:caps w:val="0"/>
                <w:noProof/>
                <w:color w:val="000000" w:themeColor="text1"/>
                <w:sz w:val="24"/>
                <w:szCs w:val="24"/>
                <w:u w:val="none"/>
              </w:rPr>
              <w:t>т</w:t>
            </w:r>
            <w:r w:rsidRPr="004342BF">
              <w:rPr>
                <w:rStyle w:val="af1"/>
                <w:rFonts w:ascii="Times New Roman" w:hAnsi="Times New Roman" w:cs="Times New Roman"/>
                <w:b w:val="0"/>
                <w:caps w:val="0"/>
                <w:noProof/>
                <w:color w:val="000000" w:themeColor="text1"/>
                <w:sz w:val="24"/>
                <w:szCs w:val="24"/>
                <w:u w:val="none"/>
              </w:rPr>
              <w:t>роль</w:t>
            </w:r>
            <w:r w:rsidRPr="004342BF">
              <w:rPr>
                <w:rStyle w:val="af1"/>
                <w:rFonts w:ascii="Times New Roman" w:hAnsi="Times New Roman" w:cs="Times New Roman"/>
                <w:b w:val="0"/>
                <w:noProof/>
                <w:color w:val="000000" w:themeColor="text1"/>
                <w:spacing w:val="50"/>
                <w:sz w:val="24"/>
                <w:szCs w:val="24"/>
                <w:u w:val="none"/>
              </w:rPr>
              <w:t xml:space="preserve"> </w:t>
            </w:r>
            <w:r w:rsidRPr="004342BF">
              <w:rPr>
                <w:rStyle w:val="af1"/>
                <w:rFonts w:ascii="Times New Roman" w:hAnsi="Times New Roman" w:cs="Times New Roman"/>
                <w:b w:val="0"/>
                <w:caps w:val="0"/>
                <w:noProof/>
                <w:color w:val="000000" w:themeColor="text1"/>
                <w:sz w:val="24"/>
                <w:szCs w:val="24"/>
                <w:u w:val="none"/>
              </w:rPr>
              <w:t>и</w:t>
            </w:r>
            <w:r w:rsidRPr="004342BF">
              <w:rPr>
                <w:rStyle w:val="af1"/>
                <w:rFonts w:ascii="Times New Roman" w:hAnsi="Times New Roman" w:cs="Times New Roman"/>
                <w:b w:val="0"/>
                <w:noProof/>
                <w:color w:val="000000" w:themeColor="text1"/>
                <w:spacing w:val="116"/>
                <w:sz w:val="24"/>
                <w:szCs w:val="24"/>
                <w:u w:val="none"/>
              </w:rPr>
              <w:t xml:space="preserve"> </w:t>
            </w:r>
            <w:r w:rsidRPr="004342BF">
              <w:rPr>
                <w:rStyle w:val="af1"/>
                <w:rFonts w:ascii="Times New Roman" w:hAnsi="Times New Roman" w:cs="Times New Roman"/>
                <w:b w:val="0"/>
                <w:caps w:val="0"/>
                <w:noProof/>
                <w:color w:val="000000" w:themeColor="text1"/>
                <w:sz w:val="24"/>
                <w:szCs w:val="24"/>
                <w:u w:val="none"/>
              </w:rPr>
              <w:t>оценка</w:t>
            </w:r>
            <w:r w:rsidRPr="004342BF">
              <w:rPr>
                <w:rStyle w:val="af1"/>
                <w:rFonts w:ascii="Times New Roman" w:hAnsi="Times New Roman" w:cs="Times New Roman"/>
                <w:b w:val="0"/>
                <w:noProof/>
                <w:color w:val="000000" w:themeColor="text1"/>
                <w:spacing w:val="114"/>
                <w:sz w:val="24"/>
                <w:szCs w:val="24"/>
                <w:u w:val="none"/>
              </w:rPr>
              <w:t xml:space="preserve"> </w:t>
            </w:r>
            <w:r w:rsidRPr="004342BF">
              <w:rPr>
                <w:rStyle w:val="af1"/>
                <w:rFonts w:ascii="Times New Roman" w:hAnsi="Times New Roman" w:cs="Times New Roman"/>
                <w:b w:val="0"/>
                <w:caps w:val="0"/>
                <w:noProof/>
                <w:color w:val="000000" w:themeColor="text1"/>
                <w:sz w:val="24"/>
                <w:szCs w:val="24"/>
                <w:u w:val="none"/>
              </w:rPr>
              <w:t>результатов</w:t>
            </w:r>
            <w:r w:rsidRPr="004342BF">
              <w:rPr>
                <w:rStyle w:val="af1"/>
                <w:rFonts w:ascii="Times New Roman" w:hAnsi="Times New Roman" w:cs="Times New Roman"/>
                <w:b w:val="0"/>
                <w:noProof/>
                <w:color w:val="000000" w:themeColor="text1"/>
                <w:spacing w:val="117"/>
                <w:sz w:val="24"/>
                <w:szCs w:val="24"/>
                <w:u w:val="none"/>
              </w:rPr>
              <w:t xml:space="preserve"> </w:t>
            </w:r>
            <w:r w:rsidRPr="004342BF">
              <w:rPr>
                <w:rStyle w:val="af1"/>
                <w:rFonts w:ascii="Times New Roman" w:hAnsi="Times New Roman" w:cs="Times New Roman"/>
                <w:b w:val="0"/>
                <w:caps w:val="0"/>
                <w:noProof/>
                <w:color w:val="000000" w:themeColor="text1"/>
                <w:sz w:val="24"/>
                <w:szCs w:val="24"/>
                <w:u w:val="none"/>
              </w:rPr>
              <w:t>освоения</w:t>
            </w:r>
            <w:r w:rsidRPr="004342BF">
              <w:rPr>
                <w:rStyle w:val="af1"/>
                <w:rFonts w:ascii="Times New Roman" w:hAnsi="Times New Roman" w:cs="Times New Roman"/>
                <w:b w:val="0"/>
                <w:noProof/>
                <w:color w:val="000000" w:themeColor="text1"/>
                <w:spacing w:val="115"/>
                <w:sz w:val="24"/>
                <w:szCs w:val="24"/>
                <w:u w:val="none"/>
              </w:rPr>
              <w:t xml:space="preserve"> </w:t>
            </w:r>
            <w:r w:rsidRPr="004342BF">
              <w:rPr>
                <w:rStyle w:val="af1"/>
                <w:rFonts w:ascii="Times New Roman" w:hAnsi="Times New Roman" w:cs="Times New Roman"/>
                <w:b w:val="0"/>
                <w:caps w:val="0"/>
                <w:noProof/>
                <w:color w:val="000000" w:themeColor="text1"/>
                <w:sz w:val="24"/>
                <w:szCs w:val="24"/>
                <w:u w:val="none"/>
              </w:rPr>
              <w:t>учебного предмета</w:t>
            </w:r>
            <w:r w:rsidRPr="004342BF">
              <w:rPr>
                <w:rFonts w:ascii="Times New Roman" w:hAnsi="Times New Roman" w:cs="Times New Roman"/>
                <w:b w:val="0"/>
                <w:noProof/>
                <w:webHidden/>
                <w:color w:val="000000" w:themeColor="text1"/>
                <w:sz w:val="24"/>
                <w:szCs w:val="24"/>
                <w:u w:val="none"/>
              </w:rPr>
              <w:tab/>
            </w:r>
            <w:r w:rsidRPr="004342BF">
              <w:rPr>
                <w:rFonts w:ascii="Times New Roman" w:hAnsi="Times New Roman" w:cs="Times New Roman"/>
                <w:b w:val="0"/>
                <w:noProof/>
                <w:webHidden/>
                <w:color w:val="000000" w:themeColor="text1"/>
                <w:sz w:val="24"/>
                <w:szCs w:val="24"/>
                <w:u w:val="none"/>
              </w:rPr>
              <w:fldChar w:fldCharType="begin"/>
            </w:r>
            <w:r w:rsidRPr="004342BF">
              <w:rPr>
                <w:rFonts w:ascii="Times New Roman" w:hAnsi="Times New Roman" w:cs="Times New Roman"/>
                <w:b w:val="0"/>
                <w:noProof/>
                <w:webHidden/>
                <w:color w:val="000000" w:themeColor="text1"/>
                <w:sz w:val="24"/>
                <w:szCs w:val="24"/>
                <w:u w:val="none"/>
              </w:rPr>
              <w:instrText xml:space="preserve"> PAGEREF _Toc212448349 \h </w:instrText>
            </w:r>
            <w:r w:rsidRPr="004342BF">
              <w:rPr>
                <w:rFonts w:ascii="Times New Roman" w:hAnsi="Times New Roman" w:cs="Times New Roman"/>
                <w:b w:val="0"/>
                <w:noProof/>
                <w:webHidden/>
                <w:color w:val="000000" w:themeColor="text1"/>
                <w:sz w:val="24"/>
                <w:szCs w:val="24"/>
                <w:u w:val="none"/>
              </w:rPr>
            </w:r>
            <w:r w:rsidRPr="004342BF">
              <w:rPr>
                <w:rFonts w:ascii="Times New Roman" w:hAnsi="Times New Roman" w:cs="Times New Roman"/>
                <w:b w:val="0"/>
                <w:noProof/>
                <w:webHidden/>
                <w:color w:val="000000" w:themeColor="text1"/>
                <w:sz w:val="24"/>
                <w:szCs w:val="24"/>
                <w:u w:val="none"/>
              </w:rPr>
              <w:fldChar w:fldCharType="separate"/>
            </w:r>
            <w:r w:rsidRPr="004342BF">
              <w:rPr>
                <w:rFonts w:ascii="Times New Roman" w:hAnsi="Times New Roman" w:cs="Times New Roman"/>
                <w:b w:val="0"/>
                <w:noProof/>
                <w:webHidden/>
                <w:color w:val="000000" w:themeColor="text1"/>
                <w:sz w:val="24"/>
                <w:szCs w:val="24"/>
                <w:u w:val="none"/>
              </w:rPr>
              <w:t>22</w:t>
            </w:r>
            <w:r w:rsidRPr="004342BF">
              <w:rPr>
                <w:rFonts w:ascii="Times New Roman" w:hAnsi="Times New Roman" w:cs="Times New Roman"/>
                <w:b w:val="0"/>
                <w:noProof/>
                <w:webHidden/>
                <w:color w:val="000000" w:themeColor="text1"/>
                <w:sz w:val="24"/>
                <w:szCs w:val="24"/>
                <w:u w:val="none"/>
              </w:rPr>
              <w:fldChar w:fldCharType="end"/>
            </w:r>
          </w:hyperlink>
          <w:r w:rsidRPr="004342BF">
            <w:rPr>
              <w:rFonts w:ascii="Times New Roman" w:hAnsi="Times New Roman" w:cs="Times New Roman"/>
              <w:b w:val="0"/>
              <w:noProof/>
              <w:color w:val="000000" w:themeColor="text1"/>
              <w:sz w:val="24"/>
              <w:szCs w:val="24"/>
              <w:u w:val="none"/>
            </w:rPr>
            <w:fldChar w:fldCharType="end"/>
          </w:r>
        </w:p>
      </w:sdtContent>
    </w:sdt>
    <w:p w:rsidR="004342BF" w:rsidRPr="00996547" w:rsidRDefault="004342BF" w:rsidP="00717F0E">
      <w:pPr>
        <w:spacing w:after="200" w:line="276" w:lineRule="auto"/>
        <w:jc w:val="center"/>
        <w:rPr>
          <w:rFonts w:ascii="Times New Roman" w:eastAsia="Times New Roman" w:hAnsi="Times New Roman" w:cs="Times New Roman"/>
          <w:b/>
          <w:sz w:val="28"/>
          <w:szCs w:val="28"/>
        </w:rPr>
      </w:pPr>
    </w:p>
    <w:p w:rsidR="00360232" w:rsidRDefault="00360232" w:rsidP="00360232">
      <w:pPr>
        <w:spacing w:after="0" w:line="276" w:lineRule="auto"/>
        <w:rPr>
          <w:rFonts w:ascii="Times New Roman" w:eastAsia="Times New Roman" w:hAnsi="Times New Roman" w:cs="Times New Roman"/>
          <w:bCs/>
          <w:iCs/>
          <w:sz w:val="28"/>
          <w:szCs w:val="28"/>
        </w:rPr>
      </w:pPr>
    </w:p>
    <w:p w:rsidR="00342C15" w:rsidRDefault="00342C15" w:rsidP="00360232">
      <w:pPr>
        <w:spacing w:after="0" w:line="276" w:lineRule="auto"/>
        <w:rPr>
          <w:rFonts w:ascii="Times New Roman" w:eastAsia="Times New Roman" w:hAnsi="Times New Roman" w:cs="Times New Roman"/>
          <w:bCs/>
          <w:iCs/>
          <w:sz w:val="28"/>
          <w:szCs w:val="28"/>
        </w:rPr>
      </w:pPr>
    </w:p>
    <w:p w:rsidR="00F7465F" w:rsidRPr="00996547" w:rsidRDefault="00C8039F" w:rsidP="00C50ED6">
      <w:pPr>
        <w:pStyle w:val="1"/>
        <w:spacing w:line="360" w:lineRule="auto"/>
        <w:jc w:val="center"/>
        <w:rPr>
          <w:rFonts w:ascii="Times New Roman" w:hAnsi="Times New Roman" w:cs="Times New Roman"/>
          <w:sz w:val="28"/>
          <w:szCs w:val="28"/>
        </w:rPr>
      </w:pPr>
      <w:r w:rsidRPr="00996547">
        <w:rPr>
          <w:rFonts w:ascii="Times New Roman" w:hAnsi="Times New Roman" w:cs="Times New Roman"/>
        </w:rPr>
        <w:br w:type="page"/>
      </w:r>
      <w:bookmarkStart w:id="2" w:name="_Toc212448127"/>
      <w:bookmarkStart w:id="3" w:name="_Toc212448346"/>
      <w:r w:rsidRPr="00996547">
        <w:rPr>
          <w:rFonts w:ascii="Times New Roman" w:hAnsi="Times New Roman" w:cs="Times New Roman"/>
          <w:sz w:val="28"/>
          <w:szCs w:val="28"/>
        </w:rPr>
        <w:lastRenderedPageBreak/>
        <w:t xml:space="preserve">1. </w:t>
      </w:r>
      <w:r w:rsidR="00537C61" w:rsidRPr="00996547">
        <w:rPr>
          <w:rFonts w:ascii="Times New Roman" w:hAnsi="Times New Roman" w:cs="Times New Roman"/>
          <w:sz w:val="28"/>
          <w:szCs w:val="28"/>
        </w:rPr>
        <w:t xml:space="preserve">Общая характеристика рабочей </w:t>
      </w:r>
      <w:r w:rsidR="00537C61" w:rsidRPr="007B26A3">
        <w:rPr>
          <w:rFonts w:ascii="Times New Roman" w:hAnsi="Times New Roman" w:cs="Times New Roman"/>
          <w:sz w:val="28"/>
          <w:szCs w:val="28"/>
        </w:rPr>
        <w:t xml:space="preserve">программы </w:t>
      </w:r>
      <w:r w:rsidR="000F2FD2" w:rsidRPr="007B26A3">
        <w:rPr>
          <w:rFonts w:ascii="Times New Roman" w:hAnsi="Times New Roman" w:cs="Times New Roman"/>
          <w:sz w:val="28"/>
          <w:szCs w:val="28"/>
        </w:rPr>
        <w:t>учебного предмета</w:t>
      </w:r>
      <w:r w:rsidR="007B26A3">
        <w:rPr>
          <w:rFonts w:ascii="Times New Roman" w:hAnsi="Times New Roman" w:cs="Times New Roman"/>
          <w:sz w:val="28"/>
          <w:szCs w:val="28"/>
        </w:rPr>
        <w:t xml:space="preserve"> </w:t>
      </w:r>
      <w:r w:rsidR="00537C61" w:rsidRPr="00996547">
        <w:rPr>
          <w:rFonts w:ascii="Times New Roman" w:hAnsi="Times New Roman" w:cs="Times New Roman"/>
          <w:sz w:val="28"/>
          <w:szCs w:val="28"/>
        </w:rPr>
        <w:t>«</w:t>
      </w:r>
      <w:r w:rsidR="007B26A3">
        <w:rPr>
          <w:rFonts w:ascii="Times New Roman" w:hAnsi="Times New Roman" w:cs="Times New Roman"/>
          <w:sz w:val="28"/>
          <w:szCs w:val="28"/>
        </w:rPr>
        <w:t>Иностранный язык</w:t>
      </w:r>
      <w:r w:rsidR="00537C61" w:rsidRPr="00996547">
        <w:rPr>
          <w:rFonts w:ascii="Times New Roman" w:hAnsi="Times New Roman" w:cs="Times New Roman"/>
          <w:sz w:val="28"/>
          <w:szCs w:val="28"/>
        </w:rPr>
        <w:t>»</w:t>
      </w:r>
      <w:bookmarkEnd w:id="2"/>
      <w:bookmarkEnd w:id="3"/>
    </w:p>
    <w:p w:rsidR="00996547" w:rsidRPr="00362080" w:rsidRDefault="00996547" w:rsidP="00C50ED6">
      <w:pPr>
        <w:pStyle w:val="ad"/>
        <w:widowControl w:val="0"/>
        <w:numPr>
          <w:ilvl w:val="1"/>
          <w:numId w:val="4"/>
        </w:numPr>
        <w:tabs>
          <w:tab w:val="left" w:pos="1276"/>
          <w:tab w:val="left" w:pos="10992"/>
          <w:tab w:val="left" w:pos="11908"/>
          <w:tab w:val="left" w:pos="12824"/>
          <w:tab w:val="left" w:pos="13740"/>
          <w:tab w:val="left" w:pos="14656"/>
        </w:tabs>
        <w:spacing w:after="0" w:line="360" w:lineRule="auto"/>
        <w:ind w:left="0" w:firstLine="709"/>
        <w:contextualSpacing w:val="0"/>
        <w:jc w:val="both"/>
        <w:rPr>
          <w:rFonts w:ascii="Times New Roman" w:hAnsi="Times New Roman"/>
          <w:b/>
          <w:sz w:val="28"/>
        </w:rPr>
      </w:pPr>
      <w:r w:rsidRPr="00362080">
        <w:rPr>
          <w:rFonts w:ascii="Times New Roman" w:hAnsi="Times New Roman"/>
          <w:b/>
          <w:sz w:val="28"/>
        </w:rPr>
        <w:t>Место дисциплины в структуре образовательной программы СПО:</w:t>
      </w:r>
    </w:p>
    <w:p w:rsidR="00996547" w:rsidRPr="007B26A3" w:rsidRDefault="000F2FD2" w:rsidP="007B26A3">
      <w:pPr>
        <w:pStyle w:val="ad"/>
        <w:tabs>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sz w:val="28"/>
        </w:rPr>
      </w:pPr>
      <w:r w:rsidRPr="007B26A3">
        <w:rPr>
          <w:rFonts w:ascii="Times New Roman" w:hAnsi="Times New Roman" w:cs="Times New Roman"/>
          <w:sz w:val="28"/>
          <w:szCs w:val="28"/>
        </w:rPr>
        <w:t>Учебный предмет</w:t>
      </w:r>
      <w:r w:rsidR="007B26A3">
        <w:rPr>
          <w:rFonts w:ascii="Times New Roman" w:hAnsi="Times New Roman" w:cs="Times New Roman"/>
          <w:sz w:val="28"/>
          <w:szCs w:val="28"/>
        </w:rPr>
        <w:t xml:space="preserve"> </w:t>
      </w:r>
      <w:r w:rsidR="00996547" w:rsidRPr="007B26A3">
        <w:rPr>
          <w:rFonts w:ascii="Times New Roman" w:hAnsi="Times New Roman"/>
          <w:sz w:val="28"/>
          <w:szCs w:val="28"/>
        </w:rPr>
        <w:t>«</w:t>
      </w:r>
      <w:r w:rsidR="007B26A3">
        <w:rPr>
          <w:rFonts w:ascii="Times New Roman" w:hAnsi="Times New Roman"/>
          <w:sz w:val="28"/>
          <w:szCs w:val="28"/>
        </w:rPr>
        <w:t>Иностранный язык</w:t>
      </w:r>
      <w:r w:rsidR="00996547" w:rsidRPr="007B26A3">
        <w:rPr>
          <w:rFonts w:ascii="Times New Roman" w:hAnsi="Times New Roman"/>
          <w:sz w:val="28"/>
          <w:szCs w:val="28"/>
        </w:rPr>
        <w:t>» является обязательной частью общеобразовательного цикла</w:t>
      </w:r>
      <w:r w:rsidR="00996547" w:rsidRPr="00362080">
        <w:rPr>
          <w:rFonts w:ascii="Times New Roman" w:hAnsi="Times New Roman"/>
          <w:sz w:val="28"/>
        </w:rPr>
        <w:t xml:space="preserve"> образовательной программы в соответствии с ФГОС </w:t>
      </w:r>
      <w:r w:rsidR="004B7E18">
        <w:rPr>
          <w:rFonts w:ascii="Times New Roman" w:hAnsi="Times New Roman"/>
          <w:sz w:val="28"/>
        </w:rPr>
        <w:t xml:space="preserve">СПО </w:t>
      </w:r>
      <w:r w:rsidR="004B7E18" w:rsidRPr="007B26A3">
        <w:rPr>
          <w:rFonts w:ascii="Times New Roman" w:hAnsi="Times New Roman" w:cs="Times New Roman"/>
          <w:sz w:val="28"/>
        </w:rPr>
        <w:t xml:space="preserve">по </w:t>
      </w:r>
      <w:r w:rsidR="007B26A3" w:rsidRPr="007B26A3">
        <w:rPr>
          <w:rFonts w:ascii="Times New Roman" w:hAnsi="Times New Roman" w:cs="Times New Roman"/>
          <w:sz w:val="28"/>
          <w:szCs w:val="28"/>
          <w:u w:val="single"/>
        </w:rPr>
        <w:t>19.02.12 Технология продуктов питания животного происхождения.</w:t>
      </w:r>
    </w:p>
    <w:p w:rsidR="00996547" w:rsidRPr="007B26A3" w:rsidRDefault="00996547" w:rsidP="00C50ED6">
      <w:pPr>
        <w:spacing w:after="0" w:line="360" w:lineRule="auto"/>
        <w:ind w:firstLine="709"/>
        <w:rPr>
          <w:rFonts w:ascii="Times New Roman" w:hAnsi="Times New Roman"/>
          <w:b/>
          <w:sz w:val="28"/>
        </w:rPr>
      </w:pPr>
      <w:r w:rsidRPr="007B26A3">
        <w:rPr>
          <w:rFonts w:ascii="Times New Roman" w:hAnsi="Times New Roman"/>
          <w:b/>
          <w:sz w:val="28"/>
        </w:rPr>
        <w:t xml:space="preserve">1.2. Цели и планируемые результаты освоения </w:t>
      </w:r>
      <w:r w:rsidR="000F2FD2" w:rsidRPr="007B26A3">
        <w:rPr>
          <w:rFonts w:ascii="Times New Roman" w:hAnsi="Times New Roman"/>
          <w:b/>
          <w:sz w:val="28"/>
        </w:rPr>
        <w:t>учебного предмета</w:t>
      </w:r>
      <w:r w:rsidRPr="007B26A3">
        <w:rPr>
          <w:rFonts w:ascii="Times New Roman" w:hAnsi="Times New Roman"/>
          <w:b/>
          <w:sz w:val="28"/>
        </w:rPr>
        <w:t>:</w:t>
      </w:r>
    </w:p>
    <w:p w:rsidR="00996547" w:rsidRPr="00362080" w:rsidRDefault="00996547" w:rsidP="00C50ED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8"/>
        </w:rPr>
      </w:pPr>
      <w:r w:rsidRPr="007B26A3">
        <w:rPr>
          <w:rFonts w:ascii="Times New Roman" w:hAnsi="Times New Roman"/>
          <w:b/>
          <w:sz w:val="28"/>
        </w:rPr>
        <w:t xml:space="preserve">1.2.1. Цель </w:t>
      </w:r>
      <w:r w:rsidR="000F2FD2" w:rsidRPr="007B26A3">
        <w:rPr>
          <w:rFonts w:ascii="Times New Roman" w:hAnsi="Times New Roman"/>
          <w:b/>
          <w:sz w:val="28"/>
        </w:rPr>
        <w:t>учебного предмета</w:t>
      </w:r>
    </w:p>
    <w:p w:rsidR="007B26A3" w:rsidRPr="007B26A3" w:rsidRDefault="007B26A3" w:rsidP="007B26A3">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rPr>
      </w:pPr>
      <w:bookmarkStart w:id="4" w:name="_Hlk113975704"/>
      <w:r w:rsidRPr="007B26A3">
        <w:rPr>
          <w:rFonts w:ascii="Times New Roman" w:eastAsia="Times New Roman" w:hAnsi="Times New Roman" w:cs="Times New Roman"/>
          <w:sz w:val="28"/>
          <w:szCs w:val="28"/>
        </w:rPr>
        <w:t xml:space="preserve">Содержание программы </w:t>
      </w:r>
      <w:r w:rsidR="004342BF">
        <w:rPr>
          <w:rFonts w:ascii="Times New Roman" w:eastAsia="Times New Roman" w:hAnsi="Times New Roman" w:cs="Times New Roman"/>
          <w:sz w:val="28"/>
          <w:szCs w:val="28"/>
        </w:rPr>
        <w:t>учебного предмета</w:t>
      </w:r>
      <w:r w:rsidRPr="007B26A3">
        <w:rPr>
          <w:rFonts w:ascii="Times New Roman" w:eastAsia="Times New Roman" w:hAnsi="Times New Roman" w:cs="Times New Roman"/>
          <w:sz w:val="28"/>
          <w:szCs w:val="28"/>
        </w:rPr>
        <w:t xml:space="preserve"> «Иностранный язык» направлено на достижение следующих целей: </w:t>
      </w:r>
      <w:bookmarkEnd w:id="4"/>
    </w:p>
    <w:p w:rsidR="007B26A3" w:rsidRPr="007B26A3" w:rsidRDefault="007B26A3" w:rsidP="007B26A3">
      <w:pPr>
        <w:pStyle w:val="ad"/>
        <w:widowControl w:val="0"/>
        <w:numPr>
          <w:ilvl w:val="0"/>
          <w:numId w:val="27"/>
        </w:numPr>
        <w:pBdr>
          <w:top w:val="nil"/>
          <w:left w:val="nil"/>
          <w:bottom w:val="nil"/>
          <w:right w:val="nil"/>
          <w:between w:val="nil"/>
        </w:pBdr>
        <w:suppressAutoHyphens/>
        <w:spacing w:after="0" w:line="276" w:lineRule="auto"/>
        <w:ind w:left="426" w:hanging="153"/>
        <w:contextualSpacing w:val="0"/>
        <w:jc w:val="both"/>
        <w:rPr>
          <w:rFonts w:ascii="Times New Roman" w:eastAsia="OfficinaSansBookC" w:hAnsi="Times New Roman" w:cs="Times New Roman"/>
          <w:color w:val="000000"/>
          <w:sz w:val="28"/>
          <w:szCs w:val="28"/>
        </w:rPr>
      </w:pPr>
      <w:r w:rsidRPr="007B26A3">
        <w:rPr>
          <w:rFonts w:ascii="Times New Roman" w:eastAsia="OfficinaSansBookC" w:hAnsi="Times New Roman" w:cs="Times New Roman"/>
          <w:color w:val="000000"/>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7B26A3">
        <w:rPr>
          <w:rFonts w:ascii="Times New Roman" w:eastAsia="OfficinaSansBookC" w:hAnsi="Times New Roman" w:cs="Times New Roman"/>
          <w:color w:val="000000"/>
          <w:sz w:val="28"/>
          <w:szCs w:val="28"/>
        </w:rPr>
        <w:t>полиязычном</w:t>
      </w:r>
      <w:proofErr w:type="spellEnd"/>
      <w:r w:rsidRPr="007B26A3">
        <w:rPr>
          <w:rFonts w:ascii="Times New Roman" w:eastAsia="OfficinaSansBookC" w:hAnsi="Times New Roman" w:cs="Times New Roman"/>
          <w:color w:val="000000"/>
          <w:sz w:val="28"/>
          <w:szCs w:val="28"/>
        </w:rPr>
        <w:t xml:space="preserve"> и поликультурном мире;</w:t>
      </w:r>
    </w:p>
    <w:p w:rsidR="007B26A3" w:rsidRPr="007B26A3" w:rsidRDefault="007B26A3" w:rsidP="007B26A3">
      <w:pPr>
        <w:widowControl w:val="0"/>
        <w:numPr>
          <w:ilvl w:val="0"/>
          <w:numId w:val="27"/>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7B26A3">
        <w:rPr>
          <w:rFonts w:ascii="Times New Roman" w:eastAsia="OfficinaSansBookC" w:hAnsi="Times New Roman" w:cs="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7B26A3" w:rsidRPr="007B26A3" w:rsidRDefault="007B26A3" w:rsidP="007B26A3">
      <w:pPr>
        <w:widowControl w:val="0"/>
        <w:numPr>
          <w:ilvl w:val="0"/>
          <w:numId w:val="27"/>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7B26A3">
        <w:rPr>
          <w:rFonts w:ascii="Times New Roman" w:eastAsia="OfficinaSansBookC" w:hAnsi="Times New Roman"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996547" w:rsidRPr="00362080" w:rsidRDefault="00996547" w:rsidP="00C50ED6">
      <w:pPr>
        <w:spacing w:after="0" w:line="360" w:lineRule="auto"/>
        <w:jc w:val="both"/>
        <w:rPr>
          <w:rFonts w:ascii="Times New Roman" w:hAnsi="Times New Roman"/>
          <w:b/>
          <w:sz w:val="28"/>
        </w:rPr>
      </w:pPr>
      <w:r w:rsidRPr="00362080">
        <w:rPr>
          <w:rFonts w:ascii="Times New Roman" w:hAnsi="Times New Roman"/>
          <w:b/>
          <w:sz w:val="28"/>
        </w:rPr>
        <w:t>1.2.2. Планируемые результаты освоения в соответствии с ФГОС СПО и на основе ФГОС СОО</w:t>
      </w:r>
    </w:p>
    <w:p w:rsidR="007B26A3" w:rsidRPr="007B26A3" w:rsidRDefault="007B26A3" w:rsidP="007B26A3">
      <w:pPr>
        <w:suppressAutoHyphens/>
        <w:spacing w:after="0" w:line="240" w:lineRule="auto"/>
        <w:ind w:firstLine="709"/>
        <w:jc w:val="both"/>
        <w:rPr>
          <w:rFonts w:ascii="Times New Roman" w:eastAsia="Times New Roman" w:hAnsi="Times New Roman" w:cs="Times New Roman"/>
          <w:sz w:val="28"/>
          <w:szCs w:val="28"/>
        </w:rPr>
      </w:pPr>
      <w:bookmarkStart w:id="5" w:name="_Hlk113618735"/>
      <w:r w:rsidRPr="007B26A3">
        <w:rPr>
          <w:rFonts w:ascii="Times New Roman" w:eastAsia="Times New Roman" w:hAnsi="Times New Roman" w:cs="Times New Roman"/>
          <w:sz w:val="28"/>
          <w:szCs w:val="28"/>
        </w:rPr>
        <w:t xml:space="preserve">Особое значение дисциплина имеет при формировании и развитии ОК и ПК </w:t>
      </w:r>
      <w:bookmarkEnd w:id="5"/>
    </w:p>
    <w:p w:rsidR="007B26A3" w:rsidRDefault="007B26A3" w:rsidP="007B26A3">
      <w:pPr>
        <w:suppressAutoHyphens/>
        <w:spacing w:after="0" w:line="240" w:lineRule="auto"/>
        <w:ind w:firstLine="709"/>
        <w:jc w:val="both"/>
        <w:rPr>
          <w:rFonts w:ascii="OfficinaSansBookC" w:eastAsia="Times New Roman" w:hAnsi="OfficinaSansBookC" w:cs="Times New Roman"/>
          <w:i/>
          <w:sz w:val="28"/>
          <w:szCs w:val="28"/>
        </w:rPr>
      </w:pPr>
    </w:p>
    <w:p w:rsidR="00F7465F" w:rsidRPr="00996547" w:rsidRDefault="00F7465F" w:rsidP="00537C61">
      <w:pPr>
        <w:shd w:val="clear" w:color="auto" w:fill="FFFFFF"/>
        <w:spacing w:after="0" w:line="276" w:lineRule="auto"/>
        <w:ind w:firstLine="566"/>
        <w:jc w:val="both"/>
        <w:rPr>
          <w:rFonts w:ascii="Times New Roman" w:eastAsia="OfficinaSansBookC" w:hAnsi="Times New Roman" w:cs="Times New Roman"/>
          <w:sz w:val="28"/>
          <w:szCs w:val="28"/>
        </w:rPr>
      </w:pPr>
    </w:p>
    <w:p w:rsidR="00F7465F" w:rsidRPr="00996547" w:rsidRDefault="00F7465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6"/>
        <w:jc w:val="both"/>
        <w:rPr>
          <w:rFonts w:ascii="Times New Roman" w:eastAsia="Times New Roman" w:hAnsi="Times New Roman" w:cs="Times New Roman"/>
          <w:sz w:val="28"/>
          <w:szCs w:val="28"/>
        </w:rPr>
        <w:sectPr w:rsidR="00F7465F" w:rsidRPr="00996547" w:rsidSect="004342BF">
          <w:pgSz w:w="11906" w:h="16838"/>
          <w:pgMar w:top="1134" w:right="707" w:bottom="851" w:left="1701" w:header="708" w:footer="708" w:gutter="0"/>
          <w:cols w:space="720"/>
          <w:titlePg/>
          <w:docGrid w:linePitch="299"/>
        </w:sectPr>
      </w:pPr>
    </w:p>
    <w:p w:rsidR="00F7465F" w:rsidRPr="00996547" w:rsidRDefault="00F7465F">
      <w:pPr>
        <w:spacing w:after="0" w:line="360" w:lineRule="auto"/>
        <w:ind w:firstLine="566"/>
        <w:jc w:val="both"/>
        <w:rPr>
          <w:rFonts w:ascii="Times New Roman" w:eastAsia="Times New Roman" w:hAnsi="Times New Roman" w:cs="Times New Roman"/>
          <w:b/>
          <w:sz w:val="28"/>
          <w:szCs w:val="28"/>
        </w:r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7B26A3" w:rsidRPr="00CC2DF5" w:rsidTr="00A60439">
        <w:trPr>
          <w:cantSplit/>
          <w:trHeight w:val="845"/>
          <w:jc w:val="center"/>
        </w:trPr>
        <w:tc>
          <w:tcPr>
            <w:tcW w:w="2405" w:type="dxa"/>
            <w:vMerge w:val="restart"/>
            <w:vAlign w:val="center"/>
          </w:tcPr>
          <w:p w:rsidR="007B26A3" w:rsidRPr="007B26A3" w:rsidRDefault="007B26A3" w:rsidP="00A60439">
            <w:pPr>
              <w:spacing w:after="0" w:line="240" w:lineRule="auto"/>
              <w:jc w:val="center"/>
              <w:rPr>
                <w:rFonts w:ascii="Times New Roman" w:hAnsi="Times New Roman" w:cs="Times New Roman"/>
                <w:b/>
                <w:iCs/>
                <w:sz w:val="24"/>
                <w:szCs w:val="24"/>
              </w:rPr>
            </w:pPr>
            <w:bookmarkStart w:id="6" w:name="_heading=h.1fob9te" w:colFirst="0" w:colLast="0"/>
            <w:bookmarkEnd w:id="6"/>
            <w:r w:rsidRPr="007B26A3">
              <w:rPr>
                <w:rFonts w:ascii="Times New Roman" w:hAnsi="Times New Roman" w:cs="Times New Roman"/>
                <w:b/>
                <w:iCs/>
                <w:sz w:val="24"/>
                <w:szCs w:val="24"/>
              </w:rPr>
              <w:t>Код и наименование формируемых компетенций</w:t>
            </w:r>
          </w:p>
        </w:tc>
        <w:tc>
          <w:tcPr>
            <w:tcW w:w="12191" w:type="dxa"/>
            <w:gridSpan w:val="2"/>
            <w:vAlign w:val="center"/>
          </w:tcPr>
          <w:p w:rsidR="007B26A3" w:rsidRPr="007B26A3" w:rsidRDefault="007B26A3" w:rsidP="00A60439">
            <w:pPr>
              <w:spacing w:after="0" w:line="240" w:lineRule="auto"/>
              <w:jc w:val="center"/>
              <w:rPr>
                <w:rFonts w:ascii="Times New Roman" w:eastAsia="Times New Roman" w:hAnsi="Times New Roman" w:cs="Times New Roman"/>
                <w:b/>
                <w:sz w:val="24"/>
                <w:szCs w:val="24"/>
              </w:rPr>
            </w:pPr>
            <w:r w:rsidRPr="007B26A3">
              <w:rPr>
                <w:rFonts w:ascii="Times New Roman" w:hAnsi="Times New Roman" w:cs="Times New Roman"/>
                <w:b/>
                <w:iCs/>
                <w:sz w:val="24"/>
                <w:szCs w:val="24"/>
              </w:rPr>
              <w:t>Планируемые результаты освоения дисциплины</w:t>
            </w:r>
          </w:p>
        </w:tc>
      </w:tr>
      <w:tr w:rsidR="007B26A3" w:rsidRPr="00CC2DF5" w:rsidTr="00A60439">
        <w:trPr>
          <w:cantSplit/>
          <w:trHeight w:val="985"/>
          <w:jc w:val="center"/>
        </w:trPr>
        <w:tc>
          <w:tcPr>
            <w:tcW w:w="2405" w:type="dxa"/>
            <w:vMerge/>
            <w:vAlign w:val="center"/>
          </w:tcPr>
          <w:p w:rsidR="007B26A3" w:rsidRPr="007B26A3" w:rsidRDefault="007B26A3" w:rsidP="00A60439">
            <w:pPr>
              <w:spacing w:after="0" w:line="240" w:lineRule="auto"/>
              <w:jc w:val="center"/>
              <w:rPr>
                <w:rFonts w:ascii="Times New Roman" w:eastAsia="Times New Roman" w:hAnsi="Times New Roman" w:cs="Times New Roman"/>
                <w:sz w:val="24"/>
                <w:szCs w:val="24"/>
              </w:rPr>
            </w:pPr>
          </w:p>
        </w:tc>
        <w:tc>
          <w:tcPr>
            <w:tcW w:w="4961" w:type="dxa"/>
            <w:vAlign w:val="center"/>
          </w:tcPr>
          <w:p w:rsidR="007B26A3" w:rsidRPr="007B26A3" w:rsidRDefault="007B26A3" w:rsidP="00A60439">
            <w:pPr>
              <w:spacing w:after="0" w:line="240" w:lineRule="auto"/>
              <w:jc w:val="center"/>
              <w:rPr>
                <w:rFonts w:ascii="Times New Roman" w:eastAsia="Times New Roman" w:hAnsi="Times New Roman" w:cs="Times New Roman"/>
                <w:b/>
                <w:sz w:val="24"/>
                <w:szCs w:val="24"/>
              </w:rPr>
            </w:pPr>
            <w:r w:rsidRPr="007B26A3">
              <w:rPr>
                <w:rFonts w:ascii="Times New Roman" w:eastAsia="Times New Roman" w:hAnsi="Times New Roman" w:cs="Times New Roman"/>
                <w:b/>
                <w:sz w:val="24"/>
                <w:szCs w:val="24"/>
              </w:rPr>
              <w:t>Общие</w:t>
            </w:r>
          </w:p>
        </w:tc>
        <w:tc>
          <w:tcPr>
            <w:tcW w:w="7230" w:type="dxa"/>
            <w:vAlign w:val="center"/>
          </w:tcPr>
          <w:p w:rsidR="007B26A3" w:rsidRPr="007B26A3" w:rsidRDefault="007B26A3" w:rsidP="00A60439">
            <w:pPr>
              <w:spacing w:after="0" w:line="240" w:lineRule="auto"/>
              <w:jc w:val="center"/>
              <w:rPr>
                <w:rFonts w:ascii="Times New Roman" w:eastAsia="Times New Roman" w:hAnsi="Times New Roman" w:cs="Times New Roman"/>
                <w:b/>
                <w:sz w:val="24"/>
                <w:szCs w:val="24"/>
              </w:rPr>
            </w:pPr>
            <w:r w:rsidRPr="007B26A3">
              <w:rPr>
                <w:rFonts w:ascii="Times New Roman" w:eastAsia="Times New Roman" w:hAnsi="Times New Roman" w:cs="Times New Roman"/>
                <w:b/>
                <w:sz w:val="24"/>
                <w:szCs w:val="24"/>
              </w:rPr>
              <w:t>Дисциплинарные</w:t>
            </w:r>
            <w:r w:rsidRPr="007B26A3">
              <w:rPr>
                <w:rFonts w:ascii="Times New Roman" w:eastAsia="Times New Roman" w:hAnsi="Times New Roman" w:cs="Times New Roman"/>
                <w:b/>
                <w:sz w:val="24"/>
                <w:szCs w:val="24"/>
                <w:vertAlign w:val="superscript"/>
              </w:rPr>
              <w:footnoteReference w:id="1"/>
            </w:r>
          </w:p>
        </w:tc>
      </w:tr>
      <w:tr w:rsidR="007B26A3" w:rsidRPr="00CC2DF5" w:rsidTr="00A60439">
        <w:trPr>
          <w:trHeight w:val="562"/>
          <w:jc w:val="center"/>
        </w:trPr>
        <w:tc>
          <w:tcPr>
            <w:tcW w:w="2405" w:type="dxa"/>
            <w:tcBorders>
              <w:bottom w:val="single" w:sz="4" w:space="0" w:color="000000"/>
            </w:tcBorders>
          </w:tcPr>
          <w:p w:rsidR="007B26A3" w:rsidRPr="007B26A3" w:rsidRDefault="007B26A3" w:rsidP="00A60439">
            <w:pPr>
              <w:spacing w:after="0" w:line="240" w:lineRule="auto"/>
              <w:jc w:val="both"/>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4961" w:type="dxa"/>
            <w:tcBorders>
              <w:bottom w:val="single" w:sz="4" w:space="0" w:color="000000"/>
            </w:tcBorders>
          </w:tcPr>
          <w:p w:rsidR="007B26A3" w:rsidRPr="007B26A3" w:rsidRDefault="007B26A3" w:rsidP="00A60439">
            <w:pPr>
              <w:spacing w:after="0" w:line="240" w:lineRule="auto"/>
              <w:jc w:val="both"/>
              <w:rPr>
                <w:rFonts w:ascii="Times New Roman" w:hAnsi="Times New Roman" w:cs="Times New Roman"/>
                <w:iCs/>
                <w:sz w:val="24"/>
                <w:szCs w:val="24"/>
              </w:rPr>
            </w:pPr>
            <w:r w:rsidRPr="007B26A3">
              <w:rPr>
                <w:rFonts w:ascii="Times New Roman" w:hAnsi="Times New Roman" w:cs="Times New Roman"/>
                <w:iCs/>
                <w:sz w:val="24"/>
                <w:szCs w:val="24"/>
              </w:rPr>
              <w:t>В части трудового воспитания:</w:t>
            </w:r>
          </w:p>
          <w:p w:rsidR="007B26A3" w:rsidRPr="007B26A3" w:rsidRDefault="007B26A3" w:rsidP="00A60439">
            <w:pPr>
              <w:spacing w:after="0" w:line="240" w:lineRule="auto"/>
              <w:jc w:val="both"/>
              <w:rPr>
                <w:rFonts w:ascii="Times New Roman" w:hAnsi="Times New Roman" w:cs="Times New Roman"/>
                <w:iCs/>
                <w:sz w:val="24"/>
                <w:szCs w:val="24"/>
              </w:rPr>
            </w:pPr>
            <w:r w:rsidRPr="007B26A3">
              <w:rPr>
                <w:rFonts w:ascii="Times New Roman" w:hAnsi="Times New Roman" w:cs="Times New Roman"/>
                <w:iCs/>
                <w:sz w:val="24"/>
                <w:szCs w:val="24"/>
              </w:rPr>
              <w:t xml:space="preserve">- готовность к труду, осознание ценности мастерства, трудолюбие; </w:t>
            </w:r>
          </w:p>
          <w:p w:rsidR="007B26A3" w:rsidRPr="007B26A3" w:rsidRDefault="007B26A3" w:rsidP="00A60439">
            <w:pPr>
              <w:spacing w:after="0" w:line="240" w:lineRule="auto"/>
              <w:jc w:val="both"/>
              <w:rPr>
                <w:rFonts w:ascii="Times New Roman" w:hAnsi="Times New Roman" w:cs="Times New Roman"/>
                <w:iCs/>
                <w:sz w:val="24"/>
                <w:szCs w:val="24"/>
              </w:rPr>
            </w:pPr>
            <w:r w:rsidRPr="007B26A3">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7B26A3" w:rsidRPr="007B26A3" w:rsidRDefault="007B26A3" w:rsidP="00A60439">
            <w:pPr>
              <w:spacing w:after="0" w:line="240" w:lineRule="auto"/>
              <w:jc w:val="both"/>
              <w:rPr>
                <w:rFonts w:ascii="Times New Roman" w:hAnsi="Times New Roman" w:cs="Times New Roman"/>
                <w:iCs/>
                <w:sz w:val="24"/>
                <w:szCs w:val="24"/>
              </w:rPr>
            </w:pPr>
            <w:r w:rsidRPr="007B26A3">
              <w:rPr>
                <w:rFonts w:ascii="Times New Roman" w:hAnsi="Times New Roman" w:cs="Times New Roman"/>
                <w:iCs/>
                <w:sz w:val="24"/>
                <w:szCs w:val="24"/>
              </w:rPr>
              <w:t xml:space="preserve">- интерес к различным сферам профессиональной деятельности, </w:t>
            </w:r>
          </w:p>
          <w:p w:rsidR="007B26A3" w:rsidRPr="007B26A3" w:rsidRDefault="007B26A3" w:rsidP="00A60439">
            <w:pPr>
              <w:spacing w:after="0" w:line="240" w:lineRule="auto"/>
              <w:jc w:val="both"/>
              <w:rPr>
                <w:rFonts w:ascii="Times New Roman" w:hAnsi="Times New Roman" w:cs="Times New Roman"/>
                <w:iCs/>
                <w:sz w:val="24"/>
                <w:szCs w:val="24"/>
              </w:rPr>
            </w:pPr>
            <w:r w:rsidRPr="007B26A3">
              <w:rPr>
                <w:rFonts w:ascii="Times New Roman" w:hAnsi="Times New Roman" w:cs="Times New Roman"/>
                <w:iCs/>
                <w:sz w:val="24"/>
                <w:szCs w:val="24"/>
              </w:rPr>
              <w:t>Овладение универсальными учебными познавательными действиями:</w:t>
            </w:r>
          </w:p>
          <w:p w:rsidR="007B26A3" w:rsidRPr="007B26A3" w:rsidRDefault="007B26A3" w:rsidP="00A60439">
            <w:pPr>
              <w:spacing w:after="0" w:line="240" w:lineRule="auto"/>
              <w:jc w:val="both"/>
              <w:rPr>
                <w:rFonts w:ascii="Times New Roman" w:hAnsi="Times New Roman" w:cs="Times New Roman"/>
                <w:iCs/>
                <w:sz w:val="24"/>
                <w:szCs w:val="24"/>
              </w:rPr>
            </w:pPr>
            <w:r w:rsidRPr="007B26A3">
              <w:rPr>
                <w:rFonts w:ascii="Times New Roman" w:hAnsi="Times New Roman" w:cs="Times New Roman"/>
                <w:iCs/>
                <w:sz w:val="24"/>
                <w:szCs w:val="24"/>
              </w:rPr>
              <w:t>а) базовые логические действия:</w:t>
            </w:r>
          </w:p>
          <w:p w:rsidR="007B26A3" w:rsidRPr="007B26A3" w:rsidRDefault="007B26A3" w:rsidP="00A60439">
            <w:pPr>
              <w:spacing w:after="0" w:line="240" w:lineRule="auto"/>
              <w:jc w:val="both"/>
              <w:rPr>
                <w:rFonts w:ascii="Times New Roman" w:hAnsi="Times New Roman" w:cs="Times New Roman"/>
                <w:iCs/>
                <w:sz w:val="24"/>
                <w:szCs w:val="24"/>
              </w:rPr>
            </w:pPr>
            <w:r w:rsidRPr="007B26A3">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7B26A3" w:rsidRPr="007B26A3" w:rsidRDefault="007B26A3" w:rsidP="00A60439">
            <w:pPr>
              <w:pStyle w:val="dt-p"/>
              <w:shd w:val="clear" w:color="auto" w:fill="FFFFFF"/>
              <w:spacing w:beforeAutospacing="0" w:after="0" w:afterAutospacing="0"/>
              <w:jc w:val="both"/>
              <w:textAlignment w:val="baseline"/>
              <w:rPr>
                <w:rFonts w:eastAsia="Calibri"/>
                <w:iCs/>
                <w:szCs w:val="24"/>
                <w:lang w:eastAsia="en-US"/>
              </w:rPr>
            </w:pPr>
            <w:r w:rsidRPr="007B26A3">
              <w:rPr>
                <w:rFonts w:eastAsia="Calibri"/>
                <w:iCs/>
                <w:szCs w:val="24"/>
                <w:lang w:eastAsia="en-US"/>
              </w:rPr>
              <w:t xml:space="preserve">- устанавливать существенный признак или основания для сравнения, классификации и обобщения;  </w:t>
            </w:r>
          </w:p>
          <w:p w:rsidR="007B26A3" w:rsidRPr="007B26A3" w:rsidRDefault="007B26A3" w:rsidP="00A60439">
            <w:pPr>
              <w:pStyle w:val="dt-p"/>
              <w:shd w:val="clear" w:color="auto" w:fill="FFFFFF"/>
              <w:spacing w:beforeAutospacing="0" w:after="0" w:afterAutospacing="0"/>
              <w:jc w:val="both"/>
              <w:textAlignment w:val="baseline"/>
              <w:rPr>
                <w:rFonts w:eastAsia="Calibri"/>
                <w:iCs/>
                <w:szCs w:val="24"/>
                <w:lang w:eastAsia="en-US"/>
              </w:rPr>
            </w:pPr>
            <w:r w:rsidRPr="007B26A3">
              <w:rPr>
                <w:rFonts w:eastAsia="Calibri"/>
                <w:iCs/>
                <w:szCs w:val="24"/>
                <w:lang w:eastAsia="en-US"/>
              </w:rPr>
              <w:t>- определять цели деятельности, задавать параметры и критерии их достижения;</w:t>
            </w:r>
          </w:p>
          <w:p w:rsidR="007B26A3" w:rsidRPr="007B26A3" w:rsidRDefault="007B26A3" w:rsidP="00A60439">
            <w:pPr>
              <w:pStyle w:val="dt-p"/>
              <w:shd w:val="clear" w:color="auto" w:fill="FFFFFF"/>
              <w:spacing w:beforeAutospacing="0" w:after="0" w:afterAutospacing="0"/>
              <w:jc w:val="both"/>
              <w:textAlignment w:val="baseline"/>
              <w:rPr>
                <w:rFonts w:eastAsia="Calibri"/>
                <w:iCs/>
                <w:szCs w:val="24"/>
                <w:lang w:eastAsia="en-US"/>
              </w:rPr>
            </w:pPr>
            <w:r w:rsidRPr="007B26A3">
              <w:rPr>
                <w:rFonts w:eastAsia="Calibri"/>
                <w:iCs/>
                <w:szCs w:val="24"/>
                <w:lang w:eastAsia="en-US"/>
              </w:rPr>
              <w:t xml:space="preserve">- выявлять закономерности и противоречия в рассматриваемых явлениях;  </w:t>
            </w:r>
          </w:p>
          <w:p w:rsidR="007B26A3" w:rsidRPr="007B26A3" w:rsidRDefault="007B26A3" w:rsidP="00A60439">
            <w:pPr>
              <w:pStyle w:val="dt-p"/>
              <w:shd w:val="clear" w:color="auto" w:fill="FFFFFF"/>
              <w:spacing w:beforeAutospacing="0" w:after="0" w:afterAutospacing="0"/>
              <w:jc w:val="both"/>
              <w:textAlignment w:val="baseline"/>
              <w:rPr>
                <w:rFonts w:eastAsia="Calibri"/>
                <w:iCs/>
                <w:szCs w:val="24"/>
                <w:lang w:eastAsia="en-US"/>
              </w:rPr>
            </w:pPr>
            <w:r w:rsidRPr="007B26A3">
              <w:rPr>
                <w:rFonts w:eastAsia="Calibri"/>
                <w:iCs/>
                <w:szCs w:val="24"/>
                <w:lang w:eastAsia="en-US"/>
              </w:rPr>
              <w:t xml:space="preserve">- вносить коррективы в деятельность, </w:t>
            </w:r>
            <w:r w:rsidRPr="007B26A3">
              <w:rPr>
                <w:rFonts w:eastAsia="Calibri"/>
                <w:iCs/>
                <w:szCs w:val="24"/>
                <w:lang w:eastAsia="en-US"/>
              </w:rPr>
              <w:lastRenderedPageBreak/>
              <w:t xml:space="preserve">оценивать соответствие результатов целям, оценивать риски последствий деятельности; </w:t>
            </w:r>
          </w:p>
          <w:p w:rsidR="007B26A3" w:rsidRPr="007B26A3" w:rsidRDefault="007B26A3" w:rsidP="00A60439">
            <w:pPr>
              <w:spacing w:after="0" w:line="240" w:lineRule="auto"/>
              <w:jc w:val="both"/>
              <w:rPr>
                <w:rFonts w:ascii="Times New Roman" w:hAnsi="Times New Roman" w:cs="Times New Roman"/>
                <w:iCs/>
                <w:sz w:val="24"/>
                <w:szCs w:val="24"/>
              </w:rPr>
            </w:pPr>
            <w:r w:rsidRPr="007B26A3">
              <w:rPr>
                <w:rFonts w:ascii="Times New Roman" w:hAnsi="Times New Roman" w:cs="Times New Roman"/>
                <w:iCs/>
                <w:sz w:val="24"/>
                <w:szCs w:val="24"/>
              </w:rPr>
              <w:t xml:space="preserve">- развивать креативное мышление при решении жизненных проблем </w:t>
            </w:r>
          </w:p>
          <w:p w:rsidR="007B26A3" w:rsidRPr="007B26A3" w:rsidRDefault="007B26A3" w:rsidP="00A60439">
            <w:pPr>
              <w:spacing w:after="0" w:line="240" w:lineRule="auto"/>
              <w:jc w:val="both"/>
              <w:rPr>
                <w:rFonts w:ascii="Times New Roman" w:hAnsi="Times New Roman" w:cs="Times New Roman"/>
                <w:iCs/>
                <w:sz w:val="24"/>
                <w:szCs w:val="24"/>
              </w:rPr>
            </w:pPr>
            <w:r w:rsidRPr="007B26A3">
              <w:rPr>
                <w:rFonts w:ascii="Times New Roman" w:hAnsi="Times New Roman" w:cs="Times New Roman"/>
                <w:iCs/>
                <w:sz w:val="24"/>
                <w:szCs w:val="24"/>
              </w:rPr>
              <w:t>б) базовые исследовательские действия:</w:t>
            </w:r>
          </w:p>
          <w:p w:rsidR="007B26A3" w:rsidRPr="007B26A3" w:rsidRDefault="007B26A3" w:rsidP="00A60439">
            <w:pPr>
              <w:shd w:val="clear" w:color="auto" w:fill="FFFFFF"/>
              <w:spacing w:after="0" w:line="240" w:lineRule="auto"/>
              <w:jc w:val="both"/>
              <w:textAlignment w:val="baseline"/>
              <w:rPr>
                <w:rFonts w:ascii="Times New Roman" w:hAnsi="Times New Roman" w:cs="Times New Roman"/>
                <w:iCs/>
                <w:sz w:val="24"/>
                <w:szCs w:val="24"/>
              </w:rPr>
            </w:pPr>
            <w:r w:rsidRPr="007B26A3">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7B26A3" w:rsidRPr="007B26A3" w:rsidRDefault="007B26A3" w:rsidP="00A60439">
            <w:pPr>
              <w:shd w:val="clear" w:color="auto" w:fill="FFFFFF"/>
              <w:spacing w:after="0" w:line="240" w:lineRule="auto"/>
              <w:jc w:val="both"/>
              <w:textAlignment w:val="baseline"/>
              <w:rPr>
                <w:rFonts w:ascii="Times New Roman" w:hAnsi="Times New Roman" w:cs="Times New Roman"/>
                <w:iCs/>
                <w:sz w:val="24"/>
                <w:szCs w:val="24"/>
              </w:rPr>
            </w:pPr>
            <w:r w:rsidRPr="007B26A3">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7B26A3" w:rsidRPr="007B26A3" w:rsidRDefault="007B26A3" w:rsidP="00A60439">
            <w:pPr>
              <w:shd w:val="clear" w:color="auto" w:fill="FFFFFF"/>
              <w:spacing w:after="0" w:line="240" w:lineRule="auto"/>
              <w:jc w:val="both"/>
              <w:textAlignment w:val="baseline"/>
              <w:rPr>
                <w:rFonts w:ascii="Times New Roman" w:hAnsi="Times New Roman" w:cs="Times New Roman"/>
                <w:iCs/>
                <w:sz w:val="24"/>
                <w:szCs w:val="24"/>
              </w:rPr>
            </w:pPr>
            <w:r w:rsidRPr="007B26A3">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B26A3" w:rsidRPr="007B26A3" w:rsidRDefault="007B26A3" w:rsidP="00A60439">
            <w:pPr>
              <w:shd w:val="clear" w:color="auto" w:fill="FFFFFF"/>
              <w:spacing w:after="0" w:line="240" w:lineRule="auto"/>
              <w:jc w:val="both"/>
              <w:textAlignment w:val="baseline"/>
              <w:rPr>
                <w:rFonts w:ascii="Times New Roman" w:hAnsi="Times New Roman" w:cs="Times New Roman"/>
                <w:iCs/>
                <w:sz w:val="24"/>
                <w:szCs w:val="24"/>
              </w:rPr>
            </w:pPr>
            <w:r w:rsidRPr="007B26A3">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7B26A3" w:rsidRPr="007B26A3" w:rsidRDefault="007B26A3" w:rsidP="00A60439">
            <w:pPr>
              <w:shd w:val="clear" w:color="auto" w:fill="FFFFFF"/>
              <w:spacing w:after="0" w:line="240" w:lineRule="auto"/>
              <w:jc w:val="both"/>
              <w:textAlignment w:val="baseline"/>
              <w:rPr>
                <w:rFonts w:ascii="Times New Roman" w:hAnsi="Times New Roman" w:cs="Times New Roman"/>
                <w:iCs/>
                <w:sz w:val="24"/>
                <w:szCs w:val="24"/>
              </w:rPr>
            </w:pPr>
            <w:r w:rsidRPr="007B26A3">
              <w:rPr>
                <w:rFonts w:ascii="Times New Roman" w:hAnsi="Times New Roman" w:cs="Times New Roman"/>
                <w:iCs/>
                <w:sz w:val="24"/>
                <w:szCs w:val="24"/>
              </w:rPr>
              <w:t xml:space="preserve">- уметь интегрировать знания из разных предметных областей; </w:t>
            </w:r>
          </w:p>
          <w:p w:rsidR="007B26A3" w:rsidRPr="007B26A3" w:rsidRDefault="007B26A3" w:rsidP="00A60439">
            <w:pPr>
              <w:shd w:val="clear" w:color="auto" w:fill="FFFFFF"/>
              <w:spacing w:after="0" w:line="240" w:lineRule="auto"/>
              <w:jc w:val="both"/>
              <w:textAlignment w:val="baseline"/>
              <w:rPr>
                <w:rFonts w:ascii="Times New Roman" w:hAnsi="Times New Roman" w:cs="Times New Roman"/>
                <w:iCs/>
                <w:sz w:val="24"/>
                <w:szCs w:val="24"/>
              </w:rPr>
            </w:pPr>
            <w:r w:rsidRPr="007B26A3">
              <w:rPr>
                <w:rFonts w:ascii="Times New Roman" w:hAnsi="Times New Roman" w:cs="Times New Roman"/>
                <w:iCs/>
                <w:sz w:val="24"/>
                <w:szCs w:val="24"/>
              </w:rPr>
              <w:t xml:space="preserve">- выдвигать новые идеи, предлагать оригинальные подходы и решения; </w:t>
            </w:r>
          </w:p>
          <w:p w:rsidR="007B26A3" w:rsidRPr="007B26A3" w:rsidRDefault="007B26A3" w:rsidP="00A60439">
            <w:pPr>
              <w:spacing w:after="0" w:line="240" w:lineRule="auto"/>
              <w:jc w:val="both"/>
              <w:rPr>
                <w:rFonts w:ascii="Times New Roman" w:eastAsia="Times New Roman" w:hAnsi="Times New Roman" w:cs="Times New Roman"/>
                <w:sz w:val="24"/>
                <w:szCs w:val="24"/>
              </w:rPr>
            </w:pPr>
            <w:r w:rsidRPr="007B26A3">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7230" w:type="dxa"/>
          </w:tcPr>
          <w:p w:rsidR="007B26A3" w:rsidRPr="007B26A3" w:rsidRDefault="007B26A3" w:rsidP="00A60439">
            <w:pPr>
              <w:shd w:val="clear" w:color="auto" w:fill="FFFFFF"/>
              <w:spacing w:after="0" w:line="240" w:lineRule="auto"/>
              <w:jc w:val="both"/>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7B26A3" w:rsidRPr="007B26A3" w:rsidRDefault="007B26A3" w:rsidP="00A60439">
            <w:pPr>
              <w:shd w:val="clear" w:color="auto" w:fill="FFFFFF"/>
              <w:spacing w:after="0" w:line="240" w:lineRule="auto"/>
              <w:jc w:val="both"/>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7B26A3" w:rsidRPr="007B26A3" w:rsidRDefault="007B26A3" w:rsidP="00A60439">
            <w:pPr>
              <w:shd w:val="clear" w:color="auto" w:fill="FFFFFF"/>
              <w:spacing w:after="0" w:line="240" w:lineRule="auto"/>
              <w:jc w:val="both"/>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 xml:space="preserve">-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w:t>
            </w:r>
            <w:r w:rsidRPr="007B26A3">
              <w:rPr>
                <w:rFonts w:ascii="Times New Roman" w:eastAsia="Times New Roman" w:hAnsi="Times New Roman" w:cs="Times New Roman"/>
                <w:sz w:val="24"/>
                <w:szCs w:val="24"/>
              </w:rPr>
              <w:lastRenderedPageBreak/>
              <w:t>текста с выражением своего отношения; устно представлять в объеме 14-15 фраз результаты выполненной проектной работы;</w:t>
            </w:r>
          </w:p>
          <w:p w:rsidR="007B26A3" w:rsidRPr="007B26A3" w:rsidRDefault="007B26A3" w:rsidP="00A60439">
            <w:pPr>
              <w:shd w:val="clear" w:color="auto" w:fill="FFFFFF"/>
              <w:spacing w:after="0" w:line="240" w:lineRule="auto"/>
              <w:jc w:val="both"/>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7B26A3" w:rsidRPr="007B26A3" w:rsidRDefault="007B26A3" w:rsidP="00A60439">
            <w:pPr>
              <w:shd w:val="clear" w:color="auto" w:fill="FFFFFF"/>
              <w:spacing w:after="0" w:line="240" w:lineRule="auto"/>
              <w:jc w:val="both"/>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7B26A3" w:rsidRPr="007B26A3" w:rsidRDefault="007B26A3" w:rsidP="00A60439">
            <w:pPr>
              <w:shd w:val="clear" w:color="auto" w:fill="FFFFFF"/>
              <w:spacing w:after="0" w:line="240" w:lineRule="auto"/>
              <w:jc w:val="both"/>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7B26A3" w:rsidRPr="007B26A3" w:rsidRDefault="007B26A3" w:rsidP="00A60439">
            <w:pPr>
              <w:shd w:val="clear" w:color="auto" w:fill="FFFFFF"/>
              <w:spacing w:after="0" w:line="240" w:lineRule="auto"/>
              <w:jc w:val="both"/>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7B26A3" w:rsidRPr="007B26A3" w:rsidRDefault="007B26A3" w:rsidP="00A60439">
            <w:pPr>
              <w:shd w:val="clear" w:color="auto" w:fill="FFFFFF"/>
              <w:spacing w:after="0" w:line="240" w:lineRule="auto"/>
              <w:jc w:val="both"/>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w:t>
            </w:r>
            <w:r w:rsidRPr="007B26A3">
              <w:rPr>
                <w:rFonts w:ascii="Times New Roman" w:eastAsia="Times New Roman" w:hAnsi="Times New Roman" w:cs="Times New Roman"/>
                <w:sz w:val="24"/>
                <w:szCs w:val="24"/>
              </w:rPr>
              <w:lastRenderedPageBreak/>
              <w:t>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7B26A3" w:rsidRPr="007B26A3" w:rsidRDefault="007B26A3" w:rsidP="00A60439">
            <w:pPr>
              <w:shd w:val="clear" w:color="auto" w:fill="FFFFFF"/>
              <w:spacing w:after="0" w:line="240" w:lineRule="auto"/>
              <w:jc w:val="both"/>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7B26A3" w:rsidRPr="007B26A3" w:rsidRDefault="007B26A3" w:rsidP="00A60439">
            <w:pPr>
              <w:shd w:val="clear" w:color="auto" w:fill="FFFFFF"/>
              <w:spacing w:after="0" w:line="240" w:lineRule="auto"/>
              <w:jc w:val="both"/>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7B26A3" w:rsidRPr="007B26A3" w:rsidRDefault="007B26A3" w:rsidP="00A60439">
            <w:pPr>
              <w:shd w:val="clear" w:color="auto" w:fill="FFFFFF"/>
              <w:spacing w:after="0" w:line="240" w:lineRule="auto"/>
              <w:jc w:val="both"/>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rsidR="007B26A3" w:rsidRPr="007B26A3" w:rsidRDefault="007B26A3" w:rsidP="00A60439">
            <w:pPr>
              <w:shd w:val="clear" w:color="auto" w:fill="FFFFFF"/>
              <w:spacing w:after="0" w:line="240" w:lineRule="auto"/>
              <w:jc w:val="both"/>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7B26A3" w:rsidRPr="007B26A3" w:rsidRDefault="007B26A3" w:rsidP="00A60439">
            <w:pPr>
              <w:shd w:val="clear" w:color="auto" w:fill="FFFFFF"/>
              <w:spacing w:after="0" w:line="240" w:lineRule="auto"/>
              <w:jc w:val="both"/>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7B26A3" w:rsidRPr="007B26A3" w:rsidRDefault="007B26A3" w:rsidP="00A60439">
            <w:pPr>
              <w:shd w:val="clear" w:color="auto" w:fill="FFFFFF"/>
              <w:spacing w:after="0" w:line="240" w:lineRule="auto"/>
              <w:jc w:val="both"/>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w:t>
            </w:r>
            <w:r w:rsidRPr="007B26A3">
              <w:rPr>
                <w:rFonts w:ascii="Times New Roman" w:eastAsia="Times New Roman" w:hAnsi="Times New Roman" w:cs="Times New Roman"/>
                <w:sz w:val="24"/>
                <w:szCs w:val="24"/>
              </w:rPr>
              <w:lastRenderedPageBreak/>
              <w:t>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7B26A3" w:rsidRPr="007B26A3" w:rsidRDefault="007B26A3" w:rsidP="00A60439">
            <w:pPr>
              <w:shd w:val="clear" w:color="auto" w:fill="FFFFFF"/>
              <w:spacing w:after="0" w:line="240" w:lineRule="auto"/>
              <w:jc w:val="both"/>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7B26A3" w:rsidRPr="007B26A3" w:rsidRDefault="007B26A3" w:rsidP="00A60439">
            <w:pPr>
              <w:shd w:val="clear" w:color="auto" w:fill="FFFFFF"/>
              <w:spacing w:after="0" w:line="240" w:lineRule="auto"/>
              <w:jc w:val="both"/>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7B26A3" w:rsidRPr="007B26A3" w:rsidRDefault="007B26A3" w:rsidP="00A60439">
            <w:pPr>
              <w:shd w:val="clear" w:color="auto" w:fill="FFFFFF"/>
              <w:spacing w:after="0" w:line="240" w:lineRule="auto"/>
              <w:jc w:val="both"/>
              <w:rPr>
                <w:rFonts w:ascii="Times New Roman" w:hAnsi="Times New Roman" w:cs="Times New Roman"/>
                <w:sz w:val="24"/>
                <w:szCs w:val="24"/>
              </w:rPr>
            </w:pPr>
            <w:r w:rsidRPr="007B26A3">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7B26A3" w:rsidRPr="00CC2DF5" w:rsidTr="00A60439">
        <w:trPr>
          <w:trHeight w:val="841"/>
          <w:jc w:val="center"/>
        </w:trPr>
        <w:tc>
          <w:tcPr>
            <w:tcW w:w="2405" w:type="dxa"/>
          </w:tcPr>
          <w:p w:rsidR="007B26A3" w:rsidRPr="007B26A3" w:rsidRDefault="007B26A3" w:rsidP="00A60439">
            <w:pPr>
              <w:spacing w:after="0" w:line="240" w:lineRule="auto"/>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lastRenderedPageBreak/>
              <w:t xml:space="preserve">ОК 02. Использовать современные средства поиска, анализа и интерпретации информации, и информационные технологии для </w:t>
            </w:r>
            <w:r w:rsidRPr="007B26A3">
              <w:rPr>
                <w:rFonts w:ascii="Times New Roman" w:eastAsia="Times New Roman" w:hAnsi="Times New Roman" w:cs="Times New Roman"/>
                <w:sz w:val="24"/>
                <w:szCs w:val="24"/>
              </w:rPr>
              <w:lastRenderedPageBreak/>
              <w:t>выполнения задач профессиональной деятельности</w:t>
            </w:r>
          </w:p>
        </w:tc>
        <w:tc>
          <w:tcPr>
            <w:tcW w:w="4961" w:type="dxa"/>
          </w:tcPr>
          <w:p w:rsidR="007B26A3" w:rsidRPr="007B26A3" w:rsidRDefault="007B26A3" w:rsidP="00A60439">
            <w:pPr>
              <w:spacing w:after="0" w:line="240" w:lineRule="auto"/>
              <w:jc w:val="both"/>
              <w:rPr>
                <w:rFonts w:ascii="Times New Roman" w:hAnsi="Times New Roman" w:cs="Times New Roman"/>
                <w:iCs/>
                <w:sz w:val="24"/>
                <w:szCs w:val="24"/>
              </w:rPr>
            </w:pPr>
            <w:r w:rsidRPr="007B26A3">
              <w:rPr>
                <w:rFonts w:ascii="Times New Roman" w:hAnsi="Times New Roman" w:cs="Times New Roman"/>
                <w:iCs/>
                <w:sz w:val="24"/>
                <w:szCs w:val="24"/>
              </w:rPr>
              <w:lastRenderedPageBreak/>
              <w:t>В области ценности научного познания:</w:t>
            </w:r>
          </w:p>
          <w:p w:rsidR="007B26A3" w:rsidRPr="007B26A3" w:rsidRDefault="007B26A3" w:rsidP="00A60439">
            <w:pPr>
              <w:spacing w:after="0" w:line="240" w:lineRule="auto"/>
              <w:jc w:val="both"/>
              <w:rPr>
                <w:rFonts w:ascii="Times New Roman" w:hAnsi="Times New Roman" w:cs="Times New Roman"/>
                <w:iCs/>
                <w:sz w:val="24"/>
                <w:szCs w:val="24"/>
              </w:rPr>
            </w:pPr>
            <w:r w:rsidRPr="007B26A3">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7B26A3" w:rsidRPr="007B26A3" w:rsidRDefault="007B26A3" w:rsidP="00A60439">
            <w:pPr>
              <w:spacing w:after="0" w:line="240" w:lineRule="auto"/>
              <w:jc w:val="both"/>
              <w:rPr>
                <w:rFonts w:ascii="Times New Roman" w:hAnsi="Times New Roman" w:cs="Times New Roman"/>
                <w:iCs/>
                <w:sz w:val="24"/>
                <w:szCs w:val="24"/>
              </w:rPr>
            </w:pPr>
            <w:r w:rsidRPr="007B26A3">
              <w:rPr>
                <w:rFonts w:ascii="Times New Roman" w:hAnsi="Times New Roman" w:cs="Times New Roman"/>
                <w:iCs/>
                <w:sz w:val="24"/>
                <w:szCs w:val="24"/>
              </w:rPr>
              <w:t xml:space="preserve">- совершенствование языковой и </w:t>
            </w:r>
            <w:r w:rsidRPr="007B26A3">
              <w:rPr>
                <w:rFonts w:ascii="Times New Roman" w:hAnsi="Times New Roman" w:cs="Times New Roman"/>
                <w:iCs/>
                <w:sz w:val="24"/>
                <w:szCs w:val="24"/>
              </w:rPr>
              <w:lastRenderedPageBreak/>
              <w:t xml:space="preserve">читательской культуры как средства взаимодействия между людьми и познания мира;  </w:t>
            </w:r>
          </w:p>
          <w:p w:rsidR="007B26A3" w:rsidRPr="007B26A3" w:rsidRDefault="007B26A3" w:rsidP="00A60439">
            <w:pPr>
              <w:spacing w:after="0" w:line="240" w:lineRule="auto"/>
              <w:jc w:val="both"/>
              <w:rPr>
                <w:rFonts w:ascii="Times New Roman" w:hAnsi="Times New Roman" w:cs="Times New Roman"/>
                <w:iCs/>
                <w:sz w:val="24"/>
                <w:szCs w:val="24"/>
              </w:rPr>
            </w:pPr>
            <w:r w:rsidRPr="007B26A3">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7B26A3" w:rsidRPr="007B26A3" w:rsidRDefault="007B26A3" w:rsidP="00A60439">
            <w:pPr>
              <w:spacing w:after="0" w:line="240" w:lineRule="auto"/>
              <w:jc w:val="both"/>
              <w:rPr>
                <w:rFonts w:ascii="Times New Roman" w:hAnsi="Times New Roman" w:cs="Times New Roman"/>
                <w:iCs/>
                <w:sz w:val="24"/>
                <w:szCs w:val="24"/>
              </w:rPr>
            </w:pPr>
            <w:r w:rsidRPr="007B26A3">
              <w:rPr>
                <w:rFonts w:ascii="Times New Roman" w:hAnsi="Times New Roman" w:cs="Times New Roman"/>
                <w:iCs/>
                <w:sz w:val="24"/>
                <w:szCs w:val="24"/>
              </w:rPr>
              <w:t>Овладение универсальными учебными познавательными действиями:</w:t>
            </w:r>
          </w:p>
          <w:p w:rsidR="007B26A3" w:rsidRPr="007B26A3" w:rsidRDefault="007B26A3" w:rsidP="00A60439">
            <w:pPr>
              <w:spacing w:after="0" w:line="240" w:lineRule="auto"/>
              <w:jc w:val="both"/>
              <w:rPr>
                <w:rFonts w:ascii="Times New Roman" w:hAnsi="Times New Roman" w:cs="Times New Roman"/>
                <w:iCs/>
                <w:sz w:val="24"/>
                <w:szCs w:val="24"/>
              </w:rPr>
            </w:pPr>
            <w:r w:rsidRPr="007B26A3">
              <w:rPr>
                <w:rFonts w:ascii="Times New Roman" w:hAnsi="Times New Roman" w:cs="Times New Roman"/>
                <w:iCs/>
                <w:sz w:val="24"/>
                <w:szCs w:val="24"/>
              </w:rPr>
              <w:t>в) работа с информацией:</w:t>
            </w:r>
          </w:p>
          <w:p w:rsidR="007B26A3" w:rsidRPr="007B26A3" w:rsidRDefault="007B26A3" w:rsidP="00A60439">
            <w:pPr>
              <w:spacing w:after="0" w:line="240" w:lineRule="auto"/>
              <w:jc w:val="both"/>
              <w:rPr>
                <w:rFonts w:ascii="Times New Roman" w:hAnsi="Times New Roman" w:cs="Times New Roman"/>
                <w:iCs/>
                <w:sz w:val="24"/>
                <w:szCs w:val="24"/>
              </w:rPr>
            </w:pPr>
            <w:r w:rsidRPr="007B26A3">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7B26A3" w:rsidRPr="007B26A3" w:rsidRDefault="007B26A3" w:rsidP="00A60439">
            <w:pPr>
              <w:spacing w:after="0" w:line="240" w:lineRule="auto"/>
              <w:jc w:val="both"/>
              <w:rPr>
                <w:rFonts w:ascii="Times New Roman" w:hAnsi="Times New Roman" w:cs="Times New Roman"/>
                <w:iCs/>
                <w:sz w:val="24"/>
                <w:szCs w:val="24"/>
              </w:rPr>
            </w:pPr>
            <w:r w:rsidRPr="007B26A3">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7B26A3" w:rsidRPr="007B26A3" w:rsidRDefault="007B26A3" w:rsidP="00A60439">
            <w:pPr>
              <w:spacing w:after="0" w:line="240" w:lineRule="auto"/>
              <w:jc w:val="both"/>
              <w:rPr>
                <w:rFonts w:ascii="Times New Roman" w:hAnsi="Times New Roman" w:cs="Times New Roman"/>
                <w:iCs/>
                <w:sz w:val="24"/>
                <w:szCs w:val="24"/>
              </w:rPr>
            </w:pPr>
            <w:r w:rsidRPr="007B26A3">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7B26A3" w:rsidRPr="007B26A3" w:rsidRDefault="007B26A3" w:rsidP="00A60439">
            <w:pPr>
              <w:spacing w:after="0" w:line="240" w:lineRule="auto"/>
              <w:jc w:val="both"/>
              <w:rPr>
                <w:rFonts w:ascii="Times New Roman" w:hAnsi="Times New Roman" w:cs="Times New Roman"/>
                <w:iCs/>
                <w:sz w:val="24"/>
                <w:szCs w:val="24"/>
              </w:rPr>
            </w:pPr>
            <w:r w:rsidRPr="007B26A3">
              <w:rPr>
                <w:rFonts w:ascii="Times New Roman"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B26A3" w:rsidRPr="007B26A3" w:rsidRDefault="007B26A3" w:rsidP="00A60439">
            <w:pPr>
              <w:spacing w:after="0" w:line="240" w:lineRule="auto"/>
              <w:jc w:val="both"/>
              <w:rPr>
                <w:rFonts w:ascii="Times New Roman" w:eastAsia="Times New Roman" w:hAnsi="Times New Roman" w:cs="Times New Roman"/>
                <w:b/>
                <w:sz w:val="24"/>
                <w:szCs w:val="24"/>
              </w:rPr>
            </w:pPr>
            <w:r w:rsidRPr="007B26A3">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7230" w:type="dxa"/>
          </w:tcPr>
          <w:p w:rsidR="007B26A3" w:rsidRPr="007B26A3" w:rsidRDefault="007B26A3" w:rsidP="00A60439">
            <w:pPr>
              <w:shd w:val="clear" w:color="auto" w:fill="FFFFFF"/>
              <w:spacing w:after="0" w:line="240" w:lineRule="auto"/>
              <w:jc w:val="both"/>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lastRenderedPageBreak/>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w:t>
            </w:r>
            <w:r w:rsidRPr="007B26A3">
              <w:rPr>
                <w:rFonts w:ascii="Times New Roman" w:eastAsia="Times New Roman" w:hAnsi="Times New Roman" w:cs="Times New Roman"/>
                <w:sz w:val="24"/>
                <w:szCs w:val="24"/>
              </w:rPr>
              <w:lastRenderedPageBreak/>
              <w:t>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7B26A3" w:rsidRPr="007B26A3" w:rsidRDefault="007B26A3" w:rsidP="00A60439">
            <w:pPr>
              <w:shd w:val="clear" w:color="auto" w:fill="FFFFFF"/>
              <w:spacing w:after="0" w:line="240" w:lineRule="auto"/>
              <w:jc w:val="both"/>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7B26A3" w:rsidRPr="007B26A3" w:rsidRDefault="007B26A3" w:rsidP="00A60439">
            <w:pPr>
              <w:shd w:val="clear" w:color="auto" w:fill="FFFFFF"/>
              <w:spacing w:after="0" w:line="240" w:lineRule="auto"/>
              <w:jc w:val="both"/>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7B26A3" w:rsidRPr="007B26A3" w:rsidRDefault="007B26A3" w:rsidP="00A60439">
            <w:pPr>
              <w:shd w:val="clear" w:color="auto" w:fill="FFFFFF"/>
              <w:spacing w:after="0" w:line="240" w:lineRule="auto"/>
              <w:jc w:val="both"/>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7B26A3" w:rsidRPr="007B26A3" w:rsidRDefault="007B26A3" w:rsidP="00A60439">
            <w:pPr>
              <w:pStyle w:val="ConsPlusNormal"/>
              <w:jc w:val="both"/>
              <w:rPr>
                <w:rFonts w:ascii="Times New Roman" w:hAnsi="Times New Roman" w:cs="Times New Roman"/>
                <w:sz w:val="24"/>
                <w:szCs w:val="24"/>
                <w:lang w:eastAsia="en-GB"/>
              </w:rPr>
            </w:pPr>
          </w:p>
        </w:tc>
      </w:tr>
      <w:tr w:rsidR="007B26A3" w:rsidRPr="00CC2DF5" w:rsidTr="00A60439">
        <w:trPr>
          <w:trHeight w:val="1114"/>
          <w:jc w:val="center"/>
        </w:trPr>
        <w:tc>
          <w:tcPr>
            <w:tcW w:w="2405" w:type="dxa"/>
          </w:tcPr>
          <w:p w:rsidR="007B26A3" w:rsidRPr="007B26A3" w:rsidRDefault="007B26A3" w:rsidP="00A60439">
            <w:pPr>
              <w:spacing w:after="0" w:line="240" w:lineRule="auto"/>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4961" w:type="dxa"/>
          </w:tcPr>
          <w:p w:rsidR="007B26A3" w:rsidRPr="007B26A3" w:rsidRDefault="007B26A3" w:rsidP="00A60439">
            <w:pPr>
              <w:spacing w:after="0"/>
              <w:jc w:val="both"/>
              <w:rPr>
                <w:rFonts w:ascii="Times New Roman" w:hAnsi="Times New Roman" w:cs="Times New Roman"/>
                <w:iCs/>
                <w:sz w:val="24"/>
                <w:szCs w:val="24"/>
              </w:rPr>
            </w:pPr>
            <w:r w:rsidRPr="007B26A3">
              <w:rPr>
                <w:rFonts w:ascii="Times New Roman" w:hAnsi="Times New Roman" w:cs="Times New Roman"/>
                <w:iCs/>
                <w:sz w:val="24"/>
                <w:szCs w:val="24"/>
              </w:rPr>
              <w:t xml:space="preserve">готовность к саморазвитию, самостоятельности и самоопределению; </w:t>
            </w:r>
          </w:p>
          <w:p w:rsidR="007B26A3" w:rsidRPr="007B26A3" w:rsidRDefault="007B26A3" w:rsidP="00A60439">
            <w:pPr>
              <w:pStyle w:val="dt-p"/>
              <w:shd w:val="clear" w:color="auto" w:fill="FFFFFF"/>
              <w:spacing w:beforeAutospacing="0" w:after="0" w:afterAutospacing="0"/>
              <w:jc w:val="both"/>
              <w:textAlignment w:val="baseline"/>
              <w:rPr>
                <w:rFonts w:eastAsia="Calibri"/>
                <w:iCs/>
                <w:szCs w:val="24"/>
                <w:lang w:eastAsia="en-US"/>
              </w:rPr>
            </w:pPr>
            <w:r w:rsidRPr="007B26A3">
              <w:rPr>
                <w:rFonts w:eastAsia="Calibri"/>
                <w:iCs/>
                <w:szCs w:val="24"/>
                <w:lang w:eastAsia="en-US"/>
              </w:rPr>
              <w:t xml:space="preserve">-овладение навыками учебно-исследовательской, проектной и социальной деятельности; </w:t>
            </w:r>
          </w:p>
          <w:p w:rsidR="007B26A3" w:rsidRPr="007B26A3" w:rsidRDefault="007B26A3" w:rsidP="00A60439">
            <w:pPr>
              <w:shd w:val="clear" w:color="auto" w:fill="FFFFFF"/>
              <w:spacing w:after="0"/>
              <w:jc w:val="both"/>
              <w:textAlignment w:val="baseline"/>
              <w:rPr>
                <w:rFonts w:ascii="Times New Roman" w:hAnsi="Times New Roman" w:cs="Times New Roman"/>
                <w:iCs/>
                <w:sz w:val="24"/>
                <w:szCs w:val="24"/>
              </w:rPr>
            </w:pPr>
            <w:r w:rsidRPr="007B26A3">
              <w:rPr>
                <w:rFonts w:ascii="Times New Roman" w:hAnsi="Times New Roman" w:cs="Times New Roman"/>
                <w:iCs/>
                <w:sz w:val="24"/>
                <w:szCs w:val="24"/>
              </w:rPr>
              <w:t>Овладение универсальными коммуникативными действиями:</w:t>
            </w:r>
          </w:p>
          <w:p w:rsidR="007B26A3" w:rsidRPr="007B26A3" w:rsidRDefault="007B26A3" w:rsidP="00A60439">
            <w:pPr>
              <w:shd w:val="clear" w:color="auto" w:fill="FFFFFF"/>
              <w:spacing w:after="0"/>
              <w:jc w:val="both"/>
              <w:textAlignment w:val="baseline"/>
              <w:rPr>
                <w:rFonts w:ascii="Times New Roman" w:hAnsi="Times New Roman" w:cs="Times New Roman"/>
                <w:iCs/>
                <w:sz w:val="24"/>
                <w:szCs w:val="24"/>
              </w:rPr>
            </w:pPr>
            <w:r w:rsidRPr="007B26A3">
              <w:rPr>
                <w:rFonts w:ascii="Times New Roman" w:hAnsi="Times New Roman" w:cs="Times New Roman"/>
                <w:iCs/>
                <w:sz w:val="24"/>
                <w:szCs w:val="24"/>
              </w:rPr>
              <w:t>б) совместная деятельность:</w:t>
            </w:r>
          </w:p>
          <w:p w:rsidR="007B26A3" w:rsidRPr="007B26A3" w:rsidRDefault="007B26A3" w:rsidP="00A60439">
            <w:pPr>
              <w:shd w:val="clear" w:color="auto" w:fill="FFFFFF"/>
              <w:spacing w:after="0"/>
              <w:jc w:val="both"/>
              <w:textAlignment w:val="baseline"/>
              <w:rPr>
                <w:rFonts w:ascii="Times New Roman" w:hAnsi="Times New Roman" w:cs="Times New Roman"/>
                <w:iCs/>
                <w:sz w:val="24"/>
                <w:szCs w:val="24"/>
              </w:rPr>
            </w:pPr>
            <w:r w:rsidRPr="007B26A3">
              <w:rPr>
                <w:rFonts w:ascii="Times New Roman" w:hAnsi="Times New Roman" w:cs="Times New Roman"/>
                <w:iCs/>
                <w:sz w:val="24"/>
                <w:szCs w:val="24"/>
              </w:rPr>
              <w:t xml:space="preserve">- понимать и использовать преимущества командной и индивидуальной работы; </w:t>
            </w:r>
          </w:p>
          <w:p w:rsidR="007B26A3" w:rsidRPr="007B26A3" w:rsidRDefault="007B26A3" w:rsidP="00A60439">
            <w:pPr>
              <w:shd w:val="clear" w:color="auto" w:fill="FFFFFF"/>
              <w:spacing w:after="0"/>
              <w:jc w:val="both"/>
              <w:textAlignment w:val="baseline"/>
              <w:rPr>
                <w:rFonts w:ascii="Times New Roman" w:hAnsi="Times New Roman" w:cs="Times New Roman"/>
                <w:iCs/>
                <w:sz w:val="24"/>
                <w:szCs w:val="24"/>
              </w:rPr>
            </w:pPr>
            <w:r w:rsidRPr="007B26A3">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7B26A3" w:rsidRPr="007B26A3" w:rsidRDefault="007B26A3" w:rsidP="00A60439">
            <w:pPr>
              <w:shd w:val="clear" w:color="auto" w:fill="FFFFFF"/>
              <w:spacing w:after="0"/>
              <w:jc w:val="both"/>
              <w:textAlignment w:val="baseline"/>
              <w:rPr>
                <w:rFonts w:ascii="Times New Roman" w:hAnsi="Times New Roman" w:cs="Times New Roman"/>
                <w:iCs/>
                <w:sz w:val="24"/>
                <w:szCs w:val="24"/>
              </w:rPr>
            </w:pPr>
            <w:r w:rsidRPr="007B26A3">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7B26A3" w:rsidRPr="007B26A3" w:rsidRDefault="007B26A3" w:rsidP="00A60439">
            <w:pPr>
              <w:spacing w:after="0"/>
              <w:jc w:val="both"/>
              <w:rPr>
                <w:rFonts w:ascii="Times New Roman" w:hAnsi="Times New Roman" w:cs="Times New Roman"/>
                <w:iCs/>
                <w:sz w:val="24"/>
                <w:szCs w:val="24"/>
              </w:rPr>
            </w:pPr>
            <w:r w:rsidRPr="007B26A3">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7B26A3" w:rsidRPr="007B26A3" w:rsidRDefault="007B26A3" w:rsidP="00A60439">
            <w:pPr>
              <w:shd w:val="clear" w:color="auto" w:fill="FFFFFF"/>
              <w:spacing w:after="0"/>
              <w:jc w:val="both"/>
              <w:textAlignment w:val="baseline"/>
              <w:rPr>
                <w:rFonts w:ascii="Times New Roman" w:hAnsi="Times New Roman" w:cs="Times New Roman"/>
                <w:iCs/>
                <w:sz w:val="24"/>
                <w:szCs w:val="24"/>
              </w:rPr>
            </w:pPr>
            <w:r w:rsidRPr="007B26A3">
              <w:rPr>
                <w:rFonts w:ascii="Times New Roman" w:hAnsi="Times New Roman" w:cs="Times New Roman"/>
                <w:iCs/>
                <w:sz w:val="24"/>
                <w:szCs w:val="24"/>
              </w:rPr>
              <w:t>Овладение универсальными регулятивными действиями:</w:t>
            </w:r>
          </w:p>
          <w:p w:rsidR="007B26A3" w:rsidRPr="007B26A3" w:rsidRDefault="007B26A3" w:rsidP="00A60439">
            <w:pPr>
              <w:shd w:val="clear" w:color="auto" w:fill="FFFFFF"/>
              <w:spacing w:after="0"/>
              <w:jc w:val="both"/>
              <w:textAlignment w:val="baseline"/>
              <w:rPr>
                <w:rFonts w:ascii="Times New Roman" w:hAnsi="Times New Roman" w:cs="Times New Roman"/>
                <w:iCs/>
                <w:sz w:val="24"/>
                <w:szCs w:val="24"/>
              </w:rPr>
            </w:pPr>
            <w:r w:rsidRPr="007B26A3">
              <w:rPr>
                <w:rFonts w:ascii="Times New Roman" w:hAnsi="Times New Roman" w:cs="Times New Roman"/>
                <w:iCs/>
                <w:sz w:val="24"/>
                <w:szCs w:val="24"/>
              </w:rPr>
              <w:t>г) принятие себя и других людей:</w:t>
            </w:r>
          </w:p>
          <w:p w:rsidR="007B26A3" w:rsidRPr="007B26A3" w:rsidRDefault="007B26A3" w:rsidP="00A60439">
            <w:pPr>
              <w:shd w:val="clear" w:color="auto" w:fill="FFFFFF"/>
              <w:spacing w:after="0"/>
              <w:jc w:val="both"/>
              <w:textAlignment w:val="baseline"/>
              <w:rPr>
                <w:rFonts w:ascii="Times New Roman" w:hAnsi="Times New Roman" w:cs="Times New Roman"/>
                <w:iCs/>
                <w:sz w:val="24"/>
                <w:szCs w:val="24"/>
              </w:rPr>
            </w:pPr>
            <w:r w:rsidRPr="007B26A3">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rsidR="007B26A3" w:rsidRPr="007B26A3" w:rsidRDefault="007B26A3" w:rsidP="00A60439">
            <w:pPr>
              <w:shd w:val="clear" w:color="auto" w:fill="FFFFFF"/>
              <w:spacing w:after="0"/>
              <w:jc w:val="both"/>
              <w:textAlignment w:val="baseline"/>
              <w:rPr>
                <w:rFonts w:ascii="Times New Roman" w:hAnsi="Times New Roman" w:cs="Times New Roman"/>
                <w:iCs/>
                <w:sz w:val="24"/>
                <w:szCs w:val="24"/>
              </w:rPr>
            </w:pPr>
            <w:r w:rsidRPr="007B26A3">
              <w:rPr>
                <w:rFonts w:ascii="Times New Roman" w:hAnsi="Times New Roman" w:cs="Times New Roman"/>
                <w:iCs/>
                <w:sz w:val="24"/>
                <w:szCs w:val="24"/>
              </w:rPr>
              <w:t xml:space="preserve">- признавать свое право и право других людей на ошибки; </w:t>
            </w:r>
          </w:p>
          <w:p w:rsidR="007B26A3" w:rsidRPr="007B26A3" w:rsidRDefault="007B26A3" w:rsidP="00A60439">
            <w:pPr>
              <w:spacing w:after="0" w:line="240" w:lineRule="auto"/>
              <w:jc w:val="both"/>
              <w:rPr>
                <w:rFonts w:ascii="Times New Roman" w:eastAsia="Times New Roman" w:hAnsi="Times New Roman" w:cs="Times New Roman"/>
                <w:b/>
                <w:sz w:val="24"/>
                <w:szCs w:val="24"/>
              </w:rPr>
            </w:pPr>
            <w:r w:rsidRPr="007B26A3">
              <w:rPr>
                <w:rFonts w:ascii="Times New Roman" w:hAnsi="Times New Roman" w:cs="Times New Roman"/>
                <w:iCs/>
                <w:sz w:val="24"/>
                <w:szCs w:val="24"/>
              </w:rPr>
              <w:t>- развивать способность понимать мир с позиции другого человека.</w:t>
            </w:r>
          </w:p>
        </w:tc>
        <w:tc>
          <w:tcPr>
            <w:tcW w:w="7230" w:type="dxa"/>
          </w:tcPr>
          <w:p w:rsidR="007B26A3" w:rsidRPr="007B26A3" w:rsidRDefault="007B26A3" w:rsidP="00A60439">
            <w:pPr>
              <w:shd w:val="clear" w:color="auto" w:fill="FFFFFF"/>
              <w:spacing w:after="0" w:line="240" w:lineRule="auto"/>
              <w:jc w:val="both"/>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7B26A3" w:rsidRPr="007B26A3" w:rsidRDefault="007B26A3" w:rsidP="00A60439">
            <w:pPr>
              <w:shd w:val="clear" w:color="auto" w:fill="FFFFFF"/>
              <w:spacing w:after="0" w:line="240" w:lineRule="auto"/>
              <w:jc w:val="both"/>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7B26A3" w:rsidRPr="007B26A3" w:rsidRDefault="007B26A3" w:rsidP="00A60439">
            <w:pPr>
              <w:shd w:val="clear" w:color="auto" w:fill="FFFFFF"/>
              <w:spacing w:after="0" w:line="240" w:lineRule="auto"/>
              <w:jc w:val="both"/>
              <w:rPr>
                <w:rFonts w:ascii="Times New Roman" w:hAnsi="Times New Roman" w:cs="Times New Roman"/>
                <w:sz w:val="24"/>
                <w:szCs w:val="24"/>
              </w:rPr>
            </w:pPr>
            <w:r w:rsidRPr="007B26A3">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7B26A3" w:rsidRPr="00CC2DF5" w:rsidTr="00A60439">
        <w:trPr>
          <w:trHeight w:val="845"/>
          <w:jc w:val="center"/>
        </w:trPr>
        <w:tc>
          <w:tcPr>
            <w:tcW w:w="2405" w:type="dxa"/>
          </w:tcPr>
          <w:p w:rsidR="007B26A3" w:rsidRPr="007B26A3" w:rsidRDefault="007B26A3" w:rsidP="00A60439">
            <w:pPr>
              <w:spacing w:after="0" w:line="240" w:lineRule="auto"/>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4961" w:type="dxa"/>
          </w:tcPr>
          <w:p w:rsidR="007B26A3" w:rsidRPr="007B26A3" w:rsidRDefault="007B26A3" w:rsidP="00A60439">
            <w:pPr>
              <w:spacing w:after="0"/>
              <w:jc w:val="both"/>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 xml:space="preserve">наличие мотивации к обучению и личностному развитию; </w:t>
            </w:r>
          </w:p>
          <w:p w:rsidR="007B26A3" w:rsidRPr="007B26A3" w:rsidRDefault="007B26A3" w:rsidP="00A60439">
            <w:pPr>
              <w:spacing w:after="0"/>
              <w:jc w:val="both"/>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В области ценности научного познания:</w:t>
            </w:r>
          </w:p>
          <w:p w:rsidR="007B26A3" w:rsidRPr="007B26A3" w:rsidRDefault="007B26A3" w:rsidP="00A60439">
            <w:pPr>
              <w:spacing w:after="0"/>
              <w:jc w:val="both"/>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7B26A3" w:rsidRPr="007B26A3" w:rsidRDefault="007B26A3" w:rsidP="00A60439">
            <w:pPr>
              <w:spacing w:after="0"/>
              <w:jc w:val="both"/>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7B26A3" w:rsidRPr="007B26A3" w:rsidRDefault="007B26A3" w:rsidP="00A60439">
            <w:pPr>
              <w:spacing w:after="0"/>
              <w:jc w:val="both"/>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7B26A3" w:rsidRPr="007B26A3" w:rsidRDefault="007B26A3" w:rsidP="00A60439">
            <w:pPr>
              <w:spacing w:after="0"/>
              <w:jc w:val="both"/>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Овладение универсальными учебными познавательными действиями:</w:t>
            </w:r>
          </w:p>
          <w:p w:rsidR="007B26A3" w:rsidRPr="007B26A3" w:rsidRDefault="007B26A3" w:rsidP="00A60439">
            <w:pPr>
              <w:spacing w:after="0"/>
              <w:jc w:val="both"/>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б) базовые исследовательские действия:</w:t>
            </w:r>
          </w:p>
          <w:p w:rsidR="007B26A3" w:rsidRPr="007B26A3" w:rsidRDefault="007B26A3" w:rsidP="00A60439">
            <w:pPr>
              <w:shd w:val="clear" w:color="auto" w:fill="FFFFFF"/>
              <w:spacing w:after="0"/>
              <w:jc w:val="both"/>
              <w:textAlignment w:val="baseline"/>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7B26A3" w:rsidRPr="007B26A3" w:rsidRDefault="007B26A3" w:rsidP="00A60439">
            <w:pPr>
              <w:shd w:val="clear" w:color="auto" w:fill="FFFFFF"/>
              <w:spacing w:after="0"/>
              <w:jc w:val="both"/>
              <w:textAlignment w:val="baseline"/>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7B26A3" w:rsidRPr="007B26A3" w:rsidRDefault="007B26A3" w:rsidP="00A60439">
            <w:pPr>
              <w:shd w:val="clear" w:color="auto" w:fill="FFFFFF"/>
              <w:spacing w:after="0"/>
              <w:jc w:val="both"/>
              <w:textAlignment w:val="baseline"/>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w:t>
            </w:r>
            <w:r w:rsidRPr="007B26A3">
              <w:rPr>
                <w:rFonts w:ascii="Times New Roman" w:eastAsia="Times New Roman" w:hAnsi="Times New Roman" w:cs="Times New Roman"/>
                <w:sz w:val="24"/>
                <w:szCs w:val="24"/>
              </w:rPr>
              <w:lastRenderedPageBreak/>
              <w:t xml:space="preserve">применению в различных учебных ситуациях, в том числе при создании учебных и социальных проектов; </w:t>
            </w:r>
          </w:p>
          <w:p w:rsidR="007B26A3" w:rsidRPr="007B26A3" w:rsidRDefault="007B26A3" w:rsidP="00A60439">
            <w:pPr>
              <w:shd w:val="clear" w:color="auto" w:fill="FFFFFF"/>
              <w:spacing w:after="0"/>
              <w:jc w:val="both"/>
              <w:textAlignment w:val="baseline"/>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7B26A3" w:rsidRPr="007B26A3" w:rsidRDefault="007B26A3" w:rsidP="00A60439">
            <w:pPr>
              <w:shd w:val="clear" w:color="auto" w:fill="FFFFFF"/>
              <w:spacing w:after="0"/>
              <w:jc w:val="both"/>
              <w:textAlignment w:val="baseline"/>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7230" w:type="dxa"/>
          </w:tcPr>
          <w:p w:rsidR="007B26A3" w:rsidRPr="007B26A3" w:rsidRDefault="007B26A3" w:rsidP="00A60439">
            <w:pPr>
              <w:shd w:val="clear" w:color="auto" w:fill="FFFFFF"/>
              <w:spacing w:after="0" w:line="240" w:lineRule="auto"/>
              <w:jc w:val="both"/>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7B26A3" w:rsidRPr="007B26A3" w:rsidRDefault="007B26A3" w:rsidP="00A60439">
            <w:pPr>
              <w:shd w:val="clear" w:color="auto" w:fill="FFFFFF"/>
              <w:spacing w:after="0" w:line="240" w:lineRule="auto"/>
              <w:jc w:val="both"/>
              <w:rPr>
                <w:rFonts w:ascii="Times New Roman" w:eastAsia="Times New Roman" w:hAnsi="Times New Roman" w:cs="Times New Roman"/>
                <w:sz w:val="24"/>
                <w:szCs w:val="24"/>
              </w:rPr>
            </w:pPr>
            <w:r w:rsidRPr="007B26A3">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7B26A3" w:rsidRPr="007B26A3" w:rsidRDefault="007B26A3" w:rsidP="00A60439">
            <w:pPr>
              <w:shd w:val="clear" w:color="auto" w:fill="FFFFFF"/>
              <w:spacing w:after="0" w:line="240" w:lineRule="auto"/>
              <w:jc w:val="both"/>
              <w:rPr>
                <w:rFonts w:ascii="Times New Roman" w:hAnsi="Times New Roman" w:cs="Times New Roman"/>
                <w:sz w:val="24"/>
                <w:szCs w:val="24"/>
              </w:rPr>
            </w:pPr>
            <w:r w:rsidRPr="007B26A3">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056BD3" w:rsidRPr="00CC2DF5" w:rsidTr="00A60439">
        <w:trPr>
          <w:trHeight w:val="845"/>
          <w:jc w:val="center"/>
        </w:trPr>
        <w:tc>
          <w:tcPr>
            <w:tcW w:w="2405" w:type="dxa"/>
          </w:tcPr>
          <w:p w:rsidR="00056BD3" w:rsidRPr="00056BD3" w:rsidRDefault="00056BD3" w:rsidP="00056BD3">
            <w:pPr>
              <w:widowControl w:val="0"/>
              <w:autoSpaceDE w:val="0"/>
              <w:autoSpaceDN w:val="0"/>
              <w:spacing w:after="0" w:line="240" w:lineRule="auto"/>
              <w:rPr>
                <w:rFonts w:ascii="Times New Roman" w:hAnsi="Times New Roman" w:cs="Times New Roman"/>
                <w:iCs/>
                <w:sz w:val="24"/>
                <w:szCs w:val="24"/>
                <w:highlight w:val="yellow"/>
              </w:rPr>
            </w:pPr>
            <w:r w:rsidRPr="00056BD3">
              <w:rPr>
                <w:rFonts w:ascii="Times New Roman" w:hAnsi="Times New Roman" w:cs="Times New Roman"/>
                <w:sz w:val="24"/>
                <w:szCs w:val="24"/>
              </w:rPr>
              <w:t>ПК 3.3. Организовывать работу трудового коллектива.</w:t>
            </w:r>
          </w:p>
        </w:tc>
        <w:tc>
          <w:tcPr>
            <w:tcW w:w="4961" w:type="dxa"/>
          </w:tcPr>
          <w:p w:rsidR="00056BD3" w:rsidRPr="00056BD3" w:rsidRDefault="00056BD3" w:rsidP="00056BD3">
            <w:pPr>
              <w:spacing w:after="0" w:line="240" w:lineRule="auto"/>
              <w:rPr>
                <w:rFonts w:ascii="Times New Roman" w:hAnsi="Times New Roman" w:cs="Times New Roman"/>
                <w:color w:val="1A1A1A"/>
                <w:sz w:val="24"/>
                <w:szCs w:val="24"/>
              </w:rPr>
            </w:pPr>
            <w:r w:rsidRPr="00056BD3">
              <w:rPr>
                <w:rFonts w:ascii="Times New Roman" w:hAnsi="Times New Roman" w:cs="Times New Roman"/>
                <w:color w:val="1A1A1A"/>
                <w:sz w:val="24"/>
                <w:szCs w:val="24"/>
              </w:rPr>
              <w:t>освоение межпредметных понятий и универсальных учебных действий, способность их использования в познавательной и</w:t>
            </w:r>
          </w:p>
          <w:p w:rsidR="00056BD3" w:rsidRPr="00056BD3" w:rsidRDefault="00056BD3" w:rsidP="00056BD3">
            <w:pPr>
              <w:spacing w:after="0" w:line="240" w:lineRule="auto"/>
              <w:rPr>
                <w:rFonts w:ascii="Times New Roman" w:hAnsi="Times New Roman" w:cs="Times New Roman"/>
                <w:color w:val="1A1A1A"/>
                <w:sz w:val="24"/>
                <w:szCs w:val="24"/>
              </w:rPr>
            </w:pPr>
            <w:r w:rsidRPr="00056BD3">
              <w:rPr>
                <w:rFonts w:ascii="Times New Roman" w:hAnsi="Times New Roman" w:cs="Times New Roman"/>
                <w:color w:val="1A1A1A"/>
                <w:sz w:val="24"/>
                <w:szCs w:val="24"/>
              </w:rPr>
              <w:t>социальной практике</w:t>
            </w:r>
          </w:p>
          <w:p w:rsidR="00056BD3" w:rsidRPr="00056BD3" w:rsidRDefault="00056BD3" w:rsidP="00056BD3">
            <w:pPr>
              <w:spacing w:after="0" w:line="240" w:lineRule="auto"/>
              <w:rPr>
                <w:rFonts w:ascii="Times New Roman" w:hAnsi="Times New Roman" w:cs="Times New Roman"/>
                <w:color w:val="1A1A1A"/>
                <w:sz w:val="24"/>
                <w:szCs w:val="24"/>
              </w:rPr>
            </w:pPr>
          </w:p>
        </w:tc>
        <w:tc>
          <w:tcPr>
            <w:tcW w:w="7230" w:type="dxa"/>
          </w:tcPr>
          <w:p w:rsidR="00056BD3" w:rsidRPr="00056BD3" w:rsidRDefault="00056BD3" w:rsidP="00056BD3">
            <w:pPr>
              <w:spacing w:after="0" w:line="240" w:lineRule="auto"/>
              <w:rPr>
                <w:rFonts w:ascii="Times New Roman" w:hAnsi="Times New Roman" w:cs="Times New Roman"/>
                <w:color w:val="1A1A1A"/>
                <w:sz w:val="24"/>
                <w:szCs w:val="24"/>
              </w:rPr>
            </w:pPr>
            <w:r w:rsidRPr="00056BD3">
              <w:rPr>
                <w:rFonts w:ascii="Times New Roman" w:hAnsi="Times New Roman" w:cs="Times New Roman"/>
                <w:color w:val="1A1A1A"/>
                <w:sz w:val="24"/>
                <w:szCs w:val="24"/>
              </w:rPr>
              <w:t>- создавать устные связные монологические высказывания</w:t>
            </w:r>
          </w:p>
          <w:p w:rsidR="00056BD3" w:rsidRPr="00056BD3" w:rsidRDefault="00056BD3" w:rsidP="00056BD3">
            <w:pPr>
              <w:spacing w:after="0" w:line="240" w:lineRule="auto"/>
              <w:rPr>
                <w:rFonts w:ascii="Times New Roman" w:hAnsi="Times New Roman" w:cs="Times New Roman"/>
                <w:color w:val="1A1A1A"/>
                <w:sz w:val="24"/>
                <w:szCs w:val="24"/>
              </w:rPr>
            </w:pPr>
            <w:r w:rsidRPr="00056BD3">
              <w:rPr>
                <w:rFonts w:ascii="Times New Roman" w:hAnsi="Times New Roman" w:cs="Times New Roman"/>
                <w:color w:val="1A1A1A"/>
                <w:sz w:val="24"/>
                <w:szCs w:val="24"/>
              </w:rPr>
              <w:t xml:space="preserve">(описание блюда) объемом 14-15 фраз в рамках отобранного тематического содержания речи; </w:t>
            </w:r>
          </w:p>
          <w:p w:rsidR="00056BD3" w:rsidRPr="00056BD3" w:rsidRDefault="00056BD3" w:rsidP="00056BD3">
            <w:pPr>
              <w:spacing w:after="0" w:line="240" w:lineRule="auto"/>
              <w:rPr>
                <w:rFonts w:ascii="Times New Roman" w:hAnsi="Times New Roman" w:cs="Times New Roman"/>
                <w:color w:val="1A1A1A"/>
                <w:sz w:val="24"/>
                <w:szCs w:val="24"/>
              </w:rPr>
            </w:pPr>
            <w:r w:rsidRPr="00056BD3">
              <w:rPr>
                <w:rFonts w:ascii="Times New Roman" w:hAnsi="Times New Roman" w:cs="Times New Roman"/>
                <w:color w:val="1A1A1A"/>
                <w:sz w:val="24"/>
                <w:szCs w:val="24"/>
              </w:rPr>
              <w:t>- смысловое чтение: читать про себя и понимать несложные</w:t>
            </w:r>
          </w:p>
          <w:p w:rsidR="00056BD3" w:rsidRPr="00056BD3" w:rsidRDefault="00056BD3" w:rsidP="00056BD3">
            <w:pPr>
              <w:spacing w:after="0" w:line="240" w:lineRule="auto"/>
              <w:rPr>
                <w:rFonts w:ascii="Times New Roman" w:hAnsi="Times New Roman" w:cs="Times New Roman"/>
                <w:color w:val="1A1A1A"/>
                <w:sz w:val="24"/>
                <w:szCs w:val="24"/>
              </w:rPr>
            </w:pPr>
            <w:r w:rsidRPr="00056BD3">
              <w:rPr>
                <w:rFonts w:ascii="Times New Roman" w:hAnsi="Times New Roman" w:cs="Times New Roman"/>
                <w:color w:val="1A1A1A"/>
                <w:sz w:val="24"/>
                <w:szCs w:val="24"/>
              </w:rPr>
              <w:t>профессиональные тексты объемом 100-150 слов, содержащие</w:t>
            </w:r>
          </w:p>
          <w:p w:rsidR="00056BD3" w:rsidRPr="00056BD3" w:rsidRDefault="00056BD3" w:rsidP="00056BD3">
            <w:pPr>
              <w:spacing w:after="0" w:line="240" w:lineRule="auto"/>
              <w:rPr>
                <w:rFonts w:ascii="Times New Roman" w:hAnsi="Times New Roman" w:cs="Times New Roman"/>
                <w:color w:val="1A1A1A"/>
                <w:sz w:val="24"/>
                <w:szCs w:val="24"/>
              </w:rPr>
            </w:pPr>
            <w:r w:rsidRPr="00056BD3">
              <w:rPr>
                <w:rFonts w:ascii="Times New Roman" w:hAnsi="Times New Roman" w:cs="Times New Roman"/>
                <w:color w:val="1A1A1A"/>
                <w:sz w:val="24"/>
                <w:szCs w:val="24"/>
              </w:rPr>
              <w:t>отдельные неизученные языковые явления;</w:t>
            </w:r>
          </w:p>
          <w:p w:rsidR="00056BD3" w:rsidRPr="00056BD3" w:rsidRDefault="00056BD3" w:rsidP="00056BD3">
            <w:pPr>
              <w:spacing w:after="0" w:line="240" w:lineRule="auto"/>
              <w:rPr>
                <w:rFonts w:ascii="Times New Roman" w:hAnsi="Times New Roman" w:cs="Times New Roman"/>
                <w:color w:val="1A1A1A"/>
                <w:sz w:val="24"/>
                <w:szCs w:val="24"/>
              </w:rPr>
            </w:pPr>
            <w:r w:rsidRPr="00056BD3">
              <w:rPr>
                <w:rFonts w:ascii="Times New Roman" w:hAnsi="Times New Roman" w:cs="Times New Roman"/>
                <w:color w:val="1A1A1A"/>
                <w:sz w:val="24"/>
                <w:szCs w:val="24"/>
              </w:rPr>
              <w:t>- письменная речь: создавать письменные высказывания на профессиональную тему объемом до 180 слов с опорой на план,</w:t>
            </w:r>
          </w:p>
          <w:p w:rsidR="00056BD3" w:rsidRPr="00056BD3" w:rsidRDefault="00056BD3" w:rsidP="00056BD3">
            <w:pPr>
              <w:spacing w:after="0" w:line="240" w:lineRule="auto"/>
              <w:rPr>
                <w:rFonts w:ascii="Times New Roman" w:hAnsi="Times New Roman" w:cs="Times New Roman"/>
                <w:color w:val="1A1A1A"/>
                <w:sz w:val="24"/>
                <w:szCs w:val="24"/>
              </w:rPr>
            </w:pPr>
            <w:r w:rsidRPr="00056BD3">
              <w:rPr>
                <w:rFonts w:ascii="Times New Roman" w:hAnsi="Times New Roman" w:cs="Times New Roman"/>
                <w:color w:val="1A1A1A"/>
                <w:sz w:val="24"/>
                <w:szCs w:val="24"/>
              </w:rPr>
              <w:t>картинку, таблицу, графики, диаграммы, прочитанный/прослушанный</w:t>
            </w:r>
          </w:p>
          <w:p w:rsidR="00056BD3" w:rsidRPr="00056BD3" w:rsidRDefault="00056BD3" w:rsidP="00056BD3">
            <w:pPr>
              <w:spacing w:after="0" w:line="240" w:lineRule="auto"/>
              <w:rPr>
                <w:rFonts w:ascii="Times New Roman" w:hAnsi="Times New Roman" w:cs="Times New Roman"/>
                <w:color w:val="1A1A1A"/>
                <w:sz w:val="24"/>
                <w:szCs w:val="24"/>
              </w:rPr>
            </w:pPr>
            <w:r w:rsidRPr="00056BD3">
              <w:rPr>
                <w:rFonts w:ascii="Times New Roman" w:hAnsi="Times New Roman" w:cs="Times New Roman"/>
                <w:color w:val="1A1A1A"/>
                <w:sz w:val="24"/>
                <w:szCs w:val="24"/>
              </w:rPr>
              <w:t>текст</w:t>
            </w:r>
          </w:p>
        </w:tc>
      </w:tr>
    </w:tbl>
    <w:p w:rsidR="00F7465F" w:rsidRPr="00996547" w:rsidRDefault="00F7465F">
      <w:pPr>
        <w:spacing w:after="240" w:line="240" w:lineRule="auto"/>
        <w:jc w:val="center"/>
        <w:rPr>
          <w:rFonts w:ascii="Times New Roman" w:eastAsia="Times New Roman" w:hAnsi="Times New Roman" w:cs="Times New Roman"/>
          <w:b/>
          <w:sz w:val="28"/>
          <w:szCs w:val="28"/>
        </w:rPr>
        <w:sectPr w:rsidR="00F7465F" w:rsidRPr="00996547">
          <w:pgSz w:w="16838" w:h="11906" w:orient="landscape"/>
          <w:pgMar w:top="1134" w:right="850" w:bottom="851" w:left="1134" w:header="708" w:footer="708" w:gutter="0"/>
          <w:cols w:space="720"/>
        </w:sectPr>
      </w:pPr>
    </w:p>
    <w:p w:rsidR="00F7465F" w:rsidRDefault="00C8039F" w:rsidP="00F53D36">
      <w:pPr>
        <w:pStyle w:val="1"/>
        <w:spacing w:line="360" w:lineRule="auto"/>
        <w:jc w:val="center"/>
        <w:rPr>
          <w:rFonts w:ascii="Times New Roman" w:hAnsi="Times New Roman" w:cs="Times New Roman"/>
          <w:sz w:val="28"/>
          <w:szCs w:val="28"/>
        </w:rPr>
      </w:pPr>
      <w:bookmarkStart w:id="7" w:name="_Toc212448128"/>
      <w:bookmarkStart w:id="8" w:name="_Toc212448347"/>
      <w:r w:rsidRPr="00996547">
        <w:rPr>
          <w:rFonts w:ascii="Times New Roman" w:hAnsi="Times New Roman" w:cs="Times New Roman"/>
          <w:sz w:val="28"/>
          <w:szCs w:val="28"/>
        </w:rPr>
        <w:lastRenderedPageBreak/>
        <w:t xml:space="preserve">2. </w:t>
      </w:r>
      <w:r w:rsidR="00715015" w:rsidRPr="00996547">
        <w:rPr>
          <w:rFonts w:ascii="Times New Roman" w:hAnsi="Times New Roman" w:cs="Times New Roman"/>
          <w:sz w:val="28"/>
          <w:szCs w:val="28"/>
        </w:rPr>
        <w:t xml:space="preserve">Структура и содержание </w:t>
      </w:r>
      <w:r w:rsidR="004342BF">
        <w:rPr>
          <w:rFonts w:ascii="Times New Roman" w:hAnsi="Times New Roman" w:cs="Times New Roman"/>
          <w:sz w:val="28"/>
          <w:szCs w:val="28"/>
        </w:rPr>
        <w:t>учебного предмета</w:t>
      </w:r>
      <w:bookmarkEnd w:id="7"/>
      <w:bookmarkEnd w:id="8"/>
    </w:p>
    <w:p w:rsidR="007B26A3" w:rsidRPr="007B26A3" w:rsidRDefault="007B26A3" w:rsidP="007B26A3">
      <w:pPr>
        <w:spacing w:after="0" w:line="240" w:lineRule="auto"/>
        <w:ind w:firstLine="426"/>
        <w:jc w:val="center"/>
        <w:rPr>
          <w:rFonts w:ascii="Times New Roman" w:eastAsia="Times New Roman" w:hAnsi="Times New Roman" w:cs="Times New Roman"/>
          <w:b/>
          <w:sz w:val="28"/>
          <w:szCs w:val="28"/>
        </w:rPr>
      </w:pPr>
      <w:r w:rsidRPr="00996547">
        <w:rPr>
          <w:rFonts w:ascii="Times New Roman" w:eastAsia="Times New Roman" w:hAnsi="Times New Roman" w:cs="Times New Roman"/>
          <w:b/>
          <w:sz w:val="28"/>
          <w:szCs w:val="28"/>
        </w:rPr>
        <w:t>2.1. Объем дисциплины и виды учебной работы</w:t>
      </w:r>
    </w:p>
    <w:tbl>
      <w:tblPr>
        <w:tblStyle w:val="3a"/>
        <w:tblpPr w:leftFromText="180" w:rightFromText="180" w:vertAnchor="text" w:horzAnchor="margin" w:tblpXSpec="center" w:tblpY="545"/>
        <w:tblW w:w="993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19"/>
        <w:gridCol w:w="2013"/>
      </w:tblGrid>
      <w:tr w:rsidR="00F53D36" w:rsidRPr="00996547" w:rsidTr="00F0606D">
        <w:trPr>
          <w:trHeight w:val="490"/>
        </w:trPr>
        <w:tc>
          <w:tcPr>
            <w:tcW w:w="7919" w:type="dxa"/>
            <w:vAlign w:val="center"/>
          </w:tcPr>
          <w:p w:rsidR="00F53D36" w:rsidRPr="00996547" w:rsidRDefault="00F53D36" w:rsidP="00F53D36">
            <w:pPr>
              <w:spacing w:after="200" w:line="276" w:lineRule="auto"/>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Вид учебной работы</w:t>
            </w:r>
          </w:p>
        </w:tc>
        <w:tc>
          <w:tcPr>
            <w:tcW w:w="2013" w:type="dxa"/>
            <w:vAlign w:val="center"/>
          </w:tcPr>
          <w:p w:rsidR="00F53D36" w:rsidRPr="00996547" w:rsidRDefault="00F53D36" w:rsidP="00F53D36">
            <w:pPr>
              <w:spacing w:after="200" w:line="276"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Объем в часах</w:t>
            </w:r>
          </w:p>
        </w:tc>
      </w:tr>
      <w:tr w:rsidR="00F53D36" w:rsidRPr="00996547" w:rsidTr="00F0606D">
        <w:trPr>
          <w:trHeight w:val="490"/>
        </w:trPr>
        <w:tc>
          <w:tcPr>
            <w:tcW w:w="7919" w:type="dxa"/>
            <w:vAlign w:val="center"/>
          </w:tcPr>
          <w:p w:rsidR="00F53D36" w:rsidRPr="00996547" w:rsidRDefault="00F53D36" w:rsidP="00F53D36">
            <w:pPr>
              <w:spacing w:after="0" w:line="276" w:lineRule="auto"/>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Объем образовательной программы дисциплины</w:t>
            </w:r>
          </w:p>
        </w:tc>
        <w:tc>
          <w:tcPr>
            <w:tcW w:w="2013" w:type="dxa"/>
            <w:vAlign w:val="center"/>
          </w:tcPr>
          <w:p w:rsidR="00F53D36" w:rsidRPr="007B26A3" w:rsidRDefault="00F53D36" w:rsidP="00F53D36">
            <w:pPr>
              <w:spacing w:after="0" w:line="276" w:lineRule="auto"/>
              <w:jc w:val="center"/>
              <w:rPr>
                <w:rFonts w:ascii="Times New Roman" w:eastAsia="Times New Roman" w:hAnsi="Times New Roman" w:cs="Times New Roman"/>
                <w:b/>
                <w:bCs/>
                <w:sz w:val="24"/>
                <w:szCs w:val="24"/>
              </w:rPr>
            </w:pPr>
            <w:r w:rsidRPr="007B26A3">
              <w:rPr>
                <w:rFonts w:ascii="Times New Roman" w:eastAsia="Times New Roman" w:hAnsi="Times New Roman" w:cs="Times New Roman"/>
                <w:b/>
                <w:bCs/>
                <w:sz w:val="24"/>
                <w:szCs w:val="24"/>
              </w:rPr>
              <w:t>72</w:t>
            </w:r>
            <w:r w:rsidR="00342C15" w:rsidRPr="007B26A3">
              <w:rPr>
                <w:rFonts w:ascii="Times New Roman" w:eastAsia="Times New Roman" w:hAnsi="Times New Roman" w:cs="Times New Roman"/>
                <w:b/>
                <w:bCs/>
                <w:sz w:val="24"/>
                <w:szCs w:val="24"/>
              </w:rPr>
              <w:t xml:space="preserve"> </w:t>
            </w:r>
          </w:p>
        </w:tc>
      </w:tr>
      <w:tr w:rsidR="000461F3" w:rsidRPr="00996547" w:rsidTr="000F2FD2">
        <w:trPr>
          <w:trHeight w:val="490"/>
        </w:trPr>
        <w:tc>
          <w:tcPr>
            <w:tcW w:w="9932" w:type="dxa"/>
            <w:gridSpan w:val="2"/>
            <w:vAlign w:val="center"/>
          </w:tcPr>
          <w:p w:rsidR="000461F3" w:rsidRPr="007B26A3" w:rsidRDefault="000461F3" w:rsidP="000461F3">
            <w:pPr>
              <w:spacing w:after="0" w:line="276" w:lineRule="auto"/>
              <w:rPr>
                <w:rFonts w:ascii="Times New Roman" w:eastAsia="Times New Roman" w:hAnsi="Times New Roman" w:cs="Times New Roman"/>
                <w:sz w:val="24"/>
                <w:szCs w:val="24"/>
              </w:rPr>
            </w:pPr>
            <w:r w:rsidRPr="007B26A3">
              <w:rPr>
                <w:rFonts w:ascii="Times New Roman" w:eastAsia="Times New Roman" w:hAnsi="Times New Roman" w:cs="Times New Roman"/>
                <w:b/>
                <w:sz w:val="24"/>
                <w:szCs w:val="24"/>
              </w:rPr>
              <w:t>в т.ч.</w:t>
            </w:r>
          </w:p>
        </w:tc>
      </w:tr>
      <w:tr w:rsidR="00F53D36" w:rsidRPr="00996547" w:rsidTr="00F0606D">
        <w:trPr>
          <w:trHeight w:val="490"/>
        </w:trPr>
        <w:tc>
          <w:tcPr>
            <w:tcW w:w="7919" w:type="dxa"/>
            <w:vAlign w:val="center"/>
          </w:tcPr>
          <w:p w:rsidR="00F53D36" w:rsidRPr="00996547" w:rsidRDefault="007B2C05" w:rsidP="00F53D3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теоретически</w:t>
            </w:r>
            <w:r w:rsidR="00211D30">
              <w:rPr>
                <w:rFonts w:ascii="Times New Roman" w:eastAsia="Times New Roman" w:hAnsi="Times New Roman" w:cs="Times New Roman"/>
                <w:sz w:val="24"/>
                <w:szCs w:val="24"/>
              </w:rPr>
              <w:t>е</w:t>
            </w:r>
            <w:r w:rsidR="00F53D36" w:rsidRPr="00996547">
              <w:rPr>
                <w:rFonts w:ascii="Times New Roman" w:eastAsia="Times New Roman" w:hAnsi="Times New Roman" w:cs="Times New Roman"/>
                <w:sz w:val="24"/>
                <w:szCs w:val="24"/>
              </w:rPr>
              <w:t xml:space="preserve"> занятия</w:t>
            </w:r>
          </w:p>
        </w:tc>
        <w:tc>
          <w:tcPr>
            <w:tcW w:w="2013" w:type="dxa"/>
            <w:vAlign w:val="center"/>
          </w:tcPr>
          <w:p w:rsidR="00F53D36" w:rsidRPr="007B26A3" w:rsidRDefault="004557F0" w:rsidP="00F53D36">
            <w:pPr>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r>
      <w:tr w:rsidR="008F20F2" w:rsidRPr="00996547" w:rsidTr="00F0606D">
        <w:trPr>
          <w:trHeight w:val="490"/>
        </w:trPr>
        <w:tc>
          <w:tcPr>
            <w:tcW w:w="7919" w:type="dxa"/>
            <w:vAlign w:val="center"/>
          </w:tcPr>
          <w:p w:rsidR="008F20F2" w:rsidRDefault="008F20F2" w:rsidP="00F53D3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практические занятия</w:t>
            </w:r>
          </w:p>
        </w:tc>
        <w:tc>
          <w:tcPr>
            <w:tcW w:w="2013" w:type="dxa"/>
            <w:vAlign w:val="center"/>
          </w:tcPr>
          <w:p w:rsidR="008F20F2" w:rsidRPr="007B26A3" w:rsidRDefault="004557F0" w:rsidP="00F53D36">
            <w:pPr>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r>
      <w:tr w:rsidR="00F53D36" w:rsidRPr="00996547" w:rsidTr="00F0606D">
        <w:trPr>
          <w:trHeight w:val="490"/>
        </w:trPr>
        <w:tc>
          <w:tcPr>
            <w:tcW w:w="7919" w:type="dxa"/>
            <w:vAlign w:val="center"/>
          </w:tcPr>
          <w:p w:rsidR="00F53D36" w:rsidRPr="00996547" w:rsidRDefault="00F53D36" w:rsidP="00F53D36">
            <w:pPr>
              <w:spacing w:after="0" w:line="276"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лабораторные </w:t>
            </w:r>
            <w:r w:rsidR="00BA21C6">
              <w:rPr>
                <w:rFonts w:ascii="Times New Roman" w:eastAsia="Times New Roman" w:hAnsi="Times New Roman" w:cs="Times New Roman"/>
                <w:sz w:val="24"/>
                <w:szCs w:val="24"/>
              </w:rPr>
              <w:t>занятия</w:t>
            </w:r>
          </w:p>
        </w:tc>
        <w:tc>
          <w:tcPr>
            <w:tcW w:w="2013" w:type="dxa"/>
            <w:vAlign w:val="center"/>
          </w:tcPr>
          <w:p w:rsidR="00F53D36" w:rsidRPr="004557F0" w:rsidRDefault="004557F0" w:rsidP="00F53D36">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r>
      <w:tr w:rsidR="001A5B06" w:rsidRPr="00996547" w:rsidTr="00F0606D">
        <w:trPr>
          <w:trHeight w:val="331"/>
        </w:trPr>
        <w:tc>
          <w:tcPr>
            <w:tcW w:w="7919" w:type="dxa"/>
            <w:vAlign w:val="center"/>
          </w:tcPr>
          <w:p w:rsidR="001A5B06" w:rsidRDefault="001A5B06" w:rsidP="00F53D36">
            <w:pPr>
              <w:spacing w:after="0" w:line="276" w:lineRule="auto"/>
              <w:rPr>
                <w:rFonts w:ascii="Times New Roman" w:hAnsi="Times New Roman"/>
                <w:b/>
                <w:sz w:val="24"/>
              </w:rPr>
            </w:pPr>
            <w:r>
              <w:rPr>
                <w:rFonts w:ascii="Times New Roman" w:hAnsi="Times New Roman"/>
                <w:b/>
                <w:sz w:val="24"/>
              </w:rPr>
              <w:t xml:space="preserve">Основное </w:t>
            </w:r>
            <w:r w:rsidRPr="00362080">
              <w:rPr>
                <w:rFonts w:ascii="Times New Roman" w:hAnsi="Times New Roman"/>
                <w:b/>
                <w:sz w:val="24"/>
              </w:rPr>
              <w:t>содержание</w:t>
            </w:r>
          </w:p>
        </w:tc>
        <w:tc>
          <w:tcPr>
            <w:tcW w:w="2013" w:type="dxa"/>
            <w:vAlign w:val="center"/>
          </w:tcPr>
          <w:p w:rsidR="001A5B06" w:rsidRPr="007B26A3" w:rsidRDefault="004557F0" w:rsidP="00F53D36">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r>
      <w:tr w:rsidR="00F53D36" w:rsidRPr="00996547" w:rsidTr="00F0606D">
        <w:trPr>
          <w:trHeight w:val="331"/>
        </w:trPr>
        <w:tc>
          <w:tcPr>
            <w:tcW w:w="7919" w:type="dxa"/>
            <w:vAlign w:val="center"/>
          </w:tcPr>
          <w:p w:rsidR="00F53D36" w:rsidRPr="00996547" w:rsidRDefault="00F53D36" w:rsidP="00F53D36">
            <w:pPr>
              <w:spacing w:after="0" w:line="276" w:lineRule="auto"/>
              <w:rPr>
                <w:rFonts w:ascii="Times New Roman" w:eastAsia="Times New Roman" w:hAnsi="Times New Roman" w:cs="Times New Roman"/>
                <w:b/>
                <w:sz w:val="24"/>
                <w:szCs w:val="24"/>
              </w:rPr>
            </w:pPr>
            <w:r>
              <w:rPr>
                <w:rFonts w:ascii="Times New Roman" w:hAnsi="Times New Roman"/>
                <w:b/>
                <w:sz w:val="24"/>
              </w:rPr>
              <w:t xml:space="preserve">Профессионально ориентированное </w:t>
            </w:r>
            <w:r w:rsidRPr="00362080">
              <w:rPr>
                <w:rFonts w:ascii="Times New Roman" w:hAnsi="Times New Roman"/>
                <w:b/>
                <w:sz w:val="24"/>
              </w:rPr>
              <w:t>содержание (содержание прикладного модуля)</w:t>
            </w:r>
          </w:p>
        </w:tc>
        <w:tc>
          <w:tcPr>
            <w:tcW w:w="2013" w:type="dxa"/>
            <w:vAlign w:val="center"/>
          </w:tcPr>
          <w:p w:rsidR="00F53D36" w:rsidRPr="007B26A3" w:rsidRDefault="004557F0" w:rsidP="00F53D36">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r>
      <w:tr w:rsidR="00F53D36" w:rsidRPr="00996547" w:rsidTr="00F0606D">
        <w:trPr>
          <w:trHeight w:val="331"/>
        </w:trPr>
        <w:tc>
          <w:tcPr>
            <w:tcW w:w="7919" w:type="dxa"/>
            <w:vAlign w:val="center"/>
          </w:tcPr>
          <w:p w:rsidR="00F53D36" w:rsidRPr="00996547" w:rsidRDefault="00F53D36" w:rsidP="00F53D36">
            <w:pPr>
              <w:spacing w:after="0" w:line="276" w:lineRule="auto"/>
              <w:rPr>
                <w:rFonts w:ascii="Times New Roman" w:eastAsia="Times New Roman" w:hAnsi="Times New Roman" w:cs="Times New Roman"/>
                <w:i/>
                <w:sz w:val="24"/>
                <w:szCs w:val="24"/>
              </w:rPr>
            </w:pPr>
            <w:r w:rsidRPr="00996547">
              <w:rPr>
                <w:rFonts w:ascii="Times New Roman" w:eastAsia="Times New Roman" w:hAnsi="Times New Roman" w:cs="Times New Roman"/>
                <w:b/>
                <w:sz w:val="24"/>
                <w:szCs w:val="24"/>
              </w:rPr>
              <w:t>Промежуточная аттестация</w:t>
            </w:r>
            <w:r w:rsidR="007B26A3" w:rsidRPr="007B26A3">
              <w:rPr>
                <w:rFonts w:ascii="Times New Roman" w:eastAsia="Times New Roman" w:hAnsi="Times New Roman" w:cs="Times New Roman"/>
                <w:bCs/>
                <w:sz w:val="24"/>
                <w:szCs w:val="24"/>
              </w:rPr>
              <w:t xml:space="preserve"> </w:t>
            </w:r>
            <w:r w:rsidRPr="007B26A3">
              <w:rPr>
                <w:rFonts w:ascii="Times New Roman" w:eastAsia="Times New Roman" w:hAnsi="Times New Roman" w:cs="Times New Roman"/>
                <w:bCs/>
                <w:sz w:val="24"/>
                <w:szCs w:val="24"/>
              </w:rPr>
              <w:t>(</w:t>
            </w:r>
            <w:r w:rsidRPr="00632512">
              <w:rPr>
                <w:rFonts w:ascii="Times New Roman" w:eastAsia="Times New Roman" w:hAnsi="Times New Roman" w:cs="Times New Roman"/>
                <w:bCs/>
                <w:sz w:val="24"/>
                <w:szCs w:val="24"/>
              </w:rPr>
              <w:t>дифференцированный зачет)</w:t>
            </w:r>
          </w:p>
        </w:tc>
        <w:tc>
          <w:tcPr>
            <w:tcW w:w="2013" w:type="dxa"/>
            <w:vAlign w:val="center"/>
          </w:tcPr>
          <w:p w:rsidR="00F53D36" w:rsidRPr="007B26A3" w:rsidRDefault="004557F0" w:rsidP="00F53D36">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bl>
    <w:p w:rsidR="00F7465F" w:rsidRPr="00996547" w:rsidRDefault="00F7465F">
      <w:pPr>
        <w:spacing w:after="240" w:line="240" w:lineRule="auto"/>
        <w:rPr>
          <w:rFonts w:ascii="Times New Roman" w:eastAsia="Times New Roman" w:hAnsi="Times New Roman" w:cs="Times New Roman"/>
          <w:b/>
          <w:sz w:val="28"/>
          <w:szCs w:val="28"/>
        </w:rPr>
      </w:pPr>
    </w:p>
    <w:p w:rsidR="00F7465F" w:rsidRPr="00996547" w:rsidRDefault="00F7465F">
      <w:pPr>
        <w:spacing w:after="120" w:line="276" w:lineRule="auto"/>
        <w:rPr>
          <w:rFonts w:ascii="Times New Roman" w:eastAsia="Times New Roman" w:hAnsi="Times New Roman" w:cs="Times New Roman"/>
          <w:b/>
          <w:i/>
          <w:sz w:val="28"/>
          <w:szCs w:val="28"/>
        </w:rPr>
      </w:pPr>
    </w:p>
    <w:p w:rsidR="00F7465F" w:rsidRPr="00996547" w:rsidRDefault="00F7465F">
      <w:pPr>
        <w:spacing w:after="120" w:line="276" w:lineRule="auto"/>
        <w:rPr>
          <w:rFonts w:ascii="Times New Roman" w:eastAsia="Times New Roman" w:hAnsi="Times New Roman" w:cs="Times New Roman"/>
          <w:b/>
          <w:i/>
          <w:sz w:val="28"/>
          <w:szCs w:val="28"/>
        </w:rPr>
        <w:sectPr w:rsidR="00F7465F" w:rsidRPr="00996547">
          <w:pgSz w:w="11906" w:h="16838"/>
          <w:pgMar w:top="1134" w:right="850" w:bottom="851" w:left="1134" w:header="708" w:footer="708" w:gutter="0"/>
          <w:cols w:space="720"/>
        </w:sectPr>
      </w:pPr>
    </w:p>
    <w:p w:rsidR="00056BD3" w:rsidRPr="00056BD3" w:rsidRDefault="00C8039F" w:rsidP="00056BD3">
      <w:pPr>
        <w:spacing w:after="200" w:line="276" w:lineRule="auto"/>
        <w:ind w:firstLine="709"/>
        <w:rPr>
          <w:rFonts w:ascii="Times New Roman" w:eastAsia="Times New Roman" w:hAnsi="Times New Roman" w:cs="Times New Roman"/>
          <w:b/>
          <w:sz w:val="28"/>
          <w:szCs w:val="28"/>
        </w:rPr>
      </w:pPr>
      <w:r w:rsidRPr="00056BD3">
        <w:rPr>
          <w:rFonts w:ascii="Times New Roman" w:eastAsia="Times New Roman" w:hAnsi="Times New Roman" w:cs="Times New Roman"/>
          <w:b/>
          <w:sz w:val="28"/>
          <w:szCs w:val="28"/>
        </w:rPr>
        <w:lastRenderedPageBreak/>
        <w:t>2.2. Тематический план и содержание дисциплины</w:t>
      </w:r>
      <w:bookmarkStart w:id="9" w:name="_heading=h.17dp8vu" w:colFirst="0" w:colLast="0"/>
      <w:bookmarkEnd w:id="9"/>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081"/>
        <w:gridCol w:w="1560"/>
        <w:gridCol w:w="2236"/>
      </w:tblGrid>
      <w:tr w:rsidR="00056BD3" w:rsidRPr="00056BD3" w:rsidTr="00056BD3">
        <w:trPr>
          <w:trHeight w:val="20"/>
        </w:trPr>
        <w:tc>
          <w:tcPr>
            <w:tcW w:w="3194"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056BD3">
              <w:rPr>
                <w:rFonts w:ascii="Times New Roman" w:eastAsia="OfficinaSansBookC" w:hAnsi="Times New Roman" w:cs="Times New Roman"/>
                <w:sz w:val="24"/>
                <w:szCs w:val="24"/>
              </w:rPr>
              <w:t xml:space="preserve"> (если предусмотрены)</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Объем часов</w:t>
            </w:r>
          </w:p>
        </w:tc>
        <w:tc>
          <w:tcPr>
            <w:tcW w:w="2236"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 xml:space="preserve">Формируемые общие компетенции и профессиональные компетенции </w:t>
            </w:r>
          </w:p>
        </w:tc>
      </w:tr>
      <w:tr w:rsidR="00056BD3" w:rsidRPr="00056BD3" w:rsidTr="00056BD3">
        <w:trPr>
          <w:trHeight w:val="20"/>
        </w:trPr>
        <w:tc>
          <w:tcPr>
            <w:tcW w:w="3194"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1</w:t>
            </w:r>
          </w:p>
        </w:tc>
        <w:tc>
          <w:tcPr>
            <w:tcW w:w="8144" w:type="dxa"/>
            <w:gridSpan w:val="2"/>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3</w:t>
            </w:r>
          </w:p>
        </w:tc>
        <w:tc>
          <w:tcPr>
            <w:tcW w:w="2236"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4</w:t>
            </w:r>
          </w:p>
        </w:tc>
      </w:tr>
      <w:tr w:rsidR="00056BD3" w:rsidRPr="00056BD3" w:rsidTr="00056BD3">
        <w:trPr>
          <w:trHeight w:val="20"/>
        </w:trPr>
        <w:tc>
          <w:tcPr>
            <w:tcW w:w="15134" w:type="dxa"/>
            <w:gridSpan w:val="5"/>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Основное содержание</w:t>
            </w:r>
          </w:p>
        </w:tc>
      </w:tr>
      <w:tr w:rsidR="00056BD3" w:rsidRPr="00056BD3" w:rsidTr="00056BD3">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Диагностика входного уровня владения иностранным языком обучающегося</w:t>
            </w:r>
          </w:p>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 Лексико-грамматический тест</w:t>
            </w:r>
          </w:p>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 xml:space="preserve">- Устное собеседование </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2</w:t>
            </w:r>
          </w:p>
        </w:tc>
        <w:tc>
          <w:tcPr>
            <w:tcW w:w="2236"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p>
        </w:tc>
      </w:tr>
      <w:tr w:rsidR="00056BD3" w:rsidRPr="00056BD3" w:rsidTr="00056BD3">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Раздел 1.</w:t>
            </w: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4557F0" w:rsidP="00A60439">
            <w:pPr>
              <w:spacing w:after="0" w:line="276" w:lineRule="auto"/>
              <w:jc w:val="center"/>
              <w:rPr>
                <w:rFonts w:ascii="Times New Roman" w:eastAsia="OfficinaSansBookC" w:hAnsi="Times New Roman" w:cs="Times New Roman"/>
                <w:b/>
                <w:color w:val="FF0000"/>
                <w:sz w:val="24"/>
                <w:szCs w:val="24"/>
              </w:rPr>
            </w:pPr>
            <w:r>
              <w:rPr>
                <w:rFonts w:ascii="Times New Roman" w:eastAsia="OfficinaSansBookC" w:hAnsi="Times New Roman" w:cs="Times New Roman"/>
                <w:b/>
                <w:sz w:val="24"/>
                <w:szCs w:val="24"/>
              </w:rPr>
              <w:t>50</w:t>
            </w:r>
          </w:p>
        </w:tc>
        <w:tc>
          <w:tcPr>
            <w:tcW w:w="2236"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ОК 01, ОК 02, ОК 04</w:t>
            </w:r>
          </w:p>
        </w:tc>
      </w:tr>
      <w:tr w:rsidR="00056BD3" w:rsidRPr="00056BD3" w:rsidTr="00056BD3">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Тема № 1.1</w:t>
            </w:r>
          </w:p>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Повседневная жизнь семьи. Внешность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6</w:t>
            </w:r>
          </w:p>
        </w:tc>
        <w:tc>
          <w:tcPr>
            <w:tcW w:w="2236" w:type="dxa"/>
            <w:vMerge w:val="restart"/>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ОК 01, ОК 02, ОК 04</w:t>
            </w:r>
          </w:p>
          <w:p w:rsidR="00056BD3" w:rsidRPr="00056BD3" w:rsidRDefault="00056BD3" w:rsidP="00A60439">
            <w:pPr>
              <w:rPr>
                <w:rFonts w:ascii="Times New Roman" w:eastAsia="OfficinaSansBookC" w:hAnsi="Times New Roman" w:cs="Times New Roman"/>
                <w:sz w:val="24"/>
                <w:szCs w:val="24"/>
              </w:rPr>
            </w:pPr>
          </w:p>
          <w:p w:rsidR="00056BD3" w:rsidRPr="00056BD3" w:rsidRDefault="00056BD3" w:rsidP="00A60439">
            <w:pPr>
              <w:rPr>
                <w:rFonts w:ascii="Times New Roman" w:eastAsia="OfficinaSansBookC" w:hAnsi="Times New Roman" w:cs="Times New Roman"/>
                <w:sz w:val="24"/>
                <w:szCs w:val="24"/>
              </w:rPr>
            </w:pPr>
          </w:p>
          <w:p w:rsidR="00056BD3" w:rsidRPr="00056BD3" w:rsidRDefault="00056BD3" w:rsidP="00A60439">
            <w:pPr>
              <w:rPr>
                <w:rFonts w:ascii="Times New Roman" w:eastAsia="OfficinaSansBookC" w:hAnsi="Times New Roman" w:cs="Times New Roman"/>
                <w:sz w:val="24"/>
                <w:szCs w:val="24"/>
              </w:rPr>
            </w:pPr>
          </w:p>
          <w:p w:rsidR="00056BD3" w:rsidRPr="00056BD3" w:rsidRDefault="00056BD3" w:rsidP="00A60439">
            <w:pPr>
              <w:rPr>
                <w:rFonts w:ascii="Times New Roman" w:eastAsia="OfficinaSansBookC" w:hAnsi="Times New Roman" w:cs="Times New Roman"/>
                <w:sz w:val="24"/>
                <w:szCs w:val="24"/>
              </w:rPr>
            </w:pPr>
          </w:p>
          <w:p w:rsidR="00056BD3" w:rsidRPr="00056BD3" w:rsidRDefault="00056BD3" w:rsidP="00A60439">
            <w:pPr>
              <w:rPr>
                <w:rFonts w:ascii="Times New Roman" w:eastAsia="OfficinaSansBookC" w:hAnsi="Times New Roman" w:cs="Times New Roman"/>
                <w:sz w:val="24"/>
                <w:szCs w:val="24"/>
              </w:rPr>
            </w:pPr>
          </w:p>
          <w:p w:rsidR="00056BD3" w:rsidRPr="00056BD3" w:rsidRDefault="00056BD3" w:rsidP="00A60439">
            <w:pPr>
              <w:rPr>
                <w:rFonts w:ascii="Times New Roman" w:eastAsia="OfficinaSansBookC" w:hAnsi="Times New Roman" w:cs="Times New Roman"/>
                <w:sz w:val="24"/>
                <w:szCs w:val="24"/>
              </w:rPr>
            </w:pPr>
          </w:p>
          <w:p w:rsidR="00056BD3" w:rsidRPr="00056BD3" w:rsidRDefault="00056BD3" w:rsidP="00A60439">
            <w:pPr>
              <w:rPr>
                <w:rFonts w:ascii="Times New Roman" w:eastAsia="OfficinaSansBookC" w:hAnsi="Times New Roman" w:cs="Times New Roman"/>
                <w:sz w:val="24"/>
                <w:szCs w:val="24"/>
              </w:rPr>
            </w:pPr>
          </w:p>
          <w:p w:rsidR="00056BD3" w:rsidRPr="00056BD3" w:rsidRDefault="00056BD3" w:rsidP="00A60439">
            <w:pPr>
              <w:rPr>
                <w:rFonts w:ascii="Times New Roman" w:eastAsia="OfficinaSansBookC" w:hAnsi="Times New Roman" w:cs="Times New Roman"/>
                <w:sz w:val="24"/>
                <w:szCs w:val="24"/>
              </w:rPr>
            </w:pPr>
          </w:p>
          <w:p w:rsidR="00056BD3" w:rsidRPr="00056BD3" w:rsidRDefault="00056BD3" w:rsidP="00A60439">
            <w:pPr>
              <w:rPr>
                <w:rFonts w:ascii="Times New Roman" w:eastAsia="OfficinaSansBookC" w:hAnsi="Times New Roman" w:cs="Times New Roman"/>
                <w:sz w:val="24"/>
                <w:szCs w:val="24"/>
              </w:rPr>
            </w:pPr>
          </w:p>
          <w:p w:rsidR="00056BD3" w:rsidRPr="00056BD3" w:rsidRDefault="00056BD3" w:rsidP="00A60439">
            <w:pPr>
              <w:rPr>
                <w:rFonts w:ascii="Times New Roman" w:eastAsia="OfficinaSansBookC" w:hAnsi="Times New Roman" w:cs="Times New Roman"/>
                <w:sz w:val="24"/>
                <w:szCs w:val="24"/>
              </w:rPr>
            </w:pPr>
          </w:p>
          <w:p w:rsidR="00056BD3" w:rsidRPr="00056BD3" w:rsidRDefault="00056BD3" w:rsidP="00A60439">
            <w:pPr>
              <w:rPr>
                <w:rFonts w:ascii="Times New Roman" w:eastAsia="OfficinaSansBookC" w:hAnsi="Times New Roman" w:cs="Times New Roman"/>
                <w:sz w:val="24"/>
                <w:szCs w:val="24"/>
              </w:rPr>
            </w:pPr>
          </w:p>
        </w:tc>
      </w:tr>
      <w:tr w:rsidR="00056BD3" w:rsidRPr="00056BD3" w:rsidTr="00056BD3">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Лексика:</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города;</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национальности;</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профессии;</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числительные;</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56BD3">
              <w:rPr>
                <w:rFonts w:ascii="Times New Roman" w:eastAsia="OfficinaSansBookC" w:hAnsi="Times New Roman" w:cs="Times New Roman"/>
                <w:color w:val="000000"/>
                <w:sz w:val="24"/>
                <w:szCs w:val="24"/>
              </w:rPr>
              <w:t>члены</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color w:val="000000"/>
                <w:sz w:val="24"/>
                <w:szCs w:val="24"/>
              </w:rPr>
              <w:t>семьи</w:t>
            </w:r>
            <w:r w:rsidRPr="00056BD3">
              <w:rPr>
                <w:rFonts w:ascii="Times New Roman" w:eastAsia="OfficinaSansBookC" w:hAnsi="Times New Roman" w:cs="Times New Roman"/>
                <w:color w:val="000000"/>
                <w:sz w:val="24"/>
                <w:szCs w:val="24"/>
                <w:lang w:val="en-US"/>
              </w:rPr>
              <w:t xml:space="preserve"> (mother-in-law/nephew/stepmother, etc.);</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56BD3">
              <w:rPr>
                <w:rFonts w:ascii="Times New Roman" w:eastAsia="OfficinaSansBookC" w:hAnsi="Times New Roman" w:cs="Times New Roman"/>
                <w:color w:val="000000"/>
                <w:sz w:val="24"/>
                <w:szCs w:val="24"/>
              </w:rPr>
              <w:t>внешность</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color w:val="000000"/>
                <w:sz w:val="24"/>
                <w:szCs w:val="24"/>
              </w:rPr>
              <w:t>человека</w:t>
            </w:r>
            <w:r w:rsidRPr="00056BD3">
              <w:rPr>
                <w:rFonts w:ascii="Times New Roman" w:eastAsia="OfficinaSansBookC" w:hAnsi="Times New Roman" w:cs="Times New Roman"/>
                <w:color w:val="000000"/>
                <w:sz w:val="24"/>
                <w:szCs w:val="24"/>
                <w:lang w:val="en-US"/>
              </w:rPr>
              <w:t xml:space="preserve"> (high: shot, medium high, tall/nose: hooked, crooked, etc.);</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личные качества человека (</w:t>
            </w:r>
            <w:proofErr w:type="spellStart"/>
            <w:r w:rsidRPr="00056BD3">
              <w:rPr>
                <w:rFonts w:ascii="Times New Roman" w:eastAsia="OfficinaSansBookC" w:hAnsi="Times New Roman" w:cs="Times New Roman"/>
                <w:color w:val="000000"/>
                <w:sz w:val="24"/>
                <w:szCs w:val="24"/>
              </w:rPr>
              <w:t>confident</w:t>
            </w:r>
            <w:proofErr w:type="spellEnd"/>
            <w:r w:rsidRPr="00056BD3">
              <w:rPr>
                <w:rFonts w:ascii="Times New Roman" w:eastAsia="OfficinaSansBookC" w:hAnsi="Times New Roman" w:cs="Times New Roman"/>
                <w:color w:val="000000"/>
                <w:sz w:val="24"/>
                <w:szCs w:val="24"/>
              </w:rPr>
              <w:t xml:space="preserve">, </w:t>
            </w:r>
            <w:proofErr w:type="spellStart"/>
            <w:r w:rsidRPr="00056BD3">
              <w:rPr>
                <w:rFonts w:ascii="Times New Roman" w:eastAsia="OfficinaSansBookC" w:hAnsi="Times New Roman" w:cs="Times New Roman"/>
                <w:color w:val="000000"/>
                <w:sz w:val="24"/>
                <w:szCs w:val="24"/>
              </w:rPr>
              <w:t>shy</w:t>
            </w:r>
            <w:proofErr w:type="spellEnd"/>
            <w:r w:rsidRPr="00056BD3">
              <w:rPr>
                <w:rFonts w:ascii="Times New Roman" w:eastAsia="OfficinaSansBookC" w:hAnsi="Times New Roman" w:cs="Times New Roman"/>
                <w:color w:val="000000"/>
                <w:sz w:val="24"/>
                <w:szCs w:val="24"/>
              </w:rPr>
              <w:t xml:space="preserve">, </w:t>
            </w:r>
            <w:proofErr w:type="spellStart"/>
            <w:r w:rsidRPr="00056BD3">
              <w:rPr>
                <w:rFonts w:ascii="Times New Roman" w:eastAsia="OfficinaSansBookC" w:hAnsi="Times New Roman" w:cs="Times New Roman"/>
                <w:color w:val="000000"/>
                <w:sz w:val="24"/>
                <w:szCs w:val="24"/>
              </w:rPr>
              <w:t>successful</w:t>
            </w:r>
            <w:proofErr w:type="spellEnd"/>
            <w:r w:rsidRPr="00056BD3">
              <w:rPr>
                <w:rFonts w:ascii="Times New Roman" w:eastAsia="OfficinaSansBookC" w:hAnsi="Times New Roman" w:cs="Times New Roman"/>
                <w:color w:val="000000"/>
                <w:sz w:val="24"/>
                <w:szCs w:val="24"/>
              </w:rPr>
              <w:t xml:space="preserve">, </w:t>
            </w:r>
            <w:proofErr w:type="spellStart"/>
            <w:r w:rsidRPr="00056BD3">
              <w:rPr>
                <w:rFonts w:ascii="Times New Roman" w:eastAsia="OfficinaSansBookC" w:hAnsi="Times New Roman" w:cs="Times New Roman"/>
                <w:color w:val="000000"/>
                <w:sz w:val="24"/>
                <w:szCs w:val="24"/>
              </w:rPr>
              <w:t>etc</w:t>
            </w:r>
            <w:proofErr w:type="spellEnd"/>
            <w:r w:rsidRPr="00056BD3">
              <w:rPr>
                <w:rFonts w:ascii="Times New Roman" w:eastAsia="OfficinaSansBookC" w:hAnsi="Times New Roman" w:cs="Times New Roman"/>
                <w:color w:val="000000"/>
                <w:sz w:val="24"/>
                <w:szCs w:val="24"/>
              </w:rPr>
              <w:t>.)</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56BD3">
              <w:rPr>
                <w:rFonts w:ascii="Times New Roman" w:eastAsia="OfficinaSansBookC" w:hAnsi="Times New Roman" w:cs="Times New Roman"/>
                <w:color w:val="000000"/>
                <w:sz w:val="24"/>
                <w:szCs w:val="24"/>
              </w:rPr>
              <w:t>названия</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color w:val="000000"/>
                <w:sz w:val="24"/>
                <w:szCs w:val="24"/>
              </w:rPr>
              <w:t>профессий</w:t>
            </w:r>
            <w:r w:rsidRPr="00056BD3">
              <w:rPr>
                <w:rFonts w:ascii="Times New Roman" w:eastAsia="OfficinaSansBookC" w:hAnsi="Times New Roman" w:cs="Times New Roman"/>
                <w:color w:val="000000"/>
                <w:sz w:val="24"/>
                <w:szCs w:val="24"/>
                <w:lang w:val="en-US"/>
              </w:rPr>
              <w:t xml:space="preserve"> (teacher, cook, businessman, </w:t>
            </w:r>
            <w:proofErr w:type="spellStart"/>
            <w:r w:rsidRPr="00056BD3">
              <w:rPr>
                <w:rFonts w:ascii="Times New Roman" w:eastAsia="OfficinaSansBookC" w:hAnsi="Times New Roman" w:cs="Times New Roman"/>
                <w:color w:val="000000"/>
                <w:sz w:val="24"/>
                <w:szCs w:val="24"/>
                <w:lang w:val="en-US"/>
              </w:rPr>
              <w:t>etc</w:t>
            </w:r>
            <w:proofErr w:type="spellEnd"/>
            <w:r w:rsidRPr="00056BD3">
              <w:rPr>
                <w:rFonts w:ascii="Times New Roman" w:eastAsia="OfficinaSansBookC" w:hAnsi="Times New Roman" w:cs="Times New Roman"/>
                <w:color w:val="000000"/>
                <w:sz w:val="24"/>
                <w:szCs w:val="24"/>
                <w:lang w:val="en-US"/>
              </w:rPr>
              <w:t>)</w:t>
            </w:r>
          </w:p>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Грамматика:</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 xml:space="preserve">глаголы </w:t>
            </w:r>
            <w:proofErr w:type="spellStart"/>
            <w:r w:rsidRPr="00056BD3">
              <w:rPr>
                <w:rFonts w:ascii="Times New Roman" w:eastAsia="OfficinaSansBookC" w:hAnsi="Times New Roman" w:cs="Times New Roman"/>
                <w:color w:val="000000"/>
                <w:sz w:val="24"/>
                <w:szCs w:val="24"/>
              </w:rPr>
              <w:t>to</w:t>
            </w:r>
            <w:proofErr w:type="spellEnd"/>
            <w:r w:rsidRPr="00056BD3">
              <w:rPr>
                <w:rFonts w:ascii="Times New Roman" w:eastAsia="OfficinaSansBookC" w:hAnsi="Times New Roman" w:cs="Times New Roman"/>
                <w:color w:val="000000"/>
                <w:sz w:val="24"/>
                <w:szCs w:val="24"/>
              </w:rPr>
              <w:t xml:space="preserve"> </w:t>
            </w:r>
            <w:proofErr w:type="spellStart"/>
            <w:r w:rsidRPr="00056BD3">
              <w:rPr>
                <w:rFonts w:ascii="Times New Roman" w:eastAsia="OfficinaSansBookC" w:hAnsi="Times New Roman" w:cs="Times New Roman"/>
                <w:color w:val="000000"/>
                <w:sz w:val="24"/>
                <w:szCs w:val="24"/>
              </w:rPr>
              <w:t>be</w:t>
            </w:r>
            <w:proofErr w:type="spellEnd"/>
            <w:r w:rsidRPr="00056BD3">
              <w:rPr>
                <w:rFonts w:ascii="Times New Roman" w:eastAsia="OfficinaSansBookC" w:hAnsi="Times New Roman" w:cs="Times New Roman"/>
                <w:color w:val="000000"/>
                <w:sz w:val="24"/>
                <w:szCs w:val="24"/>
              </w:rPr>
              <w:t xml:space="preserve">, </w:t>
            </w:r>
            <w:proofErr w:type="spellStart"/>
            <w:r w:rsidRPr="00056BD3">
              <w:rPr>
                <w:rFonts w:ascii="Times New Roman" w:eastAsia="OfficinaSansBookC" w:hAnsi="Times New Roman" w:cs="Times New Roman"/>
                <w:color w:val="000000"/>
                <w:sz w:val="24"/>
                <w:szCs w:val="24"/>
              </w:rPr>
              <w:t>to</w:t>
            </w:r>
            <w:proofErr w:type="spellEnd"/>
            <w:r w:rsidRPr="00056BD3">
              <w:rPr>
                <w:rFonts w:ascii="Times New Roman" w:eastAsia="OfficinaSansBookC" w:hAnsi="Times New Roman" w:cs="Times New Roman"/>
                <w:color w:val="000000"/>
                <w:sz w:val="24"/>
                <w:szCs w:val="24"/>
              </w:rPr>
              <w:t xml:space="preserve"> </w:t>
            </w:r>
            <w:proofErr w:type="spellStart"/>
            <w:r w:rsidRPr="00056BD3">
              <w:rPr>
                <w:rFonts w:ascii="Times New Roman" w:eastAsia="OfficinaSansBookC" w:hAnsi="Times New Roman" w:cs="Times New Roman"/>
                <w:color w:val="000000"/>
                <w:sz w:val="24"/>
                <w:szCs w:val="24"/>
              </w:rPr>
              <w:t>have</w:t>
            </w:r>
            <w:proofErr w:type="spellEnd"/>
            <w:r w:rsidRPr="00056BD3">
              <w:rPr>
                <w:rFonts w:ascii="Times New Roman" w:eastAsia="OfficinaSansBookC" w:hAnsi="Times New Roman" w:cs="Times New Roman"/>
                <w:color w:val="000000"/>
                <w:sz w:val="24"/>
                <w:szCs w:val="24"/>
              </w:rPr>
              <w:t xml:space="preserve">, </w:t>
            </w:r>
            <w:proofErr w:type="spellStart"/>
            <w:r w:rsidRPr="00056BD3">
              <w:rPr>
                <w:rFonts w:ascii="Times New Roman" w:eastAsia="OfficinaSansBookC" w:hAnsi="Times New Roman" w:cs="Times New Roman"/>
                <w:color w:val="000000"/>
                <w:sz w:val="24"/>
                <w:szCs w:val="24"/>
              </w:rPr>
              <w:t>to</w:t>
            </w:r>
            <w:proofErr w:type="spellEnd"/>
            <w:r w:rsidRPr="00056BD3">
              <w:rPr>
                <w:rFonts w:ascii="Times New Roman" w:eastAsia="OfficinaSansBookC" w:hAnsi="Times New Roman" w:cs="Times New Roman"/>
                <w:color w:val="000000"/>
                <w:sz w:val="24"/>
                <w:szCs w:val="24"/>
              </w:rPr>
              <w:t xml:space="preserve"> </w:t>
            </w:r>
            <w:proofErr w:type="spellStart"/>
            <w:r w:rsidRPr="00056BD3">
              <w:rPr>
                <w:rFonts w:ascii="Times New Roman" w:eastAsia="OfficinaSansBookC" w:hAnsi="Times New Roman" w:cs="Times New Roman"/>
                <w:color w:val="000000"/>
                <w:sz w:val="24"/>
                <w:szCs w:val="24"/>
              </w:rPr>
              <w:t>do</w:t>
            </w:r>
            <w:proofErr w:type="spellEnd"/>
            <w:r w:rsidRPr="00056BD3">
              <w:rPr>
                <w:rFonts w:ascii="Times New Roman" w:eastAsia="OfficinaSansBookC" w:hAnsi="Times New Roman" w:cs="Times New Roman"/>
                <w:color w:val="000000"/>
                <w:sz w:val="24"/>
                <w:szCs w:val="24"/>
              </w:rPr>
              <w:t xml:space="preserve"> (их значения как смысловых глаголов и функции как вспомогательных).</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lastRenderedPageBreak/>
              <w:t>простое настоящее время (образование и функции в страдательном залоге; чтение и правописание окончаний, слова-маркеры времени);</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 xml:space="preserve">степени сравнения прилагательных и их правописание; </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местоимения личные, притяжательные, указательные, возвратные;</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модальные глаголы и их эквиваленты.</w:t>
            </w:r>
          </w:p>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Фонетика:</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sz w:val="24"/>
                <w:szCs w:val="24"/>
              </w:rPr>
            </w:pPr>
            <w:r w:rsidRPr="00056BD3">
              <w:rPr>
                <w:rFonts w:ascii="Times New Roman" w:eastAsia="OfficinaSansBookC" w:hAnsi="Times New Roman" w:cs="Times New Roman"/>
                <w:color w:val="000000"/>
                <w:sz w:val="24"/>
                <w:szCs w:val="24"/>
              </w:rPr>
              <w:t>Правила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p>
        </w:tc>
        <w:tc>
          <w:tcPr>
            <w:tcW w:w="2236" w:type="dxa"/>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056BD3" w:rsidRPr="00056BD3" w:rsidTr="00056BD3">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6</w:t>
            </w:r>
          </w:p>
        </w:tc>
        <w:tc>
          <w:tcPr>
            <w:tcW w:w="2236" w:type="dxa"/>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056BD3" w:rsidRPr="00056BD3" w:rsidTr="00056BD3">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 xml:space="preserve">1.Приветствие, прощание. Представление себя и других людей в официальной и неофициальной обстановке. </w:t>
            </w:r>
          </w:p>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 Отношения поколений в семье.</w:t>
            </w:r>
          </w:p>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3. Описание внешности и характера человека</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w:t>
            </w:r>
          </w:p>
          <w:p w:rsidR="00056BD3" w:rsidRPr="00056BD3" w:rsidRDefault="00056BD3" w:rsidP="00A60439">
            <w:pPr>
              <w:spacing w:after="0" w:line="276" w:lineRule="auto"/>
              <w:jc w:val="center"/>
              <w:rPr>
                <w:rFonts w:ascii="Times New Roman" w:eastAsia="OfficinaSansBookC" w:hAnsi="Times New Roman" w:cs="Times New Roman"/>
                <w:sz w:val="24"/>
                <w:szCs w:val="24"/>
              </w:rPr>
            </w:pPr>
          </w:p>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w:t>
            </w:r>
          </w:p>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w:t>
            </w:r>
          </w:p>
        </w:tc>
        <w:tc>
          <w:tcPr>
            <w:tcW w:w="2236" w:type="dxa"/>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056BD3" w:rsidRPr="00056BD3" w:rsidTr="00056BD3">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Тема № 1.2</w:t>
            </w:r>
          </w:p>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color w:val="000000"/>
                <w:sz w:val="24"/>
                <w:szCs w:val="24"/>
              </w:rPr>
              <w:t>Молодёжь в современном обществе. Досуг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6</w:t>
            </w:r>
          </w:p>
        </w:tc>
        <w:tc>
          <w:tcPr>
            <w:tcW w:w="2236" w:type="dxa"/>
            <w:vMerge w:val="restart"/>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ОК 01, ОК 02, ОК 04</w:t>
            </w:r>
          </w:p>
        </w:tc>
      </w:tr>
      <w:tr w:rsidR="00056BD3" w:rsidRPr="00056BD3" w:rsidTr="00056BD3">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Лексика:</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56BD3">
              <w:rPr>
                <w:rFonts w:ascii="Times New Roman" w:eastAsia="OfficinaSansBookC" w:hAnsi="Times New Roman" w:cs="Times New Roman"/>
                <w:color w:val="000000"/>
                <w:sz w:val="24"/>
                <w:szCs w:val="24"/>
              </w:rPr>
              <w:t>рутина</w:t>
            </w:r>
            <w:r w:rsidRPr="00056BD3">
              <w:rPr>
                <w:rFonts w:ascii="Times New Roman" w:eastAsia="OfficinaSansBookC" w:hAnsi="Times New Roman" w:cs="Times New Roman"/>
                <w:color w:val="000000"/>
                <w:sz w:val="24"/>
                <w:szCs w:val="24"/>
                <w:lang w:val="en-US"/>
              </w:rPr>
              <w:t xml:space="preserve"> (go to college, have breakfast, take a shower, etc.);</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56BD3">
              <w:rPr>
                <w:rFonts w:ascii="Times New Roman" w:eastAsia="OfficinaSansBookC" w:hAnsi="Times New Roman" w:cs="Times New Roman"/>
                <w:color w:val="000000"/>
                <w:sz w:val="24"/>
                <w:szCs w:val="24"/>
              </w:rPr>
              <w:t>наречия</w:t>
            </w:r>
            <w:r w:rsidRPr="00056BD3">
              <w:rPr>
                <w:rFonts w:ascii="Times New Roman" w:eastAsia="OfficinaSansBookC" w:hAnsi="Times New Roman" w:cs="Times New Roman"/>
                <w:color w:val="000000"/>
                <w:sz w:val="24"/>
                <w:szCs w:val="24"/>
                <w:lang w:val="en-US"/>
              </w:rPr>
              <w:t xml:space="preserve"> (always, never, rarely, sometimes, etc.)</w:t>
            </w:r>
          </w:p>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Грамматика:</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предлоги времени;</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простое настоящее время и простое продолжительное время (их образование и функции в действительном залоге)</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глагол с инфинитивом;</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сослагательное наклонение</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proofErr w:type="spellStart"/>
            <w:r w:rsidRPr="00056BD3">
              <w:rPr>
                <w:rFonts w:ascii="Times New Roman" w:eastAsia="OfficinaSansBookC" w:hAnsi="Times New Roman" w:cs="Times New Roman"/>
                <w:color w:val="000000"/>
                <w:sz w:val="24"/>
                <w:szCs w:val="24"/>
              </w:rPr>
              <w:t>love</w:t>
            </w:r>
            <w:proofErr w:type="spellEnd"/>
            <w:r w:rsidRPr="00056BD3">
              <w:rPr>
                <w:rFonts w:ascii="Times New Roman" w:eastAsia="OfficinaSansBookC" w:hAnsi="Times New Roman" w:cs="Times New Roman"/>
                <w:color w:val="000000"/>
                <w:sz w:val="24"/>
                <w:szCs w:val="24"/>
              </w:rPr>
              <w:t>/</w:t>
            </w:r>
            <w:proofErr w:type="spellStart"/>
            <w:r w:rsidRPr="00056BD3">
              <w:rPr>
                <w:rFonts w:ascii="Times New Roman" w:eastAsia="OfficinaSansBookC" w:hAnsi="Times New Roman" w:cs="Times New Roman"/>
                <w:color w:val="000000"/>
                <w:sz w:val="24"/>
                <w:szCs w:val="24"/>
              </w:rPr>
              <w:t>like</w:t>
            </w:r>
            <w:proofErr w:type="spellEnd"/>
            <w:r w:rsidRPr="00056BD3">
              <w:rPr>
                <w:rFonts w:ascii="Times New Roman" w:eastAsia="OfficinaSansBookC" w:hAnsi="Times New Roman" w:cs="Times New Roman"/>
                <w:color w:val="000000"/>
                <w:sz w:val="24"/>
                <w:szCs w:val="24"/>
              </w:rPr>
              <w:t>/</w:t>
            </w:r>
            <w:proofErr w:type="spellStart"/>
            <w:r w:rsidRPr="00056BD3">
              <w:rPr>
                <w:rFonts w:ascii="Times New Roman" w:eastAsia="OfficinaSansBookC" w:hAnsi="Times New Roman" w:cs="Times New Roman"/>
                <w:color w:val="000000"/>
                <w:sz w:val="24"/>
                <w:szCs w:val="24"/>
              </w:rPr>
              <w:t>enjoy</w:t>
            </w:r>
            <w:proofErr w:type="spellEnd"/>
            <w:r w:rsidRPr="00056BD3">
              <w:rPr>
                <w:rFonts w:ascii="Times New Roman" w:eastAsia="OfficinaSansBookC" w:hAnsi="Times New Roman" w:cs="Times New Roman"/>
                <w:color w:val="000000"/>
                <w:sz w:val="24"/>
                <w:szCs w:val="24"/>
              </w:rPr>
              <w:t xml:space="preserve"> + </w:t>
            </w:r>
            <w:proofErr w:type="spellStart"/>
            <w:r w:rsidRPr="00056BD3">
              <w:rPr>
                <w:rFonts w:ascii="Times New Roman" w:eastAsia="OfficinaSansBookC" w:hAnsi="Times New Roman" w:cs="Times New Roman"/>
                <w:color w:val="000000"/>
                <w:sz w:val="24"/>
                <w:szCs w:val="24"/>
              </w:rPr>
              <w:t>Infinitive</w:t>
            </w:r>
            <w:proofErr w:type="spellEnd"/>
            <w:r w:rsidRPr="00056BD3">
              <w:rPr>
                <w:rFonts w:ascii="Times New Roman" w:eastAsia="OfficinaSansBookC" w:hAnsi="Times New Roman" w:cs="Times New Roman"/>
                <w:color w:val="000000"/>
                <w:sz w:val="24"/>
                <w:szCs w:val="24"/>
              </w:rPr>
              <w:t>/-</w:t>
            </w:r>
            <w:proofErr w:type="spellStart"/>
            <w:r w:rsidRPr="00056BD3">
              <w:rPr>
                <w:rFonts w:ascii="Times New Roman" w:eastAsia="OfficinaSansBookC" w:hAnsi="Times New Roman" w:cs="Times New Roman"/>
                <w:color w:val="000000"/>
                <w:sz w:val="24"/>
                <w:szCs w:val="24"/>
              </w:rPr>
              <w:t>ing</w:t>
            </w:r>
            <w:proofErr w:type="spellEnd"/>
            <w:r w:rsidRPr="00056BD3">
              <w:rPr>
                <w:rFonts w:ascii="Times New Roman" w:eastAsia="OfficinaSansBookC" w:hAnsi="Times New Roman" w:cs="Times New Roman"/>
                <w:color w:val="000000"/>
                <w:sz w:val="24"/>
                <w:szCs w:val="24"/>
              </w:rPr>
              <w:t>, типы вопросов, способы выражения будущего времени</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p>
        </w:tc>
        <w:tc>
          <w:tcPr>
            <w:tcW w:w="2236" w:type="dxa"/>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056BD3" w:rsidRPr="00056BD3" w:rsidTr="00056BD3">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6</w:t>
            </w:r>
          </w:p>
        </w:tc>
        <w:tc>
          <w:tcPr>
            <w:tcW w:w="2236" w:type="dxa"/>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056BD3" w:rsidRPr="00056BD3" w:rsidTr="00056BD3">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 xml:space="preserve">1. Рабочий день. </w:t>
            </w:r>
          </w:p>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 xml:space="preserve">2. Досуг. Хобби. </w:t>
            </w:r>
          </w:p>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3. Активный и пассивный отдых</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w:t>
            </w:r>
          </w:p>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w:t>
            </w:r>
          </w:p>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w:t>
            </w:r>
          </w:p>
        </w:tc>
        <w:tc>
          <w:tcPr>
            <w:tcW w:w="2236" w:type="dxa"/>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056BD3" w:rsidRPr="00056BD3" w:rsidTr="00056BD3">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Тема № 1.3</w:t>
            </w:r>
          </w:p>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color w:val="000000"/>
                <w:sz w:val="24"/>
                <w:szCs w:val="24"/>
              </w:rPr>
              <w:lastRenderedPageBreak/>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lastRenderedPageBreak/>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4557F0" w:rsidP="00A60439">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2236" w:type="dxa"/>
            <w:vMerge w:val="restart"/>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p>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lastRenderedPageBreak/>
              <w:t>ОК 01, ОК 02, ОК 04</w:t>
            </w:r>
          </w:p>
        </w:tc>
      </w:tr>
      <w:tr w:rsidR="00056BD3" w:rsidRPr="00056BD3" w:rsidTr="00056BD3">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Лексика:</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56BD3">
              <w:rPr>
                <w:rFonts w:ascii="Times New Roman" w:eastAsia="OfficinaSansBookC" w:hAnsi="Times New Roman" w:cs="Times New Roman"/>
                <w:color w:val="000000"/>
                <w:sz w:val="24"/>
                <w:szCs w:val="24"/>
              </w:rPr>
              <w:t>здания</w:t>
            </w:r>
            <w:r w:rsidRPr="00056BD3">
              <w:rPr>
                <w:rFonts w:ascii="Times New Roman" w:eastAsia="OfficinaSansBookC" w:hAnsi="Times New Roman" w:cs="Times New Roman"/>
                <w:color w:val="000000"/>
                <w:sz w:val="24"/>
                <w:szCs w:val="24"/>
                <w:lang w:val="en-US"/>
              </w:rPr>
              <w:t xml:space="preserve"> (attached house, apartment, etc.);</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56BD3">
              <w:rPr>
                <w:rFonts w:ascii="Times New Roman" w:eastAsia="OfficinaSansBookC" w:hAnsi="Times New Roman" w:cs="Times New Roman"/>
                <w:color w:val="000000"/>
                <w:sz w:val="24"/>
                <w:szCs w:val="24"/>
              </w:rPr>
              <w:t>комнаты</w:t>
            </w:r>
            <w:r w:rsidRPr="00056BD3">
              <w:rPr>
                <w:rFonts w:ascii="Times New Roman" w:eastAsia="OfficinaSansBookC" w:hAnsi="Times New Roman" w:cs="Times New Roman"/>
                <w:color w:val="000000"/>
                <w:sz w:val="24"/>
                <w:szCs w:val="24"/>
                <w:lang w:val="en-US"/>
              </w:rPr>
              <w:t xml:space="preserve"> (living-room, kitchen, etc.);</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56BD3">
              <w:rPr>
                <w:rFonts w:ascii="Times New Roman" w:eastAsia="OfficinaSansBookC" w:hAnsi="Times New Roman" w:cs="Times New Roman"/>
                <w:color w:val="000000"/>
                <w:sz w:val="24"/>
                <w:szCs w:val="24"/>
              </w:rPr>
              <w:t>обстановка</w:t>
            </w:r>
            <w:r w:rsidRPr="00056BD3">
              <w:rPr>
                <w:rFonts w:ascii="Times New Roman" w:eastAsia="OfficinaSansBookC" w:hAnsi="Times New Roman" w:cs="Times New Roman"/>
                <w:color w:val="000000"/>
                <w:sz w:val="24"/>
                <w:szCs w:val="24"/>
                <w:lang w:val="en-US"/>
              </w:rPr>
              <w:t xml:space="preserve"> (armchair, sofa, carpet, etc.);</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56BD3">
              <w:rPr>
                <w:rFonts w:ascii="Times New Roman" w:eastAsia="OfficinaSansBookC" w:hAnsi="Times New Roman" w:cs="Times New Roman"/>
                <w:color w:val="000000"/>
                <w:sz w:val="24"/>
                <w:szCs w:val="24"/>
              </w:rPr>
              <w:t>техника</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color w:val="000000"/>
                <w:sz w:val="24"/>
                <w:szCs w:val="24"/>
              </w:rPr>
              <w:t>и</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color w:val="000000"/>
                <w:sz w:val="24"/>
                <w:szCs w:val="24"/>
              </w:rPr>
              <w:t>оборудование</w:t>
            </w:r>
            <w:r w:rsidRPr="00056BD3">
              <w:rPr>
                <w:rFonts w:ascii="Times New Roman" w:eastAsia="OfficinaSansBookC" w:hAnsi="Times New Roman" w:cs="Times New Roman"/>
                <w:color w:val="000000"/>
                <w:sz w:val="24"/>
                <w:szCs w:val="24"/>
                <w:lang w:val="en-US"/>
              </w:rPr>
              <w:t xml:space="preserve"> (flat-screen TV, camera, computer, etc.);</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56BD3">
              <w:rPr>
                <w:rFonts w:ascii="Times New Roman" w:eastAsia="OfficinaSansBookC" w:hAnsi="Times New Roman" w:cs="Times New Roman"/>
                <w:color w:val="000000"/>
                <w:sz w:val="24"/>
                <w:szCs w:val="24"/>
              </w:rPr>
              <w:t>условия</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color w:val="000000"/>
                <w:sz w:val="24"/>
                <w:szCs w:val="24"/>
              </w:rPr>
              <w:t>жизни</w:t>
            </w:r>
            <w:r w:rsidRPr="00056BD3">
              <w:rPr>
                <w:rFonts w:ascii="Times New Roman" w:eastAsia="OfficinaSansBookC" w:hAnsi="Times New Roman" w:cs="Times New Roman"/>
                <w:color w:val="000000"/>
                <w:sz w:val="24"/>
                <w:szCs w:val="24"/>
                <w:lang w:val="en-US"/>
              </w:rPr>
              <w:t xml:space="preserve"> (comfortable, close, nice, etc.);</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56BD3">
              <w:rPr>
                <w:rFonts w:ascii="Times New Roman" w:eastAsia="OfficinaSansBookC" w:hAnsi="Times New Roman" w:cs="Times New Roman"/>
                <w:color w:val="000000"/>
                <w:sz w:val="24"/>
                <w:szCs w:val="24"/>
              </w:rPr>
              <w:t>места</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color w:val="000000"/>
                <w:sz w:val="24"/>
                <w:szCs w:val="24"/>
              </w:rPr>
              <w:t>в</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color w:val="000000"/>
                <w:sz w:val="24"/>
                <w:szCs w:val="24"/>
              </w:rPr>
              <w:t>городе</w:t>
            </w:r>
            <w:r w:rsidRPr="00056BD3">
              <w:rPr>
                <w:rFonts w:ascii="Times New Roman" w:eastAsia="OfficinaSansBookC" w:hAnsi="Times New Roman" w:cs="Times New Roman"/>
                <w:color w:val="000000"/>
                <w:sz w:val="24"/>
                <w:szCs w:val="24"/>
                <w:lang w:val="en-US"/>
              </w:rPr>
              <w:t xml:space="preserve"> (city </w:t>
            </w:r>
            <w:proofErr w:type="spellStart"/>
            <w:r w:rsidRPr="00056BD3">
              <w:rPr>
                <w:rFonts w:ascii="Times New Roman" w:eastAsia="OfficinaSansBookC" w:hAnsi="Times New Roman" w:cs="Times New Roman"/>
                <w:color w:val="000000"/>
                <w:sz w:val="24"/>
                <w:szCs w:val="24"/>
                <w:lang w:val="en-US"/>
              </w:rPr>
              <w:t>centre</w:t>
            </w:r>
            <w:proofErr w:type="spellEnd"/>
            <w:r w:rsidRPr="00056BD3">
              <w:rPr>
                <w:rFonts w:ascii="Times New Roman" w:eastAsia="OfficinaSansBookC" w:hAnsi="Times New Roman" w:cs="Times New Roman"/>
                <w:color w:val="000000"/>
                <w:sz w:val="24"/>
                <w:szCs w:val="24"/>
                <w:lang w:val="en-US"/>
              </w:rPr>
              <w:t>, church, square, etc.);</w:t>
            </w:r>
          </w:p>
          <w:p w:rsidR="00056BD3" w:rsidRPr="00056BD3" w:rsidRDefault="00056BD3" w:rsidP="00A60439">
            <w:pPr>
              <w:tabs>
                <w:tab w:val="left" w:pos="316"/>
              </w:tabs>
              <w:spacing w:after="0" w:line="276" w:lineRule="auto"/>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Грамматика:</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 xml:space="preserve">оборот </w:t>
            </w:r>
            <w:proofErr w:type="spellStart"/>
            <w:r w:rsidRPr="00056BD3">
              <w:rPr>
                <w:rFonts w:ascii="Times New Roman" w:eastAsia="OfficinaSansBookC" w:hAnsi="Times New Roman" w:cs="Times New Roman"/>
                <w:color w:val="000000"/>
                <w:sz w:val="24"/>
                <w:szCs w:val="24"/>
              </w:rPr>
              <w:t>there</w:t>
            </w:r>
            <w:proofErr w:type="spellEnd"/>
            <w:r w:rsidRPr="00056BD3">
              <w:rPr>
                <w:rFonts w:ascii="Times New Roman" w:eastAsia="OfficinaSansBookC" w:hAnsi="Times New Roman" w:cs="Times New Roman"/>
                <w:color w:val="000000"/>
                <w:sz w:val="24"/>
                <w:szCs w:val="24"/>
              </w:rPr>
              <w:t xml:space="preserve"> </w:t>
            </w:r>
            <w:proofErr w:type="spellStart"/>
            <w:r w:rsidRPr="00056BD3">
              <w:rPr>
                <w:rFonts w:ascii="Times New Roman" w:eastAsia="OfficinaSansBookC" w:hAnsi="Times New Roman" w:cs="Times New Roman"/>
                <w:color w:val="000000"/>
                <w:sz w:val="24"/>
                <w:szCs w:val="24"/>
              </w:rPr>
              <w:t>is</w:t>
            </w:r>
            <w:proofErr w:type="spellEnd"/>
            <w:r w:rsidRPr="00056BD3">
              <w:rPr>
                <w:rFonts w:ascii="Times New Roman" w:eastAsia="OfficinaSansBookC" w:hAnsi="Times New Roman" w:cs="Times New Roman"/>
                <w:color w:val="000000"/>
                <w:sz w:val="24"/>
                <w:szCs w:val="24"/>
              </w:rPr>
              <w:t>/</w:t>
            </w:r>
            <w:proofErr w:type="spellStart"/>
            <w:r w:rsidRPr="00056BD3">
              <w:rPr>
                <w:rFonts w:ascii="Times New Roman" w:eastAsia="OfficinaSansBookC" w:hAnsi="Times New Roman" w:cs="Times New Roman"/>
                <w:color w:val="000000"/>
                <w:sz w:val="24"/>
                <w:szCs w:val="24"/>
              </w:rPr>
              <w:t>are</w:t>
            </w:r>
            <w:proofErr w:type="spellEnd"/>
            <w:r w:rsidRPr="00056BD3">
              <w:rPr>
                <w:rFonts w:ascii="Times New Roman" w:eastAsia="OfficinaSansBookC" w:hAnsi="Times New Roman" w:cs="Times New Roman"/>
                <w:color w:val="000000"/>
                <w:sz w:val="24"/>
                <w:szCs w:val="24"/>
              </w:rPr>
              <w:t>;</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 xml:space="preserve">неопределённые местоимения </w:t>
            </w:r>
            <w:proofErr w:type="spellStart"/>
            <w:r w:rsidRPr="00056BD3">
              <w:rPr>
                <w:rFonts w:ascii="Times New Roman" w:eastAsia="OfficinaSansBookC" w:hAnsi="Times New Roman" w:cs="Times New Roman"/>
                <w:color w:val="000000"/>
                <w:sz w:val="24"/>
                <w:szCs w:val="24"/>
              </w:rPr>
              <w:t>some</w:t>
            </w:r>
            <w:proofErr w:type="spellEnd"/>
            <w:r w:rsidRPr="00056BD3">
              <w:rPr>
                <w:rFonts w:ascii="Times New Roman" w:eastAsia="OfficinaSansBookC" w:hAnsi="Times New Roman" w:cs="Times New Roman"/>
                <w:color w:val="000000"/>
                <w:sz w:val="24"/>
                <w:szCs w:val="24"/>
              </w:rPr>
              <w:t>/</w:t>
            </w:r>
            <w:proofErr w:type="spellStart"/>
            <w:r w:rsidRPr="00056BD3">
              <w:rPr>
                <w:rFonts w:ascii="Times New Roman" w:eastAsia="OfficinaSansBookC" w:hAnsi="Times New Roman" w:cs="Times New Roman"/>
                <w:color w:val="000000"/>
                <w:sz w:val="24"/>
                <w:szCs w:val="24"/>
              </w:rPr>
              <w:t>any</w:t>
            </w:r>
            <w:proofErr w:type="spellEnd"/>
            <w:r w:rsidRPr="00056BD3">
              <w:rPr>
                <w:rFonts w:ascii="Times New Roman" w:eastAsia="OfficinaSansBookC" w:hAnsi="Times New Roman" w:cs="Times New Roman"/>
                <w:color w:val="000000"/>
                <w:sz w:val="24"/>
                <w:szCs w:val="24"/>
              </w:rPr>
              <w:t>/</w:t>
            </w:r>
            <w:proofErr w:type="spellStart"/>
            <w:r w:rsidRPr="00056BD3">
              <w:rPr>
                <w:rFonts w:ascii="Times New Roman" w:eastAsia="OfficinaSansBookC" w:hAnsi="Times New Roman" w:cs="Times New Roman"/>
                <w:color w:val="000000"/>
                <w:sz w:val="24"/>
                <w:szCs w:val="24"/>
              </w:rPr>
              <w:t>one</w:t>
            </w:r>
            <w:proofErr w:type="spellEnd"/>
            <w:r w:rsidRPr="00056BD3">
              <w:rPr>
                <w:rFonts w:ascii="Times New Roman" w:eastAsia="OfficinaSansBookC" w:hAnsi="Times New Roman" w:cs="Times New Roman"/>
                <w:color w:val="000000"/>
                <w:sz w:val="24"/>
                <w:szCs w:val="24"/>
              </w:rPr>
              <w:t xml:space="preserve"> и их производные.</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56BD3">
              <w:rPr>
                <w:rFonts w:ascii="Times New Roman" w:eastAsia="OfficinaSansBookC" w:hAnsi="Times New Roman" w:cs="Times New Roman"/>
                <w:color w:val="000000"/>
                <w:sz w:val="24"/>
                <w:szCs w:val="24"/>
              </w:rPr>
              <w:t>предлоги</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color w:val="000000"/>
                <w:sz w:val="24"/>
                <w:szCs w:val="24"/>
              </w:rPr>
              <w:t>направления</w:t>
            </w:r>
            <w:r w:rsidRPr="00056BD3">
              <w:rPr>
                <w:rFonts w:ascii="Times New Roman" w:eastAsia="OfficinaSansBookC" w:hAnsi="Times New Roman" w:cs="Times New Roman"/>
                <w:color w:val="000000"/>
                <w:sz w:val="24"/>
                <w:szCs w:val="24"/>
                <w:lang w:val="en-US"/>
              </w:rPr>
              <w:t xml:space="preserve"> (forward, past, opposite, etc.);</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56BD3">
              <w:rPr>
                <w:rFonts w:ascii="Times New Roman" w:eastAsia="OfficinaSansBookC" w:hAnsi="Times New Roman" w:cs="Times New Roman"/>
                <w:color w:val="000000"/>
                <w:sz w:val="24"/>
                <w:szCs w:val="24"/>
              </w:rPr>
              <w:t>модальные</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color w:val="000000"/>
                <w:sz w:val="24"/>
                <w:szCs w:val="24"/>
              </w:rPr>
              <w:t>глаголы</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color w:val="000000"/>
                <w:sz w:val="24"/>
                <w:szCs w:val="24"/>
              </w:rPr>
              <w:t>в</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color w:val="000000"/>
                <w:sz w:val="24"/>
                <w:szCs w:val="24"/>
              </w:rPr>
              <w:t>этикетных</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color w:val="000000"/>
                <w:sz w:val="24"/>
                <w:szCs w:val="24"/>
              </w:rPr>
              <w:t>формулах</w:t>
            </w:r>
            <w:r w:rsidRPr="00056BD3">
              <w:rPr>
                <w:rFonts w:ascii="Times New Roman" w:eastAsia="OfficinaSansBookC" w:hAnsi="Times New Roman" w:cs="Times New Roman"/>
                <w:color w:val="000000"/>
                <w:sz w:val="24"/>
                <w:szCs w:val="24"/>
                <w:lang w:val="en-US"/>
              </w:rPr>
              <w:t xml:space="preserve"> (Can/may I help </w:t>
            </w:r>
            <w:proofErr w:type="gramStart"/>
            <w:r w:rsidRPr="00056BD3">
              <w:rPr>
                <w:rFonts w:ascii="Times New Roman" w:eastAsia="OfficinaSansBookC" w:hAnsi="Times New Roman" w:cs="Times New Roman"/>
                <w:color w:val="000000"/>
                <w:sz w:val="24"/>
                <w:szCs w:val="24"/>
                <w:lang w:val="en-US"/>
              </w:rPr>
              <w:t>you?,</w:t>
            </w:r>
            <w:proofErr w:type="gramEnd"/>
            <w:r w:rsidRPr="00056BD3">
              <w:rPr>
                <w:rFonts w:ascii="Times New Roman" w:eastAsia="OfficinaSansBookC" w:hAnsi="Times New Roman" w:cs="Times New Roman"/>
                <w:color w:val="000000"/>
                <w:sz w:val="24"/>
                <w:szCs w:val="24"/>
                <w:lang w:val="en-US"/>
              </w:rPr>
              <w:t xml:space="preserve"> Should you have any questions ___, Should you need any further information ___ </w:t>
            </w:r>
            <w:r w:rsidRPr="00056BD3">
              <w:rPr>
                <w:rFonts w:ascii="Times New Roman" w:eastAsia="OfficinaSansBookC" w:hAnsi="Times New Roman" w:cs="Times New Roman"/>
                <w:color w:val="000000"/>
                <w:sz w:val="24"/>
                <w:szCs w:val="24"/>
              </w:rPr>
              <w:t>и</w:t>
            </w:r>
            <w:r w:rsidRPr="00056BD3">
              <w:rPr>
                <w:rFonts w:ascii="Times New Roman" w:eastAsia="OfficinaSansBookC" w:hAnsi="Times New Roman" w:cs="Times New Roman"/>
                <w:color w:val="000000"/>
                <w:sz w:val="24"/>
                <w:szCs w:val="24"/>
                <w:lang w:val="en-US"/>
              </w:rPr>
              <w:t xml:space="preserve"> </w:t>
            </w:r>
            <w:proofErr w:type="spellStart"/>
            <w:r w:rsidRPr="00056BD3">
              <w:rPr>
                <w:rFonts w:ascii="Times New Roman" w:eastAsia="OfficinaSansBookC" w:hAnsi="Times New Roman" w:cs="Times New Roman"/>
                <w:color w:val="000000"/>
                <w:sz w:val="24"/>
                <w:szCs w:val="24"/>
              </w:rPr>
              <w:t>др</w:t>
            </w:r>
            <w:proofErr w:type="spellEnd"/>
            <w:r w:rsidRPr="00056BD3">
              <w:rPr>
                <w:rFonts w:ascii="Times New Roman" w:eastAsia="OfficinaSansBookC" w:hAnsi="Times New Roman" w:cs="Times New Roman"/>
                <w:color w:val="000000"/>
                <w:sz w:val="24"/>
                <w:szCs w:val="24"/>
                <w:lang w:val="en-US"/>
              </w:rPr>
              <w:t>.);</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специальные вопросы;</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вопросительные предложения – формулы вежливости (</w:t>
            </w:r>
            <w:proofErr w:type="spellStart"/>
            <w:r w:rsidRPr="00056BD3">
              <w:rPr>
                <w:rFonts w:ascii="Times New Roman" w:eastAsia="OfficinaSansBookC" w:hAnsi="Times New Roman" w:cs="Times New Roman"/>
                <w:color w:val="000000"/>
                <w:sz w:val="24"/>
                <w:szCs w:val="24"/>
              </w:rPr>
              <w:t>Could</w:t>
            </w:r>
            <w:proofErr w:type="spellEnd"/>
            <w:r w:rsidRPr="00056BD3">
              <w:rPr>
                <w:rFonts w:ascii="Times New Roman" w:eastAsia="OfficinaSansBookC" w:hAnsi="Times New Roman" w:cs="Times New Roman"/>
                <w:color w:val="000000"/>
                <w:sz w:val="24"/>
                <w:szCs w:val="24"/>
              </w:rPr>
              <w:t xml:space="preserve"> </w:t>
            </w:r>
            <w:proofErr w:type="spellStart"/>
            <w:r w:rsidRPr="00056BD3">
              <w:rPr>
                <w:rFonts w:ascii="Times New Roman" w:eastAsia="OfficinaSansBookC" w:hAnsi="Times New Roman" w:cs="Times New Roman"/>
                <w:color w:val="000000"/>
                <w:sz w:val="24"/>
                <w:szCs w:val="24"/>
              </w:rPr>
              <w:t>you</w:t>
            </w:r>
            <w:proofErr w:type="spellEnd"/>
            <w:r w:rsidRPr="00056BD3">
              <w:rPr>
                <w:rFonts w:ascii="Times New Roman" w:eastAsia="OfficinaSansBookC" w:hAnsi="Times New Roman" w:cs="Times New Roman"/>
                <w:color w:val="000000"/>
                <w:sz w:val="24"/>
                <w:szCs w:val="24"/>
              </w:rPr>
              <w:t xml:space="preserve"> ___, </w:t>
            </w:r>
            <w:proofErr w:type="spellStart"/>
            <w:r w:rsidRPr="00056BD3">
              <w:rPr>
                <w:rFonts w:ascii="Times New Roman" w:eastAsia="OfficinaSansBookC" w:hAnsi="Times New Roman" w:cs="Times New Roman"/>
                <w:color w:val="000000"/>
                <w:sz w:val="24"/>
                <w:szCs w:val="24"/>
              </w:rPr>
              <w:t>please</w:t>
            </w:r>
            <w:proofErr w:type="spellEnd"/>
            <w:r w:rsidRPr="00056BD3">
              <w:rPr>
                <w:rFonts w:ascii="Times New Roman" w:eastAsia="OfficinaSansBookC" w:hAnsi="Times New Roman" w:cs="Times New Roman"/>
                <w:color w:val="000000"/>
                <w:sz w:val="24"/>
                <w:szCs w:val="24"/>
              </w:rPr>
              <w:t xml:space="preserve">? </w:t>
            </w:r>
            <w:proofErr w:type="spellStart"/>
            <w:r w:rsidRPr="00056BD3">
              <w:rPr>
                <w:rFonts w:ascii="Times New Roman" w:eastAsia="OfficinaSansBookC" w:hAnsi="Times New Roman" w:cs="Times New Roman"/>
                <w:color w:val="000000"/>
                <w:sz w:val="24"/>
                <w:szCs w:val="24"/>
              </w:rPr>
              <w:t>Would</w:t>
            </w:r>
            <w:proofErr w:type="spellEnd"/>
            <w:r w:rsidRPr="00056BD3">
              <w:rPr>
                <w:rFonts w:ascii="Times New Roman" w:eastAsia="OfficinaSansBookC" w:hAnsi="Times New Roman" w:cs="Times New Roman"/>
                <w:color w:val="000000"/>
                <w:sz w:val="24"/>
                <w:szCs w:val="24"/>
              </w:rPr>
              <w:t xml:space="preserve"> </w:t>
            </w:r>
            <w:proofErr w:type="spellStart"/>
            <w:r w:rsidRPr="00056BD3">
              <w:rPr>
                <w:rFonts w:ascii="Times New Roman" w:eastAsia="OfficinaSansBookC" w:hAnsi="Times New Roman" w:cs="Times New Roman"/>
                <w:color w:val="000000"/>
                <w:sz w:val="24"/>
                <w:szCs w:val="24"/>
              </w:rPr>
              <w:t>you</w:t>
            </w:r>
            <w:proofErr w:type="spellEnd"/>
            <w:r w:rsidRPr="00056BD3">
              <w:rPr>
                <w:rFonts w:ascii="Times New Roman" w:eastAsia="OfficinaSansBookC" w:hAnsi="Times New Roman" w:cs="Times New Roman"/>
                <w:color w:val="000000"/>
                <w:sz w:val="24"/>
                <w:szCs w:val="24"/>
              </w:rPr>
              <w:t xml:space="preserve"> </w:t>
            </w:r>
            <w:proofErr w:type="spellStart"/>
            <w:r w:rsidRPr="00056BD3">
              <w:rPr>
                <w:rFonts w:ascii="Times New Roman" w:eastAsia="OfficinaSansBookC" w:hAnsi="Times New Roman" w:cs="Times New Roman"/>
                <w:color w:val="000000"/>
                <w:sz w:val="24"/>
                <w:szCs w:val="24"/>
              </w:rPr>
              <w:t>like</w:t>
            </w:r>
            <w:proofErr w:type="spellEnd"/>
            <w:r w:rsidRPr="00056BD3">
              <w:rPr>
                <w:rFonts w:ascii="Times New Roman" w:eastAsia="OfficinaSansBookC" w:hAnsi="Times New Roman" w:cs="Times New Roman"/>
                <w:color w:val="000000"/>
                <w:sz w:val="24"/>
                <w:szCs w:val="24"/>
              </w:rPr>
              <w:t xml:space="preserve"> ___? </w:t>
            </w:r>
            <w:proofErr w:type="spellStart"/>
            <w:r w:rsidRPr="00056BD3">
              <w:rPr>
                <w:rFonts w:ascii="Times New Roman" w:eastAsia="OfficinaSansBookC" w:hAnsi="Times New Roman" w:cs="Times New Roman"/>
                <w:color w:val="000000"/>
                <w:sz w:val="24"/>
                <w:szCs w:val="24"/>
              </w:rPr>
              <w:t>Shall</w:t>
            </w:r>
            <w:proofErr w:type="spellEnd"/>
            <w:r w:rsidRPr="00056BD3">
              <w:rPr>
                <w:rFonts w:ascii="Times New Roman" w:eastAsia="OfficinaSansBookC" w:hAnsi="Times New Roman" w:cs="Times New Roman"/>
                <w:color w:val="000000"/>
                <w:sz w:val="24"/>
                <w:szCs w:val="24"/>
              </w:rPr>
              <w:t xml:space="preserve"> I___?);</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наречия, обозначающие направление</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p>
        </w:tc>
        <w:tc>
          <w:tcPr>
            <w:tcW w:w="2236" w:type="dxa"/>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056BD3" w:rsidRPr="00056BD3" w:rsidTr="00056BD3">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4557F0" w:rsidP="00A60439">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2236" w:type="dxa"/>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056BD3" w:rsidRPr="00056BD3" w:rsidTr="00056BD3">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56BD3" w:rsidRPr="004557F0" w:rsidRDefault="00056BD3" w:rsidP="00A60439">
            <w:pPr>
              <w:spacing w:after="0" w:line="276" w:lineRule="auto"/>
              <w:jc w:val="both"/>
              <w:rPr>
                <w:rFonts w:ascii="Times New Roman" w:eastAsia="OfficinaSansBookC" w:hAnsi="Times New Roman" w:cs="Times New Roman"/>
                <w:sz w:val="24"/>
                <w:szCs w:val="24"/>
              </w:rPr>
            </w:pPr>
            <w:r w:rsidRPr="004557F0">
              <w:rPr>
                <w:rFonts w:ascii="Times New Roman" w:eastAsia="OfficinaSansBookC" w:hAnsi="Times New Roman" w:cs="Times New Roman"/>
                <w:sz w:val="24"/>
                <w:szCs w:val="24"/>
              </w:rPr>
              <w:t xml:space="preserve">1.Особенности проживания в городе. Инфраструктура. Как спросить и указать дорогу. </w:t>
            </w:r>
          </w:p>
          <w:p w:rsidR="004557F0" w:rsidRPr="004557F0" w:rsidRDefault="004557F0" w:rsidP="004557F0">
            <w:pPr>
              <w:widowControl w:val="0"/>
              <w:autoSpaceDE w:val="0"/>
              <w:autoSpaceDN w:val="0"/>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r w:rsidRPr="004557F0">
              <w:rPr>
                <w:rFonts w:ascii="Times New Roman" w:eastAsia="OfficinaSansBookC" w:hAnsi="Times New Roman" w:cs="Times New Roman"/>
                <w:sz w:val="24"/>
                <w:szCs w:val="24"/>
              </w:rPr>
              <w:t xml:space="preserve">. Особенности проживания в сельской местности. </w:t>
            </w:r>
          </w:p>
          <w:p w:rsidR="00056BD3" w:rsidRPr="004557F0" w:rsidRDefault="004557F0" w:rsidP="00A60439">
            <w:pPr>
              <w:spacing w:after="0" w:line="276"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r w:rsidR="00056BD3" w:rsidRPr="004557F0">
              <w:rPr>
                <w:rFonts w:ascii="Times New Roman" w:eastAsia="OfficinaSansBookC" w:hAnsi="Times New Roman" w:cs="Times New Roman"/>
                <w:sz w:val="24"/>
                <w:szCs w:val="24"/>
              </w:rPr>
              <w:t>.Описание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w:t>
            </w:r>
          </w:p>
          <w:p w:rsidR="00056BD3" w:rsidRPr="00056BD3" w:rsidRDefault="00056BD3" w:rsidP="00A60439">
            <w:pPr>
              <w:spacing w:after="0" w:line="276" w:lineRule="auto"/>
              <w:jc w:val="center"/>
              <w:rPr>
                <w:rFonts w:ascii="Times New Roman" w:eastAsia="OfficinaSansBookC" w:hAnsi="Times New Roman" w:cs="Times New Roman"/>
                <w:sz w:val="24"/>
                <w:szCs w:val="24"/>
                <w:lang w:val="en-US"/>
              </w:rPr>
            </w:pPr>
          </w:p>
          <w:p w:rsid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lang w:val="en-US"/>
              </w:rPr>
              <w:t>2</w:t>
            </w:r>
          </w:p>
          <w:p w:rsidR="004557F0" w:rsidRDefault="004557F0" w:rsidP="00A60439">
            <w:pPr>
              <w:spacing w:after="0" w:line="276" w:lineRule="auto"/>
              <w:jc w:val="center"/>
              <w:rPr>
                <w:rFonts w:ascii="Times New Roman" w:eastAsia="OfficinaSansBookC" w:hAnsi="Times New Roman" w:cs="Times New Roman"/>
                <w:sz w:val="24"/>
                <w:szCs w:val="24"/>
              </w:rPr>
            </w:pPr>
          </w:p>
          <w:p w:rsidR="004557F0" w:rsidRPr="004557F0" w:rsidRDefault="004557F0" w:rsidP="00A60439">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236" w:type="dxa"/>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056BD3" w:rsidRPr="00056BD3" w:rsidTr="00056BD3">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Тема № 1.4</w:t>
            </w:r>
          </w:p>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color w:val="000000"/>
                <w:sz w:val="24"/>
                <w:szCs w:val="24"/>
              </w:rPr>
              <w:t>Покупки: одежда,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6</w:t>
            </w:r>
          </w:p>
        </w:tc>
        <w:tc>
          <w:tcPr>
            <w:tcW w:w="2236" w:type="dxa"/>
            <w:vMerge w:val="restart"/>
            <w:tcBorders>
              <w:top w:val="single" w:sz="4" w:space="0" w:color="000000"/>
              <w:left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ОК 01, ОК 02, ОК 04</w:t>
            </w:r>
          </w:p>
        </w:tc>
      </w:tr>
      <w:tr w:rsidR="00056BD3" w:rsidRPr="00056BD3" w:rsidTr="00056BD3">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Лексика:</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56BD3">
              <w:rPr>
                <w:rFonts w:ascii="Times New Roman" w:eastAsia="OfficinaSansBookC" w:hAnsi="Times New Roman" w:cs="Times New Roman"/>
                <w:color w:val="000000"/>
                <w:sz w:val="24"/>
                <w:szCs w:val="24"/>
              </w:rPr>
              <w:t>виды</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color w:val="000000"/>
                <w:sz w:val="24"/>
                <w:szCs w:val="24"/>
              </w:rPr>
              <w:t>магазинов</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color w:val="000000"/>
                <w:sz w:val="24"/>
                <w:szCs w:val="24"/>
              </w:rPr>
              <w:t>и</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color w:val="000000"/>
                <w:sz w:val="24"/>
                <w:szCs w:val="24"/>
              </w:rPr>
              <w:t>отделы</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color w:val="000000"/>
                <w:sz w:val="24"/>
                <w:szCs w:val="24"/>
              </w:rPr>
              <w:t>в</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color w:val="000000"/>
                <w:sz w:val="24"/>
                <w:szCs w:val="24"/>
              </w:rPr>
              <w:t>магазине</w:t>
            </w:r>
            <w:r w:rsidRPr="00056BD3">
              <w:rPr>
                <w:rFonts w:ascii="Times New Roman" w:eastAsia="OfficinaSansBookC" w:hAnsi="Times New Roman" w:cs="Times New Roman"/>
                <w:color w:val="000000"/>
                <w:sz w:val="24"/>
                <w:szCs w:val="24"/>
                <w:lang w:val="en-US"/>
              </w:rPr>
              <w:t xml:space="preserve"> (shopping mall, department store, dairy produce, etc.);</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56BD3">
              <w:rPr>
                <w:rFonts w:ascii="Times New Roman" w:eastAsia="OfficinaSansBookC" w:hAnsi="Times New Roman" w:cs="Times New Roman"/>
                <w:color w:val="000000"/>
                <w:sz w:val="24"/>
                <w:szCs w:val="24"/>
              </w:rPr>
              <w:t>товары</w:t>
            </w:r>
            <w:r w:rsidRPr="00056BD3">
              <w:rPr>
                <w:rFonts w:ascii="Times New Roman" w:eastAsia="OfficinaSansBookC" w:hAnsi="Times New Roman" w:cs="Times New Roman"/>
                <w:color w:val="000000"/>
                <w:sz w:val="24"/>
                <w:szCs w:val="24"/>
                <w:lang w:val="en-US"/>
              </w:rPr>
              <w:t xml:space="preserve"> (juice, soap, milk, bread, butter, sandwich, a bottle of milk, etc.);</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56BD3">
              <w:rPr>
                <w:rFonts w:ascii="Times New Roman" w:eastAsia="OfficinaSansBookC" w:hAnsi="Times New Roman" w:cs="Times New Roman"/>
                <w:color w:val="000000"/>
                <w:sz w:val="24"/>
                <w:szCs w:val="24"/>
              </w:rPr>
              <w:lastRenderedPageBreak/>
              <w:t>одежда</w:t>
            </w:r>
            <w:r w:rsidRPr="00056BD3">
              <w:rPr>
                <w:rFonts w:ascii="Times New Roman" w:eastAsia="OfficinaSansBookC" w:hAnsi="Times New Roman" w:cs="Times New Roman"/>
                <w:color w:val="000000"/>
                <w:sz w:val="24"/>
                <w:szCs w:val="24"/>
                <w:lang w:val="en-US"/>
              </w:rPr>
              <w:t xml:space="preserve"> (trousers, a sweater, a blouse, a tie, a skirt, </w:t>
            </w:r>
            <w:proofErr w:type="spellStart"/>
            <w:r w:rsidRPr="00056BD3">
              <w:rPr>
                <w:rFonts w:ascii="Times New Roman" w:eastAsia="OfficinaSansBookC" w:hAnsi="Times New Roman" w:cs="Times New Roman"/>
                <w:color w:val="000000"/>
                <w:sz w:val="24"/>
                <w:szCs w:val="24"/>
                <w:lang w:val="en-US"/>
              </w:rPr>
              <w:t>etc</w:t>
            </w:r>
            <w:proofErr w:type="spellEnd"/>
            <w:r w:rsidRPr="00056BD3">
              <w:rPr>
                <w:rFonts w:ascii="Times New Roman" w:eastAsia="OfficinaSansBookC" w:hAnsi="Times New Roman" w:cs="Times New Roman"/>
                <w:color w:val="000000"/>
                <w:sz w:val="24"/>
                <w:szCs w:val="24"/>
                <w:lang w:val="en-US"/>
              </w:rPr>
              <w:t>)</w:t>
            </w:r>
          </w:p>
          <w:p w:rsidR="00056BD3" w:rsidRPr="00056BD3" w:rsidRDefault="00056BD3" w:rsidP="00A60439">
            <w:pPr>
              <w:tabs>
                <w:tab w:val="left" w:pos="316"/>
              </w:tabs>
              <w:spacing w:after="0" w:line="276" w:lineRule="auto"/>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Грамматика:</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существительные исчисляемые и неисчисляемые;</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56BD3">
              <w:rPr>
                <w:rFonts w:ascii="Times New Roman" w:eastAsia="OfficinaSansBookC" w:hAnsi="Times New Roman" w:cs="Times New Roman"/>
                <w:color w:val="000000"/>
                <w:sz w:val="24"/>
                <w:szCs w:val="24"/>
              </w:rPr>
              <w:t>употребление</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color w:val="000000"/>
                <w:sz w:val="24"/>
                <w:szCs w:val="24"/>
              </w:rPr>
              <w:t>слов</w:t>
            </w:r>
            <w:r w:rsidRPr="00056BD3">
              <w:rPr>
                <w:rFonts w:ascii="Times New Roman" w:eastAsia="OfficinaSansBookC" w:hAnsi="Times New Roman" w:cs="Times New Roman"/>
                <w:color w:val="000000"/>
                <w:sz w:val="24"/>
                <w:szCs w:val="24"/>
                <w:lang w:val="en-US"/>
              </w:rPr>
              <w:t xml:space="preserve"> many, much, a lot of, little, few, a few </w:t>
            </w:r>
            <w:r w:rsidRPr="00056BD3">
              <w:rPr>
                <w:rFonts w:ascii="Times New Roman" w:eastAsia="OfficinaSansBookC" w:hAnsi="Times New Roman" w:cs="Times New Roman"/>
                <w:color w:val="000000"/>
                <w:sz w:val="24"/>
                <w:szCs w:val="24"/>
              </w:rPr>
              <w:t>с</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color w:val="000000"/>
                <w:sz w:val="24"/>
                <w:szCs w:val="24"/>
              </w:rPr>
              <w:t>существительными</w:t>
            </w:r>
            <w:r w:rsidRPr="00056BD3">
              <w:rPr>
                <w:rFonts w:ascii="Times New Roman" w:eastAsia="OfficinaSansBookC" w:hAnsi="Times New Roman" w:cs="Times New Roman"/>
                <w:color w:val="000000"/>
                <w:sz w:val="24"/>
                <w:szCs w:val="24"/>
                <w:lang w:val="en-US"/>
              </w:rPr>
              <w:t>;</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 xml:space="preserve">артикли: определенный, неопределенный, нулевой; </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чтение артиклей;</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арифметические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p>
        </w:tc>
        <w:tc>
          <w:tcPr>
            <w:tcW w:w="2236" w:type="dxa"/>
            <w:vMerge/>
            <w:tcBorders>
              <w:left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056BD3" w:rsidRPr="00056BD3" w:rsidTr="00056BD3">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6</w:t>
            </w:r>
          </w:p>
        </w:tc>
        <w:tc>
          <w:tcPr>
            <w:tcW w:w="2236" w:type="dxa"/>
            <w:vMerge/>
            <w:tcBorders>
              <w:left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056BD3" w:rsidRPr="00056BD3" w:rsidTr="00056BD3">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 xml:space="preserve">1. Виды магазинов. Ассортимент товаров. </w:t>
            </w:r>
          </w:p>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 Совершение покупок в продуктовом магазине</w:t>
            </w:r>
          </w:p>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3. Совершение покупок в магазине одежды/обуви</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w:t>
            </w:r>
          </w:p>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w:t>
            </w:r>
          </w:p>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w:t>
            </w:r>
          </w:p>
        </w:tc>
        <w:tc>
          <w:tcPr>
            <w:tcW w:w="2236" w:type="dxa"/>
            <w:vMerge/>
            <w:tcBorders>
              <w:left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056BD3" w:rsidRPr="00056BD3" w:rsidTr="00056BD3">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Контрольная работа Тема 1.1 – 1.4</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2</w:t>
            </w:r>
          </w:p>
        </w:tc>
        <w:tc>
          <w:tcPr>
            <w:tcW w:w="2236" w:type="dxa"/>
            <w:vMerge/>
            <w:tcBorders>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p>
        </w:tc>
      </w:tr>
      <w:tr w:rsidR="00056BD3" w:rsidRPr="00056BD3" w:rsidTr="00056BD3">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Тема № 1.5</w:t>
            </w:r>
          </w:p>
          <w:p w:rsidR="00056BD3" w:rsidRPr="00056BD3" w:rsidRDefault="00056BD3" w:rsidP="00A60439">
            <w:pPr>
              <w:spacing w:after="0" w:line="276" w:lineRule="auto"/>
              <w:rPr>
                <w:rFonts w:ascii="Times New Roman" w:eastAsia="OfficinaSansBookC" w:hAnsi="Times New Roman" w:cs="Times New Roman"/>
                <w:b/>
                <w:color w:val="000000"/>
                <w:sz w:val="24"/>
                <w:szCs w:val="24"/>
              </w:rPr>
            </w:pPr>
            <w:r w:rsidRPr="00056BD3">
              <w:rPr>
                <w:rFonts w:ascii="Times New Roman" w:eastAsia="OfficinaSansBookC" w:hAnsi="Times New Roman" w:cs="Times New Roman"/>
                <w:b/>
                <w:color w:val="000000"/>
                <w:sz w:val="24"/>
                <w:szCs w:val="24"/>
              </w:rPr>
              <w:t>Здоровый образ жизни и забота о здоровье: сбалансированное питание.</w:t>
            </w:r>
          </w:p>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color w:val="000000"/>
                <w:sz w:val="24"/>
                <w:szCs w:val="24"/>
              </w:rPr>
              <w:t>Спорт</w:t>
            </w: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4</w:t>
            </w:r>
          </w:p>
        </w:tc>
        <w:tc>
          <w:tcPr>
            <w:tcW w:w="2236" w:type="dxa"/>
            <w:vMerge w:val="restart"/>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ОК 01, ОК 02, ОК 04</w:t>
            </w:r>
          </w:p>
        </w:tc>
      </w:tr>
      <w:tr w:rsidR="00056BD3" w:rsidRPr="00056BD3" w:rsidTr="00056BD3">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Лексика:</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56BD3">
              <w:rPr>
                <w:rFonts w:ascii="Times New Roman" w:eastAsia="OfficinaSansBookC" w:hAnsi="Times New Roman" w:cs="Times New Roman"/>
                <w:color w:val="000000"/>
                <w:sz w:val="24"/>
                <w:szCs w:val="24"/>
              </w:rPr>
              <w:t>части</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color w:val="000000"/>
                <w:sz w:val="24"/>
                <w:szCs w:val="24"/>
              </w:rPr>
              <w:t>тела</w:t>
            </w:r>
            <w:r w:rsidRPr="00056BD3">
              <w:rPr>
                <w:rFonts w:ascii="Times New Roman" w:eastAsia="OfficinaSansBookC" w:hAnsi="Times New Roman" w:cs="Times New Roman"/>
                <w:color w:val="000000"/>
                <w:sz w:val="24"/>
                <w:szCs w:val="24"/>
                <w:lang w:val="en-US"/>
              </w:rPr>
              <w:t xml:space="preserve"> (neck, back, arm, shoulder, </w:t>
            </w:r>
            <w:proofErr w:type="spellStart"/>
            <w:r w:rsidRPr="00056BD3">
              <w:rPr>
                <w:rFonts w:ascii="Times New Roman" w:eastAsia="OfficinaSansBookC" w:hAnsi="Times New Roman" w:cs="Times New Roman"/>
                <w:color w:val="000000"/>
                <w:sz w:val="24"/>
                <w:szCs w:val="24"/>
                <w:lang w:val="en-US"/>
              </w:rPr>
              <w:t>etc</w:t>
            </w:r>
            <w:proofErr w:type="spellEnd"/>
            <w:r w:rsidRPr="00056BD3">
              <w:rPr>
                <w:rFonts w:ascii="Times New Roman" w:eastAsia="OfficinaSansBookC" w:hAnsi="Times New Roman" w:cs="Times New Roman"/>
                <w:color w:val="000000"/>
                <w:sz w:val="24"/>
                <w:szCs w:val="24"/>
                <w:lang w:val="en-US"/>
              </w:rPr>
              <w:t>);</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правильное питание (</w:t>
            </w:r>
            <w:proofErr w:type="spellStart"/>
            <w:r w:rsidRPr="00056BD3">
              <w:rPr>
                <w:rFonts w:ascii="Times New Roman" w:eastAsia="OfficinaSansBookC" w:hAnsi="Times New Roman" w:cs="Times New Roman"/>
                <w:color w:val="000000"/>
                <w:sz w:val="24"/>
                <w:szCs w:val="24"/>
              </w:rPr>
              <w:t>diet</w:t>
            </w:r>
            <w:proofErr w:type="spellEnd"/>
            <w:r w:rsidRPr="00056BD3">
              <w:rPr>
                <w:rFonts w:ascii="Times New Roman" w:eastAsia="OfficinaSansBookC" w:hAnsi="Times New Roman" w:cs="Times New Roman"/>
                <w:color w:val="000000"/>
                <w:sz w:val="24"/>
                <w:szCs w:val="24"/>
              </w:rPr>
              <w:t xml:space="preserve">, </w:t>
            </w:r>
            <w:proofErr w:type="spellStart"/>
            <w:r w:rsidRPr="00056BD3">
              <w:rPr>
                <w:rFonts w:ascii="Times New Roman" w:eastAsia="OfficinaSansBookC" w:hAnsi="Times New Roman" w:cs="Times New Roman"/>
                <w:color w:val="000000"/>
                <w:sz w:val="24"/>
                <w:szCs w:val="24"/>
              </w:rPr>
              <w:t>protein</w:t>
            </w:r>
            <w:proofErr w:type="spellEnd"/>
            <w:r w:rsidRPr="00056BD3">
              <w:rPr>
                <w:rFonts w:ascii="Times New Roman" w:eastAsia="OfficinaSansBookC" w:hAnsi="Times New Roman" w:cs="Times New Roman"/>
                <w:color w:val="000000"/>
                <w:sz w:val="24"/>
                <w:szCs w:val="24"/>
              </w:rPr>
              <w:t xml:space="preserve">, </w:t>
            </w:r>
            <w:proofErr w:type="spellStart"/>
            <w:r w:rsidRPr="00056BD3">
              <w:rPr>
                <w:rFonts w:ascii="Times New Roman" w:eastAsia="OfficinaSansBookC" w:hAnsi="Times New Roman" w:cs="Times New Roman"/>
                <w:color w:val="000000"/>
                <w:sz w:val="24"/>
                <w:szCs w:val="24"/>
              </w:rPr>
              <w:t>etc</w:t>
            </w:r>
            <w:proofErr w:type="spellEnd"/>
            <w:r w:rsidRPr="00056BD3">
              <w:rPr>
                <w:rFonts w:ascii="Times New Roman" w:eastAsia="OfficinaSansBookC" w:hAnsi="Times New Roman" w:cs="Times New Roman"/>
                <w:color w:val="000000"/>
                <w:sz w:val="24"/>
                <w:szCs w:val="24"/>
              </w:rPr>
              <w:t>.);</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названия видов спорта (</w:t>
            </w:r>
            <w:proofErr w:type="spellStart"/>
            <w:r w:rsidRPr="00056BD3">
              <w:rPr>
                <w:rFonts w:ascii="Times New Roman" w:eastAsia="OfficinaSansBookC" w:hAnsi="Times New Roman" w:cs="Times New Roman"/>
                <w:color w:val="000000"/>
                <w:sz w:val="24"/>
                <w:szCs w:val="24"/>
              </w:rPr>
              <w:t>football</w:t>
            </w:r>
            <w:proofErr w:type="spellEnd"/>
            <w:r w:rsidRPr="00056BD3">
              <w:rPr>
                <w:rFonts w:ascii="Times New Roman" w:eastAsia="OfficinaSansBookC" w:hAnsi="Times New Roman" w:cs="Times New Roman"/>
                <w:color w:val="000000"/>
                <w:sz w:val="24"/>
                <w:szCs w:val="24"/>
              </w:rPr>
              <w:t xml:space="preserve">, </w:t>
            </w:r>
            <w:proofErr w:type="spellStart"/>
            <w:r w:rsidRPr="00056BD3">
              <w:rPr>
                <w:rFonts w:ascii="Times New Roman" w:eastAsia="OfficinaSansBookC" w:hAnsi="Times New Roman" w:cs="Times New Roman"/>
                <w:color w:val="000000"/>
                <w:sz w:val="24"/>
                <w:szCs w:val="24"/>
              </w:rPr>
              <w:t>yoga</w:t>
            </w:r>
            <w:proofErr w:type="spellEnd"/>
            <w:r w:rsidRPr="00056BD3">
              <w:rPr>
                <w:rFonts w:ascii="Times New Roman" w:eastAsia="OfficinaSansBookC" w:hAnsi="Times New Roman" w:cs="Times New Roman"/>
                <w:color w:val="000000"/>
                <w:sz w:val="24"/>
                <w:szCs w:val="24"/>
              </w:rPr>
              <w:t xml:space="preserve">, </w:t>
            </w:r>
            <w:proofErr w:type="spellStart"/>
            <w:r w:rsidRPr="00056BD3">
              <w:rPr>
                <w:rFonts w:ascii="Times New Roman" w:eastAsia="OfficinaSansBookC" w:hAnsi="Times New Roman" w:cs="Times New Roman"/>
                <w:color w:val="000000"/>
                <w:sz w:val="24"/>
                <w:szCs w:val="24"/>
              </w:rPr>
              <w:t>rowing</w:t>
            </w:r>
            <w:proofErr w:type="spellEnd"/>
            <w:r w:rsidRPr="00056BD3">
              <w:rPr>
                <w:rFonts w:ascii="Times New Roman" w:eastAsia="OfficinaSansBookC" w:hAnsi="Times New Roman" w:cs="Times New Roman"/>
                <w:color w:val="000000"/>
                <w:sz w:val="24"/>
                <w:szCs w:val="24"/>
              </w:rPr>
              <w:t xml:space="preserve">, </w:t>
            </w:r>
            <w:proofErr w:type="spellStart"/>
            <w:r w:rsidRPr="00056BD3">
              <w:rPr>
                <w:rFonts w:ascii="Times New Roman" w:eastAsia="OfficinaSansBookC" w:hAnsi="Times New Roman" w:cs="Times New Roman"/>
                <w:color w:val="000000"/>
                <w:sz w:val="24"/>
                <w:szCs w:val="24"/>
              </w:rPr>
              <w:t>etc</w:t>
            </w:r>
            <w:proofErr w:type="spellEnd"/>
            <w:r w:rsidRPr="00056BD3">
              <w:rPr>
                <w:rFonts w:ascii="Times New Roman" w:eastAsia="OfficinaSansBookC" w:hAnsi="Times New Roman" w:cs="Times New Roman"/>
                <w:color w:val="000000"/>
                <w:sz w:val="24"/>
                <w:szCs w:val="24"/>
              </w:rPr>
              <w:t>.);</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56BD3">
              <w:rPr>
                <w:rFonts w:ascii="Times New Roman" w:eastAsia="OfficinaSansBookC" w:hAnsi="Times New Roman" w:cs="Times New Roman"/>
                <w:color w:val="000000"/>
                <w:sz w:val="24"/>
                <w:szCs w:val="24"/>
              </w:rPr>
              <w:t>симптомы</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color w:val="000000"/>
                <w:sz w:val="24"/>
                <w:szCs w:val="24"/>
              </w:rPr>
              <w:t>и</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sz w:val="24"/>
                <w:szCs w:val="24"/>
              </w:rPr>
              <w:t>болезни</w:t>
            </w:r>
            <w:r w:rsidRPr="00056BD3">
              <w:rPr>
                <w:rFonts w:ascii="Times New Roman" w:eastAsia="OfficinaSansBookC" w:hAnsi="Times New Roman" w:cs="Times New Roman"/>
                <w:color w:val="000000"/>
                <w:sz w:val="24"/>
                <w:szCs w:val="24"/>
                <w:lang w:val="en-US"/>
              </w:rPr>
              <w:t xml:space="preserve"> (running nose, catch a cold, etc.);</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56BD3">
              <w:rPr>
                <w:rFonts w:ascii="Times New Roman" w:eastAsia="OfficinaSansBookC" w:hAnsi="Times New Roman" w:cs="Times New Roman"/>
                <w:color w:val="000000"/>
                <w:sz w:val="24"/>
                <w:szCs w:val="24"/>
              </w:rPr>
              <w:t>еда</w:t>
            </w:r>
            <w:r w:rsidRPr="00056BD3">
              <w:rPr>
                <w:rFonts w:ascii="Times New Roman" w:eastAsia="OfficinaSansBookC" w:hAnsi="Times New Roman" w:cs="Times New Roman"/>
                <w:color w:val="000000"/>
                <w:sz w:val="24"/>
                <w:szCs w:val="24"/>
                <w:lang w:val="en-US"/>
              </w:rPr>
              <w:t xml:space="preserve"> (egg, pizza, meat, </w:t>
            </w:r>
            <w:proofErr w:type="spellStart"/>
            <w:r w:rsidRPr="00056BD3">
              <w:rPr>
                <w:rFonts w:ascii="Times New Roman" w:eastAsia="OfficinaSansBookC" w:hAnsi="Times New Roman" w:cs="Times New Roman"/>
                <w:color w:val="000000"/>
                <w:sz w:val="24"/>
                <w:szCs w:val="24"/>
                <w:lang w:val="en-US"/>
              </w:rPr>
              <w:t>etc</w:t>
            </w:r>
            <w:proofErr w:type="spellEnd"/>
            <w:r w:rsidRPr="00056BD3">
              <w:rPr>
                <w:rFonts w:ascii="Times New Roman" w:eastAsia="OfficinaSansBookC" w:hAnsi="Times New Roman" w:cs="Times New Roman"/>
                <w:color w:val="000000"/>
                <w:sz w:val="24"/>
                <w:szCs w:val="24"/>
                <w:lang w:val="en-US"/>
              </w:rPr>
              <w:t>);</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способы приготовления пищи (</w:t>
            </w:r>
            <w:proofErr w:type="spellStart"/>
            <w:r w:rsidRPr="00056BD3">
              <w:rPr>
                <w:rFonts w:ascii="Times New Roman" w:eastAsia="OfficinaSansBookC" w:hAnsi="Times New Roman" w:cs="Times New Roman"/>
                <w:color w:val="000000"/>
                <w:sz w:val="24"/>
                <w:szCs w:val="24"/>
              </w:rPr>
              <w:t>boil</w:t>
            </w:r>
            <w:proofErr w:type="spellEnd"/>
            <w:r w:rsidRPr="00056BD3">
              <w:rPr>
                <w:rFonts w:ascii="Times New Roman" w:eastAsia="OfficinaSansBookC" w:hAnsi="Times New Roman" w:cs="Times New Roman"/>
                <w:color w:val="000000"/>
                <w:sz w:val="24"/>
                <w:szCs w:val="24"/>
              </w:rPr>
              <w:t xml:space="preserve">, </w:t>
            </w:r>
            <w:proofErr w:type="spellStart"/>
            <w:r w:rsidRPr="00056BD3">
              <w:rPr>
                <w:rFonts w:ascii="Times New Roman" w:eastAsia="OfficinaSansBookC" w:hAnsi="Times New Roman" w:cs="Times New Roman"/>
                <w:color w:val="000000"/>
                <w:sz w:val="24"/>
                <w:szCs w:val="24"/>
              </w:rPr>
              <w:t>mix</w:t>
            </w:r>
            <w:proofErr w:type="spellEnd"/>
            <w:r w:rsidRPr="00056BD3">
              <w:rPr>
                <w:rFonts w:ascii="Times New Roman" w:eastAsia="OfficinaSansBookC" w:hAnsi="Times New Roman" w:cs="Times New Roman"/>
                <w:color w:val="000000"/>
                <w:sz w:val="24"/>
                <w:szCs w:val="24"/>
              </w:rPr>
              <w:t xml:space="preserve">, </w:t>
            </w:r>
            <w:proofErr w:type="spellStart"/>
            <w:r w:rsidRPr="00056BD3">
              <w:rPr>
                <w:rFonts w:ascii="Times New Roman" w:eastAsia="OfficinaSansBookC" w:hAnsi="Times New Roman" w:cs="Times New Roman"/>
                <w:color w:val="000000"/>
                <w:sz w:val="24"/>
                <w:szCs w:val="24"/>
              </w:rPr>
              <w:t>cut</w:t>
            </w:r>
            <w:proofErr w:type="spellEnd"/>
            <w:r w:rsidRPr="00056BD3">
              <w:rPr>
                <w:rFonts w:ascii="Times New Roman" w:eastAsia="OfficinaSansBookC" w:hAnsi="Times New Roman" w:cs="Times New Roman"/>
                <w:color w:val="000000"/>
                <w:sz w:val="24"/>
                <w:szCs w:val="24"/>
              </w:rPr>
              <w:t xml:space="preserve">, </w:t>
            </w:r>
            <w:proofErr w:type="spellStart"/>
            <w:r w:rsidRPr="00056BD3">
              <w:rPr>
                <w:rFonts w:ascii="Times New Roman" w:eastAsia="OfficinaSansBookC" w:hAnsi="Times New Roman" w:cs="Times New Roman"/>
                <w:color w:val="000000"/>
                <w:sz w:val="24"/>
                <w:szCs w:val="24"/>
              </w:rPr>
              <w:t>roast</w:t>
            </w:r>
            <w:proofErr w:type="spellEnd"/>
            <w:r w:rsidRPr="00056BD3">
              <w:rPr>
                <w:rFonts w:ascii="Times New Roman" w:eastAsia="OfficinaSansBookC" w:hAnsi="Times New Roman" w:cs="Times New Roman"/>
                <w:color w:val="000000"/>
                <w:sz w:val="24"/>
                <w:szCs w:val="24"/>
              </w:rPr>
              <w:t xml:space="preserve">, </w:t>
            </w:r>
            <w:proofErr w:type="spellStart"/>
            <w:r w:rsidRPr="00056BD3">
              <w:rPr>
                <w:rFonts w:ascii="Times New Roman" w:eastAsia="OfficinaSansBookC" w:hAnsi="Times New Roman" w:cs="Times New Roman"/>
                <w:color w:val="000000"/>
                <w:sz w:val="24"/>
                <w:szCs w:val="24"/>
              </w:rPr>
              <w:t>etc</w:t>
            </w:r>
            <w:proofErr w:type="spellEnd"/>
            <w:r w:rsidRPr="00056BD3">
              <w:rPr>
                <w:rFonts w:ascii="Times New Roman" w:eastAsia="OfficinaSansBookC" w:hAnsi="Times New Roman" w:cs="Times New Roman"/>
                <w:color w:val="000000"/>
                <w:sz w:val="24"/>
                <w:szCs w:val="24"/>
              </w:rPr>
              <w:t>);</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 xml:space="preserve">дроби и меры весов (1/12: </w:t>
            </w:r>
            <w:proofErr w:type="spellStart"/>
            <w:r w:rsidRPr="00056BD3">
              <w:rPr>
                <w:rFonts w:ascii="Times New Roman" w:eastAsia="OfficinaSansBookC" w:hAnsi="Times New Roman" w:cs="Times New Roman"/>
                <w:color w:val="000000"/>
                <w:sz w:val="24"/>
                <w:szCs w:val="24"/>
              </w:rPr>
              <w:t>one-twelfth</w:t>
            </w:r>
            <w:proofErr w:type="spellEnd"/>
            <w:r w:rsidRPr="00056BD3">
              <w:rPr>
                <w:rFonts w:ascii="Times New Roman" w:eastAsia="OfficinaSansBookC" w:hAnsi="Times New Roman" w:cs="Times New Roman"/>
                <w:color w:val="000000"/>
                <w:sz w:val="24"/>
                <w:szCs w:val="24"/>
              </w:rPr>
              <w:t>)</w:t>
            </w:r>
          </w:p>
          <w:p w:rsidR="00056BD3" w:rsidRPr="00056BD3" w:rsidRDefault="00056BD3" w:rsidP="00A60439">
            <w:pPr>
              <w:tabs>
                <w:tab w:val="left" w:pos="316"/>
              </w:tabs>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Грамматика:</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 xml:space="preserve">множественное число существительных, заимствованных из греческого и латинского языков; </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существительные, имеющие одну форму для единственного и множественного числа;</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lastRenderedPageBreak/>
              <w:t>чтение и правописание окончаний.</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правильные и неправильные глаголы;</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proofErr w:type="spellStart"/>
            <w:r w:rsidRPr="00056BD3">
              <w:rPr>
                <w:rFonts w:ascii="Times New Roman" w:eastAsia="OfficinaSansBookC" w:hAnsi="Times New Roman" w:cs="Times New Roman"/>
                <w:color w:val="000000"/>
                <w:sz w:val="24"/>
                <w:szCs w:val="24"/>
              </w:rPr>
              <w:t>used</w:t>
            </w:r>
            <w:proofErr w:type="spellEnd"/>
            <w:r w:rsidRPr="00056BD3">
              <w:rPr>
                <w:rFonts w:ascii="Times New Roman" w:eastAsia="OfficinaSansBookC" w:hAnsi="Times New Roman" w:cs="Times New Roman"/>
                <w:color w:val="000000"/>
                <w:sz w:val="24"/>
                <w:szCs w:val="24"/>
              </w:rPr>
              <w:t xml:space="preserve"> </w:t>
            </w:r>
            <w:proofErr w:type="spellStart"/>
            <w:r w:rsidRPr="00056BD3">
              <w:rPr>
                <w:rFonts w:ascii="Times New Roman" w:eastAsia="OfficinaSansBookC" w:hAnsi="Times New Roman" w:cs="Times New Roman"/>
                <w:color w:val="000000"/>
                <w:sz w:val="24"/>
                <w:szCs w:val="24"/>
              </w:rPr>
              <w:t>to</w:t>
            </w:r>
            <w:proofErr w:type="spellEnd"/>
            <w:r w:rsidRPr="00056BD3">
              <w:rPr>
                <w:rFonts w:ascii="Times New Roman" w:eastAsia="OfficinaSansBookC" w:hAnsi="Times New Roman" w:cs="Times New Roman"/>
                <w:color w:val="000000"/>
                <w:sz w:val="24"/>
                <w:szCs w:val="24"/>
              </w:rPr>
              <w:t xml:space="preserve"> + </w:t>
            </w:r>
            <w:proofErr w:type="spellStart"/>
            <w:r w:rsidRPr="00056BD3">
              <w:rPr>
                <w:rFonts w:ascii="Times New Roman" w:eastAsia="OfficinaSansBookC" w:hAnsi="Times New Roman" w:cs="Times New Roman"/>
                <w:color w:val="000000"/>
                <w:sz w:val="24"/>
                <w:szCs w:val="24"/>
              </w:rPr>
              <w:t>Infinitive</w:t>
            </w:r>
            <w:proofErr w:type="spellEnd"/>
            <w:r w:rsidRPr="00056BD3">
              <w:rPr>
                <w:rFonts w:ascii="Times New Roman" w:eastAsia="OfficinaSansBookC" w:hAnsi="Times New Roman" w:cs="Times New Roman"/>
                <w:color w:val="000000"/>
                <w:sz w:val="24"/>
                <w:szCs w:val="24"/>
              </w:rPr>
              <w:t xml:space="preserve"> </w:t>
            </w:r>
            <w:proofErr w:type="spellStart"/>
            <w:r w:rsidRPr="00056BD3">
              <w:rPr>
                <w:rFonts w:ascii="Times New Roman" w:eastAsia="OfficinaSansBookC" w:hAnsi="Times New Roman" w:cs="Times New Roman"/>
                <w:color w:val="000000"/>
                <w:sz w:val="24"/>
                <w:szCs w:val="24"/>
              </w:rPr>
              <w:t>structure</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p>
        </w:tc>
        <w:tc>
          <w:tcPr>
            <w:tcW w:w="2236" w:type="dxa"/>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056BD3" w:rsidRPr="00056BD3" w:rsidTr="00056BD3">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4</w:t>
            </w:r>
          </w:p>
        </w:tc>
        <w:tc>
          <w:tcPr>
            <w:tcW w:w="2236" w:type="dxa"/>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056BD3" w:rsidRPr="00056BD3" w:rsidTr="00056BD3">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1 Физическая культура и спорт. Здоровый образ жизни</w:t>
            </w:r>
          </w:p>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 Еда полезная и вредная.</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w:t>
            </w:r>
          </w:p>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w:t>
            </w:r>
          </w:p>
        </w:tc>
        <w:tc>
          <w:tcPr>
            <w:tcW w:w="2236" w:type="dxa"/>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056BD3" w:rsidRPr="00056BD3" w:rsidTr="00056BD3">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Тема № 1.6</w:t>
            </w:r>
          </w:p>
          <w:p w:rsidR="00056BD3" w:rsidRPr="00056BD3" w:rsidRDefault="00056BD3" w:rsidP="00A60439">
            <w:pPr>
              <w:spacing w:after="0" w:line="276" w:lineRule="auto"/>
              <w:rPr>
                <w:rFonts w:ascii="Times New Roman" w:eastAsia="OfficinaSansBookC" w:hAnsi="Times New Roman" w:cs="Times New Roman"/>
                <w:b/>
                <w:color w:val="000000"/>
                <w:sz w:val="24"/>
                <w:szCs w:val="24"/>
              </w:rPr>
            </w:pPr>
            <w:r w:rsidRPr="00056BD3">
              <w:rPr>
                <w:rFonts w:ascii="Times New Roman" w:eastAsia="OfficinaSansBookC" w:hAnsi="Times New Roman" w:cs="Times New Roman"/>
                <w:b/>
                <w:color w:val="000000"/>
                <w:sz w:val="24"/>
                <w:szCs w:val="24"/>
              </w:rPr>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b/>
                <w:sz w:val="24"/>
                <w:szCs w:val="24"/>
                <w:lang w:val="en-US"/>
              </w:rPr>
            </w:pPr>
            <w:r w:rsidRPr="00056BD3">
              <w:rPr>
                <w:rFonts w:ascii="Times New Roman" w:eastAsia="OfficinaSansBookC" w:hAnsi="Times New Roman" w:cs="Times New Roman"/>
                <w:b/>
                <w:sz w:val="24"/>
                <w:szCs w:val="24"/>
                <w:lang w:val="en-US"/>
              </w:rPr>
              <w:t>4</w:t>
            </w:r>
          </w:p>
        </w:tc>
        <w:tc>
          <w:tcPr>
            <w:tcW w:w="2236" w:type="dxa"/>
            <w:vMerge w:val="restart"/>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ОК 01, ОК 02, ОК 04</w:t>
            </w:r>
          </w:p>
        </w:tc>
      </w:tr>
      <w:tr w:rsidR="00056BD3" w:rsidRPr="00056BD3" w:rsidTr="00056BD3">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Лексика:</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56BD3">
              <w:rPr>
                <w:rFonts w:ascii="Times New Roman" w:eastAsia="OfficinaSansBookC" w:hAnsi="Times New Roman" w:cs="Times New Roman"/>
                <w:color w:val="000000"/>
                <w:sz w:val="24"/>
                <w:szCs w:val="24"/>
              </w:rPr>
              <w:t>виды</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color w:val="000000"/>
                <w:sz w:val="24"/>
                <w:szCs w:val="24"/>
              </w:rPr>
              <w:t>путешествий</w:t>
            </w:r>
            <w:r w:rsidRPr="00056BD3">
              <w:rPr>
                <w:rFonts w:ascii="Times New Roman" w:eastAsia="OfficinaSansBookC" w:hAnsi="Times New Roman" w:cs="Times New Roman"/>
                <w:color w:val="000000"/>
                <w:sz w:val="24"/>
                <w:szCs w:val="24"/>
                <w:lang w:val="en-US"/>
              </w:rPr>
              <w:t xml:space="preserve"> (travelling by plane, by train, etc.);</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56BD3">
              <w:rPr>
                <w:rFonts w:ascii="Times New Roman" w:eastAsia="OfficinaSansBookC" w:hAnsi="Times New Roman" w:cs="Times New Roman"/>
                <w:color w:val="000000"/>
                <w:sz w:val="24"/>
                <w:szCs w:val="24"/>
              </w:rPr>
              <w:t>виды</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color w:val="000000"/>
                <w:sz w:val="24"/>
                <w:szCs w:val="24"/>
              </w:rPr>
              <w:t>транспорта</w:t>
            </w:r>
            <w:r w:rsidRPr="00056BD3">
              <w:rPr>
                <w:rFonts w:ascii="Times New Roman" w:eastAsia="OfficinaSansBookC" w:hAnsi="Times New Roman" w:cs="Times New Roman"/>
                <w:color w:val="000000"/>
                <w:sz w:val="24"/>
                <w:szCs w:val="24"/>
                <w:lang w:val="en-US"/>
              </w:rPr>
              <w:t xml:space="preserve"> (bus, car, plane, etc.)</w:t>
            </w:r>
          </w:p>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Грамматика:</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инфинитив, его формы;</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неопределенные местоимения;</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образование степеней сравнения наречий;</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b/>
                <w:color w:val="000000"/>
                <w:sz w:val="24"/>
                <w:szCs w:val="24"/>
              </w:rPr>
            </w:pPr>
            <w:r w:rsidRPr="00056BD3">
              <w:rPr>
                <w:rFonts w:ascii="Times New Roman" w:eastAsia="OfficinaSansBookC" w:hAnsi="Times New Roman" w:cs="Times New Roman"/>
                <w:color w:val="000000"/>
                <w:sz w:val="24"/>
                <w:szCs w:val="24"/>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p>
        </w:tc>
        <w:tc>
          <w:tcPr>
            <w:tcW w:w="2236" w:type="dxa"/>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056BD3" w:rsidRPr="00056BD3" w:rsidTr="00056BD3">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4</w:t>
            </w:r>
          </w:p>
        </w:tc>
        <w:tc>
          <w:tcPr>
            <w:tcW w:w="2236" w:type="dxa"/>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056BD3" w:rsidRPr="00056BD3" w:rsidTr="00056BD3">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color w:val="000000"/>
                <w:sz w:val="24"/>
                <w:szCs w:val="24"/>
              </w:rPr>
              <w:t>1. Почему и как люди путешествуют</w:t>
            </w:r>
            <w:r w:rsidRPr="00056BD3">
              <w:rPr>
                <w:rFonts w:ascii="Times New Roman" w:eastAsia="OfficinaSansBookC" w:hAnsi="Times New Roman" w:cs="Times New Roman"/>
                <w:sz w:val="24"/>
                <w:szCs w:val="24"/>
              </w:rPr>
              <w:t xml:space="preserve"> </w:t>
            </w:r>
          </w:p>
          <w:p w:rsidR="00056BD3" w:rsidRPr="00056BD3" w:rsidRDefault="00056BD3" w:rsidP="00A60439">
            <w:pPr>
              <w:spacing w:after="0" w:line="276" w:lineRule="auto"/>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sz w:val="24"/>
                <w:szCs w:val="24"/>
              </w:rPr>
              <w:t xml:space="preserve">2. </w:t>
            </w:r>
            <w:r w:rsidRPr="00056BD3">
              <w:rPr>
                <w:rFonts w:ascii="Times New Roman" w:eastAsia="OfficinaSansBookC" w:hAnsi="Times New Roman" w:cs="Times New Roman"/>
                <w:color w:val="000000"/>
                <w:sz w:val="24"/>
                <w:szCs w:val="24"/>
              </w:rPr>
              <w:t>Путешествие на поезде, самолете</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w:t>
            </w:r>
          </w:p>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w:t>
            </w:r>
          </w:p>
        </w:tc>
        <w:tc>
          <w:tcPr>
            <w:tcW w:w="2236" w:type="dxa"/>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056BD3" w:rsidRPr="00056BD3" w:rsidTr="00056BD3">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Тема № 1.7</w:t>
            </w:r>
          </w:p>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color w:val="000000"/>
                <w:sz w:val="24"/>
                <w:szCs w:val="24"/>
              </w:rPr>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6</w:t>
            </w:r>
          </w:p>
        </w:tc>
        <w:tc>
          <w:tcPr>
            <w:tcW w:w="2236" w:type="dxa"/>
            <w:vMerge w:val="restart"/>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ОК 01, ОК 02, ОК 04</w:t>
            </w:r>
          </w:p>
        </w:tc>
      </w:tr>
      <w:tr w:rsidR="00056BD3" w:rsidRPr="00056BD3" w:rsidTr="00056BD3">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Лексика:</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56BD3">
              <w:rPr>
                <w:rFonts w:ascii="Times New Roman" w:eastAsia="OfficinaSansBookC" w:hAnsi="Times New Roman" w:cs="Times New Roman"/>
                <w:color w:val="000000"/>
                <w:sz w:val="24"/>
                <w:szCs w:val="24"/>
              </w:rPr>
              <w:t>государственное</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color w:val="000000"/>
                <w:sz w:val="24"/>
                <w:szCs w:val="24"/>
              </w:rPr>
              <w:t>устройство</w:t>
            </w:r>
            <w:r w:rsidRPr="00056BD3">
              <w:rPr>
                <w:rFonts w:ascii="Times New Roman" w:eastAsia="OfficinaSansBookC" w:hAnsi="Times New Roman" w:cs="Times New Roman"/>
                <w:color w:val="000000"/>
                <w:sz w:val="24"/>
                <w:szCs w:val="24"/>
                <w:lang w:val="en-US"/>
              </w:rPr>
              <w:t xml:space="preserve"> (government, president, Chamber of parliament, etc.);</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56BD3">
              <w:rPr>
                <w:rFonts w:ascii="Times New Roman" w:eastAsia="OfficinaSansBookC" w:hAnsi="Times New Roman" w:cs="Times New Roman"/>
                <w:color w:val="000000"/>
                <w:sz w:val="24"/>
                <w:szCs w:val="24"/>
              </w:rPr>
              <w:t>погода</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color w:val="000000"/>
                <w:sz w:val="24"/>
                <w:szCs w:val="24"/>
              </w:rPr>
              <w:t>и</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color w:val="000000"/>
                <w:sz w:val="24"/>
                <w:szCs w:val="24"/>
              </w:rPr>
              <w:t>климат</w:t>
            </w:r>
            <w:r w:rsidRPr="00056BD3">
              <w:rPr>
                <w:rFonts w:ascii="Times New Roman" w:eastAsia="OfficinaSansBookC" w:hAnsi="Times New Roman" w:cs="Times New Roman"/>
                <w:color w:val="000000"/>
                <w:sz w:val="24"/>
                <w:szCs w:val="24"/>
                <w:lang w:val="en-US"/>
              </w:rPr>
              <w:t xml:space="preserve"> (wet, mild, variable, etc.).</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56BD3">
              <w:rPr>
                <w:rFonts w:ascii="Times New Roman" w:eastAsia="OfficinaSansBookC" w:hAnsi="Times New Roman" w:cs="Times New Roman"/>
                <w:color w:val="000000"/>
                <w:sz w:val="24"/>
                <w:szCs w:val="24"/>
              </w:rPr>
              <w:t>экономика</w:t>
            </w:r>
            <w:r w:rsidRPr="00056BD3">
              <w:rPr>
                <w:rFonts w:ascii="Times New Roman" w:eastAsia="OfficinaSansBookC" w:hAnsi="Times New Roman" w:cs="Times New Roman"/>
                <w:color w:val="000000"/>
                <w:sz w:val="24"/>
                <w:szCs w:val="24"/>
                <w:lang w:val="en-US"/>
              </w:rPr>
              <w:t xml:space="preserve"> (gross domestic product, machinery, income, etc.);</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56BD3">
              <w:rPr>
                <w:rFonts w:ascii="Times New Roman" w:eastAsia="OfficinaSansBookC" w:hAnsi="Times New Roman" w:cs="Times New Roman"/>
                <w:color w:val="000000"/>
                <w:sz w:val="24"/>
                <w:szCs w:val="24"/>
              </w:rPr>
              <w:t>достопримечательности</w:t>
            </w:r>
            <w:r w:rsidRPr="00056BD3">
              <w:rPr>
                <w:rFonts w:ascii="Times New Roman" w:eastAsia="OfficinaSansBookC" w:hAnsi="Times New Roman" w:cs="Times New Roman"/>
                <w:color w:val="000000"/>
                <w:sz w:val="24"/>
                <w:szCs w:val="24"/>
                <w:lang w:val="en-US"/>
              </w:rPr>
              <w:t xml:space="preserve"> (sights, Tower Bridge, Big Ben, Tower, </w:t>
            </w:r>
            <w:proofErr w:type="spellStart"/>
            <w:r w:rsidRPr="00056BD3">
              <w:rPr>
                <w:rFonts w:ascii="Times New Roman" w:eastAsia="OfficinaSansBookC" w:hAnsi="Times New Roman" w:cs="Times New Roman"/>
                <w:color w:val="000000"/>
                <w:sz w:val="24"/>
                <w:szCs w:val="24"/>
                <w:lang w:val="en-US"/>
              </w:rPr>
              <w:t>etc</w:t>
            </w:r>
            <w:proofErr w:type="spellEnd"/>
            <w:r w:rsidRPr="00056BD3">
              <w:rPr>
                <w:rFonts w:ascii="Times New Roman" w:eastAsia="OfficinaSansBookC" w:hAnsi="Times New Roman" w:cs="Times New Roman"/>
                <w:color w:val="000000"/>
                <w:sz w:val="24"/>
                <w:szCs w:val="24"/>
                <w:lang w:val="en-US"/>
              </w:rPr>
              <w:t>)</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количественные и порядковые числительные;</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lastRenderedPageBreak/>
              <w:t xml:space="preserve">обозначение годов, дат, времени, периодов; </w:t>
            </w:r>
          </w:p>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Грамматика:</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артикли с географическими названиями;</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залоге; слова — маркеры времени).</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56BD3">
              <w:rPr>
                <w:rFonts w:ascii="Times New Roman" w:eastAsia="OfficinaSansBookC" w:hAnsi="Times New Roman" w:cs="Times New Roman"/>
                <w:color w:val="000000"/>
                <w:sz w:val="24"/>
                <w:szCs w:val="24"/>
              </w:rPr>
              <w:t>сравнительные</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color w:val="000000"/>
                <w:sz w:val="24"/>
                <w:szCs w:val="24"/>
              </w:rPr>
              <w:t>обороты</w:t>
            </w:r>
            <w:r w:rsidRPr="00056BD3">
              <w:rPr>
                <w:rFonts w:ascii="Times New Roman" w:eastAsia="OfficinaSansBookC" w:hAnsi="Times New Roman" w:cs="Times New Roman"/>
                <w:color w:val="000000"/>
                <w:sz w:val="24"/>
                <w:szCs w:val="24"/>
                <w:lang w:val="en-US"/>
              </w:rPr>
              <w:t xml:space="preserve"> </w:t>
            </w:r>
            <w:proofErr w:type="spellStart"/>
            <w:r w:rsidRPr="00056BD3">
              <w:rPr>
                <w:rFonts w:ascii="Times New Roman" w:eastAsia="OfficinaSansBookC" w:hAnsi="Times New Roman" w:cs="Times New Roman"/>
                <w:color w:val="000000"/>
                <w:sz w:val="24"/>
                <w:szCs w:val="24"/>
                <w:lang w:val="en-US"/>
              </w:rPr>
              <w:t>than</w:t>
            </w:r>
            <w:proofErr w:type="spellEnd"/>
            <w:r w:rsidRPr="00056BD3">
              <w:rPr>
                <w:rFonts w:ascii="Times New Roman" w:eastAsia="OfficinaSansBookC" w:hAnsi="Times New Roman" w:cs="Times New Roman"/>
                <w:color w:val="000000"/>
                <w:sz w:val="24"/>
                <w:szCs w:val="24"/>
                <w:lang w:val="en-US"/>
              </w:rPr>
              <w:t>, as…as, not so … as;</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b/>
                <w:color w:val="000000"/>
                <w:sz w:val="24"/>
                <w:szCs w:val="24"/>
              </w:rPr>
            </w:pPr>
            <w:r w:rsidRPr="00056BD3">
              <w:rPr>
                <w:rFonts w:ascii="Times New Roman" w:eastAsia="OfficinaSansBookC" w:hAnsi="Times New Roman" w:cs="Times New Roman"/>
                <w:color w:val="000000"/>
                <w:sz w:val="24"/>
                <w:szCs w:val="24"/>
              </w:rPr>
              <w:t>прошедшее продолжительное действие (образование и функции в действительном залоге; слова — маркеры времени)</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p>
        </w:tc>
        <w:tc>
          <w:tcPr>
            <w:tcW w:w="2236" w:type="dxa"/>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056BD3" w:rsidRPr="00056BD3" w:rsidTr="00056BD3">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6</w:t>
            </w:r>
          </w:p>
        </w:tc>
        <w:tc>
          <w:tcPr>
            <w:tcW w:w="2236" w:type="dxa"/>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056BD3" w:rsidRPr="00056BD3" w:rsidTr="00056BD3">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1. Великобритания (географическое положение, климат, население; национальные символы; политическое и экономическое устройство, традиции).</w:t>
            </w:r>
          </w:p>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 США (географическое положение, климат, население; национальные символы; политическое и экономическое устройство, традиции.</w:t>
            </w:r>
          </w:p>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3.Великобритания и США (крупные города, достопримечательности)</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w:t>
            </w:r>
          </w:p>
          <w:p w:rsidR="00056BD3" w:rsidRPr="00056BD3" w:rsidRDefault="00056BD3" w:rsidP="00A60439">
            <w:pPr>
              <w:spacing w:after="0" w:line="276" w:lineRule="auto"/>
              <w:jc w:val="center"/>
              <w:rPr>
                <w:rFonts w:ascii="Times New Roman" w:eastAsia="OfficinaSansBookC" w:hAnsi="Times New Roman" w:cs="Times New Roman"/>
                <w:sz w:val="24"/>
                <w:szCs w:val="24"/>
              </w:rPr>
            </w:pPr>
          </w:p>
          <w:p w:rsidR="00056BD3" w:rsidRPr="00056BD3" w:rsidRDefault="00056BD3" w:rsidP="00A60439">
            <w:pPr>
              <w:spacing w:after="0" w:line="276" w:lineRule="auto"/>
              <w:jc w:val="center"/>
              <w:rPr>
                <w:rFonts w:ascii="Times New Roman" w:eastAsia="OfficinaSansBookC" w:hAnsi="Times New Roman" w:cs="Times New Roman"/>
                <w:sz w:val="24"/>
                <w:szCs w:val="24"/>
              </w:rPr>
            </w:pPr>
          </w:p>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w:t>
            </w:r>
          </w:p>
          <w:p w:rsidR="00056BD3" w:rsidRPr="00056BD3" w:rsidRDefault="00056BD3" w:rsidP="00A60439">
            <w:pPr>
              <w:spacing w:after="0" w:line="276" w:lineRule="auto"/>
              <w:jc w:val="center"/>
              <w:rPr>
                <w:rFonts w:ascii="Times New Roman" w:eastAsia="OfficinaSansBookC" w:hAnsi="Times New Roman" w:cs="Times New Roman"/>
                <w:sz w:val="24"/>
                <w:szCs w:val="24"/>
              </w:rPr>
            </w:pPr>
          </w:p>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w:t>
            </w:r>
          </w:p>
        </w:tc>
        <w:tc>
          <w:tcPr>
            <w:tcW w:w="2236" w:type="dxa"/>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056BD3" w:rsidRPr="00056BD3" w:rsidTr="00056BD3">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Тема № 1.8</w:t>
            </w:r>
          </w:p>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color w:val="000000"/>
                <w:sz w:val="24"/>
                <w:szCs w:val="24"/>
              </w:rPr>
              <w:t>Россия</w:t>
            </w: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8</w:t>
            </w:r>
          </w:p>
        </w:tc>
        <w:tc>
          <w:tcPr>
            <w:tcW w:w="2236" w:type="dxa"/>
            <w:vMerge w:val="restart"/>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p>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ОК 01, ОК 02, ОК 04</w:t>
            </w:r>
          </w:p>
        </w:tc>
      </w:tr>
      <w:tr w:rsidR="00056BD3" w:rsidRPr="00056BD3" w:rsidTr="00056BD3">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before="240"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Лексика:</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56BD3">
              <w:rPr>
                <w:rFonts w:ascii="Times New Roman" w:eastAsia="OfficinaSansBookC" w:hAnsi="Times New Roman" w:cs="Times New Roman"/>
                <w:color w:val="000000"/>
                <w:sz w:val="24"/>
                <w:szCs w:val="24"/>
              </w:rPr>
              <w:t>государственное</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color w:val="000000"/>
                <w:sz w:val="24"/>
                <w:szCs w:val="24"/>
              </w:rPr>
              <w:t>устройство</w:t>
            </w:r>
            <w:r w:rsidRPr="00056BD3">
              <w:rPr>
                <w:rFonts w:ascii="Times New Roman" w:eastAsia="OfficinaSansBookC" w:hAnsi="Times New Roman" w:cs="Times New Roman"/>
                <w:color w:val="000000"/>
                <w:sz w:val="24"/>
                <w:szCs w:val="24"/>
                <w:lang w:val="en-US"/>
              </w:rPr>
              <w:t xml:space="preserve"> (government, president, judicial, commander-in-chief, etc.);</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56BD3">
              <w:rPr>
                <w:rFonts w:ascii="Times New Roman" w:eastAsia="OfficinaSansBookC" w:hAnsi="Times New Roman" w:cs="Times New Roman"/>
                <w:color w:val="000000"/>
                <w:sz w:val="24"/>
                <w:szCs w:val="24"/>
              </w:rPr>
              <w:t>погода</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color w:val="000000"/>
                <w:sz w:val="24"/>
                <w:szCs w:val="24"/>
              </w:rPr>
              <w:t>и</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color w:val="000000"/>
                <w:sz w:val="24"/>
                <w:szCs w:val="24"/>
              </w:rPr>
              <w:t>климат</w:t>
            </w:r>
            <w:r w:rsidRPr="00056BD3">
              <w:rPr>
                <w:rFonts w:ascii="Times New Roman" w:eastAsia="OfficinaSansBookC" w:hAnsi="Times New Roman" w:cs="Times New Roman"/>
                <w:color w:val="000000"/>
                <w:sz w:val="24"/>
                <w:szCs w:val="24"/>
                <w:lang w:val="en-US"/>
              </w:rPr>
              <w:t xml:space="preserve"> (wet, mild, variable, continental, etc.).</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56BD3">
              <w:rPr>
                <w:rFonts w:ascii="Times New Roman" w:eastAsia="OfficinaSansBookC" w:hAnsi="Times New Roman" w:cs="Times New Roman"/>
                <w:color w:val="000000"/>
                <w:sz w:val="24"/>
                <w:szCs w:val="24"/>
              </w:rPr>
              <w:t>экономика</w:t>
            </w:r>
            <w:r w:rsidRPr="00056BD3">
              <w:rPr>
                <w:rFonts w:ascii="Times New Roman" w:eastAsia="OfficinaSansBookC" w:hAnsi="Times New Roman" w:cs="Times New Roman"/>
                <w:color w:val="000000"/>
                <w:sz w:val="24"/>
                <w:szCs w:val="24"/>
                <w:lang w:val="en-US"/>
              </w:rPr>
              <w:t xml:space="preserve"> (gross domestic product, machinery, income, heavy industry, light industry, oil and gas resources, etc.);</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56BD3">
              <w:rPr>
                <w:rFonts w:ascii="Times New Roman" w:eastAsia="OfficinaSansBookC" w:hAnsi="Times New Roman" w:cs="Times New Roman"/>
                <w:color w:val="000000"/>
                <w:sz w:val="24"/>
                <w:szCs w:val="24"/>
              </w:rPr>
              <w:t>достопримечательности</w:t>
            </w:r>
            <w:r w:rsidRPr="00056BD3">
              <w:rPr>
                <w:rFonts w:ascii="Times New Roman" w:eastAsia="OfficinaSansBookC" w:hAnsi="Times New Roman" w:cs="Times New Roman"/>
                <w:color w:val="000000"/>
                <w:sz w:val="24"/>
                <w:szCs w:val="24"/>
                <w:lang w:val="en-US"/>
              </w:rPr>
              <w:t xml:space="preserve"> (the Kremlin, the Red Square, Saint Petersburg, </w:t>
            </w:r>
            <w:proofErr w:type="spellStart"/>
            <w:r w:rsidRPr="00056BD3">
              <w:rPr>
                <w:rFonts w:ascii="Times New Roman" w:eastAsia="OfficinaSansBookC" w:hAnsi="Times New Roman" w:cs="Times New Roman"/>
                <w:color w:val="000000"/>
                <w:sz w:val="24"/>
                <w:szCs w:val="24"/>
                <w:lang w:val="en-US"/>
              </w:rPr>
              <w:t>etc</w:t>
            </w:r>
            <w:proofErr w:type="spellEnd"/>
            <w:r w:rsidRPr="00056BD3">
              <w:rPr>
                <w:rFonts w:ascii="Times New Roman" w:eastAsia="OfficinaSansBookC" w:hAnsi="Times New Roman" w:cs="Times New Roman"/>
                <w:color w:val="000000"/>
                <w:sz w:val="24"/>
                <w:szCs w:val="24"/>
                <w:lang w:val="en-US"/>
              </w:rPr>
              <w:t>)</w:t>
            </w:r>
          </w:p>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Грамматика:</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артикли с географическими названиями;</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залоге; слова — маркеры времени).</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lang w:val="en-US"/>
              </w:rPr>
            </w:pPr>
            <w:r w:rsidRPr="00056BD3">
              <w:rPr>
                <w:rFonts w:ascii="Times New Roman" w:eastAsia="OfficinaSansBookC" w:hAnsi="Times New Roman" w:cs="Times New Roman"/>
                <w:color w:val="000000"/>
                <w:sz w:val="24"/>
                <w:szCs w:val="24"/>
              </w:rPr>
              <w:t>сравнительные</w:t>
            </w:r>
            <w:r w:rsidRPr="00056BD3">
              <w:rPr>
                <w:rFonts w:ascii="Times New Roman" w:eastAsia="OfficinaSansBookC" w:hAnsi="Times New Roman" w:cs="Times New Roman"/>
                <w:color w:val="000000"/>
                <w:sz w:val="24"/>
                <w:szCs w:val="24"/>
                <w:lang w:val="en-US"/>
              </w:rPr>
              <w:t xml:space="preserve"> </w:t>
            </w:r>
            <w:r w:rsidRPr="00056BD3">
              <w:rPr>
                <w:rFonts w:ascii="Times New Roman" w:eastAsia="OfficinaSansBookC" w:hAnsi="Times New Roman" w:cs="Times New Roman"/>
                <w:color w:val="000000"/>
                <w:sz w:val="24"/>
                <w:szCs w:val="24"/>
              </w:rPr>
              <w:t>обороты</w:t>
            </w:r>
            <w:r w:rsidRPr="00056BD3">
              <w:rPr>
                <w:rFonts w:ascii="Times New Roman" w:eastAsia="OfficinaSansBookC" w:hAnsi="Times New Roman" w:cs="Times New Roman"/>
                <w:color w:val="000000"/>
                <w:sz w:val="24"/>
                <w:szCs w:val="24"/>
                <w:lang w:val="en-US"/>
              </w:rPr>
              <w:t xml:space="preserve"> </w:t>
            </w:r>
            <w:proofErr w:type="spellStart"/>
            <w:r w:rsidRPr="00056BD3">
              <w:rPr>
                <w:rFonts w:ascii="Times New Roman" w:eastAsia="OfficinaSansBookC" w:hAnsi="Times New Roman" w:cs="Times New Roman"/>
                <w:color w:val="000000"/>
                <w:sz w:val="24"/>
                <w:szCs w:val="24"/>
                <w:lang w:val="en-US"/>
              </w:rPr>
              <w:t>than</w:t>
            </w:r>
            <w:proofErr w:type="spellEnd"/>
            <w:r w:rsidRPr="00056BD3">
              <w:rPr>
                <w:rFonts w:ascii="Times New Roman" w:eastAsia="OfficinaSansBookC" w:hAnsi="Times New Roman" w:cs="Times New Roman"/>
                <w:color w:val="000000"/>
                <w:sz w:val="24"/>
                <w:szCs w:val="24"/>
                <w:lang w:val="en-US"/>
              </w:rPr>
              <w:t>, as…as, not so … as</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b/>
                <w:sz w:val="24"/>
                <w:szCs w:val="24"/>
                <w:lang w:val="en-US"/>
              </w:rPr>
            </w:pPr>
          </w:p>
        </w:tc>
        <w:tc>
          <w:tcPr>
            <w:tcW w:w="2236" w:type="dxa"/>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lang w:val="en-US"/>
              </w:rPr>
            </w:pPr>
          </w:p>
        </w:tc>
      </w:tr>
      <w:tr w:rsidR="00056BD3" w:rsidRPr="00056BD3" w:rsidTr="00056BD3">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lang w:val="en-US"/>
              </w:rPr>
            </w:pP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8</w:t>
            </w:r>
          </w:p>
        </w:tc>
        <w:tc>
          <w:tcPr>
            <w:tcW w:w="2236" w:type="dxa"/>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056BD3" w:rsidRPr="00056BD3" w:rsidTr="00056BD3">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 xml:space="preserve">1.Географическое положение, климат, население. </w:t>
            </w:r>
          </w:p>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 xml:space="preserve">2. Национальные символы. Политическое и экономическое устройство. </w:t>
            </w:r>
          </w:p>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3. Москва – столица России. Достопримечательности Москвы</w:t>
            </w:r>
          </w:p>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4.Традиции народов России</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w:t>
            </w:r>
          </w:p>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w:t>
            </w:r>
          </w:p>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w:t>
            </w:r>
          </w:p>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w:t>
            </w:r>
          </w:p>
        </w:tc>
        <w:tc>
          <w:tcPr>
            <w:tcW w:w="2236" w:type="dxa"/>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056BD3" w:rsidRPr="00056BD3" w:rsidTr="00056BD3">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Контрольная работа Тема 1.6 – 1.8</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2</w:t>
            </w:r>
          </w:p>
        </w:tc>
        <w:tc>
          <w:tcPr>
            <w:tcW w:w="2236"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p>
        </w:tc>
      </w:tr>
      <w:tr w:rsidR="00056BD3" w:rsidRPr="00056BD3" w:rsidTr="00056BD3">
        <w:trPr>
          <w:trHeight w:val="20"/>
        </w:trPr>
        <w:tc>
          <w:tcPr>
            <w:tcW w:w="15134" w:type="dxa"/>
            <w:gridSpan w:val="5"/>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Прикладной модуль</w:t>
            </w:r>
          </w:p>
        </w:tc>
      </w:tr>
      <w:tr w:rsidR="00056BD3" w:rsidRPr="00056BD3" w:rsidTr="00056BD3">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Раздел 2.</w:t>
            </w: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20</w:t>
            </w:r>
          </w:p>
        </w:tc>
        <w:tc>
          <w:tcPr>
            <w:tcW w:w="2236"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ОК 01, ОК 02,</w:t>
            </w:r>
          </w:p>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ОК 04, ОК 09</w:t>
            </w:r>
          </w:p>
          <w:p w:rsidR="00056BD3" w:rsidRPr="00056BD3" w:rsidRDefault="00056BD3" w:rsidP="00A60439">
            <w:pPr>
              <w:spacing w:after="0" w:line="276" w:lineRule="auto"/>
              <w:jc w:val="center"/>
              <w:rPr>
                <w:rFonts w:ascii="Times New Roman" w:eastAsia="OfficinaSansBookC" w:hAnsi="Times New Roman" w:cs="Times New Roman"/>
                <w:bCs/>
                <w:sz w:val="24"/>
                <w:szCs w:val="24"/>
              </w:rPr>
            </w:pPr>
            <w:r w:rsidRPr="00056BD3">
              <w:rPr>
                <w:rFonts w:ascii="Times New Roman" w:eastAsia="OfficinaSansBookC" w:hAnsi="Times New Roman" w:cs="Times New Roman"/>
                <w:bCs/>
                <w:sz w:val="24"/>
                <w:szCs w:val="24"/>
              </w:rPr>
              <w:t>ПК</w:t>
            </w:r>
            <w:r w:rsidRPr="00056BD3">
              <w:rPr>
                <w:rFonts w:ascii="Times New Roman" w:eastAsia="OfficinaSansBookC" w:hAnsi="Times New Roman" w:cs="Times New Roman"/>
                <w:bCs/>
                <w:sz w:val="24"/>
                <w:szCs w:val="24"/>
              </w:rPr>
              <w:t>3.3</w:t>
            </w:r>
          </w:p>
        </w:tc>
      </w:tr>
      <w:tr w:rsidR="00056BD3" w:rsidRPr="00056BD3" w:rsidTr="00056BD3">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 xml:space="preserve">Тема 2.1 </w:t>
            </w:r>
          </w:p>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 xml:space="preserve">Современный мир профессий. Проблемы выбора профессии. </w:t>
            </w:r>
          </w:p>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4</w:t>
            </w:r>
          </w:p>
        </w:tc>
        <w:tc>
          <w:tcPr>
            <w:tcW w:w="2236" w:type="dxa"/>
            <w:vMerge w:val="restart"/>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 xml:space="preserve">ОК 01, ОК 02, </w:t>
            </w:r>
          </w:p>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ОК 04, ОК 09</w:t>
            </w:r>
          </w:p>
        </w:tc>
      </w:tr>
      <w:tr w:rsidR="00056BD3" w:rsidRPr="00056BD3" w:rsidTr="00056BD3">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Лексика:</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профессионально ориентированная лексика;</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лексика делового общения.</w:t>
            </w:r>
          </w:p>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 xml:space="preserve">Грамматика: </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герундий, инфинитив.</w:t>
            </w:r>
          </w:p>
          <w:p w:rsidR="00056BD3" w:rsidRPr="00056BD3" w:rsidRDefault="00056BD3" w:rsidP="00056BD3">
            <w:pPr>
              <w:numPr>
                <w:ilvl w:val="0"/>
                <w:numId w:val="28"/>
              </w:numPr>
              <w:tabs>
                <w:tab w:val="left" w:pos="316"/>
              </w:tabs>
              <w:spacing w:after="0" w:line="276" w:lineRule="auto"/>
              <w:ind w:left="0" w:firstLine="0"/>
              <w:jc w:val="both"/>
              <w:rPr>
                <w:rFonts w:ascii="Times New Roman" w:eastAsia="OfficinaSansBookC" w:hAnsi="Times New Roman" w:cs="Times New Roman"/>
                <w:color w:val="000000"/>
                <w:sz w:val="24"/>
                <w:szCs w:val="24"/>
              </w:rPr>
            </w:pPr>
            <w:r w:rsidRPr="00056BD3">
              <w:rPr>
                <w:rFonts w:ascii="Times New Roman" w:eastAsia="OfficinaSansBookC" w:hAnsi="Times New Roman" w:cs="Times New Roman"/>
                <w:color w:val="000000"/>
                <w:sz w:val="24"/>
                <w:szCs w:val="24"/>
              </w:rPr>
              <w:t>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vAlign w:val="center"/>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p>
        </w:tc>
        <w:tc>
          <w:tcPr>
            <w:tcW w:w="2236" w:type="dxa"/>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056BD3" w:rsidRPr="00056BD3" w:rsidTr="00056BD3">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4</w:t>
            </w:r>
          </w:p>
        </w:tc>
        <w:tc>
          <w:tcPr>
            <w:tcW w:w="2236" w:type="dxa"/>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056BD3" w:rsidRPr="00056BD3" w:rsidTr="00056BD3">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1. Основные понятия вашей профессии. Особенности подготовки и по профессии/специальности.</w:t>
            </w:r>
          </w:p>
          <w:p w:rsidR="00056BD3" w:rsidRPr="00056BD3" w:rsidRDefault="00056BD3" w:rsidP="00A60439">
            <w:pPr>
              <w:spacing w:after="0" w:line="276" w:lineRule="auto"/>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 Специфика работы и основные принципы деятельности по профессии/специальности</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rPr>
                <w:rFonts w:ascii="Times New Roman" w:eastAsia="OfficinaSansBookC" w:hAnsi="Times New Roman" w:cs="Times New Roman"/>
                <w:sz w:val="24"/>
                <w:szCs w:val="24"/>
              </w:rPr>
            </w:pPr>
          </w:p>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w:t>
            </w:r>
          </w:p>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w:t>
            </w:r>
          </w:p>
        </w:tc>
        <w:tc>
          <w:tcPr>
            <w:tcW w:w="2236" w:type="dxa"/>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056BD3" w:rsidRPr="00056BD3" w:rsidTr="00056BD3">
        <w:trPr>
          <w:trHeight w:val="304"/>
        </w:trPr>
        <w:tc>
          <w:tcPr>
            <w:tcW w:w="3257" w:type="dxa"/>
            <w:gridSpan w:val="2"/>
            <w:vMerge w:val="restart"/>
            <w:tcBorders>
              <w:left w:val="single" w:sz="4" w:space="0" w:color="000000"/>
              <w:right w:val="single" w:sz="4" w:space="0" w:color="000000"/>
            </w:tcBorders>
          </w:tcPr>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 xml:space="preserve">Тема 2.2 </w:t>
            </w:r>
          </w:p>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i/>
                <w:iCs/>
                <w:sz w:val="24"/>
                <w:szCs w:val="24"/>
              </w:rPr>
            </w:pPr>
            <w:r w:rsidRPr="00056BD3">
              <w:rPr>
                <w:rFonts w:ascii="Times New Roman" w:eastAsia="OfficinaSansBookC" w:hAnsi="Times New Roman" w:cs="Times New Roman"/>
                <w:b/>
                <w:sz w:val="24"/>
                <w:szCs w:val="24"/>
              </w:rPr>
              <w:t>Промышленные технологии</w:t>
            </w: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b/>
                <w:bCs/>
                <w:sz w:val="24"/>
                <w:szCs w:val="24"/>
              </w:rPr>
              <w:t>6</w:t>
            </w:r>
          </w:p>
        </w:tc>
        <w:tc>
          <w:tcPr>
            <w:tcW w:w="2236" w:type="dxa"/>
            <w:vMerge w:val="restart"/>
            <w:tcBorders>
              <w:left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 xml:space="preserve">ОК 01, ОК 02, </w:t>
            </w:r>
          </w:p>
          <w:p w:rsid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ОК 04, ОК 09</w:t>
            </w:r>
          </w:p>
          <w:p w:rsidR="00056BD3" w:rsidRPr="00056BD3" w:rsidRDefault="00056BD3" w:rsidP="00A60439">
            <w:pPr>
              <w:spacing w:after="0" w:line="276" w:lineRule="auto"/>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Cs/>
                <w:sz w:val="24"/>
                <w:szCs w:val="24"/>
              </w:rPr>
              <w:t>ПК3.3</w:t>
            </w:r>
          </w:p>
        </w:tc>
      </w:tr>
      <w:tr w:rsidR="00056BD3" w:rsidRPr="00056BD3" w:rsidTr="00056BD3">
        <w:trPr>
          <w:trHeight w:val="304"/>
        </w:trPr>
        <w:tc>
          <w:tcPr>
            <w:tcW w:w="3257" w:type="dxa"/>
            <w:gridSpan w:val="2"/>
            <w:vMerge/>
            <w:tcBorders>
              <w:left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40" w:lineRule="auto"/>
              <w:jc w:val="both"/>
              <w:rPr>
                <w:rFonts w:ascii="Times New Roman" w:eastAsia="OfficinaSansBookC" w:hAnsi="Times New Roman" w:cs="Times New Roman"/>
                <w:sz w:val="24"/>
                <w:szCs w:val="24"/>
                <w:lang w:val="en-GB"/>
              </w:rPr>
            </w:pPr>
            <w:r w:rsidRPr="00056BD3">
              <w:rPr>
                <w:rFonts w:ascii="Times New Roman" w:eastAsia="OfficinaSansBookC" w:hAnsi="Times New Roman" w:cs="Times New Roman"/>
                <w:sz w:val="24"/>
                <w:szCs w:val="24"/>
              </w:rPr>
              <w:t>Лексика</w:t>
            </w:r>
            <w:r w:rsidRPr="00056BD3">
              <w:rPr>
                <w:rFonts w:ascii="Times New Roman" w:eastAsia="OfficinaSansBookC" w:hAnsi="Times New Roman" w:cs="Times New Roman"/>
                <w:sz w:val="24"/>
                <w:szCs w:val="24"/>
                <w:lang w:val="en-GB"/>
              </w:rPr>
              <w:t>:</w:t>
            </w:r>
          </w:p>
          <w:p w:rsidR="00056BD3" w:rsidRPr="00056BD3" w:rsidRDefault="00056BD3" w:rsidP="00A60439">
            <w:pPr>
              <w:spacing w:after="0" w:line="240" w:lineRule="auto"/>
              <w:rPr>
                <w:rFonts w:ascii="Times New Roman" w:eastAsia="OfficinaSansBookC" w:hAnsi="Times New Roman" w:cs="Times New Roman"/>
                <w:sz w:val="24"/>
                <w:szCs w:val="24"/>
                <w:lang w:val="en-GB"/>
              </w:rPr>
            </w:pPr>
            <w:r w:rsidRPr="00056BD3">
              <w:rPr>
                <w:rFonts w:ascii="Times New Roman" w:eastAsia="OfficinaSansBookC" w:hAnsi="Times New Roman" w:cs="Times New Roman"/>
                <w:sz w:val="24"/>
                <w:szCs w:val="24"/>
                <w:lang w:val="en-GB"/>
              </w:rPr>
              <w:t xml:space="preserve">- </w:t>
            </w:r>
            <w:r w:rsidRPr="00056BD3">
              <w:rPr>
                <w:rFonts w:ascii="Times New Roman" w:eastAsia="OfficinaSansBookC" w:hAnsi="Times New Roman" w:cs="Times New Roman"/>
                <w:sz w:val="24"/>
                <w:szCs w:val="24"/>
              </w:rPr>
              <w:t>машины</w:t>
            </w:r>
            <w:r w:rsidRPr="00056BD3">
              <w:rPr>
                <w:rFonts w:ascii="Times New Roman" w:eastAsia="OfficinaSansBookC" w:hAnsi="Times New Roman" w:cs="Times New Roman"/>
                <w:sz w:val="24"/>
                <w:szCs w:val="24"/>
                <w:lang w:val="en-GB"/>
              </w:rPr>
              <w:t xml:space="preserve"> </w:t>
            </w:r>
            <w:r w:rsidRPr="00056BD3">
              <w:rPr>
                <w:rFonts w:ascii="Times New Roman" w:eastAsia="OfficinaSansBookC" w:hAnsi="Times New Roman" w:cs="Times New Roman"/>
                <w:sz w:val="24"/>
                <w:szCs w:val="24"/>
              </w:rPr>
              <w:t>и</w:t>
            </w:r>
            <w:r w:rsidRPr="00056BD3">
              <w:rPr>
                <w:rFonts w:ascii="Times New Roman" w:eastAsia="OfficinaSansBookC" w:hAnsi="Times New Roman" w:cs="Times New Roman"/>
                <w:sz w:val="24"/>
                <w:szCs w:val="24"/>
                <w:lang w:val="en-GB"/>
              </w:rPr>
              <w:t xml:space="preserve"> </w:t>
            </w:r>
            <w:r w:rsidRPr="00056BD3">
              <w:rPr>
                <w:rFonts w:ascii="Times New Roman" w:eastAsia="OfficinaSansBookC" w:hAnsi="Times New Roman" w:cs="Times New Roman"/>
                <w:sz w:val="24"/>
                <w:szCs w:val="24"/>
              </w:rPr>
              <w:t>механизмы</w:t>
            </w:r>
            <w:r w:rsidRPr="00056BD3">
              <w:rPr>
                <w:rFonts w:ascii="Times New Roman" w:eastAsia="OfficinaSansBookC" w:hAnsi="Times New Roman" w:cs="Times New Roman"/>
                <w:sz w:val="24"/>
                <w:szCs w:val="24"/>
                <w:lang w:val="en-GB"/>
              </w:rPr>
              <w:t xml:space="preserve"> (machinery, enginery, equipment etc.)</w:t>
            </w:r>
          </w:p>
          <w:p w:rsidR="00056BD3" w:rsidRPr="00056BD3" w:rsidRDefault="00056BD3" w:rsidP="00A60439">
            <w:pPr>
              <w:spacing w:after="0" w:line="240" w:lineRule="auto"/>
              <w:rPr>
                <w:rFonts w:ascii="Times New Roman" w:eastAsia="OfficinaSansBookC" w:hAnsi="Times New Roman" w:cs="Times New Roman"/>
                <w:sz w:val="24"/>
                <w:szCs w:val="24"/>
                <w:lang w:val="en-GB"/>
              </w:rPr>
            </w:pPr>
            <w:r w:rsidRPr="00056BD3">
              <w:rPr>
                <w:rFonts w:ascii="Times New Roman" w:eastAsia="OfficinaSansBookC" w:hAnsi="Times New Roman" w:cs="Times New Roman"/>
                <w:sz w:val="24"/>
                <w:szCs w:val="24"/>
                <w:lang w:val="en-GB"/>
              </w:rPr>
              <w:t xml:space="preserve">- </w:t>
            </w:r>
            <w:r w:rsidRPr="00056BD3">
              <w:rPr>
                <w:rFonts w:ascii="Times New Roman" w:eastAsia="OfficinaSansBookC" w:hAnsi="Times New Roman" w:cs="Times New Roman"/>
                <w:sz w:val="24"/>
                <w:szCs w:val="24"/>
              </w:rPr>
              <w:t>промышленное</w:t>
            </w:r>
            <w:r w:rsidRPr="00056BD3">
              <w:rPr>
                <w:rFonts w:ascii="Times New Roman" w:eastAsia="OfficinaSansBookC" w:hAnsi="Times New Roman" w:cs="Times New Roman"/>
                <w:sz w:val="24"/>
                <w:szCs w:val="24"/>
                <w:lang w:val="en-GB"/>
              </w:rPr>
              <w:t xml:space="preserve"> </w:t>
            </w:r>
            <w:r w:rsidRPr="00056BD3">
              <w:rPr>
                <w:rFonts w:ascii="Times New Roman" w:eastAsia="OfficinaSansBookC" w:hAnsi="Times New Roman" w:cs="Times New Roman"/>
                <w:sz w:val="24"/>
                <w:szCs w:val="24"/>
              </w:rPr>
              <w:t>оборудование</w:t>
            </w:r>
            <w:r w:rsidRPr="00056BD3">
              <w:rPr>
                <w:rFonts w:ascii="Times New Roman" w:eastAsia="OfficinaSansBookC" w:hAnsi="Times New Roman" w:cs="Times New Roman"/>
                <w:sz w:val="24"/>
                <w:szCs w:val="24"/>
                <w:lang w:val="en-GB"/>
              </w:rPr>
              <w:t xml:space="preserve"> (industrial equipment, machine tools, bench etc.)</w:t>
            </w:r>
          </w:p>
          <w:p w:rsidR="00056BD3" w:rsidRPr="00056BD3" w:rsidRDefault="00056BD3" w:rsidP="00A60439">
            <w:pPr>
              <w:spacing w:after="0" w:line="240"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 xml:space="preserve">Грамматика: </w:t>
            </w:r>
          </w:p>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sz w:val="24"/>
                <w:szCs w:val="24"/>
              </w:rPr>
              <w:t>- 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p>
        </w:tc>
        <w:tc>
          <w:tcPr>
            <w:tcW w:w="2236" w:type="dxa"/>
            <w:vMerge/>
            <w:tcBorders>
              <w:left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p>
        </w:tc>
      </w:tr>
      <w:tr w:rsidR="00056BD3" w:rsidRPr="00056BD3" w:rsidTr="00056BD3">
        <w:trPr>
          <w:trHeight w:val="304"/>
        </w:trPr>
        <w:tc>
          <w:tcPr>
            <w:tcW w:w="3257" w:type="dxa"/>
            <w:gridSpan w:val="2"/>
            <w:vMerge/>
            <w:tcBorders>
              <w:left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6</w:t>
            </w:r>
          </w:p>
        </w:tc>
        <w:tc>
          <w:tcPr>
            <w:tcW w:w="2236" w:type="dxa"/>
            <w:vMerge/>
            <w:tcBorders>
              <w:left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p>
        </w:tc>
      </w:tr>
      <w:tr w:rsidR="00056BD3" w:rsidRPr="00056BD3" w:rsidTr="00056BD3">
        <w:trPr>
          <w:trHeight w:val="304"/>
        </w:trPr>
        <w:tc>
          <w:tcPr>
            <w:tcW w:w="3257" w:type="dxa"/>
            <w:gridSpan w:val="2"/>
            <w:vMerge/>
            <w:tcBorders>
              <w:left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40" w:lineRule="auto"/>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 xml:space="preserve">1. Машины и механизмы. Промышленное оборудование. </w:t>
            </w:r>
          </w:p>
          <w:p w:rsidR="00056BD3" w:rsidRPr="00056BD3" w:rsidRDefault="00056BD3" w:rsidP="00A60439">
            <w:pPr>
              <w:spacing w:after="0" w:line="240" w:lineRule="auto"/>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lastRenderedPageBreak/>
              <w:t>2. Работа на производстве.</w:t>
            </w:r>
          </w:p>
          <w:p w:rsidR="00056BD3" w:rsidRPr="00056BD3" w:rsidRDefault="00056BD3" w:rsidP="00A60439">
            <w:pPr>
              <w:spacing w:after="0" w:line="240" w:lineRule="auto"/>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 xml:space="preserve">3. Конкурсы профессионального мастерства </w:t>
            </w:r>
            <w:proofErr w:type="spellStart"/>
            <w:r w:rsidRPr="00056BD3">
              <w:rPr>
                <w:rFonts w:ascii="Times New Roman" w:eastAsia="OfficinaSansBookC" w:hAnsi="Times New Roman" w:cs="Times New Roman"/>
                <w:sz w:val="24"/>
                <w:szCs w:val="24"/>
              </w:rPr>
              <w:t>WorldSkills</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lastRenderedPageBreak/>
              <w:t>2</w:t>
            </w:r>
          </w:p>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lastRenderedPageBreak/>
              <w:t>2</w:t>
            </w:r>
          </w:p>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w:t>
            </w:r>
          </w:p>
        </w:tc>
        <w:tc>
          <w:tcPr>
            <w:tcW w:w="2236" w:type="dxa"/>
            <w:vMerge/>
            <w:tcBorders>
              <w:left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p>
        </w:tc>
      </w:tr>
      <w:tr w:rsidR="00056BD3" w:rsidRPr="00056BD3" w:rsidTr="00056BD3">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 xml:space="preserve">Тема 2.3 </w:t>
            </w:r>
          </w:p>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color w:val="000000"/>
                <w:sz w:val="24"/>
                <w:szCs w:val="24"/>
              </w:rPr>
              <w:t>Технический прогресс: перспективы и последствия.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4</w:t>
            </w:r>
          </w:p>
        </w:tc>
        <w:tc>
          <w:tcPr>
            <w:tcW w:w="2236" w:type="dxa"/>
            <w:vMerge w:val="restart"/>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ОК 01, ОК 02,</w:t>
            </w:r>
          </w:p>
          <w:p w:rsid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ОК 04, ОК 09</w:t>
            </w:r>
          </w:p>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bCs/>
                <w:sz w:val="24"/>
                <w:szCs w:val="24"/>
              </w:rPr>
              <w:t>ПК3.3</w:t>
            </w:r>
          </w:p>
        </w:tc>
      </w:tr>
      <w:tr w:rsidR="00056BD3" w:rsidRPr="00056BD3" w:rsidTr="00056BD3">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056BD3" w:rsidRPr="00056BD3" w:rsidRDefault="00056BD3" w:rsidP="00A60439">
            <w:pPr>
              <w:spacing w:after="0" w:line="276" w:lineRule="auto"/>
              <w:jc w:val="both"/>
              <w:rPr>
                <w:rFonts w:ascii="Times New Roman" w:eastAsia="OfficinaSansBookC" w:hAnsi="Times New Roman" w:cs="Times New Roman"/>
                <w:sz w:val="24"/>
                <w:szCs w:val="24"/>
                <w:lang w:val="en-US"/>
              </w:rPr>
            </w:pPr>
            <w:r w:rsidRPr="00056BD3">
              <w:rPr>
                <w:rFonts w:ascii="Times New Roman" w:eastAsia="OfficinaSansBookC" w:hAnsi="Times New Roman" w:cs="Times New Roman"/>
                <w:sz w:val="24"/>
                <w:szCs w:val="24"/>
              </w:rPr>
              <w:t>Лексика</w:t>
            </w:r>
            <w:r w:rsidRPr="00056BD3">
              <w:rPr>
                <w:rFonts w:ascii="Times New Roman" w:eastAsia="OfficinaSansBookC" w:hAnsi="Times New Roman" w:cs="Times New Roman"/>
                <w:sz w:val="24"/>
                <w:szCs w:val="24"/>
                <w:lang w:val="en-US"/>
              </w:rPr>
              <w:t>:</w:t>
            </w:r>
          </w:p>
          <w:p w:rsidR="00056BD3" w:rsidRPr="00056BD3" w:rsidRDefault="00056BD3" w:rsidP="00A60439">
            <w:pPr>
              <w:spacing w:after="0" w:line="276" w:lineRule="auto"/>
              <w:jc w:val="both"/>
              <w:rPr>
                <w:rFonts w:ascii="Times New Roman" w:eastAsia="OfficinaSansBookC" w:hAnsi="Times New Roman" w:cs="Times New Roman"/>
                <w:sz w:val="24"/>
                <w:szCs w:val="24"/>
                <w:lang w:val="en-US"/>
              </w:rPr>
            </w:pPr>
            <w:r w:rsidRPr="00056BD3">
              <w:rPr>
                <w:rFonts w:ascii="Times New Roman" w:eastAsia="OfficinaSansBookC" w:hAnsi="Times New Roman" w:cs="Times New Roman"/>
                <w:sz w:val="24"/>
                <w:szCs w:val="24"/>
                <w:lang w:val="en-US"/>
              </w:rPr>
              <w:t xml:space="preserve">- </w:t>
            </w:r>
            <w:r w:rsidRPr="00056BD3">
              <w:rPr>
                <w:rFonts w:ascii="Times New Roman" w:eastAsia="OfficinaSansBookC" w:hAnsi="Times New Roman" w:cs="Times New Roman"/>
                <w:sz w:val="24"/>
                <w:szCs w:val="24"/>
              </w:rPr>
              <w:t>виды</w:t>
            </w:r>
            <w:r w:rsidRPr="00056BD3">
              <w:rPr>
                <w:rFonts w:ascii="Times New Roman" w:eastAsia="OfficinaSansBookC" w:hAnsi="Times New Roman" w:cs="Times New Roman"/>
                <w:sz w:val="24"/>
                <w:szCs w:val="24"/>
                <w:lang w:val="en-US"/>
              </w:rPr>
              <w:t xml:space="preserve"> </w:t>
            </w:r>
            <w:r w:rsidRPr="00056BD3">
              <w:rPr>
                <w:rFonts w:ascii="Times New Roman" w:eastAsia="OfficinaSansBookC" w:hAnsi="Times New Roman" w:cs="Times New Roman"/>
                <w:sz w:val="24"/>
                <w:szCs w:val="24"/>
              </w:rPr>
              <w:t>наук</w:t>
            </w:r>
            <w:r w:rsidRPr="00056BD3">
              <w:rPr>
                <w:rFonts w:ascii="Times New Roman" w:eastAsia="OfficinaSansBookC" w:hAnsi="Times New Roman" w:cs="Times New Roman"/>
                <w:sz w:val="24"/>
                <w:szCs w:val="24"/>
                <w:lang w:val="en-US"/>
              </w:rPr>
              <w:t xml:space="preserve"> (science, natural sciences, social sciences, etc.)</w:t>
            </w:r>
          </w:p>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 xml:space="preserve">- названия технических и компьютерных средств (a </w:t>
            </w:r>
            <w:proofErr w:type="spellStart"/>
            <w:r w:rsidRPr="00056BD3">
              <w:rPr>
                <w:rFonts w:ascii="Times New Roman" w:eastAsia="OfficinaSansBookC" w:hAnsi="Times New Roman" w:cs="Times New Roman"/>
                <w:sz w:val="24"/>
                <w:szCs w:val="24"/>
              </w:rPr>
              <w:t>tablet</w:t>
            </w:r>
            <w:proofErr w:type="spellEnd"/>
            <w:r w:rsidRPr="00056BD3">
              <w:rPr>
                <w:rFonts w:ascii="Times New Roman" w:eastAsia="OfficinaSansBookC" w:hAnsi="Times New Roman" w:cs="Times New Roman"/>
                <w:sz w:val="24"/>
                <w:szCs w:val="24"/>
              </w:rPr>
              <w:t xml:space="preserve">, a </w:t>
            </w:r>
            <w:proofErr w:type="spellStart"/>
            <w:r w:rsidRPr="00056BD3">
              <w:rPr>
                <w:rFonts w:ascii="Times New Roman" w:eastAsia="OfficinaSansBookC" w:hAnsi="Times New Roman" w:cs="Times New Roman"/>
                <w:sz w:val="24"/>
                <w:szCs w:val="24"/>
              </w:rPr>
              <w:t>smartphone</w:t>
            </w:r>
            <w:proofErr w:type="spellEnd"/>
            <w:r w:rsidRPr="00056BD3">
              <w:rPr>
                <w:rFonts w:ascii="Times New Roman" w:eastAsia="OfficinaSansBookC" w:hAnsi="Times New Roman" w:cs="Times New Roman"/>
                <w:sz w:val="24"/>
                <w:szCs w:val="24"/>
              </w:rPr>
              <w:t xml:space="preserve">, a </w:t>
            </w:r>
            <w:proofErr w:type="spellStart"/>
            <w:r w:rsidRPr="00056BD3">
              <w:rPr>
                <w:rFonts w:ascii="Times New Roman" w:eastAsia="OfficinaSansBookC" w:hAnsi="Times New Roman" w:cs="Times New Roman"/>
                <w:sz w:val="24"/>
                <w:szCs w:val="24"/>
              </w:rPr>
              <w:t>laptop</w:t>
            </w:r>
            <w:proofErr w:type="spellEnd"/>
            <w:r w:rsidRPr="00056BD3">
              <w:rPr>
                <w:rFonts w:ascii="Times New Roman" w:eastAsia="OfficinaSansBookC" w:hAnsi="Times New Roman" w:cs="Times New Roman"/>
                <w:sz w:val="24"/>
                <w:szCs w:val="24"/>
              </w:rPr>
              <w:t xml:space="preserve">, a </w:t>
            </w:r>
            <w:proofErr w:type="spellStart"/>
            <w:r w:rsidRPr="00056BD3">
              <w:rPr>
                <w:rFonts w:ascii="Times New Roman" w:eastAsia="OfficinaSansBookC" w:hAnsi="Times New Roman" w:cs="Times New Roman"/>
                <w:sz w:val="24"/>
                <w:szCs w:val="24"/>
              </w:rPr>
              <w:t>machine</w:t>
            </w:r>
            <w:proofErr w:type="spellEnd"/>
            <w:r w:rsidRPr="00056BD3">
              <w:rPr>
                <w:rFonts w:ascii="Times New Roman" w:eastAsia="OfficinaSansBookC" w:hAnsi="Times New Roman" w:cs="Times New Roman"/>
                <w:sz w:val="24"/>
                <w:szCs w:val="24"/>
              </w:rPr>
              <w:t xml:space="preserve">, </w:t>
            </w:r>
            <w:proofErr w:type="spellStart"/>
            <w:r w:rsidRPr="00056BD3">
              <w:rPr>
                <w:rFonts w:ascii="Times New Roman" w:eastAsia="OfficinaSansBookC" w:hAnsi="Times New Roman" w:cs="Times New Roman"/>
                <w:sz w:val="24"/>
                <w:szCs w:val="24"/>
              </w:rPr>
              <w:t>etc</w:t>
            </w:r>
            <w:proofErr w:type="spellEnd"/>
            <w:r w:rsidRPr="00056BD3">
              <w:rPr>
                <w:rFonts w:ascii="Times New Roman" w:eastAsia="OfficinaSansBookC" w:hAnsi="Times New Roman" w:cs="Times New Roman"/>
                <w:sz w:val="24"/>
                <w:szCs w:val="24"/>
              </w:rPr>
              <w:t>)</w:t>
            </w:r>
          </w:p>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 xml:space="preserve">Грамматика: </w:t>
            </w:r>
          </w:p>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 xml:space="preserve">- страдательный залог, </w:t>
            </w:r>
          </w:p>
          <w:p w:rsidR="00056BD3" w:rsidRPr="00056BD3" w:rsidRDefault="00056BD3" w:rsidP="00A60439">
            <w:pPr>
              <w:spacing w:after="0" w:line="276" w:lineRule="auto"/>
              <w:jc w:val="both"/>
              <w:rPr>
                <w:rFonts w:ascii="Times New Roman" w:eastAsia="OfficinaSansBookC" w:hAnsi="Times New Roman" w:cs="Times New Roman"/>
                <w:b/>
                <w:sz w:val="24"/>
                <w:szCs w:val="24"/>
              </w:rPr>
            </w:pPr>
            <w:r w:rsidRPr="00056BD3">
              <w:rPr>
                <w:rFonts w:ascii="Times New Roman" w:eastAsia="OfficinaSansBookC" w:hAnsi="Times New Roman" w:cs="Times New Roman"/>
                <w:sz w:val="24"/>
                <w:szCs w:val="24"/>
              </w:rPr>
              <w:t>- грамматические структуры предложений, 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p>
        </w:tc>
        <w:tc>
          <w:tcPr>
            <w:tcW w:w="2236" w:type="dxa"/>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056BD3" w:rsidRPr="00056BD3" w:rsidTr="00056BD3">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056BD3" w:rsidRPr="00056BD3" w:rsidRDefault="00056BD3" w:rsidP="00A60439">
            <w:pPr>
              <w:spacing w:after="0" w:line="276" w:lineRule="auto"/>
              <w:jc w:val="both"/>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4</w:t>
            </w:r>
          </w:p>
        </w:tc>
        <w:tc>
          <w:tcPr>
            <w:tcW w:w="2236" w:type="dxa"/>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056BD3" w:rsidRPr="00056BD3" w:rsidTr="00056BD3">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 xml:space="preserve">1. Достижения науки. </w:t>
            </w:r>
          </w:p>
          <w:p w:rsidR="00056BD3" w:rsidRPr="00056BD3" w:rsidRDefault="00056BD3" w:rsidP="00A60439">
            <w:pPr>
              <w:spacing w:after="0" w:line="276" w:lineRule="auto"/>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 Современные информационные технологии. ИКТ в профессиональной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w:t>
            </w:r>
          </w:p>
          <w:p w:rsidR="00056BD3" w:rsidRPr="00056BD3" w:rsidRDefault="00056BD3" w:rsidP="00A60439">
            <w:pPr>
              <w:spacing w:after="0" w:line="276" w:lineRule="auto"/>
              <w:jc w:val="center"/>
              <w:rPr>
                <w:rFonts w:ascii="Times New Roman" w:eastAsia="OfficinaSansBookC" w:hAnsi="Times New Roman" w:cs="Times New Roman"/>
                <w:sz w:val="24"/>
                <w:szCs w:val="24"/>
              </w:rPr>
            </w:pPr>
          </w:p>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w:t>
            </w:r>
          </w:p>
        </w:tc>
        <w:tc>
          <w:tcPr>
            <w:tcW w:w="2236" w:type="dxa"/>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056BD3" w:rsidRPr="00056BD3" w:rsidTr="00056BD3">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Тема 2.4</w:t>
            </w:r>
          </w:p>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color w:val="000000"/>
                <w:sz w:val="24"/>
                <w:szCs w:val="24"/>
              </w:rPr>
              <w:t>Выдающиеся люди родной страны и страны/стран изучаемого языка, их вклад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rsidR="00056BD3" w:rsidRPr="00056BD3" w:rsidRDefault="00056BD3" w:rsidP="00A60439">
            <w:pPr>
              <w:spacing w:after="0" w:line="276" w:lineRule="auto"/>
              <w:jc w:val="both"/>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4</w:t>
            </w:r>
          </w:p>
        </w:tc>
        <w:tc>
          <w:tcPr>
            <w:tcW w:w="2236" w:type="dxa"/>
            <w:vMerge w:val="restart"/>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ОК 01, ОК 02,</w:t>
            </w:r>
          </w:p>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ОК 04, ОК 09</w:t>
            </w:r>
          </w:p>
        </w:tc>
      </w:tr>
      <w:tr w:rsidR="00056BD3" w:rsidRPr="00056BD3" w:rsidTr="00056BD3">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Лексика:</w:t>
            </w:r>
          </w:p>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 профессионально ориентированная лексика;</w:t>
            </w:r>
          </w:p>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 лексика делового общения.</w:t>
            </w:r>
          </w:p>
          <w:p w:rsidR="00056BD3" w:rsidRPr="00056BD3" w:rsidRDefault="00056BD3" w:rsidP="00A60439">
            <w:pPr>
              <w:spacing w:after="0" w:line="276" w:lineRule="auto"/>
              <w:jc w:val="both"/>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 xml:space="preserve">Грамматика: </w:t>
            </w:r>
          </w:p>
          <w:p w:rsidR="00056BD3" w:rsidRPr="00056BD3" w:rsidRDefault="00056BD3" w:rsidP="00A60439">
            <w:pPr>
              <w:spacing w:after="0" w:line="276" w:lineRule="auto"/>
              <w:jc w:val="both"/>
              <w:rPr>
                <w:rFonts w:ascii="Times New Roman" w:eastAsia="OfficinaSansBookC" w:hAnsi="Times New Roman" w:cs="Times New Roman"/>
                <w:b/>
                <w:sz w:val="24"/>
                <w:szCs w:val="24"/>
              </w:rPr>
            </w:pPr>
            <w:r w:rsidRPr="00056BD3">
              <w:rPr>
                <w:rFonts w:ascii="Times New Roman" w:eastAsia="OfficinaSansBookC" w:hAnsi="Times New Roman" w:cs="Times New Roman"/>
                <w:sz w:val="24"/>
                <w:szCs w:val="24"/>
              </w:rPr>
              <w:t>- грамматические конструкции</w:t>
            </w:r>
            <w:r w:rsidRPr="00056BD3">
              <w:rPr>
                <w:rFonts w:ascii="Times New Roman" w:eastAsia="OfficinaSansBookC" w:hAnsi="Times New Roman" w:cs="Times New Roman"/>
                <w:b/>
                <w:sz w:val="24"/>
                <w:szCs w:val="24"/>
              </w:rPr>
              <w:t xml:space="preserve"> </w:t>
            </w:r>
            <w:r w:rsidRPr="00056BD3">
              <w:rPr>
                <w:rFonts w:ascii="Times New Roman" w:eastAsia="OfficinaSansBookC" w:hAnsi="Times New Roman" w:cs="Times New Roman"/>
                <w:sz w:val="24"/>
                <w:szCs w:val="24"/>
              </w:rPr>
              <w:t>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p>
        </w:tc>
        <w:tc>
          <w:tcPr>
            <w:tcW w:w="2236" w:type="dxa"/>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056BD3" w:rsidRPr="00056BD3" w:rsidTr="00056BD3">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056BD3" w:rsidRPr="00056BD3" w:rsidRDefault="00056BD3" w:rsidP="00A60439">
            <w:pPr>
              <w:spacing w:after="0" w:line="276" w:lineRule="auto"/>
              <w:jc w:val="both"/>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4</w:t>
            </w:r>
          </w:p>
        </w:tc>
        <w:tc>
          <w:tcPr>
            <w:tcW w:w="2236" w:type="dxa"/>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056BD3" w:rsidRPr="00056BD3" w:rsidTr="00056BD3">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1. Известные ученые и их открытия в России.</w:t>
            </w:r>
          </w:p>
          <w:p w:rsidR="00056BD3" w:rsidRPr="00056BD3" w:rsidRDefault="00056BD3" w:rsidP="00A60439">
            <w:pPr>
              <w:spacing w:after="0" w:line="276" w:lineRule="auto"/>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 Известные ученые и их открытия за рубежом</w:t>
            </w:r>
          </w:p>
        </w:tc>
        <w:tc>
          <w:tcPr>
            <w:tcW w:w="1560"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w:t>
            </w:r>
          </w:p>
          <w:p w:rsidR="00056BD3" w:rsidRPr="00056BD3" w:rsidRDefault="00056BD3" w:rsidP="00A60439">
            <w:pPr>
              <w:spacing w:after="0" w:line="276" w:lineRule="auto"/>
              <w:jc w:val="center"/>
              <w:rPr>
                <w:rFonts w:ascii="Times New Roman" w:eastAsia="OfficinaSansBookC" w:hAnsi="Times New Roman" w:cs="Times New Roman"/>
                <w:sz w:val="24"/>
                <w:szCs w:val="24"/>
              </w:rPr>
            </w:pPr>
            <w:r w:rsidRPr="00056BD3">
              <w:rPr>
                <w:rFonts w:ascii="Times New Roman" w:eastAsia="OfficinaSansBookC" w:hAnsi="Times New Roman" w:cs="Times New Roman"/>
                <w:sz w:val="24"/>
                <w:szCs w:val="24"/>
              </w:rPr>
              <w:t>2</w:t>
            </w:r>
          </w:p>
        </w:tc>
        <w:tc>
          <w:tcPr>
            <w:tcW w:w="2236" w:type="dxa"/>
            <w:vMerge/>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056BD3" w:rsidRPr="00056BD3" w:rsidTr="00056BD3">
        <w:tc>
          <w:tcPr>
            <w:tcW w:w="11338" w:type="dxa"/>
            <w:gridSpan w:val="3"/>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Контрольная работа Темы 2.1 – 2.4</w:t>
            </w:r>
          </w:p>
        </w:tc>
        <w:tc>
          <w:tcPr>
            <w:tcW w:w="1560" w:type="dxa"/>
            <w:tcBorders>
              <w:top w:val="single" w:sz="4" w:space="0" w:color="000000"/>
              <w:left w:val="single" w:sz="4" w:space="0" w:color="000000"/>
              <w:bottom w:val="single" w:sz="4" w:space="0" w:color="000000"/>
              <w:right w:val="single" w:sz="4" w:space="0" w:color="000000"/>
            </w:tcBorders>
            <w:vAlign w:val="center"/>
          </w:tcPr>
          <w:p w:rsidR="00056BD3" w:rsidRPr="004557F0" w:rsidRDefault="00056BD3" w:rsidP="00A60439">
            <w:pPr>
              <w:spacing w:after="0" w:line="276" w:lineRule="auto"/>
              <w:jc w:val="center"/>
              <w:rPr>
                <w:rFonts w:ascii="Times New Roman" w:eastAsia="OfficinaSansBookC" w:hAnsi="Times New Roman" w:cs="Times New Roman"/>
                <w:b/>
                <w:bCs/>
                <w:sz w:val="24"/>
                <w:szCs w:val="24"/>
              </w:rPr>
            </w:pPr>
            <w:r w:rsidRPr="004557F0">
              <w:rPr>
                <w:rFonts w:ascii="Times New Roman" w:eastAsia="OfficinaSansBookC" w:hAnsi="Times New Roman" w:cs="Times New Roman"/>
                <w:b/>
                <w:bCs/>
                <w:sz w:val="24"/>
                <w:szCs w:val="24"/>
              </w:rPr>
              <w:t>2</w:t>
            </w:r>
          </w:p>
        </w:tc>
        <w:tc>
          <w:tcPr>
            <w:tcW w:w="2236"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rPr>
                <w:rFonts w:ascii="Times New Roman" w:eastAsia="OfficinaSansBookC" w:hAnsi="Times New Roman" w:cs="Times New Roman"/>
                <w:b/>
                <w:sz w:val="24"/>
                <w:szCs w:val="24"/>
              </w:rPr>
            </w:pPr>
          </w:p>
        </w:tc>
      </w:tr>
      <w:tr w:rsidR="00056BD3" w:rsidRPr="00056BD3" w:rsidTr="00056BD3">
        <w:tc>
          <w:tcPr>
            <w:tcW w:w="11338" w:type="dxa"/>
            <w:gridSpan w:val="3"/>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Промежуточная аттестация (дифференцированный зачет)</w:t>
            </w:r>
          </w:p>
        </w:tc>
        <w:tc>
          <w:tcPr>
            <w:tcW w:w="1560" w:type="dxa"/>
            <w:tcBorders>
              <w:top w:val="single" w:sz="4" w:space="0" w:color="000000"/>
              <w:left w:val="single" w:sz="4" w:space="0" w:color="000000"/>
              <w:bottom w:val="single" w:sz="4" w:space="0" w:color="000000"/>
              <w:right w:val="single" w:sz="4" w:space="0" w:color="000000"/>
            </w:tcBorders>
            <w:vAlign w:val="center"/>
          </w:tcPr>
          <w:p w:rsidR="00056BD3" w:rsidRPr="00056BD3" w:rsidRDefault="00056BD3" w:rsidP="00A60439">
            <w:pPr>
              <w:spacing w:after="0" w:line="276" w:lineRule="auto"/>
              <w:jc w:val="center"/>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2</w:t>
            </w:r>
          </w:p>
        </w:tc>
        <w:tc>
          <w:tcPr>
            <w:tcW w:w="2236"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rPr>
                <w:rFonts w:ascii="Times New Roman" w:eastAsia="OfficinaSansBookC" w:hAnsi="Times New Roman" w:cs="Times New Roman"/>
                <w:b/>
                <w:sz w:val="24"/>
                <w:szCs w:val="24"/>
              </w:rPr>
            </w:pPr>
          </w:p>
        </w:tc>
      </w:tr>
      <w:tr w:rsidR="00056BD3" w:rsidRPr="00056BD3" w:rsidTr="00056BD3">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rPr>
                <w:rFonts w:ascii="Times New Roman" w:eastAsia="OfficinaSansBookC" w:hAnsi="Times New Roman" w:cs="Times New Roman"/>
                <w:b/>
                <w:sz w:val="24"/>
                <w:szCs w:val="24"/>
              </w:rPr>
            </w:pPr>
            <w:r w:rsidRPr="00056BD3">
              <w:rPr>
                <w:rFonts w:ascii="Times New Roman" w:eastAsia="OfficinaSansBookC" w:hAnsi="Times New Roman" w:cs="Times New Roman"/>
                <w:b/>
                <w:sz w:val="24"/>
                <w:szCs w:val="24"/>
              </w:rPr>
              <w:t>Всего:</w:t>
            </w:r>
          </w:p>
        </w:tc>
        <w:tc>
          <w:tcPr>
            <w:tcW w:w="1560" w:type="dxa"/>
            <w:tcBorders>
              <w:top w:val="single" w:sz="4" w:space="0" w:color="000000"/>
              <w:left w:val="single" w:sz="4" w:space="0" w:color="000000"/>
              <w:bottom w:val="single" w:sz="4" w:space="0" w:color="000000"/>
              <w:right w:val="single" w:sz="4" w:space="0" w:color="000000"/>
            </w:tcBorders>
            <w:vAlign w:val="center"/>
          </w:tcPr>
          <w:p w:rsidR="00056BD3" w:rsidRPr="00056BD3" w:rsidRDefault="00056BD3" w:rsidP="00A60439">
            <w:pPr>
              <w:spacing w:after="0" w:line="276" w:lineRule="auto"/>
              <w:jc w:val="center"/>
              <w:rPr>
                <w:rFonts w:ascii="Times New Roman" w:eastAsia="OfficinaSansBookC" w:hAnsi="Times New Roman" w:cs="Times New Roman"/>
                <w:b/>
                <w:sz w:val="24"/>
                <w:szCs w:val="24"/>
                <w:lang w:val="en-US"/>
              </w:rPr>
            </w:pPr>
            <w:r w:rsidRPr="00056BD3">
              <w:rPr>
                <w:rFonts w:ascii="Times New Roman" w:eastAsia="OfficinaSansBookC" w:hAnsi="Times New Roman" w:cs="Times New Roman"/>
                <w:b/>
                <w:sz w:val="24"/>
                <w:szCs w:val="24"/>
                <w:lang w:val="en-US"/>
              </w:rPr>
              <w:t>72</w:t>
            </w:r>
          </w:p>
        </w:tc>
        <w:tc>
          <w:tcPr>
            <w:tcW w:w="2236" w:type="dxa"/>
            <w:tcBorders>
              <w:top w:val="single" w:sz="4" w:space="0" w:color="000000"/>
              <w:left w:val="single" w:sz="4" w:space="0" w:color="000000"/>
              <w:bottom w:val="single" w:sz="4" w:space="0" w:color="000000"/>
              <w:right w:val="single" w:sz="4" w:space="0" w:color="000000"/>
            </w:tcBorders>
          </w:tcPr>
          <w:p w:rsidR="00056BD3" w:rsidRPr="00056BD3" w:rsidRDefault="00056BD3" w:rsidP="00A60439">
            <w:pPr>
              <w:spacing w:after="0" w:line="276" w:lineRule="auto"/>
              <w:rPr>
                <w:rFonts w:ascii="Times New Roman" w:eastAsia="OfficinaSansBookC" w:hAnsi="Times New Roman" w:cs="Times New Roman"/>
                <w:b/>
                <w:sz w:val="24"/>
                <w:szCs w:val="24"/>
              </w:rPr>
            </w:pPr>
          </w:p>
        </w:tc>
      </w:tr>
    </w:tbl>
    <w:p w:rsidR="00056BD3" w:rsidRPr="00996547" w:rsidRDefault="00056BD3">
      <w:pPr>
        <w:spacing w:after="200" w:line="276" w:lineRule="auto"/>
        <w:jc w:val="both"/>
        <w:rPr>
          <w:rFonts w:ascii="Times New Roman" w:eastAsia="Times New Roman" w:hAnsi="Times New Roman" w:cs="Times New Roman"/>
          <w:i/>
        </w:rPr>
        <w:sectPr w:rsidR="00056BD3" w:rsidRPr="00996547" w:rsidSect="00D53AF1">
          <w:pgSz w:w="16838" w:h="11906" w:orient="landscape"/>
          <w:pgMar w:top="1134" w:right="1134" w:bottom="1134" w:left="1134" w:header="709" w:footer="709" w:gutter="0"/>
          <w:cols w:space="720"/>
          <w:docGrid w:linePitch="299"/>
        </w:sectPr>
      </w:pPr>
    </w:p>
    <w:p w:rsidR="00F7465F" w:rsidRPr="00996547" w:rsidRDefault="00C8039F" w:rsidP="000B0AA7">
      <w:pPr>
        <w:pStyle w:val="1"/>
        <w:spacing w:before="0" w:after="0" w:line="360" w:lineRule="auto"/>
        <w:jc w:val="center"/>
        <w:rPr>
          <w:rFonts w:ascii="Times New Roman" w:hAnsi="Times New Roman" w:cs="Times New Roman"/>
          <w:sz w:val="28"/>
          <w:szCs w:val="28"/>
        </w:rPr>
      </w:pPr>
      <w:bookmarkStart w:id="10" w:name="_Toc212448129"/>
      <w:bookmarkStart w:id="11" w:name="_Toc212448348"/>
      <w:r w:rsidRPr="00996547">
        <w:rPr>
          <w:rFonts w:ascii="Times New Roman" w:hAnsi="Times New Roman" w:cs="Times New Roman"/>
          <w:sz w:val="28"/>
          <w:szCs w:val="28"/>
        </w:rPr>
        <w:lastRenderedPageBreak/>
        <w:t xml:space="preserve">3. </w:t>
      </w:r>
      <w:r w:rsidR="006F2F1B" w:rsidRPr="00996547">
        <w:rPr>
          <w:rFonts w:ascii="Times New Roman" w:hAnsi="Times New Roman" w:cs="Times New Roman"/>
          <w:sz w:val="28"/>
          <w:szCs w:val="28"/>
        </w:rPr>
        <w:t>Условия реализации программы</w:t>
      </w:r>
      <w:bookmarkEnd w:id="10"/>
      <w:bookmarkEnd w:id="11"/>
      <w:r w:rsidR="006F2F1B" w:rsidRPr="00996547">
        <w:rPr>
          <w:rFonts w:ascii="Times New Roman" w:hAnsi="Times New Roman" w:cs="Times New Roman"/>
          <w:sz w:val="28"/>
          <w:szCs w:val="28"/>
        </w:rPr>
        <w:t xml:space="preserve"> </w:t>
      </w:r>
    </w:p>
    <w:p w:rsidR="00F7465F" w:rsidRDefault="00C8039F" w:rsidP="000B0AA7">
      <w:pPr>
        <w:spacing w:after="0" w:line="360" w:lineRule="auto"/>
        <w:jc w:val="both"/>
        <w:rPr>
          <w:rFonts w:ascii="Times New Roman" w:hAnsi="Times New Roman" w:cs="Times New Roman"/>
          <w:b/>
          <w:bCs/>
          <w:sz w:val="28"/>
          <w:szCs w:val="28"/>
        </w:rPr>
      </w:pPr>
      <w:r w:rsidRPr="00996547">
        <w:rPr>
          <w:rFonts w:ascii="Times New Roman" w:hAnsi="Times New Roman" w:cs="Times New Roman"/>
          <w:b/>
          <w:bCs/>
          <w:sz w:val="28"/>
          <w:szCs w:val="28"/>
        </w:rPr>
        <w:t xml:space="preserve">3.1. Для реализации программы должны быть предусмотрены следующие специальные помещения: </w:t>
      </w:r>
    </w:p>
    <w:p w:rsidR="004342BF" w:rsidRDefault="004342BF" w:rsidP="004342BF">
      <w:pPr>
        <w:ind w:firstLine="720"/>
        <w:jc w:val="both"/>
        <w:rPr>
          <w:rFonts w:ascii="Times New Roman" w:hAnsi="Times New Roman" w:cs="Times New Roman"/>
          <w:bCs/>
          <w:sz w:val="28"/>
          <w:szCs w:val="28"/>
        </w:rPr>
      </w:pPr>
      <w:r w:rsidRPr="004D111A">
        <w:rPr>
          <w:rFonts w:ascii="Times New Roman" w:eastAsia="Times New Roman" w:hAnsi="Times New Roman" w:cs="Times New Roman"/>
          <w:color w:val="000000"/>
          <w:sz w:val="28"/>
          <w:szCs w:val="28"/>
        </w:rPr>
        <w:t>Кабинет</w:t>
      </w:r>
      <w:r w:rsidRPr="004D111A">
        <w:rPr>
          <w:rFonts w:ascii="Times New Roman" w:eastAsia="Times New Roman" w:hAnsi="Times New Roman" w:cs="Times New Roman"/>
          <w:i/>
          <w:color w:val="000000"/>
          <w:sz w:val="28"/>
          <w:szCs w:val="28"/>
        </w:rPr>
        <w:t xml:space="preserve"> «</w:t>
      </w:r>
      <w:r w:rsidRPr="004D111A">
        <w:rPr>
          <w:rFonts w:ascii="Times New Roman" w:eastAsia="Times New Roman" w:hAnsi="Times New Roman" w:cs="Times New Roman"/>
          <w:color w:val="000000"/>
          <w:sz w:val="28"/>
          <w:szCs w:val="28"/>
        </w:rPr>
        <w:t>Иностранного языка</w:t>
      </w:r>
      <w:r w:rsidRPr="004D111A">
        <w:rPr>
          <w:rFonts w:ascii="Times New Roman" w:eastAsia="Times New Roman" w:hAnsi="Times New Roman" w:cs="Times New Roman"/>
          <w:i/>
          <w:color w:val="000000"/>
          <w:sz w:val="28"/>
          <w:szCs w:val="28"/>
        </w:rPr>
        <w:t>»</w:t>
      </w:r>
      <w:r>
        <w:rPr>
          <w:rFonts w:ascii="Times New Roman" w:eastAsia="Times New Roman" w:hAnsi="Times New Roman" w:cs="Times New Roman"/>
          <w:i/>
          <w:color w:val="000000"/>
          <w:sz w:val="28"/>
          <w:szCs w:val="28"/>
        </w:rPr>
        <w:t xml:space="preserve"> </w:t>
      </w:r>
      <w:r w:rsidRPr="00732D2F">
        <w:rPr>
          <w:rFonts w:ascii="Times New Roman" w:hAnsi="Times New Roman" w:cs="Times New Roman"/>
          <w:bCs/>
          <w:sz w:val="28"/>
          <w:szCs w:val="28"/>
        </w:rPr>
        <w:t>(</w:t>
      </w:r>
      <w:r w:rsidRPr="00732D2F">
        <w:rPr>
          <w:rFonts w:ascii="Times New Roman" w:hAnsi="Times New Roman" w:cs="Times New Roman"/>
          <w:sz w:val="28"/>
          <w:szCs w:val="28"/>
        </w:rPr>
        <w:t>аудитория 4</w:t>
      </w:r>
      <w:r>
        <w:rPr>
          <w:rFonts w:ascii="Times New Roman" w:hAnsi="Times New Roman" w:cs="Times New Roman"/>
          <w:sz w:val="28"/>
          <w:szCs w:val="28"/>
        </w:rPr>
        <w:t>431</w:t>
      </w:r>
      <w:r w:rsidRPr="00732D2F">
        <w:rPr>
          <w:rFonts w:ascii="Times New Roman" w:hAnsi="Times New Roman" w:cs="Times New Roman"/>
          <w:sz w:val="28"/>
          <w:szCs w:val="28"/>
        </w:rPr>
        <w:t>)</w:t>
      </w:r>
      <w:r w:rsidRPr="004D111A">
        <w:rPr>
          <w:rFonts w:ascii="Times New Roman" w:eastAsia="Times New Roman" w:hAnsi="Times New Roman" w:cs="Times New Roman"/>
          <w:color w:val="000000"/>
          <w:sz w:val="28"/>
          <w:szCs w:val="28"/>
        </w:rPr>
        <w:t xml:space="preserve">, </w:t>
      </w:r>
      <w:r w:rsidRPr="00732D2F">
        <w:rPr>
          <w:rFonts w:ascii="Times New Roman" w:hAnsi="Times New Roman" w:cs="Times New Roman"/>
          <w:bCs/>
          <w:sz w:val="28"/>
          <w:szCs w:val="28"/>
        </w:rPr>
        <w:t xml:space="preserve">оснащенный </w:t>
      </w:r>
      <w:r w:rsidRPr="00732D2F">
        <w:rPr>
          <w:rFonts w:ascii="Times New Roman" w:hAnsi="Times New Roman" w:cs="Times New Roman"/>
          <w:bCs/>
          <w:iCs/>
          <w:sz w:val="28"/>
          <w:szCs w:val="28"/>
        </w:rPr>
        <w:t>в соответствии с приложением 3 ОПОП</w:t>
      </w:r>
      <w:r w:rsidRPr="00732D2F">
        <w:rPr>
          <w:rFonts w:ascii="Times New Roman" w:hAnsi="Times New Roman" w:cs="Times New Roman"/>
          <w:bCs/>
          <w:sz w:val="28"/>
          <w:szCs w:val="28"/>
        </w:rPr>
        <w:t xml:space="preserve">. </w:t>
      </w:r>
    </w:p>
    <w:p w:rsidR="0031525C" w:rsidRPr="004342BF" w:rsidRDefault="0031525C" w:rsidP="004342BF">
      <w:pPr>
        <w:jc w:val="both"/>
        <w:rPr>
          <w:rFonts w:ascii="Times New Roman" w:hAnsi="Times New Roman" w:cs="Times New Roman"/>
          <w:bCs/>
          <w:sz w:val="28"/>
          <w:szCs w:val="28"/>
        </w:rPr>
      </w:pPr>
      <w:r w:rsidRPr="00377CD6">
        <w:rPr>
          <w:rFonts w:ascii="Times New Roman" w:eastAsia="OfficinaSansBookC" w:hAnsi="Times New Roman" w:cs="Times New Roman"/>
          <w:b/>
          <w:sz w:val="28"/>
          <w:szCs w:val="28"/>
        </w:rPr>
        <w:t>3.2. Информационное обеспечение реализации программы</w:t>
      </w:r>
    </w:p>
    <w:p w:rsidR="004342BF" w:rsidRPr="000212EB" w:rsidRDefault="004342BF" w:rsidP="004342BF">
      <w:pPr>
        <w:spacing w:line="360" w:lineRule="auto"/>
        <w:ind w:firstLine="709"/>
        <w:jc w:val="both"/>
        <w:rPr>
          <w:rFonts w:ascii="Times New Roman" w:eastAsia="Times New Roman" w:hAnsi="Times New Roman" w:cs="Times New Roman"/>
          <w:color w:val="000000"/>
          <w:sz w:val="28"/>
          <w:szCs w:val="28"/>
        </w:rPr>
      </w:pPr>
      <w:bookmarkStart w:id="12" w:name="_Hlk156820957"/>
      <w:r w:rsidRPr="000212EB">
        <w:rPr>
          <w:rFonts w:ascii="Times New Roman" w:eastAsia="Times New Roman" w:hAnsi="Times New Roman" w:cs="Times New Roman"/>
          <w:color w:val="000000"/>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bookmarkEnd w:id="12"/>
    <w:p w:rsidR="004342BF" w:rsidRPr="000212EB" w:rsidRDefault="004342BF" w:rsidP="004342BF">
      <w:pPr>
        <w:spacing w:line="276" w:lineRule="auto"/>
        <w:rPr>
          <w:rFonts w:ascii="Times New Roman" w:eastAsia="Times New Roman" w:hAnsi="Times New Roman" w:cs="Times New Roman"/>
          <w:b/>
          <w:color w:val="000000"/>
          <w:sz w:val="28"/>
          <w:szCs w:val="28"/>
        </w:rPr>
      </w:pPr>
      <w:r w:rsidRPr="000212EB">
        <w:rPr>
          <w:rFonts w:ascii="Times New Roman" w:eastAsia="Times New Roman" w:hAnsi="Times New Roman" w:cs="Times New Roman"/>
          <w:b/>
          <w:color w:val="000000"/>
          <w:sz w:val="28"/>
          <w:szCs w:val="28"/>
        </w:rPr>
        <w:t>3.2.1. Основные печатные издания</w:t>
      </w:r>
    </w:p>
    <w:p w:rsidR="004342BF" w:rsidRPr="000212EB" w:rsidRDefault="004342BF" w:rsidP="004342BF">
      <w:pPr>
        <w:rPr>
          <w:rFonts w:ascii="Times New Roman" w:hAnsi="Times New Roman" w:cs="Times New Roman"/>
          <w:sz w:val="28"/>
          <w:szCs w:val="28"/>
        </w:rPr>
      </w:pPr>
      <w:r>
        <w:rPr>
          <w:rFonts w:ascii="Times New Roman" w:hAnsi="Times New Roman" w:cs="Times New Roman"/>
          <w:sz w:val="28"/>
          <w:szCs w:val="28"/>
        </w:rPr>
        <w:tab/>
        <w:t xml:space="preserve">1. </w:t>
      </w:r>
      <w:r w:rsidRPr="000212EB">
        <w:rPr>
          <w:rFonts w:ascii="Times New Roman" w:hAnsi="Times New Roman" w:cs="Times New Roman"/>
          <w:sz w:val="28"/>
          <w:szCs w:val="28"/>
        </w:rPr>
        <w:t xml:space="preserve">Смирнова, Е. Ю. Английский </w:t>
      </w:r>
      <w:r w:rsidRPr="000212EB">
        <w:rPr>
          <w:rFonts w:ascii="Times New Roman" w:hAnsi="Times New Roman" w:cs="Times New Roman"/>
          <w:sz w:val="28"/>
          <w:szCs w:val="28"/>
        </w:rPr>
        <w:t>язык:</w:t>
      </w:r>
      <w:r w:rsidRPr="000212EB">
        <w:rPr>
          <w:rFonts w:ascii="Times New Roman" w:hAnsi="Times New Roman" w:cs="Times New Roman"/>
          <w:sz w:val="28"/>
          <w:szCs w:val="28"/>
        </w:rPr>
        <w:t xml:space="preserve"> базовый </w:t>
      </w:r>
      <w:r w:rsidRPr="000212EB">
        <w:rPr>
          <w:rFonts w:ascii="Times New Roman" w:hAnsi="Times New Roman" w:cs="Times New Roman"/>
          <w:sz w:val="28"/>
          <w:szCs w:val="28"/>
        </w:rPr>
        <w:t>уровень:</w:t>
      </w:r>
      <w:r w:rsidRPr="000212EB">
        <w:rPr>
          <w:rFonts w:ascii="Times New Roman" w:hAnsi="Times New Roman" w:cs="Times New Roman"/>
          <w:sz w:val="28"/>
          <w:szCs w:val="28"/>
        </w:rPr>
        <w:t xml:space="preserve"> учебник / Е. Ю. Смирнова, Ю. А. Смирнов. — 2-е изд., стер. — </w:t>
      </w:r>
      <w:r w:rsidRPr="000212EB">
        <w:rPr>
          <w:rFonts w:ascii="Times New Roman" w:hAnsi="Times New Roman" w:cs="Times New Roman"/>
          <w:sz w:val="28"/>
          <w:szCs w:val="28"/>
        </w:rPr>
        <w:t>Москва:</w:t>
      </w:r>
      <w:r w:rsidRPr="000212EB">
        <w:rPr>
          <w:rFonts w:ascii="Times New Roman" w:hAnsi="Times New Roman" w:cs="Times New Roman"/>
          <w:sz w:val="28"/>
          <w:szCs w:val="28"/>
        </w:rPr>
        <w:t xml:space="preserve"> Просвещение, 2025. — 256 с. — ISBN 978-5-09-121351-5. — </w:t>
      </w:r>
      <w:r w:rsidRPr="000212EB">
        <w:rPr>
          <w:rFonts w:ascii="Times New Roman" w:hAnsi="Times New Roman" w:cs="Times New Roman"/>
          <w:sz w:val="28"/>
          <w:szCs w:val="28"/>
        </w:rPr>
        <w:t>Текст:</w:t>
      </w:r>
      <w:r w:rsidRPr="000212EB">
        <w:rPr>
          <w:rFonts w:ascii="Times New Roman" w:hAnsi="Times New Roman" w:cs="Times New Roman"/>
          <w:sz w:val="28"/>
          <w:szCs w:val="28"/>
        </w:rPr>
        <w:t xml:space="preserve"> электронный // </w:t>
      </w:r>
      <w:r w:rsidRPr="000212EB">
        <w:rPr>
          <w:rFonts w:ascii="Times New Roman" w:hAnsi="Times New Roman" w:cs="Times New Roman"/>
          <w:sz w:val="28"/>
          <w:szCs w:val="28"/>
        </w:rPr>
        <w:t>Лань:</w:t>
      </w:r>
      <w:r w:rsidRPr="000212EB">
        <w:rPr>
          <w:rFonts w:ascii="Times New Roman" w:hAnsi="Times New Roman" w:cs="Times New Roman"/>
          <w:sz w:val="28"/>
          <w:szCs w:val="28"/>
        </w:rPr>
        <w:t xml:space="preserve"> электронно-библиотечная система. — URL: </w:t>
      </w:r>
      <w:hyperlink r:id="rId11" w:history="1">
        <w:r w:rsidRPr="000212EB">
          <w:rPr>
            <w:rStyle w:val="af1"/>
            <w:rFonts w:ascii="Times New Roman" w:hAnsi="Times New Roman"/>
            <w:sz w:val="28"/>
            <w:szCs w:val="28"/>
          </w:rPr>
          <w:t>https://e.lanbook.com/book/472901</w:t>
        </w:r>
      </w:hyperlink>
    </w:p>
    <w:p w:rsidR="004342BF" w:rsidRDefault="004342BF" w:rsidP="004342BF">
      <w:r>
        <w:rPr>
          <w:rFonts w:ascii="Times New Roman" w:hAnsi="Times New Roman" w:cs="Times New Roman"/>
          <w:sz w:val="28"/>
          <w:szCs w:val="28"/>
        </w:rPr>
        <w:tab/>
        <w:t xml:space="preserve">2. </w:t>
      </w:r>
      <w:r w:rsidRPr="000212EB">
        <w:rPr>
          <w:rFonts w:ascii="Times New Roman" w:hAnsi="Times New Roman" w:cs="Times New Roman"/>
          <w:sz w:val="28"/>
          <w:szCs w:val="28"/>
        </w:rPr>
        <w:t xml:space="preserve">Смирнова, Е. Ю. Английский язык: базовый уровень: тетрадь-тренажёр: учебное пособие / Е. Ю. Смирнова, Ю. А. Смирнов. — 2-е изд., стер. — Москва: Просвещение, 2025. — 128 с. — ISBN 978-5-09-122002-5. — </w:t>
      </w:r>
      <w:r w:rsidRPr="000212EB">
        <w:rPr>
          <w:rFonts w:ascii="Times New Roman" w:hAnsi="Times New Roman" w:cs="Times New Roman"/>
          <w:sz w:val="28"/>
          <w:szCs w:val="28"/>
        </w:rPr>
        <w:t>Текст:</w:t>
      </w:r>
      <w:r w:rsidRPr="000212EB">
        <w:rPr>
          <w:rFonts w:ascii="Times New Roman" w:hAnsi="Times New Roman" w:cs="Times New Roman"/>
          <w:sz w:val="28"/>
          <w:szCs w:val="28"/>
        </w:rPr>
        <w:t xml:space="preserve"> электронный // Лань: электронно-библиотечная система. — URL: </w:t>
      </w:r>
      <w:hyperlink r:id="rId12" w:history="1">
        <w:r w:rsidRPr="000212EB">
          <w:rPr>
            <w:rStyle w:val="af1"/>
            <w:rFonts w:ascii="Times New Roman" w:hAnsi="Times New Roman"/>
            <w:sz w:val="28"/>
            <w:szCs w:val="28"/>
          </w:rPr>
          <w:t>https://e.lanbook.com/book/472898</w:t>
        </w:r>
      </w:hyperlink>
    </w:p>
    <w:p w:rsidR="004342BF" w:rsidRDefault="004342BF" w:rsidP="004342BF"/>
    <w:p w:rsidR="004342BF" w:rsidRPr="00C02ACA" w:rsidRDefault="004342BF" w:rsidP="004342BF">
      <w:pPr>
        <w:autoSpaceDE w:val="0"/>
        <w:autoSpaceDN w:val="0"/>
        <w:adjustRightInd w:val="0"/>
        <w:jc w:val="both"/>
        <w:rPr>
          <w:rFonts w:ascii="Times New Roman" w:hAnsi="Times New Roman" w:cs="Times New Roman"/>
          <w:b/>
          <w:bCs/>
          <w:color w:val="000000"/>
          <w:sz w:val="28"/>
          <w:szCs w:val="28"/>
        </w:rPr>
      </w:pPr>
      <w:r w:rsidRPr="00C02ACA">
        <w:rPr>
          <w:rFonts w:ascii="Times New Roman" w:hAnsi="Times New Roman" w:cs="Times New Roman"/>
          <w:b/>
          <w:bCs/>
          <w:color w:val="000000"/>
          <w:sz w:val="28"/>
          <w:szCs w:val="28"/>
        </w:rPr>
        <w:t>3.2.2. Основные электронные издания</w:t>
      </w:r>
    </w:p>
    <w:p w:rsidR="004342BF" w:rsidRPr="00C02ACA" w:rsidRDefault="004342BF" w:rsidP="004342BF">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C02ACA">
        <w:rPr>
          <w:rFonts w:ascii="Times New Roman" w:hAnsi="Times New Roman" w:cs="Times New Roman"/>
          <w:color w:val="000000"/>
          <w:sz w:val="28"/>
          <w:szCs w:val="28"/>
        </w:rPr>
        <w:t>1. Английский язык для технических колледжей (A1) — Образовательная</w:t>
      </w:r>
    </w:p>
    <w:p w:rsidR="004342BF" w:rsidRPr="00C02ACA" w:rsidRDefault="004342BF" w:rsidP="004342BF">
      <w:pPr>
        <w:autoSpaceDE w:val="0"/>
        <w:autoSpaceDN w:val="0"/>
        <w:adjustRightInd w:val="0"/>
        <w:spacing w:after="0"/>
        <w:jc w:val="both"/>
        <w:rPr>
          <w:rFonts w:ascii="Times New Roman" w:hAnsi="Times New Roman" w:cs="Times New Roman"/>
          <w:color w:val="0000FF"/>
          <w:sz w:val="28"/>
          <w:szCs w:val="28"/>
        </w:rPr>
      </w:pPr>
      <w:r w:rsidRPr="00C02ACA">
        <w:rPr>
          <w:rFonts w:ascii="Times New Roman" w:hAnsi="Times New Roman" w:cs="Times New Roman"/>
          <w:color w:val="000000"/>
          <w:sz w:val="28"/>
          <w:szCs w:val="28"/>
        </w:rPr>
        <w:t>платформа «</w:t>
      </w:r>
      <w:proofErr w:type="spellStart"/>
      <w:r w:rsidRPr="00C02ACA">
        <w:rPr>
          <w:rFonts w:ascii="Times New Roman" w:hAnsi="Times New Roman" w:cs="Times New Roman"/>
          <w:color w:val="000000"/>
          <w:sz w:val="28"/>
          <w:szCs w:val="28"/>
        </w:rPr>
        <w:t>Юрайт</w:t>
      </w:r>
      <w:proofErr w:type="spellEnd"/>
      <w:r w:rsidRPr="00C02ACA">
        <w:rPr>
          <w:rFonts w:ascii="Times New Roman" w:hAnsi="Times New Roman" w:cs="Times New Roman"/>
          <w:color w:val="000000"/>
          <w:sz w:val="28"/>
          <w:szCs w:val="28"/>
        </w:rPr>
        <w:t xml:space="preserve">». Для вузов и ссузов. </w:t>
      </w:r>
      <w:r w:rsidRPr="00C02ACA">
        <w:rPr>
          <w:rFonts w:ascii="Times New Roman" w:hAnsi="Times New Roman" w:cs="Times New Roman"/>
          <w:color w:val="0000FF"/>
          <w:sz w:val="28"/>
          <w:szCs w:val="28"/>
        </w:rPr>
        <w:t>https://urait.ru/book/angliyskiy-yazyk-dlya-tehnicheskih-kolledzhey-a1-475659</w:t>
      </w:r>
    </w:p>
    <w:p w:rsidR="004342BF" w:rsidRPr="00C02ACA" w:rsidRDefault="004342BF" w:rsidP="004342BF">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C02ACA">
        <w:rPr>
          <w:rFonts w:ascii="Times New Roman" w:hAnsi="Times New Roman" w:cs="Times New Roman"/>
          <w:color w:val="000000"/>
          <w:sz w:val="28"/>
          <w:szCs w:val="28"/>
        </w:rPr>
        <w:t>2. Минаева, Л. В. Английский язык. Навыки</w:t>
      </w:r>
      <w:r w:rsidRPr="004342BF">
        <w:rPr>
          <w:rFonts w:ascii="Times New Roman" w:hAnsi="Times New Roman" w:cs="Times New Roman"/>
          <w:color w:val="000000"/>
          <w:sz w:val="28"/>
          <w:szCs w:val="28"/>
        </w:rPr>
        <w:t xml:space="preserve"> </w:t>
      </w:r>
      <w:r w:rsidRPr="00C02ACA">
        <w:rPr>
          <w:rFonts w:ascii="Times New Roman" w:hAnsi="Times New Roman" w:cs="Times New Roman"/>
          <w:color w:val="000000"/>
          <w:sz w:val="28"/>
          <w:szCs w:val="28"/>
        </w:rPr>
        <w:t>устной</w:t>
      </w:r>
      <w:r w:rsidRPr="004342BF">
        <w:rPr>
          <w:rFonts w:ascii="Times New Roman" w:hAnsi="Times New Roman" w:cs="Times New Roman"/>
          <w:color w:val="000000"/>
          <w:sz w:val="28"/>
          <w:szCs w:val="28"/>
        </w:rPr>
        <w:t xml:space="preserve"> </w:t>
      </w:r>
      <w:r w:rsidRPr="00C02ACA">
        <w:rPr>
          <w:rFonts w:ascii="Times New Roman" w:hAnsi="Times New Roman" w:cs="Times New Roman"/>
          <w:color w:val="000000"/>
          <w:sz w:val="28"/>
          <w:szCs w:val="28"/>
        </w:rPr>
        <w:t>речи</w:t>
      </w:r>
      <w:r w:rsidRPr="004342BF">
        <w:rPr>
          <w:rFonts w:ascii="Times New Roman" w:hAnsi="Times New Roman" w:cs="Times New Roman"/>
          <w:color w:val="000000"/>
          <w:sz w:val="28"/>
          <w:szCs w:val="28"/>
        </w:rPr>
        <w:t xml:space="preserve"> (</w:t>
      </w:r>
      <w:r w:rsidRPr="00C02ACA">
        <w:rPr>
          <w:rFonts w:ascii="Times New Roman" w:hAnsi="Times New Roman" w:cs="Times New Roman"/>
          <w:color w:val="000000"/>
          <w:sz w:val="28"/>
          <w:szCs w:val="28"/>
          <w:lang w:val="en-US"/>
        </w:rPr>
        <w:t>I</w:t>
      </w:r>
      <w:r w:rsidRPr="004342BF">
        <w:rPr>
          <w:rFonts w:ascii="Times New Roman" w:hAnsi="Times New Roman" w:cs="Times New Roman"/>
          <w:color w:val="000000"/>
          <w:sz w:val="28"/>
          <w:szCs w:val="28"/>
        </w:rPr>
        <w:t xml:space="preserve"> </w:t>
      </w:r>
      <w:r w:rsidRPr="00C02ACA">
        <w:rPr>
          <w:rFonts w:ascii="Times New Roman" w:hAnsi="Times New Roman" w:cs="Times New Roman"/>
          <w:color w:val="000000"/>
          <w:sz w:val="28"/>
          <w:szCs w:val="28"/>
          <w:lang w:val="en-US"/>
        </w:rPr>
        <w:t>am</w:t>
      </w:r>
      <w:r w:rsidRPr="004342BF">
        <w:rPr>
          <w:rFonts w:ascii="Times New Roman" w:hAnsi="Times New Roman" w:cs="Times New Roman"/>
          <w:color w:val="000000"/>
          <w:sz w:val="28"/>
          <w:szCs w:val="28"/>
        </w:rPr>
        <w:t xml:space="preserve"> </w:t>
      </w:r>
      <w:r w:rsidRPr="00C02ACA">
        <w:rPr>
          <w:rFonts w:ascii="Times New Roman" w:hAnsi="Times New Roman" w:cs="Times New Roman"/>
          <w:color w:val="000000"/>
          <w:sz w:val="28"/>
          <w:szCs w:val="28"/>
          <w:lang w:val="en-US"/>
        </w:rPr>
        <w:t>all</w:t>
      </w:r>
      <w:r w:rsidRPr="004342BF">
        <w:rPr>
          <w:rFonts w:ascii="Times New Roman" w:hAnsi="Times New Roman" w:cs="Times New Roman"/>
          <w:color w:val="000000"/>
          <w:sz w:val="28"/>
          <w:szCs w:val="28"/>
        </w:rPr>
        <w:t xml:space="preserve"> </w:t>
      </w:r>
      <w:r w:rsidRPr="00C02ACA">
        <w:rPr>
          <w:rFonts w:ascii="Times New Roman" w:hAnsi="Times New Roman" w:cs="Times New Roman"/>
          <w:color w:val="000000"/>
          <w:sz w:val="28"/>
          <w:szCs w:val="28"/>
          <w:lang w:val="en-US"/>
        </w:rPr>
        <w:t>Ears</w:t>
      </w:r>
      <w:r w:rsidRPr="004342BF">
        <w:rPr>
          <w:rFonts w:ascii="Times New Roman" w:hAnsi="Times New Roman" w:cs="Times New Roman"/>
          <w:color w:val="000000"/>
          <w:sz w:val="28"/>
          <w:szCs w:val="28"/>
        </w:rPr>
        <w:t xml:space="preserve">!) </w:t>
      </w:r>
      <w:r w:rsidRPr="00C02ACA">
        <w:rPr>
          <w:rFonts w:ascii="Times New Roman" w:hAnsi="Times New Roman" w:cs="Times New Roman"/>
          <w:color w:val="000000"/>
          <w:sz w:val="28"/>
          <w:szCs w:val="28"/>
        </w:rPr>
        <w:t>аудиоматериалы в ЭБС : учебное пособие для среднего профессионального образования /</w:t>
      </w:r>
      <w:r>
        <w:rPr>
          <w:rFonts w:ascii="Times New Roman" w:hAnsi="Times New Roman" w:cs="Times New Roman"/>
          <w:color w:val="000000"/>
          <w:sz w:val="28"/>
          <w:szCs w:val="28"/>
        </w:rPr>
        <w:t xml:space="preserve"> </w:t>
      </w:r>
      <w:r w:rsidRPr="00C02ACA">
        <w:rPr>
          <w:rFonts w:ascii="Times New Roman" w:hAnsi="Times New Roman" w:cs="Times New Roman"/>
          <w:color w:val="000000"/>
          <w:sz w:val="28"/>
          <w:szCs w:val="28"/>
        </w:rPr>
        <w:t xml:space="preserve">Л. В. Минаева, М. В. Луканина, В. В. Варченко. — 2-е изд., </w:t>
      </w:r>
      <w:proofErr w:type="spellStart"/>
      <w:r w:rsidRPr="00C02ACA">
        <w:rPr>
          <w:rFonts w:ascii="Times New Roman" w:hAnsi="Times New Roman" w:cs="Times New Roman"/>
          <w:color w:val="000000"/>
          <w:sz w:val="28"/>
          <w:szCs w:val="28"/>
        </w:rPr>
        <w:t>испр</w:t>
      </w:r>
      <w:proofErr w:type="spellEnd"/>
      <w:r w:rsidRPr="00C02ACA">
        <w:rPr>
          <w:rFonts w:ascii="Times New Roman" w:hAnsi="Times New Roman" w:cs="Times New Roman"/>
          <w:color w:val="000000"/>
          <w:sz w:val="28"/>
          <w:szCs w:val="28"/>
        </w:rPr>
        <w:t>, и доп. — Москва:</w:t>
      </w:r>
      <w:r>
        <w:rPr>
          <w:rFonts w:ascii="Times New Roman" w:hAnsi="Times New Roman" w:cs="Times New Roman"/>
          <w:color w:val="000000"/>
          <w:sz w:val="28"/>
          <w:szCs w:val="28"/>
        </w:rPr>
        <w:t xml:space="preserve"> </w:t>
      </w:r>
      <w:r w:rsidRPr="00C02ACA">
        <w:rPr>
          <w:rFonts w:ascii="Times New Roman" w:hAnsi="Times New Roman" w:cs="Times New Roman"/>
          <w:color w:val="000000"/>
          <w:sz w:val="28"/>
          <w:szCs w:val="28"/>
        </w:rPr>
        <w:t xml:space="preserve">Издательство </w:t>
      </w:r>
      <w:proofErr w:type="spellStart"/>
      <w:r w:rsidRPr="00C02ACA">
        <w:rPr>
          <w:rFonts w:ascii="Times New Roman" w:hAnsi="Times New Roman" w:cs="Times New Roman"/>
          <w:color w:val="000000"/>
          <w:sz w:val="28"/>
          <w:szCs w:val="28"/>
        </w:rPr>
        <w:t>Юрайт</w:t>
      </w:r>
      <w:proofErr w:type="spellEnd"/>
      <w:r w:rsidRPr="00C02ACA">
        <w:rPr>
          <w:rFonts w:ascii="Times New Roman" w:hAnsi="Times New Roman" w:cs="Times New Roman"/>
          <w:color w:val="000000"/>
          <w:sz w:val="28"/>
          <w:szCs w:val="28"/>
        </w:rPr>
        <w:t>, 2020. — 199 с. — (Профессиональное образование). — ISBN 978-5-</w:t>
      </w:r>
      <w:r>
        <w:rPr>
          <w:rFonts w:ascii="Times New Roman" w:hAnsi="Times New Roman" w:cs="Times New Roman"/>
          <w:color w:val="000000"/>
          <w:sz w:val="28"/>
          <w:szCs w:val="28"/>
        </w:rPr>
        <w:t xml:space="preserve"> </w:t>
      </w:r>
      <w:r w:rsidRPr="00C02ACA">
        <w:rPr>
          <w:rFonts w:ascii="Times New Roman" w:hAnsi="Times New Roman" w:cs="Times New Roman"/>
          <w:color w:val="000000"/>
          <w:sz w:val="28"/>
          <w:szCs w:val="28"/>
        </w:rPr>
        <w:t xml:space="preserve">534-09747-4. — Текст: </w:t>
      </w:r>
      <w:r w:rsidRPr="00C02ACA">
        <w:rPr>
          <w:rFonts w:ascii="Times New Roman" w:hAnsi="Times New Roman" w:cs="Times New Roman"/>
          <w:color w:val="000000"/>
          <w:sz w:val="28"/>
          <w:szCs w:val="28"/>
        </w:rPr>
        <w:lastRenderedPageBreak/>
        <w:t xml:space="preserve">электронный // Образовательная платформа </w:t>
      </w:r>
      <w:proofErr w:type="spellStart"/>
      <w:r w:rsidRPr="00C02ACA">
        <w:rPr>
          <w:rFonts w:ascii="Times New Roman" w:hAnsi="Times New Roman" w:cs="Times New Roman"/>
          <w:color w:val="000000"/>
          <w:sz w:val="28"/>
          <w:szCs w:val="28"/>
        </w:rPr>
        <w:t>Юрайт</w:t>
      </w:r>
      <w:proofErr w:type="spellEnd"/>
      <w:r w:rsidRPr="00C02ACA">
        <w:rPr>
          <w:rFonts w:ascii="Times New Roman" w:hAnsi="Times New Roman" w:cs="Times New Roman"/>
          <w:color w:val="000000"/>
          <w:sz w:val="28"/>
          <w:szCs w:val="28"/>
        </w:rPr>
        <w:t xml:space="preserve"> [сайт]. — URL:</w:t>
      </w:r>
      <w:r>
        <w:rPr>
          <w:rFonts w:ascii="Times New Roman" w:hAnsi="Times New Roman" w:cs="Times New Roman"/>
          <w:color w:val="000000"/>
          <w:sz w:val="28"/>
          <w:szCs w:val="28"/>
        </w:rPr>
        <w:t xml:space="preserve"> </w:t>
      </w:r>
      <w:r w:rsidRPr="00C02ACA">
        <w:rPr>
          <w:rFonts w:ascii="Times New Roman" w:hAnsi="Times New Roman" w:cs="Times New Roman"/>
          <w:color w:val="000000"/>
          <w:sz w:val="28"/>
          <w:szCs w:val="28"/>
        </w:rPr>
        <w:t>https://urait.ru/bcode/454238</w:t>
      </w:r>
    </w:p>
    <w:p w:rsidR="004342BF" w:rsidRPr="004342BF" w:rsidRDefault="004342BF" w:rsidP="004342BF">
      <w:pPr>
        <w:pStyle w:val="1"/>
        <w:rPr>
          <w:rFonts w:ascii="Times New Roman" w:hAnsi="Times New Roman" w:cs="Times New Roman"/>
          <w:sz w:val="28"/>
          <w:szCs w:val="28"/>
        </w:rPr>
      </w:pPr>
      <w:bookmarkStart w:id="13" w:name="_Toc211972550"/>
      <w:bookmarkStart w:id="14" w:name="_Toc212448130"/>
      <w:bookmarkStart w:id="15" w:name="_Toc212448349"/>
      <w:r w:rsidRPr="004342BF">
        <w:rPr>
          <w:rFonts w:ascii="Times New Roman" w:hAnsi="Times New Roman" w:cs="Times New Roman"/>
          <w:sz w:val="28"/>
          <w:szCs w:val="28"/>
        </w:rPr>
        <w:t>4. Контроль</w:t>
      </w:r>
      <w:r w:rsidRPr="004342BF">
        <w:rPr>
          <w:rFonts w:ascii="Times New Roman" w:hAnsi="Times New Roman" w:cs="Times New Roman"/>
          <w:spacing w:val="50"/>
          <w:sz w:val="28"/>
          <w:szCs w:val="28"/>
        </w:rPr>
        <w:t xml:space="preserve"> </w:t>
      </w:r>
      <w:r w:rsidRPr="004342BF">
        <w:rPr>
          <w:rFonts w:ascii="Times New Roman" w:hAnsi="Times New Roman" w:cs="Times New Roman"/>
          <w:sz w:val="28"/>
          <w:szCs w:val="28"/>
        </w:rPr>
        <w:t>и</w:t>
      </w:r>
      <w:r w:rsidRPr="004342BF">
        <w:rPr>
          <w:rFonts w:ascii="Times New Roman" w:hAnsi="Times New Roman" w:cs="Times New Roman"/>
          <w:spacing w:val="116"/>
          <w:sz w:val="28"/>
          <w:szCs w:val="28"/>
        </w:rPr>
        <w:t xml:space="preserve"> </w:t>
      </w:r>
      <w:r w:rsidRPr="004342BF">
        <w:rPr>
          <w:rFonts w:ascii="Times New Roman" w:hAnsi="Times New Roman" w:cs="Times New Roman"/>
          <w:sz w:val="28"/>
          <w:szCs w:val="28"/>
        </w:rPr>
        <w:t>оценка</w:t>
      </w:r>
      <w:r w:rsidRPr="004342BF">
        <w:rPr>
          <w:rFonts w:ascii="Times New Roman" w:hAnsi="Times New Roman" w:cs="Times New Roman"/>
          <w:spacing w:val="114"/>
          <w:sz w:val="28"/>
          <w:szCs w:val="28"/>
        </w:rPr>
        <w:t xml:space="preserve"> </w:t>
      </w:r>
      <w:r w:rsidRPr="004342BF">
        <w:rPr>
          <w:rFonts w:ascii="Times New Roman" w:hAnsi="Times New Roman" w:cs="Times New Roman"/>
          <w:sz w:val="28"/>
          <w:szCs w:val="28"/>
        </w:rPr>
        <w:t>результатов</w:t>
      </w:r>
      <w:r w:rsidRPr="004342BF">
        <w:rPr>
          <w:rFonts w:ascii="Times New Roman" w:hAnsi="Times New Roman" w:cs="Times New Roman"/>
          <w:spacing w:val="117"/>
          <w:sz w:val="28"/>
          <w:szCs w:val="28"/>
        </w:rPr>
        <w:t xml:space="preserve"> </w:t>
      </w:r>
      <w:r w:rsidRPr="004342BF">
        <w:rPr>
          <w:rFonts w:ascii="Times New Roman" w:hAnsi="Times New Roman" w:cs="Times New Roman"/>
          <w:sz w:val="28"/>
          <w:szCs w:val="28"/>
        </w:rPr>
        <w:t>освоения</w:t>
      </w:r>
      <w:bookmarkEnd w:id="13"/>
      <w:r w:rsidRPr="004342BF">
        <w:rPr>
          <w:rFonts w:ascii="Times New Roman" w:hAnsi="Times New Roman" w:cs="Times New Roman"/>
          <w:spacing w:val="115"/>
          <w:sz w:val="28"/>
          <w:szCs w:val="28"/>
        </w:rPr>
        <w:t xml:space="preserve"> </w:t>
      </w:r>
      <w:r w:rsidRPr="004342BF">
        <w:rPr>
          <w:rFonts w:ascii="Times New Roman" w:hAnsi="Times New Roman" w:cs="Times New Roman"/>
          <w:sz w:val="28"/>
          <w:szCs w:val="28"/>
        </w:rPr>
        <w:t>учебного предмета</w:t>
      </w:r>
      <w:bookmarkEnd w:id="14"/>
      <w:bookmarkEnd w:id="15"/>
    </w:p>
    <w:tbl>
      <w:tblPr>
        <w:tblW w:w="9885"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02"/>
        <w:gridCol w:w="3301"/>
        <w:gridCol w:w="3282"/>
      </w:tblGrid>
      <w:tr w:rsidR="004342BF" w:rsidRPr="008011EF" w:rsidTr="004342BF">
        <w:tc>
          <w:tcPr>
            <w:tcW w:w="3302" w:type="dxa"/>
          </w:tcPr>
          <w:p w:rsidR="004342BF" w:rsidRPr="008011EF" w:rsidRDefault="004342BF" w:rsidP="00A60439">
            <w:pPr>
              <w:widowControl w:val="0"/>
              <w:autoSpaceDE w:val="0"/>
              <w:autoSpaceDN w:val="0"/>
              <w:contextualSpacing/>
              <w:jc w:val="center"/>
              <w:rPr>
                <w:rFonts w:ascii="Times New Roman" w:eastAsia="Times New Roman" w:hAnsi="Times New Roman" w:cs="Times New Roman"/>
                <w:b/>
              </w:rPr>
            </w:pPr>
            <w:r w:rsidRPr="008011EF">
              <w:rPr>
                <w:rFonts w:ascii="Times New Roman" w:eastAsia="Times New Roman" w:hAnsi="Times New Roman" w:cs="Times New Roman"/>
                <w:b/>
                <w:iCs/>
              </w:rPr>
              <w:t>Код и наименование формируемых компетенций</w:t>
            </w:r>
          </w:p>
        </w:tc>
        <w:tc>
          <w:tcPr>
            <w:tcW w:w="3301" w:type="dxa"/>
          </w:tcPr>
          <w:p w:rsidR="004342BF" w:rsidRPr="008011EF" w:rsidRDefault="004342BF" w:rsidP="00A60439">
            <w:pPr>
              <w:widowControl w:val="0"/>
              <w:autoSpaceDE w:val="0"/>
              <w:autoSpaceDN w:val="0"/>
              <w:contextualSpacing/>
              <w:jc w:val="center"/>
              <w:rPr>
                <w:rFonts w:ascii="Times New Roman" w:eastAsia="Times New Roman" w:hAnsi="Times New Roman" w:cs="Times New Roman"/>
                <w:b/>
              </w:rPr>
            </w:pPr>
            <w:r w:rsidRPr="008011EF">
              <w:rPr>
                <w:rFonts w:ascii="Times New Roman" w:eastAsia="Times New Roman" w:hAnsi="Times New Roman" w:cs="Times New Roman"/>
                <w:b/>
                <w:iCs/>
              </w:rPr>
              <w:t>Раздел/Тема</w:t>
            </w:r>
          </w:p>
        </w:tc>
        <w:tc>
          <w:tcPr>
            <w:tcW w:w="3282" w:type="dxa"/>
          </w:tcPr>
          <w:p w:rsidR="004342BF" w:rsidRPr="008011EF" w:rsidRDefault="004342BF" w:rsidP="00A60439">
            <w:pPr>
              <w:widowControl w:val="0"/>
              <w:autoSpaceDE w:val="0"/>
              <w:autoSpaceDN w:val="0"/>
              <w:contextualSpacing/>
              <w:jc w:val="center"/>
              <w:rPr>
                <w:rFonts w:ascii="Times New Roman" w:eastAsia="Times New Roman" w:hAnsi="Times New Roman" w:cs="Times New Roman"/>
                <w:b/>
              </w:rPr>
            </w:pPr>
            <w:r w:rsidRPr="008011EF">
              <w:rPr>
                <w:rFonts w:ascii="Times New Roman" w:eastAsia="Times New Roman" w:hAnsi="Times New Roman" w:cs="Times New Roman"/>
                <w:b/>
                <w:iCs/>
              </w:rPr>
              <w:t>Тип оценочных мероприятий</w:t>
            </w:r>
          </w:p>
        </w:tc>
      </w:tr>
      <w:tr w:rsidR="004342BF" w:rsidRPr="008011EF" w:rsidTr="004342BF">
        <w:tc>
          <w:tcPr>
            <w:tcW w:w="3302" w:type="dxa"/>
          </w:tcPr>
          <w:p w:rsidR="004342BF" w:rsidRPr="008011EF" w:rsidRDefault="004342BF" w:rsidP="00A60439">
            <w:pPr>
              <w:widowControl w:val="0"/>
              <w:autoSpaceDE w:val="0"/>
              <w:autoSpaceDN w:val="0"/>
              <w:ind w:left="57" w:right="57"/>
              <w:rPr>
                <w:rFonts w:ascii="Times New Roman" w:eastAsia="Times New Roman" w:hAnsi="Times New Roman" w:cs="Times New Roman"/>
              </w:rPr>
            </w:pPr>
            <w:r w:rsidRPr="008011EF">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p w:rsidR="004342BF" w:rsidRPr="008011EF" w:rsidRDefault="004342BF" w:rsidP="00A60439">
            <w:pPr>
              <w:widowControl w:val="0"/>
              <w:autoSpaceDE w:val="0"/>
              <w:autoSpaceDN w:val="0"/>
              <w:ind w:left="57" w:right="57"/>
              <w:rPr>
                <w:rFonts w:ascii="Times New Roman" w:eastAsia="Times New Roman" w:hAnsi="Times New Roman" w:cs="Times New Roman"/>
              </w:rPr>
            </w:pPr>
            <w:r w:rsidRPr="008011EF">
              <w:rPr>
                <w:rFonts w:ascii="Times New Roman" w:eastAsia="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4342BF" w:rsidRPr="008011EF" w:rsidRDefault="004342BF" w:rsidP="004342BF">
            <w:pPr>
              <w:widowControl w:val="0"/>
              <w:autoSpaceDE w:val="0"/>
              <w:autoSpaceDN w:val="0"/>
              <w:spacing w:after="0"/>
              <w:ind w:left="57" w:right="57"/>
              <w:rPr>
                <w:rFonts w:ascii="Times New Roman" w:eastAsia="Times New Roman" w:hAnsi="Times New Roman" w:cs="Times New Roman"/>
              </w:rPr>
            </w:pPr>
            <w:r w:rsidRPr="008011EF">
              <w:rPr>
                <w:rFonts w:ascii="Times New Roman" w:eastAsia="Times New Roman" w:hAnsi="Times New Roman" w:cs="Times New Roman"/>
              </w:rPr>
              <w:t>ОК 04. Эффективно взаимодействовать и работать в коллективе и команде</w:t>
            </w:r>
          </w:p>
        </w:tc>
        <w:tc>
          <w:tcPr>
            <w:tcW w:w="3301" w:type="dxa"/>
          </w:tcPr>
          <w:p w:rsidR="004342BF" w:rsidRPr="008011EF" w:rsidRDefault="004342BF" w:rsidP="00A60439">
            <w:pPr>
              <w:widowControl w:val="0"/>
              <w:autoSpaceDE w:val="0"/>
              <w:autoSpaceDN w:val="0"/>
              <w:rPr>
                <w:rFonts w:ascii="Times New Roman" w:eastAsia="Times New Roman" w:hAnsi="Times New Roman" w:cs="Times New Roman"/>
                <w:b/>
              </w:rPr>
            </w:pPr>
            <w:r w:rsidRPr="008011EF">
              <w:rPr>
                <w:rFonts w:ascii="Times New Roman" w:eastAsia="OfficinaSansBookC" w:hAnsi="Times New Roman" w:cs="Times New Roman"/>
                <w:b/>
              </w:rPr>
              <w:t>Р 1 Тема 1.1, 1.2, 1.3, 1.4, 1.5, 1.6, 1.7, 1.8</w:t>
            </w:r>
          </w:p>
        </w:tc>
        <w:tc>
          <w:tcPr>
            <w:tcW w:w="3282" w:type="dxa"/>
          </w:tcPr>
          <w:p w:rsidR="004342BF" w:rsidRPr="008011EF" w:rsidRDefault="004342BF" w:rsidP="00A60439">
            <w:pPr>
              <w:widowControl w:val="0"/>
              <w:autoSpaceDE w:val="0"/>
              <w:autoSpaceDN w:val="0"/>
              <w:rPr>
                <w:rFonts w:ascii="Times New Roman" w:eastAsia="OfficinaSansBookC" w:hAnsi="Times New Roman" w:cs="Times New Roman"/>
              </w:rPr>
            </w:pPr>
            <w:r w:rsidRPr="008011EF">
              <w:rPr>
                <w:rFonts w:ascii="Times New Roman" w:eastAsia="OfficinaSansBookC" w:hAnsi="Times New Roman" w:cs="Times New Roman"/>
              </w:rPr>
              <w:t>Заполнение формы-резюме,</w:t>
            </w:r>
          </w:p>
          <w:p w:rsidR="004342BF" w:rsidRPr="008011EF" w:rsidRDefault="004342BF" w:rsidP="00A60439">
            <w:pPr>
              <w:widowControl w:val="0"/>
              <w:autoSpaceDE w:val="0"/>
              <w:autoSpaceDN w:val="0"/>
              <w:ind w:left="57" w:right="57"/>
              <w:rPr>
                <w:rFonts w:ascii="Times New Roman" w:eastAsia="OfficinaSansBookC" w:hAnsi="Times New Roman" w:cs="Times New Roman"/>
              </w:rPr>
            </w:pPr>
            <w:r w:rsidRPr="008011EF">
              <w:rPr>
                <w:rFonts w:ascii="Times New Roman" w:eastAsia="OfficinaSansBookC" w:hAnsi="Times New Roman" w:cs="Times New Roman"/>
              </w:rPr>
              <w:t>Письма</w:t>
            </w:r>
          </w:p>
          <w:p w:rsidR="004342BF" w:rsidRPr="008011EF" w:rsidRDefault="004342BF" w:rsidP="00A60439">
            <w:pPr>
              <w:widowControl w:val="0"/>
              <w:autoSpaceDE w:val="0"/>
              <w:autoSpaceDN w:val="0"/>
              <w:ind w:left="57" w:right="57"/>
              <w:rPr>
                <w:rFonts w:ascii="Times New Roman" w:eastAsia="OfficinaSansBookC" w:hAnsi="Times New Roman" w:cs="Times New Roman"/>
              </w:rPr>
            </w:pPr>
            <w:r w:rsidRPr="008011EF">
              <w:rPr>
                <w:rFonts w:ascii="Times New Roman" w:eastAsia="OfficinaSansBookC" w:hAnsi="Times New Roman" w:cs="Times New Roman"/>
              </w:rPr>
              <w:t xml:space="preserve">Презентация, </w:t>
            </w:r>
          </w:p>
          <w:p w:rsidR="004342BF" w:rsidRPr="008011EF" w:rsidRDefault="004342BF" w:rsidP="00A60439">
            <w:pPr>
              <w:widowControl w:val="0"/>
              <w:autoSpaceDE w:val="0"/>
              <w:autoSpaceDN w:val="0"/>
              <w:ind w:left="57" w:right="57"/>
              <w:rPr>
                <w:rFonts w:ascii="Times New Roman" w:eastAsia="OfficinaSansBookC" w:hAnsi="Times New Roman" w:cs="Times New Roman"/>
              </w:rPr>
            </w:pPr>
            <w:r w:rsidRPr="008011EF">
              <w:rPr>
                <w:rFonts w:ascii="Times New Roman" w:eastAsia="OfficinaSansBookC" w:hAnsi="Times New Roman" w:cs="Times New Roman"/>
              </w:rPr>
              <w:t xml:space="preserve">Постер, </w:t>
            </w:r>
          </w:p>
          <w:p w:rsidR="004342BF" w:rsidRPr="008011EF" w:rsidRDefault="004342BF" w:rsidP="00A60439">
            <w:pPr>
              <w:widowControl w:val="0"/>
              <w:autoSpaceDE w:val="0"/>
              <w:autoSpaceDN w:val="0"/>
              <w:ind w:left="57" w:right="57"/>
              <w:rPr>
                <w:rFonts w:ascii="Times New Roman" w:eastAsia="OfficinaSansBookC" w:hAnsi="Times New Roman" w:cs="Times New Roman"/>
              </w:rPr>
            </w:pPr>
            <w:r w:rsidRPr="008011EF">
              <w:rPr>
                <w:rFonts w:ascii="Times New Roman" w:eastAsia="OfficinaSansBookC" w:hAnsi="Times New Roman" w:cs="Times New Roman"/>
              </w:rPr>
              <w:t>Ролевые игры</w:t>
            </w:r>
          </w:p>
          <w:p w:rsidR="004342BF" w:rsidRPr="008011EF" w:rsidRDefault="004342BF" w:rsidP="00A60439">
            <w:pPr>
              <w:widowControl w:val="0"/>
              <w:autoSpaceDE w:val="0"/>
              <w:autoSpaceDN w:val="0"/>
              <w:ind w:left="57" w:right="57"/>
              <w:rPr>
                <w:rFonts w:ascii="Times New Roman" w:eastAsia="OfficinaSansBookC" w:hAnsi="Times New Roman" w:cs="Times New Roman"/>
              </w:rPr>
            </w:pPr>
            <w:r w:rsidRPr="008011EF">
              <w:rPr>
                <w:rFonts w:ascii="Times New Roman" w:eastAsia="OfficinaSansBookC" w:hAnsi="Times New Roman" w:cs="Times New Roman"/>
              </w:rPr>
              <w:t xml:space="preserve">Заметки </w:t>
            </w:r>
          </w:p>
          <w:p w:rsidR="004342BF" w:rsidRPr="008011EF" w:rsidRDefault="004342BF" w:rsidP="00A60439">
            <w:pPr>
              <w:widowControl w:val="0"/>
              <w:autoSpaceDE w:val="0"/>
              <w:autoSpaceDN w:val="0"/>
              <w:ind w:left="57" w:right="57"/>
              <w:rPr>
                <w:rFonts w:ascii="Times New Roman" w:eastAsia="OfficinaSansBookC" w:hAnsi="Times New Roman" w:cs="Times New Roman"/>
              </w:rPr>
            </w:pPr>
            <w:r w:rsidRPr="008011EF">
              <w:rPr>
                <w:rFonts w:ascii="Times New Roman" w:eastAsia="OfficinaSansBookC" w:hAnsi="Times New Roman" w:cs="Times New Roman"/>
              </w:rPr>
              <w:t>Тесты</w:t>
            </w:r>
          </w:p>
          <w:p w:rsidR="004342BF" w:rsidRPr="008011EF" w:rsidRDefault="004342BF" w:rsidP="00A60439">
            <w:pPr>
              <w:widowControl w:val="0"/>
              <w:autoSpaceDE w:val="0"/>
              <w:autoSpaceDN w:val="0"/>
              <w:ind w:left="57" w:right="57"/>
              <w:rPr>
                <w:rFonts w:ascii="Times New Roman" w:eastAsia="OfficinaSansBookC" w:hAnsi="Times New Roman" w:cs="Times New Roman"/>
              </w:rPr>
            </w:pPr>
            <w:r w:rsidRPr="008011EF">
              <w:rPr>
                <w:rFonts w:ascii="Times New Roman" w:eastAsia="OfficinaSansBookC" w:hAnsi="Times New Roman" w:cs="Times New Roman"/>
              </w:rPr>
              <w:t xml:space="preserve">Устный опрос. </w:t>
            </w:r>
          </w:p>
          <w:p w:rsidR="004342BF" w:rsidRPr="008011EF" w:rsidRDefault="004342BF" w:rsidP="00A60439">
            <w:pPr>
              <w:widowControl w:val="0"/>
              <w:autoSpaceDE w:val="0"/>
              <w:autoSpaceDN w:val="0"/>
              <w:ind w:left="57" w:right="57"/>
              <w:rPr>
                <w:rFonts w:ascii="Times New Roman" w:eastAsia="OfficinaSansBookC" w:hAnsi="Times New Roman" w:cs="Times New Roman"/>
              </w:rPr>
            </w:pPr>
            <w:r w:rsidRPr="008011EF">
              <w:rPr>
                <w:rFonts w:ascii="Times New Roman" w:eastAsia="OfficinaSansBookC" w:hAnsi="Times New Roman" w:cs="Times New Roman"/>
              </w:rPr>
              <w:t>Выполнение заданий дифференцированного зачета</w:t>
            </w:r>
          </w:p>
        </w:tc>
      </w:tr>
      <w:tr w:rsidR="004342BF" w:rsidRPr="008011EF" w:rsidTr="004342BF">
        <w:trPr>
          <w:trHeight w:val="5825"/>
        </w:trPr>
        <w:tc>
          <w:tcPr>
            <w:tcW w:w="3302" w:type="dxa"/>
          </w:tcPr>
          <w:p w:rsidR="004342BF" w:rsidRPr="008011EF" w:rsidRDefault="004342BF" w:rsidP="00A60439">
            <w:pPr>
              <w:widowControl w:val="0"/>
              <w:autoSpaceDE w:val="0"/>
              <w:autoSpaceDN w:val="0"/>
              <w:ind w:left="57" w:right="57"/>
              <w:rPr>
                <w:rFonts w:ascii="Times New Roman" w:eastAsia="Times New Roman" w:hAnsi="Times New Roman" w:cs="Times New Roman"/>
              </w:rPr>
            </w:pPr>
            <w:r w:rsidRPr="008011EF">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p w:rsidR="004342BF" w:rsidRPr="008011EF" w:rsidRDefault="004342BF" w:rsidP="00A60439">
            <w:pPr>
              <w:widowControl w:val="0"/>
              <w:autoSpaceDE w:val="0"/>
              <w:autoSpaceDN w:val="0"/>
              <w:ind w:left="57" w:right="57"/>
              <w:rPr>
                <w:rFonts w:ascii="Times New Roman" w:eastAsia="Times New Roman" w:hAnsi="Times New Roman" w:cs="Times New Roman"/>
              </w:rPr>
            </w:pPr>
            <w:r w:rsidRPr="008011EF">
              <w:rPr>
                <w:rFonts w:ascii="Times New Roman" w:eastAsia="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4342BF" w:rsidRPr="008011EF" w:rsidRDefault="004342BF" w:rsidP="00A60439">
            <w:pPr>
              <w:widowControl w:val="0"/>
              <w:autoSpaceDE w:val="0"/>
              <w:autoSpaceDN w:val="0"/>
              <w:ind w:left="57" w:right="57"/>
              <w:rPr>
                <w:rFonts w:ascii="Times New Roman" w:eastAsia="Times New Roman" w:hAnsi="Times New Roman" w:cs="Times New Roman"/>
              </w:rPr>
            </w:pPr>
            <w:r w:rsidRPr="008011EF">
              <w:rPr>
                <w:rFonts w:ascii="Times New Roman" w:eastAsia="Times New Roman" w:hAnsi="Times New Roman" w:cs="Times New Roman"/>
              </w:rPr>
              <w:t>ОК 04. Эффективно взаимодействовать и работать в коллективе и команде</w:t>
            </w:r>
          </w:p>
          <w:p w:rsidR="004342BF" w:rsidRPr="008011EF" w:rsidRDefault="004342BF" w:rsidP="004342BF">
            <w:pPr>
              <w:widowControl w:val="0"/>
              <w:autoSpaceDE w:val="0"/>
              <w:autoSpaceDN w:val="0"/>
              <w:spacing w:after="0" w:line="240" w:lineRule="auto"/>
              <w:ind w:left="57" w:right="57"/>
              <w:rPr>
                <w:rFonts w:ascii="Times New Roman" w:eastAsia="OfficinaSansBookC" w:hAnsi="Times New Roman" w:cs="Times New Roman"/>
                <w:b/>
                <w:i/>
              </w:rPr>
            </w:pPr>
            <w:r w:rsidRPr="008011EF">
              <w:rPr>
                <w:rFonts w:ascii="Times New Roman" w:eastAsia="Times New Roman" w:hAnsi="Times New Roman" w:cs="Times New Roman"/>
              </w:rPr>
              <w:t>ОК 09. Пользоваться профессиональной документацией на государственном и иностранном языках</w:t>
            </w:r>
          </w:p>
        </w:tc>
        <w:tc>
          <w:tcPr>
            <w:tcW w:w="3301" w:type="dxa"/>
          </w:tcPr>
          <w:p w:rsidR="004342BF" w:rsidRPr="008011EF" w:rsidRDefault="004342BF" w:rsidP="00A60439">
            <w:pPr>
              <w:widowControl w:val="0"/>
              <w:autoSpaceDE w:val="0"/>
              <w:autoSpaceDN w:val="0"/>
              <w:rPr>
                <w:rFonts w:ascii="Times New Roman" w:eastAsia="Times New Roman" w:hAnsi="Times New Roman" w:cs="Times New Roman"/>
              </w:rPr>
            </w:pPr>
            <w:r w:rsidRPr="008011EF">
              <w:rPr>
                <w:rFonts w:ascii="Times New Roman" w:eastAsia="OfficinaSansBookC" w:hAnsi="Times New Roman" w:cs="Times New Roman"/>
                <w:b/>
              </w:rPr>
              <w:t xml:space="preserve">Р 2 Тема 2.1, 2.2, 2.3, 2.4 </w:t>
            </w:r>
          </w:p>
        </w:tc>
        <w:tc>
          <w:tcPr>
            <w:tcW w:w="3282" w:type="dxa"/>
          </w:tcPr>
          <w:p w:rsidR="004342BF" w:rsidRPr="008011EF" w:rsidRDefault="004342BF" w:rsidP="00A60439">
            <w:pPr>
              <w:widowControl w:val="0"/>
              <w:autoSpaceDE w:val="0"/>
              <w:autoSpaceDN w:val="0"/>
              <w:rPr>
                <w:rFonts w:ascii="Times New Roman" w:eastAsia="OfficinaSansBookC" w:hAnsi="Times New Roman" w:cs="Times New Roman"/>
              </w:rPr>
            </w:pPr>
            <w:r w:rsidRPr="008011EF">
              <w:rPr>
                <w:rFonts w:ascii="Times New Roman" w:eastAsia="OfficinaSansBookC" w:hAnsi="Times New Roman" w:cs="Times New Roman"/>
              </w:rPr>
              <w:t xml:space="preserve">Тесты </w:t>
            </w:r>
          </w:p>
          <w:p w:rsidR="004342BF" w:rsidRPr="008011EF" w:rsidRDefault="004342BF" w:rsidP="00A60439">
            <w:pPr>
              <w:widowControl w:val="0"/>
              <w:autoSpaceDE w:val="0"/>
              <w:autoSpaceDN w:val="0"/>
              <w:rPr>
                <w:rFonts w:ascii="Times New Roman" w:eastAsia="OfficinaSansBookC" w:hAnsi="Times New Roman" w:cs="Times New Roman"/>
              </w:rPr>
            </w:pPr>
            <w:r w:rsidRPr="008011EF">
              <w:rPr>
                <w:rFonts w:ascii="Times New Roman" w:eastAsia="OfficinaSansBookC" w:hAnsi="Times New Roman" w:cs="Times New Roman"/>
              </w:rPr>
              <w:t xml:space="preserve">Проект. </w:t>
            </w:r>
          </w:p>
          <w:p w:rsidR="004342BF" w:rsidRPr="008011EF" w:rsidRDefault="004342BF" w:rsidP="00A60439">
            <w:pPr>
              <w:widowControl w:val="0"/>
              <w:autoSpaceDE w:val="0"/>
              <w:autoSpaceDN w:val="0"/>
              <w:rPr>
                <w:rFonts w:ascii="Times New Roman" w:eastAsia="OfficinaSansBookC" w:hAnsi="Times New Roman" w:cs="Times New Roman"/>
              </w:rPr>
            </w:pPr>
            <w:r w:rsidRPr="008011EF">
              <w:rPr>
                <w:rFonts w:ascii="Times New Roman" w:eastAsia="OfficinaSansBookC" w:hAnsi="Times New Roman" w:cs="Times New Roman"/>
              </w:rPr>
              <w:t>Ролевые игры</w:t>
            </w:r>
          </w:p>
          <w:p w:rsidR="004342BF" w:rsidRPr="008011EF" w:rsidRDefault="004342BF" w:rsidP="00A60439">
            <w:pPr>
              <w:widowControl w:val="0"/>
              <w:autoSpaceDE w:val="0"/>
              <w:autoSpaceDN w:val="0"/>
              <w:rPr>
                <w:rFonts w:ascii="Times New Roman" w:eastAsia="OfficinaSansBookC" w:hAnsi="Times New Roman" w:cs="Times New Roman"/>
                <w:b/>
              </w:rPr>
            </w:pPr>
            <w:r w:rsidRPr="008011EF">
              <w:rPr>
                <w:rFonts w:ascii="Times New Roman" w:eastAsia="OfficinaSansBookC" w:hAnsi="Times New Roman" w:cs="Times New Roman"/>
              </w:rPr>
              <w:t xml:space="preserve">Круглый стол-дебаты “Доклад с презентацией </w:t>
            </w:r>
          </w:p>
          <w:p w:rsidR="004342BF" w:rsidRPr="008011EF" w:rsidRDefault="004342BF" w:rsidP="00A60439">
            <w:pPr>
              <w:widowControl w:val="0"/>
              <w:autoSpaceDE w:val="0"/>
              <w:autoSpaceDN w:val="0"/>
              <w:ind w:left="57" w:right="57"/>
              <w:rPr>
                <w:rFonts w:ascii="Times New Roman" w:eastAsia="Times New Roman" w:hAnsi="Times New Roman" w:cs="Times New Roman"/>
                <w:b/>
              </w:rPr>
            </w:pPr>
            <w:r w:rsidRPr="008011EF">
              <w:rPr>
                <w:rFonts w:ascii="Times New Roman" w:eastAsia="OfficinaSansBookC" w:hAnsi="Times New Roman" w:cs="Times New Roman"/>
              </w:rPr>
              <w:t>Выполнение заданий дифференцированного зачета</w:t>
            </w:r>
          </w:p>
        </w:tc>
      </w:tr>
      <w:tr w:rsidR="004342BF" w:rsidRPr="008011EF" w:rsidTr="004342BF">
        <w:tc>
          <w:tcPr>
            <w:tcW w:w="3302" w:type="dxa"/>
          </w:tcPr>
          <w:p w:rsidR="004342BF" w:rsidRPr="004342BF" w:rsidRDefault="004342BF" w:rsidP="004342BF">
            <w:pPr>
              <w:autoSpaceDE w:val="0"/>
              <w:autoSpaceDN w:val="0"/>
              <w:adjustRightInd w:val="0"/>
              <w:spacing w:after="0" w:line="240" w:lineRule="auto"/>
              <w:jc w:val="both"/>
              <w:rPr>
                <w:rFonts w:ascii="Times New Roman" w:hAnsi="Times New Roman" w:cs="Times New Roman"/>
              </w:rPr>
            </w:pPr>
            <w:r w:rsidRPr="004342BF">
              <w:rPr>
                <w:rFonts w:ascii="Times New Roman" w:hAnsi="Times New Roman" w:cs="Times New Roman"/>
              </w:rPr>
              <w:t>ПК 3.3. Организовывать работу трудового коллектива.</w:t>
            </w:r>
          </w:p>
        </w:tc>
        <w:tc>
          <w:tcPr>
            <w:tcW w:w="3301" w:type="dxa"/>
          </w:tcPr>
          <w:p w:rsidR="004342BF" w:rsidRPr="004342BF" w:rsidRDefault="004342BF" w:rsidP="004342BF">
            <w:pPr>
              <w:widowControl w:val="0"/>
              <w:autoSpaceDE w:val="0"/>
              <w:autoSpaceDN w:val="0"/>
              <w:spacing w:after="0" w:line="240" w:lineRule="auto"/>
              <w:rPr>
                <w:rFonts w:ascii="Times New Roman" w:eastAsia="OfficinaSansBookC" w:hAnsi="Times New Roman" w:cs="Times New Roman"/>
                <w:b/>
              </w:rPr>
            </w:pPr>
            <w:r w:rsidRPr="004342BF">
              <w:rPr>
                <w:rFonts w:ascii="Times New Roman" w:eastAsia="OfficinaSansBookC" w:hAnsi="Times New Roman" w:cs="Times New Roman"/>
                <w:b/>
              </w:rPr>
              <w:t>Р 2</w:t>
            </w:r>
            <w:r>
              <w:rPr>
                <w:rFonts w:ascii="Times New Roman" w:eastAsia="OfficinaSansBookC" w:hAnsi="Times New Roman" w:cs="Times New Roman"/>
                <w:b/>
              </w:rPr>
              <w:t xml:space="preserve"> </w:t>
            </w:r>
            <w:r w:rsidRPr="008011EF">
              <w:rPr>
                <w:rFonts w:ascii="Times New Roman" w:eastAsia="OfficinaSansBookC" w:hAnsi="Times New Roman" w:cs="Times New Roman"/>
                <w:b/>
              </w:rPr>
              <w:t>Тема 2.2, 2.3</w:t>
            </w:r>
          </w:p>
        </w:tc>
        <w:tc>
          <w:tcPr>
            <w:tcW w:w="3282" w:type="dxa"/>
          </w:tcPr>
          <w:p w:rsidR="004342BF" w:rsidRPr="004342BF" w:rsidRDefault="004342BF" w:rsidP="004342BF">
            <w:pPr>
              <w:widowControl w:val="0"/>
              <w:autoSpaceDE w:val="0"/>
              <w:autoSpaceDN w:val="0"/>
              <w:spacing w:after="0" w:line="240" w:lineRule="auto"/>
              <w:rPr>
                <w:rFonts w:ascii="Times New Roman" w:eastAsia="OfficinaSansBookC" w:hAnsi="Times New Roman" w:cs="Times New Roman"/>
              </w:rPr>
            </w:pPr>
            <w:r w:rsidRPr="004342BF">
              <w:rPr>
                <w:rFonts w:ascii="Times New Roman" w:eastAsia="OfficinaSansBookC" w:hAnsi="Times New Roman" w:cs="Times New Roman"/>
              </w:rPr>
              <w:t xml:space="preserve">Тесты </w:t>
            </w:r>
          </w:p>
          <w:p w:rsidR="004342BF" w:rsidRPr="004342BF" w:rsidRDefault="004342BF" w:rsidP="004342BF">
            <w:pPr>
              <w:widowControl w:val="0"/>
              <w:autoSpaceDE w:val="0"/>
              <w:autoSpaceDN w:val="0"/>
              <w:spacing w:after="0" w:line="240" w:lineRule="auto"/>
              <w:rPr>
                <w:rFonts w:ascii="Times New Roman" w:eastAsia="OfficinaSansBookC" w:hAnsi="Times New Roman" w:cs="Times New Roman"/>
              </w:rPr>
            </w:pPr>
            <w:r w:rsidRPr="004342BF">
              <w:rPr>
                <w:rFonts w:ascii="Times New Roman" w:eastAsia="OfficinaSansBookC" w:hAnsi="Times New Roman" w:cs="Times New Roman"/>
              </w:rPr>
              <w:t xml:space="preserve">Проект. </w:t>
            </w:r>
          </w:p>
          <w:p w:rsidR="004342BF" w:rsidRPr="004342BF" w:rsidRDefault="004342BF" w:rsidP="004342BF">
            <w:pPr>
              <w:widowControl w:val="0"/>
              <w:autoSpaceDE w:val="0"/>
              <w:autoSpaceDN w:val="0"/>
              <w:spacing w:after="0" w:line="240" w:lineRule="auto"/>
              <w:rPr>
                <w:rFonts w:ascii="Times New Roman" w:eastAsia="OfficinaSansBookC" w:hAnsi="Times New Roman" w:cs="Times New Roman"/>
              </w:rPr>
            </w:pPr>
            <w:r w:rsidRPr="004342BF">
              <w:rPr>
                <w:rFonts w:ascii="Times New Roman" w:eastAsia="OfficinaSansBookC" w:hAnsi="Times New Roman" w:cs="Times New Roman"/>
              </w:rPr>
              <w:t>Ролевые игры</w:t>
            </w:r>
          </w:p>
          <w:p w:rsidR="004342BF" w:rsidRPr="004342BF" w:rsidRDefault="004342BF" w:rsidP="004342BF">
            <w:pPr>
              <w:widowControl w:val="0"/>
              <w:autoSpaceDE w:val="0"/>
              <w:autoSpaceDN w:val="0"/>
              <w:spacing w:after="0" w:line="240" w:lineRule="auto"/>
              <w:rPr>
                <w:rFonts w:ascii="Times New Roman" w:eastAsia="OfficinaSansBookC" w:hAnsi="Times New Roman" w:cs="Times New Roman"/>
                <w:b/>
              </w:rPr>
            </w:pPr>
            <w:r w:rsidRPr="004342BF">
              <w:rPr>
                <w:rFonts w:ascii="Times New Roman" w:eastAsia="OfficinaSansBookC" w:hAnsi="Times New Roman" w:cs="Times New Roman"/>
              </w:rPr>
              <w:t xml:space="preserve">Круглый стол-дебаты “Доклад с презентацией </w:t>
            </w:r>
          </w:p>
          <w:p w:rsidR="004342BF" w:rsidRPr="004342BF" w:rsidRDefault="004342BF" w:rsidP="004342BF">
            <w:pPr>
              <w:widowControl w:val="0"/>
              <w:autoSpaceDE w:val="0"/>
              <w:autoSpaceDN w:val="0"/>
              <w:spacing w:after="0" w:line="240" w:lineRule="auto"/>
              <w:rPr>
                <w:rFonts w:ascii="Times New Roman" w:eastAsia="OfficinaSansBookC" w:hAnsi="Times New Roman" w:cs="Times New Roman"/>
              </w:rPr>
            </w:pPr>
            <w:r w:rsidRPr="004342BF">
              <w:rPr>
                <w:rFonts w:ascii="Times New Roman" w:eastAsia="OfficinaSansBookC" w:hAnsi="Times New Roman" w:cs="Times New Roman"/>
              </w:rPr>
              <w:t>Выполнение заданий дифференцированного зачета</w:t>
            </w:r>
          </w:p>
        </w:tc>
      </w:tr>
    </w:tbl>
    <w:p w:rsidR="00F7465F" w:rsidRPr="00996547" w:rsidRDefault="00F7465F">
      <w:pPr>
        <w:spacing w:after="0" w:line="276" w:lineRule="auto"/>
        <w:ind w:firstLine="709"/>
        <w:rPr>
          <w:rFonts w:ascii="Times New Roman" w:eastAsia="Times New Roman" w:hAnsi="Times New Roman" w:cs="Times New Roman"/>
          <w:b/>
          <w:sz w:val="28"/>
          <w:szCs w:val="28"/>
        </w:rPr>
        <w:sectPr w:rsidR="00F7465F" w:rsidRPr="00996547" w:rsidSect="0069081F">
          <w:pgSz w:w="11906" w:h="16838"/>
          <w:pgMar w:top="1134" w:right="850" w:bottom="1134" w:left="1701" w:header="709" w:footer="709" w:gutter="0"/>
          <w:cols w:space="720"/>
          <w:docGrid w:linePitch="299"/>
        </w:sectPr>
      </w:pPr>
    </w:p>
    <w:p w:rsidR="00680524" w:rsidRDefault="00680524">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p>
    <w:sectPr w:rsidR="00680524" w:rsidSect="00F0606D">
      <w:pgSz w:w="11906" w:h="16838"/>
      <w:pgMar w:top="1134" w:right="850"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0827" w:rsidRDefault="00DD0827">
      <w:pPr>
        <w:spacing w:after="0" w:line="240" w:lineRule="auto"/>
      </w:pPr>
      <w:r>
        <w:separator/>
      </w:r>
    </w:p>
  </w:endnote>
  <w:endnote w:type="continuationSeparator" w:id="0">
    <w:p w:rsidR="00DD0827" w:rsidRDefault="00DD0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mbria"/>
    <w:panose1 w:val="020B0604020202020204"/>
    <w:charset w:val="00"/>
    <w:family w:val="auto"/>
    <w:pitch w:val="default"/>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OfficinaSansBookC">
    <w:altName w:val="Calibri"/>
    <w:panose1 w:val="020B0604020202020204"/>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E15" w:rsidRPr="00D53AF1" w:rsidRDefault="00C71E15">
    <w:pPr>
      <w:pStyle w:val="af4"/>
      <w:jc w:val="right"/>
      <w:rPr>
        <w:rFonts w:ascii="Times New Roman" w:hAnsi="Times New Roman" w:cs="Times New Roman"/>
        <w:sz w:val="24"/>
        <w:szCs w:val="24"/>
      </w:rPr>
    </w:pPr>
  </w:p>
  <w:p w:rsidR="00C71E15" w:rsidRDefault="00C71E15">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E15" w:rsidRDefault="00C71E15">
    <w:pPr>
      <w:pStyle w:val="af4"/>
      <w:jc w:val="right"/>
    </w:pPr>
  </w:p>
  <w:p w:rsidR="00C71E15" w:rsidRDefault="00C71E15">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0827" w:rsidRDefault="00DD0827">
      <w:pPr>
        <w:spacing w:after="0" w:line="240" w:lineRule="auto"/>
      </w:pPr>
      <w:r>
        <w:separator/>
      </w:r>
    </w:p>
  </w:footnote>
  <w:footnote w:type="continuationSeparator" w:id="0">
    <w:p w:rsidR="00DD0827" w:rsidRDefault="00DD0827">
      <w:pPr>
        <w:spacing w:after="0" w:line="240" w:lineRule="auto"/>
      </w:pPr>
      <w:r>
        <w:continuationSeparator/>
      </w:r>
    </w:p>
  </w:footnote>
  <w:footnote w:id="1">
    <w:p w:rsidR="007B26A3" w:rsidRDefault="007B26A3" w:rsidP="007B26A3">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1"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07F6FAD"/>
    <w:multiLevelType w:val="hybridMultilevel"/>
    <w:tmpl w:val="E242A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9"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0"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3BD75C11"/>
    <w:multiLevelType w:val="hybridMultilevel"/>
    <w:tmpl w:val="EAF205CC"/>
    <w:lvl w:ilvl="0" w:tplc="F886D61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15" w15:restartNumberingAfterBreak="0">
    <w:nsid w:val="4C8C5EBD"/>
    <w:multiLevelType w:val="multilevel"/>
    <w:tmpl w:val="788873D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6" w15:restartNumberingAfterBreak="0">
    <w:nsid w:val="56134ED6"/>
    <w:multiLevelType w:val="hybridMultilevel"/>
    <w:tmpl w:val="5C64E38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8"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9"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1"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22" w15:restartNumberingAfterBreak="0">
    <w:nsid w:val="717F6E5D"/>
    <w:multiLevelType w:val="hybridMultilevel"/>
    <w:tmpl w:val="6B981AAE"/>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92292642">
    <w:abstractNumId w:val="14"/>
  </w:num>
  <w:num w:numId="2" w16cid:durableId="855315644">
    <w:abstractNumId w:val="23"/>
  </w:num>
  <w:num w:numId="3" w16cid:durableId="2091927949">
    <w:abstractNumId w:val="6"/>
  </w:num>
  <w:num w:numId="4" w16cid:durableId="349186099">
    <w:abstractNumId w:val="15"/>
  </w:num>
  <w:num w:numId="5" w16cid:durableId="849568553">
    <w:abstractNumId w:val="4"/>
  </w:num>
  <w:num w:numId="6" w16cid:durableId="1823230627">
    <w:abstractNumId w:val="16"/>
  </w:num>
  <w:num w:numId="7" w16cid:durableId="1272282490">
    <w:abstractNumId w:val="22"/>
  </w:num>
  <w:num w:numId="8" w16cid:durableId="430054105">
    <w:abstractNumId w:val="18"/>
  </w:num>
  <w:num w:numId="9" w16cid:durableId="361832463">
    <w:abstractNumId w:val="2"/>
  </w:num>
  <w:num w:numId="10" w16cid:durableId="1635714361">
    <w:abstractNumId w:val="11"/>
  </w:num>
  <w:num w:numId="11" w16cid:durableId="837620350">
    <w:abstractNumId w:val="9"/>
  </w:num>
  <w:num w:numId="12" w16cid:durableId="1650749280">
    <w:abstractNumId w:val="20"/>
  </w:num>
  <w:num w:numId="13" w16cid:durableId="1776944503">
    <w:abstractNumId w:val="17"/>
  </w:num>
  <w:num w:numId="14" w16cid:durableId="1534853249">
    <w:abstractNumId w:val="13"/>
  </w:num>
  <w:num w:numId="15" w16cid:durableId="1804810444">
    <w:abstractNumId w:val="1"/>
  </w:num>
  <w:num w:numId="16" w16cid:durableId="2133674076">
    <w:abstractNumId w:val="21"/>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1856508">
    <w:abstractNumId w:val="3"/>
  </w:num>
  <w:num w:numId="18" w16cid:durableId="20841421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9877944">
    <w:abstractNumId w:val="5"/>
  </w:num>
  <w:num w:numId="20" w16cid:durableId="16034164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3004427">
    <w:abstractNumId w:val="7"/>
  </w:num>
  <w:num w:numId="22" w16cid:durableId="4974980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081019">
    <w:abstractNumId w:val="8"/>
  </w:num>
  <w:num w:numId="24" w16cid:durableId="1735161733">
    <w:abstractNumId w:val="10"/>
  </w:num>
  <w:num w:numId="25" w16cid:durableId="636224154">
    <w:abstractNumId w:val="19"/>
  </w:num>
  <w:num w:numId="26" w16cid:durableId="2041010582">
    <w:abstractNumId w:val="12"/>
  </w:num>
  <w:num w:numId="27" w16cid:durableId="1794863306">
    <w:abstractNumId w:val="24"/>
  </w:num>
  <w:num w:numId="28" w16cid:durableId="1384282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465F"/>
    <w:rsid w:val="00014E00"/>
    <w:rsid w:val="000158D9"/>
    <w:rsid w:val="000312EC"/>
    <w:rsid w:val="00032E8B"/>
    <w:rsid w:val="00043E54"/>
    <w:rsid w:val="000461F3"/>
    <w:rsid w:val="00056BD3"/>
    <w:rsid w:val="00056DA1"/>
    <w:rsid w:val="00066FEB"/>
    <w:rsid w:val="00075F05"/>
    <w:rsid w:val="000830B8"/>
    <w:rsid w:val="000B0AA7"/>
    <w:rsid w:val="000B4E6A"/>
    <w:rsid w:val="000D5510"/>
    <w:rsid w:val="000F2FD2"/>
    <w:rsid w:val="000F382D"/>
    <w:rsid w:val="000F5E0B"/>
    <w:rsid w:val="00105F8E"/>
    <w:rsid w:val="0011356B"/>
    <w:rsid w:val="00117077"/>
    <w:rsid w:val="0012484E"/>
    <w:rsid w:val="001479F5"/>
    <w:rsid w:val="0015228A"/>
    <w:rsid w:val="00156997"/>
    <w:rsid w:val="001729BF"/>
    <w:rsid w:val="00174D10"/>
    <w:rsid w:val="00183E19"/>
    <w:rsid w:val="001846FB"/>
    <w:rsid w:val="001A1E0F"/>
    <w:rsid w:val="001A5B06"/>
    <w:rsid w:val="001B5CCA"/>
    <w:rsid w:val="001C2C8E"/>
    <w:rsid w:val="001C355E"/>
    <w:rsid w:val="001C7BF8"/>
    <w:rsid w:val="001D1FF1"/>
    <w:rsid w:val="001D5CCE"/>
    <w:rsid w:val="001F3FB8"/>
    <w:rsid w:val="001F7206"/>
    <w:rsid w:val="00211D30"/>
    <w:rsid w:val="0024575F"/>
    <w:rsid w:val="0024671E"/>
    <w:rsid w:val="00257EF1"/>
    <w:rsid w:val="002631CB"/>
    <w:rsid w:val="00276938"/>
    <w:rsid w:val="00277123"/>
    <w:rsid w:val="0028184E"/>
    <w:rsid w:val="00283533"/>
    <w:rsid w:val="002B0A9C"/>
    <w:rsid w:val="002B0CB7"/>
    <w:rsid w:val="002B6191"/>
    <w:rsid w:val="002B73A2"/>
    <w:rsid w:val="002C5508"/>
    <w:rsid w:val="002D2501"/>
    <w:rsid w:val="002E3600"/>
    <w:rsid w:val="003020C0"/>
    <w:rsid w:val="00311848"/>
    <w:rsid w:val="0031525C"/>
    <w:rsid w:val="00327FC8"/>
    <w:rsid w:val="003355DD"/>
    <w:rsid w:val="00342C15"/>
    <w:rsid w:val="00351DBB"/>
    <w:rsid w:val="00360232"/>
    <w:rsid w:val="00360764"/>
    <w:rsid w:val="0036601D"/>
    <w:rsid w:val="0037679C"/>
    <w:rsid w:val="0038128E"/>
    <w:rsid w:val="003820FB"/>
    <w:rsid w:val="00392413"/>
    <w:rsid w:val="003C6AD6"/>
    <w:rsid w:val="003C75EE"/>
    <w:rsid w:val="003D6B33"/>
    <w:rsid w:val="003E6F9E"/>
    <w:rsid w:val="003F290B"/>
    <w:rsid w:val="003F567A"/>
    <w:rsid w:val="00402B72"/>
    <w:rsid w:val="00413B68"/>
    <w:rsid w:val="00421B88"/>
    <w:rsid w:val="00427905"/>
    <w:rsid w:val="00427935"/>
    <w:rsid w:val="00427ABC"/>
    <w:rsid w:val="0043208C"/>
    <w:rsid w:val="004342BF"/>
    <w:rsid w:val="00444BD3"/>
    <w:rsid w:val="0045270A"/>
    <w:rsid w:val="0045394F"/>
    <w:rsid w:val="004557F0"/>
    <w:rsid w:val="004730A2"/>
    <w:rsid w:val="004B7E18"/>
    <w:rsid w:val="004C7B65"/>
    <w:rsid w:val="004D226F"/>
    <w:rsid w:val="004E31F1"/>
    <w:rsid w:val="004E3AD8"/>
    <w:rsid w:val="004F2F3E"/>
    <w:rsid w:val="004F40B0"/>
    <w:rsid w:val="00503004"/>
    <w:rsid w:val="0051365A"/>
    <w:rsid w:val="00513E76"/>
    <w:rsid w:val="00537C61"/>
    <w:rsid w:val="005447C8"/>
    <w:rsid w:val="00571023"/>
    <w:rsid w:val="00577806"/>
    <w:rsid w:val="005943BB"/>
    <w:rsid w:val="00596932"/>
    <w:rsid w:val="005977E3"/>
    <w:rsid w:val="005B7133"/>
    <w:rsid w:val="005C24EF"/>
    <w:rsid w:val="005C25B4"/>
    <w:rsid w:val="005C41EC"/>
    <w:rsid w:val="005D5558"/>
    <w:rsid w:val="005E0288"/>
    <w:rsid w:val="005E230B"/>
    <w:rsid w:val="005E6AF9"/>
    <w:rsid w:val="00601E54"/>
    <w:rsid w:val="00603048"/>
    <w:rsid w:val="00611254"/>
    <w:rsid w:val="0063030A"/>
    <w:rsid w:val="00632512"/>
    <w:rsid w:val="00641578"/>
    <w:rsid w:val="00644ACD"/>
    <w:rsid w:val="00651F21"/>
    <w:rsid w:val="00680524"/>
    <w:rsid w:val="0069081F"/>
    <w:rsid w:val="006B4231"/>
    <w:rsid w:val="006C7876"/>
    <w:rsid w:val="006D1BB1"/>
    <w:rsid w:val="006D3CCD"/>
    <w:rsid w:val="006D6F34"/>
    <w:rsid w:val="006D7337"/>
    <w:rsid w:val="006E00F5"/>
    <w:rsid w:val="006F2F1B"/>
    <w:rsid w:val="0070016F"/>
    <w:rsid w:val="00715015"/>
    <w:rsid w:val="00717F0E"/>
    <w:rsid w:val="00732D2F"/>
    <w:rsid w:val="00736F59"/>
    <w:rsid w:val="007642D3"/>
    <w:rsid w:val="00774A18"/>
    <w:rsid w:val="007779D0"/>
    <w:rsid w:val="007B1ADE"/>
    <w:rsid w:val="007B26A3"/>
    <w:rsid w:val="007B2C05"/>
    <w:rsid w:val="007F18DE"/>
    <w:rsid w:val="007F288B"/>
    <w:rsid w:val="00810624"/>
    <w:rsid w:val="00814F54"/>
    <w:rsid w:val="008269F3"/>
    <w:rsid w:val="00833241"/>
    <w:rsid w:val="00871A28"/>
    <w:rsid w:val="0087421A"/>
    <w:rsid w:val="00875707"/>
    <w:rsid w:val="008904D8"/>
    <w:rsid w:val="008B3480"/>
    <w:rsid w:val="008B684D"/>
    <w:rsid w:val="008C16CB"/>
    <w:rsid w:val="008C7CA9"/>
    <w:rsid w:val="008E547B"/>
    <w:rsid w:val="008E623F"/>
    <w:rsid w:val="008F20F2"/>
    <w:rsid w:val="008F6B3B"/>
    <w:rsid w:val="0090575A"/>
    <w:rsid w:val="00931EED"/>
    <w:rsid w:val="009322B7"/>
    <w:rsid w:val="00935896"/>
    <w:rsid w:val="00942D2C"/>
    <w:rsid w:val="00973E2C"/>
    <w:rsid w:val="00993BA9"/>
    <w:rsid w:val="00996547"/>
    <w:rsid w:val="009B6E31"/>
    <w:rsid w:val="009D7DF7"/>
    <w:rsid w:val="009E0D13"/>
    <w:rsid w:val="009E2949"/>
    <w:rsid w:val="009F49D7"/>
    <w:rsid w:val="00A06A2D"/>
    <w:rsid w:val="00A06AD1"/>
    <w:rsid w:val="00A30BC0"/>
    <w:rsid w:val="00A3787A"/>
    <w:rsid w:val="00AA02B5"/>
    <w:rsid w:val="00AA4965"/>
    <w:rsid w:val="00AA6F76"/>
    <w:rsid w:val="00AB041B"/>
    <w:rsid w:val="00AB6E52"/>
    <w:rsid w:val="00AC3B0D"/>
    <w:rsid w:val="00AC723A"/>
    <w:rsid w:val="00AF325E"/>
    <w:rsid w:val="00AF50CC"/>
    <w:rsid w:val="00B036CA"/>
    <w:rsid w:val="00B2074F"/>
    <w:rsid w:val="00B27889"/>
    <w:rsid w:val="00B4446B"/>
    <w:rsid w:val="00B448EA"/>
    <w:rsid w:val="00B62B59"/>
    <w:rsid w:val="00B65A7A"/>
    <w:rsid w:val="00B84A2C"/>
    <w:rsid w:val="00B852CF"/>
    <w:rsid w:val="00B906E4"/>
    <w:rsid w:val="00B957DC"/>
    <w:rsid w:val="00BA21C6"/>
    <w:rsid w:val="00BA327F"/>
    <w:rsid w:val="00BA48CC"/>
    <w:rsid w:val="00BB3A03"/>
    <w:rsid w:val="00BB4F43"/>
    <w:rsid w:val="00BB6BDD"/>
    <w:rsid w:val="00BC6BD5"/>
    <w:rsid w:val="00BF1510"/>
    <w:rsid w:val="00C00DE0"/>
    <w:rsid w:val="00C07FE7"/>
    <w:rsid w:val="00C116F3"/>
    <w:rsid w:val="00C137A4"/>
    <w:rsid w:val="00C154DF"/>
    <w:rsid w:val="00C21D1B"/>
    <w:rsid w:val="00C434FE"/>
    <w:rsid w:val="00C50ED6"/>
    <w:rsid w:val="00C52EAE"/>
    <w:rsid w:val="00C571C7"/>
    <w:rsid w:val="00C60F33"/>
    <w:rsid w:val="00C71E15"/>
    <w:rsid w:val="00C8039F"/>
    <w:rsid w:val="00C93E39"/>
    <w:rsid w:val="00C94D73"/>
    <w:rsid w:val="00CF384C"/>
    <w:rsid w:val="00CF3D7F"/>
    <w:rsid w:val="00D079DA"/>
    <w:rsid w:val="00D27D19"/>
    <w:rsid w:val="00D53AF1"/>
    <w:rsid w:val="00D62194"/>
    <w:rsid w:val="00D6321B"/>
    <w:rsid w:val="00D74863"/>
    <w:rsid w:val="00D7721F"/>
    <w:rsid w:val="00D96CEF"/>
    <w:rsid w:val="00DB0365"/>
    <w:rsid w:val="00DB19BF"/>
    <w:rsid w:val="00DD0827"/>
    <w:rsid w:val="00DD22FB"/>
    <w:rsid w:val="00DD5079"/>
    <w:rsid w:val="00DD5617"/>
    <w:rsid w:val="00DF21EF"/>
    <w:rsid w:val="00DF5B85"/>
    <w:rsid w:val="00E01A5F"/>
    <w:rsid w:val="00E0604D"/>
    <w:rsid w:val="00E14C12"/>
    <w:rsid w:val="00E2565F"/>
    <w:rsid w:val="00E33A1B"/>
    <w:rsid w:val="00E35204"/>
    <w:rsid w:val="00E42AE8"/>
    <w:rsid w:val="00E45981"/>
    <w:rsid w:val="00E56586"/>
    <w:rsid w:val="00E63850"/>
    <w:rsid w:val="00E63F86"/>
    <w:rsid w:val="00E66180"/>
    <w:rsid w:val="00E82EDB"/>
    <w:rsid w:val="00EA2D77"/>
    <w:rsid w:val="00EA4AB8"/>
    <w:rsid w:val="00EA58B5"/>
    <w:rsid w:val="00EB1C6E"/>
    <w:rsid w:val="00EB30EA"/>
    <w:rsid w:val="00EC6279"/>
    <w:rsid w:val="00EE2533"/>
    <w:rsid w:val="00EF0FB7"/>
    <w:rsid w:val="00EF32CD"/>
    <w:rsid w:val="00F03DB7"/>
    <w:rsid w:val="00F0606D"/>
    <w:rsid w:val="00F07183"/>
    <w:rsid w:val="00F21B3E"/>
    <w:rsid w:val="00F3749F"/>
    <w:rsid w:val="00F41333"/>
    <w:rsid w:val="00F53D36"/>
    <w:rsid w:val="00F7465F"/>
    <w:rsid w:val="00F75E5F"/>
    <w:rsid w:val="00FA0E4C"/>
    <w:rsid w:val="00FB447C"/>
    <w:rsid w:val="00FC411D"/>
    <w:rsid w:val="00FD4C44"/>
    <w:rsid w:val="00FD79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64A9"/>
  <w15:docId w15:val="{92F03745-E477-4F8E-B908-0BA5A266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5B4"/>
  </w:style>
  <w:style w:type="paragraph" w:styleId="1">
    <w:name w:val="heading 1"/>
    <w:basedOn w:val="a"/>
    <w:next w:val="a"/>
    <w:link w:val="10"/>
    <w:uiPriority w:val="9"/>
    <w:qFormat/>
    <w:rsid w:val="005C25B4"/>
    <w:pPr>
      <w:keepNext/>
      <w:keepLines/>
      <w:spacing w:before="480" w:after="120"/>
      <w:outlineLvl w:val="0"/>
    </w:pPr>
    <w:rPr>
      <w:b/>
      <w:sz w:val="48"/>
      <w:szCs w:val="48"/>
    </w:rPr>
  </w:style>
  <w:style w:type="paragraph" w:styleId="2">
    <w:name w:val="heading 2"/>
    <w:basedOn w:val="a"/>
    <w:next w:val="a"/>
    <w:uiPriority w:val="9"/>
    <w:semiHidden/>
    <w:unhideWhenUsed/>
    <w:qFormat/>
    <w:rsid w:val="005C25B4"/>
    <w:pPr>
      <w:keepNext/>
      <w:keepLines/>
      <w:spacing w:before="360" w:after="80"/>
      <w:outlineLvl w:val="1"/>
    </w:pPr>
    <w:rPr>
      <w:b/>
      <w:sz w:val="36"/>
      <w:szCs w:val="36"/>
    </w:rPr>
  </w:style>
  <w:style w:type="paragraph" w:styleId="3">
    <w:name w:val="heading 3"/>
    <w:basedOn w:val="a"/>
    <w:next w:val="a"/>
    <w:uiPriority w:val="9"/>
    <w:semiHidden/>
    <w:unhideWhenUsed/>
    <w:qFormat/>
    <w:rsid w:val="005C25B4"/>
    <w:pPr>
      <w:keepNext/>
      <w:keepLines/>
      <w:spacing w:before="280" w:after="80"/>
      <w:outlineLvl w:val="2"/>
    </w:pPr>
    <w:rPr>
      <w:b/>
      <w:sz w:val="28"/>
      <w:szCs w:val="28"/>
    </w:rPr>
  </w:style>
  <w:style w:type="paragraph" w:styleId="4">
    <w:name w:val="heading 4"/>
    <w:basedOn w:val="a"/>
    <w:next w:val="a"/>
    <w:uiPriority w:val="9"/>
    <w:semiHidden/>
    <w:unhideWhenUsed/>
    <w:qFormat/>
    <w:rsid w:val="005C25B4"/>
    <w:pPr>
      <w:keepNext/>
      <w:keepLines/>
      <w:spacing w:before="240" w:after="40"/>
      <w:outlineLvl w:val="3"/>
    </w:pPr>
    <w:rPr>
      <w:b/>
      <w:sz w:val="24"/>
      <w:szCs w:val="24"/>
    </w:rPr>
  </w:style>
  <w:style w:type="paragraph" w:styleId="5">
    <w:name w:val="heading 5"/>
    <w:basedOn w:val="a"/>
    <w:next w:val="a"/>
    <w:uiPriority w:val="9"/>
    <w:semiHidden/>
    <w:unhideWhenUsed/>
    <w:qFormat/>
    <w:rsid w:val="005C25B4"/>
    <w:pPr>
      <w:keepNext/>
      <w:keepLines/>
      <w:spacing w:before="220" w:after="40"/>
      <w:outlineLvl w:val="4"/>
    </w:pPr>
    <w:rPr>
      <w:b/>
    </w:rPr>
  </w:style>
  <w:style w:type="paragraph" w:styleId="6">
    <w:name w:val="heading 6"/>
    <w:basedOn w:val="a"/>
    <w:next w:val="a"/>
    <w:uiPriority w:val="9"/>
    <w:semiHidden/>
    <w:unhideWhenUsed/>
    <w:qFormat/>
    <w:rsid w:val="005C25B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C25B4"/>
    <w:tblPr>
      <w:tblCellMar>
        <w:top w:w="0" w:type="dxa"/>
        <w:left w:w="0" w:type="dxa"/>
        <w:bottom w:w="0" w:type="dxa"/>
        <w:right w:w="0" w:type="dxa"/>
      </w:tblCellMar>
    </w:tblPr>
  </w:style>
  <w:style w:type="paragraph" w:styleId="a3">
    <w:name w:val="Title"/>
    <w:basedOn w:val="a"/>
    <w:next w:val="a"/>
    <w:uiPriority w:val="10"/>
    <w:qFormat/>
    <w:rsid w:val="005C25B4"/>
    <w:pPr>
      <w:keepNext/>
      <w:keepLines/>
      <w:spacing w:before="480" w:after="120"/>
    </w:pPr>
    <w:rPr>
      <w:b/>
      <w:sz w:val="72"/>
      <w:szCs w:val="72"/>
    </w:rPr>
  </w:style>
  <w:style w:type="table" w:customStyle="1" w:styleId="TableNormal5">
    <w:name w:val="Table Normal5"/>
    <w:rsid w:val="005C25B4"/>
    <w:tblPr>
      <w:tblCellMar>
        <w:top w:w="0" w:type="dxa"/>
        <w:left w:w="0" w:type="dxa"/>
        <w:bottom w:w="0" w:type="dxa"/>
        <w:right w:w="0" w:type="dxa"/>
      </w:tblCellMar>
    </w:tblPr>
  </w:style>
  <w:style w:type="table" w:customStyle="1" w:styleId="TableNormal4">
    <w:name w:val="Table Normal4"/>
    <w:rsid w:val="005C25B4"/>
    <w:tblPr>
      <w:tblCellMar>
        <w:top w:w="0" w:type="dxa"/>
        <w:left w:w="0" w:type="dxa"/>
        <w:bottom w:w="0" w:type="dxa"/>
        <w:right w:w="0" w:type="dxa"/>
      </w:tblCellMar>
    </w:tblPr>
  </w:style>
  <w:style w:type="table" w:customStyle="1" w:styleId="TableNormal3">
    <w:name w:val="Table Normal3"/>
    <w:rsid w:val="005C25B4"/>
    <w:tblPr>
      <w:tblCellMar>
        <w:top w:w="0" w:type="dxa"/>
        <w:left w:w="0" w:type="dxa"/>
        <w:bottom w:w="0" w:type="dxa"/>
        <w:right w:w="0" w:type="dxa"/>
      </w:tblCellMar>
    </w:tblPr>
  </w:style>
  <w:style w:type="table" w:customStyle="1" w:styleId="TableNormal2">
    <w:name w:val="Table Normal2"/>
    <w:rsid w:val="005C25B4"/>
    <w:tblPr>
      <w:tblCellMar>
        <w:top w:w="0" w:type="dxa"/>
        <w:left w:w="0" w:type="dxa"/>
        <w:bottom w:w="0" w:type="dxa"/>
        <w:right w:w="0" w:type="dxa"/>
      </w:tblCellMar>
    </w:tblPr>
  </w:style>
  <w:style w:type="table" w:customStyle="1" w:styleId="TableNormal1">
    <w:name w:val="Table Normal1"/>
    <w:rsid w:val="005C25B4"/>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e"/>
    <w:uiPriority w:val="34"/>
    <w:qFormat/>
    <w:rsid w:val="00786A6F"/>
    <w:pPr>
      <w:ind w:left="720"/>
      <w:contextualSpacing/>
    </w:pPr>
  </w:style>
  <w:style w:type="paragraph" w:styleId="af">
    <w:name w:val="Subtitle"/>
    <w:basedOn w:val="a"/>
    <w:next w:val="a"/>
    <w:uiPriority w:val="11"/>
    <w:qFormat/>
    <w:rsid w:val="005C25B4"/>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44">
    <w:name w:val="44"/>
    <w:basedOn w:val="TableNormal1"/>
    <w:rsid w:val="005C25B4"/>
    <w:tblPr>
      <w:tblStyleRowBandSize w:val="1"/>
      <w:tblStyleColBandSize w:val="1"/>
      <w:tblCellMar>
        <w:left w:w="115" w:type="dxa"/>
        <w:right w:w="115" w:type="dxa"/>
      </w:tblCellMar>
    </w:tblPr>
  </w:style>
  <w:style w:type="table" w:customStyle="1" w:styleId="43">
    <w:name w:val="43"/>
    <w:basedOn w:val="TableNormal1"/>
    <w:rsid w:val="005C25B4"/>
    <w:tblPr>
      <w:tblStyleRowBandSize w:val="1"/>
      <w:tblStyleColBandSize w:val="1"/>
      <w:tblCellMar>
        <w:left w:w="115" w:type="dxa"/>
        <w:right w:w="115" w:type="dxa"/>
      </w:tblCellMar>
    </w:tblPr>
  </w:style>
  <w:style w:type="table" w:customStyle="1" w:styleId="42">
    <w:name w:val="42"/>
    <w:basedOn w:val="TableNormal1"/>
    <w:rsid w:val="005C25B4"/>
    <w:tblPr>
      <w:tblStyleRowBandSize w:val="1"/>
      <w:tblStyleColBandSize w:val="1"/>
      <w:tblCellMar>
        <w:left w:w="115" w:type="dxa"/>
        <w:right w:w="115" w:type="dxa"/>
      </w:tblCellMar>
    </w:tblPr>
  </w:style>
  <w:style w:type="table" w:customStyle="1" w:styleId="41">
    <w:name w:val="41"/>
    <w:basedOn w:val="TableNormal1"/>
    <w:rsid w:val="005C25B4"/>
    <w:tblPr>
      <w:tblStyleRowBandSize w:val="1"/>
      <w:tblStyleColBandSize w:val="1"/>
      <w:tblCellMar>
        <w:left w:w="115" w:type="dxa"/>
        <w:right w:w="115" w:type="dxa"/>
      </w:tblCellMar>
    </w:tblPr>
  </w:style>
  <w:style w:type="table" w:customStyle="1" w:styleId="40">
    <w:name w:val="40"/>
    <w:basedOn w:val="TableNormal1"/>
    <w:rsid w:val="005C25B4"/>
    <w:tblPr>
      <w:tblStyleRowBandSize w:val="1"/>
      <w:tblStyleColBandSize w:val="1"/>
      <w:tblCellMar>
        <w:left w:w="115" w:type="dxa"/>
        <w:right w:w="115" w:type="dxa"/>
      </w:tblCellMar>
    </w:tblPr>
  </w:style>
  <w:style w:type="table" w:customStyle="1" w:styleId="39">
    <w:name w:val="39"/>
    <w:basedOn w:val="TableNormal1"/>
    <w:rsid w:val="005C25B4"/>
    <w:tblPr>
      <w:tblStyleRowBandSize w:val="1"/>
      <w:tblStyleColBandSize w:val="1"/>
      <w:tblCellMar>
        <w:left w:w="115" w:type="dxa"/>
        <w:right w:w="115" w:type="dxa"/>
      </w:tblCellMar>
    </w:tblPr>
  </w:style>
  <w:style w:type="table" w:customStyle="1" w:styleId="38">
    <w:name w:val="38"/>
    <w:basedOn w:val="TableNormal1"/>
    <w:rsid w:val="005C25B4"/>
    <w:tblPr>
      <w:tblStyleRowBandSize w:val="1"/>
      <w:tblStyleColBandSize w:val="1"/>
      <w:tblCellMar>
        <w:left w:w="115" w:type="dxa"/>
        <w:right w:w="115" w:type="dxa"/>
      </w:tblCellMar>
    </w:tblPr>
  </w:style>
  <w:style w:type="table" w:customStyle="1" w:styleId="37">
    <w:name w:val="37"/>
    <w:basedOn w:val="TableNormal1"/>
    <w:rsid w:val="005C25B4"/>
    <w:tblPr>
      <w:tblStyleRowBandSize w:val="1"/>
      <w:tblStyleColBandSize w:val="1"/>
      <w:tblCellMar>
        <w:left w:w="115" w:type="dxa"/>
        <w:right w:w="115" w:type="dxa"/>
      </w:tblCellMar>
    </w:tblPr>
  </w:style>
  <w:style w:type="table" w:customStyle="1" w:styleId="36">
    <w:name w:val="36"/>
    <w:basedOn w:val="TableNormal1"/>
    <w:rsid w:val="005C25B4"/>
    <w:tblPr>
      <w:tblStyleRowBandSize w:val="1"/>
      <w:tblStyleColBandSize w:val="1"/>
      <w:tblCellMar>
        <w:left w:w="115" w:type="dxa"/>
        <w:right w:w="115" w:type="dxa"/>
      </w:tblCellMar>
    </w:tblPr>
  </w:style>
  <w:style w:type="table" w:customStyle="1" w:styleId="35">
    <w:name w:val="35"/>
    <w:basedOn w:val="TableNormal1"/>
    <w:rsid w:val="005C25B4"/>
    <w:tblPr>
      <w:tblStyleRowBandSize w:val="1"/>
      <w:tblStyleColBandSize w:val="1"/>
      <w:tblCellMar>
        <w:left w:w="115" w:type="dxa"/>
        <w:right w:w="115" w:type="dxa"/>
      </w:tblCellMar>
    </w:tblPr>
  </w:style>
  <w:style w:type="table" w:customStyle="1" w:styleId="34">
    <w:name w:val="34"/>
    <w:basedOn w:val="TableNormal1"/>
    <w:rsid w:val="005C25B4"/>
    <w:tblPr>
      <w:tblStyleRowBandSize w:val="1"/>
      <w:tblStyleColBandSize w:val="1"/>
      <w:tblCellMar>
        <w:left w:w="115" w:type="dxa"/>
        <w:right w:w="115" w:type="dxa"/>
      </w:tblCellMar>
    </w:tblPr>
  </w:style>
  <w:style w:type="table" w:customStyle="1" w:styleId="33">
    <w:name w:val="33"/>
    <w:basedOn w:val="TableNormal1"/>
    <w:rsid w:val="005C25B4"/>
    <w:tblPr>
      <w:tblStyleRowBandSize w:val="1"/>
      <w:tblStyleColBandSize w:val="1"/>
      <w:tblCellMar>
        <w:left w:w="115" w:type="dxa"/>
        <w:right w:w="115" w:type="dxa"/>
      </w:tblCellMar>
    </w:tblPr>
  </w:style>
  <w:style w:type="table" w:customStyle="1" w:styleId="32">
    <w:name w:val="32"/>
    <w:basedOn w:val="TableNormal1"/>
    <w:rsid w:val="005C25B4"/>
    <w:tblPr>
      <w:tblStyleRowBandSize w:val="1"/>
      <w:tblStyleColBandSize w:val="1"/>
      <w:tblCellMar>
        <w:left w:w="115" w:type="dxa"/>
        <w:right w:w="115" w:type="dxa"/>
      </w:tblCellMar>
    </w:tblPr>
  </w:style>
  <w:style w:type="table" w:customStyle="1" w:styleId="31">
    <w:name w:val="31"/>
    <w:basedOn w:val="TableNormal1"/>
    <w:rsid w:val="005C25B4"/>
    <w:tblPr>
      <w:tblStyleRowBandSize w:val="1"/>
      <w:tblStyleColBandSize w:val="1"/>
      <w:tblCellMar>
        <w:left w:w="115" w:type="dxa"/>
        <w:right w:w="115" w:type="dxa"/>
      </w:tblCellMar>
    </w:tblPr>
  </w:style>
  <w:style w:type="table" w:customStyle="1" w:styleId="30">
    <w:name w:val="30"/>
    <w:basedOn w:val="TableNormal1"/>
    <w:rsid w:val="005C25B4"/>
    <w:tblPr>
      <w:tblStyleRowBandSize w:val="1"/>
      <w:tblStyleColBandSize w:val="1"/>
      <w:tblCellMar>
        <w:left w:w="115" w:type="dxa"/>
        <w:right w:w="115" w:type="dxa"/>
      </w:tblCellMar>
    </w:tblPr>
  </w:style>
  <w:style w:type="table" w:customStyle="1" w:styleId="29">
    <w:name w:val="29"/>
    <w:basedOn w:val="TableNormal1"/>
    <w:rsid w:val="005C25B4"/>
    <w:tblPr>
      <w:tblStyleRowBandSize w:val="1"/>
      <w:tblStyleColBandSize w:val="1"/>
      <w:tblCellMar>
        <w:left w:w="115" w:type="dxa"/>
        <w:right w:w="115" w:type="dxa"/>
      </w:tblCellMar>
    </w:tblPr>
  </w:style>
  <w:style w:type="table" w:customStyle="1" w:styleId="28">
    <w:name w:val="28"/>
    <w:basedOn w:val="TableNormal1"/>
    <w:rsid w:val="005C25B4"/>
    <w:tblPr>
      <w:tblStyleRowBandSize w:val="1"/>
      <w:tblStyleColBandSize w:val="1"/>
      <w:tblCellMar>
        <w:left w:w="115" w:type="dxa"/>
        <w:right w:w="115" w:type="dxa"/>
      </w:tblCellMar>
    </w:tblPr>
  </w:style>
  <w:style w:type="table" w:customStyle="1" w:styleId="27">
    <w:name w:val="27"/>
    <w:basedOn w:val="TableNormal1"/>
    <w:rsid w:val="005C25B4"/>
    <w:tblPr>
      <w:tblStyleRowBandSize w:val="1"/>
      <w:tblStyleColBandSize w:val="1"/>
      <w:tblCellMar>
        <w:left w:w="115" w:type="dxa"/>
        <w:right w:w="115" w:type="dxa"/>
      </w:tblCellMar>
    </w:tblPr>
  </w:style>
  <w:style w:type="table" w:customStyle="1" w:styleId="26">
    <w:name w:val="26"/>
    <w:basedOn w:val="TableNormal1"/>
    <w:rsid w:val="005C25B4"/>
    <w:tblPr>
      <w:tblStyleRowBandSize w:val="1"/>
      <w:tblStyleColBandSize w:val="1"/>
      <w:tblCellMar>
        <w:left w:w="115" w:type="dxa"/>
        <w:right w:w="115" w:type="dxa"/>
      </w:tblCellMar>
    </w:tblPr>
  </w:style>
  <w:style w:type="table" w:customStyle="1" w:styleId="25">
    <w:name w:val="25"/>
    <w:basedOn w:val="TableNormal1"/>
    <w:rsid w:val="005C25B4"/>
    <w:tblPr>
      <w:tblStyleRowBandSize w:val="1"/>
      <w:tblStyleColBandSize w:val="1"/>
      <w:tblCellMar>
        <w:left w:w="115" w:type="dxa"/>
        <w:right w:w="115" w:type="dxa"/>
      </w:tblCellMar>
    </w:tblPr>
  </w:style>
  <w:style w:type="table" w:customStyle="1" w:styleId="24">
    <w:name w:val="24"/>
    <w:basedOn w:val="TableNormal1"/>
    <w:rsid w:val="005C25B4"/>
    <w:tblPr>
      <w:tblStyleRowBandSize w:val="1"/>
      <w:tblStyleColBandSize w:val="1"/>
      <w:tblCellMar>
        <w:left w:w="115" w:type="dxa"/>
        <w:right w:w="115" w:type="dxa"/>
      </w:tblCellMar>
    </w:tblPr>
  </w:style>
  <w:style w:type="table" w:customStyle="1" w:styleId="23">
    <w:name w:val="23"/>
    <w:basedOn w:val="TableNormal1"/>
    <w:rsid w:val="005C25B4"/>
    <w:tblPr>
      <w:tblStyleRowBandSize w:val="1"/>
      <w:tblStyleColBandSize w:val="1"/>
      <w:tblCellMar>
        <w:left w:w="115" w:type="dxa"/>
        <w:right w:w="115" w:type="dxa"/>
      </w:tblCellMar>
    </w:tblPr>
  </w:style>
  <w:style w:type="table" w:customStyle="1" w:styleId="22">
    <w:name w:val="22"/>
    <w:basedOn w:val="TableNormal3"/>
    <w:rsid w:val="005C25B4"/>
    <w:tblPr>
      <w:tblStyleRowBandSize w:val="1"/>
      <w:tblStyleColBandSize w:val="1"/>
      <w:tblCellMar>
        <w:left w:w="115" w:type="dxa"/>
        <w:right w:w="115" w:type="dxa"/>
      </w:tblCellMar>
    </w:tblPr>
  </w:style>
  <w:style w:type="table" w:customStyle="1" w:styleId="21">
    <w:name w:val="21"/>
    <w:basedOn w:val="TableNormal3"/>
    <w:rsid w:val="005C25B4"/>
    <w:tblPr>
      <w:tblStyleRowBandSize w:val="1"/>
      <w:tblStyleColBandSize w:val="1"/>
      <w:tblCellMar>
        <w:left w:w="115" w:type="dxa"/>
        <w:right w:w="115" w:type="dxa"/>
      </w:tblCellMar>
    </w:tblPr>
  </w:style>
  <w:style w:type="table" w:customStyle="1" w:styleId="20">
    <w:name w:val="20"/>
    <w:basedOn w:val="TableNormal3"/>
    <w:rsid w:val="005C25B4"/>
    <w:tblPr>
      <w:tblStyleRowBandSize w:val="1"/>
      <w:tblStyleColBandSize w:val="1"/>
      <w:tblCellMar>
        <w:left w:w="115" w:type="dxa"/>
        <w:right w:w="115" w:type="dxa"/>
      </w:tblCellMar>
    </w:tblPr>
  </w:style>
  <w:style w:type="table" w:customStyle="1" w:styleId="19">
    <w:name w:val="19"/>
    <w:basedOn w:val="TableNormal3"/>
    <w:rsid w:val="005C25B4"/>
    <w:tblPr>
      <w:tblStyleRowBandSize w:val="1"/>
      <w:tblStyleColBandSize w:val="1"/>
      <w:tblCellMar>
        <w:left w:w="115" w:type="dxa"/>
        <w:right w:w="115" w:type="dxa"/>
      </w:tblCellMar>
    </w:tblPr>
  </w:style>
  <w:style w:type="table" w:customStyle="1" w:styleId="18">
    <w:name w:val="18"/>
    <w:basedOn w:val="TableNormal3"/>
    <w:rsid w:val="005C25B4"/>
    <w:tblPr>
      <w:tblStyleRowBandSize w:val="1"/>
      <w:tblStyleColBandSize w:val="1"/>
      <w:tblCellMar>
        <w:left w:w="115" w:type="dxa"/>
        <w:right w:w="115" w:type="dxa"/>
      </w:tblCellMar>
    </w:tblPr>
  </w:style>
  <w:style w:type="table" w:customStyle="1" w:styleId="17">
    <w:name w:val="17"/>
    <w:basedOn w:val="TableNormal3"/>
    <w:rsid w:val="005C25B4"/>
    <w:tblPr>
      <w:tblStyleRowBandSize w:val="1"/>
      <w:tblStyleColBandSize w:val="1"/>
      <w:tblCellMar>
        <w:left w:w="115" w:type="dxa"/>
        <w:right w:w="115" w:type="dxa"/>
      </w:tblCellMar>
    </w:tblPr>
  </w:style>
  <w:style w:type="table" w:customStyle="1" w:styleId="16">
    <w:name w:val="16"/>
    <w:basedOn w:val="TableNormal3"/>
    <w:rsid w:val="005C25B4"/>
    <w:tblPr>
      <w:tblStyleRowBandSize w:val="1"/>
      <w:tblStyleColBandSize w:val="1"/>
      <w:tblCellMar>
        <w:left w:w="115" w:type="dxa"/>
        <w:right w:w="115" w:type="dxa"/>
      </w:tblCellMar>
    </w:tblPr>
  </w:style>
  <w:style w:type="table" w:customStyle="1" w:styleId="15">
    <w:name w:val="15"/>
    <w:basedOn w:val="TableNormal3"/>
    <w:rsid w:val="005C25B4"/>
    <w:tblPr>
      <w:tblStyleRowBandSize w:val="1"/>
      <w:tblStyleColBandSize w:val="1"/>
      <w:tblCellMar>
        <w:left w:w="115" w:type="dxa"/>
        <w:right w:w="115" w:type="dxa"/>
      </w:tblCellMar>
    </w:tblPr>
  </w:style>
  <w:style w:type="table" w:customStyle="1" w:styleId="14">
    <w:name w:val="14"/>
    <w:basedOn w:val="TableNormal4"/>
    <w:rsid w:val="005C25B4"/>
    <w:tblPr>
      <w:tblStyleRowBandSize w:val="1"/>
      <w:tblStyleColBandSize w:val="1"/>
      <w:tblCellMar>
        <w:left w:w="115" w:type="dxa"/>
        <w:right w:w="115" w:type="dxa"/>
      </w:tblCellMar>
    </w:tblPr>
  </w:style>
  <w:style w:type="table" w:customStyle="1" w:styleId="13">
    <w:name w:val="13"/>
    <w:basedOn w:val="TableNormal4"/>
    <w:rsid w:val="005C25B4"/>
    <w:tblPr>
      <w:tblStyleRowBandSize w:val="1"/>
      <w:tblStyleColBandSize w:val="1"/>
      <w:tblCellMar>
        <w:left w:w="115" w:type="dxa"/>
        <w:right w:w="115" w:type="dxa"/>
      </w:tblCellMar>
    </w:tblPr>
  </w:style>
  <w:style w:type="table" w:customStyle="1" w:styleId="12">
    <w:name w:val="12"/>
    <w:basedOn w:val="TableNormal4"/>
    <w:rsid w:val="005C25B4"/>
    <w:tblPr>
      <w:tblStyleRowBandSize w:val="1"/>
      <w:tblStyleColBandSize w:val="1"/>
      <w:tblCellMar>
        <w:left w:w="115" w:type="dxa"/>
        <w:right w:w="115" w:type="dxa"/>
      </w:tblCellMar>
    </w:tblPr>
  </w:style>
  <w:style w:type="table" w:customStyle="1" w:styleId="11">
    <w:name w:val="11"/>
    <w:basedOn w:val="TableNormal4"/>
    <w:rsid w:val="005C25B4"/>
    <w:tblPr>
      <w:tblStyleRowBandSize w:val="1"/>
      <w:tblStyleColBandSize w:val="1"/>
      <w:tblCellMar>
        <w:left w:w="115" w:type="dxa"/>
        <w:right w:w="115" w:type="dxa"/>
      </w:tblCellMar>
    </w:tblPr>
  </w:style>
  <w:style w:type="table" w:customStyle="1" w:styleId="100">
    <w:name w:val="10"/>
    <w:basedOn w:val="TableNormal4"/>
    <w:rsid w:val="005C25B4"/>
    <w:tblPr>
      <w:tblStyleRowBandSize w:val="1"/>
      <w:tblStyleColBandSize w:val="1"/>
      <w:tblCellMar>
        <w:left w:w="115" w:type="dxa"/>
        <w:right w:w="115" w:type="dxa"/>
      </w:tblCellMar>
    </w:tblPr>
  </w:style>
  <w:style w:type="table" w:customStyle="1" w:styleId="9">
    <w:name w:val="9"/>
    <w:basedOn w:val="TableNormal4"/>
    <w:rsid w:val="005C25B4"/>
    <w:tblPr>
      <w:tblStyleRowBandSize w:val="1"/>
      <w:tblStyleColBandSize w:val="1"/>
      <w:tblCellMar>
        <w:left w:w="115" w:type="dxa"/>
        <w:right w:w="115" w:type="dxa"/>
      </w:tblCellMar>
    </w:tblPr>
  </w:style>
  <w:style w:type="table" w:customStyle="1" w:styleId="8">
    <w:name w:val="8"/>
    <w:basedOn w:val="TableNormal4"/>
    <w:rsid w:val="005C25B4"/>
    <w:tblPr>
      <w:tblStyleRowBandSize w:val="1"/>
      <w:tblStyleColBandSize w:val="1"/>
      <w:tblCellMar>
        <w:left w:w="115" w:type="dxa"/>
        <w:right w:w="115" w:type="dxa"/>
      </w:tblCellMar>
    </w:tblPr>
  </w:style>
  <w:style w:type="table" w:customStyle="1" w:styleId="7">
    <w:name w:val="7"/>
    <w:basedOn w:val="TableNormal4"/>
    <w:rsid w:val="005C25B4"/>
    <w:tblPr>
      <w:tblStyleRowBandSize w:val="1"/>
      <w:tblStyleColBandSize w:val="1"/>
      <w:tblCellMar>
        <w:left w:w="115" w:type="dxa"/>
        <w:right w:w="115" w:type="dxa"/>
      </w:tblCellMar>
    </w:tblPr>
  </w:style>
  <w:style w:type="table" w:customStyle="1" w:styleId="60">
    <w:name w:val="6"/>
    <w:basedOn w:val="TableNormal4"/>
    <w:rsid w:val="005C25B4"/>
    <w:tblPr>
      <w:tblStyleRowBandSize w:val="1"/>
      <w:tblStyleColBandSize w:val="1"/>
      <w:tblCellMar>
        <w:left w:w="115" w:type="dxa"/>
        <w:right w:w="115" w:type="dxa"/>
      </w:tblCellMar>
    </w:tblPr>
  </w:style>
  <w:style w:type="table" w:customStyle="1" w:styleId="50">
    <w:name w:val="5"/>
    <w:basedOn w:val="TableNormal4"/>
    <w:rsid w:val="005C25B4"/>
    <w:tblPr>
      <w:tblStyleRowBandSize w:val="1"/>
      <w:tblStyleColBandSize w:val="1"/>
      <w:tblCellMar>
        <w:left w:w="115" w:type="dxa"/>
        <w:right w:w="115" w:type="dxa"/>
      </w:tblCellMar>
    </w:tblPr>
  </w:style>
  <w:style w:type="table" w:customStyle="1" w:styleId="45">
    <w:name w:val="4"/>
    <w:basedOn w:val="TableNormal4"/>
    <w:rsid w:val="005C25B4"/>
    <w:tblPr>
      <w:tblStyleRowBandSize w:val="1"/>
      <w:tblStyleColBandSize w:val="1"/>
      <w:tblCellMar>
        <w:left w:w="115" w:type="dxa"/>
        <w:right w:w="115" w:type="dxa"/>
      </w:tblCellMar>
    </w:tblPr>
  </w:style>
  <w:style w:type="table" w:customStyle="1" w:styleId="3a">
    <w:name w:val="3"/>
    <w:basedOn w:val="TableNormal4"/>
    <w:rsid w:val="005C25B4"/>
    <w:tblPr>
      <w:tblStyleRowBandSize w:val="1"/>
      <w:tblStyleColBandSize w:val="1"/>
      <w:tblCellMar>
        <w:left w:w="115" w:type="dxa"/>
        <w:right w:w="115" w:type="dxa"/>
      </w:tblCellMar>
    </w:tblPr>
  </w:style>
  <w:style w:type="table" w:customStyle="1" w:styleId="2a">
    <w:name w:val="2"/>
    <w:basedOn w:val="TableNormal4"/>
    <w:rsid w:val="005C25B4"/>
    <w:tblPr>
      <w:tblStyleRowBandSize w:val="1"/>
      <w:tblStyleColBandSize w:val="1"/>
      <w:tblCellMar>
        <w:left w:w="115" w:type="dxa"/>
        <w:right w:w="115" w:type="dxa"/>
      </w:tblCellMar>
    </w:tblPr>
  </w:style>
  <w:style w:type="table" w:customStyle="1" w:styleId="1a">
    <w:name w:val="1"/>
    <w:basedOn w:val="TableNormal4"/>
    <w:rsid w:val="005C25B4"/>
    <w:tblPr>
      <w:tblStyleRowBandSize w:val="1"/>
      <w:tblStyleColBandSize w:val="1"/>
      <w:tblCellMar>
        <w:left w:w="115" w:type="dxa"/>
        <w:right w:w="115" w:type="dxa"/>
      </w:tblCellMar>
    </w:tblPr>
  </w:style>
  <w:style w:type="paragraph" w:styleId="af0">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b">
    <w:name w:val="toc 1"/>
    <w:basedOn w:val="a"/>
    <w:next w:val="a"/>
    <w:autoRedefine/>
    <w:uiPriority w:val="39"/>
    <w:unhideWhenUsed/>
    <w:rsid w:val="004342BF"/>
    <w:pPr>
      <w:spacing w:before="360" w:after="360"/>
    </w:pPr>
    <w:rPr>
      <w:rFonts w:asciiTheme="minorHAnsi" w:hAnsiTheme="minorHAnsi" w:cstheme="minorHAnsi"/>
      <w:b/>
      <w:bCs/>
      <w:caps/>
      <w:u w:val="single"/>
    </w:rPr>
  </w:style>
  <w:style w:type="character" w:styleId="af1">
    <w:name w:val="Hyperlink"/>
    <w:basedOn w:val="a0"/>
    <w:uiPriority w:val="99"/>
    <w:unhideWhenUsed/>
    <w:rsid w:val="0015228A"/>
    <w:rPr>
      <w:color w:val="0563C1" w:themeColor="hyperlink"/>
      <w:u w:val="single"/>
    </w:rPr>
  </w:style>
  <w:style w:type="paragraph" w:styleId="af2">
    <w:name w:val="header"/>
    <w:basedOn w:val="a"/>
    <w:link w:val="af3"/>
    <w:uiPriority w:val="99"/>
    <w:unhideWhenUsed/>
    <w:rsid w:val="00DD22FB"/>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DD22FB"/>
  </w:style>
  <w:style w:type="paragraph" w:styleId="af4">
    <w:name w:val="footer"/>
    <w:basedOn w:val="a"/>
    <w:link w:val="af5"/>
    <w:uiPriority w:val="99"/>
    <w:unhideWhenUsed/>
    <w:rsid w:val="00DD22FB"/>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DD22FB"/>
  </w:style>
  <w:style w:type="character" w:customStyle="1" w:styleId="ae">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d"/>
    <w:uiPriority w:val="34"/>
    <w:qFormat/>
    <w:rsid w:val="00996547"/>
  </w:style>
  <w:style w:type="paragraph" w:customStyle="1" w:styleId="dt-p">
    <w:name w:val="dt-p"/>
    <w:basedOn w:val="a"/>
    <w:rsid w:val="00996547"/>
    <w:pPr>
      <w:spacing w:beforeAutospacing="1" w:afterAutospacing="1" w:line="240" w:lineRule="auto"/>
    </w:pPr>
    <w:rPr>
      <w:rFonts w:ascii="Times New Roman" w:eastAsia="Times New Roman" w:hAnsi="Times New Roman" w:cs="Times New Roman"/>
      <w:color w:val="000000"/>
      <w:sz w:val="24"/>
      <w:szCs w:val="20"/>
    </w:rPr>
  </w:style>
  <w:style w:type="paragraph" w:customStyle="1" w:styleId="1c">
    <w:name w:val="Знак сноски1"/>
    <w:rsid w:val="00680524"/>
    <w:pPr>
      <w:spacing w:line="264" w:lineRule="auto"/>
    </w:pPr>
    <w:rPr>
      <w:rFonts w:asciiTheme="minorHAnsi" w:eastAsia="Times New Roman" w:hAnsiTheme="minorHAnsi" w:cs="Times New Roman"/>
      <w:color w:val="000000"/>
      <w:szCs w:val="20"/>
      <w:vertAlign w:val="superscript"/>
    </w:rPr>
  </w:style>
  <w:style w:type="paragraph" w:customStyle="1" w:styleId="Footnote">
    <w:name w:val="Footnote"/>
    <w:basedOn w:val="a"/>
    <w:rsid w:val="00680524"/>
    <w:pPr>
      <w:spacing w:after="0" w:line="240" w:lineRule="auto"/>
    </w:pPr>
    <w:rPr>
      <w:rFonts w:asciiTheme="minorHAnsi" w:eastAsia="Times New Roman" w:hAnsiTheme="minorHAnsi" w:cs="Times New Roman"/>
      <w:color w:val="000000"/>
      <w:sz w:val="20"/>
      <w:szCs w:val="20"/>
    </w:rPr>
  </w:style>
  <w:style w:type="paragraph" w:customStyle="1" w:styleId="pboth">
    <w:name w:val="pboth"/>
    <w:basedOn w:val="a"/>
    <w:rsid w:val="004F40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360764"/>
    <w:rPr>
      <w:b/>
      <w:sz w:val="48"/>
      <w:szCs w:val="48"/>
    </w:rPr>
  </w:style>
  <w:style w:type="character" w:styleId="af6">
    <w:name w:val="page number"/>
    <w:basedOn w:val="a0"/>
    <w:rsid w:val="00360764"/>
  </w:style>
  <w:style w:type="table" w:styleId="af7">
    <w:name w:val="Table Grid"/>
    <w:basedOn w:val="a1"/>
    <w:uiPriority w:val="59"/>
    <w:rsid w:val="003607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
    <w:name w:val="c3"/>
    <w:basedOn w:val="a0"/>
    <w:uiPriority w:val="99"/>
    <w:rsid w:val="00360764"/>
  </w:style>
  <w:style w:type="character" w:styleId="af8">
    <w:name w:val="FollowedHyperlink"/>
    <w:basedOn w:val="a0"/>
    <w:uiPriority w:val="99"/>
    <w:semiHidden/>
    <w:unhideWhenUsed/>
    <w:rsid w:val="00360764"/>
    <w:rPr>
      <w:color w:val="954F72" w:themeColor="followedHyperlink"/>
      <w:u w:val="single"/>
    </w:rPr>
  </w:style>
  <w:style w:type="paragraph" w:customStyle="1" w:styleId="msonormal0">
    <w:name w:val="msonormal"/>
    <w:basedOn w:val="a"/>
    <w:rsid w:val="003607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60764"/>
  </w:style>
  <w:style w:type="table" w:customStyle="1" w:styleId="46">
    <w:name w:val="Сетка таблицы4"/>
    <w:basedOn w:val="a1"/>
    <w:uiPriority w:val="39"/>
    <w:rsid w:val="00360764"/>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basedOn w:val="a0"/>
    <w:uiPriority w:val="99"/>
    <w:semiHidden/>
    <w:unhideWhenUsed/>
    <w:rsid w:val="00360764"/>
    <w:rPr>
      <w:sz w:val="16"/>
      <w:szCs w:val="16"/>
    </w:rPr>
  </w:style>
  <w:style w:type="paragraph" w:styleId="afa">
    <w:name w:val="annotation text"/>
    <w:basedOn w:val="a"/>
    <w:link w:val="afb"/>
    <w:uiPriority w:val="99"/>
    <w:semiHidden/>
    <w:unhideWhenUsed/>
    <w:rsid w:val="00360764"/>
    <w:pPr>
      <w:spacing w:line="240" w:lineRule="auto"/>
    </w:pPr>
    <w:rPr>
      <w:rFonts w:asciiTheme="minorHAnsi" w:eastAsiaTheme="minorHAnsi" w:hAnsiTheme="minorHAnsi" w:cstheme="minorBidi"/>
      <w:sz w:val="20"/>
      <w:szCs w:val="20"/>
      <w:lang w:eastAsia="en-US"/>
    </w:rPr>
  </w:style>
  <w:style w:type="character" w:customStyle="1" w:styleId="afb">
    <w:name w:val="Текст примечания Знак"/>
    <w:basedOn w:val="a0"/>
    <w:link w:val="afa"/>
    <w:uiPriority w:val="99"/>
    <w:semiHidden/>
    <w:rsid w:val="00360764"/>
    <w:rPr>
      <w:rFonts w:asciiTheme="minorHAnsi" w:eastAsiaTheme="minorHAnsi" w:hAnsiTheme="minorHAnsi" w:cstheme="minorBidi"/>
      <w:sz w:val="20"/>
      <w:szCs w:val="20"/>
      <w:lang w:eastAsia="en-US"/>
    </w:rPr>
  </w:style>
  <w:style w:type="paragraph" w:styleId="afc">
    <w:name w:val="annotation subject"/>
    <w:basedOn w:val="afa"/>
    <w:next w:val="afa"/>
    <w:link w:val="afd"/>
    <w:uiPriority w:val="99"/>
    <w:semiHidden/>
    <w:unhideWhenUsed/>
    <w:rsid w:val="00360764"/>
    <w:rPr>
      <w:b/>
      <w:bCs/>
    </w:rPr>
  </w:style>
  <w:style w:type="character" w:customStyle="1" w:styleId="afd">
    <w:name w:val="Тема примечания Знак"/>
    <w:basedOn w:val="afb"/>
    <w:link w:val="afc"/>
    <w:uiPriority w:val="99"/>
    <w:semiHidden/>
    <w:rsid w:val="00360764"/>
    <w:rPr>
      <w:rFonts w:asciiTheme="minorHAnsi" w:eastAsiaTheme="minorHAnsi" w:hAnsiTheme="minorHAnsi" w:cstheme="minorBidi"/>
      <w:b/>
      <w:bCs/>
      <w:sz w:val="20"/>
      <w:szCs w:val="20"/>
      <w:lang w:eastAsia="en-US"/>
    </w:rPr>
  </w:style>
  <w:style w:type="paragraph" w:styleId="afe">
    <w:name w:val="Normal (Web)"/>
    <w:basedOn w:val="a"/>
    <w:uiPriority w:val="99"/>
    <w:unhideWhenUsed/>
    <w:rsid w:val="003607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a"/>
    <w:rsid w:val="003607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a0"/>
    <w:rsid w:val="00360764"/>
  </w:style>
  <w:style w:type="character" w:customStyle="1" w:styleId="normaltextrun">
    <w:name w:val="normaltextrun"/>
    <w:basedOn w:val="a0"/>
    <w:rsid w:val="00360764"/>
  </w:style>
  <w:style w:type="character" w:customStyle="1" w:styleId="eop">
    <w:name w:val="eop"/>
    <w:basedOn w:val="a0"/>
    <w:rsid w:val="00360764"/>
  </w:style>
  <w:style w:type="paragraph" w:customStyle="1" w:styleId="s1">
    <w:name w:val="s_1"/>
    <w:basedOn w:val="a"/>
    <w:rsid w:val="003607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d">
    <w:name w:val="Обычный1"/>
    <w:rsid w:val="00360764"/>
  </w:style>
  <w:style w:type="paragraph" w:customStyle="1" w:styleId="110">
    <w:name w:val="Раздел 1.1"/>
    <w:basedOn w:val="af"/>
    <w:link w:val="111"/>
    <w:qFormat/>
    <w:rsid w:val="00732D2F"/>
    <w:pPr>
      <w:keepNext w:val="0"/>
      <w:keepLines w:val="0"/>
      <w:pBdr>
        <w:top w:val="none" w:sz="0" w:space="0" w:color="auto"/>
        <w:left w:val="none" w:sz="0" w:space="0" w:color="auto"/>
        <w:bottom w:val="none" w:sz="0" w:space="0" w:color="auto"/>
        <w:right w:val="none" w:sz="0" w:space="0" w:color="auto"/>
        <w:between w:val="none" w:sz="0" w:space="0" w:color="auto"/>
      </w:pBdr>
      <w:spacing w:before="0" w:after="120" w:line="276" w:lineRule="auto"/>
      <w:ind w:firstLine="709"/>
      <w:outlineLvl w:val="1"/>
    </w:pPr>
    <w:rPr>
      <w:rFonts w:ascii="Times New Roman Полужирный" w:eastAsia="Segoe UI" w:hAnsi="Times New Roman Полужирный" w:cs="Times New Roman"/>
      <w:b/>
      <w:bCs/>
      <w:i w:val="0"/>
      <w:color w:val="auto"/>
      <w:sz w:val="24"/>
      <w:szCs w:val="24"/>
    </w:rPr>
  </w:style>
  <w:style w:type="character" w:customStyle="1" w:styleId="111">
    <w:name w:val="Раздел 1.1 Знак"/>
    <w:basedOn w:val="a0"/>
    <w:link w:val="110"/>
    <w:rsid w:val="00732D2F"/>
    <w:rPr>
      <w:rFonts w:ascii="Times New Roman Полужирный" w:eastAsia="Segoe UI" w:hAnsi="Times New Roman Полужирный" w:cs="Times New Roman"/>
      <w:b/>
      <w:bCs/>
      <w:sz w:val="24"/>
      <w:szCs w:val="24"/>
    </w:rPr>
  </w:style>
  <w:style w:type="paragraph" w:customStyle="1" w:styleId="ConsPlusNormal">
    <w:name w:val="ConsPlusNormal"/>
    <w:rsid w:val="007B26A3"/>
    <w:pPr>
      <w:widowControl w:val="0"/>
      <w:autoSpaceDE w:val="0"/>
      <w:autoSpaceDN w:val="0"/>
      <w:adjustRightInd w:val="0"/>
      <w:spacing w:after="0" w:line="240" w:lineRule="auto"/>
    </w:pPr>
    <w:rPr>
      <w:rFonts w:ascii="Arial" w:eastAsia="Times New Roman" w:hAnsi="Arial" w:cs="Arial"/>
      <w:sz w:val="20"/>
      <w:szCs w:val="20"/>
    </w:rPr>
  </w:style>
  <w:style w:type="paragraph" w:styleId="2b">
    <w:name w:val="toc 2"/>
    <w:basedOn w:val="a"/>
    <w:next w:val="a"/>
    <w:autoRedefine/>
    <w:uiPriority w:val="39"/>
    <w:semiHidden/>
    <w:unhideWhenUsed/>
    <w:rsid w:val="004342BF"/>
    <w:pPr>
      <w:spacing w:after="0"/>
    </w:pPr>
    <w:rPr>
      <w:rFonts w:asciiTheme="minorHAnsi" w:hAnsiTheme="minorHAnsi" w:cstheme="minorHAnsi"/>
      <w:b/>
      <w:bCs/>
      <w:smallCaps/>
    </w:rPr>
  </w:style>
  <w:style w:type="paragraph" w:styleId="3b">
    <w:name w:val="toc 3"/>
    <w:basedOn w:val="a"/>
    <w:next w:val="a"/>
    <w:autoRedefine/>
    <w:uiPriority w:val="39"/>
    <w:semiHidden/>
    <w:unhideWhenUsed/>
    <w:rsid w:val="004342BF"/>
    <w:pPr>
      <w:spacing w:after="0"/>
    </w:pPr>
    <w:rPr>
      <w:rFonts w:asciiTheme="minorHAnsi" w:hAnsiTheme="minorHAnsi" w:cstheme="minorHAnsi"/>
      <w:smallCaps/>
    </w:rPr>
  </w:style>
  <w:style w:type="paragraph" w:styleId="47">
    <w:name w:val="toc 4"/>
    <w:basedOn w:val="a"/>
    <w:next w:val="a"/>
    <w:autoRedefine/>
    <w:uiPriority w:val="39"/>
    <w:semiHidden/>
    <w:unhideWhenUsed/>
    <w:rsid w:val="004342BF"/>
    <w:pPr>
      <w:spacing w:after="0"/>
    </w:pPr>
    <w:rPr>
      <w:rFonts w:asciiTheme="minorHAnsi" w:hAnsiTheme="minorHAnsi" w:cstheme="minorHAnsi"/>
    </w:rPr>
  </w:style>
  <w:style w:type="paragraph" w:styleId="51">
    <w:name w:val="toc 5"/>
    <w:basedOn w:val="a"/>
    <w:next w:val="a"/>
    <w:autoRedefine/>
    <w:uiPriority w:val="39"/>
    <w:semiHidden/>
    <w:unhideWhenUsed/>
    <w:rsid w:val="004342BF"/>
    <w:pPr>
      <w:spacing w:after="0"/>
    </w:pPr>
    <w:rPr>
      <w:rFonts w:asciiTheme="minorHAnsi" w:hAnsiTheme="minorHAnsi" w:cstheme="minorHAnsi"/>
    </w:rPr>
  </w:style>
  <w:style w:type="paragraph" w:styleId="61">
    <w:name w:val="toc 6"/>
    <w:basedOn w:val="a"/>
    <w:next w:val="a"/>
    <w:autoRedefine/>
    <w:uiPriority w:val="39"/>
    <w:semiHidden/>
    <w:unhideWhenUsed/>
    <w:rsid w:val="004342BF"/>
    <w:pPr>
      <w:spacing w:after="0"/>
    </w:pPr>
    <w:rPr>
      <w:rFonts w:asciiTheme="minorHAnsi" w:hAnsiTheme="minorHAnsi" w:cstheme="minorHAnsi"/>
    </w:rPr>
  </w:style>
  <w:style w:type="paragraph" w:styleId="70">
    <w:name w:val="toc 7"/>
    <w:basedOn w:val="a"/>
    <w:next w:val="a"/>
    <w:autoRedefine/>
    <w:uiPriority w:val="39"/>
    <w:semiHidden/>
    <w:unhideWhenUsed/>
    <w:rsid w:val="004342BF"/>
    <w:pPr>
      <w:spacing w:after="0"/>
    </w:pPr>
    <w:rPr>
      <w:rFonts w:asciiTheme="minorHAnsi" w:hAnsiTheme="minorHAnsi" w:cstheme="minorHAnsi"/>
    </w:rPr>
  </w:style>
  <w:style w:type="paragraph" w:styleId="80">
    <w:name w:val="toc 8"/>
    <w:basedOn w:val="a"/>
    <w:next w:val="a"/>
    <w:autoRedefine/>
    <w:uiPriority w:val="39"/>
    <w:semiHidden/>
    <w:unhideWhenUsed/>
    <w:rsid w:val="004342BF"/>
    <w:pPr>
      <w:spacing w:after="0"/>
    </w:pPr>
    <w:rPr>
      <w:rFonts w:asciiTheme="minorHAnsi" w:hAnsiTheme="minorHAnsi" w:cstheme="minorHAnsi"/>
    </w:rPr>
  </w:style>
  <w:style w:type="paragraph" w:styleId="90">
    <w:name w:val="toc 9"/>
    <w:basedOn w:val="a"/>
    <w:next w:val="a"/>
    <w:autoRedefine/>
    <w:uiPriority w:val="39"/>
    <w:semiHidden/>
    <w:unhideWhenUsed/>
    <w:rsid w:val="004342BF"/>
    <w:pPr>
      <w:spacing w:after="0"/>
    </w:pPr>
    <w:rPr>
      <w:rFonts w:asciiTheme="minorHAns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24327">
      <w:bodyDiv w:val="1"/>
      <w:marLeft w:val="0"/>
      <w:marRight w:val="0"/>
      <w:marTop w:val="0"/>
      <w:marBottom w:val="0"/>
      <w:divBdr>
        <w:top w:val="none" w:sz="0" w:space="0" w:color="auto"/>
        <w:left w:val="none" w:sz="0" w:space="0" w:color="auto"/>
        <w:bottom w:val="none" w:sz="0" w:space="0" w:color="auto"/>
        <w:right w:val="none" w:sz="0" w:space="0" w:color="auto"/>
      </w:divBdr>
    </w:div>
    <w:div w:id="615329131">
      <w:bodyDiv w:val="1"/>
      <w:marLeft w:val="0"/>
      <w:marRight w:val="0"/>
      <w:marTop w:val="0"/>
      <w:marBottom w:val="0"/>
      <w:divBdr>
        <w:top w:val="none" w:sz="0" w:space="0" w:color="auto"/>
        <w:left w:val="none" w:sz="0" w:space="0" w:color="auto"/>
        <w:bottom w:val="none" w:sz="0" w:space="0" w:color="auto"/>
        <w:right w:val="none" w:sz="0" w:space="0" w:color="auto"/>
      </w:divBdr>
    </w:div>
    <w:div w:id="870996540">
      <w:bodyDiv w:val="1"/>
      <w:marLeft w:val="0"/>
      <w:marRight w:val="0"/>
      <w:marTop w:val="0"/>
      <w:marBottom w:val="0"/>
      <w:divBdr>
        <w:top w:val="none" w:sz="0" w:space="0" w:color="auto"/>
        <w:left w:val="none" w:sz="0" w:space="0" w:color="auto"/>
        <w:bottom w:val="none" w:sz="0" w:space="0" w:color="auto"/>
        <w:right w:val="none" w:sz="0" w:space="0" w:color="auto"/>
      </w:divBdr>
    </w:div>
    <w:div w:id="1026323933">
      <w:bodyDiv w:val="1"/>
      <w:marLeft w:val="0"/>
      <w:marRight w:val="0"/>
      <w:marTop w:val="0"/>
      <w:marBottom w:val="0"/>
      <w:divBdr>
        <w:top w:val="none" w:sz="0" w:space="0" w:color="auto"/>
        <w:left w:val="none" w:sz="0" w:space="0" w:color="auto"/>
        <w:bottom w:val="none" w:sz="0" w:space="0" w:color="auto"/>
        <w:right w:val="none" w:sz="0" w:space="0" w:color="auto"/>
      </w:divBdr>
    </w:div>
    <w:div w:id="1573194221">
      <w:bodyDiv w:val="1"/>
      <w:marLeft w:val="0"/>
      <w:marRight w:val="0"/>
      <w:marTop w:val="0"/>
      <w:marBottom w:val="0"/>
      <w:divBdr>
        <w:top w:val="none" w:sz="0" w:space="0" w:color="auto"/>
        <w:left w:val="none" w:sz="0" w:space="0" w:color="auto"/>
        <w:bottom w:val="none" w:sz="0" w:space="0" w:color="auto"/>
        <w:right w:val="none" w:sz="0" w:space="0" w:color="auto"/>
      </w:divBdr>
    </w:div>
    <w:div w:id="2041316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lanbook.com/book/47289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book.com/book/472901" TargetMode="Externa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Props1.xml><?xml version="1.0" encoding="utf-8"?>
<ds:datastoreItem xmlns:ds="http://schemas.openxmlformats.org/officeDocument/2006/customXml" ds:itemID="{AE339245-C2B0-4663-ABF7-F55AA9C2616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23</Pages>
  <Words>5016</Words>
  <Characters>28594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Екатерина</cp:lastModifiedBy>
  <cp:revision>16</cp:revision>
  <cp:lastPrinted>2025-04-18T13:54:00Z</cp:lastPrinted>
  <dcterms:created xsi:type="dcterms:W3CDTF">2025-04-18T13:52:00Z</dcterms:created>
  <dcterms:modified xsi:type="dcterms:W3CDTF">2025-10-27T06:11:00Z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