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24BC31"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 xml:space="preserve">МИНИСТЕРСТВО СЕЛЬСКОГО ХОЗЯЙСТВА </w:t>
      </w:r>
    </w:p>
    <w:p w14:paraId="115489A2"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РОССИЙСКОЙ ФЕДЕРАЦИИ</w:t>
      </w:r>
    </w:p>
    <w:p w14:paraId="7330B9A1"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Федеральное государственное бюджетное образовательное учреждение высшего образования</w:t>
      </w:r>
    </w:p>
    <w:p w14:paraId="2F4E5505"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«Пензенский государственный аграрный университет»</w:t>
      </w:r>
    </w:p>
    <w:tbl>
      <w:tblPr>
        <w:tblW w:w="0" w:type="auto"/>
        <w:tblLook w:val="04A0" w:firstRow="1" w:lastRow="0" w:firstColumn="1" w:lastColumn="0" w:noHBand="0" w:noVBand="1"/>
      </w:tblPr>
      <w:tblGrid>
        <w:gridCol w:w="4961"/>
        <w:gridCol w:w="4393"/>
      </w:tblGrid>
      <w:tr w:rsidR="00CB311B" w:rsidRPr="00CB311B" w14:paraId="4DE95C9E" w14:textId="77777777" w:rsidTr="0077298F">
        <w:tc>
          <w:tcPr>
            <w:tcW w:w="5070" w:type="dxa"/>
            <w:shd w:val="clear" w:color="auto" w:fill="auto"/>
          </w:tcPr>
          <w:p w14:paraId="6B205A49" w14:textId="77777777" w:rsidR="00CB311B" w:rsidRPr="00CB311B" w:rsidRDefault="00CB311B" w:rsidP="00CB311B">
            <w:pPr>
              <w:spacing w:after="0" w:line="240" w:lineRule="auto"/>
              <w:jc w:val="center"/>
              <w:rPr>
                <w:rFonts w:ascii="Times New Roman" w:eastAsia="Times New Roman" w:hAnsi="Times New Roman" w:cs="Times New Roman"/>
                <w:sz w:val="28"/>
                <w:szCs w:val="28"/>
              </w:rPr>
            </w:pPr>
          </w:p>
          <w:p w14:paraId="53348892" w14:textId="77777777" w:rsidR="00CB311B" w:rsidRPr="00CB311B" w:rsidRDefault="00CB311B" w:rsidP="00CB311B">
            <w:pPr>
              <w:spacing w:after="0" w:line="240" w:lineRule="auto"/>
              <w:jc w:val="center"/>
              <w:rPr>
                <w:rFonts w:ascii="Times New Roman" w:eastAsia="Times New Roman" w:hAnsi="Times New Roman" w:cs="Times New Roman"/>
                <w:b/>
                <w:sz w:val="28"/>
                <w:szCs w:val="28"/>
              </w:rPr>
            </w:pPr>
            <w:r w:rsidRPr="00CB311B">
              <w:rPr>
                <w:rFonts w:ascii="Times New Roman" w:eastAsia="Times New Roman" w:hAnsi="Times New Roman" w:cs="Times New Roman"/>
                <w:b/>
                <w:sz w:val="28"/>
                <w:szCs w:val="28"/>
              </w:rPr>
              <w:t>СОГЛАСОВАНО</w:t>
            </w:r>
          </w:p>
          <w:p w14:paraId="2168322A" w14:textId="77777777" w:rsidR="00CB311B" w:rsidRPr="00CB311B" w:rsidRDefault="00CB311B" w:rsidP="00CB311B">
            <w:pPr>
              <w:spacing w:after="0" w:line="240" w:lineRule="auto"/>
              <w:jc w:val="center"/>
              <w:rPr>
                <w:rFonts w:ascii="Times New Roman" w:eastAsia="Times New Roman" w:hAnsi="Times New Roman" w:cs="Times New Roman"/>
                <w:sz w:val="28"/>
                <w:szCs w:val="28"/>
              </w:rPr>
            </w:pPr>
            <w:r w:rsidRPr="00CB311B">
              <w:rPr>
                <w:rFonts w:ascii="Times New Roman" w:eastAsia="Times New Roman" w:hAnsi="Times New Roman" w:cs="Times New Roman"/>
                <w:sz w:val="28"/>
                <w:szCs w:val="28"/>
              </w:rPr>
              <w:t>Председатель методической</w:t>
            </w:r>
          </w:p>
          <w:p w14:paraId="35594907" w14:textId="77777777" w:rsidR="00CB7142" w:rsidRDefault="00CB311B" w:rsidP="00CB311B">
            <w:pPr>
              <w:spacing w:after="0" w:line="240" w:lineRule="auto"/>
              <w:jc w:val="center"/>
              <w:rPr>
                <w:rFonts w:ascii="Times New Roman" w:eastAsia="Times New Roman" w:hAnsi="Times New Roman" w:cs="Times New Roman"/>
                <w:sz w:val="28"/>
                <w:szCs w:val="28"/>
              </w:rPr>
            </w:pPr>
            <w:r w:rsidRPr="00CB311B">
              <w:rPr>
                <w:rFonts w:ascii="Times New Roman" w:eastAsia="Times New Roman" w:hAnsi="Times New Roman" w:cs="Times New Roman"/>
                <w:sz w:val="28"/>
                <w:szCs w:val="28"/>
              </w:rPr>
              <w:t xml:space="preserve">комиссии технологического </w:t>
            </w:r>
          </w:p>
          <w:p w14:paraId="3D536E3B" w14:textId="77777777" w:rsidR="00CB311B" w:rsidRPr="00CB311B" w:rsidRDefault="00CB311B" w:rsidP="00CB311B">
            <w:pPr>
              <w:spacing w:after="0" w:line="240" w:lineRule="auto"/>
              <w:jc w:val="center"/>
              <w:rPr>
                <w:rFonts w:ascii="Times New Roman" w:eastAsia="Times New Roman" w:hAnsi="Times New Roman" w:cs="Times New Roman"/>
                <w:sz w:val="28"/>
                <w:szCs w:val="28"/>
              </w:rPr>
            </w:pPr>
            <w:r w:rsidRPr="00CB311B">
              <w:rPr>
                <w:rFonts w:ascii="Times New Roman" w:eastAsia="Times New Roman" w:hAnsi="Times New Roman" w:cs="Times New Roman"/>
                <w:sz w:val="28"/>
                <w:szCs w:val="28"/>
              </w:rPr>
              <w:t>факультета</w:t>
            </w:r>
          </w:p>
          <w:p w14:paraId="44B89B5C" w14:textId="77777777" w:rsidR="00CB311B" w:rsidRPr="00CB311B" w:rsidRDefault="00CB311B" w:rsidP="00CB311B">
            <w:pPr>
              <w:spacing w:after="0" w:line="240" w:lineRule="auto"/>
              <w:jc w:val="center"/>
              <w:rPr>
                <w:rFonts w:ascii="Times New Roman" w:eastAsia="Times New Roman" w:hAnsi="Times New Roman" w:cs="Times New Roman"/>
                <w:sz w:val="28"/>
                <w:szCs w:val="28"/>
              </w:rPr>
            </w:pPr>
            <w:r w:rsidRPr="00CB311B">
              <w:rPr>
                <w:rFonts w:ascii="Times New Roman" w:hAnsi="Times New Roman" w:cs="Times New Roman"/>
                <w:noProof/>
                <w:sz w:val="28"/>
                <w:szCs w:val="28"/>
              </w:rPr>
              <w:drawing>
                <wp:anchor distT="0" distB="0" distL="114300" distR="114300" simplePos="0" relativeHeight="251661312" behindDoc="1" locked="0" layoutInCell="1" allowOverlap="1" wp14:anchorId="3D8AA6B1" wp14:editId="0B29AF6B">
                  <wp:simplePos x="0" y="0"/>
                  <wp:positionH relativeFrom="column">
                    <wp:posOffset>577215</wp:posOffset>
                  </wp:positionH>
                  <wp:positionV relativeFrom="paragraph">
                    <wp:posOffset>5080</wp:posOffset>
                  </wp:positionV>
                  <wp:extent cx="707390" cy="469265"/>
                  <wp:effectExtent l="19050" t="0" r="0" b="0"/>
                  <wp:wrapNone/>
                  <wp:docPr id="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
                          <a:srcRect/>
                          <a:stretch>
                            <a:fillRect/>
                          </a:stretch>
                        </pic:blipFill>
                        <pic:spPr bwMode="auto">
                          <a:xfrm>
                            <a:off x="0" y="0"/>
                            <a:ext cx="707390" cy="469265"/>
                          </a:xfrm>
                          <a:prstGeom prst="rect">
                            <a:avLst/>
                          </a:prstGeom>
                          <a:noFill/>
                          <a:ln w="9525">
                            <a:noFill/>
                            <a:miter lim="800000"/>
                            <a:headEnd/>
                            <a:tailEnd/>
                          </a:ln>
                        </pic:spPr>
                      </pic:pic>
                    </a:graphicData>
                  </a:graphic>
                </wp:anchor>
              </w:drawing>
            </w:r>
          </w:p>
          <w:p w14:paraId="792CEEA9" w14:textId="77777777" w:rsidR="00CB311B" w:rsidRPr="00CB311B" w:rsidRDefault="00CB311B" w:rsidP="00CB311B">
            <w:pPr>
              <w:spacing w:after="0" w:line="240" w:lineRule="auto"/>
              <w:jc w:val="center"/>
              <w:rPr>
                <w:rFonts w:ascii="Times New Roman" w:eastAsia="Times New Roman" w:hAnsi="Times New Roman" w:cs="Times New Roman"/>
                <w:sz w:val="28"/>
                <w:szCs w:val="28"/>
              </w:rPr>
            </w:pPr>
            <w:r w:rsidRPr="00CB311B">
              <w:rPr>
                <w:rFonts w:ascii="Times New Roman" w:hAnsi="Times New Roman" w:cs="Times New Roman"/>
                <w:sz w:val="28"/>
                <w:szCs w:val="28"/>
              </w:rPr>
              <w:t>______________</w:t>
            </w:r>
            <w:r w:rsidR="00CB7142">
              <w:rPr>
                <w:rFonts w:ascii="Times New Roman" w:hAnsi="Times New Roman" w:cs="Times New Roman"/>
                <w:sz w:val="28"/>
                <w:szCs w:val="28"/>
              </w:rPr>
              <w:t xml:space="preserve"> </w:t>
            </w:r>
            <w:r w:rsidRPr="00CB311B">
              <w:rPr>
                <w:rFonts w:ascii="Times New Roman" w:hAnsi="Times New Roman" w:cs="Times New Roman"/>
                <w:sz w:val="28"/>
                <w:szCs w:val="28"/>
              </w:rPr>
              <w:t>(</w:t>
            </w:r>
            <w:proofErr w:type="spellStart"/>
            <w:r w:rsidRPr="00CB311B">
              <w:rPr>
                <w:rFonts w:ascii="Times New Roman" w:hAnsi="Times New Roman" w:cs="Times New Roman"/>
                <w:sz w:val="28"/>
                <w:szCs w:val="28"/>
              </w:rPr>
              <w:t>Ошкина</w:t>
            </w:r>
            <w:proofErr w:type="spellEnd"/>
            <w:r w:rsidRPr="00CB311B">
              <w:rPr>
                <w:rFonts w:ascii="Times New Roman" w:hAnsi="Times New Roman" w:cs="Times New Roman"/>
                <w:sz w:val="28"/>
                <w:szCs w:val="28"/>
              </w:rPr>
              <w:t xml:space="preserve"> Л.Л.)</w:t>
            </w:r>
          </w:p>
          <w:p w14:paraId="4BCCCC38" w14:textId="77777777" w:rsidR="00CB311B" w:rsidRPr="00CB311B" w:rsidRDefault="00CB311B" w:rsidP="00CB311B">
            <w:pPr>
              <w:spacing w:after="0" w:line="240" w:lineRule="auto"/>
              <w:jc w:val="center"/>
              <w:rPr>
                <w:rFonts w:ascii="Times New Roman" w:eastAsia="Times New Roman" w:hAnsi="Times New Roman" w:cs="Times New Roman"/>
                <w:b/>
                <w:sz w:val="28"/>
                <w:szCs w:val="28"/>
              </w:rPr>
            </w:pPr>
            <w:r w:rsidRPr="00CB311B">
              <w:rPr>
                <w:rFonts w:ascii="Times New Roman" w:hAnsi="Times New Roman" w:cs="Times New Roman"/>
                <w:sz w:val="28"/>
                <w:szCs w:val="28"/>
              </w:rPr>
              <w:t>«13» мая 2019 г.</w:t>
            </w:r>
          </w:p>
        </w:tc>
        <w:tc>
          <w:tcPr>
            <w:tcW w:w="4501" w:type="dxa"/>
            <w:shd w:val="clear" w:color="auto" w:fill="auto"/>
          </w:tcPr>
          <w:p w14:paraId="0AC35FE2" w14:textId="77777777" w:rsidR="00CB311B" w:rsidRPr="00CB311B" w:rsidRDefault="00CB311B" w:rsidP="00CB311B">
            <w:pPr>
              <w:spacing w:after="0" w:line="240" w:lineRule="auto"/>
              <w:jc w:val="center"/>
              <w:rPr>
                <w:rFonts w:ascii="Times New Roman" w:eastAsia="Times New Roman" w:hAnsi="Times New Roman" w:cs="Times New Roman"/>
                <w:sz w:val="28"/>
                <w:szCs w:val="28"/>
              </w:rPr>
            </w:pPr>
          </w:p>
          <w:p w14:paraId="044204EC" w14:textId="77777777" w:rsidR="00CB311B" w:rsidRPr="00CB311B" w:rsidRDefault="00CB311B" w:rsidP="00CB311B">
            <w:pPr>
              <w:tabs>
                <w:tab w:val="left" w:pos="708"/>
              </w:tabs>
              <w:spacing w:after="0" w:line="240" w:lineRule="auto"/>
              <w:jc w:val="center"/>
              <w:rPr>
                <w:rFonts w:ascii="Times New Roman" w:hAnsi="Times New Roman" w:cs="Times New Roman"/>
                <w:bCs/>
                <w:sz w:val="28"/>
                <w:szCs w:val="28"/>
              </w:rPr>
            </w:pPr>
            <w:r w:rsidRPr="00CB311B">
              <w:rPr>
                <w:rFonts w:ascii="Times New Roman" w:hAnsi="Times New Roman" w:cs="Times New Roman"/>
                <w:b/>
                <w:sz w:val="28"/>
                <w:szCs w:val="28"/>
              </w:rPr>
              <w:t>УТВЕРЖДАЮ</w:t>
            </w:r>
          </w:p>
          <w:p w14:paraId="73C37E77" w14:textId="77777777" w:rsidR="00CB7142" w:rsidRDefault="00CB311B" w:rsidP="00CB311B">
            <w:pPr>
              <w:tabs>
                <w:tab w:val="left" w:pos="708"/>
              </w:tabs>
              <w:spacing w:after="0" w:line="240" w:lineRule="auto"/>
              <w:rPr>
                <w:rFonts w:ascii="Times New Roman" w:hAnsi="Times New Roman" w:cs="Times New Roman"/>
                <w:spacing w:val="-4"/>
                <w:sz w:val="28"/>
                <w:szCs w:val="28"/>
              </w:rPr>
            </w:pPr>
            <w:r w:rsidRPr="00CB311B">
              <w:rPr>
                <w:rFonts w:ascii="Times New Roman" w:hAnsi="Times New Roman" w:cs="Times New Roman"/>
                <w:noProof/>
                <w:color w:val="000000"/>
                <w:sz w:val="28"/>
                <w:szCs w:val="28"/>
              </w:rPr>
              <w:drawing>
                <wp:anchor distT="0" distB="0" distL="114300" distR="114300" simplePos="0" relativeHeight="251662336" behindDoc="1" locked="0" layoutInCell="1" allowOverlap="1" wp14:anchorId="593B4A8D" wp14:editId="52A7E348">
                  <wp:simplePos x="0" y="0"/>
                  <wp:positionH relativeFrom="column">
                    <wp:posOffset>405765</wp:posOffset>
                  </wp:positionH>
                  <wp:positionV relativeFrom="paragraph">
                    <wp:posOffset>202565</wp:posOffset>
                  </wp:positionV>
                  <wp:extent cx="632460" cy="523875"/>
                  <wp:effectExtent l="19050" t="0" r="0" b="0"/>
                  <wp:wrapNone/>
                  <wp:docPr id="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
                          <a:srcRect/>
                          <a:stretch>
                            <a:fillRect/>
                          </a:stretch>
                        </pic:blipFill>
                        <pic:spPr bwMode="auto">
                          <a:xfrm>
                            <a:off x="0" y="0"/>
                            <a:ext cx="632460" cy="523875"/>
                          </a:xfrm>
                          <a:prstGeom prst="rect">
                            <a:avLst/>
                          </a:prstGeom>
                          <a:noFill/>
                          <a:ln w="9525">
                            <a:noFill/>
                            <a:miter lim="800000"/>
                            <a:headEnd/>
                            <a:tailEnd/>
                          </a:ln>
                        </pic:spPr>
                      </pic:pic>
                    </a:graphicData>
                  </a:graphic>
                </wp:anchor>
              </w:drawing>
            </w:r>
            <w:r w:rsidRPr="00CB311B">
              <w:rPr>
                <w:rFonts w:ascii="Times New Roman" w:hAnsi="Times New Roman" w:cs="Times New Roman"/>
                <w:spacing w:val="-4"/>
                <w:sz w:val="28"/>
                <w:szCs w:val="28"/>
              </w:rPr>
              <w:t xml:space="preserve">Декан технологического </w:t>
            </w:r>
          </w:p>
          <w:p w14:paraId="2DD785EE" w14:textId="77777777" w:rsidR="00CB311B" w:rsidRDefault="00EF5F7E" w:rsidP="00CB7142">
            <w:pPr>
              <w:tabs>
                <w:tab w:val="left" w:pos="708"/>
              </w:tabs>
              <w:spacing w:after="0" w:line="240" w:lineRule="auto"/>
              <w:jc w:val="center"/>
              <w:rPr>
                <w:rFonts w:ascii="Times New Roman" w:hAnsi="Times New Roman" w:cs="Times New Roman"/>
                <w:spacing w:val="-4"/>
                <w:sz w:val="28"/>
                <w:szCs w:val="28"/>
              </w:rPr>
            </w:pPr>
            <w:r>
              <w:rPr>
                <w:rFonts w:ascii="Times New Roman" w:hAnsi="Times New Roman" w:cs="Times New Roman"/>
                <w:spacing w:val="-4"/>
                <w:sz w:val="28"/>
                <w:szCs w:val="28"/>
              </w:rPr>
              <w:t>ф</w:t>
            </w:r>
            <w:r w:rsidR="00CB311B" w:rsidRPr="00CB311B">
              <w:rPr>
                <w:rFonts w:ascii="Times New Roman" w:hAnsi="Times New Roman" w:cs="Times New Roman"/>
                <w:spacing w:val="-4"/>
                <w:sz w:val="28"/>
                <w:szCs w:val="28"/>
              </w:rPr>
              <w:t>акультета</w:t>
            </w:r>
          </w:p>
          <w:p w14:paraId="4039C81D" w14:textId="77777777" w:rsidR="00EF5F7E" w:rsidRPr="00CB311B" w:rsidRDefault="00EF5F7E" w:rsidP="00EF5F7E">
            <w:pPr>
              <w:tabs>
                <w:tab w:val="left" w:pos="708"/>
                <w:tab w:val="left" w:pos="765"/>
              </w:tabs>
              <w:spacing w:after="0" w:line="240" w:lineRule="auto"/>
              <w:rPr>
                <w:rFonts w:ascii="Times New Roman" w:hAnsi="Times New Roman" w:cs="Times New Roman"/>
                <w:spacing w:val="-4"/>
                <w:sz w:val="28"/>
                <w:szCs w:val="28"/>
              </w:rPr>
            </w:pPr>
            <w:r>
              <w:rPr>
                <w:rFonts w:ascii="Times New Roman" w:hAnsi="Times New Roman" w:cs="Times New Roman"/>
                <w:spacing w:val="-4"/>
                <w:sz w:val="28"/>
                <w:szCs w:val="28"/>
              </w:rPr>
              <w:tab/>
            </w:r>
            <w:r>
              <w:rPr>
                <w:rFonts w:ascii="Times New Roman" w:hAnsi="Times New Roman" w:cs="Times New Roman"/>
                <w:spacing w:val="-4"/>
                <w:sz w:val="28"/>
                <w:szCs w:val="28"/>
              </w:rPr>
              <w:tab/>
            </w:r>
          </w:p>
          <w:p w14:paraId="03BED369" w14:textId="77777777" w:rsidR="00EF5F7E" w:rsidRPr="00CB311B" w:rsidRDefault="00EF5F7E" w:rsidP="00EF5F7E">
            <w:pPr>
              <w:tabs>
                <w:tab w:val="left" w:pos="708"/>
              </w:tabs>
              <w:spacing w:after="0" w:line="240" w:lineRule="auto"/>
              <w:rPr>
                <w:rFonts w:ascii="Times New Roman" w:hAnsi="Times New Roman" w:cs="Times New Roman"/>
                <w:spacing w:val="-4"/>
                <w:sz w:val="28"/>
                <w:szCs w:val="28"/>
              </w:rPr>
            </w:pPr>
          </w:p>
          <w:p w14:paraId="4AC11293" w14:textId="77777777" w:rsidR="00CB311B" w:rsidRPr="00CB311B" w:rsidRDefault="00CB311B" w:rsidP="00EF5F7E">
            <w:pPr>
              <w:tabs>
                <w:tab w:val="left" w:pos="708"/>
              </w:tabs>
              <w:spacing w:after="0" w:line="240" w:lineRule="auto"/>
              <w:jc w:val="both"/>
              <w:rPr>
                <w:rFonts w:ascii="Times New Roman" w:hAnsi="Times New Roman" w:cs="Times New Roman"/>
                <w:bCs/>
                <w:sz w:val="28"/>
                <w:szCs w:val="28"/>
              </w:rPr>
            </w:pPr>
            <w:r w:rsidRPr="00CB311B">
              <w:rPr>
                <w:rFonts w:ascii="Times New Roman" w:hAnsi="Times New Roman" w:cs="Times New Roman"/>
                <w:sz w:val="28"/>
                <w:szCs w:val="28"/>
              </w:rPr>
              <w:t xml:space="preserve">  _________</w:t>
            </w:r>
            <w:proofErr w:type="gramStart"/>
            <w:r w:rsidRPr="00CB311B">
              <w:rPr>
                <w:rFonts w:ascii="Times New Roman" w:hAnsi="Times New Roman" w:cs="Times New Roman"/>
                <w:sz w:val="28"/>
                <w:szCs w:val="28"/>
              </w:rPr>
              <w:t>_  (</w:t>
            </w:r>
            <w:proofErr w:type="gramEnd"/>
            <w:r w:rsidRPr="00CB311B">
              <w:rPr>
                <w:rFonts w:ascii="Times New Roman" w:hAnsi="Times New Roman" w:cs="Times New Roman"/>
                <w:sz w:val="28"/>
                <w:szCs w:val="28"/>
              </w:rPr>
              <w:t>Ильина Г.В.)</w:t>
            </w:r>
          </w:p>
          <w:p w14:paraId="6BF26A6A" w14:textId="77777777" w:rsidR="00CB311B" w:rsidRPr="00CB311B" w:rsidRDefault="00CB311B" w:rsidP="00CB311B">
            <w:pPr>
              <w:tabs>
                <w:tab w:val="left" w:pos="708"/>
              </w:tabs>
              <w:spacing w:after="0" w:line="240" w:lineRule="auto"/>
              <w:jc w:val="both"/>
              <w:rPr>
                <w:rFonts w:ascii="Times New Roman" w:hAnsi="Times New Roman" w:cs="Times New Roman"/>
                <w:bCs/>
                <w:sz w:val="28"/>
                <w:szCs w:val="28"/>
              </w:rPr>
            </w:pPr>
            <w:r w:rsidRPr="00CB311B">
              <w:rPr>
                <w:rFonts w:ascii="Times New Roman" w:hAnsi="Times New Roman" w:cs="Times New Roman"/>
                <w:sz w:val="28"/>
                <w:szCs w:val="28"/>
              </w:rPr>
              <w:t>«13» мая   2019 г.</w:t>
            </w:r>
          </w:p>
        </w:tc>
      </w:tr>
    </w:tbl>
    <w:p w14:paraId="0C92F9D6"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p>
    <w:p w14:paraId="7D873173" w14:textId="77777777" w:rsidR="00CB311B" w:rsidRPr="00CB311B" w:rsidRDefault="00CB311B" w:rsidP="00CB311B">
      <w:pPr>
        <w:autoSpaceDE w:val="0"/>
        <w:autoSpaceDN w:val="0"/>
        <w:adjustRightInd w:val="0"/>
        <w:spacing w:after="0" w:line="240" w:lineRule="auto"/>
        <w:ind w:firstLine="540"/>
        <w:jc w:val="both"/>
        <w:outlineLvl w:val="0"/>
        <w:rPr>
          <w:rFonts w:ascii="Times New Roman" w:hAnsi="Times New Roman" w:cs="Times New Roman"/>
          <w:sz w:val="36"/>
          <w:szCs w:val="36"/>
        </w:rPr>
      </w:pPr>
    </w:p>
    <w:p w14:paraId="4680F726" w14:textId="77777777" w:rsidR="00CB311B" w:rsidRPr="00CB311B" w:rsidRDefault="00CB311B" w:rsidP="00CB311B">
      <w:pPr>
        <w:autoSpaceDE w:val="0"/>
        <w:autoSpaceDN w:val="0"/>
        <w:adjustRightInd w:val="0"/>
        <w:spacing w:after="0" w:line="240" w:lineRule="auto"/>
        <w:jc w:val="center"/>
        <w:rPr>
          <w:rFonts w:ascii="Times New Roman" w:hAnsi="Times New Roman" w:cs="Times New Roman"/>
          <w:b/>
          <w:sz w:val="32"/>
          <w:szCs w:val="32"/>
        </w:rPr>
      </w:pPr>
      <w:r w:rsidRPr="00CB311B">
        <w:rPr>
          <w:rFonts w:ascii="Times New Roman" w:hAnsi="Times New Roman" w:cs="Times New Roman"/>
          <w:b/>
          <w:sz w:val="32"/>
          <w:szCs w:val="32"/>
        </w:rPr>
        <w:t>РАБОЧАЯ ПРОГРАММА ДИСЦИПЛИНЫ</w:t>
      </w:r>
    </w:p>
    <w:p w14:paraId="5C9635B5" w14:textId="77777777" w:rsidR="00CB311B" w:rsidRPr="00CB311B" w:rsidRDefault="00CB311B" w:rsidP="00CB311B">
      <w:pPr>
        <w:autoSpaceDE w:val="0"/>
        <w:autoSpaceDN w:val="0"/>
        <w:adjustRightInd w:val="0"/>
        <w:spacing w:after="0" w:line="240" w:lineRule="auto"/>
        <w:jc w:val="center"/>
        <w:rPr>
          <w:rFonts w:ascii="Times New Roman" w:hAnsi="Times New Roman" w:cs="Times New Roman"/>
          <w:b/>
          <w:sz w:val="32"/>
          <w:szCs w:val="32"/>
        </w:rPr>
      </w:pPr>
    </w:p>
    <w:p w14:paraId="099756D8" w14:textId="77777777" w:rsidR="00CB311B" w:rsidRDefault="00EB6515" w:rsidP="00CB311B">
      <w:pPr>
        <w:autoSpaceDE w:val="0"/>
        <w:autoSpaceDN w:val="0"/>
        <w:adjustRightInd w:val="0"/>
        <w:spacing w:after="0" w:line="240" w:lineRule="auto"/>
        <w:ind w:firstLine="540"/>
        <w:jc w:val="center"/>
        <w:rPr>
          <w:rFonts w:ascii="Times New Roman" w:hAnsi="Times New Roman" w:cs="Times New Roman"/>
          <w:b/>
          <w:sz w:val="36"/>
          <w:szCs w:val="36"/>
        </w:rPr>
      </w:pPr>
      <w:r>
        <w:rPr>
          <w:rFonts w:ascii="Times New Roman" w:hAnsi="Times New Roman" w:cs="Times New Roman"/>
          <w:b/>
          <w:sz w:val="36"/>
          <w:szCs w:val="36"/>
        </w:rPr>
        <w:t>КОРМОПРОИЗВОДСТВО</w:t>
      </w:r>
    </w:p>
    <w:p w14:paraId="0DEB5A23" w14:textId="77777777" w:rsidR="00CB311B" w:rsidRPr="00CB311B" w:rsidRDefault="00CB311B" w:rsidP="00CB311B">
      <w:pPr>
        <w:autoSpaceDE w:val="0"/>
        <w:autoSpaceDN w:val="0"/>
        <w:adjustRightInd w:val="0"/>
        <w:spacing w:after="0" w:line="240" w:lineRule="auto"/>
        <w:ind w:firstLine="540"/>
        <w:jc w:val="center"/>
        <w:rPr>
          <w:rFonts w:ascii="Times New Roman" w:hAnsi="Times New Roman" w:cs="Times New Roman"/>
          <w:sz w:val="32"/>
          <w:szCs w:val="32"/>
        </w:rPr>
      </w:pPr>
    </w:p>
    <w:p w14:paraId="18EDB700"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Направление подготовки</w:t>
      </w:r>
    </w:p>
    <w:p w14:paraId="72923D02" w14:textId="77777777" w:rsidR="00CB311B" w:rsidRPr="00CB311B" w:rsidRDefault="00CB311B" w:rsidP="00CB311B">
      <w:pPr>
        <w:autoSpaceDE w:val="0"/>
        <w:autoSpaceDN w:val="0"/>
        <w:adjustRightInd w:val="0"/>
        <w:spacing w:after="0" w:line="240" w:lineRule="auto"/>
        <w:jc w:val="center"/>
        <w:rPr>
          <w:rFonts w:ascii="Times New Roman" w:hAnsi="Times New Roman" w:cs="Times New Roman"/>
          <w:sz w:val="36"/>
          <w:szCs w:val="36"/>
          <w:u w:val="single"/>
        </w:rPr>
      </w:pPr>
      <w:r w:rsidRPr="00CB311B">
        <w:rPr>
          <w:rFonts w:ascii="Times New Roman" w:hAnsi="Times New Roman" w:cs="Times New Roman"/>
          <w:sz w:val="36"/>
          <w:szCs w:val="36"/>
          <w:u w:val="single"/>
        </w:rPr>
        <w:t xml:space="preserve">35.03.07 Технология производства и переработки </w:t>
      </w:r>
    </w:p>
    <w:p w14:paraId="6F3B76E6" w14:textId="77777777" w:rsidR="00CB311B" w:rsidRPr="00CB311B" w:rsidRDefault="00CB311B" w:rsidP="00CB311B">
      <w:pPr>
        <w:autoSpaceDE w:val="0"/>
        <w:autoSpaceDN w:val="0"/>
        <w:adjustRightInd w:val="0"/>
        <w:spacing w:after="0" w:line="240" w:lineRule="auto"/>
        <w:jc w:val="center"/>
        <w:rPr>
          <w:rFonts w:ascii="Times New Roman" w:hAnsi="Times New Roman" w:cs="Times New Roman"/>
          <w:sz w:val="36"/>
          <w:szCs w:val="36"/>
          <w:u w:val="single"/>
        </w:rPr>
      </w:pPr>
      <w:r w:rsidRPr="00CB311B">
        <w:rPr>
          <w:rFonts w:ascii="Times New Roman" w:hAnsi="Times New Roman" w:cs="Times New Roman"/>
          <w:sz w:val="36"/>
          <w:szCs w:val="36"/>
          <w:u w:val="single"/>
        </w:rPr>
        <w:t>сельскохозяйственной продукции</w:t>
      </w:r>
    </w:p>
    <w:p w14:paraId="574D5B73" w14:textId="77777777" w:rsidR="00CB311B" w:rsidRPr="00CB311B" w:rsidRDefault="00CB311B" w:rsidP="00CB311B">
      <w:pPr>
        <w:autoSpaceDE w:val="0"/>
        <w:autoSpaceDN w:val="0"/>
        <w:adjustRightInd w:val="0"/>
        <w:spacing w:after="0" w:line="240" w:lineRule="auto"/>
        <w:jc w:val="center"/>
        <w:rPr>
          <w:rFonts w:ascii="Times New Roman" w:hAnsi="Times New Roman" w:cs="Times New Roman"/>
          <w:sz w:val="36"/>
          <w:szCs w:val="36"/>
          <w:u w:val="single"/>
        </w:rPr>
      </w:pPr>
    </w:p>
    <w:p w14:paraId="4DBA3B65"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p>
    <w:p w14:paraId="7C856BC0" w14:textId="77777777" w:rsidR="00736DCE" w:rsidRDefault="00736DCE" w:rsidP="00736DCE">
      <w:pPr>
        <w:spacing w:after="0" w:line="240" w:lineRule="auto"/>
        <w:jc w:val="center"/>
        <w:rPr>
          <w:rFonts w:ascii="Times New Roman" w:hAnsi="Times New Roman"/>
          <w:sz w:val="36"/>
          <w:szCs w:val="36"/>
        </w:rPr>
      </w:pPr>
      <w:r>
        <w:rPr>
          <w:rFonts w:ascii="Times New Roman" w:hAnsi="Times New Roman"/>
          <w:sz w:val="36"/>
          <w:szCs w:val="36"/>
        </w:rPr>
        <w:t>Направленности (профили) программы</w:t>
      </w:r>
    </w:p>
    <w:p w14:paraId="2583B1B1" w14:textId="77777777" w:rsidR="00736DCE" w:rsidRDefault="00736DCE" w:rsidP="00736DCE">
      <w:pPr>
        <w:spacing w:after="0" w:line="240" w:lineRule="auto"/>
        <w:jc w:val="center"/>
        <w:rPr>
          <w:rFonts w:ascii="Times New Roman" w:hAnsi="Times New Roman"/>
          <w:sz w:val="36"/>
          <w:szCs w:val="36"/>
          <w:u w:val="single"/>
        </w:rPr>
      </w:pPr>
      <w:r>
        <w:rPr>
          <w:rFonts w:ascii="Times New Roman" w:hAnsi="Times New Roman"/>
          <w:sz w:val="36"/>
          <w:szCs w:val="36"/>
          <w:u w:val="single"/>
        </w:rPr>
        <w:t xml:space="preserve">Технология производства, хранения и переработки </w:t>
      </w:r>
    </w:p>
    <w:p w14:paraId="4844A067" w14:textId="77777777" w:rsidR="00CB311B" w:rsidRPr="00CB311B" w:rsidRDefault="00736DCE" w:rsidP="00736DCE">
      <w:pPr>
        <w:spacing w:after="0" w:line="240" w:lineRule="auto"/>
        <w:jc w:val="center"/>
        <w:rPr>
          <w:rFonts w:ascii="Times New Roman" w:eastAsia="Times New Roman" w:hAnsi="Times New Roman" w:cs="Times New Roman"/>
          <w:sz w:val="36"/>
          <w:szCs w:val="36"/>
        </w:rPr>
      </w:pPr>
      <w:r>
        <w:rPr>
          <w:rFonts w:ascii="Times New Roman" w:hAnsi="Times New Roman"/>
          <w:sz w:val="36"/>
          <w:szCs w:val="36"/>
          <w:u w:val="single"/>
        </w:rPr>
        <w:t>сельскохозяйственной продукции</w:t>
      </w:r>
    </w:p>
    <w:p w14:paraId="0BCA65BD" w14:textId="77777777" w:rsidR="00CB311B" w:rsidRPr="00CB311B" w:rsidRDefault="00CB311B" w:rsidP="00CB311B">
      <w:pPr>
        <w:spacing w:after="0" w:line="240" w:lineRule="auto"/>
        <w:jc w:val="center"/>
        <w:rPr>
          <w:rFonts w:ascii="Times New Roman" w:hAnsi="Times New Roman" w:cs="Times New Roman"/>
          <w:sz w:val="16"/>
          <w:szCs w:val="16"/>
        </w:rPr>
      </w:pPr>
    </w:p>
    <w:p w14:paraId="6EADC0B9"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p>
    <w:p w14:paraId="1AC77AD6"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p>
    <w:p w14:paraId="71C02082"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Квалификация</w:t>
      </w:r>
    </w:p>
    <w:p w14:paraId="72AC00FA"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«Бакалавр»</w:t>
      </w:r>
    </w:p>
    <w:p w14:paraId="4BAE6A6F"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p>
    <w:p w14:paraId="7D3608A6"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Форма обучения – очная, заочная</w:t>
      </w:r>
    </w:p>
    <w:p w14:paraId="1CF6D0D4"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p>
    <w:p w14:paraId="43B606B1" w14:textId="77777777" w:rsidR="00CB311B" w:rsidRPr="00CB311B" w:rsidRDefault="00CB311B" w:rsidP="00CB311B">
      <w:pPr>
        <w:spacing w:after="0" w:line="240" w:lineRule="auto"/>
        <w:jc w:val="center"/>
        <w:rPr>
          <w:rFonts w:ascii="Times New Roman" w:eastAsia="Times New Roman" w:hAnsi="Times New Roman" w:cs="Times New Roman"/>
          <w:sz w:val="36"/>
          <w:szCs w:val="36"/>
        </w:rPr>
      </w:pPr>
      <w:r w:rsidRPr="00CB311B">
        <w:rPr>
          <w:rFonts w:ascii="Times New Roman" w:eastAsia="Times New Roman" w:hAnsi="Times New Roman" w:cs="Times New Roman"/>
          <w:sz w:val="36"/>
          <w:szCs w:val="36"/>
        </w:rPr>
        <w:t>Пенза – 2019</w:t>
      </w:r>
    </w:p>
    <w:p w14:paraId="392B9E8D" w14:textId="77777777" w:rsidR="00CB311B" w:rsidRPr="00CB311B" w:rsidRDefault="00CB311B" w:rsidP="00CB311B">
      <w:pPr>
        <w:spacing w:after="0" w:line="240" w:lineRule="auto"/>
        <w:ind w:firstLine="567"/>
        <w:jc w:val="both"/>
        <w:rPr>
          <w:rFonts w:ascii="Times New Roman" w:hAnsi="Times New Roman" w:cs="Times New Roman"/>
          <w:sz w:val="28"/>
          <w:szCs w:val="28"/>
        </w:rPr>
      </w:pPr>
      <w:r w:rsidRPr="00CB311B">
        <w:rPr>
          <w:rFonts w:ascii="Times New Roman" w:eastAsia="Times New Roman" w:hAnsi="Times New Roman" w:cs="Times New Roman"/>
          <w:sz w:val="36"/>
          <w:szCs w:val="36"/>
        </w:rPr>
        <w:br w:type="page"/>
      </w:r>
      <w:r w:rsidRPr="00CB311B">
        <w:rPr>
          <w:rFonts w:ascii="Times New Roman" w:hAnsi="Times New Roman" w:cs="Times New Roman"/>
          <w:sz w:val="28"/>
          <w:szCs w:val="28"/>
        </w:rPr>
        <w:lastRenderedPageBreak/>
        <w:t xml:space="preserve">Рабочая программа дисциплины </w:t>
      </w:r>
      <w:r w:rsidR="009A37F0">
        <w:rPr>
          <w:rFonts w:ascii="Times New Roman" w:hAnsi="Times New Roman" w:cs="Times New Roman"/>
          <w:sz w:val="28"/>
          <w:szCs w:val="28"/>
        </w:rPr>
        <w:t xml:space="preserve">Кормопроизводство </w:t>
      </w:r>
      <w:r w:rsidR="00A22961">
        <w:rPr>
          <w:rFonts w:ascii="Times New Roman" w:hAnsi="Times New Roman" w:cs="Times New Roman"/>
          <w:sz w:val="28"/>
          <w:szCs w:val="28"/>
        </w:rPr>
        <w:t>составлена на основании</w:t>
      </w:r>
      <w:r w:rsidRPr="00CB311B">
        <w:rPr>
          <w:rFonts w:ascii="Times New Roman" w:hAnsi="Times New Roman" w:cs="Times New Roman"/>
          <w:sz w:val="28"/>
          <w:szCs w:val="28"/>
        </w:rPr>
        <w:t xml:space="preserve"> Федерального государственного образовательного стандарта высшего образования по направлению подготовки 35.03.07 Технология производства и переработки сельскохозяйственной продукции (уровень бакалавриата), утвержденного приказом </w:t>
      </w:r>
      <w:r w:rsidRPr="00CB311B">
        <w:rPr>
          <w:rFonts w:ascii="Times New Roman" w:hAnsi="Times New Roman" w:cs="Times New Roman"/>
          <w:bCs/>
          <w:sz w:val="28"/>
          <w:szCs w:val="28"/>
        </w:rPr>
        <w:t>Министерства образования и науки РФ от 17 июля 2017</w:t>
      </w:r>
      <w:r w:rsidR="009A37F0">
        <w:rPr>
          <w:rFonts w:ascii="Times New Roman" w:hAnsi="Times New Roman" w:cs="Times New Roman"/>
          <w:bCs/>
          <w:sz w:val="28"/>
          <w:szCs w:val="28"/>
        </w:rPr>
        <w:t xml:space="preserve"> </w:t>
      </w:r>
      <w:r w:rsidRPr="00CB311B">
        <w:rPr>
          <w:rFonts w:ascii="Times New Roman" w:hAnsi="Times New Roman" w:cs="Times New Roman"/>
          <w:bCs/>
          <w:sz w:val="28"/>
          <w:szCs w:val="28"/>
        </w:rPr>
        <w:t>г. № 669.</w:t>
      </w:r>
    </w:p>
    <w:p w14:paraId="596E506D" w14:textId="77777777" w:rsidR="00CB311B" w:rsidRPr="00CB311B" w:rsidRDefault="00CB311B" w:rsidP="00CB311B">
      <w:pPr>
        <w:spacing w:after="0" w:line="240" w:lineRule="auto"/>
        <w:jc w:val="both"/>
        <w:rPr>
          <w:rFonts w:ascii="Times New Roman" w:hAnsi="Times New Roman" w:cs="Times New Roman"/>
        </w:rPr>
      </w:pPr>
    </w:p>
    <w:p w14:paraId="78105131" w14:textId="77777777" w:rsidR="00CB311B" w:rsidRPr="00CB311B" w:rsidRDefault="00CB311B" w:rsidP="00CB311B">
      <w:pPr>
        <w:spacing w:after="0" w:line="240" w:lineRule="auto"/>
        <w:jc w:val="both"/>
        <w:rPr>
          <w:rFonts w:ascii="Times New Roman" w:hAnsi="Times New Roman" w:cs="Times New Roman"/>
        </w:rPr>
      </w:pPr>
    </w:p>
    <w:p w14:paraId="2507BEB6" w14:textId="77777777" w:rsidR="00CB311B" w:rsidRPr="00CB311B" w:rsidRDefault="00CB311B" w:rsidP="00CB311B">
      <w:pPr>
        <w:spacing w:after="0" w:line="240" w:lineRule="auto"/>
        <w:ind w:firstLine="709"/>
        <w:jc w:val="both"/>
        <w:rPr>
          <w:rFonts w:ascii="Times New Roman" w:hAnsi="Times New Roman" w:cs="Times New Roman"/>
        </w:rPr>
      </w:pPr>
    </w:p>
    <w:p w14:paraId="352C13F9" w14:textId="77777777" w:rsidR="00CB311B" w:rsidRPr="00CB311B" w:rsidRDefault="00CB311B" w:rsidP="00CB311B">
      <w:pPr>
        <w:spacing w:after="0" w:line="240"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6616"/>
        <w:gridCol w:w="686"/>
        <w:gridCol w:w="2052"/>
      </w:tblGrid>
      <w:tr w:rsidR="00CB311B" w:rsidRPr="00CB311B" w14:paraId="46FDD607" w14:textId="77777777" w:rsidTr="00CB311B">
        <w:tc>
          <w:tcPr>
            <w:tcW w:w="6771" w:type="dxa"/>
          </w:tcPr>
          <w:p w14:paraId="770718B6" w14:textId="77777777" w:rsidR="00CB311B" w:rsidRPr="00CB311B" w:rsidRDefault="00CB311B" w:rsidP="00CB311B">
            <w:pPr>
              <w:spacing w:after="0" w:line="240" w:lineRule="auto"/>
              <w:jc w:val="both"/>
              <w:rPr>
                <w:rFonts w:ascii="Times New Roman" w:hAnsi="Times New Roman" w:cs="Times New Roman"/>
                <w:sz w:val="28"/>
                <w:szCs w:val="28"/>
              </w:rPr>
            </w:pPr>
            <w:r w:rsidRPr="00CB311B">
              <w:rPr>
                <w:rFonts w:ascii="Times New Roman" w:hAnsi="Times New Roman" w:cs="Times New Roman"/>
                <w:sz w:val="28"/>
                <w:szCs w:val="28"/>
              </w:rPr>
              <w:t>Составитель рабочей программы:</w:t>
            </w:r>
          </w:p>
          <w:p w14:paraId="664BF57A" w14:textId="77777777" w:rsidR="00CB311B" w:rsidRPr="00CB311B" w:rsidRDefault="00CB311B" w:rsidP="00655715">
            <w:pPr>
              <w:tabs>
                <w:tab w:val="left" w:pos="5415"/>
                <w:tab w:val="left" w:pos="5850"/>
              </w:tabs>
              <w:spacing w:after="0" w:line="240" w:lineRule="auto"/>
              <w:jc w:val="both"/>
              <w:rPr>
                <w:rFonts w:ascii="Times New Roman" w:hAnsi="Times New Roman" w:cs="Times New Roman"/>
                <w:sz w:val="28"/>
                <w:szCs w:val="28"/>
              </w:rPr>
            </w:pPr>
            <w:r w:rsidRPr="00CB311B">
              <w:rPr>
                <w:rFonts w:ascii="Times New Roman" w:hAnsi="Times New Roman" w:cs="Times New Roman"/>
                <w:sz w:val="28"/>
                <w:szCs w:val="28"/>
                <w:u w:val="single"/>
              </w:rPr>
              <w:t xml:space="preserve">кандидат </w:t>
            </w:r>
            <w:r w:rsidR="009A37F0">
              <w:rPr>
                <w:rFonts w:ascii="Times New Roman" w:hAnsi="Times New Roman" w:cs="Times New Roman"/>
                <w:sz w:val="28"/>
                <w:szCs w:val="28"/>
                <w:u w:val="single"/>
              </w:rPr>
              <w:t>с</w:t>
            </w:r>
            <w:r w:rsidRPr="00CB311B">
              <w:rPr>
                <w:rFonts w:ascii="Times New Roman" w:hAnsi="Times New Roman" w:cs="Times New Roman"/>
                <w:sz w:val="28"/>
                <w:szCs w:val="28"/>
                <w:u w:val="single"/>
              </w:rPr>
              <w:t>.</w:t>
            </w:r>
            <w:r w:rsidR="009A37F0">
              <w:rPr>
                <w:rFonts w:ascii="Times New Roman" w:hAnsi="Times New Roman" w:cs="Times New Roman"/>
                <w:sz w:val="28"/>
                <w:szCs w:val="28"/>
                <w:u w:val="single"/>
              </w:rPr>
              <w:t>-х.</w:t>
            </w:r>
            <w:r w:rsidRPr="00CB311B">
              <w:rPr>
                <w:rFonts w:ascii="Times New Roman" w:hAnsi="Times New Roman" w:cs="Times New Roman"/>
                <w:sz w:val="28"/>
                <w:szCs w:val="28"/>
                <w:u w:val="single"/>
              </w:rPr>
              <w:t xml:space="preserve"> наук, доцент</w:t>
            </w:r>
            <w:r w:rsidR="00655715">
              <w:rPr>
                <w:rFonts w:ascii="Times New Roman" w:hAnsi="Times New Roman" w:cs="Times New Roman"/>
                <w:sz w:val="28"/>
                <w:szCs w:val="28"/>
              </w:rPr>
              <w:t xml:space="preserve">                            </w:t>
            </w:r>
            <w:r w:rsidR="00655715">
              <w:object w:dxaOrig="5295" w:dyaOrig="2895" w14:anchorId="0DC715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5pt;height:35.25pt" o:ole="">
                  <v:imagedata r:id="rId10" o:title=""/>
                </v:shape>
                <o:OLEObject Type="Embed" ProgID="PBrush" ShapeID="_x0000_i1025" DrawAspect="Content" ObjectID="_1822799991" r:id="rId11"/>
              </w:object>
            </w:r>
          </w:p>
        </w:tc>
        <w:tc>
          <w:tcPr>
            <w:tcW w:w="2800" w:type="dxa"/>
            <w:gridSpan w:val="2"/>
            <w:vAlign w:val="center"/>
          </w:tcPr>
          <w:p w14:paraId="0B1530CD" w14:textId="77777777" w:rsidR="00CB311B" w:rsidRPr="00CB311B" w:rsidRDefault="009A37F0" w:rsidP="009A37F0">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Е.А. Зуева</w:t>
            </w:r>
          </w:p>
        </w:tc>
      </w:tr>
      <w:tr w:rsidR="00CB311B" w:rsidRPr="00CB311B" w14:paraId="135DA01D" w14:textId="77777777" w:rsidTr="0077298F">
        <w:trPr>
          <w:trHeight w:val="1437"/>
        </w:trPr>
        <w:tc>
          <w:tcPr>
            <w:tcW w:w="7479" w:type="dxa"/>
            <w:gridSpan w:val="2"/>
          </w:tcPr>
          <w:p w14:paraId="1308B52B" w14:textId="77777777" w:rsidR="00CB311B" w:rsidRPr="00CB311B" w:rsidRDefault="00CB311B" w:rsidP="00CB311B">
            <w:pPr>
              <w:spacing w:after="0" w:line="240" w:lineRule="auto"/>
              <w:jc w:val="both"/>
              <w:rPr>
                <w:rFonts w:ascii="Times New Roman" w:hAnsi="Times New Roman" w:cs="Times New Roman"/>
                <w:sz w:val="28"/>
                <w:szCs w:val="28"/>
              </w:rPr>
            </w:pPr>
          </w:p>
          <w:p w14:paraId="501AF84E" w14:textId="77777777" w:rsidR="00CB311B" w:rsidRPr="00CB311B" w:rsidRDefault="00CB311B" w:rsidP="00CB311B">
            <w:pPr>
              <w:spacing w:after="0" w:line="240" w:lineRule="auto"/>
              <w:jc w:val="both"/>
              <w:rPr>
                <w:rFonts w:ascii="Times New Roman" w:hAnsi="Times New Roman" w:cs="Times New Roman"/>
                <w:sz w:val="28"/>
                <w:szCs w:val="28"/>
              </w:rPr>
            </w:pPr>
          </w:p>
          <w:p w14:paraId="35B49F54" w14:textId="77777777" w:rsidR="00CB311B" w:rsidRPr="00CB311B" w:rsidRDefault="00CB311B" w:rsidP="00CB311B">
            <w:pPr>
              <w:spacing w:after="0" w:line="240" w:lineRule="auto"/>
              <w:jc w:val="both"/>
              <w:rPr>
                <w:rFonts w:ascii="Times New Roman" w:hAnsi="Times New Roman" w:cs="Times New Roman"/>
                <w:sz w:val="28"/>
                <w:szCs w:val="28"/>
              </w:rPr>
            </w:pPr>
            <w:r w:rsidRPr="00CB311B">
              <w:rPr>
                <w:rFonts w:ascii="Times New Roman" w:hAnsi="Times New Roman" w:cs="Times New Roman"/>
                <w:sz w:val="28"/>
                <w:szCs w:val="28"/>
              </w:rPr>
              <w:t xml:space="preserve">Рецензент: </w:t>
            </w:r>
          </w:p>
          <w:p w14:paraId="6D512EEE" w14:textId="77777777" w:rsidR="00CB311B" w:rsidRPr="00CB311B" w:rsidRDefault="009A37F0" w:rsidP="00CB311B">
            <w:pPr>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доктор с</w:t>
            </w:r>
            <w:r w:rsidR="00CB311B" w:rsidRPr="00CB311B">
              <w:rPr>
                <w:rFonts w:ascii="Times New Roman" w:hAnsi="Times New Roman" w:cs="Times New Roman"/>
                <w:sz w:val="28"/>
                <w:szCs w:val="28"/>
                <w:u w:val="single"/>
              </w:rPr>
              <w:t>.</w:t>
            </w:r>
            <w:r>
              <w:rPr>
                <w:rFonts w:ascii="Times New Roman" w:hAnsi="Times New Roman" w:cs="Times New Roman"/>
                <w:sz w:val="28"/>
                <w:szCs w:val="28"/>
                <w:u w:val="single"/>
              </w:rPr>
              <w:t>-х.</w:t>
            </w:r>
            <w:r w:rsidR="00CB311B" w:rsidRPr="00CB311B">
              <w:rPr>
                <w:rFonts w:ascii="Times New Roman" w:hAnsi="Times New Roman" w:cs="Times New Roman"/>
                <w:sz w:val="28"/>
                <w:szCs w:val="28"/>
                <w:u w:val="single"/>
              </w:rPr>
              <w:t xml:space="preserve"> наук, </w:t>
            </w:r>
            <w:r>
              <w:rPr>
                <w:rFonts w:ascii="Times New Roman" w:hAnsi="Times New Roman" w:cs="Times New Roman"/>
                <w:sz w:val="28"/>
                <w:szCs w:val="28"/>
                <w:u w:val="single"/>
              </w:rPr>
              <w:t>профессор</w:t>
            </w:r>
            <w:r w:rsidR="00655715">
              <w:rPr>
                <w:rFonts w:ascii="Times New Roman" w:hAnsi="Times New Roman" w:cs="Times New Roman"/>
                <w:sz w:val="28"/>
                <w:szCs w:val="28"/>
              </w:rPr>
              <w:t xml:space="preserve">    </w:t>
            </w:r>
            <w:r w:rsidR="00A22961">
              <w:rPr>
                <w:rFonts w:ascii="Times New Roman" w:hAnsi="Times New Roman" w:cs="Times New Roman"/>
                <w:sz w:val="28"/>
                <w:szCs w:val="28"/>
              </w:rPr>
              <w:t xml:space="preserve">              </w:t>
            </w:r>
            <w:r w:rsidR="00655715">
              <w:object w:dxaOrig="6855" w:dyaOrig="1995" w14:anchorId="299A435D">
                <v:shape id="_x0000_i1026" type="#_x0000_t75" style="width:90.75pt;height:32.25pt" o:ole="">
                  <v:imagedata r:id="rId12" o:title=""/>
                </v:shape>
                <o:OLEObject Type="Embed" ProgID="PBrush" ShapeID="_x0000_i1026" DrawAspect="Content" ObjectID="_1822799992" r:id="rId13"/>
              </w:object>
            </w:r>
            <w:r w:rsidR="00A22961">
              <w:rPr>
                <w:rFonts w:ascii="Times New Roman" w:hAnsi="Times New Roman" w:cs="Times New Roman"/>
                <w:sz w:val="28"/>
                <w:szCs w:val="28"/>
              </w:rPr>
              <w:t xml:space="preserve">        </w:t>
            </w:r>
            <w:r w:rsidR="00CB7142">
              <w:rPr>
                <w:rFonts w:ascii="Times New Roman" w:hAnsi="Times New Roman" w:cs="Times New Roman"/>
                <w:sz w:val="28"/>
                <w:szCs w:val="28"/>
              </w:rPr>
              <w:t xml:space="preserve"> </w:t>
            </w:r>
          </w:p>
          <w:p w14:paraId="5E82635C" w14:textId="77777777" w:rsidR="00CB311B" w:rsidRPr="00CB311B" w:rsidRDefault="00CB311B" w:rsidP="00CB311B">
            <w:pPr>
              <w:spacing w:after="0" w:line="240" w:lineRule="auto"/>
              <w:jc w:val="both"/>
              <w:rPr>
                <w:rFonts w:ascii="Times New Roman" w:hAnsi="Times New Roman" w:cs="Times New Roman"/>
                <w:sz w:val="28"/>
                <w:szCs w:val="28"/>
              </w:rPr>
            </w:pPr>
          </w:p>
        </w:tc>
        <w:tc>
          <w:tcPr>
            <w:tcW w:w="2092" w:type="dxa"/>
            <w:vAlign w:val="bottom"/>
          </w:tcPr>
          <w:p w14:paraId="4B2AA6D9" w14:textId="77777777" w:rsidR="00CB311B" w:rsidRPr="00CB311B" w:rsidRDefault="009A37F0" w:rsidP="009A37F0">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В.А. Гущина</w:t>
            </w:r>
          </w:p>
          <w:p w14:paraId="3E4FB849" w14:textId="77777777" w:rsidR="00CB311B" w:rsidRPr="00CB311B" w:rsidRDefault="00CB311B" w:rsidP="00CB311B">
            <w:pPr>
              <w:spacing w:after="0" w:line="240" w:lineRule="auto"/>
              <w:rPr>
                <w:rFonts w:ascii="Times New Roman" w:hAnsi="Times New Roman" w:cs="Times New Roman"/>
                <w:sz w:val="28"/>
                <w:szCs w:val="28"/>
              </w:rPr>
            </w:pPr>
          </w:p>
        </w:tc>
      </w:tr>
    </w:tbl>
    <w:p w14:paraId="09D438FA" w14:textId="77777777" w:rsidR="00CB311B" w:rsidRPr="00CB311B" w:rsidRDefault="00CB311B" w:rsidP="00CB311B">
      <w:pPr>
        <w:spacing w:after="0" w:line="240" w:lineRule="auto"/>
        <w:ind w:firstLine="709"/>
        <w:jc w:val="both"/>
        <w:rPr>
          <w:rFonts w:ascii="Times New Roman" w:hAnsi="Times New Roman" w:cs="Times New Roman"/>
          <w:sz w:val="28"/>
          <w:szCs w:val="28"/>
        </w:rPr>
      </w:pPr>
    </w:p>
    <w:p w14:paraId="2D9A8A64" w14:textId="77777777" w:rsidR="00CB311B" w:rsidRPr="00CB311B" w:rsidRDefault="00CB311B" w:rsidP="00CB311B">
      <w:pPr>
        <w:spacing w:after="0" w:line="240" w:lineRule="auto"/>
        <w:ind w:firstLine="709"/>
        <w:jc w:val="both"/>
        <w:rPr>
          <w:rFonts w:ascii="Times New Roman" w:hAnsi="Times New Roman" w:cs="Times New Roman"/>
          <w:sz w:val="28"/>
          <w:szCs w:val="28"/>
        </w:rPr>
      </w:pPr>
    </w:p>
    <w:p w14:paraId="1CBBE151" w14:textId="77777777" w:rsidR="00CB311B" w:rsidRPr="00CB311B" w:rsidRDefault="00CB311B" w:rsidP="00CB311B">
      <w:pPr>
        <w:spacing w:after="0" w:line="240" w:lineRule="auto"/>
        <w:ind w:firstLine="709"/>
        <w:jc w:val="both"/>
        <w:rPr>
          <w:rFonts w:ascii="Times New Roman" w:hAnsi="Times New Roman" w:cs="Times New Roman"/>
          <w:sz w:val="28"/>
          <w:szCs w:val="28"/>
        </w:rPr>
      </w:pPr>
    </w:p>
    <w:p w14:paraId="6EBFA2BC" w14:textId="77777777" w:rsidR="00CB311B" w:rsidRPr="00CB311B" w:rsidRDefault="00CB311B" w:rsidP="00CB311B">
      <w:pPr>
        <w:spacing w:after="0" w:line="240" w:lineRule="auto"/>
        <w:ind w:firstLine="709"/>
        <w:jc w:val="both"/>
        <w:rPr>
          <w:rFonts w:ascii="Times New Roman" w:hAnsi="Times New Roman" w:cs="Times New Roman"/>
          <w:sz w:val="28"/>
          <w:szCs w:val="28"/>
        </w:rPr>
      </w:pPr>
      <w:r w:rsidRPr="00CB311B">
        <w:rPr>
          <w:rFonts w:ascii="Times New Roman" w:hAnsi="Times New Roman" w:cs="Times New Roman"/>
          <w:sz w:val="28"/>
          <w:szCs w:val="28"/>
        </w:rPr>
        <w:t xml:space="preserve">Рабочая программа рассмотрена и одобрена на заседании кафедры </w:t>
      </w:r>
      <w:r>
        <w:rPr>
          <w:rFonts w:ascii="Times New Roman" w:hAnsi="Times New Roman" w:cs="Times New Roman"/>
          <w:sz w:val="28"/>
          <w:szCs w:val="28"/>
        </w:rPr>
        <w:t xml:space="preserve">«Переработка сельскохозяйственной продукции» </w:t>
      </w:r>
      <w:r w:rsidRPr="00CB311B">
        <w:rPr>
          <w:rFonts w:ascii="Times New Roman" w:eastAsia="Times New Roman" w:hAnsi="Times New Roman" w:cs="Times New Roman"/>
          <w:sz w:val="28"/>
          <w:szCs w:val="28"/>
        </w:rPr>
        <w:t>«</w:t>
      </w:r>
      <w:r>
        <w:rPr>
          <w:rFonts w:ascii="Times New Roman" w:eastAsia="Times New Roman" w:hAnsi="Times New Roman" w:cs="Times New Roman"/>
          <w:sz w:val="28"/>
          <w:szCs w:val="28"/>
        </w:rPr>
        <w:t>13</w:t>
      </w:r>
      <w:r w:rsidRPr="00CB311B">
        <w:rPr>
          <w:rFonts w:ascii="Times New Roman" w:eastAsia="Times New Roman" w:hAnsi="Times New Roman" w:cs="Times New Roman"/>
          <w:sz w:val="28"/>
          <w:szCs w:val="28"/>
        </w:rPr>
        <w:t>» мая 2019 г., протокол № 12.</w:t>
      </w:r>
    </w:p>
    <w:p w14:paraId="48D2FCFC" w14:textId="77777777" w:rsidR="00CB311B" w:rsidRPr="00CB311B" w:rsidRDefault="00CB311B" w:rsidP="00CB311B">
      <w:pPr>
        <w:spacing w:after="0" w:line="240" w:lineRule="auto"/>
        <w:rPr>
          <w:rFonts w:ascii="Times New Roman" w:hAnsi="Times New Roman" w:cs="Times New Roman"/>
          <w:sz w:val="28"/>
          <w:szCs w:val="28"/>
        </w:rPr>
      </w:pPr>
    </w:p>
    <w:p w14:paraId="61401E98" w14:textId="77777777" w:rsidR="00CB311B" w:rsidRPr="00CB311B" w:rsidRDefault="00CB311B" w:rsidP="00CB311B">
      <w:pPr>
        <w:spacing w:after="0" w:line="240" w:lineRule="auto"/>
        <w:rPr>
          <w:rFonts w:ascii="Times New Roman" w:hAnsi="Times New Roman" w:cs="Times New Roman"/>
          <w:sz w:val="28"/>
          <w:szCs w:val="28"/>
        </w:rPr>
      </w:pPr>
      <w:r w:rsidRPr="00CB311B">
        <w:rPr>
          <w:rFonts w:ascii="Times New Roman" w:hAnsi="Times New Roman" w:cs="Times New Roman"/>
          <w:sz w:val="28"/>
          <w:szCs w:val="28"/>
        </w:rPr>
        <w:t>Заведующий кафедрой</w:t>
      </w:r>
    </w:p>
    <w:p w14:paraId="73E29F42" w14:textId="77777777" w:rsidR="00CB311B" w:rsidRPr="00CB7142" w:rsidRDefault="00CB311B" w:rsidP="00CB311B">
      <w:pPr>
        <w:spacing w:after="0" w:line="240" w:lineRule="auto"/>
        <w:rPr>
          <w:rFonts w:ascii="Times New Roman" w:hAnsi="Times New Roman" w:cs="Times New Roman"/>
          <w:sz w:val="28"/>
          <w:szCs w:val="28"/>
          <w:u w:val="single"/>
        </w:rPr>
      </w:pPr>
      <w:r>
        <w:rPr>
          <w:rFonts w:ascii="Times New Roman" w:hAnsi="Times New Roman" w:cs="Times New Roman"/>
          <w:sz w:val="28"/>
          <w:szCs w:val="28"/>
          <w:u w:val="single"/>
        </w:rPr>
        <w:t>доктор биол</w:t>
      </w:r>
      <w:r w:rsidRPr="00CB311B">
        <w:rPr>
          <w:rFonts w:ascii="Times New Roman" w:hAnsi="Times New Roman" w:cs="Times New Roman"/>
          <w:sz w:val="28"/>
          <w:szCs w:val="28"/>
          <w:u w:val="single"/>
        </w:rPr>
        <w:t xml:space="preserve">. наук, профессор     </w:t>
      </w:r>
      <w:r w:rsidRPr="00CB311B">
        <w:rPr>
          <w:rFonts w:ascii="Times New Roman" w:hAnsi="Times New Roman" w:cs="Times New Roman"/>
          <w:sz w:val="28"/>
          <w:szCs w:val="28"/>
        </w:rPr>
        <w:t xml:space="preserve">                </w:t>
      </w:r>
      <w:r w:rsidR="00731DCA" w:rsidRPr="00C947BC">
        <w:object w:dxaOrig="4455" w:dyaOrig="3495" w14:anchorId="1E170DBF">
          <v:shape id="_x0000_i1027" type="#_x0000_t75" style="width:48.75pt;height:31.5pt" o:ole="">
            <v:imagedata r:id="rId14" o:title="" croptop="6372f"/>
          </v:shape>
          <o:OLEObject Type="Embed" ProgID="PBrush" ShapeID="_x0000_i1027" DrawAspect="Content" ObjectID="_1822799993" r:id="rId15"/>
        </w:object>
      </w:r>
      <w:r w:rsidRPr="00CB311B">
        <w:rPr>
          <w:rFonts w:ascii="Times New Roman" w:hAnsi="Times New Roman" w:cs="Times New Roman"/>
          <w:sz w:val="28"/>
          <w:szCs w:val="28"/>
        </w:rPr>
        <w:t xml:space="preserve">        </w:t>
      </w:r>
      <w:r w:rsidR="00CB714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B311B">
        <w:rPr>
          <w:rFonts w:ascii="Times New Roman" w:hAnsi="Times New Roman" w:cs="Times New Roman"/>
          <w:sz w:val="28"/>
          <w:szCs w:val="28"/>
        </w:rPr>
        <w:t xml:space="preserve">          </w:t>
      </w:r>
      <w:r>
        <w:rPr>
          <w:rFonts w:ascii="Times New Roman" w:hAnsi="Times New Roman" w:cs="Times New Roman"/>
          <w:sz w:val="28"/>
          <w:szCs w:val="28"/>
        </w:rPr>
        <w:t>Д.Г. Погосян</w:t>
      </w:r>
    </w:p>
    <w:p w14:paraId="58049259" w14:textId="77777777" w:rsidR="00CB311B" w:rsidRPr="00CB311B" w:rsidRDefault="00CB311B" w:rsidP="00CB311B">
      <w:pPr>
        <w:spacing w:after="0" w:line="240" w:lineRule="auto"/>
        <w:rPr>
          <w:rFonts w:ascii="Times New Roman" w:hAnsi="Times New Roman" w:cs="Times New Roman"/>
          <w:sz w:val="28"/>
          <w:szCs w:val="28"/>
        </w:rPr>
      </w:pPr>
    </w:p>
    <w:p w14:paraId="426F4569" w14:textId="77777777" w:rsidR="00CB311B" w:rsidRPr="00CB311B" w:rsidRDefault="00CB311B" w:rsidP="00CB311B">
      <w:pPr>
        <w:spacing w:after="0" w:line="240" w:lineRule="auto"/>
        <w:rPr>
          <w:rFonts w:ascii="Times New Roman" w:hAnsi="Times New Roman" w:cs="Times New Roman"/>
          <w:sz w:val="28"/>
          <w:szCs w:val="28"/>
        </w:rPr>
      </w:pPr>
    </w:p>
    <w:p w14:paraId="41C6A842" w14:textId="77777777" w:rsidR="00CB311B" w:rsidRPr="00CB311B" w:rsidRDefault="00CB311B" w:rsidP="00CB311B">
      <w:pPr>
        <w:spacing w:after="0" w:line="240" w:lineRule="auto"/>
        <w:rPr>
          <w:rFonts w:ascii="Times New Roman" w:hAnsi="Times New Roman" w:cs="Times New Roman"/>
          <w:sz w:val="28"/>
          <w:szCs w:val="28"/>
        </w:rPr>
      </w:pPr>
    </w:p>
    <w:p w14:paraId="7D31C104" w14:textId="77777777" w:rsidR="00CB311B" w:rsidRPr="00CB311B" w:rsidRDefault="00CB311B" w:rsidP="00CB311B">
      <w:pPr>
        <w:spacing w:after="0" w:line="240" w:lineRule="auto"/>
        <w:rPr>
          <w:rFonts w:ascii="Times New Roman" w:hAnsi="Times New Roman" w:cs="Times New Roman"/>
          <w:sz w:val="28"/>
          <w:szCs w:val="28"/>
        </w:rPr>
      </w:pPr>
    </w:p>
    <w:p w14:paraId="78C6BCDF" w14:textId="77777777" w:rsidR="00CB311B" w:rsidRPr="00CB311B" w:rsidRDefault="00CB311B" w:rsidP="00CB311B">
      <w:pPr>
        <w:spacing w:after="0" w:line="240" w:lineRule="auto"/>
        <w:ind w:firstLine="709"/>
        <w:jc w:val="both"/>
        <w:rPr>
          <w:rFonts w:ascii="Times New Roman" w:hAnsi="Times New Roman" w:cs="Times New Roman"/>
          <w:sz w:val="28"/>
          <w:szCs w:val="28"/>
        </w:rPr>
      </w:pPr>
      <w:r w:rsidRPr="00CB311B">
        <w:rPr>
          <w:rFonts w:ascii="Times New Roman" w:hAnsi="Times New Roman" w:cs="Times New Roman"/>
          <w:sz w:val="28"/>
          <w:szCs w:val="28"/>
        </w:rPr>
        <w:t xml:space="preserve">Рабочая программа одобрена на заседании методической комиссии </w:t>
      </w:r>
      <w:r w:rsidRPr="00CB311B">
        <w:rPr>
          <w:rFonts w:ascii="Times New Roman" w:hAnsi="Times New Roman" w:cs="Times New Roman"/>
          <w:sz w:val="28"/>
          <w:szCs w:val="28"/>
          <w:u w:val="single"/>
        </w:rPr>
        <w:t>технологического факультета</w:t>
      </w:r>
      <w:r w:rsidRPr="00CB311B">
        <w:rPr>
          <w:rFonts w:ascii="Times New Roman" w:hAnsi="Times New Roman" w:cs="Times New Roman"/>
          <w:sz w:val="28"/>
          <w:szCs w:val="28"/>
        </w:rPr>
        <w:t xml:space="preserve"> </w:t>
      </w:r>
    </w:p>
    <w:p w14:paraId="7B48B21E" w14:textId="77777777" w:rsidR="00CB311B" w:rsidRPr="00CB311B" w:rsidRDefault="00CB311B" w:rsidP="00CB311B">
      <w:pPr>
        <w:spacing w:after="0" w:line="240" w:lineRule="auto"/>
        <w:ind w:firstLine="709"/>
        <w:jc w:val="both"/>
        <w:rPr>
          <w:rFonts w:ascii="Times New Roman" w:hAnsi="Times New Roman" w:cs="Times New Roman"/>
          <w:sz w:val="28"/>
          <w:szCs w:val="28"/>
        </w:rPr>
      </w:pPr>
    </w:p>
    <w:p w14:paraId="2EE61386" w14:textId="77777777" w:rsidR="00CB311B" w:rsidRPr="00CB311B" w:rsidRDefault="00CB311B" w:rsidP="00CB311B">
      <w:pPr>
        <w:spacing w:after="0" w:line="240" w:lineRule="auto"/>
        <w:jc w:val="both"/>
        <w:rPr>
          <w:rFonts w:ascii="Times New Roman" w:hAnsi="Times New Roman" w:cs="Times New Roman"/>
          <w:sz w:val="28"/>
          <w:szCs w:val="28"/>
        </w:rPr>
      </w:pPr>
      <w:r w:rsidRPr="00CB311B">
        <w:rPr>
          <w:rFonts w:ascii="Times New Roman" w:hAnsi="Times New Roman" w:cs="Times New Roman"/>
          <w:sz w:val="28"/>
          <w:szCs w:val="28"/>
        </w:rPr>
        <w:t>«13» мая 2019 года, протокол № 13.</w:t>
      </w:r>
    </w:p>
    <w:p w14:paraId="4B87C170" w14:textId="77777777" w:rsidR="00CB311B" w:rsidRPr="00CB311B" w:rsidRDefault="00F01B6C" w:rsidP="00CB311B">
      <w:pPr>
        <w:spacing w:after="0" w:line="240" w:lineRule="auto"/>
        <w:ind w:firstLine="709"/>
        <w:rPr>
          <w:rFonts w:ascii="Times New Roman" w:hAnsi="Times New Roman" w:cs="Times New Roman"/>
          <w:sz w:val="28"/>
          <w:szCs w:val="28"/>
        </w:rPr>
      </w:pPr>
      <w:r>
        <w:rPr>
          <w:rFonts w:ascii="Times New Roman" w:hAnsi="Times New Roman"/>
          <w:noProof/>
          <w:sz w:val="28"/>
          <w:szCs w:val="28"/>
        </w:rPr>
        <w:drawing>
          <wp:anchor distT="0" distB="0" distL="114300" distR="114300" simplePos="0" relativeHeight="251674624" behindDoc="1" locked="0" layoutInCell="1" allowOverlap="1" wp14:anchorId="75770C62" wp14:editId="73230E0D">
            <wp:simplePos x="0" y="0"/>
            <wp:positionH relativeFrom="column">
              <wp:posOffset>3606165</wp:posOffset>
            </wp:positionH>
            <wp:positionV relativeFrom="paragraph">
              <wp:posOffset>121972</wp:posOffset>
            </wp:positionV>
            <wp:extent cx="713939" cy="556208"/>
            <wp:effectExtent l="0" t="0" r="0" b="0"/>
            <wp:wrapNone/>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l="77285" t="41311" r="8926" b="39601"/>
                    <a:stretch>
                      <a:fillRect/>
                    </a:stretch>
                  </pic:blipFill>
                  <pic:spPr bwMode="auto">
                    <a:xfrm>
                      <a:off x="0" y="0"/>
                      <a:ext cx="725705" cy="565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214C3A6" w14:textId="77777777" w:rsidR="00CB311B" w:rsidRPr="00CB311B" w:rsidRDefault="00CB311B" w:rsidP="00F01B6C">
      <w:pPr>
        <w:tabs>
          <w:tab w:val="left" w:pos="6030"/>
        </w:tabs>
        <w:spacing w:after="0" w:line="240" w:lineRule="auto"/>
        <w:rPr>
          <w:rFonts w:ascii="Times New Roman" w:hAnsi="Times New Roman" w:cs="Times New Roman"/>
          <w:sz w:val="28"/>
          <w:szCs w:val="28"/>
        </w:rPr>
      </w:pPr>
      <w:r w:rsidRPr="00CB311B">
        <w:rPr>
          <w:rFonts w:ascii="Times New Roman" w:hAnsi="Times New Roman" w:cs="Times New Roman"/>
          <w:sz w:val="28"/>
          <w:szCs w:val="28"/>
        </w:rPr>
        <w:t xml:space="preserve">Председатель методической комиссии </w:t>
      </w:r>
      <w:r w:rsidR="00F01B6C">
        <w:rPr>
          <w:rFonts w:ascii="Times New Roman" w:hAnsi="Times New Roman" w:cs="Times New Roman"/>
          <w:sz w:val="28"/>
          <w:szCs w:val="28"/>
        </w:rPr>
        <w:tab/>
      </w:r>
    </w:p>
    <w:p w14:paraId="61A2889A" w14:textId="77777777" w:rsidR="00CB311B" w:rsidRPr="00CB311B" w:rsidRDefault="00CB311B" w:rsidP="00CB311B">
      <w:pPr>
        <w:spacing w:after="0" w:line="240" w:lineRule="auto"/>
        <w:rPr>
          <w:rFonts w:ascii="Times New Roman" w:hAnsi="Times New Roman" w:cs="Times New Roman"/>
          <w:sz w:val="28"/>
          <w:szCs w:val="28"/>
        </w:rPr>
      </w:pPr>
      <w:r w:rsidRPr="00CB311B">
        <w:rPr>
          <w:rFonts w:ascii="Times New Roman" w:hAnsi="Times New Roman" w:cs="Times New Roman"/>
          <w:sz w:val="28"/>
          <w:szCs w:val="28"/>
          <w:u w:val="single"/>
        </w:rPr>
        <w:t>технологического факультета</w:t>
      </w:r>
      <w:r w:rsidRPr="00CB311B">
        <w:rPr>
          <w:rFonts w:ascii="Times New Roman" w:hAnsi="Times New Roman" w:cs="Times New Roman"/>
          <w:sz w:val="28"/>
          <w:szCs w:val="28"/>
        </w:rPr>
        <w:t xml:space="preserve">       </w:t>
      </w:r>
      <w:r w:rsidR="009A37F0">
        <w:rPr>
          <w:rFonts w:ascii="Times New Roman" w:hAnsi="Times New Roman" w:cs="Times New Roman"/>
          <w:sz w:val="28"/>
          <w:szCs w:val="28"/>
        </w:rPr>
        <w:t xml:space="preserve">          </w:t>
      </w:r>
      <w:r w:rsidRPr="00CB311B">
        <w:rPr>
          <w:rFonts w:ascii="Times New Roman" w:hAnsi="Times New Roman" w:cs="Times New Roman"/>
          <w:sz w:val="28"/>
          <w:szCs w:val="28"/>
        </w:rPr>
        <w:t xml:space="preserve">     </w:t>
      </w:r>
      <w:r w:rsidR="00CB7142">
        <w:rPr>
          <w:rFonts w:ascii="Times New Roman" w:hAnsi="Times New Roman" w:cs="Times New Roman"/>
          <w:sz w:val="28"/>
          <w:szCs w:val="28"/>
        </w:rPr>
        <w:t xml:space="preserve"> </w:t>
      </w:r>
      <w:r w:rsidR="00736DCE">
        <w:rPr>
          <w:rFonts w:ascii="Times New Roman" w:hAnsi="Times New Roman" w:cs="Times New Roman"/>
          <w:sz w:val="28"/>
          <w:szCs w:val="28"/>
        </w:rPr>
        <w:t xml:space="preserve">                                 </w:t>
      </w:r>
      <w:r w:rsidRPr="00CB311B">
        <w:rPr>
          <w:rFonts w:ascii="Times New Roman" w:hAnsi="Times New Roman" w:cs="Times New Roman"/>
          <w:sz w:val="28"/>
          <w:szCs w:val="28"/>
        </w:rPr>
        <w:t xml:space="preserve">    </w:t>
      </w:r>
      <w:r w:rsidR="00B93D13">
        <w:rPr>
          <w:rFonts w:ascii="Times New Roman" w:hAnsi="Times New Roman" w:cs="Times New Roman"/>
          <w:sz w:val="28"/>
          <w:szCs w:val="28"/>
        </w:rPr>
        <w:t xml:space="preserve">Л.Л. </w:t>
      </w:r>
      <w:proofErr w:type="spellStart"/>
      <w:r w:rsidR="00B93D13">
        <w:rPr>
          <w:rFonts w:ascii="Times New Roman" w:hAnsi="Times New Roman" w:cs="Times New Roman"/>
          <w:sz w:val="28"/>
          <w:szCs w:val="28"/>
        </w:rPr>
        <w:t>Ошкина</w:t>
      </w:r>
      <w:proofErr w:type="spellEnd"/>
    </w:p>
    <w:p w14:paraId="335F58DC" w14:textId="77777777" w:rsidR="00F01B6C" w:rsidRDefault="00F01B6C" w:rsidP="00F01B6C">
      <w:pPr>
        <w:tabs>
          <w:tab w:val="left" w:pos="435"/>
          <w:tab w:val="center" w:pos="4677"/>
        </w:tabs>
        <w:spacing w:after="0"/>
        <w:rPr>
          <w:rFonts w:ascii="Times New Roman" w:hAnsi="Times New Roman"/>
          <w:b/>
          <w:sz w:val="28"/>
          <w:szCs w:val="28"/>
        </w:rPr>
      </w:pPr>
    </w:p>
    <w:p w14:paraId="6BE0AC63" w14:textId="77777777" w:rsidR="00F01B6C" w:rsidRDefault="00F01B6C" w:rsidP="00F01B6C">
      <w:pPr>
        <w:tabs>
          <w:tab w:val="left" w:pos="435"/>
          <w:tab w:val="center" w:pos="4677"/>
        </w:tabs>
        <w:spacing w:after="0"/>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br w:type="page"/>
      </w:r>
    </w:p>
    <w:p w14:paraId="25424236" w14:textId="77777777" w:rsidR="007D477E" w:rsidRDefault="007D477E" w:rsidP="00604716">
      <w:pPr>
        <w:spacing w:after="0"/>
        <w:jc w:val="center"/>
        <w:rPr>
          <w:rFonts w:ascii="Times New Roman" w:hAnsi="Times New Roman"/>
          <w:b/>
          <w:sz w:val="28"/>
          <w:szCs w:val="28"/>
        </w:rPr>
      </w:pPr>
      <w:r w:rsidRPr="00CF6339">
        <w:rPr>
          <w:rFonts w:ascii="Times New Roman" w:hAnsi="Times New Roman"/>
          <w:b/>
          <w:sz w:val="28"/>
          <w:szCs w:val="28"/>
        </w:rPr>
        <w:lastRenderedPageBreak/>
        <w:t>РЕЦЕНЗИЯ</w:t>
      </w:r>
    </w:p>
    <w:p w14:paraId="79F2C8FC" w14:textId="77777777" w:rsidR="00604716" w:rsidRPr="00CF6339" w:rsidRDefault="00604716" w:rsidP="00604716">
      <w:pPr>
        <w:spacing w:after="0"/>
        <w:jc w:val="center"/>
        <w:rPr>
          <w:rFonts w:ascii="Times New Roman" w:hAnsi="Times New Roman"/>
          <w:b/>
          <w:sz w:val="28"/>
          <w:szCs w:val="28"/>
        </w:rPr>
      </w:pPr>
    </w:p>
    <w:p w14:paraId="721574AA" w14:textId="77777777" w:rsidR="007D477E" w:rsidRPr="00C51F81" w:rsidRDefault="007D477E" w:rsidP="00604716">
      <w:pPr>
        <w:spacing w:after="0"/>
        <w:jc w:val="center"/>
        <w:rPr>
          <w:rFonts w:ascii="Times New Roman" w:hAnsi="Times New Roman" w:cs="Times New Roman"/>
          <w:sz w:val="28"/>
          <w:szCs w:val="28"/>
        </w:rPr>
      </w:pPr>
      <w:r w:rsidRPr="00C51F81">
        <w:rPr>
          <w:rFonts w:ascii="Times New Roman" w:hAnsi="Times New Roman" w:cs="Times New Roman"/>
          <w:sz w:val="28"/>
          <w:szCs w:val="28"/>
        </w:rPr>
        <w:t xml:space="preserve">на рабочую программу и ФОС дисциплины «Кормопроизводство» для обучающихся по направлению подготовки 35.03.07 Технология производства и переработки сельскохозяйственной направленность (профиль) Технология производства, хранения и переработки сельскохозяйственной продукции </w:t>
      </w:r>
    </w:p>
    <w:p w14:paraId="3C29872F" w14:textId="77777777" w:rsidR="007D477E" w:rsidRPr="00C51F81" w:rsidRDefault="007D477E" w:rsidP="007D477E">
      <w:pPr>
        <w:spacing w:after="0"/>
        <w:ind w:right="-1"/>
        <w:jc w:val="center"/>
        <w:rPr>
          <w:rFonts w:ascii="Times New Roman" w:hAnsi="Times New Roman" w:cs="Times New Roman"/>
          <w:sz w:val="28"/>
          <w:szCs w:val="28"/>
        </w:rPr>
      </w:pPr>
    </w:p>
    <w:p w14:paraId="2033DF6E" w14:textId="77777777" w:rsidR="007D477E" w:rsidRPr="00C51F81" w:rsidRDefault="007D477E" w:rsidP="00604716">
      <w:pPr>
        <w:spacing w:after="0"/>
        <w:ind w:firstLine="709"/>
        <w:jc w:val="both"/>
        <w:rPr>
          <w:rFonts w:ascii="Times New Roman" w:hAnsi="Times New Roman" w:cs="Times New Roman"/>
          <w:sz w:val="28"/>
          <w:szCs w:val="28"/>
        </w:rPr>
      </w:pPr>
      <w:r w:rsidRPr="00C51F81">
        <w:rPr>
          <w:rFonts w:ascii="Times New Roman" w:hAnsi="Times New Roman" w:cs="Times New Roman"/>
          <w:sz w:val="28"/>
          <w:szCs w:val="28"/>
        </w:rPr>
        <w:t>В рецензируемой рабочей программе представлены учебно-методические материалы, необходимые для организации учебного процесса по дисциплине «</w:t>
      </w:r>
      <w:r w:rsidR="000143E0" w:rsidRPr="00C51F81">
        <w:rPr>
          <w:rFonts w:ascii="Times New Roman" w:hAnsi="Times New Roman" w:cs="Times New Roman"/>
          <w:sz w:val="28"/>
          <w:szCs w:val="28"/>
        </w:rPr>
        <w:t>Кормопроизводство</w:t>
      </w:r>
      <w:r w:rsidRPr="00C51F81">
        <w:rPr>
          <w:rFonts w:ascii="Times New Roman" w:hAnsi="Times New Roman" w:cs="Times New Roman"/>
          <w:sz w:val="28"/>
          <w:szCs w:val="28"/>
        </w:rPr>
        <w:t>» по направлению подготовки 35.03.07 Технология производства и переработки сельскохозяйственной продукции, направленность (профиль) Технология производства, хранения и переработки сельскохозяйственной продукции.</w:t>
      </w:r>
    </w:p>
    <w:p w14:paraId="010F5223" w14:textId="77777777" w:rsidR="007D477E" w:rsidRPr="00C51F81" w:rsidRDefault="007D477E" w:rsidP="00604716">
      <w:pPr>
        <w:spacing w:after="0"/>
        <w:ind w:firstLine="709"/>
        <w:jc w:val="both"/>
        <w:rPr>
          <w:rFonts w:ascii="Times New Roman" w:hAnsi="Times New Roman" w:cs="Times New Roman"/>
          <w:sz w:val="28"/>
          <w:szCs w:val="28"/>
        </w:rPr>
      </w:pPr>
      <w:r w:rsidRPr="00C51F81">
        <w:rPr>
          <w:rFonts w:ascii="Times New Roman" w:hAnsi="Times New Roman" w:cs="Times New Roman"/>
          <w:sz w:val="28"/>
          <w:szCs w:val="28"/>
        </w:rPr>
        <w:t xml:space="preserve">Рабочая программа разработана в соответствии с </w:t>
      </w:r>
      <w:r w:rsidRPr="00C51F81">
        <w:rPr>
          <w:rFonts w:ascii="Times New Roman" w:hAnsi="Times New Roman" w:cs="Times New Roman"/>
          <w:bCs/>
          <w:sz w:val="28"/>
          <w:szCs w:val="28"/>
        </w:rPr>
        <w:t xml:space="preserve">федеральным государственным образовательным </w:t>
      </w:r>
      <w:hyperlink w:anchor="Par35" w:history="1">
        <w:r w:rsidRPr="00C51F81">
          <w:rPr>
            <w:rStyle w:val="ad"/>
            <w:rFonts w:ascii="Times New Roman" w:hAnsi="Times New Roman" w:cs="Times New Roman"/>
            <w:bCs/>
            <w:color w:val="auto"/>
            <w:sz w:val="28"/>
            <w:szCs w:val="28"/>
            <w:u w:val="none"/>
          </w:rPr>
          <w:t>стандарт</w:t>
        </w:r>
      </w:hyperlink>
      <w:r w:rsidRPr="00C51F81">
        <w:rPr>
          <w:rFonts w:ascii="Times New Roman" w:hAnsi="Times New Roman" w:cs="Times New Roman"/>
          <w:bCs/>
          <w:sz w:val="28"/>
          <w:szCs w:val="28"/>
        </w:rPr>
        <w:t xml:space="preserve">ом высшего образования - бакалавриат по направлению подготовки </w:t>
      </w:r>
      <w:r w:rsidRPr="00C51F81">
        <w:rPr>
          <w:rFonts w:ascii="Times New Roman" w:hAnsi="Times New Roman" w:cs="Times New Roman"/>
          <w:sz w:val="28"/>
          <w:szCs w:val="28"/>
        </w:rPr>
        <w:t>35.03.07 Технология производства и переработки сельскохозяйственной продукции, утвержденным приказом Минобрнауки России от 17.07.2017 № 669</w:t>
      </w:r>
      <w:r w:rsidR="000143E0" w:rsidRPr="00C51F81">
        <w:rPr>
          <w:rFonts w:ascii="Times New Roman" w:hAnsi="Times New Roman" w:cs="Times New Roman"/>
          <w:sz w:val="28"/>
          <w:szCs w:val="28"/>
        </w:rPr>
        <w:t>.</w:t>
      </w:r>
    </w:p>
    <w:p w14:paraId="43CEADA8" w14:textId="77777777" w:rsidR="007D477E" w:rsidRPr="00C51F81" w:rsidRDefault="007D477E" w:rsidP="00604716">
      <w:pPr>
        <w:spacing w:after="0"/>
        <w:ind w:firstLine="709"/>
        <w:jc w:val="both"/>
        <w:rPr>
          <w:rFonts w:ascii="Times New Roman" w:hAnsi="Times New Roman" w:cs="Times New Roman"/>
          <w:sz w:val="28"/>
          <w:szCs w:val="28"/>
        </w:rPr>
      </w:pPr>
      <w:r w:rsidRPr="00C51F81">
        <w:rPr>
          <w:rFonts w:ascii="Times New Roman" w:hAnsi="Times New Roman" w:cs="Times New Roman"/>
          <w:sz w:val="28"/>
          <w:szCs w:val="28"/>
        </w:rPr>
        <w:t xml:space="preserve">При составлении рабочей программы обращено внимание на разнообразие форм контроля знаний и умений студентов. Оптимальное сочетание теоретических и </w:t>
      </w:r>
      <w:r w:rsidR="000143E0" w:rsidRPr="00C51F81">
        <w:rPr>
          <w:rFonts w:ascii="Times New Roman" w:hAnsi="Times New Roman" w:cs="Times New Roman"/>
          <w:sz w:val="28"/>
          <w:szCs w:val="28"/>
        </w:rPr>
        <w:t>лабораторных</w:t>
      </w:r>
      <w:r w:rsidRPr="00C51F81">
        <w:rPr>
          <w:rFonts w:ascii="Times New Roman" w:hAnsi="Times New Roman" w:cs="Times New Roman"/>
          <w:sz w:val="28"/>
          <w:szCs w:val="28"/>
        </w:rPr>
        <w:t xml:space="preserve"> занятий обеспечивает реализацию цели дисциплины. </w:t>
      </w:r>
    </w:p>
    <w:p w14:paraId="6AE8CE90" w14:textId="77777777" w:rsidR="007D477E" w:rsidRPr="00C51F81" w:rsidRDefault="007D477E" w:rsidP="00604716">
      <w:pPr>
        <w:spacing w:after="0"/>
        <w:ind w:firstLine="709"/>
        <w:jc w:val="both"/>
        <w:rPr>
          <w:rFonts w:ascii="Times New Roman" w:hAnsi="Times New Roman" w:cs="Times New Roman"/>
          <w:sz w:val="28"/>
          <w:szCs w:val="28"/>
        </w:rPr>
      </w:pPr>
      <w:r w:rsidRPr="00C51F81">
        <w:rPr>
          <w:rFonts w:ascii="Times New Roman" w:hAnsi="Times New Roman" w:cs="Times New Roman"/>
          <w:sz w:val="28"/>
          <w:szCs w:val="28"/>
        </w:rPr>
        <w:t>Программа содержит все структурные элементы, предусмотренные локальными нормативными актами ФГБОУ ВО Пензенский ГАУ.</w:t>
      </w:r>
    </w:p>
    <w:p w14:paraId="00494907" w14:textId="77777777" w:rsidR="007D477E" w:rsidRPr="002962EA" w:rsidRDefault="0079303C" w:rsidP="00604716">
      <w:pPr>
        <w:spacing w:after="0"/>
        <w:ind w:firstLine="709"/>
        <w:jc w:val="both"/>
        <w:rPr>
          <w:rFonts w:ascii="Times New Roman" w:hAnsi="Times New Roman"/>
          <w:sz w:val="28"/>
          <w:szCs w:val="28"/>
        </w:rPr>
      </w:pPr>
      <w:r>
        <w:rPr>
          <w:rFonts w:ascii="Times New Roman" w:hAnsi="Times New Roman" w:cs="Times New Roman"/>
          <w:sz w:val="28"/>
          <w:szCs w:val="28"/>
        </w:rPr>
        <w:t>В целом рецензируемые</w:t>
      </w:r>
      <w:r w:rsidR="007D477E" w:rsidRPr="00C51F81">
        <w:rPr>
          <w:rFonts w:ascii="Times New Roman" w:hAnsi="Times New Roman" w:cs="Times New Roman"/>
          <w:sz w:val="28"/>
          <w:szCs w:val="28"/>
        </w:rPr>
        <w:t xml:space="preserve"> рабочая программа</w:t>
      </w:r>
      <w:r w:rsidR="000143E0" w:rsidRPr="00C51F81">
        <w:rPr>
          <w:rFonts w:ascii="Times New Roman" w:hAnsi="Times New Roman" w:cs="Times New Roman"/>
          <w:sz w:val="28"/>
          <w:szCs w:val="28"/>
        </w:rPr>
        <w:t xml:space="preserve"> и ФОС удовлетворяю</w:t>
      </w:r>
      <w:r w:rsidR="007D477E" w:rsidRPr="00C51F81">
        <w:rPr>
          <w:rFonts w:ascii="Times New Roman" w:hAnsi="Times New Roman" w:cs="Times New Roman"/>
          <w:sz w:val="28"/>
          <w:szCs w:val="28"/>
        </w:rPr>
        <w:t xml:space="preserve">т требованиям ФГОС ВО – </w:t>
      </w:r>
      <w:r w:rsidR="007D477E" w:rsidRPr="00C51F81">
        <w:rPr>
          <w:rFonts w:ascii="Times New Roman" w:hAnsi="Times New Roman" w:cs="Times New Roman"/>
          <w:bCs/>
          <w:sz w:val="28"/>
          <w:szCs w:val="28"/>
        </w:rPr>
        <w:t>бакалавриат</w:t>
      </w:r>
      <w:r w:rsidR="007D477E" w:rsidRPr="00C51F81">
        <w:rPr>
          <w:rFonts w:ascii="Times New Roman" w:hAnsi="Times New Roman" w:cs="Times New Roman"/>
          <w:sz w:val="28"/>
          <w:szCs w:val="28"/>
        </w:rPr>
        <w:t xml:space="preserve"> по направлению подготовки 35.03.07 Технология производства и переработки сельскохозяйственной продукции и локальным нормативным актам</w:t>
      </w:r>
      <w:r w:rsidR="000143E0" w:rsidRPr="00C51F81">
        <w:rPr>
          <w:rFonts w:ascii="Times New Roman" w:hAnsi="Times New Roman" w:cs="Times New Roman"/>
          <w:sz w:val="28"/>
          <w:szCs w:val="28"/>
        </w:rPr>
        <w:t xml:space="preserve"> ФГБОУ ВО Пензенский ГАУ и могут быть использованы</w:t>
      </w:r>
      <w:r w:rsidR="007D477E" w:rsidRPr="00C51F81">
        <w:rPr>
          <w:rFonts w:ascii="Times New Roman" w:hAnsi="Times New Roman" w:cs="Times New Roman"/>
          <w:sz w:val="28"/>
          <w:szCs w:val="28"/>
        </w:rPr>
        <w:t xml:space="preserve"> в учебном процессе</w:t>
      </w:r>
      <w:r w:rsidR="007D477E" w:rsidRPr="002962EA">
        <w:rPr>
          <w:rFonts w:ascii="Times New Roman" w:hAnsi="Times New Roman"/>
          <w:sz w:val="28"/>
          <w:szCs w:val="28"/>
        </w:rPr>
        <w:t>.</w:t>
      </w:r>
    </w:p>
    <w:p w14:paraId="16833570" w14:textId="77777777" w:rsidR="007D477E" w:rsidRDefault="007D477E" w:rsidP="007D477E">
      <w:pPr>
        <w:spacing w:after="0"/>
        <w:ind w:right="-142" w:firstLine="567"/>
        <w:jc w:val="both"/>
        <w:rPr>
          <w:rFonts w:ascii="Times New Roman" w:hAnsi="Times New Roman"/>
          <w:sz w:val="28"/>
          <w:szCs w:val="28"/>
        </w:rPr>
      </w:pPr>
    </w:p>
    <w:p w14:paraId="42A5BD64" w14:textId="77777777" w:rsidR="007D477E" w:rsidRDefault="007D477E" w:rsidP="007D477E">
      <w:pPr>
        <w:spacing w:after="0"/>
        <w:ind w:right="-142" w:firstLine="567"/>
        <w:jc w:val="both"/>
        <w:rPr>
          <w:rFonts w:ascii="Times New Roman" w:hAnsi="Times New Roman"/>
          <w:sz w:val="28"/>
          <w:szCs w:val="28"/>
        </w:rPr>
      </w:pPr>
    </w:p>
    <w:p w14:paraId="6B5F73E8" w14:textId="77777777" w:rsidR="007D477E" w:rsidRDefault="007D477E" w:rsidP="000143E0">
      <w:pPr>
        <w:spacing w:after="0" w:line="240" w:lineRule="auto"/>
        <w:jc w:val="both"/>
        <w:rPr>
          <w:rFonts w:ascii="Times New Roman" w:hAnsi="Times New Roman"/>
          <w:sz w:val="28"/>
          <w:szCs w:val="28"/>
        </w:rPr>
      </w:pPr>
      <w:r>
        <w:rPr>
          <w:rFonts w:ascii="Times New Roman" w:hAnsi="Times New Roman"/>
          <w:sz w:val="28"/>
          <w:szCs w:val="28"/>
        </w:rPr>
        <w:t>Доктор сельскохозяйственных наук,</w:t>
      </w:r>
    </w:p>
    <w:p w14:paraId="47EE81BE" w14:textId="77777777" w:rsidR="007D477E" w:rsidRDefault="007D477E" w:rsidP="000143E0">
      <w:pPr>
        <w:spacing w:after="0" w:line="240" w:lineRule="auto"/>
        <w:jc w:val="both"/>
        <w:rPr>
          <w:rFonts w:ascii="Times New Roman" w:hAnsi="Times New Roman"/>
          <w:sz w:val="28"/>
          <w:szCs w:val="28"/>
        </w:rPr>
      </w:pPr>
      <w:r>
        <w:rPr>
          <w:rFonts w:ascii="Times New Roman" w:hAnsi="Times New Roman"/>
          <w:sz w:val="28"/>
          <w:szCs w:val="28"/>
        </w:rPr>
        <w:t>зав. кафедрой «</w:t>
      </w:r>
      <w:r w:rsidR="000143E0">
        <w:rPr>
          <w:rFonts w:ascii="Times New Roman" w:hAnsi="Times New Roman"/>
          <w:sz w:val="28"/>
          <w:szCs w:val="28"/>
        </w:rPr>
        <w:t>Растениеводство и лесное хозяйство</w:t>
      </w:r>
      <w:r>
        <w:rPr>
          <w:rFonts w:ascii="Times New Roman" w:hAnsi="Times New Roman"/>
          <w:sz w:val="28"/>
          <w:szCs w:val="28"/>
        </w:rPr>
        <w:t>»</w:t>
      </w:r>
    </w:p>
    <w:p w14:paraId="23F4369C" w14:textId="77777777" w:rsidR="007D477E" w:rsidRDefault="007D477E" w:rsidP="000143E0">
      <w:pPr>
        <w:spacing w:after="0" w:line="240" w:lineRule="auto"/>
        <w:jc w:val="both"/>
        <w:rPr>
          <w:rFonts w:ascii="Times New Roman" w:hAnsi="Times New Roman"/>
          <w:sz w:val="28"/>
          <w:szCs w:val="28"/>
          <w:vertAlign w:val="superscript"/>
        </w:rPr>
      </w:pPr>
      <w:r>
        <w:rPr>
          <w:rFonts w:ascii="Times New Roman" w:hAnsi="Times New Roman"/>
          <w:sz w:val="28"/>
          <w:szCs w:val="28"/>
        </w:rPr>
        <w:t>ФГБОУ ВО Пензенск</w:t>
      </w:r>
      <w:r w:rsidR="00604716">
        <w:rPr>
          <w:rFonts w:ascii="Times New Roman" w:hAnsi="Times New Roman"/>
          <w:sz w:val="28"/>
          <w:szCs w:val="28"/>
        </w:rPr>
        <w:t>ий ГАУ</w:t>
      </w:r>
      <w:r w:rsidR="00AC3C91">
        <w:rPr>
          <w:rFonts w:ascii="Times New Roman" w:hAnsi="Times New Roman"/>
          <w:sz w:val="28"/>
          <w:szCs w:val="28"/>
        </w:rPr>
        <w:t xml:space="preserve">   </w:t>
      </w:r>
      <w:r w:rsidR="000143E0">
        <w:rPr>
          <w:rFonts w:ascii="Times New Roman" w:hAnsi="Times New Roman"/>
          <w:sz w:val="28"/>
          <w:szCs w:val="28"/>
        </w:rPr>
        <w:t xml:space="preserve">                   </w:t>
      </w:r>
      <w:r w:rsidR="00AC3C91">
        <w:rPr>
          <w:rFonts w:ascii="Times New Roman" w:hAnsi="Times New Roman"/>
          <w:noProof/>
          <w:sz w:val="28"/>
          <w:szCs w:val="28"/>
        </w:rPr>
        <w:drawing>
          <wp:inline distT="0" distB="0" distL="0" distR="0" wp14:anchorId="22DEEBB4" wp14:editId="5D053048">
            <wp:extent cx="1181100" cy="34373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42215" cy="361520"/>
                    </a:xfrm>
                    <a:prstGeom prst="rect">
                      <a:avLst/>
                    </a:prstGeom>
                    <a:noFill/>
                    <a:ln>
                      <a:noFill/>
                    </a:ln>
                  </pic:spPr>
                </pic:pic>
              </a:graphicData>
            </a:graphic>
          </wp:inline>
        </w:drawing>
      </w:r>
      <w:r w:rsidR="000143E0">
        <w:rPr>
          <w:rFonts w:ascii="Times New Roman" w:hAnsi="Times New Roman"/>
          <w:sz w:val="28"/>
          <w:szCs w:val="28"/>
        </w:rPr>
        <w:t xml:space="preserve">                В.А. Гущина</w:t>
      </w:r>
    </w:p>
    <w:p w14:paraId="6ADFB751" w14:textId="77777777" w:rsidR="007D477E" w:rsidRDefault="007D477E" w:rsidP="00CB311B">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2388848E" w14:textId="77777777" w:rsidR="00C51F81" w:rsidRDefault="00C51F81" w:rsidP="00C51F81">
      <w:pPr>
        <w:spacing w:after="0" w:line="240" w:lineRule="auto"/>
        <w:jc w:val="center"/>
        <w:rPr>
          <w:rFonts w:ascii="Times New Roman" w:eastAsia="Calibri" w:hAnsi="Times New Roman" w:cs="Times New Roman"/>
          <w:sz w:val="28"/>
          <w:szCs w:val="28"/>
        </w:rPr>
      </w:pPr>
      <w:r>
        <w:rPr>
          <w:rFonts w:ascii="Times New Roman" w:hAnsi="Times New Roman" w:cs="Times New Roman"/>
          <w:noProof/>
          <w:sz w:val="28"/>
          <w:szCs w:val="28"/>
        </w:rPr>
        <w:lastRenderedPageBreak/>
        <w:drawing>
          <wp:inline distT="0" distB="0" distL="0" distR="0" wp14:anchorId="2B1A1678" wp14:editId="22DCCB0B">
            <wp:extent cx="5939790" cy="8267181"/>
            <wp:effectExtent l="0" t="0" r="381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267181"/>
                    </a:xfrm>
                    <a:prstGeom prst="rect">
                      <a:avLst/>
                    </a:prstGeom>
                    <a:noFill/>
                    <a:ln>
                      <a:noFill/>
                    </a:ln>
                  </pic:spPr>
                </pic:pic>
              </a:graphicData>
            </a:graphic>
          </wp:inline>
        </w:drawing>
      </w:r>
      <w:r>
        <w:rPr>
          <w:rFonts w:ascii="Times New Roman" w:eastAsia="Calibri" w:hAnsi="Times New Roman" w:cs="Times New Roman"/>
          <w:sz w:val="28"/>
          <w:szCs w:val="28"/>
        </w:rPr>
        <w:br w:type="page"/>
      </w:r>
    </w:p>
    <w:p w14:paraId="4752053E" w14:textId="77777777" w:rsidR="00C51F81" w:rsidRDefault="00C51F81" w:rsidP="00C51F81">
      <w:pPr>
        <w:spacing w:after="0" w:line="240" w:lineRule="auto"/>
        <w:jc w:val="center"/>
        <w:rPr>
          <w:rFonts w:ascii="Times New Roman" w:eastAsia="Calibri" w:hAnsi="Times New Roman" w:cs="Times New Roman"/>
          <w:sz w:val="28"/>
          <w:szCs w:val="28"/>
        </w:rPr>
      </w:pPr>
      <w:r>
        <w:rPr>
          <w:rFonts w:ascii="Times New Roman" w:hAnsi="Times New Roman" w:cs="Times New Roman"/>
          <w:noProof/>
          <w:color w:val="000000"/>
          <w:sz w:val="28"/>
          <w:szCs w:val="28"/>
        </w:rPr>
        <w:lastRenderedPageBreak/>
        <w:drawing>
          <wp:inline distT="0" distB="0" distL="0" distR="0" wp14:anchorId="0B66297C" wp14:editId="69522E45">
            <wp:extent cx="5939790" cy="8294139"/>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294139"/>
                    </a:xfrm>
                    <a:prstGeom prst="rect">
                      <a:avLst/>
                    </a:prstGeom>
                    <a:noFill/>
                    <a:ln>
                      <a:noFill/>
                    </a:ln>
                  </pic:spPr>
                </pic:pic>
              </a:graphicData>
            </a:graphic>
          </wp:inline>
        </w:drawing>
      </w:r>
      <w:r>
        <w:rPr>
          <w:rFonts w:ascii="Times New Roman" w:eastAsia="Calibri" w:hAnsi="Times New Roman" w:cs="Times New Roman"/>
          <w:sz w:val="28"/>
          <w:szCs w:val="28"/>
        </w:rPr>
        <w:br w:type="page"/>
      </w:r>
    </w:p>
    <w:p w14:paraId="309FE435" w14:textId="77777777" w:rsidR="00606D0B" w:rsidRPr="00A07854" w:rsidRDefault="00606D0B" w:rsidP="00606D0B">
      <w:pPr>
        <w:jc w:val="center"/>
        <w:rPr>
          <w:rFonts w:ascii="Times New Roman" w:hAnsi="Times New Roman"/>
          <w:b/>
          <w:sz w:val="28"/>
          <w:szCs w:val="28"/>
        </w:rPr>
      </w:pPr>
      <w:r>
        <w:rPr>
          <w:rFonts w:ascii="Times New Roman" w:hAnsi="Times New Roman"/>
          <w:b/>
          <w:sz w:val="28"/>
          <w:szCs w:val="28"/>
        </w:rPr>
        <w:lastRenderedPageBreak/>
        <w:t>В</w:t>
      </w:r>
      <w:r w:rsidRPr="00A07854">
        <w:rPr>
          <w:rFonts w:ascii="Times New Roman" w:hAnsi="Times New Roman"/>
          <w:b/>
          <w:sz w:val="28"/>
          <w:szCs w:val="28"/>
        </w:rPr>
        <w:t xml:space="preserve">ыписка из протокола № </w:t>
      </w:r>
      <w:r>
        <w:rPr>
          <w:rFonts w:ascii="Times New Roman" w:hAnsi="Times New Roman"/>
          <w:b/>
          <w:sz w:val="28"/>
          <w:szCs w:val="28"/>
        </w:rPr>
        <w:t>13</w:t>
      </w:r>
    </w:p>
    <w:p w14:paraId="01028014" w14:textId="77777777" w:rsidR="00606D0B" w:rsidRPr="00A07854" w:rsidRDefault="00606D0B" w:rsidP="00606D0B">
      <w:pPr>
        <w:spacing w:after="0"/>
        <w:ind w:left="-567" w:right="-142" w:firstLine="709"/>
        <w:jc w:val="center"/>
        <w:rPr>
          <w:rFonts w:ascii="Times New Roman" w:hAnsi="Times New Roman"/>
          <w:sz w:val="28"/>
          <w:szCs w:val="28"/>
        </w:rPr>
      </w:pPr>
      <w:r w:rsidRPr="00A07854">
        <w:rPr>
          <w:rFonts w:ascii="Times New Roman" w:hAnsi="Times New Roman"/>
          <w:sz w:val="28"/>
          <w:szCs w:val="28"/>
        </w:rPr>
        <w:t>заседания методической комиссии технологического факультета</w:t>
      </w:r>
    </w:p>
    <w:p w14:paraId="57F822EE" w14:textId="77777777" w:rsidR="00606D0B" w:rsidRPr="00A07854" w:rsidRDefault="00606D0B" w:rsidP="00606D0B">
      <w:pPr>
        <w:spacing w:after="0"/>
        <w:ind w:left="-567" w:right="-142" w:firstLine="709"/>
        <w:jc w:val="center"/>
        <w:rPr>
          <w:rFonts w:ascii="Times New Roman" w:hAnsi="Times New Roman"/>
          <w:sz w:val="28"/>
          <w:szCs w:val="28"/>
        </w:rPr>
      </w:pPr>
      <w:r w:rsidRPr="00A07854">
        <w:rPr>
          <w:rFonts w:ascii="Times New Roman" w:hAnsi="Times New Roman"/>
          <w:sz w:val="28"/>
          <w:szCs w:val="28"/>
        </w:rPr>
        <w:t xml:space="preserve">от </w:t>
      </w:r>
      <w:r>
        <w:rPr>
          <w:rFonts w:ascii="Times New Roman" w:hAnsi="Times New Roman"/>
          <w:sz w:val="28"/>
          <w:szCs w:val="28"/>
        </w:rPr>
        <w:t>13.05</w:t>
      </w:r>
      <w:r w:rsidRPr="00A07854">
        <w:rPr>
          <w:rFonts w:ascii="Times New Roman" w:hAnsi="Times New Roman"/>
          <w:sz w:val="28"/>
          <w:szCs w:val="28"/>
        </w:rPr>
        <w:t>.201</w:t>
      </w:r>
      <w:r>
        <w:rPr>
          <w:rFonts w:ascii="Times New Roman" w:hAnsi="Times New Roman"/>
          <w:sz w:val="28"/>
          <w:szCs w:val="28"/>
        </w:rPr>
        <w:t>9</w:t>
      </w:r>
      <w:r w:rsidRPr="00A07854">
        <w:rPr>
          <w:rFonts w:ascii="Times New Roman" w:hAnsi="Times New Roman"/>
          <w:sz w:val="28"/>
          <w:szCs w:val="28"/>
        </w:rPr>
        <w:t xml:space="preserve"> г.</w:t>
      </w:r>
    </w:p>
    <w:p w14:paraId="6560EFFB" w14:textId="77777777" w:rsidR="00606D0B" w:rsidRPr="00A07854" w:rsidRDefault="00606D0B" w:rsidP="00606D0B">
      <w:pPr>
        <w:spacing w:after="0"/>
        <w:ind w:left="4536" w:right="-142"/>
        <w:jc w:val="both"/>
        <w:rPr>
          <w:rFonts w:ascii="Times New Roman" w:hAnsi="Times New Roman"/>
          <w:sz w:val="28"/>
          <w:szCs w:val="28"/>
        </w:rPr>
      </w:pPr>
      <w:r w:rsidRPr="00A07854">
        <w:rPr>
          <w:rFonts w:ascii="Times New Roman" w:hAnsi="Times New Roman"/>
          <w:sz w:val="28"/>
          <w:szCs w:val="28"/>
        </w:rPr>
        <w:t>Присутствовали:</w:t>
      </w:r>
      <w:r>
        <w:rPr>
          <w:rFonts w:ascii="Times New Roman" w:hAnsi="Times New Roman"/>
          <w:sz w:val="28"/>
          <w:szCs w:val="28"/>
        </w:rPr>
        <w:t xml:space="preserve"> Л.Л. </w:t>
      </w:r>
      <w:proofErr w:type="spellStart"/>
      <w:r>
        <w:rPr>
          <w:rFonts w:ascii="Times New Roman" w:hAnsi="Times New Roman"/>
          <w:sz w:val="28"/>
          <w:szCs w:val="28"/>
        </w:rPr>
        <w:t>Ошкина</w:t>
      </w:r>
      <w:proofErr w:type="spellEnd"/>
      <w:r w:rsidRPr="00A07854">
        <w:rPr>
          <w:rFonts w:ascii="Times New Roman" w:hAnsi="Times New Roman"/>
          <w:sz w:val="28"/>
          <w:szCs w:val="28"/>
        </w:rPr>
        <w:t xml:space="preserve"> - председатель, члены комиссии: Г.В. Ильина, А.В. Остапчук, А.А. </w:t>
      </w:r>
      <w:proofErr w:type="spellStart"/>
      <w:r w:rsidRPr="00A07854">
        <w:rPr>
          <w:rFonts w:ascii="Times New Roman" w:hAnsi="Times New Roman"/>
          <w:sz w:val="28"/>
          <w:szCs w:val="28"/>
        </w:rPr>
        <w:t>Галиуллин</w:t>
      </w:r>
      <w:proofErr w:type="spellEnd"/>
      <w:r w:rsidRPr="00A07854">
        <w:rPr>
          <w:rFonts w:ascii="Times New Roman" w:hAnsi="Times New Roman"/>
          <w:sz w:val="28"/>
          <w:szCs w:val="28"/>
        </w:rPr>
        <w:t xml:space="preserve">, Г.И. </w:t>
      </w:r>
      <w:proofErr w:type="spellStart"/>
      <w:r w:rsidRPr="00A07854">
        <w:rPr>
          <w:rFonts w:ascii="Times New Roman" w:hAnsi="Times New Roman"/>
          <w:sz w:val="28"/>
          <w:szCs w:val="28"/>
        </w:rPr>
        <w:t>Боряев</w:t>
      </w:r>
      <w:proofErr w:type="spellEnd"/>
      <w:r w:rsidRPr="00A07854">
        <w:rPr>
          <w:rFonts w:ascii="Times New Roman" w:hAnsi="Times New Roman"/>
          <w:sz w:val="28"/>
          <w:szCs w:val="28"/>
        </w:rPr>
        <w:t xml:space="preserve">, </w:t>
      </w:r>
      <w:proofErr w:type="spellStart"/>
      <w:r w:rsidRPr="00A07854">
        <w:rPr>
          <w:rFonts w:ascii="Times New Roman" w:hAnsi="Times New Roman"/>
          <w:sz w:val="28"/>
          <w:szCs w:val="28"/>
        </w:rPr>
        <w:t>А.И.Дарьин</w:t>
      </w:r>
      <w:proofErr w:type="spellEnd"/>
      <w:r w:rsidRPr="00A07854">
        <w:rPr>
          <w:rFonts w:ascii="Times New Roman" w:hAnsi="Times New Roman"/>
          <w:sz w:val="28"/>
          <w:szCs w:val="28"/>
        </w:rPr>
        <w:t>, Д.Г. Погосян, В.Н. Емелин</w:t>
      </w:r>
    </w:p>
    <w:p w14:paraId="52E36E96" w14:textId="77777777" w:rsidR="00606D0B" w:rsidRPr="002962EA" w:rsidRDefault="00606D0B" w:rsidP="00606D0B">
      <w:pPr>
        <w:spacing w:after="0"/>
        <w:ind w:right="-1" w:firstLine="567"/>
        <w:jc w:val="both"/>
        <w:rPr>
          <w:rFonts w:ascii="Times New Roman" w:hAnsi="Times New Roman"/>
          <w:sz w:val="28"/>
          <w:szCs w:val="28"/>
        </w:rPr>
      </w:pPr>
      <w:r w:rsidRPr="00A07854">
        <w:rPr>
          <w:rFonts w:ascii="Times New Roman" w:hAnsi="Times New Roman"/>
          <w:sz w:val="28"/>
          <w:szCs w:val="28"/>
        </w:rPr>
        <w:t xml:space="preserve">Вопрос 2. </w:t>
      </w:r>
      <w:r>
        <w:rPr>
          <w:rFonts w:ascii="Times New Roman" w:hAnsi="Times New Roman"/>
          <w:sz w:val="28"/>
          <w:szCs w:val="28"/>
        </w:rPr>
        <w:t>Рассмотрение и обсуждение рабочей</w:t>
      </w:r>
      <w:r w:rsidRPr="00A07854">
        <w:rPr>
          <w:rFonts w:ascii="Times New Roman" w:hAnsi="Times New Roman"/>
          <w:sz w:val="28"/>
          <w:szCs w:val="28"/>
        </w:rPr>
        <w:t xml:space="preserve"> программ</w:t>
      </w:r>
      <w:r>
        <w:rPr>
          <w:rFonts w:ascii="Times New Roman" w:hAnsi="Times New Roman"/>
          <w:sz w:val="28"/>
          <w:szCs w:val="28"/>
        </w:rPr>
        <w:t>ы</w:t>
      </w:r>
      <w:r w:rsidRPr="00A07854">
        <w:rPr>
          <w:rFonts w:ascii="Times New Roman" w:hAnsi="Times New Roman"/>
          <w:sz w:val="28"/>
          <w:szCs w:val="28"/>
        </w:rPr>
        <w:t xml:space="preserve"> дисциплин</w:t>
      </w:r>
      <w:r>
        <w:rPr>
          <w:rFonts w:ascii="Times New Roman" w:hAnsi="Times New Roman"/>
          <w:sz w:val="28"/>
          <w:szCs w:val="28"/>
        </w:rPr>
        <w:t>ы</w:t>
      </w:r>
      <w:r w:rsidRPr="00A07854">
        <w:rPr>
          <w:rFonts w:ascii="Times New Roman" w:hAnsi="Times New Roman"/>
          <w:sz w:val="28"/>
          <w:szCs w:val="28"/>
        </w:rPr>
        <w:t xml:space="preserve"> и фонд</w:t>
      </w:r>
      <w:r>
        <w:rPr>
          <w:rFonts w:ascii="Times New Roman" w:hAnsi="Times New Roman"/>
          <w:sz w:val="28"/>
          <w:szCs w:val="28"/>
        </w:rPr>
        <w:t>а</w:t>
      </w:r>
      <w:r w:rsidRPr="00A07854">
        <w:rPr>
          <w:rFonts w:ascii="Times New Roman" w:hAnsi="Times New Roman"/>
          <w:sz w:val="28"/>
          <w:szCs w:val="28"/>
        </w:rPr>
        <w:t xml:space="preserve"> оценочных средств по дисципли</w:t>
      </w:r>
      <w:r>
        <w:rPr>
          <w:rFonts w:ascii="Times New Roman" w:hAnsi="Times New Roman"/>
          <w:sz w:val="28"/>
          <w:szCs w:val="28"/>
        </w:rPr>
        <w:t>не</w:t>
      </w:r>
      <w:r w:rsidRPr="00A07854">
        <w:rPr>
          <w:rFonts w:ascii="Times New Roman" w:hAnsi="Times New Roman"/>
          <w:sz w:val="28"/>
          <w:szCs w:val="28"/>
        </w:rPr>
        <w:t xml:space="preserve"> «</w:t>
      </w:r>
      <w:r>
        <w:rPr>
          <w:rFonts w:ascii="Times New Roman" w:hAnsi="Times New Roman"/>
          <w:sz w:val="28"/>
          <w:szCs w:val="28"/>
        </w:rPr>
        <w:t>Кормопроизводство»</w:t>
      </w:r>
      <w:r w:rsidRPr="00A07854">
        <w:rPr>
          <w:rFonts w:ascii="Times New Roman" w:hAnsi="Times New Roman"/>
          <w:sz w:val="28"/>
          <w:szCs w:val="28"/>
        </w:rPr>
        <w:t xml:space="preserve">, разработанных </w:t>
      </w:r>
      <w:r>
        <w:rPr>
          <w:rFonts w:ascii="Times New Roman" w:hAnsi="Times New Roman"/>
          <w:sz w:val="28"/>
          <w:szCs w:val="28"/>
        </w:rPr>
        <w:t xml:space="preserve">доцентом </w:t>
      </w:r>
      <w:r w:rsidRPr="00A07854">
        <w:rPr>
          <w:rFonts w:ascii="Times New Roman" w:hAnsi="Times New Roman"/>
          <w:sz w:val="28"/>
          <w:szCs w:val="28"/>
        </w:rPr>
        <w:t xml:space="preserve">кафедры </w:t>
      </w:r>
      <w:r>
        <w:rPr>
          <w:rFonts w:ascii="Times New Roman" w:hAnsi="Times New Roman"/>
          <w:sz w:val="28"/>
          <w:szCs w:val="28"/>
        </w:rPr>
        <w:t xml:space="preserve">«Переработка сельскохозяйственной продукции» Зуевой Е.А. </w:t>
      </w:r>
      <w:r w:rsidRPr="00A07854">
        <w:rPr>
          <w:rFonts w:ascii="Times New Roman" w:hAnsi="Times New Roman"/>
          <w:sz w:val="28"/>
          <w:szCs w:val="28"/>
        </w:rPr>
        <w:t xml:space="preserve">для направления подготовки </w:t>
      </w:r>
      <w:r>
        <w:rPr>
          <w:rFonts w:ascii="Times New Roman" w:hAnsi="Times New Roman"/>
          <w:sz w:val="28"/>
          <w:szCs w:val="28"/>
        </w:rPr>
        <w:t>35.03.07 Технология производства и переработки сельскохозяйственной продукции направленность (профиль) Технология производства, хранения и переработки сельскохозяйственной продукции.</w:t>
      </w:r>
    </w:p>
    <w:p w14:paraId="7A165ABD" w14:textId="77777777" w:rsidR="00606D0B" w:rsidRPr="002962EA" w:rsidRDefault="00606D0B" w:rsidP="00606D0B">
      <w:pPr>
        <w:spacing w:after="0"/>
        <w:ind w:right="-1" w:firstLine="567"/>
        <w:jc w:val="both"/>
        <w:rPr>
          <w:rFonts w:ascii="Times New Roman" w:hAnsi="Times New Roman"/>
          <w:sz w:val="28"/>
          <w:szCs w:val="28"/>
        </w:rPr>
      </w:pPr>
      <w:r w:rsidRPr="0001602C">
        <w:rPr>
          <w:rFonts w:ascii="Times New Roman" w:hAnsi="Times New Roman"/>
          <w:b/>
          <w:sz w:val="28"/>
          <w:szCs w:val="28"/>
        </w:rPr>
        <w:t xml:space="preserve">Слушали: </w:t>
      </w:r>
      <w:r>
        <w:rPr>
          <w:rFonts w:ascii="Times New Roman" w:hAnsi="Times New Roman"/>
          <w:sz w:val="28"/>
          <w:szCs w:val="28"/>
        </w:rPr>
        <w:t xml:space="preserve">Л.Л. </w:t>
      </w:r>
      <w:proofErr w:type="spellStart"/>
      <w:r>
        <w:rPr>
          <w:rFonts w:ascii="Times New Roman" w:hAnsi="Times New Roman"/>
          <w:sz w:val="28"/>
          <w:szCs w:val="28"/>
        </w:rPr>
        <w:t>Ошкину</w:t>
      </w:r>
      <w:proofErr w:type="spellEnd"/>
      <w:r w:rsidRPr="00A07854">
        <w:rPr>
          <w:rFonts w:ascii="Times New Roman" w:hAnsi="Times New Roman"/>
          <w:sz w:val="28"/>
          <w:szCs w:val="28"/>
        </w:rPr>
        <w:t xml:space="preserve">, которая представила </w:t>
      </w:r>
      <w:r w:rsidRPr="0001602C">
        <w:rPr>
          <w:rFonts w:ascii="Times New Roman" w:hAnsi="Times New Roman"/>
          <w:sz w:val="28"/>
          <w:szCs w:val="28"/>
        </w:rPr>
        <w:t>рабочую программу дисциплины «</w:t>
      </w:r>
      <w:r>
        <w:rPr>
          <w:rFonts w:ascii="Times New Roman" w:hAnsi="Times New Roman"/>
          <w:sz w:val="28"/>
          <w:szCs w:val="28"/>
        </w:rPr>
        <w:t>Кормопроизводство</w:t>
      </w:r>
      <w:r w:rsidRPr="0001602C">
        <w:rPr>
          <w:rFonts w:ascii="Times New Roman" w:hAnsi="Times New Roman"/>
          <w:sz w:val="28"/>
          <w:szCs w:val="28"/>
        </w:rPr>
        <w:t xml:space="preserve">» для обучающихся по направлению </w:t>
      </w:r>
      <w:r>
        <w:rPr>
          <w:rFonts w:ascii="Times New Roman" w:hAnsi="Times New Roman"/>
          <w:sz w:val="28"/>
          <w:szCs w:val="28"/>
        </w:rPr>
        <w:t xml:space="preserve">35.03.07 Технология производства и переработки сельскохозяйственной продукции направленность (профиль) Технология производства, хранения и переработки сельскохозяйственной продукции и </w:t>
      </w:r>
      <w:r w:rsidRPr="00A07854">
        <w:rPr>
          <w:rFonts w:ascii="Times New Roman" w:hAnsi="Times New Roman"/>
          <w:sz w:val="28"/>
          <w:szCs w:val="28"/>
        </w:rPr>
        <w:t>отметил</w:t>
      </w:r>
      <w:r>
        <w:rPr>
          <w:rFonts w:ascii="Times New Roman" w:hAnsi="Times New Roman"/>
          <w:sz w:val="28"/>
          <w:szCs w:val="28"/>
        </w:rPr>
        <w:t>а</w:t>
      </w:r>
      <w:r w:rsidRPr="00A07854">
        <w:rPr>
          <w:rFonts w:ascii="Times New Roman" w:hAnsi="Times New Roman"/>
          <w:sz w:val="28"/>
          <w:szCs w:val="28"/>
        </w:rPr>
        <w:t xml:space="preserve">, </w:t>
      </w:r>
      <w:r w:rsidRPr="0051122C">
        <w:rPr>
          <w:rFonts w:ascii="Times New Roman" w:hAnsi="Times New Roman"/>
          <w:sz w:val="28"/>
          <w:szCs w:val="28"/>
        </w:rPr>
        <w:t xml:space="preserve">что </w:t>
      </w:r>
      <w:r>
        <w:rPr>
          <w:rFonts w:ascii="Times New Roman" w:hAnsi="Times New Roman"/>
          <w:sz w:val="28"/>
          <w:szCs w:val="28"/>
        </w:rPr>
        <w:t xml:space="preserve">данная </w:t>
      </w:r>
      <w:r>
        <w:rPr>
          <w:rFonts w:ascii="Times New Roman" w:hAnsi="Times New Roman"/>
          <w:sz w:val="28"/>
        </w:rPr>
        <w:t xml:space="preserve">рабочая программа и фонд оценочных средств </w:t>
      </w:r>
      <w:r>
        <w:rPr>
          <w:rFonts w:ascii="Times New Roman" w:hAnsi="Times New Roman"/>
          <w:sz w:val="28"/>
          <w:szCs w:val="28"/>
        </w:rPr>
        <w:t xml:space="preserve">рассмотрены и одобрены </w:t>
      </w:r>
      <w:r w:rsidRPr="00C82AA0">
        <w:rPr>
          <w:rFonts w:ascii="Times New Roman" w:hAnsi="Times New Roman"/>
          <w:sz w:val="28"/>
          <w:szCs w:val="28"/>
        </w:rPr>
        <w:t xml:space="preserve">на заседании кафедры </w:t>
      </w:r>
      <w:r>
        <w:rPr>
          <w:rFonts w:ascii="Times New Roman" w:hAnsi="Times New Roman"/>
          <w:sz w:val="28"/>
          <w:szCs w:val="28"/>
        </w:rPr>
        <w:t>«Переработка сельскохозяйственной продукции»</w:t>
      </w:r>
      <w:r w:rsidRPr="00C82AA0">
        <w:rPr>
          <w:rFonts w:ascii="Times New Roman" w:hAnsi="Times New Roman"/>
          <w:sz w:val="28"/>
          <w:szCs w:val="28"/>
        </w:rPr>
        <w:t xml:space="preserve"> (протокол </w:t>
      </w:r>
      <w:r>
        <w:rPr>
          <w:rFonts w:ascii="Times New Roman" w:hAnsi="Times New Roman"/>
          <w:sz w:val="28"/>
          <w:szCs w:val="28"/>
        </w:rPr>
        <w:t>№</w:t>
      </w:r>
      <w:r w:rsidRPr="0030258F">
        <w:rPr>
          <w:rFonts w:ascii="Times New Roman" w:hAnsi="Times New Roman"/>
          <w:sz w:val="28"/>
          <w:szCs w:val="28"/>
        </w:rPr>
        <w:t>1</w:t>
      </w:r>
      <w:r>
        <w:rPr>
          <w:rFonts w:ascii="Times New Roman" w:hAnsi="Times New Roman"/>
          <w:sz w:val="28"/>
          <w:szCs w:val="28"/>
        </w:rPr>
        <w:t xml:space="preserve">2 от </w:t>
      </w:r>
      <w:r w:rsidRPr="00EE3BFD">
        <w:rPr>
          <w:rFonts w:ascii="Times New Roman" w:hAnsi="Times New Roman"/>
          <w:sz w:val="28"/>
          <w:szCs w:val="28"/>
        </w:rPr>
        <w:t>«</w:t>
      </w:r>
      <w:r>
        <w:rPr>
          <w:rFonts w:ascii="Times New Roman" w:hAnsi="Times New Roman"/>
          <w:sz w:val="28"/>
          <w:szCs w:val="28"/>
        </w:rPr>
        <w:t>13</w:t>
      </w:r>
      <w:r w:rsidRPr="00EE3BFD">
        <w:rPr>
          <w:rFonts w:ascii="Times New Roman" w:hAnsi="Times New Roman"/>
          <w:sz w:val="28"/>
          <w:szCs w:val="28"/>
        </w:rPr>
        <w:t>»</w:t>
      </w:r>
      <w:r>
        <w:rPr>
          <w:rFonts w:ascii="Times New Roman" w:hAnsi="Times New Roman"/>
          <w:sz w:val="28"/>
          <w:szCs w:val="28"/>
        </w:rPr>
        <w:t xml:space="preserve"> мая </w:t>
      </w:r>
      <w:r w:rsidRPr="00EE3BFD">
        <w:rPr>
          <w:rFonts w:ascii="Times New Roman" w:hAnsi="Times New Roman"/>
          <w:sz w:val="28"/>
          <w:szCs w:val="28"/>
        </w:rPr>
        <w:t>201</w:t>
      </w:r>
      <w:r>
        <w:rPr>
          <w:rFonts w:ascii="Times New Roman" w:hAnsi="Times New Roman"/>
          <w:sz w:val="28"/>
          <w:szCs w:val="28"/>
        </w:rPr>
        <w:t>9</w:t>
      </w:r>
      <w:r w:rsidRPr="00EE3BFD">
        <w:rPr>
          <w:rFonts w:ascii="Times New Roman" w:hAnsi="Times New Roman"/>
          <w:sz w:val="28"/>
          <w:szCs w:val="28"/>
        </w:rPr>
        <w:t xml:space="preserve"> года</w:t>
      </w:r>
      <w:r>
        <w:rPr>
          <w:rFonts w:ascii="Times New Roman" w:hAnsi="Times New Roman"/>
          <w:sz w:val="28"/>
          <w:szCs w:val="28"/>
        </w:rPr>
        <w:t>).</w:t>
      </w:r>
    </w:p>
    <w:p w14:paraId="46A3F43A" w14:textId="77777777" w:rsidR="00606D0B" w:rsidRPr="00A07854" w:rsidRDefault="00606D0B" w:rsidP="00606D0B">
      <w:pPr>
        <w:spacing w:after="0"/>
        <w:ind w:right="-1" w:firstLine="567"/>
        <w:jc w:val="both"/>
        <w:rPr>
          <w:rFonts w:ascii="Times New Roman" w:hAnsi="Times New Roman"/>
          <w:sz w:val="28"/>
          <w:szCs w:val="28"/>
        </w:rPr>
      </w:pPr>
      <w:r w:rsidRPr="0001602C">
        <w:rPr>
          <w:rFonts w:ascii="Times New Roman" w:hAnsi="Times New Roman"/>
          <w:b/>
          <w:sz w:val="28"/>
          <w:szCs w:val="28"/>
        </w:rPr>
        <w:t>Постановили:</w:t>
      </w:r>
      <w:r w:rsidRPr="00A07854">
        <w:rPr>
          <w:rFonts w:ascii="Times New Roman" w:hAnsi="Times New Roman"/>
          <w:sz w:val="28"/>
          <w:szCs w:val="28"/>
        </w:rPr>
        <w:t xml:space="preserve"> утвердить</w:t>
      </w:r>
      <w:r>
        <w:rPr>
          <w:rFonts w:ascii="Times New Roman" w:hAnsi="Times New Roman"/>
          <w:sz w:val="28"/>
          <w:szCs w:val="28"/>
        </w:rPr>
        <w:t xml:space="preserve"> </w:t>
      </w:r>
      <w:r w:rsidRPr="00A07854">
        <w:rPr>
          <w:rFonts w:ascii="Times New Roman" w:hAnsi="Times New Roman"/>
          <w:sz w:val="28"/>
          <w:szCs w:val="28"/>
        </w:rPr>
        <w:t>рабочую программу</w:t>
      </w:r>
      <w:r>
        <w:rPr>
          <w:rFonts w:ascii="Times New Roman" w:hAnsi="Times New Roman"/>
          <w:sz w:val="28"/>
          <w:szCs w:val="28"/>
        </w:rPr>
        <w:t xml:space="preserve"> и</w:t>
      </w:r>
      <w:r w:rsidRPr="00A07854">
        <w:rPr>
          <w:rFonts w:ascii="Times New Roman" w:hAnsi="Times New Roman"/>
          <w:sz w:val="28"/>
          <w:szCs w:val="28"/>
        </w:rPr>
        <w:t xml:space="preserve"> фонд оценочных средств по дисциплин</w:t>
      </w:r>
      <w:r>
        <w:rPr>
          <w:rFonts w:ascii="Times New Roman" w:hAnsi="Times New Roman"/>
          <w:sz w:val="28"/>
          <w:szCs w:val="28"/>
        </w:rPr>
        <w:t>е</w:t>
      </w:r>
      <w:r w:rsidRPr="00A07854">
        <w:rPr>
          <w:rFonts w:ascii="Times New Roman" w:hAnsi="Times New Roman"/>
          <w:sz w:val="28"/>
          <w:szCs w:val="28"/>
        </w:rPr>
        <w:t xml:space="preserve"> </w:t>
      </w:r>
      <w:r>
        <w:rPr>
          <w:rFonts w:ascii="Times New Roman" w:hAnsi="Times New Roman"/>
          <w:sz w:val="28"/>
          <w:szCs w:val="28"/>
        </w:rPr>
        <w:t>«Кормопроизводство»</w:t>
      </w:r>
      <w:r w:rsidRPr="00681C26">
        <w:rPr>
          <w:rFonts w:ascii="Times New Roman" w:eastAsia="Arial Unicode MS" w:hAnsi="Times New Roman"/>
          <w:color w:val="000000" w:themeColor="text1"/>
          <w:sz w:val="28"/>
          <w:szCs w:val="28"/>
        </w:rPr>
        <w:t xml:space="preserve"> </w:t>
      </w:r>
      <w:r>
        <w:rPr>
          <w:rFonts w:ascii="Times New Roman" w:hAnsi="Times New Roman"/>
          <w:sz w:val="28"/>
          <w:szCs w:val="28"/>
        </w:rPr>
        <w:t>для обучающихся</w:t>
      </w:r>
      <w:r w:rsidRPr="00681C26">
        <w:rPr>
          <w:rFonts w:ascii="Times New Roman" w:hAnsi="Times New Roman"/>
          <w:bCs/>
          <w:sz w:val="28"/>
          <w:szCs w:val="28"/>
        </w:rPr>
        <w:t xml:space="preserve"> по направлению подготовки </w:t>
      </w:r>
      <w:r>
        <w:rPr>
          <w:rFonts w:ascii="Times New Roman" w:hAnsi="Times New Roman"/>
          <w:sz w:val="28"/>
          <w:szCs w:val="28"/>
        </w:rPr>
        <w:t>35.03.07 Технология производства и переработки сельскохозяйственной продукции направленность (профиль) Технология производства, хранения и переработки сельскохозяйственной продукции.</w:t>
      </w:r>
    </w:p>
    <w:p w14:paraId="1ADD40BF" w14:textId="77777777" w:rsidR="00606D0B" w:rsidRDefault="00606D0B" w:rsidP="00606D0B">
      <w:pPr>
        <w:spacing w:after="0"/>
        <w:jc w:val="both"/>
        <w:rPr>
          <w:rFonts w:ascii="Times New Roman" w:hAnsi="Times New Roman"/>
          <w:sz w:val="28"/>
          <w:szCs w:val="28"/>
        </w:rPr>
      </w:pPr>
    </w:p>
    <w:p w14:paraId="3509938A" w14:textId="77777777" w:rsidR="00606D0B" w:rsidRDefault="00606D0B" w:rsidP="00606D0B">
      <w:pPr>
        <w:spacing w:after="0"/>
        <w:jc w:val="both"/>
        <w:rPr>
          <w:rFonts w:ascii="Times New Roman" w:hAnsi="Times New Roman"/>
          <w:sz w:val="28"/>
          <w:szCs w:val="28"/>
        </w:rPr>
      </w:pPr>
    </w:p>
    <w:p w14:paraId="4B6DD8CB" w14:textId="77777777" w:rsidR="00606D0B" w:rsidRDefault="00606D0B" w:rsidP="00606D0B">
      <w:pPr>
        <w:spacing w:after="0"/>
        <w:jc w:val="both"/>
        <w:rPr>
          <w:rFonts w:ascii="Times New Roman" w:hAnsi="Times New Roman"/>
          <w:sz w:val="28"/>
          <w:szCs w:val="28"/>
        </w:rPr>
      </w:pPr>
    </w:p>
    <w:p w14:paraId="5022BE69" w14:textId="77777777" w:rsidR="00606D0B" w:rsidRDefault="00606D0B" w:rsidP="00606D0B">
      <w:pPr>
        <w:spacing w:after="0"/>
        <w:jc w:val="both"/>
        <w:rPr>
          <w:rFonts w:ascii="Times New Roman" w:hAnsi="Times New Roman"/>
          <w:sz w:val="28"/>
          <w:szCs w:val="28"/>
        </w:rPr>
      </w:pPr>
    </w:p>
    <w:p w14:paraId="5FEF93BD" w14:textId="77777777" w:rsidR="00606D0B" w:rsidRDefault="00606D0B" w:rsidP="00606D0B">
      <w:pPr>
        <w:spacing w:after="0"/>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5408" behindDoc="1" locked="0" layoutInCell="1" allowOverlap="1" wp14:anchorId="10C5FE10" wp14:editId="16B05BFF">
            <wp:simplePos x="0" y="0"/>
            <wp:positionH relativeFrom="column">
              <wp:posOffset>3587115</wp:posOffset>
            </wp:positionH>
            <wp:positionV relativeFrom="paragraph">
              <wp:posOffset>136525</wp:posOffset>
            </wp:positionV>
            <wp:extent cx="819150" cy="638175"/>
            <wp:effectExtent l="19050" t="0" r="0" b="0"/>
            <wp:wrapNone/>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l="77285" t="41311" r="8926" b="39601"/>
                    <a:stretch>
                      <a:fillRect/>
                    </a:stretch>
                  </pic:blipFill>
                  <pic:spPr bwMode="auto">
                    <a:xfrm>
                      <a:off x="0" y="0"/>
                      <a:ext cx="819150" cy="638175"/>
                    </a:xfrm>
                    <a:prstGeom prst="rect">
                      <a:avLst/>
                    </a:prstGeom>
                    <a:noFill/>
                    <a:ln w="9525">
                      <a:noFill/>
                      <a:miter lim="800000"/>
                      <a:headEnd/>
                      <a:tailEnd/>
                    </a:ln>
                  </pic:spPr>
                </pic:pic>
              </a:graphicData>
            </a:graphic>
          </wp:anchor>
        </w:drawing>
      </w:r>
      <w:r w:rsidRPr="00A07854">
        <w:rPr>
          <w:rFonts w:ascii="Times New Roman" w:hAnsi="Times New Roman"/>
          <w:sz w:val="28"/>
          <w:szCs w:val="28"/>
        </w:rPr>
        <w:t>Председатель методической комиссии</w:t>
      </w:r>
    </w:p>
    <w:p w14:paraId="0503B273" w14:textId="77777777" w:rsidR="00606D0B" w:rsidRPr="00A07854" w:rsidRDefault="00606D0B" w:rsidP="00606D0B">
      <w:pPr>
        <w:spacing w:after="0"/>
        <w:jc w:val="both"/>
        <w:rPr>
          <w:rFonts w:ascii="Times New Roman" w:hAnsi="Times New Roman"/>
          <w:sz w:val="28"/>
          <w:szCs w:val="28"/>
        </w:rPr>
      </w:pPr>
      <w:r w:rsidRPr="00A07854">
        <w:rPr>
          <w:rFonts w:ascii="Times New Roman" w:hAnsi="Times New Roman"/>
          <w:sz w:val="28"/>
          <w:szCs w:val="28"/>
        </w:rPr>
        <w:t xml:space="preserve"> технологического факультета                                                 </w:t>
      </w:r>
      <w:r>
        <w:rPr>
          <w:rFonts w:ascii="Times New Roman" w:hAnsi="Times New Roman"/>
          <w:sz w:val="28"/>
          <w:szCs w:val="28"/>
        </w:rPr>
        <w:t xml:space="preserve">Л.Л. </w:t>
      </w:r>
      <w:proofErr w:type="spellStart"/>
      <w:r>
        <w:rPr>
          <w:rFonts w:ascii="Times New Roman" w:hAnsi="Times New Roman"/>
          <w:sz w:val="28"/>
          <w:szCs w:val="28"/>
        </w:rPr>
        <w:t>Ошкина</w:t>
      </w:r>
      <w:proofErr w:type="spellEnd"/>
    </w:p>
    <w:tbl>
      <w:tblPr>
        <w:tblW w:w="0" w:type="auto"/>
        <w:tblLook w:val="04A0" w:firstRow="1" w:lastRow="0" w:firstColumn="1" w:lastColumn="0" w:noHBand="0" w:noVBand="1"/>
      </w:tblPr>
      <w:tblGrid>
        <w:gridCol w:w="4814"/>
        <w:gridCol w:w="1803"/>
        <w:gridCol w:w="2737"/>
      </w:tblGrid>
      <w:tr w:rsidR="00CB311B" w:rsidRPr="00CB311B" w14:paraId="0A196D57" w14:textId="77777777" w:rsidTr="00606D0B">
        <w:tc>
          <w:tcPr>
            <w:tcW w:w="4814" w:type="dxa"/>
          </w:tcPr>
          <w:p w14:paraId="79E191C2" w14:textId="77777777" w:rsidR="00CB311B" w:rsidRPr="00CB311B" w:rsidRDefault="00CB311B" w:rsidP="00CB311B">
            <w:pPr>
              <w:spacing w:after="0" w:line="240" w:lineRule="auto"/>
              <w:jc w:val="both"/>
              <w:rPr>
                <w:rFonts w:ascii="Times New Roman" w:eastAsia="Calibri" w:hAnsi="Times New Roman" w:cs="Times New Roman"/>
                <w:sz w:val="28"/>
                <w:szCs w:val="28"/>
              </w:rPr>
            </w:pPr>
          </w:p>
        </w:tc>
        <w:tc>
          <w:tcPr>
            <w:tcW w:w="1803" w:type="dxa"/>
          </w:tcPr>
          <w:p w14:paraId="5DA1B137" w14:textId="77777777" w:rsidR="00CB311B" w:rsidRPr="00CB311B" w:rsidRDefault="00CB311B" w:rsidP="00CB311B">
            <w:pPr>
              <w:spacing w:after="0" w:line="240" w:lineRule="auto"/>
              <w:jc w:val="both"/>
              <w:rPr>
                <w:rFonts w:ascii="Times New Roman" w:eastAsia="Calibri" w:hAnsi="Times New Roman" w:cs="Times New Roman"/>
                <w:sz w:val="28"/>
                <w:szCs w:val="28"/>
              </w:rPr>
            </w:pPr>
          </w:p>
        </w:tc>
        <w:tc>
          <w:tcPr>
            <w:tcW w:w="2737" w:type="dxa"/>
          </w:tcPr>
          <w:p w14:paraId="1F1880FF" w14:textId="77777777" w:rsidR="00CB311B" w:rsidRPr="00CB311B" w:rsidRDefault="00CB311B" w:rsidP="00CB311B">
            <w:pPr>
              <w:spacing w:after="0" w:line="240" w:lineRule="auto"/>
              <w:jc w:val="both"/>
              <w:rPr>
                <w:rFonts w:ascii="Times New Roman" w:eastAsia="Calibri" w:hAnsi="Times New Roman" w:cs="Times New Roman"/>
                <w:sz w:val="28"/>
                <w:szCs w:val="28"/>
              </w:rPr>
            </w:pPr>
          </w:p>
        </w:tc>
      </w:tr>
    </w:tbl>
    <w:p w14:paraId="0C8446A6" w14:textId="77777777" w:rsidR="000111F7" w:rsidRPr="00CB311B" w:rsidRDefault="00CB311B" w:rsidP="000111F7">
      <w:pPr>
        <w:autoSpaceDE w:val="0"/>
        <w:autoSpaceDN w:val="0"/>
        <w:adjustRightInd w:val="0"/>
        <w:spacing w:after="0" w:line="240" w:lineRule="auto"/>
        <w:jc w:val="center"/>
        <w:rPr>
          <w:rFonts w:ascii="Times New Roman" w:hAnsi="Times New Roman" w:cs="Times New Roman"/>
          <w:color w:val="000000"/>
          <w:sz w:val="28"/>
          <w:szCs w:val="28"/>
        </w:rPr>
      </w:pPr>
      <w:r w:rsidRPr="00CB311B">
        <w:rPr>
          <w:rFonts w:ascii="Times New Roman" w:hAnsi="Times New Roman" w:cs="Times New Roman"/>
          <w:sz w:val="28"/>
          <w:szCs w:val="28"/>
        </w:rPr>
        <w:br w:type="page"/>
      </w:r>
      <w:r w:rsidR="000111F7" w:rsidRPr="00CB311B">
        <w:rPr>
          <w:rFonts w:ascii="Times New Roman" w:hAnsi="Times New Roman" w:cs="Times New Roman"/>
          <w:color w:val="000000"/>
          <w:sz w:val="28"/>
          <w:szCs w:val="28"/>
        </w:rPr>
        <w:lastRenderedPageBreak/>
        <w:t>Лист регистрации изменений и дополнений к рабочей программе</w:t>
      </w:r>
    </w:p>
    <w:p w14:paraId="49970FF1" w14:textId="77777777" w:rsidR="000111F7" w:rsidRPr="00CB311B" w:rsidRDefault="000111F7" w:rsidP="000111F7">
      <w:pPr>
        <w:autoSpaceDE w:val="0"/>
        <w:autoSpaceDN w:val="0"/>
        <w:adjustRightInd w:val="0"/>
        <w:spacing w:after="0" w:line="240" w:lineRule="auto"/>
        <w:jc w:val="center"/>
        <w:rPr>
          <w:rFonts w:ascii="Times New Roman" w:hAnsi="Times New Roman" w:cs="Times New Roman"/>
          <w:color w:val="000000"/>
          <w:sz w:val="28"/>
          <w:szCs w:val="28"/>
        </w:rPr>
      </w:pPr>
      <w:r w:rsidRPr="00CB311B">
        <w:rPr>
          <w:rFonts w:ascii="Times New Roman" w:hAnsi="Times New Roman" w:cs="Times New Roman"/>
          <w:color w:val="000000"/>
          <w:sz w:val="28"/>
          <w:szCs w:val="28"/>
        </w:rPr>
        <w:t xml:space="preserve">дисциплины </w:t>
      </w:r>
      <w:r>
        <w:rPr>
          <w:rFonts w:ascii="Times New Roman" w:hAnsi="Times New Roman" w:cs="Times New Roman"/>
          <w:color w:val="000000"/>
          <w:sz w:val="28"/>
          <w:szCs w:val="28"/>
        </w:rPr>
        <w:t>«Кормопроизводство» (</w:t>
      </w:r>
      <w:r w:rsidRPr="002038A0">
        <w:rPr>
          <w:rFonts w:ascii="Times New Roman" w:hAnsi="Times New Roman" w:cs="Times New Roman"/>
          <w:i/>
          <w:color w:val="000000"/>
          <w:sz w:val="28"/>
          <w:szCs w:val="28"/>
        </w:rPr>
        <w:t>2020 г.)</w:t>
      </w: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78"/>
        <w:gridCol w:w="1568"/>
        <w:gridCol w:w="2611"/>
        <w:gridCol w:w="1528"/>
        <w:gridCol w:w="1843"/>
        <w:gridCol w:w="1304"/>
      </w:tblGrid>
      <w:tr w:rsidR="000111F7" w:rsidRPr="00CB311B" w14:paraId="5372B547" w14:textId="77777777" w:rsidTr="007B68DF">
        <w:tc>
          <w:tcPr>
            <w:tcW w:w="306" w:type="pct"/>
            <w:vAlign w:val="center"/>
          </w:tcPr>
          <w:p w14:paraId="434B6EE3"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 п/п</w:t>
            </w:r>
          </w:p>
        </w:tc>
        <w:tc>
          <w:tcPr>
            <w:tcW w:w="831" w:type="pct"/>
            <w:vAlign w:val="center"/>
          </w:tcPr>
          <w:p w14:paraId="3FE9C83E"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Раздел</w:t>
            </w:r>
          </w:p>
        </w:tc>
        <w:tc>
          <w:tcPr>
            <w:tcW w:w="1384" w:type="pct"/>
            <w:vAlign w:val="center"/>
          </w:tcPr>
          <w:p w14:paraId="06B3BAD5"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Изменения и дополнения</w:t>
            </w:r>
          </w:p>
        </w:tc>
        <w:tc>
          <w:tcPr>
            <w:tcW w:w="810" w:type="pct"/>
            <w:vAlign w:val="center"/>
          </w:tcPr>
          <w:p w14:paraId="38133BB8"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Дата, № протокола, виза зав. кафедрой</w:t>
            </w:r>
          </w:p>
        </w:tc>
        <w:tc>
          <w:tcPr>
            <w:tcW w:w="977" w:type="pct"/>
            <w:vAlign w:val="center"/>
          </w:tcPr>
          <w:p w14:paraId="54E6E07A"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Дата, № протокола, виза председателя методической комиссии</w:t>
            </w:r>
          </w:p>
        </w:tc>
        <w:tc>
          <w:tcPr>
            <w:tcW w:w="691" w:type="pct"/>
            <w:vAlign w:val="center"/>
          </w:tcPr>
          <w:p w14:paraId="383E91F8"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С какой даты вводятся</w:t>
            </w:r>
          </w:p>
        </w:tc>
      </w:tr>
      <w:tr w:rsidR="00CB7DD7" w:rsidRPr="00CB311B" w14:paraId="7A19A67A" w14:textId="77777777" w:rsidTr="007B68DF">
        <w:tc>
          <w:tcPr>
            <w:tcW w:w="306" w:type="pct"/>
          </w:tcPr>
          <w:p w14:paraId="72A14AFE" w14:textId="77777777" w:rsidR="00CB7DD7" w:rsidRPr="00F24F38" w:rsidRDefault="00CB7DD7" w:rsidP="00CB7DD7">
            <w:pPr>
              <w:spacing w:after="0" w:line="240" w:lineRule="auto"/>
              <w:jc w:val="center"/>
              <w:rPr>
                <w:rFonts w:ascii="Times New Roman" w:hAnsi="Times New Roman" w:cs="Times New Roman"/>
                <w:color w:val="000000"/>
              </w:rPr>
            </w:pPr>
            <w:r w:rsidRPr="00F24F38">
              <w:rPr>
                <w:rFonts w:ascii="Times New Roman" w:hAnsi="Times New Roman" w:cs="Times New Roman"/>
                <w:color w:val="000000"/>
              </w:rPr>
              <w:t>1</w:t>
            </w:r>
          </w:p>
        </w:tc>
        <w:tc>
          <w:tcPr>
            <w:tcW w:w="831" w:type="pct"/>
          </w:tcPr>
          <w:p w14:paraId="30C6E930" w14:textId="77777777" w:rsidR="00CB7DD7" w:rsidRPr="00F24F38" w:rsidRDefault="00CB7DD7" w:rsidP="00CB7DD7">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ФОС</w:t>
            </w:r>
          </w:p>
        </w:tc>
        <w:tc>
          <w:tcPr>
            <w:tcW w:w="1384" w:type="pct"/>
          </w:tcPr>
          <w:p w14:paraId="59EC941A" w14:textId="77777777" w:rsidR="00CB7DD7" w:rsidRPr="00F24F38" w:rsidRDefault="00CB7DD7" w:rsidP="00CB7DD7">
            <w:pPr>
              <w:widowControl w:val="0"/>
              <w:overflowPunct w:val="0"/>
              <w:autoSpaceDE w:val="0"/>
              <w:autoSpaceDN w:val="0"/>
              <w:adjustRightInd w:val="0"/>
              <w:spacing w:after="0" w:line="240" w:lineRule="auto"/>
              <w:jc w:val="both"/>
              <w:rPr>
                <w:rFonts w:ascii="Times New Roman" w:eastAsia="Calibri" w:hAnsi="Times New Roman" w:cs="Times New Roman"/>
              </w:rPr>
            </w:pPr>
            <w:r w:rsidRPr="00F24F38">
              <w:rPr>
                <w:rFonts w:ascii="Times New Roman" w:eastAsia="Calibri" w:hAnsi="Times New Roman" w:cs="Times New Roman"/>
              </w:rPr>
              <w:t xml:space="preserve">Новая редакция раздела ФОС </w:t>
            </w:r>
            <w:r w:rsidRPr="00F24F38">
              <w:rPr>
                <w:rFonts w:ascii="Times New Roman" w:eastAsia="Times New Roman" w:hAnsi="Times New Roman" w:cs="Times New Roman"/>
              </w:rPr>
              <w:t xml:space="preserve">«Методические материалы, определяющие процедуры оценивания результатов освоения дисциплины» </w:t>
            </w:r>
            <w:r w:rsidRPr="00F24F38">
              <w:rPr>
                <w:rFonts w:ascii="Times New Roman" w:eastAsia="Calibri" w:hAnsi="Times New Roman" w:cs="Times New Roman"/>
              </w:rPr>
              <w:t xml:space="preserve">(в части </w:t>
            </w:r>
            <w:r w:rsidRPr="00F24F38">
              <w:rPr>
                <w:rFonts w:ascii="Times New Roman" w:eastAsia="Times New Roman" w:hAnsi="Times New Roman" w:cs="Times New Roman"/>
              </w:rPr>
              <w:t xml:space="preserve">процедуры и критериев оценки знаний) с учетом использования </w:t>
            </w:r>
            <w:r w:rsidRPr="00F24F38">
              <w:rPr>
                <w:rFonts w:ascii="Times New Roman" w:eastAsia="Calibri" w:hAnsi="Times New Roman" w:cs="Times New Roman"/>
              </w:rPr>
              <w:t xml:space="preserve">дистанционных методов обучения и дистанционных методов текущего контроля </w:t>
            </w:r>
          </w:p>
        </w:tc>
        <w:tc>
          <w:tcPr>
            <w:tcW w:w="810" w:type="pct"/>
          </w:tcPr>
          <w:p w14:paraId="63FA9617" w14:textId="77777777" w:rsidR="00CB7DD7" w:rsidRPr="00F24F38" w:rsidRDefault="00CB7DD7" w:rsidP="00CB7DD7">
            <w:pPr>
              <w:spacing w:after="0" w:line="240" w:lineRule="auto"/>
              <w:jc w:val="center"/>
              <w:outlineLvl w:val="0"/>
              <w:rPr>
                <w:rFonts w:ascii="Times New Roman" w:hAnsi="Times New Roman" w:cs="Times New Roman"/>
              </w:rPr>
            </w:pPr>
            <w:r w:rsidRPr="00F24F38">
              <w:rPr>
                <w:rFonts w:ascii="Times New Roman" w:eastAsia="Times New Roman" w:hAnsi="Times New Roman" w:cs="Times New Roman"/>
                <w:color w:val="000000"/>
              </w:rPr>
              <w:t xml:space="preserve">протокол </w:t>
            </w:r>
            <w:r w:rsidRPr="00F24F38">
              <w:rPr>
                <w:rFonts w:ascii="Times New Roman" w:hAnsi="Times New Roman" w:cs="Times New Roman"/>
              </w:rPr>
              <w:t>№13</w:t>
            </w:r>
          </w:p>
          <w:p w14:paraId="1F5CD8BC" w14:textId="77777777" w:rsidR="00CB7DD7" w:rsidRPr="00F24F38" w:rsidRDefault="00CB7DD7" w:rsidP="00CB7DD7">
            <w:pPr>
              <w:spacing w:after="0" w:line="240" w:lineRule="auto"/>
              <w:jc w:val="center"/>
              <w:outlineLvl w:val="0"/>
              <w:rPr>
                <w:rFonts w:ascii="Times New Roman" w:hAnsi="Times New Roman" w:cs="Times New Roman"/>
              </w:rPr>
            </w:pPr>
            <w:r w:rsidRPr="00F24F38">
              <w:rPr>
                <w:rFonts w:ascii="Times New Roman" w:hAnsi="Times New Roman" w:cs="Times New Roman"/>
              </w:rPr>
              <w:t>31.08.2020 г.</w:t>
            </w:r>
          </w:p>
          <w:p w14:paraId="47F358BF" w14:textId="77777777" w:rsidR="00CB7DD7" w:rsidRPr="00F24F38" w:rsidRDefault="00483FB6" w:rsidP="00CB7DD7">
            <w:pPr>
              <w:spacing w:after="0" w:line="240" w:lineRule="auto"/>
              <w:jc w:val="center"/>
              <w:outlineLvl w:val="0"/>
              <w:rPr>
                <w:rFonts w:ascii="Times New Roman" w:hAnsi="Times New Roman" w:cs="Times New Roman"/>
                <w:color w:val="000000"/>
              </w:rPr>
            </w:pPr>
            <w:r>
              <w:rPr>
                <w:rFonts w:ascii="Times New Roman" w:hAnsi="Times New Roman" w:cs="Times New Roman"/>
              </w:rPr>
              <w:pict w14:anchorId="06C5F140">
                <v:shape id="_x0000_i1028" type="#_x0000_t75" style="width:48.75pt;height:38.25pt">
                  <v:imagedata r:id="rId14" o:title="" croptop="6372f"/>
                </v:shape>
              </w:pict>
            </w:r>
          </w:p>
        </w:tc>
        <w:tc>
          <w:tcPr>
            <w:tcW w:w="977" w:type="pct"/>
          </w:tcPr>
          <w:p w14:paraId="5DA076EB" w14:textId="77777777" w:rsidR="00CB7DD7" w:rsidRPr="00F24F38" w:rsidRDefault="00CB7DD7" w:rsidP="00CB7DD7">
            <w:pPr>
              <w:shd w:val="clear" w:color="auto" w:fill="FFFFFF"/>
              <w:spacing w:after="0" w:line="240" w:lineRule="auto"/>
              <w:jc w:val="center"/>
              <w:rPr>
                <w:rFonts w:ascii="Times New Roman" w:eastAsia="Times New Roman" w:hAnsi="Times New Roman" w:cs="Times New Roman"/>
                <w:color w:val="000000"/>
              </w:rPr>
            </w:pPr>
            <w:r w:rsidRPr="00F24F38">
              <w:rPr>
                <w:rFonts w:ascii="Times New Roman" w:eastAsia="Times New Roman" w:hAnsi="Times New Roman" w:cs="Times New Roman"/>
                <w:color w:val="000000"/>
              </w:rPr>
              <w:t>протокол № 12</w:t>
            </w:r>
          </w:p>
          <w:p w14:paraId="6FFF05E9" w14:textId="77777777" w:rsidR="00CB7DD7" w:rsidRPr="00F24F38" w:rsidRDefault="00CB7DD7" w:rsidP="00CB7DD7">
            <w:pPr>
              <w:shd w:val="clear" w:color="auto" w:fill="FFFFFF"/>
              <w:spacing w:after="0" w:line="240" w:lineRule="auto"/>
              <w:jc w:val="center"/>
              <w:rPr>
                <w:rFonts w:ascii="Times New Roman" w:eastAsia="Times New Roman" w:hAnsi="Times New Roman" w:cs="Times New Roman"/>
                <w:color w:val="000000"/>
              </w:rPr>
            </w:pPr>
            <w:r w:rsidRPr="00F24F38">
              <w:rPr>
                <w:rFonts w:ascii="Times New Roman" w:eastAsia="Times New Roman" w:hAnsi="Times New Roman" w:cs="Times New Roman"/>
                <w:color w:val="000000"/>
              </w:rPr>
              <w:t>31 августа 2020 г.</w:t>
            </w:r>
          </w:p>
          <w:p w14:paraId="2592B51B" w14:textId="77777777" w:rsidR="00CB7DD7" w:rsidRPr="00F24F38" w:rsidRDefault="00CB7DD7" w:rsidP="00CB7DD7">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noProof/>
              </w:rPr>
              <w:drawing>
                <wp:inline distT="0" distB="0" distL="0" distR="0" wp14:anchorId="72C4CCC9" wp14:editId="02F11F21">
                  <wp:extent cx="742950" cy="561975"/>
                  <wp:effectExtent l="0" t="0" r="0" b="0"/>
                  <wp:docPr id="24" name="Рисунок 17"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User\Desktop\2019_03_03\IMG_0002.jpg"/>
                          <pic:cNvPicPr>
                            <a:picLocks noChangeAspect="1" noChangeArrowheads="1"/>
                          </pic:cNvPicPr>
                        </pic:nvPicPr>
                        <pic:blipFill>
                          <a:blip r:embed="rId20"/>
                          <a:srcRect l="24693" t="36436" r="65205" b="57774"/>
                          <a:stretch>
                            <a:fillRect/>
                          </a:stretch>
                        </pic:blipFill>
                        <pic:spPr bwMode="auto">
                          <a:xfrm>
                            <a:off x="0" y="0"/>
                            <a:ext cx="742950" cy="561975"/>
                          </a:xfrm>
                          <a:prstGeom prst="rect">
                            <a:avLst/>
                          </a:prstGeom>
                          <a:noFill/>
                          <a:ln w="9525">
                            <a:noFill/>
                            <a:miter lim="800000"/>
                            <a:headEnd/>
                            <a:tailEnd/>
                          </a:ln>
                        </pic:spPr>
                      </pic:pic>
                    </a:graphicData>
                  </a:graphic>
                </wp:inline>
              </w:drawing>
            </w:r>
          </w:p>
        </w:tc>
        <w:tc>
          <w:tcPr>
            <w:tcW w:w="691" w:type="pct"/>
          </w:tcPr>
          <w:p w14:paraId="083A9139" w14:textId="77777777" w:rsidR="00CB7DD7" w:rsidRPr="00F24F38" w:rsidRDefault="00CB7DD7" w:rsidP="00CB7DD7">
            <w:pPr>
              <w:shd w:val="clear" w:color="auto" w:fill="FFFFFF"/>
              <w:spacing w:after="0" w:line="240" w:lineRule="auto"/>
              <w:rPr>
                <w:rFonts w:ascii="Times New Roman" w:eastAsia="Times New Roman" w:hAnsi="Times New Roman" w:cs="Times New Roman"/>
                <w:color w:val="000000"/>
              </w:rPr>
            </w:pPr>
            <w:r w:rsidRPr="00F24F38">
              <w:rPr>
                <w:rFonts w:ascii="Times New Roman" w:eastAsia="Times New Roman" w:hAnsi="Times New Roman" w:cs="Times New Roman"/>
                <w:color w:val="000000"/>
              </w:rPr>
              <w:t>1.09.2020 г.</w:t>
            </w:r>
          </w:p>
          <w:p w14:paraId="49E1E4F7" w14:textId="77777777" w:rsidR="00CB7DD7" w:rsidRPr="00F24F38" w:rsidRDefault="00CB7DD7" w:rsidP="00CB7DD7">
            <w:pPr>
              <w:spacing w:after="0" w:line="240" w:lineRule="auto"/>
              <w:jc w:val="center"/>
              <w:outlineLvl w:val="0"/>
              <w:rPr>
                <w:rFonts w:ascii="Times New Roman" w:hAnsi="Times New Roman" w:cs="Times New Roman"/>
                <w:color w:val="000000"/>
              </w:rPr>
            </w:pPr>
          </w:p>
        </w:tc>
      </w:tr>
      <w:tr w:rsidR="000111F7" w:rsidRPr="00CB311B" w14:paraId="5BA3B6EC" w14:textId="77777777" w:rsidTr="007B68DF">
        <w:tc>
          <w:tcPr>
            <w:tcW w:w="306" w:type="pct"/>
            <w:vMerge w:val="restart"/>
          </w:tcPr>
          <w:p w14:paraId="451492DA" w14:textId="77777777" w:rsidR="000111F7" w:rsidRPr="00F24F38" w:rsidRDefault="000111F7" w:rsidP="007B68DF">
            <w:pPr>
              <w:spacing w:after="0" w:line="240" w:lineRule="auto"/>
              <w:jc w:val="center"/>
              <w:rPr>
                <w:rFonts w:ascii="Times New Roman" w:hAnsi="Times New Roman" w:cs="Times New Roman"/>
              </w:rPr>
            </w:pPr>
            <w:r>
              <w:rPr>
                <w:rFonts w:ascii="Times New Roman" w:hAnsi="Times New Roman" w:cs="Times New Roman"/>
              </w:rPr>
              <w:t>2</w:t>
            </w:r>
          </w:p>
        </w:tc>
        <w:tc>
          <w:tcPr>
            <w:tcW w:w="831" w:type="pct"/>
            <w:vMerge w:val="restart"/>
          </w:tcPr>
          <w:p w14:paraId="41528AD7" w14:textId="77777777" w:rsidR="000111F7" w:rsidRPr="00F24F38" w:rsidRDefault="000111F7" w:rsidP="007B68DF">
            <w:pPr>
              <w:spacing w:after="0" w:line="240" w:lineRule="auto"/>
              <w:jc w:val="center"/>
              <w:rPr>
                <w:rFonts w:ascii="Times New Roman" w:hAnsi="Times New Roman" w:cs="Times New Roman"/>
              </w:rPr>
            </w:pPr>
            <w:r w:rsidRPr="00F24F38">
              <w:rPr>
                <w:rFonts w:ascii="Times New Roman" w:hAnsi="Times New Roman" w:cs="Times New Roman"/>
              </w:rPr>
              <w:t>4. Объем и структура дисциплины</w:t>
            </w:r>
          </w:p>
        </w:tc>
        <w:tc>
          <w:tcPr>
            <w:tcW w:w="1384" w:type="pct"/>
            <w:vAlign w:val="center"/>
          </w:tcPr>
          <w:p w14:paraId="16A52530" w14:textId="77777777" w:rsidR="000111F7" w:rsidRPr="00F24F38" w:rsidRDefault="000111F7" w:rsidP="007B68DF">
            <w:pPr>
              <w:spacing w:after="0" w:line="240" w:lineRule="auto"/>
              <w:jc w:val="both"/>
              <w:rPr>
                <w:rFonts w:ascii="Times New Roman" w:hAnsi="Times New Roman" w:cs="Times New Roman"/>
              </w:rPr>
            </w:pPr>
            <w:r w:rsidRPr="00F24F38">
              <w:rPr>
                <w:rFonts w:ascii="Times New Roman" w:hAnsi="Times New Roman" w:cs="Times New Roman"/>
              </w:rPr>
              <w:t>Перенос дисциплины на 2 семестр</w:t>
            </w:r>
          </w:p>
        </w:tc>
        <w:tc>
          <w:tcPr>
            <w:tcW w:w="810" w:type="pct"/>
            <w:vMerge w:val="restart"/>
          </w:tcPr>
          <w:p w14:paraId="58905610" w14:textId="77777777" w:rsidR="000111F7" w:rsidRPr="00F24F38" w:rsidRDefault="000111F7" w:rsidP="007B68DF">
            <w:pPr>
              <w:spacing w:after="0" w:line="240" w:lineRule="auto"/>
              <w:jc w:val="center"/>
              <w:outlineLvl w:val="0"/>
              <w:rPr>
                <w:rFonts w:ascii="Times New Roman" w:hAnsi="Times New Roman" w:cs="Times New Roman"/>
              </w:rPr>
            </w:pPr>
            <w:r w:rsidRPr="00F24F38">
              <w:rPr>
                <w:rFonts w:ascii="Times New Roman" w:eastAsia="Times New Roman" w:hAnsi="Times New Roman" w:cs="Times New Roman"/>
                <w:color w:val="000000"/>
              </w:rPr>
              <w:t xml:space="preserve">протокол </w:t>
            </w:r>
            <w:r w:rsidRPr="00F24F38">
              <w:rPr>
                <w:rFonts w:ascii="Times New Roman" w:hAnsi="Times New Roman" w:cs="Times New Roman"/>
              </w:rPr>
              <w:t>№13</w:t>
            </w:r>
          </w:p>
          <w:p w14:paraId="3442836C" w14:textId="77777777" w:rsidR="000111F7" w:rsidRPr="00F24F38" w:rsidRDefault="000111F7" w:rsidP="007B68DF">
            <w:pPr>
              <w:spacing w:after="0" w:line="240" w:lineRule="auto"/>
              <w:jc w:val="center"/>
              <w:outlineLvl w:val="0"/>
              <w:rPr>
                <w:rFonts w:ascii="Times New Roman" w:hAnsi="Times New Roman" w:cs="Times New Roman"/>
              </w:rPr>
            </w:pPr>
            <w:r w:rsidRPr="00F24F38">
              <w:rPr>
                <w:rFonts w:ascii="Times New Roman" w:hAnsi="Times New Roman" w:cs="Times New Roman"/>
              </w:rPr>
              <w:t>31.08.2020 г.</w:t>
            </w:r>
          </w:p>
          <w:p w14:paraId="76B89761" w14:textId="77777777" w:rsidR="000111F7" w:rsidRPr="00F24F38" w:rsidRDefault="00483FB6" w:rsidP="007B68DF">
            <w:pPr>
              <w:spacing w:after="0" w:line="240" w:lineRule="auto"/>
              <w:jc w:val="center"/>
              <w:outlineLvl w:val="0"/>
              <w:rPr>
                <w:rFonts w:ascii="Times New Roman" w:hAnsi="Times New Roman" w:cs="Times New Roman"/>
                <w:color w:val="000000"/>
              </w:rPr>
            </w:pPr>
            <w:r>
              <w:rPr>
                <w:rFonts w:ascii="Times New Roman" w:hAnsi="Times New Roman" w:cs="Times New Roman"/>
              </w:rPr>
              <w:pict w14:anchorId="7743DBDF">
                <v:shape id="_x0000_i1029" type="#_x0000_t75" style="width:48.75pt;height:38.25pt">
                  <v:imagedata r:id="rId14" o:title="" croptop="6372f"/>
                </v:shape>
              </w:pict>
            </w:r>
          </w:p>
        </w:tc>
        <w:tc>
          <w:tcPr>
            <w:tcW w:w="977" w:type="pct"/>
            <w:vMerge w:val="restart"/>
          </w:tcPr>
          <w:p w14:paraId="22945994" w14:textId="77777777" w:rsidR="000111F7" w:rsidRPr="00F24F38" w:rsidRDefault="000111F7" w:rsidP="007B68DF">
            <w:pPr>
              <w:shd w:val="clear" w:color="auto" w:fill="FFFFFF"/>
              <w:spacing w:after="0" w:line="240" w:lineRule="auto"/>
              <w:jc w:val="center"/>
              <w:rPr>
                <w:rFonts w:ascii="Times New Roman" w:eastAsia="Times New Roman" w:hAnsi="Times New Roman" w:cs="Times New Roman"/>
                <w:color w:val="000000"/>
              </w:rPr>
            </w:pPr>
            <w:r w:rsidRPr="00F24F38">
              <w:rPr>
                <w:rFonts w:ascii="Times New Roman" w:eastAsia="Times New Roman" w:hAnsi="Times New Roman" w:cs="Times New Roman"/>
                <w:color w:val="000000"/>
              </w:rPr>
              <w:t>протокол № 12</w:t>
            </w:r>
          </w:p>
          <w:p w14:paraId="303D47A0" w14:textId="77777777" w:rsidR="000111F7" w:rsidRPr="00F24F38" w:rsidRDefault="000111F7" w:rsidP="007B68DF">
            <w:pPr>
              <w:shd w:val="clear" w:color="auto" w:fill="FFFFFF"/>
              <w:spacing w:after="0" w:line="240" w:lineRule="auto"/>
              <w:jc w:val="center"/>
              <w:rPr>
                <w:rFonts w:ascii="Times New Roman" w:eastAsia="Times New Roman" w:hAnsi="Times New Roman" w:cs="Times New Roman"/>
                <w:color w:val="000000"/>
              </w:rPr>
            </w:pPr>
            <w:r w:rsidRPr="00F24F38">
              <w:rPr>
                <w:rFonts w:ascii="Times New Roman" w:eastAsia="Times New Roman" w:hAnsi="Times New Roman" w:cs="Times New Roman"/>
                <w:color w:val="000000"/>
              </w:rPr>
              <w:t>31 августа 2020 г.</w:t>
            </w:r>
          </w:p>
          <w:p w14:paraId="39F19C31"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noProof/>
              </w:rPr>
              <w:drawing>
                <wp:inline distT="0" distB="0" distL="0" distR="0" wp14:anchorId="015704A3" wp14:editId="025986C2">
                  <wp:extent cx="742950" cy="561975"/>
                  <wp:effectExtent l="0" t="0" r="0" b="0"/>
                  <wp:docPr id="10" name="Рисунок 17"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User\Desktop\2019_03_03\IMG_0002.jpg"/>
                          <pic:cNvPicPr>
                            <a:picLocks noChangeAspect="1" noChangeArrowheads="1"/>
                          </pic:cNvPicPr>
                        </pic:nvPicPr>
                        <pic:blipFill>
                          <a:blip r:embed="rId20"/>
                          <a:srcRect l="24693" t="36436" r="65205" b="57774"/>
                          <a:stretch>
                            <a:fillRect/>
                          </a:stretch>
                        </pic:blipFill>
                        <pic:spPr bwMode="auto">
                          <a:xfrm>
                            <a:off x="0" y="0"/>
                            <a:ext cx="742950" cy="561975"/>
                          </a:xfrm>
                          <a:prstGeom prst="rect">
                            <a:avLst/>
                          </a:prstGeom>
                          <a:noFill/>
                          <a:ln w="9525">
                            <a:noFill/>
                            <a:miter lim="800000"/>
                            <a:headEnd/>
                            <a:tailEnd/>
                          </a:ln>
                        </pic:spPr>
                      </pic:pic>
                    </a:graphicData>
                  </a:graphic>
                </wp:inline>
              </w:drawing>
            </w:r>
          </w:p>
        </w:tc>
        <w:tc>
          <w:tcPr>
            <w:tcW w:w="691" w:type="pct"/>
            <w:vMerge w:val="restart"/>
          </w:tcPr>
          <w:p w14:paraId="0501E031" w14:textId="77777777" w:rsidR="000111F7" w:rsidRPr="00F24F38" w:rsidRDefault="000111F7" w:rsidP="007B68DF">
            <w:pPr>
              <w:shd w:val="clear" w:color="auto" w:fill="FFFFFF"/>
              <w:spacing w:after="0" w:line="240" w:lineRule="auto"/>
              <w:rPr>
                <w:rFonts w:ascii="Times New Roman" w:eastAsia="Times New Roman" w:hAnsi="Times New Roman" w:cs="Times New Roman"/>
                <w:color w:val="000000"/>
              </w:rPr>
            </w:pPr>
            <w:r w:rsidRPr="00F24F38">
              <w:rPr>
                <w:rFonts w:ascii="Times New Roman" w:eastAsia="Times New Roman" w:hAnsi="Times New Roman" w:cs="Times New Roman"/>
                <w:color w:val="000000"/>
              </w:rPr>
              <w:t>1.09.2020 г.</w:t>
            </w:r>
          </w:p>
          <w:p w14:paraId="340269DB" w14:textId="77777777" w:rsidR="000111F7" w:rsidRPr="00F24F38" w:rsidRDefault="000111F7" w:rsidP="007B68DF">
            <w:pPr>
              <w:spacing w:after="0" w:line="240" w:lineRule="auto"/>
              <w:jc w:val="center"/>
              <w:outlineLvl w:val="0"/>
              <w:rPr>
                <w:rFonts w:ascii="Times New Roman" w:hAnsi="Times New Roman" w:cs="Times New Roman"/>
                <w:color w:val="000000"/>
              </w:rPr>
            </w:pPr>
          </w:p>
        </w:tc>
      </w:tr>
      <w:tr w:rsidR="000111F7" w:rsidRPr="00CB311B" w14:paraId="43DE15EB" w14:textId="77777777" w:rsidTr="007B68DF">
        <w:tc>
          <w:tcPr>
            <w:tcW w:w="306" w:type="pct"/>
            <w:vMerge/>
          </w:tcPr>
          <w:p w14:paraId="32AD56B3" w14:textId="77777777" w:rsidR="000111F7" w:rsidRPr="00F24F38" w:rsidRDefault="000111F7" w:rsidP="007B68DF">
            <w:pPr>
              <w:spacing w:after="0" w:line="240" w:lineRule="auto"/>
              <w:jc w:val="center"/>
              <w:rPr>
                <w:rFonts w:ascii="Times New Roman" w:hAnsi="Times New Roman" w:cs="Times New Roman"/>
              </w:rPr>
            </w:pPr>
          </w:p>
        </w:tc>
        <w:tc>
          <w:tcPr>
            <w:tcW w:w="831" w:type="pct"/>
            <w:vMerge/>
          </w:tcPr>
          <w:p w14:paraId="3EE3D822" w14:textId="77777777" w:rsidR="000111F7" w:rsidRPr="00F24F38" w:rsidRDefault="000111F7" w:rsidP="007B68DF">
            <w:pPr>
              <w:spacing w:after="0" w:line="240" w:lineRule="auto"/>
              <w:jc w:val="center"/>
              <w:rPr>
                <w:rFonts w:ascii="Times New Roman" w:hAnsi="Times New Roman" w:cs="Times New Roman"/>
              </w:rPr>
            </w:pPr>
          </w:p>
        </w:tc>
        <w:tc>
          <w:tcPr>
            <w:tcW w:w="1384" w:type="pct"/>
            <w:vAlign w:val="center"/>
          </w:tcPr>
          <w:p w14:paraId="45E778A7" w14:textId="77777777" w:rsidR="000111F7" w:rsidRPr="00F24F38" w:rsidRDefault="000111F7" w:rsidP="007B68DF">
            <w:pPr>
              <w:spacing w:after="0" w:line="240" w:lineRule="auto"/>
              <w:jc w:val="both"/>
              <w:rPr>
                <w:rFonts w:ascii="Times New Roman" w:hAnsi="Times New Roman" w:cs="Times New Roman"/>
              </w:rPr>
            </w:pPr>
            <w:r w:rsidRPr="00F24F38">
              <w:rPr>
                <w:rFonts w:ascii="Times New Roman" w:hAnsi="Times New Roman" w:cs="Times New Roman"/>
              </w:rPr>
              <w:t>Изменение объема дисциплины</w:t>
            </w:r>
          </w:p>
        </w:tc>
        <w:tc>
          <w:tcPr>
            <w:tcW w:w="810" w:type="pct"/>
            <w:vMerge/>
          </w:tcPr>
          <w:p w14:paraId="5C0C7283" w14:textId="77777777" w:rsidR="000111F7" w:rsidRPr="00F24F38" w:rsidRDefault="000111F7" w:rsidP="007B68DF">
            <w:pPr>
              <w:spacing w:after="0" w:line="240" w:lineRule="auto"/>
              <w:jc w:val="center"/>
              <w:outlineLvl w:val="0"/>
              <w:rPr>
                <w:rFonts w:ascii="Times New Roman" w:hAnsi="Times New Roman" w:cs="Times New Roman"/>
              </w:rPr>
            </w:pPr>
          </w:p>
        </w:tc>
        <w:tc>
          <w:tcPr>
            <w:tcW w:w="977" w:type="pct"/>
            <w:vMerge/>
          </w:tcPr>
          <w:p w14:paraId="6491EF3E" w14:textId="77777777" w:rsidR="000111F7" w:rsidRPr="00F24F38" w:rsidRDefault="000111F7" w:rsidP="007B68DF">
            <w:pPr>
              <w:shd w:val="clear" w:color="auto" w:fill="FFFFFF"/>
              <w:spacing w:after="0" w:line="240" w:lineRule="auto"/>
              <w:jc w:val="center"/>
              <w:rPr>
                <w:rFonts w:ascii="Times New Roman" w:eastAsia="Times New Roman" w:hAnsi="Times New Roman" w:cs="Times New Roman"/>
                <w:color w:val="000000"/>
              </w:rPr>
            </w:pPr>
          </w:p>
        </w:tc>
        <w:tc>
          <w:tcPr>
            <w:tcW w:w="691" w:type="pct"/>
            <w:vMerge/>
          </w:tcPr>
          <w:p w14:paraId="4D940DB1" w14:textId="77777777" w:rsidR="000111F7" w:rsidRPr="00F24F38" w:rsidRDefault="000111F7" w:rsidP="007B68DF">
            <w:pPr>
              <w:shd w:val="clear" w:color="auto" w:fill="FFFFFF"/>
              <w:spacing w:after="0" w:line="240" w:lineRule="auto"/>
              <w:rPr>
                <w:rFonts w:ascii="Times New Roman" w:eastAsia="Times New Roman" w:hAnsi="Times New Roman" w:cs="Times New Roman"/>
                <w:color w:val="000000"/>
              </w:rPr>
            </w:pPr>
          </w:p>
        </w:tc>
      </w:tr>
      <w:tr w:rsidR="000111F7" w:rsidRPr="00CB311B" w14:paraId="671B6759" w14:textId="77777777" w:rsidTr="007B68DF">
        <w:tc>
          <w:tcPr>
            <w:tcW w:w="306" w:type="pct"/>
          </w:tcPr>
          <w:p w14:paraId="39FBB150" w14:textId="77777777" w:rsidR="000111F7" w:rsidRPr="00F24F38" w:rsidRDefault="000111F7" w:rsidP="007B68DF">
            <w:pPr>
              <w:spacing w:after="0" w:line="240" w:lineRule="auto"/>
              <w:jc w:val="center"/>
              <w:rPr>
                <w:rFonts w:ascii="Times New Roman" w:hAnsi="Times New Roman" w:cs="Times New Roman"/>
              </w:rPr>
            </w:pPr>
            <w:r>
              <w:rPr>
                <w:rFonts w:ascii="Times New Roman" w:hAnsi="Times New Roman" w:cs="Times New Roman"/>
              </w:rPr>
              <w:t>3</w:t>
            </w:r>
          </w:p>
        </w:tc>
        <w:tc>
          <w:tcPr>
            <w:tcW w:w="831" w:type="pct"/>
          </w:tcPr>
          <w:p w14:paraId="07CE14D8" w14:textId="77777777" w:rsidR="000111F7" w:rsidRPr="00F24F38" w:rsidRDefault="000111F7" w:rsidP="007B68DF">
            <w:pPr>
              <w:shd w:val="clear" w:color="auto" w:fill="FFFFFF"/>
              <w:spacing w:after="0" w:line="240" w:lineRule="auto"/>
              <w:jc w:val="center"/>
              <w:rPr>
                <w:rFonts w:ascii="Times New Roman" w:hAnsi="Times New Roman" w:cs="Times New Roman"/>
                <w:color w:val="000000"/>
              </w:rPr>
            </w:pPr>
            <w:r w:rsidRPr="00F24F38">
              <w:rPr>
                <w:rFonts w:ascii="Times New Roman" w:eastAsia="Times New Roman" w:hAnsi="Times New Roman" w:cs="Times New Roman"/>
                <w:color w:val="000000"/>
              </w:rPr>
              <w:t>9 Учебно-методическое и информационное обеспечение дисциплины</w:t>
            </w:r>
          </w:p>
        </w:tc>
        <w:tc>
          <w:tcPr>
            <w:tcW w:w="1384" w:type="pct"/>
          </w:tcPr>
          <w:p w14:paraId="08026097" w14:textId="77777777" w:rsidR="000111F7" w:rsidRPr="00F24F38" w:rsidRDefault="000111F7" w:rsidP="007B68DF">
            <w:pPr>
              <w:shd w:val="clear" w:color="auto" w:fill="FFFFFF"/>
              <w:spacing w:after="0" w:line="240" w:lineRule="auto"/>
              <w:rPr>
                <w:rFonts w:ascii="Times New Roman" w:eastAsia="Times New Roman" w:hAnsi="Times New Roman" w:cs="Times New Roman"/>
                <w:color w:val="000000"/>
              </w:rPr>
            </w:pPr>
            <w:r w:rsidRPr="00F24F38">
              <w:rPr>
                <w:rFonts w:ascii="Times New Roman" w:hAnsi="Times New Roman" w:cs="Times New Roman"/>
                <w:color w:val="000000"/>
              </w:rPr>
              <w:t xml:space="preserve">Новая редакция таблицы 9.5 </w:t>
            </w:r>
            <w:r w:rsidRPr="00F24F38">
              <w:rPr>
                <w:rFonts w:ascii="Times New Roman" w:eastAsia="Times New Roman" w:hAnsi="Times New Roman" w:cs="Times New Roman"/>
                <w:color w:val="000000"/>
              </w:rPr>
              <w:t>«Перечень современных профессиональных баз данных и информационных справочных систем» с учетом изменения содержания сайтов</w:t>
            </w:r>
          </w:p>
        </w:tc>
        <w:tc>
          <w:tcPr>
            <w:tcW w:w="810" w:type="pct"/>
          </w:tcPr>
          <w:p w14:paraId="5E402438" w14:textId="77777777" w:rsidR="000111F7" w:rsidRPr="00F24F38" w:rsidRDefault="000111F7" w:rsidP="007B68DF">
            <w:pPr>
              <w:spacing w:after="0" w:line="240" w:lineRule="auto"/>
              <w:jc w:val="center"/>
              <w:outlineLvl w:val="0"/>
              <w:rPr>
                <w:rFonts w:ascii="Times New Roman" w:hAnsi="Times New Roman" w:cs="Times New Roman"/>
              </w:rPr>
            </w:pPr>
            <w:r w:rsidRPr="00F24F38">
              <w:rPr>
                <w:rFonts w:ascii="Times New Roman" w:eastAsia="Times New Roman" w:hAnsi="Times New Roman" w:cs="Times New Roman"/>
                <w:color w:val="000000"/>
              </w:rPr>
              <w:t xml:space="preserve">протокол </w:t>
            </w:r>
            <w:r w:rsidRPr="00F24F38">
              <w:rPr>
                <w:rFonts w:ascii="Times New Roman" w:hAnsi="Times New Roman" w:cs="Times New Roman"/>
              </w:rPr>
              <w:t>№13</w:t>
            </w:r>
          </w:p>
          <w:p w14:paraId="5DBA6E5B" w14:textId="77777777" w:rsidR="000111F7" w:rsidRPr="00F24F38" w:rsidRDefault="000111F7" w:rsidP="007B68DF">
            <w:pPr>
              <w:spacing w:after="0" w:line="240" w:lineRule="auto"/>
              <w:jc w:val="center"/>
              <w:outlineLvl w:val="0"/>
              <w:rPr>
                <w:rFonts w:ascii="Times New Roman" w:hAnsi="Times New Roman" w:cs="Times New Roman"/>
              </w:rPr>
            </w:pPr>
            <w:r w:rsidRPr="00F24F38">
              <w:rPr>
                <w:rFonts w:ascii="Times New Roman" w:hAnsi="Times New Roman" w:cs="Times New Roman"/>
              </w:rPr>
              <w:t>31.08.2020 г.</w:t>
            </w:r>
          </w:p>
          <w:p w14:paraId="5428761E" w14:textId="77777777" w:rsidR="000111F7" w:rsidRPr="00F24F38" w:rsidRDefault="00483FB6" w:rsidP="007B68DF">
            <w:pPr>
              <w:spacing w:after="0" w:line="240" w:lineRule="auto"/>
              <w:jc w:val="center"/>
              <w:outlineLvl w:val="0"/>
              <w:rPr>
                <w:rFonts w:ascii="Times New Roman" w:hAnsi="Times New Roman" w:cs="Times New Roman"/>
                <w:color w:val="000000"/>
              </w:rPr>
            </w:pPr>
            <w:r>
              <w:rPr>
                <w:rFonts w:ascii="Times New Roman" w:hAnsi="Times New Roman" w:cs="Times New Roman"/>
              </w:rPr>
              <w:pict w14:anchorId="3F937407">
                <v:shape id="_x0000_i1030" type="#_x0000_t75" style="width:48.75pt;height:38.25pt">
                  <v:imagedata r:id="rId14" o:title="" croptop="6372f"/>
                </v:shape>
              </w:pict>
            </w:r>
          </w:p>
        </w:tc>
        <w:tc>
          <w:tcPr>
            <w:tcW w:w="977" w:type="pct"/>
          </w:tcPr>
          <w:p w14:paraId="2F484DAB" w14:textId="77777777" w:rsidR="000111F7" w:rsidRPr="00F24F38" w:rsidRDefault="000111F7" w:rsidP="007B68DF">
            <w:pPr>
              <w:shd w:val="clear" w:color="auto" w:fill="FFFFFF"/>
              <w:spacing w:after="0" w:line="240" w:lineRule="auto"/>
              <w:jc w:val="center"/>
              <w:rPr>
                <w:rFonts w:ascii="Times New Roman" w:eastAsia="Times New Roman" w:hAnsi="Times New Roman" w:cs="Times New Roman"/>
                <w:color w:val="000000"/>
              </w:rPr>
            </w:pPr>
            <w:r w:rsidRPr="00F24F38">
              <w:rPr>
                <w:rFonts w:ascii="Times New Roman" w:eastAsia="Times New Roman" w:hAnsi="Times New Roman" w:cs="Times New Roman"/>
                <w:color w:val="000000"/>
              </w:rPr>
              <w:t>протокол № 12</w:t>
            </w:r>
          </w:p>
          <w:p w14:paraId="03D85AC3" w14:textId="77777777" w:rsidR="000111F7" w:rsidRPr="00F24F38" w:rsidRDefault="000111F7" w:rsidP="007B68DF">
            <w:pPr>
              <w:shd w:val="clear" w:color="auto" w:fill="FFFFFF"/>
              <w:spacing w:after="0" w:line="240" w:lineRule="auto"/>
              <w:jc w:val="center"/>
              <w:rPr>
                <w:rFonts w:ascii="Times New Roman" w:eastAsia="Times New Roman" w:hAnsi="Times New Roman" w:cs="Times New Roman"/>
                <w:color w:val="000000"/>
              </w:rPr>
            </w:pPr>
            <w:r w:rsidRPr="00F24F38">
              <w:rPr>
                <w:rFonts w:ascii="Times New Roman" w:eastAsia="Times New Roman" w:hAnsi="Times New Roman" w:cs="Times New Roman"/>
                <w:color w:val="000000"/>
              </w:rPr>
              <w:t>31 августа 2020 г.</w:t>
            </w:r>
          </w:p>
          <w:p w14:paraId="1E1EA2D0"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noProof/>
              </w:rPr>
              <w:drawing>
                <wp:inline distT="0" distB="0" distL="0" distR="0" wp14:anchorId="16D714AF" wp14:editId="54414A86">
                  <wp:extent cx="742950" cy="561975"/>
                  <wp:effectExtent l="0" t="0" r="0" b="0"/>
                  <wp:docPr id="3" name="Рисунок 17"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User\Desktop\2019_03_03\IMG_0002.jpg"/>
                          <pic:cNvPicPr>
                            <a:picLocks noChangeAspect="1" noChangeArrowheads="1"/>
                          </pic:cNvPicPr>
                        </pic:nvPicPr>
                        <pic:blipFill>
                          <a:blip r:embed="rId20"/>
                          <a:srcRect l="24693" t="36436" r="65205" b="57774"/>
                          <a:stretch>
                            <a:fillRect/>
                          </a:stretch>
                        </pic:blipFill>
                        <pic:spPr bwMode="auto">
                          <a:xfrm>
                            <a:off x="0" y="0"/>
                            <a:ext cx="742950" cy="561975"/>
                          </a:xfrm>
                          <a:prstGeom prst="rect">
                            <a:avLst/>
                          </a:prstGeom>
                          <a:noFill/>
                          <a:ln w="9525">
                            <a:noFill/>
                            <a:miter lim="800000"/>
                            <a:headEnd/>
                            <a:tailEnd/>
                          </a:ln>
                        </pic:spPr>
                      </pic:pic>
                    </a:graphicData>
                  </a:graphic>
                </wp:inline>
              </w:drawing>
            </w:r>
          </w:p>
        </w:tc>
        <w:tc>
          <w:tcPr>
            <w:tcW w:w="691" w:type="pct"/>
          </w:tcPr>
          <w:p w14:paraId="1858D357" w14:textId="77777777" w:rsidR="000111F7" w:rsidRPr="00F24F38" w:rsidRDefault="000111F7" w:rsidP="007B68DF">
            <w:pPr>
              <w:shd w:val="clear" w:color="auto" w:fill="FFFFFF"/>
              <w:spacing w:after="0" w:line="240" w:lineRule="auto"/>
              <w:rPr>
                <w:rFonts w:ascii="Times New Roman" w:eastAsia="Times New Roman" w:hAnsi="Times New Roman" w:cs="Times New Roman"/>
                <w:color w:val="000000"/>
              </w:rPr>
            </w:pPr>
            <w:r w:rsidRPr="00F24F38">
              <w:rPr>
                <w:rFonts w:ascii="Times New Roman" w:eastAsia="Times New Roman" w:hAnsi="Times New Roman" w:cs="Times New Roman"/>
                <w:color w:val="000000"/>
              </w:rPr>
              <w:t>1.09.2020 г.</w:t>
            </w:r>
          </w:p>
          <w:p w14:paraId="22B078EA" w14:textId="77777777" w:rsidR="000111F7" w:rsidRPr="00F24F38" w:rsidRDefault="000111F7" w:rsidP="007B68DF">
            <w:pPr>
              <w:spacing w:after="0" w:line="240" w:lineRule="auto"/>
              <w:jc w:val="center"/>
              <w:outlineLvl w:val="0"/>
              <w:rPr>
                <w:rFonts w:ascii="Times New Roman" w:hAnsi="Times New Roman" w:cs="Times New Roman"/>
                <w:color w:val="000000"/>
              </w:rPr>
            </w:pPr>
          </w:p>
        </w:tc>
      </w:tr>
      <w:tr w:rsidR="000111F7" w:rsidRPr="00CB311B" w14:paraId="7A2BD92B" w14:textId="77777777" w:rsidTr="007B68DF">
        <w:tc>
          <w:tcPr>
            <w:tcW w:w="306" w:type="pct"/>
          </w:tcPr>
          <w:p w14:paraId="21589FF8" w14:textId="77777777" w:rsidR="000111F7" w:rsidRPr="00F24F38" w:rsidRDefault="000111F7" w:rsidP="007B68DF">
            <w:pPr>
              <w:spacing w:after="0" w:line="240" w:lineRule="auto"/>
              <w:jc w:val="center"/>
              <w:rPr>
                <w:rFonts w:ascii="Times New Roman" w:hAnsi="Times New Roman" w:cs="Times New Roman"/>
              </w:rPr>
            </w:pPr>
            <w:r>
              <w:rPr>
                <w:rFonts w:ascii="Times New Roman" w:hAnsi="Times New Roman" w:cs="Times New Roman"/>
              </w:rPr>
              <w:t>4</w:t>
            </w:r>
          </w:p>
        </w:tc>
        <w:tc>
          <w:tcPr>
            <w:tcW w:w="831" w:type="pct"/>
          </w:tcPr>
          <w:p w14:paraId="5FFDB061"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10</w:t>
            </w:r>
            <w:r w:rsidRPr="00F24F38">
              <w:rPr>
                <w:rFonts w:ascii="Times New Roman" w:eastAsia="Times New Roman" w:hAnsi="Times New Roman" w:cs="Times New Roman"/>
                <w:color w:val="000000"/>
              </w:rPr>
              <w:t xml:space="preserve"> </w:t>
            </w:r>
            <w:r w:rsidRPr="00F24F38">
              <w:rPr>
                <w:rFonts w:ascii="Times New Roman" w:hAnsi="Times New Roman" w:cs="Times New Roman"/>
                <w:color w:val="000000"/>
              </w:rPr>
              <w:t>Материально-техническая база, необходимая для осуществления образовательного процесса</w:t>
            </w:r>
          </w:p>
        </w:tc>
        <w:tc>
          <w:tcPr>
            <w:tcW w:w="1384" w:type="pct"/>
          </w:tcPr>
          <w:p w14:paraId="2264576D" w14:textId="77777777" w:rsidR="000111F7" w:rsidRPr="00F24F38" w:rsidRDefault="000111F7" w:rsidP="007B68DF">
            <w:pPr>
              <w:spacing w:after="0" w:line="240" w:lineRule="auto"/>
              <w:jc w:val="both"/>
              <w:rPr>
                <w:rFonts w:ascii="Times New Roman" w:hAnsi="Times New Roman" w:cs="Times New Roman"/>
                <w:color w:val="000000"/>
              </w:rPr>
            </w:pPr>
            <w:r w:rsidRPr="00F24F38">
              <w:rPr>
                <w:rFonts w:ascii="Times New Roman" w:hAnsi="Times New Roman" w:cs="Times New Roman"/>
                <w:color w:val="000000"/>
              </w:rPr>
              <w:t>Новая редакция таблицы 10.1 «Материально-техническое обеспечение дисциплины» в части состава лицензионного программного</w:t>
            </w:r>
          </w:p>
          <w:p w14:paraId="7E7AB06F" w14:textId="77777777" w:rsidR="000111F7" w:rsidRPr="00F24F38" w:rsidRDefault="000111F7" w:rsidP="007B68DF">
            <w:pPr>
              <w:spacing w:after="0" w:line="240" w:lineRule="auto"/>
              <w:jc w:val="both"/>
              <w:rPr>
                <w:rFonts w:ascii="Times New Roman" w:hAnsi="Times New Roman" w:cs="Times New Roman"/>
                <w:color w:val="000000"/>
              </w:rPr>
            </w:pPr>
            <w:r w:rsidRPr="00F24F38">
              <w:rPr>
                <w:rFonts w:ascii="Times New Roman" w:hAnsi="Times New Roman" w:cs="Times New Roman"/>
                <w:color w:val="000000"/>
              </w:rPr>
              <w:t>обеспечения и реквизитов подтверждающих документов</w:t>
            </w:r>
          </w:p>
        </w:tc>
        <w:tc>
          <w:tcPr>
            <w:tcW w:w="810" w:type="pct"/>
          </w:tcPr>
          <w:p w14:paraId="43CF893C" w14:textId="77777777" w:rsidR="000111F7" w:rsidRPr="00F24F38" w:rsidRDefault="000111F7" w:rsidP="007B68DF">
            <w:pPr>
              <w:spacing w:after="0" w:line="240" w:lineRule="auto"/>
              <w:jc w:val="center"/>
              <w:outlineLvl w:val="0"/>
              <w:rPr>
                <w:rFonts w:ascii="Times New Roman" w:hAnsi="Times New Roman" w:cs="Times New Roman"/>
              </w:rPr>
            </w:pPr>
            <w:r w:rsidRPr="00F24F38">
              <w:rPr>
                <w:rFonts w:ascii="Times New Roman" w:hAnsi="Times New Roman" w:cs="Times New Roman"/>
              </w:rPr>
              <w:t xml:space="preserve">31.08.2020 г., </w:t>
            </w:r>
            <w:r w:rsidRPr="00F24F38">
              <w:rPr>
                <w:rFonts w:ascii="Times New Roman" w:eastAsia="Times New Roman" w:hAnsi="Times New Roman" w:cs="Times New Roman"/>
                <w:color w:val="000000"/>
              </w:rPr>
              <w:t xml:space="preserve">протокол </w:t>
            </w:r>
            <w:r w:rsidRPr="00F24F38">
              <w:rPr>
                <w:rFonts w:ascii="Times New Roman" w:hAnsi="Times New Roman" w:cs="Times New Roman"/>
              </w:rPr>
              <w:t>№13</w:t>
            </w:r>
          </w:p>
          <w:p w14:paraId="0BD0A6D4" w14:textId="77777777" w:rsidR="000111F7" w:rsidRPr="00F24F38" w:rsidRDefault="000111F7" w:rsidP="007B68DF">
            <w:pPr>
              <w:spacing w:after="0" w:line="240" w:lineRule="auto"/>
              <w:jc w:val="center"/>
              <w:outlineLvl w:val="0"/>
              <w:rPr>
                <w:rFonts w:ascii="Times New Roman" w:hAnsi="Times New Roman" w:cs="Times New Roman"/>
              </w:rPr>
            </w:pPr>
          </w:p>
          <w:p w14:paraId="5E9CD94C" w14:textId="77777777" w:rsidR="000111F7" w:rsidRPr="00F24F38" w:rsidRDefault="00483FB6" w:rsidP="007B68DF">
            <w:pPr>
              <w:spacing w:after="0" w:line="240" w:lineRule="auto"/>
              <w:jc w:val="center"/>
              <w:outlineLvl w:val="0"/>
              <w:rPr>
                <w:rFonts w:ascii="Times New Roman" w:hAnsi="Times New Roman" w:cs="Times New Roman"/>
              </w:rPr>
            </w:pPr>
            <w:r>
              <w:rPr>
                <w:rFonts w:ascii="Times New Roman" w:hAnsi="Times New Roman" w:cs="Times New Roman"/>
              </w:rPr>
              <w:pict w14:anchorId="67D4E56C">
                <v:shape id="_x0000_i1031" type="#_x0000_t75" style="width:48.75pt;height:38.25pt">
                  <v:imagedata r:id="rId14" o:title="" croptop="6372f"/>
                </v:shape>
              </w:pict>
            </w:r>
          </w:p>
        </w:tc>
        <w:tc>
          <w:tcPr>
            <w:tcW w:w="977" w:type="pct"/>
          </w:tcPr>
          <w:p w14:paraId="424920FC"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eastAsia="Times New Roman" w:hAnsi="Times New Roman" w:cs="Times New Roman"/>
                <w:color w:val="000000"/>
              </w:rPr>
              <w:t xml:space="preserve">протокол </w:t>
            </w:r>
            <w:r w:rsidRPr="00F24F38">
              <w:rPr>
                <w:rFonts w:ascii="Times New Roman" w:hAnsi="Times New Roman" w:cs="Times New Roman"/>
                <w:color w:val="000000"/>
              </w:rPr>
              <w:t xml:space="preserve">№ 12 </w:t>
            </w:r>
          </w:p>
          <w:p w14:paraId="0A833E5D"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31 августа 2020 г.</w:t>
            </w:r>
          </w:p>
          <w:p w14:paraId="67FC2EF4"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noProof/>
              </w:rPr>
              <w:drawing>
                <wp:inline distT="0" distB="0" distL="0" distR="0" wp14:anchorId="6D724BE7" wp14:editId="54D6DDCB">
                  <wp:extent cx="742950" cy="561975"/>
                  <wp:effectExtent l="0" t="0" r="0" b="0"/>
                  <wp:docPr id="4" name="Рисунок 16"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User\Desktop\2019_03_03\IMG_0002.jpg"/>
                          <pic:cNvPicPr>
                            <a:picLocks noChangeAspect="1" noChangeArrowheads="1"/>
                          </pic:cNvPicPr>
                        </pic:nvPicPr>
                        <pic:blipFill>
                          <a:blip r:embed="rId20"/>
                          <a:srcRect l="24693" t="36436" r="65205" b="57774"/>
                          <a:stretch>
                            <a:fillRect/>
                          </a:stretch>
                        </pic:blipFill>
                        <pic:spPr bwMode="auto">
                          <a:xfrm>
                            <a:off x="0" y="0"/>
                            <a:ext cx="742950" cy="561975"/>
                          </a:xfrm>
                          <a:prstGeom prst="rect">
                            <a:avLst/>
                          </a:prstGeom>
                          <a:noFill/>
                          <a:ln w="9525">
                            <a:noFill/>
                            <a:miter lim="800000"/>
                            <a:headEnd/>
                            <a:tailEnd/>
                          </a:ln>
                        </pic:spPr>
                      </pic:pic>
                    </a:graphicData>
                  </a:graphic>
                </wp:inline>
              </w:drawing>
            </w:r>
          </w:p>
        </w:tc>
        <w:tc>
          <w:tcPr>
            <w:tcW w:w="691" w:type="pct"/>
          </w:tcPr>
          <w:p w14:paraId="50A2372F" w14:textId="77777777" w:rsidR="000111F7" w:rsidRPr="00F24F38" w:rsidRDefault="000111F7" w:rsidP="007B68DF">
            <w:pPr>
              <w:spacing w:after="0" w:line="240" w:lineRule="auto"/>
              <w:jc w:val="center"/>
              <w:outlineLvl w:val="0"/>
              <w:rPr>
                <w:rFonts w:ascii="Times New Roman" w:hAnsi="Times New Roman" w:cs="Times New Roman"/>
                <w:color w:val="000000"/>
              </w:rPr>
            </w:pPr>
            <w:r w:rsidRPr="00F24F38">
              <w:rPr>
                <w:rFonts w:ascii="Times New Roman" w:hAnsi="Times New Roman" w:cs="Times New Roman"/>
                <w:color w:val="000000"/>
              </w:rPr>
              <w:t>1.09.2020 г.</w:t>
            </w:r>
          </w:p>
        </w:tc>
      </w:tr>
    </w:tbl>
    <w:p w14:paraId="7F373151" w14:textId="77777777" w:rsidR="00CB311B" w:rsidRPr="00CB311B" w:rsidRDefault="00CB311B" w:rsidP="000111F7">
      <w:pPr>
        <w:autoSpaceDE w:val="0"/>
        <w:autoSpaceDN w:val="0"/>
        <w:adjustRightInd w:val="0"/>
        <w:spacing w:after="0" w:line="240" w:lineRule="auto"/>
        <w:jc w:val="center"/>
        <w:rPr>
          <w:rFonts w:ascii="Times New Roman" w:eastAsia="SimSun" w:hAnsi="Times New Roman"/>
          <w:b/>
          <w:sz w:val="28"/>
          <w:szCs w:val="28"/>
          <w:lang w:eastAsia="zh-CN"/>
        </w:rPr>
      </w:pPr>
    </w:p>
    <w:p w14:paraId="036BE372" w14:textId="77777777" w:rsidR="0077298F" w:rsidRDefault="0077298F" w:rsidP="00CB311B">
      <w:pPr>
        <w:spacing w:after="0" w:line="240" w:lineRule="auto"/>
        <w:rPr>
          <w:rFonts w:ascii="Times New Roman" w:hAnsi="Times New Roman" w:cs="Times New Roman"/>
        </w:rPr>
      </w:pPr>
    </w:p>
    <w:p w14:paraId="5D0138FF" w14:textId="77777777" w:rsidR="00E61CC4" w:rsidRDefault="00E61CC4" w:rsidP="00CB311B">
      <w:pPr>
        <w:spacing w:after="0" w:line="240" w:lineRule="auto"/>
        <w:rPr>
          <w:rFonts w:ascii="Times New Roman" w:hAnsi="Times New Roman" w:cs="Times New Roman"/>
        </w:rPr>
      </w:pPr>
    </w:p>
    <w:p w14:paraId="12F46B67" w14:textId="77777777" w:rsidR="00E61CC4" w:rsidRDefault="00E61CC4" w:rsidP="00CB311B">
      <w:pPr>
        <w:spacing w:after="0" w:line="240" w:lineRule="auto"/>
        <w:rPr>
          <w:rFonts w:ascii="Times New Roman" w:hAnsi="Times New Roman" w:cs="Times New Roman"/>
        </w:rPr>
      </w:pPr>
    </w:p>
    <w:p w14:paraId="45C8FCF3" w14:textId="77777777" w:rsidR="00E61CC4" w:rsidRDefault="00E61CC4" w:rsidP="00CB311B">
      <w:pPr>
        <w:spacing w:after="0" w:line="240" w:lineRule="auto"/>
        <w:rPr>
          <w:rFonts w:ascii="Times New Roman" w:hAnsi="Times New Roman" w:cs="Times New Roman"/>
        </w:rPr>
      </w:pPr>
    </w:p>
    <w:p w14:paraId="4A9CC866" w14:textId="77777777" w:rsidR="00E61CC4" w:rsidRDefault="00E61CC4" w:rsidP="00CB311B">
      <w:pPr>
        <w:spacing w:after="0" w:line="240" w:lineRule="auto"/>
        <w:rPr>
          <w:rFonts w:ascii="Times New Roman" w:hAnsi="Times New Roman" w:cs="Times New Roman"/>
        </w:rPr>
      </w:pPr>
    </w:p>
    <w:p w14:paraId="7BC0CDE3" w14:textId="77777777" w:rsidR="00E61CC4" w:rsidRDefault="00E61CC4" w:rsidP="00CB311B">
      <w:pPr>
        <w:spacing w:after="0" w:line="240" w:lineRule="auto"/>
        <w:rPr>
          <w:rFonts w:ascii="Times New Roman" w:hAnsi="Times New Roman" w:cs="Times New Roman"/>
        </w:rPr>
      </w:pPr>
    </w:p>
    <w:p w14:paraId="2EA77FB1" w14:textId="77777777" w:rsidR="00E61CC4" w:rsidRDefault="00E61CC4" w:rsidP="00CB311B">
      <w:pPr>
        <w:spacing w:after="0" w:line="240" w:lineRule="auto"/>
        <w:rPr>
          <w:rFonts w:ascii="Times New Roman" w:hAnsi="Times New Roman" w:cs="Times New Roman"/>
        </w:rPr>
      </w:pPr>
    </w:p>
    <w:p w14:paraId="6ADA7773" w14:textId="77777777" w:rsidR="00E61CC4" w:rsidRDefault="00E61CC4" w:rsidP="00CB311B">
      <w:pPr>
        <w:spacing w:after="0" w:line="240" w:lineRule="auto"/>
        <w:rPr>
          <w:rFonts w:ascii="Times New Roman" w:hAnsi="Times New Roman" w:cs="Times New Roman"/>
        </w:rPr>
      </w:pPr>
    </w:p>
    <w:p w14:paraId="5A2561EC" w14:textId="77777777" w:rsidR="00731DCA" w:rsidRDefault="00731DCA" w:rsidP="00CB311B">
      <w:pPr>
        <w:spacing w:after="0" w:line="240" w:lineRule="auto"/>
        <w:rPr>
          <w:rFonts w:ascii="Times New Roman" w:hAnsi="Times New Roman" w:cs="Times New Roman"/>
        </w:rPr>
      </w:pPr>
    </w:p>
    <w:p w14:paraId="672A9158" w14:textId="77777777" w:rsidR="00731DCA" w:rsidRDefault="00731DCA" w:rsidP="00CB311B">
      <w:pPr>
        <w:spacing w:after="0" w:line="240" w:lineRule="auto"/>
        <w:rPr>
          <w:rFonts w:ascii="Times New Roman" w:hAnsi="Times New Roman" w:cs="Times New Roman"/>
        </w:rPr>
      </w:pPr>
    </w:p>
    <w:p w14:paraId="6716CB69" w14:textId="77777777" w:rsidR="00731DCA" w:rsidRDefault="00731DCA" w:rsidP="00CB311B">
      <w:pPr>
        <w:spacing w:after="0" w:line="240" w:lineRule="auto"/>
        <w:rPr>
          <w:rFonts w:ascii="Times New Roman" w:hAnsi="Times New Roman" w:cs="Times New Roman"/>
        </w:rPr>
      </w:pPr>
    </w:p>
    <w:p w14:paraId="7086714E" w14:textId="77777777" w:rsidR="00731DCA" w:rsidRDefault="00731DCA" w:rsidP="00CB311B">
      <w:pPr>
        <w:spacing w:after="0" w:line="240" w:lineRule="auto"/>
        <w:rPr>
          <w:rFonts w:ascii="Times New Roman" w:hAnsi="Times New Roman" w:cs="Times New Roman"/>
        </w:rPr>
      </w:pPr>
    </w:p>
    <w:p w14:paraId="70B5A855" w14:textId="77777777" w:rsidR="00731DCA" w:rsidRDefault="00731DCA" w:rsidP="00CB311B">
      <w:pPr>
        <w:spacing w:after="0" w:line="240" w:lineRule="auto"/>
        <w:rPr>
          <w:rFonts w:ascii="Times New Roman" w:hAnsi="Times New Roman" w:cs="Times New Roman"/>
        </w:rPr>
      </w:pPr>
    </w:p>
    <w:p w14:paraId="0407AD68" w14:textId="77777777" w:rsidR="00731DCA" w:rsidRDefault="00731DCA" w:rsidP="00CB311B">
      <w:pPr>
        <w:spacing w:after="0" w:line="240" w:lineRule="auto"/>
        <w:rPr>
          <w:rFonts w:ascii="Times New Roman" w:hAnsi="Times New Roman" w:cs="Times New Roman"/>
        </w:rPr>
      </w:pPr>
    </w:p>
    <w:p w14:paraId="3594313E" w14:textId="77777777" w:rsidR="00731DCA" w:rsidRDefault="00731DCA" w:rsidP="00CB311B">
      <w:pPr>
        <w:spacing w:after="0" w:line="240" w:lineRule="auto"/>
        <w:rPr>
          <w:rFonts w:ascii="Times New Roman" w:hAnsi="Times New Roman" w:cs="Times New Roman"/>
        </w:rPr>
      </w:pPr>
    </w:p>
    <w:p w14:paraId="1131F5C9" w14:textId="77777777" w:rsidR="00731DCA" w:rsidRDefault="00731DCA" w:rsidP="00CB311B">
      <w:pPr>
        <w:spacing w:after="0" w:line="240" w:lineRule="auto"/>
        <w:rPr>
          <w:rFonts w:ascii="Times New Roman" w:hAnsi="Times New Roman" w:cs="Times New Roman"/>
        </w:rPr>
      </w:pPr>
    </w:p>
    <w:p w14:paraId="44AEE6D4" w14:textId="77777777" w:rsidR="000111F7" w:rsidRDefault="000111F7" w:rsidP="000111F7">
      <w:pPr>
        <w:spacing w:after="0" w:line="240" w:lineRule="auto"/>
        <w:jc w:val="center"/>
        <w:rPr>
          <w:rFonts w:ascii="Times New Roman" w:hAnsi="Times New Roman"/>
          <w:sz w:val="28"/>
          <w:szCs w:val="28"/>
        </w:rPr>
      </w:pPr>
      <w:r w:rsidRPr="0039377D">
        <w:rPr>
          <w:rFonts w:ascii="Times New Roman" w:hAnsi="Times New Roman"/>
          <w:sz w:val="28"/>
          <w:szCs w:val="28"/>
        </w:rPr>
        <w:lastRenderedPageBreak/>
        <w:t xml:space="preserve">Лист регистрации изменений и дополнений к </w:t>
      </w:r>
      <w:r w:rsidRPr="00B573E9">
        <w:rPr>
          <w:rFonts w:ascii="Times New Roman" w:hAnsi="Times New Roman"/>
          <w:sz w:val="28"/>
          <w:szCs w:val="28"/>
        </w:rPr>
        <w:t>рабочей программе</w:t>
      </w:r>
    </w:p>
    <w:p w14:paraId="04DA1F72" w14:textId="77777777" w:rsidR="000111F7" w:rsidRPr="008E5D20" w:rsidRDefault="000111F7" w:rsidP="000111F7">
      <w:pPr>
        <w:spacing w:after="0" w:line="240" w:lineRule="auto"/>
        <w:ind w:left="-567"/>
        <w:jc w:val="center"/>
        <w:rPr>
          <w:rFonts w:ascii="Times New Roman" w:hAnsi="Times New Roman"/>
          <w:sz w:val="28"/>
          <w:szCs w:val="28"/>
        </w:rPr>
      </w:pPr>
      <w:r>
        <w:rPr>
          <w:rFonts w:ascii="Times New Roman" w:hAnsi="Times New Roman"/>
          <w:sz w:val="28"/>
          <w:szCs w:val="28"/>
        </w:rPr>
        <w:t>д</w:t>
      </w:r>
      <w:r w:rsidRPr="008E5D20">
        <w:rPr>
          <w:rFonts w:ascii="Times New Roman" w:hAnsi="Times New Roman"/>
          <w:sz w:val="28"/>
          <w:szCs w:val="28"/>
        </w:rPr>
        <w:t>исциплины</w:t>
      </w:r>
      <w:r>
        <w:rPr>
          <w:rFonts w:ascii="Times New Roman" w:hAnsi="Times New Roman"/>
          <w:sz w:val="28"/>
          <w:szCs w:val="28"/>
        </w:rPr>
        <w:t xml:space="preserve"> «Кормопроизводство» (</w:t>
      </w:r>
      <w:r w:rsidRPr="00B76634">
        <w:rPr>
          <w:rFonts w:ascii="Times New Roman" w:hAnsi="Times New Roman"/>
          <w:i/>
          <w:sz w:val="28"/>
          <w:szCs w:val="28"/>
        </w:rPr>
        <w:t>2021 г.</w:t>
      </w:r>
      <w:r w:rsidRPr="00B76634">
        <w:rPr>
          <w:rFonts w:ascii="Times New Roman" w:hAnsi="Times New Roman"/>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72"/>
        <w:gridCol w:w="1527"/>
        <w:gridCol w:w="2674"/>
        <w:gridCol w:w="1557"/>
        <w:gridCol w:w="1557"/>
        <w:gridCol w:w="1557"/>
      </w:tblGrid>
      <w:tr w:rsidR="000111F7" w14:paraId="18378723" w14:textId="77777777" w:rsidTr="000111F7">
        <w:tc>
          <w:tcPr>
            <w:tcW w:w="253" w:type="pct"/>
            <w:tcBorders>
              <w:top w:val="single" w:sz="4" w:space="0" w:color="auto"/>
              <w:left w:val="single" w:sz="4" w:space="0" w:color="auto"/>
              <w:bottom w:val="single" w:sz="4" w:space="0" w:color="auto"/>
              <w:right w:val="single" w:sz="4" w:space="0" w:color="auto"/>
            </w:tcBorders>
            <w:hideMark/>
          </w:tcPr>
          <w:p w14:paraId="3EF51661"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rPr>
              <w:t>№ п/п</w:t>
            </w:r>
          </w:p>
        </w:tc>
        <w:tc>
          <w:tcPr>
            <w:tcW w:w="817" w:type="pct"/>
            <w:tcBorders>
              <w:top w:val="single" w:sz="4" w:space="0" w:color="auto"/>
              <w:left w:val="single" w:sz="4" w:space="0" w:color="auto"/>
              <w:bottom w:val="single" w:sz="4" w:space="0" w:color="auto"/>
              <w:right w:val="single" w:sz="4" w:space="0" w:color="auto"/>
            </w:tcBorders>
            <w:hideMark/>
          </w:tcPr>
          <w:p w14:paraId="5B686965"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rPr>
              <w:t>Раздел</w:t>
            </w:r>
          </w:p>
        </w:tc>
        <w:tc>
          <w:tcPr>
            <w:tcW w:w="1431" w:type="pct"/>
            <w:tcBorders>
              <w:top w:val="single" w:sz="4" w:space="0" w:color="auto"/>
              <w:left w:val="single" w:sz="4" w:space="0" w:color="auto"/>
              <w:bottom w:val="single" w:sz="4" w:space="0" w:color="auto"/>
              <w:right w:val="single" w:sz="4" w:space="0" w:color="auto"/>
            </w:tcBorders>
            <w:hideMark/>
          </w:tcPr>
          <w:p w14:paraId="4FA01F95"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rPr>
              <w:t>Изменения и дополнения</w:t>
            </w:r>
          </w:p>
        </w:tc>
        <w:tc>
          <w:tcPr>
            <w:tcW w:w="833" w:type="pct"/>
            <w:tcBorders>
              <w:top w:val="single" w:sz="4" w:space="0" w:color="auto"/>
              <w:left w:val="single" w:sz="4" w:space="0" w:color="auto"/>
              <w:bottom w:val="single" w:sz="4" w:space="0" w:color="auto"/>
              <w:right w:val="single" w:sz="4" w:space="0" w:color="auto"/>
            </w:tcBorders>
            <w:hideMark/>
          </w:tcPr>
          <w:p w14:paraId="4CE87371"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rPr>
              <w:t>Дата, № протокола, виза зав. кафедрой</w:t>
            </w:r>
          </w:p>
        </w:tc>
        <w:tc>
          <w:tcPr>
            <w:tcW w:w="833" w:type="pct"/>
            <w:tcBorders>
              <w:top w:val="single" w:sz="4" w:space="0" w:color="auto"/>
              <w:left w:val="single" w:sz="4" w:space="0" w:color="auto"/>
              <w:bottom w:val="single" w:sz="4" w:space="0" w:color="auto"/>
              <w:right w:val="single" w:sz="4" w:space="0" w:color="auto"/>
            </w:tcBorders>
            <w:hideMark/>
          </w:tcPr>
          <w:p w14:paraId="0CA18780"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rPr>
              <w:t>Дата, № протокола, виза председателя методической комиссии</w:t>
            </w:r>
          </w:p>
        </w:tc>
        <w:tc>
          <w:tcPr>
            <w:tcW w:w="833" w:type="pct"/>
            <w:tcBorders>
              <w:top w:val="single" w:sz="4" w:space="0" w:color="auto"/>
              <w:left w:val="single" w:sz="4" w:space="0" w:color="auto"/>
              <w:bottom w:val="single" w:sz="4" w:space="0" w:color="auto"/>
              <w:right w:val="single" w:sz="4" w:space="0" w:color="auto"/>
            </w:tcBorders>
            <w:hideMark/>
          </w:tcPr>
          <w:p w14:paraId="2BD7FDFC"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rPr>
              <w:t>С какой даты вводятся</w:t>
            </w:r>
          </w:p>
        </w:tc>
      </w:tr>
      <w:tr w:rsidR="000111F7" w14:paraId="17D87FBA" w14:textId="77777777" w:rsidTr="000111F7">
        <w:tc>
          <w:tcPr>
            <w:tcW w:w="253" w:type="pct"/>
            <w:tcBorders>
              <w:top w:val="single" w:sz="4" w:space="0" w:color="auto"/>
              <w:left w:val="single" w:sz="4" w:space="0" w:color="auto"/>
              <w:bottom w:val="single" w:sz="4" w:space="0" w:color="auto"/>
              <w:right w:val="single" w:sz="4" w:space="0" w:color="auto"/>
            </w:tcBorders>
          </w:tcPr>
          <w:p w14:paraId="25481458" w14:textId="77777777" w:rsidR="000111F7" w:rsidRPr="00422B2D" w:rsidRDefault="000111F7" w:rsidP="000111F7">
            <w:pPr>
              <w:spacing w:after="0" w:line="240" w:lineRule="auto"/>
              <w:jc w:val="center"/>
              <w:rPr>
                <w:rFonts w:ascii="Times New Roman" w:hAnsi="Times New Roman"/>
              </w:rPr>
            </w:pPr>
            <w:r>
              <w:rPr>
                <w:rFonts w:ascii="Times New Roman" w:hAnsi="Times New Roman"/>
              </w:rPr>
              <w:t>1</w:t>
            </w:r>
          </w:p>
        </w:tc>
        <w:tc>
          <w:tcPr>
            <w:tcW w:w="817" w:type="pct"/>
            <w:tcBorders>
              <w:top w:val="single" w:sz="4" w:space="0" w:color="auto"/>
              <w:left w:val="single" w:sz="4" w:space="0" w:color="auto"/>
              <w:bottom w:val="single" w:sz="4" w:space="0" w:color="auto"/>
              <w:right w:val="single" w:sz="4" w:space="0" w:color="auto"/>
            </w:tcBorders>
          </w:tcPr>
          <w:p w14:paraId="59414A82" w14:textId="77777777" w:rsidR="000111F7" w:rsidRPr="00422B2D" w:rsidRDefault="000111F7" w:rsidP="000111F7">
            <w:pPr>
              <w:spacing w:after="0" w:line="240" w:lineRule="auto"/>
              <w:jc w:val="both"/>
              <w:rPr>
                <w:rFonts w:ascii="Times New Roman" w:hAnsi="Times New Roman"/>
              </w:rPr>
            </w:pPr>
            <w:r w:rsidRPr="00F24F38">
              <w:rPr>
                <w:rFonts w:ascii="Times New Roman" w:hAnsi="Times New Roman" w:cs="Times New Roman"/>
              </w:rPr>
              <w:t>4. Объем и структура дисциплины</w:t>
            </w:r>
          </w:p>
        </w:tc>
        <w:tc>
          <w:tcPr>
            <w:tcW w:w="1431" w:type="pct"/>
            <w:tcBorders>
              <w:top w:val="single" w:sz="4" w:space="0" w:color="auto"/>
              <w:left w:val="single" w:sz="4" w:space="0" w:color="auto"/>
              <w:bottom w:val="single" w:sz="4" w:space="0" w:color="auto"/>
              <w:right w:val="single" w:sz="4" w:space="0" w:color="auto"/>
            </w:tcBorders>
          </w:tcPr>
          <w:p w14:paraId="38D45590" w14:textId="77777777" w:rsidR="000111F7" w:rsidRPr="00422B2D" w:rsidRDefault="000111F7" w:rsidP="000111F7">
            <w:pPr>
              <w:spacing w:after="0" w:line="240" w:lineRule="auto"/>
              <w:jc w:val="both"/>
              <w:rPr>
                <w:rFonts w:ascii="Times New Roman" w:hAnsi="Times New Roman"/>
              </w:rPr>
            </w:pPr>
            <w:r w:rsidRPr="00F24F38">
              <w:rPr>
                <w:rFonts w:ascii="Times New Roman" w:hAnsi="Times New Roman" w:cs="Times New Roman"/>
              </w:rPr>
              <w:t>Изменение объема дисциплины</w:t>
            </w:r>
            <w:r w:rsidR="0007777E">
              <w:rPr>
                <w:rFonts w:ascii="Times New Roman" w:hAnsi="Times New Roman" w:cs="Times New Roman"/>
              </w:rPr>
              <w:t xml:space="preserve"> (таблица 4.1)</w:t>
            </w:r>
          </w:p>
        </w:tc>
        <w:tc>
          <w:tcPr>
            <w:tcW w:w="833" w:type="pct"/>
            <w:tcBorders>
              <w:top w:val="single" w:sz="4" w:space="0" w:color="auto"/>
              <w:left w:val="single" w:sz="4" w:space="0" w:color="auto"/>
              <w:bottom w:val="single" w:sz="4" w:space="0" w:color="auto"/>
              <w:right w:val="single" w:sz="4" w:space="0" w:color="auto"/>
            </w:tcBorders>
          </w:tcPr>
          <w:p w14:paraId="44E34436" w14:textId="77777777" w:rsidR="000111F7" w:rsidRPr="00422B2D" w:rsidRDefault="000111F7" w:rsidP="000111F7">
            <w:pPr>
              <w:spacing w:after="0" w:line="240" w:lineRule="auto"/>
              <w:jc w:val="center"/>
              <w:rPr>
                <w:rFonts w:ascii="Times New Roman" w:hAnsi="Times New Roman" w:cs="Times New Roman"/>
              </w:rPr>
            </w:pPr>
            <w:r w:rsidRPr="00422B2D">
              <w:rPr>
                <w:rFonts w:ascii="Times New Roman" w:hAnsi="Times New Roman" w:cs="Times New Roman"/>
              </w:rPr>
              <w:t>30.08.2021,</w:t>
            </w:r>
          </w:p>
          <w:p w14:paraId="5DBCAFB8" w14:textId="77777777" w:rsidR="000111F7" w:rsidRPr="00422B2D" w:rsidRDefault="000111F7" w:rsidP="000111F7">
            <w:pPr>
              <w:spacing w:after="0" w:line="240" w:lineRule="auto"/>
              <w:jc w:val="center"/>
            </w:pPr>
            <w:r w:rsidRPr="00422B2D">
              <w:rPr>
                <w:rFonts w:ascii="Times New Roman" w:hAnsi="Times New Roman" w:cs="Times New Roman"/>
              </w:rPr>
              <w:t>протокол №16</w:t>
            </w:r>
          </w:p>
          <w:p w14:paraId="2AAE1976" w14:textId="77777777" w:rsidR="000111F7" w:rsidRPr="00DB65F5" w:rsidRDefault="000111F7" w:rsidP="000111F7">
            <w:pPr>
              <w:spacing w:after="0" w:line="240" w:lineRule="auto"/>
              <w:jc w:val="center"/>
              <w:outlineLvl w:val="0"/>
            </w:pPr>
            <w:r w:rsidRPr="00422B2D">
              <w:rPr>
                <w:noProof/>
              </w:rPr>
              <w:drawing>
                <wp:inline distT="0" distB="0" distL="0" distR="0" wp14:anchorId="52079EC5" wp14:editId="0962C63C">
                  <wp:extent cx="695960" cy="515011"/>
                  <wp:effectExtent l="0" t="0" r="8890" b="0"/>
                  <wp:docPr id="1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21" cstate="print"/>
                          <a:stretch>
                            <a:fillRect/>
                          </a:stretch>
                        </pic:blipFill>
                        <pic:spPr>
                          <a:xfrm>
                            <a:off x="0" y="0"/>
                            <a:ext cx="698005" cy="516524"/>
                          </a:xfrm>
                          <a:prstGeom prst="rect">
                            <a:avLst/>
                          </a:prstGeom>
                        </pic:spPr>
                      </pic:pic>
                    </a:graphicData>
                  </a:graphic>
                </wp:inline>
              </w:drawing>
            </w:r>
          </w:p>
        </w:tc>
        <w:tc>
          <w:tcPr>
            <w:tcW w:w="833" w:type="pct"/>
            <w:tcBorders>
              <w:top w:val="single" w:sz="4" w:space="0" w:color="auto"/>
              <w:left w:val="single" w:sz="4" w:space="0" w:color="auto"/>
              <w:bottom w:val="single" w:sz="4" w:space="0" w:color="auto"/>
              <w:right w:val="single" w:sz="4" w:space="0" w:color="auto"/>
            </w:tcBorders>
          </w:tcPr>
          <w:p w14:paraId="741381C1" w14:textId="77777777" w:rsidR="000111F7" w:rsidRDefault="000111F7" w:rsidP="000111F7">
            <w:pPr>
              <w:spacing w:after="0" w:line="240" w:lineRule="auto"/>
              <w:jc w:val="center"/>
              <w:outlineLvl w:val="0"/>
              <w:rPr>
                <w:rFonts w:ascii="Times New Roman" w:hAnsi="Times New Roman"/>
              </w:rPr>
            </w:pPr>
            <w:r w:rsidRPr="00422B2D">
              <w:rPr>
                <w:noProof/>
              </w:rPr>
              <w:drawing>
                <wp:anchor distT="0" distB="0" distL="114300" distR="114300" simplePos="0" relativeHeight="251672576" behindDoc="1" locked="0" layoutInCell="1" allowOverlap="1" wp14:anchorId="2D5B9708" wp14:editId="2DBDE054">
                  <wp:simplePos x="0" y="0"/>
                  <wp:positionH relativeFrom="column">
                    <wp:posOffset>149860</wp:posOffset>
                  </wp:positionH>
                  <wp:positionV relativeFrom="paragraph">
                    <wp:posOffset>488950</wp:posOffset>
                  </wp:positionV>
                  <wp:extent cx="600075" cy="485775"/>
                  <wp:effectExtent l="0" t="0" r="0" b="0"/>
                  <wp:wrapTight wrapText="bothSides">
                    <wp:wrapPolygon edited="0">
                      <wp:start x="0" y="0"/>
                      <wp:lineTo x="0" y="21176"/>
                      <wp:lineTo x="21257" y="21176"/>
                      <wp:lineTo x="21257" y="0"/>
                      <wp:lineTo x="0" y="0"/>
                    </wp:wrapPolygon>
                  </wp:wrapTight>
                  <wp:docPr id="16" name="Рисунок 6"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0002"/>
                          <pic:cNvPicPr>
                            <a:picLocks noChangeAspect="1" noChangeArrowheads="1"/>
                          </pic:cNvPicPr>
                        </pic:nvPicPr>
                        <pic:blipFill>
                          <a:blip r:embed="rId22">
                            <a:extLst>
                              <a:ext uri="{28A0092B-C50C-407E-A947-70E740481C1C}">
                                <a14:useLocalDpi xmlns:a14="http://schemas.microsoft.com/office/drawing/2010/main" val="0"/>
                              </a:ext>
                            </a:extLst>
                          </a:blip>
                          <a:srcRect l="24693" t="36436" r="65205" b="57774"/>
                          <a:stretch>
                            <a:fillRect/>
                          </a:stretch>
                        </pic:blipFill>
                        <pic:spPr bwMode="auto">
                          <a:xfrm>
                            <a:off x="0" y="0"/>
                            <a:ext cx="600075" cy="485775"/>
                          </a:xfrm>
                          <a:prstGeom prst="rect">
                            <a:avLst/>
                          </a:prstGeom>
                          <a:noFill/>
                        </pic:spPr>
                      </pic:pic>
                    </a:graphicData>
                  </a:graphic>
                </wp:anchor>
              </w:drawing>
            </w:r>
            <w:r w:rsidRPr="00422B2D">
              <w:rPr>
                <w:rFonts w:ascii="Times New Roman" w:hAnsi="Times New Roman"/>
              </w:rPr>
              <w:t xml:space="preserve">30.08.2021, </w:t>
            </w:r>
          </w:p>
          <w:p w14:paraId="2B65CAAA" w14:textId="77777777" w:rsidR="000111F7" w:rsidRPr="00422B2D" w:rsidRDefault="000111F7" w:rsidP="000111F7">
            <w:pPr>
              <w:spacing w:after="0" w:line="240" w:lineRule="auto"/>
              <w:jc w:val="center"/>
              <w:outlineLvl w:val="0"/>
              <w:rPr>
                <w:rFonts w:ascii="Times New Roman" w:hAnsi="Times New Roman"/>
              </w:rPr>
            </w:pPr>
            <w:r w:rsidRPr="00422B2D">
              <w:rPr>
                <w:rFonts w:ascii="Times New Roman" w:hAnsi="Times New Roman" w:cs="Times New Roman"/>
              </w:rPr>
              <w:t xml:space="preserve">протокол </w:t>
            </w:r>
            <w:r w:rsidRPr="00422B2D">
              <w:rPr>
                <w:rFonts w:ascii="Times New Roman" w:hAnsi="Times New Roman"/>
              </w:rPr>
              <w:t>№ 16</w:t>
            </w:r>
          </w:p>
          <w:p w14:paraId="7B1CB7D7" w14:textId="77777777" w:rsidR="000111F7" w:rsidRPr="00422B2D" w:rsidRDefault="000111F7" w:rsidP="000111F7">
            <w:pPr>
              <w:spacing w:after="0" w:line="240" w:lineRule="auto"/>
              <w:jc w:val="center"/>
              <w:outlineLvl w:val="0"/>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14:paraId="17C5BC60" w14:textId="77777777" w:rsidR="000111F7" w:rsidRPr="00422B2D" w:rsidRDefault="000111F7" w:rsidP="000111F7">
            <w:pPr>
              <w:spacing w:after="0" w:line="240" w:lineRule="auto"/>
              <w:jc w:val="center"/>
            </w:pPr>
            <w:r w:rsidRPr="00422B2D">
              <w:rPr>
                <w:rFonts w:ascii="Times New Roman" w:hAnsi="Times New Roman"/>
              </w:rPr>
              <w:t>01.09.2021</w:t>
            </w:r>
            <w:r>
              <w:rPr>
                <w:rFonts w:ascii="Times New Roman" w:hAnsi="Times New Roman"/>
              </w:rPr>
              <w:t xml:space="preserve"> г.</w:t>
            </w:r>
          </w:p>
        </w:tc>
      </w:tr>
      <w:tr w:rsidR="000111F7" w14:paraId="6CC29CBA" w14:textId="77777777" w:rsidTr="000111F7">
        <w:tc>
          <w:tcPr>
            <w:tcW w:w="253" w:type="pct"/>
            <w:tcBorders>
              <w:top w:val="single" w:sz="4" w:space="0" w:color="auto"/>
              <w:left w:val="single" w:sz="4" w:space="0" w:color="auto"/>
              <w:bottom w:val="single" w:sz="4" w:space="0" w:color="auto"/>
              <w:right w:val="single" w:sz="4" w:space="0" w:color="auto"/>
            </w:tcBorders>
          </w:tcPr>
          <w:p w14:paraId="67A8B5AB" w14:textId="77777777" w:rsidR="000111F7" w:rsidRPr="00422B2D" w:rsidRDefault="000111F7" w:rsidP="007B68DF">
            <w:pPr>
              <w:spacing w:after="0" w:line="240" w:lineRule="auto"/>
              <w:jc w:val="center"/>
              <w:rPr>
                <w:rFonts w:ascii="Times New Roman" w:hAnsi="Times New Roman"/>
              </w:rPr>
            </w:pPr>
            <w:r>
              <w:rPr>
                <w:rFonts w:ascii="Times New Roman" w:hAnsi="Times New Roman"/>
              </w:rPr>
              <w:t>2</w:t>
            </w:r>
          </w:p>
        </w:tc>
        <w:tc>
          <w:tcPr>
            <w:tcW w:w="817" w:type="pct"/>
            <w:tcBorders>
              <w:top w:val="single" w:sz="4" w:space="0" w:color="auto"/>
              <w:left w:val="single" w:sz="4" w:space="0" w:color="auto"/>
              <w:bottom w:val="single" w:sz="4" w:space="0" w:color="auto"/>
              <w:right w:val="single" w:sz="4" w:space="0" w:color="auto"/>
            </w:tcBorders>
            <w:hideMark/>
          </w:tcPr>
          <w:p w14:paraId="4E4E5CAD" w14:textId="77777777" w:rsidR="000111F7" w:rsidRPr="00422B2D" w:rsidRDefault="000111F7" w:rsidP="007B68DF">
            <w:pPr>
              <w:spacing w:after="0" w:line="240" w:lineRule="auto"/>
              <w:jc w:val="both"/>
              <w:rPr>
                <w:rFonts w:ascii="Times New Roman" w:hAnsi="Times New Roman"/>
              </w:rPr>
            </w:pPr>
            <w:r w:rsidRPr="00422B2D">
              <w:rPr>
                <w:rFonts w:ascii="Times New Roman" w:hAnsi="Times New Roman"/>
              </w:rPr>
              <w:t>9. Учебно-методическое и информационное обеспечение дисциплины</w:t>
            </w:r>
          </w:p>
        </w:tc>
        <w:tc>
          <w:tcPr>
            <w:tcW w:w="1431" w:type="pct"/>
            <w:tcBorders>
              <w:top w:val="single" w:sz="4" w:space="0" w:color="auto"/>
              <w:left w:val="single" w:sz="4" w:space="0" w:color="auto"/>
              <w:bottom w:val="single" w:sz="4" w:space="0" w:color="auto"/>
              <w:right w:val="single" w:sz="4" w:space="0" w:color="auto"/>
            </w:tcBorders>
            <w:hideMark/>
          </w:tcPr>
          <w:p w14:paraId="2F4646D8" w14:textId="77777777" w:rsidR="000111F7" w:rsidRPr="00422B2D" w:rsidRDefault="000111F7" w:rsidP="007B68DF">
            <w:pPr>
              <w:spacing w:after="0" w:line="240" w:lineRule="auto"/>
              <w:jc w:val="both"/>
              <w:rPr>
                <w:rFonts w:ascii="Times New Roman" w:hAnsi="Times New Roman"/>
              </w:rPr>
            </w:pPr>
            <w:r w:rsidRPr="00422B2D">
              <w:rPr>
                <w:rFonts w:ascii="Times New Roman" w:hAnsi="Times New Roman"/>
              </w:rPr>
              <w:t>Новая редакция списка литературы (таблица 9.1, 9.2)</w:t>
            </w:r>
          </w:p>
        </w:tc>
        <w:tc>
          <w:tcPr>
            <w:tcW w:w="833" w:type="pct"/>
            <w:tcBorders>
              <w:top w:val="single" w:sz="4" w:space="0" w:color="auto"/>
              <w:left w:val="single" w:sz="4" w:space="0" w:color="auto"/>
              <w:bottom w:val="single" w:sz="4" w:space="0" w:color="auto"/>
              <w:right w:val="single" w:sz="4" w:space="0" w:color="auto"/>
            </w:tcBorders>
          </w:tcPr>
          <w:p w14:paraId="361898D2" w14:textId="77777777" w:rsidR="000111F7" w:rsidRPr="00422B2D" w:rsidRDefault="000111F7" w:rsidP="007B68DF">
            <w:pPr>
              <w:spacing w:after="0" w:line="240" w:lineRule="auto"/>
              <w:jc w:val="center"/>
              <w:rPr>
                <w:rFonts w:ascii="Times New Roman" w:hAnsi="Times New Roman" w:cs="Times New Roman"/>
              </w:rPr>
            </w:pPr>
            <w:r w:rsidRPr="00422B2D">
              <w:rPr>
                <w:rFonts w:ascii="Times New Roman" w:hAnsi="Times New Roman" w:cs="Times New Roman"/>
              </w:rPr>
              <w:t>30.08.2021,</w:t>
            </w:r>
          </w:p>
          <w:p w14:paraId="68AB8DA6" w14:textId="77777777" w:rsidR="000111F7" w:rsidRPr="00422B2D" w:rsidRDefault="000111F7" w:rsidP="007B68DF">
            <w:pPr>
              <w:spacing w:after="0" w:line="240" w:lineRule="auto"/>
              <w:jc w:val="center"/>
            </w:pPr>
            <w:r w:rsidRPr="00422B2D">
              <w:rPr>
                <w:rFonts w:ascii="Times New Roman" w:hAnsi="Times New Roman" w:cs="Times New Roman"/>
              </w:rPr>
              <w:t>протокол №16</w:t>
            </w:r>
          </w:p>
          <w:p w14:paraId="1865FF96" w14:textId="77777777" w:rsidR="000111F7" w:rsidRPr="00DB65F5" w:rsidRDefault="000111F7" w:rsidP="007B68DF">
            <w:pPr>
              <w:spacing w:after="0" w:line="240" w:lineRule="auto"/>
              <w:jc w:val="center"/>
              <w:outlineLvl w:val="0"/>
            </w:pPr>
            <w:r w:rsidRPr="00422B2D">
              <w:rPr>
                <w:noProof/>
              </w:rPr>
              <w:drawing>
                <wp:inline distT="0" distB="0" distL="0" distR="0" wp14:anchorId="6853C8DC" wp14:editId="714D91A9">
                  <wp:extent cx="695960" cy="515011"/>
                  <wp:effectExtent l="0" t="0" r="8890" b="0"/>
                  <wp:docPr id="4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21" cstate="print"/>
                          <a:stretch>
                            <a:fillRect/>
                          </a:stretch>
                        </pic:blipFill>
                        <pic:spPr>
                          <a:xfrm>
                            <a:off x="0" y="0"/>
                            <a:ext cx="698005" cy="516524"/>
                          </a:xfrm>
                          <a:prstGeom prst="rect">
                            <a:avLst/>
                          </a:prstGeom>
                        </pic:spPr>
                      </pic:pic>
                    </a:graphicData>
                  </a:graphic>
                </wp:inline>
              </w:drawing>
            </w:r>
          </w:p>
        </w:tc>
        <w:tc>
          <w:tcPr>
            <w:tcW w:w="833" w:type="pct"/>
            <w:tcBorders>
              <w:top w:val="single" w:sz="4" w:space="0" w:color="auto"/>
              <w:left w:val="single" w:sz="4" w:space="0" w:color="auto"/>
              <w:bottom w:val="single" w:sz="4" w:space="0" w:color="auto"/>
              <w:right w:val="single" w:sz="4" w:space="0" w:color="auto"/>
            </w:tcBorders>
          </w:tcPr>
          <w:p w14:paraId="1C0ACEA6" w14:textId="77777777" w:rsidR="000111F7" w:rsidRDefault="000111F7" w:rsidP="007B68DF">
            <w:pPr>
              <w:spacing w:after="0" w:line="240" w:lineRule="auto"/>
              <w:jc w:val="center"/>
              <w:outlineLvl w:val="0"/>
              <w:rPr>
                <w:rFonts w:ascii="Times New Roman" w:hAnsi="Times New Roman"/>
              </w:rPr>
            </w:pPr>
            <w:r w:rsidRPr="00422B2D">
              <w:rPr>
                <w:noProof/>
              </w:rPr>
              <w:drawing>
                <wp:anchor distT="0" distB="0" distL="114300" distR="114300" simplePos="0" relativeHeight="251667456" behindDoc="1" locked="0" layoutInCell="1" allowOverlap="1" wp14:anchorId="47D9F642" wp14:editId="0FC9112E">
                  <wp:simplePos x="0" y="0"/>
                  <wp:positionH relativeFrom="column">
                    <wp:posOffset>149860</wp:posOffset>
                  </wp:positionH>
                  <wp:positionV relativeFrom="paragraph">
                    <wp:posOffset>488950</wp:posOffset>
                  </wp:positionV>
                  <wp:extent cx="600075" cy="485775"/>
                  <wp:effectExtent l="0" t="0" r="0" b="0"/>
                  <wp:wrapTight wrapText="bothSides">
                    <wp:wrapPolygon edited="0">
                      <wp:start x="0" y="0"/>
                      <wp:lineTo x="0" y="21176"/>
                      <wp:lineTo x="21257" y="21176"/>
                      <wp:lineTo x="21257" y="0"/>
                      <wp:lineTo x="0" y="0"/>
                    </wp:wrapPolygon>
                  </wp:wrapTight>
                  <wp:docPr id="110" name="Рисунок 6"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0002"/>
                          <pic:cNvPicPr>
                            <a:picLocks noChangeAspect="1" noChangeArrowheads="1"/>
                          </pic:cNvPicPr>
                        </pic:nvPicPr>
                        <pic:blipFill>
                          <a:blip r:embed="rId22">
                            <a:extLst>
                              <a:ext uri="{28A0092B-C50C-407E-A947-70E740481C1C}">
                                <a14:useLocalDpi xmlns:a14="http://schemas.microsoft.com/office/drawing/2010/main" val="0"/>
                              </a:ext>
                            </a:extLst>
                          </a:blip>
                          <a:srcRect l="24693" t="36436" r="65205" b="57774"/>
                          <a:stretch>
                            <a:fillRect/>
                          </a:stretch>
                        </pic:blipFill>
                        <pic:spPr bwMode="auto">
                          <a:xfrm>
                            <a:off x="0" y="0"/>
                            <a:ext cx="600075" cy="485775"/>
                          </a:xfrm>
                          <a:prstGeom prst="rect">
                            <a:avLst/>
                          </a:prstGeom>
                          <a:noFill/>
                        </pic:spPr>
                      </pic:pic>
                    </a:graphicData>
                  </a:graphic>
                </wp:anchor>
              </w:drawing>
            </w:r>
            <w:r w:rsidRPr="00422B2D">
              <w:rPr>
                <w:rFonts w:ascii="Times New Roman" w:hAnsi="Times New Roman"/>
              </w:rPr>
              <w:t xml:space="preserve">30.08.2021, </w:t>
            </w:r>
          </w:p>
          <w:p w14:paraId="65A66FC6"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cs="Times New Roman"/>
              </w:rPr>
              <w:t xml:space="preserve">протокол </w:t>
            </w:r>
            <w:r w:rsidRPr="00422B2D">
              <w:rPr>
                <w:rFonts w:ascii="Times New Roman" w:hAnsi="Times New Roman"/>
              </w:rPr>
              <w:t>№ 16</w:t>
            </w:r>
          </w:p>
          <w:p w14:paraId="3D1AE4FC" w14:textId="77777777" w:rsidR="000111F7" w:rsidRPr="00422B2D" w:rsidRDefault="000111F7" w:rsidP="007B68DF">
            <w:pPr>
              <w:spacing w:after="0" w:line="240" w:lineRule="auto"/>
              <w:jc w:val="center"/>
              <w:outlineLvl w:val="0"/>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hideMark/>
          </w:tcPr>
          <w:p w14:paraId="4BCF5A28" w14:textId="77777777" w:rsidR="000111F7" w:rsidRPr="00422B2D" w:rsidRDefault="000111F7" w:rsidP="007B68DF">
            <w:pPr>
              <w:spacing w:after="0" w:line="240" w:lineRule="auto"/>
              <w:jc w:val="center"/>
            </w:pPr>
            <w:r w:rsidRPr="00422B2D">
              <w:rPr>
                <w:rFonts w:ascii="Times New Roman" w:hAnsi="Times New Roman"/>
              </w:rPr>
              <w:t>01.09.2021</w:t>
            </w:r>
            <w:r>
              <w:rPr>
                <w:rFonts w:ascii="Times New Roman" w:hAnsi="Times New Roman"/>
              </w:rPr>
              <w:t xml:space="preserve"> г.</w:t>
            </w:r>
          </w:p>
        </w:tc>
      </w:tr>
      <w:tr w:rsidR="000111F7" w14:paraId="3A9BD572" w14:textId="77777777" w:rsidTr="000111F7">
        <w:tc>
          <w:tcPr>
            <w:tcW w:w="253" w:type="pct"/>
            <w:tcBorders>
              <w:top w:val="single" w:sz="4" w:space="0" w:color="auto"/>
              <w:left w:val="single" w:sz="4" w:space="0" w:color="auto"/>
              <w:bottom w:val="single" w:sz="4" w:space="0" w:color="auto"/>
              <w:right w:val="single" w:sz="4" w:space="0" w:color="auto"/>
            </w:tcBorders>
          </w:tcPr>
          <w:p w14:paraId="01037081" w14:textId="77777777" w:rsidR="000111F7" w:rsidRPr="00422B2D" w:rsidRDefault="000111F7" w:rsidP="007B68DF">
            <w:pPr>
              <w:spacing w:after="0" w:line="240" w:lineRule="auto"/>
              <w:jc w:val="center"/>
              <w:rPr>
                <w:rFonts w:ascii="Times New Roman" w:hAnsi="Times New Roman"/>
              </w:rPr>
            </w:pPr>
            <w:r>
              <w:rPr>
                <w:rFonts w:ascii="Times New Roman" w:hAnsi="Times New Roman"/>
              </w:rPr>
              <w:t>3</w:t>
            </w:r>
          </w:p>
        </w:tc>
        <w:tc>
          <w:tcPr>
            <w:tcW w:w="817" w:type="pct"/>
            <w:tcBorders>
              <w:top w:val="single" w:sz="4" w:space="0" w:color="auto"/>
              <w:left w:val="single" w:sz="4" w:space="0" w:color="auto"/>
              <w:bottom w:val="single" w:sz="4" w:space="0" w:color="auto"/>
              <w:right w:val="single" w:sz="4" w:space="0" w:color="auto"/>
            </w:tcBorders>
            <w:hideMark/>
          </w:tcPr>
          <w:p w14:paraId="7BFFABBF" w14:textId="77777777" w:rsidR="000111F7" w:rsidRPr="00422B2D" w:rsidRDefault="000111F7" w:rsidP="007B68DF">
            <w:pPr>
              <w:tabs>
                <w:tab w:val="left" w:pos="28"/>
              </w:tabs>
              <w:spacing w:after="0" w:line="240" w:lineRule="auto"/>
              <w:jc w:val="both"/>
              <w:rPr>
                <w:rFonts w:ascii="Times New Roman" w:hAnsi="Times New Roman"/>
              </w:rPr>
            </w:pPr>
            <w:r w:rsidRPr="00422B2D">
              <w:rPr>
                <w:rFonts w:ascii="Times New Roman" w:hAnsi="Times New Roman"/>
              </w:rPr>
              <w:t>9. Учебно-методическое и информационное обеспечение дисциплины</w:t>
            </w:r>
          </w:p>
        </w:tc>
        <w:tc>
          <w:tcPr>
            <w:tcW w:w="1431" w:type="pct"/>
            <w:tcBorders>
              <w:top w:val="single" w:sz="4" w:space="0" w:color="auto"/>
              <w:left w:val="single" w:sz="4" w:space="0" w:color="auto"/>
              <w:bottom w:val="single" w:sz="4" w:space="0" w:color="auto"/>
              <w:right w:val="single" w:sz="4" w:space="0" w:color="auto"/>
            </w:tcBorders>
            <w:hideMark/>
          </w:tcPr>
          <w:p w14:paraId="1A6CC902" w14:textId="77777777" w:rsidR="000111F7" w:rsidRPr="00422B2D" w:rsidRDefault="000111F7" w:rsidP="007B68DF">
            <w:pPr>
              <w:spacing w:after="0" w:line="240" w:lineRule="auto"/>
              <w:jc w:val="both"/>
              <w:rPr>
                <w:rFonts w:ascii="Times New Roman" w:hAnsi="Times New Roman"/>
              </w:rPr>
            </w:pPr>
            <w:r w:rsidRPr="00422B2D">
              <w:rPr>
                <w:rFonts w:ascii="Times New Roman" w:hAnsi="Times New Roman"/>
              </w:rPr>
              <w:t xml:space="preserve">Новая редакция таблицы 9.5 «Перечень современных профессиональных баз данных и информационных справочных систем» с учетом изменений состава электронных СПС и содержания официальной статистики Росстат и </w:t>
            </w:r>
            <w:proofErr w:type="spellStart"/>
            <w:r w:rsidRPr="00422B2D">
              <w:rPr>
                <w:rFonts w:ascii="Times New Roman" w:hAnsi="Times New Roman"/>
              </w:rPr>
              <w:t>Пензастат</w:t>
            </w:r>
            <w:proofErr w:type="spellEnd"/>
          </w:p>
        </w:tc>
        <w:tc>
          <w:tcPr>
            <w:tcW w:w="833" w:type="pct"/>
            <w:tcBorders>
              <w:top w:val="single" w:sz="4" w:space="0" w:color="auto"/>
              <w:left w:val="single" w:sz="4" w:space="0" w:color="auto"/>
              <w:bottom w:val="single" w:sz="4" w:space="0" w:color="auto"/>
              <w:right w:val="single" w:sz="4" w:space="0" w:color="auto"/>
            </w:tcBorders>
          </w:tcPr>
          <w:p w14:paraId="5A681217" w14:textId="77777777" w:rsidR="000111F7" w:rsidRPr="00422B2D" w:rsidRDefault="000111F7" w:rsidP="007B68DF">
            <w:pPr>
              <w:spacing w:after="0" w:line="240" w:lineRule="auto"/>
              <w:jc w:val="center"/>
              <w:rPr>
                <w:rFonts w:ascii="Times New Roman" w:hAnsi="Times New Roman" w:cs="Times New Roman"/>
              </w:rPr>
            </w:pPr>
            <w:r w:rsidRPr="00422B2D">
              <w:rPr>
                <w:rFonts w:ascii="Times New Roman" w:hAnsi="Times New Roman" w:cs="Times New Roman"/>
              </w:rPr>
              <w:t>30.08.2021,</w:t>
            </w:r>
          </w:p>
          <w:p w14:paraId="658AD751" w14:textId="77777777" w:rsidR="000111F7" w:rsidRPr="00422B2D" w:rsidRDefault="000111F7" w:rsidP="007B68DF">
            <w:pPr>
              <w:spacing w:after="0" w:line="240" w:lineRule="auto"/>
              <w:jc w:val="center"/>
              <w:outlineLvl w:val="0"/>
              <w:rPr>
                <w:rFonts w:ascii="Times New Roman" w:hAnsi="Times New Roman" w:cs="Times New Roman"/>
              </w:rPr>
            </w:pPr>
            <w:r w:rsidRPr="00422B2D">
              <w:rPr>
                <w:rFonts w:ascii="Times New Roman" w:hAnsi="Times New Roman" w:cs="Times New Roman"/>
              </w:rPr>
              <w:t>протокол №16</w:t>
            </w:r>
          </w:p>
          <w:p w14:paraId="1A732BE6" w14:textId="77777777" w:rsidR="000111F7" w:rsidRPr="00422B2D" w:rsidRDefault="000111F7" w:rsidP="007B68DF">
            <w:pPr>
              <w:spacing w:after="0" w:line="240" w:lineRule="auto"/>
              <w:jc w:val="center"/>
              <w:outlineLvl w:val="0"/>
              <w:rPr>
                <w:rFonts w:ascii="Times New Roman" w:hAnsi="Times New Roman"/>
              </w:rPr>
            </w:pPr>
            <w:r w:rsidRPr="00422B2D">
              <w:rPr>
                <w:noProof/>
              </w:rPr>
              <w:drawing>
                <wp:inline distT="0" distB="0" distL="0" distR="0" wp14:anchorId="2FA4C4F7" wp14:editId="5F24F47F">
                  <wp:extent cx="524510" cy="388138"/>
                  <wp:effectExtent l="0" t="0" r="889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21" cstate="print"/>
                          <a:stretch>
                            <a:fillRect/>
                          </a:stretch>
                        </pic:blipFill>
                        <pic:spPr>
                          <a:xfrm>
                            <a:off x="0" y="0"/>
                            <a:ext cx="536205" cy="396792"/>
                          </a:xfrm>
                          <a:prstGeom prst="rect">
                            <a:avLst/>
                          </a:prstGeom>
                        </pic:spPr>
                      </pic:pic>
                    </a:graphicData>
                  </a:graphic>
                </wp:inline>
              </w:drawing>
            </w:r>
          </w:p>
        </w:tc>
        <w:tc>
          <w:tcPr>
            <w:tcW w:w="833" w:type="pct"/>
            <w:tcBorders>
              <w:top w:val="single" w:sz="4" w:space="0" w:color="auto"/>
              <w:left w:val="single" w:sz="4" w:space="0" w:color="auto"/>
              <w:bottom w:val="single" w:sz="4" w:space="0" w:color="auto"/>
              <w:right w:val="single" w:sz="4" w:space="0" w:color="auto"/>
            </w:tcBorders>
          </w:tcPr>
          <w:p w14:paraId="4F67D87E" w14:textId="77777777" w:rsidR="000111F7" w:rsidRDefault="000111F7" w:rsidP="007B68DF">
            <w:pPr>
              <w:spacing w:after="0" w:line="240" w:lineRule="auto"/>
              <w:jc w:val="center"/>
              <w:outlineLvl w:val="0"/>
              <w:rPr>
                <w:rFonts w:ascii="Times New Roman" w:hAnsi="Times New Roman"/>
              </w:rPr>
            </w:pPr>
            <w:r w:rsidRPr="00422B2D">
              <w:rPr>
                <w:noProof/>
              </w:rPr>
              <w:drawing>
                <wp:anchor distT="0" distB="0" distL="114300" distR="114300" simplePos="0" relativeHeight="251668480" behindDoc="1" locked="0" layoutInCell="1" allowOverlap="1" wp14:anchorId="27C491E4" wp14:editId="3B1DA4EE">
                  <wp:simplePos x="0" y="0"/>
                  <wp:positionH relativeFrom="column">
                    <wp:posOffset>149860</wp:posOffset>
                  </wp:positionH>
                  <wp:positionV relativeFrom="paragraph">
                    <wp:posOffset>618490</wp:posOffset>
                  </wp:positionV>
                  <wp:extent cx="600075" cy="485775"/>
                  <wp:effectExtent l="0" t="0" r="0" b="0"/>
                  <wp:wrapTight wrapText="bothSides">
                    <wp:wrapPolygon edited="0">
                      <wp:start x="0" y="0"/>
                      <wp:lineTo x="0" y="21176"/>
                      <wp:lineTo x="21257" y="21176"/>
                      <wp:lineTo x="21257" y="0"/>
                      <wp:lineTo x="0" y="0"/>
                    </wp:wrapPolygon>
                  </wp:wrapTight>
                  <wp:docPr id="112" name="Рисунок 5"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02"/>
                          <pic:cNvPicPr>
                            <a:picLocks noChangeAspect="1" noChangeArrowheads="1"/>
                          </pic:cNvPicPr>
                        </pic:nvPicPr>
                        <pic:blipFill>
                          <a:blip r:embed="rId22">
                            <a:extLst>
                              <a:ext uri="{28A0092B-C50C-407E-A947-70E740481C1C}">
                                <a14:useLocalDpi xmlns:a14="http://schemas.microsoft.com/office/drawing/2010/main" val="0"/>
                              </a:ext>
                            </a:extLst>
                          </a:blip>
                          <a:srcRect l="24693" t="36436" r="65205" b="57774"/>
                          <a:stretch>
                            <a:fillRect/>
                          </a:stretch>
                        </pic:blipFill>
                        <pic:spPr bwMode="auto">
                          <a:xfrm>
                            <a:off x="0" y="0"/>
                            <a:ext cx="600075" cy="485775"/>
                          </a:xfrm>
                          <a:prstGeom prst="rect">
                            <a:avLst/>
                          </a:prstGeom>
                          <a:noFill/>
                        </pic:spPr>
                      </pic:pic>
                    </a:graphicData>
                  </a:graphic>
                </wp:anchor>
              </w:drawing>
            </w:r>
            <w:r w:rsidRPr="00422B2D">
              <w:rPr>
                <w:rFonts w:ascii="Times New Roman" w:hAnsi="Times New Roman"/>
              </w:rPr>
              <w:t xml:space="preserve">30.08.2021, </w:t>
            </w:r>
          </w:p>
          <w:p w14:paraId="5DE92D9E"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cs="Times New Roman"/>
              </w:rPr>
              <w:t xml:space="preserve">протокол </w:t>
            </w:r>
            <w:r w:rsidRPr="00422B2D">
              <w:rPr>
                <w:rFonts w:ascii="Times New Roman" w:hAnsi="Times New Roman"/>
              </w:rPr>
              <w:t>№ 16</w:t>
            </w:r>
          </w:p>
          <w:p w14:paraId="5587EA0D" w14:textId="77777777" w:rsidR="000111F7" w:rsidRPr="00422B2D" w:rsidRDefault="000111F7" w:rsidP="007B68DF">
            <w:pPr>
              <w:spacing w:after="0" w:line="240" w:lineRule="auto"/>
              <w:jc w:val="center"/>
              <w:outlineLvl w:val="0"/>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hideMark/>
          </w:tcPr>
          <w:p w14:paraId="5A2AE4E4" w14:textId="77777777" w:rsidR="000111F7" w:rsidRPr="00422B2D" w:rsidRDefault="000111F7" w:rsidP="007B68DF">
            <w:pPr>
              <w:spacing w:after="0" w:line="240" w:lineRule="auto"/>
              <w:jc w:val="center"/>
            </w:pPr>
            <w:r w:rsidRPr="00422B2D">
              <w:rPr>
                <w:rFonts w:ascii="Times New Roman" w:hAnsi="Times New Roman"/>
              </w:rPr>
              <w:t>01.09.2021</w:t>
            </w:r>
            <w:r>
              <w:rPr>
                <w:rFonts w:ascii="Times New Roman" w:hAnsi="Times New Roman"/>
              </w:rPr>
              <w:t xml:space="preserve"> г.</w:t>
            </w:r>
          </w:p>
        </w:tc>
      </w:tr>
      <w:tr w:rsidR="000111F7" w14:paraId="7B39BC6B" w14:textId="77777777" w:rsidTr="000111F7">
        <w:trPr>
          <w:trHeight w:val="1985"/>
        </w:trPr>
        <w:tc>
          <w:tcPr>
            <w:tcW w:w="253" w:type="pct"/>
            <w:tcBorders>
              <w:top w:val="single" w:sz="4" w:space="0" w:color="auto"/>
              <w:left w:val="single" w:sz="4" w:space="0" w:color="auto"/>
              <w:bottom w:val="single" w:sz="4" w:space="0" w:color="auto"/>
              <w:right w:val="single" w:sz="4" w:space="0" w:color="auto"/>
            </w:tcBorders>
          </w:tcPr>
          <w:p w14:paraId="07584F5C" w14:textId="77777777" w:rsidR="000111F7" w:rsidRPr="00422B2D" w:rsidRDefault="000111F7" w:rsidP="007B68DF">
            <w:pPr>
              <w:spacing w:after="0" w:line="240" w:lineRule="auto"/>
              <w:jc w:val="center"/>
              <w:rPr>
                <w:rFonts w:ascii="Times New Roman" w:hAnsi="Times New Roman"/>
              </w:rPr>
            </w:pPr>
            <w:r>
              <w:rPr>
                <w:rFonts w:ascii="Times New Roman" w:hAnsi="Times New Roman"/>
              </w:rPr>
              <w:t>4</w:t>
            </w:r>
          </w:p>
        </w:tc>
        <w:tc>
          <w:tcPr>
            <w:tcW w:w="817" w:type="pct"/>
            <w:tcBorders>
              <w:top w:val="single" w:sz="4" w:space="0" w:color="auto"/>
              <w:left w:val="single" w:sz="4" w:space="0" w:color="auto"/>
              <w:bottom w:val="single" w:sz="4" w:space="0" w:color="auto"/>
              <w:right w:val="single" w:sz="4" w:space="0" w:color="auto"/>
            </w:tcBorders>
            <w:hideMark/>
          </w:tcPr>
          <w:p w14:paraId="61E920D6" w14:textId="77777777" w:rsidR="000111F7" w:rsidRPr="00422B2D" w:rsidRDefault="000111F7" w:rsidP="007B68DF">
            <w:pPr>
              <w:tabs>
                <w:tab w:val="left" w:pos="28"/>
              </w:tabs>
              <w:spacing w:after="0" w:line="240" w:lineRule="auto"/>
              <w:jc w:val="both"/>
              <w:rPr>
                <w:rFonts w:ascii="Times New Roman" w:hAnsi="Times New Roman"/>
              </w:rPr>
            </w:pPr>
            <w:r w:rsidRPr="00422B2D">
              <w:rPr>
                <w:rFonts w:ascii="Times New Roman" w:hAnsi="Times New Roman"/>
              </w:rPr>
              <w:t>10. Материально-техническая база, необходимая для осуществления образовательного процесса по дисциплине</w:t>
            </w:r>
          </w:p>
        </w:tc>
        <w:tc>
          <w:tcPr>
            <w:tcW w:w="1431" w:type="pct"/>
            <w:tcBorders>
              <w:top w:val="single" w:sz="4" w:space="0" w:color="auto"/>
              <w:left w:val="single" w:sz="4" w:space="0" w:color="auto"/>
              <w:bottom w:val="single" w:sz="4" w:space="0" w:color="auto"/>
              <w:right w:val="single" w:sz="4" w:space="0" w:color="auto"/>
            </w:tcBorders>
            <w:hideMark/>
          </w:tcPr>
          <w:p w14:paraId="479D9639" w14:textId="77777777" w:rsidR="000111F7" w:rsidRPr="00422B2D" w:rsidRDefault="000111F7" w:rsidP="007B68DF">
            <w:pPr>
              <w:spacing w:after="0" w:line="240" w:lineRule="auto"/>
              <w:jc w:val="both"/>
              <w:rPr>
                <w:rFonts w:ascii="Times New Roman" w:hAnsi="Times New Roman"/>
              </w:rPr>
            </w:pPr>
            <w:r w:rsidRPr="00422B2D">
              <w:rPr>
                <w:rFonts w:ascii="Times New Roman" w:hAnsi="Times New Roman"/>
              </w:rPr>
              <w:t>Новая редакция таблицы 10.1 «Материально-техническое обеспечение дисциплины» в части состава лицензионного программного обеспечения и реквизитов подтверждающих документов</w:t>
            </w:r>
          </w:p>
        </w:tc>
        <w:tc>
          <w:tcPr>
            <w:tcW w:w="833" w:type="pct"/>
            <w:tcBorders>
              <w:top w:val="single" w:sz="4" w:space="0" w:color="auto"/>
              <w:left w:val="single" w:sz="4" w:space="0" w:color="auto"/>
              <w:bottom w:val="single" w:sz="4" w:space="0" w:color="auto"/>
              <w:right w:val="single" w:sz="4" w:space="0" w:color="auto"/>
            </w:tcBorders>
          </w:tcPr>
          <w:p w14:paraId="0398D271" w14:textId="77777777" w:rsidR="000111F7" w:rsidRPr="00422B2D" w:rsidRDefault="000111F7" w:rsidP="007B68DF">
            <w:pPr>
              <w:spacing w:after="0" w:line="240" w:lineRule="auto"/>
              <w:jc w:val="center"/>
              <w:rPr>
                <w:rFonts w:ascii="Times New Roman" w:hAnsi="Times New Roman" w:cs="Times New Roman"/>
              </w:rPr>
            </w:pPr>
            <w:r w:rsidRPr="00422B2D">
              <w:rPr>
                <w:rFonts w:ascii="Times New Roman" w:hAnsi="Times New Roman" w:cs="Times New Roman"/>
              </w:rPr>
              <w:t>30.08.2021,</w:t>
            </w:r>
          </w:p>
          <w:p w14:paraId="18CDE257" w14:textId="77777777" w:rsidR="000111F7" w:rsidRPr="00422B2D" w:rsidRDefault="000111F7" w:rsidP="007B68DF">
            <w:pPr>
              <w:spacing w:after="0" w:line="240" w:lineRule="auto"/>
              <w:jc w:val="center"/>
              <w:outlineLvl w:val="0"/>
              <w:rPr>
                <w:rFonts w:ascii="Times New Roman" w:hAnsi="Times New Roman" w:cs="Times New Roman"/>
              </w:rPr>
            </w:pPr>
            <w:r w:rsidRPr="00422B2D">
              <w:rPr>
                <w:rFonts w:ascii="Times New Roman" w:hAnsi="Times New Roman" w:cs="Times New Roman"/>
              </w:rPr>
              <w:t>протокол №16</w:t>
            </w:r>
          </w:p>
          <w:p w14:paraId="2D70DA4E" w14:textId="77777777" w:rsidR="000111F7" w:rsidRPr="00422B2D" w:rsidRDefault="000111F7" w:rsidP="007B68DF">
            <w:pPr>
              <w:spacing w:after="0" w:line="240" w:lineRule="auto"/>
              <w:jc w:val="center"/>
              <w:outlineLvl w:val="0"/>
              <w:rPr>
                <w:rFonts w:ascii="Times New Roman" w:hAnsi="Times New Roman"/>
              </w:rPr>
            </w:pPr>
            <w:r w:rsidRPr="00422B2D">
              <w:rPr>
                <w:noProof/>
              </w:rPr>
              <w:drawing>
                <wp:inline distT="0" distB="0" distL="0" distR="0" wp14:anchorId="7B4D14C6" wp14:editId="5722F9B9">
                  <wp:extent cx="686435" cy="507962"/>
                  <wp:effectExtent l="0" t="0" r="0" b="6985"/>
                  <wp:docPr id="1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21" cstate="print"/>
                          <a:stretch>
                            <a:fillRect/>
                          </a:stretch>
                        </pic:blipFill>
                        <pic:spPr>
                          <a:xfrm>
                            <a:off x="0" y="0"/>
                            <a:ext cx="691739" cy="511887"/>
                          </a:xfrm>
                          <a:prstGeom prst="rect">
                            <a:avLst/>
                          </a:prstGeom>
                        </pic:spPr>
                      </pic:pic>
                    </a:graphicData>
                  </a:graphic>
                </wp:inline>
              </w:drawing>
            </w:r>
          </w:p>
        </w:tc>
        <w:tc>
          <w:tcPr>
            <w:tcW w:w="833" w:type="pct"/>
            <w:tcBorders>
              <w:top w:val="single" w:sz="4" w:space="0" w:color="auto"/>
              <w:left w:val="single" w:sz="4" w:space="0" w:color="auto"/>
              <w:bottom w:val="single" w:sz="4" w:space="0" w:color="auto"/>
              <w:right w:val="single" w:sz="4" w:space="0" w:color="auto"/>
            </w:tcBorders>
          </w:tcPr>
          <w:p w14:paraId="5D73ACBD" w14:textId="77777777" w:rsidR="000111F7" w:rsidRDefault="000111F7" w:rsidP="007B68DF">
            <w:pPr>
              <w:spacing w:after="0" w:line="240" w:lineRule="auto"/>
              <w:jc w:val="center"/>
              <w:outlineLvl w:val="0"/>
              <w:rPr>
                <w:rFonts w:ascii="Times New Roman" w:hAnsi="Times New Roman"/>
              </w:rPr>
            </w:pPr>
            <w:r w:rsidRPr="00422B2D">
              <w:rPr>
                <w:noProof/>
              </w:rPr>
              <w:drawing>
                <wp:anchor distT="0" distB="0" distL="114300" distR="114300" simplePos="0" relativeHeight="251669504" behindDoc="1" locked="0" layoutInCell="1" allowOverlap="1" wp14:anchorId="73D3098B" wp14:editId="02220373">
                  <wp:simplePos x="0" y="0"/>
                  <wp:positionH relativeFrom="column">
                    <wp:posOffset>149860</wp:posOffset>
                  </wp:positionH>
                  <wp:positionV relativeFrom="paragraph">
                    <wp:posOffset>482600</wp:posOffset>
                  </wp:positionV>
                  <wp:extent cx="600075" cy="485775"/>
                  <wp:effectExtent l="0" t="0" r="0" b="0"/>
                  <wp:wrapTight wrapText="bothSides">
                    <wp:wrapPolygon edited="0">
                      <wp:start x="0" y="0"/>
                      <wp:lineTo x="0" y="21176"/>
                      <wp:lineTo x="21257" y="21176"/>
                      <wp:lineTo x="21257" y="0"/>
                      <wp:lineTo x="0" y="0"/>
                    </wp:wrapPolygon>
                  </wp:wrapTight>
                  <wp:docPr id="114" name="Рисунок 4"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02"/>
                          <pic:cNvPicPr>
                            <a:picLocks noChangeAspect="1" noChangeArrowheads="1"/>
                          </pic:cNvPicPr>
                        </pic:nvPicPr>
                        <pic:blipFill>
                          <a:blip r:embed="rId22">
                            <a:extLst>
                              <a:ext uri="{28A0092B-C50C-407E-A947-70E740481C1C}">
                                <a14:useLocalDpi xmlns:a14="http://schemas.microsoft.com/office/drawing/2010/main" val="0"/>
                              </a:ext>
                            </a:extLst>
                          </a:blip>
                          <a:srcRect l="24693" t="36436" r="65205" b="57774"/>
                          <a:stretch>
                            <a:fillRect/>
                          </a:stretch>
                        </pic:blipFill>
                        <pic:spPr bwMode="auto">
                          <a:xfrm>
                            <a:off x="0" y="0"/>
                            <a:ext cx="600075" cy="485775"/>
                          </a:xfrm>
                          <a:prstGeom prst="rect">
                            <a:avLst/>
                          </a:prstGeom>
                          <a:noFill/>
                        </pic:spPr>
                      </pic:pic>
                    </a:graphicData>
                  </a:graphic>
                </wp:anchor>
              </w:drawing>
            </w:r>
            <w:r w:rsidRPr="00422B2D">
              <w:rPr>
                <w:rFonts w:ascii="Times New Roman" w:hAnsi="Times New Roman"/>
              </w:rPr>
              <w:t xml:space="preserve">30.08.2021, </w:t>
            </w:r>
          </w:p>
          <w:p w14:paraId="39B6B6A9"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cs="Times New Roman"/>
              </w:rPr>
              <w:t xml:space="preserve">протокол </w:t>
            </w:r>
            <w:r w:rsidRPr="00422B2D">
              <w:rPr>
                <w:rFonts w:ascii="Times New Roman" w:hAnsi="Times New Roman"/>
              </w:rPr>
              <w:t>№ 16</w:t>
            </w:r>
          </w:p>
        </w:tc>
        <w:tc>
          <w:tcPr>
            <w:tcW w:w="833" w:type="pct"/>
            <w:tcBorders>
              <w:top w:val="single" w:sz="4" w:space="0" w:color="auto"/>
              <w:left w:val="single" w:sz="4" w:space="0" w:color="auto"/>
              <w:bottom w:val="single" w:sz="4" w:space="0" w:color="auto"/>
              <w:right w:val="single" w:sz="4" w:space="0" w:color="auto"/>
            </w:tcBorders>
          </w:tcPr>
          <w:p w14:paraId="318A4FBB"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rPr>
              <w:t>01.09.2021</w:t>
            </w:r>
            <w:r>
              <w:rPr>
                <w:rFonts w:ascii="Times New Roman" w:hAnsi="Times New Roman"/>
              </w:rPr>
              <w:t xml:space="preserve"> г.</w:t>
            </w:r>
          </w:p>
          <w:p w14:paraId="222186B6" w14:textId="77777777" w:rsidR="000111F7" w:rsidRPr="00422B2D" w:rsidRDefault="000111F7" w:rsidP="007B68DF">
            <w:pPr>
              <w:spacing w:after="0" w:line="240" w:lineRule="auto"/>
              <w:jc w:val="center"/>
              <w:outlineLvl w:val="0"/>
              <w:rPr>
                <w:rFonts w:ascii="Times New Roman" w:hAnsi="Times New Roman"/>
              </w:rPr>
            </w:pPr>
          </w:p>
        </w:tc>
      </w:tr>
      <w:tr w:rsidR="000111F7" w14:paraId="60FF3BF8" w14:textId="77777777" w:rsidTr="000111F7">
        <w:trPr>
          <w:trHeight w:val="1689"/>
        </w:trPr>
        <w:tc>
          <w:tcPr>
            <w:tcW w:w="253" w:type="pct"/>
            <w:tcBorders>
              <w:top w:val="single" w:sz="4" w:space="0" w:color="auto"/>
              <w:left w:val="single" w:sz="4" w:space="0" w:color="auto"/>
              <w:bottom w:val="single" w:sz="4" w:space="0" w:color="auto"/>
              <w:right w:val="single" w:sz="4" w:space="0" w:color="auto"/>
            </w:tcBorders>
          </w:tcPr>
          <w:p w14:paraId="70FE5FEF" w14:textId="77777777" w:rsidR="000111F7" w:rsidRPr="00422B2D" w:rsidRDefault="000111F7" w:rsidP="007B68DF">
            <w:pPr>
              <w:spacing w:after="0" w:line="240" w:lineRule="auto"/>
              <w:jc w:val="center"/>
              <w:rPr>
                <w:rFonts w:ascii="Times New Roman" w:hAnsi="Times New Roman"/>
              </w:rPr>
            </w:pPr>
            <w:r>
              <w:rPr>
                <w:rFonts w:ascii="Times New Roman" w:hAnsi="Times New Roman"/>
              </w:rPr>
              <w:t>5</w:t>
            </w:r>
          </w:p>
        </w:tc>
        <w:tc>
          <w:tcPr>
            <w:tcW w:w="817" w:type="pct"/>
            <w:tcBorders>
              <w:top w:val="single" w:sz="4" w:space="0" w:color="auto"/>
              <w:left w:val="single" w:sz="4" w:space="0" w:color="auto"/>
              <w:bottom w:val="single" w:sz="4" w:space="0" w:color="auto"/>
              <w:right w:val="single" w:sz="4" w:space="0" w:color="auto"/>
            </w:tcBorders>
            <w:hideMark/>
          </w:tcPr>
          <w:p w14:paraId="69B358D2" w14:textId="77777777" w:rsidR="000111F7" w:rsidRPr="00422B2D" w:rsidRDefault="000111F7" w:rsidP="007B68DF">
            <w:pPr>
              <w:spacing w:after="0" w:line="240" w:lineRule="auto"/>
              <w:jc w:val="both"/>
              <w:rPr>
                <w:rFonts w:ascii="Times New Roman" w:hAnsi="Times New Roman"/>
              </w:rPr>
            </w:pPr>
            <w:r w:rsidRPr="00422B2D">
              <w:rPr>
                <w:rFonts w:ascii="Times New Roman" w:hAnsi="Times New Roman"/>
              </w:rPr>
              <w:t>Лист 4</w:t>
            </w:r>
          </w:p>
        </w:tc>
        <w:tc>
          <w:tcPr>
            <w:tcW w:w="1431" w:type="pct"/>
            <w:tcBorders>
              <w:top w:val="single" w:sz="4" w:space="0" w:color="auto"/>
              <w:left w:val="single" w:sz="4" w:space="0" w:color="auto"/>
              <w:bottom w:val="single" w:sz="4" w:space="0" w:color="auto"/>
              <w:right w:val="single" w:sz="4" w:space="0" w:color="auto"/>
            </w:tcBorders>
            <w:hideMark/>
          </w:tcPr>
          <w:p w14:paraId="20635A04" w14:textId="77777777" w:rsidR="000111F7" w:rsidRPr="00422B2D" w:rsidRDefault="000111F7" w:rsidP="007B68DF">
            <w:pPr>
              <w:spacing w:after="0" w:line="240" w:lineRule="auto"/>
              <w:jc w:val="both"/>
              <w:rPr>
                <w:rFonts w:ascii="Times New Roman" w:hAnsi="Times New Roman"/>
              </w:rPr>
            </w:pPr>
            <w:r w:rsidRPr="00422B2D">
              <w:rPr>
                <w:rFonts w:ascii="Times New Roman" w:hAnsi="Times New Roman"/>
              </w:rPr>
              <w:t>Экспертное заключение на фонд оценочных средств рабочей программы дисциплины</w:t>
            </w:r>
          </w:p>
        </w:tc>
        <w:tc>
          <w:tcPr>
            <w:tcW w:w="833" w:type="pct"/>
            <w:tcBorders>
              <w:top w:val="single" w:sz="4" w:space="0" w:color="auto"/>
              <w:left w:val="single" w:sz="4" w:space="0" w:color="auto"/>
              <w:bottom w:val="single" w:sz="4" w:space="0" w:color="auto"/>
              <w:right w:val="single" w:sz="4" w:space="0" w:color="auto"/>
            </w:tcBorders>
          </w:tcPr>
          <w:p w14:paraId="1E810A3F" w14:textId="77777777" w:rsidR="000111F7" w:rsidRPr="00422B2D" w:rsidRDefault="000111F7" w:rsidP="007B68DF">
            <w:pPr>
              <w:spacing w:after="0" w:line="240" w:lineRule="auto"/>
              <w:jc w:val="center"/>
              <w:rPr>
                <w:rFonts w:ascii="Times New Roman" w:hAnsi="Times New Roman" w:cs="Times New Roman"/>
              </w:rPr>
            </w:pPr>
            <w:r w:rsidRPr="00422B2D">
              <w:rPr>
                <w:rFonts w:ascii="Times New Roman" w:hAnsi="Times New Roman" w:cs="Times New Roman"/>
              </w:rPr>
              <w:t>30.08.2021,</w:t>
            </w:r>
          </w:p>
          <w:p w14:paraId="5772CE9A" w14:textId="77777777" w:rsidR="000111F7" w:rsidRPr="00422B2D" w:rsidRDefault="000111F7" w:rsidP="007B68DF">
            <w:pPr>
              <w:spacing w:after="0" w:line="240" w:lineRule="auto"/>
              <w:jc w:val="center"/>
              <w:outlineLvl w:val="0"/>
              <w:rPr>
                <w:rFonts w:ascii="Times New Roman" w:hAnsi="Times New Roman" w:cs="Times New Roman"/>
              </w:rPr>
            </w:pPr>
            <w:r w:rsidRPr="00422B2D">
              <w:rPr>
                <w:rFonts w:ascii="Times New Roman" w:hAnsi="Times New Roman" w:cs="Times New Roman"/>
              </w:rPr>
              <w:t>протокол №16</w:t>
            </w:r>
          </w:p>
          <w:p w14:paraId="6A6CE13B" w14:textId="77777777" w:rsidR="000111F7" w:rsidRPr="00422B2D" w:rsidRDefault="000111F7" w:rsidP="007B68DF">
            <w:pPr>
              <w:spacing w:after="0" w:line="240" w:lineRule="auto"/>
              <w:jc w:val="center"/>
              <w:outlineLvl w:val="0"/>
              <w:rPr>
                <w:rFonts w:ascii="Times New Roman" w:hAnsi="Times New Roman"/>
              </w:rPr>
            </w:pPr>
            <w:r w:rsidRPr="00422B2D">
              <w:rPr>
                <w:noProof/>
              </w:rPr>
              <w:drawing>
                <wp:inline distT="0" distB="0" distL="0" distR="0" wp14:anchorId="6DEB0042" wp14:editId="6B75C7A2">
                  <wp:extent cx="819785" cy="606641"/>
                  <wp:effectExtent l="0" t="0" r="0" b="3175"/>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21" cstate="print"/>
                          <a:stretch>
                            <a:fillRect/>
                          </a:stretch>
                        </pic:blipFill>
                        <pic:spPr>
                          <a:xfrm>
                            <a:off x="0" y="0"/>
                            <a:ext cx="830866" cy="614841"/>
                          </a:xfrm>
                          <a:prstGeom prst="rect">
                            <a:avLst/>
                          </a:prstGeom>
                        </pic:spPr>
                      </pic:pic>
                    </a:graphicData>
                  </a:graphic>
                </wp:inline>
              </w:drawing>
            </w:r>
          </w:p>
        </w:tc>
        <w:tc>
          <w:tcPr>
            <w:tcW w:w="833" w:type="pct"/>
            <w:tcBorders>
              <w:top w:val="single" w:sz="4" w:space="0" w:color="auto"/>
              <w:left w:val="single" w:sz="4" w:space="0" w:color="auto"/>
              <w:bottom w:val="single" w:sz="4" w:space="0" w:color="auto"/>
              <w:right w:val="single" w:sz="4" w:space="0" w:color="auto"/>
            </w:tcBorders>
          </w:tcPr>
          <w:p w14:paraId="6E0974DD" w14:textId="77777777" w:rsidR="000111F7" w:rsidRDefault="000111F7" w:rsidP="007B68DF">
            <w:pPr>
              <w:spacing w:after="0" w:line="240" w:lineRule="auto"/>
              <w:jc w:val="center"/>
              <w:outlineLvl w:val="0"/>
              <w:rPr>
                <w:rFonts w:ascii="Times New Roman" w:hAnsi="Times New Roman"/>
              </w:rPr>
            </w:pPr>
            <w:r w:rsidRPr="00422B2D">
              <w:rPr>
                <w:noProof/>
              </w:rPr>
              <w:drawing>
                <wp:anchor distT="0" distB="0" distL="114300" distR="114300" simplePos="0" relativeHeight="251670528" behindDoc="1" locked="0" layoutInCell="1" allowOverlap="1" wp14:anchorId="207872BC" wp14:editId="47D66AE4">
                  <wp:simplePos x="0" y="0"/>
                  <wp:positionH relativeFrom="column">
                    <wp:posOffset>149860</wp:posOffset>
                  </wp:positionH>
                  <wp:positionV relativeFrom="paragraph">
                    <wp:posOffset>438150</wp:posOffset>
                  </wp:positionV>
                  <wp:extent cx="600075" cy="485775"/>
                  <wp:effectExtent l="0" t="0" r="0" b="0"/>
                  <wp:wrapTight wrapText="bothSides">
                    <wp:wrapPolygon edited="0">
                      <wp:start x="0" y="0"/>
                      <wp:lineTo x="0" y="21176"/>
                      <wp:lineTo x="21257" y="21176"/>
                      <wp:lineTo x="21257" y="0"/>
                      <wp:lineTo x="0" y="0"/>
                    </wp:wrapPolygon>
                  </wp:wrapTight>
                  <wp:docPr id="116" name="Рисунок 3"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002"/>
                          <pic:cNvPicPr>
                            <a:picLocks noChangeAspect="1" noChangeArrowheads="1"/>
                          </pic:cNvPicPr>
                        </pic:nvPicPr>
                        <pic:blipFill>
                          <a:blip r:embed="rId22">
                            <a:extLst>
                              <a:ext uri="{28A0092B-C50C-407E-A947-70E740481C1C}">
                                <a14:useLocalDpi xmlns:a14="http://schemas.microsoft.com/office/drawing/2010/main" val="0"/>
                              </a:ext>
                            </a:extLst>
                          </a:blip>
                          <a:srcRect l="24693" t="36436" r="65205" b="57774"/>
                          <a:stretch>
                            <a:fillRect/>
                          </a:stretch>
                        </pic:blipFill>
                        <pic:spPr bwMode="auto">
                          <a:xfrm>
                            <a:off x="0" y="0"/>
                            <a:ext cx="600075" cy="485775"/>
                          </a:xfrm>
                          <a:prstGeom prst="rect">
                            <a:avLst/>
                          </a:prstGeom>
                          <a:noFill/>
                        </pic:spPr>
                      </pic:pic>
                    </a:graphicData>
                  </a:graphic>
                </wp:anchor>
              </w:drawing>
            </w:r>
            <w:r w:rsidRPr="00422B2D">
              <w:rPr>
                <w:rFonts w:ascii="Times New Roman" w:hAnsi="Times New Roman"/>
              </w:rPr>
              <w:t xml:space="preserve">30.08.2021, </w:t>
            </w:r>
          </w:p>
          <w:p w14:paraId="7BD539B8"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cs="Times New Roman"/>
              </w:rPr>
              <w:t xml:space="preserve">протокол </w:t>
            </w:r>
            <w:r w:rsidRPr="00422B2D">
              <w:rPr>
                <w:rFonts w:ascii="Times New Roman" w:hAnsi="Times New Roman"/>
              </w:rPr>
              <w:t>№ 16</w:t>
            </w:r>
          </w:p>
        </w:tc>
        <w:tc>
          <w:tcPr>
            <w:tcW w:w="833" w:type="pct"/>
            <w:tcBorders>
              <w:top w:val="single" w:sz="4" w:space="0" w:color="auto"/>
              <w:left w:val="single" w:sz="4" w:space="0" w:color="auto"/>
              <w:bottom w:val="single" w:sz="4" w:space="0" w:color="auto"/>
              <w:right w:val="single" w:sz="4" w:space="0" w:color="auto"/>
            </w:tcBorders>
          </w:tcPr>
          <w:p w14:paraId="3E14365D" w14:textId="77777777" w:rsidR="000111F7" w:rsidRPr="00422B2D" w:rsidRDefault="000111F7" w:rsidP="007B68DF">
            <w:pPr>
              <w:spacing w:after="0" w:line="240" w:lineRule="auto"/>
              <w:jc w:val="center"/>
              <w:outlineLvl w:val="0"/>
              <w:rPr>
                <w:rFonts w:ascii="Times New Roman" w:hAnsi="Times New Roman"/>
              </w:rPr>
            </w:pPr>
            <w:r w:rsidRPr="00422B2D">
              <w:rPr>
                <w:rFonts w:ascii="Times New Roman" w:hAnsi="Times New Roman"/>
              </w:rPr>
              <w:t>01.09.2021</w:t>
            </w:r>
            <w:r>
              <w:rPr>
                <w:rFonts w:ascii="Times New Roman" w:hAnsi="Times New Roman"/>
              </w:rPr>
              <w:t xml:space="preserve"> г.</w:t>
            </w:r>
          </w:p>
          <w:p w14:paraId="287664A1" w14:textId="77777777" w:rsidR="000111F7" w:rsidRPr="00422B2D" w:rsidRDefault="000111F7" w:rsidP="007B68DF">
            <w:pPr>
              <w:spacing w:after="0" w:line="240" w:lineRule="auto"/>
              <w:jc w:val="center"/>
              <w:outlineLvl w:val="0"/>
              <w:rPr>
                <w:rFonts w:ascii="Times New Roman" w:hAnsi="Times New Roman"/>
              </w:rPr>
            </w:pPr>
          </w:p>
        </w:tc>
      </w:tr>
    </w:tbl>
    <w:p w14:paraId="3AAC7DDF" w14:textId="77777777" w:rsidR="008D3F26" w:rsidRDefault="008D3F26" w:rsidP="00CB311B">
      <w:pPr>
        <w:spacing w:after="0" w:line="240" w:lineRule="auto"/>
        <w:rPr>
          <w:rFonts w:ascii="Times New Roman" w:hAnsi="Times New Roman" w:cs="Times New Roman"/>
        </w:rPr>
      </w:pPr>
      <w:r>
        <w:rPr>
          <w:rFonts w:ascii="Times New Roman" w:hAnsi="Times New Roman" w:cs="Times New Roman"/>
        </w:rPr>
        <w:br w:type="page"/>
      </w:r>
    </w:p>
    <w:p w14:paraId="0665B99E" w14:textId="77777777" w:rsidR="00655715" w:rsidRDefault="00655715" w:rsidP="00655715">
      <w:pPr>
        <w:spacing w:after="0" w:line="240" w:lineRule="auto"/>
        <w:jc w:val="center"/>
        <w:rPr>
          <w:rFonts w:ascii="Times New Roman" w:hAnsi="Times New Roman"/>
          <w:sz w:val="28"/>
          <w:szCs w:val="28"/>
        </w:rPr>
      </w:pPr>
      <w:r w:rsidRPr="0039377D">
        <w:rPr>
          <w:rFonts w:ascii="Times New Roman" w:hAnsi="Times New Roman"/>
          <w:sz w:val="28"/>
          <w:szCs w:val="28"/>
        </w:rPr>
        <w:lastRenderedPageBreak/>
        <w:t xml:space="preserve">Лист регистрации изменений и дополнений к </w:t>
      </w:r>
      <w:r w:rsidRPr="00B573E9">
        <w:rPr>
          <w:rFonts w:ascii="Times New Roman" w:hAnsi="Times New Roman"/>
          <w:sz w:val="28"/>
          <w:szCs w:val="28"/>
        </w:rPr>
        <w:t>рабочей программе</w:t>
      </w:r>
    </w:p>
    <w:p w14:paraId="078EA191" w14:textId="77777777" w:rsidR="00655715" w:rsidRDefault="00655715" w:rsidP="00655715">
      <w:pPr>
        <w:spacing w:after="0" w:line="240" w:lineRule="auto"/>
        <w:ind w:left="-567"/>
        <w:jc w:val="center"/>
        <w:rPr>
          <w:rFonts w:ascii="Times New Roman" w:hAnsi="Times New Roman"/>
          <w:sz w:val="28"/>
          <w:szCs w:val="28"/>
        </w:rPr>
      </w:pPr>
      <w:r>
        <w:rPr>
          <w:rFonts w:ascii="Times New Roman" w:hAnsi="Times New Roman"/>
          <w:sz w:val="28"/>
          <w:szCs w:val="28"/>
        </w:rPr>
        <w:t>д</w:t>
      </w:r>
      <w:r w:rsidRPr="008E5D20">
        <w:rPr>
          <w:rFonts w:ascii="Times New Roman" w:hAnsi="Times New Roman"/>
          <w:sz w:val="28"/>
          <w:szCs w:val="28"/>
        </w:rPr>
        <w:t>исциплины</w:t>
      </w:r>
      <w:r>
        <w:rPr>
          <w:rFonts w:ascii="Times New Roman" w:hAnsi="Times New Roman"/>
          <w:sz w:val="28"/>
          <w:szCs w:val="28"/>
        </w:rPr>
        <w:t xml:space="preserve"> «Кормопроизводство» (01.09.</w:t>
      </w:r>
      <w:r>
        <w:rPr>
          <w:rFonts w:ascii="Times New Roman" w:hAnsi="Times New Roman"/>
          <w:i/>
          <w:sz w:val="28"/>
          <w:szCs w:val="28"/>
        </w:rPr>
        <w:t>2022</w:t>
      </w:r>
      <w:r w:rsidRPr="00B76634">
        <w:rPr>
          <w:rFonts w:ascii="Times New Roman" w:hAnsi="Times New Roman"/>
          <w:i/>
          <w:sz w:val="28"/>
          <w:szCs w:val="28"/>
        </w:rPr>
        <w:t xml:space="preserve"> г.</w:t>
      </w:r>
      <w:r w:rsidRPr="00B76634">
        <w:rPr>
          <w:rFonts w:ascii="Times New Roman" w:hAnsi="Times New Roman"/>
          <w:sz w:val="28"/>
          <w:szCs w:val="28"/>
        </w:rPr>
        <w:t>)</w:t>
      </w:r>
    </w:p>
    <w:tbl>
      <w:tblPr>
        <w:tblpPr w:leftFromText="180" w:rightFromText="180" w:vertAnchor="text" w:horzAnchor="margin" w:tblpXSpec="center" w:tblpY="90"/>
        <w:tblW w:w="51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0"/>
        <w:gridCol w:w="2016"/>
        <w:gridCol w:w="2819"/>
        <w:gridCol w:w="1400"/>
        <w:gridCol w:w="1512"/>
        <w:gridCol w:w="1377"/>
      </w:tblGrid>
      <w:tr w:rsidR="00655715" w:rsidRPr="00A07312" w14:paraId="74B662D3" w14:textId="77777777" w:rsidTr="005F5443">
        <w:tc>
          <w:tcPr>
            <w:tcW w:w="274" w:type="pct"/>
          </w:tcPr>
          <w:p w14:paraId="05D8EFE0"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sz w:val="24"/>
                <w:szCs w:val="24"/>
              </w:rPr>
              <w:t>№ п/п</w:t>
            </w:r>
          </w:p>
        </w:tc>
        <w:tc>
          <w:tcPr>
            <w:tcW w:w="1044" w:type="pct"/>
          </w:tcPr>
          <w:p w14:paraId="6E7720B1"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sz w:val="24"/>
                <w:szCs w:val="24"/>
              </w:rPr>
              <w:t>Раздел</w:t>
            </w:r>
          </w:p>
        </w:tc>
        <w:tc>
          <w:tcPr>
            <w:tcW w:w="1460" w:type="pct"/>
          </w:tcPr>
          <w:p w14:paraId="6B2E089B"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sz w:val="24"/>
                <w:szCs w:val="24"/>
              </w:rPr>
              <w:t>Изменения и дополнения</w:t>
            </w:r>
          </w:p>
        </w:tc>
        <w:tc>
          <w:tcPr>
            <w:tcW w:w="725" w:type="pct"/>
          </w:tcPr>
          <w:p w14:paraId="600D0822"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sz w:val="24"/>
                <w:szCs w:val="24"/>
              </w:rPr>
              <w:t>Дата, № протокола, виза зав. кафедрой</w:t>
            </w:r>
          </w:p>
        </w:tc>
        <w:tc>
          <w:tcPr>
            <w:tcW w:w="783" w:type="pct"/>
          </w:tcPr>
          <w:p w14:paraId="6EFDFADB"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sz w:val="24"/>
                <w:szCs w:val="24"/>
              </w:rPr>
              <w:t>Дата, № протокола, виза председателя методической комиссии</w:t>
            </w:r>
          </w:p>
        </w:tc>
        <w:tc>
          <w:tcPr>
            <w:tcW w:w="713" w:type="pct"/>
          </w:tcPr>
          <w:p w14:paraId="208DA317"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sz w:val="24"/>
                <w:szCs w:val="24"/>
              </w:rPr>
              <w:t>С какой даты вводятся</w:t>
            </w:r>
          </w:p>
        </w:tc>
      </w:tr>
      <w:tr w:rsidR="00655715" w:rsidRPr="00A07312" w14:paraId="1DF4A999" w14:textId="77777777" w:rsidTr="005F5443">
        <w:trPr>
          <w:trHeight w:val="2018"/>
        </w:trPr>
        <w:tc>
          <w:tcPr>
            <w:tcW w:w="274" w:type="pct"/>
          </w:tcPr>
          <w:p w14:paraId="13FA1EB5" w14:textId="77777777" w:rsidR="00655715" w:rsidRPr="00A07312" w:rsidRDefault="00655715" w:rsidP="005F54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14:paraId="7D78C883" w14:textId="77777777" w:rsidR="00655715" w:rsidRPr="00A07312" w:rsidRDefault="00655715" w:rsidP="005F5443">
            <w:pPr>
              <w:spacing w:after="0" w:line="240" w:lineRule="auto"/>
              <w:jc w:val="center"/>
              <w:rPr>
                <w:rFonts w:ascii="Times New Roman" w:hAnsi="Times New Roman" w:cs="Times New Roman"/>
                <w:sz w:val="24"/>
                <w:szCs w:val="24"/>
              </w:rPr>
            </w:pPr>
          </w:p>
        </w:tc>
        <w:tc>
          <w:tcPr>
            <w:tcW w:w="1044" w:type="pct"/>
          </w:tcPr>
          <w:p w14:paraId="1DB143BA" w14:textId="77777777" w:rsidR="00655715" w:rsidRPr="00A07312" w:rsidRDefault="00655715" w:rsidP="005F5443">
            <w:pPr>
              <w:tabs>
                <w:tab w:val="left" w:pos="595"/>
              </w:tabs>
              <w:spacing w:after="0" w:line="240" w:lineRule="auto"/>
              <w:jc w:val="center"/>
              <w:rPr>
                <w:rFonts w:ascii="Times New Roman" w:hAnsi="Times New Roman" w:cs="Times New Roman"/>
                <w:sz w:val="24"/>
                <w:szCs w:val="24"/>
              </w:rPr>
            </w:pPr>
            <w:r w:rsidRPr="00A07312">
              <w:rPr>
                <w:rFonts w:ascii="Times New Roman" w:hAnsi="Times New Roman" w:cs="Times New Roman"/>
                <w:sz w:val="24"/>
                <w:szCs w:val="24"/>
              </w:rPr>
              <w:t>9. Учебно-методическое и информационное обеспечение дисциплины</w:t>
            </w:r>
          </w:p>
        </w:tc>
        <w:tc>
          <w:tcPr>
            <w:tcW w:w="1460" w:type="pct"/>
          </w:tcPr>
          <w:p w14:paraId="347FED0B" w14:textId="77777777" w:rsidR="00655715" w:rsidRPr="00A07312" w:rsidRDefault="00655715" w:rsidP="005F5443">
            <w:pPr>
              <w:spacing w:after="0" w:line="240" w:lineRule="auto"/>
              <w:jc w:val="center"/>
              <w:rPr>
                <w:rFonts w:ascii="Times New Roman" w:hAnsi="Times New Roman" w:cs="Times New Roman"/>
                <w:sz w:val="24"/>
                <w:szCs w:val="24"/>
              </w:rPr>
            </w:pPr>
            <w:r w:rsidRPr="00A07312">
              <w:rPr>
                <w:rFonts w:ascii="Times New Roman" w:hAnsi="Times New Roman" w:cs="Times New Roman"/>
                <w:sz w:val="24"/>
                <w:szCs w:val="24"/>
              </w:rPr>
              <w:t>Новая редакция таблицы 9.5 Перечень информационных технологий (перечень современных профессиональных баз данных и информационных справочных систем)</w:t>
            </w:r>
          </w:p>
        </w:tc>
        <w:tc>
          <w:tcPr>
            <w:tcW w:w="725" w:type="pct"/>
          </w:tcPr>
          <w:p w14:paraId="2AB59ADC"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sz w:val="24"/>
                <w:szCs w:val="24"/>
              </w:rPr>
              <w:t>29.08.2022№ 12</w:t>
            </w:r>
          </w:p>
          <w:p w14:paraId="1402B7ED" w14:textId="77777777" w:rsidR="00655715" w:rsidRPr="00A07312" w:rsidRDefault="00483FB6" w:rsidP="005F5443">
            <w:pPr>
              <w:spacing w:after="0" w:line="240" w:lineRule="auto"/>
              <w:jc w:val="center"/>
              <w:outlineLvl w:val="0"/>
              <w:rPr>
                <w:rFonts w:ascii="Times New Roman" w:hAnsi="Times New Roman" w:cs="Times New Roman"/>
                <w:sz w:val="24"/>
                <w:szCs w:val="24"/>
              </w:rPr>
            </w:pPr>
            <w:r>
              <w:rPr>
                <w:rFonts w:ascii="Times New Roman" w:hAnsi="Times New Roman" w:cs="Times New Roman"/>
                <w:sz w:val="24"/>
                <w:szCs w:val="24"/>
              </w:rPr>
              <w:pict w14:anchorId="07CF8971">
                <v:shape id="_x0000_i1032" type="#_x0000_t75" style="width:48.75pt;height:38.25pt">
                  <v:imagedata r:id="rId14" o:title="" croptop="6372f"/>
                </v:shape>
              </w:pict>
            </w:r>
          </w:p>
        </w:tc>
        <w:tc>
          <w:tcPr>
            <w:tcW w:w="783" w:type="pct"/>
          </w:tcPr>
          <w:p w14:paraId="4756B5F2"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noProof/>
                <w:sz w:val="24"/>
                <w:szCs w:val="24"/>
              </w:rPr>
              <w:drawing>
                <wp:anchor distT="0" distB="0" distL="114300" distR="114300" simplePos="0" relativeHeight="251676672" behindDoc="1" locked="0" layoutInCell="1" allowOverlap="1" wp14:anchorId="3FD87B02" wp14:editId="6EF3D616">
                  <wp:simplePos x="0" y="0"/>
                  <wp:positionH relativeFrom="column">
                    <wp:posOffset>149860</wp:posOffset>
                  </wp:positionH>
                  <wp:positionV relativeFrom="paragraph">
                    <wp:posOffset>618490</wp:posOffset>
                  </wp:positionV>
                  <wp:extent cx="600075" cy="485775"/>
                  <wp:effectExtent l="19050" t="0" r="9525" b="0"/>
                  <wp:wrapTight wrapText="bothSides">
                    <wp:wrapPolygon edited="0">
                      <wp:start x="-686" y="0"/>
                      <wp:lineTo x="-686" y="21176"/>
                      <wp:lineTo x="21943" y="21176"/>
                      <wp:lineTo x="21943" y="0"/>
                      <wp:lineTo x="-686" y="0"/>
                    </wp:wrapPolygon>
                  </wp:wrapTight>
                  <wp:docPr id="1" name="Рисунок 1"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r w:rsidRPr="00A07312">
              <w:rPr>
                <w:rFonts w:ascii="Times New Roman" w:hAnsi="Times New Roman" w:cs="Times New Roman"/>
                <w:sz w:val="24"/>
                <w:szCs w:val="24"/>
              </w:rPr>
              <w:t>29.08.2022, № 18</w:t>
            </w:r>
          </w:p>
          <w:p w14:paraId="648EDD41" w14:textId="77777777" w:rsidR="00655715" w:rsidRPr="00A07312" w:rsidRDefault="00655715" w:rsidP="005F5443">
            <w:pPr>
              <w:spacing w:after="0" w:line="240" w:lineRule="auto"/>
              <w:jc w:val="center"/>
              <w:outlineLvl w:val="0"/>
              <w:rPr>
                <w:rFonts w:ascii="Times New Roman" w:hAnsi="Times New Roman" w:cs="Times New Roman"/>
                <w:noProof/>
                <w:sz w:val="24"/>
                <w:szCs w:val="24"/>
              </w:rPr>
            </w:pPr>
          </w:p>
        </w:tc>
        <w:tc>
          <w:tcPr>
            <w:tcW w:w="713" w:type="pct"/>
          </w:tcPr>
          <w:p w14:paraId="57CAE65F" w14:textId="77777777" w:rsidR="00655715" w:rsidRPr="00A07312" w:rsidRDefault="00655715" w:rsidP="005F5443">
            <w:pPr>
              <w:spacing w:after="0" w:line="240" w:lineRule="auto"/>
              <w:jc w:val="center"/>
              <w:rPr>
                <w:rFonts w:ascii="Times New Roman" w:hAnsi="Times New Roman" w:cs="Times New Roman"/>
                <w:sz w:val="24"/>
                <w:szCs w:val="24"/>
              </w:rPr>
            </w:pPr>
            <w:r w:rsidRPr="00A07312">
              <w:rPr>
                <w:rFonts w:ascii="Times New Roman" w:hAnsi="Times New Roman" w:cs="Times New Roman"/>
                <w:sz w:val="24"/>
                <w:szCs w:val="24"/>
              </w:rPr>
              <w:t>01.09.2022</w:t>
            </w:r>
          </w:p>
        </w:tc>
      </w:tr>
      <w:tr w:rsidR="00655715" w:rsidRPr="00A07312" w14:paraId="76B73924" w14:textId="77777777" w:rsidTr="005F5443">
        <w:tc>
          <w:tcPr>
            <w:tcW w:w="274" w:type="pct"/>
          </w:tcPr>
          <w:p w14:paraId="4E1B1950" w14:textId="77777777" w:rsidR="00655715" w:rsidRPr="00A07312" w:rsidRDefault="00655715" w:rsidP="005F54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44" w:type="pct"/>
          </w:tcPr>
          <w:p w14:paraId="00A6FDE3" w14:textId="77777777" w:rsidR="00655715" w:rsidRPr="00A07312" w:rsidRDefault="00655715" w:rsidP="005F5443">
            <w:pPr>
              <w:spacing w:after="0" w:line="240" w:lineRule="auto"/>
              <w:jc w:val="center"/>
              <w:rPr>
                <w:rFonts w:ascii="Times New Roman" w:hAnsi="Times New Roman" w:cs="Times New Roman"/>
                <w:sz w:val="24"/>
                <w:szCs w:val="24"/>
              </w:rPr>
            </w:pPr>
            <w:r w:rsidRPr="00A07312">
              <w:rPr>
                <w:rFonts w:ascii="Times New Roman" w:hAnsi="Times New Roman" w:cs="Times New Roman"/>
                <w:sz w:val="24"/>
                <w:szCs w:val="24"/>
              </w:rPr>
              <w:t>10. Материально-техническая база, необходимая для осуществления образовательного процесса по дисциплине</w:t>
            </w:r>
          </w:p>
        </w:tc>
        <w:tc>
          <w:tcPr>
            <w:tcW w:w="1460" w:type="pct"/>
          </w:tcPr>
          <w:p w14:paraId="2166AF8E" w14:textId="77777777" w:rsidR="00655715" w:rsidRPr="00A07312" w:rsidRDefault="00655715" w:rsidP="005F5443">
            <w:pPr>
              <w:spacing w:after="0" w:line="240" w:lineRule="auto"/>
              <w:jc w:val="center"/>
              <w:rPr>
                <w:rFonts w:ascii="Times New Roman" w:hAnsi="Times New Roman" w:cs="Times New Roman"/>
                <w:sz w:val="24"/>
                <w:szCs w:val="24"/>
              </w:rPr>
            </w:pPr>
            <w:r w:rsidRPr="00A07312">
              <w:rPr>
                <w:rFonts w:ascii="Times New Roman" w:hAnsi="Times New Roman" w:cs="Times New Roman"/>
                <w:sz w:val="24"/>
                <w:szCs w:val="24"/>
              </w:rPr>
              <w:t>Новая редакция таблицы 10.1 «Материально-техническое обеспечение дисциплины» в части состава лицензионного программного обеспечения и реквизитов подтверждающих документов</w:t>
            </w:r>
          </w:p>
        </w:tc>
        <w:tc>
          <w:tcPr>
            <w:tcW w:w="725" w:type="pct"/>
          </w:tcPr>
          <w:p w14:paraId="7B699600"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sz w:val="24"/>
                <w:szCs w:val="24"/>
              </w:rPr>
              <w:t>29.08.2022№ 12</w:t>
            </w:r>
          </w:p>
          <w:p w14:paraId="1CAC8B48" w14:textId="77777777" w:rsidR="00655715" w:rsidRPr="00A07312" w:rsidRDefault="00483FB6" w:rsidP="005F5443">
            <w:pPr>
              <w:spacing w:after="0" w:line="240" w:lineRule="auto"/>
              <w:jc w:val="center"/>
              <w:outlineLvl w:val="0"/>
              <w:rPr>
                <w:rFonts w:ascii="Times New Roman" w:hAnsi="Times New Roman" w:cs="Times New Roman"/>
                <w:sz w:val="24"/>
                <w:szCs w:val="24"/>
              </w:rPr>
            </w:pPr>
            <w:r>
              <w:rPr>
                <w:rFonts w:ascii="Times New Roman" w:hAnsi="Times New Roman" w:cs="Times New Roman"/>
                <w:sz w:val="24"/>
                <w:szCs w:val="24"/>
              </w:rPr>
              <w:pict w14:anchorId="1B690C72">
                <v:shape id="_x0000_i1033" type="#_x0000_t75" style="width:48.75pt;height:38.25pt">
                  <v:imagedata r:id="rId14" o:title="" croptop="6372f"/>
                </v:shape>
              </w:pict>
            </w:r>
          </w:p>
        </w:tc>
        <w:tc>
          <w:tcPr>
            <w:tcW w:w="783" w:type="pct"/>
          </w:tcPr>
          <w:p w14:paraId="2267FC09" w14:textId="77777777" w:rsidR="00655715" w:rsidRPr="00A07312" w:rsidRDefault="00655715" w:rsidP="005F5443">
            <w:pPr>
              <w:spacing w:after="0" w:line="240" w:lineRule="auto"/>
              <w:jc w:val="center"/>
              <w:outlineLvl w:val="0"/>
              <w:rPr>
                <w:rFonts w:ascii="Times New Roman" w:hAnsi="Times New Roman" w:cs="Times New Roman"/>
                <w:sz w:val="24"/>
                <w:szCs w:val="24"/>
              </w:rPr>
            </w:pPr>
            <w:r w:rsidRPr="00A07312">
              <w:rPr>
                <w:rFonts w:ascii="Times New Roman" w:hAnsi="Times New Roman" w:cs="Times New Roman"/>
                <w:noProof/>
                <w:sz w:val="24"/>
                <w:szCs w:val="24"/>
              </w:rPr>
              <w:drawing>
                <wp:anchor distT="0" distB="0" distL="114300" distR="114300" simplePos="0" relativeHeight="251677696" behindDoc="1" locked="0" layoutInCell="1" allowOverlap="1" wp14:anchorId="280F2E08" wp14:editId="6965C0B8">
                  <wp:simplePos x="0" y="0"/>
                  <wp:positionH relativeFrom="column">
                    <wp:posOffset>149860</wp:posOffset>
                  </wp:positionH>
                  <wp:positionV relativeFrom="paragraph">
                    <wp:posOffset>482600</wp:posOffset>
                  </wp:positionV>
                  <wp:extent cx="600075" cy="485775"/>
                  <wp:effectExtent l="19050" t="0" r="9525" b="0"/>
                  <wp:wrapTight wrapText="bothSides">
                    <wp:wrapPolygon edited="0">
                      <wp:start x="-686" y="0"/>
                      <wp:lineTo x="-686" y="21176"/>
                      <wp:lineTo x="21943" y="21176"/>
                      <wp:lineTo x="21943" y="0"/>
                      <wp:lineTo x="-686" y="0"/>
                    </wp:wrapPolygon>
                  </wp:wrapTight>
                  <wp:docPr id="14" name="Рисунок 1"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r w:rsidRPr="00A07312">
              <w:rPr>
                <w:rFonts w:ascii="Times New Roman" w:hAnsi="Times New Roman" w:cs="Times New Roman"/>
                <w:sz w:val="24"/>
                <w:szCs w:val="24"/>
              </w:rPr>
              <w:t>29.08.2022, № 18</w:t>
            </w:r>
          </w:p>
        </w:tc>
        <w:tc>
          <w:tcPr>
            <w:tcW w:w="713" w:type="pct"/>
          </w:tcPr>
          <w:p w14:paraId="0A3CA590" w14:textId="77777777" w:rsidR="00655715" w:rsidRPr="00A07312" w:rsidRDefault="00655715" w:rsidP="005F5443">
            <w:pPr>
              <w:spacing w:after="0" w:line="240" w:lineRule="auto"/>
              <w:ind w:hanging="53"/>
              <w:jc w:val="center"/>
              <w:outlineLvl w:val="0"/>
              <w:rPr>
                <w:rFonts w:ascii="Times New Roman" w:hAnsi="Times New Roman" w:cs="Times New Roman"/>
                <w:sz w:val="24"/>
                <w:szCs w:val="24"/>
              </w:rPr>
            </w:pPr>
            <w:r w:rsidRPr="00A07312">
              <w:rPr>
                <w:rFonts w:ascii="Times New Roman" w:hAnsi="Times New Roman" w:cs="Times New Roman"/>
                <w:sz w:val="24"/>
                <w:szCs w:val="24"/>
              </w:rPr>
              <w:t>01.09.2022</w:t>
            </w:r>
          </w:p>
          <w:p w14:paraId="53A832F1" w14:textId="77777777" w:rsidR="00655715" w:rsidRPr="00A07312" w:rsidRDefault="00655715" w:rsidP="005F5443">
            <w:pPr>
              <w:spacing w:after="0" w:line="240" w:lineRule="auto"/>
              <w:ind w:hanging="53"/>
              <w:jc w:val="center"/>
              <w:outlineLvl w:val="0"/>
              <w:rPr>
                <w:rFonts w:ascii="Times New Roman" w:hAnsi="Times New Roman" w:cs="Times New Roman"/>
                <w:sz w:val="24"/>
                <w:szCs w:val="24"/>
              </w:rPr>
            </w:pPr>
          </w:p>
        </w:tc>
      </w:tr>
    </w:tbl>
    <w:p w14:paraId="6E180200" w14:textId="77777777" w:rsidR="00655715" w:rsidRPr="008E5D20" w:rsidRDefault="00655715" w:rsidP="00655715">
      <w:pPr>
        <w:spacing w:after="0" w:line="240" w:lineRule="auto"/>
        <w:ind w:left="-567"/>
        <w:jc w:val="center"/>
        <w:rPr>
          <w:rFonts w:ascii="Times New Roman" w:hAnsi="Times New Roman"/>
          <w:sz w:val="28"/>
          <w:szCs w:val="28"/>
        </w:rPr>
      </w:pPr>
    </w:p>
    <w:p w14:paraId="2A11B7CE" w14:textId="77777777" w:rsidR="00655715" w:rsidRDefault="00655715" w:rsidP="008D3F26">
      <w:pPr>
        <w:tabs>
          <w:tab w:val="left" w:pos="2880"/>
          <w:tab w:val="center" w:pos="5031"/>
        </w:tabs>
        <w:spacing w:after="0"/>
        <w:jc w:val="center"/>
        <w:rPr>
          <w:rFonts w:ascii="Times New Roman" w:hAnsi="Times New Roman"/>
          <w:b/>
          <w:sz w:val="28"/>
          <w:szCs w:val="28"/>
        </w:rPr>
      </w:pPr>
      <w:r>
        <w:rPr>
          <w:rFonts w:ascii="Times New Roman" w:hAnsi="Times New Roman"/>
          <w:b/>
          <w:sz w:val="28"/>
          <w:szCs w:val="28"/>
        </w:rPr>
        <w:br w:type="page"/>
      </w:r>
    </w:p>
    <w:p w14:paraId="0C285F6E" w14:textId="77777777" w:rsidR="00D37642" w:rsidRPr="00230604" w:rsidRDefault="00D37642" w:rsidP="00D37642">
      <w:pPr>
        <w:spacing w:after="0" w:line="240" w:lineRule="auto"/>
        <w:jc w:val="center"/>
        <w:rPr>
          <w:rFonts w:ascii="Times New Roman" w:eastAsia="Calibri" w:hAnsi="Times New Roman" w:cs="Times New Roman"/>
          <w:caps/>
          <w:sz w:val="28"/>
          <w:szCs w:val="28"/>
          <w:lang w:eastAsia="en-US"/>
        </w:rPr>
      </w:pPr>
      <w:r w:rsidRPr="00230604">
        <w:rPr>
          <w:rFonts w:ascii="Times New Roman" w:eastAsia="Calibri" w:hAnsi="Times New Roman" w:cs="Times New Roman"/>
          <w:sz w:val="28"/>
          <w:szCs w:val="28"/>
          <w:lang w:eastAsia="en-US"/>
        </w:rPr>
        <w:lastRenderedPageBreak/>
        <w:t>Лист регистрации изменений и дополнений к рабочей программе</w:t>
      </w:r>
    </w:p>
    <w:p w14:paraId="05E8D475" w14:textId="190786AC" w:rsidR="00D37642" w:rsidRDefault="00D37642" w:rsidP="000D3606">
      <w:pPr>
        <w:spacing w:after="0" w:line="240" w:lineRule="auto"/>
        <w:jc w:val="center"/>
        <w:rPr>
          <w:rFonts w:ascii="Times New Roman" w:hAnsi="Times New Roman" w:cs="Times New Roman"/>
          <w:sz w:val="28"/>
          <w:szCs w:val="28"/>
        </w:rPr>
      </w:pPr>
      <w:r w:rsidRPr="00230604">
        <w:rPr>
          <w:rFonts w:ascii="Times New Roman" w:eastAsia="Calibri" w:hAnsi="Times New Roman" w:cs="Times New Roman"/>
          <w:sz w:val="28"/>
          <w:szCs w:val="28"/>
          <w:lang w:eastAsia="en-US"/>
        </w:rPr>
        <w:t xml:space="preserve">дисциплины </w:t>
      </w:r>
      <w:r w:rsidRPr="00230604">
        <w:rPr>
          <w:rFonts w:ascii="Times New Roman" w:hAnsi="Times New Roman" w:cs="Times New Roman"/>
          <w:sz w:val="28"/>
          <w:szCs w:val="28"/>
        </w:rPr>
        <w:t>«</w:t>
      </w:r>
      <w:r w:rsidR="000D3606">
        <w:rPr>
          <w:rFonts w:ascii="Times New Roman" w:hAnsi="Times New Roman" w:cs="Times New Roman"/>
          <w:sz w:val="28"/>
          <w:szCs w:val="28"/>
        </w:rPr>
        <w:t>Кормопроизводство</w:t>
      </w:r>
      <w:r w:rsidRPr="00230604">
        <w:rPr>
          <w:rFonts w:ascii="Times New Roman" w:hAnsi="Times New Roman" w:cs="Times New Roman"/>
          <w:sz w:val="28"/>
          <w:szCs w:val="28"/>
        </w:rPr>
        <w:t>» (</w:t>
      </w:r>
      <w:r w:rsidRPr="00E303C8">
        <w:rPr>
          <w:rFonts w:ascii="Times New Roman" w:hAnsi="Times New Roman" w:cs="Times New Roman"/>
          <w:b/>
          <w:bCs/>
          <w:i/>
          <w:sz w:val="28"/>
          <w:szCs w:val="28"/>
        </w:rPr>
        <w:t>01.09.2023 г</w:t>
      </w:r>
      <w:r w:rsidRPr="00230604">
        <w:rPr>
          <w:rFonts w:ascii="Times New Roman" w:hAnsi="Times New Roman" w:cs="Times New Roman"/>
          <w:sz w:val="28"/>
          <w:szCs w:val="28"/>
        </w:rPr>
        <w:t>.)</w:t>
      </w:r>
    </w:p>
    <w:tbl>
      <w:tblPr>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00" w:firstRow="0" w:lastRow="0" w:firstColumn="0" w:lastColumn="0" w:noHBand="0" w:noVBand="0"/>
      </w:tblPr>
      <w:tblGrid>
        <w:gridCol w:w="531"/>
        <w:gridCol w:w="2016"/>
        <w:gridCol w:w="2819"/>
        <w:gridCol w:w="1400"/>
        <w:gridCol w:w="1512"/>
        <w:gridCol w:w="1377"/>
      </w:tblGrid>
      <w:tr w:rsidR="00D37642" w:rsidRPr="00BE33B8" w14:paraId="1B1CE5FF" w14:textId="77777777" w:rsidTr="009F4166">
        <w:tc>
          <w:tcPr>
            <w:tcW w:w="531" w:type="dxa"/>
          </w:tcPr>
          <w:p w14:paraId="502B375D" w14:textId="77777777" w:rsidR="00D37642" w:rsidRPr="00BE33B8" w:rsidRDefault="00D37642" w:rsidP="009F4166">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 п/п</w:t>
            </w:r>
          </w:p>
        </w:tc>
        <w:tc>
          <w:tcPr>
            <w:tcW w:w="2016" w:type="dxa"/>
          </w:tcPr>
          <w:p w14:paraId="24F7C0BB" w14:textId="77777777" w:rsidR="00D37642" w:rsidRPr="00BE33B8" w:rsidRDefault="00D37642" w:rsidP="009F4166">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Раздел</w:t>
            </w:r>
          </w:p>
        </w:tc>
        <w:tc>
          <w:tcPr>
            <w:tcW w:w="2819" w:type="dxa"/>
          </w:tcPr>
          <w:p w14:paraId="4FA98685" w14:textId="77777777" w:rsidR="00D37642" w:rsidRPr="00BE33B8" w:rsidRDefault="00D37642" w:rsidP="009F4166">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Изменения и дополнения</w:t>
            </w:r>
          </w:p>
        </w:tc>
        <w:tc>
          <w:tcPr>
            <w:tcW w:w="1400" w:type="dxa"/>
          </w:tcPr>
          <w:p w14:paraId="359A8C2F" w14:textId="77777777" w:rsidR="00D37642" w:rsidRPr="00BE33B8" w:rsidRDefault="00D37642" w:rsidP="009F4166">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Дата, № протокола, виза зав. кафедрой</w:t>
            </w:r>
          </w:p>
        </w:tc>
        <w:tc>
          <w:tcPr>
            <w:tcW w:w="1512" w:type="dxa"/>
          </w:tcPr>
          <w:p w14:paraId="0500C82F" w14:textId="77777777" w:rsidR="00D37642" w:rsidRPr="00BE33B8" w:rsidRDefault="00D37642" w:rsidP="009F4166">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Дата, № протокола, виза председателя методической комиссии</w:t>
            </w:r>
          </w:p>
        </w:tc>
        <w:tc>
          <w:tcPr>
            <w:tcW w:w="1377" w:type="dxa"/>
          </w:tcPr>
          <w:p w14:paraId="0A0C7623" w14:textId="77777777" w:rsidR="00D37642" w:rsidRPr="00BE33B8" w:rsidRDefault="00D37642" w:rsidP="009F4166">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С какой даты вводятся</w:t>
            </w:r>
          </w:p>
        </w:tc>
      </w:tr>
      <w:tr w:rsidR="00D37642" w:rsidRPr="00BE33B8" w14:paraId="4C754269" w14:textId="77777777" w:rsidTr="009F4166">
        <w:tc>
          <w:tcPr>
            <w:tcW w:w="531" w:type="dxa"/>
          </w:tcPr>
          <w:p w14:paraId="3EB033D7" w14:textId="77777777" w:rsidR="00D37642" w:rsidRPr="00552F70" w:rsidRDefault="00D37642" w:rsidP="00D37642">
            <w:pPr>
              <w:spacing w:after="0" w:line="240" w:lineRule="auto"/>
              <w:jc w:val="both"/>
              <w:rPr>
                <w:rFonts w:ascii="Times New Roman" w:eastAsia="Times New Roman" w:hAnsi="Times New Roman" w:cs="Times New Roman"/>
                <w:sz w:val="24"/>
                <w:szCs w:val="24"/>
              </w:rPr>
            </w:pPr>
            <w:r w:rsidRPr="00552F70">
              <w:rPr>
                <w:rFonts w:ascii="Times New Roman" w:eastAsia="Times New Roman" w:hAnsi="Times New Roman" w:cs="Times New Roman"/>
                <w:sz w:val="24"/>
                <w:szCs w:val="24"/>
              </w:rPr>
              <w:t xml:space="preserve">1 </w:t>
            </w:r>
          </w:p>
        </w:tc>
        <w:tc>
          <w:tcPr>
            <w:tcW w:w="2016" w:type="dxa"/>
          </w:tcPr>
          <w:p w14:paraId="08C18E88" w14:textId="23761E0C" w:rsidR="00D37642" w:rsidRPr="00552F70" w:rsidRDefault="00D37642" w:rsidP="00D37642">
            <w:pPr>
              <w:autoSpaceDE w:val="0"/>
              <w:autoSpaceDN w:val="0"/>
              <w:adjustRightInd w:val="0"/>
              <w:spacing w:after="0" w:line="240" w:lineRule="auto"/>
              <w:jc w:val="both"/>
              <w:rPr>
                <w:rFonts w:ascii="Times New Roman" w:eastAsia="Calibri" w:hAnsi="Times New Roman" w:cs="Times New Roman"/>
                <w:caps/>
                <w:color w:val="000000"/>
                <w:spacing w:val="-4"/>
                <w:sz w:val="24"/>
                <w:szCs w:val="24"/>
              </w:rPr>
            </w:pPr>
            <w:r w:rsidRPr="000C55CC">
              <w:rPr>
                <w:rFonts w:ascii="Times New Roman" w:hAnsi="Times New Roman"/>
                <w:bCs/>
                <w:sz w:val="24"/>
                <w:szCs w:val="24"/>
              </w:rPr>
              <w:t>4 Объем и структура дисциплины</w:t>
            </w:r>
          </w:p>
        </w:tc>
        <w:tc>
          <w:tcPr>
            <w:tcW w:w="2819" w:type="dxa"/>
          </w:tcPr>
          <w:p w14:paraId="382BB6F9" w14:textId="50C63AD7" w:rsidR="00DB4460" w:rsidRDefault="00DB4460" w:rsidP="00DB446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Изменение положения дисциплины в учебном плане: очная форма обучения – перенос на 4 семестр 2 курса; заочная форма обучени</w:t>
            </w:r>
            <w:r w:rsidR="000D3606">
              <w:rPr>
                <w:rFonts w:ascii="Times New Roman" w:eastAsia="Times New Roman" w:hAnsi="Times New Roman" w:cs="Times New Roman"/>
                <w:sz w:val="24"/>
                <w:szCs w:val="24"/>
              </w:rPr>
              <w:t>я</w:t>
            </w:r>
            <w:r>
              <w:rPr>
                <w:rFonts w:ascii="Times New Roman" w:eastAsia="Times New Roman" w:hAnsi="Times New Roman" w:cs="Times New Roman"/>
                <w:sz w:val="24"/>
                <w:szCs w:val="24"/>
              </w:rPr>
              <w:t xml:space="preserve"> – перенос на период летней сессии 2 курса</w:t>
            </w:r>
          </w:p>
          <w:p w14:paraId="0485BF91" w14:textId="001743E1" w:rsidR="00D37642" w:rsidRPr="00552F70" w:rsidRDefault="00DB4460" w:rsidP="00DB4460">
            <w:p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t>(таблица 4.1)</w:t>
            </w:r>
          </w:p>
        </w:tc>
        <w:tc>
          <w:tcPr>
            <w:tcW w:w="1400" w:type="dxa"/>
          </w:tcPr>
          <w:p w14:paraId="7E3F47BF" w14:textId="77777777" w:rsidR="00D37642" w:rsidRDefault="00D37642" w:rsidP="00D37642">
            <w:pPr>
              <w:spacing w:after="0" w:line="240" w:lineRule="auto"/>
              <w:jc w:val="center"/>
              <w:rPr>
                <w:rFonts w:ascii="Times New Roman" w:hAnsi="Times New Roman"/>
                <w:noProof/>
                <w:sz w:val="24"/>
                <w:szCs w:val="24"/>
              </w:rPr>
            </w:pPr>
            <w:r w:rsidRPr="00BE33B8">
              <w:rPr>
                <w:rFonts w:ascii="Times New Roman" w:hAnsi="Times New Roman"/>
                <w:sz w:val="24"/>
                <w:szCs w:val="24"/>
              </w:rPr>
              <w:t>30.08.2023, №18</w:t>
            </w:r>
          </w:p>
          <w:p w14:paraId="1A12CE15" w14:textId="4ED86ECD" w:rsidR="00813EAA" w:rsidRPr="00BE33B8" w:rsidRDefault="00813EAA" w:rsidP="00D37642">
            <w:pPr>
              <w:spacing w:after="0" w:line="240" w:lineRule="auto"/>
              <w:jc w:val="center"/>
              <w:rPr>
                <w:rFonts w:ascii="Times New Roman" w:hAnsi="Times New Roman"/>
                <w:sz w:val="24"/>
                <w:szCs w:val="24"/>
              </w:rPr>
            </w:pPr>
            <w:r w:rsidRPr="00A07312">
              <w:rPr>
                <w:rFonts w:ascii="Times New Roman" w:hAnsi="Times New Roman"/>
                <w:sz w:val="24"/>
                <w:szCs w:val="24"/>
              </w:rPr>
              <w:object w:dxaOrig="4455" w:dyaOrig="3495" w14:anchorId="48ADCE84">
                <v:shape id="_x0000_i1034" type="#_x0000_t75" style="width:48.75pt;height:38.25pt" o:ole="">
                  <v:imagedata r:id="rId14" o:title="" croptop="6372f"/>
                </v:shape>
                <o:OLEObject Type="Embed" ProgID="PBrush" ShapeID="_x0000_i1034" DrawAspect="Content" ObjectID="_1822799994" r:id="rId23"/>
              </w:object>
            </w:r>
          </w:p>
        </w:tc>
        <w:tc>
          <w:tcPr>
            <w:tcW w:w="1512" w:type="dxa"/>
          </w:tcPr>
          <w:p w14:paraId="5E78BC24" w14:textId="77777777" w:rsidR="00D37642" w:rsidRPr="00BE33B8" w:rsidRDefault="00D37642" w:rsidP="00D37642">
            <w:pPr>
              <w:spacing w:after="0" w:line="240" w:lineRule="auto"/>
              <w:jc w:val="center"/>
              <w:outlineLvl w:val="0"/>
              <w:rPr>
                <w:rFonts w:ascii="Times New Roman" w:hAnsi="Times New Roman"/>
                <w:sz w:val="24"/>
                <w:szCs w:val="24"/>
                <w:lang w:val="en-US"/>
              </w:rPr>
            </w:pPr>
            <w:r w:rsidRPr="00BE33B8">
              <w:rPr>
                <w:rFonts w:ascii="Times New Roman" w:hAnsi="Times New Roman"/>
                <w:sz w:val="24"/>
                <w:szCs w:val="24"/>
              </w:rPr>
              <w:t>30.08.2023, № 16</w:t>
            </w:r>
          </w:p>
          <w:p w14:paraId="58D699FA" w14:textId="77777777" w:rsidR="00D37642" w:rsidRPr="00BE33B8" w:rsidRDefault="00D37642" w:rsidP="00D37642">
            <w:pPr>
              <w:spacing w:after="0" w:line="240" w:lineRule="auto"/>
              <w:jc w:val="center"/>
              <w:outlineLvl w:val="0"/>
              <w:rPr>
                <w:rFonts w:ascii="Times New Roman" w:hAnsi="Times New Roman"/>
                <w:sz w:val="24"/>
                <w:szCs w:val="24"/>
              </w:rPr>
            </w:pPr>
            <w:r w:rsidRPr="00BE33B8">
              <w:rPr>
                <w:rFonts w:ascii="Times New Roman" w:hAnsi="Times New Roman" w:cs="Times New Roman"/>
                <w:noProof/>
                <w:sz w:val="24"/>
                <w:szCs w:val="24"/>
              </w:rPr>
              <w:drawing>
                <wp:anchor distT="0" distB="0" distL="114300" distR="114300" simplePos="0" relativeHeight="251687936" behindDoc="1" locked="0" layoutInCell="1" allowOverlap="1" wp14:anchorId="61F3340C" wp14:editId="4A20A938">
                  <wp:simplePos x="0" y="0"/>
                  <wp:positionH relativeFrom="column">
                    <wp:posOffset>0</wp:posOffset>
                  </wp:positionH>
                  <wp:positionV relativeFrom="paragraph">
                    <wp:posOffset>178435</wp:posOffset>
                  </wp:positionV>
                  <wp:extent cx="600075" cy="485775"/>
                  <wp:effectExtent l="19050" t="0" r="9525" b="0"/>
                  <wp:wrapTight wrapText="bothSides">
                    <wp:wrapPolygon edited="0">
                      <wp:start x="-686" y="0"/>
                      <wp:lineTo x="-686" y="21176"/>
                      <wp:lineTo x="21943" y="21176"/>
                      <wp:lineTo x="21943" y="0"/>
                      <wp:lineTo x="-686" y="0"/>
                    </wp:wrapPolygon>
                  </wp:wrapTight>
                  <wp:docPr id="19" name="Рисунок 1"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p>
        </w:tc>
        <w:tc>
          <w:tcPr>
            <w:tcW w:w="1377" w:type="dxa"/>
          </w:tcPr>
          <w:p w14:paraId="3BDDF10D" w14:textId="77777777" w:rsidR="00D37642" w:rsidRPr="00BE33B8" w:rsidRDefault="00D37642" w:rsidP="00D37642">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01.09.2023</w:t>
            </w:r>
          </w:p>
        </w:tc>
      </w:tr>
      <w:tr w:rsidR="00DB4460" w:rsidRPr="00BE33B8" w14:paraId="2CF7ED63" w14:textId="77777777" w:rsidTr="009F4166">
        <w:tc>
          <w:tcPr>
            <w:tcW w:w="531" w:type="dxa"/>
          </w:tcPr>
          <w:p w14:paraId="70BB6ADE" w14:textId="019474FF" w:rsidR="00DB4460" w:rsidRPr="00552F70" w:rsidRDefault="00DB4460" w:rsidP="00DB446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016" w:type="dxa"/>
          </w:tcPr>
          <w:p w14:paraId="60FFCA98" w14:textId="55A31756" w:rsidR="00DB4460" w:rsidRPr="000C55CC" w:rsidRDefault="00E303C8" w:rsidP="00DB4460">
            <w:pPr>
              <w:autoSpaceDE w:val="0"/>
              <w:autoSpaceDN w:val="0"/>
              <w:adjustRightInd w:val="0"/>
              <w:spacing w:after="0" w:line="240" w:lineRule="auto"/>
              <w:jc w:val="both"/>
              <w:rPr>
                <w:rFonts w:ascii="Times New Roman" w:hAnsi="Times New Roman"/>
                <w:bCs/>
                <w:sz w:val="24"/>
                <w:szCs w:val="24"/>
              </w:rPr>
            </w:pPr>
            <w:r>
              <w:rPr>
                <w:rFonts w:ascii="Times New Roman" w:hAnsi="Times New Roman"/>
                <w:bCs/>
                <w:sz w:val="24"/>
                <w:szCs w:val="24"/>
              </w:rPr>
              <w:t>Разделы 4, 5, 6</w:t>
            </w:r>
          </w:p>
        </w:tc>
        <w:tc>
          <w:tcPr>
            <w:tcW w:w="2819" w:type="dxa"/>
          </w:tcPr>
          <w:p w14:paraId="500C247A" w14:textId="4E7A142B" w:rsidR="00E303C8" w:rsidRDefault="00DB4460" w:rsidP="00DB446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Изменения общей трудоемкости дисциплины. </w:t>
            </w:r>
            <w:r w:rsidR="00E303C8">
              <w:rPr>
                <w:rFonts w:ascii="Times New Roman" w:eastAsia="Times New Roman" w:hAnsi="Times New Roman" w:cs="Times New Roman"/>
                <w:sz w:val="24"/>
                <w:szCs w:val="24"/>
              </w:rPr>
              <w:t xml:space="preserve">Добавлена таблица 5.3.2. </w:t>
            </w:r>
            <w:r>
              <w:rPr>
                <w:rFonts w:ascii="Times New Roman" w:eastAsia="Times New Roman" w:hAnsi="Times New Roman" w:cs="Times New Roman"/>
                <w:sz w:val="24"/>
                <w:szCs w:val="24"/>
              </w:rPr>
              <w:t xml:space="preserve">Изменения внесены в таблицы 4.1, </w:t>
            </w:r>
            <w:r w:rsidR="00E303C8">
              <w:rPr>
                <w:rFonts w:ascii="Times New Roman" w:eastAsia="Times New Roman" w:hAnsi="Times New Roman" w:cs="Times New Roman"/>
                <w:sz w:val="24"/>
                <w:szCs w:val="24"/>
              </w:rPr>
              <w:t>5.3, 5.4, 6.1.</w:t>
            </w:r>
          </w:p>
        </w:tc>
        <w:tc>
          <w:tcPr>
            <w:tcW w:w="1400" w:type="dxa"/>
          </w:tcPr>
          <w:p w14:paraId="08DBCB2F" w14:textId="77777777" w:rsidR="00DB4460" w:rsidRDefault="00DB4460" w:rsidP="00DB4460">
            <w:pPr>
              <w:spacing w:after="0" w:line="240" w:lineRule="auto"/>
              <w:jc w:val="center"/>
              <w:rPr>
                <w:rFonts w:ascii="Times New Roman" w:hAnsi="Times New Roman"/>
                <w:noProof/>
                <w:sz w:val="24"/>
                <w:szCs w:val="24"/>
              </w:rPr>
            </w:pPr>
            <w:r w:rsidRPr="00BE33B8">
              <w:rPr>
                <w:rFonts w:ascii="Times New Roman" w:hAnsi="Times New Roman"/>
                <w:sz w:val="24"/>
                <w:szCs w:val="24"/>
              </w:rPr>
              <w:t>30.08.2023, №18</w:t>
            </w:r>
          </w:p>
          <w:p w14:paraId="7CE02E70" w14:textId="25E47A6A" w:rsidR="00BE4DE7" w:rsidRPr="00BE33B8" w:rsidRDefault="00BE4DE7" w:rsidP="00DB4460">
            <w:pPr>
              <w:spacing w:after="0" w:line="240" w:lineRule="auto"/>
              <w:jc w:val="center"/>
              <w:rPr>
                <w:rFonts w:ascii="Times New Roman" w:hAnsi="Times New Roman"/>
                <w:sz w:val="24"/>
                <w:szCs w:val="24"/>
              </w:rPr>
            </w:pPr>
            <w:r w:rsidRPr="00A07312">
              <w:rPr>
                <w:rFonts w:ascii="Times New Roman" w:hAnsi="Times New Roman"/>
                <w:sz w:val="24"/>
                <w:szCs w:val="24"/>
              </w:rPr>
              <w:object w:dxaOrig="4455" w:dyaOrig="3495" w14:anchorId="194FCFD2">
                <v:shape id="_x0000_i1035" type="#_x0000_t75" style="width:48.75pt;height:38.25pt" o:ole="">
                  <v:imagedata r:id="rId14" o:title="" croptop="6372f"/>
                </v:shape>
                <o:OLEObject Type="Embed" ProgID="PBrush" ShapeID="_x0000_i1035" DrawAspect="Content" ObjectID="_1822799995" r:id="rId24"/>
              </w:object>
            </w:r>
          </w:p>
        </w:tc>
        <w:tc>
          <w:tcPr>
            <w:tcW w:w="1512" w:type="dxa"/>
          </w:tcPr>
          <w:p w14:paraId="7F17427C" w14:textId="77777777" w:rsidR="00DB4460" w:rsidRPr="00BE33B8" w:rsidRDefault="00DB4460" w:rsidP="00DB4460">
            <w:pPr>
              <w:spacing w:after="0" w:line="240" w:lineRule="auto"/>
              <w:jc w:val="center"/>
              <w:outlineLvl w:val="0"/>
              <w:rPr>
                <w:rFonts w:ascii="Times New Roman" w:hAnsi="Times New Roman"/>
                <w:sz w:val="24"/>
                <w:szCs w:val="24"/>
                <w:lang w:val="en-US"/>
              </w:rPr>
            </w:pPr>
            <w:r w:rsidRPr="00BE33B8">
              <w:rPr>
                <w:rFonts w:ascii="Times New Roman" w:hAnsi="Times New Roman"/>
                <w:sz w:val="24"/>
                <w:szCs w:val="24"/>
              </w:rPr>
              <w:t>30.08.2023, № 16</w:t>
            </w:r>
          </w:p>
          <w:p w14:paraId="3F6281E3" w14:textId="3A5E8296" w:rsidR="00DB4460" w:rsidRPr="00BE33B8" w:rsidRDefault="00DB4460" w:rsidP="00BE4DE7">
            <w:pPr>
              <w:spacing w:after="0" w:line="240" w:lineRule="auto"/>
              <w:outlineLvl w:val="0"/>
              <w:rPr>
                <w:rFonts w:ascii="Times New Roman" w:hAnsi="Times New Roman"/>
                <w:sz w:val="24"/>
                <w:szCs w:val="24"/>
              </w:rPr>
            </w:pPr>
            <w:r w:rsidRPr="00BE33B8">
              <w:rPr>
                <w:rFonts w:ascii="Times New Roman" w:hAnsi="Times New Roman" w:cs="Times New Roman"/>
                <w:noProof/>
                <w:sz w:val="24"/>
                <w:szCs w:val="24"/>
              </w:rPr>
              <w:drawing>
                <wp:anchor distT="0" distB="0" distL="114300" distR="114300" simplePos="0" relativeHeight="251692032" behindDoc="1" locked="0" layoutInCell="1" allowOverlap="1" wp14:anchorId="56C491ED" wp14:editId="4E1F1E58">
                  <wp:simplePos x="0" y="0"/>
                  <wp:positionH relativeFrom="column">
                    <wp:posOffset>0</wp:posOffset>
                  </wp:positionH>
                  <wp:positionV relativeFrom="paragraph">
                    <wp:posOffset>178435</wp:posOffset>
                  </wp:positionV>
                  <wp:extent cx="600075" cy="485775"/>
                  <wp:effectExtent l="19050" t="0" r="9525" b="0"/>
                  <wp:wrapTight wrapText="bothSides">
                    <wp:wrapPolygon edited="0">
                      <wp:start x="-686" y="0"/>
                      <wp:lineTo x="-686" y="21176"/>
                      <wp:lineTo x="21943" y="21176"/>
                      <wp:lineTo x="21943" y="0"/>
                      <wp:lineTo x="-686" y="0"/>
                    </wp:wrapPolygon>
                  </wp:wrapTight>
                  <wp:docPr id="21" name="Рисунок 1"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p>
        </w:tc>
        <w:tc>
          <w:tcPr>
            <w:tcW w:w="1377" w:type="dxa"/>
          </w:tcPr>
          <w:p w14:paraId="411DBD67" w14:textId="1ADBE95E" w:rsidR="00DB4460" w:rsidRPr="00BE33B8" w:rsidRDefault="00DB4460" w:rsidP="00DB4460">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01.09.2023</w:t>
            </w:r>
          </w:p>
        </w:tc>
      </w:tr>
      <w:tr w:rsidR="00DB4460" w:rsidRPr="00BE33B8" w14:paraId="50838217" w14:textId="77777777" w:rsidTr="009F4166">
        <w:tc>
          <w:tcPr>
            <w:tcW w:w="531" w:type="dxa"/>
          </w:tcPr>
          <w:p w14:paraId="7D7AC115" w14:textId="77777777" w:rsidR="00DB4460" w:rsidRPr="00BE33B8" w:rsidRDefault="00DB4460" w:rsidP="00DB446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14:paraId="694E4800" w14:textId="77777777" w:rsidR="00DB4460" w:rsidRPr="00BE33B8" w:rsidRDefault="00DB4460" w:rsidP="00DB4460">
            <w:pPr>
              <w:spacing w:after="0" w:line="240" w:lineRule="auto"/>
              <w:jc w:val="center"/>
              <w:rPr>
                <w:rFonts w:ascii="Times New Roman" w:eastAsia="Times New Roman" w:hAnsi="Times New Roman" w:cs="Times New Roman"/>
                <w:sz w:val="24"/>
                <w:szCs w:val="24"/>
              </w:rPr>
            </w:pPr>
          </w:p>
        </w:tc>
        <w:tc>
          <w:tcPr>
            <w:tcW w:w="2016" w:type="dxa"/>
          </w:tcPr>
          <w:p w14:paraId="7B2D0E20" w14:textId="77777777" w:rsidR="00DB4460" w:rsidRPr="00BE33B8" w:rsidRDefault="00DB4460" w:rsidP="00DB4460">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9. Учебно-методическое и информационное обеспечение дисциплины</w:t>
            </w:r>
          </w:p>
        </w:tc>
        <w:tc>
          <w:tcPr>
            <w:tcW w:w="2819" w:type="dxa"/>
          </w:tcPr>
          <w:p w14:paraId="0A83D192" w14:textId="77777777" w:rsidR="00DB4460" w:rsidRPr="00BE33B8" w:rsidRDefault="00DB4460" w:rsidP="00DB4460">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Новая редакция таблицы 9.5 Перечень информационных технологий (перечень современных профессиональных баз данных и информационных справочных систем)</w:t>
            </w:r>
          </w:p>
        </w:tc>
        <w:tc>
          <w:tcPr>
            <w:tcW w:w="1400" w:type="dxa"/>
          </w:tcPr>
          <w:p w14:paraId="1E4CD747" w14:textId="77777777" w:rsidR="00DB4460" w:rsidRDefault="00DB4460" w:rsidP="00DB4460">
            <w:pPr>
              <w:spacing w:after="0" w:line="240" w:lineRule="auto"/>
              <w:jc w:val="center"/>
              <w:rPr>
                <w:rFonts w:ascii="Times New Roman" w:hAnsi="Times New Roman"/>
                <w:noProof/>
                <w:sz w:val="24"/>
                <w:szCs w:val="24"/>
              </w:rPr>
            </w:pPr>
            <w:r w:rsidRPr="00BE33B8">
              <w:rPr>
                <w:rFonts w:ascii="Times New Roman" w:hAnsi="Times New Roman"/>
                <w:sz w:val="24"/>
                <w:szCs w:val="24"/>
              </w:rPr>
              <w:t>30.08.2023, №18</w:t>
            </w:r>
          </w:p>
          <w:p w14:paraId="7E0B8FE6" w14:textId="24980C55" w:rsidR="00BE4DE7" w:rsidRPr="00BE33B8" w:rsidRDefault="00BE4DE7" w:rsidP="00DB4460">
            <w:pPr>
              <w:spacing w:after="0" w:line="240" w:lineRule="auto"/>
              <w:jc w:val="center"/>
              <w:rPr>
                <w:rFonts w:ascii="Times New Roman" w:eastAsia="Times New Roman" w:hAnsi="Times New Roman" w:cs="Times New Roman"/>
                <w:sz w:val="24"/>
                <w:szCs w:val="24"/>
              </w:rPr>
            </w:pPr>
            <w:r w:rsidRPr="00A07312">
              <w:rPr>
                <w:rFonts w:ascii="Times New Roman" w:hAnsi="Times New Roman"/>
                <w:sz w:val="24"/>
                <w:szCs w:val="24"/>
              </w:rPr>
              <w:object w:dxaOrig="4455" w:dyaOrig="3495" w14:anchorId="0EB082D6">
                <v:shape id="_x0000_i1036" type="#_x0000_t75" style="width:48.75pt;height:38.25pt" o:ole="">
                  <v:imagedata r:id="rId14" o:title="" croptop="6372f"/>
                </v:shape>
                <o:OLEObject Type="Embed" ProgID="PBrush" ShapeID="_x0000_i1036" DrawAspect="Content" ObjectID="_1822799996" r:id="rId25"/>
              </w:object>
            </w:r>
          </w:p>
        </w:tc>
        <w:tc>
          <w:tcPr>
            <w:tcW w:w="1512" w:type="dxa"/>
          </w:tcPr>
          <w:p w14:paraId="1C9C5DCC" w14:textId="77777777" w:rsidR="00DB4460" w:rsidRPr="00BE33B8" w:rsidRDefault="00DB4460" w:rsidP="00DB4460">
            <w:pPr>
              <w:spacing w:after="0" w:line="240" w:lineRule="auto"/>
              <w:jc w:val="center"/>
              <w:outlineLvl w:val="0"/>
              <w:rPr>
                <w:rFonts w:ascii="Times New Roman" w:hAnsi="Times New Roman"/>
                <w:sz w:val="24"/>
                <w:szCs w:val="24"/>
                <w:lang w:val="en-US"/>
              </w:rPr>
            </w:pPr>
            <w:r w:rsidRPr="00BE33B8">
              <w:rPr>
                <w:rFonts w:ascii="Times New Roman" w:hAnsi="Times New Roman"/>
                <w:sz w:val="24"/>
                <w:szCs w:val="24"/>
              </w:rPr>
              <w:t>30.08.2023, № 16</w:t>
            </w:r>
          </w:p>
          <w:p w14:paraId="35C71CAC" w14:textId="77777777" w:rsidR="00DB4460" w:rsidRPr="00BE33B8" w:rsidRDefault="00DB4460" w:rsidP="00DB4460">
            <w:pPr>
              <w:spacing w:after="0" w:line="240" w:lineRule="auto"/>
              <w:jc w:val="center"/>
              <w:rPr>
                <w:rFonts w:ascii="Times New Roman" w:eastAsia="Times New Roman" w:hAnsi="Times New Roman" w:cs="Times New Roman"/>
                <w:sz w:val="24"/>
                <w:szCs w:val="24"/>
              </w:rPr>
            </w:pPr>
            <w:r w:rsidRPr="00BE33B8">
              <w:rPr>
                <w:rFonts w:ascii="Times New Roman" w:hAnsi="Times New Roman" w:cs="Times New Roman"/>
                <w:noProof/>
                <w:sz w:val="24"/>
                <w:szCs w:val="24"/>
              </w:rPr>
              <w:drawing>
                <wp:anchor distT="0" distB="0" distL="114300" distR="114300" simplePos="0" relativeHeight="251689984" behindDoc="1" locked="0" layoutInCell="1" allowOverlap="1" wp14:anchorId="55EA51C3" wp14:editId="194F7DBC">
                  <wp:simplePos x="0" y="0"/>
                  <wp:positionH relativeFrom="column">
                    <wp:posOffset>0</wp:posOffset>
                  </wp:positionH>
                  <wp:positionV relativeFrom="paragraph">
                    <wp:posOffset>178435</wp:posOffset>
                  </wp:positionV>
                  <wp:extent cx="600075" cy="485775"/>
                  <wp:effectExtent l="19050" t="0" r="9525" b="0"/>
                  <wp:wrapTight wrapText="bothSides">
                    <wp:wrapPolygon edited="0">
                      <wp:start x="-686" y="0"/>
                      <wp:lineTo x="-686" y="21176"/>
                      <wp:lineTo x="21943" y="21176"/>
                      <wp:lineTo x="21943" y="0"/>
                      <wp:lineTo x="-686" y="0"/>
                    </wp:wrapPolygon>
                  </wp:wrapTight>
                  <wp:docPr id="23" name="Рисунок 1"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p>
        </w:tc>
        <w:tc>
          <w:tcPr>
            <w:tcW w:w="1377" w:type="dxa"/>
          </w:tcPr>
          <w:p w14:paraId="32A3C9DA" w14:textId="77777777" w:rsidR="00DB4460" w:rsidRPr="00BE33B8" w:rsidRDefault="00DB4460" w:rsidP="00DB4460">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01.09.2023</w:t>
            </w:r>
          </w:p>
        </w:tc>
      </w:tr>
      <w:tr w:rsidR="00DB4460" w:rsidRPr="00BE33B8" w14:paraId="2EAA8FAF" w14:textId="77777777" w:rsidTr="009F4166">
        <w:tc>
          <w:tcPr>
            <w:tcW w:w="531" w:type="dxa"/>
          </w:tcPr>
          <w:p w14:paraId="60229AA6" w14:textId="77777777" w:rsidR="00DB4460" w:rsidRPr="00BE33B8" w:rsidRDefault="00DB4460" w:rsidP="00DB4460">
            <w:pPr>
              <w:widowControl w:val="0"/>
              <w:pBdr>
                <w:top w:val="nil"/>
                <w:left w:val="nil"/>
                <w:bottom w:val="nil"/>
                <w:right w:val="nil"/>
                <w:between w:val="nil"/>
              </w:pBd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016" w:type="dxa"/>
          </w:tcPr>
          <w:p w14:paraId="2A93BA88" w14:textId="77777777" w:rsidR="00DB4460" w:rsidRPr="00BE33B8" w:rsidRDefault="00DB4460" w:rsidP="00DB4460">
            <w:pPr>
              <w:widowControl w:val="0"/>
              <w:pBdr>
                <w:top w:val="nil"/>
                <w:left w:val="nil"/>
                <w:bottom w:val="nil"/>
                <w:right w:val="nil"/>
                <w:between w:val="nil"/>
              </w:pBdr>
              <w:spacing w:after="0"/>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10. Материально-техническая база, необходимая для осуществления образовательного процесса по дисциплине</w:t>
            </w:r>
          </w:p>
        </w:tc>
        <w:tc>
          <w:tcPr>
            <w:tcW w:w="2819" w:type="dxa"/>
          </w:tcPr>
          <w:p w14:paraId="0067C049" w14:textId="77777777" w:rsidR="00DB4460" w:rsidRPr="00BE33B8" w:rsidRDefault="00DB4460" w:rsidP="00DB4460">
            <w:pPr>
              <w:spacing w:after="0" w:line="240" w:lineRule="auto"/>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Новая редакция таблицы 10.1 «Материально-техническое обеспечение дисциплины»</w:t>
            </w:r>
          </w:p>
        </w:tc>
        <w:tc>
          <w:tcPr>
            <w:tcW w:w="1400" w:type="dxa"/>
          </w:tcPr>
          <w:p w14:paraId="3E10EF5C" w14:textId="77777777" w:rsidR="00DB4460" w:rsidRDefault="00DB4460" w:rsidP="00DB4460">
            <w:pPr>
              <w:widowControl w:val="0"/>
              <w:pBdr>
                <w:top w:val="nil"/>
                <w:left w:val="nil"/>
                <w:bottom w:val="nil"/>
                <w:right w:val="nil"/>
                <w:between w:val="nil"/>
              </w:pBdr>
              <w:spacing w:after="0"/>
              <w:jc w:val="center"/>
              <w:rPr>
                <w:rFonts w:ascii="Times New Roman" w:hAnsi="Times New Roman"/>
                <w:noProof/>
                <w:sz w:val="24"/>
                <w:szCs w:val="24"/>
              </w:rPr>
            </w:pPr>
            <w:r w:rsidRPr="00BE33B8">
              <w:rPr>
                <w:rFonts w:ascii="Times New Roman" w:hAnsi="Times New Roman"/>
                <w:sz w:val="24"/>
                <w:szCs w:val="24"/>
              </w:rPr>
              <w:t>30.08.2023, №18</w:t>
            </w:r>
          </w:p>
          <w:p w14:paraId="274871EF" w14:textId="771C177F" w:rsidR="00BE4DE7" w:rsidRPr="00BE33B8" w:rsidRDefault="00BE4DE7" w:rsidP="00DB4460">
            <w:pPr>
              <w:widowControl w:val="0"/>
              <w:pBdr>
                <w:top w:val="nil"/>
                <w:left w:val="nil"/>
                <w:bottom w:val="nil"/>
                <w:right w:val="nil"/>
                <w:between w:val="nil"/>
              </w:pBdr>
              <w:spacing w:after="0"/>
              <w:jc w:val="center"/>
              <w:rPr>
                <w:rFonts w:ascii="Times New Roman" w:eastAsia="Times New Roman" w:hAnsi="Times New Roman" w:cs="Times New Roman"/>
                <w:sz w:val="24"/>
                <w:szCs w:val="24"/>
              </w:rPr>
            </w:pPr>
            <w:r w:rsidRPr="00A07312">
              <w:rPr>
                <w:rFonts w:ascii="Times New Roman" w:hAnsi="Times New Roman"/>
                <w:sz w:val="24"/>
                <w:szCs w:val="24"/>
              </w:rPr>
              <w:object w:dxaOrig="4455" w:dyaOrig="3495" w14:anchorId="1DB9AC84">
                <v:shape id="_x0000_i1037" type="#_x0000_t75" style="width:48.75pt;height:38.25pt" o:ole="">
                  <v:imagedata r:id="rId14" o:title="" croptop="6372f"/>
                </v:shape>
                <o:OLEObject Type="Embed" ProgID="PBrush" ShapeID="_x0000_i1037" DrawAspect="Content" ObjectID="_1822799997" r:id="rId26"/>
              </w:object>
            </w:r>
          </w:p>
        </w:tc>
        <w:tc>
          <w:tcPr>
            <w:tcW w:w="1512" w:type="dxa"/>
          </w:tcPr>
          <w:p w14:paraId="2147A742" w14:textId="77777777" w:rsidR="00DB4460" w:rsidRPr="00BE33B8" w:rsidRDefault="00DB4460" w:rsidP="00DB4460">
            <w:pPr>
              <w:spacing w:after="0" w:line="240" w:lineRule="auto"/>
              <w:jc w:val="center"/>
              <w:outlineLvl w:val="0"/>
              <w:rPr>
                <w:rFonts w:ascii="Times New Roman" w:hAnsi="Times New Roman"/>
                <w:sz w:val="24"/>
                <w:szCs w:val="24"/>
                <w:lang w:val="en-US"/>
              </w:rPr>
            </w:pPr>
            <w:r w:rsidRPr="00BE33B8">
              <w:rPr>
                <w:rFonts w:ascii="Times New Roman" w:hAnsi="Times New Roman"/>
                <w:sz w:val="24"/>
                <w:szCs w:val="24"/>
              </w:rPr>
              <w:t>30.08.2023, № 16</w:t>
            </w:r>
          </w:p>
          <w:p w14:paraId="54E85123" w14:textId="77777777" w:rsidR="00DB4460" w:rsidRPr="00BE33B8" w:rsidRDefault="00DB4460" w:rsidP="00DB4460">
            <w:pPr>
              <w:widowControl w:val="0"/>
              <w:pBdr>
                <w:top w:val="nil"/>
                <w:left w:val="nil"/>
                <w:bottom w:val="nil"/>
                <w:right w:val="nil"/>
                <w:between w:val="nil"/>
              </w:pBdr>
              <w:spacing w:after="0"/>
              <w:jc w:val="center"/>
              <w:rPr>
                <w:rFonts w:ascii="Times New Roman" w:eastAsia="Times New Roman" w:hAnsi="Times New Roman" w:cs="Times New Roman"/>
                <w:sz w:val="24"/>
                <w:szCs w:val="24"/>
              </w:rPr>
            </w:pPr>
            <w:r w:rsidRPr="00BE33B8">
              <w:rPr>
                <w:rFonts w:ascii="Times New Roman" w:hAnsi="Times New Roman" w:cs="Times New Roman"/>
                <w:noProof/>
                <w:sz w:val="24"/>
                <w:szCs w:val="24"/>
              </w:rPr>
              <w:drawing>
                <wp:anchor distT="0" distB="0" distL="114300" distR="114300" simplePos="0" relativeHeight="251691008" behindDoc="1" locked="0" layoutInCell="1" allowOverlap="1" wp14:anchorId="7F2484B9" wp14:editId="3704AE29">
                  <wp:simplePos x="0" y="0"/>
                  <wp:positionH relativeFrom="column">
                    <wp:posOffset>0</wp:posOffset>
                  </wp:positionH>
                  <wp:positionV relativeFrom="paragraph">
                    <wp:posOffset>178435</wp:posOffset>
                  </wp:positionV>
                  <wp:extent cx="600075" cy="485775"/>
                  <wp:effectExtent l="19050" t="0" r="9525" b="0"/>
                  <wp:wrapTight wrapText="bothSides">
                    <wp:wrapPolygon edited="0">
                      <wp:start x="-686" y="0"/>
                      <wp:lineTo x="-686" y="21176"/>
                      <wp:lineTo x="21943" y="21176"/>
                      <wp:lineTo x="21943" y="0"/>
                      <wp:lineTo x="-686" y="0"/>
                    </wp:wrapPolygon>
                  </wp:wrapTight>
                  <wp:docPr id="26" name="Рисунок 1"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p>
        </w:tc>
        <w:tc>
          <w:tcPr>
            <w:tcW w:w="1377" w:type="dxa"/>
          </w:tcPr>
          <w:p w14:paraId="6F7D9476" w14:textId="77777777" w:rsidR="00DB4460" w:rsidRPr="00BE33B8" w:rsidRDefault="00DB4460" w:rsidP="00DB4460">
            <w:pPr>
              <w:spacing w:after="0" w:line="240" w:lineRule="auto"/>
              <w:ind w:hanging="53"/>
              <w:jc w:val="center"/>
              <w:rPr>
                <w:rFonts w:ascii="Times New Roman" w:eastAsia="Times New Roman" w:hAnsi="Times New Roman" w:cs="Times New Roman"/>
                <w:sz w:val="24"/>
                <w:szCs w:val="24"/>
              </w:rPr>
            </w:pPr>
            <w:r w:rsidRPr="00BE33B8">
              <w:rPr>
                <w:rFonts w:ascii="Times New Roman" w:eastAsia="Times New Roman" w:hAnsi="Times New Roman" w:cs="Times New Roman"/>
                <w:sz w:val="24"/>
                <w:szCs w:val="24"/>
              </w:rPr>
              <w:t>01.09.2023</w:t>
            </w:r>
          </w:p>
          <w:p w14:paraId="3FB57086" w14:textId="77777777" w:rsidR="00DB4460" w:rsidRPr="00BE33B8" w:rsidRDefault="00DB4460" w:rsidP="00DB4460">
            <w:pPr>
              <w:widowControl w:val="0"/>
              <w:pBdr>
                <w:top w:val="nil"/>
                <w:left w:val="nil"/>
                <w:bottom w:val="nil"/>
                <w:right w:val="nil"/>
                <w:between w:val="nil"/>
              </w:pBdr>
              <w:spacing w:after="0"/>
              <w:jc w:val="center"/>
              <w:rPr>
                <w:rFonts w:ascii="Times New Roman" w:eastAsia="Times New Roman" w:hAnsi="Times New Roman" w:cs="Times New Roman"/>
                <w:sz w:val="24"/>
                <w:szCs w:val="24"/>
              </w:rPr>
            </w:pPr>
          </w:p>
        </w:tc>
      </w:tr>
    </w:tbl>
    <w:p w14:paraId="6C2AE23D" w14:textId="77777777" w:rsidR="00D37642" w:rsidRDefault="00D37642" w:rsidP="008D3F26">
      <w:pPr>
        <w:tabs>
          <w:tab w:val="left" w:pos="2880"/>
          <w:tab w:val="center" w:pos="5031"/>
        </w:tabs>
        <w:spacing w:after="0"/>
        <w:jc w:val="center"/>
        <w:rPr>
          <w:rFonts w:ascii="Times New Roman" w:hAnsi="Times New Roman"/>
          <w:b/>
          <w:sz w:val="28"/>
          <w:szCs w:val="28"/>
        </w:rPr>
      </w:pPr>
      <w:r>
        <w:rPr>
          <w:rFonts w:ascii="Times New Roman" w:hAnsi="Times New Roman"/>
          <w:b/>
          <w:sz w:val="28"/>
          <w:szCs w:val="28"/>
        </w:rPr>
        <w:br w:type="page"/>
      </w:r>
    </w:p>
    <w:p w14:paraId="7F4783E9" w14:textId="77777777" w:rsidR="00BE4DE7" w:rsidRDefault="00BE4DE7" w:rsidP="00BE4DE7">
      <w:pPr>
        <w:spacing w:after="0" w:line="240" w:lineRule="auto"/>
        <w:jc w:val="center"/>
        <w:rPr>
          <w:rFonts w:ascii="Times New Roman" w:hAnsi="Times New Roman"/>
          <w:sz w:val="28"/>
          <w:szCs w:val="28"/>
        </w:rPr>
      </w:pPr>
      <w:r w:rsidRPr="0039377D">
        <w:rPr>
          <w:rFonts w:ascii="Times New Roman" w:hAnsi="Times New Roman"/>
          <w:sz w:val="28"/>
          <w:szCs w:val="28"/>
        </w:rPr>
        <w:lastRenderedPageBreak/>
        <w:t xml:space="preserve">Лист регистрации изменений и дополнений к </w:t>
      </w:r>
      <w:r w:rsidRPr="00B573E9">
        <w:rPr>
          <w:rFonts w:ascii="Times New Roman" w:hAnsi="Times New Roman"/>
          <w:sz w:val="28"/>
          <w:szCs w:val="28"/>
        </w:rPr>
        <w:t>рабочей программе</w:t>
      </w:r>
    </w:p>
    <w:p w14:paraId="759C6E70" w14:textId="77777777" w:rsidR="00BE4DE7" w:rsidRDefault="00BE4DE7" w:rsidP="00BE4DE7">
      <w:pPr>
        <w:spacing w:after="0" w:line="240" w:lineRule="auto"/>
        <w:ind w:left="-567"/>
        <w:jc w:val="center"/>
        <w:rPr>
          <w:rFonts w:ascii="Times New Roman" w:hAnsi="Times New Roman"/>
          <w:sz w:val="28"/>
          <w:szCs w:val="28"/>
        </w:rPr>
      </w:pPr>
      <w:r>
        <w:rPr>
          <w:rFonts w:ascii="Times New Roman" w:hAnsi="Times New Roman"/>
          <w:sz w:val="28"/>
          <w:szCs w:val="28"/>
        </w:rPr>
        <w:t>д</w:t>
      </w:r>
      <w:r w:rsidRPr="008E5D20">
        <w:rPr>
          <w:rFonts w:ascii="Times New Roman" w:hAnsi="Times New Roman"/>
          <w:sz w:val="28"/>
          <w:szCs w:val="28"/>
        </w:rPr>
        <w:t>исциплины</w:t>
      </w:r>
      <w:r>
        <w:rPr>
          <w:rFonts w:ascii="Times New Roman" w:hAnsi="Times New Roman"/>
          <w:sz w:val="28"/>
          <w:szCs w:val="28"/>
        </w:rPr>
        <w:t xml:space="preserve"> «Кормопроизводство» (</w:t>
      </w:r>
      <w:r w:rsidRPr="00AF40E4">
        <w:rPr>
          <w:rFonts w:ascii="Times New Roman" w:hAnsi="Times New Roman"/>
          <w:b/>
          <w:bCs/>
          <w:sz w:val="28"/>
          <w:szCs w:val="28"/>
        </w:rPr>
        <w:t>01.09.2024 г</w:t>
      </w:r>
      <w:r w:rsidRPr="00B76634">
        <w:rPr>
          <w:rFonts w:ascii="Times New Roman" w:hAnsi="Times New Roman"/>
          <w:i/>
          <w:sz w:val="28"/>
          <w:szCs w:val="28"/>
        </w:rPr>
        <w:t>.</w:t>
      </w:r>
      <w:r w:rsidRPr="00B76634">
        <w:rPr>
          <w:rFonts w:ascii="Times New Roman" w:hAnsi="Times New Roman"/>
          <w:sz w:val="28"/>
          <w:szCs w:val="28"/>
        </w:rPr>
        <w:t>)</w:t>
      </w:r>
    </w:p>
    <w:tbl>
      <w:tblPr>
        <w:tblpPr w:leftFromText="180" w:rightFromText="180" w:vertAnchor="text" w:horzAnchor="margin" w:tblpXSpec="center" w:tblpY="90"/>
        <w:tblW w:w="51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0"/>
        <w:gridCol w:w="2016"/>
        <w:gridCol w:w="2819"/>
        <w:gridCol w:w="1400"/>
        <w:gridCol w:w="1512"/>
        <w:gridCol w:w="1377"/>
      </w:tblGrid>
      <w:tr w:rsidR="00BE4DE7" w:rsidRPr="00A07312" w14:paraId="50E31B07" w14:textId="77777777" w:rsidTr="006B4749">
        <w:tc>
          <w:tcPr>
            <w:tcW w:w="274" w:type="pct"/>
          </w:tcPr>
          <w:p w14:paraId="0D45B501"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t>№ п/п</w:t>
            </w:r>
          </w:p>
        </w:tc>
        <w:tc>
          <w:tcPr>
            <w:tcW w:w="1044" w:type="pct"/>
          </w:tcPr>
          <w:p w14:paraId="463D93A5"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t>Раздел</w:t>
            </w:r>
          </w:p>
        </w:tc>
        <w:tc>
          <w:tcPr>
            <w:tcW w:w="1460" w:type="pct"/>
          </w:tcPr>
          <w:p w14:paraId="43560831"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t>Изменения и дополнения</w:t>
            </w:r>
          </w:p>
        </w:tc>
        <w:tc>
          <w:tcPr>
            <w:tcW w:w="725" w:type="pct"/>
          </w:tcPr>
          <w:p w14:paraId="5685252D"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t>Дата, № протокола, виза зав. кафедрой</w:t>
            </w:r>
          </w:p>
        </w:tc>
        <w:tc>
          <w:tcPr>
            <w:tcW w:w="783" w:type="pct"/>
          </w:tcPr>
          <w:p w14:paraId="4CF02655"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t>Дата, № протокола, виза председателя методической комиссии</w:t>
            </w:r>
          </w:p>
        </w:tc>
        <w:tc>
          <w:tcPr>
            <w:tcW w:w="713" w:type="pct"/>
          </w:tcPr>
          <w:p w14:paraId="33FB75CD"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t>С какой даты вводятся</w:t>
            </w:r>
          </w:p>
        </w:tc>
      </w:tr>
      <w:tr w:rsidR="00BE4DE7" w:rsidRPr="00A07312" w14:paraId="0243F649" w14:textId="77777777" w:rsidTr="006B4749">
        <w:trPr>
          <w:trHeight w:val="2018"/>
        </w:trPr>
        <w:tc>
          <w:tcPr>
            <w:tcW w:w="274" w:type="pct"/>
          </w:tcPr>
          <w:p w14:paraId="3390C86A" w14:textId="77777777" w:rsidR="00BE4DE7" w:rsidRPr="00A07312" w:rsidRDefault="00BE4DE7" w:rsidP="006B4749">
            <w:pPr>
              <w:spacing w:after="0" w:line="240" w:lineRule="auto"/>
              <w:jc w:val="center"/>
              <w:rPr>
                <w:rFonts w:ascii="Times New Roman" w:hAnsi="Times New Roman"/>
                <w:sz w:val="24"/>
                <w:szCs w:val="24"/>
              </w:rPr>
            </w:pPr>
            <w:r>
              <w:rPr>
                <w:rFonts w:ascii="Times New Roman" w:hAnsi="Times New Roman"/>
                <w:sz w:val="24"/>
                <w:szCs w:val="24"/>
              </w:rPr>
              <w:t>1</w:t>
            </w:r>
          </w:p>
          <w:p w14:paraId="5465616C" w14:textId="77777777" w:rsidR="00BE4DE7" w:rsidRPr="00A07312" w:rsidRDefault="00BE4DE7" w:rsidP="006B4749">
            <w:pPr>
              <w:spacing w:after="0" w:line="240" w:lineRule="auto"/>
              <w:jc w:val="center"/>
              <w:rPr>
                <w:rFonts w:ascii="Times New Roman" w:hAnsi="Times New Roman"/>
                <w:sz w:val="24"/>
                <w:szCs w:val="24"/>
              </w:rPr>
            </w:pPr>
          </w:p>
        </w:tc>
        <w:tc>
          <w:tcPr>
            <w:tcW w:w="1044" w:type="pct"/>
          </w:tcPr>
          <w:p w14:paraId="5057610C" w14:textId="77777777" w:rsidR="00BE4DE7" w:rsidRPr="00A07312" w:rsidRDefault="00BE4DE7" w:rsidP="006B4749">
            <w:pPr>
              <w:tabs>
                <w:tab w:val="left" w:pos="595"/>
              </w:tabs>
              <w:spacing w:after="0" w:line="240" w:lineRule="auto"/>
              <w:jc w:val="center"/>
              <w:rPr>
                <w:rFonts w:ascii="Times New Roman" w:hAnsi="Times New Roman"/>
                <w:sz w:val="24"/>
                <w:szCs w:val="24"/>
              </w:rPr>
            </w:pPr>
            <w:r w:rsidRPr="00A07312">
              <w:rPr>
                <w:rFonts w:ascii="Times New Roman" w:hAnsi="Times New Roman"/>
                <w:sz w:val="24"/>
                <w:szCs w:val="24"/>
              </w:rPr>
              <w:t>9. Учебно-методическое и информационное обеспечение дисциплины</w:t>
            </w:r>
          </w:p>
        </w:tc>
        <w:tc>
          <w:tcPr>
            <w:tcW w:w="1460" w:type="pct"/>
          </w:tcPr>
          <w:p w14:paraId="4332EA04" w14:textId="77777777" w:rsidR="00BE4DE7" w:rsidRPr="00A07312" w:rsidRDefault="00BE4DE7" w:rsidP="006B4749">
            <w:pPr>
              <w:spacing w:after="0" w:line="240" w:lineRule="auto"/>
              <w:jc w:val="center"/>
              <w:rPr>
                <w:rFonts w:ascii="Times New Roman" w:hAnsi="Times New Roman"/>
                <w:sz w:val="24"/>
                <w:szCs w:val="24"/>
              </w:rPr>
            </w:pPr>
            <w:r w:rsidRPr="00A07312">
              <w:rPr>
                <w:rFonts w:ascii="Times New Roman" w:hAnsi="Times New Roman"/>
                <w:sz w:val="24"/>
                <w:szCs w:val="24"/>
              </w:rPr>
              <w:t>Новая редакция таблицы 9.5 Перечень информационных технологий (перечень современных профессиональных баз данных и информационных справочных систем)</w:t>
            </w:r>
          </w:p>
        </w:tc>
        <w:tc>
          <w:tcPr>
            <w:tcW w:w="725" w:type="pct"/>
          </w:tcPr>
          <w:p w14:paraId="1348816F"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t>2</w:t>
            </w:r>
            <w:r>
              <w:rPr>
                <w:rFonts w:ascii="Times New Roman" w:hAnsi="Times New Roman"/>
                <w:sz w:val="24"/>
                <w:szCs w:val="24"/>
              </w:rPr>
              <w:t>6</w:t>
            </w:r>
            <w:r w:rsidRPr="00A07312">
              <w:rPr>
                <w:rFonts w:ascii="Times New Roman" w:hAnsi="Times New Roman"/>
                <w:sz w:val="24"/>
                <w:szCs w:val="24"/>
              </w:rPr>
              <w:t>.08.202</w:t>
            </w:r>
            <w:r>
              <w:rPr>
                <w:rFonts w:ascii="Times New Roman" w:hAnsi="Times New Roman"/>
                <w:sz w:val="24"/>
                <w:szCs w:val="24"/>
              </w:rPr>
              <w:t>4</w:t>
            </w:r>
            <w:r w:rsidRPr="00A07312">
              <w:rPr>
                <w:rFonts w:ascii="Times New Roman" w:hAnsi="Times New Roman"/>
                <w:sz w:val="24"/>
                <w:szCs w:val="24"/>
              </w:rPr>
              <w:t>№ 1</w:t>
            </w:r>
            <w:r>
              <w:rPr>
                <w:rFonts w:ascii="Times New Roman" w:hAnsi="Times New Roman"/>
                <w:sz w:val="24"/>
                <w:szCs w:val="24"/>
              </w:rPr>
              <w:t>7</w:t>
            </w:r>
          </w:p>
          <w:p w14:paraId="5F9A3AF7"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object w:dxaOrig="4455" w:dyaOrig="3495" w14:anchorId="07A683B2">
                <v:shape id="_x0000_i1038" type="#_x0000_t75" style="width:48.75pt;height:38.25pt" o:ole="">
                  <v:imagedata r:id="rId14" o:title="" croptop="6372f"/>
                </v:shape>
                <o:OLEObject Type="Embed" ProgID="PBrush" ShapeID="_x0000_i1038" DrawAspect="Content" ObjectID="_1822799998" r:id="rId27"/>
              </w:object>
            </w:r>
          </w:p>
        </w:tc>
        <w:tc>
          <w:tcPr>
            <w:tcW w:w="783" w:type="pct"/>
          </w:tcPr>
          <w:p w14:paraId="3AD5060C"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noProof/>
                <w:sz w:val="24"/>
                <w:szCs w:val="24"/>
              </w:rPr>
              <w:drawing>
                <wp:anchor distT="0" distB="0" distL="114300" distR="114300" simplePos="0" relativeHeight="251694080" behindDoc="1" locked="0" layoutInCell="1" allowOverlap="1" wp14:anchorId="58A871F1" wp14:editId="51280A15">
                  <wp:simplePos x="0" y="0"/>
                  <wp:positionH relativeFrom="column">
                    <wp:posOffset>149860</wp:posOffset>
                  </wp:positionH>
                  <wp:positionV relativeFrom="paragraph">
                    <wp:posOffset>618490</wp:posOffset>
                  </wp:positionV>
                  <wp:extent cx="600075" cy="485775"/>
                  <wp:effectExtent l="19050" t="0" r="9525" b="0"/>
                  <wp:wrapTight wrapText="bothSides">
                    <wp:wrapPolygon edited="0">
                      <wp:start x="-686" y="0"/>
                      <wp:lineTo x="-686" y="21176"/>
                      <wp:lineTo x="21943" y="21176"/>
                      <wp:lineTo x="21943" y="0"/>
                      <wp:lineTo x="-686" y="0"/>
                    </wp:wrapPolygon>
                  </wp:wrapTight>
                  <wp:docPr id="32" name="Рисунок 32"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r w:rsidRPr="00A07312">
              <w:rPr>
                <w:rFonts w:ascii="Times New Roman" w:hAnsi="Times New Roman"/>
                <w:sz w:val="24"/>
                <w:szCs w:val="24"/>
              </w:rPr>
              <w:t>2</w:t>
            </w:r>
            <w:r>
              <w:rPr>
                <w:rFonts w:ascii="Times New Roman" w:hAnsi="Times New Roman"/>
                <w:sz w:val="24"/>
                <w:szCs w:val="24"/>
              </w:rPr>
              <w:t>6</w:t>
            </w:r>
            <w:r w:rsidRPr="00A07312">
              <w:rPr>
                <w:rFonts w:ascii="Times New Roman" w:hAnsi="Times New Roman"/>
                <w:sz w:val="24"/>
                <w:szCs w:val="24"/>
              </w:rPr>
              <w:t>.08.202</w:t>
            </w:r>
            <w:r>
              <w:rPr>
                <w:rFonts w:ascii="Times New Roman" w:hAnsi="Times New Roman"/>
                <w:sz w:val="24"/>
                <w:szCs w:val="24"/>
              </w:rPr>
              <w:t>4</w:t>
            </w:r>
            <w:r w:rsidRPr="00A07312">
              <w:rPr>
                <w:rFonts w:ascii="Times New Roman" w:hAnsi="Times New Roman"/>
                <w:sz w:val="24"/>
                <w:szCs w:val="24"/>
              </w:rPr>
              <w:t xml:space="preserve">, № </w:t>
            </w:r>
            <w:r>
              <w:rPr>
                <w:rFonts w:ascii="Times New Roman" w:hAnsi="Times New Roman"/>
                <w:sz w:val="24"/>
                <w:szCs w:val="24"/>
              </w:rPr>
              <w:t>2</w:t>
            </w:r>
            <w:r w:rsidRPr="00A07312">
              <w:rPr>
                <w:rFonts w:ascii="Times New Roman" w:hAnsi="Times New Roman"/>
                <w:sz w:val="24"/>
                <w:szCs w:val="24"/>
              </w:rPr>
              <w:t>1</w:t>
            </w:r>
          </w:p>
          <w:p w14:paraId="1955DEEA" w14:textId="77777777" w:rsidR="00BE4DE7" w:rsidRPr="00A07312" w:rsidRDefault="00BE4DE7" w:rsidP="006B4749">
            <w:pPr>
              <w:spacing w:after="0" w:line="240" w:lineRule="auto"/>
              <w:jc w:val="center"/>
              <w:outlineLvl w:val="0"/>
              <w:rPr>
                <w:rFonts w:ascii="Times New Roman" w:hAnsi="Times New Roman"/>
                <w:noProof/>
                <w:sz w:val="24"/>
                <w:szCs w:val="24"/>
              </w:rPr>
            </w:pPr>
          </w:p>
        </w:tc>
        <w:tc>
          <w:tcPr>
            <w:tcW w:w="713" w:type="pct"/>
          </w:tcPr>
          <w:p w14:paraId="0E5587B5" w14:textId="77777777" w:rsidR="00BE4DE7" w:rsidRPr="00A07312" w:rsidRDefault="00BE4DE7" w:rsidP="006B4749">
            <w:pPr>
              <w:spacing w:after="0" w:line="240" w:lineRule="auto"/>
              <w:jc w:val="center"/>
              <w:rPr>
                <w:rFonts w:ascii="Times New Roman" w:hAnsi="Times New Roman"/>
                <w:sz w:val="24"/>
                <w:szCs w:val="24"/>
              </w:rPr>
            </w:pPr>
            <w:r w:rsidRPr="00A07312">
              <w:rPr>
                <w:rFonts w:ascii="Times New Roman" w:hAnsi="Times New Roman"/>
                <w:sz w:val="24"/>
                <w:szCs w:val="24"/>
              </w:rPr>
              <w:t>01.09.20</w:t>
            </w:r>
            <w:r>
              <w:rPr>
                <w:rFonts w:ascii="Times New Roman" w:hAnsi="Times New Roman"/>
                <w:sz w:val="24"/>
                <w:szCs w:val="24"/>
              </w:rPr>
              <w:t>24</w:t>
            </w:r>
          </w:p>
        </w:tc>
      </w:tr>
      <w:tr w:rsidR="00BE4DE7" w:rsidRPr="00A07312" w14:paraId="4E601F95" w14:textId="77777777" w:rsidTr="006B4749">
        <w:tc>
          <w:tcPr>
            <w:tcW w:w="274" w:type="pct"/>
          </w:tcPr>
          <w:p w14:paraId="044C0599" w14:textId="77777777" w:rsidR="00BE4DE7" w:rsidRPr="00A07312" w:rsidRDefault="00BE4DE7" w:rsidP="006B4749">
            <w:pPr>
              <w:spacing w:after="0" w:line="240" w:lineRule="auto"/>
              <w:jc w:val="center"/>
              <w:rPr>
                <w:rFonts w:ascii="Times New Roman" w:hAnsi="Times New Roman"/>
                <w:sz w:val="24"/>
                <w:szCs w:val="24"/>
              </w:rPr>
            </w:pPr>
            <w:r>
              <w:rPr>
                <w:rFonts w:ascii="Times New Roman" w:hAnsi="Times New Roman"/>
                <w:sz w:val="24"/>
                <w:szCs w:val="24"/>
              </w:rPr>
              <w:t>2</w:t>
            </w:r>
          </w:p>
        </w:tc>
        <w:tc>
          <w:tcPr>
            <w:tcW w:w="1044" w:type="pct"/>
          </w:tcPr>
          <w:p w14:paraId="737F5F1A" w14:textId="77777777" w:rsidR="00BE4DE7" w:rsidRPr="00A07312" w:rsidRDefault="00BE4DE7" w:rsidP="006B4749">
            <w:pPr>
              <w:spacing w:after="0" w:line="240" w:lineRule="auto"/>
              <w:jc w:val="center"/>
              <w:rPr>
                <w:rFonts w:ascii="Times New Roman" w:hAnsi="Times New Roman"/>
                <w:sz w:val="24"/>
                <w:szCs w:val="24"/>
              </w:rPr>
            </w:pPr>
            <w:r w:rsidRPr="00A07312">
              <w:rPr>
                <w:rFonts w:ascii="Times New Roman" w:hAnsi="Times New Roman"/>
                <w:sz w:val="24"/>
                <w:szCs w:val="24"/>
              </w:rPr>
              <w:t>10. Материально-техническая база, необходимая для осуществления образовательного процесса по дисциплине</w:t>
            </w:r>
          </w:p>
        </w:tc>
        <w:tc>
          <w:tcPr>
            <w:tcW w:w="1460" w:type="pct"/>
          </w:tcPr>
          <w:p w14:paraId="787052D5" w14:textId="77777777" w:rsidR="00BE4DE7" w:rsidRPr="00A07312" w:rsidRDefault="00BE4DE7" w:rsidP="006B4749">
            <w:pPr>
              <w:spacing w:after="0" w:line="240" w:lineRule="auto"/>
              <w:jc w:val="center"/>
              <w:rPr>
                <w:rFonts w:ascii="Times New Roman" w:hAnsi="Times New Roman"/>
                <w:sz w:val="24"/>
                <w:szCs w:val="24"/>
              </w:rPr>
            </w:pPr>
            <w:r w:rsidRPr="00A07312">
              <w:rPr>
                <w:rFonts w:ascii="Times New Roman" w:hAnsi="Times New Roman"/>
                <w:sz w:val="24"/>
                <w:szCs w:val="24"/>
              </w:rPr>
              <w:t>Новая редакция таблицы 10.1 «Материально-техническое обеспечение дисциплины» в части состава лицензионного программного обеспечения и реквизитов подтверждающих документов</w:t>
            </w:r>
          </w:p>
        </w:tc>
        <w:tc>
          <w:tcPr>
            <w:tcW w:w="725" w:type="pct"/>
          </w:tcPr>
          <w:p w14:paraId="0826A3C1"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t>2</w:t>
            </w:r>
            <w:r>
              <w:rPr>
                <w:rFonts w:ascii="Times New Roman" w:hAnsi="Times New Roman"/>
                <w:sz w:val="24"/>
                <w:szCs w:val="24"/>
              </w:rPr>
              <w:t>6</w:t>
            </w:r>
            <w:r w:rsidRPr="00A07312">
              <w:rPr>
                <w:rFonts w:ascii="Times New Roman" w:hAnsi="Times New Roman"/>
                <w:sz w:val="24"/>
                <w:szCs w:val="24"/>
              </w:rPr>
              <w:t>.08.202</w:t>
            </w:r>
            <w:r>
              <w:rPr>
                <w:rFonts w:ascii="Times New Roman" w:hAnsi="Times New Roman"/>
                <w:sz w:val="24"/>
                <w:szCs w:val="24"/>
              </w:rPr>
              <w:t>4</w:t>
            </w:r>
            <w:r w:rsidRPr="00A07312">
              <w:rPr>
                <w:rFonts w:ascii="Times New Roman" w:hAnsi="Times New Roman"/>
                <w:sz w:val="24"/>
                <w:szCs w:val="24"/>
              </w:rPr>
              <w:t>№ 1</w:t>
            </w:r>
            <w:r>
              <w:rPr>
                <w:rFonts w:ascii="Times New Roman" w:hAnsi="Times New Roman"/>
                <w:sz w:val="24"/>
                <w:szCs w:val="24"/>
              </w:rPr>
              <w:t>7</w:t>
            </w:r>
          </w:p>
          <w:p w14:paraId="4D64C5A8"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sz w:val="24"/>
                <w:szCs w:val="24"/>
              </w:rPr>
              <w:object w:dxaOrig="4455" w:dyaOrig="3495" w14:anchorId="1A16FF29">
                <v:shape id="_x0000_i1039" type="#_x0000_t75" style="width:48.75pt;height:38.25pt" o:ole="">
                  <v:imagedata r:id="rId14" o:title="" croptop="6372f"/>
                </v:shape>
                <o:OLEObject Type="Embed" ProgID="PBrush" ShapeID="_x0000_i1039" DrawAspect="Content" ObjectID="_1822799999" r:id="rId28"/>
              </w:object>
            </w:r>
          </w:p>
        </w:tc>
        <w:tc>
          <w:tcPr>
            <w:tcW w:w="783" w:type="pct"/>
          </w:tcPr>
          <w:p w14:paraId="2DFF8DC2" w14:textId="77777777" w:rsidR="00BE4DE7" w:rsidRPr="00A07312" w:rsidRDefault="00BE4DE7" w:rsidP="006B4749">
            <w:pPr>
              <w:spacing w:after="0" w:line="240" w:lineRule="auto"/>
              <w:jc w:val="center"/>
              <w:outlineLvl w:val="0"/>
              <w:rPr>
                <w:rFonts w:ascii="Times New Roman" w:hAnsi="Times New Roman"/>
                <w:sz w:val="24"/>
                <w:szCs w:val="24"/>
              </w:rPr>
            </w:pPr>
            <w:r w:rsidRPr="00A07312">
              <w:rPr>
                <w:rFonts w:ascii="Times New Roman" w:hAnsi="Times New Roman"/>
                <w:noProof/>
                <w:sz w:val="24"/>
                <w:szCs w:val="24"/>
              </w:rPr>
              <w:drawing>
                <wp:anchor distT="0" distB="0" distL="114300" distR="114300" simplePos="0" relativeHeight="251695104" behindDoc="1" locked="0" layoutInCell="1" allowOverlap="1" wp14:anchorId="0817B82D" wp14:editId="11014315">
                  <wp:simplePos x="0" y="0"/>
                  <wp:positionH relativeFrom="column">
                    <wp:posOffset>149860</wp:posOffset>
                  </wp:positionH>
                  <wp:positionV relativeFrom="paragraph">
                    <wp:posOffset>482600</wp:posOffset>
                  </wp:positionV>
                  <wp:extent cx="600075" cy="485775"/>
                  <wp:effectExtent l="19050" t="0" r="9525" b="0"/>
                  <wp:wrapTight wrapText="bothSides">
                    <wp:wrapPolygon edited="0">
                      <wp:start x="-686" y="0"/>
                      <wp:lineTo x="-686" y="21176"/>
                      <wp:lineTo x="21943" y="21176"/>
                      <wp:lineTo x="21943" y="0"/>
                      <wp:lineTo x="-686" y="0"/>
                    </wp:wrapPolygon>
                  </wp:wrapTight>
                  <wp:docPr id="47" name="Рисунок 1"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r w:rsidRPr="00A07312">
              <w:rPr>
                <w:rFonts w:ascii="Times New Roman" w:hAnsi="Times New Roman"/>
                <w:sz w:val="24"/>
                <w:szCs w:val="24"/>
              </w:rPr>
              <w:t>2</w:t>
            </w:r>
            <w:r>
              <w:rPr>
                <w:rFonts w:ascii="Times New Roman" w:hAnsi="Times New Roman"/>
                <w:sz w:val="24"/>
                <w:szCs w:val="24"/>
              </w:rPr>
              <w:t>6</w:t>
            </w:r>
            <w:r w:rsidRPr="00A07312">
              <w:rPr>
                <w:rFonts w:ascii="Times New Roman" w:hAnsi="Times New Roman"/>
                <w:sz w:val="24"/>
                <w:szCs w:val="24"/>
              </w:rPr>
              <w:t>.08.202</w:t>
            </w:r>
            <w:r>
              <w:rPr>
                <w:rFonts w:ascii="Times New Roman" w:hAnsi="Times New Roman"/>
                <w:sz w:val="24"/>
                <w:szCs w:val="24"/>
              </w:rPr>
              <w:t>4</w:t>
            </w:r>
            <w:r w:rsidRPr="00A07312">
              <w:rPr>
                <w:rFonts w:ascii="Times New Roman" w:hAnsi="Times New Roman"/>
                <w:sz w:val="24"/>
                <w:szCs w:val="24"/>
              </w:rPr>
              <w:t xml:space="preserve">, № </w:t>
            </w:r>
            <w:r>
              <w:rPr>
                <w:rFonts w:ascii="Times New Roman" w:hAnsi="Times New Roman"/>
                <w:sz w:val="24"/>
                <w:szCs w:val="24"/>
              </w:rPr>
              <w:t>2</w:t>
            </w:r>
            <w:r w:rsidRPr="00A07312">
              <w:rPr>
                <w:rFonts w:ascii="Times New Roman" w:hAnsi="Times New Roman"/>
                <w:sz w:val="24"/>
                <w:szCs w:val="24"/>
              </w:rPr>
              <w:t>1</w:t>
            </w:r>
          </w:p>
        </w:tc>
        <w:tc>
          <w:tcPr>
            <w:tcW w:w="713" w:type="pct"/>
          </w:tcPr>
          <w:p w14:paraId="3FEE0925" w14:textId="77777777" w:rsidR="00BE4DE7" w:rsidRPr="00A07312" w:rsidRDefault="00BE4DE7" w:rsidP="006B4749">
            <w:pPr>
              <w:spacing w:after="0" w:line="240" w:lineRule="auto"/>
              <w:ind w:hanging="53"/>
              <w:jc w:val="center"/>
              <w:outlineLvl w:val="0"/>
              <w:rPr>
                <w:rFonts w:ascii="Times New Roman" w:hAnsi="Times New Roman"/>
                <w:sz w:val="24"/>
                <w:szCs w:val="24"/>
              </w:rPr>
            </w:pPr>
            <w:r w:rsidRPr="00A07312">
              <w:rPr>
                <w:rFonts w:ascii="Times New Roman" w:hAnsi="Times New Roman"/>
                <w:sz w:val="24"/>
                <w:szCs w:val="24"/>
              </w:rPr>
              <w:t>01.09.202</w:t>
            </w:r>
            <w:r>
              <w:rPr>
                <w:rFonts w:ascii="Times New Roman" w:hAnsi="Times New Roman"/>
                <w:sz w:val="24"/>
                <w:szCs w:val="24"/>
              </w:rPr>
              <w:t>4</w:t>
            </w:r>
          </w:p>
          <w:p w14:paraId="29E196BA" w14:textId="77777777" w:rsidR="00BE4DE7" w:rsidRPr="00A07312" w:rsidRDefault="00BE4DE7" w:rsidP="006B4749">
            <w:pPr>
              <w:spacing w:after="0" w:line="240" w:lineRule="auto"/>
              <w:ind w:hanging="53"/>
              <w:jc w:val="center"/>
              <w:outlineLvl w:val="0"/>
              <w:rPr>
                <w:rFonts w:ascii="Times New Roman" w:hAnsi="Times New Roman"/>
                <w:sz w:val="24"/>
                <w:szCs w:val="24"/>
              </w:rPr>
            </w:pPr>
          </w:p>
        </w:tc>
      </w:tr>
    </w:tbl>
    <w:p w14:paraId="674470D3" w14:textId="77777777" w:rsidR="00AF40E4" w:rsidRDefault="00AF40E4" w:rsidP="008D3F26">
      <w:pPr>
        <w:tabs>
          <w:tab w:val="left" w:pos="2880"/>
          <w:tab w:val="center" w:pos="5031"/>
        </w:tabs>
        <w:spacing w:after="0"/>
        <w:jc w:val="center"/>
        <w:rPr>
          <w:rFonts w:ascii="Times New Roman" w:hAnsi="Times New Roman"/>
          <w:b/>
          <w:sz w:val="28"/>
          <w:szCs w:val="28"/>
        </w:rPr>
      </w:pPr>
      <w:r>
        <w:rPr>
          <w:rFonts w:ascii="Times New Roman" w:hAnsi="Times New Roman"/>
          <w:b/>
          <w:sz w:val="28"/>
          <w:szCs w:val="28"/>
        </w:rPr>
        <w:br w:type="page"/>
      </w:r>
    </w:p>
    <w:p w14:paraId="610C9D3B" w14:textId="77777777" w:rsidR="00AF40E4" w:rsidRDefault="00AF40E4" w:rsidP="00AF40E4">
      <w:pPr>
        <w:spacing w:after="0" w:line="240" w:lineRule="auto"/>
        <w:jc w:val="center"/>
        <w:rPr>
          <w:rFonts w:ascii="Times New Roman" w:hAnsi="Times New Roman"/>
          <w:sz w:val="28"/>
          <w:szCs w:val="28"/>
        </w:rPr>
      </w:pPr>
      <w:r w:rsidRPr="0039377D">
        <w:rPr>
          <w:rFonts w:ascii="Times New Roman" w:hAnsi="Times New Roman"/>
          <w:sz w:val="28"/>
          <w:szCs w:val="28"/>
        </w:rPr>
        <w:lastRenderedPageBreak/>
        <w:t xml:space="preserve">Лист регистрации изменений и дополнений к </w:t>
      </w:r>
      <w:r w:rsidRPr="00B573E9">
        <w:rPr>
          <w:rFonts w:ascii="Times New Roman" w:hAnsi="Times New Roman"/>
          <w:sz w:val="28"/>
          <w:szCs w:val="28"/>
        </w:rPr>
        <w:t>рабочей программе</w:t>
      </w:r>
    </w:p>
    <w:p w14:paraId="4365CEB3" w14:textId="053C4BD2" w:rsidR="00AF40E4" w:rsidRPr="00AF40E4" w:rsidRDefault="00AF40E4" w:rsidP="00AF40E4">
      <w:pPr>
        <w:spacing w:after="0" w:line="240" w:lineRule="auto"/>
        <w:ind w:left="-567"/>
        <w:jc w:val="center"/>
        <w:rPr>
          <w:rFonts w:ascii="Times New Roman" w:hAnsi="Times New Roman"/>
          <w:sz w:val="28"/>
          <w:szCs w:val="28"/>
        </w:rPr>
      </w:pPr>
      <w:r>
        <w:rPr>
          <w:rFonts w:ascii="Times New Roman" w:hAnsi="Times New Roman"/>
          <w:sz w:val="28"/>
          <w:szCs w:val="28"/>
        </w:rPr>
        <w:t>д</w:t>
      </w:r>
      <w:r w:rsidRPr="008E5D20">
        <w:rPr>
          <w:rFonts w:ascii="Times New Roman" w:hAnsi="Times New Roman"/>
          <w:sz w:val="28"/>
          <w:szCs w:val="28"/>
        </w:rPr>
        <w:t>исциплины</w:t>
      </w:r>
      <w:r>
        <w:rPr>
          <w:rFonts w:ascii="Times New Roman" w:hAnsi="Times New Roman"/>
          <w:sz w:val="28"/>
          <w:szCs w:val="28"/>
        </w:rPr>
        <w:t xml:space="preserve"> «Кормопроизводство» (</w:t>
      </w:r>
      <w:r w:rsidRPr="00AF40E4">
        <w:rPr>
          <w:rFonts w:ascii="Times New Roman" w:hAnsi="Times New Roman"/>
          <w:b/>
          <w:bCs/>
          <w:sz w:val="28"/>
          <w:szCs w:val="28"/>
        </w:rPr>
        <w:t>01.09.2025 г.</w:t>
      </w:r>
      <w:r w:rsidRPr="00B76634">
        <w:rPr>
          <w:rFonts w:ascii="Times New Roman" w:hAnsi="Times New Roman"/>
          <w:sz w:val="28"/>
          <w:szCs w:val="28"/>
        </w:rPr>
        <w:t>)</w:t>
      </w:r>
    </w:p>
    <w:tbl>
      <w:tblPr>
        <w:tblpPr w:leftFromText="180" w:rightFromText="180" w:vertAnchor="text" w:horzAnchor="margin" w:tblpXSpec="center" w:tblpY="90"/>
        <w:tblW w:w="51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0"/>
        <w:gridCol w:w="2016"/>
        <w:gridCol w:w="2819"/>
        <w:gridCol w:w="1400"/>
        <w:gridCol w:w="1512"/>
        <w:gridCol w:w="1377"/>
      </w:tblGrid>
      <w:tr w:rsidR="00AF40E4" w:rsidRPr="00A07312" w14:paraId="6AAACCA4" w14:textId="77777777" w:rsidTr="009D1986">
        <w:tc>
          <w:tcPr>
            <w:tcW w:w="274" w:type="pct"/>
          </w:tcPr>
          <w:p w14:paraId="44DC253D"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t>№ п/п</w:t>
            </w:r>
          </w:p>
        </w:tc>
        <w:tc>
          <w:tcPr>
            <w:tcW w:w="1044" w:type="pct"/>
          </w:tcPr>
          <w:p w14:paraId="4C8D6748"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t>Раздел</w:t>
            </w:r>
          </w:p>
        </w:tc>
        <w:tc>
          <w:tcPr>
            <w:tcW w:w="1460" w:type="pct"/>
          </w:tcPr>
          <w:p w14:paraId="67C011FE"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t>Изменения и дополнения</w:t>
            </w:r>
          </w:p>
        </w:tc>
        <w:tc>
          <w:tcPr>
            <w:tcW w:w="725" w:type="pct"/>
          </w:tcPr>
          <w:p w14:paraId="4E7F1923"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t>Дата, № протокола, виза зав. кафедрой</w:t>
            </w:r>
          </w:p>
        </w:tc>
        <w:tc>
          <w:tcPr>
            <w:tcW w:w="783" w:type="pct"/>
          </w:tcPr>
          <w:p w14:paraId="7CF421B6"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t>Дата, № протокола, виза председателя методической комиссии</w:t>
            </w:r>
          </w:p>
        </w:tc>
        <w:tc>
          <w:tcPr>
            <w:tcW w:w="713" w:type="pct"/>
          </w:tcPr>
          <w:p w14:paraId="3CBE46B1"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t>С какой даты вводятся</w:t>
            </w:r>
          </w:p>
        </w:tc>
      </w:tr>
      <w:tr w:rsidR="00AF40E4" w:rsidRPr="00A07312" w14:paraId="564DB035" w14:textId="77777777" w:rsidTr="009D1986">
        <w:trPr>
          <w:trHeight w:val="2018"/>
        </w:trPr>
        <w:tc>
          <w:tcPr>
            <w:tcW w:w="274" w:type="pct"/>
          </w:tcPr>
          <w:p w14:paraId="35798F56" w14:textId="77777777" w:rsidR="00AF40E4" w:rsidRPr="00A07312" w:rsidRDefault="00AF40E4" w:rsidP="009D1986">
            <w:pPr>
              <w:spacing w:after="0" w:line="240" w:lineRule="auto"/>
              <w:jc w:val="center"/>
              <w:rPr>
                <w:rFonts w:ascii="Times New Roman" w:hAnsi="Times New Roman"/>
                <w:sz w:val="24"/>
                <w:szCs w:val="24"/>
              </w:rPr>
            </w:pPr>
            <w:r>
              <w:rPr>
                <w:rFonts w:ascii="Times New Roman" w:hAnsi="Times New Roman"/>
                <w:sz w:val="24"/>
                <w:szCs w:val="24"/>
              </w:rPr>
              <w:t>1</w:t>
            </w:r>
          </w:p>
          <w:p w14:paraId="137CB554" w14:textId="77777777" w:rsidR="00AF40E4" w:rsidRPr="00A07312" w:rsidRDefault="00AF40E4" w:rsidP="009D1986">
            <w:pPr>
              <w:spacing w:after="0" w:line="240" w:lineRule="auto"/>
              <w:jc w:val="center"/>
              <w:rPr>
                <w:rFonts w:ascii="Times New Roman" w:hAnsi="Times New Roman"/>
                <w:sz w:val="24"/>
                <w:szCs w:val="24"/>
              </w:rPr>
            </w:pPr>
          </w:p>
        </w:tc>
        <w:tc>
          <w:tcPr>
            <w:tcW w:w="1044" w:type="pct"/>
          </w:tcPr>
          <w:p w14:paraId="32451E40" w14:textId="77777777" w:rsidR="00AF40E4" w:rsidRPr="00A07312" w:rsidRDefault="00AF40E4" w:rsidP="009D1986">
            <w:pPr>
              <w:tabs>
                <w:tab w:val="left" w:pos="595"/>
              </w:tabs>
              <w:spacing w:after="0" w:line="240" w:lineRule="auto"/>
              <w:jc w:val="center"/>
              <w:rPr>
                <w:rFonts w:ascii="Times New Roman" w:hAnsi="Times New Roman"/>
                <w:sz w:val="24"/>
                <w:szCs w:val="24"/>
              </w:rPr>
            </w:pPr>
            <w:r w:rsidRPr="00A07312">
              <w:rPr>
                <w:rFonts w:ascii="Times New Roman" w:hAnsi="Times New Roman"/>
                <w:sz w:val="24"/>
                <w:szCs w:val="24"/>
              </w:rPr>
              <w:t>9. Учебно-методическое и информационное обеспечение дисциплины</w:t>
            </w:r>
          </w:p>
        </w:tc>
        <w:tc>
          <w:tcPr>
            <w:tcW w:w="1460" w:type="pct"/>
          </w:tcPr>
          <w:p w14:paraId="20A642B6" w14:textId="77777777" w:rsidR="00AF40E4" w:rsidRPr="00E26EDF" w:rsidRDefault="00AF40E4" w:rsidP="009D1986">
            <w:pPr>
              <w:spacing w:after="0"/>
              <w:jc w:val="both"/>
              <w:rPr>
                <w:rFonts w:ascii="Times New Roman" w:hAnsi="Times New Roman"/>
                <w:sz w:val="24"/>
                <w:szCs w:val="24"/>
              </w:rPr>
            </w:pPr>
            <w:r w:rsidRPr="00E26EDF">
              <w:rPr>
                <w:rFonts w:ascii="Times New Roman" w:hAnsi="Times New Roman"/>
                <w:sz w:val="24"/>
                <w:szCs w:val="24"/>
              </w:rPr>
              <w:t>Новая редакция таблиц 9.4 Перечень ресурсов информационно-телекоммуникационной сети «Интернет»</w:t>
            </w:r>
          </w:p>
          <w:p w14:paraId="255A0235" w14:textId="77777777" w:rsidR="00AF40E4" w:rsidRPr="00A07312" w:rsidRDefault="00AF40E4" w:rsidP="009D1986">
            <w:pPr>
              <w:spacing w:after="0" w:line="240" w:lineRule="auto"/>
              <w:jc w:val="both"/>
              <w:rPr>
                <w:rFonts w:ascii="Times New Roman" w:hAnsi="Times New Roman"/>
                <w:sz w:val="24"/>
                <w:szCs w:val="24"/>
              </w:rPr>
            </w:pPr>
            <w:r w:rsidRPr="00E26EDF">
              <w:rPr>
                <w:rFonts w:ascii="Times New Roman" w:hAnsi="Times New Roman"/>
                <w:sz w:val="24"/>
                <w:szCs w:val="24"/>
              </w:rPr>
              <w:t>9.5 Перечень информационных технологий (перечень современных профессиональных баз данных и информационных справочных систем)</w:t>
            </w:r>
          </w:p>
        </w:tc>
        <w:tc>
          <w:tcPr>
            <w:tcW w:w="725" w:type="pct"/>
          </w:tcPr>
          <w:p w14:paraId="091366AD"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t>2</w:t>
            </w:r>
            <w:r>
              <w:rPr>
                <w:rFonts w:ascii="Times New Roman" w:hAnsi="Times New Roman"/>
                <w:sz w:val="24"/>
                <w:szCs w:val="24"/>
              </w:rPr>
              <w:t>9</w:t>
            </w:r>
            <w:r w:rsidRPr="00A07312">
              <w:rPr>
                <w:rFonts w:ascii="Times New Roman" w:hAnsi="Times New Roman"/>
                <w:sz w:val="24"/>
                <w:szCs w:val="24"/>
              </w:rPr>
              <w:t>.08.202</w:t>
            </w:r>
            <w:r>
              <w:rPr>
                <w:rFonts w:ascii="Times New Roman" w:hAnsi="Times New Roman"/>
                <w:sz w:val="24"/>
                <w:szCs w:val="24"/>
              </w:rPr>
              <w:t>5</w:t>
            </w:r>
            <w:r w:rsidRPr="00A07312">
              <w:rPr>
                <w:rFonts w:ascii="Times New Roman" w:hAnsi="Times New Roman"/>
                <w:sz w:val="24"/>
                <w:szCs w:val="24"/>
              </w:rPr>
              <w:t>№ 1</w:t>
            </w:r>
            <w:r>
              <w:rPr>
                <w:rFonts w:ascii="Times New Roman" w:hAnsi="Times New Roman"/>
                <w:sz w:val="24"/>
                <w:szCs w:val="24"/>
              </w:rPr>
              <w:t>1</w:t>
            </w:r>
          </w:p>
          <w:p w14:paraId="4856AFE6"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object w:dxaOrig="4455" w:dyaOrig="3495" w14:anchorId="33B77BF9">
                <v:shape id="_x0000_i1040" type="#_x0000_t75" style="width:48.75pt;height:38.25pt" o:ole="">
                  <v:imagedata r:id="rId14" o:title="" croptop="6372f"/>
                </v:shape>
                <o:OLEObject Type="Embed" ProgID="PBrush" ShapeID="_x0000_i1040" DrawAspect="Content" ObjectID="_1822800000" r:id="rId29"/>
              </w:object>
            </w:r>
          </w:p>
        </w:tc>
        <w:tc>
          <w:tcPr>
            <w:tcW w:w="783" w:type="pct"/>
          </w:tcPr>
          <w:p w14:paraId="40A6D51C"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noProof/>
                <w:sz w:val="24"/>
                <w:szCs w:val="24"/>
              </w:rPr>
              <w:drawing>
                <wp:anchor distT="0" distB="0" distL="114300" distR="114300" simplePos="0" relativeHeight="251697152" behindDoc="1" locked="0" layoutInCell="1" allowOverlap="1" wp14:anchorId="224C5127" wp14:editId="64D1F891">
                  <wp:simplePos x="0" y="0"/>
                  <wp:positionH relativeFrom="column">
                    <wp:posOffset>149860</wp:posOffset>
                  </wp:positionH>
                  <wp:positionV relativeFrom="paragraph">
                    <wp:posOffset>618490</wp:posOffset>
                  </wp:positionV>
                  <wp:extent cx="600075" cy="485775"/>
                  <wp:effectExtent l="19050" t="0" r="9525" b="0"/>
                  <wp:wrapTight wrapText="bothSides">
                    <wp:wrapPolygon edited="0">
                      <wp:start x="-686" y="0"/>
                      <wp:lineTo x="-686" y="21176"/>
                      <wp:lineTo x="21943" y="21176"/>
                      <wp:lineTo x="21943" y="0"/>
                      <wp:lineTo x="-686" y="0"/>
                    </wp:wrapPolygon>
                  </wp:wrapTight>
                  <wp:docPr id="18" name="Рисунок 18"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r w:rsidRPr="00A07312">
              <w:rPr>
                <w:rFonts w:ascii="Times New Roman" w:hAnsi="Times New Roman"/>
                <w:sz w:val="24"/>
                <w:szCs w:val="24"/>
              </w:rPr>
              <w:t>2</w:t>
            </w:r>
            <w:r>
              <w:rPr>
                <w:rFonts w:ascii="Times New Roman" w:hAnsi="Times New Roman"/>
                <w:sz w:val="24"/>
                <w:szCs w:val="24"/>
              </w:rPr>
              <w:t>9</w:t>
            </w:r>
            <w:r w:rsidRPr="00A07312">
              <w:rPr>
                <w:rFonts w:ascii="Times New Roman" w:hAnsi="Times New Roman"/>
                <w:sz w:val="24"/>
                <w:szCs w:val="24"/>
              </w:rPr>
              <w:t>.08.202</w:t>
            </w:r>
            <w:r>
              <w:rPr>
                <w:rFonts w:ascii="Times New Roman" w:hAnsi="Times New Roman"/>
                <w:sz w:val="24"/>
                <w:szCs w:val="24"/>
              </w:rPr>
              <w:t>5</w:t>
            </w:r>
            <w:r w:rsidRPr="00A07312">
              <w:rPr>
                <w:rFonts w:ascii="Times New Roman" w:hAnsi="Times New Roman"/>
                <w:sz w:val="24"/>
                <w:szCs w:val="24"/>
              </w:rPr>
              <w:t xml:space="preserve">, № </w:t>
            </w:r>
            <w:r>
              <w:rPr>
                <w:rFonts w:ascii="Times New Roman" w:hAnsi="Times New Roman"/>
                <w:sz w:val="24"/>
                <w:szCs w:val="24"/>
              </w:rPr>
              <w:t>12</w:t>
            </w:r>
          </w:p>
          <w:p w14:paraId="5B4A62BF" w14:textId="77777777" w:rsidR="00AF40E4" w:rsidRPr="00A07312" w:rsidRDefault="00AF40E4" w:rsidP="009D1986">
            <w:pPr>
              <w:spacing w:after="0" w:line="240" w:lineRule="auto"/>
              <w:jc w:val="center"/>
              <w:outlineLvl w:val="0"/>
              <w:rPr>
                <w:rFonts w:ascii="Times New Roman" w:hAnsi="Times New Roman"/>
                <w:noProof/>
                <w:sz w:val="24"/>
                <w:szCs w:val="24"/>
              </w:rPr>
            </w:pPr>
          </w:p>
        </w:tc>
        <w:tc>
          <w:tcPr>
            <w:tcW w:w="713" w:type="pct"/>
          </w:tcPr>
          <w:p w14:paraId="4FBB0F7B" w14:textId="77777777" w:rsidR="00AF40E4" w:rsidRPr="00A07312" w:rsidRDefault="00AF40E4" w:rsidP="009D1986">
            <w:pPr>
              <w:spacing w:after="0" w:line="240" w:lineRule="auto"/>
              <w:jc w:val="center"/>
              <w:rPr>
                <w:rFonts w:ascii="Times New Roman" w:hAnsi="Times New Roman"/>
                <w:sz w:val="24"/>
                <w:szCs w:val="24"/>
              </w:rPr>
            </w:pPr>
            <w:r w:rsidRPr="00A07312">
              <w:rPr>
                <w:rFonts w:ascii="Times New Roman" w:hAnsi="Times New Roman"/>
                <w:sz w:val="24"/>
                <w:szCs w:val="24"/>
              </w:rPr>
              <w:t>01.09.20</w:t>
            </w:r>
            <w:r>
              <w:rPr>
                <w:rFonts w:ascii="Times New Roman" w:hAnsi="Times New Roman"/>
                <w:sz w:val="24"/>
                <w:szCs w:val="24"/>
              </w:rPr>
              <w:t>25</w:t>
            </w:r>
          </w:p>
        </w:tc>
      </w:tr>
      <w:tr w:rsidR="00AF40E4" w:rsidRPr="00A07312" w14:paraId="08DD066E" w14:textId="77777777" w:rsidTr="009D1986">
        <w:tc>
          <w:tcPr>
            <w:tcW w:w="274" w:type="pct"/>
          </w:tcPr>
          <w:p w14:paraId="7D6DC8E0" w14:textId="77777777" w:rsidR="00AF40E4" w:rsidRPr="00A07312" w:rsidRDefault="00AF40E4" w:rsidP="009D1986">
            <w:pPr>
              <w:spacing w:after="0" w:line="240" w:lineRule="auto"/>
              <w:jc w:val="center"/>
              <w:rPr>
                <w:rFonts w:ascii="Times New Roman" w:hAnsi="Times New Roman"/>
                <w:sz w:val="24"/>
                <w:szCs w:val="24"/>
              </w:rPr>
            </w:pPr>
            <w:r>
              <w:rPr>
                <w:rFonts w:ascii="Times New Roman" w:hAnsi="Times New Roman"/>
                <w:sz w:val="24"/>
                <w:szCs w:val="24"/>
              </w:rPr>
              <w:t>2</w:t>
            </w:r>
          </w:p>
        </w:tc>
        <w:tc>
          <w:tcPr>
            <w:tcW w:w="1044" w:type="pct"/>
          </w:tcPr>
          <w:p w14:paraId="77C04197" w14:textId="77777777" w:rsidR="00AF40E4" w:rsidRPr="00A07312" w:rsidRDefault="00AF40E4" w:rsidP="009D1986">
            <w:pPr>
              <w:spacing w:after="0" w:line="240" w:lineRule="auto"/>
              <w:jc w:val="center"/>
              <w:rPr>
                <w:rFonts w:ascii="Times New Roman" w:hAnsi="Times New Roman"/>
                <w:sz w:val="24"/>
                <w:szCs w:val="24"/>
              </w:rPr>
            </w:pPr>
            <w:r w:rsidRPr="00A07312">
              <w:rPr>
                <w:rFonts w:ascii="Times New Roman" w:hAnsi="Times New Roman"/>
                <w:sz w:val="24"/>
                <w:szCs w:val="24"/>
              </w:rPr>
              <w:t>10. Материально-техническая база, необходимая для осуществления образовательного процесса по дисциплине</w:t>
            </w:r>
          </w:p>
        </w:tc>
        <w:tc>
          <w:tcPr>
            <w:tcW w:w="1460" w:type="pct"/>
          </w:tcPr>
          <w:p w14:paraId="25A146C0" w14:textId="77777777" w:rsidR="00AF40E4" w:rsidRPr="00A07312" w:rsidRDefault="00AF40E4" w:rsidP="009D1986">
            <w:pPr>
              <w:spacing w:after="0" w:line="240" w:lineRule="auto"/>
              <w:jc w:val="both"/>
              <w:rPr>
                <w:rFonts w:ascii="Times New Roman" w:hAnsi="Times New Roman"/>
                <w:sz w:val="24"/>
                <w:szCs w:val="24"/>
              </w:rPr>
            </w:pPr>
            <w:r w:rsidRPr="00A07312">
              <w:rPr>
                <w:rFonts w:ascii="Times New Roman" w:hAnsi="Times New Roman"/>
                <w:sz w:val="24"/>
                <w:szCs w:val="24"/>
              </w:rPr>
              <w:t>Новая редакция таблицы 10.1 «Материально-техническое обеспечение дисциплины» в части состава лицензионного программного обеспечения и реквизитов подтверждающих документов</w:t>
            </w:r>
          </w:p>
        </w:tc>
        <w:tc>
          <w:tcPr>
            <w:tcW w:w="725" w:type="pct"/>
          </w:tcPr>
          <w:p w14:paraId="37240832"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t>2</w:t>
            </w:r>
            <w:r>
              <w:rPr>
                <w:rFonts w:ascii="Times New Roman" w:hAnsi="Times New Roman"/>
                <w:sz w:val="24"/>
                <w:szCs w:val="24"/>
              </w:rPr>
              <w:t>9</w:t>
            </w:r>
            <w:r w:rsidRPr="00A07312">
              <w:rPr>
                <w:rFonts w:ascii="Times New Roman" w:hAnsi="Times New Roman"/>
                <w:sz w:val="24"/>
                <w:szCs w:val="24"/>
              </w:rPr>
              <w:t>.08.202</w:t>
            </w:r>
            <w:r>
              <w:rPr>
                <w:rFonts w:ascii="Times New Roman" w:hAnsi="Times New Roman"/>
                <w:sz w:val="24"/>
                <w:szCs w:val="24"/>
              </w:rPr>
              <w:t>5</w:t>
            </w:r>
            <w:r w:rsidRPr="00A07312">
              <w:rPr>
                <w:rFonts w:ascii="Times New Roman" w:hAnsi="Times New Roman"/>
                <w:sz w:val="24"/>
                <w:szCs w:val="24"/>
              </w:rPr>
              <w:t>№ 1</w:t>
            </w:r>
            <w:r>
              <w:rPr>
                <w:rFonts w:ascii="Times New Roman" w:hAnsi="Times New Roman"/>
                <w:sz w:val="24"/>
                <w:szCs w:val="24"/>
              </w:rPr>
              <w:t>1</w:t>
            </w:r>
          </w:p>
          <w:p w14:paraId="7C5B34D6"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sz w:val="24"/>
                <w:szCs w:val="24"/>
              </w:rPr>
              <w:object w:dxaOrig="4455" w:dyaOrig="3495" w14:anchorId="211BDC38">
                <v:shape id="_x0000_i1041" type="#_x0000_t75" style="width:48.75pt;height:38.25pt" o:ole="">
                  <v:imagedata r:id="rId14" o:title="" croptop="6372f"/>
                </v:shape>
                <o:OLEObject Type="Embed" ProgID="PBrush" ShapeID="_x0000_i1041" DrawAspect="Content" ObjectID="_1822800001" r:id="rId30"/>
              </w:object>
            </w:r>
          </w:p>
        </w:tc>
        <w:tc>
          <w:tcPr>
            <w:tcW w:w="783" w:type="pct"/>
          </w:tcPr>
          <w:p w14:paraId="5206EB4E" w14:textId="77777777" w:rsidR="00AF40E4" w:rsidRPr="00A07312" w:rsidRDefault="00AF40E4" w:rsidP="009D1986">
            <w:pPr>
              <w:spacing w:after="0" w:line="240" w:lineRule="auto"/>
              <w:jc w:val="center"/>
              <w:outlineLvl w:val="0"/>
              <w:rPr>
                <w:rFonts w:ascii="Times New Roman" w:hAnsi="Times New Roman"/>
                <w:sz w:val="24"/>
                <w:szCs w:val="24"/>
              </w:rPr>
            </w:pPr>
            <w:r w:rsidRPr="00A07312">
              <w:rPr>
                <w:rFonts w:ascii="Times New Roman" w:hAnsi="Times New Roman"/>
                <w:noProof/>
                <w:sz w:val="24"/>
                <w:szCs w:val="24"/>
              </w:rPr>
              <w:drawing>
                <wp:anchor distT="0" distB="0" distL="114300" distR="114300" simplePos="0" relativeHeight="251698176" behindDoc="1" locked="0" layoutInCell="1" allowOverlap="1" wp14:anchorId="6639C3BE" wp14:editId="51172D89">
                  <wp:simplePos x="0" y="0"/>
                  <wp:positionH relativeFrom="column">
                    <wp:posOffset>149860</wp:posOffset>
                  </wp:positionH>
                  <wp:positionV relativeFrom="paragraph">
                    <wp:posOffset>482600</wp:posOffset>
                  </wp:positionV>
                  <wp:extent cx="600075" cy="485775"/>
                  <wp:effectExtent l="19050" t="0" r="9525" b="0"/>
                  <wp:wrapTight wrapText="bothSides">
                    <wp:wrapPolygon edited="0">
                      <wp:start x="-686" y="0"/>
                      <wp:lineTo x="-686" y="21176"/>
                      <wp:lineTo x="21943" y="21176"/>
                      <wp:lineTo x="21943" y="0"/>
                      <wp:lineTo x="-686" y="0"/>
                    </wp:wrapPolygon>
                  </wp:wrapTight>
                  <wp:docPr id="20" name="Рисунок 1" descr="C:\Users\User\Desktop\2019_03_0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_03_03\IMG_0002.jpg"/>
                          <pic:cNvPicPr>
                            <a:picLocks noChangeAspect="1" noChangeArrowheads="1"/>
                          </pic:cNvPicPr>
                        </pic:nvPicPr>
                        <pic:blipFill>
                          <a:blip r:embed="rId22" cstate="print"/>
                          <a:srcRect l="24693" t="36436" r="65206" b="57775"/>
                          <a:stretch>
                            <a:fillRect/>
                          </a:stretch>
                        </pic:blipFill>
                        <pic:spPr bwMode="auto">
                          <a:xfrm>
                            <a:off x="0" y="0"/>
                            <a:ext cx="600075" cy="485775"/>
                          </a:xfrm>
                          <a:prstGeom prst="rect">
                            <a:avLst/>
                          </a:prstGeom>
                          <a:noFill/>
                          <a:ln w="9525">
                            <a:noFill/>
                            <a:miter lim="800000"/>
                            <a:headEnd/>
                            <a:tailEnd/>
                          </a:ln>
                        </pic:spPr>
                      </pic:pic>
                    </a:graphicData>
                  </a:graphic>
                </wp:anchor>
              </w:drawing>
            </w:r>
            <w:r w:rsidRPr="00A07312">
              <w:rPr>
                <w:rFonts w:ascii="Times New Roman" w:hAnsi="Times New Roman"/>
                <w:sz w:val="24"/>
                <w:szCs w:val="24"/>
              </w:rPr>
              <w:t>2</w:t>
            </w:r>
            <w:r>
              <w:rPr>
                <w:rFonts w:ascii="Times New Roman" w:hAnsi="Times New Roman"/>
                <w:sz w:val="24"/>
                <w:szCs w:val="24"/>
              </w:rPr>
              <w:t>9</w:t>
            </w:r>
            <w:r w:rsidRPr="00A07312">
              <w:rPr>
                <w:rFonts w:ascii="Times New Roman" w:hAnsi="Times New Roman"/>
                <w:sz w:val="24"/>
                <w:szCs w:val="24"/>
              </w:rPr>
              <w:t>.08.202</w:t>
            </w:r>
            <w:r>
              <w:rPr>
                <w:rFonts w:ascii="Times New Roman" w:hAnsi="Times New Roman"/>
                <w:sz w:val="24"/>
                <w:szCs w:val="24"/>
              </w:rPr>
              <w:t>5</w:t>
            </w:r>
            <w:r w:rsidRPr="00A07312">
              <w:rPr>
                <w:rFonts w:ascii="Times New Roman" w:hAnsi="Times New Roman"/>
                <w:sz w:val="24"/>
                <w:szCs w:val="24"/>
              </w:rPr>
              <w:t xml:space="preserve">, № </w:t>
            </w:r>
            <w:r>
              <w:rPr>
                <w:rFonts w:ascii="Times New Roman" w:hAnsi="Times New Roman"/>
                <w:sz w:val="24"/>
                <w:szCs w:val="24"/>
              </w:rPr>
              <w:t>12</w:t>
            </w:r>
          </w:p>
        </w:tc>
        <w:tc>
          <w:tcPr>
            <w:tcW w:w="713" w:type="pct"/>
          </w:tcPr>
          <w:p w14:paraId="6E7DE906" w14:textId="77777777" w:rsidR="00AF40E4" w:rsidRPr="00A07312" w:rsidRDefault="00AF40E4" w:rsidP="009D1986">
            <w:pPr>
              <w:spacing w:after="0" w:line="240" w:lineRule="auto"/>
              <w:ind w:hanging="53"/>
              <w:jc w:val="center"/>
              <w:outlineLvl w:val="0"/>
              <w:rPr>
                <w:rFonts w:ascii="Times New Roman" w:hAnsi="Times New Roman"/>
                <w:sz w:val="24"/>
                <w:szCs w:val="24"/>
              </w:rPr>
            </w:pPr>
            <w:r w:rsidRPr="00A07312">
              <w:rPr>
                <w:rFonts w:ascii="Times New Roman" w:hAnsi="Times New Roman"/>
                <w:sz w:val="24"/>
                <w:szCs w:val="24"/>
              </w:rPr>
              <w:t>01.09.202</w:t>
            </w:r>
            <w:r>
              <w:rPr>
                <w:rFonts w:ascii="Times New Roman" w:hAnsi="Times New Roman"/>
                <w:sz w:val="24"/>
                <w:szCs w:val="24"/>
              </w:rPr>
              <w:t>5</w:t>
            </w:r>
          </w:p>
          <w:p w14:paraId="6F617547" w14:textId="77777777" w:rsidR="00AF40E4" w:rsidRPr="00A07312" w:rsidRDefault="00AF40E4" w:rsidP="009D1986">
            <w:pPr>
              <w:spacing w:after="0" w:line="240" w:lineRule="auto"/>
              <w:ind w:hanging="53"/>
              <w:jc w:val="center"/>
              <w:outlineLvl w:val="0"/>
              <w:rPr>
                <w:rFonts w:ascii="Times New Roman" w:hAnsi="Times New Roman"/>
                <w:sz w:val="24"/>
                <w:szCs w:val="24"/>
              </w:rPr>
            </w:pPr>
          </w:p>
        </w:tc>
      </w:tr>
    </w:tbl>
    <w:p w14:paraId="38AE0946" w14:textId="47A9426B" w:rsidR="00BE4DE7" w:rsidRDefault="00BE4DE7" w:rsidP="008D3F26">
      <w:pPr>
        <w:tabs>
          <w:tab w:val="left" w:pos="2880"/>
          <w:tab w:val="center" w:pos="5031"/>
        </w:tabs>
        <w:spacing w:after="0"/>
        <w:jc w:val="center"/>
        <w:rPr>
          <w:rFonts w:ascii="Times New Roman" w:hAnsi="Times New Roman"/>
          <w:b/>
          <w:sz w:val="28"/>
          <w:szCs w:val="28"/>
        </w:rPr>
      </w:pPr>
      <w:r>
        <w:rPr>
          <w:rFonts w:ascii="Times New Roman" w:hAnsi="Times New Roman"/>
          <w:b/>
          <w:sz w:val="28"/>
          <w:szCs w:val="28"/>
        </w:rPr>
        <w:br w:type="page"/>
      </w:r>
    </w:p>
    <w:p w14:paraId="04C532C8" w14:textId="76B92ADB" w:rsidR="00E61CC4" w:rsidRDefault="00E61CC4" w:rsidP="008D3F26">
      <w:pPr>
        <w:tabs>
          <w:tab w:val="left" w:pos="2880"/>
          <w:tab w:val="center" w:pos="5031"/>
        </w:tabs>
        <w:spacing w:after="0"/>
        <w:jc w:val="center"/>
        <w:rPr>
          <w:rFonts w:ascii="Times New Roman" w:hAnsi="Times New Roman"/>
          <w:b/>
          <w:sz w:val="28"/>
          <w:szCs w:val="28"/>
        </w:rPr>
      </w:pPr>
      <w:r>
        <w:rPr>
          <w:rFonts w:ascii="Times New Roman" w:hAnsi="Times New Roman"/>
          <w:b/>
          <w:sz w:val="28"/>
          <w:szCs w:val="28"/>
        </w:rPr>
        <w:lastRenderedPageBreak/>
        <w:t>1 Ц</w:t>
      </w:r>
      <w:r w:rsidRPr="00A0642F">
        <w:rPr>
          <w:rFonts w:ascii="Times New Roman" w:hAnsi="Times New Roman"/>
          <w:b/>
          <w:sz w:val="28"/>
          <w:szCs w:val="28"/>
        </w:rPr>
        <w:t>ЕЛЬ И ЗАДАЧИ ДИСЦИПЛИНЫ</w:t>
      </w:r>
    </w:p>
    <w:p w14:paraId="1C39C713" w14:textId="77777777" w:rsidR="00E61CC4" w:rsidRDefault="00E61CC4" w:rsidP="00E61CC4">
      <w:pPr>
        <w:spacing w:after="0"/>
        <w:ind w:right="-142" w:firstLine="709"/>
        <w:rPr>
          <w:rFonts w:ascii="Times New Roman" w:hAnsi="Times New Roman"/>
          <w:sz w:val="28"/>
          <w:szCs w:val="28"/>
        </w:rPr>
      </w:pPr>
    </w:p>
    <w:p w14:paraId="6F96E204" w14:textId="77777777" w:rsidR="008D3F26" w:rsidRPr="00274712" w:rsidRDefault="008D3F26" w:rsidP="008D3F26">
      <w:pPr>
        <w:pStyle w:val="af"/>
        <w:rPr>
          <w:szCs w:val="28"/>
        </w:rPr>
      </w:pPr>
      <w:r w:rsidRPr="00274712">
        <w:rPr>
          <w:b/>
          <w:szCs w:val="28"/>
        </w:rPr>
        <w:t>Цель дисциплины</w:t>
      </w:r>
      <w:r w:rsidRPr="00274712">
        <w:rPr>
          <w:szCs w:val="28"/>
        </w:rPr>
        <w:t xml:space="preserve"> – формирование представлений, теоретических знаний, практических умений и навыков по научным основам, методам и способам производства кормов на пашне, сенокосах и пастбищах.</w:t>
      </w:r>
    </w:p>
    <w:p w14:paraId="0A69A38D" w14:textId="77777777" w:rsidR="008D3F26" w:rsidRPr="00274712" w:rsidRDefault="008D3F26" w:rsidP="008D3F26">
      <w:pPr>
        <w:shd w:val="clear" w:color="auto" w:fill="FFFFFF"/>
        <w:spacing w:after="0" w:line="240" w:lineRule="auto"/>
        <w:ind w:firstLine="709"/>
        <w:jc w:val="both"/>
        <w:rPr>
          <w:rFonts w:ascii="Times New Roman" w:hAnsi="Times New Roman" w:cs="Times New Roman"/>
          <w:sz w:val="28"/>
          <w:szCs w:val="28"/>
        </w:rPr>
      </w:pPr>
      <w:r w:rsidRPr="00274712">
        <w:rPr>
          <w:rFonts w:ascii="Times New Roman" w:hAnsi="Times New Roman" w:cs="Times New Roman"/>
          <w:b/>
          <w:sz w:val="28"/>
          <w:szCs w:val="28"/>
        </w:rPr>
        <w:t>Задачи дисциплины:</w:t>
      </w:r>
      <w:r w:rsidRPr="00274712">
        <w:rPr>
          <w:rFonts w:ascii="Times New Roman" w:hAnsi="Times New Roman" w:cs="Times New Roman"/>
          <w:sz w:val="28"/>
          <w:szCs w:val="28"/>
        </w:rPr>
        <w:t xml:space="preserve"> </w:t>
      </w:r>
    </w:p>
    <w:p w14:paraId="11B40183" w14:textId="77777777" w:rsidR="008D3F26" w:rsidRPr="00274712" w:rsidRDefault="008D3F26" w:rsidP="008D3F26">
      <w:pPr>
        <w:shd w:val="clear" w:color="auto" w:fill="FFFFFF"/>
        <w:spacing w:after="0" w:line="240" w:lineRule="auto"/>
        <w:ind w:firstLine="709"/>
        <w:jc w:val="both"/>
        <w:rPr>
          <w:rFonts w:ascii="Times New Roman" w:hAnsi="Times New Roman" w:cs="Times New Roman"/>
          <w:bCs/>
          <w:iCs/>
          <w:sz w:val="28"/>
          <w:szCs w:val="28"/>
        </w:rPr>
      </w:pPr>
      <w:r w:rsidRPr="00274712">
        <w:rPr>
          <w:rFonts w:ascii="Times New Roman" w:hAnsi="Times New Roman" w:cs="Times New Roman"/>
          <w:sz w:val="28"/>
          <w:szCs w:val="28"/>
        </w:rPr>
        <w:t xml:space="preserve">● </w:t>
      </w:r>
      <w:r w:rsidRPr="00274712">
        <w:rPr>
          <w:rFonts w:ascii="Times New Roman" w:hAnsi="Times New Roman" w:cs="Times New Roman"/>
          <w:bCs/>
          <w:iCs/>
          <w:color w:val="000000"/>
          <w:sz w:val="28"/>
          <w:szCs w:val="28"/>
        </w:rPr>
        <w:t>научить обучающегося принимать альтернативные решения для достижения цели в конкретных условиях;</w:t>
      </w:r>
    </w:p>
    <w:p w14:paraId="41AAB54A" w14:textId="77777777" w:rsidR="008D3F26" w:rsidRPr="00274712" w:rsidRDefault="008D3F26" w:rsidP="008D3F26">
      <w:pPr>
        <w:shd w:val="clear" w:color="auto" w:fill="FFFFFF"/>
        <w:spacing w:after="0" w:line="240" w:lineRule="auto"/>
        <w:ind w:firstLine="709"/>
        <w:jc w:val="both"/>
        <w:rPr>
          <w:rFonts w:ascii="Times New Roman" w:hAnsi="Times New Roman" w:cs="Times New Roman"/>
          <w:bCs/>
          <w:iCs/>
          <w:color w:val="000000"/>
          <w:sz w:val="28"/>
          <w:szCs w:val="28"/>
        </w:rPr>
      </w:pPr>
      <w:r w:rsidRPr="00274712">
        <w:rPr>
          <w:rFonts w:ascii="Times New Roman" w:hAnsi="Times New Roman" w:cs="Times New Roman"/>
          <w:sz w:val="28"/>
          <w:szCs w:val="28"/>
        </w:rPr>
        <w:t xml:space="preserve">● </w:t>
      </w:r>
      <w:r w:rsidRPr="00274712">
        <w:rPr>
          <w:rFonts w:ascii="Times New Roman" w:hAnsi="Times New Roman" w:cs="Times New Roman"/>
          <w:bCs/>
          <w:iCs/>
          <w:color w:val="000000"/>
          <w:sz w:val="28"/>
          <w:szCs w:val="28"/>
        </w:rPr>
        <w:t>провести рациональное размещение и сочетание полевого и лугового кормопроизводства с учетом биологического потенциала и организационно-экономических условий различных регионов страны;</w:t>
      </w:r>
    </w:p>
    <w:p w14:paraId="4CF9A249" w14:textId="77777777" w:rsidR="008D3F26" w:rsidRPr="00274712" w:rsidRDefault="008D3F26" w:rsidP="008D3F26">
      <w:pPr>
        <w:tabs>
          <w:tab w:val="left" w:pos="8280"/>
          <w:tab w:val="left" w:pos="10080"/>
        </w:tabs>
        <w:spacing w:after="0" w:line="240" w:lineRule="auto"/>
        <w:ind w:firstLine="709"/>
        <w:jc w:val="both"/>
        <w:rPr>
          <w:rFonts w:ascii="Times New Roman" w:hAnsi="Times New Roman" w:cs="Times New Roman"/>
          <w:sz w:val="28"/>
          <w:szCs w:val="28"/>
        </w:rPr>
      </w:pPr>
      <w:r w:rsidRPr="00274712">
        <w:rPr>
          <w:rFonts w:ascii="Times New Roman" w:hAnsi="Times New Roman" w:cs="Times New Roman"/>
          <w:sz w:val="28"/>
          <w:szCs w:val="28"/>
        </w:rPr>
        <w:t>● научить определять и распознавать виды кормовых культур, их морфологические особенности, в частности зерновых и зернобобовых культур, корне- и клубнеплодов, силосных и бахчевых культур, многолетних и однолетних трав и травосмесей, травостоев различных типов лугов и пастбищ, а также приемами их улучшения;</w:t>
      </w:r>
    </w:p>
    <w:p w14:paraId="1FD3B286" w14:textId="77777777" w:rsidR="008D3F26" w:rsidRPr="00274712" w:rsidRDefault="008D3F26" w:rsidP="008D3F26">
      <w:pPr>
        <w:shd w:val="clear" w:color="auto" w:fill="FFFFFF"/>
        <w:spacing w:after="0" w:line="240" w:lineRule="auto"/>
        <w:ind w:firstLine="709"/>
        <w:jc w:val="both"/>
        <w:rPr>
          <w:rFonts w:ascii="Times New Roman" w:hAnsi="Times New Roman" w:cs="Times New Roman"/>
          <w:bCs/>
          <w:iCs/>
          <w:color w:val="000000"/>
          <w:sz w:val="28"/>
          <w:szCs w:val="28"/>
        </w:rPr>
      </w:pPr>
      <w:r w:rsidRPr="00274712">
        <w:rPr>
          <w:rFonts w:ascii="Times New Roman" w:hAnsi="Times New Roman" w:cs="Times New Roman"/>
          <w:sz w:val="28"/>
          <w:szCs w:val="28"/>
        </w:rPr>
        <w:t xml:space="preserve">● </w:t>
      </w:r>
      <w:r w:rsidRPr="00274712">
        <w:rPr>
          <w:rFonts w:ascii="Times New Roman" w:hAnsi="Times New Roman" w:cs="Times New Roman"/>
          <w:bCs/>
          <w:iCs/>
          <w:color w:val="000000"/>
          <w:sz w:val="28"/>
          <w:szCs w:val="28"/>
        </w:rPr>
        <w:t>разрабатывать интенсивную технологию возделывания любой кормовой культуры для конкретных почвенно-климатических условий;</w:t>
      </w:r>
    </w:p>
    <w:p w14:paraId="177476A7" w14:textId="77777777" w:rsidR="008D3F26" w:rsidRPr="00274712" w:rsidRDefault="008D3F26" w:rsidP="008D3F26">
      <w:pPr>
        <w:tabs>
          <w:tab w:val="left" w:pos="8280"/>
          <w:tab w:val="left" w:pos="10080"/>
        </w:tabs>
        <w:spacing w:after="0" w:line="240" w:lineRule="auto"/>
        <w:ind w:firstLine="709"/>
        <w:jc w:val="both"/>
        <w:rPr>
          <w:rFonts w:ascii="Times New Roman" w:hAnsi="Times New Roman" w:cs="Times New Roman"/>
          <w:sz w:val="28"/>
          <w:szCs w:val="28"/>
        </w:rPr>
      </w:pPr>
      <w:r w:rsidRPr="00274712">
        <w:rPr>
          <w:rFonts w:ascii="Times New Roman" w:hAnsi="Times New Roman" w:cs="Times New Roman"/>
          <w:sz w:val="28"/>
          <w:szCs w:val="28"/>
        </w:rPr>
        <w:t>● научить разрабатывать зеленый и сырьевые конвейеры. Рассчитывать потребности в кормах.</w:t>
      </w:r>
    </w:p>
    <w:p w14:paraId="69F8B271" w14:textId="77777777" w:rsidR="008D3F26" w:rsidRPr="00274712" w:rsidRDefault="008D3F26" w:rsidP="008D3F26">
      <w:pPr>
        <w:shd w:val="clear" w:color="auto" w:fill="FFFFFF"/>
        <w:spacing w:after="0" w:line="240" w:lineRule="auto"/>
        <w:ind w:firstLine="709"/>
        <w:jc w:val="both"/>
        <w:rPr>
          <w:rFonts w:ascii="Times New Roman" w:hAnsi="Times New Roman" w:cs="Times New Roman"/>
          <w:bCs/>
          <w:iCs/>
          <w:sz w:val="28"/>
          <w:szCs w:val="28"/>
        </w:rPr>
      </w:pPr>
      <w:r w:rsidRPr="00274712">
        <w:rPr>
          <w:rFonts w:ascii="Times New Roman" w:hAnsi="Times New Roman" w:cs="Times New Roman"/>
          <w:sz w:val="28"/>
          <w:szCs w:val="28"/>
        </w:rPr>
        <w:t>● дать знания прогрессивных технологий заготовки и хранения высококачественных кормов.</w:t>
      </w:r>
    </w:p>
    <w:p w14:paraId="04E287B9" w14:textId="77777777" w:rsidR="008D3F26" w:rsidRPr="00274712" w:rsidRDefault="008D3F26" w:rsidP="008D3F26">
      <w:pPr>
        <w:shd w:val="clear" w:color="auto" w:fill="FFFFFF"/>
        <w:spacing w:after="0" w:line="240" w:lineRule="auto"/>
        <w:ind w:firstLine="709"/>
        <w:jc w:val="both"/>
        <w:rPr>
          <w:rFonts w:ascii="Times New Roman" w:hAnsi="Times New Roman" w:cs="Times New Roman"/>
          <w:b/>
          <w:bCs/>
          <w:i/>
          <w:iCs/>
          <w:color w:val="000000"/>
          <w:sz w:val="28"/>
          <w:szCs w:val="28"/>
        </w:rPr>
      </w:pPr>
      <w:r w:rsidRPr="00274712">
        <w:rPr>
          <w:rFonts w:ascii="Times New Roman" w:hAnsi="Times New Roman" w:cs="Times New Roman"/>
          <w:sz w:val="28"/>
          <w:szCs w:val="28"/>
        </w:rPr>
        <w:t xml:space="preserve">● научить </w:t>
      </w:r>
      <w:r w:rsidRPr="00274712">
        <w:rPr>
          <w:rFonts w:ascii="Times New Roman" w:hAnsi="Times New Roman" w:cs="Times New Roman"/>
          <w:bCs/>
          <w:iCs/>
          <w:color w:val="000000"/>
          <w:sz w:val="28"/>
          <w:szCs w:val="28"/>
        </w:rPr>
        <w:t>общим методам исследования качества кормов.</w:t>
      </w:r>
    </w:p>
    <w:p w14:paraId="017D828D" w14:textId="77777777" w:rsidR="00E61CC4" w:rsidRDefault="00E61CC4" w:rsidP="00E61CC4">
      <w:pPr>
        <w:widowControl w:val="0"/>
        <w:autoSpaceDE w:val="0"/>
        <w:autoSpaceDN w:val="0"/>
        <w:spacing w:after="0"/>
        <w:ind w:firstLine="709"/>
        <w:rPr>
          <w:rFonts w:ascii="Times New Roman" w:eastAsia="Times New Roman" w:hAnsi="Times New Roman" w:cs="Times New Roman"/>
          <w:iCs/>
          <w:spacing w:val="-4"/>
          <w:sz w:val="28"/>
          <w:szCs w:val="28"/>
        </w:rPr>
      </w:pPr>
    </w:p>
    <w:p w14:paraId="4706137E" w14:textId="77777777" w:rsidR="00E61CC4" w:rsidRPr="00895BDB" w:rsidRDefault="00E61CC4" w:rsidP="00E61CC4">
      <w:pPr>
        <w:autoSpaceDE w:val="0"/>
        <w:autoSpaceDN w:val="0"/>
        <w:adjustRightInd w:val="0"/>
        <w:spacing w:after="0" w:line="240" w:lineRule="auto"/>
        <w:jc w:val="center"/>
        <w:rPr>
          <w:rFonts w:ascii="Times New Roman" w:eastAsia="Calibri" w:hAnsi="Times New Roman" w:cs="Times New Roman"/>
          <w:b/>
          <w:bCs/>
          <w:caps/>
          <w:color w:val="000000"/>
          <w:spacing w:val="-4"/>
          <w:sz w:val="28"/>
          <w:szCs w:val="28"/>
        </w:rPr>
      </w:pPr>
      <w:r>
        <w:rPr>
          <w:rFonts w:ascii="Times New Roman" w:eastAsia="Calibri" w:hAnsi="Times New Roman" w:cs="Times New Roman"/>
          <w:b/>
          <w:bCs/>
          <w:spacing w:val="-4"/>
          <w:sz w:val="28"/>
          <w:szCs w:val="28"/>
        </w:rPr>
        <w:t>2</w:t>
      </w:r>
      <w:r w:rsidRPr="00895BDB">
        <w:rPr>
          <w:rFonts w:ascii="Times New Roman" w:eastAsia="Calibri" w:hAnsi="Times New Roman" w:cs="Times New Roman"/>
          <w:b/>
          <w:bCs/>
          <w:spacing w:val="-4"/>
          <w:sz w:val="28"/>
          <w:szCs w:val="28"/>
        </w:rPr>
        <w:t xml:space="preserve"> </w:t>
      </w:r>
      <w:r w:rsidRPr="00895BDB">
        <w:rPr>
          <w:rFonts w:ascii="Times New Roman" w:eastAsia="Calibri" w:hAnsi="Times New Roman" w:cs="Times New Roman"/>
          <w:b/>
          <w:bCs/>
          <w:color w:val="000000"/>
          <w:spacing w:val="-4"/>
          <w:sz w:val="28"/>
          <w:szCs w:val="28"/>
        </w:rPr>
        <w:t>ПЕРЕЧЕНЬ ПЛАНИРУЕМЫХ РЕЗУЛЬТАТОВ ОБУЧЕНИЯ ПО</w:t>
      </w:r>
      <w:r>
        <w:rPr>
          <w:rFonts w:ascii="Times New Roman" w:eastAsia="Calibri" w:hAnsi="Times New Roman" w:cs="Times New Roman"/>
          <w:b/>
          <w:bCs/>
          <w:color w:val="000000"/>
          <w:spacing w:val="-4"/>
          <w:sz w:val="28"/>
          <w:szCs w:val="28"/>
        </w:rPr>
        <w:t xml:space="preserve"> Д</w:t>
      </w:r>
      <w:r w:rsidRPr="00895BDB">
        <w:rPr>
          <w:rFonts w:ascii="Times New Roman" w:eastAsia="Calibri" w:hAnsi="Times New Roman" w:cs="Times New Roman"/>
          <w:b/>
          <w:bCs/>
          <w:color w:val="000000"/>
          <w:spacing w:val="-4"/>
          <w:sz w:val="28"/>
          <w:szCs w:val="28"/>
        </w:rPr>
        <w:t>ИСЦИПЛИНЕ, СООТНЕСЕННЫХ С ПЛАНИРУЕМЫМИ</w:t>
      </w:r>
      <w:r>
        <w:rPr>
          <w:rFonts w:ascii="Times New Roman" w:eastAsia="Calibri" w:hAnsi="Times New Roman" w:cs="Times New Roman"/>
          <w:b/>
          <w:bCs/>
          <w:color w:val="000000"/>
          <w:spacing w:val="-4"/>
          <w:sz w:val="28"/>
          <w:szCs w:val="28"/>
        </w:rPr>
        <w:t xml:space="preserve"> Р</w:t>
      </w:r>
      <w:r w:rsidRPr="00895BDB">
        <w:rPr>
          <w:rFonts w:ascii="Times New Roman" w:eastAsia="Calibri" w:hAnsi="Times New Roman" w:cs="Times New Roman"/>
          <w:b/>
          <w:bCs/>
          <w:color w:val="000000"/>
          <w:spacing w:val="-4"/>
          <w:sz w:val="28"/>
          <w:szCs w:val="28"/>
        </w:rPr>
        <w:t>ЕЗУЛЬТАТАМИ ОСВОЕНИЯ ПРОГРАММЫ БАКАЛАВРИАТА</w:t>
      </w:r>
    </w:p>
    <w:p w14:paraId="4F26B26C" w14:textId="77777777" w:rsidR="00E61CC4" w:rsidRPr="00895BDB" w:rsidRDefault="00E61CC4" w:rsidP="00E61CC4">
      <w:pPr>
        <w:autoSpaceDE w:val="0"/>
        <w:autoSpaceDN w:val="0"/>
        <w:adjustRightInd w:val="0"/>
        <w:spacing w:after="0"/>
        <w:ind w:firstLine="709"/>
        <w:jc w:val="center"/>
        <w:rPr>
          <w:rFonts w:ascii="Times New Roman" w:eastAsia="Calibri" w:hAnsi="Times New Roman" w:cs="Times New Roman"/>
          <w:bCs/>
          <w:spacing w:val="-4"/>
          <w:sz w:val="28"/>
          <w:szCs w:val="28"/>
        </w:rPr>
      </w:pPr>
    </w:p>
    <w:p w14:paraId="1A97C2E3" w14:textId="77777777" w:rsidR="008D3F26" w:rsidRPr="00B66F67" w:rsidRDefault="008D3F26" w:rsidP="008D3F26">
      <w:pPr>
        <w:spacing w:after="0"/>
        <w:ind w:right="-142" w:firstLine="709"/>
        <w:jc w:val="both"/>
        <w:rPr>
          <w:rFonts w:ascii="Times New Roman" w:hAnsi="Times New Roman" w:cs="Times New Roman"/>
          <w:sz w:val="28"/>
          <w:szCs w:val="28"/>
        </w:rPr>
      </w:pPr>
      <w:bookmarkStart w:id="0" w:name="_Hlk52545215"/>
      <w:r w:rsidRPr="00B66F67">
        <w:rPr>
          <w:rFonts w:ascii="Times New Roman" w:hAnsi="Times New Roman" w:cs="Times New Roman"/>
          <w:sz w:val="28"/>
          <w:szCs w:val="28"/>
        </w:rPr>
        <w:t>Дисциплина направлена на формирование общепрофессиональной компетенции ОПК-4:</w:t>
      </w:r>
      <w:bookmarkEnd w:id="0"/>
      <w:r w:rsidRPr="00B66F67">
        <w:rPr>
          <w:rFonts w:ascii="Times New Roman" w:hAnsi="Times New Roman" w:cs="Times New Roman"/>
          <w:sz w:val="28"/>
          <w:szCs w:val="28"/>
        </w:rPr>
        <w:t xml:space="preserve"> Способен реализовывать современные технологии и обосновывать их применение в профессиональной деятельности.</w:t>
      </w:r>
    </w:p>
    <w:p w14:paraId="4B1C3649" w14:textId="77777777" w:rsidR="008D3F26" w:rsidRDefault="008D3F26" w:rsidP="008D3F26">
      <w:pPr>
        <w:spacing w:after="0"/>
        <w:ind w:right="-142" w:firstLine="709"/>
        <w:jc w:val="both"/>
        <w:rPr>
          <w:rFonts w:ascii="Times New Roman" w:hAnsi="Times New Roman"/>
          <w:sz w:val="28"/>
          <w:szCs w:val="28"/>
        </w:rPr>
      </w:pPr>
      <w:r>
        <w:rPr>
          <w:rFonts w:ascii="Times New Roman" w:hAnsi="Times New Roman"/>
          <w:sz w:val="28"/>
          <w:szCs w:val="28"/>
        </w:rPr>
        <w:t xml:space="preserve">Индикаторы и дескрипторы формирования части соответствующей компетенции, </w:t>
      </w:r>
      <w:r w:rsidRPr="00120B52">
        <w:rPr>
          <w:rFonts w:ascii="Times New Roman" w:hAnsi="Times New Roman"/>
          <w:sz w:val="28"/>
          <w:szCs w:val="28"/>
        </w:rPr>
        <w:t>формируем</w:t>
      </w:r>
      <w:r>
        <w:rPr>
          <w:rFonts w:ascii="Times New Roman" w:hAnsi="Times New Roman"/>
          <w:sz w:val="28"/>
          <w:szCs w:val="28"/>
        </w:rPr>
        <w:t>ых</w:t>
      </w:r>
      <w:r w:rsidRPr="00120B52">
        <w:rPr>
          <w:rFonts w:ascii="Times New Roman" w:hAnsi="Times New Roman"/>
          <w:sz w:val="28"/>
          <w:szCs w:val="28"/>
        </w:rPr>
        <w:t xml:space="preserve"> в процессе изучения дисциплины «</w:t>
      </w:r>
      <w:r>
        <w:rPr>
          <w:rFonts w:ascii="Times New Roman" w:hAnsi="Times New Roman"/>
          <w:sz w:val="28"/>
          <w:szCs w:val="28"/>
        </w:rPr>
        <w:t>Кормопроизводство</w:t>
      </w:r>
      <w:r w:rsidRPr="00120B52">
        <w:rPr>
          <w:rFonts w:ascii="Times New Roman" w:hAnsi="Times New Roman"/>
          <w:sz w:val="28"/>
          <w:szCs w:val="28"/>
        </w:rPr>
        <w:t>»</w:t>
      </w:r>
      <w:r>
        <w:rPr>
          <w:rFonts w:ascii="Times New Roman" w:hAnsi="Times New Roman"/>
          <w:sz w:val="28"/>
          <w:szCs w:val="28"/>
        </w:rPr>
        <w:t>, оцениваются при помощи оценочных средств, приведенных в таблице 2.1.</w:t>
      </w:r>
    </w:p>
    <w:p w14:paraId="145B74BA" w14:textId="77777777" w:rsidR="00E61CC4" w:rsidRPr="00120B52" w:rsidRDefault="00E61CC4" w:rsidP="00E61CC4">
      <w:pPr>
        <w:spacing w:after="0"/>
        <w:ind w:right="-142" w:firstLine="709"/>
        <w:jc w:val="both"/>
        <w:rPr>
          <w:rFonts w:ascii="Times New Roman" w:hAnsi="Times New Roman"/>
          <w:sz w:val="28"/>
          <w:szCs w:val="28"/>
        </w:rPr>
      </w:pPr>
    </w:p>
    <w:p w14:paraId="1399ADC2" w14:textId="77777777" w:rsidR="00E61CC4" w:rsidRPr="00895BDB" w:rsidRDefault="00E61CC4" w:rsidP="00E61CC4">
      <w:pPr>
        <w:spacing w:after="0"/>
        <w:ind w:firstLine="567"/>
        <w:rPr>
          <w:rFonts w:ascii="Times New Roman" w:eastAsia="Times New Roman" w:hAnsi="Times New Roman" w:cs="Times New Roman"/>
          <w:i/>
          <w:color w:val="000000"/>
          <w:sz w:val="24"/>
          <w:szCs w:val="24"/>
        </w:rPr>
        <w:sectPr w:rsidR="00E61CC4" w:rsidRPr="00895BDB" w:rsidSect="00604716">
          <w:footerReference w:type="even" r:id="rId31"/>
          <w:pgSz w:w="11906" w:h="16838"/>
          <w:pgMar w:top="1134" w:right="851" w:bottom="1134" w:left="1701" w:header="709" w:footer="709" w:gutter="0"/>
          <w:pgNumType w:start="0"/>
          <w:cols w:space="708"/>
          <w:docGrid w:linePitch="360"/>
        </w:sectPr>
      </w:pPr>
    </w:p>
    <w:p w14:paraId="1981D6DB" w14:textId="77777777" w:rsidR="008D3F26" w:rsidRPr="00131C0A" w:rsidRDefault="008D3F26" w:rsidP="008D3F26">
      <w:pPr>
        <w:rPr>
          <w:rFonts w:ascii="Times New Roman" w:hAnsi="Times New Roman"/>
          <w:i/>
          <w:sz w:val="28"/>
          <w:szCs w:val="28"/>
        </w:rPr>
      </w:pPr>
      <w:r w:rsidRPr="00131C0A">
        <w:rPr>
          <w:rFonts w:ascii="Times New Roman" w:hAnsi="Times New Roman"/>
          <w:i/>
          <w:sz w:val="28"/>
          <w:szCs w:val="28"/>
        </w:rPr>
        <w:lastRenderedPageBreak/>
        <w:t>Таблица 2.1</w:t>
      </w:r>
      <w:r w:rsidRPr="00131C0A">
        <w:rPr>
          <w:rFonts w:ascii="Times New Roman" w:hAnsi="Times New Roman"/>
          <w:i/>
          <w:color w:val="000000" w:themeColor="text1"/>
          <w:sz w:val="28"/>
          <w:szCs w:val="28"/>
        </w:rPr>
        <w:t>– Планируемые результаты обучения по дисциплине</w:t>
      </w:r>
      <w:r w:rsidRPr="00131C0A">
        <w:rPr>
          <w:rFonts w:ascii="Times New Roman" w:hAnsi="Times New Roman"/>
          <w:i/>
          <w:sz w:val="28"/>
          <w:szCs w:val="28"/>
        </w:rPr>
        <w:t xml:space="preserve"> «</w:t>
      </w:r>
      <w:r>
        <w:rPr>
          <w:rFonts w:ascii="Times New Roman" w:hAnsi="Times New Roman"/>
          <w:i/>
          <w:sz w:val="28"/>
          <w:szCs w:val="28"/>
        </w:rPr>
        <w:t>Кормопроизводство</w:t>
      </w:r>
      <w:r w:rsidRPr="00131C0A">
        <w:rPr>
          <w:rFonts w:ascii="Times New Roman" w:hAnsi="Times New Roman"/>
          <w:i/>
          <w:sz w:val="28"/>
          <w:szCs w:val="28"/>
        </w:rPr>
        <w:t>»</w:t>
      </w:r>
      <w:r>
        <w:rPr>
          <w:rFonts w:ascii="Times New Roman" w:hAnsi="Times New Roman"/>
          <w:i/>
          <w:sz w:val="28"/>
          <w:szCs w:val="28"/>
        </w:rPr>
        <w:t xml:space="preserve">, </w:t>
      </w:r>
      <w:r w:rsidRPr="00131C0A">
        <w:rPr>
          <w:rFonts w:ascii="Times New Roman" w:hAnsi="Times New Roman"/>
          <w:i/>
          <w:color w:val="000000" w:themeColor="text1"/>
          <w:sz w:val="28"/>
          <w:szCs w:val="28"/>
        </w:rPr>
        <w:t>индикаторы достижения компетенци</w:t>
      </w:r>
      <w:r>
        <w:rPr>
          <w:rFonts w:ascii="Times New Roman" w:hAnsi="Times New Roman"/>
          <w:i/>
          <w:color w:val="000000" w:themeColor="text1"/>
          <w:sz w:val="28"/>
          <w:szCs w:val="28"/>
        </w:rPr>
        <w:t xml:space="preserve">и </w:t>
      </w:r>
      <w:r w:rsidRPr="00131C0A">
        <w:rPr>
          <w:rFonts w:ascii="Times New Roman" w:hAnsi="Times New Roman"/>
          <w:i/>
          <w:sz w:val="28"/>
          <w:szCs w:val="28"/>
        </w:rPr>
        <w:t>ОПК-</w:t>
      </w:r>
      <w:r>
        <w:rPr>
          <w:rFonts w:ascii="Times New Roman" w:hAnsi="Times New Roman"/>
          <w:i/>
          <w:sz w:val="28"/>
          <w:szCs w:val="28"/>
        </w:rPr>
        <w:t xml:space="preserve">4, </w:t>
      </w:r>
      <w:r w:rsidRPr="00131C0A">
        <w:rPr>
          <w:rFonts w:ascii="Times New Roman" w:hAnsi="Times New Roman"/>
          <w:i/>
          <w:color w:val="000000" w:themeColor="text1"/>
          <w:sz w:val="28"/>
          <w:szCs w:val="28"/>
        </w:rPr>
        <w:t>перечень оценочных средств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3"/>
        <w:gridCol w:w="856"/>
        <w:gridCol w:w="2755"/>
        <w:gridCol w:w="1129"/>
        <w:gridCol w:w="3566"/>
        <w:gridCol w:w="1042"/>
      </w:tblGrid>
      <w:tr w:rsidR="008D3F26" w:rsidRPr="005B4030" w14:paraId="78E8CAA8" w14:textId="77777777" w:rsidTr="008D3F26">
        <w:trPr>
          <w:trHeight w:val="1083"/>
        </w:trPr>
        <w:tc>
          <w:tcPr>
            <w:tcW w:w="173" w:type="pct"/>
            <w:vAlign w:val="center"/>
          </w:tcPr>
          <w:p w14:paraId="251C55B2" w14:textId="77777777" w:rsidR="008D3F26" w:rsidRPr="00665FAE" w:rsidRDefault="008D3F26" w:rsidP="008D3F26">
            <w:pPr>
              <w:spacing w:after="0" w:line="240" w:lineRule="auto"/>
              <w:jc w:val="center"/>
              <w:rPr>
                <w:rFonts w:ascii="Times New Roman" w:hAnsi="Times New Roman" w:cs="Times New Roman"/>
                <w:bCs/>
              </w:rPr>
            </w:pPr>
            <w:r>
              <w:rPr>
                <w:rFonts w:ascii="Times New Roman" w:hAnsi="Times New Roman" w:cs="Times New Roman"/>
                <w:bCs/>
              </w:rPr>
              <w:t>№п/п</w:t>
            </w:r>
          </w:p>
        </w:tc>
        <w:tc>
          <w:tcPr>
            <w:tcW w:w="454" w:type="pct"/>
            <w:vAlign w:val="center"/>
          </w:tcPr>
          <w:p w14:paraId="4B1041BD" w14:textId="77777777" w:rsidR="008D3F26" w:rsidRPr="00665FAE" w:rsidRDefault="008D3F26" w:rsidP="008D3F26">
            <w:pPr>
              <w:spacing w:after="0" w:line="240" w:lineRule="auto"/>
              <w:jc w:val="center"/>
              <w:rPr>
                <w:rFonts w:ascii="Times New Roman" w:hAnsi="Times New Roman" w:cs="Times New Roman"/>
                <w:bCs/>
              </w:rPr>
            </w:pPr>
            <w:r w:rsidRPr="00665FAE">
              <w:rPr>
                <w:rFonts w:ascii="Times New Roman" w:hAnsi="Times New Roman" w:cs="Times New Roman"/>
              </w:rPr>
              <w:t>Код индикатора достижения общепрофессиональной компетенции</w:t>
            </w:r>
          </w:p>
        </w:tc>
        <w:tc>
          <w:tcPr>
            <w:tcW w:w="1412" w:type="pct"/>
            <w:vAlign w:val="center"/>
          </w:tcPr>
          <w:p w14:paraId="49B6D2B7" w14:textId="77777777" w:rsidR="008D3F26" w:rsidRPr="00665FAE" w:rsidRDefault="008D3F26" w:rsidP="008D3F26">
            <w:pPr>
              <w:spacing w:after="0" w:line="240" w:lineRule="auto"/>
              <w:jc w:val="center"/>
              <w:rPr>
                <w:rFonts w:ascii="Times New Roman" w:hAnsi="Times New Roman" w:cs="Times New Roman"/>
                <w:bCs/>
              </w:rPr>
            </w:pPr>
            <w:r w:rsidRPr="00665FAE">
              <w:rPr>
                <w:rFonts w:ascii="Times New Roman" w:hAnsi="Times New Roman" w:cs="Times New Roman"/>
              </w:rPr>
              <w:t>Наименование индикатора достижения общепрофессиональной компетенции</w:t>
            </w:r>
          </w:p>
        </w:tc>
        <w:tc>
          <w:tcPr>
            <w:tcW w:w="592" w:type="pct"/>
            <w:vAlign w:val="center"/>
          </w:tcPr>
          <w:p w14:paraId="05BE9545" w14:textId="77777777" w:rsidR="008D3F26" w:rsidRPr="00665FAE" w:rsidRDefault="008D3F26" w:rsidP="008D3F26">
            <w:pPr>
              <w:spacing w:after="0" w:line="240" w:lineRule="auto"/>
              <w:jc w:val="center"/>
              <w:rPr>
                <w:rFonts w:ascii="Times New Roman" w:hAnsi="Times New Roman" w:cs="Times New Roman"/>
                <w:bCs/>
              </w:rPr>
            </w:pPr>
            <w:r w:rsidRPr="00665FAE">
              <w:rPr>
                <w:rFonts w:ascii="Times New Roman" w:hAnsi="Times New Roman" w:cs="Times New Roman"/>
              </w:rPr>
              <w:t>Код планируемого результата обучения</w:t>
            </w:r>
          </w:p>
        </w:tc>
        <w:tc>
          <w:tcPr>
            <w:tcW w:w="1821" w:type="pct"/>
            <w:vAlign w:val="center"/>
          </w:tcPr>
          <w:p w14:paraId="7B7122EC" w14:textId="77777777" w:rsidR="008D3F26" w:rsidRPr="00665FAE" w:rsidRDefault="008D3F26" w:rsidP="008D3F26">
            <w:pPr>
              <w:spacing w:after="0" w:line="240" w:lineRule="auto"/>
              <w:jc w:val="center"/>
              <w:rPr>
                <w:rFonts w:ascii="Times New Roman" w:hAnsi="Times New Roman" w:cs="Times New Roman"/>
                <w:bCs/>
              </w:rPr>
            </w:pPr>
            <w:r w:rsidRPr="00665FAE">
              <w:rPr>
                <w:rFonts w:ascii="Times New Roman" w:hAnsi="Times New Roman" w:cs="Times New Roman"/>
                <w:bCs/>
              </w:rPr>
              <w:t>Планируемые результаты обучения</w:t>
            </w:r>
          </w:p>
        </w:tc>
        <w:tc>
          <w:tcPr>
            <w:tcW w:w="548" w:type="pct"/>
            <w:vAlign w:val="center"/>
          </w:tcPr>
          <w:p w14:paraId="3E55B40A" w14:textId="77777777" w:rsidR="008D3F26" w:rsidRPr="005B4030" w:rsidRDefault="008D3F26" w:rsidP="008D3F26">
            <w:pPr>
              <w:spacing w:after="0" w:line="240" w:lineRule="auto"/>
              <w:jc w:val="center"/>
              <w:rPr>
                <w:rFonts w:ascii="Times New Roman" w:hAnsi="Times New Roman"/>
                <w:bCs/>
                <w:sz w:val="23"/>
                <w:szCs w:val="23"/>
              </w:rPr>
            </w:pPr>
            <w:r w:rsidRPr="005B4030">
              <w:rPr>
                <w:rFonts w:ascii="Times New Roman" w:hAnsi="Times New Roman"/>
                <w:bCs/>
                <w:sz w:val="23"/>
                <w:szCs w:val="23"/>
              </w:rPr>
              <w:t>Наименование оценочных средств</w:t>
            </w:r>
          </w:p>
        </w:tc>
      </w:tr>
      <w:tr w:rsidR="008D3F26" w:rsidRPr="005B4030" w14:paraId="478421A1" w14:textId="77777777" w:rsidTr="008D3F26">
        <w:trPr>
          <w:trHeight w:val="1083"/>
        </w:trPr>
        <w:tc>
          <w:tcPr>
            <w:tcW w:w="173" w:type="pct"/>
          </w:tcPr>
          <w:p w14:paraId="15B385DF" w14:textId="77777777" w:rsidR="008D3F26" w:rsidRPr="00665FAE" w:rsidRDefault="008D3F26" w:rsidP="008D3F26">
            <w:pPr>
              <w:spacing w:after="0" w:line="240" w:lineRule="auto"/>
              <w:jc w:val="both"/>
              <w:rPr>
                <w:rFonts w:ascii="Times New Roman" w:hAnsi="Times New Roman" w:cs="Times New Roman"/>
                <w:bCs/>
              </w:rPr>
            </w:pPr>
            <w:r w:rsidRPr="00665FAE">
              <w:rPr>
                <w:rFonts w:ascii="Times New Roman" w:hAnsi="Times New Roman" w:cs="Times New Roman"/>
                <w:bCs/>
              </w:rPr>
              <w:t>1</w:t>
            </w:r>
          </w:p>
        </w:tc>
        <w:tc>
          <w:tcPr>
            <w:tcW w:w="454" w:type="pct"/>
          </w:tcPr>
          <w:p w14:paraId="232372C9" w14:textId="77777777" w:rsidR="008D3F26" w:rsidRPr="00665FAE" w:rsidRDefault="008D3F26" w:rsidP="008D3F26">
            <w:pPr>
              <w:autoSpaceDE w:val="0"/>
              <w:autoSpaceDN w:val="0"/>
              <w:adjustRightInd w:val="0"/>
              <w:spacing w:after="0" w:line="240" w:lineRule="auto"/>
              <w:jc w:val="both"/>
              <w:rPr>
                <w:rFonts w:ascii="Times New Roman" w:hAnsi="Times New Roman" w:cs="Times New Roman"/>
                <w:bCs/>
                <w:color w:val="000000"/>
              </w:rPr>
            </w:pPr>
            <w:r w:rsidRPr="00665FAE">
              <w:rPr>
                <w:rFonts w:ascii="Times New Roman" w:hAnsi="Times New Roman" w:cs="Times New Roman"/>
                <w:bCs/>
                <w:color w:val="000000"/>
              </w:rPr>
              <w:t>ИД-1 ОПК-4</w:t>
            </w:r>
          </w:p>
        </w:tc>
        <w:tc>
          <w:tcPr>
            <w:tcW w:w="1412" w:type="pct"/>
          </w:tcPr>
          <w:p w14:paraId="21F75A65" w14:textId="77777777" w:rsidR="008D3F26" w:rsidRPr="00665FAE" w:rsidRDefault="008D3F26" w:rsidP="008D3F26">
            <w:pPr>
              <w:spacing w:after="0" w:line="240" w:lineRule="auto"/>
              <w:jc w:val="both"/>
              <w:rPr>
                <w:rFonts w:ascii="Times New Roman" w:hAnsi="Times New Roman" w:cs="Times New Roman"/>
                <w:bCs/>
              </w:rPr>
            </w:pPr>
            <w:r w:rsidRPr="00665FAE">
              <w:rPr>
                <w:rFonts w:ascii="Times New Roman" w:hAnsi="Times New Roman" w:cs="Times New Roman"/>
                <w:iCs/>
              </w:rPr>
              <w:t>Знать: технические возможности современного специализированного оборудования, методы решения общепрофессиональных задач</w:t>
            </w:r>
          </w:p>
        </w:tc>
        <w:tc>
          <w:tcPr>
            <w:tcW w:w="592" w:type="pct"/>
          </w:tcPr>
          <w:p w14:paraId="29539236" w14:textId="77777777" w:rsidR="008D3F26" w:rsidRPr="00665FAE" w:rsidRDefault="008D3F26" w:rsidP="008D3F26">
            <w:pPr>
              <w:autoSpaceDE w:val="0"/>
              <w:autoSpaceDN w:val="0"/>
              <w:adjustRightInd w:val="0"/>
              <w:spacing w:after="0" w:line="240" w:lineRule="auto"/>
              <w:jc w:val="both"/>
              <w:rPr>
                <w:rFonts w:ascii="Times New Roman" w:hAnsi="Times New Roman" w:cs="Times New Roman"/>
                <w:bCs/>
              </w:rPr>
            </w:pPr>
            <w:r w:rsidRPr="00665FAE">
              <w:rPr>
                <w:rFonts w:ascii="Times New Roman" w:hAnsi="Times New Roman" w:cs="Times New Roman"/>
                <w:bCs/>
              </w:rPr>
              <w:t>З3 (</w:t>
            </w:r>
            <w:r w:rsidRPr="00665FAE">
              <w:rPr>
                <w:rFonts w:ascii="Times New Roman" w:hAnsi="Times New Roman" w:cs="Times New Roman"/>
                <w:bCs/>
                <w:color w:val="000000"/>
              </w:rPr>
              <w:t>ИД-1 ОПК-4)</w:t>
            </w:r>
          </w:p>
        </w:tc>
        <w:tc>
          <w:tcPr>
            <w:tcW w:w="1821" w:type="pct"/>
          </w:tcPr>
          <w:p w14:paraId="061CD9F8" w14:textId="77777777" w:rsidR="008D3F26" w:rsidRPr="00665FAE" w:rsidRDefault="008D3F26" w:rsidP="008D3F26">
            <w:pPr>
              <w:spacing w:after="0" w:line="240" w:lineRule="auto"/>
              <w:jc w:val="both"/>
              <w:rPr>
                <w:rFonts w:ascii="Times New Roman" w:hAnsi="Times New Roman" w:cs="Times New Roman"/>
              </w:rPr>
            </w:pPr>
            <w:r w:rsidRPr="00665FAE">
              <w:rPr>
                <w:rFonts w:ascii="Times New Roman" w:hAnsi="Times New Roman" w:cs="Times New Roman"/>
              </w:rPr>
              <w:t>Знать: классификацию и характеристику сенокосов и пастбищ</w:t>
            </w:r>
            <w:r>
              <w:rPr>
                <w:rFonts w:ascii="Times New Roman" w:hAnsi="Times New Roman" w:cs="Times New Roman"/>
              </w:rPr>
              <w:t>,</w:t>
            </w:r>
            <w:r w:rsidRPr="00665FAE">
              <w:rPr>
                <w:rFonts w:ascii="Times New Roman" w:hAnsi="Times New Roman" w:cs="Times New Roman"/>
                <w:bCs/>
                <w:iCs/>
                <w:color w:val="000000"/>
              </w:rPr>
              <w:t xml:space="preserve"> а также системы улучшения кормовых угодий и составляющие их мероприятия, организацию и приемы рационального использования пастбищ, укосного </w:t>
            </w:r>
            <w:r w:rsidRPr="00665FAE">
              <w:rPr>
                <w:rFonts w:ascii="Times New Roman" w:hAnsi="Times New Roman" w:cs="Times New Roman"/>
                <w:bCs/>
                <w:iCs/>
                <w:color w:val="000000"/>
                <w:spacing w:val="-2"/>
              </w:rPr>
              <w:t xml:space="preserve">использования травостоев, организацию зеленого и сырьевых конвейеров; </w:t>
            </w:r>
            <w:r w:rsidRPr="00665FAE">
              <w:rPr>
                <w:rFonts w:ascii="Times New Roman" w:hAnsi="Times New Roman" w:cs="Times New Roman"/>
              </w:rPr>
              <w:t xml:space="preserve">– </w:t>
            </w:r>
            <w:r w:rsidRPr="00665FAE">
              <w:rPr>
                <w:rFonts w:ascii="Times New Roman" w:hAnsi="Times New Roman" w:cs="Times New Roman"/>
                <w:bCs/>
                <w:iCs/>
                <w:color w:val="000000"/>
              </w:rPr>
              <w:t>технологии возделывания</w:t>
            </w:r>
            <w:r w:rsidRPr="00665FAE">
              <w:rPr>
                <w:rFonts w:ascii="Times New Roman" w:hAnsi="Times New Roman" w:cs="Times New Roman"/>
                <w:b/>
              </w:rPr>
              <w:t xml:space="preserve"> </w:t>
            </w:r>
            <w:r w:rsidRPr="00665FAE">
              <w:rPr>
                <w:rFonts w:ascii="Times New Roman" w:hAnsi="Times New Roman" w:cs="Times New Roman"/>
              </w:rPr>
              <w:t>кормовых культур и особенности семеноводства,</w:t>
            </w:r>
            <w:r w:rsidRPr="00665FAE">
              <w:rPr>
                <w:rFonts w:ascii="Times New Roman" w:hAnsi="Times New Roman" w:cs="Times New Roman"/>
                <w:b/>
              </w:rPr>
              <w:t xml:space="preserve"> </w:t>
            </w:r>
            <w:r w:rsidRPr="00665FAE">
              <w:rPr>
                <w:rFonts w:ascii="Times New Roman" w:hAnsi="Times New Roman" w:cs="Times New Roman"/>
                <w:bCs/>
                <w:iCs/>
                <w:color w:val="000000"/>
              </w:rPr>
              <w:t>технологии производства сена, силоса, сенажа, искусственно обезвоженных кормов, ГОСТы и стандарты качества кормов</w:t>
            </w:r>
          </w:p>
        </w:tc>
        <w:tc>
          <w:tcPr>
            <w:tcW w:w="548" w:type="pct"/>
          </w:tcPr>
          <w:p w14:paraId="1BE2A2FD" w14:textId="77777777" w:rsidR="008D3F26" w:rsidRPr="00D841DB" w:rsidRDefault="008D3F26" w:rsidP="008D3F26">
            <w:pPr>
              <w:spacing w:after="0" w:line="240" w:lineRule="auto"/>
              <w:jc w:val="center"/>
              <w:rPr>
                <w:rFonts w:ascii="Times New Roman" w:hAnsi="Times New Roman"/>
                <w:sz w:val="24"/>
                <w:szCs w:val="24"/>
              </w:rPr>
            </w:pPr>
            <w:r>
              <w:rPr>
                <w:rFonts w:ascii="Times New Roman" w:hAnsi="Times New Roman"/>
                <w:sz w:val="24"/>
                <w:szCs w:val="24"/>
              </w:rPr>
              <w:t>тест</w:t>
            </w:r>
            <w:r w:rsidRPr="00D841DB">
              <w:rPr>
                <w:rFonts w:ascii="Times New Roman" w:hAnsi="Times New Roman"/>
                <w:sz w:val="24"/>
                <w:szCs w:val="24"/>
              </w:rPr>
              <w:t>,</w:t>
            </w:r>
          </w:p>
          <w:p w14:paraId="6093779C" w14:textId="77777777" w:rsidR="008D3F26" w:rsidRDefault="008D3F26" w:rsidP="008D3F26">
            <w:pPr>
              <w:spacing w:after="0" w:line="240" w:lineRule="auto"/>
              <w:jc w:val="center"/>
              <w:rPr>
                <w:rFonts w:ascii="Times New Roman" w:hAnsi="Times New Roman"/>
                <w:sz w:val="24"/>
                <w:szCs w:val="24"/>
              </w:rPr>
            </w:pPr>
            <w:r>
              <w:rPr>
                <w:rFonts w:ascii="Times New Roman" w:hAnsi="Times New Roman"/>
                <w:sz w:val="24"/>
                <w:szCs w:val="24"/>
              </w:rPr>
              <w:t>собеседование</w:t>
            </w:r>
            <w:r w:rsidRPr="00D841DB">
              <w:rPr>
                <w:rFonts w:ascii="Times New Roman" w:hAnsi="Times New Roman"/>
                <w:sz w:val="24"/>
                <w:szCs w:val="24"/>
              </w:rPr>
              <w:t>,</w:t>
            </w:r>
          </w:p>
          <w:p w14:paraId="14608240" w14:textId="77777777" w:rsidR="00273C11" w:rsidRDefault="00273C11" w:rsidP="008D3F26">
            <w:pPr>
              <w:spacing w:after="0" w:line="240" w:lineRule="auto"/>
              <w:jc w:val="center"/>
              <w:rPr>
                <w:rFonts w:ascii="Times New Roman" w:hAnsi="Times New Roman"/>
                <w:sz w:val="24"/>
                <w:szCs w:val="24"/>
              </w:rPr>
            </w:pPr>
            <w:r>
              <w:rPr>
                <w:rFonts w:ascii="Times New Roman" w:hAnsi="Times New Roman"/>
                <w:sz w:val="24"/>
                <w:szCs w:val="24"/>
              </w:rPr>
              <w:t xml:space="preserve">курсовой </w:t>
            </w:r>
          </w:p>
          <w:p w14:paraId="55719E46" w14:textId="77777777" w:rsidR="00273C11" w:rsidRPr="00D841DB" w:rsidRDefault="00273C11" w:rsidP="008D3F26">
            <w:pPr>
              <w:spacing w:after="0" w:line="240" w:lineRule="auto"/>
              <w:jc w:val="center"/>
              <w:rPr>
                <w:rFonts w:ascii="Times New Roman" w:hAnsi="Times New Roman"/>
                <w:sz w:val="24"/>
                <w:szCs w:val="24"/>
              </w:rPr>
            </w:pPr>
            <w:r>
              <w:rPr>
                <w:rFonts w:ascii="Times New Roman" w:hAnsi="Times New Roman"/>
                <w:sz w:val="24"/>
                <w:szCs w:val="24"/>
              </w:rPr>
              <w:t>проект,</w:t>
            </w:r>
          </w:p>
          <w:p w14:paraId="02D1D925" w14:textId="77777777" w:rsidR="008D3F26" w:rsidRPr="00CE6D4C" w:rsidRDefault="008D3F26" w:rsidP="008D3F26">
            <w:pPr>
              <w:spacing w:after="0" w:line="240" w:lineRule="auto"/>
              <w:jc w:val="center"/>
              <w:rPr>
                <w:rFonts w:ascii="Times New Roman" w:hAnsi="Times New Roman"/>
                <w:bCs/>
                <w:i/>
                <w:sz w:val="24"/>
                <w:szCs w:val="24"/>
              </w:rPr>
            </w:pPr>
            <w:r>
              <w:rPr>
                <w:rFonts w:ascii="Times New Roman" w:hAnsi="Times New Roman"/>
                <w:sz w:val="24"/>
                <w:szCs w:val="24"/>
              </w:rPr>
              <w:t>экзамен</w:t>
            </w:r>
          </w:p>
        </w:tc>
      </w:tr>
      <w:tr w:rsidR="008D3F26" w:rsidRPr="005B4030" w14:paraId="507680B9" w14:textId="77777777" w:rsidTr="008D3F26">
        <w:trPr>
          <w:trHeight w:val="1083"/>
        </w:trPr>
        <w:tc>
          <w:tcPr>
            <w:tcW w:w="173" w:type="pct"/>
          </w:tcPr>
          <w:p w14:paraId="330AF861" w14:textId="77777777" w:rsidR="008D3F26" w:rsidRPr="00665FAE" w:rsidRDefault="008D3F26" w:rsidP="008D3F26">
            <w:pPr>
              <w:spacing w:after="0" w:line="240" w:lineRule="auto"/>
              <w:jc w:val="both"/>
              <w:rPr>
                <w:rFonts w:ascii="Times New Roman" w:hAnsi="Times New Roman" w:cs="Times New Roman"/>
                <w:bCs/>
              </w:rPr>
            </w:pPr>
            <w:r w:rsidRPr="00665FAE">
              <w:rPr>
                <w:rFonts w:ascii="Times New Roman" w:hAnsi="Times New Roman" w:cs="Times New Roman"/>
                <w:bCs/>
              </w:rPr>
              <w:t>2</w:t>
            </w:r>
          </w:p>
        </w:tc>
        <w:tc>
          <w:tcPr>
            <w:tcW w:w="454" w:type="pct"/>
          </w:tcPr>
          <w:p w14:paraId="46E77861" w14:textId="77777777" w:rsidR="008D3F26" w:rsidRPr="00665FAE" w:rsidRDefault="008D3F26" w:rsidP="008D3F26">
            <w:pPr>
              <w:autoSpaceDE w:val="0"/>
              <w:autoSpaceDN w:val="0"/>
              <w:adjustRightInd w:val="0"/>
              <w:spacing w:after="0" w:line="240" w:lineRule="auto"/>
              <w:jc w:val="both"/>
              <w:rPr>
                <w:rFonts w:ascii="Times New Roman" w:hAnsi="Times New Roman" w:cs="Times New Roman"/>
                <w:bCs/>
              </w:rPr>
            </w:pPr>
            <w:r w:rsidRPr="00665FAE">
              <w:rPr>
                <w:rFonts w:ascii="Times New Roman" w:hAnsi="Times New Roman" w:cs="Times New Roman"/>
                <w:bCs/>
                <w:color w:val="000000"/>
              </w:rPr>
              <w:t>ИД-2 ОПК-4</w:t>
            </w:r>
          </w:p>
        </w:tc>
        <w:tc>
          <w:tcPr>
            <w:tcW w:w="1412" w:type="pct"/>
          </w:tcPr>
          <w:p w14:paraId="39020498" w14:textId="77777777" w:rsidR="008D3F26" w:rsidRPr="00665FAE" w:rsidRDefault="008D3F26" w:rsidP="008D3F26">
            <w:pPr>
              <w:spacing w:after="0" w:line="240" w:lineRule="auto"/>
              <w:jc w:val="both"/>
              <w:rPr>
                <w:rFonts w:ascii="Times New Roman" w:hAnsi="Times New Roman" w:cs="Times New Roman"/>
                <w:iCs/>
              </w:rPr>
            </w:pPr>
            <w:r w:rsidRPr="00665FAE">
              <w:rPr>
                <w:rFonts w:ascii="Times New Roman" w:hAnsi="Times New Roman" w:cs="Times New Roman"/>
                <w:iCs/>
              </w:rPr>
              <w:t>Уметь: применять современные технологии и методы исследований в профессиональной деятельности; интерпретировать полученные результаты, обосновывает и реализует современные технологии сельскохозяйственной продукции.</w:t>
            </w:r>
          </w:p>
          <w:p w14:paraId="1D770F84" w14:textId="77777777" w:rsidR="008D3F26" w:rsidRPr="00665FAE" w:rsidRDefault="008D3F26" w:rsidP="008D3F26">
            <w:pPr>
              <w:widowControl w:val="0"/>
              <w:spacing w:after="0" w:line="240" w:lineRule="auto"/>
              <w:jc w:val="both"/>
              <w:rPr>
                <w:rFonts w:ascii="Times New Roman" w:hAnsi="Times New Roman" w:cs="Times New Roman"/>
              </w:rPr>
            </w:pPr>
          </w:p>
        </w:tc>
        <w:tc>
          <w:tcPr>
            <w:tcW w:w="592" w:type="pct"/>
          </w:tcPr>
          <w:p w14:paraId="7B9AFBB0" w14:textId="77777777" w:rsidR="008D3F26" w:rsidRPr="00665FAE" w:rsidRDefault="008D3F26" w:rsidP="008D3F26">
            <w:pPr>
              <w:autoSpaceDE w:val="0"/>
              <w:autoSpaceDN w:val="0"/>
              <w:adjustRightInd w:val="0"/>
              <w:spacing w:after="0" w:line="240" w:lineRule="auto"/>
              <w:jc w:val="both"/>
              <w:rPr>
                <w:rFonts w:ascii="Times New Roman" w:hAnsi="Times New Roman" w:cs="Times New Roman"/>
                <w:bCs/>
              </w:rPr>
            </w:pPr>
            <w:r w:rsidRPr="00665FAE">
              <w:rPr>
                <w:rFonts w:ascii="Times New Roman" w:hAnsi="Times New Roman" w:cs="Times New Roman"/>
                <w:bCs/>
              </w:rPr>
              <w:t>У3 (</w:t>
            </w:r>
            <w:r w:rsidRPr="00665FAE">
              <w:rPr>
                <w:rFonts w:ascii="Times New Roman" w:hAnsi="Times New Roman" w:cs="Times New Roman"/>
                <w:bCs/>
                <w:color w:val="000000"/>
              </w:rPr>
              <w:t>ИД-2 ОПК-4</w:t>
            </w:r>
            <w:r w:rsidRPr="00665FAE">
              <w:rPr>
                <w:rFonts w:ascii="Times New Roman" w:hAnsi="Times New Roman" w:cs="Times New Roman"/>
                <w:bCs/>
              </w:rPr>
              <w:t>)</w:t>
            </w:r>
          </w:p>
        </w:tc>
        <w:tc>
          <w:tcPr>
            <w:tcW w:w="1821" w:type="pct"/>
          </w:tcPr>
          <w:p w14:paraId="03B68CBF" w14:textId="77777777" w:rsidR="008D3F26" w:rsidRPr="00665FAE" w:rsidRDefault="008D3F26" w:rsidP="008D3F26">
            <w:pPr>
              <w:autoSpaceDE w:val="0"/>
              <w:autoSpaceDN w:val="0"/>
              <w:adjustRightInd w:val="0"/>
              <w:spacing w:after="0" w:line="240" w:lineRule="auto"/>
              <w:jc w:val="both"/>
              <w:rPr>
                <w:rFonts w:ascii="Times New Roman" w:hAnsi="Times New Roman" w:cs="Times New Roman"/>
              </w:rPr>
            </w:pPr>
            <w:r w:rsidRPr="00665FAE">
              <w:rPr>
                <w:rFonts w:ascii="Times New Roman" w:hAnsi="Times New Roman" w:cs="Times New Roman"/>
              </w:rPr>
              <w:t xml:space="preserve">Уметь: </w:t>
            </w:r>
            <w:r w:rsidRPr="00665FAE">
              <w:rPr>
                <w:rFonts w:ascii="Times New Roman" w:hAnsi="Times New Roman" w:cs="Times New Roman"/>
                <w:bCs/>
                <w:iCs/>
                <w:color w:val="000000"/>
              </w:rPr>
              <w:t xml:space="preserve">составлять травосмеси и разрабатывать приемы улучшения кормовых угодий, планы организации территории пастбищ и их рационального использования, составлять схемы зеленого, сырьевого конвейеров; организовать производство разных видов кормов и </w:t>
            </w:r>
            <w:r w:rsidRPr="00665FAE">
              <w:rPr>
                <w:rFonts w:ascii="Times New Roman" w:hAnsi="Times New Roman" w:cs="Times New Roman"/>
              </w:rPr>
              <w:t>оценить корма по химическому составу, энергетической и питательной ценности</w:t>
            </w:r>
            <w:r w:rsidRPr="00665FAE">
              <w:rPr>
                <w:rFonts w:ascii="Times New Roman" w:hAnsi="Times New Roman" w:cs="Times New Roman"/>
                <w:bCs/>
                <w:iCs/>
                <w:color w:val="000000"/>
              </w:rPr>
              <w:t>, организовать производство семян многолетних и однолетних кормовых культур</w:t>
            </w:r>
          </w:p>
        </w:tc>
        <w:tc>
          <w:tcPr>
            <w:tcW w:w="548" w:type="pct"/>
          </w:tcPr>
          <w:p w14:paraId="0D422DF7" w14:textId="77777777" w:rsidR="008D3F26" w:rsidRPr="00D841DB" w:rsidRDefault="008D3F26" w:rsidP="008D3F26">
            <w:pPr>
              <w:spacing w:after="0" w:line="240" w:lineRule="auto"/>
              <w:jc w:val="center"/>
              <w:rPr>
                <w:rFonts w:ascii="Times New Roman" w:hAnsi="Times New Roman"/>
                <w:sz w:val="24"/>
                <w:szCs w:val="24"/>
              </w:rPr>
            </w:pPr>
            <w:r>
              <w:rPr>
                <w:rFonts w:ascii="Times New Roman" w:hAnsi="Times New Roman"/>
                <w:sz w:val="24"/>
                <w:szCs w:val="24"/>
              </w:rPr>
              <w:t>тест</w:t>
            </w:r>
            <w:r w:rsidRPr="00D841DB">
              <w:rPr>
                <w:rFonts w:ascii="Times New Roman" w:hAnsi="Times New Roman"/>
                <w:sz w:val="24"/>
                <w:szCs w:val="24"/>
              </w:rPr>
              <w:t>,</w:t>
            </w:r>
          </w:p>
          <w:p w14:paraId="3EEA2782" w14:textId="77777777" w:rsidR="008D3F26" w:rsidRDefault="008D3F26" w:rsidP="008D3F26">
            <w:pPr>
              <w:spacing w:after="0" w:line="240" w:lineRule="auto"/>
              <w:jc w:val="center"/>
              <w:rPr>
                <w:rFonts w:ascii="Times New Roman" w:hAnsi="Times New Roman"/>
                <w:sz w:val="24"/>
                <w:szCs w:val="24"/>
              </w:rPr>
            </w:pPr>
            <w:r>
              <w:rPr>
                <w:rFonts w:ascii="Times New Roman" w:hAnsi="Times New Roman"/>
                <w:sz w:val="24"/>
                <w:szCs w:val="24"/>
              </w:rPr>
              <w:t>собеседование</w:t>
            </w:r>
            <w:r w:rsidRPr="00D841DB">
              <w:rPr>
                <w:rFonts w:ascii="Times New Roman" w:hAnsi="Times New Roman"/>
                <w:sz w:val="24"/>
                <w:szCs w:val="24"/>
              </w:rPr>
              <w:t>,</w:t>
            </w:r>
          </w:p>
          <w:p w14:paraId="37FA8AB5" w14:textId="77777777" w:rsidR="00273C11" w:rsidRDefault="00273C11" w:rsidP="00273C11">
            <w:pPr>
              <w:spacing w:after="0" w:line="240" w:lineRule="auto"/>
              <w:jc w:val="center"/>
              <w:rPr>
                <w:rFonts w:ascii="Times New Roman" w:hAnsi="Times New Roman"/>
                <w:sz w:val="24"/>
                <w:szCs w:val="24"/>
              </w:rPr>
            </w:pPr>
            <w:r>
              <w:rPr>
                <w:rFonts w:ascii="Times New Roman" w:hAnsi="Times New Roman"/>
                <w:sz w:val="24"/>
                <w:szCs w:val="24"/>
              </w:rPr>
              <w:t xml:space="preserve">курсовой </w:t>
            </w:r>
          </w:p>
          <w:p w14:paraId="21A80B7C" w14:textId="77777777" w:rsidR="00273C11" w:rsidRPr="00D841DB" w:rsidRDefault="00273C11" w:rsidP="00273C11">
            <w:pPr>
              <w:spacing w:after="0" w:line="240" w:lineRule="auto"/>
              <w:jc w:val="center"/>
              <w:rPr>
                <w:rFonts w:ascii="Times New Roman" w:hAnsi="Times New Roman"/>
                <w:sz w:val="24"/>
                <w:szCs w:val="24"/>
              </w:rPr>
            </w:pPr>
            <w:r>
              <w:rPr>
                <w:rFonts w:ascii="Times New Roman" w:hAnsi="Times New Roman"/>
                <w:sz w:val="24"/>
                <w:szCs w:val="24"/>
              </w:rPr>
              <w:t>проект,</w:t>
            </w:r>
          </w:p>
          <w:p w14:paraId="46CD63B2" w14:textId="77777777" w:rsidR="008D3F26" w:rsidRPr="00CE6D4C" w:rsidRDefault="008D3F26" w:rsidP="008D3F26">
            <w:pPr>
              <w:spacing w:after="0" w:line="240" w:lineRule="auto"/>
              <w:jc w:val="center"/>
              <w:rPr>
                <w:rFonts w:ascii="Times New Roman" w:hAnsi="Times New Roman"/>
                <w:bCs/>
                <w:sz w:val="24"/>
                <w:szCs w:val="24"/>
              </w:rPr>
            </w:pPr>
            <w:r>
              <w:rPr>
                <w:rFonts w:ascii="Times New Roman" w:hAnsi="Times New Roman"/>
                <w:sz w:val="24"/>
                <w:szCs w:val="24"/>
              </w:rPr>
              <w:t>экзамен</w:t>
            </w:r>
          </w:p>
        </w:tc>
      </w:tr>
      <w:tr w:rsidR="008D3F26" w:rsidRPr="005B4030" w14:paraId="4A4932D7" w14:textId="77777777" w:rsidTr="008D3F26">
        <w:trPr>
          <w:trHeight w:val="1083"/>
        </w:trPr>
        <w:tc>
          <w:tcPr>
            <w:tcW w:w="173" w:type="pct"/>
          </w:tcPr>
          <w:p w14:paraId="6D3529F9" w14:textId="77777777" w:rsidR="008D3F26" w:rsidRPr="00665FAE" w:rsidRDefault="008D3F26" w:rsidP="008D3F26">
            <w:pPr>
              <w:spacing w:after="0" w:line="240" w:lineRule="auto"/>
              <w:jc w:val="both"/>
              <w:rPr>
                <w:rFonts w:ascii="Times New Roman" w:hAnsi="Times New Roman" w:cs="Times New Roman"/>
                <w:bCs/>
              </w:rPr>
            </w:pPr>
            <w:r w:rsidRPr="00665FAE">
              <w:rPr>
                <w:rFonts w:ascii="Times New Roman" w:hAnsi="Times New Roman" w:cs="Times New Roman"/>
                <w:bCs/>
              </w:rPr>
              <w:t>3</w:t>
            </w:r>
          </w:p>
        </w:tc>
        <w:tc>
          <w:tcPr>
            <w:tcW w:w="454" w:type="pct"/>
          </w:tcPr>
          <w:p w14:paraId="2B981D76" w14:textId="77777777" w:rsidR="008D3F26" w:rsidRPr="00665FAE" w:rsidRDefault="008D3F26" w:rsidP="008D3F26">
            <w:pPr>
              <w:autoSpaceDE w:val="0"/>
              <w:autoSpaceDN w:val="0"/>
              <w:adjustRightInd w:val="0"/>
              <w:spacing w:after="0" w:line="240" w:lineRule="auto"/>
              <w:jc w:val="both"/>
              <w:rPr>
                <w:rFonts w:ascii="Times New Roman" w:hAnsi="Times New Roman" w:cs="Times New Roman"/>
                <w:bCs/>
                <w:color w:val="000000"/>
              </w:rPr>
            </w:pPr>
            <w:r w:rsidRPr="00665FAE">
              <w:rPr>
                <w:rFonts w:ascii="Times New Roman" w:hAnsi="Times New Roman" w:cs="Times New Roman"/>
                <w:bCs/>
                <w:color w:val="000000"/>
              </w:rPr>
              <w:t>ИД-3 ОПК-4</w:t>
            </w:r>
          </w:p>
        </w:tc>
        <w:tc>
          <w:tcPr>
            <w:tcW w:w="1412" w:type="pct"/>
          </w:tcPr>
          <w:p w14:paraId="05AEEFD8" w14:textId="77777777" w:rsidR="008D3F26" w:rsidRPr="00665FAE" w:rsidRDefault="008D3F26" w:rsidP="008D3F26">
            <w:pPr>
              <w:widowControl w:val="0"/>
              <w:spacing w:after="0" w:line="240" w:lineRule="auto"/>
              <w:jc w:val="both"/>
              <w:rPr>
                <w:rFonts w:ascii="Times New Roman" w:hAnsi="Times New Roman" w:cs="Times New Roman"/>
                <w:bCs/>
                <w:color w:val="000000"/>
              </w:rPr>
            </w:pPr>
            <w:r w:rsidRPr="00665FAE">
              <w:rPr>
                <w:rFonts w:ascii="Times New Roman" w:hAnsi="Times New Roman" w:cs="Times New Roman"/>
                <w:iCs/>
              </w:rPr>
              <w:t>Владеть: навыками работы со специализированным оборудованием для решения поставленных общепрофессиональных задач при проведении исследований и разработке новых технологий</w:t>
            </w:r>
          </w:p>
        </w:tc>
        <w:tc>
          <w:tcPr>
            <w:tcW w:w="592" w:type="pct"/>
          </w:tcPr>
          <w:p w14:paraId="2333D8E2" w14:textId="77777777" w:rsidR="008D3F26" w:rsidRPr="00665FAE" w:rsidRDefault="008D3F26" w:rsidP="008D3F26">
            <w:pPr>
              <w:autoSpaceDE w:val="0"/>
              <w:autoSpaceDN w:val="0"/>
              <w:adjustRightInd w:val="0"/>
              <w:spacing w:after="0" w:line="240" w:lineRule="auto"/>
              <w:jc w:val="both"/>
              <w:rPr>
                <w:rFonts w:ascii="Times New Roman" w:hAnsi="Times New Roman" w:cs="Times New Roman"/>
                <w:bCs/>
              </w:rPr>
            </w:pPr>
            <w:r w:rsidRPr="00665FAE">
              <w:rPr>
                <w:rFonts w:ascii="Times New Roman" w:hAnsi="Times New Roman" w:cs="Times New Roman"/>
                <w:bCs/>
              </w:rPr>
              <w:t>В3 (</w:t>
            </w:r>
            <w:r w:rsidRPr="00665FAE">
              <w:rPr>
                <w:rFonts w:ascii="Times New Roman" w:hAnsi="Times New Roman" w:cs="Times New Roman"/>
                <w:bCs/>
                <w:color w:val="000000"/>
              </w:rPr>
              <w:t>ИД-3 ОПК-4</w:t>
            </w:r>
            <w:r w:rsidRPr="00665FAE">
              <w:rPr>
                <w:rFonts w:ascii="Times New Roman" w:hAnsi="Times New Roman" w:cs="Times New Roman"/>
                <w:bCs/>
              </w:rPr>
              <w:t>)</w:t>
            </w:r>
          </w:p>
        </w:tc>
        <w:tc>
          <w:tcPr>
            <w:tcW w:w="1821" w:type="pct"/>
          </w:tcPr>
          <w:p w14:paraId="17141E69" w14:textId="77777777" w:rsidR="008D3F26" w:rsidRPr="00665FAE" w:rsidRDefault="008D3F26" w:rsidP="008D3F26">
            <w:pPr>
              <w:spacing w:after="0" w:line="240" w:lineRule="auto"/>
              <w:jc w:val="both"/>
              <w:rPr>
                <w:rFonts w:ascii="Times New Roman" w:hAnsi="Times New Roman" w:cs="Times New Roman"/>
              </w:rPr>
            </w:pPr>
            <w:r w:rsidRPr="00665FAE">
              <w:rPr>
                <w:rFonts w:ascii="Times New Roman" w:hAnsi="Times New Roman" w:cs="Times New Roman"/>
              </w:rPr>
              <w:t xml:space="preserve">Владеть: </w:t>
            </w:r>
            <w:r w:rsidRPr="00665FAE">
              <w:rPr>
                <w:rFonts w:ascii="Times New Roman" w:hAnsi="Times New Roman" w:cs="Times New Roman"/>
                <w:bCs/>
                <w:iCs/>
                <w:color w:val="000000"/>
              </w:rPr>
              <w:t xml:space="preserve">навыками геоботанического и </w:t>
            </w:r>
            <w:proofErr w:type="spellStart"/>
            <w:r w:rsidRPr="00665FAE">
              <w:rPr>
                <w:rFonts w:ascii="Times New Roman" w:hAnsi="Times New Roman" w:cs="Times New Roman"/>
                <w:bCs/>
                <w:iCs/>
                <w:color w:val="000000"/>
              </w:rPr>
              <w:t>культуртехнического</w:t>
            </w:r>
            <w:proofErr w:type="spellEnd"/>
            <w:r w:rsidRPr="00665FAE">
              <w:rPr>
                <w:rFonts w:ascii="Times New Roman" w:hAnsi="Times New Roman" w:cs="Times New Roman"/>
                <w:bCs/>
                <w:iCs/>
                <w:color w:val="000000"/>
              </w:rPr>
              <w:t xml:space="preserve"> обследования кормовых угодий, организации </w:t>
            </w:r>
            <w:proofErr w:type="spellStart"/>
            <w:r w:rsidRPr="00665FAE">
              <w:rPr>
                <w:rFonts w:ascii="Times New Roman" w:hAnsi="Times New Roman" w:cs="Times New Roman"/>
                <w:bCs/>
                <w:iCs/>
                <w:color w:val="000000"/>
                <w:spacing w:val="-4"/>
              </w:rPr>
              <w:t>пастбищеоборотов</w:t>
            </w:r>
            <w:proofErr w:type="spellEnd"/>
            <w:r w:rsidRPr="00665FAE">
              <w:rPr>
                <w:rFonts w:ascii="Times New Roman" w:hAnsi="Times New Roman" w:cs="Times New Roman"/>
                <w:bCs/>
                <w:iCs/>
                <w:color w:val="000000"/>
                <w:spacing w:val="-4"/>
              </w:rPr>
              <w:t xml:space="preserve">, </w:t>
            </w:r>
            <w:r w:rsidRPr="00665FAE">
              <w:rPr>
                <w:rFonts w:ascii="Times New Roman" w:hAnsi="Times New Roman" w:cs="Times New Roman"/>
                <w:bCs/>
                <w:iCs/>
                <w:color w:val="000000"/>
              </w:rPr>
              <w:t>планирования зеленого и сырьевых конвейеров; навыками</w:t>
            </w:r>
            <w:r w:rsidRPr="00665FAE">
              <w:rPr>
                <w:rFonts w:ascii="Times New Roman" w:hAnsi="Times New Roman" w:cs="Times New Roman"/>
                <w:bCs/>
                <w:iCs/>
                <w:color w:val="000000"/>
                <w:spacing w:val="-4"/>
              </w:rPr>
              <w:t xml:space="preserve"> заготовки сена, силоса, сенажа, искусственно обезвоженных кормов и</w:t>
            </w:r>
            <w:r w:rsidRPr="00665FAE">
              <w:rPr>
                <w:rFonts w:ascii="Times New Roman" w:hAnsi="Times New Roman" w:cs="Times New Roman"/>
              </w:rPr>
              <w:t xml:space="preserve"> определения их качества</w:t>
            </w:r>
          </w:p>
        </w:tc>
        <w:tc>
          <w:tcPr>
            <w:tcW w:w="548" w:type="pct"/>
          </w:tcPr>
          <w:p w14:paraId="79DF607B" w14:textId="77777777" w:rsidR="008D3F26" w:rsidRPr="00D841DB" w:rsidRDefault="008D3F26" w:rsidP="008D3F26">
            <w:pPr>
              <w:spacing w:after="0" w:line="240" w:lineRule="auto"/>
              <w:jc w:val="center"/>
              <w:rPr>
                <w:rFonts w:ascii="Times New Roman" w:hAnsi="Times New Roman"/>
                <w:sz w:val="24"/>
                <w:szCs w:val="24"/>
              </w:rPr>
            </w:pPr>
            <w:r>
              <w:rPr>
                <w:rFonts w:ascii="Times New Roman" w:hAnsi="Times New Roman"/>
                <w:sz w:val="24"/>
                <w:szCs w:val="24"/>
              </w:rPr>
              <w:t>тест</w:t>
            </w:r>
            <w:r w:rsidRPr="00D841DB">
              <w:rPr>
                <w:rFonts w:ascii="Times New Roman" w:hAnsi="Times New Roman"/>
                <w:sz w:val="24"/>
                <w:szCs w:val="24"/>
              </w:rPr>
              <w:t>,</w:t>
            </w:r>
          </w:p>
          <w:p w14:paraId="098553AF" w14:textId="77777777" w:rsidR="008D3F26" w:rsidRDefault="008D3F26" w:rsidP="008D3F26">
            <w:pPr>
              <w:spacing w:after="0" w:line="240" w:lineRule="auto"/>
              <w:jc w:val="center"/>
              <w:rPr>
                <w:rFonts w:ascii="Times New Roman" w:hAnsi="Times New Roman"/>
                <w:sz w:val="24"/>
                <w:szCs w:val="24"/>
              </w:rPr>
            </w:pPr>
            <w:r>
              <w:rPr>
                <w:rFonts w:ascii="Times New Roman" w:hAnsi="Times New Roman"/>
                <w:sz w:val="24"/>
                <w:szCs w:val="24"/>
              </w:rPr>
              <w:t>собеседование</w:t>
            </w:r>
            <w:r w:rsidRPr="00D841DB">
              <w:rPr>
                <w:rFonts w:ascii="Times New Roman" w:hAnsi="Times New Roman"/>
                <w:sz w:val="24"/>
                <w:szCs w:val="24"/>
              </w:rPr>
              <w:t>,</w:t>
            </w:r>
          </w:p>
          <w:p w14:paraId="5AE823EF" w14:textId="77777777" w:rsidR="00273C11" w:rsidRDefault="00273C11" w:rsidP="00273C11">
            <w:pPr>
              <w:spacing w:after="0" w:line="240" w:lineRule="auto"/>
              <w:jc w:val="center"/>
              <w:rPr>
                <w:rFonts w:ascii="Times New Roman" w:hAnsi="Times New Roman"/>
                <w:sz w:val="24"/>
                <w:szCs w:val="24"/>
              </w:rPr>
            </w:pPr>
            <w:r>
              <w:rPr>
                <w:rFonts w:ascii="Times New Roman" w:hAnsi="Times New Roman"/>
                <w:sz w:val="24"/>
                <w:szCs w:val="24"/>
              </w:rPr>
              <w:t xml:space="preserve">курсовой </w:t>
            </w:r>
          </w:p>
          <w:p w14:paraId="16B76CFB" w14:textId="77777777" w:rsidR="00273C11" w:rsidRPr="00D841DB" w:rsidRDefault="00273C11" w:rsidP="00273C11">
            <w:pPr>
              <w:spacing w:after="0" w:line="240" w:lineRule="auto"/>
              <w:jc w:val="center"/>
              <w:rPr>
                <w:rFonts w:ascii="Times New Roman" w:hAnsi="Times New Roman"/>
                <w:sz w:val="24"/>
                <w:szCs w:val="24"/>
              </w:rPr>
            </w:pPr>
            <w:r>
              <w:rPr>
                <w:rFonts w:ascii="Times New Roman" w:hAnsi="Times New Roman"/>
                <w:sz w:val="24"/>
                <w:szCs w:val="24"/>
              </w:rPr>
              <w:t>проект,</w:t>
            </w:r>
          </w:p>
          <w:p w14:paraId="15DC94E8" w14:textId="77777777" w:rsidR="008D3F26" w:rsidRPr="00CE6D4C" w:rsidRDefault="008D3F26" w:rsidP="008D3F26">
            <w:pPr>
              <w:spacing w:after="0" w:line="240" w:lineRule="auto"/>
              <w:jc w:val="center"/>
              <w:rPr>
                <w:rFonts w:ascii="Times New Roman" w:hAnsi="Times New Roman"/>
                <w:bCs/>
                <w:sz w:val="24"/>
                <w:szCs w:val="24"/>
              </w:rPr>
            </w:pPr>
            <w:r>
              <w:rPr>
                <w:rFonts w:ascii="Times New Roman" w:hAnsi="Times New Roman"/>
                <w:sz w:val="24"/>
                <w:szCs w:val="24"/>
              </w:rPr>
              <w:t>экзамен</w:t>
            </w:r>
          </w:p>
        </w:tc>
      </w:tr>
    </w:tbl>
    <w:p w14:paraId="75304289" w14:textId="77777777" w:rsidR="00E61CC4" w:rsidRPr="00895BDB" w:rsidRDefault="00E61CC4" w:rsidP="00E61CC4">
      <w:pPr>
        <w:spacing w:after="160" w:line="259" w:lineRule="auto"/>
        <w:rPr>
          <w:rFonts w:ascii="Times New Roman" w:eastAsia="Times New Roman" w:hAnsi="Times New Roman" w:cs="Times New Roman"/>
          <w:color w:val="000000"/>
          <w:sz w:val="24"/>
          <w:szCs w:val="24"/>
        </w:rPr>
      </w:pPr>
      <w:r w:rsidRPr="00895BDB">
        <w:rPr>
          <w:rFonts w:ascii="Arial" w:eastAsia="Times New Roman" w:hAnsi="Arial" w:cs="Arial"/>
          <w:caps/>
          <w:spacing w:val="-4"/>
          <w:sz w:val="28"/>
          <w:szCs w:val="28"/>
        </w:rPr>
        <w:br w:type="page"/>
      </w:r>
    </w:p>
    <w:p w14:paraId="57757934" w14:textId="77777777" w:rsidR="00E61CC4" w:rsidRPr="00895BDB" w:rsidRDefault="00E61CC4" w:rsidP="00E61CC4">
      <w:pPr>
        <w:spacing w:after="0"/>
        <w:rPr>
          <w:rFonts w:ascii="Times New Roman" w:eastAsia="Calibri" w:hAnsi="Times New Roman" w:cs="Times New Roman"/>
          <w:b/>
          <w:bCs/>
          <w:caps/>
          <w:color w:val="000000"/>
          <w:spacing w:val="-4"/>
          <w:sz w:val="24"/>
          <w:szCs w:val="24"/>
        </w:rPr>
        <w:sectPr w:rsidR="00E61CC4" w:rsidRPr="00895BDB" w:rsidSect="00F505DF">
          <w:pgSz w:w="11906" w:h="16838"/>
          <w:pgMar w:top="1134" w:right="567" w:bottom="1134" w:left="1418" w:header="709" w:footer="709" w:gutter="0"/>
          <w:pgNumType w:start="0"/>
          <w:cols w:space="708"/>
          <w:docGrid w:linePitch="360"/>
        </w:sectPr>
      </w:pPr>
    </w:p>
    <w:p w14:paraId="50B7AE69" w14:textId="77777777" w:rsidR="00ED5D77" w:rsidRDefault="00ED5D77" w:rsidP="00ED5D77">
      <w:pPr>
        <w:spacing w:after="0" w:line="240" w:lineRule="auto"/>
        <w:ind w:firstLine="709"/>
        <w:jc w:val="center"/>
        <w:rPr>
          <w:rFonts w:ascii="Times New Roman" w:hAnsi="Times New Roman"/>
          <w:b/>
          <w:sz w:val="28"/>
          <w:szCs w:val="28"/>
        </w:rPr>
      </w:pPr>
      <w:r>
        <w:rPr>
          <w:rFonts w:ascii="Times New Roman" w:hAnsi="Times New Roman"/>
          <w:b/>
          <w:sz w:val="28"/>
          <w:szCs w:val="28"/>
        </w:rPr>
        <w:lastRenderedPageBreak/>
        <w:t xml:space="preserve">3 МЕСТО УЧЕБНОЙ ДИСЦИПЛИНЫ В СТРУКТУРЕ </w:t>
      </w:r>
    </w:p>
    <w:p w14:paraId="31AAC8EA" w14:textId="77777777" w:rsidR="00ED5D77" w:rsidRDefault="00ED5D77" w:rsidP="00ED5D77">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ОБРАЗОВАТЕЛЬНОЙ ПРОГРАММЫ </w:t>
      </w:r>
    </w:p>
    <w:p w14:paraId="7FEA7984" w14:textId="77777777" w:rsidR="00ED5D77" w:rsidRDefault="00ED5D77" w:rsidP="00ED5D77">
      <w:pPr>
        <w:spacing w:after="0" w:line="240" w:lineRule="auto"/>
        <w:ind w:firstLine="709"/>
        <w:jc w:val="center"/>
        <w:rPr>
          <w:rFonts w:ascii="Times New Roman" w:hAnsi="Times New Roman"/>
          <w:b/>
          <w:sz w:val="28"/>
          <w:szCs w:val="28"/>
        </w:rPr>
      </w:pPr>
    </w:p>
    <w:p w14:paraId="6144CC37" w14:textId="77777777" w:rsidR="000111F7" w:rsidRDefault="000111F7" w:rsidP="000111F7">
      <w:pPr>
        <w:spacing w:after="0" w:line="240" w:lineRule="auto"/>
        <w:ind w:firstLine="709"/>
        <w:jc w:val="both"/>
        <w:rPr>
          <w:rFonts w:ascii="Times New Roman" w:hAnsi="Times New Roman"/>
          <w:b/>
          <w:sz w:val="28"/>
          <w:szCs w:val="28"/>
        </w:rPr>
      </w:pPr>
      <w:r>
        <w:rPr>
          <w:rFonts w:ascii="Times New Roman" w:hAnsi="Times New Roman"/>
          <w:sz w:val="28"/>
          <w:szCs w:val="28"/>
        </w:rPr>
        <w:t>Дисциплина «Кормопроизводство» относится к дисциплинам базовой части Блока 1 учебного плана Б1.0.19.05, опирается на знания, полученные при освоении дисциплин общего среднего образования (биологии).</w:t>
      </w:r>
    </w:p>
    <w:p w14:paraId="275B3F36" w14:textId="77777777" w:rsidR="00ED5D77" w:rsidRDefault="00ED5D77" w:rsidP="00ED5D77">
      <w:pPr>
        <w:spacing w:after="0" w:line="240" w:lineRule="auto"/>
        <w:ind w:firstLine="709"/>
        <w:jc w:val="center"/>
        <w:rPr>
          <w:rFonts w:ascii="Times New Roman" w:hAnsi="Times New Roman"/>
          <w:b/>
          <w:sz w:val="28"/>
          <w:szCs w:val="28"/>
        </w:rPr>
      </w:pPr>
    </w:p>
    <w:p w14:paraId="7294BD4D" w14:textId="77777777" w:rsidR="00ED5D77" w:rsidRDefault="00ED5D77" w:rsidP="00ED5D77">
      <w:pPr>
        <w:spacing w:after="0" w:line="240" w:lineRule="auto"/>
        <w:ind w:firstLine="709"/>
        <w:jc w:val="center"/>
        <w:rPr>
          <w:rFonts w:ascii="Times New Roman" w:hAnsi="Times New Roman"/>
          <w:b/>
          <w:sz w:val="28"/>
          <w:szCs w:val="28"/>
        </w:rPr>
      </w:pPr>
      <w:r>
        <w:rPr>
          <w:rFonts w:ascii="Times New Roman" w:hAnsi="Times New Roman"/>
          <w:b/>
          <w:sz w:val="28"/>
          <w:szCs w:val="28"/>
        </w:rPr>
        <w:t>4 ОБЪЕМ И С</w:t>
      </w:r>
      <w:r w:rsidRPr="00F033C5">
        <w:rPr>
          <w:rFonts w:ascii="Times New Roman" w:hAnsi="Times New Roman"/>
          <w:b/>
          <w:sz w:val="28"/>
          <w:szCs w:val="28"/>
        </w:rPr>
        <w:t>ТРУКТУРА ДИСЦИПЛИНЫ</w:t>
      </w:r>
    </w:p>
    <w:p w14:paraId="4F2F2623" w14:textId="77777777" w:rsidR="00ED5D77" w:rsidRDefault="00ED5D77" w:rsidP="00ED5D77">
      <w:pPr>
        <w:spacing w:after="0" w:line="240" w:lineRule="auto"/>
        <w:ind w:firstLine="709"/>
        <w:jc w:val="both"/>
        <w:rPr>
          <w:rFonts w:ascii="Times New Roman" w:hAnsi="Times New Roman"/>
          <w:sz w:val="28"/>
          <w:szCs w:val="28"/>
        </w:rPr>
      </w:pPr>
      <w:r w:rsidRPr="00F033C5">
        <w:rPr>
          <w:rFonts w:ascii="Times New Roman" w:hAnsi="Times New Roman"/>
          <w:sz w:val="28"/>
          <w:szCs w:val="28"/>
        </w:rPr>
        <w:t>Общая трудоемкость дисциплины</w:t>
      </w:r>
      <w:r>
        <w:rPr>
          <w:rFonts w:ascii="Times New Roman" w:hAnsi="Times New Roman"/>
          <w:sz w:val="28"/>
          <w:szCs w:val="28"/>
        </w:rPr>
        <w:t xml:space="preserve"> «Кормопроизводство»</w:t>
      </w:r>
      <w:r w:rsidRPr="00F033C5">
        <w:rPr>
          <w:rFonts w:ascii="Times New Roman" w:hAnsi="Times New Roman"/>
          <w:sz w:val="28"/>
          <w:szCs w:val="28"/>
        </w:rPr>
        <w:t xml:space="preserve"> составляет </w:t>
      </w:r>
      <w:r w:rsidR="00273C11">
        <w:rPr>
          <w:rFonts w:ascii="Times New Roman" w:hAnsi="Times New Roman"/>
          <w:sz w:val="28"/>
          <w:szCs w:val="28"/>
        </w:rPr>
        <w:t>3</w:t>
      </w:r>
      <w:r w:rsidRPr="00F033C5">
        <w:rPr>
          <w:rFonts w:ascii="Times New Roman" w:hAnsi="Times New Roman"/>
          <w:sz w:val="28"/>
          <w:szCs w:val="28"/>
        </w:rPr>
        <w:t xml:space="preserve"> зачетны</w:t>
      </w:r>
      <w:r>
        <w:rPr>
          <w:rFonts w:ascii="Times New Roman" w:hAnsi="Times New Roman"/>
          <w:sz w:val="28"/>
          <w:szCs w:val="28"/>
        </w:rPr>
        <w:t>х</w:t>
      </w:r>
      <w:r w:rsidRPr="00F033C5">
        <w:rPr>
          <w:rFonts w:ascii="Times New Roman" w:hAnsi="Times New Roman"/>
          <w:sz w:val="28"/>
          <w:szCs w:val="28"/>
        </w:rPr>
        <w:t xml:space="preserve"> едини</w:t>
      </w:r>
      <w:r w:rsidR="00273C11">
        <w:rPr>
          <w:rFonts w:ascii="Times New Roman" w:hAnsi="Times New Roman"/>
          <w:sz w:val="28"/>
          <w:szCs w:val="28"/>
        </w:rPr>
        <w:t>цы или 108</w:t>
      </w:r>
      <w:r w:rsidRPr="00F033C5">
        <w:rPr>
          <w:rFonts w:ascii="Times New Roman" w:hAnsi="Times New Roman"/>
          <w:sz w:val="28"/>
          <w:szCs w:val="28"/>
        </w:rPr>
        <w:t xml:space="preserve"> ч.</w:t>
      </w:r>
      <w:r>
        <w:rPr>
          <w:rFonts w:ascii="Times New Roman" w:hAnsi="Times New Roman"/>
          <w:sz w:val="28"/>
          <w:szCs w:val="28"/>
        </w:rPr>
        <w:t xml:space="preserve"> (таблица 4.1). </w:t>
      </w:r>
      <w:r w:rsidRPr="00C902EB">
        <w:rPr>
          <w:rFonts w:ascii="Times New Roman" w:hAnsi="Times New Roman"/>
          <w:b/>
          <w:sz w:val="28"/>
          <w:szCs w:val="28"/>
        </w:rPr>
        <w:t>Форма промежуточной аттестации</w:t>
      </w:r>
      <w:r>
        <w:rPr>
          <w:rFonts w:ascii="Times New Roman" w:hAnsi="Times New Roman"/>
          <w:sz w:val="28"/>
          <w:szCs w:val="28"/>
        </w:rPr>
        <w:t xml:space="preserve"> – экзамен.</w:t>
      </w:r>
    </w:p>
    <w:p w14:paraId="5ED6ED98" w14:textId="77777777" w:rsidR="00ED5D77" w:rsidRPr="002D19E4" w:rsidRDefault="00ED5D77" w:rsidP="00ED5D77">
      <w:pPr>
        <w:spacing w:after="0"/>
        <w:ind w:firstLine="851"/>
        <w:rPr>
          <w:rFonts w:ascii="Times New Roman" w:eastAsia="Times New Roman" w:hAnsi="Times New Roman"/>
          <w:i/>
          <w:color w:val="000000" w:themeColor="text1"/>
          <w:sz w:val="28"/>
          <w:szCs w:val="28"/>
        </w:rPr>
      </w:pPr>
      <w:r w:rsidRPr="002D19E4">
        <w:rPr>
          <w:rFonts w:ascii="Times New Roman" w:eastAsia="Times New Roman" w:hAnsi="Times New Roman"/>
          <w:i/>
          <w:color w:val="000000" w:themeColor="text1"/>
          <w:sz w:val="28"/>
          <w:szCs w:val="28"/>
        </w:rPr>
        <w:t>Таблица 4.1– Распределение общей трудоемкости дисциплины «</w:t>
      </w:r>
      <w:r>
        <w:rPr>
          <w:rFonts w:ascii="Times New Roman" w:hAnsi="Times New Roman"/>
          <w:i/>
          <w:sz w:val="28"/>
          <w:szCs w:val="28"/>
        </w:rPr>
        <w:t>Кормопроизводство</w:t>
      </w:r>
      <w:r w:rsidRPr="002D19E4">
        <w:rPr>
          <w:rFonts w:ascii="Times New Roman" w:eastAsia="Times New Roman" w:hAnsi="Times New Roman"/>
          <w:i/>
          <w:color w:val="000000" w:themeColor="text1"/>
          <w:sz w:val="28"/>
          <w:szCs w:val="28"/>
        </w:rPr>
        <w:t xml:space="preserve">» по формам и видам учебной работы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78"/>
        <w:gridCol w:w="3071"/>
        <w:gridCol w:w="1552"/>
        <w:gridCol w:w="2213"/>
        <w:gridCol w:w="2214"/>
      </w:tblGrid>
      <w:tr w:rsidR="00ED5D77" w:rsidRPr="00F1643A" w14:paraId="2ED98A94" w14:textId="77777777" w:rsidTr="00597DA1">
        <w:tc>
          <w:tcPr>
            <w:tcW w:w="300" w:type="pct"/>
            <w:vMerge w:val="restart"/>
            <w:tcBorders>
              <w:top w:val="single" w:sz="4" w:space="0" w:color="auto"/>
              <w:left w:val="single" w:sz="4" w:space="0" w:color="auto"/>
              <w:bottom w:val="single" w:sz="4" w:space="0" w:color="auto"/>
              <w:right w:val="single" w:sz="4" w:space="0" w:color="auto"/>
            </w:tcBorders>
            <w:vAlign w:val="center"/>
            <w:hideMark/>
          </w:tcPr>
          <w:p w14:paraId="7665DB19" w14:textId="77777777" w:rsidR="00ED5D77" w:rsidRPr="004F681A"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 п/п</w:t>
            </w:r>
          </w:p>
        </w:tc>
        <w:tc>
          <w:tcPr>
            <w:tcW w:w="1595" w:type="pct"/>
            <w:vMerge w:val="restart"/>
            <w:tcBorders>
              <w:top w:val="single" w:sz="4" w:space="0" w:color="auto"/>
              <w:left w:val="single" w:sz="4" w:space="0" w:color="auto"/>
              <w:bottom w:val="single" w:sz="4" w:space="0" w:color="auto"/>
              <w:right w:val="single" w:sz="4" w:space="0" w:color="auto"/>
            </w:tcBorders>
            <w:vAlign w:val="center"/>
            <w:hideMark/>
          </w:tcPr>
          <w:p w14:paraId="3C934A17" w14:textId="77777777" w:rsidR="00597DA1"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 xml:space="preserve">Форма и вид </w:t>
            </w:r>
          </w:p>
          <w:p w14:paraId="798E1F81" w14:textId="77777777" w:rsidR="00ED5D77" w:rsidRPr="004F681A"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учебной работы</w:t>
            </w:r>
          </w:p>
        </w:tc>
        <w:tc>
          <w:tcPr>
            <w:tcW w:w="806" w:type="pct"/>
            <w:vMerge w:val="restart"/>
            <w:tcBorders>
              <w:top w:val="single" w:sz="4" w:space="0" w:color="auto"/>
              <w:left w:val="single" w:sz="4" w:space="0" w:color="auto"/>
              <w:bottom w:val="single" w:sz="4" w:space="0" w:color="auto"/>
              <w:right w:val="single" w:sz="4" w:space="0" w:color="auto"/>
            </w:tcBorders>
            <w:vAlign w:val="center"/>
            <w:hideMark/>
          </w:tcPr>
          <w:p w14:paraId="5C5B9F2F" w14:textId="77777777" w:rsidR="00ED5D77" w:rsidRPr="004F681A"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Условное обозначение по учебному плану</w:t>
            </w:r>
          </w:p>
        </w:tc>
        <w:tc>
          <w:tcPr>
            <w:tcW w:w="2299" w:type="pct"/>
            <w:gridSpan w:val="2"/>
            <w:tcBorders>
              <w:top w:val="single" w:sz="4" w:space="0" w:color="auto"/>
              <w:left w:val="single" w:sz="4" w:space="0" w:color="auto"/>
              <w:bottom w:val="single" w:sz="4" w:space="0" w:color="auto"/>
              <w:right w:val="single" w:sz="4" w:space="0" w:color="auto"/>
            </w:tcBorders>
            <w:vAlign w:val="center"/>
            <w:hideMark/>
          </w:tcPr>
          <w:p w14:paraId="41F6A9B6" w14:textId="77777777" w:rsidR="00ED5D77" w:rsidRPr="004F681A"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Трудоёмкость, ч/</w:t>
            </w:r>
            <w:proofErr w:type="spellStart"/>
            <w:r w:rsidRPr="004F681A">
              <w:rPr>
                <w:rFonts w:ascii="Times New Roman" w:hAnsi="Times New Roman"/>
                <w:sz w:val="24"/>
                <w:szCs w:val="24"/>
              </w:rPr>
              <w:t>з.е</w:t>
            </w:r>
            <w:proofErr w:type="spellEnd"/>
            <w:r w:rsidRPr="004F681A">
              <w:rPr>
                <w:rFonts w:ascii="Times New Roman" w:hAnsi="Times New Roman"/>
                <w:sz w:val="24"/>
                <w:szCs w:val="24"/>
              </w:rPr>
              <w:t>.</w:t>
            </w:r>
          </w:p>
        </w:tc>
      </w:tr>
      <w:tr w:rsidR="00ED5D77" w:rsidRPr="00F1643A" w14:paraId="66507A15" w14:textId="77777777" w:rsidTr="00597DA1">
        <w:tc>
          <w:tcPr>
            <w:tcW w:w="300" w:type="pct"/>
            <w:vMerge/>
            <w:tcBorders>
              <w:top w:val="single" w:sz="4" w:space="0" w:color="auto"/>
              <w:left w:val="single" w:sz="4" w:space="0" w:color="auto"/>
              <w:bottom w:val="single" w:sz="4" w:space="0" w:color="auto"/>
              <w:right w:val="single" w:sz="4" w:space="0" w:color="auto"/>
            </w:tcBorders>
            <w:vAlign w:val="center"/>
            <w:hideMark/>
          </w:tcPr>
          <w:p w14:paraId="6AA612F9" w14:textId="77777777" w:rsidR="00ED5D77" w:rsidRPr="004F681A" w:rsidRDefault="00ED5D77" w:rsidP="00597DA1">
            <w:pPr>
              <w:spacing w:after="0" w:line="240" w:lineRule="auto"/>
              <w:jc w:val="center"/>
              <w:rPr>
                <w:rFonts w:ascii="Times New Roman" w:hAnsi="Times New Roman"/>
                <w:sz w:val="24"/>
                <w:szCs w:val="24"/>
              </w:rPr>
            </w:pPr>
          </w:p>
        </w:tc>
        <w:tc>
          <w:tcPr>
            <w:tcW w:w="1595" w:type="pct"/>
            <w:vMerge/>
            <w:tcBorders>
              <w:top w:val="single" w:sz="4" w:space="0" w:color="auto"/>
              <w:left w:val="single" w:sz="4" w:space="0" w:color="auto"/>
              <w:bottom w:val="single" w:sz="4" w:space="0" w:color="auto"/>
              <w:right w:val="single" w:sz="4" w:space="0" w:color="auto"/>
            </w:tcBorders>
            <w:vAlign w:val="center"/>
            <w:hideMark/>
          </w:tcPr>
          <w:p w14:paraId="0032D80B" w14:textId="77777777" w:rsidR="00ED5D77" w:rsidRPr="004F681A" w:rsidRDefault="00ED5D77" w:rsidP="00597DA1">
            <w:pPr>
              <w:spacing w:after="0" w:line="240" w:lineRule="auto"/>
              <w:jc w:val="center"/>
              <w:rPr>
                <w:rFonts w:ascii="Times New Roman" w:hAnsi="Times New Roman"/>
                <w:sz w:val="24"/>
                <w:szCs w:val="24"/>
              </w:rPr>
            </w:pPr>
          </w:p>
        </w:tc>
        <w:tc>
          <w:tcPr>
            <w:tcW w:w="806" w:type="pct"/>
            <w:vMerge/>
            <w:tcBorders>
              <w:top w:val="single" w:sz="4" w:space="0" w:color="auto"/>
              <w:left w:val="single" w:sz="4" w:space="0" w:color="auto"/>
              <w:bottom w:val="single" w:sz="4" w:space="0" w:color="auto"/>
              <w:right w:val="single" w:sz="4" w:space="0" w:color="auto"/>
            </w:tcBorders>
            <w:vAlign w:val="center"/>
            <w:hideMark/>
          </w:tcPr>
          <w:p w14:paraId="3996BB98" w14:textId="77777777" w:rsidR="00ED5D77" w:rsidRPr="004F681A" w:rsidRDefault="00ED5D77" w:rsidP="00597DA1">
            <w:pPr>
              <w:spacing w:after="0" w:line="240" w:lineRule="auto"/>
              <w:jc w:val="center"/>
              <w:rPr>
                <w:rFonts w:ascii="Times New Roman" w:hAnsi="Times New Roman"/>
                <w:sz w:val="24"/>
                <w:szCs w:val="24"/>
              </w:rPr>
            </w:pPr>
          </w:p>
        </w:tc>
        <w:tc>
          <w:tcPr>
            <w:tcW w:w="1149" w:type="pct"/>
            <w:tcBorders>
              <w:top w:val="single" w:sz="4" w:space="0" w:color="auto"/>
              <w:left w:val="single" w:sz="4" w:space="0" w:color="auto"/>
              <w:bottom w:val="single" w:sz="4" w:space="0" w:color="auto"/>
              <w:right w:val="single" w:sz="4" w:space="0" w:color="auto"/>
            </w:tcBorders>
            <w:vAlign w:val="center"/>
            <w:hideMark/>
          </w:tcPr>
          <w:p w14:paraId="66A78664" w14:textId="77777777" w:rsidR="00597DA1"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 xml:space="preserve">очная форма </w:t>
            </w:r>
          </w:p>
          <w:p w14:paraId="43DBA031" w14:textId="77777777" w:rsidR="00ED5D77" w:rsidRPr="004F681A"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обучения</w:t>
            </w:r>
          </w:p>
          <w:p w14:paraId="5B9D46EC" w14:textId="77777777" w:rsidR="00ED5D77" w:rsidRPr="004F681A"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(6 семестр)</w:t>
            </w:r>
          </w:p>
        </w:tc>
        <w:tc>
          <w:tcPr>
            <w:tcW w:w="1150" w:type="pct"/>
            <w:tcBorders>
              <w:top w:val="single" w:sz="4" w:space="0" w:color="auto"/>
              <w:left w:val="single" w:sz="4" w:space="0" w:color="auto"/>
              <w:bottom w:val="single" w:sz="4" w:space="0" w:color="auto"/>
              <w:right w:val="single" w:sz="4" w:space="0" w:color="auto"/>
            </w:tcBorders>
            <w:vAlign w:val="center"/>
          </w:tcPr>
          <w:p w14:paraId="3BB6C4BF" w14:textId="77777777" w:rsidR="00597DA1"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 xml:space="preserve">заочная форма </w:t>
            </w:r>
          </w:p>
          <w:p w14:paraId="6DA69446" w14:textId="77777777" w:rsidR="00ED5D77" w:rsidRPr="004F681A"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обучения</w:t>
            </w:r>
          </w:p>
          <w:p w14:paraId="2A9326CF" w14:textId="77777777" w:rsidR="00597DA1"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 xml:space="preserve">(3 курс, летняя </w:t>
            </w:r>
          </w:p>
          <w:p w14:paraId="6A44A3E5" w14:textId="77777777" w:rsidR="00ED5D77" w:rsidRPr="004F681A" w:rsidRDefault="00ED5D77" w:rsidP="00597DA1">
            <w:pPr>
              <w:spacing w:after="0" w:line="240" w:lineRule="auto"/>
              <w:jc w:val="center"/>
              <w:rPr>
                <w:rFonts w:ascii="Times New Roman" w:hAnsi="Times New Roman"/>
                <w:sz w:val="24"/>
                <w:szCs w:val="24"/>
              </w:rPr>
            </w:pPr>
            <w:r w:rsidRPr="004F681A">
              <w:rPr>
                <w:rFonts w:ascii="Times New Roman" w:hAnsi="Times New Roman"/>
                <w:sz w:val="24"/>
                <w:szCs w:val="24"/>
              </w:rPr>
              <w:t>сессия)</w:t>
            </w:r>
          </w:p>
        </w:tc>
      </w:tr>
      <w:tr w:rsidR="00ED5D77" w:rsidRPr="00F1643A" w14:paraId="77708460"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38685511"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1</w:t>
            </w:r>
          </w:p>
        </w:tc>
        <w:tc>
          <w:tcPr>
            <w:tcW w:w="1595" w:type="pct"/>
            <w:tcBorders>
              <w:top w:val="single" w:sz="4" w:space="0" w:color="auto"/>
              <w:left w:val="single" w:sz="4" w:space="0" w:color="auto"/>
              <w:bottom w:val="single" w:sz="4" w:space="0" w:color="auto"/>
              <w:right w:val="single" w:sz="4" w:space="0" w:color="auto"/>
            </w:tcBorders>
            <w:hideMark/>
          </w:tcPr>
          <w:p w14:paraId="15943410"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Контактная работа – всего</w:t>
            </w:r>
          </w:p>
        </w:tc>
        <w:tc>
          <w:tcPr>
            <w:tcW w:w="806" w:type="pct"/>
            <w:tcBorders>
              <w:top w:val="single" w:sz="4" w:space="0" w:color="auto"/>
              <w:left w:val="single" w:sz="4" w:space="0" w:color="auto"/>
              <w:bottom w:val="single" w:sz="4" w:space="0" w:color="auto"/>
              <w:right w:val="single" w:sz="4" w:space="0" w:color="auto"/>
            </w:tcBorders>
            <w:vAlign w:val="center"/>
          </w:tcPr>
          <w:p w14:paraId="719DF6D7"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Контакт</w:t>
            </w:r>
          </w:p>
          <w:p w14:paraId="54139CAD"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часы</w:t>
            </w:r>
          </w:p>
        </w:tc>
        <w:tc>
          <w:tcPr>
            <w:tcW w:w="1149" w:type="pct"/>
            <w:tcBorders>
              <w:top w:val="single" w:sz="4" w:space="0" w:color="auto"/>
              <w:left w:val="single" w:sz="4" w:space="0" w:color="auto"/>
              <w:bottom w:val="single" w:sz="4" w:space="0" w:color="auto"/>
              <w:right w:val="single" w:sz="4" w:space="0" w:color="auto"/>
            </w:tcBorders>
            <w:vAlign w:val="center"/>
          </w:tcPr>
          <w:p w14:paraId="0F6E7B62"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53,85/1,49</w:t>
            </w:r>
          </w:p>
        </w:tc>
        <w:tc>
          <w:tcPr>
            <w:tcW w:w="1150" w:type="pct"/>
            <w:tcBorders>
              <w:top w:val="single" w:sz="4" w:space="0" w:color="auto"/>
              <w:left w:val="single" w:sz="4" w:space="0" w:color="auto"/>
              <w:bottom w:val="single" w:sz="4" w:space="0" w:color="auto"/>
              <w:right w:val="single" w:sz="4" w:space="0" w:color="auto"/>
            </w:tcBorders>
            <w:vAlign w:val="center"/>
          </w:tcPr>
          <w:p w14:paraId="1C800C9C"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13,65/0,38</w:t>
            </w:r>
          </w:p>
        </w:tc>
      </w:tr>
      <w:tr w:rsidR="00ED5D77" w:rsidRPr="00F1643A" w14:paraId="0C8D85AA"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3293508F"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1.1</w:t>
            </w:r>
          </w:p>
        </w:tc>
        <w:tc>
          <w:tcPr>
            <w:tcW w:w="1595" w:type="pct"/>
            <w:tcBorders>
              <w:top w:val="single" w:sz="4" w:space="0" w:color="auto"/>
              <w:left w:val="single" w:sz="4" w:space="0" w:color="auto"/>
              <w:bottom w:val="single" w:sz="4" w:space="0" w:color="auto"/>
              <w:right w:val="single" w:sz="4" w:space="0" w:color="auto"/>
            </w:tcBorders>
            <w:hideMark/>
          </w:tcPr>
          <w:p w14:paraId="58865730"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Лекции</w:t>
            </w:r>
          </w:p>
        </w:tc>
        <w:tc>
          <w:tcPr>
            <w:tcW w:w="806" w:type="pct"/>
            <w:tcBorders>
              <w:top w:val="single" w:sz="4" w:space="0" w:color="auto"/>
              <w:left w:val="single" w:sz="4" w:space="0" w:color="auto"/>
              <w:bottom w:val="single" w:sz="4" w:space="0" w:color="auto"/>
              <w:right w:val="single" w:sz="4" w:space="0" w:color="auto"/>
            </w:tcBorders>
            <w:vAlign w:val="center"/>
            <w:hideMark/>
          </w:tcPr>
          <w:p w14:paraId="34CBB317"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Лек</w:t>
            </w:r>
          </w:p>
        </w:tc>
        <w:tc>
          <w:tcPr>
            <w:tcW w:w="1149" w:type="pct"/>
            <w:tcBorders>
              <w:top w:val="single" w:sz="4" w:space="0" w:color="auto"/>
              <w:left w:val="single" w:sz="4" w:space="0" w:color="auto"/>
              <w:bottom w:val="single" w:sz="4" w:space="0" w:color="auto"/>
              <w:right w:val="single" w:sz="4" w:space="0" w:color="auto"/>
            </w:tcBorders>
            <w:vAlign w:val="center"/>
          </w:tcPr>
          <w:p w14:paraId="05A24D5B"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16/0,44</w:t>
            </w:r>
          </w:p>
        </w:tc>
        <w:tc>
          <w:tcPr>
            <w:tcW w:w="1150" w:type="pct"/>
            <w:tcBorders>
              <w:top w:val="single" w:sz="4" w:space="0" w:color="auto"/>
              <w:left w:val="single" w:sz="4" w:space="0" w:color="auto"/>
              <w:bottom w:val="single" w:sz="4" w:space="0" w:color="auto"/>
              <w:right w:val="single" w:sz="4" w:space="0" w:color="auto"/>
            </w:tcBorders>
            <w:vAlign w:val="center"/>
          </w:tcPr>
          <w:p w14:paraId="3E7E40EC"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4/0,11</w:t>
            </w:r>
          </w:p>
        </w:tc>
      </w:tr>
      <w:tr w:rsidR="00ED5D77" w:rsidRPr="00F1643A" w14:paraId="7D6A2282"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2C4D7BC3"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1.2</w:t>
            </w:r>
          </w:p>
        </w:tc>
        <w:tc>
          <w:tcPr>
            <w:tcW w:w="1595" w:type="pct"/>
            <w:tcBorders>
              <w:top w:val="single" w:sz="4" w:space="0" w:color="auto"/>
              <w:left w:val="single" w:sz="4" w:space="0" w:color="auto"/>
              <w:bottom w:val="single" w:sz="4" w:space="0" w:color="auto"/>
              <w:right w:val="single" w:sz="4" w:space="0" w:color="auto"/>
            </w:tcBorders>
            <w:hideMark/>
          </w:tcPr>
          <w:p w14:paraId="3391B9BD"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Семинары и практические занятия</w:t>
            </w:r>
          </w:p>
        </w:tc>
        <w:tc>
          <w:tcPr>
            <w:tcW w:w="806" w:type="pct"/>
            <w:tcBorders>
              <w:top w:val="single" w:sz="4" w:space="0" w:color="auto"/>
              <w:left w:val="single" w:sz="4" w:space="0" w:color="auto"/>
              <w:bottom w:val="single" w:sz="4" w:space="0" w:color="auto"/>
              <w:right w:val="single" w:sz="4" w:space="0" w:color="auto"/>
            </w:tcBorders>
            <w:vAlign w:val="center"/>
          </w:tcPr>
          <w:p w14:paraId="788F4F97" w14:textId="77777777" w:rsidR="00ED5D77" w:rsidRPr="004F681A" w:rsidRDefault="00ED5D77" w:rsidP="00C261EB">
            <w:pPr>
              <w:spacing w:after="0" w:line="240" w:lineRule="auto"/>
              <w:jc w:val="center"/>
              <w:rPr>
                <w:rFonts w:ascii="Times New Roman" w:hAnsi="Times New Roman"/>
                <w:sz w:val="24"/>
                <w:szCs w:val="24"/>
              </w:rPr>
            </w:pPr>
            <w:proofErr w:type="spellStart"/>
            <w:r w:rsidRPr="004F681A">
              <w:rPr>
                <w:rFonts w:ascii="Times New Roman" w:hAnsi="Times New Roman"/>
                <w:sz w:val="24"/>
                <w:szCs w:val="24"/>
              </w:rPr>
              <w:t>Пр</w:t>
            </w:r>
            <w:proofErr w:type="spellEnd"/>
          </w:p>
        </w:tc>
        <w:tc>
          <w:tcPr>
            <w:tcW w:w="1149" w:type="pct"/>
            <w:tcBorders>
              <w:top w:val="single" w:sz="4" w:space="0" w:color="auto"/>
              <w:left w:val="single" w:sz="4" w:space="0" w:color="auto"/>
              <w:bottom w:val="single" w:sz="4" w:space="0" w:color="auto"/>
              <w:right w:val="single" w:sz="4" w:space="0" w:color="auto"/>
            </w:tcBorders>
            <w:vAlign w:val="center"/>
          </w:tcPr>
          <w:p w14:paraId="2CED3C15"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w:t>
            </w:r>
          </w:p>
        </w:tc>
        <w:tc>
          <w:tcPr>
            <w:tcW w:w="1150" w:type="pct"/>
            <w:tcBorders>
              <w:top w:val="single" w:sz="4" w:space="0" w:color="auto"/>
              <w:left w:val="single" w:sz="4" w:space="0" w:color="auto"/>
              <w:bottom w:val="single" w:sz="4" w:space="0" w:color="auto"/>
              <w:right w:val="single" w:sz="4" w:space="0" w:color="auto"/>
            </w:tcBorders>
            <w:vAlign w:val="center"/>
          </w:tcPr>
          <w:p w14:paraId="2426BE95"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w:t>
            </w:r>
          </w:p>
        </w:tc>
      </w:tr>
      <w:tr w:rsidR="00ED5D77" w:rsidRPr="00F1643A" w14:paraId="479448F0"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6BBAC0E5"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1.3</w:t>
            </w:r>
          </w:p>
        </w:tc>
        <w:tc>
          <w:tcPr>
            <w:tcW w:w="1595" w:type="pct"/>
            <w:tcBorders>
              <w:top w:val="single" w:sz="4" w:space="0" w:color="auto"/>
              <w:left w:val="single" w:sz="4" w:space="0" w:color="auto"/>
              <w:bottom w:val="single" w:sz="4" w:space="0" w:color="auto"/>
              <w:right w:val="single" w:sz="4" w:space="0" w:color="auto"/>
            </w:tcBorders>
            <w:hideMark/>
          </w:tcPr>
          <w:p w14:paraId="76871224"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Лабораторные работы</w:t>
            </w:r>
          </w:p>
        </w:tc>
        <w:tc>
          <w:tcPr>
            <w:tcW w:w="806" w:type="pct"/>
            <w:tcBorders>
              <w:top w:val="single" w:sz="4" w:space="0" w:color="auto"/>
              <w:left w:val="single" w:sz="4" w:space="0" w:color="auto"/>
              <w:bottom w:val="single" w:sz="4" w:space="0" w:color="auto"/>
              <w:right w:val="single" w:sz="4" w:space="0" w:color="auto"/>
            </w:tcBorders>
            <w:vAlign w:val="center"/>
          </w:tcPr>
          <w:p w14:paraId="36CFE025"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Лаб</w:t>
            </w:r>
          </w:p>
        </w:tc>
        <w:tc>
          <w:tcPr>
            <w:tcW w:w="1149" w:type="pct"/>
            <w:tcBorders>
              <w:top w:val="single" w:sz="4" w:space="0" w:color="auto"/>
              <w:left w:val="single" w:sz="4" w:space="0" w:color="auto"/>
              <w:bottom w:val="single" w:sz="4" w:space="0" w:color="auto"/>
              <w:right w:val="single" w:sz="4" w:space="0" w:color="auto"/>
            </w:tcBorders>
            <w:vAlign w:val="center"/>
            <w:hideMark/>
          </w:tcPr>
          <w:p w14:paraId="5FD6C906"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34/0,94</w:t>
            </w:r>
          </w:p>
        </w:tc>
        <w:tc>
          <w:tcPr>
            <w:tcW w:w="1150" w:type="pct"/>
            <w:tcBorders>
              <w:top w:val="single" w:sz="4" w:space="0" w:color="auto"/>
              <w:left w:val="single" w:sz="4" w:space="0" w:color="auto"/>
              <w:bottom w:val="single" w:sz="4" w:space="0" w:color="auto"/>
              <w:right w:val="single" w:sz="4" w:space="0" w:color="auto"/>
            </w:tcBorders>
            <w:vAlign w:val="center"/>
            <w:hideMark/>
          </w:tcPr>
          <w:p w14:paraId="4DEAE65C"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8/0,22</w:t>
            </w:r>
          </w:p>
        </w:tc>
      </w:tr>
      <w:tr w:rsidR="00ED5D77" w:rsidRPr="00F1643A" w14:paraId="7ABE78BE"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1EBF0026"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1.4</w:t>
            </w:r>
          </w:p>
        </w:tc>
        <w:tc>
          <w:tcPr>
            <w:tcW w:w="1595" w:type="pct"/>
            <w:tcBorders>
              <w:top w:val="single" w:sz="4" w:space="0" w:color="auto"/>
              <w:left w:val="single" w:sz="4" w:space="0" w:color="auto"/>
              <w:bottom w:val="single" w:sz="4" w:space="0" w:color="auto"/>
              <w:right w:val="single" w:sz="4" w:space="0" w:color="auto"/>
            </w:tcBorders>
            <w:hideMark/>
          </w:tcPr>
          <w:p w14:paraId="207566EE"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Текущие консультации, руководство и консультации курсовых работ (курсовых проектов)</w:t>
            </w:r>
          </w:p>
        </w:tc>
        <w:tc>
          <w:tcPr>
            <w:tcW w:w="806" w:type="pct"/>
            <w:tcBorders>
              <w:top w:val="single" w:sz="4" w:space="0" w:color="auto"/>
              <w:left w:val="single" w:sz="4" w:space="0" w:color="auto"/>
              <w:bottom w:val="single" w:sz="4" w:space="0" w:color="auto"/>
              <w:right w:val="single" w:sz="4" w:space="0" w:color="auto"/>
            </w:tcBorders>
            <w:vAlign w:val="center"/>
          </w:tcPr>
          <w:p w14:paraId="52FA89FB"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КТ</w:t>
            </w:r>
          </w:p>
        </w:tc>
        <w:tc>
          <w:tcPr>
            <w:tcW w:w="1149" w:type="pct"/>
            <w:tcBorders>
              <w:top w:val="single" w:sz="4" w:space="0" w:color="auto"/>
              <w:left w:val="single" w:sz="4" w:space="0" w:color="auto"/>
              <w:bottom w:val="single" w:sz="4" w:space="0" w:color="auto"/>
              <w:right w:val="single" w:sz="4" w:space="0" w:color="auto"/>
            </w:tcBorders>
            <w:vAlign w:val="center"/>
          </w:tcPr>
          <w:p w14:paraId="708C53FF"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1,3/0,04</w:t>
            </w:r>
          </w:p>
        </w:tc>
        <w:tc>
          <w:tcPr>
            <w:tcW w:w="1150" w:type="pct"/>
            <w:tcBorders>
              <w:top w:val="single" w:sz="4" w:space="0" w:color="auto"/>
              <w:left w:val="single" w:sz="4" w:space="0" w:color="auto"/>
              <w:bottom w:val="single" w:sz="4" w:space="0" w:color="auto"/>
              <w:right w:val="single" w:sz="4" w:space="0" w:color="auto"/>
            </w:tcBorders>
            <w:vAlign w:val="center"/>
          </w:tcPr>
          <w:p w14:paraId="527F5A77"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1,1/0,03</w:t>
            </w:r>
          </w:p>
        </w:tc>
      </w:tr>
      <w:tr w:rsidR="00ED5D77" w:rsidRPr="00F1643A" w14:paraId="1BCE52C1"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782B1857"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1.5</w:t>
            </w:r>
          </w:p>
        </w:tc>
        <w:tc>
          <w:tcPr>
            <w:tcW w:w="1595" w:type="pct"/>
            <w:tcBorders>
              <w:top w:val="single" w:sz="4" w:space="0" w:color="auto"/>
              <w:left w:val="single" w:sz="4" w:space="0" w:color="auto"/>
              <w:bottom w:val="single" w:sz="4" w:space="0" w:color="auto"/>
              <w:right w:val="single" w:sz="4" w:space="0" w:color="auto"/>
            </w:tcBorders>
            <w:hideMark/>
          </w:tcPr>
          <w:p w14:paraId="2851C39C"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Сдача зачета (зачёта с оценкой), защита курсовой работы (курсового проекта)</w:t>
            </w:r>
          </w:p>
        </w:tc>
        <w:tc>
          <w:tcPr>
            <w:tcW w:w="806" w:type="pct"/>
            <w:tcBorders>
              <w:top w:val="single" w:sz="4" w:space="0" w:color="auto"/>
              <w:left w:val="single" w:sz="4" w:space="0" w:color="auto"/>
              <w:bottom w:val="single" w:sz="4" w:space="0" w:color="auto"/>
              <w:right w:val="single" w:sz="4" w:space="0" w:color="auto"/>
            </w:tcBorders>
            <w:vAlign w:val="center"/>
          </w:tcPr>
          <w:p w14:paraId="63C9F0D7"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КЗ</w:t>
            </w:r>
          </w:p>
        </w:tc>
        <w:tc>
          <w:tcPr>
            <w:tcW w:w="1149" w:type="pct"/>
            <w:tcBorders>
              <w:top w:val="single" w:sz="4" w:space="0" w:color="auto"/>
              <w:left w:val="single" w:sz="4" w:space="0" w:color="auto"/>
              <w:bottom w:val="single" w:sz="4" w:space="0" w:color="auto"/>
              <w:right w:val="single" w:sz="4" w:space="0" w:color="auto"/>
            </w:tcBorders>
            <w:vAlign w:val="center"/>
          </w:tcPr>
          <w:p w14:paraId="552958A6"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0,2/0,01</w:t>
            </w:r>
          </w:p>
        </w:tc>
        <w:tc>
          <w:tcPr>
            <w:tcW w:w="1150" w:type="pct"/>
            <w:tcBorders>
              <w:top w:val="single" w:sz="4" w:space="0" w:color="auto"/>
              <w:left w:val="single" w:sz="4" w:space="0" w:color="auto"/>
              <w:bottom w:val="single" w:sz="4" w:space="0" w:color="auto"/>
              <w:right w:val="single" w:sz="4" w:space="0" w:color="auto"/>
            </w:tcBorders>
            <w:vAlign w:val="center"/>
          </w:tcPr>
          <w:p w14:paraId="2E3AAB67"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0,2/0,01</w:t>
            </w:r>
          </w:p>
        </w:tc>
      </w:tr>
      <w:tr w:rsidR="00ED5D77" w:rsidRPr="00F1643A" w14:paraId="5FDF5188"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554982C4"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1.6</w:t>
            </w:r>
          </w:p>
        </w:tc>
        <w:tc>
          <w:tcPr>
            <w:tcW w:w="1595" w:type="pct"/>
            <w:tcBorders>
              <w:top w:val="single" w:sz="4" w:space="0" w:color="auto"/>
              <w:left w:val="single" w:sz="4" w:space="0" w:color="auto"/>
              <w:bottom w:val="single" w:sz="4" w:space="0" w:color="auto"/>
              <w:right w:val="single" w:sz="4" w:space="0" w:color="auto"/>
            </w:tcBorders>
            <w:hideMark/>
          </w:tcPr>
          <w:p w14:paraId="002A6C14"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Предэкзаменационные консультации по дисциплине</w:t>
            </w:r>
          </w:p>
        </w:tc>
        <w:tc>
          <w:tcPr>
            <w:tcW w:w="806" w:type="pct"/>
            <w:tcBorders>
              <w:top w:val="single" w:sz="4" w:space="0" w:color="auto"/>
              <w:left w:val="single" w:sz="4" w:space="0" w:color="auto"/>
              <w:bottom w:val="single" w:sz="4" w:space="0" w:color="auto"/>
              <w:right w:val="single" w:sz="4" w:space="0" w:color="auto"/>
            </w:tcBorders>
            <w:vAlign w:val="center"/>
          </w:tcPr>
          <w:p w14:paraId="7680EAB1"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КПЭ</w:t>
            </w:r>
          </w:p>
        </w:tc>
        <w:tc>
          <w:tcPr>
            <w:tcW w:w="1149" w:type="pct"/>
            <w:tcBorders>
              <w:top w:val="single" w:sz="4" w:space="0" w:color="auto"/>
              <w:left w:val="single" w:sz="4" w:space="0" w:color="auto"/>
              <w:bottom w:val="single" w:sz="4" w:space="0" w:color="auto"/>
              <w:right w:val="single" w:sz="4" w:space="0" w:color="auto"/>
            </w:tcBorders>
            <w:vAlign w:val="center"/>
          </w:tcPr>
          <w:p w14:paraId="4AB887AE"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2,0/0,06</w:t>
            </w:r>
          </w:p>
        </w:tc>
        <w:tc>
          <w:tcPr>
            <w:tcW w:w="1150" w:type="pct"/>
            <w:tcBorders>
              <w:top w:val="single" w:sz="4" w:space="0" w:color="auto"/>
              <w:left w:val="single" w:sz="4" w:space="0" w:color="auto"/>
              <w:bottom w:val="single" w:sz="4" w:space="0" w:color="auto"/>
              <w:right w:val="single" w:sz="4" w:space="0" w:color="auto"/>
            </w:tcBorders>
            <w:vAlign w:val="center"/>
          </w:tcPr>
          <w:p w14:paraId="2439FE59"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noBreakHyphen/>
            </w:r>
          </w:p>
        </w:tc>
      </w:tr>
      <w:tr w:rsidR="00ED5D77" w:rsidRPr="00F1643A" w14:paraId="612B90C6"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1547A6E6"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1.7</w:t>
            </w:r>
          </w:p>
        </w:tc>
        <w:tc>
          <w:tcPr>
            <w:tcW w:w="1595" w:type="pct"/>
            <w:tcBorders>
              <w:top w:val="single" w:sz="4" w:space="0" w:color="auto"/>
              <w:left w:val="single" w:sz="4" w:space="0" w:color="auto"/>
              <w:bottom w:val="single" w:sz="4" w:space="0" w:color="auto"/>
              <w:right w:val="single" w:sz="4" w:space="0" w:color="auto"/>
            </w:tcBorders>
            <w:hideMark/>
          </w:tcPr>
          <w:p w14:paraId="78DA8CE2"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Сдача экзамена</w:t>
            </w:r>
          </w:p>
        </w:tc>
        <w:tc>
          <w:tcPr>
            <w:tcW w:w="806" w:type="pct"/>
            <w:tcBorders>
              <w:top w:val="single" w:sz="4" w:space="0" w:color="auto"/>
              <w:left w:val="single" w:sz="4" w:space="0" w:color="auto"/>
              <w:bottom w:val="single" w:sz="4" w:space="0" w:color="auto"/>
              <w:right w:val="single" w:sz="4" w:space="0" w:color="auto"/>
            </w:tcBorders>
            <w:vAlign w:val="center"/>
          </w:tcPr>
          <w:p w14:paraId="735BB74E"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КЭ</w:t>
            </w:r>
          </w:p>
        </w:tc>
        <w:tc>
          <w:tcPr>
            <w:tcW w:w="1149" w:type="pct"/>
            <w:tcBorders>
              <w:top w:val="single" w:sz="4" w:space="0" w:color="auto"/>
              <w:left w:val="single" w:sz="4" w:space="0" w:color="auto"/>
              <w:bottom w:val="single" w:sz="4" w:space="0" w:color="auto"/>
              <w:right w:val="single" w:sz="4" w:space="0" w:color="auto"/>
            </w:tcBorders>
            <w:vAlign w:val="center"/>
          </w:tcPr>
          <w:p w14:paraId="20941942"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0,35/0,01</w:t>
            </w:r>
          </w:p>
        </w:tc>
        <w:tc>
          <w:tcPr>
            <w:tcW w:w="1150" w:type="pct"/>
            <w:tcBorders>
              <w:top w:val="single" w:sz="4" w:space="0" w:color="auto"/>
              <w:left w:val="single" w:sz="4" w:space="0" w:color="auto"/>
              <w:bottom w:val="single" w:sz="4" w:space="0" w:color="auto"/>
              <w:right w:val="single" w:sz="4" w:space="0" w:color="auto"/>
            </w:tcBorders>
            <w:vAlign w:val="center"/>
          </w:tcPr>
          <w:p w14:paraId="6C99BE6F"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0,35/0,01</w:t>
            </w:r>
          </w:p>
        </w:tc>
      </w:tr>
      <w:tr w:rsidR="00ED5D77" w:rsidRPr="00F1643A" w14:paraId="6C41C247"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5F5DDDDC"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 xml:space="preserve">2 </w:t>
            </w:r>
          </w:p>
        </w:tc>
        <w:tc>
          <w:tcPr>
            <w:tcW w:w="1595" w:type="pct"/>
            <w:tcBorders>
              <w:top w:val="single" w:sz="4" w:space="0" w:color="auto"/>
              <w:left w:val="single" w:sz="4" w:space="0" w:color="auto"/>
              <w:bottom w:val="single" w:sz="4" w:space="0" w:color="auto"/>
              <w:right w:val="single" w:sz="4" w:space="0" w:color="auto"/>
            </w:tcBorders>
            <w:hideMark/>
          </w:tcPr>
          <w:p w14:paraId="2F152A46"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Общий объем самостоятельной работы</w:t>
            </w:r>
          </w:p>
        </w:tc>
        <w:tc>
          <w:tcPr>
            <w:tcW w:w="806" w:type="pct"/>
            <w:tcBorders>
              <w:top w:val="single" w:sz="4" w:space="0" w:color="auto"/>
              <w:left w:val="single" w:sz="4" w:space="0" w:color="auto"/>
              <w:bottom w:val="single" w:sz="4" w:space="0" w:color="auto"/>
              <w:right w:val="single" w:sz="4" w:space="0" w:color="auto"/>
            </w:tcBorders>
            <w:vAlign w:val="center"/>
          </w:tcPr>
          <w:p w14:paraId="5A0381BD" w14:textId="77777777" w:rsidR="00ED5D77" w:rsidRPr="004F681A" w:rsidRDefault="00ED5D77" w:rsidP="00C261EB">
            <w:pPr>
              <w:spacing w:after="0" w:line="240" w:lineRule="auto"/>
              <w:jc w:val="center"/>
              <w:rPr>
                <w:rFonts w:ascii="Times New Roman" w:hAnsi="Times New Roman"/>
                <w:sz w:val="24"/>
                <w:szCs w:val="24"/>
              </w:rPr>
            </w:pPr>
          </w:p>
        </w:tc>
        <w:tc>
          <w:tcPr>
            <w:tcW w:w="1149" w:type="pct"/>
            <w:tcBorders>
              <w:top w:val="single" w:sz="4" w:space="0" w:color="auto"/>
              <w:left w:val="single" w:sz="4" w:space="0" w:color="auto"/>
              <w:bottom w:val="single" w:sz="4" w:space="0" w:color="auto"/>
              <w:right w:val="single" w:sz="4" w:space="0" w:color="auto"/>
            </w:tcBorders>
            <w:vAlign w:val="center"/>
          </w:tcPr>
          <w:p w14:paraId="53952658"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54,15/1,51</w:t>
            </w:r>
          </w:p>
        </w:tc>
        <w:tc>
          <w:tcPr>
            <w:tcW w:w="1150" w:type="pct"/>
            <w:tcBorders>
              <w:top w:val="single" w:sz="4" w:space="0" w:color="auto"/>
              <w:left w:val="single" w:sz="4" w:space="0" w:color="auto"/>
              <w:bottom w:val="single" w:sz="4" w:space="0" w:color="auto"/>
              <w:right w:val="single" w:sz="4" w:space="0" w:color="auto"/>
            </w:tcBorders>
            <w:vAlign w:val="center"/>
          </w:tcPr>
          <w:p w14:paraId="1BECF362"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94,35/2,6</w:t>
            </w:r>
          </w:p>
        </w:tc>
      </w:tr>
      <w:tr w:rsidR="00ED5D77" w:rsidRPr="00F1643A" w14:paraId="36A02D75"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31C7092B"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2.1</w:t>
            </w:r>
          </w:p>
        </w:tc>
        <w:tc>
          <w:tcPr>
            <w:tcW w:w="1595" w:type="pct"/>
            <w:tcBorders>
              <w:top w:val="single" w:sz="4" w:space="0" w:color="auto"/>
              <w:left w:val="single" w:sz="4" w:space="0" w:color="auto"/>
              <w:bottom w:val="single" w:sz="4" w:space="0" w:color="auto"/>
              <w:right w:val="single" w:sz="4" w:space="0" w:color="auto"/>
            </w:tcBorders>
            <w:hideMark/>
          </w:tcPr>
          <w:p w14:paraId="3BB77556"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Самостоятельная работа</w:t>
            </w:r>
          </w:p>
        </w:tc>
        <w:tc>
          <w:tcPr>
            <w:tcW w:w="806" w:type="pct"/>
            <w:tcBorders>
              <w:top w:val="single" w:sz="4" w:space="0" w:color="auto"/>
              <w:left w:val="single" w:sz="4" w:space="0" w:color="auto"/>
              <w:bottom w:val="single" w:sz="4" w:space="0" w:color="auto"/>
              <w:right w:val="single" w:sz="4" w:space="0" w:color="auto"/>
            </w:tcBorders>
            <w:vAlign w:val="center"/>
          </w:tcPr>
          <w:p w14:paraId="081D3F5C"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СР</w:t>
            </w:r>
          </w:p>
        </w:tc>
        <w:tc>
          <w:tcPr>
            <w:tcW w:w="1149" w:type="pct"/>
            <w:tcBorders>
              <w:top w:val="single" w:sz="4" w:space="0" w:color="auto"/>
              <w:left w:val="single" w:sz="4" w:space="0" w:color="auto"/>
              <w:bottom w:val="single" w:sz="4" w:space="0" w:color="auto"/>
              <w:right w:val="single" w:sz="4" w:space="0" w:color="auto"/>
            </w:tcBorders>
            <w:vAlign w:val="center"/>
          </w:tcPr>
          <w:p w14:paraId="65145B1A"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20,5/0,57</w:t>
            </w:r>
          </w:p>
        </w:tc>
        <w:tc>
          <w:tcPr>
            <w:tcW w:w="1150" w:type="pct"/>
            <w:tcBorders>
              <w:top w:val="single" w:sz="4" w:space="0" w:color="auto"/>
              <w:left w:val="single" w:sz="4" w:space="0" w:color="auto"/>
              <w:bottom w:val="single" w:sz="4" w:space="0" w:color="auto"/>
              <w:right w:val="single" w:sz="4" w:space="0" w:color="auto"/>
            </w:tcBorders>
            <w:vAlign w:val="center"/>
          </w:tcPr>
          <w:p w14:paraId="58F7D481"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85,7/2,38</w:t>
            </w:r>
          </w:p>
        </w:tc>
      </w:tr>
      <w:tr w:rsidR="00ED5D77" w:rsidRPr="00F1643A" w14:paraId="4A81B103"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39FCBE1E"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2.2</w:t>
            </w:r>
          </w:p>
        </w:tc>
        <w:tc>
          <w:tcPr>
            <w:tcW w:w="1595" w:type="pct"/>
            <w:tcBorders>
              <w:top w:val="single" w:sz="4" w:space="0" w:color="auto"/>
              <w:left w:val="single" w:sz="4" w:space="0" w:color="auto"/>
              <w:bottom w:val="single" w:sz="4" w:space="0" w:color="auto"/>
              <w:right w:val="single" w:sz="4" w:space="0" w:color="auto"/>
            </w:tcBorders>
            <w:hideMark/>
          </w:tcPr>
          <w:p w14:paraId="30164BDB"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 xml:space="preserve">Контроль (самостоятельная подготовка к сдаче </w:t>
            </w:r>
            <w:proofErr w:type="gramStart"/>
            <w:r w:rsidRPr="004F681A">
              <w:rPr>
                <w:rFonts w:ascii="Times New Roman" w:hAnsi="Times New Roman"/>
                <w:sz w:val="24"/>
                <w:szCs w:val="24"/>
              </w:rPr>
              <w:t>экзамена)*</w:t>
            </w:r>
            <w:proofErr w:type="gramEnd"/>
          </w:p>
        </w:tc>
        <w:tc>
          <w:tcPr>
            <w:tcW w:w="806" w:type="pct"/>
            <w:tcBorders>
              <w:top w:val="single" w:sz="4" w:space="0" w:color="auto"/>
              <w:left w:val="single" w:sz="4" w:space="0" w:color="auto"/>
              <w:bottom w:val="single" w:sz="4" w:space="0" w:color="auto"/>
              <w:right w:val="single" w:sz="4" w:space="0" w:color="auto"/>
            </w:tcBorders>
            <w:vAlign w:val="center"/>
          </w:tcPr>
          <w:p w14:paraId="6268EAEC"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Контроль</w:t>
            </w:r>
          </w:p>
        </w:tc>
        <w:tc>
          <w:tcPr>
            <w:tcW w:w="1149" w:type="pct"/>
            <w:tcBorders>
              <w:top w:val="single" w:sz="4" w:space="0" w:color="auto"/>
              <w:left w:val="single" w:sz="4" w:space="0" w:color="auto"/>
              <w:bottom w:val="single" w:sz="4" w:space="0" w:color="auto"/>
              <w:right w:val="single" w:sz="4" w:space="0" w:color="auto"/>
            </w:tcBorders>
            <w:vAlign w:val="center"/>
          </w:tcPr>
          <w:p w14:paraId="6E093BD2"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33,65/0,93</w:t>
            </w:r>
          </w:p>
        </w:tc>
        <w:tc>
          <w:tcPr>
            <w:tcW w:w="1150" w:type="pct"/>
            <w:tcBorders>
              <w:top w:val="single" w:sz="4" w:space="0" w:color="auto"/>
              <w:left w:val="single" w:sz="4" w:space="0" w:color="auto"/>
              <w:bottom w:val="single" w:sz="4" w:space="0" w:color="auto"/>
              <w:right w:val="single" w:sz="4" w:space="0" w:color="auto"/>
            </w:tcBorders>
            <w:vAlign w:val="center"/>
          </w:tcPr>
          <w:p w14:paraId="7348CA31"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8,65/0,24</w:t>
            </w:r>
          </w:p>
        </w:tc>
      </w:tr>
      <w:tr w:rsidR="00ED5D77" w:rsidRPr="00F1643A" w14:paraId="6568D31E" w14:textId="77777777" w:rsidTr="00597DA1">
        <w:tc>
          <w:tcPr>
            <w:tcW w:w="300" w:type="pct"/>
            <w:tcBorders>
              <w:top w:val="single" w:sz="4" w:space="0" w:color="auto"/>
              <w:left w:val="single" w:sz="4" w:space="0" w:color="auto"/>
              <w:bottom w:val="single" w:sz="4" w:space="0" w:color="auto"/>
              <w:right w:val="single" w:sz="4" w:space="0" w:color="auto"/>
            </w:tcBorders>
          </w:tcPr>
          <w:p w14:paraId="6C7099A0" w14:textId="77777777" w:rsidR="00ED5D77" w:rsidRPr="004F681A" w:rsidRDefault="00ED5D77" w:rsidP="00C261EB">
            <w:pPr>
              <w:spacing w:after="0" w:line="240" w:lineRule="auto"/>
              <w:rPr>
                <w:rFonts w:ascii="Times New Roman" w:hAnsi="Times New Roman"/>
                <w:sz w:val="24"/>
                <w:szCs w:val="24"/>
              </w:rPr>
            </w:pPr>
          </w:p>
        </w:tc>
        <w:tc>
          <w:tcPr>
            <w:tcW w:w="1595" w:type="pct"/>
            <w:tcBorders>
              <w:top w:val="single" w:sz="4" w:space="0" w:color="auto"/>
              <w:left w:val="single" w:sz="4" w:space="0" w:color="auto"/>
              <w:bottom w:val="single" w:sz="4" w:space="0" w:color="auto"/>
              <w:right w:val="single" w:sz="4" w:space="0" w:color="auto"/>
            </w:tcBorders>
            <w:hideMark/>
          </w:tcPr>
          <w:p w14:paraId="36C291A7" w14:textId="77777777" w:rsidR="00ED5D77" w:rsidRPr="004F681A" w:rsidRDefault="00ED5D77" w:rsidP="00C261EB">
            <w:pPr>
              <w:spacing w:after="0" w:line="240" w:lineRule="auto"/>
              <w:rPr>
                <w:rFonts w:ascii="Times New Roman" w:hAnsi="Times New Roman"/>
                <w:sz w:val="24"/>
                <w:szCs w:val="24"/>
              </w:rPr>
            </w:pPr>
            <w:r w:rsidRPr="004F681A">
              <w:rPr>
                <w:rFonts w:ascii="Times New Roman" w:hAnsi="Times New Roman"/>
                <w:sz w:val="24"/>
                <w:szCs w:val="24"/>
              </w:rPr>
              <w:t>Всего</w:t>
            </w:r>
          </w:p>
        </w:tc>
        <w:tc>
          <w:tcPr>
            <w:tcW w:w="806" w:type="pct"/>
            <w:tcBorders>
              <w:top w:val="single" w:sz="4" w:space="0" w:color="auto"/>
              <w:left w:val="single" w:sz="4" w:space="0" w:color="auto"/>
              <w:bottom w:val="single" w:sz="4" w:space="0" w:color="auto"/>
              <w:right w:val="single" w:sz="4" w:space="0" w:color="auto"/>
            </w:tcBorders>
            <w:vAlign w:val="center"/>
          </w:tcPr>
          <w:p w14:paraId="615A7754" w14:textId="77777777" w:rsidR="00ED5D77" w:rsidRPr="004F681A" w:rsidRDefault="00ED5D77" w:rsidP="00C261EB">
            <w:pPr>
              <w:spacing w:after="0" w:line="240" w:lineRule="auto"/>
              <w:jc w:val="center"/>
              <w:rPr>
                <w:rFonts w:ascii="Times New Roman" w:hAnsi="Times New Roman"/>
                <w:sz w:val="24"/>
                <w:szCs w:val="24"/>
              </w:rPr>
            </w:pPr>
            <w:r w:rsidRPr="004F681A">
              <w:rPr>
                <w:rFonts w:ascii="Times New Roman" w:hAnsi="Times New Roman"/>
                <w:sz w:val="24"/>
                <w:szCs w:val="24"/>
              </w:rPr>
              <w:t>По плану</w:t>
            </w:r>
          </w:p>
        </w:tc>
        <w:tc>
          <w:tcPr>
            <w:tcW w:w="1149" w:type="pct"/>
            <w:tcBorders>
              <w:top w:val="single" w:sz="4" w:space="0" w:color="auto"/>
              <w:left w:val="single" w:sz="4" w:space="0" w:color="auto"/>
              <w:bottom w:val="single" w:sz="4" w:space="0" w:color="auto"/>
              <w:right w:val="single" w:sz="4" w:space="0" w:color="auto"/>
            </w:tcBorders>
            <w:vAlign w:val="center"/>
          </w:tcPr>
          <w:p w14:paraId="66A0AC2D" w14:textId="77777777" w:rsidR="00ED5D77" w:rsidRPr="004F681A" w:rsidRDefault="00273C11" w:rsidP="00C261EB">
            <w:pPr>
              <w:spacing w:after="0" w:line="240" w:lineRule="auto"/>
              <w:jc w:val="center"/>
              <w:rPr>
                <w:rFonts w:ascii="Times New Roman" w:hAnsi="Times New Roman"/>
                <w:sz w:val="24"/>
                <w:szCs w:val="24"/>
              </w:rPr>
            </w:pPr>
            <w:r>
              <w:rPr>
                <w:rFonts w:ascii="Times New Roman" w:hAnsi="Times New Roman"/>
                <w:sz w:val="24"/>
                <w:szCs w:val="24"/>
              </w:rPr>
              <w:t>108/3</w:t>
            </w:r>
          </w:p>
        </w:tc>
        <w:tc>
          <w:tcPr>
            <w:tcW w:w="1150" w:type="pct"/>
            <w:tcBorders>
              <w:top w:val="single" w:sz="4" w:space="0" w:color="auto"/>
              <w:left w:val="single" w:sz="4" w:space="0" w:color="auto"/>
              <w:bottom w:val="single" w:sz="4" w:space="0" w:color="auto"/>
              <w:right w:val="single" w:sz="4" w:space="0" w:color="auto"/>
            </w:tcBorders>
            <w:vAlign w:val="center"/>
          </w:tcPr>
          <w:p w14:paraId="3CFA324F" w14:textId="77777777" w:rsidR="00ED5D77" w:rsidRPr="004F681A" w:rsidRDefault="00273C11" w:rsidP="00273C11">
            <w:pPr>
              <w:spacing w:after="0" w:line="240" w:lineRule="auto"/>
              <w:jc w:val="center"/>
              <w:rPr>
                <w:rFonts w:ascii="Times New Roman" w:hAnsi="Times New Roman"/>
                <w:sz w:val="24"/>
                <w:szCs w:val="24"/>
              </w:rPr>
            </w:pPr>
            <w:r>
              <w:rPr>
                <w:rFonts w:ascii="Times New Roman" w:hAnsi="Times New Roman"/>
                <w:sz w:val="24"/>
                <w:szCs w:val="24"/>
              </w:rPr>
              <w:t>108/3</w:t>
            </w:r>
          </w:p>
        </w:tc>
      </w:tr>
    </w:tbl>
    <w:p w14:paraId="01781E9D" w14:textId="77777777" w:rsidR="005C32CB" w:rsidRDefault="005C32CB" w:rsidP="00ED5D77">
      <w:pPr>
        <w:spacing w:after="0"/>
        <w:ind w:firstLine="709"/>
        <w:rPr>
          <w:rFonts w:ascii="Times New Roman" w:eastAsia="Times New Roman" w:hAnsi="Times New Roman"/>
          <w:b/>
          <w:bCs/>
          <w:color w:val="000000" w:themeColor="text1"/>
          <w:spacing w:val="-4"/>
          <w:sz w:val="28"/>
          <w:szCs w:val="28"/>
        </w:rPr>
      </w:pPr>
    </w:p>
    <w:p w14:paraId="783B120C" w14:textId="77777777" w:rsidR="00ED5D77" w:rsidRPr="005C32CB" w:rsidRDefault="00ED5D77" w:rsidP="00ED5D77">
      <w:pPr>
        <w:spacing w:after="0"/>
        <w:ind w:firstLine="709"/>
        <w:rPr>
          <w:rFonts w:ascii="Times New Roman" w:eastAsia="Times New Roman" w:hAnsi="Times New Roman"/>
          <w:b/>
          <w:bCs/>
          <w:color w:val="000000" w:themeColor="text1"/>
          <w:spacing w:val="-4"/>
          <w:sz w:val="28"/>
          <w:szCs w:val="28"/>
        </w:rPr>
      </w:pPr>
      <w:r w:rsidRPr="005C32CB">
        <w:rPr>
          <w:rFonts w:ascii="Times New Roman" w:eastAsia="Times New Roman" w:hAnsi="Times New Roman"/>
          <w:b/>
          <w:bCs/>
          <w:color w:val="000000" w:themeColor="text1"/>
          <w:spacing w:val="-4"/>
          <w:sz w:val="28"/>
          <w:szCs w:val="28"/>
        </w:rPr>
        <w:t>Форма промежуточной аттестации:</w:t>
      </w:r>
    </w:p>
    <w:p w14:paraId="0D304C3A" w14:textId="77777777" w:rsidR="00ED5D77" w:rsidRPr="005C32CB" w:rsidRDefault="00ED5D77" w:rsidP="00ED5D77">
      <w:pPr>
        <w:spacing w:after="0"/>
        <w:ind w:firstLine="709"/>
        <w:rPr>
          <w:rFonts w:ascii="Times New Roman" w:eastAsia="Times New Roman" w:hAnsi="Times New Roman"/>
          <w:color w:val="000000" w:themeColor="text1"/>
          <w:spacing w:val="-4"/>
          <w:sz w:val="28"/>
          <w:szCs w:val="28"/>
        </w:rPr>
      </w:pPr>
      <w:r w:rsidRPr="005C32CB">
        <w:rPr>
          <w:rFonts w:ascii="Times New Roman" w:eastAsia="Times New Roman" w:hAnsi="Times New Roman"/>
          <w:b/>
          <w:bCs/>
          <w:color w:val="000000" w:themeColor="text1"/>
          <w:spacing w:val="-4"/>
          <w:sz w:val="28"/>
          <w:szCs w:val="28"/>
        </w:rPr>
        <w:t>по очной форме обучения</w:t>
      </w:r>
      <w:r w:rsidRPr="005C32CB">
        <w:rPr>
          <w:rFonts w:ascii="Times New Roman" w:eastAsia="Times New Roman" w:hAnsi="Times New Roman"/>
          <w:i/>
          <w:color w:val="000000" w:themeColor="text1"/>
          <w:spacing w:val="-4"/>
          <w:sz w:val="28"/>
          <w:szCs w:val="28"/>
        </w:rPr>
        <w:t xml:space="preserve">– </w:t>
      </w:r>
      <w:r w:rsidRPr="005C32CB">
        <w:rPr>
          <w:rFonts w:ascii="Times New Roman" w:eastAsia="Times New Roman" w:hAnsi="Times New Roman"/>
          <w:color w:val="000000" w:themeColor="text1"/>
          <w:spacing w:val="-4"/>
          <w:sz w:val="28"/>
          <w:szCs w:val="28"/>
        </w:rPr>
        <w:t xml:space="preserve">экзамен, </w:t>
      </w:r>
      <w:r w:rsidR="00A8474B">
        <w:rPr>
          <w:rFonts w:ascii="Times New Roman" w:eastAsia="Times New Roman" w:hAnsi="Times New Roman"/>
          <w:color w:val="000000" w:themeColor="text1"/>
          <w:spacing w:val="-4"/>
          <w:sz w:val="28"/>
          <w:szCs w:val="28"/>
        </w:rPr>
        <w:t>курсовой проект</w:t>
      </w:r>
      <w:r w:rsidRPr="005C32CB">
        <w:rPr>
          <w:rFonts w:ascii="Times New Roman" w:eastAsia="Times New Roman" w:hAnsi="Times New Roman"/>
          <w:color w:val="000000" w:themeColor="text1"/>
          <w:spacing w:val="-4"/>
          <w:sz w:val="28"/>
          <w:szCs w:val="28"/>
        </w:rPr>
        <w:t>, 6 семестр.</w:t>
      </w:r>
    </w:p>
    <w:p w14:paraId="10E90173" w14:textId="77777777" w:rsidR="00ED5D77" w:rsidRDefault="00ED5D77" w:rsidP="00ED5D77">
      <w:pPr>
        <w:spacing w:after="0"/>
        <w:ind w:firstLine="709"/>
        <w:rPr>
          <w:rFonts w:ascii="Times New Roman" w:eastAsia="Times New Roman" w:hAnsi="Times New Roman"/>
          <w:color w:val="000000" w:themeColor="text1"/>
          <w:spacing w:val="-4"/>
          <w:sz w:val="28"/>
          <w:szCs w:val="28"/>
        </w:rPr>
      </w:pPr>
      <w:r w:rsidRPr="005C32CB">
        <w:rPr>
          <w:rFonts w:ascii="Times New Roman" w:hAnsi="Times New Roman"/>
          <w:b/>
          <w:bCs/>
          <w:color w:val="000000" w:themeColor="text1"/>
          <w:spacing w:val="-4"/>
          <w:sz w:val="28"/>
          <w:szCs w:val="28"/>
        </w:rPr>
        <w:t>по заочной форме обучения</w:t>
      </w:r>
      <w:r w:rsidRPr="005C32CB">
        <w:rPr>
          <w:rFonts w:ascii="Times New Roman" w:eastAsia="Times New Roman" w:hAnsi="Times New Roman"/>
          <w:i/>
          <w:color w:val="000000" w:themeColor="text1"/>
          <w:spacing w:val="-4"/>
          <w:sz w:val="28"/>
          <w:szCs w:val="28"/>
        </w:rPr>
        <w:t xml:space="preserve">– </w:t>
      </w:r>
      <w:r w:rsidRPr="005C32CB">
        <w:rPr>
          <w:rFonts w:ascii="Times New Roman" w:eastAsia="Times New Roman" w:hAnsi="Times New Roman"/>
          <w:color w:val="000000" w:themeColor="text1"/>
          <w:spacing w:val="-4"/>
          <w:sz w:val="28"/>
          <w:szCs w:val="28"/>
        </w:rPr>
        <w:t>экзамен, 3 курс, курсов</w:t>
      </w:r>
      <w:r w:rsidR="00A8474B">
        <w:rPr>
          <w:rFonts w:ascii="Times New Roman" w:eastAsia="Times New Roman" w:hAnsi="Times New Roman"/>
          <w:color w:val="000000" w:themeColor="text1"/>
          <w:spacing w:val="-4"/>
          <w:sz w:val="28"/>
          <w:szCs w:val="28"/>
        </w:rPr>
        <w:t>ой проект</w:t>
      </w:r>
      <w:r w:rsidRPr="005C32CB">
        <w:rPr>
          <w:rFonts w:ascii="Times New Roman" w:eastAsia="Times New Roman" w:hAnsi="Times New Roman"/>
          <w:color w:val="000000" w:themeColor="text1"/>
          <w:spacing w:val="-4"/>
          <w:sz w:val="28"/>
          <w:szCs w:val="28"/>
        </w:rPr>
        <w:t>, летняя сессия.</w:t>
      </w:r>
    </w:p>
    <w:p w14:paraId="55E94AFA" w14:textId="77777777" w:rsidR="00597DA1" w:rsidRDefault="00597DA1" w:rsidP="00ED5D77">
      <w:pPr>
        <w:spacing w:after="0"/>
        <w:ind w:firstLine="709"/>
        <w:rPr>
          <w:rFonts w:ascii="Times New Roman" w:eastAsia="Times New Roman" w:hAnsi="Times New Roman"/>
          <w:color w:val="000000" w:themeColor="text1"/>
          <w:spacing w:val="-4"/>
          <w:sz w:val="28"/>
          <w:szCs w:val="28"/>
        </w:rPr>
      </w:pPr>
      <w:r>
        <w:rPr>
          <w:rFonts w:ascii="Times New Roman" w:eastAsia="Times New Roman" w:hAnsi="Times New Roman"/>
          <w:color w:val="000000" w:themeColor="text1"/>
          <w:spacing w:val="-4"/>
          <w:sz w:val="28"/>
          <w:szCs w:val="28"/>
        </w:rPr>
        <w:br w:type="page"/>
      </w:r>
    </w:p>
    <w:p w14:paraId="71EE4D7B" w14:textId="77777777" w:rsidR="00EE228A" w:rsidRPr="00EE228A" w:rsidRDefault="00EE228A" w:rsidP="00EE228A">
      <w:pPr>
        <w:spacing w:after="0" w:line="240" w:lineRule="auto"/>
        <w:ind w:firstLine="709"/>
        <w:jc w:val="right"/>
        <w:rPr>
          <w:rFonts w:ascii="Times New Roman" w:eastAsia="Times New Roman" w:hAnsi="Times New Roman"/>
          <w:b/>
          <w:i/>
          <w:color w:val="000000" w:themeColor="text1"/>
          <w:sz w:val="28"/>
          <w:szCs w:val="28"/>
        </w:rPr>
      </w:pPr>
      <w:bookmarkStart w:id="1" w:name="_Hlk60659604"/>
      <w:r w:rsidRPr="00EE228A">
        <w:rPr>
          <w:rFonts w:ascii="Times New Roman" w:eastAsia="Times New Roman" w:hAnsi="Times New Roman"/>
          <w:b/>
          <w:i/>
          <w:color w:val="000000" w:themeColor="text1"/>
          <w:sz w:val="28"/>
          <w:szCs w:val="28"/>
        </w:rPr>
        <w:lastRenderedPageBreak/>
        <w:t>(редакция 2020 г.)</w:t>
      </w:r>
    </w:p>
    <w:p w14:paraId="5E1F60C4" w14:textId="77777777" w:rsidR="00EE228A" w:rsidRDefault="00EE228A" w:rsidP="00EE228A">
      <w:pPr>
        <w:spacing w:after="0" w:line="240" w:lineRule="auto"/>
        <w:ind w:firstLine="709"/>
        <w:jc w:val="both"/>
        <w:rPr>
          <w:rFonts w:ascii="Times New Roman" w:hAnsi="Times New Roman"/>
          <w:sz w:val="28"/>
          <w:szCs w:val="28"/>
        </w:rPr>
      </w:pPr>
      <w:r w:rsidRPr="00F033C5">
        <w:rPr>
          <w:rFonts w:ascii="Times New Roman" w:hAnsi="Times New Roman"/>
          <w:sz w:val="28"/>
          <w:szCs w:val="28"/>
        </w:rPr>
        <w:t>Общая трудоемкость дисциплины</w:t>
      </w:r>
      <w:r>
        <w:rPr>
          <w:rFonts w:ascii="Times New Roman" w:hAnsi="Times New Roman"/>
          <w:sz w:val="28"/>
          <w:szCs w:val="28"/>
        </w:rPr>
        <w:t xml:space="preserve"> «Кормопроизводство»</w:t>
      </w:r>
      <w:r w:rsidRPr="00F033C5">
        <w:rPr>
          <w:rFonts w:ascii="Times New Roman" w:hAnsi="Times New Roman"/>
          <w:sz w:val="28"/>
          <w:szCs w:val="28"/>
        </w:rPr>
        <w:t xml:space="preserve"> составляет </w:t>
      </w:r>
      <w:r>
        <w:rPr>
          <w:rFonts w:ascii="Times New Roman" w:hAnsi="Times New Roman"/>
          <w:sz w:val="28"/>
          <w:szCs w:val="28"/>
        </w:rPr>
        <w:t>4</w:t>
      </w:r>
      <w:r w:rsidRPr="00F033C5">
        <w:rPr>
          <w:rFonts w:ascii="Times New Roman" w:hAnsi="Times New Roman"/>
          <w:sz w:val="28"/>
          <w:szCs w:val="28"/>
        </w:rPr>
        <w:t xml:space="preserve"> зачетны</w:t>
      </w:r>
      <w:r>
        <w:rPr>
          <w:rFonts w:ascii="Times New Roman" w:hAnsi="Times New Roman"/>
          <w:sz w:val="28"/>
          <w:szCs w:val="28"/>
        </w:rPr>
        <w:t>х</w:t>
      </w:r>
      <w:r w:rsidRPr="00F033C5">
        <w:rPr>
          <w:rFonts w:ascii="Times New Roman" w:hAnsi="Times New Roman"/>
          <w:sz w:val="28"/>
          <w:szCs w:val="28"/>
        </w:rPr>
        <w:t xml:space="preserve"> едини</w:t>
      </w:r>
      <w:r>
        <w:rPr>
          <w:rFonts w:ascii="Times New Roman" w:hAnsi="Times New Roman"/>
          <w:sz w:val="28"/>
          <w:szCs w:val="28"/>
        </w:rPr>
        <w:t>цы или 144</w:t>
      </w:r>
      <w:r w:rsidRPr="00F033C5">
        <w:rPr>
          <w:rFonts w:ascii="Times New Roman" w:hAnsi="Times New Roman"/>
          <w:sz w:val="28"/>
          <w:szCs w:val="28"/>
        </w:rPr>
        <w:t xml:space="preserve"> ч.</w:t>
      </w:r>
      <w:r>
        <w:rPr>
          <w:rFonts w:ascii="Times New Roman" w:hAnsi="Times New Roman"/>
          <w:sz w:val="28"/>
          <w:szCs w:val="28"/>
        </w:rPr>
        <w:t xml:space="preserve"> (таблица 4.1). </w:t>
      </w:r>
      <w:r w:rsidRPr="00C902EB">
        <w:rPr>
          <w:rFonts w:ascii="Times New Roman" w:hAnsi="Times New Roman"/>
          <w:b/>
          <w:sz w:val="28"/>
          <w:szCs w:val="28"/>
        </w:rPr>
        <w:t>Форма промежуточной аттестации</w:t>
      </w:r>
      <w:r>
        <w:rPr>
          <w:rFonts w:ascii="Times New Roman" w:hAnsi="Times New Roman"/>
          <w:sz w:val="28"/>
          <w:szCs w:val="28"/>
        </w:rPr>
        <w:t xml:space="preserve"> – экзамен.</w:t>
      </w:r>
    </w:p>
    <w:p w14:paraId="74D02D6B" w14:textId="77777777" w:rsidR="005C32CB" w:rsidRPr="002D19E4" w:rsidRDefault="005C32CB" w:rsidP="005C32CB">
      <w:pPr>
        <w:spacing w:after="0"/>
        <w:ind w:firstLine="851"/>
        <w:rPr>
          <w:rFonts w:ascii="Times New Roman" w:eastAsia="Times New Roman" w:hAnsi="Times New Roman"/>
          <w:i/>
          <w:color w:val="000000" w:themeColor="text1"/>
          <w:sz w:val="28"/>
          <w:szCs w:val="28"/>
        </w:rPr>
      </w:pPr>
      <w:r w:rsidRPr="002D19E4">
        <w:rPr>
          <w:rFonts w:ascii="Times New Roman" w:eastAsia="Times New Roman" w:hAnsi="Times New Roman"/>
          <w:i/>
          <w:color w:val="000000" w:themeColor="text1"/>
          <w:sz w:val="28"/>
          <w:szCs w:val="28"/>
        </w:rPr>
        <w:t>Таблица 4.1– Распределение общей трудоемкости дисциплины «</w:t>
      </w:r>
      <w:r>
        <w:rPr>
          <w:rFonts w:ascii="Times New Roman" w:hAnsi="Times New Roman"/>
          <w:i/>
          <w:sz w:val="28"/>
          <w:szCs w:val="28"/>
        </w:rPr>
        <w:t>Кормопроизводство</w:t>
      </w:r>
      <w:r w:rsidRPr="002D19E4">
        <w:rPr>
          <w:rFonts w:ascii="Times New Roman" w:eastAsia="Times New Roman" w:hAnsi="Times New Roman"/>
          <w:i/>
          <w:color w:val="000000" w:themeColor="text1"/>
          <w:sz w:val="28"/>
          <w:szCs w:val="28"/>
        </w:rPr>
        <w:t xml:space="preserve">» по формам и видам учебной работы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78"/>
        <w:gridCol w:w="3071"/>
        <w:gridCol w:w="1552"/>
        <w:gridCol w:w="2213"/>
        <w:gridCol w:w="2214"/>
      </w:tblGrid>
      <w:tr w:rsidR="005C32CB" w:rsidRPr="00F1643A" w14:paraId="4751B893" w14:textId="77777777" w:rsidTr="00597DA1">
        <w:tc>
          <w:tcPr>
            <w:tcW w:w="300" w:type="pct"/>
            <w:vMerge w:val="restart"/>
            <w:tcBorders>
              <w:top w:val="single" w:sz="4" w:space="0" w:color="auto"/>
              <w:left w:val="single" w:sz="4" w:space="0" w:color="auto"/>
              <w:bottom w:val="single" w:sz="4" w:space="0" w:color="auto"/>
              <w:right w:val="single" w:sz="4" w:space="0" w:color="auto"/>
            </w:tcBorders>
            <w:vAlign w:val="center"/>
            <w:hideMark/>
          </w:tcPr>
          <w:p w14:paraId="716B697D" w14:textId="77777777" w:rsidR="005C32CB" w:rsidRPr="004F681A"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 п/п</w:t>
            </w:r>
          </w:p>
        </w:tc>
        <w:tc>
          <w:tcPr>
            <w:tcW w:w="1595" w:type="pct"/>
            <w:vMerge w:val="restart"/>
            <w:tcBorders>
              <w:top w:val="single" w:sz="4" w:space="0" w:color="auto"/>
              <w:left w:val="single" w:sz="4" w:space="0" w:color="auto"/>
              <w:bottom w:val="single" w:sz="4" w:space="0" w:color="auto"/>
              <w:right w:val="single" w:sz="4" w:space="0" w:color="auto"/>
            </w:tcBorders>
            <w:vAlign w:val="center"/>
            <w:hideMark/>
          </w:tcPr>
          <w:p w14:paraId="40BAD7EC" w14:textId="77777777" w:rsidR="00597DA1"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 xml:space="preserve">Форма и вид </w:t>
            </w:r>
          </w:p>
          <w:p w14:paraId="5AFA47C8" w14:textId="77777777" w:rsidR="005C32CB" w:rsidRPr="004F681A"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учебной работы</w:t>
            </w:r>
          </w:p>
        </w:tc>
        <w:tc>
          <w:tcPr>
            <w:tcW w:w="806" w:type="pct"/>
            <w:vMerge w:val="restart"/>
            <w:tcBorders>
              <w:top w:val="single" w:sz="4" w:space="0" w:color="auto"/>
              <w:left w:val="single" w:sz="4" w:space="0" w:color="auto"/>
              <w:bottom w:val="single" w:sz="4" w:space="0" w:color="auto"/>
              <w:right w:val="single" w:sz="4" w:space="0" w:color="auto"/>
            </w:tcBorders>
            <w:vAlign w:val="center"/>
            <w:hideMark/>
          </w:tcPr>
          <w:p w14:paraId="4EA0B5B2" w14:textId="77777777" w:rsidR="00597DA1"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 xml:space="preserve">Условное </w:t>
            </w:r>
          </w:p>
          <w:p w14:paraId="0667590A" w14:textId="77777777" w:rsidR="005C32CB" w:rsidRPr="004F681A"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обозначение по учебному плану</w:t>
            </w:r>
          </w:p>
        </w:tc>
        <w:tc>
          <w:tcPr>
            <w:tcW w:w="2299" w:type="pct"/>
            <w:gridSpan w:val="2"/>
            <w:tcBorders>
              <w:top w:val="single" w:sz="4" w:space="0" w:color="auto"/>
              <w:left w:val="single" w:sz="4" w:space="0" w:color="auto"/>
              <w:bottom w:val="single" w:sz="4" w:space="0" w:color="auto"/>
              <w:right w:val="single" w:sz="4" w:space="0" w:color="auto"/>
            </w:tcBorders>
            <w:vAlign w:val="center"/>
            <w:hideMark/>
          </w:tcPr>
          <w:p w14:paraId="45CF9346" w14:textId="77777777" w:rsidR="005C32CB" w:rsidRPr="004F681A"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Трудоёмкость, ч/</w:t>
            </w:r>
            <w:proofErr w:type="spellStart"/>
            <w:r w:rsidRPr="004F681A">
              <w:rPr>
                <w:rFonts w:ascii="Times New Roman" w:hAnsi="Times New Roman"/>
                <w:sz w:val="24"/>
                <w:szCs w:val="24"/>
              </w:rPr>
              <w:t>з.е</w:t>
            </w:r>
            <w:proofErr w:type="spellEnd"/>
            <w:r w:rsidRPr="004F681A">
              <w:rPr>
                <w:rFonts w:ascii="Times New Roman" w:hAnsi="Times New Roman"/>
                <w:sz w:val="24"/>
                <w:szCs w:val="24"/>
              </w:rPr>
              <w:t>.</w:t>
            </w:r>
          </w:p>
        </w:tc>
      </w:tr>
      <w:tr w:rsidR="005C32CB" w:rsidRPr="00F1643A" w14:paraId="5D7F67AB" w14:textId="77777777" w:rsidTr="00597DA1">
        <w:tc>
          <w:tcPr>
            <w:tcW w:w="300" w:type="pct"/>
            <w:vMerge/>
            <w:tcBorders>
              <w:top w:val="single" w:sz="4" w:space="0" w:color="auto"/>
              <w:left w:val="single" w:sz="4" w:space="0" w:color="auto"/>
              <w:bottom w:val="single" w:sz="4" w:space="0" w:color="auto"/>
              <w:right w:val="single" w:sz="4" w:space="0" w:color="auto"/>
            </w:tcBorders>
            <w:vAlign w:val="center"/>
            <w:hideMark/>
          </w:tcPr>
          <w:p w14:paraId="2522B892" w14:textId="77777777" w:rsidR="005C32CB" w:rsidRPr="004F681A" w:rsidRDefault="005C32CB" w:rsidP="00597DA1">
            <w:pPr>
              <w:spacing w:after="0" w:line="240" w:lineRule="auto"/>
              <w:jc w:val="center"/>
              <w:rPr>
                <w:rFonts w:ascii="Times New Roman" w:hAnsi="Times New Roman"/>
                <w:sz w:val="24"/>
                <w:szCs w:val="24"/>
              </w:rPr>
            </w:pPr>
          </w:p>
        </w:tc>
        <w:tc>
          <w:tcPr>
            <w:tcW w:w="1595" w:type="pct"/>
            <w:vMerge/>
            <w:tcBorders>
              <w:top w:val="single" w:sz="4" w:space="0" w:color="auto"/>
              <w:left w:val="single" w:sz="4" w:space="0" w:color="auto"/>
              <w:bottom w:val="single" w:sz="4" w:space="0" w:color="auto"/>
              <w:right w:val="single" w:sz="4" w:space="0" w:color="auto"/>
            </w:tcBorders>
            <w:vAlign w:val="center"/>
            <w:hideMark/>
          </w:tcPr>
          <w:p w14:paraId="400F725C" w14:textId="77777777" w:rsidR="005C32CB" w:rsidRPr="004F681A" w:rsidRDefault="005C32CB" w:rsidP="00597DA1">
            <w:pPr>
              <w:spacing w:after="0" w:line="240" w:lineRule="auto"/>
              <w:jc w:val="center"/>
              <w:rPr>
                <w:rFonts w:ascii="Times New Roman" w:hAnsi="Times New Roman"/>
                <w:sz w:val="24"/>
                <w:szCs w:val="24"/>
              </w:rPr>
            </w:pPr>
          </w:p>
        </w:tc>
        <w:tc>
          <w:tcPr>
            <w:tcW w:w="806" w:type="pct"/>
            <w:vMerge/>
            <w:tcBorders>
              <w:top w:val="single" w:sz="4" w:space="0" w:color="auto"/>
              <w:left w:val="single" w:sz="4" w:space="0" w:color="auto"/>
              <w:bottom w:val="single" w:sz="4" w:space="0" w:color="auto"/>
              <w:right w:val="single" w:sz="4" w:space="0" w:color="auto"/>
            </w:tcBorders>
            <w:vAlign w:val="center"/>
            <w:hideMark/>
          </w:tcPr>
          <w:p w14:paraId="2BA30B8A" w14:textId="77777777" w:rsidR="005C32CB" w:rsidRPr="004F681A" w:rsidRDefault="005C32CB" w:rsidP="00597DA1">
            <w:pPr>
              <w:spacing w:after="0" w:line="240" w:lineRule="auto"/>
              <w:jc w:val="center"/>
              <w:rPr>
                <w:rFonts w:ascii="Times New Roman" w:hAnsi="Times New Roman"/>
                <w:sz w:val="24"/>
                <w:szCs w:val="24"/>
              </w:rPr>
            </w:pPr>
          </w:p>
        </w:tc>
        <w:tc>
          <w:tcPr>
            <w:tcW w:w="1149" w:type="pct"/>
            <w:tcBorders>
              <w:top w:val="single" w:sz="4" w:space="0" w:color="auto"/>
              <w:left w:val="single" w:sz="4" w:space="0" w:color="auto"/>
              <w:bottom w:val="single" w:sz="4" w:space="0" w:color="auto"/>
              <w:right w:val="single" w:sz="4" w:space="0" w:color="auto"/>
            </w:tcBorders>
            <w:vAlign w:val="center"/>
            <w:hideMark/>
          </w:tcPr>
          <w:p w14:paraId="28FE77FD" w14:textId="77777777" w:rsidR="00597DA1"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 xml:space="preserve">очная форма </w:t>
            </w:r>
          </w:p>
          <w:p w14:paraId="454DE9FE" w14:textId="77777777" w:rsidR="005C32CB" w:rsidRPr="004F681A"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обучения</w:t>
            </w:r>
          </w:p>
          <w:p w14:paraId="5916A13E" w14:textId="77777777" w:rsidR="005C32CB" w:rsidRPr="004F681A" w:rsidRDefault="00597DA1" w:rsidP="00597DA1">
            <w:pPr>
              <w:spacing w:after="0" w:line="240" w:lineRule="auto"/>
              <w:jc w:val="center"/>
              <w:rPr>
                <w:rFonts w:ascii="Times New Roman" w:hAnsi="Times New Roman"/>
                <w:sz w:val="24"/>
                <w:szCs w:val="24"/>
              </w:rPr>
            </w:pPr>
            <w:r>
              <w:rPr>
                <w:rFonts w:ascii="Times New Roman" w:hAnsi="Times New Roman"/>
                <w:sz w:val="24"/>
                <w:szCs w:val="24"/>
              </w:rPr>
              <w:t>(2</w:t>
            </w:r>
            <w:r w:rsidR="005C32CB" w:rsidRPr="004F681A">
              <w:rPr>
                <w:rFonts w:ascii="Times New Roman" w:hAnsi="Times New Roman"/>
                <w:sz w:val="24"/>
                <w:szCs w:val="24"/>
              </w:rPr>
              <w:t xml:space="preserve"> семестр)</w:t>
            </w:r>
          </w:p>
        </w:tc>
        <w:tc>
          <w:tcPr>
            <w:tcW w:w="1150" w:type="pct"/>
            <w:tcBorders>
              <w:top w:val="single" w:sz="4" w:space="0" w:color="auto"/>
              <w:left w:val="single" w:sz="4" w:space="0" w:color="auto"/>
              <w:bottom w:val="single" w:sz="4" w:space="0" w:color="auto"/>
              <w:right w:val="single" w:sz="4" w:space="0" w:color="auto"/>
            </w:tcBorders>
            <w:vAlign w:val="center"/>
          </w:tcPr>
          <w:p w14:paraId="5434BDE9" w14:textId="77777777" w:rsidR="005C32CB" w:rsidRPr="004F681A"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заочная форма обучения</w:t>
            </w:r>
          </w:p>
          <w:p w14:paraId="06666D30" w14:textId="77777777" w:rsidR="00597DA1" w:rsidRDefault="00597DA1" w:rsidP="00597DA1">
            <w:pPr>
              <w:spacing w:after="0" w:line="240" w:lineRule="auto"/>
              <w:jc w:val="center"/>
              <w:rPr>
                <w:rFonts w:ascii="Times New Roman" w:hAnsi="Times New Roman"/>
                <w:sz w:val="24"/>
                <w:szCs w:val="24"/>
              </w:rPr>
            </w:pPr>
            <w:r>
              <w:rPr>
                <w:rFonts w:ascii="Times New Roman" w:hAnsi="Times New Roman"/>
                <w:sz w:val="24"/>
                <w:szCs w:val="24"/>
              </w:rPr>
              <w:t>(1</w:t>
            </w:r>
            <w:r w:rsidR="005C32CB" w:rsidRPr="004F681A">
              <w:rPr>
                <w:rFonts w:ascii="Times New Roman" w:hAnsi="Times New Roman"/>
                <w:sz w:val="24"/>
                <w:szCs w:val="24"/>
              </w:rPr>
              <w:t xml:space="preserve"> курс, летняя </w:t>
            </w:r>
          </w:p>
          <w:p w14:paraId="2277803D" w14:textId="77777777" w:rsidR="005C32CB" w:rsidRPr="004F681A" w:rsidRDefault="005C32CB" w:rsidP="00597DA1">
            <w:pPr>
              <w:spacing w:after="0" w:line="240" w:lineRule="auto"/>
              <w:jc w:val="center"/>
              <w:rPr>
                <w:rFonts w:ascii="Times New Roman" w:hAnsi="Times New Roman"/>
                <w:sz w:val="24"/>
                <w:szCs w:val="24"/>
              </w:rPr>
            </w:pPr>
            <w:r w:rsidRPr="004F681A">
              <w:rPr>
                <w:rFonts w:ascii="Times New Roman" w:hAnsi="Times New Roman"/>
                <w:sz w:val="24"/>
                <w:szCs w:val="24"/>
              </w:rPr>
              <w:t>сессия)</w:t>
            </w:r>
          </w:p>
        </w:tc>
      </w:tr>
      <w:tr w:rsidR="005C32CB" w:rsidRPr="00F1643A" w14:paraId="421A0C20"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7BB8FE35"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1</w:t>
            </w:r>
          </w:p>
        </w:tc>
        <w:tc>
          <w:tcPr>
            <w:tcW w:w="1595" w:type="pct"/>
            <w:tcBorders>
              <w:top w:val="single" w:sz="4" w:space="0" w:color="auto"/>
              <w:left w:val="single" w:sz="4" w:space="0" w:color="auto"/>
              <w:bottom w:val="single" w:sz="4" w:space="0" w:color="auto"/>
              <w:right w:val="single" w:sz="4" w:space="0" w:color="auto"/>
            </w:tcBorders>
            <w:hideMark/>
          </w:tcPr>
          <w:p w14:paraId="02FD3776"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Контактная работа – всего</w:t>
            </w:r>
          </w:p>
        </w:tc>
        <w:tc>
          <w:tcPr>
            <w:tcW w:w="806" w:type="pct"/>
            <w:tcBorders>
              <w:top w:val="single" w:sz="4" w:space="0" w:color="auto"/>
              <w:left w:val="single" w:sz="4" w:space="0" w:color="auto"/>
              <w:bottom w:val="single" w:sz="4" w:space="0" w:color="auto"/>
              <w:right w:val="single" w:sz="4" w:space="0" w:color="auto"/>
            </w:tcBorders>
            <w:vAlign w:val="center"/>
          </w:tcPr>
          <w:p w14:paraId="47455540"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Контакт</w:t>
            </w:r>
          </w:p>
          <w:p w14:paraId="49E4589C"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часы</w:t>
            </w:r>
          </w:p>
        </w:tc>
        <w:tc>
          <w:tcPr>
            <w:tcW w:w="1149" w:type="pct"/>
            <w:tcBorders>
              <w:top w:val="single" w:sz="4" w:space="0" w:color="auto"/>
              <w:left w:val="single" w:sz="4" w:space="0" w:color="auto"/>
              <w:bottom w:val="single" w:sz="4" w:space="0" w:color="auto"/>
              <w:right w:val="single" w:sz="4" w:space="0" w:color="auto"/>
            </w:tcBorders>
            <w:vAlign w:val="center"/>
          </w:tcPr>
          <w:p w14:paraId="582839C7"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53,85/1,49</w:t>
            </w:r>
          </w:p>
        </w:tc>
        <w:tc>
          <w:tcPr>
            <w:tcW w:w="1150" w:type="pct"/>
            <w:tcBorders>
              <w:top w:val="single" w:sz="4" w:space="0" w:color="auto"/>
              <w:left w:val="single" w:sz="4" w:space="0" w:color="auto"/>
              <w:bottom w:val="single" w:sz="4" w:space="0" w:color="auto"/>
              <w:right w:val="single" w:sz="4" w:space="0" w:color="auto"/>
            </w:tcBorders>
            <w:vAlign w:val="center"/>
          </w:tcPr>
          <w:p w14:paraId="1A3D70B8" w14:textId="77777777" w:rsidR="005C32CB" w:rsidRPr="004F681A" w:rsidRDefault="00597DA1" w:rsidP="00C261EB">
            <w:pPr>
              <w:spacing w:after="0" w:line="240" w:lineRule="auto"/>
              <w:jc w:val="center"/>
              <w:rPr>
                <w:rFonts w:ascii="Times New Roman" w:hAnsi="Times New Roman"/>
                <w:sz w:val="24"/>
                <w:szCs w:val="24"/>
              </w:rPr>
            </w:pPr>
            <w:r>
              <w:rPr>
                <w:rFonts w:ascii="Times New Roman" w:hAnsi="Times New Roman"/>
                <w:sz w:val="24"/>
                <w:szCs w:val="24"/>
              </w:rPr>
              <w:t>7,35/0,20</w:t>
            </w:r>
          </w:p>
        </w:tc>
      </w:tr>
      <w:tr w:rsidR="005C32CB" w:rsidRPr="00F1643A" w14:paraId="71AF2333"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7C4FF3D3"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1.1</w:t>
            </w:r>
          </w:p>
        </w:tc>
        <w:tc>
          <w:tcPr>
            <w:tcW w:w="1595" w:type="pct"/>
            <w:tcBorders>
              <w:top w:val="single" w:sz="4" w:space="0" w:color="auto"/>
              <w:left w:val="single" w:sz="4" w:space="0" w:color="auto"/>
              <w:bottom w:val="single" w:sz="4" w:space="0" w:color="auto"/>
              <w:right w:val="single" w:sz="4" w:space="0" w:color="auto"/>
            </w:tcBorders>
            <w:hideMark/>
          </w:tcPr>
          <w:p w14:paraId="2249DB71"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Лекции</w:t>
            </w:r>
          </w:p>
        </w:tc>
        <w:tc>
          <w:tcPr>
            <w:tcW w:w="806" w:type="pct"/>
            <w:tcBorders>
              <w:top w:val="single" w:sz="4" w:space="0" w:color="auto"/>
              <w:left w:val="single" w:sz="4" w:space="0" w:color="auto"/>
              <w:bottom w:val="single" w:sz="4" w:space="0" w:color="auto"/>
              <w:right w:val="single" w:sz="4" w:space="0" w:color="auto"/>
            </w:tcBorders>
            <w:vAlign w:val="center"/>
            <w:hideMark/>
          </w:tcPr>
          <w:p w14:paraId="06744636"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Лек</w:t>
            </w:r>
          </w:p>
        </w:tc>
        <w:tc>
          <w:tcPr>
            <w:tcW w:w="1149" w:type="pct"/>
            <w:tcBorders>
              <w:top w:val="single" w:sz="4" w:space="0" w:color="auto"/>
              <w:left w:val="single" w:sz="4" w:space="0" w:color="auto"/>
              <w:bottom w:val="single" w:sz="4" w:space="0" w:color="auto"/>
              <w:right w:val="single" w:sz="4" w:space="0" w:color="auto"/>
            </w:tcBorders>
            <w:vAlign w:val="center"/>
          </w:tcPr>
          <w:p w14:paraId="35B63606"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16/0,44</w:t>
            </w:r>
          </w:p>
        </w:tc>
        <w:tc>
          <w:tcPr>
            <w:tcW w:w="1150" w:type="pct"/>
            <w:tcBorders>
              <w:top w:val="single" w:sz="4" w:space="0" w:color="auto"/>
              <w:left w:val="single" w:sz="4" w:space="0" w:color="auto"/>
              <w:bottom w:val="single" w:sz="4" w:space="0" w:color="auto"/>
              <w:right w:val="single" w:sz="4" w:space="0" w:color="auto"/>
            </w:tcBorders>
            <w:vAlign w:val="center"/>
          </w:tcPr>
          <w:p w14:paraId="2A4344B2" w14:textId="77777777" w:rsidR="005C32CB" w:rsidRPr="004F681A" w:rsidRDefault="00597DA1" w:rsidP="00C261EB">
            <w:pPr>
              <w:spacing w:after="0" w:line="240" w:lineRule="auto"/>
              <w:jc w:val="center"/>
              <w:rPr>
                <w:rFonts w:ascii="Times New Roman" w:hAnsi="Times New Roman"/>
                <w:sz w:val="24"/>
                <w:szCs w:val="24"/>
              </w:rPr>
            </w:pPr>
            <w:r>
              <w:rPr>
                <w:rFonts w:ascii="Times New Roman" w:hAnsi="Times New Roman"/>
                <w:sz w:val="24"/>
                <w:szCs w:val="24"/>
              </w:rPr>
              <w:t>2/0,06</w:t>
            </w:r>
          </w:p>
        </w:tc>
      </w:tr>
      <w:tr w:rsidR="005C32CB" w:rsidRPr="00F1643A" w14:paraId="56E8F62D"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66E640C1"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1.2</w:t>
            </w:r>
          </w:p>
        </w:tc>
        <w:tc>
          <w:tcPr>
            <w:tcW w:w="1595" w:type="pct"/>
            <w:tcBorders>
              <w:top w:val="single" w:sz="4" w:space="0" w:color="auto"/>
              <w:left w:val="single" w:sz="4" w:space="0" w:color="auto"/>
              <w:bottom w:val="single" w:sz="4" w:space="0" w:color="auto"/>
              <w:right w:val="single" w:sz="4" w:space="0" w:color="auto"/>
            </w:tcBorders>
            <w:hideMark/>
          </w:tcPr>
          <w:p w14:paraId="2A4F153D"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Семинары и практические занятия</w:t>
            </w:r>
          </w:p>
        </w:tc>
        <w:tc>
          <w:tcPr>
            <w:tcW w:w="806" w:type="pct"/>
            <w:tcBorders>
              <w:top w:val="single" w:sz="4" w:space="0" w:color="auto"/>
              <w:left w:val="single" w:sz="4" w:space="0" w:color="auto"/>
              <w:bottom w:val="single" w:sz="4" w:space="0" w:color="auto"/>
              <w:right w:val="single" w:sz="4" w:space="0" w:color="auto"/>
            </w:tcBorders>
            <w:vAlign w:val="center"/>
          </w:tcPr>
          <w:p w14:paraId="36EE98EE" w14:textId="77777777" w:rsidR="005C32CB" w:rsidRPr="004F681A" w:rsidRDefault="005C32CB" w:rsidP="00C261EB">
            <w:pPr>
              <w:spacing w:after="0" w:line="240" w:lineRule="auto"/>
              <w:jc w:val="center"/>
              <w:rPr>
                <w:rFonts w:ascii="Times New Roman" w:hAnsi="Times New Roman"/>
                <w:sz w:val="24"/>
                <w:szCs w:val="24"/>
              </w:rPr>
            </w:pPr>
            <w:proofErr w:type="spellStart"/>
            <w:r w:rsidRPr="004F681A">
              <w:rPr>
                <w:rFonts w:ascii="Times New Roman" w:hAnsi="Times New Roman"/>
                <w:sz w:val="24"/>
                <w:szCs w:val="24"/>
              </w:rPr>
              <w:t>Пр</w:t>
            </w:r>
            <w:proofErr w:type="spellEnd"/>
          </w:p>
        </w:tc>
        <w:tc>
          <w:tcPr>
            <w:tcW w:w="1149" w:type="pct"/>
            <w:tcBorders>
              <w:top w:val="single" w:sz="4" w:space="0" w:color="auto"/>
              <w:left w:val="single" w:sz="4" w:space="0" w:color="auto"/>
              <w:bottom w:val="single" w:sz="4" w:space="0" w:color="auto"/>
              <w:right w:val="single" w:sz="4" w:space="0" w:color="auto"/>
            </w:tcBorders>
            <w:vAlign w:val="center"/>
          </w:tcPr>
          <w:p w14:paraId="7A6DBF25"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w:t>
            </w:r>
          </w:p>
        </w:tc>
        <w:tc>
          <w:tcPr>
            <w:tcW w:w="1150" w:type="pct"/>
            <w:tcBorders>
              <w:top w:val="single" w:sz="4" w:space="0" w:color="auto"/>
              <w:left w:val="single" w:sz="4" w:space="0" w:color="auto"/>
              <w:bottom w:val="single" w:sz="4" w:space="0" w:color="auto"/>
              <w:right w:val="single" w:sz="4" w:space="0" w:color="auto"/>
            </w:tcBorders>
            <w:vAlign w:val="center"/>
          </w:tcPr>
          <w:p w14:paraId="5F4AE2BB"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w:t>
            </w:r>
          </w:p>
        </w:tc>
      </w:tr>
      <w:tr w:rsidR="005C32CB" w:rsidRPr="00F1643A" w14:paraId="6B7E452A"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4238F8CF"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1.3</w:t>
            </w:r>
          </w:p>
        </w:tc>
        <w:tc>
          <w:tcPr>
            <w:tcW w:w="1595" w:type="pct"/>
            <w:tcBorders>
              <w:top w:val="single" w:sz="4" w:space="0" w:color="auto"/>
              <w:left w:val="single" w:sz="4" w:space="0" w:color="auto"/>
              <w:bottom w:val="single" w:sz="4" w:space="0" w:color="auto"/>
              <w:right w:val="single" w:sz="4" w:space="0" w:color="auto"/>
            </w:tcBorders>
            <w:hideMark/>
          </w:tcPr>
          <w:p w14:paraId="1EADFC96"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Лабораторные работы</w:t>
            </w:r>
          </w:p>
        </w:tc>
        <w:tc>
          <w:tcPr>
            <w:tcW w:w="806" w:type="pct"/>
            <w:tcBorders>
              <w:top w:val="single" w:sz="4" w:space="0" w:color="auto"/>
              <w:left w:val="single" w:sz="4" w:space="0" w:color="auto"/>
              <w:bottom w:val="single" w:sz="4" w:space="0" w:color="auto"/>
              <w:right w:val="single" w:sz="4" w:space="0" w:color="auto"/>
            </w:tcBorders>
            <w:vAlign w:val="center"/>
          </w:tcPr>
          <w:p w14:paraId="13BFC2BD"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Лаб</w:t>
            </w:r>
          </w:p>
        </w:tc>
        <w:tc>
          <w:tcPr>
            <w:tcW w:w="1149" w:type="pct"/>
            <w:tcBorders>
              <w:top w:val="single" w:sz="4" w:space="0" w:color="auto"/>
              <w:left w:val="single" w:sz="4" w:space="0" w:color="auto"/>
              <w:bottom w:val="single" w:sz="4" w:space="0" w:color="auto"/>
              <w:right w:val="single" w:sz="4" w:space="0" w:color="auto"/>
            </w:tcBorders>
            <w:vAlign w:val="center"/>
            <w:hideMark/>
          </w:tcPr>
          <w:p w14:paraId="3E9E81A3"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34/0,94</w:t>
            </w:r>
          </w:p>
        </w:tc>
        <w:tc>
          <w:tcPr>
            <w:tcW w:w="1150" w:type="pct"/>
            <w:tcBorders>
              <w:top w:val="single" w:sz="4" w:space="0" w:color="auto"/>
              <w:left w:val="single" w:sz="4" w:space="0" w:color="auto"/>
              <w:bottom w:val="single" w:sz="4" w:space="0" w:color="auto"/>
              <w:right w:val="single" w:sz="4" w:space="0" w:color="auto"/>
            </w:tcBorders>
            <w:vAlign w:val="center"/>
            <w:hideMark/>
          </w:tcPr>
          <w:p w14:paraId="61E00DCC" w14:textId="77777777" w:rsidR="005C32CB" w:rsidRPr="004F681A" w:rsidRDefault="00597DA1" w:rsidP="00C261EB">
            <w:pPr>
              <w:spacing w:after="0" w:line="240" w:lineRule="auto"/>
              <w:jc w:val="center"/>
              <w:rPr>
                <w:rFonts w:ascii="Times New Roman" w:hAnsi="Times New Roman"/>
                <w:sz w:val="24"/>
                <w:szCs w:val="24"/>
              </w:rPr>
            </w:pPr>
            <w:r>
              <w:rPr>
                <w:rFonts w:ascii="Times New Roman" w:hAnsi="Times New Roman"/>
                <w:sz w:val="24"/>
                <w:szCs w:val="24"/>
              </w:rPr>
              <w:t>4/0,11</w:t>
            </w:r>
          </w:p>
        </w:tc>
      </w:tr>
      <w:tr w:rsidR="005C32CB" w:rsidRPr="00F1643A" w14:paraId="3C43D665"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66305856"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1.4</w:t>
            </w:r>
          </w:p>
        </w:tc>
        <w:tc>
          <w:tcPr>
            <w:tcW w:w="1595" w:type="pct"/>
            <w:tcBorders>
              <w:top w:val="single" w:sz="4" w:space="0" w:color="auto"/>
              <w:left w:val="single" w:sz="4" w:space="0" w:color="auto"/>
              <w:bottom w:val="single" w:sz="4" w:space="0" w:color="auto"/>
              <w:right w:val="single" w:sz="4" w:space="0" w:color="auto"/>
            </w:tcBorders>
            <w:hideMark/>
          </w:tcPr>
          <w:p w14:paraId="67B9D3A6"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Текущие консультации, руководство и консультации курсовых работ (курсовых проектов)</w:t>
            </w:r>
          </w:p>
        </w:tc>
        <w:tc>
          <w:tcPr>
            <w:tcW w:w="806" w:type="pct"/>
            <w:tcBorders>
              <w:top w:val="single" w:sz="4" w:space="0" w:color="auto"/>
              <w:left w:val="single" w:sz="4" w:space="0" w:color="auto"/>
              <w:bottom w:val="single" w:sz="4" w:space="0" w:color="auto"/>
              <w:right w:val="single" w:sz="4" w:space="0" w:color="auto"/>
            </w:tcBorders>
            <w:vAlign w:val="center"/>
          </w:tcPr>
          <w:p w14:paraId="5EF98389"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КТ</w:t>
            </w:r>
          </w:p>
        </w:tc>
        <w:tc>
          <w:tcPr>
            <w:tcW w:w="1149" w:type="pct"/>
            <w:tcBorders>
              <w:top w:val="single" w:sz="4" w:space="0" w:color="auto"/>
              <w:left w:val="single" w:sz="4" w:space="0" w:color="auto"/>
              <w:bottom w:val="single" w:sz="4" w:space="0" w:color="auto"/>
              <w:right w:val="single" w:sz="4" w:space="0" w:color="auto"/>
            </w:tcBorders>
            <w:vAlign w:val="center"/>
          </w:tcPr>
          <w:p w14:paraId="2537FEC1"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1,3/0,04</w:t>
            </w:r>
          </w:p>
        </w:tc>
        <w:tc>
          <w:tcPr>
            <w:tcW w:w="1150" w:type="pct"/>
            <w:tcBorders>
              <w:top w:val="single" w:sz="4" w:space="0" w:color="auto"/>
              <w:left w:val="single" w:sz="4" w:space="0" w:color="auto"/>
              <w:bottom w:val="single" w:sz="4" w:space="0" w:color="auto"/>
              <w:right w:val="single" w:sz="4" w:space="0" w:color="auto"/>
            </w:tcBorders>
            <w:vAlign w:val="center"/>
          </w:tcPr>
          <w:p w14:paraId="7034FFBD" w14:textId="77777777" w:rsidR="005C32CB" w:rsidRPr="004F681A" w:rsidRDefault="00597DA1" w:rsidP="00C261EB">
            <w:pPr>
              <w:spacing w:after="0" w:line="240" w:lineRule="auto"/>
              <w:jc w:val="center"/>
              <w:rPr>
                <w:rFonts w:ascii="Times New Roman" w:hAnsi="Times New Roman"/>
                <w:sz w:val="24"/>
                <w:szCs w:val="24"/>
              </w:rPr>
            </w:pPr>
            <w:r>
              <w:rPr>
                <w:rFonts w:ascii="Times New Roman" w:hAnsi="Times New Roman"/>
                <w:sz w:val="24"/>
                <w:szCs w:val="24"/>
              </w:rPr>
              <w:t>0,8/0,02</w:t>
            </w:r>
          </w:p>
        </w:tc>
      </w:tr>
      <w:tr w:rsidR="005C32CB" w:rsidRPr="00F1643A" w14:paraId="78659CDC"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1184A75A"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1.5</w:t>
            </w:r>
          </w:p>
        </w:tc>
        <w:tc>
          <w:tcPr>
            <w:tcW w:w="1595" w:type="pct"/>
            <w:tcBorders>
              <w:top w:val="single" w:sz="4" w:space="0" w:color="auto"/>
              <w:left w:val="single" w:sz="4" w:space="0" w:color="auto"/>
              <w:bottom w:val="single" w:sz="4" w:space="0" w:color="auto"/>
              <w:right w:val="single" w:sz="4" w:space="0" w:color="auto"/>
            </w:tcBorders>
            <w:hideMark/>
          </w:tcPr>
          <w:p w14:paraId="2914E630"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Сдача зачета (зачёта с оценкой), защита курсовой работы (курсового проекта)</w:t>
            </w:r>
          </w:p>
        </w:tc>
        <w:tc>
          <w:tcPr>
            <w:tcW w:w="806" w:type="pct"/>
            <w:tcBorders>
              <w:top w:val="single" w:sz="4" w:space="0" w:color="auto"/>
              <w:left w:val="single" w:sz="4" w:space="0" w:color="auto"/>
              <w:bottom w:val="single" w:sz="4" w:space="0" w:color="auto"/>
              <w:right w:val="single" w:sz="4" w:space="0" w:color="auto"/>
            </w:tcBorders>
            <w:vAlign w:val="center"/>
          </w:tcPr>
          <w:p w14:paraId="21CF85A6"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КЗ</w:t>
            </w:r>
          </w:p>
        </w:tc>
        <w:tc>
          <w:tcPr>
            <w:tcW w:w="1149" w:type="pct"/>
            <w:tcBorders>
              <w:top w:val="single" w:sz="4" w:space="0" w:color="auto"/>
              <w:left w:val="single" w:sz="4" w:space="0" w:color="auto"/>
              <w:bottom w:val="single" w:sz="4" w:space="0" w:color="auto"/>
              <w:right w:val="single" w:sz="4" w:space="0" w:color="auto"/>
            </w:tcBorders>
            <w:vAlign w:val="center"/>
          </w:tcPr>
          <w:p w14:paraId="3146EC59"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0,2/0,01</w:t>
            </w:r>
          </w:p>
        </w:tc>
        <w:tc>
          <w:tcPr>
            <w:tcW w:w="1150" w:type="pct"/>
            <w:tcBorders>
              <w:top w:val="single" w:sz="4" w:space="0" w:color="auto"/>
              <w:left w:val="single" w:sz="4" w:space="0" w:color="auto"/>
              <w:bottom w:val="single" w:sz="4" w:space="0" w:color="auto"/>
              <w:right w:val="single" w:sz="4" w:space="0" w:color="auto"/>
            </w:tcBorders>
            <w:vAlign w:val="center"/>
          </w:tcPr>
          <w:p w14:paraId="08E5F145"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0,2/0,01</w:t>
            </w:r>
          </w:p>
        </w:tc>
      </w:tr>
      <w:tr w:rsidR="005C32CB" w:rsidRPr="00F1643A" w14:paraId="24C5375C"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6D3F97FC"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1.6</w:t>
            </w:r>
          </w:p>
        </w:tc>
        <w:tc>
          <w:tcPr>
            <w:tcW w:w="1595" w:type="pct"/>
            <w:tcBorders>
              <w:top w:val="single" w:sz="4" w:space="0" w:color="auto"/>
              <w:left w:val="single" w:sz="4" w:space="0" w:color="auto"/>
              <w:bottom w:val="single" w:sz="4" w:space="0" w:color="auto"/>
              <w:right w:val="single" w:sz="4" w:space="0" w:color="auto"/>
            </w:tcBorders>
            <w:hideMark/>
          </w:tcPr>
          <w:p w14:paraId="3BB68653"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Предэкзаменационные консультации по дисциплине</w:t>
            </w:r>
          </w:p>
        </w:tc>
        <w:tc>
          <w:tcPr>
            <w:tcW w:w="806" w:type="pct"/>
            <w:tcBorders>
              <w:top w:val="single" w:sz="4" w:space="0" w:color="auto"/>
              <w:left w:val="single" w:sz="4" w:space="0" w:color="auto"/>
              <w:bottom w:val="single" w:sz="4" w:space="0" w:color="auto"/>
              <w:right w:val="single" w:sz="4" w:space="0" w:color="auto"/>
            </w:tcBorders>
            <w:vAlign w:val="center"/>
          </w:tcPr>
          <w:p w14:paraId="644BE7A8"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КПЭ</w:t>
            </w:r>
          </w:p>
        </w:tc>
        <w:tc>
          <w:tcPr>
            <w:tcW w:w="1149" w:type="pct"/>
            <w:tcBorders>
              <w:top w:val="single" w:sz="4" w:space="0" w:color="auto"/>
              <w:left w:val="single" w:sz="4" w:space="0" w:color="auto"/>
              <w:bottom w:val="single" w:sz="4" w:space="0" w:color="auto"/>
              <w:right w:val="single" w:sz="4" w:space="0" w:color="auto"/>
            </w:tcBorders>
            <w:vAlign w:val="center"/>
          </w:tcPr>
          <w:p w14:paraId="4F02F923"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2,0/0,06</w:t>
            </w:r>
          </w:p>
        </w:tc>
        <w:tc>
          <w:tcPr>
            <w:tcW w:w="1150" w:type="pct"/>
            <w:tcBorders>
              <w:top w:val="single" w:sz="4" w:space="0" w:color="auto"/>
              <w:left w:val="single" w:sz="4" w:space="0" w:color="auto"/>
              <w:bottom w:val="single" w:sz="4" w:space="0" w:color="auto"/>
              <w:right w:val="single" w:sz="4" w:space="0" w:color="auto"/>
            </w:tcBorders>
            <w:vAlign w:val="center"/>
          </w:tcPr>
          <w:p w14:paraId="401C9D24"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noBreakHyphen/>
            </w:r>
          </w:p>
        </w:tc>
      </w:tr>
      <w:tr w:rsidR="005C32CB" w:rsidRPr="00F1643A" w14:paraId="6DB31C0F"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3CE990A0"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1.7</w:t>
            </w:r>
          </w:p>
        </w:tc>
        <w:tc>
          <w:tcPr>
            <w:tcW w:w="1595" w:type="pct"/>
            <w:tcBorders>
              <w:top w:val="single" w:sz="4" w:space="0" w:color="auto"/>
              <w:left w:val="single" w:sz="4" w:space="0" w:color="auto"/>
              <w:bottom w:val="single" w:sz="4" w:space="0" w:color="auto"/>
              <w:right w:val="single" w:sz="4" w:space="0" w:color="auto"/>
            </w:tcBorders>
            <w:hideMark/>
          </w:tcPr>
          <w:p w14:paraId="675E198C"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Сдача экзамена</w:t>
            </w:r>
          </w:p>
        </w:tc>
        <w:tc>
          <w:tcPr>
            <w:tcW w:w="806" w:type="pct"/>
            <w:tcBorders>
              <w:top w:val="single" w:sz="4" w:space="0" w:color="auto"/>
              <w:left w:val="single" w:sz="4" w:space="0" w:color="auto"/>
              <w:bottom w:val="single" w:sz="4" w:space="0" w:color="auto"/>
              <w:right w:val="single" w:sz="4" w:space="0" w:color="auto"/>
            </w:tcBorders>
            <w:vAlign w:val="center"/>
          </w:tcPr>
          <w:p w14:paraId="2006FE62"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КЭ</w:t>
            </w:r>
          </w:p>
        </w:tc>
        <w:tc>
          <w:tcPr>
            <w:tcW w:w="1149" w:type="pct"/>
            <w:tcBorders>
              <w:top w:val="single" w:sz="4" w:space="0" w:color="auto"/>
              <w:left w:val="single" w:sz="4" w:space="0" w:color="auto"/>
              <w:bottom w:val="single" w:sz="4" w:space="0" w:color="auto"/>
              <w:right w:val="single" w:sz="4" w:space="0" w:color="auto"/>
            </w:tcBorders>
            <w:vAlign w:val="center"/>
          </w:tcPr>
          <w:p w14:paraId="4759A601"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0,35/0,01</w:t>
            </w:r>
          </w:p>
        </w:tc>
        <w:tc>
          <w:tcPr>
            <w:tcW w:w="1150" w:type="pct"/>
            <w:tcBorders>
              <w:top w:val="single" w:sz="4" w:space="0" w:color="auto"/>
              <w:left w:val="single" w:sz="4" w:space="0" w:color="auto"/>
              <w:bottom w:val="single" w:sz="4" w:space="0" w:color="auto"/>
              <w:right w:val="single" w:sz="4" w:space="0" w:color="auto"/>
            </w:tcBorders>
            <w:vAlign w:val="center"/>
          </w:tcPr>
          <w:p w14:paraId="55425B3D"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0,35/0,01</w:t>
            </w:r>
          </w:p>
        </w:tc>
      </w:tr>
      <w:tr w:rsidR="005C32CB" w:rsidRPr="00F1643A" w14:paraId="2457D798"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0B4850AE"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 xml:space="preserve">2 </w:t>
            </w:r>
          </w:p>
        </w:tc>
        <w:tc>
          <w:tcPr>
            <w:tcW w:w="1595" w:type="pct"/>
            <w:tcBorders>
              <w:top w:val="single" w:sz="4" w:space="0" w:color="auto"/>
              <w:left w:val="single" w:sz="4" w:space="0" w:color="auto"/>
              <w:bottom w:val="single" w:sz="4" w:space="0" w:color="auto"/>
              <w:right w:val="single" w:sz="4" w:space="0" w:color="auto"/>
            </w:tcBorders>
            <w:hideMark/>
          </w:tcPr>
          <w:p w14:paraId="704BE5F8"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Общий объем самостоятельной работы</w:t>
            </w:r>
          </w:p>
        </w:tc>
        <w:tc>
          <w:tcPr>
            <w:tcW w:w="806" w:type="pct"/>
            <w:tcBorders>
              <w:top w:val="single" w:sz="4" w:space="0" w:color="auto"/>
              <w:left w:val="single" w:sz="4" w:space="0" w:color="auto"/>
              <w:bottom w:val="single" w:sz="4" w:space="0" w:color="auto"/>
              <w:right w:val="single" w:sz="4" w:space="0" w:color="auto"/>
            </w:tcBorders>
            <w:vAlign w:val="center"/>
          </w:tcPr>
          <w:p w14:paraId="2AC2553A" w14:textId="77777777" w:rsidR="005C32CB" w:rsidRPr="004F681A" w:rsidRDefault="005C32CB" w:rsidP="00C261EB">
            <w:pPr>
              <w:spacing w:after="0" w:line="240" w:lineRule="auto"/>
              <w:jc w:val="center"/>
              <w:rPr>
                <w:rFonts w:ascii="Times New Roman" w:hAnsi="Times New Roman"/>
                <w:sz w:val="24"/>
                <w:szCs w:val="24"/>
              </w:rPr>
            </w:pPr>
          </w:p>
        </w:tc>
        <w:tc>
          <w:tcPr>
            <w:tcW w:w="1149" w:type="pct"/>
            <w:tcBorders>
              <w:top w:val="single" w:sz="4" w:space="0" w:color="auto"/>
              <w:left w:val="single" w:sz="4" w:space="0" w:color="auto"/>
              <w:bottom w:val="single" w:sz="4" w:space="0" w:color="auto"/>
              <w:right w:val="single" w:sz="4" w:space="0" w:color="auto"/>
            </w:tcBorders>
            <w:vAlign w:val="center"/>
          </w:tcPr>
          <w:p w14:paraId="7C4C6EE7" w14:textId="77777777" w:rsidR="005C32CB" w:rsidRPr="004F681A" w:rsidRDefault="008C20F5" w:rsidP="00C261EB">
            <w:pPr>
              <w:spacing w:after="0" w:line="240" w:lineRule="auto"/>
              <w:jc w:val="center"/>
              <w:rPr>
                <w:rFonts w:ascii="Times New Roman" w:hAnsi="Times New Roman"/>
                <w:sz w:val="24"/>
                <w:szCs w:val="24"/>
              </w:rPr>
            </w:pPr>
            <w:r>
              <w:rPr>
                <w:rFonts w:ascii="Times New Roman" w:hAnsi="Times New Roman"/>
                <w:sz w:val="24"/>
                <w:szCs w:val="24"/>
              </w:rPr>
              <w:t>90,15/2,50</w:t>
            </w:r>
          </w:p>
        </w:tc>
        <w:tc>
          <w:tcPr>
            <w:tcW w:w="1150" w:type="pct"/>
            <w:tcBorders>
              <w:top w:val="single" w:sz="4" w:space="0" w:color="auto"/>
              <w:left w:val="single" w:sz="4" w:space="0" w:color="auto"/>
              <w:bottom w:val="single" w:sz="4" w:space="0" w:color="auto"/>
              <w:right w:val="single" w:sz="4" w:space="0" w:color="auto"/>
            </w:tcBorders>
            <w:vAlign w:val="center"/>
          </w:tcPr>
          <w:p w14:paraId="1B479625" w14:textId="77777777" w:rsidR="005C32CB" w:rsidRPr="004F681A" w:rsidRDefault="00597DA1" w:rsidP="00C261EB">
            <w:pPr>
              <w:spacing w:after="0" w:line="240" w:lineRule="auto"/>
              <w:jc w:val="center"/>
              <w:rPr>
                <w:rFonts w:ascii="Times New Roman" w:hAnsi="Times New Roman"/>
                <w:sz w:val="24"/>
                <w:szCs w:val="24"/>
              </w:rPr>
            </w:pPr>
            <w:r>
              <w:rPr>
                <w:rFonts w:ascii="Times New Roman" w:hAnsi="Times New Roman"/>
                <w:sz w:val="24"/>
                <w:szCs w:val="24"/>
              </w:rPr>
              <w:t>136,65/3,8</w:t>
            </w:r>
          </w:p>
        </w:tc>
      </w:tr>
      <w:tr w:rsidR="005C32CB" w:rsidRPr="00F1643A" w14:paraId="14D5A256"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58F6A700"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2.1</w:t>
            </w:r>
          </w:p>
        </w:tc>
        <w:tc>
          <w:tcPr>
            <w:tcW w:w="1595" w:type="pct"/>
            <w:tcBorders>
              <w:top w:val="single" w:sz="4" w:space="0" w:color="auto"/>
              <w:left w:val="single" w:sz="4" w:space="0" w:color="auto"/>
              <w:bottom w:val="single" w:sz="4" w:space="0" w:color="auto"/>
              <w:right w:val="single" w:sz="4" w:space="0" w:color="auto"/>
            </w:tcBorders>
            <w:hideMark/>
          </w:tcPr>
          <w:p w14:paraId="0971A177"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Самостоятельная работа</w:t>
            </w:r>
          </w:p>
        </w:tc>
        <w:tc>
          <w:tcPr>
            <w:tcW w:w="806" w:type="pct"/>
            <w:tcBorders>
              <w:top w:val="single" w:sz="4" w:space="0" w:color="auto"/>
              <w:left w:val="single" w:sz="4" w:space="0" w:color="auto"/>
              <w:bottom w:val="single" w:sz="4" w:space="0" w:color="auto"/>
              <w:right w:val="single" w:sz="4" w:space="0" w:color="auto"/>
            </w:tcBorders>
            <w:vAlign w:val="center"/>
          </w:tcPr>
          <w:p w14:paraId="674C0C5F"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СР</w:t>
            </w:r>
          </w:p>
        </w:tc>
        <w:tc>
          <w:tcPr>
            <w:tcW w:w="1149" w:type="pct"/>
            <w:tcBorders>
              <w:top w:val="single" w:sz="4" w:space="0" w:color="auto"/>
              <w:left w:val="single" w:sz="4" w:space="0" w:color="auto"/>
              <w:bottom w:val="single" w:sz="4" w:space="0" w:color="auto"/>
              <w:right w:val="single" w:sz="4" w:space="0" w:color="auto"/>
            </w:tcBorders>
            <w:vAlign w:val="center"/>
          </w:tcPr>
          <w:p w14:paraId="6B8396EA" w14:textId="77777777" w:rsidR="005C32CB" w:rsidRPr="004F681A" w:rsidRDefault="008C20F5" w:rsidP="00C261EB">
            <w:pPr>
              <w:spacing w:after="0" w:line="240" w:lineRule="auto"/>
              <w:jc w:val="center"/>
              <w:rPr>
                <w:rFonts w:ascii="Times New Roman" w:hAnsi="Times New Roman"/>
                <w:sz w:val="24"/>
                <w:szCs w:val="24"/>
              </w:rPr>
            </w:pPr>
            <w:r>
              <w:rPr>
                <w:rFonts w:ascii="Times New Roman" w:hAnsi="Times New Roman"/>
                <w:sz w:val="24"/>
                <w:szCs w:val="24"/>
              </w:rPr>
              <w:t>56,5/1</w:t>
            </w:r>
            <w:r w:rsidR="005C32CB" w:rsidRPr="004F681A">
              <w:rPr>
                <w:rFonts w:ascii="Times New Roman" w:hAnsi="Times New Roman"/>
                <w:sz w:val="24"/>
                <w:szCs w:val="24"/>
              </w:rPr>
              <w:t>,57</w:t>
            </w:r>
          </w:p>
        </w:tc>
        <w:tc>
          <w:tcPr>
            <w:tcW w:w="1150" w:type="pct"/>
            <w:tcBorders>
              <w:top w:val="single" w:sz="4" w:space="0" w:color="auto"/>
              <w:left w:val="single" w:sz="4" w:space="0" w:color="auto"/>
              <w:bottom w:val="single" w:sz="4" w:space="0" w:color="auto"/>
              <w:right w:val="single" w:sz="4" w:space="0" w:color="auto"/>
            </w:tcBorders>
            <w:vAlign w:val="center"/>
          </w:tcPr>
          <w:p w14:paraId="32417942" w14:textId="77777777" w:rsidR="005C32CB" w:rsidRPr="004F681A" w:rsidRDefault="00597DA1" w:rsidP="00597DA1">
            <w:pPr>
              <w:spacing w:after="0" w:line="240" w:lineRule="auto"/>
              <w:jc w:val="center"/>
              <w:rPr>
                <w:rFonts w:ascii="Times New Roman" w:hAnsi="Times New Roman"/>
                <w:sz w:val="24"/>
                <w:szCs w:val="24"/>
              </w:rPr>
            </w:pPr>
            <w:r>
              <w:rPr>
                <w:rFonts w:ascii="Times New Roman" w:hAnsi="Times New Roman"/>
                <w:sz w:val="24"/>
                <w:szCs w:val="24"/>
              </w:rPr>
              <w:t>128</w:t>
            </w:r>
            <w:r w:rsidR="005C32CB" w:rsidRPr="004F681A">
              <w:rPr>
                <w:rFonts w:ascii="Times New Roman" w:hAnsi="Times New Roman"/>
                <w:sz w:val="24"/>
                <w:szCs w:val="24"/>
              </w:rPr>
              <w:t>/</w:t>
            </w:r>
            <w:r>
              <w:rPr>
                <w:rFonts w:ascii="Times New Roman" w:hAnsi="Times New Roman"/>
                <w:sz w:val="24"/>
                <w:szCs w:val="24"/>
              </w:rPr>
              <w:t>3,56</w:t>
            </w:r>
          </w:p>
        </w:tc>
      </w:tr>
      <w:tr w:rsidR="005C32CB" w:rsidRPr="00F1643A" w14:paraId="02BB2CAE" w14:textId="77777777" w:rsidTr="00597DA1">
        <w:tc>
          <w:tcPr>
            <w:tcW w:w="300" w:type="pct"/>
            <w:tcBorders>
              <w:top w:val="single" w:sz="4" w:space="0" w:color="auto"/>
              <w:left w:val="single" w:sz="4" w:space="0" w:color="auto"/>
              <w:bottom w:val="single" w:sz="4" w:space="0" w:color="auto"/>
              <w:right w:val="single" w:sz="4" w:space="0" w:color="auto"/>
            </w:tcBorders>
            <w:hideMark/>
          </w:tcPr>
          <w:p w14:paraId="62C16A0C"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2.2</w:t>
            </w:r>
          </w:p>
        </w:tc>
        <w:tc>
          <w:tcPr>
            <w:tcW w:w="1595" w:type="pct"/>
            <w:tcBorders>
              <w:top w:val="single" w:sz="4" w:space="0" w:color="auto"/>
              <w:left w:val="single" w:sz="4" w:space="0" w:color="auto"/>
              <w:bottom w:val="single" w:sz="4" w:space="0" w:color="auto"/>
              <w:right w:val="single" w:sz="4" w:space="0" w:color="auto"/>
            </w:tcBorders>
            <w:hideMark/>
          </w:tcPr>
          <w:p w14:paraId="310E4007"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 xml:space="preserve">Контроль (самостоятельная подготовка к сдаче </w:t>
            </w:r>
            <w:proofErr w:type="gramStart"/>
            <w:r w:rsidRPr="004F681A">
              <w:rPr>
                <w:rFonts w:ascii="Times New Roman" w:hAnsi="Times New Roman"/>
                <w:sz w:val="24"/>
                <w:szCs w:val="24"/>
              </w:rPr>
              <w:t>экзамена)*</w:t>
            </w:r>
            <w:proofErr w:type="gramEnd"/>
          </w:p>
        </w:tc>
        <w:tc>
          <w:tcPr>
            <w:tcW w:w="806" w:type="pct"/>
            <w:tcBorders>
              <w:top w:val="single" w:sz="4" w:space="0" w:color="auto"/>
              <w:left w:val="single" w:sz="4" w:space="0" w:color="auto"/>
              <w:bottom w:val="single" w:sz="4" w:space="0" w:color="auto"/>
              <w:right w:val="single" w:sz="4" w:space="0" w:color="auto"/>
            </w:tcBorders>
            <w:vAlign w:val="center"/>
          </w:tcPr>
          <w:p w14:paraId="0ABB1514"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Контроль</w:t>
            </w:r>
          </w:p>
        </w:tc>
        <w:tc>
          <w:tcPr>
            <w:tcW w:w="1149" w:type="pct"/>
            <w:tcBorders>
              <w:top w:val="single" w:sz="4" w:space="0" w:color="auto"/>
              <w:left w:val="single" w:sz="4" w:space="0" w:color="auto"/>
              <w:bottom w:val="single" w:sz="4" w:space="0" w:color="auto"/>
              <w:right w:val="single" w:sz="4" w:space="0" w:color="auto"/>
            </w:tcBorders>
            <w:vAlign w:val="center"/>
          </w:tcPr>
          <w:p w14:paraId="46244D26"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33,65/0,93</w:t>
            </w:r>
          </w:p>
        </w:tc>
        <w:tc>
          <w:tcPr>
            <w:tcW w:w="1150" w:type="pct"/>
            <w:tcBorders>
              <w:top w:val="single" w:sz="4" w:space="0" w:color="auto"/>
              <w:left w:val="single" w:sz="4" w:space="0" w:color="auto"/>
              <w:bottom w:val="single" w:sz="4" w:space="0" w:color="auto"/>
              <w:right w:val="single" w:sz="4" w:space="0" w:color="auto"/>
            </w:tcBorders>
            <w:vAlign w:val="center"/>
          </w:tcPr>
          <w:p w14:paraId="79B07D13"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8,65/0,24</w:t>
            </w:r>
          </w:p>
        </w:tc>
      </w:tr>
      <w:tr w:rsidR="005C32CB" w:rsidRPr="00F1643A" w14:paraId="2D9531DD" w14:textId="77777777" w:rsidTr="00597DA1">
        <w:tc>
          <w:tcPr>
            <w:tcW w:w="300" w:type="pct"/>
            <w:tcBorders>
              <w:top w:val="single" w:sz="4" w:space="0" w:color="auto"/>
              <w:left w:val="single" w:sz="4" w:space="0" w:color="auto"/>
              <w:bottom w:val="single" w:sz="4" w:space="0" w:color="auto"/>
              <w:right w:val="single" w:sz="4" w:space="0" w:color="auto"/>
            </w:tcBorders>
          </w:tcPr>
          <w:p w14:paraId="61ADBC8A" w14:textId="77777777" w:rsidR="005C32CB" w:rsidRPr="004F681A" w:rsidRDefault="005C32CB" w:rsidP="00C261EB">
            <w:pPr>
              <w:spacing w:after="0" w:line="240" w:lineRule="auto"/>
              <w:rPr>
                <w:rFonts w:ascii="Times New Roman" w:hAnsi="Times New Roman"/>
                <w:sz w:val="24"/>
                <w:szCs w:val="24"/>
              </w:rPr>
            </w:pPr>
          </w:p>
        </w:tc>
        <w:tc>
          <w:tcPr>
            <w:tcW w:w="1595" w:type="pct"/>
            <w:tcBorders>
              <w:top w:val="single" w:sz="4" w:space="0" w:color="auto"/>
              <w:left w:val="single" w:sz="4" w:space="0" w:color="auto"/>
              <w:bottom w:val="single" w:sz="4" w:space="0" w:color="auto"/>
              <w:right w:val="single" w:sz="4" w:space="0" w:color="auto"/>
            </w:tcBorders>
            <w:hideMark/>
          </w:tcPr>
          <w:p w14:paraId="6126F637" w14:textId="77777777" w:rsidR="005C32CB" w:rsidRPr="004F681A" w:rsidRDefault="005C32CB" w:rsidP="00C261EB">
            <w:pPr>
              <w:spacing w:after="0" w:line="240" w:lineRule="auto"/>
              <w:rPr>
                <w:rFonts w:ascii="Times New Roman" w:hAnsi="Times New Roman"/>
                <w:sz w:val="24"/>
                <w:szCs w:val="24"/>
              </w:rPr>
            </w:pPr>
            <w:r w:rsidRPr="004F681A">
              <w:rPr>
                <w:rFonts w:ascii="Times New Roman" w:hAnsi="Times New Roman"/>
                <w:sz w:val="24"/>
                <w:szCs w:val="24"/>
              </w:rPr>
              <w:t>Всего</w:t>
            </w:r>
          </w:p>
        </w:tc>
        <w:tc>
          <w:tcPr>
            <w:tcW w:w="806" w:type="pct"/>
            <w:tcBorders>
              <w:top w:val="single" w:sz="4" w:space="0" w:color="auto"/>
              <w:left w:val="single" w:sz="4" w:space="0" w:color="auto"/>
              <w:bottom w:val="single" w:sz="4" w:space="0" w:color="auto"/>
              <w:right w:val="single" w:sz="4" w:space="0" w:color="auto"/>
            </w:tcBorders>
            <w:vAlign w:val="center"/>
          </w:tcPr>
          <w:p w14:paraId="2EC08508" w14:textId="77777777" w:rsidR="005C32CB" w:rsidRPr="004F681A" w:rsidRDefault="005C32CB" w:rsidP="00C261EB">
            <w:pPr>
              <w:spacing w:after="0" w:line="240" w:lineRule="auto"/>
              <w:jc w:val="center"/>
              <w:rPr>
                <w:rFonts w:ascii="Times New Roman" w:hAnsi="Times New Roman"/>
                <w:sz w:val="24"/>
                <w:szCs w:val="24"/>
              </w:rPr>
            </w:pPr>
            <w:r w:rsidRPr="004F681A">
              <w:rPr>
                <w:rFonts w:ascii="Times New Roman" w:hAnsi="Times New Roman"/>
                <w:sz w:val="24"/>
                <w:szCs w:val="24"/>
              </w:rPr>
              <w:t>По плану</w:t>
            </w:r>
          </w:p>
        </w:tc>
        <w:tc>
          <w:tcPr>
            <w:tcW w:w="1149" w:type="pct"/>
            <w:tcBorders>
              <w:top w:val="single" w:sz="4" w:space="0" w:color="auto"/>
              <w:left w:val="single" w:sz="4" w:space="0" w:color="auto"/>
              <w:bottom w:val="single" w:sz="4" w:space="0" w:color="auto"/>
              <w:right w:val="single" w:sz="4" w:space="0" w:color="auto"/>
            </w:tcBorders>
            <w:vAlign w:val="center"/>
          </w:tcPr>
          <w:p w14:paraId="2ABC50B6" w14:textId="77777777" w:rsidR="005C32CB" w:rsidRPr="004F681A" w:rsidRDefault="005C32CB" w:rsidP="00C261EB">
            <w:pPr>
              <w:spacing w:after="0" w:line="240" w:lineRule="auto"/>
              <w:jc w:val="center"/>
              <w:rPr>
                <w:rFonts w:ascii="Times New Roman" w:hAnsi="Times New Roman"/>
                <w:sz w:val="24"/>
                <w:szCs w:val="24"/>
              </w:rPr>
            </w:pPr>
            <w:r>
              <w:rPr>
                <w:rFonts w:ascii="Times New Roman" w:hAnsi="Times New Roman"/>
                <w:sz w:val="24"/>
                <w:szCs w:val="24"/>
              </w:rPr>
              <w:t>144</w:t>
            </w:r>
            <w:r w:rsidRPr="004F681A">
              <w:rPr>
                <w:rFonts w:ascii="Times New Roman" w:hAnsi="Times New Roman"/>
                <w:sz w:val="24"/>
                <w:szCs w:val="24"/>
              </w:rPr>
              <w:t>/4</w:t>
            </w:r>
          </w:p>
        </w:tc>
        <w:tc>
          <w:tcPr>
            <w:tcW w:w="1150" w:type="pct"/>
            <w:tcBorders>
              <w:top w:val="single" w:sz="4" w:space="0" w:color="auto"/>
              <w:left w:val="single" w:sz="4" w:space="0" w:color="auto"/>
              <w:bottom w:val="single" w:sz="4" w:space="0" w:color="auto"/>
              <w:right w:val="single" w:sz="4" w:space="0" w:color="auto"/>
            </w:tcBorders>
            <w:vAlign w:val="center"/>
          </w:tcPr>
          <w:p w14:paraId="15711090" w14:textId="77777777" w:rsidR="005C32CB" w:rsidRPr="004F681A" w:rsidRDefault="005C32CB" w:rsidP="00C261EB">
            <w:pPr>
              <w:spacing w:after="0" w:line="240" w:lineRule="auto"/>
              <w:jc w:val="center"/>
              <w:rPr>
                <w:rFonts w:ascii="Times New Roman" w:hAnsi="Times New Roman"/>
                <w:sz w:val="24"/>
                <w:szCs w:val="24"/>
              </w:rPr>
            </w:pPr>
            <w:r>
              <w:rPr>
                <w:rFonts w:ascii="Times New Roman" w:hAnsi="Times New Roman"/>
                <w:sz w:val="24"/>
                <w:szCs w:val="24"/>
              </w:rPr>
              <w:t>144</w:t>
            </w:r>
            <w:r w:rsidRPr="004F681A">
              <w:rPr>
                <w:rFonts w:ascii="Times New Roman" w:hAnsi="Times New Roman"/>
                <w:sz w:val="24"/>
                <w:szCs w:val="24"/>
              </w:rPr>
              <w:t>/4</w:t>
            </w:r>
          </w:p>
        </w:tc>
      </w:tr>
    </w:tbl>
    <w:p w14:paraId="4FA6C50C" w14:textId="77777777" w:rsidR="005C32CB" w:rsidRDefault="005C32CB" w:rsidP="005C32CB">
      <w:pPr>
        <w:spacing w:after="0"/>
        <w:ind w:firstLine="709"/>
        <w:rPr>
          <w:rFonts w:ascii="Times New Roman" w:eastAsia="Times New Roman" w:hAnsi="Times New Roman"/>
          <w:b/>
          <w:bCs/>
          <w:color w:val="000000" w:themeColor="text1"/>
          <w:spacing w:val="-4"/>
          <w:sz w:val="28"/>
          <w:szCs w:val="28"/>
        </w:rPr>
      </w:pPr>
    </w:p>
    <w:p w14:paraId="4BE24E6D" w14:textId="77777777" w:rsidR="005C32CB" w:rsidRPr="005C32CB" w:rsidRDefault="005C32CB" w:rsidP="005C32CB">
      <w:pPr>
        <w:spacing w:after="0"/>
        <w:ind w:firstLine="709"/>
        <w:rPr>
          <w:rFonts w:ascii="Times New Roman" w:eastAsia="Times New Roman" w:hAnsi="Times New Roman"/>
          <w:b/>
          <w:bCs/>
          <w:color w:val="000000" w:themeColor="text1"/>
          <w:spacing w:val="-4"/>
          <w:sz w:val="28"/>
          <w:szCs w:val="28"/>
        </w:rPr>
      </w:pPr>
      <w:r w:rsidRPr="005C32CB">
        <w:rPr>
          <w:rFonts w:ascii="Times New Roman" w:eastAsia="Times New Roman" w:hAnsi="Times New Roman"/>
          <w:b/>
          <w:bCs/>
          <w:color w:val="000000" w:themeColor="text1"/>
          <w:spacing w:val="-4"/>
          <w:sz w:val="28"/>
          <w:szCs w:val="28"/>
        </w:rPr>
        <w:t>Форма промежуточной аттестации:</w:t>
      </w:r>
    </w:p>
    <w:p w14:paraId="43E7891C" w14:textId="77777777" w:rsidR="005C32CB" w:rsidRPr="005C32CB" w:rsidRDefault="005C32CB" w:rsidP="005C32CB">
      <w:pPr>
        <w:spacing w:after="0"/>
        <w:ind w:firstLine="709"/>
        <w:rPr>
          <w:rFonts w:ascii="Times New Roman" w:eastAsia="Times New Roman" w:hAnsi="Times New Roman"/>
          <w:color w:val="000000" w:themeColor="text1"/>
          <w:spacing w:val="-4"/>
          <w:sz w:val="28"/>
          <w:szCs w:val="28"/>
        </w:rPr>
      </w:pPr>
      <w:r w:rsidRPr="005C32CB">
        <w:rPr>
          <w:rFonts w:ascii="Times New Roman" w:eastAsia="Times New Roman" w:hAnsi="Times New Roman"/>
          <w:b/>
          <w:bCs/>
          <w:color w:val="000000" w:themeColor="text1"/>
          <w:spacing w:val="-4"/>
          <w:sz w:val="28"/>
          <w:szCs w:val="28"/>
        </w:rPr>
        <w:t>по очной форме обучения</w:t>
      </w:r>
      <w:r w:rsidRPr="005C32CB">
        <w:rPr>
          <w:rFonts w:ascii="Times New Roman" w:eastAsia="Times New Roman" w:hAnsi="Times New Roman"/>
          <w:i/>
          <w:color w:val="000000" w:themeColor="text1"/>
          <w:spacing w:val="-4"/>
          <w:sz w:val="28"/>
          <w:szCs w:val="28"/>
        </w:rPr>
        <w:t xml:space="preserve">– </w:t>
      </w:r>
      <w:r w:rsidRPr="005C32CB">
        <w:rPr>
          <w:rFonts w:ascii="Times New Roman" w:eastAsia="Times New Roman" w:hAnsi="Times New Roman"/>
          <w:color w:val="000000" w:themeColor="text1"/>
          <w:spacing w:val="-4"/>
          <w:sz w:val="28"/>
          <w:szCs w:val="28"/>
        </w:rPr>
        <w:t xml:space="preserve">экзамен, </w:t>
      </w:r>
      <w:r>
        <w:rPr>
          <w:rFonts w:ascii="Times New Roman" w:eastAsia="Times New Roman" w:hAnsi="Times New Roman"/>
          <w:color w:val="000000" w:themeColor="text1"/>
          <w:spacing w:val="-4"/>
          <w:sz w:val="28"/>
          <w:szCs w:val="28"/>
        </w:rPr>
        <w:t>курсовой проект</w:t>
      </w:r>
      <w:r w:rsidRPr="005C32CB">
        <w:rPr>
          <w:rFonts w:ascii="Times New Roman" w:eastAsia="Times New Roman" w:hAnsi="Times New Roman"/>
          <w:color w:val="000000" w:themeColor="text1"/>
          <w:spacing w:val="-4"/>
          <w:sz w:val="28"/>
          <w:szCs w:val="28"/>
        </w:rPr>
        <w:t xml:space="preserve">, </w:t>
      </w:r>
      <w:r>
        <w:rPr>
          <w:rFonts w:ascii="Times New Roman" w:eastAsia="Times New Roman" w:hAnsi="Times New Roman"/>
          <w:color w:val="000000" w:themeColor="text1"/>
          <w:spacing w:val="-4"/>
          <w:sz w:val="28"/>
          <w:szCs w:val="28"/>
        </w:rPr>
        <w:t>2</w:t>
      </w:r>
      <w:r w:rsidRPr="005C32CB">
        <w:rPr>
          <w:rFonts w:ascii="Times New Roman" w:eastAsia="Times New Roman" w:hAnsi="Times New Roman"/>
          <w:color w:val="000000" w:themeColor="text1"/>
          <w:spacing w:val="-4"/>
          <w:sz w:val="28"/>
          <w:szCs w:val="28"/>
        </w:rPr>
        <w:t xml:space="preserve"> семестр.</w:t>
      </w:r>
    </w:p>
    <w:p w14:paraId="2483C506" w14:textId="77777777" w:rsidR="005C32CB" w:rsidRPr="005C32CB" w:rsidRDefault="005C32CB" w:rsidP="005C32CB">
      <w:pPr>
        <w:spacing w:after="0"/>
        <w:ind w:firstLine="709"/>
        <w:rPr>
          <w:rFonts w:ascii="Times New Roman" w:hAnsi="Times New Roman"/>
          <w:bCs/>
          <w:i/>
          <w:color w:val="000000" w:themeColor="text1"/>
          <w:spacing w:val="-4"/>
          <w:sz w:val="28"/>
          <w:szCs w:val="28"/>
        </w:rPr>
      </w:pPr>
      <w:r w:rsidRPr="005C32CB">
        <w:rPr>
          <w:rFonts w:ascii="Times New Roman" w:hAnsi="Times New Roman"/>
          <w:b/>
          <w:bCs/>
          <w:color w:val="000000" w:themeColor="text1"/>
          <w:spacing w:val="-4"/>
          <w:sz w:val="28"/>
          <w:szCs w:val="28"/>
        </w:rPr>
        <w:t>по заочной форме обучения</w:t>
      </w:r>
      <w:r w:rsidRPr="005C32CB">
        <w:rPr>
          <w:rFonts w:ascii="Times New Roman" w:eastAsia="Times New Roman" w:hAnsi="Times New Roman"/>
          <w:i/>
          <w:color w:val="000000" w:themeColor="text1"/>
          <w:spacing w:val="-4"/>
          <w:sz w:val="28"/>
          <w:szCs w:val="28"/>
        </w:rPr>
        <w:t xml:space="preserve">– </w:t>
      </w:r>
      <w:r w:rsidRPr="005C32CB">
        <w:rPr>
          <w:rFonts w:ascii="Times New Roman" w:eastAsia="Times New Roman" w:hAnsi="Times New Roman"/>
          <w:color w:val="000000" w:themeColor="text1"/>
          <w:spacing w:val="-4"/>
          <w:sz w:val="28"/>
          <w:szCs w:val="28"/>
        </w:rPr>
        <w:t xml:space="preserve">экзамен, </w:t>
      </w:r>
      <w:r w:rsidR="009C4B26">
        <w:rPr>
          <w:rFonts w:ascii="Times New Roman" w:eastAsia="Times New Roman" w:hAnsi="Times New Roman"/>
          <w:color w:val="000000" w:themeColor="text1"/>
          <w:spacing w:val="-4"/>
          <w:sz w:val="28"/>
          <w:szCs w:val="28"/>
        </w:rPr>
        <w:t>1</w:t>
      </w:r>
      <w:r w:rsidRPr="005C32CB">
        <w:rPr>
          <w:rFonts w:ascii="Times New Roman" w:eastAsia="Times New Roman" w:hAnsi="Times New Roman"/>
          <w:color w:val="000000" w:themeColor="text1"/>
          <w:spacing w:val="-4"/>
          <w:sz w:val="28"/>
          <w:szCs w:val="28"/>
        </w:rPr>
        <w:t xml:space="preserve"> курс, </w:t>
      </w:r>
      <w:r w:rsidR="009C4B26">
        <w:rPr>
          <w:rFonts w:ascii="Times New Roman" w:eastAsia="Times New Roman" w:hAnsi="Times New Roman"/>
          <w:color w:val="000000" w:themeColor="text1"/>
          <w:spacing w:val="-4"/>
          <w:sz w:val="28"/>
          <w:szCs w:val="28"/>
        </w:rPr>
        <w:t>курсовой проект</w:t>
      </w:r>
      <w:r w:rsidRPr="005C32CB">
        <w:rPr>
          <w:rFonts w:ascii="Times New Roman" w:eastAsia="Times New Roman" w:hAnsi="Times New Roman"/>
          <w:color w:val="000000" w:themeColor="text1"/>
          <w:spacing w:val="-4"/>
          <w:sz w:val="28"/>
          <w:szCs w:val="28"/>
        </w:rPr>
        <w:t>, летняя сессия.</w:t>
      </w:r>
    </w:p>
    <w:p w14:paraId="6E2A4674" w14:textId="77777777" w:rsidR="00070AE7" w:rsidRDefault="00070AE7" w:rsidP="00E61CC4">
      <w:pPr>
        <w:autoSpaceDE w:val="0"/>
        <w:autoSpaceDN w:val="0"/>
        <w:adjustRightInd w:val="0"/>
        <w:spacing w:after="0"/>
        <w:jc w:val="center"/>
        <w:rPr>
          <w:rFonts w:ascii="Times New Roman" w:hAnsi="Times New Roman"/>
          <w:b/>
          <w:sz w:val="28"/>
          <w:szCs w:val="28"/>
        </w:rPr>
      </w:pPr>
      <w:r>
        <w:rPr>
          <w:rFonts w:ascii="Times New Roman" w:hAnsi="Times New Roman"/>
          <w:b/>
          <w:sz w:val="28"/>
          <w:szCs w:val="28"/>
        </w:rPr>
        <w:br w:type="page"/>
      </w:r>
    </w:p>
    <w:p w14:paraId="1DF3AC20" w14:textId="3613A163" w:rsidR="00992BD0" w:rsidRDefault="00992BD0" w:rsidP="00992BD0">
      <w:pPr>
        <w:spacing w:after="0" w:line="240" w:lineRule="auto"/>
        <w:ind w:firstLine="709"/>
        <w:jc w:val="right"/>
        <w:rPr>
          <w:rFonts w:ascii="Times New Roman" w:hAnsi="Times New Roman"/>
          <w:sz w:val="28"/>
          <w:szCs w:val="28"/>
        </w:rPr>
      </w:pPr>
      <w:r w:rsidRPr="00EE228A">
        <w:rPr>
          <w:rFonts w:ascii="Times New Roman" w:eastAsia="Times New Roman" w:hAnsi="Times New Roman"/>
          <w:b/>
          <w:i/>
          <w:color w:val="000000" w:themeColor="text1"/>
          <w:sz w:val="28"/>
          <w:szCs w:val="28"/>
        </w:rPr>
        <w:lastRenderedPageBreak/>
        <w:t xml:space="preserve">(редакция </w:t>
      </w:r>
      <w:r>
        <w:rPr>
          <w:rFonts w:ascii="Times New Roman" w:eastAsia="Times New Roman" w:hAnsi="Times New Roman"/>
          <w:b/>
          <w:i/>
          <w:color w:val="000000" w:themeColor="text1"/>
          <w:sz w:val="28"/>
          <w:szCs w:val="28"/>
        </w:rPr>
        <w:t>от 01.09.</w:t>
      </w:r>
      <w:r w:rsidRPr="00EE228A">
        <w:rPr>
          <w:rFonts w:ascii="Times New Roman" w:eastAsia="Times New Roman" w:hAnsi="Times New Roman"/>
          <w:b/>
          <w:i/>
          <w:color w:val="000000" w:themeColor="text1"/>
          <w:sz w:val="28"/>
          <w:szCs w:val="28"/>
        </w:rPr>
        <w:t>2021 г.)</w:t>
      </w:r>
    </w:p>
    <w:p w14:paraId="49C40CD8" w14:textId="70198441" w:rsidR="00992BD0" w:rsidRDefault="00992BD0" w:rsidP="00992BD0">
      <w:pPr>
        <w:spacing w:after="0" w:line="240" w:lineRule="auto"/>
        <w:ind w:firstLine="709"/>
        <w:jc w:val="both"/>
        <w:rPr>
          <w:rFonts w:ascii="Times New Roman" w:hAnsi="Times New Roman"/>
          <w:sz w:val="28"/>
          <w:szCs w:val="28"/>
        </w:rPr>
      </w:pPr>
      <w:r w:rsidRPr="00F033C5">
        <w:rPr>
          <w:rFonts w:ascii="Times New Roman" w:hAnsi="Times New Roman"/>
          <w:sz w:val="28"/>
          <w:szCs w:val="28"/>
        </w:rPr>
        <w:t>Общая трудоемкость дисциплины</w:t>
      </w:r>
      <w:r>
        <w:rPr>
          <w:rFonts w:ascii="Times New Roman" w:hAnsi="Times New Roman"/>
          <w:sz w:val="28"/>
          <w:szCs w:val="28"/>
        </w:rPr>
        <w:t xml:space="preserve"> «Кормопроизводство»</w:t>
      </w:r>
      <w:r w:rsidRPr="00F033C5">
        <w:rPr>
          <w:rFonts w:ascii="Times New Roman" w:hAnsi="Times New Roman"/>
          <w:sz w:val="28"/>
          <w:szCs w:val="28"/>
        </w:rPr>
        <w:t xml:space="preserve"> составляет </w:t>
      </w:r>
      <w:r>
        <w:rPr>
          <w:rFonts w:ascii="Times New Roman" w:hAnsi="Times New Roman"/>
          <w:sz w:val="28"/>
          <w:szCs w:val="28"/>
        </w:rPr>
        <w:t>4</w:t>
      </w:r>
      <w:r w:rsidRPr="00F033C5">
        <w:rPr>
          <w:rFonts w:ascii="Times New Roman" w:hAnsi="Times New Roman"/>
          <w:sz w:val="28"/>
          <w:szCs w:val="28"/>
        </w:rPr>
        <w:t xml:space="preserve"> зачетны</w:t>
      </w:r>
      <w:r>
        <w:rPr>
          <w:rFonts w:ascii="Times New Roman" w:hAnsi="Times New Roman"/>
          <w:sz w:val="28"/>
          <w:szCs w:val="28"/>
        </w:rPr>
        <w:t>х</w:t>
      </w:r>
      <w:r w:rsidRPr="00F033C5">
        <w:rPr>
          <w:rFonts w:ascii="Times New Roman" w:hAnsi="Times New Roman"/>
          <w:sz w:val="28"/>
          <w:szCs w:val="28"/>
        </w:rPr>
        <w:t xml:space="preserve"> едини</w:t>
      </w:r>
      <w:r>
        <w:rPr>
          <w:rFonts w:ascii="Times New Roman" w:hAnsi="Times New Roman"/>
          <w:sz w:val="28"/>
          <w:szCs w:val="28"/>
        </w:rPr>
        <w:t>цы или 144</w:t>
      </w:r>
      <w:r w:rsidRPr="00F033C5">
        <w:rPr>
          <w:rFonts w:ascii="Times New Roman" w:hAnsi="Times New Roman"/>
          <w:sz w:val="28"/>
          <w:szCs w:val="28"/>
        </w:rPr>
        <w:t xml:space="preserve"> ч.</w:t>
      </w:r>
      <w:r>
        <w:rPr>
          <w:rFonts w:ascii="Times New Roman" w:hAnsi="Times New Roman"/>
          <w:sz w:val="28"/>
          <w:szCs w:val="28"/>
        </w:rPr>
        <w:t xml:space="preserve"> (таблица 4.1). </w:t>
      </w:r>
      <w:r w:rsidRPr="00C902EB">
        <w:rPr>
          <w:rFonts w:ascii="Times New Roman" w:hAnsi="Times New Roman"/>
          <w:b/>
          <w:sz w:val="28"/>
          <w:szCs w:val="28"/>
        </w:rPr>
        <w:t>Форма промежуточной аттестации</w:t>
      </w:r>
      <w:r>
        <w:rPr>
          <w:rFonts w:ascii="Times New Roman" w:hAnsi="Times New Roman"/>
          <w:sz w:val="28"/>
          <w:szCs w:val="28"/>
        </w:rPr>
        <w:t xml:space="preserve"> – экзамен.</w:t>
      </w:r>
    </w:p>
    <w:p w14:paraId="66DDB0B9" w14:textId="55B08635" w:rsidR="002B086F" w:rsidRPr="002D19E4" w:rsidRDefault="002B086F" w:rsidP="00992BD0">
      <w:pPr>
        <w:spacing w:after="0"/>
        <w:ind w:firstLine="851"/>
        <w:jc w:val="center"/>
        <w:rPr>
          <w:rFonts w:ascii="Times New Roman" w:eastAsia="Times New Roman" w:hAnsi="Times New Roman"/>
          <w:i/>
          <w:color w:val="000000" w:themeColor="text1"/>
          <w:sz w:val="28"/>
          <w:szCs w:val="28"/>
        </w:rPr>
      </w:pPr>
      <w:r w:rsidRPr="002D19E4">
        <w:rPr>
          <w:rFonts w:ascii="Times New Roman" w:eastAsia="Times New Roman" w:hAnsi="Times New Roman"/>
          <w:i/>
          <w:color w:val="000000" w:themeColor="text1"/>
          <w:sz w:val="28"/>
          <w:szCs w:val="28"/>
        </w:rPr>
        <w:t>Таблица 4.1– Распределение общей трудоемкости дисциплины «</w:t>
      </w:r>
      <w:r>
        <w:rPr>
          <w:rFonts w:ascii="Times New Roman" w:hAnsi="Times New Roman"/>
          <w:i/>
          <w:sz w:val="28"/>
          <w:szCs w:val="28"/>
        </w:rPr>
        <w:t>Кормопроизводство</w:t>
      </w:r>
      <w:r w:rsidRPr="002D19E4">
        <w:rPr>
          <w:rFonts w:ascii="Times New Roman" w:eastAsia="Times New Roman" w:hAnsi="Times New Roman"/>
          <w:i/>
          <w:color w:val="000000" w:themeColor="text1"/>
          <w:sz w:val="28"/>
          <w:szCs w:val="28"/>
        </w:rPr>
        <w:t>» по формам и видам учебной работы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78"/>
        <w:gridCol w:w="3071"/>
        <w:gridCol w:w="1552"/>
        <w:gridCol w:w="2213"/>
        <w:gridCol w:w="2214"/>
      </w:tblGrid>
      <w:tr w:rsidR="002B086F" w:rsidRPr="00F1643A" w14:paraId="1D37F303" w14:textId="77777777" w:rsidTr="007B68DF">
        <w:tc>
          <w:tcPr>
            <w:tcW w:w="300" w:type="pct"/>
            <w:vMerge w:val="restart"/>
            <w:tcBorders>
              <w:top w:val="single" w:sz="4" w:space="0" w:color="auto"/>
              <w:left w:val="single" w:sz="4" w:space="0" w:color="auto"/>
              <w:bottom w:val="single" w:sz="4" w:space="0" w:color="auto"/>
              <w:right w:val="single" w:sz="4" w:space="0" w:color="auto"/>
            </w:tcBorders>
            <w:vAlign w:val="center"/>
            <w:hideMark/>
          </w:tcPr>
          <w:p w14:paraId="61D1884A"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 п/п</w:t>
            </w:r>
          </w:p>
        </w:tc>
        <w:tc>
          <w:tcPr>
            <w:tcW w:w="1595" w:type="pct"/>
            <w:vMerge w:val="restart"/>
            <w:tcBorders>
              <w:top w:val="single" w:sz="4" w:space="0" w:color="auto"/>
              <w:left w:val="single" w:sz="4" w:space="0" w:color="auto"/>
              <w:bottom w:val="single" w:sz="4" w:space="0" w:color="auto"/>
              <w:right w:val="single" w:sz="4" w:space="0" w:color="auto"/>
            </w:tcBorders>
            <w:vAlign w:val="center"/>
            <w:hideMark/>
          </w:tcPr>
          <w:p w14:paraId="3E666BFB" w14:textId="77777777" w:rsidR="002B086F"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 xml:space="preserve">Форма и вид </w:t>
            </w:r>
          </w:p>
          <w:p w14:paraId="7A4941A4"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учебной работы</w:t>
            </w:r>
          </w:p>
        </w:tc>
        <w:tc>
          <w:tcPr>
            <w:tcW w:w="806" w:type="pct"/>
            <w:vMerge w:val="restart"/>
            <w:tcBorders>
              <w:top w:val="single" w:sz="4" w:space="0" w:color="auto"/>
              <w:left w:val="single" w:sz="4" w:space="0" w:color="auto"/>
              <w:bottom w:val="single" w:sz="4" w:space="0" w:color="auto"/>
              <w:right w:val="single" w:sz="4" w:space="0" w:color="auto"/>
            </w:tcBorders>
            <w:vAlign w:val="center"/>
            <w:hideMark/>
          </w:tcPr>
          <w:p w14:paraId="67681907" w14:textId="77777777" w:rsidR="002B086F"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 xml:space="preserve">Условное </w:t>
            </w:r>
          </w:p>
          <w:p w14:paraId="1F95037A"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обозначение по учебному плану</w:t>
            </w:r>
          </w:p>
        </w:tc>
        <w:tc>
          <w:tcPr>
            <w:tcW w:w="2299" w:type="pct"/>
            <w:gridSpan w:val="2"/>
            <w:tcBorders>
              <w:top w:val="single" w:sz="4" w:space="0" w:color="auto"/>
              <w:left w:val="single" w:sz="4" w:space="0" w:color="auto"/>
              <w:bottom w:val="single" w:sz="4" w:space="0" w:color="auto"/>
              <w:right w:val="single" w:sz="4" w:space="0" w:color="auto"/>
            </w:tcBorders>
            <w:vAlign w:val="center"/>
            <w:hideMark/>
          </w:tcPr>
          <w:p w14:paraId="32B3224F"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Трудоёмкость, ч/</w:t>
            </w:r>
            <w:proofErr w:type="spellStart"/>
            <w:r w:rsidRPr="004F681A">
              <w:rPr>
                <w:rFonts w:ascii="Times New Roman" w:hAnsi="Times New Roman"/>
                <w:sz w:val="24"/>
                <w:szCs w:val="24"/>
              </w:rPr>
              <w:t>з.е</w:t>
            </w:r>
            <w:proofErr w:type="spellEnd"/>
            <w:r w:rsidRPr="004F681A">
              <w:rPr>
                <w:rFonts w:ascii="Times New Roman" w:hAnsi="Times New Roman"/>
                <w:sz w:val="24"/>
                <w:szCs w:val="24"/>
              </w:rPr>
              <w:t>.</w:t>
            </w:r>
          </w:p>
        </w:tc>
      </w:tr>
      <w:tr w:rsidR="002B086F" w:rsidRPr="00F1643A" w14:paraId="644CEED5" w14:textId="77777777" w:rsidTr="007B68DF">
        <w:tc>
          <w:tcPr>
            <w:tcW w:w="300" w:type="pct"/>
            <w:vMerge/>
            <w:tcBorders>
              <w:top w:val="single" w:sz="4" w:space="0" w:color="auto"/>
              <w:left w:val="single" w:sz="4" w:space="0" w:color="auto"/>
              <w:bottom w:val="single" w:sz="4" w:space="0" w:color="auto"/>
              <w:right w:val="single" w:sz="4" w:space="0" w:color="auto"/>
            </w:tcBorders>
            <w:vAlign w:val="center"/>
            <w:hideMark/>
          </w:tcPr>
          <w:p w14:paraId="06728A6B" w14:textId="77777777" w:rsidR="002B086F" w:rsidRPr="004F681A" w:rsidRDefault="002B086F" w:rsidP="007B68DF">
            <w:pPr>
              <w:spacing w:after="0" w:line="240" w:lineRule="auto"/>
              <w:jc w:val="center"/>
              <w:rPr>
                <w:rFonts w:ascii="Times New Roman" w:hAnsi="Times New Roman"/>
                <w:sz w:val="24"/>
                <w:szCs w:val="24"/>
              </w:rPr>
            </w:pPr>
          </w:p>
        </w:tc>
        <w:tc>
          <w:tcPr>
            <w:tcW w:w="1595" w:type="pct"/>
            <w:vMerge/>
            <w:tcBorders>
              <w:top w:val="single" w:sz="4" w:space="0" w:color="auto"/>
              <w:left w:val="single" w:sz="4" w:space="0" w:color="auto"/>
              <w:bottom w:val="single" w:sz="4" w:space="0" w:color="auto"/>
              <w:right w:val="single" w:sz="4" w:space="0" w:color="auto"/>
            </w:tcBorders>
            <w:vAlign w:val="center"/>
            <w:hideMark/>
          </w:tcPr>
          <w:p w14:paraId="7334D38E" w14:textId="77777777" w:rsidR="002B086F" w:rsidRPr="004F681A" w:rsidRDefault="002B086F" w:rsidP="007B68DF">
            <w:pPr>
              <w:spacing w:after="0" w:line="240" w:lineRule="auto"/>
              <w:jc w:val="center"/>
              <w:rPr>
                <w:rFonts w:ascii="Times New Roman" w:hAnsi="Times New Roman"/>
                <w:sz w:val="24"/>
                <w:szCs w:val="24"/>
              </w:rPr>
            </w:pPr>
          </w:p>
        </w:tc>
        <w:tc>
          <w:tcPr>
            <w:tcW w:w="806" w:type="pct"/>
            <w:vMerge/>
            <w:tcBorders>
              <w:top w:val="single" w:sz="4" w:space="0" w:color="auto"/>
              <w:left w:val="single" w:sz="4" w:space="0" w:color="auto"/>
              <w:bottom w:val="single" w:sz="4" w:space="0" w:color="auto"/>
              <w:right w:val="single" w:sz="4" w:space="0" w:color="auto"/>
            </w:tcBorders>
            <w:vAlign w:val="center"/>
            <w:hideMark/>
          </w:tcPr>
          <w:p w14:paraId="4CA4E0A0" w14:textId="77777777" w:rsidR="002B086F" w:rsidRPr="004F681A" w:rsidRDefault="002B086F" w:rsidP="007B68DF">
            <w:pPr>
              <w:spacing w:after="0" w:line="240" w:lineRule="auto"/>
              <w:jc w:val="center"/>
              <w:rPr>
                <w:rFonts w:ascii="Times New Roman" w:hAnsi="Times New Roman"/>
                <w:sz w:val="24"/>
                <w:szCs w:val="24"/>
              </w:rPr>
            </w:pPr>
          </w:p>
        </w:tc>
        <w:tc>
          <w:tcPr>
            <w:tcW w:w="1149" w:type="pct"/>
            <w:tcBorders>
              <w:top w:val="single" w:sz="4" w:space="0" w:color="auto"/>
              <w:left w:val="single" w:sz="4" w:space="0" w:color="auto"/>
              <w:bottom w:val="single" w:sz="4" w:space="0" w:color="auto"/>
              <w:right w:val="single" w:sz="4" w:space="0" w:color="auto"/>
            </w:tcBorders>
            <w:vAlign w:val="center"/>
            <w:hideMark/>
          </w:tcPr>
          <w:p w14:paraId="6C4A45A5" w14:textId="77777777" w:rsidR="002B086F"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 xml:space="preserve">очная форма </w:t>
            </w:r>
          </w:p>
          <w:p w14:paraId="785EBDE1"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обучения</w:t>
            </w:r>
          </w:p>
          <w:p w14:paraId="65A75327" w14:textId="77777777" w:rsidR="002B086F" w:rsidRPr="004F681A" w:rsidRDefault="002B086F" w:rsidP="007B68DF">
            <w:pPr>
              <w:spacing w:after="0" w:line="240" w:lineRule="auto"/>
              <w:jc w:val="center"/>
              <w:rPr>
                <w:rFonts w:ascii="Times New Roman" w:hAnsi="Times New Roman"/>
                <w:sz w:val="24"/>
                <w:szCs w:val="24"/>
              </w:rPr>
            </w:pPr>
            <w:r>
              <w:rPr>
                <w:rFonts w:ascii="Times New Roman" w:hAnsi="Times New Roman"/>
                <w:sz w:val="24"/>
                <w:szCs w:val="24"/>
              </w:rPr>
              <w:t>(2</w:t>
            </w:r>
            <w:r w:rsidRPr="004F681A">
              <w:rPr>
                <w:rFonts w:ascii="Times New Roman" w:hAnsi="Times New Roman"/>
                <w:sz w:val="24"/>
                <w:szCs w:val="24"/>
              </w:rPr>
              <w:t xml:space="preserve"> семестр)</w:t>
            </w:r>
          </w:p>
        </w:tc>
        <w:tc>
          <w:tcPr>
            <w:tcW w:w="1150" w:type="pct"/>
            <w:tcBorders>
              <w:top w:val="single" w:sz="4" w:space="0" w:color="auto"/>
              <w:left w:val="single" w:sz="4" w:space="0" w:color="auto"/>
              <w:bottom w:val="single" w:sz="4" w:space="0" w:color="auto"/>
              <w:right w:val="single" w:sz="4" w:space="0" w:color="auto"/>
            </w:tcBorders>
            <w:vAlign w:val="center"/>
          </w:tcPr>
          <w:p w14:paraId="5F2DE718"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заочная форма обучения</w:t>
            </w:r>
          </w:p>
          <w:p w14:paraId="7F075B15" w14:textId="77777777" w:rsidR="002B086F" w:rsidRDefault="002B086F" w:rsidP="007B68DF">
            <w:pPr>
              <w:spacing w:after="0" w:line="240" w:lineRule="auto"/>
              <w:jc w:val="center"/>
              <w:rPr>
                <w:rFonts w:ascii="Times New Roman" w:hAnsi="Times New Roman"/>
                <w:sz w:val="24"/>
                <w:szCs w:val="24"/>
              </w:rPr>
            </w:pPr>
            <w:r>
              <w:rPr>
                <w:rFonts w:ascii="Times New Roman" w:hAnsi="Times New Roman"/>
                <w:sz w:val="24"/>
                <w:szCs w:val="24"/>
              </w:rPr>
              <w:t>(1</w:t>
            </w:r>
            <w:r w:rsidRPr="004F681A">
              <w:rPr>
                <w:rFonts w:ascii="Times New Roman" w:hAnsi="Times New Roman"/>
                <w:sz w:val="24"/>
                <w:szCs w:val="24"/>
              </w:rPr>
              <w:t xml:space="preserve"> курс, летняя </w:t>
            </w:r>
          </w:p>
          <w:p w14:paraId="583E2CE3"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сессия)</w:t>
            </w:r>
          </w:p>
        </w:tc>
      </w:tr>
      <w:tr w:rsidR="002B086F" w:rsidRPr="00F1643A" w14:paraId="2A90E7E3"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76735092"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1</w:t>
            </w:r>
          </w:p>
        </w:tc>
        <w:tc>
          <w:tcPr>
            <w:tcW w:w="1595" w:type="pct"/>
            <w:tcBorders>
              <w:top w:val="single" w:sz="4" w:space="0" w:color="auto"/>
              <w:left w:val="single" w:sz="4" w:space="0" w:color="auto"/>
              <w:bottom w:val="single" w:sz="4" w:space="0" w:color="auto"/>
              <w:right w:val="single" w:sz="4" w:space="0" w:color="auto"/>
            </w:tcBorders>
            <w:hideMark/>
          </w:tcPr>
          <w:p w14:paraId="40E6E028"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Контактная работа – всего</w:t>
            </w:r>
          </w:p>
        </w:tc>
        <w:tc>
          <w:tcPr>
            <w:tcW w:w="806" w:type="pct"/>
            <w:tcBorders>
              <w:top w:val="single" w:sz="4" w:space="0" w:color="auto"/>
              <w:left w:val="single" w:sz="4" w:space="0" w:color="auto"/>
              <w:bottom w:val="single" w:sz="4" w:space="0" w:color="auto"/>
              <w:right w:val="single" w:sz="4" w:space="0" w:color="auto"/>
            </w:tcBorders>
            <w:vAlign w:val="center"/>
          </w:tcPr>
          <w:p w14:paraId="743246C1"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Контакт</w:t>
            </w:r>
          </w:p>
          <w:p w14:paraId="47D14D5A"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часы</w:t>
            </w:r>
          </w:p>
        </w:tc>
        <w:tc>
          <w:tcPr>
            <w:tcW w:w="1149" w:type="pct"/>
            <w:tcBorders>
              <w:top w:val="single" w:sz="4" w:space="0" w:color="auto"/>
              <w:left w:val="single" w:sz="4" w:space="0" w:color="auto"/>
              <w:bottom w:val="single" w:sz="4" w:space="0" w:color="auto"/>
              <w:right w:val="single" w:sz="4" w:space="0" w:color="auto"/>
            </w:tcBorders>
            <w:vAlign w:val="center"/>
          </w:tcPr>
          <w:p w14:paraId="43915D9F"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53,85/1,49</w:t>
            </w:r>
          </w:p>
        </w:tc>
        <w:tc>
          <w:tcPr>
            <w:tcW w:w="1150" w:type="pct"/>
            <w:tcBorders>
              <w:top w:val="single" w:sz="4" w:space="0" w:color="auto"/>
              <w:left w:val="single" w:sz="4" w:space="0" w:color="auto"/>
              <w:bottom w:val="single" w:sz="4" w:space="0" w:color="auto"/>
              <w:right w:val="single" w:sz="4" w:space="0" w:color="auto"/>
            </w:tcBorders>
            <w:vAlign w:val="center"/>
          </w:tcPr>
          <w:p w14:paraId="3AC17421" w14:textId="77777777" w:rsidR="002B086F" w:rsidRPr="004F681A" w:rsidRDefault="00C11B18" w:rsidP="007B68DF">
            <w:pPr>
              <w:spacing w:after="0" w:line="240" w:lineRule="auto"/>
              <w:jc w:val="center"/>
              <w:rPr>
                <w:rFonts w:ascii="Times New Roman" w:hAnsi="Times New Roman"/>
                <w:sz w:val="24"/>
                <w:szCs w:val="24"/>
              </w:rPr>
            </w:pPr>
            <w:r>
              <w:rPr>
                <w:rFonts w:ascii="Times New Roman" w:hAnsi="Times New Roman"/>
                <w:sz w:val="24"/>
                <w:szCs w:val="24"/>
              </w:rPr>
              <w:t>17,95/0,49</w:t>
            </w:r>
          </w:p>
        </w:tc>
      </w:tr>
      <w:tr w:rsidR="002B086F" w:rsidRPr="00F1643A" w14:paraId="29632394"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141CB766"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1.1</w:t>
            </w:r>
          </w:p>
        </w:tc>
        <w:tc>
          <w:tcPr>
            <w:tcW w:w="1595" w:type="pct"/>
            <w:tcBorders>
              <w:top w:val="single" w:sz="4" w:space="0" w:color="auto"/>
              <w:left w:val="single" w:sz="4" w:space="0" w:color="auto"/>
              <w:bottom w:val="single" w:sz="4" w:space="0" w:color="auto"/>
              <w:right w:val="single" w:sz="4" w:space="0" w:color="auto"/>
            </w:tcBorders>
            <w:hideMark/>
          </w:tcPr>
          <w:p w14:paraId="2CB485EB"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Лекции</w:t>
            </w:r>
          </w:p>
        </w:tc>
        <w:tc>
          <w:tcPr>
            <w:tcW w:w="806" w:type="pct"/>
            <w:tcBorders>
              <w:top w:val="single" w:sz="4" w:space="0" w:color="auto"/>
              <w:left w:val="single" w:sz="4" w:space="0" w:color="auto"/>
              <w:bottom w:val="single" w:sz="4" w:space="0" w:color="auto"/>
              <w:right w:val="single" w:sz="4" w:space="0" w:color="auto"/>
            </w:tcBorders>
            <w:vAlign w:val="center"/>
            <w:hideMark/>
          </w:tcPr>
          <w:p w14:paraId="24825540"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Лек</w:t>
            </w:r>
          </w:p>
        </w:tc>
        <w:tc>
          <w:tcPr>
            <w:tcW w:w="1149" w:type="pct"/>
            <w:tcBorders>
              <w:top w:val="single" w:sz="4" w:space="0" w:color="auto"/>
              <w:left w:val="single" w:sz="4" w:space="0" w:color="auto"/>
              <w:bottom w:val="single" w:sz="4" w:space="0" w:color="auto"/>
              <w:right w:val="single" w:sz="4" w:space="0" w:color="auto"/>
            </w:tcBorders>
            <w:vAlign w:val="center"/>
          </w:tcPr>
          <w:p w14:paraId="370D39AA"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16/0,44</w:t>
            </w:r>
          </w:p>
        </w:tc>
        <w:tc>
          <w:tcPr>
            <w:tcW w:w="1150" w:type="pct"/>
            <w:tcBorders>
              <w:top w:val="single" w:sz="4" w:space="0" w:color="auto"/>
              <w:left w:val="single" w:sz="4" w:space="0" w:color="auto"/>
              <w:bottom w:val="single" w:sz="4" w:space="0" w:color="auto"/>
              <w:right w:val="single" w:sz="4" w:space="0" w:color="auto"/>
            </w:tcBorders>
            <w:vAlign w:val="center"/>
          </w:tcPr>
          <w:p w14:paraId="1169F831" w14:textId="77777777" w:rsidR="002B086F" w:rsidRPr="004F681A" w:rsidRDefault="00C11B18" w:rsidP="007B68DF">
            <w:pPr>
              <w:spacing w:after="0" w:line="240" w:lineRule="auto"/>
              <w:jc w:val="center"/>
              <w:rPr>
                <w:rFonts w:ascii="Times New Roman" w:hAnsi="Times New Roman"/>
                <w:sz w:val="24"/>
                <w:szCs w:val="24"/>
              </w:rPr>
            </w:pPr>
            <w:r>
              <w:rPr>
                <w:rFonts w:ascii="Times New Roman" w:hAnsi="Times New Roman"/>
                <w:sz w:val="24"/>
                <w:szCs w:val="24"/>
              </w:rPr>
              <w:t>6/0,1</w:t>
            </w:r>
            <w:r w:rsidR="002B086F">
              <w:rPr>
                <w:rFonts w:ascii="Times New Roman" w:hAnsi="Times New Roman"/>
                <w:sz w:val="24"/>
                <w:szCs w:val="24"/>
              </w:rPr>
              <w:t>6</w:t>
            </w:r>
          </w:p>
        </w:tc>
      </w:tr>
      <w:tr w:rsidR="002B086F" w:rsidRPr="00F1643A" w14:paraId="17612ACD"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5B58ABF2"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1.2</w:t>
            </w:r>
          </w:p>
        </w:tc>
        <w:tc>
          <w:tcPr>
            <w:tcW w:w="1595" w:type="pct"/>
            <w:tcBorders>
              <w:top w:val="single" w:sz="4" w:space="0" w:color="auto"/>
              <w:left w:val="single" w:sz="4" w:space="0" w:color="auto"/>
              <w:bottom w:val="single" w:sz="4" w:space="0" w:color="auto"/>
              <w:right w:val="single" w:sz="4" w:space="0" w:color="auto"/>
            </w:tcBorders>
            <w:hideMark/>
          </w:tcPr>
          <w:p w14:paraId="73C9522E"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Семинары и практические занятия</w:t>
            </w:r>
          </w:p>
        </w:tc>
        <w:tc>
          <w:tcPr>
            <w:tcW w:w="806" w:type="pct"/>
            <w:tcBorders>
              <w:top w:val="single" w:sz="4" w:space="0" w:color="auto"/>
              <w:left w:val="single" w:sz="4" w:space="0" w:color="auto"/>
              <w:bottom w:val="single" w:sz="4" w:space="0" w:color="auto"/>
              <w:right w:val="single" w:sz="4" w:space="0" w:color="auto"/>
            </w:tcBorders>
            <w:vAlign w:val="center"/>
          </w:tcPr>
          <w:p w14:paraId="0D62A4CD" w14:textId="77777777" w:rsidR="002B086F" w:rsidRPr="004F681A" w:rsidRDefault="002B086F" w:rsidP="007B68DF">
            <w:pPr>
              <w:spacing w:after="0" w:line="240" w:lineRule="auto"/>
              <w:jc w:val="center"/>
              <w:rPr>
                <w:rFonts w:ascii="Times New Roman" w:hAnsi="Times New Roman"/>
                <w:sz w:val="24"/>
                <w:szCs w:val="24"/>
              </w:rPr>
            </w:pPr>
            <w:proofErr w:type="spellStart"/>
            <w:r w:rsidRPr="004F681A">
              <w:rPr>
                <w:rFonts w:ascii="Times New Roman" w:hAnsi="Times New Roman"/>
                <w:sz w:val="24"/>
                <w:szCs w:val="24"/>
              </w:rPr>
              <w:t>Пр</w:t>
            </w:r>
            <w:proofErr w:type="spellEnd"/>
          </w:p>
        </w:tc>
        <w:tc>
          <w:tcPr>
            <w:tcW w:w="1149" w:type="pct"/>
            <w:tcBorders>
              <w:top w:val="single" w:sz="4" w:space="0" w:color="auto"/>
              <w:left w:val="single" w:sz="4" w:space="0" w:color="auto"/>
              <w:bottom w:val="single" w:sz="4" w:space="0" w:color="auto"/>
              <w:right w:val="single" w:sz="4" w:space="0" w:color="auto"/>
            </w:tcBorders>
            <w:vAlign w:val="center"/>
          </w:tcPr>
          <w:p w14:paraId="1C590A24"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w:t>
            </w:r>
          </w:p>
        </w:tc>
        <w:tc>
          <w:tcPr>
            <w:tcW w:w="1150" w:type="pct"/>
            <w:tcBorders>
              <w:top w:val="single" w:sz="4" w:space="0" w:color="auto"/>
              <w:left w:val="single" w:sz="4" w:space="0" w:color="auto"/>
              <w:bottom w:val="single" w:sz="4" w:space="0" w:color="auto"/>
              <w:right w:val="single" w:sz="4" w:space="0" w:color="auto"/>
            </w:tcBorders>
            <w:vAlign w:val="center"/>
          </w:tcPr>
          <w:p w14:paraId="1EE6CD5D"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w:t>
            </w:r>
          </w:p>
        </w:tc>
      </w:tr>
      <w:tr w:rsidR="002B086F" w:rsidRPr="00F1643A" w14:paraId="33CDD8C1"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05B3AEED"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1.3</w:t>
            </w:r>
          </w:p>
        </w:tc>
        <w:tc>
          <w:tcPr>
            <w:tcW w:w="1595" w:type="pct"/>
            <w:tcBorders>
              <w:top w:val="single" w:sz="4" w:space="0" w:color="auto"/>
              <w:left w:val="single" w:sz="4" w:space="0" w:color="auto"/>
              <w:bottom w:val="single" w:sz="4" w:space="0" w:color="auto"/>
              <w:right w:val="single" w:sz="4" w:space="0" w:color="auto"/>
            </w:tcBorders>
            <w:hideMark/>
          </w:tcPr>
          <w:p w14:paraId="594A7344"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Лабораторные работы</w:t>
            </w:r>
          </w:p>
        </w:tc>
        <w:tc>
          <w:tcPr>
            <w:tcW w:w="806" w:type="pct"/>
            <w:tcBorders>
              <w:top w:val="single" w:sz="4" w:space="0" w:color="auto"/>
              <w:left w:val="single" w:sz="4" w:space="0" w:color="auto"/>
              <w:bottom w:val="single" w:sz="4" w:space="0" w:color="auto"/>
              <w:right w:val="single" w:sz="4" w:space="0" w:color="auto"/>
            </w:tcBorders>
            <w:vAlign w:val="center"/>
          </w:tcPr>
          <w:p w14:paraId="1834E840"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Лаб</w:t>
            </w:r>
          </w:p>
        </w:tc>
        <w:tc>
          <w:tcPr>
            <w:tcW w:w="1149" w:type="pct"/>
            <w:tcBorders>
              <w:top w:val="single" w:sz="4" w:space="0" w:color="auto"/>
              <w:left w:val="single" w:sz="4" w:space="0" w:color="auto"/>
              <w:bottom w:val="single" w:sz="4" w:space="0" w:color="auto"/>
              <w:right w:val="single" w:sz="4" w:space="0" w:color="auto"/>
            </w:tcBorders>
            <w:vAlign w:val="center"/>
            <w:hideMark/>
          </w:tcPr>
          <w:p w14:paraId="40BE8BFC"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34/0,94</w:t>
            </w:r>
          </w:p>
        </w:tc>
        <w:tc>
          <w:tcPr>
            <w:tcW w:w="1150" w:type="pct"/>
            <w:tcBorders>
              <w:top w:val="single" w:sz="4" w:space="0" w:color="auto"/>
              <w:left w:val="single" w:sz="4" w:space="0" w:color="auto"/>
              <w:bottom w:val="single" w:sz="4" w:space="0" w:color="auto"/>
              <w:right w:val="single" w:sz="4" w:space="0" w:color="auto"/>
            </w:tcBorders>
            <w:vAlign w:val="center"/>
            <w:hideMark/>
          </w:tcPr>
          <w:p w14:paraId="690D06E1" w14:textId="77777777" w:rsidR="002B086F" w:rsidRPr="004F681A" w:rsidRDefault="00C11B18" w:rsidP="007B68DF">
            <w:pPr>
              <w:spacing w:after="0" w:line="240" w:lineRule="auto"/>
              <w:jc w:val="center"/>
              <w:rPr>
                <w:rFonts w:ascii="Times New Roman" w:hAnsi="Times New Roman"/>
                <w:sz w:val="24"/>
                <w:szCs w:val="24"/>
              </w:rPr>
            </w:pPr>
            <w:r>
              <w:rPr>
                <w:rFonts w:ascii="Times New Roman" w:hAnsi="Times New Roman"/>
                <w:sz w:val="24"/>
                <w:szCs w:val="24"/>
              </w:rPr>
              <w:t>10/0,27</w:t>
            </w:r>
          </w:p>
        </w:tc>
      </w:tr>
      <w:tr w:rsidR="002B086F" w:rsidRPr="00F1643A" w14:paraId="5B45EBB1"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7B0136FB"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1.4</w:t>
            </w:r>
          </w:p>
        </w:tc>
        <w:tc>
          <w:tcPr>
            <w:tcW w:w="1595" w:type="pct"/>
            <w:tcBorders>
              <w:top w:val="single" w:sz="4" w:space="0" w:color="auto"/>
              <w:left w:val="single" w:sz="4" w:space="0" w:color="auto"/>
              <w:bottom w:val="single" w:sz="4" w:space="0" w:color="auto"/>
              <w:right w:val="single" w:sz="4" w:space="0" w:color="auto"/>
            </w:tcBorders>
            <w:hideMark/>
          </w:tcPr>
          <w:p w14:paraId="78A73756"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Текущие консультации, руководство и консультации курсовых работ (курсовых проектов)</w:t>
            </w:r>
          </w:p>
        </w:tc>
        <w:tc>
          <w:tcPr>
            <w:tcW w:w="806" w:type="pct"/>
            <w:tcBorders>
              <w:top w:val="single" w:sz="4" w:space="0" w:color="auto"/>
              <w:left w:val="single" w:sz="4" w:space="0" w:color="auto"/>
              <w:bottom w:val="single" w:sz="4" w:space="0" w:color="auto"/>
              <w:right w:val="single" w:sz="4" w:space="0" w:color="auto"/>
            </w:tcBorders>
            <w:vAlign w:val="center"/>
          </w:tcPr>
          <w:p w14:paraId="4202DDB2"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КТ</w:t>
            </w:r>
          </w:p>
        </w:tc>
        <w:tc>
          <w:tcPr>
            <w:tcW w:w="1149" w:type="pct"/>
            <w:tcBorders>
              <w:top w:val="single" w:sz="4" w:space="0" w:color="auto"/>
              <w:left w:val="single" w:sz="4" w:space="0" w:color="auto"/>
              <w:bottom w:val="single" w:sz="4" w:space="0" w:color="auto"/>
              <w:right w:val="single" w:sz="4" w:space="0" w:color="auto"/>
            </w:tcBorders>
            <w:vAlign w:val="center"/>
          </w:tcPr>
          <w:p w14:paraId="02FFCE75"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1,3/0,04</w:t>
            </w:r>
          </w:p>
        </w:tc>
        <w:tc>
          <w:tcPr>
            <w:tcW w:w="1150" w:type="pct"/>
            <w:tcBorders>
              <w:top w:val="single" w:sz="4" w:space="0" w:color="auto"/>
              <w:left w:val="single" w:sz="4" w:space="0" w:color="auto"/>
              <w:bottom w:val="single" w:sz="4" w:space="0" w:color="auto"/>
              <w:right w:val="single" w:sz="4" w:space="0" w:color="auto"/>
            </w:tcBorders>
            <w:vAlign w:val="center"/>
          </w:tcPr>
          <w:p w14:paraId="2AA01B59" w14:textId="77777777" w:rsidR="002B086F" w:rsidRPr="004F681A" w:rsidRDefault="00C11B18" w:rsidP="007B68DF">
            <w:pPr>
              <w:spacing w:after="0" w:line="240" w:lineRule="auto"/>
              <w:jc w:val="center"/>
              <w:rPr>
                <w:rFonts w:ascii="Times New Roman" w:hAnsi="Times New Roman"/>
                <w:sz w:val="24"/>
                <w:szCs w:val="24"/>
              </w:rPr>
            </w:pPr>
            <w:r>
              <w:rPr>
                <w:rFonts w:ascii="Times New Roman" w:hAnsi="Times New Roman"/>
                <w:sz w:val="24"/>
                <w:szCs w:val="24"/>
              </w:rPr>
              <w:t>1,4/0,04</w:t>
            </w:r>
          </w:p>
        </w:tc>
      </w:tr>
      <w:tr w:rsidR="002B086F" w:rsidRPr="00F1643A" w14:paraId="56AE318D"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246FC549"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1.5</w:t>
            </w:r>
          </w:p>
        </w:tc>
        <w:tc>
          <w:tcPr>
            <w:tcW w:w="1595" w:type="pct"/>
            <w:tcBorders>
              <w:top w:val="single" w:sz="4" w:space="0" w:color="auto"/>
              <w:left w:val="single" w:sz="4" w:space="0" w:color="auto"/>
              <w:bottom w:val="single" w:sz="4" w:space="0" w:color="auto"/>
              <w:right w:val="single" w:sz="4" w:space="0" w:color="auto"/>
            </w:tcBorders>
            <w:hideMark/>
          </w:tcPr>
          <w:p w14:paraId="6EF04F25"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Сдача зачета (зачёта с оценкой), защита курсовой работы (курсового проекта)</w:t>
            </w:r>
          </w:p>
        </w:tc>
        <w:tc>
          <w:tcPr>
            <w:tcW w:w="806" w:type="pct"/>
            <w:tcBorders>
              <w:top w:val="single" w:sz="4" w:space="0" w:color="auto"/>
              <w:left w:val="single" w:sz="4" w:space="0" w:color="auto"/>
              <w:bottom w:val="single" w:sz="4" w:space="0" w:color="auto"/>
              <w:right w:val="single" w:sz="4" w:space="0" w:color="auto"/>
            </w:tcBorders>
            <w:vAlign w:val="center"/>
          </w:tcPr>
          <w:p w14:paraId="14191F2D"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КЗ</w:t>
            </w:r>
          </w:p>
        </w:tc>
        <w:tc>
          <w:tcPr>
            <w:tcW w:w="1149" w:type="pct"/>
            <w:tcBorders>
              <w:top w:val="single" w:sz="4" w:space="0" w:color="auto"/>
              <w:left w:val="single" w:sz="4" w:space="0" w:color="auto"/>
              <w:bottom w:val="single" w:sz="4" w:space="0" w:color="auto"/>
              <w:right w:val="single" w:sz="4" w:space="0" w:color="auto"/>
            </w:tcBorders>
            <w:vAlign w:val="center"/>
          </w:tcPr>
          <w:p w14:paraId="22CDC802"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0,2/0,01</w:t>
            </w:r>
          </w:p>
        </w:tc>
        <w:tc>
          <w:tcPr>
            <w:tcW w:w="1150" w:type="pct"/>
            <w:tcBorders>
              <w:top w:val="single" w:sz="4" w:space="0" w:color="auto"/>
              <w:left w:val="single" w:sz="4" w:space="0" w:color="auto"/>
              <w:bottom w:val="single" w:sz="4" w:space="0" w:color="auto"/>
              <w:right w:val="single" w:sz="4" w:space="0" w:color="auto"/>
            </w:tcBorders>
            <w:vAlign w:val="center"/>
          </w:tcPr>
          <w:p w14:paraId="4B7EB337"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0,2/0,01</w:t>
            </w:r>
          </w:p>
        </w:tc>
      </w:tr>
      <w:tr w:rsidR="002B086F" w:rsidRPr="00F1643A" w14:paraId="2C88A192"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73AFCFA0"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1.6</w:t>
            </w:r>
          </w:p>
        </w:tc>
        <w:tc>
          <w:tcPr>
            <w:tcW w:w="1595" w:type="pct"/>
            <w:tcBorders>
              <w:top w:val="single" w:sz="4" w:space="0" w:color="auto"/>
              <w:left w:val="single" w:sz="4" w:space="0" w:color="auto"/>
              <w:bottom w:val="single" w:sz="4" w:space="0" w:color="auto"/>
              <w:right w:val="single" w:sz="4" w:space="0" w:color="auto"/>
            </w:tcBorders>
            <w:hideMark/>
          </w:tcPr>
          <w:p w14:paraId="3ABD326C"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Предэкзаменационные консультации по дисциплине</w:t>
            </w:r>
          </w:p>
        </w:tc>
        <w:tc>
          <w:tcPr>
            <w:tcW w:w="806" w:type="pct"/>
            <w:tcBorders>
              <w:top w:val="single" w:sz="4" w:space="0" w:color="auto"/>
              <w:left w:val="single" w:sz="4" w:space="0" w:color="auto"/>
              <w:bottom w:val="single" w:sz="4" w:space="0" w:color="auto"/>
              <w:right w:val="single" w:sz="4" w:space="0" w:color="auto"/>
            </w:tcBorders>
            <w:vAlign w:val="center"/>
          </w:tcPr>
          <w:p w14:paraId="07443879"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КПЭ</w:t>
            </w:r>
          </w:p>
        </w:tc>
        <w:tc>
          <w:tcPr>
            <w:tcW w:w="1149" w:type="pct"/>
            <w:tcBorders>
              <w:top w:val="single" w:sz="4" w:space="0" w:color="auto"/>
              <w:left w:val="single" w:sz="4" w:space="0" w:color="auto"/>
              <w:bottom w:val="single" w:sz="4" w:space="0" w:color="auto"/>
              <w:right w:val="single" w:sz="4" w:space="0" w:color="auto"/>
            </w:tcBorders>
            <w:vAlign w:val="center"/>
          </w:tcPr>
          <w:p w14:paraId="5F372843"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2,0/0,06</w:t>
            </w:r>
          </w:p>
        </w:tc>
        <w:tc>
          <w:tcPr>
            <w:tcW w:w="1150" w:type="pct"/>
            <w:tcBorders>
              <w:top w:val="single" w:sz="4" w:space="0" w:color="auto"/>
              <w:left w:val="single" w:sz="4" w:space="0" w:color="auto"/>
              <w:bottom w:val="single" w:sz="4" w:space="0" w:color="auto"/>
              <w:right w:val="single" w:sz="4" w:space="0" w:color="auto"/>
            </w:tcBorders>
            <w:vAlign w:val="center"/>
          </w:tcPr>
          <w:p w14:paraId="621075EB"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noBreakHyphen/>
            </w:r>
          </w:p>
        </w:tc>
      </w:tr>
      <w:tr w:rsidR="002B086F" w:rsidRPr="00F1643A" w14:paraId="09A10F30"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10AB38C8"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1.7</w:t>
            </w:r>
          </w:p>
        </w:tc>
        <w:tc>
          <w:tcPr>
            <w:tcW w:w="1595" w:type="pct"/>
            <w:tcBorders>
              <w:top w:val="single" w:sz="4" w:space="0" w:color="auto"/>
              <w:left w:val="single" w:sz="4" w:space="0" w:color="auto"/>
              <w:bottom w:val="single" w:sz="4" w:space="0" w:color="auto"/>
              <w:right w:val="single" w:sz="4" w:space="0" w:color="auto"/>
            </w:tcBorders>
            <w:hideMark/>
          </w:tcPr>
          <w:p w14:paraId="13AE02DC"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Сдача экзамена</w:t>
            </w:r>
          </w:p>
        </w:tc>
        <w:tc>
          <w:tcPr>
            <w:tcW w:w="806" w:type="pct"/>
            <w:tcBorders>
              <w:top w:val="single" w:sz="4" w:space="0" w:color="auto"/>
              <w:left w:val="single" w:sz="4" w:space="0" w:color="auto"/>
              <w:bottom w:val="single" w:sz="4" w:space="0" w:color="auto"/>
              <w:right w:val="single" w:sz="4" w:space="0" w:color="auto"/>
            </w:tcBorders>
            <w:vAlign w:val="center"/>
          </w:tcPr>
          <w:p w14:paraId="15B0803A"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КЭ</w:t>
            </w:r>
          </w:p>
        </w:tc>
        <w:tc>
          <w:tcPr>
            <w:tcW w:w="1149" w:type="pct"/>
            <w:tcBorders>
              <w:top w:val="single" w:sz="4" w:space="0" w:color="auto"/>
              <w:left w:val="single" w:sz="4" w:space="0" w:color="auto"/>
              <w:bottom w:val="single" w:sz="4" w:space="0" w:color="auto"/>
              <w:right w:val="single" w:sz="4" w:space="0" w:color="auto"/>
            </w:tcBorders>
            <w:vAlign w:val="center"/>
          </w:tcPr>
          <w:p w14:paraId="2F33DD6E"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0,35/0,01</w:t>
            </w:r>
          </w:p>
        </w:tc>
        <w:tc>
          <w:tcPr>
            <w:tcW w:w="1150" w:type="pct"/>
            <w:tcBorders>
              <w:top w:val="single" w:sz="4" w:space="0" w:color="auto"/>
              <w:left w:val="single" w:sz="4" w:space="0" w:color="auto"/>
              <w:bottom w:val="single" w:sz="4" w:space="0" w:color="auto"/>
              <w:right w:val="single" w:sz="4" w:space="0" w:color="auto"/>
            </w:tcBorders>
            <w:vAlign w:val="center"/>
          </w:tcPr>
          <w:p w14:paraId="73C28CD0"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0,35/0,01</w:t>
            </w:r>
          </w:p>
        </w:tc>
      </w:tr>
      <w:tr w:rsidR="002B086F" w:rsidRPr="00F1643A" w14:paraId="062B6AAD"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02D04F3A"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 xml:space="preserve">2 </w:t>
            </w:r>
          </w:p>
        </w:tc>
        <w:tc>
          <w:tcPr>
            <w:tcW w:w="1595" w:type="pct"/>
            <w:tcBorders>
              <w:top w:val="single" w:sz="4" w:space="0" w:color="auto"/>
              <w:left w:val="single" w:sz="4" w:space="0" w:color="auto"/>
              <w:bottom w:val="single" w:sz="4" w:space="0" w:color="auto"/>
              <w:right w:val="single" w:sz="4" w:space="0" w:color="auto"/>
            </w:tcBorders>
            <w:hideMark/>
          </w:tcPr>
          <w:p w14:paraId="0C7C0CAF"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Общий объем самостоятельной работы</w:t>
            </w:r>
          </w:p>
        </w:tc>
        <w:tc>
          <w:tcPr>
            <w:tcW w:w="806" w:type="pct"/>
            <w:tcBorders>
              <w:top w:val="single" w:sz="4" w:space="0" w:color="auto"/>
              <w:left w:val="single" w:sz="4" w:space="0" w:color="auto"/>
              <w:bottom w:val="single" w:sz="4" w:space="0" w:color="auto"/>
              <w:right w:val="single" w:sz="4" w:space="0" w:color="auto"/>
            </w:tcBorders>
            <w:vAlign w:val="center"/>
          </w:tcPr>
          <w:p w14:paraId="0DFF5A4A" w14:textId="77777777" w:rsidR="002B086F" w:rsidRPr="004F681A" w:rsidRDefault="002B086F" w:rsidP="007B68DF">
            <w:pPr>
              <w:spacing w:after="0" w:line="240" w:lineRule="auto"/>
              <w:jc w:val="center"/>
              <w:rPr>
                <w:rFonts w:ascii="Times New Roman" w:hAnsi="Times New Roman"/>
                <w:sz w:val="24"/>
                <w:szCs w:val="24"/>
              </w:rPr>
            </w:pPr>
          </w:p>
        </w:tc>
        <w:tc>
          <w:tcPr>
            <w:tcW w:w="1149" w:type="pct"/>
            <w:tcBorders>
              <w:top w:val="single" w:sz="4" w:space="0" w:color="auto"/>
              <w:left w:val="single" w:sz="4" w:space="0" w:color="auto"/>
              <w:bottom w:val="single" w:sz="4" w:space="0" w:color="auto"/>
              <w:right w:val="single" w:sz="4" w:space="0" w:color="auto"/>
            </w:tcBorders>
            <w:vAlign w:val="center"/>
          </w:tcPr>
          <w:p w14:paraId="183782A5" w14:textId="77777777" w:rsidR="002B086F" w:rsidRPr="004F681A" w:rsidRDefault="002B086F" w:rsidP="007B68DF">
            <w:pPr>
              <w:spacing w:after="0" w:line="240" w:lineRule="auto"/>
              <w:jc w:val="center"/>
              <w:rPr>
                <w:rFonts w:ascii="Times New Roman" w:hAnsi="Times New Roman"/>
                <w:sz w:val="24"/>
                <w:szCs w:val="24"/>
              </w:rPr>
            </w:pPr>
            <w:r>
              <w:rPr>
                <w:rFonts w:ascii="Times New Roman" w:hAnsi="Times New Roman"/>
                <w:sz w:val="24"/>
                <w:szCs w:val="24"/>
              </w:rPr>
              <w:t>90,15/2,50</w:t>
            </w:r>
          </w:p>
        </w:tc>
        <w:tc>
          <w:tcPr>
            <w:tcW w:w="1150" w:type="pct"/>
            <w:tcBorders>
              <w:top w:val="single" w:sz="4" w:space="0" w:color="auto"/>
              <w:left w:val="single" w:sz="4" w:space="0" w:color="auto"/>
              <w:bottom w:val="single" w:sz="4" w:space="0" w:color="auto"/>
              <w:right w:val="single" w:sz="4" w:space="0" w:color="auto"/>
            </w:tcBorders>
            <w:vAlign w:val="center"/>
          </w:tcPr>
          <w:p w14:paraId="249BC042" w14:textId="77777777" w:rsidR="002B086F" w:rsidRPr="004F681A" w:rsidRDefault="00C11B18" w:rsidP="00C11B18">
            <w:pPr>
              <w:spacing w:after="0" w:line="240" w:lineRule="auto"/>
              <w:jc w:val="center"/>
              <w:rPr>
                <w:rFonts w:ascii="Times New Roman" w:hAnsi="Times New Roman"/>
                <w:sz w:val="24"/>
                <w:szCs w:val="24"/>
              </w:rPr>
            </w:pPr>
            <w:r>
              <w:rPr>
                <w:rFonts w:ascii="Times New Roman" w:hAnsi="Times New Roman"/>
                <w:sz w:val="24"/>
                <w:szCs w:val="24"/>
              </w:rPr>
              <w:t>12</w:t>
            </w:r>
            <w:r w:rsidR="002B086F">
              <w:rPr>
                <w:rFonts w:ascii="Times New Roman" w:hAnsi="Times New Roman"/>
                <w:sz w:val="24"/>
                <w:szCs w:val="24"/>
              </w:rPr>
              <w:t>6,</w:t>
            </w:r>
            <w:r>
              <w:rPr>
                <w:rFonts w:ascii="Times New Roman" w:hAnsi="Times New Roman"/>
                <w:sz w:val="24"/>
                <w:szCs w:val="24"/>
              </w:rPr>
              <w:t>05/3,5</w:t>
            </w:r>
          </w:p>
        </w:tc>
      </w:tr>
      <w:tr w:rsidR="002B086F" w:rsidRPr="00F1643A" w14:paraId="6D053217"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4AA81DA4"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2.1</w:t>
            </w:r>
          </w:p>
        </w:tc>
        <w:tc>
          <w:tcPr>
            <w:tcW w:w="1595" w:type="pct"/>
            <w:tcBorders>
              <w:top w:val="single" w:sz="4" w:space="0" w:color="auto"/>
              <w:left w:val="single" w:sz="4" w:space="0" w:color="auto"/>
              <w:bottom w:val="single" w:sz="4" w:space="0" w:color="auto"/>
              <w:right w:val="single" w:sz="4" w:space="0" w:color="auto"/>
            </w:tcBorders>
            <w:hideMark/>
          </w:tcPr>
          <w:p w14:paraId="2E85F3E9"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Самостоятельная работа</w:t>
            </w:r>
          </w:p>
        </w:tc>
        <w:tc>
          <w:tcPr>
            <w:tcW w:w="806" w:type="pct"/>
            <w:tcBorders>
              <w:top w:val="single" w:sz="4" w:space="0" w:color="auto"/>
              <w:left w:val="single" w:sz="4" w:space="0" w:color="auto"/>
              <w:bottom w:val="single" w:sz="4" w:space="0" w:color="auto"/>
              <w:right w:val="single" w:sz="4" w:space="0" w:color="auto"/>
            </w:tcBorders>
            <w:vAlign w:val="center"/>
          </w:tcPr>
          <w:p w14:paraId="63EAECD6"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СР</w:t>
            </w:r>
          </w:p>
        </w:tc>
        <w:tc>
          <w:tcPr>
            <w:tcW w:w="1149" w:type="pct"/>
            <w:tcBorders>
              <w:top w:val="single" w:sz="4" w:space="0" w:color="auto"/>
              <w:left w:val="single" w:sz="4" w:space="0" w:color="auto"/>
              <w:bottom w:val="single" w:sz="4" w:space="0" w:color="auto"/>
              <w:right w:val="single" w:sz="4" w:space="0" w:color="auto"/>
            </w:tcBorders>
            <w:vAlign w:val="center"/>
          </w:tcPr>
          <w:p w14:paraId="468CBA9D" w14:textId="77777777" w:rsidR="002B086F" w:rsidRPr="004F681A" w:rsidRDefault="002B086F" w:rsidP="007B68DF">
            <w:pPr>
              <w:spacing w:after="0" w:line="240" w:lineRule="auto"/>
              <w:jc w:val="center"/>
              <w:rPr>
                <w:rFonts w:ascii="Times New Roman" w:hAnsi="Times New Roman"/>
                <w:sz w:val="24"/>
                <w:szCs w:val="24"/>
              </w:rPr>
            </w:pPr>
            <w:r>
              <w:rPr>
                <w:rFonts w:ascii="Times New Roman" w:hAnsi="Times New Roman"/>
                <w:sz w:val="24"/>
                <w:szCs w:val="24"/>
              </w:rPr>
              <w:t>56,5/1</w:t>
            </w:r>
            <w:r w:rsidRPr="004F681A">
              <w:rPr>
                <w:rFonts w:ascii="Times New Roman" w:hAnsi="Times New Roman"/>
                <w:sz w:val="24"/>
                <w:szCs w:val="24"/>
              </w:rPr>
              <w:t>,57</w:t>
            </w:r>
          </w:p>
        </w:tc>
        <w:tc>
          <w:tcPr>
            <w:tcW w:w="1150" w:type="pct"/>
            <w:tcBorders>
              <w:top w:val="single" w:sz="4" w:space="0" w:color="auto"/>
              <w:left w:val="single" w:sz="4" w:space="0" w:color="auto"/>
              <w:bottom w:val="single" w:sz="4" w:space="0" w:color="auto"/>
              <w:right w:val="single" w:sz="4" w:space="0" w:color="auto"/>
            </w:tcBorders>
            <w:vAlign w:val="center"/>
          </w:tcPr>
          <w:p w14:paraId="1FDFEFF4" w14:textId="77777777" w:rsidR="002B086F" w:rsidRPr="004F681A" w:rsidRDefault="00C11B18" w:rsidP="007B68DF">
            <w:pPr>
              <w:spacing w:after="0" w:line="240" w:lineRule="auto"/>
              <w:jc w:val="center"/>
              <w:rPr>
                <w:rFonts w:ascii="Times New Roman" w:hAnsi="Times New Roman"/>
                <w:sz w:val="24"/>
                <w:szCs w:val="24"/>
              </w:rPr>
            </w:pPr>
            <w:r>
              <w:rPr>
                <w:rFonts w:ascii="Times New Roman" w:hAnsi="Times New Roman"/>
                <w:sz w:val="24"/>
                <w:szCs w:val="24"/>
              </w:rPr>
              <w:t>117,4</w:t>
            </w:r>
            <w:r w:rsidR="002B086F" w:rsidRPr="004F681A">
              <w:rPr>
                <w:rFonts w:ascii="Times New Roman" w:hAnsi="Times New Roman"/>
                <w:sz w:val="24"/>
                <w:szCs w:val="24"/>
              </w:rPr>
              <w:t>/</w:t>
            </w:r>
            <w:r>
              <w:rPr>
                <w:rFonts w:ascii="Times New Roman" w:hAnsi="Times New Roman"/>
                <w:sz w:val="24"/>
                <w:szCs w:val="24"/>
              </w:rPr>
              <w:t>3,2</w:t>
            </w:r>
            <w:r w:rsidR="002B086F">
              <w:rPr>
                <w:rFonts w:ascii="Times New Roman" w:hAnsi="Times New Roman"/>
                <w:sz w:val="24"/>
                <w:szCs w:val="24"/>
              </w:rPr>
              <w:t>6</w:t>
            </w:r>
          </w:p>
        </w:tc>
      </w:tr>
      <w:tr w:rsidR="002B086F" w:rsidRPr="00F1643A" w14:paraId="046CE0B9" w14:textId="77777777" w:rsidTr="007B68DF">
        <w:tc>
          <w:tcPr>
            <w:tcW w:w="300" w:type="pct"/>
            <w:tcBorders>
              <w:top w:val="single" w:sz="4" w:space="0" w:color="auto"/>
              <w:left w:val="single" w:sz="4" w:space="0" w:color="auto"/>
              <w:bottom w:val="single" w:sz="4" w:space="0" w:color="auto"/>
              <w:right w:val="single" w:sz="4" w:space="0" w:color="auto"/>
            </w:tcBorders>
            <w:hideMark/>
          </w:tcPr>
          <w:p w14:paraId="7B5F7D02"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2.2</w:t>
            </w:r>
          </w:p>
        </w:tc>
        <w:tc>
          <w:tcPr>
            <w:tcW w:w="1595" w:type="pct"/>
            <w:tcBorders>
              <w:top w:val="single" w:sz="4" w:space="0" w:color="auto"/>
              <w:left w:val="single" w:sz="4" w:space="0" w:color="auto"/>
              <w:bottom w:val="single" w:sz="4" w:space="0" w:color="auto"/>
              <w:right w:val="single" w:sz="4" w:space="0" w:color="auto"/>
            </w:tcBorders>
            <w:hideMark/>
          </w:tcPr>
          <w:p w14:paraId="194BC238"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 xml:space="preserve">Контроль (самостоятельная подготовка к сдаче </w:t>
            </w:r>
            <w:proofErr w:type="gramStart"/>
            <w:r w:rsidRPr="004F681A">
              <w:rPr>
                <w:rFonts w:ascii="Times New Roman" w:hAnsi="Times New Roman"/>
                <w:sz w:val="24"/>
                <w:szCs w:val="24"/>
              </w:rPr>
              <w:t>экзамена)*</w:t>
            </w:r>
            <w:proofErr w:type="gramEnd"/>
          </w:p>
        </w:tc>
        <w:tc>
          <w:tcPr>
            <w:tcW w:w="806" w:type="pct"/>
            <w:tcBorders>
              <w:top w:val="single" w:sz="4" w:space="0" w:color="auto"/>
              <w:left w:val="single" w:sz="4" w:space="0" w:color="auto"/>
              <w:bottom w:val="single" w:sz="4" w:space="0" w:color="auto"/>
              <w:right w:val="single" w:sz="4" w:space="0" w:color="auto"/>
            </w:tcBorders>
            <w:vAlign w:val="center"/>
          </w:tcPr>
          <w:p w14:paraId="0A66A800"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Контроль</w:t>
            </w:r>
          </w:p>
        </w:tc>
        <w:tc>
          <w:tcPr>
            <w:tcW w:w="1149" w:type="pct"/>
            <w:tcBorders>
              <w:top w:val="single" w:sz="4" w:space="0" w:color="auto"/>
              <w:left w:val="single" w:sz="4" w:space="0" w:color="auto"/>
              <w:bottom w:val="single" w:sz="4" w:space="0" w:color="auto"/>
              <w:right w:val="single" w:sz="4" w:space="0" w:color="auto"/>
            </w:tcBorders>
            <w:vAlign w:val="center"/>
          </w:tcPr>
          <w:p w14:paraId="1F47D0AF" w14:textId="77777777" w:rsidR="002B086F" w:rsidRPr="004F681A" w:rsidRDefault="00C11B18" w:rsidP="007B68DF">
            <w:pPr>
              <w:spacing w:after="0" w:line="240" w:lineRule="auto"/>
              <w:jc w:val="center"/>
              <w:rPr>
                <w:rFonts w:ascii="Times New Roman" w:hAnsi="Times New Roman"/>
                <w:sz w:val="24"/>
                <w:szCs w:val="24"/>
              </w:rPr>
            </w:pPr>
            <w:r>
              <w:rPr>
                <w:rFonts w:ascii="Times New Roman" w:hAnsi="Times New Roman"/>
                <w:sz w:val="24"/>
                <w:szCs w:val="24"/>
              </w:rPr>
              <w:t>33,7</w:t>
            </w:r>
            <w:r w:rsidR="002B086F" w:rsidRPr="004F681A">
              <w:rPr>
                <w:rFonts w:ascii="Times New Roman" w:hAnsi="Times New Roman"/>
                <w:sz w:val="24"/>
                <w:szCs w:val="24"/>
              </w:rPr>
              <w:t>/0,93</w:t>
            </w:r>
          </w:p>
        </w:tc>
        <w:tc>
          <w:tcPr>
            <w:tcW w:w="1150" w:type="pct"/>
            <w:tcBorders>
              <w:top w:val="single" w:sz="4" w:space="0" w:color="auto"/>
              <w:left w:val="single" w:sz="4" w:space="0" w:color="auto"/>
              <w:bottom w:val="single" w:sz="4" w:space="0" w:color="auto"/>
              <w:right w:val="single" w:sz="4" w:space="0" w:color="auto"/>
            </w:tcBorders>
            <w:vAlign w:val="center"/>
          </w:tcPr>
          <w:p w14:paraId="211D8465"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8,65/0,24</w:t>
            </w:r>
          </w:p>
        </w:tc>
      </w:tr>
      <w:tr w:rsidR="002B086F" w:rsidRPr="00F1643A" w14:paraId="70BBEEB2" w14:textId="77777777" w:rsidTr="007B68DF">
        <w:tc>
          <w:tcPr>
            <w:tcW w:w="300" w:type="pct"/>
            <w:tcBorders>
              <w:top w:val="single" w:sz="4" w:space="0" w:color="auto"/>
              <w:left w:val="single" w:sz="4" w:space="0" w:color="auto"/>
              <w:bottom w:val="single" w:sz="4" w:space="0" w:color="auto"/>
              <w:right w:val="single" w:sz="4" w:space="0" w:color="auto"/>
            </w:tcBorders>
          </w:tcPr>
          <w:p w14:paraId="5FF5DE5D" w14:textId="77777777" w:rsidR="002B086F" w:rsidRPr="004F681A" w:rsidRDefault="002B086F" w:rsidP="007B68DF">
            <w:pPr>
              <w:spacing w:after="0" w:line="240" w:lineRule="auto"/>
              <w:rPr>
                <w:rFonts w:ascii="Times New Roman" w:hAnsi="Times New Roman"/>
                <w:sz w:val="24"/>
                <w:szCs w:val="24"/>
              </w:rPr>
            </w:pPr>
          </w:p>
        </w:tc>
        <w:tc>
          <w:tcPr>
            <w:tcW w:w="1595" w:type="pct"/>
            <w:tcBorders>
              <w:top w:val="single" w:sz="4" w:space="0" w:color="auto"/>
              <w:left w:val="single" w:sz="4" w:space="0" w:color="auto"/>
              <w:bottom w:val="single" w:sz="4" w:space="0" w:color="auto"/>
              <w:right w:val="single" w:sz="4" w:space="0" w:color="auto"/>
            </w:tcBorders>
            <w:hideMark/>
          </w:tcPr>
          <w:p w14:paraId="766088B9" w14:textId="77777777" w:rsidR="002B086F" w:rsidRPr="004F681A" w:rsidRDefault="002B086F" w:rsidP="007B68DF">
            <w:pPr>
              <w:spacing w:after="0" w:line="240" w:lineRule="auto"/>
              <w:rPr>
                <w:rFonts w:ascii="Times New Roman" w:hAnsi="Times New Roman"/>
                <w:sz w:val="24"/>
                <w:szCs w:val="24"/>
              </w:rPr>
            </w:pPr>
            <w:r w:rsidRPr="004F681A">
              <w:rPr>
                <w:rFonts w:ascii="Times New Roman" w:hAnsi="Times New Roman"/>
                <w:sz w:val="24"/>
                <w:szCs w:val="24"/>
              </w:rPr>
              <w:t>Всего</w:t>
            </w:r>
          </w:p>
        </w:tc>
        <w:tc>
          <w:tcPr>
            <w:tcW w:w="806" w:type="pct"/>
            <w:tcBorders>
              <w:top w:val="single" w:sz="4" w:space="0" w:color="auto"/>
              <w:left w:val="single" w:sz="4" w:space="0" w:color="auto"/>
              <w:bottom w:val="single" w:sz="4" w:space="0" w:color="auto"/>
              <w:right w:val="single" w:sz="4" w:space="0" w:color="auto"/>
            </w:tcBorders>
            <w:vAlign w:val="center"/>
          </w:tcPr>
          <w:p w14:paraId="706A1378" w14:textId="77777777" w:rsidR="002B086F" w:rsidRPr="004F681A" w:rsidRDefault="002B086F" w:rsidP="007B68DF">
            <w:pPr>
              <w:spacing w:after="0" w:line="240" w:lineRule="auto"/>
              <w:jc w:val="center"/>
              <w:rPr>
                <w:rFonts w:ascii="Times New Roman" w:hAnsi="Times New Roman"/>
                <w:sz w:val="24"/>
                <w:szCs w:val="24"/>
              </w:rPr>
            </w:pPr>
            <w:r w:rsidRPr="004F681A">
              <w:rPr>
                <w:rFonts w:ascii="Times New Roman" w:hAnsi="Times New Roman"/>
                <w:sz w:val="24"/>
                <w:szCs w:val="24"/>
              </w:rPr>
              <w:t>По плану</w:t>
            </w:r>
          </w:p>
        </w:tc>
        <w:tc>
          <w:tcPr>
            <w:tcW w:w="1149" w:type="pct"/>
            <w:tcBorders>
              <w:top w:val="single" w:sz="4" w:space="0" w:color="auto"/>
              <w:left w:val="single" w:sz="4" w:space="0" w:color="auto"/>
              <w:bottom w:val="single" w:sz="4" w:space="0" w:color="auto"/>
              <w:right w:val="single" w:sz="4" w:space="0" w:color="auto"/>
            </w:tcBorders>
            <w:vAlign w:val="center"/>
          </w:tcPr>
          <w:p w14:paraId="3079E2F2" w14:textId="77777777" w:rsidR="002B086F" w:rsidRPr="004F681A" w:rsidRDefault="002B086F" w:rsidP="007B68DF">
            <w:pPr>
              <w:spacing w:after="0" w:line="240" w:lineRule="auto"/>
              <w:jc w:val="center"/>
              <w:rPr>
                <w:rFonts w:ascii="Times New Roman" w:hAnsi="Times New Roman"/>
                <w:sz w:val="24"/>
                <w:szCs w:val="24"/>
              </w:rPr>
            </w:pPr>
            <w:r>
              <w:rPr>
                <w:rFonts w:ascii="Times New Roman" w:hAnsi="Times New Roman"/>
                <w:sz w:val="24"/>
                <w:szCs w:val="24"/>
              </w:rPr>
              <w:t>144</w:t>
            </w:r>
            <w:r w:rsidRPr="004F681A">
              <w:rPr>
                <w:rFonts w:ascii="Times New Roman" w:hAnsi="Times New Roman"/>
                <w:sz w:val="24"/>
                <w:szCs w:val="24"/>
              </w:rPr>
              <w:t>/4</w:t>
            </w:r>
          </w:p>
        </w:tc>
        <w:tc>
          <w:tcPr>
            <w:tcW w:w="1150" w:type="pct"/>
            <w:tcBorders>
              <w:top w:val="single" w:sz="4" w:space="0" w:color="auto"/>
              <w:left w:val="single" w:sz="4" w:space="0" w:color="auto"/>
              <w:bottom w:val="single" w:sz="4" w:space="0" w:color="auto"/>
              <w:right w:val="single" w:sz="4" w:space="0" w:color="auto"/>
            </w:tcBorders>
            <w:vAlign w:val="center"/>
          </w:tcPr>
          <w:p w14:paraId="4F043D99" w14:textId="77777777" w:rsidR="002B086F" w:rsidRPr="004F681A" w:rsidRDefault="002B086F" w:rsidP="007B68DF">
            <w:pPr>
              <w:spacing w:after="0" w:line="240" w:lineRule="auto"/>
              <w:jc w:val="center"/>
              <w:rPr>
                <w:rFonts w:ascii="Times New Roman" w:hAnsi="Times New Roman"/>
                <w:sz w:val="24"/>
                <w:szCs w:val="24"/>
              </w:rPr>
            </w:pPr>
            <w:r>
              <w:rPr>
                <w:rFonts w:ascii="Times New Roman" w:hAnsi="Times New Roman"/>
                <w:sz w:val="24"/>
                <w:szCs w:val="24"/>
              </w:rPr>
              <w:t>144</w:t>
            </w:r>
            <w:r w:rsidRPr="004F681A">
              <w:rPr>
                <w:rFonts w:ascii="Times New Roman" w:hAnsi="Times New Roman"/>
                <w:sz w:val="24"/>
                <w:szCs w:val="24"/>
              </w:rPr>
              <w:t>/4</w:t>
            </w:r>
          </w:p>
        </w:tc>
      </w:tr>
    </w:tbl>
    <w:p w14:paraId="74C113E1" w14:textId="77777777" w:rsidR="002B086F" w:rsidRDefault="002B086F" w:rsidP="002B086F">
      <w:pPr>
        <w:spacing w:after="0"/>
        <w:ind w:firstLine="709"/>
        <w:rPr>
          <w:rFonts w:ascii="Times New Roman" w:eastAsia="Times New Roman" w:hAnsi="Times New Roman"/>
          <w:b/>
          <w:bCs/>
          <w:color w:val="000000" w:themeColor="text1"/>
          <w:spacing w:val="-4"/>
          <w:sz w:val="28"/>
          <w:szCs w:val="28"/>
        </w:rPr>
      </w:pPr>
    </w:p>
    <w:p w14:paraId="2E248A43" w14:textId="77777777" w:rsidR="002B086F" w:rsidRPr="005C32CB" w:rsidRDefault="002B086F" w:rsidP="002B086F">
      <w:pPr>
        <w:spacing w:after="0"/>
        <w:ind w:firstLine="709"/>
        <w:rPr>
          <w:rFonts w:ascii="Times New Roman" w:eastAsia="Times New Roman" w:hAnsi="Times New Roman"/>
          <w:b/>
          <w:bCs/>
          <w:color w:val="000000" w:themeColor="text1"/>
          <w:spacing w:val="-4"/>
          <w:sz w:val="28"/>
          <w:szCs w:val="28"/>
        </w:rPr>
      </w:pPr>
      <w:r w:rsidRPr="005C32CB">
        <w:rPr>
          <w:rFonts w:ascii="Times New Roman" w:eastAsia="Times New Roman" w:hAnsi="Times New Roman"/>
          <w:b/>
          <w:bCs/>
          <w:color w:val="000000" w:themeColor="text1"/>
          <w:spacing w:val="-4"/>
          <w:sz w:val="28"/>
          <w:szCs w:val="28"/>
        </w:rPr>
        <w:t>Форма промежуточной аттестации:</w:t>
      </w:r>
    </w:p>
    <w:p w14:paraId="4AD8F8FE" w14:textId="77777777" w:rsidR="002B086F" w:rsidRPr="005C32CB" w:rsidRDefault="002B086F" w:rsidP="002B086F">
      <w:pPr>
        <w:spacing w:after="0"/>
        <w:ind w:firstLine="709"/>
        <w:rPr>
          <w:rFonts w:ascii="Times New Roman" w:eastAsia="Times New Roman" w:hAnsi="Times New Roman"/>
          <w:color w:val="000000" w:themeColor="text1"/>
          <w:spacing w:val="-4"/>
          <w:sz w:val="28"/>
          <w:szCs w:val="28"/>
        </w:rPr>
      </w:pPr>
      <w:r w:rsidRPr="005C32CB">
        <w:rPr>
          <w:rFonts w:ascii="Times New Roman" w:eastAsia="Times New Roman" w:hAnsi="Times New Roman"/>
          <w:b/>
          <w:bCs/>
          <w:color w:val="000000" w:themeColor="text1"/>
          <w:spacing w:val="-4"/>
          <w:sz w:val="28"/>
          <w:szCs w:val="28"/>
        </w:rPr>
        <w:t>по очной форме обучения</w:t>
      </w:r>
      <w:r w:rsidRPr="005C32CB">
        <w:rPr>
          <w:rFonts w:ascii="Times New Roman" w:eastAsia="Times New Roman" w:hAnsi="Times New Roman"/>
          <w:i/>
          <w:color w:val="000000" w:themeColor="text1"/>
          <w:spacing w:val="-4"/>
          <w:sz w:val="28"/>
          <w:szCs w:val="28"/>
        </w:rPr>
        <w:t xml:space="preserve">– </w:t>
      </w:r>
      <w:r w:rsidRPr="005C32CB">
        <w:rPr>
          <w:rFonts w:ascii="Times New Roman" w:eastAsia="Times New Roman" w:hAnsi="Times New Roman"/>
          <w:color w:val="000000" w:themeColor="text1"/>
          <w:spacing w:val="-4"/>
          <w:sz w:val="28"/>
          <w:szCs w:val="28"/>
        </w:rPr>
        <w:t xml:space="preserve">экзамен, </w:t>
      </w:r>
      <w:r>
        <w:rPr>
          <w:rFonts w:ascii="Times New Roman" w:eastAsia="Times New Roman" w:hAnsi="Times New Roman"/>
          <w:color w:val="000000" w:themeColor="text1"/>
          <w:spacing w:val="-4"/>
          <w:sz w:val="28"/>
          <w:szCs w:val="28"/>
        </w:rPr>
        <w:t>курсовой проект</w:t>
      </w:r>
      <w:r w:rsidRPr="005C32CB">
        <w:rPr>
          <w:rFonts w:ascii="Times New Roman" w:eastAsia="Times New Roman" w:hAnsi="Times New Roman"/>
          <w:color w:val="000000" w:themeColor="text1"/>
          <w:spacing w:val="-4"/>
          <w:sz w:val="28"/>
          <w:szCs w:val="28"/>
        </w:rPr>
        <w:t xml:space="preserve">, </w:t>
      </w:r>
      <w:r>
        <w:rPr>
          <w:rFonts w:ascii="Times New Roman" w:eastAsia="Times New Roman" w:hAnsi="Times New Roman"/>
          <w:color w:val="000000" w:themeColor="text1"/>
          <w:spacing w:val="-4"/>
          <w:sz w:val="28"/>
          <w:szCs w:val="28"/>
        </w:rPr>
        <w:t>2</w:t>
      </w:r>
      <w:r w:rsidRPr="005C32CB">
        <w:rPr>
          <w:rFonts w:ascii="Times New Roman" w:eastAsia="Times New Roman" w:hAnsi="Times New Roman"/>
          <w:color w:val="000000" w:themeColor="text1"/>
          <w:spacing w:val="-4"/>
          <w:sz w:val="28"/>
          <w:szCs w:val="28"/>
        </w:rPr>
        <w:t xml:space="preserve"> семестр.</w:t>
      </w:r>
    </w:p>
    <w:p w14:paraId="00D4FB26" w14:textId="77777777" w:rsidR="002B086F" w:rsidRPr="005C32CB" w:rsidRDefault="002B086F" w:rsidP="002B086F">
      <w:pPr>
        <w:spacing w:after="0"/>
        <w:ind w:firstLine="709"/>
        <w:rPr>
          <w:rFonts w:ascii="Times New Roman" w:hAnsi="Times New Roman"/>
          <w:bCs/>
          <w:i/>
          <w:color w:val="000000" w:themeColor="text1"/>
          <w:spacing w:val="-4"/>
          <w:sz w:val="28"/>
          <w:szCs w:val="28"/>
        </w:rPr>
      </w:pPr>
      <w:r w:rsidRPr="005C32CB">
        <w:rPr>
          <w:rFonts w:ascii="Times New Roman" w:hAnsi="Times New Roman"/>
          <w:b/>
          <w:bCs/>
          <w:color w:val="000000" w:themeColor="text1"/>
          <w:spacing w:val="-4"/>
          <w:sz w:val="28"/>
          <w:szCs w:val="28"/>
        </w:rPr>
        <w:t>по заочной форме обучения</w:t>
      </w:r>
      <w:r w:rsidRPr="005C32CB">
        <w:rPr>
          <w:rFonts w:ascii="Times New Roman" w:eastAsia="Times New Roman" w:hAnsi="Times New Roman"/>
          <w:i/>
          <w:color w:val="000000" w:themeColor="text1"/>
          <w:spacing w:val="-4"/>
          <w:sz w:val="28"/>
          <w:szCs w:val="28"/>
        </w:rPr>
        <w:t xml:space="preserve">– </w:t>
      </w:r>
      <w:r w:rsidRPr="005C32CB">
        <w:rPr>
          <w:rFonts w:ascii="Times New Roman" w:eastAsia="Times New Roman" w:hAnsi="Times New Roman"/>
          <w:color w:val="000000" w:themeColor="text1"/>
          <w:spacing w:val="-4"/>
          <w:sz w:val="28"/>
          <w:szCs w:val="28"/>
        </w:rPr>
        <w:t xml:space="preserve">экзамен, </w:t>
      </w:r>
      <w:r>
        <w:rPr>
          <w:rFonts w:ascii="Times New Roman" w:eastAsia="Times New Roman" w:hAnsi="Times New Roman"/>
          <w:color w:val="000000" w:themeColor="text1"/>
          <w:spacing w:val="-4"/>
          <w:sz w:val="28"/>
          <w:szCs w:val="28"/>
        </w:rPr>
        <w:t>1</w:t>
      </w:r>
      <w:r w:rsidRPr="005C32CB">
        <w:rPr>
          <w:rFonts w:ascii="Times New Roman" w:eastAsia="Times New Roman" w:hAnsi="Times New Roman"/>
          <w:color w:val="000000" w:themeColor="text1"/>
          <w:spacing w:val="-4"/>
          <w:sz w:val="28"/>
          <w:szCs w:val="28"/>
        </w:rPr>
        <w:t xml:space="preserve"> курс, </w:t>
      </w:r>
      <w:r>
        <w:rPr>
          <w:rFonts w:ascii="Times New Roman" w:eastAsia="Times New Roman" w:hAnsi="Times New Roman"/>
          <w:color w:val="000000" w:themeColor="text1"/>
          <w:spacing w:val="-4"/>
          <w:sz w:val="28"/>
          <w:szCs w:val="28"/>
        </w:rPr>
        <w:t>курсовой проект</w:t>
      </w:r>
      <w:r w:rsidRPr="005C32CB">
        <w:rPr>
          <w:rFonts w:ascii="Times New Roman" w:eastAsia="Times New Roman" w:hAnsi="Times New Roman"/>
          <w:color w:val="000000" w:themeColor="text1"/>
          <w:spacing w:val="-4"/>
          <w:sz w:val="28"/>
          <w:szCs w:val="28"/>
        </w:rPr>
        <w:t>, летняя сессия.</w:t>
      </w:r>
    </w:p>
    <w:p w14:paraId="05B3903D" w14:textId="77777777" w:rsidR="002B086F" w:rsidRDefault="002B086F" w:rsidP="00E61CC4">
      <w:pPr>
        <w:autoSpaceDE w:val="0"/>
        <w:autoSpaceDN w:val="0"/>
        <w:adjustRightInd w:val="0"/>
        <w:spacing w:after="0"/>
        <w:jc w:val="center"/>
        <w:rPr>
          <w:rFonts w:ascii="Times New Roman" w:hAnsi="Times New Roman"/>
          <w:b/>
          <w:bCs/>
          <w:color w:val="000000" w:themeColor="text1"/>
          <w:spacing w:val="-4"/>
          <w:sz w:val="28"/>
          <w:szCs w:val="28"/>
        </w:rPr>
      </w:pPr>
      <w:r>
        <w:rPr>
          <w:rFonts w:ascii="Times New Roman" w:hAnsi="Times New Roman"/>
          <w:b/>
          <w:bCs/>
          <w:color w:val="000000" w:themeColor="text1"/>
          <w:spacing w:val="-4"/>
          <w:sz w:val="28"/>
          <w:szCs w:val="28"/>
        </w:rPr>
        <w:br w:type="page"/>
      </w:r>
    </w:p>
    <w:p w14:paraId="78F92FE0" w14:textId="0F5B265B" w:rsidR="00F505DF" w:rsidRPr="00EE228A" w:rsidRDefault="00F505DF" w:rsidP="00F505DF">
      <w:pPr>
        <w:spacing w:after="0" w:line="240" w:lineRule="auto"/>
        <w:ind w:firstLine="709"/>
        <w:jc w:val="right"/>
        <w:rPr>
          <w:rFonts w:ascii="Times New Roman" w:eastAsia="Times New Roman" w:hAnsi="Times New Roman"/>
          <w:b/>
          <w:i/>
          <w:color w:val="000000" w:themeColor="text1"/>
          <w:sz w:val="28"/>
          <w:szCs w:val="28"/>
        </w:rPr>
      </w:pPr>
      <w:r w:rsidRPr="00EE228A">
        <w:rPr>
          <w:rFonts w:ascii="Times New Roman" w:eastAsia="Times New Roman" w:hAnsi="Times New Roman"/>
          <w:b/>
          <w:i/>
          <w:color w:val="000000" w:themeColor="text1"/>
          <w:sz w:val="28"/>
          <w:szCs w:val="28"/>
        </w:rPr>
        <w:lastRenderedPageBreak/>
        <w:t xml:space="preserve">(редакция </w:t>
      </w:r>
      <w:r>
        <w:rPr>
          <w:rFonts w:ascii="Times New Roman" w:eastAsia="Times New Roman" w:hAnsi="Times New Roman"/>
          <w:b/>
          <w:i/>
          <w:color w:val="000000" w:themeColor="text1"/>
          <w:sz w:val="28"/>
          <w:szCs w:val="28"/>
        </w:rPr>
        <w:t>от 01.09.</w:t>
      </w:r>
      <w:r w:rsidRPr="00EE228A">
        <w:rPr>
          <w:rFonts w:ascii="Times New Roman" w:eastAsia="Times New Roman" w:hAnsi="Times New Roman"/>
          <w:b/>
          <w:i/>
          <w:color w:val="000000" w:themeColor="text1"/>
          <w:sz w:val="28"/>
          <w:szCs w:val="28"/>
        </w:rPr>
        <w:t>202</w:t>
      </w:r>
      <w:r>
        <w:rPr>
          <w:rFonts w:ascii="Times New Roman" w:eastAsia="Times New Roman" w:hAnsi="Times New Roman"/>
          <w:b/>
          <w:i/>
          <w:color w:val="000000" w:themeColor="text1"/>
          <w:sz w:val="28"/>
          <w:szCs w:val="28"/>
        </w:rPr>
        <w:t>3</w:t>
      </w:r>
      <w:r w:rsidRPr="00EE228A">
        <w:rPr>
          <w:rFonts w:ascii="Times New Roman" w:eastAsia="Times New Roman" w:hAnsi="Times New Roman"/>
          <w:b/>
          <w:i/>
          <w:color w:val="000000" w:themeColor="text1"/>
          <w:sz w:val="28"/>
          <w:szCs w:val="28"/>
        </w:rPr>
        <w:t xml:space="preserve"> г.)</w:t>
      </w:r>
    </w:p>
    <w:p w14:paraId="4B254D90" w14:textId="49A651EE" w:rsidR="00F505DF" w:rsidRDefault="00F505DF" w:rsidP="00D37642">
      <w:pPr>
        <w:spacing w:after="0" w:line="240" w:lineRule="auto"/>
        <w:ind w:firstLine="709"/>
        <w:jc w:val="both"/>
        <w:rPr>
          <w:rFonts w:ascii="Times New Roman" w:hAnsi="Times New Roman"/>
          <w:sz w:val="28"/>
          <w:szCs w:val="28"/>
        </w:rPr>
      </w:pPr>
      <w:r w:rsidRPr="00F033C5">
        <w:rPr>
          <w:rFonts w:ascii="Times New Roman" w:hAnsi="Times New Roman"/>
          <w:sz w:val="28"/>
          <w:szCs w:val="28"/>
        </w:rPr>
        <w:t>Общая трудоемкость дисциплины</w:t>
      </w:r>
      <w:r>
        <w:rPr>
          <w:rFonts w:ascii="Times New Roman" w:hAnsi="Times New Roman"/>
          <w:sz w:val="28"/>
          <w:szCs w:val="28"/>
        </w:rPr>
        <w:t xml:space="preserve"> «Кормопроизводство»</w:t>
      </w:r>
      <w:r w:rsidRPr="00F033C5">
        <w:rPr>
          <w:rFonts w:ascii="Times New Roman" w:hAnsi="Times New Roman"/>
          <w:sz w:val="28"/>
          <w:szCs w:val="28"/>
        </w:rPr>
        <w:t xml:space="preserve"> составляет </w:t>
      </w:r>
      <w:r w:rsidR="00992BD0">
        <w:rPr>
          <w:rFonts w:ascii="Times New Roman" w:hAnsi="Times New Roman"/>
          <w:sz w:val="28"/>
          <w:szCs w:val="28"/>
        </w:rPr>
        <w:t>4</w:t>
      </w:r>
      <w:r w:rsidRPr="00F033C5">
        <w:rPr>
          <w:rFonts w:ascii="Times New Roman" w:hAnsi="Times New Roman"/>
          <w:sz w:val="28"/>
          <w:szCs w:val="28"/>
        </w:rPr>
        <w:t xml:space="preserve"> зачетны</w:t>
      </w:r>
      <w:r>
        <w:rPr>
          <w:rFonts w:ascii="Times New Roman" w:hAnsi="Times New Roman"/>
          <w:sz w:val="28"/>
          <w:szCs w:val="28"/>
        </w:rPr>
        <w:t>х</w:t>
      </w:r>
      <w:r w:rsidRPr="00F033C5">
        <w:rPr>
          <w:rFonts w:ascii="Times New Roman" w:hAnsi="Times New Roman"/>
          <w:sz w:val="28"/>
          <w:szCs w:val="28"/>
        </w:rPr>
        <w:t xml:space="preserve"> едини</w:t>
      </w:r>
      <w:r>
        <w:rPr>
          <w:rFonts w:ascii="Times New Roman" w:hAnsi="Times New Roman"/>
          <w:sz w:val="28"/>
          <w:szCs w:val="28"/>
        </w:rPr>
        <w:t>цы или 1</w:t>
      </w:r>
      <w:r w:rsidR="00992BD0">
        <w:rPr>
          <w:rFonts w:ascii="Times New Roman" w:hAnsi="Times New Roman"/>
          <w:sz w:val="28"/>
          <w:szCs w:val="28"/>
        </w:rPr>
        <w:t>44</w:t>
      </w:r>
      <w:r w:rsidRPr="00F033C5">
        <w:rPr>
          <w:rFonts w:ascii="Times New Roman" w:hAnsi="Times New Roman"/>
          <w:sz w:val="28"/>
          <w:szCs w:val="28"/>
        </w:rPr>
        <w:t xml:space="preserve"> ч.</w:t>
      </w:r>
      <w:r>
        <w:rPr>
          <w:rFonts w:ascii="Times New Roman" w:hAnsi="Times New Roman"/>
          <w:sz w:val="28"/>
          <w:szCs w:val="28"/>
        </w:rPr>
        <w:t xml:space="preserve"> (таблица 4.1). </w:t>
      </w:r>
      <w:r w:rsidRPr="00C902EB">
        <w:rPr>
          <w:rFonts w:ascii="Times New Roman" w:hAnsi="Times New Roman"/>
          <w:b/>
          <w:sz w:val="28"/>
          <w:szCs w:val="28"/>
        </w:rPr>
        <w:t>Форма промежуточной аттестации</w:t>
      </w:r>
      <w:r>
        <w:rPr>
          <w:rFonts w:ascii="Times New Roman" w:hAnsi="Times New Roman"/>
          <w:sz w:val="28"/>
          <w:szCs w:val="28"/>
        </w:rPr>
        <w:t xml:space="preserve"> – экзамен.</w:t>
      </w:r>
    </w:p>
    <w:p w14:paraId="7C3A4E3B" w14:textId="18A1873E" w:rsidR="00D37642" w:rsidRPr="002D19E4" w:rsidRDefault="00D37642" w:rsidP="00D37642">
      <w:pPr>
        <w:spacing w:after="0"/>
        <w:ind w:firstLine="851"/>
        <w:rPr>
          <w:rFonts w:ascii="Times New Roman" w:eastAsia="Times New Roman" w:hAnsi="Times New Roman"/>
          <w:i/>
          <w:color w:val="000000" w:themeColor="text1"/>
          <w:sz w:val="28"/>
          <w:szCs w:val="28"/>
        </w:rPr>
      </w:pPr>
      <w:r w:rsidRPr="002D19E4">
        <w:rPr>
          <w:rFonts w:ascii="Times New Roman" w:eastAsia="Times New Roman" w:hAnsi="Times New Roman"/>
          <w:i/>
          <w:color w:val="000000" w:themeColor="text1"/>
          <w:sz w:val="28"/>
          <w:szCs w:val="28"/>
        </w:rPr>
        <w:t>Таблица 4.1– Распределение общей трудоемкости дисциплины «</w:t>
      </w:r>
      <w:r>
        <w:rPr>
          <w:rFonts w:ascii="Times New Roman" w:hAnsi="Times New Roman"/>
          <w:i/>
          <w:sz w:val="28"/>
          <w:szCs w:val="28"/>
        </w:rPr>
        <w:t>Кормопроизводство</w:t>
      </w:r>
      <w:r w:rsidRPr="002D19E4">
        <w:rPr>
          <w:rFonts w:ascii="Times New Roman" w:eastAsia="Times New Roman" w:hAnsi="Times New Roman"/>
          <w:i/>
          <w:color w:val="000000" w:themeColor="text1"/>
          <w:sz w:val="28"/>
          <w:szCs w:val="28"/>
        </w:rPr>
        <w:t>» по формам и видам учебной работы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78"/>
        <w:gridCol w:w="3071"/>
        <w:gridCol w:w="1552"/>
        <w:gridCol w:w="2213"/>
        <w:gridCol w:w="2214"/>
      </w:tblGrid>
      <w:tr w:rsidR="00D37642" w:rsidRPr="00F1643A" w14:paraId="1F724C6F" w14:textId="77777777" w:rsidTr="009F4166">
        <w:tc>
          <w:tcPr>
            <w:tcW w:w="300" w:type="pct"/>
            <w:vMerge w:val="restart"/>
            <w:tcBorders>
              <w:top w:val="single" w:sz="4" w:space="0" w:color="auto"/>
              <w:left w:val="single" w:sz="4" w:space="0" w:color="auto"/>
              <w:bottom w:val="single" w:sz="4" w:space="0" w:color="auto"/>
              <w:right w:val="single" w:sz="4" w:space="0" w:color="auto"/>
            </w:tcBorders>
            <w:vAlign w:val="center"/>
            <w:hideMark/>
          </w:tcPr>
          <w:p w14:paraId="63D82A43"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 п/п</w:t>
            </w:r>
          </w:p>
        </w:tc>
        <w:tc>
          <w:tcPr>
            <w:tcW w:w="1595" w:type="pct"/>
            <w:vMerge w:val="restart"/>
            <w:tcBorders>
              <w:top w:val="single" w:sz="4" w:space="0" w:color="auto"/>
              <w:left w:val="single" w:sz="4" w:space="0" w:color="auto"/>
              <w:bottom w:val="single" w:sz="4" w:space="0" w:color="auto"/>
              <w:right w:val="single" w:sz="4" w:space="0" w:color="auto"/>
            </w:tcBorders>
            <w:vAlign w:val="center"/>
            <w:hideMark/>
          </w:tcPr>
          <w:p w14:paraId="76DA3DDA" w14:textId="77777777" w:rsidR="00D37642"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 xml:space="preserve">Форма и вид </w:t>
            </w:r>
          </w:p>
          <w:p w14:paraId="2D83DB84"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учебной работы</w:t>
            </w:r>
          </w:p>
        </w:tc>
        <w:tc>
          <w:tcPr>
            <w:tcW w:w="806" w:type="pct"/>
            <w:vMerge w:val="restart"/>
            <w:tcBorders>
              <w:top w:val="single" w:sz="4" w:space="0" w:color="auto"/>
              <w:left w:val="single" w:sz="4" w:space="0" w:color="auto"/>
              <w:bottom w:val="single" w:sz="4" w:space="0" w:color="auto"/>
              <w:right w:val="single" w:sz="4" w:space="0" w:color="auto"/>
            </w:tcBorders>
            <w:vAlign w:val="center"/>
            <w:hideMark/>
          </w:tcPr>
          <w:p w14:paraId="36893297" w14:textId="77777777" w:rsidR="00D37642"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 xml:space="preserve">Условное </w:t>
            </w:r>
          </w:p>
          <w:p w14:paraId="4866AA50"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обозначение по учебному плану</w:t>
            </w:r>
          </w:p>
        </w:tc>
        <w:tc>
          <w:tcPr>
            <w:tcW w:w="2299" w:type="pct"/>
            <w:gridSpan w:val="2"/>
            <w:tcBorders>
              <w:top w:val="single" w:sz="4" w:space="0" w:color="auto"/>
              <w:left w:val="single" w:sz="4" w:space="0" w:color="auto"/>
              <w:bottom w:val="single" w:sz="4" w:space="0" w:color="auto"/>
              <w:right w:val="single" w:sz="4" w:space="0" w:color="auto"/>
            </w:tcBorders>
            <w:vAlign w:val="center"/>
            <w:hideMark/>
          </w:tcPr>
          <w:p w14:paraId="25A0A8A3"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Трудоёмкость, ч/</w:t>
            </w:r>
            <w:proofErr w:type="spellStart"/>
            <w:r w:rsidRPr="004F681A">
              <w:rPr>
                <w:rFonts w:ascii="Times New Roman" w:hAnsi="Times New Roman"/>
                <w:sz w:val="24"/>
                <w:szCs w:val="24"/>
              </w:rPr>
              <w:t>з.е</w:t>
            </w:r>
            <w:proofErr w:type="spellEnd"/>
            <w:r w:rsidRPr="004F681A">
              <w:rPr>
                <w:rFonts w:ascii="Times New Roman" w:hAnsi="Times New Roman"/>
                <w:sz w:val="24"/>
                <w:szCs w:val="24"/>
              </w:rPr>
              <w:t>.</w:t>
            </w:r>
          </w:p>
        </w:tc>
      </w:tr>
      <w:tr w:rsidR="00D37642" w:rsidRPr="00F1643A" w14:paraId="6FFA3035" w14:textId="77777777" w:rsidTr="009F4166">
        <w:tc>
          <w:tcPr>
            <w:tcW w:w="300" w:type="pct"/>
            <w:vMerge/>
            <w:tcBorders>
              <w:top w:val="single" w:sz="4" w:space="0" w:color="auto"/>
              <w:left w:val="single" w:sz="4" w:space="0" w:color="auto"/>
              <w:bottom w:val="single" w:sz="4" w:space="0" w:color="auto"/>
              <w:right w:val="single" w:sz="4" w:space="0" w:color="auto"/>
            </w:tcBorders>
            <w:vAlign w:val="center"/>
            <w:hideMark/>
          </w:tcPr>
          <w:p w14:paraId="7EEB0248" w14:textId="77777777" w:rsidR="00D37642" w:rsidRPr="004F681A" w:rsidRDefault="00D37642" w:rsidP="009F4166">
            <w:pPr>
              <w:spacing w:after="0" w:line="240" w:lineRule="auto"/>
              <w:jc w:val="center"/>
              <w:rPr>
                <w:rFonts w:ascii="Times New Roman" w:hAnsi="Times New Roman"/>
                <w:sz w:val="24"/>
                <w:szCs w:val="24"/>
              </w:rPr>
            </w:pPr>
          </w:p>
        </w:tc>
        <w:tc>
          <w:tcPr>
            <w:tcW w:w="1595" w:type="pct"/>
            <w:vMerge/>
            <w:tcBorders>
              <w:top w:val="single" w:sz="4" w:space="0" w:color="auto"/>
              <w:left w:val="single" w:sz="4" w:space="0" w:color="auto"/>
              <w:bottom w:val="single" w:sz="4" w:space="0" w:color="auto"/>
              <w:right w:val="single" w:sz="4" w:space="0" w:color="auto"/>
            </w:tcBorders>
            <w:vAlign w:val="center"/>
            <w:hideMark/>
          </w:tcPr>
          <w:p w14:paraId="18C37AB2" w14:textId="77777777" w:rsidR="00D37642" w:rsidRPr="004F681A" w:rsidRDefault="00D37642" w:rsidP="009F4166">
            <w:pPr>
              <w:spacing w:after="0" w:line="240" w:lineRule="auto"/>
              <w:jc w:val="center"/>
              <w:rPr>
                <w:rFonts w:ascii="Times New Roman" w:hAnsi="Times New Roman"/>
                <w:sz w:val="24"/>
                <w:szCs w:val="24"/>
              </w:rPr>
            </w:pPr>
          </w:p>
        </w:tc>
        <w:tc>
          <w:tcPr>
            <w:tcW w:w="806" w:type="pct"/>
            <w:vMerge/>
            <w:tcBorders>
              <w:top w:val="single" w:sz="4" w:space="0" w:color="auto"/>
              <w:left w:val="single" w:sz="4" w:space="0" w:color="auto"/>
              <w:bottom w:val="single" w:sz="4" w:space="0" w:color="auto"/>
              <w:right w:val="single" w:sz="4" w:space="0" w:color="auto"/>
            </w:tcBorders>
            <w:vAlign w:val="center"/>
            <w:hideMark/>
          </w:tcPr>
          <w:p w14:paraId="1E46BFEE" w14:textId="77777777" w:rsidR="00D37642" w:rsidRPr="004F681A" w:rsidRDefault="00D37642" w:rsidP="009F4166">
            <w:pPr>
              <w:spacing w:after="0" w:line="240" w:lineRule="auto"/>
              <w:jc w:val="center"/>
              <w:rPr>
                <w:rFonts w:ascii="Times New Roman" w:hAnsi="Times New Roman"/>
                <w:sz w:val="24"/>
                <w:szCs w:val="24"/>
              </w:rPr>
            </w:pPr>
          </w:p>
        </w:tc>
        <w:tc>
          <w:tcPr>
            <w:tcW w:w="1149" w:type="pct"/>
            <w:tcBorders>
              <w:top w:val="single" w:sz="4" w:space="0" w:color="auto"/>
              <w:left w:val="single" w:sz="4" w:space="0" w:color="auto"/>
              <w:bottom w:val="single" w:sz="4" w:space="0" w:color="auto"/>
              <w:right w:val="single" w:sz="4" w:space="0" w:color="auto"/>
            </w:tcBorders>
            <w:vAlign w:val="center"/>
            <w:hideMark/>
          </w:tcPr>
          <w:p w14:paraId="1B3DC8F5" w14:textId="77777777" w:rsidR="00D37642"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 xml:space="preserve">очная форма </w:t>
            </w:r>
          </w:p>
          <w:p w14:paraId="2C531B06"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обучения</w:t>
            </w:r>
          </w:p>
          <w:p w14:paraId="0B407B9E" w14:textId="1660EBCF"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w:t>
            </w:r>
            <w:r w:rsidR="001D0B4E">
              <w:rPr>
                <w:rFonts w:ascii="Times New Roman" w:hAnsi="Times New Roman"/>
                <w:sz w:val="24"/>
                <w:szCs w:val="24"/>
              </w:rPr>
              <w:t>4</w:t>
            </w:r>
            <w:r w:rsidRPr="004F681A">
              <w:rPr>
                <w:rFonts w:ascii="Times New Roman" w:hAnsi="Times New Roman"/>
                <w:sz w:val="24"/>
                <w:szCs w:val="24"/>
              </w:rPr>
              <w:t xml:space="preserve"> семестр)</w:t>
            </w:r>
          </w:p>
        </w:tc>
        <w:tc>
          <w:tcPr>
            <w:tcW w:w="1150" w:type="pct"/>
            <w:tcBorders>
              <w:top w:val="single" w:sz="4" w:space="0" w:color="auto"/>
              <w:left w:val="single" w:sz="4" w:space="0" w:color="auto"/>
              <w:bottom w:val="single" w:sz="4" w:space="0" w:color="auto"/>
              <w:right w:val="single" w:sz="4" w:space="0" w:color="auto"/>
            </w:tcBorders>
            <w:vAlign w:val="center"/>
          </w:tcPr>
          <w:p w14:paraId="43D305FC"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заочная форма обучения</w:t>
            </w:r>
          </w:p>
          <w:p w14:paraId="1199671F" w14:textId="6C2996EE" w:rsidR="00D37642"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w:t>
            </w:r>
            <w:r w:rsidR="001D0B4E">
              <w:rPr>
                <w:rFonts w:ascii="Times New Roman" w:hAnsi="Times New Roman"/>
                <w:sz w:val="24"/>
                <w:szCs w:val="24"/>
              </w:rPr>
              <w:t>2</w:t>
            </w:r>
            <w:r w:rsidRPr="004F681A">
              <w:rPr>
                <w:rFonts w:ascii="Times New Roman" w:hAnsi="Times New Roman"/>
                <w:sz w:val="24"/>
                <w:szCs w:val="24"/>
              </w:rPr>
              <w:t xml:space="preserve"> курс, летняя </w:t>
            </w:r>
          </w:p>
          <w:p w14:paraId="4515CA2E"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сессия)</w:t>
            </w:r>
          </w:p>
        </w:tc>
      </w:tr>
      <w:tr w:rsidR="00D37642" w:rsidRPr="00F1643A" w14:paraId="2F1FF361"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6C1857DD"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1</w:t>
            </w:r>
          </w:p>
        </w:tc>
        <w:tc>
          <w:tcPr>
            <w:tcW w:w="1595" w:type="pct"/>
            <w:tcBorders>
              <w:top w:val="single" w:sz="4" w:space="0" w:color="auto"/>
              <w:left w:val="single" w:sz="4" w:space="0" w:color="auto"/>
              <w:bottom w:val="single" w:sz="4" w:space="0" w:color="auto"/>
              <w:right w:val="single" w:sz="4" w:space="0" w:color="auto"/>
            </w:tcBorders>
            <w:hideMark/>
          </w:tcPr>
          <w:p w14:paraId="7CEFA7CD"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Контактная работа – всего</w:t>
            </w:r>
          </w:p>
        </w:tc>
        <w:tc>
          <w:tcPr>
            <w:tcW w:w="806" w:type="pct"/>
            <w:tcBorders>
              <w:top w:val="single" w:sz="4" w:space="0" w:color="auto"/>
              <w:left w:val="single" w:sz="4" w:space="0" w:color="auto"/>
              <w:bottom w:val="single" w:sz="4" w:space="0" w:color="auto"/>
              <w:right w:val="single" w:sz="4" w:space="0" w:color="auto"/>
            </w:tcBorders>
            <w:vAlign w:val="center"/>
          </w:tcPr>
          <w:p w14:paraId="110560AE"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Контакт</w:t>
            </w:r>
          </w:p>
          <w:p w14:paraId="165ABAC5"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часы</w:t>
            </w:r>
          </w:p>
        </w:tc>
        <w:tc>
          <w:tcPr>
            <w:tcW w:w="1149" w:type="pct"/>
            <w:tcBorders>
              <w:top w:val="single" w:sz="4" w:space="0" w:color="auto"/>
              <w:left w:val="single" w:sz="4" w:space="0" w:color="auto"/>
              <w:bottom w:val="single" w:sz="4" w:space="0" w:color="auto"/>
              <w:right w:val="single" w:sz="4" w:space="0" w:color="auto"/>
            </w:tcBorders>
            <w:vAlign w:val="center"/>
          </w:tcPr>
          <w:p w14:paraId="31BBDCF4" w14:textId="650833B7" w:rsidR="00D37642" w:rsidRPr="004F681A" w:rsidRDefault="001D0B4E" w:rsidP="009F4166">
            <w:pPr>
              <w:spacing w:after="0" w:line="240" w:lineRule="auto"/>
              <w:jc w:val="center"/>
              <w:rPr>
                <w:rFonts w:ascii="Times New Roman" w:hAnsi="Times New Roman"/>
                <w:sz w:val="24"/>
                <w:szCs w:val="24"/>
              </w:rPr>
            </w:pPr>
            <w:r>
              <w:rPr>
                <w:rFonts w:ascii="Times New Roman" w:hAnsi="Times New Roman"/>
                <w:sz w:val="24"/>
                <w:szCs w:val="24"/>
              </w:rPr>
              <w:t>67,85</w:t>
            </w:r>
            <w:r w:rsidR="00D37642" w:rsidRPr="004F681A">
              <w:rPr>
                <w:rFonts w:ascii="Times New Roman" w:hAnsi="Times New Roman"/>
                <w:sz w:val="24"/>
                <w:szCs w:val="24"/>
              </w:rPr>
              <w:t>/</w:t>
            </w:r>
            <w:r>
              <w:rPr>
                <w:rFonts w:ascii="Times New Roman" w:hAnsi="Times New Roman"/>
                <w:sz w:val="24"/>
                <w:szCs w:val="24"/>
              </w:rPr>
              <w:t>1,88</w:t>
            </w:r>
          </w:p>
        </w:tc>
        <w:tc>
          <w:tcPr>
            <w:tcW w:w="1150" w:type="pct"/>
            <w:tcBorders>
              <w:top w:val="single" w:sz="4" w:space="0" w:color="auto"/>
              <w:left w:val="single" w:sz="4" w:space="0" w:color="auto"/>
              <w:bottom w:val="single" w:sz="4" w:space="0" w:color="auto"/>
              <w:right w:val="single" w:sz="4" w:space="0" w:color="auto"/>
            </w:tcBorders>
            <w:vAlign w:val="center"/>
          </w:tcPr>
          <w:p w14:paraId="0F1837C3"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17,95/0,49</w:t>
            </w:r>
          </w:p>
        </w:tc>
      </w:tr>
      <w:tr w:rsidR="00D37642" w:rsidRPr="00F1643A" w14:paraId="599CE86D"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77C8AB46"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1.1</w:t>
            </w:r>
          </w:p>
        </w:tc>
        <w:tc>
          <w:tcPr>
            <w:tcW w:w="1595" w:type="pct"/>
            <w:tcBorders>
              <w:top w:val="single" w:sz="4" w:space="0" w:color="auto"/>
              <w:left w:val="single" w:sz="4" w:space="0" w:color="auto"/>
              <w:bottom w:val="single" w:sz="4" w:space="0" w:color="auto"/>
              <w:right w:val="single" w:sz="4" w:space="0" w:color="auto"/>
            </w:tcBorders>
            <w:hideMark/>
          </w:tcPr>
          <w:p w14:paraId="685F90DE"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Лекции</w:t>
            </w:r>
          </w:p>
        </w:tc>
        <w:tc>
          <w:tcPr>
            <w:tcW w:w="806" w:type="pct"/>
            <w:tcBorders>
              <w:top w:val="single" w:sz="4" w:space="0" w:color="auto"/>
              <w:left w:val="single" w:sz="4" w:space="0" w:color="auto"/>
              <w:bottom w:val="single" w:sz="4" w:space="0" w:color="auto"/>
              <w:right w:val="single" w:sz="4" w:space="0" w:color="auto"/>
            </w:tcBorders>
            <w:vAlign w:val="center"/>
            <w:hideMark/>
          </w:tcPr>
          <w:p w14:paraId="354578FA"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Лек</w:t>
            </w:r>
          </w:p>
        </w:tc>
        <w:tc>
          <w:tcPr>
            <w:tcW w:w="1149" w:type="pct"/>
            <w:tcBorders>
              <w:top w:val="single" w:sz="4" w:space="0" w:color="auto"/>
              <w:left w:val="single" w:sz="4" w:space="0" w:color="auto"/>
              <w:bottom w:val="single" w:sz="4" w:space="0" w:color="auto"/>
              <w:right w:val="single" w:sz="4" w:space="0" w:color="auto"/>
            </w:tcBorders>
            <w:vAlign w:val="center"/>
          </w:tcPr>
          <w:p w14:paraId="453EF0FA"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16/0,44</w:t>
            </w:r>
          </w:p>
        </w:tc>
        <w:tc>
          <w:tcPr>
            <w:tcW w:w="1150" w:type="pct"/>
            <w:tcBorders>
              <w:top w:val="single" w:sz="4" w:space="0" w:color="auto"/>
              <w:left w:val="single" w:sz="4" w:space="0" w:color="auto"/>
              <w:bottom w:val="single" w:sz="4" w:space="0" w:color="auto"/>
              <w:right w:val="single" w:sz="4" w:space="0" w:color="auto"/>
            </w:tcBorders>
            <w:vAlign w:val="center"/>
          </w:tcPr>
          <w:p w14:paraId="1AAF7EB7"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6/0,16</w:t>
            </w:r>
          </w:p>
        </w:tc>
      </w:tr>
      <w:tr w:rsidR="00D37642" w:rsidRPr="00F1643A" w14:paraId="7F8AF2BF"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738D9568"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1.2</w:t>
            </w:r>
          </w:p>
        </w:tc>
        <w:tc>
          <w:tcPr>
            <w:tcW w:w="1595" w:type="pct"/>
            <w:tcBorders>
              <w:top w:val="single" w:sz="4" w:space="0" w:color="auto"/>
              <w:left w:val="single" w:sz="4" w:space="0" w:color="auto"/>
              <w:bottom w:val="single" w:sz="4" w:space="0" w:color="auto"/>
              <w:right w:val="single" w:sz="4" w:space="0" w:color="auto"/>
            </w:tcBorders>
            <w:hideMark/>
          </w:tcPr>
          <w:p w14:paraId="19A9A1A2"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Семинары и практические занятия</w:t>
            </w:r>
          </w:p>
        </w:tc>
        <w:tc>
          <w:tcPr>
            <w:tcW w:w="806" w:type="pct"/>
            <w:tcBorders>
              <w:top w:val="single" w:sz="4" w:space="0" w:color="auto"/>
              <w:left w:val="single" w:sz="4" w:space="0" w:color="auto"/>
              <w:bottom w:val="single" w:sz="4" w:space="0" w:color="auto"/>
              <w:right w:val="single" w:sz="4" w:space="0" w:color="auto"/>
            </w:tcBorders>
            <w:vAlign w:val="center"/>
          </w:tcPr>
          <w:p w14:paraId="1BAA783B" w14:textId="77777777" w:rsidR="00D37642" w:rsidRPr="004F681A" w:rsidRDefault="00D37642" w:rsidP="009F4166">
            <w:pPr>
              <w:spacing w:after="0" w:line="240" w:lineRule="auto"/>
              <w:jc w:val="center"/>
              <w:rPr>
                <w:rFonts w:ascii="Times New Roman" w:hAnsi="Times New Roman"/>
                <w:sz w:val="24"/>
                <w:szCs w:val="24"/>
              </w:rPr>
            </w:pPr>
            <w:proofErr w:type="spellStart"/>
            <w:r w:rsidRPr="004F681A">
              <w:rPr>
                <w:rFonts w:ascii="Times New Roman" w:hAnsi="Times New Roman"/>
                <w:sz w:val="24"/>
                <w:szCs w:val="24"/>
              </w:rPr>
              <w:t>Пр</w:t>
            </w:r>
            <w:proofErr w:type="spellEnd"/>
          </w:p>
        </w:tc>
        <w:tc>
          <w:tcPr>
            <w:tcW w:w="1149" w:type="pct"/>
            <w:tcBorders>
              <w:top w:val="single" w:sz="4" w:space="0" w:color="auto"/>
              <w:left w:val="single" w:sz="4" w:space="0" w:color="auto"/>
              <w:bottom w:val="single" w:sz="4" w:space="0" w:color="auto"/>
              <w:right w:val="single" w:sz="4" w:space="0" w:color="auto"/>
            </w:tcBorders>
            <w:vAlign w:val="center"/>
          </w:tcPr>
          <w:p w14:paraId="75D321A2" w14:textId="4D8594EB" w:rsidR="00D37642" w:rsidRPr="004F681A" w:rsidRDefault="001D0B4E" w:rsidP="009F4166">
            <w:pPr>
              <w:spacing w:after="0" w:line="240" w:lineRule="auto"/>
              <w:jc w:val="center"/>
              <w:rPr>
                <w:rFonts w:ascii="Times New Roman" w:hAnsi="Times New Roman"/>
                <w:sz w:val="24"/>
                <w:szCs w:val="24"/>
              </w:rPr>
            </w:pPr>
            <w:r>
              <w:rPr>
                <w:rFonts w:ascii="Times New Roman" w:hAnsi="Times New Roman"/>
                <w:sz w:val="24"/>
                <w:szCs w:val="24"/>
              </w:rPr>
              <w:t>6/0,16</w:t>
            </w:r>
          </w:p>
        </w:tc>
        <w:tc>
          <w:tcPr>
            <w:tcW w:w="1150" w:type="pct"/>
            <w:tcBorders>
              <w:top w:val="single" w:sz="4" w:space="0" w:color="auto"/>
              <w:left w:val="single" w:sz="4" w:space="0" w:color="auto"/>
              <w:bottom w:val="single" w:sz="4" w:space="0" w:color="auto"/>
              <w:right w:val="single" w:sz="4" w:space="0" w:color="auto"/>
            </w:tcBorders>
            <w:vAlign w:val="center"/>
          </w:tcPr>
          <w:p w14:paraId="3FBE3884"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w:t>
            </w:r>
          </w:p>
        </w:tc>
      </w:tr>
      <w:tr w:rsidR="00D37642" w:rsidRPr="00F1643A" w14:paraId="40BFA255"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108F7E94"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1.3</w:t>
            </w:r>
          </w:p>
        </w:tc>
        <w:tc>
          <w:tcPr>
            <w:tcW w:w="1595" w:type="pct"/>
            <w:tcBorders>
              <w:top w:val="single" w:sz="4" w:space="0" w:color="auto"/>
              <w:left w:val="single" w:sz="4" w:space="0" w:color="auto"/>
              <w:bottom w:val="single" w:sz="4" w:space="0" w:color="auto"/>
              <w:right w:val="single" w:sz="4" w:space="0" w:color="auto"/>
            </w:tcBorders>
            <w:hideMark/>
          </w:tcPr>
          <w:p w14:paraId="6BF7AA89"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Лабораторные работы</w:t>
            </w:r>
          </w:p>
        </w:tc>
        <w:tc>
          <w:tcPr>
            <w:tcW w:w="806" w:type="pct"/>
            <w:tcBorders>
              <w:top w:val="single" w:sz="4" w:space="0" w:color="auto"/>
              <w:left w:val="single" w:sz="4" w:space="0" w:color="auto"/>
              <w:bottom w:val="single" w:sz="4" w:space="0" w:color="auto"/>
              <w:right w:val="single" w:sz="4" w:space="0" w:color="auto"/>
            </w:tcBorders>
            <w:vAlign w:val="center"/>
          </w:tcPr>
          <w:p w14:paraId="17564182"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Лаб</w:t>
            </w:r>
          </w:p>
        </w:tc>
        <w:tc>
          <w:tcPr>
            <w:tcW w:w="1149" w:type="pct"/>
            <w:tcBorders>
              <w:top w:val="single" w:sz="4" w:space="0" w:color="auto"/>
              <w:left w:val="single" w:sz="4" w:space="0" w:color="auto"/>
              <w:bottom w:val="single" w:sz="4" w:space="0" w:color="auto"/>
              <w:right w:val="single" w:sz="4" w:space="0" w:color="auto"/>
            </w:tcBorders>
            <w:vAlign w:val="center"/>
            <w:hideMark/>
          </w:tcPr>
          <w:p w14:paraId="631BD5E4" w14:textId="1A964006" w:rsidR="00D37642" w:rsidRPr="004F681A" w:rsidRDefault="001D0B4E" w:rsidP="009F4166">
            <w:pPr>
              <w:spacing w:after="0" w:line="240" w:lineRule="auto"/>
              <w:jc w:val="center"/>
              <w:rPr>
                <w:rFonts w:ascii="Times New Roman" w:hAnsi="Times New Roman"/>
                <w:sz w:val="24"/>
                <w:szCs w:val="24"/>
              </w:rPr>
            </w:pPr>
            <w:r>
              <w:rPr>
                <w:rFonts w:ascii="Times New Roman" w:hAnsi="Times New Roman"/>
                <w:sz w:val="24"/>
                <w:szCs w:val="24"/>
              </w:rPr>
              <w:t>42</w:t>
            </w:r>
            <w:r w:rsidR="00D37642" w:rsidRPr="004F681A">
              <w:rPr>
                <w:rFonts w:ascii="Times New Roman" w:hAnsi="Times New Roman"/>
                <w:sz w:val="24"/>
                <w:szCs w:val="24"/>
              </w:rPr>
              <w:t>/</w:t>
            </w:r>
            <w:r>
              <w:rPr>
                <w:rFonts w:ascii="Times New Roman" w:hAnsi="Times New Roman"/>
                <w:sz w:val="24"/>
                <w:szCs w:val="24"/>
              </w:rPr>
              <w:t>1,17</w:t>
            </w:r>
          </w:p>
        </w:tc>
        <w:tc>
          <w:tcPr>
            <w:tcW w:w="1150" w:type="pct"/>
            <w:tcBorders>
              <w:top w:val="single" w:sz="4" w:space="0" w:color="auto"/>
              <w:left w:val="single" w:sz="4" w:space="0" w:color="auto"/>
              <w:bottom w:val="single" w:sz="4" w:space="0" w:color="auto"/>
              <w:right w:val="single" w:sz="4" w:space="0" w:color="auto"/>
            </w:tcBorders>
            <w:vAlign w:val="center"/>
            <w:hideMark/>
          </w:tcPr>
          <w:p w14:paraId="3DE97879"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10/0,27</w:t>
            </w:r>
          </w:p>
        </w:tc>
      </w:tr>
      <w:tr w:rsidR="00D37642" w:rsidRPr="00F1643A" w14:paraId="21E0A8EA"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12C371B2"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1.4</w:t>
            </w:r>
          </w:p>
        </w:tc>
        <w:tc>
          <w:tcPr>
            <w:tcW w:w="1595" w:type="pct"/>
            <w:tcBorders>
              <w:top w:val="single" w:sz="4" w:space="0" w:color="auto"/>
              <w:left w:val="single" w:sz="4" w:space="0" w:color="auto"/>
              <w:bottom w:val="single" w:sz="4" w:space="0" w:color="auto"/>
              <w:right w:val="single" w:sz="4" w:space="0" w:color="auto"/>
            </w:tcBorders>
            <w:hideMark/>
          </w:tcPr>
          <w:p w14:paraId="6EED72D5"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Текущие консультации, руководство и консультации курсовых работ (курсовых проектов)</w:t>
            </w:r>
          </w:p>
        </w:tc>
        <w:tc>
          <w:tcPr>
            <w:tcW w:w="806" w:type="pct"/>
            <w:tcBorders>
              <w:top w:val="single" w:sz="4" w:space="0" w:color="auto"/>
              <w:left w:val="single" w:sz="4" w:space="0" w:color="auto"/>
              <w:bottom w:val="single" w:sz="4" w:space="0" w:color="auto"/>
              <w:right w:val="single" w:sz="4" w:space="0" w:color="auto"/>
            </w:tcBorders>
            <w:vAlign w:val="center"/>
          </w:tcPr>
          <w:p w14:paraId="265B45EC"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КТ</w:t>
            </w:r>
          </w:p>
        </w:tc>
        <w:tc>
          <w:tcPr>
            <w:tcW w:w="1149" w:type="pct"/>
            <w:tcBorders>
              <w:top w:val="single" w:sz="4" w:space="0" w:color="auto"/>
              <w:left w:val="single" w:sz="4" w:space="0" w:color="auto"/>
              <w:bottom w:val="single" w:sz="4" w:space="0" w:color="auto"/>
              <w:right w:val="single" w:sz="4" w:space="0" w:color="auto"/>
            </w:tcBorders>
            <w:vAlign w:val="center"/>
          </w:tcPr>
          <w:p w14:paraId="169641FC"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1,3/0,04</w:t>
            </w:r>
          </w:p>
        </w:tc>
        <w:tc>
          <w:tcPr>
            <w:tcW w:w="1150" w:type="pct"/>
            <w:tcBorders>
              <w:top w:val="single" w:sz="4" w:space="0" w:color="auto"/>
              <w:left w:val="single" w:sz="4" w:space="0" w:color="auto"/>
              <w:bottom w:val="single" w:sz="4" w:space="0" w:color="auto"/>
              <w:right w:val="single" w:sz="4" w:space="0" w:color="auto"/>
            </w:tcBorders>
            <w:vAlign w:val="center"/>
          </w:tcPr>
          <w:p w14:paraId="1D6E0C75"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1,4/0,04</w:t>
            </w:r>
          </w:p>
        </w:tc>
      </w:tr>
      <w:tr w:rsidR="00D37642" w:rsidRPr="00F1643A" w14:paraId="17F672AB"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42BCECA1"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1.5</w:t>
            </w:r>
          </w:p>
        </w:tc>
        <w:tc>
          <w:tcPr>
            <w:tcW w:w="1595" w:type="pct"/>
            <w:tcBorders>
              <w:top w:val="single" w:sz="4" w:space="0" w:color="auto"/>
              <w:left w:val="single" w:sz="4" w:space="0" w:color="auto"/>
              <w:bottom w:val="single" w:sz="4" w:space="0" w:color="auto"/>
              <w:right w:val="single" w:sz="4" w:space="0" w:color="auto"/>
            </w:tcBorders>
            <w:hideMark/>
          </w:tcPr>
          <w:p w14:paraId="64CEAB3C"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Сдача зачета (зачёта с оценкой), защита курсовой работы (курсового проекта)</w:t>
            </w:r>
          </w:p>
        </w:tc>
        <w:tc>
          <w:tcPr>
            <w:tcW w:w="806" w:type="pct"/>
            <w:tcBorders>
              <w:top w:val="single" w:sz="4" w:space="0" w:color="auto"/>
              <w:left w:val="single" w:sz="4" w:space="0" w:color="auto"/>
              <w:bottom w:val="single" w:sz="4" w:space="0" w:color="auto"/>
              <w:right w:val="single" w:sz="4" w:space="0" w:color="auto"/>
            </w:tcBorders>
            <w:vAlign w:val="center"/>
          </w:tcPr>
          <w:p w14:paraId="678C1953"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КЗ</w:t>
            </w:r>
          </w:p>
        </w:tc>
        <w:tc>
          <w:tcPr>
            <w:tcW w:w="1149" w:type="pct"/>
            <w:tcBorders>
              <w:top w:val="single" w:sz="4" w:space="0" w:color="auto"/>
              <w:left w:val="single" w:sz="4" w:space="0" w:color="auto"/>
              <w:bottom w:val="single" w:sz="4" w:space="0" w:color="auto"/>
              <w:right w:val="single" w:sz="4" w:space="0" w:color="auto"/>
            </w:tcBorders>
            <w:vAlign w:val="center"/>
          </w:tcPr>
          <w:p w14:paraId="04B48103"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0,2/0,01</w:t>
            </w:r>
          </w:p>
        </w:tc>
        <w:tc>
          <w:tcPr>
            <w:tcW w:w="1150" w:type="pct"/>
            <w:tcBorders>
              <w:top w:val="single" w:sz="4" w:space="0" w:color="auto"/>
              <w:left w:val="single" w:sz="4" w:space="0" w:color="auto"/>
              <w:bottom w:val="single" w:sz="4" w:space="0" w:color="auto"/>
              <w:right w:val="single" w:sz="4" w:space="0" w:color="auto"/>
            </w:tcBorders>
            <w:vAlign w:val="center"/>
          </w:tcPr>
          <w:p w14:paraId="1BC60D3C"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0,2/0,01</w:t>
            </w:r>
          </w:p>
        </w:tc>
      </w:tr>
      <w:tr w:rsidR="00D37642" w:rsidRPr="00F1643A" w14:paraId="10AE5A62"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6499C29D"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1.6</w:t>
            </w:r>
          </w:p>
        </w:tc>
        <w:tc>
          <w:tcPr>
            <w:tcW w:w="1595" w:type="pct"/>
            <w:tcBorders>
              <w:top w:val="single" w:sz="4" w:space="0" w:color="auto"/>
              <w:left w:val="single" w:sz="4" w:space="0" w:color="auto"/>
              <w:bottom w:val="single" w:sz="4" w:space="0" w:color="auto"/>
              <w:right w:val="single" w:sz="4" w:space="0" w:color="auto"/>
            </w:tcBorders>
            <w:hideMark/>
          </w:tcPr>
          <w:p w14:paraId="79CBFF96"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Предэкзаменационные консультации по дисциплине</w:t>
            </w:r>
          </w:p>
        </w:tc>
        <w:tc>
          <w:tcPr>
            <w:tcW w:w="806" w:type="pct"/>
            <w:tcBorders>
              <w:top w:val="single" w:sz="4" w:space="0" w:color="auto"/>
              <w:left w:val="single" w:sz="4" w:space="0" w:color="auto"/>
              <w:bottom w:val="single" w:sz="4" w:space="0" w:color="auto"/>
              <w:right w:val="single" w:sz="4" w:space="0" w:color="auto"/>
            </w:tcBorders>
            <w:vAlign w:val="center"/>
          </w:tcPr>
          <w:p w14:paraId="221915AE"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КПЭ</w:t>
            </w:r>
          </w:p>
        </w:tc>
        <w:tc>
          <w:tcPr>
            <w:tcW w:w="1149" w:type="pct"/>
            <w:tcBorders>
              <w:top w:val="single" w:sz="4" w:space="0" w:color="auto"/>
              <w:left w:val="single" w:sz="4" w:space="0" w:color="auto"/>
              <w:bottom w:val="single" w:sz="4" w:space="0" w:color="auto"/>
              <w:right w:val="single" w:sz="4" w:space="0" w:color="auto"/>
            </w:tcBorders>
            <w:vAlign w:val="center"/>
          </w:tcPr>
          <w:p w14:paraId="3761752D"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2,0/0,06</w:t>
            </w:r>
          </w:p>
        </w:tc>
        <w:tc>
          <w:tcPr>
            <w:tcW w:w="1150" w:type="pct"/>
            <w:tcBorders>
              <w:top w:val="single" w:sz="4" w:space="0" w:color="auto"/>
              <w:left w:val="single" w:sz="4" w:space="0" w:color="auto"/>
              <w:bottom w:val="single" w:sz="4" w:space="0" w:color="auto"/>
              <w:right w:val="single" w:sz="4" w:space="0" w:color="auto"/>
            </w:tcBorders>
            <w:vAlign w:val="center"/>
          </w:tcPr>
          <w:p w14:paraId="30D90555"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noBreakHyphen/>
            </w:r>
          </w:p>
        </w:tc>
      </w:tr>
      <w:tr w:rsidR="00D37642" w:rsidRPr="00F1643A" w14:paraId="4BD7E180"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0BCE268A"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1.7</w:t>
            </w:r>
          </w:p>
        </w:tc>
        <w:tc>
          <w:tcPr>
            <w:tcW w:w="1595" w:type="pct"/>
            <w:tcBorders>
              <w:top w:val="single" w:sz="4" w:space="0" w:color="auto"/>
              <w:left w:val="single" w:sz="4" w:space="0" w:color="auto"/>
              <w:bottom w:val="single" w:sz="4" w:space="0" w:color="auto"/>
              <w:right w:val="single" w:sz="4" w:space="0" w:color="auto"/>
            </w:tcBorders>
            <w:hideMark/>
          </w:tcPr>
          <w:p w14:paraId="7EA933CD"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Сдача экзамена</w:t>
            </w:r>
          </w:p>
        </w:tc>
        <w:tc>
          <w:tcPr>
            <w:tcW w:w="806" w:type="pct"/>
            <w:tcBorders>
              <w:top w:val="single" w:sz="4" w:space="0" w:color="auto"/>
              <w:left w:val="single" w:sz="4" w:space="0" w:color="auto"/>
              <w:bottom w:val="single" w:sz="4" w:space="0" w:color="auto"/>
              <w:right w:val="single" w:sz="4" w:space="0" w:color="auto"/>
            </w:tcBorders>
            <w:vAlign w:val="center"/>
          </w:tcPr>
          <w:p w14:paraId="3C353E1A"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КЭ</w:t>
            </w:r>
          </w:p>
        </w:tc>
        <w:tc>
          <w:tcPr>
            <w:tcW w:w="1149" w:type="pct"/>
            <w:tcBorders>
              <w:top w:val="single" w:sz="4" w:space="0" w:color="auto"/>
              <w:left w:val="single" w:sz="4" w:space="0" w:color="auto"/>
              <w:bottom w:val="single" w:sz="4" w:space="0" w:color="auto"/>
              <w:right w:val="single" w:sz="4" w:space="0" w:color="auto"/>
            </w:tcBorders>
            <w:vAlign w:val="center"/>
          </w:tcPr>
          <w:p w14:paraId="619C4462"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0,35/0,01</w:t>
            </w:r>
          </w:p>
        </w:tc>
        <w:tc>
          <w:tcPr>
            <w:tcW w:w="1150" w:type="pct"/>
            <w:tcBorders>
              <w:top w:val="single" w:sz="4" w:space="0" w:color="auto"/>
              <w:left w:val="single" w:sz="4" w:space="0" w:color="auto"/>
              <w:bottom w:val="single" w:sz="4" w:space="0" w:color="auto"/>
              <w:right w:val="single" w:sz="4" w:space="0" w:color="auto"/>
            </w:tcBorders>
            <w:vAlign w:val="center"/>
          </w:tcPr>
          <w:p w14:paraId="42F854BE"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0,35/0,01</w:t>
            </w:r>
          </w:p>
        </w:tc>
      </w:tr>
      <w:tr w:rsidR="00D37642" w:rsidRPr="00F1643A" w14:paraId="74CE29C2"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33F2DB98"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 xml:space="preserve">2 </w:t>
            </w:r>
          </w:p>
        </w:tc>
        <w:tc>
          <w:tcPr>
            <w:tcW w:w="1595" w:type="pct"/>
            <w:tcBorders>
              <w:top w:val="single" w:sz="4" w:space="0" w:color="auto"/>
              <w:left w:val="single" w:sz="4" w:space="0" w:color="auto"/>
              <w:bottom w:val="single" w:sz="4" w:space="0" w:color="auto"/>
              <w:right w:val="single" w:sz="4" w:space="0" w:color="auto"/>
            </w:tcBorders>
            <w:hideMark/>
          </w:tcPr>
          <w:p w14:paraId="06DF25DF"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Общий объем самостоятельной работы</w:t>
            </w:r>
          </w:p>
        </w:tc>
        <w:tc>
          <w:tcPr>
            <w:tcW w:w="806" w:type="pct"/>
            <w:tcBorders>
              <w:top w:val="single" w:sz="4" w:space="0" w:color="auto"/>
              <w:left w:val="single" w:sz="4" w:space="0" w:color="auto"/>
              <w:bottom w:val="single" w:sz="4" w:space="0" w:color="auto"/>
              <w:right w:val="single" w:sz="4" w:space="0" w:color="auto"/>
            </w:tcBorders>
            <w:vAlign w:val="center"/>
          </w:tcPr>
          <w:p w14:paraId="39BC92B6" w14:textId="77777777" w:rsidR="00D37642" w:rsidRPr="004F681A" w:rsidRDefault="00D37642" w:rsidP="009F4166">
            <w:pPr>
              <w:spacing w:after="0" w:line="240" w:lineRule="auto"/>
              <w:jc w:val="center"/>
              <w:rPr>
                <w:rFonts w:ascii="Times New Roman" w:hAnsi="Times New Roman"/>
                <w:sz w:val="24"/>
                <w:szCs w:val="24"/>
              </w:rPr>
            </w:pPr>
          </w:p>
        </w:tc>
        <w:tc>
          <w:tcPr>
            <w:tcW w:w="1149" w:type="pct"/>
            <w:tcBorders>
              <w:top w:val="single" w:sz="4" w:space="0" w:color="auto"/>
              <w:left w:val="single" w:sz="4" w:space="0" w:color="auto"/>
              <w:bottom w:val="single" w:sz="4" w:space="0" w:color="auto"/>
              <w:right w:val="single" w:sz="4" w:space="0" w:color="auto"/>
            </w:tcBorders>
            <w:vAlign w:val="center"/>
          </w:tcPr>
          <w:p w14:paraId="12551A86" w14:textId="1E587DB9" w:rsidR="00D37642" w:rsidRPr="004F681A" w:rsidRDefault="004D1448" w:rsidP="009F4166">
            <w:pPr>
              <w:spacing w:after="0" w:line="240" w:lineRule="auto"/>
              <w:jc w:val="center"/>
              <w:rPr>
                <w:rFonts w:ascii="Times New Roman" w:hAnsi="Times New Roman"/>
                <w:sz w:val="24"/>
                <w:szCs w:val="24"/>
              </w:rPr>
            </w:pPr>
            <w:r>
              <w:rPr>
                <w:rFonts w:ascii="Times New Roman" w:hAnsi="Times New Roman"/>
                <w:sz w:val="24"/>
                <w:szCs w:val="24"/>
              </w:rPr>
              <w:t>76,2</w:t>
            </w:r>
            <w:r w:rsidR="00D37642">
              <w:rPr>
                <w:rFonts w:ascii="Times New Roman" w:hAnsi="Times New Roman"/>
                <w:sz w:val="24"/>
                <w:szCs w:val="24"/>
              </w:rPr>
              <w:t>/</w:t>
            </w:r>
            <w:r>
              <w:rPr>
                <w:rFonts w:ascii="Times New Roman" w:hAnsi="Times New Roman"/>
                <w:sz w:val="24"/>
                <w:szCs w:val="24"/>
              </w:rPr>
              <w:t>2,12</w:t>
            </w:r>
          </w:p>
        </w:tc>
        <w:tc>
          <w:tcPr>
            <w:tcW w:w="1150" w:type="pct"/>
            <w:tcBorders>
              <w:top w:val="single" w:sz="4" w:space="0" w:color="auto"/>
              <w:left w:val="single" w:sz="4" w:space="0" w:color="auto"/>
              <w:bottom w:val="single" w:sz="4" w:space="0" w:color="auto"/>
              <w:right w:val="single" w:sz="4" w:space="0" w:color="auto"/>
            </w:tcBorders>
            <w:vAlign w:val="center"/>
          </w:tcPr>
          <w:p w14:paraId="65E74851"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126,05/3,5</w:t>
            </w:r>
          </w:p>
        </w:tc>
      </w:tr>
      <w:tr w:rsidR="00D37642" w:rsidRPr="00F1643A" w14:paraId="04AEA3E6"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2424EB9E"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2.1</w:t>
            </w:r>
          </w:p>
        </w:tc>
        <w:tc>
          <w:tcPr>
            <w:tcW w:w="1595" w:type="pct"/>
            <w:tcBorders>
              <w:top w:val="single" w:sz="4" w:space="0" w:color="auto"/>
              <w:left w:val="single" w:sz="4" w:space="0" w:color="auto"/>
              <w:bottom w:val="single" w:sz="4" w:space="0" w:color="auto"/>
              <w:right w:val="single" w:sz="4" w:space="0" w:color="auto"/>
            </w:tcBorders>
            <w:hideMark/>
          </w:tcPr>
          <w:p w14:paraId="376FD4DB"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Самостоятельная работа</w:t>
            </w:r>
          </w:p>
        </w:tc>
        <w:tc>
          <w:tcPr>
            <w:tcW w:w="806" w:type="pct"/>
            <w:tcBorders>
              <w:top w:val="single" w:sz="4" w:space="0" w:color="auto"/>
              <w:left w:val="single" w:sz="4" w:space="0" w:color="auto"/>
              <w:bottom w:val="single" w:sz="4" w:space="0" w:color="auto"/>
              <w:right w:val="single" w:sz="4" w:space="0" w:color="auto"/>
            </w:tcBorders>
            <w:vAlign w:val="center"/>
          </w:tcPr>
          <w:p w14:paraId="5845A1D6"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СР</w:t>
            </w:r>
          </w:p>
        </w:tc>
        <w:tc>
          <w:tcPr>
            <w:tcW w:w="1149" w:type="pct"/>
            <w:tcBorders>
              <w:top w:val="single" w:sz="4" w:space="0" w:color="auto"/>
              <w:left w:val="single" w:sz="4" w:space="0" w:color="auto"/>
              <w:bottom w:val="single" w:sz="4" w:space="0" w:color="auto"/>
              <w:right w:val="single" w:sz="4" w:space="0" w:color="auto"/>
            </w:tcBorders>
            <w:vAlign w:val="center"/>
          </w:tcPr>
          <w:p w14:paraId="025E6523" w14:textId="6062DC24" w:rsidR="00D37642" w:rsidRPr="004F681A" w:rsidRDefault="004D1448" w:rsidP="009F4166">
            <w:pPr>
              <w:spacing w:after="0" w:line="240" w:lineRule="auto"/>
              <w:jc w:val="center"/>
              <w:rPr>
                <w:rFonts w:ascii="Times New Roman" w:hAnsi="Times New Roman"/>
                <w:sz w:val="24"/>
                <w:szCs w:val="24"/>
              </w:rPr>
            </w:pPr>
            <w:r>
              <w:rPr>
                <w:rFonts w:ascii="Times New Roman" w:hAnsi="Times New Roman"/>
                <w:sz w:val="24"/>
                <w:szCs w:val="24"/>
              </w:rPr>
              <w:t>42,5</w:t>
            </w:r>
            <w:r w:rsidR="00D37642">
              <w:rPr>
                <w:rFonts w:ascii="Times New Roman" w:hAnsi="Times New Roman"/>
                <w:sz w:val="24"/>
                <w:szCs w:val="24"/>
              </w:rPr>
              <w:t>/</w:t>
            </w:r>
            <w:r>
              <w:rPr>
                <w:rFonts w:ascii="Times New Roman" w:hAnsi="Times New Roman"/>
                <w:sz w:val="24"/>
                <w:szCs w:val="24"/>
              </w:rPr>
              <w:t>1,18</w:t>
            </w:r>
          </w:p>
        </w:tc>
        <w:tc>
          <w:tcPr>
            <w:tcW w:w="1150" w:type="pct"/>
            <w:tcBorders>
              <w:top w:val="single" w:sz="4" w:space="0" w:color="auto"/>
              <w:left w:val="single" w:sz="4" w:space="0" w:color="auto"/>
              <w:bottom w:val="single" w:sz="4" w:space="0" w:color="auto"/>
              <w:right w:val="single" w:sz="4" w:space="0" w:color="auto"/>
            </w:tcBorders>
            <w:vAlign w:val="center"/>
          </w:tcPr>
          <w:p w14:paraId="7A5AB3BF"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117,4</w:t>
            </w:r>
            <w:r w:rsidRPr="004F681A">
              <w:rPr>
                <w:rFonts w:ascii="Times New Roman" w:hAnsi="Times New Roman"/>
                <w:sz w:val="24"/>
                <w:szCs w:val="24"/>
              </w:rPr>
              <w:t>/</w:t>
            </w:r>
            <w:r>
              <w:rPr>
                <w:rFonts w:ascii="Times New Roman" w:hAnsi="Times New Roman"/>
                <w:sz w:val="24"/>
                <w:szCs w:val="24"/>
              </w:rPr>
              <w:t>3,26</w:t>
            </w:r>
          </w:p>
        </w:tc>
      </w:tr>
      <w:tr w:rsidR="00D37642" w:rsidRPr="00F1643A" w14:paraId="6C6633B5" w14:textId="77777777" w:rsidTr="009F4166">
        <w:tc>
          <w:tcPr>
            <w:tcW w:w="300" w:type="pct"/>
            <w:tcBorders>
              <w:top w:val="single" w:sz="4" w:space="0" w:color="auto"/>
              <w:left w:val="single" w:sz="4" w:space="0" w:color="auto"/>
              <w:bottom w:val="single" w:sz="4" w:space="0" w:color="auto"/>
              <w:right w:val="single" w:sz="4" w:space="0" w:color="auto"/>
            </w:tcBorders>
            <w:hideMark/>
          </w:tcPr>
          <w:p w14:paraId="3AD25C30"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2.2</w:t>
            </w:r>
          </w:p>
        </w:tc>
        <w:tc>
          <w:tcPr>
            <w:tcW w:w="1595" w:type="pct"/>
            <w:tcBorders>
              <w:top w:val="single" w:sz="4" w:space="0" w:color="auto"/>
              <w:left w:val="single" w:sz="4" w:space="0" w:color="auto"/>
              <w:bottom w:val="single" w:sz="4" w:space="0" w:color="auto"/>
              <w:right w:val="single" w:sz="4" w:space="0" w:color="auto"/>
            </w:tcBorders>
            <w:hideMark/>
          </w:tcPr>
          <w:p w14:paraId="332768AB"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 xml:space="preserve">Контроль (самостоятельная подготовка к сдаче </w:t>
            </w:r>
            <w:proofErr w:type="gramStart"/>
            <w:r w:rsidRPr="004F681A">
              <w:rPr>
                <w:rFonts w:ascii="Times New Roman" w:hAnsi="Times New Roman"/>
                <w:sz w:val="24"/>
                <w:szCs w:val="24"/>
              </w:rPr>
              <w:t>экзамена)*</w:t>
            </w:r>
            <w:proofErr w:type="gramEnd"/>
          </w:p>
        </w:tc>
        <w:tc>
          <w:tcPr>
            <w:tcW w:w="806" w:type="pct"/>
            <w:tcBorders>
              <w:top w:val="single" w:sz="4" w:space="0" w:color="auto"/>
              <w:left w:val="single" w:sz="4" w:space="0" w:color="auto"/>
              <w:bottom w:val="single" w:sz="4" w:space="0" w:color="auto"/>
              <w:right w:val="single" w:sz="4" w:space="0" w:color="auto"/>
            </w:tcBorders>
            <w:vAlign w:val="center"/>
          </w:tcPr>
          <w:p w14:paraId="09E729B0"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Контроль</w:t>
            </w:r>
          </w:p>
        </w:tc>
        <w:tc>
          <w:tcPr>
            <w:tcW w:w="1149" w:type="pct"/>
            <w:tcBorders>
              <w:top w:val="single" w:sz="4" w:space="0" w:color="auto"/>
              <w:left w:val="single" w:sz="4" w:space="0" w:color="auto"/>
              <w:bottom w:val="single" w:sz="4" w:space="0" w:color="auto"/>
              <w:right w:val="single" w:sz="4" w:space="0" w:color="auto"/>
            </w:tcBorders>
            <w:vAlign w:val="center"/>
          </w:tcPr>
          <w:p w14:paraId="0436F5F2"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33,7</w:t>
            </w:r>
            <w:r w:rsidRPr="004F681A">
              <w:rPr>
                <w:rFonts w:ascii="Times New Roman" w:hAnsi="Times New Roman"/>
                <w:sz w:val="24"/>
                <w:szCs w:val="24"/>
              </w:rPr>
              <w:t>/0,93</w:t>
            </w:r>
          </w:p>
        </w:tc>
        <w:tc>
          <w:tcPr>
            <w:tcW w:w="1150" w:type="pct"/>
            <w:tcBorders>
              <w:top w:val="single" w:sz="4" w:space="0" w:color="auto"/>
              <w:left w:val="single" w:sz="4" w:space="0" w:color="auto"/>
              <w:bottom w:val="single" w:sz="4" w:space="0" w:color="auto"/>
              <w:right w:val="single" w:sz="4" w:space="0" w:color="auto"/>
            </w:tcBorders>
            <w:vAlign w:val="center"/>
          </w:tcPr>
          <w:p w14:paraId="4B85F072"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8,65/0,24</w:t>
            </w:r>
          </w:p>
        </w:tc>
      </w:tr>
      <w:tr w:rsidR="00D37642" w:rsidRPr="00F1643A" w14:paraId="0BB7A722" w14:textId="77777777" w:rsidTr="009F4166">
        <w:tc>
          <w:tcPr>
            <w:tcW w:w="300" w:type="pct"/>
            <w:tcBorders>
              <w:top w:val="single" w:sz="4" w:space="0" w:color="auto"/>
              <w:left w:val="single" w:sz="4" w:space="0" w:color="auto"/>
              <w:bottom w:val="single" w:sz="4" w:space="0" w:color="auto"/>
              <w:right w:val="single" w:sz="4" w:space="0" w:color="auto"/>
            </w:tcBorders>
          </w:tcPr>
          <w:p w14:paraId="27DA8EFB" w14:textId="77777777" w:rsidR="00D37642" w:rsidRPr="004F681A" w:rsidRDefault="00D37642" w:rsidP="009F4166">
            <w:pPr>
              <w:spacing w:after="0" w:line="240" w:lineRule="auto"/>
              <w:rPr>
                <w:rFonts w:ascii="Times New Roman" w:hAnsi="Times New Roman"/>
                <w:sz w:val="24"/>
                <w:szCs w:val="24"/>
              </w:rPr>
            </w:pPr>
          </w:p>
        </w:tc>
        <w:tc>
          <w:tcPr>
            <w:tcW w:w="1595" w:type="pct"/>
            <w:tcBorders>
              <w:top w:val="single" w:sz="4" w:space="0" w:color="auto"/>
              <w:left w:val="single" w:sz="4" w:space="0" w:color="auto"/>
              <w:bottom w:val="single" w:sz="4" w:space="0" w:color="auto"/>
              <w:right w:val="single" w:sz="4" w:space="0" w:color="auto"/>
            </w:tcBorders>
            <w:hideMark/>
          </w:tcPr>
          <w:p w14:paraId="06AC0024" w14:textId="77777777" w:rsidR="00D37642" w:rsidRPr="004F681A" w:rsidRDefault="00D37642" w:rsidP="009F4166">
            <w:pPr>
              <w:spacing w:after="0" w:line="240" w:lineRule="auto"/>
              <w:rPr>
                <w:rFonts w:ascii="Times New Roman" w:hAnsi="Times New Roman"/>
                <w:sz w:val="24"/>
                <w:szCs w:val="24"/>
              </w:rPr>
            </w:pPr>
            <w:r w:rsidRPr="004F681A">
              <w:rPr>
                <w:rFonts w:ascii="Times New Roman" w:hAnsi="Times New Roman"/>
                <w:sz w:val="24"/>
                <w:szCs w:val="24"/>
              </w:rPr>
              <w:t>Всего</w:t>
            </w:r>
          </w:p>
        </w:tc>
        <w:tc>
          <w:tcPr>
            <w:tcW w:w="806" w:type="pct"/>
            <w:tcBorders>
              <w:top w:val="single" w:sz="4" w:space="0" w:color="auto"/>
              <w:left w:val="single" w:sz="4" w:space="0" w:color="auto"/>
              <w:bottom w:val="single" w:sz="4" w:space="0" w:color="auto"/>
              <w:right w:val="single" w:sz="4" w:space="0" w:color="auto"/>
            </w:tcBorders>
            <w:vAlign w:val="center"/>
          </w:tcPr>
          <w:p w14:paraId="0F8E0719" w14:textId="77777777" w:rsidR="00D37642" w:rsidRPr="004F681A" w:rsidRDefault="00D37642" w:rsidP="009F4166">
            <w:pPr>
              <w:spacing w:after="0" w:line="240" w:lineRule="auto"/>
              <w:jc w:val="center"/>
              <w:rPr>
                <w:rFonts w:ascii="Times New Roman" w:hAnsi="Times New Roman"/>
                <w:sz w:val="24"/>
                <w:szCs w:val="24"/>
              </w:rPr>
            </w:pPr>
            <w:r w:rsidRPr="004F681A">
              <w:rPr>
                <w:rFonts w:ascii="Times New Roman" w:hAnsi="Times New Roman"/>
                <w:sz w:val="24"/>
                <w:szCs w:val="24"/>
              </w:rPr>
              <w:t>По плану</w:t>
            </w:r>
          </w:p>
        </w:tc>
        <w:tc>
          <w:tcPr>
            <w:tcW w:w="1149" w:type="pct"/>
            <w:tcBorders>
              <w:top w:val="single" w:sz="4" w:space="0" w:color="auto"/>
              <w:left w:val="single" w:sz="4" w:space="0" w:color="auto"/>
              <w:bottom w:val="single" w:sz="4" w:space="0" w:color="auto"/>
              <w:right w:val="single" w:sz="4" w:space="0" w:color="auto"/>
            </w:tcBorders>
            <w:vAlign w:val="center"/>
          </w:tcPr>
          <w:p w14:paraId="56B30F64"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144</w:t>
            </w:r>
            <w:r w:rsidRPr="004F681A">
              <w:rPr>
                <w:rFonts w:ascii="Times New Roman" w:hAnsi="Times New Roman"/>
                <w:sz w:val="24"/>
                <w:szCs w:val="24"/>
              </w:rPr>
              <w:t>/4</w:t>
            </w:r>
          </w:p>
        </w:tc>
        <w:tc>
          <w:tcPr>
            <w:tcW w:w="1150" w:type="pct"/>
            <w:tcBorders>
              <w:top w:val="single" w:sz="4" w:space="0" w:color="auto"/>
              <w:left w:val="single" w:sz="4" w:space="0" w:color="auto"/>
              <w:bottom w:val="single" w:sz="4" w:space="0" w:color="auto"/>
              <w:right w:val="single" w:sz="4" w:space="0" w:color="auto"/>
            </w:tcBorders>
            <w:vAlign w:val="center"/>
          </w:tcPr>
          <w:p w14:paraId="2E6249D8" w14:textId="77777777" w:rsidR="00D37642" w:rsidRPr="004F681A" w:rsidRDefault="00D37642" w:rsidP="009F4166">
            <w:pPr>
              <w:spacing w:after="0" w:line="240" w:lineRule="auto"/>
              <w:jc w:val="center"/>
              <w:rPr>
                <w:rFonts w:ascii="Times New Roman" w:hAnsi="Times New Roman"/>
                <w:sz w:val="24"/>
                <w:szCs w:val="24"/>
              </w:rPr>
            </w:pPr>
            <w:r>
              <w:rPr>
                <w:rFonts w:ascii="Times New Roman" w:hAnsi="Times New Roman"/>
                <w:sz w:val="24"/>
                <w:szCs w:val="24"/>
              </w:rPr>
              <w:t>144</w:t>
            </w:r>
            <w:r w:rsidRPr="004F681A">
              <w:rPr>
                <w:rFonts w:ascii="Times New Roman" w:hAnsi="Times New Roman"/>
                <w:sz w:val="24"/>
                <w:szCs w:val="24"/>
              </w:rPr>
              <w:t>/4</w:t>
            </w:r>
          </w:p>
        </w:tc>
      </w:tr>
    </w:tbl>
    <w:p w14:paraId="1F9377A7" w14:textId="77777777" w:rsidR="00D37642" w:rsidRDefault="00D37642" w:rsidP="00D37642">
      <w:pPr>
        <w:spacing w:after="0"/>
        <w:ind w:firstLine="709"/>
        <w:rPr>
          <w:rFonts w:ascii="Times New Roman" w:eastAsia="Times New Roman" w:hAnsi="Times New Roman"/>
          <w:b/>
          <w:bCs/>
          <w:color w:val="000000" w:themeColor="text1"/>
          <w:spacing w:val="-4"/>
          <w:sz w:val="28"/>
          <w:szCs w:val="28"/>
        </w:rPr>
      </w:pPr>
    </w:p>
    <w:p w14:paraId="77621343" w14:textId="77777777" w:rsidR="00D37642" w:rsidRPr="005C32CB" w:rsidRDefault="00D37642" w:rsidP="00D37642">
      <w:pPr>
        <w:spacing w:after="0"/>
        <w:ind w:firstLine="709"/>
        <w:rPr>
          <w:rFonts w:ascii="Times New Roman" w:eastAsia="Times New Roman" w:hAnsi="Times New Roman"/>
          <w:b/>
          <w:bCs/>
          <w:color w:val="000000" w:themeColor="text1"/>
          <w:spacing w:val="-4"/>
          <w:sz w:val="28"/>
          <w:szCs w:val="28"/>
        </w:rPr>
      </w:pPr>
      <w:r w:rsidRPr="005C32CB">
        <w:rPr>
          <w:rFonts w:ascii="Times New Roman" w:eastAsia="Times New Roman" w:hAnsi="Times New Roman"/>
          <w:b/>
          <w:bCs/>
          <w:color w:val="000000" w:themeColor="text1"/>
          <w:spacing w:val="-4"/>
          <w:sz w:val="28"/>
          <w:szCs w:val="28"/>
        </w:rPr>
        <w:t>Форма промежуточной аттестации:</w:t>
      </w:r>
    </w:p>
    <w:p w14:paraId="0889EA21" w14:textId="0A60C6F4" w:rsidR="00D37642" w:rsidRPr="005C32CB" w:rsidRDefault="00D37642" w:rsidP="00D37642">
      <w:pPr>
        <w:spacing w:after="0"/>
        <w:ind w:firstLine="709"/>
        <w:rPr>
          <w:rFonts w:ascii="Times New Roman" w:eastAsia="Times New Roman" w:hAnsi="Times New Roman"/>
          <w:color w:val="000000" w:themeColor="text1"/>
          <w:spacing w:val="-4"/>
          <w:sz w:val="28"/>
          <w:szCs w:val="28"/>
        </w:rPr>
      </w:pPr>
      <w:r w:rsidRPr="005C32CB">
        <w:rPr>
          <w:rFonts w:ascii="Times New Roman" w:eastAsia="Times New Roman" w:hAnsi="Times New Roman"/>
          <w:b/>
          <w:bCs/>
          <w:color w:val="000000" w:themeColor="text1"/>
          <w:spacing w:val="-4"/>
          <w:sz w:val="28"/>
          <w:szCs w:val="28"/>
        </w:rPr>
        <w:t>по очной форме обучения</w:t>
      </w:r>
      <w:r w:rsidRPr="005C32CB">
        <w:rPr>
          <w:rFonts w:ascii="Times New Roman" w:eastAsia="Times New Roman" w:hAnsi="Times New Roman"/>
          <w:i/>
          <w:color w:val="000000" w:themeColor="text1"/>
          <w:spacing w:val="-4"/>
          <w:sz w:val="28"/>
          <w:szCs w:val="28"/>
        </w:rPr>
        <w:t xml:space="preserve">– </w:t>
      </w:r>
      <w:r w:rsidRPr="005C32CB">
        <w:rPr>
          <w:rFonts w:ascii="Times New Roman" w:eastAsia="Times New Roman" w:hAnsi="Times New Roman"/>
          <w:color w:val="000000" w:themeColor="text1"/>
          <w:spacing w:val="-4"/>
          <w:sz w:val="28"/>
          <w:szCs w:val="28"/>
        </w:rPr>
        <w:t xml:space="preserve">экзамен, </w:t>
      </w:r>
      <w:r>
        <w:rPr>
          <w:rFonts w:ascii="Times New Roman" w:eastAsia="Times New Roman" w:hAnsi="Times New Roman"/>
          <w:color w:val="000000" w:themeColor="text1"/>
          <w:spacing w:val="-4"/>
          <w:sz w:val="28"/>
          <w:szCs w:val="28"/>
        </w:rPr>
        <w:t>курсовой проект</w:t>
      </w:r>
      <w:r w:rsidRPr="005C32CB">
        <w:rPr>
          <w:rFonts w:ascii="Times New Roman" w:eastAsia="Times New Roman" w:hAnsi="Times New Roman"/>
          <w:color w:val="000000" w:themeColor="text1"/>
          <w:spacing w:val="-4"/>
          <w:sz w:val="28"/>
          <w:szCs w:val="28"/>
        </w:rPr>
        <w:t xml:space="preserve">, </w:t>
      </w:r>
      <w:r>
        <w:rPr>
          <w:rFonts w:ascii="Times New Roman" w:eastAsia="Times New Roman" w:hAnsi="Times New Roman"/>
          <w:color w:val="000000" w:themeColor="text1"/>
          <w:spacing w:val="-4"/>
          <w:sz w:val="28"/>
          <w:szCs w:val="28"/>
        </w:rPr>
        <w:t>4</w:t>
      </w:r>
      <w:r w:rsidRPr="005C32CB">
        <w:rPr>
          <w:rFonts w:ascii="Times New Roman" w:eastAsia="Times New Roman" w:hAnsi="Times New Roman"/>
          <w:color w:val="000000" w:themeColor="text1"/>
          <w:spacing w:val="-4"/>
          <w:sz w:val="28"/>
          <w:szCs w:val="28"/>
        </w:rPr>
        <w:t xml:space="preserve"> семестр.</w:t>
      </w:r>
    </w:p>
    <w:p w14:paraId="2DE79FF9" w14:textId="203B036C" w:rsidR="00D37642" w:rsidRPr="005C32CB" w:rsidRDefault="00D37642" w:rsidP="00D37642">
      <w:pPr>
        <w:spacing w:after="0"/>
        <w:ind w:firstLine="709"/>
        <w:rPr>
          <w:rFonts w:ascii="Times New Roman" w:hAnsi="Times New Roman"/>
          <w:bCs/>
          <w:i/>
          <w:color w:val="000000" w:themeColor="text1"/>
          <w:spacing w:val="-4"/>
          <w:sz w:val="28"/>
          <w:szCs w:val="28"/>
        </w:rPr>
      </w:pPr>
      <w:r w:rsidRPr="005C32CB">
        <w:rPr>
          <w:rFonts w:ascii="Times New Roman" w:hAnsi="Times New Roman"/>
          <w:b/>
          <w:bCs/>
          <w:color w:val="000000" w:themeColor="text1"/>
          <w:spacing w:val="-4"/>
          <w:sz w:val="28"/>
          <w:szCs w:val="28"/>
        </w:rPr>
        <w:t>по заочной форме обучения</w:t>
      </w:r>
      <w:r w:rsidRPr="005C32CB">
        <w:rPr>
          <w:rFonts w:ascii="Times New Roman" w:eastAsia="Times New Roman" w:hAnsi="Times New Roman"/>
          <w:i/>
          <w:color w:val="000000" w:themeColor="text1"/>
          <w:spacing w:val="-4"/>
          <w:sz w:val="28"/>
          <w:szCs w:val="28"/>
        </w:rPr>
        <w:t xml:space="preserve">– </w:t>
      </w:r>
      <w:r w:rsidRPr="005C32CB">
        <w:rPr>
          <w:rFonts w:ascii="Times New Roman" w:eastAsia="Times New Roman" w:hAnsi="Times New Roman"/>
          <w:color w:val="000000" w:themeColor="text1"/>
          <w:spacing w:val="-4"/>
          <w:sz w:val="28"/>
          <w:szCs w:val="28"/>
        </w:rPr>
        <w:t xml:space="preserve">экзамен, </w:t>
      </w:r>
      <w:r>
        <w:rPr>
          <w:rFonts w:ascii="Times New Roman" w:eastAsia="Times New Roman" w:hAnsi="Times New Roman"/>
          <w:color w:val="000000" w:themeColor="text1"/>
          <w:spacing w:val="-4"/>
          <w:sz w:val="28"/>
          <w:szCs w:val="28"/>
        </w:rPr>
        <w:t>2</w:t>
      </w:r>
      <w:r w:rsidRPr="005C32CB">
        <w:rPr>
          <w:rFonts w:ascii="Times New Roman" w:eastAsia="Times New Roman" w:hAnsi="Times New Roman"/>
          <w:color w:val="000000" w:themeColor="text1"/>
          <w:spacing w:val="-4"/>
          <w:sz w:val="28"/>
          <w:szCs w:val="28"/>
        </w:rPr>
        <w:t xml:space="preserve"> курс, </w:t>
      </w:r>
      <w:r>
        <w:rPr>
          <w:rFonts w:ascii="Times New Roman" w:eastAsia="Times New Roman" w:hAnsi="Times New Roman"/>
          <w:color w:val="000000" w:themeColor="text1"/>
          <w:spacing w:val="-4"/>
          <w:sz w:val="28"/>
          <w:szCs w:val="28"/>
        </w:rPr>
        <w:t>курсовой проект</w:t>
      </w:r>
      <w:r w:rsidRPr="005C32CB">
        <w:rPr>
          <w:rFonts w:ascii="Times New Roman" w:eastAsia="Times New Roman" w:hAnsi="Times New Roman"/>
          <w:color w:val="000000" w:themeColor="text1"/>
          <w:spacing w:val="-4"/>
          <w:sz w:val="28"/>
          <w:szCs w:val="28"/>
        </w:rPr>
        <w:t>, летняя сессия.</w:t>
      </w:r>
    </w:p>
    <w:p w14:paraId="25C47155" w14:textId="77777777" w:rsidR="003511FC" w:rsidRDefault="003511FC" w:rsidP="00E61CC4">
      <w:pPr>
        <w:autoSpaceDE w:val="0"/>
        <w:autoSpaceDN w:val="0"/>
        <w:adjustRightInd w:val="0"/>
        <w:spacing w:after="0"/>
        <w:jc w:val="center"/>
        <w:rPr>
          <w:rFonts w:ascii="Times New Roman" w:hAnsi="Times New Roman"/>
          <w:b/>
          <w:bCs/>
          <w:color w:val="000000" w:themeColor="text1"/>
          <w:spacing w:val="-4"/>
          <w:sz w:val="28"/>
          <w:szCs w:val="28"/>
        </w:rPr>
      </w:pPr>
      <w:r>
        <w:rPr>
          <w:rFonts w:ascii="Times New Roman" w:hAnsi="Times New Roman"/>
          <w:b/>
          <w:bCs/>
          <w:color w:val="000000" w:themeColor="text1"/>
          <w:spacing w:val="-4"/>
          <w:sz w:val="28"/>
          <w:szCs w:val="28"/>
        </w:rPr>
        <w:br w:type="page"/>
      </w:r>
    </w:p>
    <w:p w14:paraId="42A19030" w14:textId="173A6596" w:rsidR="00F505DF" w:rsidRDefault="00F505DF" w:rsidP="00E61CC4">
      <w:pPr>
        <w:autoSpaceDE w:val="0"/>
        <w:autoSpaceDN w:val="0"/>
        <w:adjustRightInd w:val="0"/>
        <w:spacing w:after="0"/>
        <w:jc w:val="center"/>
        <w:rPr>
          <w:rFonts w:ascii="Times New Roman" w:hAnsi="Times New Roman"/>
          <w:b/>
          <w:bCs/>
          <w:color w:val="000000" w:themeColor="text1"/>
          <w:spacing w:val="-4"/>
          <w:sz w:val="28"/>
          <w:szCs w:val="28"/>
        </w:rPr>
      </w:pPr>
    </w:p>
    <w:p w14:paraId="54B126D0" w14:textId="37D6B319" w:rsidR="00E61CC4" w:rsidRDefault="0077298F" w:rsidP="00E61CC4">
      <w:pPr>
        <w:autoSpaceDE w:val="0"/>
        <w:autoSpaceDN w:val="0"/>
        <w:adjustRightInd w:val="0"/>
        <w:spacing w:after="0"/>
        <w:jc w:val="center"/>
        <w:rPr>
          <w:rFonts w:ascii="Times New Roman" w:hAnsi="Times New Roman"/>
          <w:b/>
          <w:color w:val="000000" w:themeColor="text1"/>
          <w:spacing w:val="-4"/>
          <w:sz w:val="28"/>
          <w:szCs w:val="28"/>
        </w:rPr>
      </w:pPr>
      <w:r>
        <w:rPr>
          <w:rFonts w:ascii="Times New Roman" w:hAnsi="Times New Roman"/>
          <w:b/>
          <w:bCs/>
          <w:color w:val="000000" w:themeColor="text1"/>
          <w:spacing w:val="-4"/>
          <w:sz w:val="28"/>
          <w:szCs w:val="28"/>
        </w:rPr>
        <w:t>5</w:t>
      </w:r>
      <w:r w:rsidRPr="00A00979">
        <w:rPr>
          <w:rFonts w:ascii="Times New Roman" w:hAnsi="Times New Roman"/>
          <w:b/>
          <w:bCs/>
          <w:color w:val="000000" w:themeColor="text1"/>
          <w:spacing w:val="-4"/>
          <w:sz w:val="28"/>
          <w:szCs w:val="28"/>
        </w:rPr>
        <w:t xml:space="preserve"> </w:t>
      </w:r>
      <w:r w:rsidRPr="00A00979">
        <w:rPr>
          <w:rFonts w:ascii="Times New Roman" w:hAnsi="Times New Roman"/>
          <w:b/>
          <w:color w:val="000000" w:themeColor="text1"/>
          <w:spacing w:val="-4"/>
          <w:sz w:val="28"/>
          <w:szCs w:val="28"/>
        </w:rPr>
        <w:t>НАИМЕНОВАНИЕ РАЗДЕЛОВ ДИСЦИПЛИНЫ И ИХ СОДЕРЖАНИЕ</w:t>
      </w:r>
    </w:p>
    <w:p w14:paraId="2B2AD6CF" w14:textId="77777777" w:rsidR="00E61CC4" w:rsidRDefault="00E61CC4" w:rsidP="00E61CC4">
      <w:pPr>
        <w:autoSpaceDE w:val="0"/>
        <w:autoSpaceDN w:val="0"/>
        <w:adjustRightInd w:val="0"/>
        <w:spacing w:after="0"/>
        <w:jc w:val="center"/>
        <w:rPr>
          <w:rFonts w:ascii="Times New Roman" w:hAnsi="Times New Roman"/>
          <w:b/>
          <w:bCs/>
          <w:color w:val="000000" w:themeColor="text1"/>
          <w:spacing w:val="-4"/>
          <w:sz w:val="28"/>
          <w:szCs w:val="28"/>
        </w:rPr>
      </w:pPr>
    </w:p>
    <w:p w14:paraId="257F843D" w14:textId="77777777" w:rsidR="005439EA" w:rsidRPr="005439EA" w:rsidRDefault="005439EA" w:rsidP="005439EA">
      <w:pPr>
        <w:autoSpaceDE w:val="0"/>
        <w:autoSpaceDN w:val="0"/>
        <w:adjustRightInd w:val="0"/>
        <w:jc w:val="center"/>
        <w:rPr>
          <w:rFonts w:ascii="Times New Roman" w:eastAsia="Calibri" w:hAnsi="Times New Roman" w:cs="Times New Roman"/>
          <w:b/>
          <w:bCs/>
          <w:caps/>
          <w:color w:val="000000" w:themeColor="text1"/>
          <w:sz w:val="28"/>
          <w:szCs w:val="28"/>
        </w:rPr>
      </w:pPr>
      <w:r w:rsidRPr="005439EA">
        <w:rPr>
          <w:rFonts w:ascii="Times New Roman" w:eastAsia="Calibri" w:hAnsi="Times New Roman" w:cs="Times New Roman"/>
          <w:b/>
          <w:bCs/>
          <w:color w:val="000000" w:themeColor="text1"/>
          <w:sz w:val="28"/>
          <w:szCs w:val="28"/>
        </w:rPr>
        <w:t xml:space="preserve">5.1 </w:t>
      </w:r>
      <w:r w:rsidRPr="005439EA">
        <w:rPr>
          <w:rFonts w:ascii="Times New Roman" w:eastAsia="Calibri" w:hAnsi="Times New Roman" w:cs="Times New Roman"/>
          <w:b/>
          <w:color w:val="000000" w:themeColor="text1"/>
          <w:sz w:val="28"/>
          <w:szCs w:val="28"/>
          <w:lang w:eastAsia="en-US"/>
        </w:rPr>
        <w:t>Наименование разделов дисциплины и их содержание</w:t>
      </w:r>
    </w:p>
    <w:bookmarkEnd w:id="1"/>
    <w:p w14:paraId="2800E51D" w14:textId="77777777" w:rsidR="005640BB" w:rsidRDefault="00E61CC4" w:rsidP="005640BB">
      <w:pPr>
        <w:spacing w:after="0"/>
        <w:ind w:firstLine="709"/>
        <w:rPr>
          <w:rFonts w:ascii="Times New Roman" w:hAnsi="Times New Roman" w:cs="Times New Roman"/>
          <w:i/>
          <w:sz w:val="28"/>
          <w:szCs w:val="28"/>
        </w:rPr>
      </w:pPr>
      <w:r w:rsidRPr="00032C9F">
        <w:rPr>
          <w:rFonts w:ascii="Times New Roman" w:hAnsi="Times New Roman" w:cs="Times New Roman"/>
          <w:i/>
          <w:sz w:val="28"/>
          <w:szCs w:val="28"/>
        </w:rPr>
        <w:t>Таблица 5.1 – Наименование разделов дисциплины «</w:t>
      </w:r>
      <w:r w:rsidR="005640BB">
        <w:rPr>
          <w:rFonts w:ascii="Times New Roman" w:hAnsi="Times New Roman" w:cs="Times New Roman"/>
          <w:i/>
          <w:sz w:val="28"/>
          <w:szCs w:val="28"/>
        </w:rPr>
        <w:t>Кормопроизводство</w:t>
      </w:r>
      <w:r w:rsidRPr="00032C9F">
        <w:rPr>
          <w:rFonts w:ascii="Times New Roman" w:hAnsi="Times New Roman" w:cs="Times New Roman"/>
          <w:i/>
          <w:sz w:val="28"/>
          <w:szCs w:val="28"/>
        </w:rPr>
        <w:t xml:space="preserve">» </w:t>
      </w:r>
    </w:p>
    <w:p w14:paraId="456251EA" w14:textId="77777777" w:rsidR="00E61CC4" w:rsidRPr="00032C9F" w:rsidRDefault="005640BB" w:rsidP="005640BB">
      <w:pPr>
        <w:spacing w:after="0"/>
        <w:ind w:firstLine="709"/>
        <w:rPr>
          <w:rFonts w:ascii="Times New Roman" w:hAnsi="Times New Roman" w:cs="Times New Roman"/>
          <w:i/>
          <w:sz w:val="28"/>
          <w:szCs w:val="28"/>
        </w:rPr>
      </w:pPr>
      <w:r>
        <w:rPr>
          <w:rFonts w:ascii="Times New Roman" w:hAnsi="Times New Roman" w:cs="Times New Roman"/>
          <w:i/>
          <w:sz w:val="28"/>
          <w:szCs w:val="28"/>
        </w:rPr>
        <w:t xml:space="preserve">                       </w:t>
      </w:r>
      <w:r w:rsidR="00E61CC4" w:rsidRPr="00032C9F">
        <w:rPr>
          <w:rFonts w:ascii="Times New Roman" w:hAnsi="Times New Roman" w:cs="Times New Roman"/>
          <w:i/>
          <w:sz w:val="28"/>
          <w:szCs w:val="28"/>
        </w:rPr>
        <w:t>и их содержание</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562"/>
        <w:gridCol w:w="1843"/>
        <w:gridCol w:w="5528"/>
        <w:gridCol w:w="1814"/>
      </w:tblGrid>
      <w:tr w:rsidR="00E61CC4" w:rsidRPr="00032C9F" w14:paraId="7E2F9872" w14:textId="77777777" w:rsidTr="00EE228A">
        <w:tc>
          <w:tcPr>
            <w:tcW w:w="562" w:type="dxa"/>
            <w:shd w:val="clear" w:color="auto" w:fill="auto"/>
            <w:vAlign w:val="center"/>
          </w:tcPr>
          <w:p w14:paraId="67ED69AD" w14:textId="77777777" w:rsidR="00E61CC4" w:rsidRPr="00EE228A" w:rsidRDefault="00E61CC4" w:rsidP="00EE228A">
            <w:pPr>
              <w:tabs>
                <w:tab w:val="num" w:pos="0"/>
              </w:tabs>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w:t>
            </w:r>
          </w:p>
          <w:p w14:paraId="19FC12BA" w14:textId="77777777" w:rsidR="00E61CC4" w:rsidRPr="00EE228A" w:rsidRDefault="00E61CC4" w:rsidP="00EE228A">
            <w:pPr>
              <w:tabs>
                <w:tab w:val="num" w:pos="0"/>
              </w:tabs>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п/п</w:t>
            </w:r>
          </w:p>
        </w:tc>
        <w:tc>
          <w:tcPr>
            <w:tcW w:w="1843" w:type="dxa"/>
            <w:shd w:val="clear" w:color="auto" w:fill="auto"/>
            <w:vAlign w:val="center"/>
          </w:tcPr>
          <w:p w14:paraId="76672D3A" w14:textId="77777777" w:rsidR="00E61CC4" w:rsidRPr="00EE228A" w:rsidRDefault="00E61CC4" w:rsidP="00EE228A">
            <w:pPr>
              <w:tabs>
                <w:tab w:val="num" w:pos="0"/>
              </w:tabs>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Наименование раздела дисциплины</w:t>
            </w:r>
          </w:p>
        </w:tc>
        <w:tc>
          <w:tcPr>
            <w:tcW w:w="5528" w:type="dxa"/>
            <w:vAlign w:val="center"/>
          </w:tcPr>
          <w:p w14:paraId="6F3F0B18" w14:textId="77777777" w:rsidR="00E61CC4" w:rsidRPr="00EE228A" w:rsidRDefault="00E61CC4" w:rsidP="00EE228A">
            <w:pPr>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Содержание раздела</w:t>
            </w:r>
          </w:p>
        </w:tc>
        <w:tc>
          <w:tcPr>
            <w:tcW w:w="1814" w:type="dxa"/>
            <w:shd w:val="clear" w:color="auto" w:fill="auto"/>
            <w:vAlign w:val="center"/>
          </w:tcPr>
          <w:p w14:paraId="60998FD4" w14:textId="77777777" w:rsidR="00E61CC4" w:rsidRPr="00EE228A" w:rsidRDefault="00E61CC4" w:rsidP="00EE228A">
            <w:pPr>
              <w:spacing w:after="0" w:line="240" w:lineRule="auto"/>
              <w:jc w:val="center"/>
              <w:rPr>
                <w:rFonts w:ascii="Times New Roman" w:hAnsi="Times New Roman" w:cs="Times New Roman"/>
                <w:sz w:val="26"/>
                <w:szCs w:val="26"/>
              </w:rPr>
            </w:pPr>
            <w:r w:rsidRPr="00EE228A">
              <w:rPr>
                <w:rFonts w:ascii="Times New Roman" w:hAnsi="Times New Roman" w:cs="Times New Roman"/>
                <w:sz w:val="26"/>
                <w:szCs w:val="26"/>
              </w:rPr>
              <w:t>Код планируемого результата обучения</w:t>
            </w:r>
          </w:p>
        </w:tc>
      </w:tr>
      <w:tr w:rsidR="00022168" w:rsidRPr="00032C9F" w14:paraId="20DBBBE4" w14:textId="77777777" w:rsidTr="008303C8">
        <w:tc>
          <w:tcPr>
            <w:tcW w:w="562" w:type="dxa"/>
            <w:shd w:val="clear" w:color="auto" w:fill="auto"/>
          </w:tcPr>
          <w:p w14:paraId="02F844DB" w14:textId="77777777" w:rsidR="00022168" w:rsidRPr="00EE228A" w:rsidRDefault="00022168" w:rsidP="008303C8">
            <w:pPr>
              <w:tabs>
                <w:tab w:val="num" w:pos="0"/>
              </w:tabs>
              <w:spacing w:after="0"/>
              <w:jc w:val="center"/>
              <w:rPr>
                <w:rFonts w:ascii="Times New Roman" w:hAnsi="Times New Roman" w:cs="Times New Roman"/>
                <w:bCs/>
                <w:sz w:val="26"/>
                <w:szCs w:val="26"/>
              </w:rPr>
            </w:pPr>
            <w:r w:rsidRPr="00EE228A">
              <w:rPr>
                <w:rFonts w:ascii="Times New Roman" w:hAnsi="Times New Roman" w:cs="Times New Roman"/>
                <w:bCs/>
                <w:sz w:val="26"/>
                <w:szCs w:val="26"/>
              </w:rPr>
              <w:t>1</w:t>
            </w:r>
          </w:p>
        </w:tc>
        <w:tc>
          <w:tcPr>
            <w:tcW w:w="1843" w:type="dxa"/>
            <w:shd w:val="clear" w:color="auto" w:fill="auto"/>
          </w:tcPr>
          <w:p w14:paraId="0976275B" w14:textId="77777777" w:rsidR="00022168" w:rsidRPr="00EE228A" w:rsidRDefault="00022168" w:rsidP="0002216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Растения </w:t>
            </w:r>
          </w:p>
          <w:p w14:paraId="14D07E78" w14:textId="77777777" w:rsidR="00022168" w:rsidRPr="00EE228A" w:rsidRDefault="00022168" w:rsidP="0002216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сенокосов </w:t>
            </w:r>
          </w:p>
          <w:p w14:paraId="1D9072BD" w14:textId="77777777" w:rsidR="00022168" w:rsidRPr="00EE228A" w:rsidRDefault="00022168" w:rsidP="0002216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и пастбищ</w:t>
            </w:r>
          </w:p>
        </w:tc>
        <w:tc>
          <w:tcPr>
            <w:tcW w:w="5528" w:type="dxa"/>
            <w:vAlign w:val="center"/>
          </w:tcPr>
          <w:p w14:paraId="498E8D3F" w14:textId="77777777" w:rsidR="00022168" w:rsidRPr="00EE228A" w:rsidRDefault="00022168" w:rsidP="0002216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Жизненные формы растений сенокосов и пастбищ. Типы растений по характеру побегообразования и корневых систем, расположения листьев, продолжительности жизни. Рост и развитие многолетних трав (фазы развития и скороспелость). </w:t>
            </w:r>
            <w:proofErr w:type="spellStart"/>
            <w:r w:rsidRPr="00EE228A">
              <w:rPr>
                <w:rFonts w:ascii="Times New Roman" w:hAnsi="Times New Roman" w:cs="Times New Roman"/>
                <w:sz w:val="26"/>
                <w:szCs w:val="26"/>
              </w:rPr>
              <w:t>Отавность</w:t>
            </w:r>
            <w:proofErr w:type="spellEnd"/>
            <w:r w:rsidRPr="00EE228A">
              <w:rPr>
                <w:rFonts w:ascii="Times New Roman" w:hAnsi="Times New Roman" w:cs="Times New Roman"/>
                <w:sz w:val="26"/>
                <w:szCs w:val="26"/>
              </w:rPr>
              <w:t xml:space="preserve"> растений. Экология растений. Оценка кормовых растений по химическому составу, питательности, </w:t>
            </w:r>
            <w:proofErr w:type="spellStart"/>
            <w:r w:rsidRPr="00EE228A">
              <w:rPr>
                <w:rFonts w:ascii="Times New Roman" w:hAnsi="Times New Roman" w:cs="Times New Roman"/>
                <w:sz w:val="26"/>
                <w:szCs w:val="26"/>
              </w:rPr>
              <w:t>поедаемости</w:t>
            </w:r>
            <w:proofErr w:type="spellEnd"/>
            <w:r w:rsidRPr="00EE228A">
              <w:rPr>
                <w:rFonts w:ascii="Times New Roman" w:hAnsi="Times New Roman" w:cs="Times New Roman"/>
                <w:sz w:val="26"/>
                <w:szCs w:val="26"/>
              </w:rPr>
              <w:t>. Кормовая характеристика основных растений сенокосов и пастбищ (злаки, бобовые, осоковые травы, разнотравье, лишайники). Вредные и ядовитые растения.</w:t>
            </w:r>
          </w:p>
        </w:tc>
        <w:tc>
          <w:tcPr>
            <w:tcW w:w="1814" w:type="dxa"/>
            <w:shd w:val="clear" w:color="auto" w:fill="auto"/>
          </w:tcPr>
          <w:p w14:paraId="7CCD7E24" w14:textId="77777777" w:rsidR="00022168" w:rsidRPr="00EE228A" w:rsidRDefault="00022168"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З3 (</w:t>
            </w:r>
            <w:r w:rsidRPr="00EE228A">
              <w:rPr>
                <w:rFonts w:ascii="Times New Roman" w:hAnsi="Times New Roman" w:cs="Times New Roman"/>
                <w:bCs/>
                <w:color w:val="000000"/>
              </w:rPr>
              <w:t>ИД-1 ОПК-4)</w:t>
            </w:r>
          </w:p>
          <w:p w14:paraId="726D21E9" w14:textId="77777777" w:rsidR="00022168" w:rsidRPr="00EE228A" w:rsidRDefault="00022168"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У3 (</w:t>
            </w:r>
            <w:r w:rsidRPr="00EE228A">
              <w:rPr>
                <w:rFonts w:ascii="Times New Roman" w:hAnsi="Times New Roman" w:cs="Times New Roman"/>
                <w:bCs/>
                <w:color w:val="000000"/>
              </w:rPr>
              <w:t>ИД-1 ОПК-4)</w:t>
            </w:r>
          </w:p>
          <w:p w14:paraId="5FBAEB24" w14:textId="77777777" w:rsidR="00022168" w:rsidRPr="00EE228A" w:rsidRDefault="00022168" w:rsidP="00EE228A">
            <w:pPr>
              <w:spacing w:after="0" w:line="240" w:lineRule="auto"/>
              <w:jc w:val="both"/>
              <w:rPr>
                <w:rFonts w:ascii="Times New Roman" w:hAnsi="Times New Roman" w:cs="Times New Roman"/>
                <w:bCs/>
              </w:rPr>
            </w:pPr>
            <w:r w:rsidRPr="00EE228A">
              <w:rPr>
                <w:rFonts w:ascii="Times New Roman" w:hAnsi="Times New Roman" w:cs="Times New Roman"/>
                <w:bCs/>
              </w:rPr>
              <w:t>В3 (</w:t>
            </w:r>
            <w:r w:rsidRPr="00EE228A">
              <w:rPr>
                <w:rFonts w:ascii="Times New Roman" w:hAnsi="Times New Roman" w:cs="Times New Roman"/>
                <w:bCs/>
                <w:color w:val="000000"/>
              </w:rPr>
              <w:t>ИД-1 ОПК-4)</w:t>
            </w:r>
          </w:p>
        </w:tc>
      </w:tr>
      <w:tr w:rsidR="00827ABF" w:rsidRPr="00032C9F" w14:paraId="32E67696" w14:textId="77777777" w:rsidTr="008303C8">
        <w:tc>
          <w:tcPr>
            <w:tcW w:w="562" w:type="dxa"/>
            <w:shd w:val="clear" w:color="auto" w:fill="auto"/>
          </w:tcPr>
          <w:p w14:paraId="28C3DE50" w14:textId="77777777" w:rsidR="00827ABF" w:rsidRPr="00EE228A" w:rsidRDefault="00827ABF" w:rsidP="008303C8">
            <w:pPr>
              <w:tabs>
                <w:tab w:val="num" w:pos="0"/>
              </w:tabs>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2</w:t>
            </w:r>
          </w:p>
        </w:tc>
        <w:tc>
          <w:tcPr>
            <w:tcW w:w="1843" w:type="dxa"/>
            <w:shd w:val="clear" w:color="auto" w:fill="auto"/>
          </w:tcPr>
          <w:p w14:paraId="7D347DA6"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Инвентаризация </w:t>
            </w:r>
          </w:p>
          <w:p w14:paraId="61C53A4B"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и паспортизация природных </w:t>
            </w:r>
          </w:p>
          <w:p w14:paraId="665A4C26"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кормовых угодий</w:t>
            </w:r>
          </w:p>
        </w:tc>
        <w:tc>
          <w:tcPr>
            <w:tcW w:w="5528" w:type="dxa"/>
          </w:tcPr>
          <w:p w14:paraId="31284624"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Классификация природных кормовых угодий. Инвентаризация и паспортизация природных кормовых угодий. Основные типы изменчивости. Влияние сенокошения, выпаса на растительность и почву. Системы улучшения природных кормовых угодий. </w:t>
            </w:r>
            <w:proofErr w:type="spellStart"/>
            <w:r w:rsidRPr="00EE228A">
              <w:rPr>
                <w:rFonts w:ascii="Times New Roman" w:hAnsi="Times New Roman" w:cs="Times New Roman"/>
                <w:sz w:val="26"/>
                <w:szCs w:val="26"/>
              </w:rPr>
              <w:t>Культуртехнические</w:t>
            </w:r>
            <w:proofErr w:type="spellEnd"/>
            <w:r w:rsidRPr="00EE228A">
              <w:rPr>
                <w:rFonts w:ascii="Times New Roman" w:hAnsi="Times New Roman" w:cs="Times New Roman"/>
                <w:sz w:val="26"/>
                <w:szCs w:val="26"/>
              </w:rPr>
              <w:t xml:space="preserve"> работы на сенокосах и пастбищах. Улучшение и регулирование водного режима. Агротехнические приемы повышения урожайности сенокосов и пастбищ. Способы и сроки посева трав. Типы травосмесей, подбор трав.</w:t>
            </w:r>
          </w:p>
        </w:tc>
        <w:tc>
          <w:tcPr>
            <w:tcW w:w="1814" w:type="dxa"/>
            <w:shd w:val="clear" w:color="auto" w:fill="auto"/>
          </w:tcPr>
          <w:p w14:paraId="7117A1FA" w14:textId="77777777" w:rsidR="00827ABF" w:rsidRPr="00EE228A" w:rsidRDefault="00827ABF"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З3 (</w:t>
            </w:r>
            <w:r w:rsidRPr="00EE228A">
              <w:rPr>
                <w:rFonts w:ascii="Times New Roman" w:hAnsi="Times New Roman" w:cs="Times New Roman"/>
                <w:bCs/>
                <w:color w:val="000000"/>
              </w:rPr>
              <w:t>ИД-1 ОПК-4)</w:t>
            </w:r>
          </w:p>
          <w:p w14:paraId="32ADD7ED" w14:textId="77777777" w:rsidR="00827ABF" w:rsidRPr="00EE228A" w:rsidRDefault="00827ABF"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У3 (</w:t>
            </w:r>
            <w:r w:rsidRPr="00EE228A">
              <w:rPr>
                <w:rFonts w:ascii="Times New Roman" w:hAnsi="Times New Roman" w:cs="Times New Roman"/>
                <w:bCs/>
                <w:color w:val="000000"/>
              </w:rPr>
              <w:t>ИД-1 ОПК-4)</w:t>
            </w:r>
          </w:p>
          <w:p w14:paraId="52416C59" w14:textId="77777777" w:rsidR="00827ABF" w:rsidRPr="00EE228A" w:rsidRDefault="00827ABF" w:rsidP="00EE228A">
            <w:pPr>
              <w:spacing w:after="0" w:line="240" w:lineRule="auto"/>
              <w:jc w:val="both"/>
              <w:rPr>
                <w:rFonts w:ascii="Times New Roman" w:hAnsi="Times New Roman" w:cs="Times New Roman"/>
              </w:rPr>
            </w:pPr>
            <w:r w:rsidRPr="00EE228A">
              <w:rPr>
                <w:rFonts w:ascii="Times New Roman" w:hAnsi="Times New Roman" w:cs="Times New Roman"/>
                <w:bCs/>
              </w:rPr>
              <w:t>В3 (</w:t>
            </w:r>
            <w:r w:rsidRPr="00EE228A">
              <w:rPr>
                <w:rFonts w:ascii="Times New Roman" w:hAnsi="Times New Roman" w:cs="Times New Roman"/>
                <w:bCs/>
                <w:color w:val="000000"/>
              </w:rPr>
              <w:t>ИД-1 ОПК-4)</w:t>
            </w:r>
          </w:p>
        </w:tc>
      </w:tr>
      <w:tr w:rsidR="00827ABF" w:rsidRPr="00032C9F" w14:paraId="641A2C1C" w14:textId="77777777" w:rsidTr="008303C8">
        <w:tc>
          <w:tcPr>
            <w:tcW w:w="562" w:type="dxa"/>
            <w:shd w:val="clear" w:color="auto" w:fill="auto"/>
          </w:tcPr>
          <w:p w14:paraId="4E6033AE" w14:textId="77777777" w:rsidR="00827ABF" w:rsidRPr="00EE228A" w:rsidRDefault="00827ABF" w:rsidP="008303C8">
            <w:pPr>
              <w:tabs>
                <w:tab w:val="num" w:pos="0"/>
              </w:tabs>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3</w:t>
            </w:r>
          </w:p>
        </w:tc>
        <w:tc>
          <w:tcPr>
            <w:tcW w:w="1843" w:type="dxa"/>
            <w:shd w:val="clear" w:color="auto" w:fill="auto"/>
          </w:tcPr>
          <w:p w14:paraId="5BAB7639"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Рациональное </w:t>
            </w:r>
          </w:p>
          <w:p w14:paraId="5BE344A5"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использование </w:t>
            </w:r>
          </w:p>
          <w:p w14:paraId="38CD42E9"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пастбищ</w:t>
            </w:r>
          </w:p>
        </w:tc>
        <w:tc>
          <w:tcPr>
            <w:tcW w:w="5528" w:type="dxa"/>
          </w:tcPr>
          <w:p w14:paraId="358CBDBC" w14:textId="77777777" w:rsidR="00827ABF" w:rsidRPr="00EE228A" w:rsidRDefault="00827ABF" w:rsidP="008303C8">
            <w:pPr>
              <w:shd w:val="clear" w:color="auto" w:fill="FFFFFF"/>
              <w:spacing w:after="0" w:line="240" w:lineRule="auto"/>
              <w:jc w:val="both"/>
              <w:rPr>
                <w:rFonts w:ascii="Times New Roman" w:hAnsi="Times New Roman" w:cs="Times New Roman"/>
                <w:bCs/>
                <w:iCs/>
                <w:sz w:val="26"/>
                <w:szCs w:val="26"/>
              </w:rPr>
            </w:pPr>
            <w:r w:rsidRPr="00EE228A">
              <w:rPr>
                <w:rFonts w:ascii="Times New Roman" w:hAnsi="Times New Roman" w:cs="Times New Roman"/>
                <w:bCs/>
                <w:iCs/>
                <w:color w:val="000000"/>
                <w:sz w:val="26"/>
                <w:szCs w:val="26"/>
              </w:rPr>
              <w:t xml:space="preserve">Значение пастбищ и пастбищного корма для животных и перспективы их развития. Система использования пастбищ. Оборудование пастбищ. Техника стравливания пастбищ. Текущий уход за пастбищем. </w:t>
            </w:r>
            <w:proofErr w:type="spellStart"/>
            <w:r w:rsidRPr="00EE228A">
              <w:rPr>
                <w:rFonts w:ascii="Times New Roman" w:hAnsi="Times New Roman" w:cs="Times New Roman"/>
                <w:bCs/>
                <w:iCs/>
                <w:color w:val="000000"/>
                <w:sz w:val="26"/>
                <w:szCs w:val="26"/>
              </w:rPr>
              <w:t>Пастбищеобороты</w:t>
            </w:r>
            <w:proofErr w:type="spellEnd"/>
            <w:r w:rsidRPr="00EE228A">
              <w:rPr>
                <w:rFonts w:ascii="Times New Roman" w:hAnsi="Times New Roman" w:cs="Times New Roman"/>
                <w:bCs/>
                <w:iCs/>
                <w:color w:val="000000"/>
                <w:sz w:val="26"/>
                <w:szCs w:val="26"/>
              </w:rPr>
              <w:t>. Составление плана использования пастбищ и организация пастбищной территории. Особенности создания и использования пастбищ для различных видов животных.</w:t>
            </w:r>
          </w:p>
        </w:tc>
        <w:tc>
          <w:tcPr>
            <w:tcW w:w="1814" w:type="dxa"/>
            <w:shd w:val="clear" w:color="auto" w:fill="auto"/>
          </w:tcPr>
          <w:p w14:paraId="7357AE02" w14:textId="77777777" w:rsidR="00827ABF" w:rsidRPr="00EE228A" w:rsidRDefault="00827ABF"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З3 (</w:t>
            </w:r>
            <w:r w:rsidRPr="00EE228A">
              <w:rPr>
                <w:rFonts w:ascii="Times New Roman" w:hAnsi="Times New Roman" w:cs="Times New Roman"/>
                <w:bCs/>
                <w:color w:val="000000"/>
              </w:rPr>
              <w:t>ИД-1 ОПК-4)</w:t>
            </w:r>
          </w:p>
          <w:p w14:paraId="05BB8555" w14:textId="77777777" w:rsidR="00827ABF" w:rsidRPr="00EE228A" w:rsidRDefault="00827ABF"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У3 (</w:t>
            </w:r>
            <w:r w:rsidRPr="00EE228A">
              <w:rPr>
                <w:rFonts w:ascii="Times New Roman" w:hAnsi="Times New Roman" w:cs="Times New Roman"/>
                <w:bCs/>
                <w:color w:val="000000"/>
              </w:rPr>
              <w:t>ИД-1 ОПК-4)</w:t>
            </w:r>
          </w:p>
          <w:p w14:paraId="05F6B213" w14:textId="77777777" w:rsidR="00827ABF" w:rsidRPr="00EE228A" w:rsidRDefault="00827ABF" w:rsidP="00EE228A">
            <w:pPr>
              <w:spacing w:after="0" w:line="240" w:lineRule="auto"/>
              <w:jc w:val="both"/>
              <w:rPr>
                <w:rFonts w:ascii="Times New Roman" w:hAnsi="Times New Roman" w:cs="Times New Roman"/>
              </w:rPr>
            </w:pPr>
            <w:r w:rsidRPr="00EE228A">
              <w:rPr>
                <w:rFonts w:ascii="Times New Roman" w:hAnsi="Times New Roman" w:cs="Times New Roman"/>
                <w:bCs/>
              </w:rPr>
              <w:t>В3 (</w:t>
            </w:r>
            <w:r w:rsidRPr="00EE228A">
              <w:rPr>
                <w:rFonts w:ascii="Times New Roman" w:hAnsi="Times New Roman" w:cs="Times New Roman"/>
                <w:bCs/>
                <w:color w:val="000000"/>
              </w:rPr>
              <w:t>ИД-1 ОПК-4)</w:t>
            </w:r>
          </w:p>
        </w:tc>
      </w:tr>
      <w:tr w:rsidR="00827ABF" w:rsidRPr="00032C9F" w14:paraId="79BFE125" w14:textId="77777777" w:rsidTr="008303C8">
        <w:tc>
          <w:tcPr>
            <w:tcW w:w="562" w:type="dxa"/>
            <w:shd w:val="clear" w:color="auto" w:fill="auto"/>
          </w:tcPr>
          <w:p w14:paraId="5B1B2AA0" w14:textId="77777777" w:rsidR="00827ABF" w:rsidRPr="00EE228A" w:rsidRDefault="00827ABF" w:rsidP="008303C8">
            <w:pPr>
              <w:tabs>
                <w:tab w:val="num" w:pos="0"/>
              </w:tabs>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4</w:t>
            </w:r>
          </w:p>
        </w:tc>
        <w:tc>
          <w:tcPr>
            <w:tcW w:w="1843" w:type="dxa"/>
            <w:shd w:val="clear" w:color="auto" w:fill="auto"/>
          </w:tcPr>
          <w:p w14:paraId="3C3F3104"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Полевое</w:t>
            </w:r>
          </w:p>
          <w:p w14:paraId="5F4827B7" w14:textId="77777777" w:rsidR="00827ABF" w:rsidRPr="00EE228A" w:rsidRDefault="00827ABF"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кормопроизводство</w:t>
            </w:r>
          </w:p>
        </w:tc>
        <w:tc>
          <w:tcPr>
            <w:tcW w:w="5528" w:type="dxa"/>
          </w:tcPr>
          <w:p w14:paraId="6E287956" w14:textId="77777777" w:rsidR="00827ABF" w:rsidRPr="00EE228A" w:rsidRDefault="00827ABF" w:rsidP="008303C8">
            <w:pPr>
              <w:shd w:val="clear" w:color="auto" w:fill="FFFFFF"/>
              <w:spacing w:after="0" w:line="240" w:lineRule="auto"/>
              <w:jc w:val="both"/>
              <w:rPr>
                <w:rFonts w:ascii="Times New Roman" w:hAnsi="Times New Roman" w:cs="Times New Roman"/>
                <w:i/>
                <w:iCs/>
                <w:color w:val="000000"/>
                <w:sz w:val="26"/>
                <w:szCs w:val="26"/>
              </w:rPr>
            </w:pPr>
            <w:r w:rsidRPr="00EE228A">
              <w:rPr>
                <w:rFonts w:ascii="Times New Roman" w:hAnsi="Times New Roman" w:cs="Times New Roman"/>
                <w:bCs/>
                <w:iCs/>
                <w:color w:val="000000"/>
                <w:sz w:val="26"/>
                <w:szCs w:val="26"/>
              </w:rPr>
              <w:t>Принципы организации зеленого конвейера. Типы зеленых конвейеров. Особенности использования кормовых культур в зеленом конвейере. Нетрадиционные источники зеленых кормов.</w:t>
            </w:r>
          </w:p>
          <w:p w14:paraId="21C3BAA0" w14:textId="77777777" w:rsidR="005640BB" w:rsidRPr="00EE228A" w:rsidRDefault="00827ABF" w:rsidP="008303C8">
            <w:pPr>
              <w:shd w:val="clear" w:color="auto" w:fill="FFFFFF"/>
              <w:spacing w:after="0" w:line="240" w:lineRule="auto"/>
              <w:jc w:val="both"/>
              <w:rPr>
                <w:rFonts w:ascii="Times New Roman" w:hAnsi="Times New Roman" w:cs="Times New Roman"/>
                <w:bCs/>
                <w:iCs/>
                <w:color w:val="000000"/>
                <w:sz w:val="26"/>
                <w:szCs w:val="26"/>
              </w:rPr>
            </w:pPr>
            <w:r w:rsidRPr="00EE228A">
              <w:rPr>
                <w:rFonts w:ascii="Times New Roman" w:hAnsi="Times New Roman" w:cs="Times New Roman"/>
                <w:bCs/>
                <w:iCs/>
                <w:color w:val="000000"/>
                <w:sz w:val="26"/>
                <w:szCs w:val="26"/>
              </w:rPr>
              <w:t xml:space="preserve">Значение зернофуражных культур в укреплении кормовой базы. Основные зернофуражные </w:t>
            </w:r>
            <w:r w:rsidRPr="00EE228A">
              <w:rPr>
                <w:rFonts w:ascii="Times New Roman" w:hAnsi="Times New Roman" w:cs="Times New Roman"/>
                <w:bCs/>
                <w:iCs/>
                <w:color w:val="000000"/>
                <w:sz w:val="26"/>
                <w:szCs w:val="26"/>
              </w:rPr>
              <w:lastRenderedPageBreak/>
              <w:t xml:space="preserve">культуры: ячмень, овес, кукуруза, сорго, тритикале и др. Урожайность, кормовая ценность. Особенности биологии и современные технологии их возделывания. Роль зерновых бобовых культур в решении проблемы растительного белка. Основные пути увеличения валовых сборов зерновых бобовых культур. Основные представители: горох (полевой), соя, люпины, кормовые бобы, нут и др. Особенности биологии и современные технологии их возделывания. </w:t>
            </w:r>
            <w:r w:rsidRPr="00EE228A">
              <w:rPr>
                <w:rFonts w:ascii="Times New Roman" w:hAnsi="Times New Roman" w:cs="Times New Roman"/>
                <w:bCs/>
                <w:iCs/>
                <w:sz w:val="26"/>
                <w:szCs w:val="26"/>
              </w:rPr>
              <w:t>Значение силосных культур в укреплении кормовой базы. Основные виды силосных культур: кукуруза, подсолнечник, сорго и др. Их кормовая ценность. Биология и технология возделывания на зеленый корм, силос, сенаж и др. Смешанные посевы силосных культур с зерновыми бобовыми. Особенности выращивания кукурузы на силос по зерновой технологии. Однолетние кормовые культуры, используемые на корм и для приготовления силоса – рапс, горчица, сурепица, редька масличная, амарант и др. Особенности биологии и технологии возделывания.</w:t>
            </w:r>
            <w:r w:rsidRPr="00EE228A">
              <w:rPr>
                <w:rFonts w:ascii="Times New Roman" w:hAnsi="Times New Roman" w:cs="Times New Roman"/>
                <w:bCs/>
                <w:iCs/>
                <w:color w:val="000000"/>
                <w:sz w:val="26"/>
                <w:szCs w:val="26"/>
              </w:rPr>
              <w:t xml:space="preserve"> </w:t>
            </w:r>
            <w:r w:rsidRPr="00EE228A">
              <w:rPr>
                <w:rFonts w:ascii="Times New Roman" w:hAnsi="Times New Roman" w:cs="Times New Roman"/>
                <w:bCs/>
                <w:iCs/>
                <w:sz w:val="26"/>
                <w:szCs w:val="26"/>
              </w:rPr>
              <w:t xml:space="preserve">Значение сочных кормов в </w:t>
            </w:r>
            <w:r w:rsidRPr="00EE228A">
              <w:rPr>
                <w:rFonts w:ascii="Times New Roman" w:hAnsi="Times New Roman" w:cs="Times New Roman"/>
                <w:bCs/>
                <w:iCs/>
                <w:spacing w:val="-6"/>
                <w:sz w:val="26"/>
                <w:szCs w:val="26"/>
              </w:rPr>
              <w:t xml:space="preserve">животноводстве. </w:t>
            </w:r>
            <w:r w:rsidRPr="00EE228A">
              <w:rPr>
                <w:rFonts w:ascii="Times New Roman" w:hAnsi="Times New Roman" w:cs="Times New Roman"/>
                <w:bCs/>
                <w:iCs/>
                <w:sz w:val="26"/>
                <w:szCs w:val="26"/>
              </w:rPr>
              <w:t>Корнеплоды: кормовая свекла, брюква, морковь, турнепс. Биология и особенности технологии возделывания корнеплодов на корм.</w:t>
            </w:r>
            <w:r w:rsidRPr="00EE228A">
              <w:rPr>
                <w:rFonts w:ascii="Times New Roman" w:hAnsi="Times New Roman" w:cs="Times New Roman"/>
                <w:iCs/>
                <w:sz w:val="26"/>
                <w:szCs w:val="26"/>
              </w:rPr>
              <w:t xml:space="preserve"> Кормовые бахчевые культуры</w:t>
            </w:r>
            <w:r w:rsidRPr="00EE228A">
              <w:rPr>
                <w:rFonts w:ascii="Times New Roman" w:hAnsi="Times New Roman" w:cs="Times New Roman"/>
                <w:bCs/>
                <w:iCs/>
                <w:sz w:val="26"/>
                <w:szCs w:val="26"/>
              </w:rPr>
              <w:t>: тыква, кабачки, кормовой арбуз.</w:t>
            </w:r>
            <w:r w:rsidRPr="00EE228A">
              <w:rPr>
                <w:rFonts w:ascii="Times New Roman" w:hAnsi="Times New Roman" w:cs="Times New Roman"/>
                <w:iCs/>
                <w:sz w:val="26"/>
                <w:szCs w:val="26"/>
              </w:rPr>
              <w:t xml:space="preserve"> Однолетние бобовые</w:t>
            </w:r>
            <w:r w:rsidRPr="00EE228A">
              <w:rPr>
                <w:rFonts w:ascii="Times New Roman" w:hAnsi="Times New Roman" w:cs="Times New Roman"/>
                <w:bCs/>
                <w:iCs/>
                <w:sz w:val="26"/>
                <w:szCs w:val="26"/>
              </w:rPr>
              <w:t>: вика яровая и озимая, однолетние клевера, сераделла. Особенности биологии и технологии выращивания.</w:t>
            </w:r>
            <w:r w:rsidRPr="00EE228A">
              <w:rPr>
                <w:rFonts w:ascii="Times New Roman" w:hAnsi="Times New Roman" w:cs="Times New Roman"/>
                <w:iCs/>
                <w:sz w:val="26"/>
                <w:szCs w:val="26"/>
              </w:rPr>
              <w:t xml:space="preserve"> </w:t>
            </w:r>
            <w:r w:rsidR="005640BB" w:rsidRPr="00EE228A">
              <w:rPr>
                <w:rFonts w:ascii="Times New Roman" w:hAnsi="Times New Roman" w:cs="Times New Roman"/>
                <w:iCs/>
                <w:sz w:val="26"/>
                <w:szCs w:val="26"/>
              </w:rPr>
              <w:t>Однолетние злаковые травы</w:t>
            </w:r>
            <w:r w:rsidR="005640BB" w:rsidRPr="00EE228A">
              <w:rPr>
                <w:rFonts w:ascii="Times New Roman" w:hAnsi="Times New Roman" w:cs="Times New Roman"/>
                <w:bCs/>
                <w:iCs/>
                <w:sz w:val="26"/>
                <w:szCs w:val="26"/>
              </w:rPr>
              <w:t>: суданская трава, сорго-</w:t>
            </w:r>
            <w:proofErr w:type="spellStart"/>
            <w:r w:rsidR="005640BB" w:rsidRPr="00EE228A">
              <w:rPr>
                <w:rFonts w:ascii="Times New Roman" w:hAnsi="Times New Roman" w:cs="Times New Roman"/>
                <w:bCs/>
                <w:iCs/>
                <w:sz w:val="26"/>
                <w:szCs w:val="26"/>
              </w:rPr>
              <w:t>суданковые</w:t>
            </w:r>
            <w:proofErr w:type="spellEnd"/>
            <w:r w:rsidR="005640BB" w:rsidRPr="00EE228A">
              <w:rPr>
                <w:rFonts w:ascii="Times New Roman" w:hAnsi="Times New Roman" w:cs="Times New Roman"/>
                <w:bCs/>
                <w:iCs/>
                <w:sz w:val="26"/>
                <w:szCs w:val="26"/>
              </w:rPr>
              <w:t xml:space="preserve"> гибриды, могар, кормовое просо, райграс однолетний и др. Их значение в кормовом балансе. Особенности биологии. Приемы возделывания на зеленый корм, сенаж и сено. </w:t>
            </w:r>
            <w:r w:rsidR="005640BB" w:rsidRPr="00EE228A">
              <w:rPr>
                <w:rFonts w:ascii="Times New Roman" w:hAnsi="Times New Roman" w:cs="Times New Roman"/>
                <w:iCs/>
                <w:sz w:val="26"/>
                <w:szCs w:val="26"/>
              </w:rPr>
              <w:t>Смешанные и совместные посевы кормовых культур</w:t>
            </w:r>
            <w:r w:rsidR="005640BB" w:rsidRPr="00EE228A">
              <w:rPr>
                <w:rFonts w:ascii="Times New Roman" w:hAnsi="Times New Roman" w:cs="Times New Roman"/>
                <w:bCs/>
                <w:iCs/>
                <w:spacing w:val="-16"/>
                <w:sz w:val="26"/>
                <w:szCs w:val="26"/>
              </w:rPr>
              <w:t>.</w:t>
            </w:r>
            <w:r w:rsidR="005640BB" w:rsidRPr="00EE228A">
              <w:rPr>
                <w:rFonts w:ascii="Times New Roman" w:hAnsi="Times New Roman" w:cs="Times New Roman"/>
                <w:bCs/>
                <w:iCs/>
                <w:sz w:val="26"/>
                <w:szCs w:val="26"/>
              </w:rPr>
              <w:t xml:space="preserve"> Смеси и совместные посевы как основной способ возделывания однолетних травянистых кормовых растений. Понятие о смешанных, уплотненных и совместных посевах. </w:t>
            </w:r>
          </w:p>
          <w:p w14:paraId="6CDB52A1" w14:textId="77777777" w:rsidR="00827ABF" w:rsidRPr="00EE228A" w:rsidRDefault="005640BB" w:rsidP="008303C8">
            <w:pPr>
              <w:shd w:val="clear" w:color="auto" w:fill="FFFFFF"/>
              <w:spacing w:after="0" w:line="240" w:lineRule="auto"/>
              <w:jc w:val="both"/>
              <w:rPr>
                <w:rFonts w:ascii="Times New Roman" w:hAnsi="Times New Roman" w:cs="Times New Roman"/>
                <w:bCs/>
                <w:iCs/>
                <w:sz w:val="26"/>
                <w:szCs w:val="26"/>
              </w:rPr>
            </w:pPr>
            <w:r w:rsidRPr="00EE228A">
              <w:rPr>
                <w:rFonts w:ascii="Times New Roman" w:hAnsi="Times New Roman" w:cs="Times New Roman"/>
                <w:iCs/>
                <w:spacing w:val="-10"/>
                <w:sz w:val="26"/>
                <w:szCs w:val="26"/>
              </w:rPr>
              <w:t>Промежуточные посевы кормовых культур</w:t>
            </w:r>
            <w:r w:rsidRPr="00EE228A">
              <w:rPr>
                <w:rFonts w:ascii="Times New Roman" w:hAnsi="Times New Roman" w:cs="Times New Roman"/>
                <w:bCs/>
                <w:iCs/>
                <w:spacing w:val="-10"/>
                <w:sz w:val="26"/>
                <w:szCs w:val="26"/>
              </w:rPr>
              <w:t>:</w:t>
            </w:r>
            <w:r w:rsidRPr="00EE228A">
              <w:rPr>
                <w:rFonts w:ascii="Times New Roman" w:hAnsi="Times New Roman" w:cs="Times New Roman"/>
                <w:bCs/>
                <w:iCs/>
                <w:sz w:val="26"/>
                <w:szCs w:val="26"/>
              </w:rPr>
              <w:t xml:space="preserve"> Классификация. Агроклиматический потенциал возделывания в разных почвенно-климатических условиях. Основные культуры и смеси. Урожайность, продуктивность. Технологии возделывания.</w:t>
            </w:r>
          </w:p>
        </w:tc>
        <w:tc>
          <w:tcPr>
            <w:tcW w:w="1814" w:type="dxa"/>
            <w:shd w:val="clear" w:color="auto" w:fill="auto"/>
          </w:tcPr>
          <w:p w14:paraId="34FDE7C5" w14:textId="77777777" w:rsidR="00827ABF" w:rsidRPr="00EE228A" w:rsidRDefault="00827ABF"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lastRenderedPageBreak/>
              <w:t>З3 (</w:t>
            </w:r>
            <w:r w:rsidRPr="00EE228A">
              <w:rPr>
                <w:rFonts w:ascii="Times New Roman" w:hAnsi="Times New Roman" w:cs="Times New Roman"/>
                <w:bCs/>
                <w:color w:val="000000"/>
              </w:rPr>
              <w:t>ИД-1 ОПК-4)</w:t>
            </w:r>
          </w:p>
          <w:p w14:paraId="0BB13F05" w14:textId="77777777" w:rsidR="00827ABF" w:rsidRPr="00EE228A" w:rsidRDefault="00827ABF"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У3 (</w:t>
            </w:r>
            <w:r w:rsidRPr="00EE228A">
              <w:rPr>
                <w:rFonts w:ascii="Times New Roman" w:hAnsi="Times New Roman" w:cs="Times New Roman"/>
                <w:bCs/>
                <w:color w:val="000000"/>
              </w:rPr>
              <w:t>ИД-1 ОПК-4)</w:t>
            </w:r>
          </w:p>
          <w:p w14:paraId="29CB5D1D" w14:textId="77777777" w:rsidR="00827ABF" w:rsidRPr="00EE228A" w:rsidRDefault="00827ABF" w:rsidP="00EE228A">
            <w:pPr>
              <w:spacing w:after="0" w:line="240" w:lineRule="auto"/>
              <w:jc w:val="both"/>
              <w:rPr>
                <w:rFonts w:ascii="Times New Roman" w:hAnsi="Times New Roman" w:cs="Times New Roman"/>
              </w:rPr>
            </w:pPr>
            <w:r w:rsidRPr="00EE228A">
              <w:rPr>
                <w:rFonts w:ascii="Times New Roman" w:hAnsi="Times New Roman" w:cs="Times New Roman"/>
                <w:bCs/>
              </w:rPr>
              <w:t>В3 (</w:t>
            </w:r>
            <w:r w:rsidRPr="00EE228A">
              <w:rPr>
                <w:rFonts w:ascii="Times New Roman" w:hAnsi="Times New Roman" w:cs="Times New Roman"/>
                <w:bCs/>
                <w:color w:val="000000"/>
              </w:rPr>
              <w:t>ИД-1 ОПК-4)</w:t>
            </w:r>
          </w:p>
        </w:tc>
      </w:tr>
      <w:tr w:rsidR="005640BB" w:rsidRPr="00032C9F" w14:paraId="313EAE8F" w14:textId="77777777" w:rsidTr="008303C8">
        <w:tc>
          <w:tcPr>
            <w:tcW w:w="562" w:type="dxa"/>
            <w:shd w:val="clear" w:color="auto" w:fill="auto"/>
          </w:tcPr>
          <w:p w14:paraId="512D50CF" w14:textId="77777777" w:rsidR="005640BB" w:rsidRPr="00EE228A" w:rsidRDefault="005640BB" w:rsidP="008303C8">
            <w:pPr>
              <w:tabs>
                <w:tab w:val="num" w:pos="0"/>
              </w:tabs>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5</w:t>
            </w:r>
          </w:p>
        </w:tc>
        <w:tc>
          <w:tcPr>
            <w:tcW w:w="1843" w:type="dxa"/>
            <w:shd w:val="clear" w:color="auto" w:fill="auto"/>
          </w:tcPr>
          <w:p w14:paraId="52820584" w14:textId="77777777" w:rsidR="005640BB" w:rsidRPr="00EE228A" w:rsidRDefault="005640BB"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 xml:space="preserve">Организация </w:t>
            </w:r>
          </w:p>
          <w:p w14:paraId="611A7D81" w14:textId="77777777" w:rsidR="005640BB" w:rsidRPr="00EE228A" w:rsidRDefault="005640BB"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кормовой базы</w:t>
            </w:r>
          </w:p>
        </w:tc>
        <w:tc>
          <w:tcPr>
            <w:tcW w:w="5528" w:type="dxa"/>
          </w:tcPr>
          <w:p w14:paraId="504DB4EC" w14:textId="77777777" w:rsidR="005640BB" w:rsidRPr="00EE228A" w:rsidRDefault="005640BB" w:rsidP="008303C8">
            <w:pPr>
              <w:shd w:val="clear" w:color="auto" w:fill="FFFFFF"/>
              <w:spacing w:after="0" w:line="240" w:lineRule="auto"/>
              <w:jc w:val="both"/>
              <w:rPr>
                <w:rFonts w:ascii="Times New Roman" w:hAnsi="Times New Roman" w:cs="Times New Roman"/>
                <w:bCs/>
                <w:iCs/>
                <w:sz w:val="26"/>
                <w:szCs w:val="26"/>
              </w:rPr>
            </w:pPr>
            <w:r w:rsidRPr="00EE228A">
              <w:rPr>
                <w:rFonts w:ascii="Times New Roman" w:hAnsi="Times New Roman" w:cs="Times New Roman"/>
                <w:bCs/>
                <w:iCs/>
                <w:color w:val="000000"/>
                <w:sz w:val="26"/>
                <w:szCs w:val="26"/>
              </w:rPr>
              <w:t xml:space="preserve">Технология заготовки сена. Теоретические основы сушки трав. Рассыпное сено. Рассыпное измельченное сено. Прессованное сено. Оценка качества сена. Учет сена. Хранение сена. </w:t>
            </w:r>
            <w:proofErr w:type="spellStart"/>
            <w:r w:rsidRPr="00EE228A">
              <w:rPr>
                <w:rFonts w:ascii="Times New Roman" w:hAnsi="Times New Roman" w:cs="Times New Roman"/>
                <w:bCs/>
                <w:iCs/>
                <w:color w:val="000000"/>
                <w:sz w:val="26"/>
                <w:szCs w:val="26"/>
              </w:rPr>
              <w:lastRenderedPageBreak/>
              <w:t>Сенокосооборот</w:t>
            </w:r>
            <w:proofErr w:type="spellEnd"/>
            <w:r w:rsidRPr="00EE228A">
              <w:rPr>
                <w:rFonts w:ascii="Times New Roman" w:hAnsi="Times New Roman" w:cs="Times New Roman"/>
                <w:bCs/>
                <w:iCs/>
                <w:color w:val="000000"/>
                <w:sz w:val="26"/>
                <w:szCs w:val="26"/>
              </w:rPr>
              <w:t>. Теоретические основы силосования. Технология заготовки силоса. Технология производства сенажа. Технология производства искусственно обезвоженных кормов. Производство комбикормов.</w:t>
            </w:r>
          </w:p>
        </w:tc>
        <w:tc>
          <w:tcPr>
            <w:tcW w:w="1814" w:type="dxa"/>
            <w:shd w:val="clear" w:color="auto" w:fill="auto"/>
          </w:tcPr>
          <w:p w14:paraId="5022B3A0" w14:textId="77777777" w:rsidR="005640BB" w:rsidRPr="00EE228A" w:rsidRDefault="005640BB"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lastRenderedPageBreak/>
              <w:t>З3 (</w:t>
            </w:r>
            <w:r w:rsidRPr="00EE228A">
              <w:rPr>
                <w:rFonts w:ascii="Times New Roman" w:hAnsi="Times New Roman" w:cs="Times New Roman"/>
                <w:bCs/>
                <w:color w:val="000000"/>
              </w:rPr>
              <w:t>ИД-1 ОПК-4)</w:t>
            </w:r>
          </w:p>
          <w:p w14:paraId="5E51DE8F" w14:textId="77777777" w:rsidR="005640BB" w:rsidRPr="00EE228A" w:rsidRDefault="005640BB"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У3 (</w:t>
            </w:r>
            <w:r w:rsidRPr="00EE228A">
              <w:rPr>
                <w:rFonts w:ascii="Times New Roman" w:hAnsi="Times New Roman" w:cs="Times New Roman"/>
                <w:bCs/>
                <w:color w:val="000000"/>
              </w:rPr>
              <w:t>ИД-1 ОПК-4)</w:t>
            </w:r>
          </w:p>
          <w:p w14:paraId="05D40133" w14:textId="77777777" w:rsidR="005640BB" w:rsidRPr="00EE228A" w:rsidRDefault="005640BB" w:rsidP="00EE228A">
            <w:pPr>
              <w:spacing w:after="0" w:line="240" w:lineRule="auto"/>
              <w:jc w:val="both"/>
              <w:rPr>
                <w:rFonts w:ascii="Times New Roman" w:hAnsi="Times New Roman" w:cs="Times New Roman"/>
                <w:bCs/>
              </w:rPr>
            </w:pPr>
            <w:r w:rsidRPr="00EE228A">
              <w:rPr>
                <w:rFonts w:ascii="Times New Roman" w:hAnsi="Times New Roman" w:cs="Times New Roman"/>
                <w:bCs/>
              </w:rPr>
              <w:t>В3 (</w:t>
            </w:r>
            <w:r w:rsidRPr="00EE228A">
              <w:rPr>
                <w:rFonts w:ascii="Times New Roman" w:hAnsi="Times New Roman" w:cs="Times New Roman"/>
                <w:bCs/>
                <w:color w:val="000000"/>
              </w:rPr>
              <w:t>ИД-1 ОПК-4)</w:t>
            </w:r>
          </w:p>
        </w:tc>
      </w:tr>
      <w:tr w:rsidR="005640BB" w:rsidRPr="00032C9F" w14:paraId="302C3E2D" w14:textId="77777777" w:rsidTr="008303C8">
        <w:tc>
          <w:tcPr>
            <w:tcW w:w="562" w:type="dxa"/>
            <w:shd w:val="clear" w:color="auto" w:fill="auto"/>
          </w:tcPr>
          <w:p w14:paraId="4CBB8428" w14:textId="77777777" w:rsidR="005640BB" w:rsidRPr="00EE228A" w:rsidRDefault="005640BB" w:rsidP="008303C8">
            <w:pPr>
              <w:tabs>
                <w:tab w:val="num" w:pos="0"/>
              </w:tabs>
              <w:spacing w:after="0" w:line="240" w:lineRule="auto"/>
              <w:jc w:val="center"/>
              <w:rPr>
                <w:rFonts w:ascii="Times New Roman" w:hAnsi="Times New Roman" w:cs="Times New Roman"/>
                <w:bCs/>
                <w:sz w:val="26"/>
                <w:szCs w:val="26"/>
              </w:rPr>
            </w:pPr>
            <w:r w:rsidRPr="00EE228A">
              <w:rPr>
                <w:rFonts w:ascii="Times New Roman" w:hAnsi="Times New Roman" w:cs="Times New Roman"/>
                <w:bCs/>
                <w:sz w:val="26"/>
                <w:szCs w:val="26"/>
              </w:rPr>
              <w:t>6</w:t>
            </w:r>
          </w:p>
        </w:tc>
        <w:tc>
          <w:tcPr>
            <w:tcW w:w="1843" w:type="dxa"/>
            <w:shd w:val="clear" w:color="auto" w:fill="auto"/>
          </w:tcPr>
          <w:p w14:paraId="50C9D510" w14:textId="77777777" w:rsidR="005640BB" w:rsidRPr="00EE228A" w:rsidRDefault="005640BB" w:rsidP="008303C8">
            <w:pPr>
              <w:spacing w:after="0" w:line="240" w:lineRule="auto"/>
              <w:jc w:val="both"/>
              <w:rPr>
                <w:rFonts w:ascii="Times New Roman" w:hAnsi="Times New Roman" w:cs="Times New Roman"/>
                <w:sz w:val="26"/>
                <w:szCs w:val="26"/>
              </w:rPr>
            </w:pPr>
            <w:r w:rsidRPr="00EE228A">
              <w:rPr>
                <w:rFonts w:ascii="Times New Roman" w:hAnsi="Times New Roman" w:cs="Times New Roman"/>
                <w:sz w:val="26"/>
                <w:szCs w:val="26"/>
              </w:rPr>
              <w:t>Семеноводство трав</w:t>
            </w:r>
          </w:p>
        </w:tc>
        <w:tc>
          <w:tcPr>
            <w:tcW w:w="5528" w:type="dxa"/>
          </w:tcPr>
          <w:p w14:paraId="69FF9B2E" w14:textId="77777777" w:rsidR="005640BB" w:rsidRPr="00EE228A" w:rsidRDefault="005640BB" w:rsidP="008303C8">
            <w:pPr>
              <w:shd w:val="clear" w:color="auto" w:fill="FFFFFF"/>
              <w:spacing w:after="0" w:line="240" w:lineRule="auto"/>
              <w:jc w:val="both"/>
              <w:rPr>
                <w:rFonts w:ascii="Times New Roman" w:hAnsi="Times New Roman" w:cs="Times New Roman"/>
                <w:bCs/>
                <w:iCs/>
                <w:sz w:val="26"/>
                <w:szCs w:val="26"/>
                <w:lang w:val="en-US"/>
              </w:rPr>
            </w:pPr>
            <w:r w:rsidRPr="00EE228A">
              <w:rPr>
                <w:rFonts w:ascii="Times New Roman" w:hAnsi="Times New Roman" w:cs="Times New Roman"/>
                <w:bCs/>
                <w:iCs/>
                <w:sz w:val="26"/>
                <w:szCs w:val="26"/>
              </w:rPr>
              <w:t>Состояние семеноводства полевых культур. Основные пути получения высококачественных семян в хозяйстве. Особенности технологии возделывания кормовых культур на семена. Организация уборки, сроки сборки разных культур на семена Очистка и хранение семян. Приемы использования пчел на опылении сельскохозяйственных культур.</w:t>
            </w:r>
          </w:p>
        </w:tc>
        <w:tc>
          <w:tcPr>
            <w:tcW w:w="1814" w:type="dxa"/>
            <w:shd w:val="clear" w:color="auto" w:fill="auto"/>
          </w:tcPr>
          <w:p w14:paraId="0DF121C9" w14:textId="77777777" w:rsidR="005640BB" w:rsidRPr="00EE228A" w:rsidRDefault="005640BB"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З3 (</w:t>
            </w:r>
            <w:r w:rsidRPr="00EE228A">
              <w:rPr>
                <w:rFonts w:ascii="Times New Roman" w:hAnsi="Times New Roman" w:cs="Times New Roman"/>
                <w:bCs/>
                <w:color w:val="000000"/>
              </w:rPr>
              <w:t>ИД-1 ОПК-4)</w:t>
            </w:r>
          </w:p>
          <w:p w14:paraId="76A9C8F9" w14:textId="77777777" w:rsidR="005640BB" w:rsidRPr="00EE228A" w:rsidRDefault="005640BB" w:rsidP="00EE228A">
            <w:pPr>
              <w:spacing w:after="0" w:line="240" w:lineRule="auto"/>
              <w:jc w:val="both"/>
              <w:rPr>
                <w:rFonts w:ascii="Times New Roman" w:hAnsi="Times New Roman" w:cs="Times New Roman"/>
                <w:bCs/>
                <w:color w:val="000000"/>
              </w:rPr>
            </w:pPr>
            <w:r w:rsidRPr="00EE228A">
              <w:rPr>
                <w:rFonts w:ascii="Times New Roman" w:hAnsi="Times New Roman" w:cs="Times New Roman"/>
                <w:bCs/>
              </w:rPr>
              <w:t>У3 (</w:t>
            </w:r>
            <w:r w:rsidRPr="00EE228A">
              <w:rPr>
                <w:rFonts w:ascii="Times New Roman" w:hAnsi="Times New Roman" w:cs="Times New Roman"/>
                <w:bCs/>
                <w:color w:val="000000"/>
              </w:rPr>
              <w:t>ИД-1 ОПК-4)</w:t>
            </w:r>
          </w:p>
          <w:p w14:paraId="6A8FF80F" w14:textId="77777777" w:rsidR="005640BB" w:rsidRPr="00EE228A" w:rsidRDefault="005640BB" w:rsidP="00EE228A">
            <w:pPr>
              <w:spacing w:after="0" w:line="240" w:lineRule="auto"/>
              <w:jc w:val="both"/>
              <w:rPr>
                <w:rFonts w:ascii="Times New Roman" w:hAnsi="Times New Roman" w:cs="Times New Roman"/>
                <w:bCs/>
              </w:rPr>
            </w:pPr>
            <w:r w:rsidRPr="00EE228A">
              <w:rPr>
                <w:rFonts w:ascii="Times New Roman" w:hAnsi="Times New Roman" w:cs="Times New Roman"/>
                <w:bCs/>
              </w:rPr>
              <w:t>В3 (</w:t>
            </w:r>
            <w:r w:rsidRPr="00EE228A">
              <w:rPr>
                <w:rFonts w:ascii="Times New Roman" w:hAnsi="Times New Roman" w:cs="Times New Roman"/>
                <w:bCs/>
                <w:color w:val="000000"/>
              </w:rPr>
              <w:t>ИД-1 ОПК-4)</w:t>
            </w:r>
          </w:p>
        </w:tc>
      </w:tr>
    </w:tbl>
    <w:p w14:paraId="2C5A1F50" w14:textId="77777777" w:rsidR="003E454D" w:rsidRDefault="003E454D" w:rsidP="00CB311B">
      <w:pPr>
        <w:spacing w:after="0" w:line="240" w:lineRule="auto"/>
        <w:rPr>
          <w:rFonts w:ascii="Times New Roman" w:eastAsia="Times New Roman" w:hAnsi="Times New Roman" w:cs="Times New Roman"/>
          <w:spacing w:val="-4"/>
          <w:sz w:val="28"/>
          <w:szCs w:val="28"/>
        </w:rPr>
      </w:pPr>
    </w:p>
    <w:p w14:paraId="1870072C" w14:textId="77777777" w:rsidR="005439EA" w:rsidRPr="005439EA" w:rsidRDefault="00F54119" w:rsidP="005439EA">
      <w:pPr>
        <w:spacing w:after="0" w:line="240" w:lineRule="auto"/>
        <w:ind w:firstLine="709"/>
        <w:jc w:val="both"/>
        <w:rPr>
          <w:rFonts w:ascii="Times New Roman" w:hAnsi="Times New Roman" w:cs="Times New Roman"/>
          <w:i/>
          <w:caps/>
          <w:color w:val="000000" w:themeColor="text1"/>
          <w:sz w:val="28"/>
          <w:szCs w:val="28"/>
        </w:rPr>
      </w:pPr>
      <w:r>
        <w:rPr>
          <w:rFonts w:ascii="Times New Roman" w:hAnsi="Times New Roman" w:cs="Times New Roman"/>
          <w:i/>
          <w:color w:val="000000" w:themeColor="text1"/>
          <w:sz w:val="28"/>
          <w:szCs w:val="28"/>
        </w:rPr>
        <w:t>Таблица 5.2</w:t>
      </w:r>
      <w:r w:rsidR="005439EA" w:rsidRPr="005439EA">
        <w:rPr>
          <w:rFonts w:ascii="Times New Roman" w:hAnsi="Times New Roman" w:cs="Times New Roman"/>
          <w:i/>
          <w:color w:val="000000" w:themeColor="text1"/>
          <w:sz w:val="28"/>
          <w:szCs w:val="28"/>
        </w:rPr>
        <w:t xml:space="preserve"> – Наименование тем лекций и их объем в часах с указанием рассматриваемых вопросов (очная форма обучения)</w:t>
      </w:r>
    </w:p>
    <w:p w14:paraId="1CCFE4EC" w14:textId="77777777" w:rsidR="005439EA" w:rsidRPr="005439EA" w:rsidRDefault="005439EA" w:rsidP="005439EA">
      <w:pPr>
        <w:widowControl w:val="0"/>
        <w:autoSpaceDE w:val="0"/>
        <w:autoSpaceDN w:val="0"/>
        <w:spacing w:after="0" w:line="240" w:lineRule="auto"/>
        <w:ind w:firstLine="709"/>
        <w:jc w:val="both"/>
        <w:rPr>
          <w:rFonts w:ascii="Times New Roman" w:hAnsi="Times New Roman" w:cs="Times New Roman"/>
          <w:i/>
          <w:caps/>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48"/>
        <w:gridCol w:w="1048"/>
        <w:gridCol w:w="2127"/>
        <w:gridCol w:w="4819"/>
        <w:gridCol w:w="928"/>
      </w:tblGrid>
      <w:tr w:rsidR="00F54119" w:rsidRPr="00F54119" w14:paraId="318FF96E" w14:textId="77777777" w:rsidTr="00D073F8">
        <w:tc>
          <w:tcPr>
            <w:tcW w:w="648" w:type="dxa"/>
            <w:vAlign w:val="center"/>
          </w:tcPr>
          <w:p w14:paraId="6E8E0594"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 п/п</w:t>
            </w:r>
          </w:p>
        </w:tc>
        <w:tc>
          <w:tcPr>
            <w:tcW w:w="1048" w:type="dxa"/>
            <w:vAlign w:val="center"/>
          </w:tcPr>
          <w:p w14:paraId="5978E26B"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 раздела</w:t>
            </w:r>
          </w:p>
          <w:p w14:paraId="0D931331"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дисциплины</w:t>
            </w:r>
          </w:p>
        </w:tc>
        <w:tc>
          <w:tcPr>
            <w:tcW w:w="2127" w:type="dxa"/>
            <w:vAlign w:val="center"/>
          </w:tcPr>
          <w:p w14:paraId="5E53FCFD"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Тема лекции</w:t>
            </w:r>
          </w:p>
        </w:tc>
        <w:tc>
          <w:tcPr>
            <w:tcW w:w="4819" w:type="dxa"/>
            <w:vAlign w:val="center"/>
          </w:tcPr>
          <w:p w14:paraId="571D6CF8"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Рассматриваемые вопросы</w:t>
            </w:r>
          </w:p>
        </w:tc>
        <w:tc>
          <w:tcPr>
            <w:tcW w:w="928" w:type="dxa"/>
            <w:vAlign w:val="center"/>
          </w:tcPr>
          <w:p w14:paraId="1EEA57FD"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Время,</w:t>
            </w:r>
          </w:p>
          <w:p w14:paraId="1F3E3BFC"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ч</w:t>
            </w:r>
          </w:p>
        </w:tc>
      </w:tr>
      <w:tr w:rsidR="00F54119" w:rsidRPr="00F54119" w14:paraId="3CE78694" w14:textId="77777777" w:rsidTr="00D073F8">
        <w:tc>
          <w:tcPr>
            <w:tcW w:w="648" w:type="dxa"/>
          </w:tcPr>
          <w:p w14:paraId="7B60C45A"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c>
          <w:tcPr>
            <w:tcW w:w="1048" w:type="dxa"/>
          </w:tcPr>
          <w:p w14:paraId="4A59B744"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2</w:t>
            </w:r>
          </w:p>
        </w:tc>
        <w:tc>
          <w:tcPr>
            <w:tcW w:w="2127" w:type="dxa"/>
          </w:tcPr>
          <w:p w14:paraId="6ED88E3B"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3</w:t>
            </w:r>
          </w:p>
        </w:tc>
        <w:tc>
          <w:tcPr>
            <w:tcW w:w="4819" w:type="dxa"/>
          </w:tcPr>
          <w:p w14:paraId="04D5682C"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4</w:t>
            </w:r>
          </w:p>
        </w:tc>
        <w:tc>
          <w:tcPr>
            <w:tcW w:w="928" w:type="dxa"/>
            <w:vAlign w:val="center"/>
          </w:tcPr>
          <w:p w14:paraId="0A0A017B"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5</w:t>
            </w:r>
          </w:p>
        </w:tc>
      </w:tr>
      <w:tr w:rsidR="00F54119" w:rsidRPr="00F54119" w14:paraId="75BB2227" w14:textId="77777777" w:rsidTr="00D073F8">
        <w:tc>
          <w:tcPr>
            <w:tcW w:w="648" w:type="dxa"/>
          </w:tcPr>
          <w:p w14:paraId="1922ACC4"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c>
          <w:tcPr>
            <w:tcW w:w="1048" w:type="dxa"/>
          </w:tcPr>
          <w:p w14:paraId="624A9C3D"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c>
          <w:tcPr>
            <w:tcW w:w="2127" w:type="dxa"/>
          </w:tcPr>
          <w:p w14:paraId="6358C379" w14:textId="77777777" w:rsidR="00F54119" w:rsidRPr="00D073F8" w:rsidRDefault="00F54119" w:rsidP="00591274">
            <w:pPr>
              <w:spacing w:after="0" w:line="240" w:lineRule="auto"/>
              <w:jc w:val="both"/>
              <w:rPr>
                <w:rFonts w:ascii="Times New Roman" w:hAnsi="Times New Roman" w:cs="Times New Roman"/>
                <w:sz w:val="26"/>
                <w:szCs w:val="26"/>
              </w:rPr>
            </w:pPr>
            <w:r w:rsidRPr="00D073F8">
              <w:rPr>
                <w:rFonts w:ascii="Times New Roman" w:hAnsi="Times New Roman" w:cs="Times New Roman"/>
                <w:bCs/>
                <w:iCs/>
                <w:color w:val="000000"/>
                <w:sz w:val="26"/>
                <w:szCs w:val="26"/>
              </w:rPr>
              <w:t>Значение кормопроизводства в общей системе ведения сельского хозяйства и его важнейшей отрасли животноводства.</w:t>
            </w:r>
          </w:p>
        </w:tc>
        <w:tc>
          <w:tcPr>
            <w:tcW w:w="4819" w:type="dxa"/>
          </w:tcPr>
          <w:p w14:paraId="5F4FE7B3" w14:textId="77777777" w:rsidR="00F54119" w:rsidRPr="00D073F8" w:rsidRDefault="00F54119"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1. Кормопроизводство как отрасль сельского хозяйства, включавшая луговое и полевое кормопроизводство. </w:t>
            </w:r>
          </w:p>
          <w:p w14:paraId="1778A9B4" w14:textId="77777777" w:rsidR="00F54119" w:rsidRPr="00D073F8" w:rsidRDefault="00F54119" w:rsidP="00F54119">
            <w:pPr>
              <w:spacing w:after="0" w:line="240" w:lineRule="auto"/>
              <w:jc w:val="both"/>
              <w:rPr>
                <w:rFonts w:ascii="Times New Roman" w:hAnsi="Times New Roman" w:cs="Times New Roman"/>
                <w:sz w:val="26"/>
                <w:szCs w:val="26"/>
              </w:rPr>
            </w:pPr>
            <w:r w:rsidRPr="00D073F8">
              <w:rPr>
                <w:rFonts w:ascii="Times New Roman" w:hAnsi="Times New Roman" w:cs="Times New Roman"/>
                <w:bCs/>
                <w:iCs/>
                <w:color w:val="000000"/>
                <w:sz w:val="26"/>
                <w:szCs w:val="26"/>
              </w:rPr>
              <w:t xml:space="preserve">2. Решение проблемы кормового белка. </w:t>
            </w:r>
          </w:p>
        </w:tc>
        <w:tc>
          <w:tcPr>
            <w:tcW w:w="928" w:type="dxa"/>
          </w:tcPr>
          <w:p w14:paraId="0B13128B"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r>
      <w:tr w:rsidR="00F54119" w:rsidRPr="00F54119" w14:paraId="005AEB0A" w14:textId="77777777" w:rsidTr="00D073F8">
        <w:tc>
          <w:tcPr>
            <w:tcW w:w="648" w:type="dxa"/>
          </w:tcPr>
          <w:p w14:paraId="271A3332"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2</w:t>
            </w:r>
          </w:p>
        </w:tc>
        <w:tc>
          <w:tcPr>
            <w:tcW w:w="1048" w:type="dxa"/>
          </w:tcPr>
          <w:p w14:paraId="332AD6E9"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c>
          <w:tcPr>
            <w:tcW w:w="2127" w:type="dxa"/>
          </w:tcPr>
          <w:p w14:paraId="0D838901" w14:textId="77777777" w:rsidR="00F54119" w:rsidRPr="00D073F8" w:rsidRDefault="00F54119" w:rsidP="00591274">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Кормовые растения сенокосов и пастбищ</w:t>
            </w:r>
          </w:p>
        </w:tc>
        <w:tc>
          <w:tcPr>
            <w:tcW w:w="4819" w:type="dxa"/>
          </w:tcPr>
          <w:p w14:paraId="0A2BB579" w14:textId="77777777" w:rsidR="00F54119" w:rsidRPr="00D073F8" w:rsidRDefault="00F54119"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1. Оценка кормовых растений по химическому составу и питательности. Энергетическая ценность кормов.</w:t>
            </w:r>
          </w:p>
          <w:p w14:paraId="49DD88B8" w14:textId="77777777" w:rsidR="00F54119" w:rsidRPr="00D073F8" w:rsidRDefault="00F54119"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2. Кормовая характеристика основных растений сенокосов и пастбищ.</w:t>
            </w:r>
          </w:p>
        </w:tc>
        <w:tc>
          <w:tcPr>
            <w:tcW w:w="928" w:type="dxa"/>
          </w:tcPr>
          <w:p w14:paraId="52D2E9A9"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r>
      <w:tr w:rsidR="00F54119" w:rsidRPr="00F54119" w14:paraId="05A01AFE" w14:textId="77777777" w:rsidTr="00D073F8">
        <w:tc>
          <w:tcPr>
            <w:tcW w:w="648" w:type="dxa"/>
          </w:tcPr>
          <w:p w14:paraId="3AF78EAA" w14:textId="77777777" w:rsidR="00F54119" w:rsidRPr="00D073F8" w:rsidRDefault="00ED62EE" w:rsidP="00F54119">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048" w:type="dxa"/>
          </w:tcPr>
          <w:p w14:paraId="4628D3CB"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2</w:t>
            </w:r>
          </w:p>
        </w:tc>
        <w:tc>
          <w:tcPr>
            <w:tcW w:w="2127" w:type="dxa"/>
          </w:tcPr>
          <w:p w14:paraId="2751F847" w14:textId="77777777" w:rsidR="00F54119" w:rsidRPr="00D073F8" w:rsidRDefault="00F54119" w:rsidP="00591274">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Способы улучшения природных кормовых угодий</w:t>
            </w:r>
          </w:p>
        </w:tc>
        <w:tc>
          <w:tcPr>
            <w:tcW w:w="4819" w:type="dxa"/>
          </w:tcPr>
          <w:p w14:paraId="0EAE73FE" w14:textId="77777777" w:rsidR="00F54119" w:rsidRPr="00D073F8" w:rsidRDefault="00F54119" w:rsidP="00F54119">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1. Поверхностное улучшение сенокосов и пастбищ. </w:t>
            </w:r>
          </w:p>
          <w:p w14:paraId="55A49397" w14:textId="77777777" w:rsidR="00F54119" w:rsidRPr="00D073F8" w:rsidRDefault="00F54119" w:rsidP="00F54119">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2. Система коренного улучшения сенокосов и пастбищ. Ускоренное </w:t>
            </w:r>
            <w:proofErr w:type="spellStart"/>
            <w:r w:rsidRPr="00D073F8">
              <w:rPr>
                <w:rFonts w:ascii="Times New Roman" w:hAnsi="Times New Roman" w:cs="Times New Roman"/>
                <w:bCs/>
                <w:iCs/>
                <w:color w:val="000000"/>
                <w:sz w:val="26"/>
                <w:szCs w:val="26"/>
              </w:rPr>
              <w:t>залужение</w:t>
            </w:r>
            <w:proofErr w:type="spellEnd"/>
            <w:r w:rsidRPr="00D073F8">
              <w:rPr>
                <w:rFonts w:ascii="Times New Roman" w:hAnsi="Times New Roman" w:cs="Times New Roman"/>
                <w:bCs/>
                <w:iCs/>
                <w:color w:val="000000"/>
                <w:sz w:val="26"/>
                <w:szCs w:val="26"/>
              </w:rPr>
              <w:t xml:space="preserve">. </w:t>
            </w:r>
          </w:p>
          <w:p w14:paraId="25BEEA2A" w14:textId="77777777" w:rsidR="00F54119" w:rsidRPr="00D073F8" w:rsidRDefault="00F54119" w:rsidP="00F54119">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3. Травосмеси. Преимущества травосмесей перед чистыми посевами трав. Подбор трав. Типы травосмесей. Состав травосмесей. </w:t>
            </w:r>
          </w:p>
          <w:p w14:paraId="282A0CB9"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4. Создание культурных сенокосов и пастбищ.</w:t>
            </w:r>
          </w:p>
        </w:tc>
        <w:tc>
          <w:tcPr>
            <w:tcW w:w="928" w:type="dxa"/>
          </w:tcPr>
          <w:p w14:paraId="7036E946"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2</w:t>
            </w:r>
          </w:p>
        </w:tc>
      </w:tr>
      <w:tr w:rsidR="00F54119" w:rsidRPr="00F54119" w14:paraId="28E5BD38" w14:textId="77777777" w:rsidTr="00D073F8">
        <w:tc>
          <w:tcPr>
            <w:tcW w:w="648" w:type="dxa"/>
          </w:tcPr>
          <w:p w14:paraId="6A383FCA"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4</w:t>
            </w:r>
          </w:p>
        </w:tc>
        <w:tc>
          <w:tcPr>
            <w:tcW w:w="1048" w:type="dxa"/>
          </w:tcPr>
          <w:p w14:paraId="0AF40719"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3</w:t>
            </w:r>
          </w:p>
        </w:tc>
        <w:tc>
          <w:tcPr>
            <w:tcW w:w="2127" w:type="dxa"/>
          </w:tcPr>
          <w:p w14:paraId="4EC0EDF9" w14:textId="77777777" w:rsidR="00F54119" w:rsidRPr="00D073F8" w:rsidRDefault="00F54119" w:rsidP="00591274">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Создание и рациональное использование пастбищ</w:t>
            </w:r>
          </w:p>
        </w:tc>
        <w:tc>
          <w:tcPr>
            <w:tcW w:w="4819" w:type="dxa"/>
          </w:tcPr>
          <w:p w14:paraId="5A764385"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 xml:space="preserve">1. Значение пастбищ и пастбищного корма для животных. 2. Система использования пастбищ. Оборудование пастбищ. Техника </w:t>
            </w:r>
            <w:r w:rsidRPr="00D073F8">
              <w:rPr>
                <w:rFonts w:ascii="Times New Roman" w:hAnsi="Times New Roman" w:cs="Times New Roman"/>
                <w:bCs/>
                <w:iCs/>
                <w:color w:val="000000"/>
                <w:sz w:val="26"/>
                <w:szCs w:val="26"/>
              </w:rPr>
              <w:lastRenderedPageBreak/>
              <w:t xml:space="preserve">стравливания пастбищ. Текущий уход за пастбищем. </w:t>
            </w:r>
            <w:proofErr w:type="spellStart"/>
            <w:r w:rsidRPr="00D073F8">
              <w:rPr>
                <w:rFonts w:ascii="Times New Roman" w:hAnsi="Times New Roman" w:cs="Times New Roman"/>
                <w:bCs/>
                <w:iCs/>
                <w:color w:val="000000"/>
                <w:sz w:val="26"/>
                <w:szCs w:val="26"/>
              </w:rPr>
              <w:t>Пастбищеобороты</w:t>
            </w:r>
            <w:proofErr w:type="spellEnd"/>
            <w:r w:rsidRPr="00D073F8">
              <w:rPr>
                <w:rFonts w:ascii="Times New Roman" w:hAnsi="Times New Roman" w:cs="Times New Roman"/>
                <w:bCs/>
                <w:iCs/>
                <w:color w:val="000000"/>
                <w:sz w:val="26"/>
                <w:szCs w:val="26"/>
              </w:rPr>
              <w:t xml:space="preserve">. </w:t>
            </w:r>
          </w:p>
        </w:tc>
        <w:tc>
          <w:tcPr>
            <w:tcW w:w="928" w:type="dxa"/>
          </w:tcPr>
          <w:p w14:paraId="06092BE6"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lastRenderedPageBreak/>
              <w:t>1</w:t>
            </w:r>
          </w:p>
        </w:tc>
      </w:tr>
      <w:tr w:rsidR="00F54119" w:rsidRPr="00F54119" w14:paraId="77C5D3D7" w14:textId="77777777" w:rsidTr="00D073F8">
        <w:tc>
          <w:tcPr>
            <w:tcW w:w="648" w:type="dxa"/>
          </w:tcPr>
          <w:p w14:paraId="1098DCB2"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5</w:t>
            </w:r>
          </w:p>
        </w:tc>
        <w:tc>
          <w:tcPr>
            <w:tcW w:w="1048" w:type="dxa"/>
          </w:tcPr>
          <w:p w14:paraId="535759DA"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4</w:t>
            </w:r>
          </w:p>
        </w:tc>
        <w:tc>
          <w:tcPr>
            <w:tcW w:w="2127" w:type="dxa"/>
          </w:tcPr>
          <w:p w14:paraId="591EDB15" w14:textId="77777777" w:rsidR="00F54119" w:rsidRPr="00D073F8" w:rsidRDefault="00F54119" w:rsidP="00591274">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Зеленый конвейер</w:t>
            </w:r>
          </w:p>
        </w:tc>
        <w:tc>
          <w:tcPr>
            <w:tcW w:w="4819" w:type="dxa"/>
          </w:tcPr>
          <w:p w14:paraId="0FC79B22" w14:textId="77777777" w:rsidR="00F54119" w:rsidRPr="00D073F8" w:rsidRDefault="00F54119" w:rsidP="00F54119">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1. Принципы организации зеленого конвейера. Типы зеленых конвейеров. </w:t>
            </w:r>
          </w:p>
          <w:p w14:paraId="77972D68" w14:textId="77777777" w:rsidR="00F54119" w:rsidRPr="00D073F8" w:rsidRDefault="00F54119" w:rsidP="00F54119">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2. Особенности использования кормовых культур в зеленом конвейере. </w:t>
            </w:r>
          </w:p>
          <w:p w14:paraId="7DB5E89C" w14:textId="77777777" w:rsidR="00F54119" w:rsidRPr="00D073F8" w:rsidRDefault="00F54119" w:rsidP="00F54119">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3. Нетрадиционные источники зеленых кормов.</w:t>
            </w:r>
          </w:p>
        </w:tc>
        <w:tc>
          <w:tcPr>
            <w:tcW w:w="928" w:type="dxa"/>
          </w:tcPr>
          <w:p w14:paraId="46A9B65C"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r>
      <w:tr w:rsidR="00F54119" w:rsidRPr="00F54119" w14:paraId="09A2D078" w14:textId="77777777" w:rsidTr="00D073F8">
        <w:tc>
          <w:tcPr>
            <w:tcW w:w="648" w:type="dxa"/>
          </w:tcPr>
          <w:p w14:paraId="7B5CD8F0"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6</w:t>
            </w:r>
          </w:p>
        </w:tc>
        <w:tc>
          <w:tcPr>
            <w:tcW w:w="1048" w:type="dxa"/>
          </w:tcPr>
          <w:p w14:paraId="33FB5684"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5</w:t>
            </w:r>
          </w:p>
        </w:tc>
        <w:tc>
          <w:tcPr>
            <w:tcW w:w="2127" w:type="dxa"/>
          </w:tcPr>
          <w:p w14:paraId="4C32CC03" w14:textId="77777777" w:rsidR="00F54119" w:rsidRPr="00D073F8" w:rsidRDefault="00F54119" w:rsidP="00591274">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Технологии заготовки и хранения кормов.</w:t>
            </w:r>
          </w:p>
        </w:tc>
        <w:tc>
          <w:tcPr>
            <w:tcW w:w="4819" w:type="dxa"/>
          </w:tcPr>
          <w:p w14:paraId="53C9628F" w14:textId="77777777" w:rsidR="00F54119" w:rsidRPr="00D073F8" w:rsidRDefault="00F54119"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1. Технология заготовки сена. Рассыпное сено. Рассыпное измельченное сено. Прессованное сено. </w:t>
            </w:r>
          </w:p>
          <w:p w14:paraId="6FD6EF1F" w14:textId="77777777" w:rsidR="00F54119" w:rsidRPr="00D073F8" w:rsidRDefault="00F54119"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2. </w:t>
            </w:r>
            <w:proofErr w:type="spellStart"/>
            <w:r w:rsidRPr="00D073F8">
              <w:rPr>
                <w:rFonts w:ascii="Times New Roman" w:hAnsi="Times New Roman" w:cs="Times New Roman"/>
                <w:bCs/>
                <w:iCs/>
                <w:color w:val="000000"/>
                <w:sz w:val="26"/>
                <w:szCs w:val="26"/>
              </w:rPr>
              <w:t>Сенокосооборот</w:t>
            </w:r>
            <w:proofErr w:type="spellEnd"/>
            <w:r w:rsidRPr="00D073F8">
              <w:rPr>
                <w:rFonts w:ascii="Times New Roman" w:hAnsi="Times New Roman" w:cs="Times New Roman"/>
                <w:bCs/>
                <w:iCs/>
                <w:color w:val="000000"/>
                <w:sz w:val="26"/>
                <w:szCs w:val="26"/>
              </w:rPr>
              <w:t xml:space="preserve">. </w:t>
            </w:r>
          </w:p>
          <w:p w14:paraId="23A07D09" w14:textId="77777777" w:rsidR="00F54119" w:rsidRPr="00D073F8" w:rsidRDefault="00F54119"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3. Теоретические основы силосования. Технология заготовки силоса. </w:t>
            </w:r>
          </w:p>
          <w:p w14:paraId="5EE99703" w14:textId="77777777" w:rsidR="00F54119" w:rsidRPr="00D073F8" w:rsidRDefault="00F54119"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4. Технология производства сенажа. </w:t>
            </w:r>
          </w:p>
          <w:p w14:paraId="425338A3" w14:textId="77777777" w:rsidR="00F54119" w:rsidRPr="00D073F8" w:rsidRDefault="00F54119"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5. Технология производства искусственно обезвоженных кормов. </w:t>
            </w:r>
          </w:p>
          <w:p w14:paraId="0DB0AA4C" w14:textId="77777777" w:rsidR="00F54119" w:rsidRPr="00D073F8" w:rsidRDefault="00F54119" w:rsidP="00F54119">
            <w:pPr>
              <w:spacing w:after="0" w:line="240" w:lineRule="auto"/>
              <w:jc w:val="both"/>
              <w:rPr>
                <w:rFonts w:ascii="Times New Roman" w:hAnsi="Times New Roman" w:cs="Times New Roman"/>
                <w:sz w:val="26"/>
                <w:szCs w:val="26"/>
              </w:rPr>
            </w:pPr>
            <w:r w:rsidRPr="00D073F8">
              <w:rPr>
                <w:rFonts w:ascii="Times New Roman" w:hAnsi="Times New Roman" w:cs="Times New Roman"/>
                <w:bCs/>
                <w:iCs/>
                <w:color w:val="000000"/>
                <w:sz w:val="26"/>
                <w:szCs w:val="26"/>
              </w:rPr>
              <w:t>6. Производство комбикормов.</w:t>
            </w:r>
          </w:p>
        </w:tc>
        <w:tc>
          <w:tcPr>
            <w:tcW w:w="928" w:type="dxa"/>
          </w:tcPr>
          <w:p w14:paraId="4D81DA5C"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2</w:t>
            </w:r>
          </w:p>
        </w:tc>
      </w:tr>
      <w:tr w:rsidR="00EF71BC" w:rsidRPr="00F54119" w14:paraId="0EC80A70" w14:textId="77777777" w:rsidTr="00000275">
        <w:trPr>
          <w:trHeight w:val="4848"/>
        </w:trPr>
        <w:tc>
          <w:tcPr>
            <w:tcW w:w="648" w:type="dxa"/>
          </w:tcPr>
          <w:p w14:paraId="4624454A" w14:textId="77777777" w:rsidR="00EF71BC" w:rsidRPr="00D073F8" w:rsidRDefault="00EF71BC"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7</w:t>
            </w:r>
          </w:p>
        </w:tc>
        <w:tc>
          <w:tcPr>
            <w:tcW w:w="1048" w:type="dxa"/>
          </w:tcPr>
          <w:p w14:paraId="7882FC79" w14:textId="77777777" w:rsidR="00EF71BC" w:rsidRPr="00D073F8" w:rsidRDefault="00EF71BC"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4</w:t>
            </w:r>
          </w:p>
        </w:tc>
        <w:tc>
          <w:tcPr>
            <w:tcW w:w="2127" w:type="dxa"/>
          </w:tcPr>
          <w:p w14:paraId="541CB0EE" w14:textId="77777777" w:rsidR="00EF71BC" w:rsidRPr="00D073F8" w:rsidRDefault="00EF71BC" w:rsidP="00591274">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sz w:val="26"/>
                <w:szCs w:val="26"/>
              </w:rPr>
              <w:t>Зернофуражные культуры</w:t>
            </w:r>
          </w:p>
        </w:tc>
        <w:tc>
          <w:tcPr>
            <w:tcW w:w="4819" w:type="dxa"/>
          </w:tcPr>
          <w:p w14:paraId="6BBC87C7" w14:textId="77777777" w:rsidR="00EF71BC" w:rsidRPr="00D073F8" w:rsidRDefault="00EF71BC"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1. Значение зернофуражных культур в укреплении кормовой базы. </w:t>
            </w:r>
          </w:p>
          <w:p w14:paraId="3AB1DE05" w14:textId="77777777" w:rsidR="00EF71BC" w:rsidRPr="00D073F8" w:rsidRDefault="00EF71BC"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2. Основные зернофуражные культуры: ячмень, овес, кукуруза, сорго, тритикале и др. </w:t>
            </w:r>
          </w:p>
          <w:p w14:paraId="549F420D" w14:textId="77777777" w:rsidR="00EF71BC" w:rsidRPr="00D073F8" w:rsidRDefault="00EF71BC"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Урожайность, кормовая ценность. Особенности биологии и современные технологии их возделывания.</w:t>
            </w:r>
          </w:p>
          <w:p w14:paraId="7CB5DD90" w14:textId="77777777" w:rsidR="00EF71BC" w:rsidRPr="00D073F8" w:rsidRDefault="00EF71BC"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3. Роль зерновых бобовых культур в решении проблемы растительного белка. </w:t>
            </w:r>
          </w:p>
          <w:p w14:paraId="6801CC47" w14:textId="77777777" w:rsidR="00EF71BC" w:rsidRPr="00D073F8" w:rsidRDefault="00EF71BC"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4. Основные пути увеличения валовых сборов зерновых бобовых культур. </w:t>
            </w:r>
          </w:p>
          <w:p w14:paraId="2806C072" w14:textId="77777777" w:rsidR="00EF71BC" w:rsidRPr="00D073F8" w:rsidRDefault="00EF71BC" w:rsidP="00F54119">
            <w:pPr>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5. Основные зернобобовые культуры: горох (полевой), соя, люпины, кормовые бобы, нут и др. Особенности биологии и современные технологии их возделывания.</w:t>
            </w:r>
          </w:p>
        </w:tc>
        <w:tc>
          <w:tcPr>
            <w:tcW w:w="928" w:type="dxa"/>
          </w:tcPr>
          <w:p w14:paraId="2611AA89" w14:textId="77777777" w:rsidR="00EF71BC" w:rsidRPr="00D073F8" w:rsidRDefault="00ED62EE" w:rsidP="00F54119">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r>
      <w:tr w:rsidR="00F54119" w:rsidRPr="00F54119" w14:paraId="2333F81D" w14:textId="77777777" w:rsidTr="00D073F8">
        <w:tc>
          <w:tcPr>
            <w:tcW w:w="648" w:type="dxa"/>
          </w:tcPr>
          <w:p w14:paraId="2B4514CC"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8</w:t>
            </w:r>
          </w:p>
        </w:tc>
        <w:tc>
          <w:tcPr>
            <w:tcW w:w="1048" w:type="dxa"/>
          </w:tcPr>
          <w:p w14:paraId="143BB319"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4</w:t>
            </w:r>
          </w:p>
        </w:tc>
        <w:tc>
          <w:tcPr>
            <w:tcW w:w="2127" w:type="dxa"/>
          </w:tcPr>
          <w:p w14:paraId="51528984" w14:textId="77777777" w:rsidR="00F54119" w:rsidRPr="00D073F8" w:rsidRDefault="00F54119" w:rsidP="00591274">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Силосные культуры</w:t>
            </w:r>
          </w:p>
        </w:tc>
        <w:tc>
          <w:tcPr>
            <w:tcW w:w="4819" w:type="dxa"/>
          </w:tcPr>
          <w:p w14:paraId="66727913" w14:textId="77777777" w:rsidR="00F54119" w:rsidRPr="00D073F8" w:rsidRDefault="00F54119" w:rsidP="00F54119">
            <w:pPr>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 xml:space="preserve">1. Значение силосных культур в укреплении кормовой базы. </w:t>
            </w:r>
          </w:p>
          <w:p w14:paraId="509BABDD" w14:textId="77777777" w:rsidR="00F54119" w:rsidRPr="00D073F8" w:rsidRDefault="00F54119" w:rsidP="00F54119">
            <w:pPr>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 xml:space="preserve">2. Основные виды силосных культур: кукуруза, подсолнечник, сорго и др. Их кормовая ценность. Биология и технология возделывания на зеленый корм, силос, сенаж и др. </w:t>
            </w:r>
          </w:p>
          <w:p w14:paraId="7F1D0E94" w14:textId="77777777" w:rsidR="00F54119" w:rsidRPr="00D073F8" w:rsidRDefault="00F54119" w:rsidP="00F54119">
            <w:pPr>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 xml:space="preserve">3. Смешанные посевы силосных культур с зерновыми бобовыми. 4. Особенности выращивания кукурузы на силос по зерновой технологии. </w:t>
            </w:r>
          </w:p>
          <w:p w14:paraId="18C5470B" w14:textId="77777777" w:rsidR="00F54119" w:rsidRPr="00D073F8" w:rsidRDefault="00F54119" w:rsidP="00F54119">
            <w:pPr>
              <w:spacing w:after="0" w:line="240" w:lineRule="auto"/>
              <w:jc w:val="both"/>
              <w:rPr>
                <w:rFonts w:ascii="Times New Roman" w:hAnsi="Times New Roman" w:cs="Times New Roman"/>
                <w:sz w:val="26"/>
                <w:szCs w:val="26"/>
              </w:rPr>
            </w:pPr>
            <w:r w:rsidRPr="00D073F8">
              <w:rPr>
                <w:rFonts w:ascii="Times New Roman" w:hAnsi="Times New Roman" w:cs="Times New Roman"/>
                <w:bCs/>
                <w:iCs/>
                <w:sz w:val="26"/>
                <w:szCs w:val="26"/>
              </w:rPr>
              <w:t xml:space="preserve">5. Однолетние кормовые культуры, используемые на корм и для приготовления силоса – рапс, горчица, сурепица, редька </w:t>
            </w:r>
            <w:r w:rsidRPr="00D073F8">
              <w:rPr>
                <w:rFonts w:ascii="Times New Roman" w:hAnsi="Times New Roman" w:cs="Times New Roman"/>
                <w:bCs/>
                <w:iCs/>
                <w:sz w:val="26"/>
                <w:szCs w:val="26"/>
              </w:rPr>
              <w:lastRenderedPageBreak/>
              <w:t xml:space="preserve">масличная, амарант и др. Особенности биологии и технологии возделывания. </w:t>
            </w:r>
          </w:p>
        </w:tc>
        <w:tc>
          <w:tcPr>
            <w:tcW w:w="928" w:type="dxa"/>
          </w:tcPr>
          <w:p w14:paraId="63432D76"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lastRenderedPageBreak/>
              <w:t>2</w:t>
            </w:r>
          </w:p>
        </w:tc>
      </w:tr>
      <w:tr w:rsidR="00F54119" w:rsidRPr="00F54119" w14:paraId="4F38F201" w14:textId="77777777" w:rsidTr="00D073F8">
        <w:trPr>
          <w:trHeight w:val="2400"/>
        </w:trPr>
        <w:tc>
          <w:tcPr>
            <w:tcW w:w="648" w:type="dxa"/>
          </w:tcPr>
          <w:p w14:paraId="1BC227C3"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9</w:t>
            </w:r>
          </w:p>
        </w:tc>
        <w:tc>
          <w:tcPr>
            <w:tcW w:w="1048" w:type="dxa"/>
          </w:tcPr>
          <w:p w14:paraId="027C124D"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4</w:t>
            </w:r>
          </w:p>
        </w:tc>
        <w:tc>
          <w:tcPr>
            <w:tcW w:w="2127" w:type="dxa"/>
          </w:tcPr>
          <w:p w14:paraId="6CD6B8C3"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proofErr w:type="spellStart"/>
            <w:r w:rsidRPr="00D073F8">
              <w:rPr>
                <w:rFonts w:ascii="Times New Roman" w:hAnsi="Times New Roman" w:cs="Times New Roman"/>
                <w:bCs/>
                <w:iCs/>
                <w:sz w:val="26"/>
                <w:szCs w:val="26"/>
              </w:rPr>
              <w:t>Корнеклубнеплоды</w:t>
            </w:r>
            <w:proofErr w:type="spellEnd"/>
            <w:r w:rsidRPr="00D073F8">
              <w:rPr>
                <w:rFonts w:ascii="Times New Roman" w:hAnsi="Times New Roman" w:cs="Times New Roman"/>
                <w:bCs/>
                <w:iCs/>
                <w:sz w:val="26"/>
                <w:szCs w:val="26"/>
              </w:rPr>
              <w:t xml:space="preserve"> и бахчевые </w:t>
            </w:r>
          </w:p>
          <w:p w14:paraId="047AF1CE"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культуры</w:t>
            </w:r>
          </w:p>
        </w:tc>
        <w:tc>
          <w:tcPr>
            <w:tcW w:w="4819" w:type="dxa"/>
          </w:tcPr>
          <w:p w14:paraId="7B9B11AC"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 xml:space="preserve">1. Значение сочных кормов в животноводстве. </w:t>
            </w:r>
          </w:p>
          <w:p w14:paraId="0701E947"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2.</w:t>
            </w:r>
            <w:r w:rsidRPr="00D073F8">
              <w:rPr>
                <w:rFonts w:ascii="Times New Roman" w:hAnsi="Times New Roman" w:cs="Times New Roman"/>
                <w:bCs/>
                <w:i/>
                <w:iCs/>
                <w:sz w:val="26"/>
                <w:szCs w:val="26"/>
              </w:rPr>
              <w:t xml:space="preserve"> </w:t>
            </w:r>
            <w:r w:rsidRPr="00D073F8">
              <w:rPr>
                <w:rFonts w:ascii="Times New Roman" w:hAnsi="Times New Roman" w:cs="Times New Roman"/>
                <w:bCs/>
                <w:iCs/>
                <w:sz w:val="26"/>
                <w:szCs w:val="26"/>
              </w:rPr>
              <w:t xml:space="preserve">Корнеплоды: кормовая свекла, брюква, морковь, турнепс. Биология и особенности технологии возделывания корнеплодов на корм. </w:t>
            </w:r>
          </w:p>
          <w:p w14:paraId="6F5EEA95" w14:textId="77777777" w:rsidR="00F54119" w:rsidRPr="00D073F8" w:rsidRDefault="00F54119" w:rsidP="00F54119">
            <w:pPr>
              <w:shd w:val="clear" w:color="auto" w:fill="FFFFFF"/>
              <w:spacing w:after="0" w:line="240" w:lineRule="auto"/>
              <w:jc w:val="both"/>
              <w:rPr>
                <w:rFonts w:ascii="Times New Roman" w:hAnsi="Times New Roman" w:cs="Times New Roman"/>
                <w:sz w:val="26"/>
                <w:szCs w:val="26"/>
              </w:rPr>
            </w:pPr>
            <w:r w:rsidRPr="00D073F8">
              <w:rPr>
                <w:rFonts w:ascii="Times New Roman" w:hAnsi="Times New Roman" w:cs="Times New Roman"/>
                <w:iCs/>
                <w:sz w:val="26"/>
                <w:szCs w:val="26"/>
              </w:rPr>
              <w:t>3. Кормовые бахчевые культуры</w:t>
            </w:r>
            <w:r w:rsidRPr="00D073F8">
              <w:rPr>
                <w:rFonts w:ascii="Times New Roman" w:hAnsi="Times New Roman" w:cs="Times New Roman"/>
                <w:bCs/>
                <w:iCs/>
                <w:sz w:val="26"/>
                <w:szCs w:val="26"/>
              </w:rPr>
              <w:t>: тыква, кабачки, кормовой арбуз.</w:t>
            </w:r>
          </w:p>
        </w:tc>
        <w:tc>
          <w:tcPr>
            <w:tcW w:w="928" w:type="dxa"/>
          </w:tcPr>
          <w:p w14:paraId="275A5343"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r>
      <w:tr w:rsidR="00F54119" w:rsidRPr="00F54119" w14:paraId="60B6507C" w14:textId="77777777" w:rsidTr="00D073F8">
        <w:tc>
          <w:tcPr>
            <w:tcW w:w="648" w:type="dxa"/>
          </w:tcPr>
          <w:p w14:paraId="56A8E0D6"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10</w:t>
            </w:r>
          </w:p>
        </w:tc>
        <w:tc>
          <w:tcPr>
            <w:tcW w:w="1048" w:type="dxa"/>
          </w:tcPr>
          <w:p w14:paraId="27C64EBB"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4</w:t>
            </w:r>
          </w:p>
        </w:tc>
        <w:tc>
          <w:tcPr>
            <w:tcW w:w="2127" w:type="dxa"/>
          </w:tcPr>
          <w:p w14:paraId="7DC71F5E"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Кормовые травы</w:t>
            </w:r>
          </w:p>
        </w:tc>
        <w:tc>
          <w:tcPr>
            <w:tcW w:w="4819" w:type="dxa"/>
          </w:tcPr>
          <w:p w14:paraId="5B0B4545"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iCs/>
                <w:sz w:val="26"/>
                <w:szCs w:val="26"/>
              </w:rPr>
              <w:t>1. Однолетние бобовые</w:t>
            </w:r>
            <w:r w:rsidRPr="00D073F8">
              <w:rPr>
                <w:rFonts w:ascii="Times New Roman" w:hAnsi="Times New Roman" w:cs="Times New Roman"/>
                <w:bCs/>
                <w:iCs/>
                <w:sz w:val="26"/>
                <w:szCs w:val="26"/>
              </w:rPr>
              <w:t>: вика яровая и озимая, однолетние клевера, сераделла. Особенности биологии и технологии выращивания.</w:t>
            </w:r>
          </w:p>
          <w:p w14:paraId="5A6D461A" w14:textId="77777777" w:rsidR="00F54119" w:rsidRPr="00D073F8" w:rsidRDefault="00F54119" w:rsidP="00F54119">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iCs/>
                <w:sz w:val="26"/>
                <w:szCs w:val="26"/>
              </w:rPr>
              <w:t>2.</w:t>
            </w:r>
            <w:r w:rsidRPr="00D073F8">
              <w:rPr>
                <w:rFonts w:ascii="Times New Roman" w:hAnsi="Times New Roman" w:cs="Times New Roman"/>
                <w:i/>
                <w:iCs/>
                <w:sz w:val="26"/>
                <w:szCs w:val="26"/>
              </w:rPr>
              <w:t xml:space="preserve"> </w:t>
            </w:r>
            <w:r w:rsidRPr="00D073F8">
              <w:rPr>
                <w:rFonts w:ascii="Times New Roman" w:hAnsi="Times New Roman" w:cs="Times New Roman"/>
                <w:iCs/>
                <w:sz w:val="26"/>
                <w:szCs w:val="26"/>
              </w:rPr>
              <w:t>Однолетние злаковые травы</w:t>
            </w:r>
            <w:r w:rsidRPr="00D073F8">
              <w:rPr>
                <w:rFonts w:ascii="Times New Roman" w:hAnsi="Times New Roman" w:cs="Times New Roman"/>
                <w:bCs/>
                <w:iCs/>
                <w:sz w:val="26"/>
                <w:szCs w:val="26"/>
              </w:rPr>
              <w:t>: суданская трава, сорго-</w:t>
            </w:r>
            <w:proofErr w:type="spellStart"/>
            <w:r w:rsidRPr="00D073F8">
              <w:rPr>
                <w:rFonts w:ascii="Times New Roman" w:hAnsi="Times New Roman" w:cs="Times New Roman"/>
                <w:bCs/>
                <w:iCs/>
                <w:sz w:val="26"/>
                <w:szCs w:val="26"/>
              </w:rPr>
              <w:t>суданковые</w:t>
            </w:r>
            <w:proofErr w:type="spellEnd"/>
            <w:r w:rsidRPr="00D073F8">
              <w:rPr>
                <w:rFonts w:ascii="Times New Roman" w:hAnsi="Times New Roman" w:cs="Times New Roman"/>
                <w:bCs/>
                <w:iCs/>
                <w:sz w:val="26"/>
                <w:szCs w:val="26"/>
              </w:rPr>
              <w:t xml:space="preserve"> гибриды, могар, кормовое просо, райграс однолетний и др. Их значение в кормовом балансе. Особенности биологии. Приемы возделывания на зеленый корм, сенаж и сено.</w:t>
            </w:r>
          </w:p>
          <w:p w14:paraId="2D272BB6" w14:textId="77777777" w:rsidR="00F54119" w:rsidRPr="00D073F8" w:rsidRDefault="00F54119" w:rsidP="00F54119">
            <w:pPr>
              <w:spacing w:after="0" w:line="240" w:lineRule="auto"/>
              <w:jc w:val="both"/>
              <w:rPr>
                <w:rFonts w:ascii="Times New Roman" w:hAnsi="Times New Roman" w:cs="Times New Roman"/>
                <w:sz w:val="26"/>
                <w:szCs w:val="26"/>
              </w:rPr>
            </w:pPr>
            <w:r w:rsidRPr="00D073F8">
              <w:rPr>
                <w:rFonts w:ascii="Times New Roman" w:hAnsi="Times New Roman" w:cs="Times New Roman"/>
                <w:iCs/>
                <w:sz w:val="26"/>
                <w:szCs w:val="26"/>
              </w:rPr>
              <w:t>3. Смешанные и совместные посевы кормовых культур</w:t>
            </w:r>
            <w:r w:rsidRPr="00D073F8">
              <w:rPr>
                <w:rFonts w:ascii="Times New Roman" w:hAnsi="Times New Roman" w:cs="Times New Roman"/>
                <w:bCs/>
                <w:iCs/>
                <w:sz w:val="26"/>
                <w:szCs w:val="26"/>
              </w:rPr>
              <w:t xml:space="preserve">. Смеси и совместные посевы как основной способ возделывания однолетних травянистых кормовых растений. </w:t>
            </w:r>
          </w:p>
        </w:tc>
        <w:tc>
          <w:tcPr>
            <w:tcW w:w="928" w:type="dxa"/>
          </w:tcPr>
          <w:p w14:paraId="52C4BDE8" w14:textId="77777777" w:rsidR="00F54119" w:rsidRPr="00D073F8" w:rsidRDefault="00ED62EE" w:rsidP="00F54119">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r>
      <w:tr w:rsidR="00F54119" w:rsidRPr="00F54119" w14:paraId="35FE0356" w14:textId="77777777" w:rsidTr="00D073F8">
        <w:tc>
          <w:tcPr>
            <w:tcW w:w="648" w:type="dxa"/>
          </w:tcPr>
          <w:p w14:paraId="4D3A91C4"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11</w:t>
            </w:r>
          </w:p>
        </w:tc>
        <w:tc>
          <w:tcPr>
            <w:tcW w:w="1048" w:type="dxa"/>
          </w:tcPr>
          <w:p w14:paraId="5AF6FB8C"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6</w:t>
            </w:r>
          </w:p>
        </w:tc>
        <w:tc>
          <w:tcPr>
            <w:tcW w:w="2127" w:type="dxa"/>
          </w:tcPr>
          <w:p w14:paraId="501D008D" w14:textId="77777777" w:rsidR="00F54119" w:rsidRPr="00D073F8" w:rsidRDefault="00F54119" w:rsidP="00591274">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Особенности семеноводства полевых кормовых культур</w:t>
            </w:r>
          </w:p>
        </w:tc>
        <w:tc>
          <w:tcPr>
            <w:tcW w:w="4819" w:type="dxa"/>
          </w:tcPr>
          <w:p w14:paraId="03AB0123" w14:textId="77777777" w:rsidR="00F54119" w:rsidRPr="00D073F8" w:rsidRDefault="00F54119" w:rsidP="00F54119">
            <w:pPr>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 xml:space="preserve">1. Основные пути получения высококачественных семян. </w:t>
            </w:r>
          </w:p>
          <w:p w14:paraId="52573C02" w14:textId="77777777" w:rsidR="00F54119" w:rsidRPr="00D073F8" w:rsidRDefault="00F54119" w:rsidP="00F54119">
            <w:pPr>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sz w:val="26"/>
                <w:szCs w:val="26"/>
              </w:rPr>
              <w:t xml:space="preserve">2. Особенности технологии возделывания кормовых культур на семена. </w:t>
            </w:r>
          </w:p>
        </w:tc>
        <w:tc>
          <w:tcPr>
            <w:tcW w:w="928" w:type="dxa"/>
          </w:tcPr>
          <w:p w14:paraId="77A5FD94" w14:textId="77777777" w:rsidR="00F54119" w:rsidRPr="00D073F8" w:rsidRDefault="00F54119" w:rsidP="00F54119">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1</w:t>
            </w:r>
          </w:p>
        </w:tc>
      </w:tr>
      <w:tr w:rsidR="00F54119" w:rsidRPr="00F54119" w14:paraId="02A9C337" w14:textId="77777777" w:rsidTr="00D073F8">
        <w:tc>
          <w:tcPr>
            <w:tcW w:w="8642" w:type="dxa"/>
            <w:gridSpan w:val="4"/>
          </w:tcPr>
          <w:p w14:paraId="6CD2DBB9" w14:textId="77777777" w:rsidR="00F54119" w:rsidRPr="005715A1" w:rsidRDefault="00F54119" w:rsidP="00F54119">
            <w:pPr>
              <w:spacing w:after="0" w:line="240" w:lineRule="auto"/>
              <w:jc w:val="both"/>
              <w:rPr>
                <w:rFonts w:ascii="Times New Roman" w:hAnsi="Times New Roman" w:cs="Times New Roman"/>
                <w:b/>
                <w:bCs/>
                <w:iCs/>
                <w:sz w:val="26"/>
                <w:szCs w:val="26"/>
              </w:rPr>
            </w:pPr>
            <w:r w:rsidRPr="005715A1">
              <w:rPr>
                <w:rFonts w:ascii="Times New Roman" w:hAnsi="Times New Roman" w:cs="Times New Roman"/>
                <w:b/>
                <w:bCs/>
                <w:iCs/>
                <w:sz w:val="26"/>
                <w:szCs w:val="26"/>
              </w:rPr>
              <w:t xml:space="preserve">Итого </w:t>
            </w:r>
          </w:p>
        </w:tc>
        <w:tc>
          <w:tcPr>
            <w:tcW w:w="928" w:type="dxa"/>
          </w:tcPr>
          <w:p w14:paraId="70442E1B" w14:textId="77777777" w:rsidR="00F54119" w:rsidRPr="005715A1" w:rsidRDefault="00EF71BC" w:rsidP="00F54119">
            <w:pPr>
              <w:spacing w:after="0" w:line="240" w:lineRule="auto"/>
              <w:jc w:val="center"/>
              <w:rPr>
                <w:rFonts w:ascii="Times New Roman" w:hAnsi="Times New Roman" w:cs="Times New Roman"/>
                <w:b/>
                <w:sz w:val="26"/>
                <w:szCs w:val="26"/>
              </w:rPr>
            </w:pPr>
            <w:r w:rsidRPr="005715A1">
              <w:rPr>
                <w:rFonts w:ascii="Times New Roman" w:hAnsi="Times New Roman" w:cs="Times New Roman"/>
                <w:b/>
                <w:sz w:val="26"/>
                <w:szCs w:val="26"/>
              </w:rPr>
              <w:t>16</w:t>
            </w:r>
          </w:p>
        </w:tc>
      </w:tr>
    </w:tbl>
    <w:p w14:paraId="45B2BCC4" w14:textId="77777777" w:rsidR="005439EA" w:rsidRPr="005439EA" w:rsidRDefault="005439EA" w:rsidP="005439EA">
      <w:pPr>
        <w:spacing w:after="0" w:line="240" w:lineRule="auto"/>
        <w:rPr>
          <w:rFonts w:ascii="Times New Roman" w:hAnsi="Times New Roman" w:cs="Times New Roman"/>
          <w:i/>
          <w:caps/>
          <w:color w:val="000000" w:themeColor="text1"/>
          <w:sz w:val="24"/>
          <w:szCs w:val="24"/>
        </w:rPr>
      </w:pPr>
    </w:p>
    <w:p w14:paraId="7500965A" w14:textId="77777777" w:rsidR="005439EA" w:rsidRPr="005439EA" w:rsidRDefault="00427B84" w:rsidP="005439EA">
      <w:pPr>
        <w:ind w:firstLine="709"/>
        <w:jc w:val="both"/>
        <w:rPr>
          <w:rFonts w:ascii="Times New Roman" w:hAnsi="Times New Roman" w:cs="Times New Roman"/>
          <w:i/>
          <w:caps/>
          <w:color w:val="000000" w:themeColor="text1"/>
          <w:sz w:val="28"/>
          <w:szCs w:val="28"/>
        </w:rPr>
      </w:pPr>
      <w:r>
        <w:rPr>
          <w:rFonts w:ascii="Times New Roman" w:hAnsi="Times New Roman" w:cs="Times New Roman"/>
          <w:i/>
          <w:color w:val="000000" w:themeColor="text1"/>
          <w:sz w:val="28"/>
          <w:szCs w:val="28"/>
        </w:rPr>
        <w:t>Таблица 5.2.1</w:t>
      </w:r>
      <w:r w:rsidR="005439EA" w:rsidRPr="005439EA">
        <w:rPr>
          <w:rFonts w:ascii="Times New Roman" w:hAnsi="Times New Roman" w:cs="Times New Roman"/>
          <w:i/>
          <w:color w:val="000000" w:themeColor="text1"/>
          <w:sz w:val="28"/>
          <w:szCs w:val="28"/>
        </w:rPr>
        <w:t xml:space="preserve"> − Наименование тем лекций и их объём в часах с указанием рассматриваемых вопросов (заочная форма обучения)</w:t>
      </w:r>
      <w:r>
        <w:rPr>
          <w:rFonts w:ascii="Times New Roman" w:hAnsi="Times New Roman" w:cs="Times New Roman"/>
          <w:i/>
          <w:color w:val="000000" w:themeColor="text1"/>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276"/>
        <w:gridCol w:w="2575"/>
        <w:gridCol w:w="4113"/>
        <w:gridCol w:w="1044"/>
      </w:tblGrid>
      <w:tr w:rsidR="00000275" w:rsidRPr="006C14F3" w14:paraId="27DA3EBA" w14:textId="77777777" w:rsidTr="00000275">
        <w:tc>
          <w:tcPr>
            <w:tcW w:w="562" w:type="dxa"/>
            <w:vAlign w:val="center"/>
          </w:tcPr>
          <w:p w14:paraId="3294E1CC"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 п/п</w:t>
            </w:r>
          </w:p>
        </w:tc>
        <w:tc>
          <w:tcPr>
            <w:tcW w:w="1276" w:type="dxa"/>
            <w:vAlign w:val="center"/>
          </w:tcPr>
          <w:p w14:paraId="14A7268E" w14:textId="77777777" w:rsidR="00000275" w:rsidRPr="00000275" w:rsidRDefault="00000275" w:rsidP="00000275">
            <w:pPr>
              <w:spacing w:after="0" w:line="240" w:lineRule="auto"/>
              <w:jc w:val="center"/>
              <w:rPr>
                <w:rFonts w:ascii="Times New Roman" w:hAnsi="Times New Roman" w:cs="Times New Roman"/>
                <w:spacing w:val="-4"/>
                <w:sz w:val="26"/>
                <w:szCs w:val="26"/>
              </w:rPr>
            </w:pPr>
            <w:r w:rsidRPr="00000275">
              <w:rPr>
                <w:rFonts w:ascii="Times New Roman" w:hAnsi="Times New Roman" w:cs="Times New Roman"/>
                <w:spacing w:val="-4"/>
                <w:sz w:val="26"/>
                <w:szCs w:val="26"/>
              </w:rPr>
              <w:t>№ раздела</w:t>
            </w:r>
          </w:p>
          <w:p w14:paraId="6B7EC816"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дисциплины</w:t>
            </w:r>
          </w:p>
        </w:tc>
        <w:tc>
          <w:tcPr>
            <w:tcW w:w="2575" w:type="dxa"/>
            <w:vAlign w:val="center"/>
          </w:tcPr>
          <w:p w14:paraId="79CEDE2A"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Тема лекции</w:t>
            </w:r>
          </w:p>
        </w:tc>
        <w:tc>
          <w:tcPr>
            <w:tcW w:w="4113" w:type="dxa"/>
            <w:vAlign w:val="center"/>
          </w:tcPr>
          <w:p w14:paraId="102DD9F0"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Рассматриваемые вопросы</w:t>
            </w:r>
          </w:p>
        </w:tc>
        <w:tc>
          <w:tcPr>
            <w:tcW w:w="1044" w:type="dxa"/>
            <w:vAlign w:val="center"/>
          </w:tcPr>
          <w:p w14:paraId="4A0E7639"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Время, ч</w:t>
            </w:r>
          </w:p>
        </w:tc>
      </w:tr>
      <w:tr w:rsidR="00000275" w:rsidRPr="006C14F3" w14:paraId="0A67A073" w14:textId="77777777" w:rsidTr="00000275">
        <w:tc>
          <w:tcPr>
            <w:tcW w:w="562" w:type="dxa"/>
          </w:tcPr>
          <w:p w14:paraId="7AA52D20"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1276" w:type="dxa"/>
          </w:tcPr>
          <w:p w14:paraId="2DC11060"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2</w:t>
            </w:r>
          </w:p>
        </w:tc>
        <w:tc>
          <w:tcPr>
            <w:tcW w:w="2575" w:type="dxa"/>
          </w:tcPr>
          <w:p w14:paraId="629DEE24"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3</w:t>
            </w:r>
          </w:p>
        </w:tc>
        <w:tc>
          <w:tcPr>
            <w:tcW w:w="4113" w:type="dxa"/>
          </w:tcPr>
          <w:p w14:paraId="5FC5CEEA"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4</w:t>
            </w:r>
          </w:p>
        </w:tc>
        <w:tc>
          <w:tcPr>
            <w:tcW w:w="1044" w:type="dxa"/>
            <w:vAlign w:val="center"/>
          </w:tcPr>
          <w:p w14:paraId="429FE02B"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5</w:t>
            </w:r>
          </w:p>
        </w:tc>
      </w:tr>
      <w:tr w:rsidR="00000275" w:rsidRPr="006C14F3" w14:paraId="2AED167C" w14:textId="77777777" w:rsidTr="00000275">
        <w:tc>
          <w:tcPr>
            <w:tcW w:w="562" w:type="dxa"/>
          </w:tcPr>
          <w:p w14:paraId="4483128D"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1276" w:type="dxa"/>
          </w:tcPr>
          <w:p w14:paraId="736B7C98"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2575" w:type="dxa"/>
          </w:tcPr>
          <w:p w14:paraId="7D97B718" w14:textId="77777777" w:rsidR="00000275" w:rsidRPr="00000275" w:rsidRDefault="00000275" w:rsidP="00000275">
            <w:pPr>
              <w:spacing w:after="0" w:line="240" w:lineRule="auto"/>
              <w:jc w:val="both"/>
              <w:rPr>
                <w:rFonts w:ascii="Times New Roman" w:hAnsi="Times New Roman" w:cs="Times New Roman"/>
                <w:sz w:val="26"/>
                <w:szCs w:val="26"/>
              </w:rPr>
            </w:pPr>
            <w:r w:rsidRPr="00000275">
              <w:rPr>
                <w:rFonts w:ascii="Times New Roman" w:hAnsi="Times New Roman" w:cs="Times New Roman"/>
                <w:bCs/>
                <w:iCs/>
                <w:color w:val="000000"/>
                <w:sz w:val="26"/>
                <w:szCs w:val="26"/>
              </w:rPr>
              <w:t>Значение кормопроизводства в общей системе ведения сельского хозяйства и его важнейшей отрасли животноводства.</w:t>
            </w:r>
          </w:p>
        </w:tc>
        <w:tc>
          <w:tcPr>
            <w:tcW w:w="4113" w:type="dxa"/>
          </w:tcPr>
          <w:p w14:paraId="405818DE" w14:textId="77777777" w:rsidR="00000275" w:rsidRPr="00000275" w:rsidRDefault="00000275" w:rsidP="00000275">
            <w:pPr>
              <w:spacing w:after="0" w:line="240" w:lineRule="auto"/>
              <w:jc w:val="both"/>
              <w:rPr>
                <w:rFonts w:ascii="Times New Roman" w:hAnsi="Times New Roman" w:cs="Times New Roman"/>
                <w:bCs/>
                <w:iCs/>
                <w:color w:val="000000"/>
                <w:sz w:val="26"/>
                <w:szCs w:val="26"/>
              </w:rPr>
            </w:pPr>
            <w:r w:rsidRPr="00000275">
              <w:rPr>
                <w:rFonts w:ascii="Times New Roman" w:hAnsi="Times New Roman" w:cs="Times New Roman"/>
                <w:bCs/>
                <w:iCs/>
                <w:color w:val="000000"/>
                <w:sz w:val="26"/>
                <w:szCs w:val="26"/>
              </w:rPr>
              <w:t xml:space="preserve">1. Кормопроизводство как отрасль сельского хозяйства, включавшая луговое и полевое кормопроизводство. </w:t>
            </w:r>
          </w:p>
          <w:p w14:paraId="0EBECDF3" w14:textId="77777777" w:rsidR="00000275" w:rsidRPr="00000275" w:rsidRDefault="00000275" w:rsidP="00000275">
            <w:pPr>
              <w:spacing w:after="0" w:line="240" w:lineRule="auto"/>
              <w:jc w:val="both"/>
              <w:rPr>
                <w:rFonts w:ascii="Times New Roman" w:hAnsi="Times New Roman" w:cs="Times New Roman"/>
                <w:sz w:val="26"/>
                <w:szCs w:val="26"/>
              </w:rPr>
            </w:pPr>
            <w:r w:rsidRPr="00000275">
              <w:rPr>
                <w:rFonts w:ascii="Times New Roman" w:hAnsi="Times New Roman" w:cs="Times New Roman"/>
                <w:bCs/>
                <w:iCs/>
                <w:color w:val="000000"/>
                <w:sz w:val="26"/>
                <w:szCs w:val="26"/>
              </w:rPr>
              <w:t xml:space="preserve">2. Решение проблемы кормового белка. </w:t>
            </w:r>
          </w:p>
        </w:tc>
        <w:tc>
          <w:tcPr>
            <w:tcW w:w="1044" w:type="dxa"/>
          </w:tcPr>
          <w:p w14:paraId="48EF99D3"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r>
      <w:tr w:rsidR="00000275" w:rsidRPr="006C14F3" w14:paraId="7A736B9D" w14:textId="77777777" w:rsidTr="00000275">
        <w:tc>
          <w:tcPr>
            <w:tcW w:w="562" w:type="dxa"/>
          </w:tcPr>
          <w:p w14:paraId="64845CED"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2</w:t>
            </w:r>
          </w:p>
        </w:tc>
        <w:tc>
          <w:tcPr>
            <w:tcW w:w="1276" w:type="dxa"/>
          </w:tcPr>
          <w:p w14:paraId="44EDCDAF" w14:textId="77777777" w:rsidR="00000275" w:rsidRPr="00000275" w:rsidRDefault="00000275" w:rsidP="0000027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2575" w:type="dxa"/>
          </w:tcPr>
          <w:p w14:paraId="71F88764" w14:textId="77777777" w:rsidR="00000275" w:rsidRPr="00D073F8" w:rsidRDefault="00000275" w:rsidP="00000275">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Зеленый </w:t>
            </w:r>
          </w:p>
          <w:p w14:paraId="666EF8D8" w14:textId="77777777" w:rsidR="00000275" w:rsidRPr="00D073F8" w:rsidRDefault="00000275" w:rsidP="00000275">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конвейер</w:t>
            </w:r>
          </w:p>
        </w:tc>
        <w:tc>
          <w:tcPr>
            <w:tcW w:w="4113" w:type="dxa"/>
          </w:tcPr>
          <w:p w14:paraId="4A4D5780" w14:textId="77777777" w:rsidR="00000275" w:rsidRPr="00D073F8" w:rsidRDefault="00000275" w:rsidP="00000275">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1. Принципы организации зеленого конвейера. Типы зеленых конвейеров. </w:t>
            </w:r>
          </w:p>
          <w:p w14:paraId="1422ABF5" w14:textId="77777777" w:rsidR="00000275" w:rsidRPr="00D073F8" w:rsidRDefault="00000275" w:rsidP="00000275">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lastRenderedPageBreak/>
              <w:t xml:space="preserve">2. Особенности использования кормовых культур в зеленом конвейере. </w:t>
            </w:r>
          </w:p>
          <w:p w14:paraId="112BA368" w14:textId="77777777" w:rsidR="00000275" w:rsidRPr="00D073F8" w:rsidRDefault="00000275" w:rsidP="00000275">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3. Нетрадиционные источники зеленых кормов.</w:t>
            </w:r>
          </w:p>
        </w:tc>
        <w:tc>
          <w:tcPr>
            <w:tcW w:w="1044" w:type="dxa"/>
          </w:tcPr>
          <w:p w14:paraId="5228989C"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lastRenderedPageBreak/>
              <w:t>1</w:t>
            </w:r>
          </w:p>
        </w:tc>
      </w:tr>
      <w:tr w:rsidR="00000275" w:rsidRPr="006C14F3" w14:paraId="307DE4C0" w14:textId="77777777" w:rsidTr="00000275">
        <w:tc>
          <w:tcPr>
            <w:tcW w:w="562" w:type="dxa"/>
          </w:tcPr>
          <w:p w14:paraId="38F46929"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3</w:t>
            </w:r>
          </w:p>
        </w:tc>
        <w:tc>
          <w:tcPr>
            <w:tcW w:w="1276" w:type="dxa"/>
          </w:tcPr>
          <w:p w14:paraId="13731EF1"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5</w:t>
            </w:r>
          </w:p>
        </w:tc>
        <w:tc>
          <w:tcPr>
            <w:tcW w:w="2575" w:type="dxa"/>
          </w:tcPr>
          <w:p w14:paraId="4276BD3F" w14:textId="77777777" w:rsidR="00000275" w:rsidRPr="00000275" w:rsidRDefault="00000275" w:rsidP="00000275">
            <w:pPr>
              <w:shd w:val="clear" w:color="auto" w:fill="FFFFFF"/>
              <w:spacing w:after="0" w:line="240" w:lineRule="auto"/>
              <w:jc w:val="both"/>
              <w:rPr>
                <w:rFonts w:ascii="Times New Roman" w:hAnsi="Times New Roman" w:cs="Times New Roman"/>
                <w:bCs/>
                <w:iCs/>
                <w:color w:val="000000"/>
                <w:sz w:val="26"/>
                <w:szCs w:val="26"/>
              </w:rPr>
            </w:pPr>
            <w:r w:rsidRPr="00000275">
              <w:rPr>
                <w:rFonts w:ascii="Times New Roman" w:hAnsi="Times New Roman" w:cs="Times New Roman"/>
                <w:bCs/>
                <w:iCs/>
                <w:color w:val="000000"/>
                <w:sz w:val="26"/>
                <w:szCs w:val="26"/>
              </w:rPr>
              <w:t>Технологии заготовки и хранения кормов.</w:t>
            </w:r>
          </w:p>
        </w:tc>
        <w:tc>
          <w:tcPr>
            <w:tcW w:w="4113" w:type="dxa"/>
          </w:tcPr>
          <w:p w14:paraId="6046EE7B" w14:textId="77777777" w:rsidR="00000275" w:rsidRPr="00000275" w:rsidRDefault="00000275" w:rsidP="00000275">
            <w:pPr>
              <w:spacing w:after="0" w:line="240" w:lineRule="auto"/>
              <w:jc w:val="both"/>
              <w:rPr>
                <w:rFonts w:ascii="Times New Roman" w:hAnsi="Times New Roman" w:cs="Times New Roman"/>
                <w:bCs/>
                <w:iCs/>
                <w:color w:val="000000"/>
                <w:sz w:val="26"/>
                <w:szCs w:val="26"/>
              </w:rPr>
            </w:pPr>
            <w:r w:rsidRPr="00000275">
              <w:rPr>
                <w:rFonts w:ascii="Times New Roman" w:hAnsi="Times New Roman" w:cs="Times New Roman"/>
                <w:bCs/>
                <w:iCs/>
                <w:color w:val="000000"/>
                <w:sz w:val="26"/>
                <w:szCs w:val="26"/>
              </w:rPr>
              <w:t xml:space="preserve">1. Технология заготовки сена. Рассыпное сено. Рассыпное измельченное сено. Прессованное сено. </w:t>
            </w:r>
          </w:p>
          <w:p w14:paraId="1C37C14C" w14:textId="77777777" w:rsidR="00000275" w:rsidRPr="00000275" w:rsidRDefault="00000275" w:rsidP="00000275">
            <w:pPr>
              <w:spacing w:after="0" w:line="240" w:lineRule="auto"/>
              <w:jc w:val="both"/>
              <w:rPr>
                <w:rFonts w:ascii="Times New Roman" w:hAnsi="Times New Roman" w:cs="Times New Roman"/>
                <w:bCs/>
                <w:iCs/>
                <w:color w:val="000000"/>
                <w:sz w:val="26"/>
                <w:szCs w:val="26"/>
              </w:rPr>
            </w:pPr>
            <w:r>
              <w:rPr>
                <w:rFonts w:ascii="Times New Roman" w:hAnsi="Times New Roman" w:cs="Times New Roman"/>
                <w:bCs/>
                <w:iCs/>
                <w:color w:val="000000"/>
                <w:sz w:val="26"/>
                <w:szCs w:val="26"/>
              </w:rPr>
              <w:t>2</w:t>
            </w:r>
            <w:r w:rsidRPr="00000275">
              <w:rPr>
                <w:rFonts w:ascii="Times New Roman" w:hAnsi="Times New Roman" w:cs="Times New Roman"/>
                <w:bCs/>
                <w:iCs/>
                <w:color w:val="000000"/>
                <w:sz w:val="26"/>
                <w:szCs w:val="26"/>
              </w:rPr>
              <w:t xml:space="preserve">. Теоретические основы силосования. Технология заготовки силоса. </w:t>
            </w:r>
          </w:p>
          <w:p w14:paraId="21FF4792" w14:textId="77777777" w:rsidR="00000275" w:rsidRPr="00000275" w:rsidRDefault="00000275" w:rsidP="00000275">
            <w:pPr>
              <w:spacing w:after="0" w:line="240" w:lineRule="auto"/>
              <w:jc w:val="both"/>
              <w:rPr>
                <w:rFonts w:ascii="Times New Roman" w:hAnsi="Times New Roman" w:cs="Times New Roman"/>
                <w:bCs/>
                <w:iCs/>
                <w:color w:val="000000"/>
                <w:sz w:val="26"/>
                <w:szCs w:val="26"/>
              </w:rPr>
            </w:pPr>
            <w:r>
              <w:rPr>
                <w:rFonts w:ascii="Times New Roman" w:hAnsi="Times New Roman" w:cs="Times New Roman"/>
                <w:bCs/>
                <w:iCs/>
                <w:color w:val="000000"/>
                <w:sz w:val="26"/>
                <w:szCs w:val="26"/>
              </w:rPr>
              <w:t>3</w:t>
            </w:r>
            <w:r w:rsidRPr="00000275">
              <w:rPr>
                <w:rFonts w:ascii="Times New Roman" w:hAnsi="Times New Roman" w:cs="Times New Roman"/>
                <w:bCs/>
                <w:iCs/>
                <w:color w:val="000000"/>
                <w:sz w:val="26"/>
                <w:szCs w:val="26"/>
              </w:rPr>
              <w:t xml:space="preserve">. Технология производства сенажа. </w:t>
            </w:r>
          </w:p>
          <w:p w14:paraId="5969600A" w14:textId="77777777" w:rsidR="00000275" w:rsidRPr="00000275" w:rsidRDefault="00000275" w:rsidP="00000275">
            <w:pPr>
              <w:spacing w:after="0" w:line="240" w:lineRule="auto"/>
              <w:jc w:val="both"/>
              <w:rPr>
                <w:rFonts w:ascii="Times New Roman" w:hAnsi="Times New Roman" w:cs="Times New Roman"/>
                <w:bCs/>
                <w:iCs/>
                <w:color w:val="000000"/>
                <w:sz w:val="26"/>
                <w:szCs w:val="26"/>
              </w:rPr>
            </w:pPr>
            <w:r>
              <w:rPr>
                <w:rFonts w:ascii="Times New Roman" w:hAnsi="Times New Roman" w:cs="Times New Roman"/>
                <w:bCs/>
                <w:iCs/>
                <w:color w:val="000000"/>
                <w:sz w:val="26"/>
                <w:szCs w:val="26"/>
              </w:rPr>
              <w:t>4</w:t>
            </w:r>
            <w:r w:rsidRPr="00000275">
              <w:rPr>
                <w:rFonts w:ascii="Times New Roman" w:hAnsi="Times New Roman" w:cs="Times New Roman"/>
                <w:bCs/>
                <w:iCs/>
                <w:color w:val="000000"/>
                <w:sz w:val="26"/>
                <w:szCs w:val="26"/>
              </w:rPr>
              <w:t>. Технология производства искусственно обезвоженных кор</w:t>
            </w:r>
            <w:r>
              <w:rPr>
                <w:rFonts w:ascii="Times New Roman" w:hAnsi="Times New Roman" w:cs="Times New Roman"/>
                <w:bCs/>
                <w:iCs/>
                <w:color w:val="000000"/>
                <w:sz w:val="26"/>
                <w:szCs w:val="26"/>
              </w:rPr>
              <w:t xml:space="preserve">мов. </w:t>
            </w:r>
          </w:p>
        </w:tc>
        <w:tc>
          <w:tcPr>
            <w:tcW w:w="1044" w:type="dxa"/>
          </w:tcPr>
          <w:p w14:paraId="3A963BB8" w14:textId="77777777" w:rsidR="00000275" w:rsidRPr="00000275" w:rsidRDefault="00000275" w:rsidP="0000027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2</w:t>
            </w:r>
          </w:p>
        </w:tc>
      </w:tr>
      <w:tr w:rsidR="00000275" w:rsidRPr="006C14F3" w14:paraId="7092268D" w14:textId="77777777" w:rsidTr="00000275">
        <w:tc>
          <w:tcPr>
            <w:tcW w:w="8526" w:type="dxa"/>
            <w:gridSpan w:val="4"/>
          </w:tcPr>
          <w:p w14:paraId="68BD6A98" w14:textId="77777777" w:rsidR="00000275" w:rsidRPr="005715A1" w:rsidRDefault="00000275" w:rsidP="00000275">
            <w:pPr>
              <w:spacing w:after="0" w:line="240" w:lineRule="auto"/>
              <w:jc w:val="both"/>
              <w:rPr>
                <w:rFonts w:ascii="Times New Roman" w:hAnsi="Times New Roman" w:cs="Times New Roman"/>
                <w:b/>
                <w:bCs/>
                <w:iCs/>
                <w:color w:val="000000"/>
                <w:sz w:val="26"/>
                <w:szCs w:val="26"/>
              </w:rPr>
            </w:pPr>
            <w:r w:rsidRPr="005715A1">
              <w:rPr>
                <w:rFonts w:ascii="Times New Roman" w:hAnsi="Times New Roman" w:cs="Times New Roman"/>
                <w:b/>
                <w:bCs/>
                <w:iCs/>
                <w:color w:val="000000"/>
                <w:sz w:val="26"/>
                <w:szCs w:val="26"/>
              </w:rPr>
              <w:t>Итого</w:t>
            </w:r>
          </w:p>
        </w:tc>
        <w:tc>
          <w:tcPr>
            <w:tcW w:w="1044" w:type="dxa"/>
          </w:tcPr>
          <w:p w14:paraId="45AF490C" w14:textId="77777777" w:rsidR="00000275" w:rsidRPr="005715A1" w:rsidRDefault="00000275" w:rsidP="00000275">
            <w:pPr>
              <w:spacing w:after="0" w:line="240" w:lineRule="auto"/>
              <w:jc w:val="center"/>
              <w:rPr>
                <w:rFonts w:ascii="Times New Roman" w:hAnsi="Times New Roman" w:cs="Times New Roman"/>
                <w:b/>
                <w:sz w:val="26"/>
                <w:szCs w:val="26"/>
              </w:rPr>
            </w:pPr>
            <w:r w:rsidRPr="005715A1">
              <w:rPr>
                <w:rFonts w:ascii="Times New Roman" w:hAnsi="Times New Roman" w:cs="Times New Roman"/>
                <w:b/>
                <w:sz w:val="26"/>
                <w:szCs w:val="26"/>
              </w:rPr>
              <w:t>4</w:t>
            </w:r>
          </w:p>
        </w:tc>
      </w:tr>
    </w:tbl>
    <w:p w14:paraId="31DDDD38" w14:textId="77777777" w:rsidR="005439EA" w:rsidRPr="005439EA" w:rsidRDefault="005439EA" w:rsidP="005439EA">
      <w:pPr>
        <w:spacing w:after="0" w:line="240" w:lineRule="auto"/>
        <w:rPr>
          <w:rFonts w:ascii="Times New Roman" w:hAnsi="Times New Roman" w:cs="Times New Roman"/>
          <w:i/>
          <w:caps/>
          <w:color w:val="000000" w:themeColor="text1"/>
          <w:sz w:val="24"/>
          <w:szCs w:val="24"/>
        </w:rPr>
      </w:pPr>
    </w:p>
    <w:p w14:paraId="277C79B3" w14:textId="77777777" w:rsidR="007354A3" w:rsidRPr="005439EA" w:rsidRDefault="007354A3" w:rsidP="007354A3">
      <w:pPr>
        <w:ind w:firstLine="709"/>
        <w:jc w:val="both"/>
        <w:rPr>
          <w:rFonts w:ascii="Times New Roman" w:hAnsi="Times New Roman" w:cs="Times New Roman"/>
          <w:i/>
          <w:caps/>
          <w:color w:val="000000" w:themeColor="text1"/>
          <w:sz w:val="28"/>
          <w:szCs w:val="28"/>
        </w:rPr>
      </w:pPr>
      <w:r>
        <w:rPr>
          <w:rFonts w:ascii="Times New Roman" w:hAnsi="Times New Roman" w:cs="Times New Roman"/>
          <w:i/>
          <w:color w:val="000000" w:themeColor="text1"/>
          <w:sz w:val="28"/>
          <w:szCs w:val="28"/>
        </w:rPr>
        <w:t>Таблица 5.2.1</w:t>
      </w:r>
      <w:r w:rsidRPr="005439EA">
        <w:rPr>
          <w:rFonts w:ascii="Times New Roman" w:hAnsi="Times New Roman" w:cs="Times New Roman"/>
          <w:i/>
          <w:color w:val="000000" w:themeColor="text1"/>
          <w:sz w:val="28"/>
          <w:szCs w:val="28"/>
        </w:rPr>
        <w:t xml:space="preserve"> − Наименование тем лекций и их объём в часах с указанием рассматриваемых вопросов (заочная форма обучения)</w:t>
      </w:r>
      <w:r>
        <w:rPr>
          <w:rFonts w:ascii="Times New Roman" w:hAnsi="Times New Roman" w:cs="Times New Roman"/>
          <w:i/>
          <w:color w:val="000000" w:themeColor="text1"/>
          <w:sz w:val="28"/>
          <w:szCs w:val="28"/>
        </w:rPr>
        <w:t xml:space="preserve"> </w:t>
      </w:r>
      <w:r w:rsidRPr="00427B84">
        <w:rPr>
          <w:rFonts w:ascii="Times New Roman" w:hAnsi="Times New Roman" w:cs="Times New Roman"/>
          <w:b/>
          <w:i/>
          <w:color w:val="000000" w:themeColor="text1"/>
          <w:sz w:val="28"/>
          <w:szCs w:val="28"/>
        </w:rPr>
        <w:t>(</w:t>
      </w:r>
      <w:r w:rsidR="00322825">
        <w:rPr>
          <w:rFonts w:ascii="Times New Roman" w:hAnsi="Times New Roman" w:cs="Times New Roman"/>
          <w:b/>
          <w:i/>
          <w:color w:val="000000" w:themeColor="text1"/>
          <w:sz w:val="28"/>
          <w:szCs w:val="28"/>
        </w:rPr>
        <w:t>в редакции</w:t>
      </w:r>
      <w:r>
        <w:rPr>
          <w:rFonts w:ascii="Times New Roman" w:hAnsi="Times New Roman" w:cs="Times New Roman"/>
          <w:b/>
          <w:i/>
          <w:color w:val="000000" w:themeColor="text1"/>
          <w:sz w:val="28"/>
          <w:szCs w:val="28"/>
        </w:rPr>
        <w:t xml:space="preserve"> 2020</w:t>
      </w:r>
      <w:r w:rsidRPr="00427B84">
        <w:rPr>
          <w:rFonts w:ascii="Times New Roman" w:hAnsi="Times New Roman" w:cs="Times New Roman"/>
          <w:b/>
          <w:i/>
          <w:color w:val="000000" w:themeColor="text1"/>
          <w:sz w:val="28"/>
          <w:szCs w:val="28"/>
        </w:rPr>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276"/>
        <w:gridCol w:w="2575"/>
        <w:gridCol w:w="4113"/>
        <w:gridCol w:w="1044"/>
      </w:tblGrid>
      <w:tr w:rsidR="007354A3" w:rsidRPr="006C14F3" w14:paraId="62FA0678" w14:textId="77777777" w:rsidTr="008C5F35">
        <w:tc>
          <w:tcPr>
            <w:tcW w:w="562" w:type="dxa"/>
            <w:vAlign w:val="center"/>
          </w:tcPr>
          <w:p w14:paraId="6D557F06"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 п/п</w:t>
            </w:r>
          </w:p>
        </w:tc>
        <w:tc>
          <w:tcPr>
            <w:tcW w:w="1276" w:type="dxa"/>
            <w:vAlign w:val="center"/>
          </w:tcPr>
          <w:p w14:paraId="03F6EF76" w14:textId="77777777" w:rsidR="007354A3" w:rsidRPr="00000275" w:rsidRDefault="007354A3" w:rsidP="008C5F35">
            <w:pPr>
              <w:spacing w:after="0" w:line="240" w:lineRule="auto"/>
              <w:jc w:val="center"/>
              <w:rPr>
                <w:rFonts w:ascii="Times New Roman" w:hAnsi="Times New Roman" w:cs="Times New Roman"/>
                <w:spacing w:val="-4"/>
                <w:sz w:val="26"/>
                <w:szCs w:val="26"/>
              </w:rPr>
            </w:pPr>
            <w:r w:rsidRPr="00000275">
              <w:rPr>
                <w:rFonts w:ascii="Times New Roman" w:hAnsi="Times New Roman" w:cs="Times New Roman"/>
                <w:spacing w:val="-4"/>
                <w:sz w:val="26"/>
                <w:szCs w:val="26"/>
              </w:rPr>
              <w:t>№ раздела</w:t>
            </w:r>
          </w:p>
          <w:p w14:paraId="334D3319"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дисциплины</w:t>
            </w:r>
          </w:p>
        </w:tc>
        <w:tc>
          <w:tcPr>
            <w:tcW w:w="2575" w:type="dxa"/>
            <w:vAlign w:val="center"/>
          </w:tcPr>
          <w:p w14:paraId="33AE0685"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Тема лекции</w:t>
            </w:r>
          </w:p>
        </w:tc>
        <w:tc>
          <w:tcPr>
            <w:tcW w:w="4113" w:type="dxa"/>
            <w:vAlign w:val="center"/>
          </w:tcPr>
          <w:p w14:paraId="363CFE40"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Рассматриваемые вопросы</w:t>
            </w:r>
          </w:p>
        </w:tc>
        <w:tc>
          <w:tcPr>
            <w:tcW w:w="1044" w:type="dxa"/>
            <w:vAlign w:val="center"/>
          </w:tcPr>
          <w:p w14:paraId="5CF2A03C"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Время, ч</w:t>
            </w:r>
          </w:p>
        </w:tc>
      </w:tr>
      <w:tr w:rsidR="007354A3" w:rsidRPr="006C14F3" w14:paraId="2D2C45BF" w14:textId="77777777" w:rsidTr="008C5F35">
        <w:tc>
          <w:tcPr>
            <w:tcW w:w="562" w:type="dxa"/>
          </w:tcPr>
          <w:p w14:paraId="2CD72048"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1276" w:type="dxa"/>
          </w:tcPr>
          <w:p w14:paraId="53FE3934"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2</w:t>
            </w:r>
          </w:p>
        </w:tc>
        <w:tc>
          <w:tcPr>
            <w:tcW w:w="2575" w:type="dxa"/>
          </w:tcPr>
          <w:p w14:paraId="5AE571EE"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3</w:t>
            </w:r>
          </w:p>
        </w:tc>
        <w:tc>
          <w:tcPr>
            <w:tcW w:w="4113" w:type="dxa"/>
          </w:tcPr>
          <w:p w14:paraId="2F50A2D6"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4</w:t>
            </w:r>
          </w:p>
        </w:tc>
        <w:tc>
          <w:tcPr>
            <w:tcW w:w="1044" w:type="dxa"/>
            <w:vAlign w:val="center"/>
          </w:tcPr>
          <w:p w14:paraId="4383AA62"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5</w:t>
            </w:r>
          </w:p>
        </w:tc>
      </w:tr>
      <w:tr w:rsidR="007354A3" w:rsidRPr="006C14F3" w14:paraId="42B2E685" w14:textId="77777777" w:rsidTr="008C5F35">
        <w:tc>
          <w:tcPr>
            <w:tcW w:w="562" w:type="dxa"/>
          </w:tcPr>
          <w:p w14:paraId="167C898E"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1276" w:type="dxa"/>
          </w:tcPr>
          <w:p w14:paraId="42B5C5E8"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2575" w:type="dxa"/>
          </w:tcPr>
          <w:p w14:paraId="52762D65" w14:textId="77777777" w:rsidR="007354A3" w:rsidRPr="00000275" w:rsidRDefault="007354A3" w:rsidP="008C5F35">
            <w:pPr>
              <w:spacing w:after="0" w:line="240" w:lineRule="auto"/>
              <w:jc w:val="both"/>
              <w:rPr>
                <w:rFonts w:ascii="Times New Roman" w:hAnsi="Times New Roman" w:cs="Times New Roman"/>
                <w:sz w:val="26"/>
                <w:szCs w:val="26"/>
              </w:rPr>
            </w:pPr>
            <w:r w:rsidRPr="00000275">
              <w:rPr>
                <w:rFonts w:ascii="Times New Roman" w:hAnsi="Times New Roman" w:cs="Times New Roman"/>
                <w:bCs/>
                <w:iCs/>
                <w:color w:val="000000"/>
                <w:sz w:val="26"/>
                <w:szCs w:val="26"/>
              </w:rPr>
              <w:t>Значение кормопроизводства в общей системе ведения сельского хозяйства и его важнейшей отрасли животноводства.</w:t>
            </w:r>
          </w:p>
        </w:tc>
        <w:tc>
          <w:tcPr>
            <w:tcW w:w="4113" w:type="dxa"/>
          </w:tcPr>
          <w:p w14:paraId="1AB86CE9" w14:textId="77777777" w:rsidR="007354A3" w:rsidRPr="00000275" w:rsidRDefault="007354A3" w:rsidP="008C5F35">
            <w:pPr>
              <w:spacing w:after="0" w:line="240" w:lineRule="auto"/>
              <w:jc w:val="both"/>
              <w:rPr>
                <w:rFonts w:ascii="Times New Roman" w:hAnsi="Times New Roman" w:cs="Times New Roman"/>
                <w:bCs/>
                <w:iCs/>
                <w:color w:val="000000"/>
                <w:sz w:val="26"/>
                <w:szCs w:val="26"/>
              </w:rPr>
            </w:pPr>
            <w:r w:rsidRPr="00000275">
              <w:rPr>
                <w:rFonts w:ascii="Times New Roman" w:hAnsi="Times New Roman" w:cs="Times New Roman"/>
                <w:bCs/>
                <w:iCs/>
                <w:color w:val="000000"/>
                <w:sz w:val="26"/>
                <w:szCs w:val="26"/>
              </w:rPr>
              <w:t xml:space="preserve">1. Кормопроизводство как отрасль сельского хозяйства, включавшая луговое и полевое кормопроизводство. </w:t>
            </w:r>
          </w:p>
          <w:p w14:paraId="3036EBBB" w14:textId="77777777" w:rsidR="007354A3" w:rsidRPr="00000275" w:rsidRDefault="007354A3" w:rsidP="008C5F35">
            <w:pPr>
              <w:spacing w:after="0" w:line="240" w:lineRule="auto"/>
              <w:jc w:val="both"/>
              <w:rPr>
                <w:rFonts w:ascii="Times New Roman" w:hAnsi="Times New Roman" w:cs="Times New Roman"/>
                <w:sz w:val="26"/>
                <w:szCs w:val="26"/>
              </w:rPr>
            </w:pPr>
            <w:r w:rsidRPr="00000275">
              <w:rPr>
                <w:rFonts w:ascii="Times New Roman" w:hAnsi="Times New Roman" w:cs="Times New Roman"/>
                <w:bCs/>
                <w:iCs/>
                <w:color w:val="000000"/>
                <w:sz w:val="26"/>
                <w:szCs w:val="26"/>
              </w:rPr>
              <w:t xml:space="preserve">2. Решение проблемы кормового белка. </w:t>
            </w:r>
          </w:p>
        </w:tc>
        <w:tc>
          <w:tcPr>
            <w:tcW w:w="1044" w:type="dxa"/>
          </w:tcPr>
          <w:p w14:paraId="45FE2A8B"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r>
      <w:tr w:rsidR="007354A3" w:rsidRPr="006C14F3" w14:paraId="623B2C55" w14:textId="77777777" w:rsidTr="008C5F35">
        <w:tc>
          <w:tcPr>
            <w:tcW w:w="562" w:type="dxa"/>
          </w:tcPr>
          <w:p w14:paraId="644255DB"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2</w:t>
            </w:r>
          </w:p>
        </w:tc>
        <w:tc>
          <w:tcPr>
            <w:tcW w:w="1276" w:type="dxa"/>
          </w:tcPr>
          <w:p w14:paraId="5FE48EB8" w14:textId="77777777" w:rsidR="007354A3" w:rsidRPr="00000275" w:rsidRDefault="007354A3"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2575" w:type="dxa"/>
          </w:tcPr>
          <w:p w14:paraId="5E4412B7" w14:textId="77777777" w:rsidR="007354A3" w:rsidRPr="00D073F8" w:rsidRDefault="007354A3" w:rsidP="008C5F35">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Зеленый </w:t>
            </w:r>
          </w:p>
          <w:p w14:paraId="748EE991" w14:textId="77777777" w:rsidR="007354A3" w:rsidRPr="00D073F8" w:rsidRDefault="007354A3" w:rsidP="008C5F35">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конвейер</w:t>
            </w:r>
          </w:p>
        </w:tc>
        <w:tc>
          <w:tcPr>
            <w:tcW w:w="4113" w:type="dxa"/>
          </w:tcPr>
          <w:p w14:paraId="29A35FE1" w14:textId="77777777" w:rsidR="007354A3" w:rsidRPr="00D073F8" w:rsidRDefault="007354A3" w:rsidP="008C5F35">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1. Принципы организации зеленого конвейера. Типы зеленых конвейеров. </w:t>
            </w:r>
          </w:p>
          <w:p w14:paraId="7BA20C7B" w14:textId="77777777" w:rsidR="007354A3" w:rsidRPr="00D073F8" w:rsidRDefault="007354A3" w:rsidP="008C5F35">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2. Особенности использования кормовых культур в зеленом конвейере. </w:t>
            </w:r>
          </w:p>
          <w:p w14:paraId="12C5D168" w14:textId="77777777" w:rsidR="007354A3" w:rsidRPr="00D073F8" w:rsidRDefault="007354A3" w:rsidP="008C5F35">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3. Нетрадиционные источники зеленых кормов.</w:t>
            </w:r>
          </w:p>
        </w:tc>
        <w:tc>
          <w:tcPr>
            <w:tcW w:w="1044" w:type="dxa"/>
          </w:tcPr>
          <w:p w14:paraId="49FF4D09" w14:textId="77777777" w:rsidR="007354A3" w:rsidRPr="00000275" w:rsidRDefault="007354A3" w:rsidP="008C5F35">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r>
      <w:tr w:rsidR="007354A3" w:rsidRPr="006C14F3" w14:paraId="30C3E8C2" w14:textId="77777777" w:rsidTr="008C5F35">
        <w:tc>
          <w:tcPr>
            <w:tcW w:w="8526" w:type="dxa"/>
            <w:gridSpan w:val="4"/>
          </w:tcPr>
          <w:p w14:paraId="13209F75" w14:textId="77777777" w:rsidR="007354A3" w:rsidRPr="005715A1" w:rsidRDefault="007354A3" w:rsidP="008C5F35">
            <w:pPr>
              <w:spacing w:after="0" w:line="240" w:lineRule="auto"/>
              <w:jc w:val="both"/>
              <w:rPr>
                <w:rFonts w:ascii="Times New Roman" w:hAnsi="Times New Roman" w:cs="Times New Roman"/>
                <w:b/>
                <w:bCs/>
                <w:iCs/>
                <w:color w:val="000000"/>
                <w:sz w:val="26"/>
                <w:szCs w:val="26"/>
              </w:rPr>
            </w:pPr>
            <w:r w:rsidRPr="005715A1">
              <w:rPr>
                <w:rFonts w:ascii="Times New Roman" w:hAnsi="Times New Roman" w:cs="Times New Roman"/>
                <w:b/>
                <w:bCs/>
                <w:iCs/>
                <w:color w:val="000000"/>
                <w:sz w:val="26"/>
                <w:szCs w:val="26"/>
              </w:rPr>
              <w:t>Итого</w:t>
            </w:r>
          </w:p>
        </w:tc>
        <w:tc>
          <w:tcPr>
            <w:tcW w:w="1044" w:type="dxa"/>
          </w:tcPr>
          <w:p w14:paraId="65921887" w14:textId="77777777" w:rsidR="007354A3" w:rsidRPr="005715A1" w:rsidRDefault="00D1178E" w:rsidP="008C5F35">
            <w:pPr>
              <w:spacing w:after="0" w:line="240" w:lineRule="auto"/>
              <w:jc w:val="center"/>
              <w:rPr>
                <w:rFonts w:ascii="Times New Roman" w:hAnsi="Times New Roman" w:cs="Times New Roman"/>
                <w:b/>
                <w:sz w:val="26"/>
                <w:szCs w:val="26"/>
              </w:rPr>
            </w:pPr>
            <w:r w:rsidRPr="005715A1">
              <w:rPr>
                <w:rFonts w:ascii="Times New Roman" w:hAnsi="Times New Roman" w:cs="Times New Roman"/>
                <w:b/>
                <w:sz w:val="26"/>
                <w:szCs w:val="26"/>
              </w:rPr>
              <w:t>2</w:t>
            </w:r>
          </w:p>
        </w:tc>
      </w:tr>
    </w:tbl>
    <w:p w14:paraId="66C51BAA" w14:textId="77777777" w:rsidR="005439EA" w:rsidRPr="005439EA" w:rsidRDefault="005439EA" w:rsidP="005439EA">
      <w:pPr>
        <w:rPr>
          <w:rFonts w:ascii="Times New Roman" w:hAnsi="Times New Roman" w:cs="Times New Roman"/>
          <w:caps/>
          <w:color w:val="000000" w:themeColor="text1"/>
          <w:sz w:val="28"/>
          <w:szCs w:val="28"/>
        </w:rPr>
      </w:pPr>
    </w:p>
    <w:p w14:paraId="32C323A6" w14:textId="77777777" w:rsidR="004777A3" w:rsidRPr="005439EA" w:rsidRDefault="004777A3" w:rsidP="004777A3">
      <w:pPr>
        <w:ind w:firstLine="709"/>
        <w:jc w:val="both"/>
        <w:rPr>
          <w:rFonts w:ascii="Times New Roman" w:hAnsi="Times New Roman" w:cs="Times New Roman"/>
          <w:i/>
          <w:caps/>
          <w:color w:val="000000" w:themeColor="text1"/>
          <w:sz w:val="28"/>
          <w:szCs w:val="28"/>
        </w:rPr>
      </w:pPr>
      <w:r>
        <w:rPr>
          <w:rFonts w:ascii="Times New Roman" w:hAnsi="Times New Roman" w:cs="Times New Roman"/>
          <w:i/>
          <w:color w:val="000000" w:themeColor="text1"/>
          <w:sz w:val="28"/>
          <w:szCs w:val="28"/>
        </w:rPr>
        <w:t>Таблица 5.2.1</w:t>
      </w:r>
      <w:r w:rsidRPr="005439EA">
        <w:rPr>
          <w:rFonts w:ascii="Times New Roman" w:hAnsi="Times New Roman" w:cs="Times New Roman"/>
          <w:i/>
          <w:color w:val="000000" w:themeColor="text1"/>
          <w:sz w:val="28"/>
          <w:szCs w:val="28"/>
        </w:rPr>
        <w:t xml:space="preserve"> − Наименование тем лекций и их объём в часах с указанием рассматриваемых вопросов (заочная форма обучения)</w:t>
      </w:r>
      <w:r>
        <w:rPr>
          <w:rFonts w:ascii="Times New Roman" w:hAnsi="Times New Roman" w:cs="Times New Roman"/>
          <w:i/>
          <w:color w:val="000000" w:themeColor="text1"/>
          <w:sz w:val="28"/>
          <w:szCs w:val="28"/>
        </w:rPr>
        <w:t xml:space="preserve"> </w:t>
      </w:r>
      <w:r>
        <w:rPr>
          <w:rFonts w:ascii="Times New Roman" w:hAnsi="Times New Roman" w:cs="Times New Roman"/>
          <w:b/>
          <w:i/>
          <w:color w:val="000000" w:themeColor="text1"/>
          <w:sz w:val="28"/>
          <w:szCs w:val="28"/>
        </w:rPr>
        <w:t>(редакция 2021</w:t>
      </w:r>
      <w:r w:rsidRPr="00427B84">
        <w:rPr>
          <w:rFonts w:ascii="Times New Roman" w:hAnsi="Times New Roman" w:cs="Times New Roman"/>
          <w:b/>
          <w:i/>
          <w:color w:val="000000" w:themeColor="text1"/>
          <w:sz w:val="28"/>
          <w:szCs w:val="28"/>
        </w:rPr>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276"/>
        <w:gridCol w:w="2575"/>
        <w:gridCol w:w="4113"/>
        <w:gridCol w:w="1044"/>
      </w:tblGrid>
      <w:tr w:rsidR="004777A3" w:rsidRPr="006C14F3" w14:paraId="187EDE48" w14:textId="77777777" w:rsidTr="007B68DF">
        <w:tc>
          <w:tcPr>
            <w:tcW w:w="562" w:type="dxa"/>
            <w:vAlign w:val="center"/>
          </w:tcPr>
          <w:p w14:paraId="033B5773"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 п/п</w:t>
            </w:r>
          </w:p>
        </w:tc>
        <w:tc>
          <w:tcPr>
            <w:tcW w:w="1276" w:type="dxa"/>
            <w:vAlign w:val="center"/>
          </w:tcPr>
          <w:p w14:paraId="1696767A" w14:textId="77777777" w:rsidR="004777A3" w:rsidRPr="00000275" w:rsidRDefault="004777A3" w:rsidP="007B68DF">
            <w:pPr>
              <w:spacing w:after="0" w:line="240" w:lineRule="auto"/>
              <w:jc w:val="center"/>
              <w:rPr>
                <w:rFonts w:ascii="Times New Roman" w:hAnsi="Times New Roman" w:cs="Times New Roman"/>
                <w:spacing w:val="-4"/>
                <w:sz w:val="26"/>
                <w:szCs w:val="26"/>
              </w:rPr>
            </w:pPr>
            <w:r w:rsidRPr="00000275">
              <w:rPr>
                <w:rFonts w:ascii="Times New Roman" w:hAnsi="Times New Roman" w:cs="Times New Roman"/>
                <w:spacing w:val="-4"/>
                <w:sz w:val="26"/>
                <w:szCs w:val="26"/>
              </w:rPr>
              <w:t>№ раздела</w:t>
            </w:r>
          </w:p>
          <w:p w14:paraId="254BD36E"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дисциплины</w:t>
            </w:r>
          </w:p>
        </w:tc>
        <w:tc>
          <w:tcPr>
            <w:tcW w:w="2575" w:type="dxa"/>
            <w:vAlign w:val="center"/>
          </w:tcPr>
          <w:p w14:paraId="68FAFAC6"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Тема лекции</w:t>
            </w:r>
          </w:p>
        </w:tc>
        <w:tc>
          <w:tcPr>
            <w:tcW w:w="4113" w:type="dxa"/>
            <w:vAlign w:val="center"/>
          </w:tcPr>
          <w:p w14:paraId="7F7379A2"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Рассматриваемые вопросы</w:t>
            </w:r>
          </w:p>
        </w:tc>
        <w:tc>
          <w:tcPr>
            <w:tcW w:w="1044" w:type="dxa"/>
            <w:vAlign w:val="center"/>
          </w:tcPr>
          <w:p w14:paraId="0C0E37C9"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Время, ч</w:t>
            </w:r>
          </w:p>
        </w:tc>
      </w:tr>
      <w:tr w:rsidR="004777A3" w:rsidRPr="006C14F3" w14:paraId="404F6C3F" w14:textId="77777777" w:rsidTr="007B68DF">
        <w:tc>
          <w:tcPr>
            <w:tcW w:w="562" w:type="dxa"/>
          </w:tcPr>
          <w:p w14:paraId="562235D7"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1276" w:type="dxa"/>
          </w:tcPr>
          <w:p w14:paraId="79785018"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2</w:t>
            </w:r>
          </w:p>
        </w:tc>
        <w:tc>
          <w:tcPr>
            <w:tcW w:w="2575" w:type="dxa"/>
          </w:tcPr>
          <w:p w14:paraId="17A5A481"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3</w:t>
            </w:r>
          </w:p>
        </w:tc>
        <w:tc>
          <w:tcPr>
            <w:tcW w:w="4113" w:type="dxa"/>
          </w:tcPr>
          <w:p w14:paraId="48A49F09"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4</w:t>
            </w:r>
          </w:p>
        </w:tc>
        <w:tc>
          <w:tcPr>
            <w:tcW w:w="1044" w:type="dxa"/>
            <w:vAlign w:val="center"/>
          </w:tcPr>
          <w:p w14:paraId="6E76029E"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5</w:t>
            </w:r>
          </w:p>
        </w:tc>
      </w:tr>
      <w:tr w:rsidR="004777A3" w:rsidRPr="006C14F3" w14:paraId="32DF8E85" w14:textId="77777777" w:rsidTr="007B68DF">
        <w:tc>
          <w:tcPr>
            <w:tcW w:w="562" w:type="dxa"/>
          </w:tcPr>
          <w:p w14:paraId="41F888AD"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1276" w:type="dxa"/>
          </w:tcPr>
          <w:p w14:paraId="76A01BE0"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c>
          <w:tcPr>
            <w:tcW w:w="2575" w:type="dxa"/>
          </w:tcPr>
          <w:p w14:paraId="775A6811" w14:textId="77777777" w:rsidR="004777A3" w:rsidRPr="00000275" w:rsidRDefault="004777A3" w:rsidP="007B68DF">
            <w:pPr>
              <w:spacing w:after="0" w:line="240" w:lineRule="auto"/>
              <w:jc w:val="both"/>
              <w:rPr>
                <w:rFonts w:ascii="Times New Roman" w:hAnsi="Times New Roman" w:cs="Times New Roman"/>
                <w:sz w:val="26"/>
                <w:szCs w:val="26"/>
              </w:rPr>
            </w:pPr>
            <w:r w:rsidRPr="00000275">
              <w:rPr>
                <w:rFonts w:ascii="Times New Roman" w:hAnsi="Times New Roman" w:cs="Times New Roman"/>
                <w:bCs/>
                <w:iCs/>
                <w:color w:val="000000"/>
                <w:sz w:val="26"/>
                <w:szCs w:val="26"/>
              </w:rPr>
              <w:t xml:space="preserve">Значение кормопроизводства в общей системе ведения сельского хозяйства и его </w:t>
            </w:r>
            <w:r w:rsidRPr="00000275">
              <w:rPr>
                <w:rFonts w:ascii="Times New Roman" w:hAnsi="Times New Roman" w:cs="Times New Roman"/>
                <w:bCs/>
                <w:iCs/>
                <w:color w:val="000000"/>
                <w:sz w:val="26"/>
                <w:szCs w:val="26"/>
              </w:rPr>
              <w:lastRenderedPageBreak/>
              <w:t>важнейшей отрасли животноводства.</w:t>
            </w:r>
          </w:p>
        </w:tc>
        <w:tc>
          <w:tcPr>
            <w:tcW w:w="4113" w:type="dxa"/>
          </w:tcPr>
          <w:p w14:paraId="62575294" w14:textId="77777777" w:rsidR="004777A3" w:rsidRPr="00000275" w:rsidRDefault="004777A3" w:rsidP="007B68DF">
            <w:pPr>
              <w:spacing w:after="0" w:line="240" w:lineRule="auto"/>
              <w:jc w:val="both"/>
              <w:rPr>
                <w:rFonts w:ascii="Times New Roman" w:hAnsi="Times New Roman" w:cs="Times New Roman"/>
                <w:bCs/>
                <w:iCs/>
                <w:color w:val="000000"/>
                <w:sz w:val="26"/>
                <w:szCs w:val="26"/>
              </w:rPr>
            </w:pPr>
            <w:r w:rsidRPr="00000275">
              <w:rPr>
                <w:rFonts w:ascii="Times New Roman" w:hAnsi="Times New Roman" w:cs="Times New Roman"/>
                <w:bCs/>
                <w:iCs/>
                <w:color w:val="000000"/>
                <w:sz w:val="26"/>
                <w:szCs w:val="26"/>
              </w:rPr>
              <w:lastRenderedPageBreak/>
              <w:t xml:space="preserve">1. Кормопроизводство как отрасль сельского хозяйства, включавшая луговое и полевое кормопроизводство. </w:t>
            </w:r>
          </w:p>
          <w:p w14:paraId="4B07E217" w14:textId="77777777" w:rsidR="004777A3" w:rsidRPr="00000275" w:rsidRDefault="004777A3" w:rsidP="007B68DF">
            <w:pPr>
              <w:spacing w:after="0" w:line="240" w:lineRule="auto"/>
              <w:jc w:val="both"/>
              <w:rPr>
                <w:rFonts w:ascii="Times New Roman" w:hAnsi="Times New Roman" w:cs="Times New Roman"/>
                <w:sz w:val="26"/>
                <w:szCs w:val="26"/>
              </w:rPr>
            </w:pPr>
            <w:r w:rsidRPr="00000275">
              <w:rPr>
                <w:rFonts w:ascii="Times New Roman" w:hAnsi="Times New Roman" w:cs="Times New Roman"/>
                <w:bCs/>
                <w:iCs/>
                <w:color w:val="000000"/>
                <w:sz w:val="26"/>
                <w:szCs w:val="26"/>
              </w:rPr>
              <w:lastRenderedPageBreak/>
              <w:t xml:space="preserve">2. Решение проблемы кормового белка. </w:t>
            </w:r>
          </w:p>
        </w:tc>
        <w:tc>
          <w:tcPr>
            <w:tcW w:w="1044" w:type="dxa"/>
          </w:tcPr>
          <w:p w14:paraId="08795C88"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lastRenderedPageBreak/>
              <w:t>1</w:t>
            </w:r>
          </w:p>
        </w:tc>
      </w:tr>
      <w:tr w:rsidR="004777A3" w:rsidRPr="006C14F3" w14:paraId="3D3FD1A1" w14:textId="77777777" w:rsidTr="007B68DF">
        <w:tc>
          <w:tcPr>
            <w:tcW w:w="562" w:type="dxa"/>
          </w:tcPr>
          <w:p w14:paraId="456B583C"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2</w:t>
            </w:r>
          </w:p>
        </w:tc>
        <w:tc>
          <w:tcPr>
            <w:tcW w:w="1276" w:type="dxa"/>
          </w:tcPr>
          <w:p w14:paraId="4224E06C" w14:textId="77777777" w:rsidR="004777A3" w:rsidRPr="00000275" w:rsidRDefault="004777A3"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2575" w:type="dxa"/>
          </w:tcPr>
          <w:p w14:paraId="1BC254EC" w14:textId="77777777" w:rsidR="004777A3" w:rsidRPr="00D073F8" w:rsidRDefault="004777A3" w:rsidP="007B68DF">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Зеленый </w:t>
            </w:r>
          </w:p>
          <w:p w14:paraId="0940925E" w14:textId="77777777" w:rsidR="004777A3" w:rsidRPr="00D073F8" w:rsidRDefault="004777A3" w:rsidP="007B68DF">
            <w:pPr>
              <w:shd w:val="clear" w:color="auto" w:fill="FFFFFF"/>
              <w:spacing w:after="0" w:line="240" w:lineRule="auto"/>
              <w:jc w:val="both"/>
              <w:rPr>
                <w:rFonts w:ascii="Times New Roman" w:hAnsi="Times New Roman" w:cs="Times New Roman"/>
                <w:bCs/>
                <w:iCs/>
                <w:sz w:val="26"/>
                <w:szCs w:val="26"/>
              </w:rPr>
            </w:pPr>
            <w:r w:rsidRPr="00D073F8">
              <w:rPr>
                <w:rFonts w:ascii="Times New Roman" w:hAnsi="Times New Roman" w:cs="Times New Roman"/>
                <w:bCs/>
                <w:iCs/>
                <w:color w:val="000000"/>
                <w:sz w:val="26"/>
                <w:szCs w:val="26"/>
              </w:rPr>
              <w:t>конвейер</w:t>
            </w:r>
          </w:p>
        </w:tc>
        <w:tc>
          <w:tcPr>
            <w:tcW w:w="4113" w:type="dxa"/>
          </w:tcPr>
          <w:p w14:paraId="0D3BCF35" w14:textId="77777777" w:rsidR="004777A3" w:rsidRPr="00D073F8" w:rsidRDefault="004777A3" w:rsidP="007B68DF">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1. Принципы организации зеленого конвейера. Типы зеленых конвейеров. </w:t>
            </w:r>
          </w:p>
          <w:p w14:paraId="4A88DA6D" w14:textId="77777777" w:rsidR="004777A3" w:rsidRPr="00D073F8" w:rsidRDefault="004777A3" w:rsidP="007B68DF">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2. Особенности использования кормовых культур в зеленом конвейере. </w:t>
            </w:r>
          </w:p>
          <w:p w14:paraId="7F306DF2" w14:textId="77777777" w:rsidR="004777A3" w:rsidRPr="00D073F8" w:rsidRDefault="004777A3" w:rsidP="007B68DF">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3. Нетрадиционные источники зеленых кормов.</w:t>
            </w:r>
          </w:p>
        </w:tc>
        <w:tc>
          <w:tcPr>
            <w:tcW w:w="1044" w:type="dxa"/>
          </w:tcPr>
          <w:p w14:paraId="7FF6E1C2"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1</w:t>
            </w:r>
          </w:p>
        </w:tc>
      </w:tr>
      <w:tr w:rsidR="004777A3" w:rsidRPr="006C14F3" w14:paraId="30816589" w14:textId="77777777" w:rsidTr="007B68DF">
        <w:tc>
          <w:tcPr>
            <w:tcW w:w="562" w:type="dxa"/>
          </w:tcPr>
          <w:p w14:paraId="5459D498"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3</w:t>
            </w:r>
          </w:p>
        </w:tc>
        <w:tc>
          <w:tcPr>
            <w:tcW w:w="1276" w:type="dxa"/>
          </w:tcPr>
          <w:p w14:paraId="153DB386"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5</w:t>
            </w:r>
          </w:p>
        </w:tc>
        <w:tc>
          <w:tcPr>
            <w:tcW w:w="2575" w:type="dxa"/>
          </w:tcPr>
          <w:p w14:paraId="7B1CC928" w14:textId="77777777" w:rsidR="004777A3" w:rsidRPr="00000275" w:rsidRDefault="004777A3" w:rsidP="007B68DF">
            <w:pPr>
              <w:shd w:val="clear" w:color="auto" w:fill="FFFFFF"/>
              <w:spacing w:after="0" w:line="240" w:lineRule="auto"/>
              <w:jc w:val="both"/>
              <w:rPr>
                <w:rFonts w:ascii="Times New Roman" w:hAnsi="Times New Roman" w:cs="Times New Roman"/>
                <w:bCs/>
                <w:iCs/>
                <w:color w:val="000000"/>
                <w:sz w:val="26"/>
                <w:szCs w:val="26"/>
              </w:rPr>
            </w:pPr>
            <w:r w:rsidRPr="00000275">
              <w:rPr>
                <w:rFonts w:ascii="Times New Roman" w:hAnsi="Times New Roman" w:cs="Times New Roman"/>
                <w:bCs/>
                <w:iCs/>
                <w:color w:val="000000"/>
                <w:sz w:val="26"/>
                <w:szCs w:val="26"/>
              </w:rPr>
              <w:t>Технологии заготовки и хранения кормов.</w:t>
            </w:r>
          </w:p>
        </w:tc>
        <w:tc>
          <w:tcPr>
            <w:tcW w:w="4113" w:type="dxa"/>
          </w:tcPr>
          <w:p w14:paraId="1A5E0D8D" w14:textId="77777777" w:rsidR="004777A3" w:rsidRPr="00000275" w:rsidRDefault="004777A3" w:rsidP="007B68DF">
            <w:pPr>
              <w:spacing w:after="0" w:line="240" w:lineRule="auto"/>
              <w:jc w:val="both"/>
              <w:rPr>
                <w:rFonts w:ascii="Times New Roman" w:hAnsi="Times New Roman" w:cs="Times New Roman"/>
                <w:bCs/>
                <w:iCs/>
                <w:color w:val="000000"/>
                <w:sz w:val="26"/>
                <w:szCs w:val="26"/>
              </w:rPr>
            </w:pPr>
            <w:r w:rsidRPr="00000275">
              <w:rPr>
                <w:rFonts w:ascii="Times New Roman" w:hAnsi="Times New Roman" w:cs="Times New Roman"/>
                <w:bCs/>
                <w:iCs/>
                <w:color w:val="000000"/>
                <w:sz w:val="26"/>
                <w:szCs w:val="26"/>
              </w:rPr>
              <w:t xml:space="preserve">1. Технология заготовки сена. Рассыпное сено. Рассыпное измельченное сено. Прессованное сено. </w:t>
            </w:r>
          </w:p>
          <w:p w14:paraId="253AA42E" w14:textId="77777777" w:rsidR="004777A3" w:rsidRPr="00000275" w:rsidRDefault="004777A3" w:rsidP="007B68DF">
            <w:pPr>
              <w:spacing w:after="0" w:line="240" w:lineRule="auto"/>
              <w:jc w:val="both"/>
              <w:rPr>
                <w:rFonts w:ascii="Times New Roman" w:hAnsi="Times New Roman" w:cs="Times New Roman"/>
                <w:bCs/>
                <w:iCs/>
                <w:color w:val="000000"/>
                <w:sz w:val="26"/>
                <w:szCs w:val="26"/>
              </w:rPr>
            </w:pPr>
            <w:r>
              <w:rPr>
                <w:rFonts w:ascii="Times New Roman" w:hAnsi="Times New Roman" w:cs="Times New Roman"/>
                <w:bCs/>
                <w:iCs/>
                <w:color w:val="000000"/>
                <w:sz w:val="26"/>
                <w:szCs w:val="26"/>
              </w:rPr>
              <w:t>2</w:t>
            </w:r>
            <w:r w:rsidRPr="00000275">
              <w:rPr>
                <w:rFonts w:ascii="Times New Roman" w:hAnsi="Times New Roman" w:cs="Times New Roman"/>
                <w:bCs/>
                <w:iCs/>
                <w:color w:val="000000"/>
                <w:sz w:val="26"/>
                <w:szCs w:val="26"/>
              </w:rPr>
              <w:t xml:space="preserve">. Теоретические основы силосования. Технология заготовки силоса. </w:t>
            </w:r>
          </w:p>
          <w:p w14:paraId="55B936E7" w14:textId="77777777" w:rsidR="004777A3" w:rsidRPr="00000275" w:rsidRDefault="004777A3" w:rsidP="007B68DF">
            <w:pPr>
              <w:spacing w:after="0" w:line="240" w:lineRule="auto"/>
              <w:jc w:val="both"/>
              <w:rPr>
                <w:rFonts w:ascii="Times New Roman" w:hAnsi="Times New Roman" w:cs="Times New Roman"/>
                <w:bCs/>
                <w:iCs/>
                <w:color w:val="000000"/>
                <w:sz w:val="26"/>
                <w:szCs w:val="26"/>
              </w:rPr>
            </w:pPr>
            <w:r>
              <w:rPr>
                <w:rFonts w:ascii="Times New Roman" w:hAnsi="Times New Roman" w:cs="Times New Roman"/>
                <w:bCs/>
                <w:iCs/>
                <w:color w:val="000000"/>
                <w:sz w:val="26"/>
                <w:szCs w:val="26"/>
              </w:rPr>
              <w:t>3</w:t>
            </w:r>
            <w:r w:rsidRPr="00000275">
              <w:rPr>
                <w:rFonts w:ascii="Times New Roman" w:hAnsi="Times New Roman" w:cs="Times New Roman"/>
                <w:bCs/>
                <w:iCs/>
                <w:color w:val="000000"/>
                <w:sz w:val="26"/>
                <w:szCs w:val="26"/>
              </w:rPr>
              <w:t xml:space="preserve">. Технология производства сенажа. </w:t>
            </w:r>
          </w:p>
          <w:p w14:paraId="3D7C0C9E" w14:textId="77777777" w:rsidR="004777A3" w:rsidRPr="00000275" w:rsidRDefault="004777A3" w:rsidP="007B68DF">
            <w:pPr>
              <w:spacing w:after="0" w:line="240" w:lineRule="auto"/>
              <w:jc w:val="both"/>
              <w:rPr>
                <w:rFonts w:ascii="Times New Roman" w:hAnsi="Times New Roman" w:cs="Times New Roman"/>
                <w:bCs/>
                <w:iCs/>
                <w:color w:val="000000"/>
                <w:sz w:val="26"/>
                <w:szCs w:val="26"/>
              </w:rPr>
            </w:pPr>
            <w:r>
              <w:rPr>
                <w:rFonts w:ascii="Times New Roman" w:hAnsi="Times New Roman" w:cs="Times New Roman"/>
                <w:bCs/>
                <w:iCs/>
                <w:color w:val="000000"/>
                <w:sz w:val="26"/>
                <w:szCs w:val="26"/>
              </w:rPr>
              <w:t>4</w:t>
            </w:r>
            <w:r w:rsidRPr="00000275">
              <w:rPr>
                <w:rFonts w:ascii="Times New Roman" w:hAnsi="Times New Roman" w:cs="Times New Roman"/>
                <w:bCs/>
                <w:iCs/>
                <w:color w:val="000000"/>
                <w:sz w:val="26"/>
                <w:szCs w:val="26"/>
              </w:rPr>
              <w:t>. Технология производства искусственно обезвоженных кор</w:t>
            </w:r>
            <w:r>
              <w:rPr>
                <w:rFonts w:ascii="Times New Roman" w:hAnsi="Times New Roman" w:cs="Times New Roman"/>
                <w:bCs/>
                <w:iCs/>
                <w:color w:val="000000"/>
                <w:sz w:val="26"/>
                <w:szCs w:val="26"/>
              </w:rPr>
              <w:t xml:space="preserve">мов. </w:t>
            </w:r>
          </w:p>
        </w:tc>
        <w:tc>
          <w:tcPr>
            <w:tcW w:w="1044" w:type="dxa"/>
          </w:tcPr>
          <w:p w14:paraId="5AFCD4ED" w14:textId="77777777" w:rsidR="004777A3" w:rsidRPr="00000275" w:rsidRDefault="004777A3" w:rsidP="007B68DF">
            <w:pPr>
              <w:spacing w:after="0" w:line="240" w:lineRule="auto"/>
              <w:jc w:val="center"/>
              <w:rPr>
                <w:rFonts w:ascii="Times New Roman" w:hAnsi="Times New Roman" w:cs="Times New Roman"/>
                <w:sz w:val="26"/>
                <w:szCs w:val="26"/>
              </w:rPr>
            </w:pPr>
            <w:r w:rsidRPr="00000275">
              <w:rPr>
                <w:rFonts w:ascii="Times New Roman" w:hAnsi="Times New Roman" w:cs="Times New Roman"/>
                <w:sz w:val="26"/>
                <w:szCs w:val="26"/>
              </w:rPr>
              <w:t>2</w:t>
            </w:r>
          </w:p>
        </w:tc>
      </w:tr>
      <w:tr w:rsidR="008117DB" w:rsidRPr="006C14F3" w14:paraId="435789C5" w14:textId="77777777" w:rsidTr="007B68DF">
        <w:tc>
          <w:tcPr>
            <w:tcW w:w="562" w:type="dxa"/>
          </w:tcPr>
          <w:p w14:paraId="6F20FFA6" w14:textId="77777777" w:rsidR="008117DB" w:rsidRPr="00000275" w:rsidRDefault="008117DB" w:rsidP="008117DB">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1276" w:type="dxa"/>
          </w:tcPr>
          <w:p w14:paraId="5FFC7D10" w14:textId="77777777" w:rsidR="008117DB" w:rsidRPr="00D073F8" w:rsidRDefault="008117DB" w:rsidP="008117DB">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4</w:t>
            </w:r>
          </w:p>
        </w:tc>
        <w:tc>
          <w:tcPr>
            <w:tcW w:w="2575" w:type="dxa"/>
          </w:tcPr>
          <w:p w14:paraId="7456AF18" w14:textId="77777777" w:rsidR="008117DB" w:rsidRPr="00D073F8" w:rsidRDefault="008117DB" w:rsidP="008117DB">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 xml:space="preserve">Силосные </w:t>
            </w:r>
          </w:p>
          <w:p w14:paraId="3C881538" w14:textId="77777777" w:rsidR="008117DB" w:rsidRPr="00D073F8" w:rsidRDefault="008117DB" w:rsidP="008117DB">
            <w:pPr>
              <w:shd w:val="clear" w:color="auto" w:fill="FFFFFF"/>
              <w:spacing w:after="0" w:line="240" w:lineRule="auto"/>
              <w:jc w:val="both"/>
              <w:rPr>
                <w:rFonts w:ascii="Times New Roman" w:hAnsi="Times New Roman" w:cs="Times New Roman"/>
                <w:bCs/>
                <w:iCs/>
                <w:color w:val="000000"/>
                <w:sz w:val="26"/>
                <w:szCs w:val="26"/>
              </w:rPr>
            </w:pPr>
            <w:r w:rsidRPr="00D073F8">
              <w:rPr>
                <w:rFonts w:ascii="Times New Roman" w:hAnsi="Times New Roman" w:cs="Times New Roman"/>
                <w:bCs/>
                <w:iCs/>
                <w:color w:val="000000"/>
                <w:sz w:val="26"/>
                <w:szCs w:val="26"/>
              </w:rPr>
              <w:t>культуры</w:t>
            </w:r>
          </w:p>
        </w:tc>
        <w:tc>
          <w:tcPr>
            <w:tcW w:w="4113" w:type="dxa"/>
          </w:tcPr>
          <w:p w14:paraId="4BA2D597" w14:textId="77777777" w:rsidR="008117DB" w:rsidRPr="00D073F8" w:rsidRDefault="008117DB" w:rsidP="008117DB">
            <w:pPr>
              <w:spacing w:after="0" w:line="240" w:lineRule="auto"/>
              <w:jc w:val="both"/>
              <w:rPr>
                <w:rFonts w:ascii="Times New Roman" w:hAnsi="Times New Roman" w:cs="Times New Roman"/>
                <w:sz w:val="26"/>
                <w:szCs w:val="26"/>
              </w:rPr>
            </w:pPr>
            <w:r w:rsidRPr="00D073F8">
              <w:rPr>
                <w:rFonts w:ascii="Times New Roman" w:hAnsi="Times New Roman" w:cs="Times New Roman"/>
                <w:bCs/>
                <w:iCs/>
                <w:sz w:val="26"/>
                <w:szCs w:val="26"/>
              </w:rPr>
              <w:t xml:space="preserve">1. Значение силосных культур в укреплении кормовой базы. 2. Основные виды силосных культур: кукуруза, подсолнечник, сорго и др. Их кормовая ценность. Биология и технология возделывания на зеленый корм, силос, сенаж и др. 3. Смешанные посевы силосных культур с зерновыми бобовыми. 4. Особенности выращивания кукурузы на силос по зерновой технологии. 5. Однолетние кормовые культуры, используемые на корм и для приготовления силоса – рапс, горчица, сурепица, редька масличная, амарант и др. Особенности биологии и технологии возделывания. </w:t>
            </w:r>
          </w:p>
        </w:tc>
        <w:tc>
          <w:tcPr>
            <w:tcW w:w="1044" w:type="dxa"/>
          </w:tcPr>
          <w:p w14:paraId="40E8F04D" w14:textId="77777777" w:rsidR="008117DB" w:rsidRPr="00D073F8" w:rsidRDefault="008117DB" w:rsidP="008117DB">
            <w:pPr>
              <w:spacing w:after="0" w:line="240" w:lineRule="auto"/>
              <w:jc w:val="center"/>
              <w:rPr>
                <w:rFonts w:ascii="Times New Roman" w:hAnsi="Times New Roman" w:cs="Times New Roman"/>
                <w:sz w:val="26"/>
                <w:szCs w:val="26"/>
              </w:rPr>
            </w:pPr>
            <w:r w:rsidRPr="00D073F8">
              <w:rPr>
                <w:rFonts w:ascii="Times New Roman" w:hAnsi="Times New Roman" w:cs="Times New Roman"/>
                <w:sz w:val="26"/>
                <w:szCs w:val="26"/>
              </w:rPr>
              <w:t>2</w:t>
            </w:r>
          </w:p>
        </w:tc>
      </w:tr>
      <w:tr w:rsidR="004777A3" w:rsidRPr="006C14F3" w14:paraId="6CDBA37D" w14:textId="77777777" w:rsidTr="007B68DF">
        <w:tc>
          <w:tcPr>
            <w:tcW w:w="8526" w:type="dxa"/>
            <w:gridSpan w:val="4"/>
          </w:tcPr>
          <w:p w14:paraId="104D3591" w14:textId="77777777" w:rsidR="004777A3" w:rsidRPr="005715A1" w:rsidRDefault="004777A3" w:rsidP="007B68DF">
            <w:pPr>
              <w:spacing w:after="0" w:line="240" w:lineRule="auto"/>
              <w:jc w:val="both"/>
              <w:rPr>
                <w:rFonts w:ascii="Times New Roman" w:hAnsi="Times New Roman" w:cs="Times New Roman"/>
                <w:b/>
                <w:bCs/>
                <w:iCs/>
                <w:color w:val="000000"/>
                <w:sz w:val="26"/>
                <w:szCs w:val="26"/>
              </w:rPr>
            </w:pPr>
            <w:r w:rsidRPr="005715A1">
              <w:rPr>
                <w:rFonts w:ascii="Times New Roman" w:hAnsi="Times New Roman" w:cs="Times New Roman"/>
                <w:b/>
                <w:bCs/>
                <w:iCs/>
                <w:color w:val="000000"/>
                <w:sz w:val="26"/>
                <w:szCs w:val="26"/>
              </w:rPr>
              <w:t>Итого</w:t>
            </w:r>
          </w:p>
        </w:tc>
        <w:tc>
          <w:tcPr>
            <w:tcW w:w="1044" w:type="dxa"/>
          </w:tcPr>
          <w:p w14:paraId="7D0CBDD6" w14:textId="77777777" w:rsidR="004777A3" w:rsidRPr="005715A1" w:rsidRDefault="008117DB" w:rsidP="007B68DF">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6</w:t>
            </w:r>
          </w:p>
        </w:tc>
      </w:tr>
    </w:tbl>
    <w:p w14:paraId="411BF037" w14:textId="77777777" w:rsidR="004777A3" w:rsidRDefault="004777A3" w:rsidP="005439EA">
      <w:pPr>
        <w:spacing w:after="0"/>
        <w:ind w:firstLine="709"/>
        <w:jc w:val="both"/>
        <w:rPr>
          <w:rFonts w:ascii="Times New Roman" w:hAnsi="Times New Roman" w:cs="Times New Roman"/>
          <w:i/>
          <w:color w:val="000000" w:themeColor="text1"/>
          <w:sz w:val="28"/>
          <w:szCs w:val="28"/>
        </w:rPr>
      </w:pPr>
    </w:p>
    <w:p w14:paraId="67DB46EB" w14:textId="77777777" w:rsidR="005439EA" w:rsidRPr="005439EA" w:rsidRDefault="005715A1" w:rsidP="005439EA">
      <w:pPr>
        <w:spacing w:after="0"/>
        <w:ind w:firstLine="709"/>
        <w:jc w:val="both"/>
        <w:rPr>
          <w:rFonts w:ascii="Times New Roman" w:hAnsi="Times New Roman" w:cs="Times New Roman"/>
          <w:i/>
          <w:caps/>
          <w:color w:val="000000" w:themeColor="text1"/>
          <w:sz w:val="28"/>
          <w:szCs w:val="28"/>
        </w:rPr>
      </w:pPr>
      <w:r>
        <w:rPr>
          <w:rFonts w:ascii="Times New Roman" w:hAnsi="Times New Roman" w:cs="Times New Roman"/>
          <w:i/>
          <w:color w:val="000000" w:themeColor="text1"/>
          <w:sz w:val="28"/>
          <w:szCs w:val="28"/>
        </w:rPr>
        <w:t>Таблица 5.3</w:t>
      </w:r>
      <w:r w:rsidR="005439EA" w:rsidRPr="005439EA">
        <w:rPr>
          <w:rFonts w:ascii="Times New Roman" w:hAnsi="Times New Roman" w:cs="Times New Roman"/>
          <w:i/>
          <w:color w:val="000000" w:themeColor="text1"/>
          <w:sz w:val="28"/>
          <w:szCs w:val="28"/>
        </w:rPr>
        <w:t xml:space="preserve"> – Наименование тем </w:t>
      </w:r>
      <w:r w:rsidR="005439EA">
        <w:rPr>
          <w:rFonts w:ascii="Times New Roman" w:hAnsi="Times New Roman" w:cs="Times New Roman"/>
          <w:i/>
          <w:color w:val="000000" w:themeColor="text1"/>
          <w:sz w:val="28"/>
          <w:szCs w:val="28"/>
        </w:rPr>
        <w:t>лабораторных</w:t>
      </w:r>
      <w:r w:rsidR="005439EA" w:rsidRPr="005439EA">
        <w:rPr>
          <w:rFonts w:ascii="Times New Roman" w:hAnsi="Times New Roman" w:cs="Times New Roman"/>
          <w:i/>
          <w:color w:val="000000" w:themeColor="text1"/>
          <w:sz w:val="28"/>
          <w:szCs w:val="28"/>
        </w:rPr>
        <w:t xml:space="preserve"> занятий, их объем в часах и содержание (очная форма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134"/>
        <w:gridCol w:w="6830"/>
        <w:gridCol w:w="1044"/>
      </w:tblGrid>
      <w:tr w:rsidR="005715A1" w:rsidRPr="005715A1" w14:paraId="5DB8A9E6" w14:textId="77777777" w:rsidTr="000D2A5A">
        <w:tc>
          <w:tcPr>
            <w:tcW w:w="562" w:type="dxa"/>
            <w:vAlign w:val="center"/>
          </w:tcPr>
          <w:p w14:paraId="623C9683"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 п/п</w:t>
            </w:r>
          </w:p>
        </w:tc>
        <w:tc>
          <w:tcPr>
            <w:tcW w:w="1134" w:type="dxa"/>
            <w:vAlign w:val="center"/>
          </w:tcPr>
          <w:p w14:paraId="49670412" w14:textId="77777777" w:rsidR="005715A1" w:rsidRPr="005715A1" w:rsidRDefault="005715A1" w:rsidP="005715A1">
            <w:pPr>
              <w:spacing w:after="0" w:line="240" w:lineRule="auto"/>
              <w:jc w:val="center"/>
              <w:rPr>
                <w:rFonts w:ascii="Times New Roman" w:hAnsi="Times New Roman" w:cs="Times New Roman"/>
                <w:spacing w:val="-4"/>
                <w:sz w:val="26"/>
                <w:szCs w:val="26"/>
              </w:rPr>
            </w:pPr>
            <w:r w:rsidRPr="005715A1">
              <w:rPr>
                <w:rFonts w:ascii="Times New Roman" w:hAnsi="Times New Roman" w:cs="Times New Roman"/>
                <w:spacing w:val="-4"/>
                <w:sz w:val="26"/>
                <w:szCs w:val="26"/>
              </w:rPr>
              <w:t>№ раздела</w:t>
            </w:r>
          </w:p>
          <w:p w14:paraId="1013F046"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дисциплины</w:t>
            </w:r>
          </w:p>
        </w:tc>
        <w:tc>
          <w:tcPr>
            <w:tcW w:w="6830" w:type="dxa"/>
            <w:vAlign w:val="center"/>
          </w:tcPr>
          <w:p w14:paraId="67F556B7"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Тема, ее содержание</w:t>
            </w:r>
          </w:p>
        </w:tc>
        <w:tc>
          <w:tcPr>
            <w:tcW w:w="1044" w:type="dxa"/>
            <w:vAlign w:val="center"/>
          </w:tcPr>
          <w:p w14:paraId="4A0C878B"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Время, ч</w:t>
            </w:r>
          </w:p>
        </w:tc>
      </w:tr>
      <w:tr w:rsidR="005715A1" w:rsidRPr="005715A1" w14:paraId="55A4DAE5" w14:textId="77777777" w:rsidTr="000D2A5A">
        <w:tc>
          <w:tcPr>
            <w:tcW w:w="562" w:type="dxa"/>
          </w:tcPr>
          <w:p w14:paraId="105AC48F"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1134" w:type="dxa"/>
          </w:tcPr>
          <w:p w14:paraId="053359ED"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tcPr>
          <w:p w14:paraId="1E0D8083" w14:textId="77777777" w:rsidR="005715A1" w:rsidRPr="005715A1" w:rsidRDefault="005715A1" w:rsidP="005715A1">
            <w:pPr>
              <w:shd w:val="clear" w:color="auto" w:fill="FFFFFF"/>
              <w:spacing w:after="0" w:line="240" w:lineRule="auto"/>
              <w:jc w:val="center"/>
              <w:rPr>
                <w:rFonts w:ascii="Times New Roman" w:hAnsi="Times New Roman" w:cs="Times New Roman"/>
                <w:color w:val="000000"/>
                <w:sz w:val="26"/>
                <w:szCs w:val="26"/>
              </w:rPr>
            </w:pPr>
            <w:r w:rsidRPr="005715A1">
              <w:rPr>
                <w:rFonts w:ascii="Times New Roman" w:hAnsi="Times New Roman" w:cs="Times New Roman"/>
                <w:color w:val="000000"/>
                <w:sz w:val="26"/>
                <w:szCs w:val="26"/>
              </w:rPr>
              <w:t>2</w:t>
            </w:r>
          </w:p>
        </w:tc>
        <w:tc>
          <w:tcPr>
            <w:tcW w:w="1044" w:type="dxa"/>
          </w:tcPr>
          <w:p w14:paraId="0707E9E6"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3</w:t>
            </w:r>
          </w:p>
        </w:tc>
      </w:tr>
      <w:tr w:rsidR="005715A1" w:rsidRPr="005715A1" w14:paraId="68F37984" w14:textId="77777777" w:rsidTr="000D2A5A">
        <w:tc>
          <w:tcPr>
            <w:tcW w:w="562" w:type="dxa"/>
          </w:tcPr>
          <w:p w14:paraId="306E61D4"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1134" w:type="dxa"/>
          </w:tcPr>
          <w:p w14:paraId="15ABC54E"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tcPr>
          <w:p w14:paraId="79BCF928" w14:textId="77777777" w:rsidR="005715A1" w:rsidRPr="005715A1" w:rsidRDefault="005715A1" w:rsidP="005715A1">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sz w:val="26"/>
                <w:szCs w:val="26"/>
              </w:rPr>
              <w:t xml:space="preserve">Типы сенокосно-пастбищных растений по характеру побегообразования и </w:t>
            </w:r>
            <w:proofErr w:type="spellStart"/>
            <w:r w:rsidRPr="005715A1">
              <w:rPr>
                <w:rFonts w:ascii="Times New Roman" w:hAnsi="Times New Roman" w:cs="Times New Roman"/>
                <w:b/>
                <w:bCs/>
                <w:sz w:val="26"/>
                <w:szCs w:val="26"/>
              </w:rPr>
              <w:t>облиственности</w:t>
            </w:r>
            <w:proofErr w:type="spellEnd"/>
          </w:p>
          <w:p w14:paraId="61AF59BB" w14:textId="77777777" w:rsidR="005715A1" w:rsidRPr="005715A1" w:rsidRDefault="005715A1" w:rsidP="005715A1">
            <w:pPr>
              <w:pStyle w:val="4"/>
              <w:spacing w:before="0" w:after="0"/>
              <w:jc w:val="both"/>
              <w:rPr>
                <w:b w:val="0"/>
                <w:sz w:val="26"/>
                <w:szCs w:val="26"/>
              </w:rPr>
            </w:pPr>
            <w:r w:rsidRPr="005715A1">
              <w:rPr>
                <w:b w:val="0"/>
                <w:sz w:val="26"/>
                <w:szCs w:val="26"/>
              </w:rPr>
              <w:lastRenderedPageBreak/>
              <w:t>1. Изучить типы кущения злаковых трав.</w:t>
            </w:r>
          </w:p>
          <w:p w14:paraId="1F1251D9" w14:textId="77777777" w:rsidR="005715A1" w:rsidRPr="005715A1" w:rsidRDefault="005715A1" w:rsidP="005715A1">
            <w:pPr>
              <w:pStyle w:val="3"/>
              <w:spacing w:before="0" w:after="0"/>
              <w:jc w:val="both"/>
              <w:rPr>
                <w:rFonts w:ascii="Times New Roman" w:hAnsi="Times New Roman" w:cs="Times New Roman"/>
                <w:b w:val="0"/>
              </w:rPr>
            </w:pPr>
            <w:r w:rsidRPr="005715A1">
              <w:rPr>
                <w:rFonts w:ascii="Times New Roman" w:hAnsi="Times New Roman" w:cs="Times New Roman"/>
                <w:b w:val="0"/>
              </w:rPr>
              <w:t>2. Рассмотреть типы побегов злаковых трав и зарисовать.</w:t>
            </w:r>
          </w:p>
          <w:p w14:paraId="1CDAAF6D" w14:textId="77777777" w:rsidR="005715A1" w:rsidRPr="005715A1" w:rsidRDefault="005715A1" w:rsidP="005715A1">
            <w:pPr>
              <w:shd w:val="clear" w:color="auto" w:fill="FFFFFF"/>
              <w:spacing w:after="0" w:line="240" w:lineRule="auto"/>
              <w:jc w:val="both"/>
              <w:rPr>
                <w:rFonts w:ascii="Times New Roman" w:hAnsi="Times New Roman" w:cs="Times New Roman"/>
                <w:b/>
                <w:sz w:val="26"/>
                <w:szCs w:val="26"/>
              </w:rPr>
            </w:pPr>
            <w:r w:rsidRPr="005715A1">
              <w:rPr>
                <w:rFonts w:ascii="Times New Roman" w:hAnsi="Times New Roman" w:cs="Times New Roman"/>
                <w:sz w:val="26"/>
                <w:szCs w:val="26"/>
              </w:rPr>
              <w:t>3. Познакомиться с характером расположения листьев у растений злаковых трав и зарисовать.</w:t>
            </w:r>
          </w:p>
          <w:p w14:paraId="0C88A7EA" w14:textId="77777777" w:rsidR="005715A1" w:rsidRPr="005715A1" w:rsidRDefault="005715A1" w:rsidP="005715A1">
            <w:pPr>
              <w:spacing w:after="0" w:line="240" w:lineRule="auto"/>
              <w:jc w:val="both"/>
              <w:rPr>
                <w:rFonts w:ascii="Times New Roman" w:hAnsi="Times New Roman" w:cs="Times New Roman"/>
                <w:sz w:val="26"/>
                <w:szCs w:val="26"/>
              </w:rPr>
            </w:pPr>
            <w:r w:rsidRPr="005715A1">
              <w:rPr>
                <w:rFonts w:ascii="Times New Roman" w:hAnsi="Times New Roman" w:cs="Times New Roman"/>
                <w:color w:val="000000"/>
                <w:sz w:val="26"/>
                <w:szCs w:val="26"/>
              </w:rPr>
              <w:t>4. Пользуясь определителем распознать растения многолетних злаковых трав по соцветиям.</w:t>
            </w:r>
          </w:p>
        </w:tc>
        <w:tc>
          <w:tcPr>
            <w:tcW w:w="1044" w:type="dxa"/>
          </w:tcPr>
          <w:p w14:paraId="719E8223"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lastRenderedPageBreak/>
              <w:t>2</w:t>
            </w:r>
          </w:p>
        </w:tc>
      </w:tr>
      <w:tr w:rsidR="005715A1" w:rsidRPr="005715A1" w14:paraId="74FC0B56" w14:textId="77777777" w:rsidTr="000D2A5A">
        <w:tc>
          <w:tcPr>
            <w:tcW w:w="562" w:type="dxa"/>
          </w:tcPr>
          <w:p w14:paraId="5F89A015"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c>
          <w:tcPr>
            <w:tcW w:w="1134" w:type="dxa"/>
          </w:tcPr>
          <w:p w14:paraId="3DCF2B62"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vAlign w:val="center"/>
          </w:tcPr>
          <w:p w14:paraId="4FC01BB4" w14:textId="77777777" w:rsidR="005715A1" w:rsidRPr="005715A1" w:rsidRDefault="005715A1" w:rsidP="005715A1">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sz w:val="26"/>
                <w:szCs w:val="26"/>
              </w:rPr>
              <w:t>Биолого-экологическая характеристика основных видов злаковых многолетних трав</w:t>
            </w:r>
          </w:p>
          <w:p w14:paraId="17F39EB6" w14:textId="77777777" w:rsidR="005715A1" w:rsidRPr="005715A1" w:rsidRDefault="005715A1" w:rsidP="005715A1">
            <w:pPr>
              <w:spacing w:after="0" w:line="240" w:lineRule="auto"/>
              <w:jc w:val="both"/>
              <w:rPr>
                <w:rFonts w:ascii="Times New Roman" w:hAnsi="Times New Roman" w:cs="Times New Roman"/>
                <w:bCs/>
                <w:color w:val="000000"/>
                <w:spacing w:val="-4"/>
                <w:sz w:val="26"/>
                <w:szCs w:val="26"/>
              </w:rPr>
            </w:pPr>
            <w:r w:rsidRPr="005715A1">
              <w:rPr>
                <w:rFonts w:ascii="Times New Roman" w:hAnsi="Times New Roman" w:cs="Times New Roman"/>
                <w:bCs/>
                <w:color w:val="000000"/>
                <w:sz w:val="26"/>
                <w:szCs w:val="26"/>
              </w:rPr>
              <w:t>1. По гербарию, сноповому, стендовому материалам и рекомендуемой литературе описать хозяйственно-биологические особенности и кормовые достоинства злаковых многолетних растений.</w:t>
            </w:r>
            <w:r w:rsidRPr="005715A1">
              <w:rPr>
                <w:rFonts w:ascii="Times New Roman" w:hAnsi="Times New Roman" w:cs="Times New Roman"/>
                <w:bCs/>
                <w:color w:val="000000"/>
                <w:spacing w:val="-4"/>
                <w:sz w:val="26"/>
                <w:szCs w:val="26"/>
              </w:rPr>
              <w:t xml:space="preserve"> </w:t>
            </w:r>
          </w:p>
        </w:tc>
        <w:tc>
          <w:tcPr>
            <w:tcW w:w="1044" w:type="dxa"/>
          </w:tcPr>
          <w:p w14:paraId="781C692E"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3907C037" w14:textId="77777777" w:rsidTr="000D2A5A">
        <w:tc>
          <w:tcPr>
            <w:tcW w:w="562" w:type="dxa"/>
          </w:tcPr>
          <w:p w14:paraId="044BC560"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3</w:t>
            </w:r>
          </w:p>
        </w:tc>
        <w:tc>
          <w:tcPr>
            <w:tcW w:w="1134" w:type="dxa"/>
          </w:tcPr>
          <w:p w14:paraId="69DFB356"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tcPr>
          <w:p w14:paraId="45EFE4AD" w14:textId="77777777" w:rsidR="005715A1" w:rsidRPr="005715A1" w:rsidRDefault="005715A1" w:rsidP="005715A1">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sz w:val="26"/>
                <w:szCs w:val="26"/>
              </w:rPr>
              <w:t>Биолого-экологическая характеристика основных видов бобовых многолетних трав</w:t>
            </w:r>
          </w:p>
          <w:p w14:paraId="1F24930C" w14:textId="77777777" w:rsidR="005715A1" w:rsidRPr="005715A1" w:rsidRDefault="005715A1" w:rsidP="005715A1">
            <w:pPr>
              <w:shd w:val="clear" w:color="auto" w:fill="FFFFFF"/>
              <w:spacing w:after="0" w:line="240" w:lineRule="auto"/>
              <w:jc w:val="both"/>
              <w:rPr>
                <w:rFonts w:ascii="Times New Roman" w:hAnsi="Times New Roman" w:cs="Times New Roman"/>
                <w:bCs/>
                <w:color w:val="000000"/>
                <w:spacing w:val="-4"/>
                <w:sz w:val="26"/>
                <w:szCs w:val="26"/>
              </w:rPr>
            </w:pPr>
            <w:r w:rsidRPr="005715A1">
              <w:rPr>
                <w:rFonts w:ascii="Times New Roman" w:hAnsi="Times New Roman" w:cs="Times New Roman"/>
                <w:bCs/>
                <w:color w:val="000000"/>
                <w:spacing w:val="-4"/>
                <w:sz w:val="26"/>
                <w:szCs w:val="26"/>
              </w:rPr>
              <w:t xml:space="preserve">1. По гербарию, сноповому, стендовому материалам и рекомендуемой литературе описать хозяйственно-биологические особенности и кормовые достоинства бобовых многолетних растений. </w:t>
            </w:r>
          </w:p>
        </w:tc>
        <w:tc>
          <w:tcPr>
            <w:tcW w:w="1044" w:type="dxa"/>
          </w:tcPr>
          <w:p w14:paraId="5929F0CD"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3573BB7E" w14:textId="77777777" w:rsidTr="000D2A5A">
        <w:tc>
          <w:tcPr>
            <w:tcW w:w="562" w:type="dxa"/>
          </w:tcPr>
          <w:p w14:paraId="7965CC5A"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6</w:t>
            </w:r>
          </w:p>
        </w:tc>
        <w:tc>
          <w:tcPr>
            <w:tcW w:w="1134" w:type="dxa"/>
          </w:tcPr>
          <w:p w14:paraId="515D98BF"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vAlign w:val="center"/>
          </w:tcPr>
          <w:p w14:paraId="0EB9C190" w14:textId="77777777" w:rsidR="005715A1" w:rsidRPr="005715A1" w:rsidRDefault="005715A1" w:rsidP="005715A1">
            <w:pPr>
              <w:shd w:val="clear" w:color="auto" w:fill="FFFFFF"/>
              <w:tabs>
                <w:tab w:val="left" w:pos="6521"/>
              </w:tabs>
              <w:spacing w:after="0" w:line="240" w:lineRule="auto"/>
              <w:jc w:val="both"/>
              <w:rPr>
                <w:rFonts w:ascii="Times New Roman" w:hAnsi="Times New Roman" w:cs="Times New Roman"/>
                <w:b/>
                <w:bCs/>
                <w:caps/>
                <w:sz w:val="26"/>
                <w:szCs w:val="26"/>
              </w:rPr>
            </w:pPr>
            <w:r w:rsidRPr="005715A1">
              <w:rPr>
                <w:rFonts w:ascii="Times New Roman" w:hAnsi="Times New Roman" w:cs="Times New Roman"/>
                <w:b/>
                <w:bCs/>
                <w:sz w:val="26"/>
                <w:szCs w:val="26"/>
              </w:rPr>
              <w:t>Ядовитые и вредные растения сенокосов и пастбищ</w:t>
            </w:r>
          </w:p>
          <w:p w14:paraId="0743738E" w14:textId="77777777" w:rsidR="005715A1" w:rsidRPr="005715A1" w:rsidRDefault="005715A1" w:rsidP="005715A1">
            <w:pPr>
              <w:shd w:val="clear" w:color="auto" w:fill="FFFFFF"/>
              <w:spacing w:after="0" w:line="240" w:lineRule="auto"/>
              <w:jc w:val="both"/>
              <w:rPr>
                <w:rFonts w:ascii="Times New Roman" w:hAnsi="Times New Roman" w:cs="Times New Roman"/>
                <w:bCs/>
                <w:color w:val="000000"/>
                <w:sz w:val="26"/>
                <w:szCs w:val="26"/>
              </w:rPr>
            </w:pPr>
            <w:r w:rsidRPr="005715A1">
              <w:rPr>
                <w:rFonts w:ascii="Times New Roman" w:hAnsi="Times New Roman" w:cs="Times New Roman"/>
                <w:sz w:val="26"/>
                <w:szCs w:val="26"/>
              </w:rPr>
              <w:t xml:space="preserve">1. </w:t>
            </w:r>
            <w:r w:rsidRPr="005715A1">
              <w:rPr>
                <w:rFonts w:ascii="Times New Roman" w:hAnsi="Times New Roman" w:cs="Times New Roman"/>
                <w:bCs/>
                <w:color w:val="000000"/>
                <w:sz w:val="26"/>
                <w:szCs w:val="26"/>
              </w:rPr>
              <w:t>Изучить видовой состав ядовитых растений и составить краткую характеристику.</w:t>
            </w:r>
          </w:p>
          <w:p w14:paraId="41B4B194" w14:textId="77777777" w:rsidR="005715A1" w:rsidRPr="005715A1" w:rsidRDefault="005715A1" w:rsidP="005715A1">
            <w:pPr>
              <w:shd w:val="clear" w:color="auto" w:fill="FFFFFF"/>
              <w:spacing w:after="0" w:line="240" w:lineRule="auto"/>
              <w:jc w:val="both"/>
              <w:rPr>
                <w:rFonts w:ascii="Times New Roman" w:hAnsi="Times New Roman" w:cs="Times New Roman"/>
                <w:bCs/>
                <w:color w:val="000000"/>
                <w:sz w:val="26"/>
                <w:szCs w:val="26"/>
              </w:rPr>
            </w:pPr>
            <w:r w:rsidRPr="005715A1">
              <w:rPr>
                <w:rFonts w:ascii="Times New Roman" w:hAnsi="Times New Roman" w:cs="Times New Roman"/>
                <w:sz w:val="26"/>
                <w:szCs w:val="26"/>
              </w:rPr>
              <w:t xml:space="preserve">2. </w:t>
            </w:r>
            <w:r w:rsidRPr="005715A1">
              <w:rPr>
                <w:rFonts w:ascii="Times New Roman" w:hAnsi="Times New Roman" w:cs="Times New Roman"/>
                <w:bCs/>
                <w:color w:val="000000"/>
                <w:sz w:val="26"/>
                <w:szCs w:val="26"/>
              </w:rPr>
              <w:t>Изучить видовой состав вредных растений и составить их краткую характеристику.</w:t>
            </w:r>
          </w:p>
        </w:tc>
        <w:tc>
          <w:tcPr>
            <w:tcW w:w="1044" w:type="dxa"/>
          </w:tcPr>
          <w:p w14:paraId="4C0D4DF0"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3C30D4F7" w14:textId="77777777" w:rsidTr="000D2A5A">
        <w:tc>
          <w:tcPr>
            <w:tcW w:w="562" w:type="dxa"/>
          </w:tcPr>
          <w:p w14:paraId="33EC994E"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7</w:t>
            </w:r>
          </w:p>
        </w:tc>
        <w:tc>
          <w:tcPr>
            <w:tcW w:w="1134" w:type="dxa"/>
          </w:tcPr>
          <w:p w14:paraId="16C21896"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vAlign w:val="center"/>
          </w:tcPr>
          <w:p w14:paraId="2F35DE67" w14:textId="77777777" w:rsidR="005715A1" w:rsidRPr="005715A1" w:rsidRDefault="00511849" w:rsidP="005715A1">
            <w:pPr>
              <w:shd w:val="clear" w:color="auto" w:fill="FFFFFF"/>
              <w:tabs>
                <w:tab w:val="left" w:pos="6521"/>
              </w:tabs>
              <w:spacing w:after="0" w:line="240" w:lineRule="auto"/>
              <w:jc w:val="both"/>
              <w:rPr>
                <w:rFonts w:ascii="Times New Roman" w:hAnsi="Times New Roman" w:cs="Times New Roman"/>
                <w:bCs/>
                <w:sz w:val="26"/>
                <w:szCs w:val="26"/>
              </w:rPr>
            </w:pPr>
            <w:r>
              <w:rPr>
                <w:rFonts w:ascii="Times New Roman" w:hAnsi="Times New Roman" w:cs="Times New Roman"/>
                <w:bCs/>
                <w:sz w:val="26"/>
                <w:szCs w:val="26"/>
              </w:rPr>
              <w:t>Собеседование.</w:t>
            </w:r>
          </w:p>
          <w:p w14:paraId="40A1D9D4" w14:textId="77777777" w:rsidR="005715A1" w:rsidRPr="005715A1" w:rsidRDefault="005715A1" w:rsidP="005715A1">
            <w:pPr>
              <w:shd w:val="clear" w:color="auto" w:fill="FFFFFF"/>
              <w:tabs>
                <w:tab w:val="left" w:pos="6521"/>
              </w:tabs>
              <w:spacing w:after="0" w:line="240" w:lineRule="auto"/>
              <w:jc w:val="both"/>
              <w:rPr>
                <w:rFonts w:ascii="Times New Roman" w:hAnsi="Times New Roman" w:cs="Times New Roman"/>
                <w:b/>
                <w:bCs/>
                <w:sz w:val="26"/>
                <w:szCs w:val="26"/>
              </w:rPr>
            </w:pPr>
            <w:r w:rsidRPr="005715A1">
              <w:rPr>
                <w:rFonts w:ascii="Times New Roman" w:hAnsi="Times New Roman" w:cs="Times New Roman"/>
                <w:b/>
                <w:bCs/>
                <w:sz w:val="26"/>
                <w:szCs w:val="26"/>
              </w:rPr>
              <w:t>Тема 1: Растения сенокосов и пастбищ</w:t>
            </w:r>
          </w:p>
        </w:tc>
        <w:tc>
          <w:tcPr>
            <w:tcW w:w="1044" w:type="dxa"/>
          </w:tcPr>
          <w:p w14:paraId="1C2E6DA3"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3F0CA7C0" w14:textId="77777777" w:rsidTr="000D2A5A">
        <w:tc>
          <w:tcPr>
            <w:tcW w:w="562" w:type="dxa"/>
          </w:tcPr>
          <w:p w14:paraId="3866DDE6"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8</w:t>
            </w:r>
          </w:p>
        </w:tc>
        <w:tc>
          <w:tcPr>
            <w:tcW w:w="1134" w:type="dxa"/>
          </w:tcPr>
          <w:p w14:paraId="5D5B960C"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c>
          <w:tcPr>
            <w:tcW w:w="6830" w:type="dxa"/>
            <w:vAlign w:val="center"/>
          </w:tcPr>
          <w:p w14:paraId="1D982DDE" w14:textId="77777777" w:rsidR="005715A1" w:rsidRPr="005715A1" w:rsidRDefault="005715A1" w:rsidP="005715A1">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color w:val="000000"/>
                <w:spacing w:val="2"/>
                <w:sz w:val="26"/>
                <w:szCs w:val="26"/>
              </w:rPr>
              <w:t>Инвентаризация и улучшение природных кормовых угодий</w:t>
            </w:r>
          </w:p>
          <w:p w14:paraId="72245983" w14:textId="77777777" w:rsidR="005715A1" w:rsidRPr="005715A1" w:rsidRDefault="005715A1" w:rsidP="005715A1">
            <w:pPr>
              <w:shd w:val="clear" w:color="auto" w:fill="FFFFFF"/>
              <w:spacing w:after="0" w:line="240" w:lineRule="auto"/>
              <w:jc w:val="both"/>
              <w:rPr>
                <w:rFonts w:ascii="Times New Roman" w:hAnsi="Times New Roman" w:cs="Times New Roman"/>
                <w:color w:val="000000"/>
                <w:sz w:val="26"/>
                <w:szCs w:val="26"/>
              </w:rPr>
            </w:pPr>
            <w:r w:rsidRPr="005715A1">
              <w:rPr>
                <w:rFonts w:ascii="Times New Roman" w:hAnsi="Times New Roman" w:cs="Times New Roman"/>
                <w:sz w:val="26"/>
                <w:szCs w:val="26"/>
              </w:rPr>
              <w:t xml:space="preserve">1. </w:t>
            </w:r>
            <w:r w:rsidRPr="005715A1">
              <w:rPr>
                <w:rFonts w:ascii="Times New Roman" w:hAnsi="Times New Roman" w:cs="Times New Roman"/>
                <w:color w:val="000000"/>
                <w:sz w:val="26"/>
                <w:szCs w:val="26"/>
              </w:rPr>
              <w:t>Научиться проводить оценку естественных сенокосов и пастбищ с заполнением инвентарной ведомости.</w:t>
            </w:r>
          </w:p>
          <w:p w14:paraId="778AFBCF" w14:textId="77777777" w:rsidR="005715A1" w:rsidRPr="005715A1" w:rsidRDefault="005715A1" w:rsidP="005715A1">
            <w:pPr>
              <w:shd w:val="clear" w:color="auto" w:fill="FFFFFF"/>
              <w:spacing w:after="0" w:line="240" w:lineRule="auto"/>
              <w:jc w:val="both"/>
              <w:rPr>
                <w:rFonts w:ascii="Times New Roman" w:hAnsi="Times New Roman" w:cs="Times New Roman"/>
                <w:b/>
                <w:color w:val="000000"/>
                <w:sz w:val="26"/>
                <w:szCs w:val="26"/>
              </w:rPr>
            </w:pPr>
            <w:r w:rsidRPr="005715A1">
              <w:rPr>
                <w:rFonts w:ascii="Times New Roman" w:hAnsi="Times New Roman" w:cs="Times New Roman"/>
                <w:color w:val="000000"/>
                <w:sz w:val="26"/>
                <w:szCs w:val="26"/>
              </w:rPr>
              <w:t>2. Из инвентарной ведомости подобрать природное кормовое угодье, на котором целесообразно применить поверхностное или коренное улучшение. Разработать систему мероприятий, позволяющих повысить урожайность и качество травостоя.</w:t>
            </w:r>
          </w:p>
        </w:tc>
        <w:tc>
          <w:tcPr>
            <w:tcW w:w="1044" w:type="dxa"/>
          </w:tcPr>
          <w:p w14:paraId="29EB32E8"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2FC2808C" w14:textId="77777777" w:rsidTr="000D2A5A">
        <w:tc>
          <w:tcPr>
            <w:tcW w:w="562" w:type="dxa"/>
          </w:tcPr>
          <w:p w14:paraId="638C56CD"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9</w:t>
            </w:r>
          </w:p>
        </w:tc>
        <w:tc>
          <w:tcPr>
            <w:tcW w:w="1134" w:type="dxa"/>
          </w:tcPr>
          <w:p w14:paraId="19EADF73"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c>
          <w:tcPr>
            <w:tcW w:w="6830" w:type="dxa"/>
            <w:vAlign w:val="center"/>
          </w:tcPr>
          <w:p w14:paraId="628B049C" w14:textId="77777777" w:rsidR="005715A1" w:rsidRPr="005715A1" w:rsidRDefault="005715A1" w:rsidP="005715A1">
            <w:pPr>
              <w:shd w:val="clear" w:color="auto" w:fill="FFFFFF"/>
              <w:tabs>
                <w:tab w:val="left" w:pos="0"/>
                <w:tab w:val="left" w:pos="9360"/>
              </w:tabs>
              <w:spacing w:after="0" w:line="240" w:lineRule="auto"/>
              <w:jc w:val="both"/>
              <w:rPr>
                <w:rFonts w:ascii="Times New Roman" w:hAnsi="Times New Roman" w:cs="Times New Roman"/>
                <w:b/>
                <w:bCs/>
                <w:spacing w:val="-4"/>
                <w:sz w:val="26"/>
                <w:szCs w:val="26"/>
              </w:rPr>
            </w:pPr>
            <w:r w:rsidRPr="005715A1">
              <w:rPr>
                <w:rFonts w:ascii="Times New Roman" w:hAnsi="Times New Roman" w:cs="Times New Roman"/>
                <w:b/>
                <w:bCs/>
                <w:color w:val="000000"/>
                <w:sz w:val="26"/>
                <w:szCs w:val="26"/>
              </w:rPr>
              <w:t>Составление травосмесей</w:t>
            </w:r>
          </w:p>
          <w:p w14:paraId="0A3CB99B" w14:textId="77777777" w:rsidR="005715A1" w:rsidRPr="005715A1" w:rsidRDefault="005715A1" w:rsidP="005715A1">
            <w:pPr>
              <w:spacing w:after="0" w:line="240" w:lineRule="auto"/>
              <w:jc w:val="both"/>
              <w:rPr>
                <w:rFonts w:ascii="Times New Roman" w:hAnsi="Times New Roman" w:cs="Times New Roman"/>
                <w:sz w:val="26"/>
                <w:szCs w:val="26"/>
              </w:rPr>
            </w:pPr>
            <w:r w:rsidRPr="005715A1">
              <w:rPr>
                <w:rFonts w:ascii="Times New Roman" w:hAnsi="Times New Roman" w:cs="Times New Roman"/>
                <w:bCs/>
                <w:color w:val="000000"/>
                <w:sz w:val="26"/>
                <w:szCs w:val="26"/>
              </w:rPr>
              <w:t>1. Составить сенокосную травосмесь на 2</w:t>
            </w:r>
            <w:r w:rsidRPr="005715A1">
              <w:rPr>
                <w:rFonts w:ascii="Times New Roman" w:hAnsi="Times New Roman" w:cs="Times New Roman"/>
                <w:sz w:val="26"/>
                <w:szCs w:val="26"/>
              </w:rPr>
              <w:t>–</w:t>
            </w:r>
            <w:r w:rsidRPr="005715A1">
              <w:rPr>
                <w:rFonts w:ascii="Times New Roman" w:hAnsi="Times New Roman" w:cs="Times New Roman"/>
                <w:bCs/>
                <w:color w:val="000000"/>
                <w:sz w:val="26"/>
                <w:szCs w:val="26"/>
              </w:rPr>
              <w:t xml:space="preserve">3 года, </w:t>
            </w:r>
            <w:r w:rsidRPr="005715A1">
              <w:rPr>
                <w:rFonts w:ascii="Times New Roman" w:hAnsi="Times New Roman" w:cs="Times New Roman"/>
                <w:bCs/>
                <w:color w:val="000000"/>
                <w:spacing w:val="-6"/>
                <w:sz w:val="26"/>
                <w:szCs w:val="26"/>
              </w:rPr>
              <w:t>сенокосную и сенокосно-пастбищную – на 5</w:t>
            </w:r>
            <w:r w:rsidRPr="005715A1">
              <w:rPr>
                <w:rFonts w:ascii="Times New Roman" w:hAnsi="Times New Roman" w:cs="Times New Roman"/>
                <w:spacing w:val="-6"/>
                <w:sz w:val="26"/>
                <w:szCs w:val="26"/>
              </w:rPr>
              <w:t>–</w:t>
            </w:r>
            <w:r w:rsidRPr="005715A1">
              <w:rPr>
                <w:rFonts w:ascii="Times New Roman" w:hAnsi="Times New Roman" w:cs="Times New Roman"/>
                <w:bCs/>
                <w:color w:val="000000"/>
                <w:spacing w:val="-6"/>
                <w:sz w:val="26"/>
                <w:szCs w:val="26"/>
              </w:rPr>
              <w:t>6 лет, сенокосно-пастбищную и пастбищную – на 6</w:t>
            </w:r>
            <w:r w:rsidRPr="005715A1">
              <w:rPr>
                <w:rFonts w:ascii="Times New Roman" w:hAnsi="Times New Roman" w:cs="Times New Roman"/>
                <w:spacing w:val="-6"/>
                <w:sz w:val="26"/>
                <w:szCs w:val="26"/>
              </w:rPr>
              <w:t>–</w:t>
            </w:r>
            <w:r w:rsidRPr="005715A1">
              <w:rPr>
                <w:rFonts w:ascii="Times New Roman" w:hAnsi="Times New Roman" w:cs="Times New Roman"/>
                <w:bCs/>
                <w:color w:val="000000"/>
                <w:spacing w:val="-6"/>
                <w:sz w:val="26"/>
                <w:szCs w:val="26"/>
              </w:rPr>
              <w:t>10 лет и рассчитать норму посева семян трав в травосмесях в соответствии с их посевными качествами.</w:t>
            </w:r>
          </w:p>
        </w:tc>
        <w:tc>
          <w:tcPr>
            <w:tcW w:w="1044" w:type="dxa"/>
          </w:tcPr>
          <w:p w14:paraId="56A9161F"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2FB2E6E4" w14:textId="77777777" w:rsidTr="000D2A5A">
        <w:tc>
          <w:tcPr>
            <w:tcW w:w="562" w:type="dxa"/>
          </w:tcPr>
          <w:p w14:paraId="53CA5A2B"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10</w:t>
            </w:r>
          </w:p>
        </w:tc>
        <w:tc>
          <w:tcPr>
            <w:tcW w:w="1134" w:type="dxa"/>
          </w:tcPr>
          <w:p w14:paraId="14F1FF43"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c>
          <w:tcPr>
            <w:tcW w:w="6830" w:type="dxa"/>
            <w:vAlign w:val="center"/>
          </w:tcPr>
          <w:p w14:paraId="22DA6670" w14:textId="77777777" w:rsidR="00511849" w:rsidRPr="005715A1" w:rsidRDefault="00511849" w:rsidP="00511849">
            <w:pPr>
              <w:shd w:val="clear" w:color="auto" w:fill="FFFFFF"/>
              <w:tabs>
                <w:tab w:val="left" w:pos="6521"/>
              </w:tabs>
              <w:spacing w:after="0" w:line="240" w:lineRule="auto"/>
              <w:jc w:val="both"/>
              <w:rPr>
                <w:rFonts w:ascii="Times New Roman" w:hAnsi="Times New Roman" w:cs="Times New Roman"/>
                <w:bCs/>
                <w:sz w:val="26"/>
                <w:szCs w:val="26"/>
              </w:rPr>
            </w:pPr>
            <w:r>
              <w:rPr>
                <w:rFonts w:ascii="Times New Roman" w:hAnsi="Times New Roman" w:cs="Times New Roman"/>
                <w:bCs/>
                <w:sz w:val="26"/>
                <w:szCs w:val="26"/>
              </w:rPr>
              <w:t>Собеседование</w:t>
            </w:r>
          </w:p>
          <w:p w14:paraId="2F9899E6" w14:textId="77777777" w:rsidR="005715A1" w:rsidRPr="005715A1" w:rsidRDefault="005715A1" w:rsidP="005715A1">
            <w:pPr>
              <w:spacing w:after="0" w:line="240" w:lineRule="auto"/>
              <w:jc w:val="both"/>
              <w:rPr>
                <w:rFonts w:ascii="Times New Roman" w:hAnsi="Times New Roman" w:cs="Times New Roman"/>
                <w:b/>
                <w:sz w:val="26"/>
                <w:szCs w:val="26"/>
              </w:rPr>
            </w:pPr>
            <w:r w:rsidRPr="005715A1">
              <w:rPr>
                <w:rFonts w:ascii="Times New Roman" w:hAnsi="Times New Roman" w:cs="Times New Roman"/>
                <w:b/>
                <w:bCs/>
                <w:color w:val="000000"/>
                <w:spacing w:val="-2"/>
                <w:sz w:val="26"/>
                <w:szCs w:val="26"/>
              </w:rPr>
              <w:t>Тема: Инвентаризация и паспортизация природных кормовых угодий</w:t>
            </w:r>
          </w:p>
        </w:tc>
        <w:tc>
          <w:tcPr>
            <w:tcW w:w="1044" w:type="dxa"/>
          </w:tcPr>
          <w:p w14:paraId="0C54E3C6"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D10BA4" w:rsidRPr="005715A1" w14:paraId="237B8E68" w14:textId="77777777" w:rsidTr="008C5F35">
        <w:trPr>
          <w:trHeight w:val="2392"/>
        </w:trPr>
        <w:tc>
          <w:tcPr>
            <w:tcW w:w="562" w:type="dxa"/>
          </w:tcPr>
          <w:p w14:paraId="7D5088FF" w14:textId="77777777" w:rsidR="00D10BA4" w:rsidRPr="005715A1" w:rsidRDefault="00D10BA4"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lastRenderedPageBreak/>
              <w:t>11</w:t>
            </w:r>
          </w:p>
        </w:tc>
        <w:tc>
          <w:tcPr>
            <w:tcW w:w="1134" w:type="dxa"/>
          </w:tcPr>
          <w:p w14:paraId="15A4AC7B" w14:textId="77777777" w:rsidR="00D10BA4" w:rsidRPr="005715A1" w:rsidRDefault="00D10BA4"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3</w:t>
            </w:r>
          </w:p>
        </w:tc>
        <w:tc>
          <w:tcPr>
            <w:tcW w:w="6830" w:type="dxa"/>
            <w:vAlign w:val="center"/>
          </w:tcPr>
          <w:p w14:paraId="69799850" w14:textId="77777777" w:rsidR="00D10BA4" w:rsidRPr="005715A1" w:rsidRDefault="00D10BA4" w:rsidP="005715A1">
            <w:pPr>
              <w:shd w:val="clear" w:color="auto" w:fill="FFFFFF"/>
              <w:spacing w:after="0" w:line="240" w:lineRule="auto"/>
              <w:jc w:val="both"/>
              <w:rPr>
                <w:rFonts w:ascii="Times New Roman" w:hAnsi="Times New Roman" w:cs="Times New Roman"/>
                <w:b/>
                <w:bCs/>
                <w:caps/>
                <w:color w:val="000000"/>
                <w:sz w:val="26"/>
                <w:szCs w:val="26"/>
              </w:rPr>
            </w:pPr>
            <w:r w:rsidRPr="005715A1">
              <w:rPr>
                <w:rFonts w:ascii="Times New Roman" w:hAnsi="Times New Roman" w:cs="Times New Roman"/>
                <w:b/>
                <w:bCs/>
                <w:color w:val="000000"/>
                <w:sz w:val="26"/>
                <w:szCs w:val="26"/>
              </w:rPr>
              <w:t xml:space="preserve">Организация и использование культурных пастбищ </w:t>
            </w:r>
          </w:p>
          <w:p w14:paraId="78D526A7" w14:textId="77777777" w:rsidR="00D10BA4" w:rsidRPr="005715A1" w:rsidRDefault="00D10BA4" w:rsidP="005715A1">
            <w:pPr>
              <w:shd w:val="clear" w:color="auto" w:fill="FFFFFF"/>
              <w:spacing w:after="0" w:line="240" w:lineRule="auto"/>
              <w:jc w:val="both"/>
              <w:rPr>
                <w:rFonts w:ascii="Times New Roman" w:hAnsi="Times New Roman" w:cs="Times New Roman"/>
                <w:bCs/>
                <w:color w:val="000000"/>
                <w:sz w:val="26"/>
                <w:szCs w:val="26"/>
              </w:rPr>
            </w:pPr>
            <w:r w:rsidRPr="005715A1">
              <w:rPr>
                <w:rFonts w:ascii="Times New Roman" w:hAnsi="Times New Roman" w:cs="Times New Roman"/>
                <w:bCs/>
                <w:color w:val="000000"/>
                <w:sz w:val="26"/>
                <w:szCs w:val="26"/>
              </w:rPr>
              <w:t>1. Провести расчёт и составить план закладки культур зелёного конвейера на пастбищный период.</w:t>
            </w:r>
          </w:p>
          <w:p w14:paraId="2438BC98" w14:textId="77777777" w:rsidR="00D10BA4" w:rsidRPr="005715A1" w:rsidRDefault="00D10BA4" w:rsidP="005715A1">
            <w:pPr>
              <w:pStyle w:val="31"/>
              <w:spacing w:after="0"/>
              <w:ind w:left="0"/>
              <w:jc w:val="both"/>
              <w:rPr>
                <w:sz w:val="26"/>
                <w:szCs w:val="26"/>
              </w:rPr>
            </w:pPr>
            <w:r w:rsidRPr="005715A1">
              <w:rPr>
                <w:sz w:val="26"/>
                <w:szCs w:val="26"/>
              </w:rPr>
              <w:t>2. Определить количество загонов, их размеры, нагрузку пастбищ и плотность поголовья.</w:t>
            </w:r>
          </w:p>
          <w:p w14:paraId="2FA7EAA9" w14:textId="77777777" w:rsidR="00D10BA4" w:rsidRPr="005715A1" w:rsidRDefault="00D10BA4" w:rsidP="005715A1">
            <w:pPr>
              <w:shd w:val="clear" w:color="auto" w:fill="FFFFFF"/>
              <w:spacing w:after="0" w:line="240" w:lineRule="auto"/>
              <w:jc w:val="both"/>
              <w:rPr>
                <w:rFonts w:ascii="Times New Roman" w:hAnsi="Times New Roman" w:cs="Times New Roman"/>
                <w:bCs/>
                <w:sz w:val="26"/>
                <w:szCs w:val="26"/>
              </w:rPr>
            </w:pPr>
            <w:r w:rsidRPr="005715A1">
              <w:rPr>
                <w:rFonts w:ascii="Times New Roman" w:hAnsi="Times New Roman" w:cs="Times New Roman"/>
                <w:bCs/>
                <w:color w:val="000000"/>
                <w:sz w:val="26"/>
                <w:szCs w:val="26"/>
              </w:rPr>
              <w:t>3. Спроектировать прогоны, ворота, водопой и стойбище.</w:t>
            </w:r>
          </w:p>
          <w:p w14:paraId="57E22E42" w14:textId="77777777" w:rsidR="00D10BA4" w:rsidRPr="005715A1" w:rsidRDefault="00D10BA4" w:rsidP="005715A1">
            <w:pPr>
              <w:shd w:val="clear" w:color="auto" w:fill="FFFFFF"/>
              <w:spacing w:after="0" w:line="240" w:lineRule="auto"/>
              <w:jc w:val="both"/>
              <w:rPr>
                <w:rFonts w:ascii="Times New Roman" w:hAnsi="Times New Roman" w:cs="Times New Roman"/>
                <w:bCs/>
                <w:sz w:val="26"/>
                <w:szCs w:val="26"/>
              </w:rPr>
            </w:pPr>
            <w:r w:rsidRPr="005715A1">
              <w:rPr>
                <w:rFonts w:ascii="Times New Roman" w:hAnsi="Times New Roman" w:cs="Times New Roman"/>
                <w:bCs/>
                <w:color w:val="000000"/>
                <w:sz w:val="26"/>
                <w:szCs w:val="26"/>
              </w:rPr>
              <w:t>4. Определить поступление пастбищного корма по циклам стравливания и составить календарь стравливания.</w:t>
            </w:r>
          </w:p>
        </w:tc>
        <w:tc>
          <w:tcPr>
            <w:tcW w:w="1044" w:type="dxa"/>
          </w:tcPr>
          <w:p w14:paraId="1B158427" w14:textId="77777777" w:rsidR="00D10BA4" w:rsidRPr="005715A1" w:rsidRDefault="00D10BA4"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4</w:t>
            </w:r>
          </w:p>
        </w:tc>
      </w:tr>
      <w:tr w:rsidR="005715A1" w:rsidRPr="005715A1" w14:paraId="7E496DC9" w14:textId="77777777" w:rsidTr="000D2A5A">
        <w:tc>
          <w:tcPr>
            <w:tcW w:w="562" w:type="dxa"/>
          </w:tcPr>
          <w:p w14:paraId="5612F523"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12</w:t>
            </w:r>
          </w:p>
        </w:tc>
        <w:tc>
          <w:tcPr>
            <w:tcW w:w="1134" w:type="dxa"/>
          </w:tcPr>
          <w:p w14:paraId="305312E3"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3</w:t>
            </w:r>
          </w:p>
        </w:tc>
        <w:tc>
          <w:tcPr>
            <w:tcW w:w="6830" w:type="dxa"/>
            <w:tcMar>
              <w:left w:w="28" w:type="dxa"/>
              <w:right w:w="28" w:type="dxa"/>
            </w:tcMar>
            <w:vAlign w:val="center"/>
          </w:tcPr>
          <w:p w14:paraId="7E0859C4" w14:textId="77777777" w:rsidR="00511849" w:rsidRPr="005715A1" w:rsidRDefault="00511849" w:rsidP="00511849">
            <w:pPr>
              <w:shd w:val="clear" w:color="auto" w:fill="FFFFFF"/>
              <w:tabs>
                <w:tab w:val="left" w:pos="6521"/>
              </w:tabs>
              <w:spacing w:after="0" w:line="240" w:lineRule="auto"/>
              <w:jc w:val="both"/>
              <w:rPr>
                <w:rFonts w:ascii="Times New Roman" w:hAnsi="Times New Roman" w:cs="Times New Roman"/>
                <w:bCs/>
                <w:sz w:val="26"/>
                <w:szCs w:val="26"/>
              </w:rPr>
            </w:pPr>
            <w:r>
              <w:rPr>
                <w:rFonts w:ascii="Times New Roman" w:hAnsi="Times New Roman" w:cs="Times New Roman"/>
                <w:bCs/>
                <w:sz w:val="26"/>
                <w:szCs w:val="26"/>
              </w:rPr>
              <w:t>Собеседование</w:t>
            </w:r>
          </w:p>
          <w:p w14:paraId="2168A319" w14:textId="77777777" w:rsidR="005715A1" w:rsidRPr="005715A1" w:rsidRDefault="005715A1" w:rsidP="005715A1">
            <w:pPr>
              <w:shd w:val="clear" w:color="auto" w:fill="FFFFFF"/>
              <w:spacing w:after="0" w:line="240" w:lineRule="auto"/>
              <w:jc w:val="both"/>
              <w:rPr>
                <w:rFonts w:ascii="Times New Roman" w:hAnsi="Times New Roman" w:cs="Times New Roman"/>
                <w:b/>
                <w:bCs/>
                <w:color w:val="000000"/>
                <w:spacing w:val="-6"/>
                <w:sz w:val="26"/>
                <w:szCs w:val="26"/>
              </w:rPr>
            </w:pPr>
            <w:r w:rsidRPr="005715A1">
              <w:rPr>
                <w:rFonts w:ascii="Times New Roman" w:hAnsi="Times New Roman" w:cs="Times New Roman"/>
                <w:b/>
                <w:bCs/>
                <w:color w:val="000000"/>
                <w:spacing w:val="-6"/>
                <w:sz w:val="26"/>
                <w:szCs w:val="26"/>
              </w:rPr>
              <w:t>Тема:</w:t>
            </w:r>
            <w:r w:rsidRPr="005715A1">
              <w:rPr>
                <w:rFonts w:ascii="Times New Roman" w:hAnsi="Times New Roman" w:cs="Times New Roman"/>
                <w:bCs/>
                <w:color w:val="000000"/>
                <w:spacing w:val="-6"/>
                <w:sz w:val="26"/>
                <w:szCs w:val="26"/>
              </w:rPr>
              <w:t xml:space="preserve"> </w:t>
            </w:r>
            <w:r w:rsidRPr="005715A1">
              <w:rPr>
                <w:rFonts w:ascii="Times New Roman" w:hAnsi="Times New Roman" w:cs="Times New Roman"/>
                <w:b/>
                <w:bCs/>
                <w:color w:val="000000"/>
                <w:spacing w:val="-6"/>
                <w:sz w:val="26"/>
                <w:szCs w:val="26"/>
              </w:rPr>
              <w:t>Рациональное использование пастбищ</w:t>
            </w:r>
          </w:p>
        </w:tc>
        <w:tc>
          <w:tcPr>
            <w:tcW w:w="1044" w:type="dxa"/>
          </w:tcPr>
          <w:p w14:paraId="4645C954"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2411760E" w14:textId="77777777" w:rsidTr="000D2A5A">
        <w:tc>
          <w:tcPr>
            <w:tcW w:w="562" w:type="dxa"/>
          </w:tcPr>
          <w:p w14:paraId="6205A2CA"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13</w:t>
            </w:r>
          </w:p>
        </w:tc>
        <w:tc>
          <w:tcPr>
            <w:tcW w:w="1134" w:type="dxa"/>
          </w:tcPr>
          <w:p w14:paraId="0D431972"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830" w:type="dxa"/>
            <w:vAlign w:val="center"/>
          </w:tcPr>
          <w:p w14:paraId="6233D9C4" w14:textId="77777777" w:rsidR="005715A1" w:rsidRPr="005715A1" w:rsidRDefault="005715A1" w:rsidP="005715A1">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Расчет потребности в кормах</w:t>
            </w:r>
          </w:p>
          <w:p w14:paraId="7A362C9C" w14:textId="77777777" w:rsidR="005715A1" w:rsidRPr="005715A1" w:rsidRDefault="005715A1" w:rsidP="005715A1">
            <w:pPr>
              <w:shd w:val="clear" w:color="auto" w:fill="FFFFFF"/>
              <w:spacing w:after="0" w:line="240" w:lineRule="auto"/>
              <w:jc w:val="both"/>
              <w:rPr>
                <w:rFonts w:ascii="Times New Roman" w:hAnsi="Times New Roman" w:cs="Times New Roman"/>
                <w:bCs/>
                <w:color w:val="000000"/>
                <w:spacing w:val="-9"/>
                <w:sz w:val="26"/>
                <w:szCs w:val="26"/>
              </w:rPr>
            </w:pPr>
            <w:r w:rsidRPr="005715A1">
              <w:rPr>
                <w:rFonts w:ascii="Times New Roman" w:hAnsi="Times New Roman" w:cs="Times New Roman"/>
                <w:color w:val="000000"/>
                <w:sz w:val="26"/>
                <w:szCs w:val="26"/>
              </w:rPr>
              <w:t>1. Рассчитать потребность в кормах по валовому выходу животноводческой продукции (вариант указывается преподавателем) и нормам расхода кормов (в кормовых единицах) на единицу животноводческой продукции.</w:t>
            </w:r>
          </w:p>
        </w:tc>
        <w:tc>
          <w:tcPr>
            <w:tcW w:w="1044" w:type="dxa"/>
          </w:tcPr>
          <w:p w14:paraId="0B5A58E8"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409305B5" w14:textId="77777777" w:rsidTr="000D2A5A">
        <w:tc>
          <w:tcPr>
            <w:tcW w:w="562" w:type="dxa"/>
          </w:tcPr>
          <w:p w14:paraId="4CEAAC49"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14</w:t>
            </w:r>
          </w:p>
        </w:tc>
        <w:tc>
          <w:tcPr>
            <w:tcW w:w="1134" w:type="dxa"/>
          </w:tcPr>
          <w:p w14:paraId="61E04502"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830" w:type="dxa"/>
            <w:vAlign w:val="center"/>
          </w:tcPr>
          <w:p w14:paraId="73C44B6B" w14:textId="77777777" w:rsidR="005715A1" w:rsidRPr="005715A1" w:rsidRDefault="005715A1" w:rsidP="005715A1">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Составление сырьевых конвейеров</w:t>
            </w:r>
          </w:p>
          <w:p w14:paraId="4C8E4513" w14:textId="77777777" w:rsidR="005715A1" w:rsidRPr="005715A1" w:rsidRDefault="005715A1" w:rsidP="005715A1">
            <w:pPr>
              <w:shd w:val="clear" w:color="auto" w:fill="FFFFFF"/>
              <w:spacing w:after="0" w:line="240" w:lineRule="auto"/>
              <w:jc w:val="both"/>
              <w:rPr>
                <w:rFonts w:ascii="Times New Roman" w:hAnsi="Times New Roman" w:cs="Times New Roman"/>
                <w:bCs/>
                <w:color w:val="000000"/>
                <w:spacing w:val="-8"/>
                <w:sz w:val="26"/>
                <w:szCs w:val="26"/>
              </w:rPr>
            </w:pPr>
            <w:r w:rsidRPr="005715A1">
              <w:rPr>
                <w:rFonts w:ascii="Times New Roman" w:hAnsi="Times New Roman" w:cs="Times New Roman"/>
                <w:bCs/>
                <w:color w:val="000000"/>
                <w:spacing w:val="-8"/>
                <w:sz w:val="26"/>
                <w:szCs w:val="26"/>
              </w:rPr>
              <w:t>1. Составить план заготовки сенажа для хозяйства</w:t>
            </w:r>
            <w:r w:rsidRPr="005715A1">
              <w:rPr>
                <w:rFonts w:ascii="Times New Roman" w:hAnsi="Times New Roman" w:cs="Times New Roman"/>
                <w:color w:val="000000"/>
                <w:spacing w:val="-8"/>
                <w:sz w:val="26"/>
                <w:szCs w:val="26"/>
              </w:rPr>
              <w:t>.</w:t>
            </w:r>
            <w:r w:rsidRPr="005715A1">
              <w:rPr>
                <w:rFonts w:ascii="Times New Roman" w:hAnsi="Times New Roman" w:cs="Times New Roman"/>
                <w:bCs/>
                <w:color w:val="000000"/>
                <w:spacing w:val="-8"/>
                <w:sz w:val="26"/>
                <w:szCs w:val="26"/>
              </w:rPr>
              <w:t xml:space="preserve"> </w:t>
            </w:r>
          </w:p>
          <w:p w14:paraId="08FCD7D3" w14:textId="77777777" w:rsidR="005715A1" w:rsidRDefault="005715A1" w:rsidP="005715A1">
            <w:pPr>
              <w:shd w:val="clear" w:color="auto" w:fill="FFFFFF"/>
              <w:spacing w:after="0" w:line="240" w:lineRule="auto"/>
              <w:jc w:val="both"/>
              <w:rPr>
                <w:rFonts w:ascii="Times New Roman" w:hAnsi="Times New Roman" w:cs="Times New Roman"/>
                <w:bCs/>
                <w:sz w:val="26"/>
                <w:szCs w:val="26"/>
              </w:rPr>
            </w:pPr>
            <w:r w:rsidRPr="005715A1">
              <w:rPr>
                <w:rFonts w:ascii="Times New Roman" w:hAnsi="Times New Roman" w:cs="Times New Roman"/>
                <w:bCs/>
                <w:sz w:val="26"/>
                <w:szCs w:val="26"/>
              </w:rPr>
              <w:t>2. Составить план заготовки силоса.</w:t>
            </w:r>
          </w:p>
          <w:p w14:paraId="66F07F09" w14:textId="77777777" w:rsidR="00007533" w:rsidRPr="005715A1" w:rsidRDefault="00007533" w:rsidP="005715A1">
            <w:pPr>
              <w:shd w:val="clear" w:color="auto" w:fill="FFFFFF"/>
              <w:spacing w:after="0" w:line="240" w:lineRule="auto"/>
              <w:jc w:val="both"/>
              <w:rPr>
                <w:rFonts w:ascii="Times New Roman" w:hAnsi="Times New Roman" w:cs="Times New Roman"/>
                <w:sz w:val="26"/>
                <w:szCs w:val="26"/>
              </w:rPr>
            </w:pPr>
            <w:r>
              <w:rPr>
                <w:rFonts w:ascii="Times New Roman" w:hAnsi="Times New Roman" w:cs="Times New Roman"/>
                <w:bCs/>
                <w:sz w:val="26"/>
                <w:szCs w:val="26"/>
              </w:rPr>
              <w:t>3. Составить план заготовки сена.</w:t>
            </w:r>
          </w:p>
          <w:p w14:paraId="33465DC1" w14:textId="77777777" w:rsidR="005715A1" w:rsidRPr="005715A1" w:rsidRDefault="00007533" w:rsidP="005715A1">
            <w:pPr>
              <w:shd w:val="clear" w:color="auto" w:fill="FFFFFF"/>
              <w:spacing w:after="0" w:line="240" w:lineRule="auto"/>
              <w:jc w:val="both"/>
              <w:rPr>
                <w:rFonts w:ascii="Times New Roman" w:hAnsi="Times New Roman" w:cs="Times New Roman"/>
                <w:bCs/>
                <w:color w:val="000000"/>
                <w:spacing w:val="-9"/>
                <w:sz w:val="26"/>
                <w:szCs w:val="26"/>
              </w:rPr>
            </w:pPr>
            <w:r>
              <w:rPr>
                <w:rFonts w:ascii="Times New Roman" w:hAnsi="Times New Roman" w:cs="Times New Roman"/>
                <w:bCs/>
                <w:color w:val="000000"/>
                <w:spacing w:val="7"/>
                <w:sz w:val="26"/>
                <w:szCs w:val="26"/>
              </w:rPr>
              <w:t>4</w:t>
            </w:r>
            <w:r w:rsidR="005715A1" w:rsidRPr="005715A1">
              <w:rPr>
                <w:rFonts w:ascii="Times New Roman" w:hAnsi="Times New Roman" w:cs="Times New Roman"/>
                <w:bCs/>
                <w:color w:val="000000"/>
                <w:spacing w:val="7"/>
                <w:sz w:val="26"/>
                <w:szCs w:val="26"/>
              </w:rPr>
              <w:t>. Составление плана заготовки витаминно-травяной муки.</w:t>
            </w:r>
          </w:p>
        </w:tc>
        <w:tc>
          <w:tcPr>
            <w:tcW w:w="1044" w:type="dxa"/>
          </w:tcPr>
          <w:p w14:paraId="2D8774A7"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4</w:t>
            </w:r>
          </w:p>
        </w:tc>
      </w:tr>
      <w:tr w:rsidR="004125B4" w:rsidRPr="005715A1" w14:paraId="3586C7EF" w14:textId="77777777" w:rsidTr="000D2A5A">
        <w:tc>
          <w:tcPr>
            <w:tcW w:w="562" w:type="dxa"/>
          </w:tcPr>
          <w:p w14:paraId="634EBED4" w14:textId="77777777" w:rsidR="004125B4" w:rsidRPr="005715A1" w:rsidRDefault="004125B4" w:rsidP="005715A1">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15</w:t>
            </w:r>
          </w:p>
        </w:tc>
        <w:tc>
          <w:tcPr>
            <w:tcW w:w="1134" w:type="dxa"/>
          </w:tcPr>
          <w:p w14:paraId="5EFBAF31" w14:textId="77777777" w:rsidR="004125B4" w:rsidRPr="005715A1" w:rsidRDefault="004125B4" w:rsidP="005715A1">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6830" w:type="dxa"/>
            <w:vAlign w:val="center"/>
          </w:tcPr>
          <w:p w14:paraId="787CE561" w14:textId="77777777" w:rsidR="004125B4" w:rsidRPr="005715A1" w:rsidRDefault="004125B4" w:rsidP="005715A1">
            <w:pPr>
              <w:shd w:val="clear" w:color="auto" w:fill="FFFFFF"/>
              <w:spacing w:after="0" w:line="240" w:lineRule="auto"/>
              <w:jc w:val="both"/>
              <w:rPr>
                <w:rFonts w:ascii="Times New Roman" w:hAnsi="Times New Roman" w:cs="Times New Roman"/>
                <w:b/>
                <w:bCs/>
                <w:color w:val="000000"/>
                <w:sz w:val="26"/>
                <w:szCs w:val="26"/>
              </w:rPr>
            </w:pPr>
            <w:r>
              <w:rPr>
                <w:rFonts w:ascii="Times New Roman" w:hAnsi="Times New Roman" w:cs="Times New Roman"/>
                <w:b/>
                <w:bCs/>
                <w:color w:val="000000"/>
                <w:sz w:val="26"/>
                <w:szCs w:val="26"/>
              </w:rPr>
              <w:t>Учет и хранение кормов</w:t>
            </w:r>
          </w:p>
        </w:tc>
        <w:tc>
          <w:tcPr>
            <w:tcW w:w="1044" w:type="dxa"/>
          </w:tcPr>
          <w:p w14:paraId="6A78C0BB" w14:textId="77777777" w:rsidR="004125B4" w:rsidRPr="005715A1" w:rsidRDefault="004125B4" w:rsidP="005715A1">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5715A1" w:rsidRPr="005715A1" w14:paraId="451CB53E" w14:textId="77777777" w:rsidTr="000D2A5A">
        <w:tc>
          <w:tcPr>
            <w:tcW w:w="562" w:type="dxa"/>
          </w:tcPr>
          <w:p w14:paraId="0EB0FB49"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16</w:t>
            </w:r>
          </w:p>
        </w:tc>
        <w:tc>
          <w:tcPr>
            <w:tcW w:w="1134" w:type="dxa"/>
          </w:tcPr>
          <w:p w14:paraId="36A4E2BB"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830" w:type="dxa"/>
            <w:vAlign w:val="center"/>
          </w:tcPr>
          <w:p w14:paraId="6E9AF726" w14:textId="77777777" w:rsidR="00511849" w:rsidRPr="005715A1" w:rsidRDefault="00511849" w:rsidP="00511849">
            <w:pPr>
              <w:shd w:val="clear" w:color="auto" w:fill="FFFFFF"/>
              <w:tabs>
                <w:tab w:val="left" w:pos="6521"/>
              </w:tabs>
              <w:spacing w:after="0" w:line="240" w:lineRule="auto"/>
              <w:jc w:val="both"/>
              <w:rPr>
                <w:rFonts w:ascii="Times New Roman" w:hAnsi="Times New Roman" w:cs="Times New Roman"/>
                <w:bCs/>
                <w:sz w:val="26"/>
                <w:szCs w:val="26"/>
              </w:rPr>
            </w:pPr>
            <w:r>
              <w:rPr>
                <w:rFonts w:ascii="Times New Roman" w:hAnsi="Times New Roman" w:cs="Times New Roman"/>
                <w:bCs/>
                <w:sz w:val="26"/>
                <w:szCs w:val="26"/>
              </w:rPr>
              <w:t>Собеседование</w:t>
            </w:r>
          </w:p>
          <w:p w14:paraId="4A085721" w14:textId="77777777" w:rsidR="005715A1" w:rsidRPr="005715A1" w:rsidRDefault="005715A1" w:rsidP="005715A1">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Тема: Организация кормовой базы</w:t>
            </w:r>
          </w:p>
        </w:tc>
        <w:tc>
          <w:tcPr>
            <w:tcW w:w="1044" w:type="dxa"/>
            <w:vAlign w:val="center"/>
          </w:tcPr>
          <w:p w14:paraId="3D035D3D" w14:textId="77777777" w:rsidR="005715A1" w:rsidRPr="005715A1" w:rsidRDefault="005715A1" w:rsidP="005715A1">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5715A1" w:rsidRPr="005715A1" w14:paraId="228EDE8C" w14:textId="77777777" w:rsidTr="000D2A5A">
        <w:tc>
          <w:tcPr>
            <w:tcW w:w="8526" w:type="dxa"/>
            <w:gridSpan w:val="3"/>
          </w:tcPr>
          <w:p w14:paraId="7961DB52" w14:textId="77777777" w:rsidR="005715A1" w:rsidRPr="004125B4" w:rsidRDefault="005715A1" w:rsidP="005715A1">
            <w:pPr>
              <w:shd w:val="clear" w:color="auto" w:fill="FFFFFF"/>
              <w:spacing w:after="0" w:line="240" w:lineRule="auto"/>
              <w:jc w:val="both"/>
              <w:rPr>
                <w:rFonts w:ascii="Times New Roman" w:hAnsi="Times New Roman" w:cs="Times New Roman"/>
                <w:b/>
                <w:bCs/>
                <w:color w:val="000000"/>
                <w:sz w:val="26"/>
                <w:szCs w:val="26"/>
              </w:rPr>
            </w:pPr>
            <w:r w:rsidRPr="004125B4">
              <w:rPr>
                <w:rFonts w:ascii="Times New Roman" w:hAnsi="Times New Roman" w:cs="Times New Roman"/>
                <w:b/>
                <w:bCs/>
                <w:color w:val="000000"/>
                <w:sz w:val="26"/>
                <w:szCs w:val="26"/>
              </w:rPr>
              <w:t xml:space="preserve">Итого </w:t>
            </w:r>
          </w:p>
        </w:tc>
        <w:tc>
          <w:tcPr>
            <w:tcW w:w="1044" w:type="dxa"/>
            <w:vAlign w:val="center"/>
          </w:tcPr>
          <w:p w14:paraId="3A27C3CA" w14:textId="77777777" w:rsidR="005715A1" w:rsidRPr="004125B4" w:rsidRDefault="00007533" w:rsidP="005715A1">
            <w:pPr>
              <w:spacing w:after="0" w:line="240" w:lineRule="auto"/>
              <w:jc w:val="center"/>
              <w:rPr>
                <w:rFonts w:ascii="Times New Roman" w:hAnsi="Times New Roman" w:cs="Times New Roman"/>
                <w:b/>
                <w:sz w:val="26"/>
                <w:szCs w:val="26"/>
              </w:rPr>
            </w:pPr>
            <w:r w:rsidRPr="004125B4">
              <w:rPr>
                <w:rFonts w:ascii="Times New Roman" w:hAnsi="Times New Roman" w:cs="Times New Roman"/>
                <w:b/>
                <w:sz w:val="26"/>
                <w:szCs w:val="26"/>
              </w:rPr>
              <w:t>34</w:t>
            </w:r>
          </w:p>
        </w:tc>
      </w:tr>
    </w:tbl>
    <w:p w14:paraId="5DFC633F" w14:textId="77777777" w:rsidR="00CC1A9D" w:rsidRDefault="00CC1A9D" w:rsidP="005439EA">
      <w:pPr>
        <w:spacing w:after="0" w:line="240" w:lineRule="auto"/>
        <w:rPr>
          <w:rFonts w:ascii="Times New Roman" w:hAnsi="Times New Roman" w:cs="Times New Roman"/>
        </w:rPr>
      </w:pPr>
    </w:p>
    <w:p w14:paraId="1D961CA6" w14:textId="77777777" w:rsidR="00497B7E" w:rsidRDefault="00497B7E" w:rsidP="00CC1A9D">
      <w:pPr>
        <w:spacing w:after="0"/>
        <w:ind w:firstLine="709"/>
        <w:jc w:val="both"/>
        <w:rPr>
          <w:rFonts w:ascii="Times New Roman" w:hAnsi="Times New Roman" w:cs="Times New Roman"/>
          <w:i/>
          <w:color w:val="000000" w:themeColor="text1"/>
          <w:sz w:val="28"/>
          <w:szCs w:val="28"/>
        </w:rPr>
      </w:pPr>
    </w:p>
    <w:p w14:paraId="22D5D9DC" w14:textId="5FFF319F" w:rsidR="00497B7E" w:rsidRPr="005439EA" w:rsidRDefault="00497B7E" w:rsidP="00497B7E">
      <w:pPr>
        <w:spacing w:after="0"/>
        <w:ind w:firstLine="709"/>
        <w:jc w:val="both"/>
        <w:rPr>
          <w:rFonts w:ascii="Times New Roman" w:hAnsi="Times New Roman" w:cs="Times New Roman"/>
          <w:i/>
          <w:caps/>
          <w:color w:val="000000" w:themeColor="text1"/>
          <w:sz w:val="28"/>
          <w:szCs w:val="28"/>
        </w:rPr>
      </w:pPr>
      <w:r>
        <w:rPr>
          <w:rFonts w:ascii="Times New Roman" w:hAnsi="Times New Roman" w:cs="Times New Roman"/>
          <w:i/>
          <w:color w:val="000000" w:themeColor="text1"/>
          <w:sz w:val="28"/>
          <w:szCs w:val="28"/>
        </w:rPr>
        <w:t>Таблица 5.3</w:t>
      </w:r>
      <w:r w:rsidRPr="005439EA">
        <w:rPr>
          <w:rFonts w:ascii="Times New Roman" w:hAnsi="Times New Roman" w:cs="Times New Roman"/>
          <w:i/>
          <w:color w:val="000000" w:themeColor="text1"/>
          <w:sz w:val="28"/>
          <w:szCs w:val="28"/>
        </w:rPr>
        <w:t xml:space="preserve"> – Наименование тем </w:t>
      </w:r>
      <w:r>
        <w:rPr>
          <w:rFonts w:ascii="Times New Roman" w:hAnsi="Times New Roman" w:cs="Times New Roman"/>
          <w:i/>
          <w:color w:val="000000" w:themeColor="text1"/>
          <w:sz w:val="28"/>
          <w:szCs w:val="28"/>
        </w:rPr>
        <w:t>лабораторных</w:t>
      </w:r>
      <w:r w:rsidRPr="005439EA">
        <w:rPr>
          <w:rFonts w:ascii="Times New Roman" w:hAnsi="Times New Roman" w:cs="Times New Roman"/>
          <w:i/>
          <w:color w:val="000000" w:themeColor="text1"/>
          <w:sz w:val="28"/>
          <w:szCs w:val="28"/>
        </w:rPr>
        <w:t xml:space="preserve"> занятий, их объем в часах и содержание (очная форма обучения)</w:t>
      </w:r>
      <w:r>
        <w:rPr>
          <w:rFonts w:ascii="Times New Roman" w:hAnsi="Times New Roman" w:cs="Times New Roman"/>
          <w:i/>
          <w:color w:val="000000" w:themeColor="text1"/>
          <w:sz w:val="28"/>
          <w:szCs w:val="28"/>
        </w:rPr>
        <w:t xml:space="preserve"> (</w:t>
      </w:r>
      <w:r w:rsidRPr="00497B7E">
        <w:rPr>
          <w:rFonts w:ascii="Times New Roman" w:hAnsi="Times New Roman" w:cs="Times New Roman"/>
          <w:b/>
          <w:bCs/>
          <w:i/>
          <w:color w:val="000000" w:themeColor="text1"/>
          <w:sz w:val="28"/>
          <w:szCs w:val="28"/>
        </w:rPr>
        <w:t>редакция от 01.09.2023 г</w:t>
      </w:r>
      <w:r>
        <w:rPr>
          <w:rFonts w:ascii="Times New Roman" w:hAnsi="Times New Roman" w:cs="Times New Roman"/>
          <w:i/>
          <w:color w:val="000000" w:themeColor="text1"/>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134"/>
        <w:gridCol w:w="6830"/>
        <w:gridCol w:w="1044"/>
      </w:tblGrid>
      <w:tr w:rsidR="00497B7E" w:rsidRPr="005715A1" w14:paraId="79B7C1CC" w14:textId="77777777" w:rsidTr="0093011A">
        <w:tc>
          <w:tcPr>
            <w:tcW w:w="562" w:type="dxa"/>
            <w:vAlign w:val="center"/>
          </w:tcPr>
          <w:p w14:paraId="01138054"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 п/п</w:t>
            </w:r>
          </w:p>
        </w:tc>
        <w:tc>
          <w:tcPr>
            <w:tcW w:w="1134" w:type="dxa"/>
            <w:vAlign w:val="center"/>
          </w:tcPr>
          <w:p w14:paraId="642EBADB" w14:textId="77777777" w:rsidR="00497B7E" w:rsidRPr="005715A1" w:rsidRDefault="00497B7E" w:rsidP="0093011A">
            <w:pPr>
              <w:spacing w:after="0" w:line="240" w:lineRule="auto"/>
              <w:jc w:val="center"/>
              <w:rPr>
                <w:rFonts w:ascii="Times New Roman" w:hAnsi="Times New Roman" w:cs="Times New Roman"/>
                <w:spacing w:val="-4"/>
                <w:sz w:val="26"/>
                <w:szCs w:val="26"/>
              </w:rPr>
            </w:pPr>
            <w:r w:rsidRPr="005715A1">
              <w:rPr>
                <w:rFonts w:ascii="Times New Roman" w:hAnsi="Times New Roman" w:cs="Times New Roman"/>
                <w:spacing w:val="-4"/>
                <w:sz w:val="26"/>
                <w:szCs w:val="26"/>
              </w:rPr>
              <w:t>№ раздела</w:t>
            </w:r>
          </w:p>
          <w:p w14:paraId="6FC34111"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дисциплины</w:t>
            </w:r>
          </w:p>
        </w:tc>
        <w:tc>
          <w:tcPr>
            <w:tcW w:w="6830" w:type="dxa"/>
            <w:vAlign w:val="center"/>
          </w:tcPr>
          <w:p w14:paraId="30A428DB"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Тема, ее содержание</w:t>
            </w:r>
          </w:p>
        </w:tc>
        <w:tc>
          <w:tcPr>
            <w:tcW w:w="1044" w:type="dxa"/>
            <w:vAlign w:val="center"/>
          </w:tcPr>
          <w:p w14:paraId="24C020D1"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Время, ч</w:t>
            </w:r>
          </w:p>
        </w:tc>
      </w:tr>
      <w:tr w:rsidR="00497B7E" w:rsidRPr="005715A1" w14:paraId="2F8B171B" w14:textId="77777777" w:rsidTr="0093011A">
        <w:tc>
          <w:tcPr>
            <w:tcW w:w="562" w:type="dxa"/>
          </w:tcPr>
          <w:p w14:paraId="1992A114"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1134" w:type="dxa"/>
          </w:tcPr>
          <w:p w14:paraId="293A3A62"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tcPr>
          <w:p w14:paraId="39DE8B55" w14:textId="77777777" w:rsidR="00497B7E" w:rsidRPr="005715A1" w:rsidRDefault="00497B7E" w:rsidP="0093011A">
            <w:pPr>
              <w:shd w:val="clear" w:color="auto" w:fill="FFFFFF"/>
              <w:spacing w:after="0" w:line="240" w:lineRule="auto"/>
              <w:jc w:val="center"/>
              <w:rPr>
                <w:rFonts w:ascii="Times New Roman" w:hAnsi="Times New Roman" w:cs="Times New Roman"/>
                <w:color w:val="000000"/>
                <w:sz w:val="26"/>
                <w:szCs w:val="26"/>
              </w:rPr>
            </w:pPr>
            <w:r w:rsidRPr="005715A1">
              <w:rPr>
                <w:rFonts w:ascii="Times New Roman" w:hAnsi="Times New Roman" w:cs="Times New Roman"/>
                <w:color w:val="000000"/>
                <w:sz w:val="26"/>
                <w:szCs w:val="26"/>
              </w:rPr>
              <w:t>2</w:t>
            </w:r>
          </w:p>
        </w:tc>
        <w:tc>
          <w:tcPr>
            <w:tcW w:w="1044" w:type="dxa"/>
          </w:tcPr>
          <w:p w14:paraId="29940B88"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3</w:t>
            </w:r>
          </w:p>
        </w:tc>
      </w:tr>
      <w:tr w:rsidR="000851AE" w:rsidRPr="005715A1" w14:paraId="01C5248C" w14:textId="77777777" w:rsidTr="0093011A">
        <w:tc>
          <w:tcPr>
            <w:tcW w:w="562" w:type="dxa"/>
          </w:tcPr>
          <w:p w14:paraId="466110FB" w14:textId="5340D517" w:rsidR="000851AE" w:rsidRPr="005715A1" w:rsidRDefault="000851A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1134" w:type="dxa"/>
          </w:tcPr>
          <w:p w14:paraId="14D53771" w14:textId="51984767" w:rsidR="000851AE" w:rsidRPr="005715A1" w:rsidRDefault="00806333"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6830" w:type="dxa"/>
          </w:tcPr>
          <w:p w14:paraId="0317B7D9" w14:textId="77777777" w:rsidR="000851AE" w:rsidRPr="00D235A3" w:rsidRDefault="000851AE" w:rsidP="000851AE">
            <w:pPr>
              <w:pStyle w:val="4"/>
              <w:spacing w:before="0" w:after="0"/>
              <w:jc w:val="both"/>
              <w:rPr>
                <w:sz w:val="26"/>
                <w:szCs w:val="26"/>
              </w:rPr>
            </w:pPr>
            <w:r w:rsidRPr="00D235A3">
              <w:rPr>
                <w:sz w:val="26"/>
                <w:szCs w:val="26"/>
              </w:rPr>
              <w:t>Биологические и экологические основы луговодства</w:t>
            </w:r>
          </w:p>
          <w:p w14:paraId="3FF4C106" w14:textId="77777777" w:rsidR="000851AE" w:rsidRPr="00D235A3" w:rsidRDefault="000851AE" w:rsidP="000851AE">
            <w:pPr>
              <w:shd w:val="clear" w:color="auto" w:fill="FFFFFF"/>
              <w:spacing w:after="0" w:line="240" w:lineRule="auto"/>
              <w:jc w:val="both"/>
              <w:rPr>
                <w:rFonts w:ascii="Times New Roman" w:hAnsi="Times New Roman" w:cs="Times New Roman"/>
                <w:bCs/>
                <w:color w:val="000000"/>
                <w:sz w:val="26"/>
                <w:szCs w:val="26"/>
              </w:rPr>
            </w:pPr>
            <w:r w:rsidRPr="00D235A3">
              <w:rPr>
                <w:rFonts w:ascii="Times New Roman" w:hAnsi="Times New Roman" w:cs="Times New Roman"/>
                <w:bCs/>
                <w:color w:val="000000"/>
                <w:sz w:val="26"/>
                <w:szCs w:val="26"/>
              </w:rPr>
              <w:t xml:space="preserve">1. Изучить жизненные формы растений сенокосов и пастбищ; рост и развитие многолетних трав, способы размножения и возобновления многолетних трав; </w:t>
            </w:r>
            <w:proofErr w:type="spellStart"/>
            <w:r w:rsidRPr="00D235A3">
              <w:rPr>
                <w:rFonts w:ascii="Times New Roman" w:hAnsi="Times New Roman" w:cs="Times New Roman"/>
                <w:bCs/>
                <w:color w:val="000000"/>
                <w:sz w:val="26"/>
                <w:szCs w:val="26"/>
              </w:rPr>
              <w:t>отавность</w:t>
            </w:r>
            <w:proofErr w:type="spellEnd"/>
            <w:r w:rsidRPr="00D235A3">
              <w:rPr>
                <w:rFonts w:ascii="Times New Roman" w:hAnsi="Times New Roman" w:cs="Times New Roman"/>
                <w:bCs/>
                <w:color w:val="000000"/>
                <w:sz w:val="26"/>
                <w:szCs w:val="26"/>
              </w:rPr>
              <w:t>.</w:t>
            </w:r>
          </w:p>
          <w:p w14:paraId="52BC9DC0" w14:textId="2B9DCEB4" w:rsidR="000851AE" w:rsidRPr="005715A1" w:rsidRDefault="000851AE" w:rsidP="000851AE">
            <w:pPr>
              <w:shd w:val="clear" w:color="auto" w:fill="FFFFFF"/>
              <w:spacing w:after="0" w:line="240" w:lineRule="auto"/>
              <w:jc w:val="both"/>
              <w:rPr>
                <w:rFonts w:ascii="Times New Roman" w:hAnsi="Times New Roman" w:cs="Times New Roman"/>
                <w:b/>
                <w:bCs/>
                <w:sz w:val="26"/>
                <w:szCs w:val="26"/>
              </w:rPr>
            </w:pPr>
            <w:r w:rsidRPr="00D235A3">
              <w:rPr>
                <w:rFonts w:ascii="Times New Roman" w:hAnsi="Times New Roman" w:cs="Times New Roman"/>
                <w:bCs/>
                <w:color w:val="000000"/>
                <w:spacing w:val="-4"/>
                <w:sz w:val="26"/>
                <w:szCs w:val="26"/>
              </w:rPr>
              <w:t>2. Описать типы растений по отношению к свету, теплу, влаге, уровню плодородия почвы. Изучить влияние биотических и антропогенных факторов на растительность сенокосов и пастбищ.</w:t>
            </w:r>
          </w:p>
        </w:tc>
        <w:tc>
          <w:tcPr>
            <w:tcW w:w="1044" w:type="dxa"/>
          </w:tcPr>
          <w:p w14:paraId="28FCB554" w14:textId="600FA52F" w:rsidR="000851AE" w:rsidRPr="005715A1" w:rsidRDefault="000851A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497B7E" w:rsidRPr="005715A1" w14:paraId="22384136" w14:textId="77777777" w:rsidTr="0093011A">
        <w:tc>
          <w:tcPr>
            <w:tcW w:w="562" w:type="dxa"/>
          </w:tcPr>
          <w:p w14:paraId="06023137" w14:textId="546451F9" w:rsidR="00497B7E"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1134" w:type="dxa"/>
          </w:tcPr>
          <w:p w14:paraId="1D26CC9F"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tcPr>
          <w:p w14:paraId="7484A7BB" w14:textId="77777777" w:rsidR="00497B7E" w:rsidRPr="005715A1" w:rsidRDefault="00497B7E" w:rsidP="0093011A">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sz w:val="26"/>
                <w:szCs w:val="26"/>
              </w:rPr>
              <w:t xml:space="preserve">Типы сенокосно-пастбищных растений по характеру побегообразования и </w:t>
            </w:r>
            <w:proofErr w:type="spellStart"/>
            <w:r w:rsidRPr="005715A1">
              <w:rPr>
                <w:rFonts w:ascii="Times New Roman" w:hAnsi="Times New Roman" w:cs="Times New Roman"/>
                <w:b/>
                <w:bCs/>
                <w:sz w:val="26"/>
                <w:szCs w:val="26"/>
              </w:rPr>
              <w:t>облиственности</w:t>
            </w:r>
            <w:proofErr w:type="spellEnd"/>
          </w:p>
          <w:p w14:paraId="2023A513" w14:textId="77777777" w:rsidR="00497B7E" w:rsidRPr="005715A1" w:rsidRDefault="00497B7E" w:rsidP="0093011A">
            <w:pPr>
              <w:pStyle w:val="4"/>
              <w:spacing w:before="0" w:after="0"/>
              <w:jc w:val="both"/>
              <w:rPr>
                <w:b w:val="0"/>
                <w:sz w:val="26"/>
                <w:szCs w:val="26"/>
              </w:rPr>
            </w:pPr>
            <w:r w:rsidRPr="005715A1">
              <w:rPr>
                <w:b w:val="0"/>
                <w:sz w:val="26"/>
                <w:szCs w:val="26"/>
              </w:rPr>
              <w:lastRenderedPageBreak/>
              <w:t>1. Изучить типы кущения злаковых трав.</w:t>
            </w:r>
          </w:p>
          <w:p w14:paraId="1280925C" w14:textId="77777777" w:rsidR="00497B7E" w:rsidRPr="005715A1" w:rsidRDefault="00497B7E" w:rsidP="0093011A">
            <w:pPr>
              <w:pStyle w:val="3"/>
              <w:spacing w:before="0" w:after="0"/>
              <w:jc w:val="both"/>
              <w:rPr>
                <w:rFonts w:ascii="Times New Roman" w:hAnsi="Times New Roman" w:cs="Times New Roman"/>
                <w:b w:val="0"/>
              </w:rPr>
            </w:pPr>
            <w:r w:rsidRPr="005715A1">
              <w:rPr>
                <w:rFonts w:ascii="Times New Roman" w:hAnsi="Times New Roman" w:cs="Times New Roman"/>
                <w:b w:val="0"/>
              </w:rPr>
              <w:t>2. Рассмотреть типы побегов злаковых трав и зарисовать.</w:t>
            </w:r>
          </w:p>
          <w:p w14:paraId="697B9FB2" w14:textId="77777777" w:rsidR="00497B7E" w:rsidRPr="005715A1" w:rsidRDefault="00497B7E" w:rsidP="0093011A">
            <w:pPr>
              <w:shd w:val="clear" w:color="auto" w:fill="FFFFFF"/>
              <w:spacing w:after="0" w:line="240" w:lineRule="auto"/>
              <w:jc w:val="both"/>
              <w:rPr>
                <w:rFonts w:ascii="Times New Roman" w:hAnsi="Times New Roman" w:cs="Times New Roman"/>
                <w:b/>
                <w:sz w:val="26"/>
                <w:szCs w:val="26"/>
              </w:rPr>
            </w:pPr>
            <w:r w:rsidRPr="005715A1">
              <w:rPr>
                <w:rFonts w:ascii="Times New Roman" w:hAnsi="Times New Roman" w:cs="Times New Roman"/>
                <w:sz w:val="26"/>
                <w:szCs w:val="26"/>
              </w:rPr>
              <w:t>3. Познакомиться с характером расположения листьев у растений злаковых трав и зарисовать.</w:t>
            </w:r>
          </w:p>
          <w:p w14:paraId="46AA6C6B" w14:textId="77777777" w:rsidR="00497B7E" w:rsidRPr="005715A1" w:rsidRDefault="00497B7E" w:rsidP="0093011A">
            <w:pPr>
              <w:spacing w:after="0" w:line="240" w:lineRule="auto"/>
              <w:jc w:val="both"/>
              <w:rPr>
                <w:rFonts w:ascii="Times New Roman" w:hAnsi="Times New Roman" w:cs="Times New Roman"/>
                <w:sz w:val="26"/>
                <w:szCs w:val="26"/>
              </w:rPr>
            </w:pPr>
            <w:r w:rsidRPr="005715A1">
              <w:rPr>
                <w:rFonts w:ascii="Times New Roman" w:hAnsi="Times New Roman" w:cs="Times New Roman"/>
                <w:color w:val="000000"/>
                <w:sz w:val="26"/>
                <w:szCs w:val="26"/>
              </w:rPr>
              <w:t>4. Пользуясь определителем распознать растения многолетних злаковых трав по соцветиям.</w:t>
            </w:r>
          </w:p>
        </w:tc>
        <w:tc>
          <w:tcPr>
            <w:tcW w:w="1044" w:type="dxa"/>
          </w:tcPr>
          <w:p w14:paraId="130E2F46"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lastRenderedPageBreak/>
              <w:t>2</w:t>
            </w:r>
          </w:p>
        </w:tc>
      </w:tr>
      <w:tr w:rsidR="00497B7E" w:rsidRPr="005715A1" w14:paraId="131B247F" w14:textId="77777777" w:rsidTr="0093011A">
        <w:tc>
          <w:tcPr>
            <w:tcW w:w="562" w:type="dxa"/>
          </w:tcPr>
          <w:p w14:paraId="632A719B" w14:textId="30B3898F" w:rsidR="00497B7E"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134" w:type="dxa"/>
          </w:tcPr>
          <w:p w14:paraId="6E5541F7"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vAlign w:val="center"/>
          </w:tcPr>
          <w:p w14:paraId="57D087D5" w14:textId="77777777" w:rsidR="00497B7E" w:rsidRPr="005715A1" w:rsidRDefault="00497B7E" w:rsidP="0093011A">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sz w:val="26"/>
                <w:szCs w:val="26"/>
              </w:rPr>
              <w:t>Биолого-экологическая характеристика основных видов злаковых многолетних трав</w:t>
            </w:r>
          </w:p>
          <w:p w14:paraId="75F7CDD1" w14:textId="77777777" w:rsidR="00497B7E" w:rsidRPr="005715A1" w:rsidRDefault="00497B7E" w:rsidP="0093011A">
            <w:pPr>
              <w:spacing w:after="0" w:line="240" w:lineRule="auto"/>
              <w:jc w:val="both"/>
              <w:rPr>
                <w:rFonts w:ascii="Times New Roman" w:hAnsi="Times New Roman" w:cs="Times New Roman"/>
                <w:bCs/>
                <w:color w:val="000000"/>
                <w:spacing w:val="-4"/>
                <w:sz w:val="26"/>
                <w:szCs w:val="26"/>
              </w:rPr>
            </w:pPr>
            <w:r w:rsidRPr="005715A1">
              <w:rPr>
                <w:rFonts w:ascii="Times New Roman" w:hAnsi="Times New Roman" w:cs="Times New Roman"/>
                <w:bCs/>
                <w:color w:val="000000"/>
                <w:sz w:val="26"/>
                <w:szCs w:val="26"/>
              </w:rPr>
              <w:t>1. По гербарию, сноповому, стендовому материалам и рекомендуемой литературе описать хозяйственно-биологические особенности и кормовые достоинства злаковых многолетних растений.</w:t>
            </w:r>
            <w:r w:rsidRPr="005715A1">
              <w:rPr>
                <w:rFonts w:ascii="Times New Roman" w:hAnsi="Times New Roman" w:cs="Times New Roman"/>
                <w:bCs/>
                <w:color w:val="000000"/>
                <w:spacing w:val="-4"/>
                <w:sz w:val="26"/>
                <w:szCs w:val="26"/>
              </w:rPr>
              <w:t xml:space="preserve"> </w:t>
            </w:r>
          </w:p>
        </w:tc>
        <w:tc>
          <w:tcPr>
            <w:tcW w:w="1044" w:type="dxa"/>
          </w:tcPr>
          <w:p w14:paraId="3E9FCA28" w14:textId="1B93A43A"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r>
      <w:tr w:rsidR="00497B7E" w:rsidRPr="005715A1" w14:paraId="4C98BE6C" w14:textId="77777777" w:rsidTr="0093011A">
        <w:tc>
          <w:tcPr>
            <w:tcW w:w="562" w:type="dxa"/>
          </w:tcPr>
          <w:p w14:paraId="1353C5F3" w14:textId="09D4DAA2" w:rsidR="00497B7E"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1134" w:type="dxa"/>
          </w:tcPr>
          <w:p w14:paraId="0FDDBC65"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tcPr>
          <w:p w14:paraId="48911C3F" w14:textId="77777777" w:rsidR="00497B7E" w:rsidRPr="005715A1" w:rsidRDefault="00497B7E" w:rsidP="0093011A">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sz w:val="26"/>
                <w:szCs w:val="26"/>
              </w:rPr>
              <w:t>Биолого-экологическая характеристика основных видов бобовых многолетних трав</w:t>
            </w:r>
          </w:p>
          <w:p w14:paraId="01F58784" w14:textId="77777777" w:rsidR="00497B7E" w:rsidRPr="005715A1" w:rsidRDefault="00497B7E" w:rsidP="0093011A">
            <w:pPr>
              <w:shd w:val="clear" w:color="auto" w:fill="FFFFFF"/>
              <w:spacing w:after="0" w:line="240" w:lineRule="auto"/>
              <w:jc w:val="both"/>
              <w:rPr>
                <w:rFonts w:ascii="Times New Roman" w:hAnsi="Times New Roman" w:cs="Times New Roman"/>
                <w:bCs/>
                <w:color w:val="000000"/>
                <w:spacing w:val="-4"/>
                <w:sz w:val="26"/>
                <w:szCs w:val="26"/>
              </w:rPr>
            </w:pPr>
            <w:r w:rsidRPr="005715A1">
              <w:rPr>
                <w:rFonts w:ascii="Times New Roman" w:hAnsi="Times New Roman" w:cs="Times New Roman"/>
                <w:bCs/>
                <w:color w:val="000000"/>
                <w:spacing w:val="-4"/>
                <w:sz w:val="26"/>
                <w:szCs w:val="26"/>
              </w:rPr>
              <w:t xml:space="preserve">1. По гербарию, сноповому, стендовому материалам и рекомендуемой литературе описать хозяйственно-биологические особенности и кормовые достоинства бобовых многолетних растений. </w:t>
            </w:r>
          </w:p>
        </w:tc>
        <w:tc>
          <w:tcPr>
            <w:tcW w:w="1044" w:type="dxa"/>
          </w:tcPr>
          <w:p w14:paraId="435C7246" w14:textId="21E162FB"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r>
      <w:tr w:rsidR="00497B7E" w:rsidRPr="005715A1" w14:paraId="5CBDD180" w14:textId="77777777" w:rsidTr="0093011A">
        <w:tc>
          <w:tcPr>
            <w:tcW w:w="562" w:type="dxa"/>
          </w:tcPr>
          <w:p w14:paraId="1ACE21A9" w14:textId="76E66D7F" w:rsidR="00497B7E"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1134" w:type="dxa"/>
          </w:tcPr>
          <w:p w14:paraId="70EDFD80"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vAlign w:val="center"/>
          </w:tcPr>
          <w:p w14:paraId="7522FEAC" w14:textId="77777777" w:rsidR="00497B7E" w:rsidRPr="005715A1" w:rsidRDefault="00497B7E" w:rsidP="0093011A">
            <w:pPr>
              <w:shd w:val="clear" w:color="auto" w:fill="FFFFFF"/>
              <w:tabs>
                <w:tab w:val="left" w:pos="6521"/>
              </w:tabs>
              <w:spacing w:after="0" w:line="240" w:lineRule="auto"/>
              <w:jc w:val="both"/>
              <w:rPr>
                <w:rFonts w:ascii="Times New Roman" w:hAnsi="Times New Roman" w:cs="Times New Roman"/>
                <w:b/>
                <w:bCs/>
                <w:caps/>
                <w:sz w:val="26"/>
                <w:szCs w:val="26"/>
              </w:rPr>
            </w:pPr>
            <w:r w:rsidRPr="005715A1">
              <w:rPr>
                <w:rFonts w:ascii="Times New Roman" w:hAnsi="Times New Roman" w:cs="Times New Roman"/>
                <w:b/>
                <w:bCs/>
                <w:sz w:val="26"/>
                <w:szCs w:val="26"/>
              </w:rPr>
              <w:t>Ядовитые и вредные растения сенокосов и пастбищ</w:t>
            </w:r>
          </w:p>
          <w:p w14:paraId="5A911155" w14:textId="77777777" w:rsidR="00497B7E" w:rsidRPr="005715A1" w:rsidRDefault="00497B7E" w:rsidP="0093011A">
            <w:pPr>
              <w:shd w:val="clear" w:color="auto" w:fill="FFFFFF"/>
              <w:spacing w:after="0" w:line="240" w:lineRule="auto"/>
              <w:jc w:val="both"/>
              <w:rPr>
                <w:rFonts w:ascii="Times New Roman" w:hAnsi="Times New Roman" w:cs="Times New Roman"/>
                <w:bCs/>
                <w:color w:val="000000"/>
                <w:sz w:val="26"/>
                <w:szCs w:val="26"/>
              </w:rPr>
            </w:pPr>
            <w:r w:rsidRPr="005715A1">
              <w:rPr>
                <w:rFonts w:ascii="Times New Roman" w:hAnsi="Times New Roman" w:cs="Times New Roman"/>
                <w:sz w:val="26"/>
                <w:szCs w:val="26"/>
              </w:rPr>
              <w:t xml:space="preserve">1. </w:t>
            </w:r>
            <w:r w:rsidRPr="005715A1">
              <w:rPr>
                <w:rFonts w:ascii="Times New Roman" w:hAnsi="Times New Roman" w:cs="Times New Roman"/>
                <w:bCs/>
                <w:color w:val="000000"/>
                <w:sz w:val="26"/>
                <w:szCs w:val="26"/>
              </w:rPr>
              <w:t>Изучить видовой состав ядовитых растений и составить краткую характеристику.</w:t>
            </w:r>
          </w:p>
          <w:p w14:paraId="0A52C5AB" w14:textId="77777777" w:rsidR="00497B7E" w:rsidRPr="005715A1" w:rsidRDefault="00497B7E" w:rsidP="0093011A">
            <w:pPr>
              <w:shd w:val="clear" w:color="auto" w:fill="FFFFFF"/>
              <w:spacing w:after="0" w:line="240" w:lineRule="auto"/>
              <w:jc w:val="both"/>
              <w:rPr>
                <w:rFonts w:ascii="Times New Roman" w:hAnsi="Times New Roman" w:cs="Times New Roman"/>
                <w:bCs/>
                <w:color w:val="000000"/>
                <w:sz w:val="26"/>
                <w:szCs w:val="26"/>
              </w:rPr>
            </w:pPr>
            <w:r w:rsidRPr="005715A1">
              <w:rPr>
                <w:rFonts w:ascii="Times New Roman" w:hAnsi="Times New Roman" w:cs="Times New Roman"/>
                <w:sz w:val="26"/>
                <w:szCs w:val="26"/>
              </w:rPr>
              <w:t xml:space="preserve">2. </w:t>
            </w:r>
            <w:r w:rsidRPr="005715A1">
              <w:rPr>
                <w:rFonts w:ascii="Times New Roman" w:hAnsi="Times New Roman" w:cs="Times New Roman"/>
                <w:bCs/>
                <w:color w:val="000000"/>
                <w:sz w:val="26"/>
                <w:szCs w:val="26"/>
              </w:rPr>
              <w:t>Изучить видовой состав вредных растений и составить их краткую характеристику.</w:t>
            </w:r>
          </w:p>
        </w:tc>
        <w:tc>
          <w:tcPr>
            <w:tcW w:w="1044" w:type="dxa"/>
          </w:tcPr>
          <w:p w14:paraId="2475F828" w14:textId="41279B2A"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r>
      <w:tr w:rsidR="00497B7E" w:rsidRPr="005715A1" w14:paraId="526778EF" w14:textId="77777777" w:rsidTr="0093011A">
        <w:tc>
          <w:tcPr>
            <w:tcW w:w="562" w:type="dxa"/>
          </w:tcPr>
          <w:p w14:paraId="3298C140" w14:textId="01B92AB8" w:rsidR="00497B7E"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1134" w:type="dxa"/>
          </w:tcPr>
          <w:p w14:paraId="293A8660"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c>
          <w:tcPr>
            <w:tcW w:w="6830" w:type="dxa"/>
            <w:vAlign w:val="center"/>
          </w:tcPr>
          <w:p w14:paraId="4541C759" w14:textId="77777777" w:rsidR="00497B7E" w:rsidRPr="005715A1" w:rsidRDefault="00497B7E" w:rsidP="0093011A">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color w:val="000000"/>
                <w:spacing w:val="2"/>
                <w:sz w:val="26"/>
                <w:szCs w:val="26"/>
              </w:rPr>
              <w:t>Инвентаризация и улучшение природных кормовых угодий</w:t>
            </w:r>
          </w:p>
          <w:p w14:paraId="07897D33" w14:textId="77777777" w:rsidR="00497B7E" w:rsidRPr="005715A1" w:rsidRDefault="00497B7E" w:rsidP="0093011A">
            <w:pPr>
              <w:shd w:val="clear" w:color="auto" w:fill="FFFFFF"/>
              <w:spacing w:after="0" w:line="240" w:lineRule="auto"/>
              <w:jc w:val="both"/>
              <w:rPr>
                <w:rFonts w:ascii="Times New Roman" w:hAnsi="Times New Roman" w:cs="Times New Roman"/>
                <w:color w:val="000000"/>
                <w:sz w:val="26"/>
                <w:szCs w:val="26"/>
              </w:rPr>
            </w:pPr>
            <w:r w:rsidRPr="005715A1">
              <w:rPr>
                <w:rFonts w:ascii="Times New Roman" w:hAnsi="Times New Roman" w:cs="Times New Roman"/>
                <w:sz w:val="26"/>
                <w:szCs w:val="26"/>
              </w:rPr>
              <w:t xml:space="preserve">1. </w:t>
            </w:r>
            <w:r w:rsidRPr="005715A1">
              <w:rPr>
                <w:rFonts w:ascii="Times New Roman" w:hAnsi="Times New Roman" w:cs="Times New Roman"/>
                <w:color w:val="000000"/>
                <w:sz w:val="26"/>
                <w:szCs w:val="26"/>
              </w:rPr>
              <w:t>Научиться проводить оценку естественных сенокосов и пастбищ с заполнением инвентарной ведомости.</w:t>
            </w:r>
          </w:p>
          <w:p w14:paraId="4094B52A" w14:textId="77777777" w:rsidR="00497B7E" w:rsidRPr="005715A1" w:rsidRDefault="00497B7E" w:rsidP="0093011A">
            <w:pPr>
              <w:shd w:val="clear" w:color="auto" w:fill="FFFFFF"/>
              <w:spacing w:after="0" w:line="240" w:lineRule="auto"/>
              <w:jc w:val="both"/>
              <w:rPr>
                <w:rFonts w:ascii="Times New Roman" w:hAnsi="Times New Roman" w:cs="Times New Roman"/>
                <w:b/>
                <w:color w:val="000000"/>
                <w:sz w:val="26"/>
                <w:szCs w:val="26"/>
              </w:rPr>
            </w:pPr>
            <w:r w:rsidRPr="005715A1">
              <w:rPr>
                <w:rFonts w:ascii="Times New Roman" w:hAnsi="Times New Roman" w:cs="Times New Roman"/>
                <w:color w:val="000000"/>
                <w:sz w:val="26"/>
                <w:szCs w:val="26"/>
              </w:rPr>
              <w:t>2. Из инвентарной ведомости подобрать природное кормовое угодье, на котором целесообразно применить поверхностное или коренное улучшение. Разработать систему мероприятий, позволяющих повысить урожайность и качество травостоя.</w:t>
            </w:r>
          </w:p>
        </w:tc>
        <w:tc>
          <w:tcPr>
            <w:tcW w:w="1044" w:type="dxa"/>
          </w:tcPr>
          <w:p w14:paraId="23F6E978" w14:textId="5515DD37"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r>
      <w:tr w:rsidR="00497B7E" w:rsidRPr="005715A1" w14:paraId="3D742A26" w14:textId="77777777" w:rsidTr="0093011A">
        <w:tc>
          <w:tcPr>
            <w:tcW w:w="562" w:type="dxa"/>
          </w:tcPr>
          <w:p w14:paraId="66974895" w14:textId="59F252E5" w:rsidR="00497B7E"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1134" w:type="dxa"/>
          </w:tcPr>
          <w:p w14:paraId="54C85B36"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c>
          <w:tcPr>
            <w:tcW w:w="6830" w:type="dxa"/>
            <w:vAlign w:val="center"/>
          </w:tcPr>
          <w:p w14:paraId="256013B7" w14:textId="77777777" w:rsidR="00497B7E" w:rsidRPr="005715A1" w:rsidRDefault="00497B7E" w:rsidP="0093011A">
            <w:pPr>
              <w:shd w:val="clear" w:color="auto" w:fill="FFFFFF"/>
              <w:tabs>
                <w:tab w:val="left" w:pos="0"/>
                <w:tab w:val="left" w:pos="9360"/>
              </w:tabs>
              <w:spacing w:after="0" w:line="240" w:lineRule="auto"/>
              <w:jc w:val="both"/>
              <w:rPr>
                <w:rFonts w:ascii="Times New Roman" w:hAnsi="Times New Roman" w:cs="Times New Roman"/>
                <w:b/>
                <w:bCs/>
                <w:spacing w:val="-4"/>
                <w:sz w:val="26"/>
                <w:szCs w:val="26"/>
              </w:rPr>
            </w:pPr>
            <w:r w:rsidRPr="005715A1">
              <w:rPr>
                <w:rFonts w:ascii="Times New Roman" w:hAnsi="Times New Roman" w:cs="Times New Roman"/>
                <w:b/>
                <w:bCs/>
                <w:color w:val="000000"/>
                <w:sz w:val="26"/>
                <w:szCs w:val="26"/>
              </w:rPr>
              <w:t>Составление травосмесей</w:t>
            </w:r>
          </w:p>
          <w:p w14:paraId="71E118F0" w14:textId="77777777" w:rsidR="00497B7E" w:rsidRPr="005715A1" w:rsidRDefault="00497B7E" w:rsidP="0093011A">
            <w:pPr>
              <w:spacing w:after="0" w:line="240" w:lineRule="auto"/>
              <w:jc w:val="both"/>
              <w:rPr>
                <w:rFonts w:ascii="Times New Roman" w:hAnsi="Times New Roman" w:cs="Times New Roman"/>
                <w:sz w:val="26"/>
                <w:szCs w:val="26"/>
              </w:rPr>
            </w:pPr>
            <w:r w:rsidRPr="005715A1">
              <w:rPr>
                <w:rFonts w:ascii="Times New Roman" w:hAnsi="Times New Roman" w:cs="Times New Roman"/>
                <w:bCs/>
                <w:color w:val="000000"/>
                <w:sz w:val="26"/>
                <w:szCs w:val="26"/>
              </w:rPr>
              <w:t>1. Составить сенокосную травосмесь на 2</w:t>
            </w:r>
            <w:r w:rsidRPr="005715A1">
              <w:rPr>
                <w:rFonts w:ascii="Times New Roman" w:hAnsi="Times New Roman" w:cs="Times New Roman"/>
                <w:sz w:val="26"/>
                <w:szCs w:val="26"/>
              </w:rPr>
              <w:t>–</w:t>
            </w:r>
            <w:r w:rsidRPr="005715A1">
              <w:rPr>
                <w:rFonts w:ascii="Times New Roman" w:hAnsi="Times New Roman" w:cs="Times New Roman"/>
                <w:bCs/>
                <w:color w:val="000000"/>
                <w:sz w:val="26"/>
                <w:szCs w:val="26"/>
              </w:rPr>
              <w:t xml:space="preserve">3 года, </w:t>
            </w:r>
            <w:r w:rsidRPr="005715A1">
              <w:rPr>
                <w:rFonts w:ascii="Times New Roman" w:hAnsi="Times New Roman" w:cs="Times New Roman"/>
                <w:bCs/>
                <w:color w:val="000000"/>
                <w:spacing w:val="-6"/>
                <w:sz w:val="26"/>
                <w:szCs w:val="26"/>
              </w:rPr>
              <w:t>сенокосную и сенокосно-пастбищную – на 5</w:t>
            </w:r>
            <w:r w:rsidRPr="005715A1">
              <w:rPr>
                <w:rFonts w:ascii="Times New Roman" w:hAnsi="Times New Roman" w:cs="Times New Roman"/>
                <w:spacing w:val="-6"/>
                <w:sz w:val="26"/>
                <w:szCs w:val="26"/>
              </w:rPr>
              <w:t>–</w:t>
            </w:r>
            <w:r w:rsidRPr="005715A1">
              <w:rPr>
                <w:rFonts w:ascii="Times New Roman" w:hAnsi="Times New Roman" w:cs="Times New Roman"/>
                <w:bCs/>
                <w:color w:val="000000"/>
                <w:spacing w:val="-6"/>
                <w:sz w:val="26"/>
                <w:szCs w:val="26"/>
              </w:rPr>
              <w:t>6 лет, сенокосно-пастбищную и пастбищную – на 6</w:t>
            </w:r>
            <w:r w:rsidRPr="005715A1">
              <w:rPr>
                <w:rFonts w:ascii="Times New Roman" w:hAnsi="Times New Roman" w:cs="Times New Roman"/>
                <w:spacing w:val="-6"/>
                <w:sz w:val="26"/>
                <w:szCs w:val="26"/>
              </w:rPr>
              <w:t>–</w:t>
            </w:r>
            <w:r w:rsidRPr="005715A1">
              <w:rPr>
                <w:rFonts w:ascii="Times New Roman" w:hAnsi="Times New Roman" w:cs="Times New Roman"/>
                <w:bCs/>
                <w:color w:val="000000"/>
                <w:spacing w:val="-6"/>
                <w:sz w:val="26"/>
                <w:szCs w:val="26"/>
              </w:rPr>
              <w:t>10 лет и рассчитать норму посева семян трав в травосмесях в соответствии с их посевными качествами.</w:t>
            </w:r>
          </w:p>
        </w:tc>
        <w:tc>
          <w:tcPr>
            <w:tcW w:w="1044" w:type="dxa"/>
          </w:tcPr>
          <w:p w14:paraId="638697A3" w14:textId="6B170CFD"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r>
      <w:tr w:rsidR="00497B7E" w:rsidRPr="005715A1" w14:paraId="0C533524" w14:textId="77777777" w:rsidTr="0093011A">
        <w:trPr>
          <w:trHeight w:val="2392"/>
        </w:trPr>
        <w:tc>
          <w:tcPr>
            <w:tcW w:w="562" w:type="dxa"/>
          </w:tcPr>
          <w:p w14:paraId="2A963E40" w14:textId="144F765B" w:rsidR="00497B7E"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1134" w:type="dxa"/>
          </w:tcPr>
          <w:p w14:paraId="60DEF165"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3</w:t>
            </w:r>
          </w:p>
        </w:tc>
        <w:tc>
          <w:tcPr>
            <w:tcW w:w="6830" w:type="dxa"/>
            <w:vAlign w:val="center"/>
          </w:tcPr>
          <w:p w14:paraId="63DF88DB" w14:textId="77777777" w:rsidR="00497B7E" w:rsidRPr="005715A1" w:rsidRDefault="00497B7E" w:rsidP="0093011A">
            <w:pPr>
              <w:shd w:val="clear" w:color="auto" w:fill="FFFFFF"/>
              <w:spacing w:after="0" w:line="240" w:lineRule="auto"/>
              <w:jc w:val="both"/>
              <w:rPr>
                <w:rFonts w:ascii="Times New Roman" w:hAnsi="Times New Roman" w:cs="Times New Roman"/>
                <w:b/>
                <w:bCs/>
                <w:caps/>
                <w:color w:val="000000"/>
                <w:sz w:val="26"/>
                <w:szCs w:val="26"/>
              </w:rPr>
            </w:pPr>
            <w:r w:rsidRPr="005715A1">
              <w:rPr>
                <w:rFonts w:ascii="Times New Roman" w:hAnsi="Times New Roman" w:cs="Times New Roman"/>
                <w:b/>
                <w:bCs/>
                <w:color w:val="000000"/>
                <w:sz w:val="26"/>
                <w:szCs w:val="26"/>
              </w:rPr>
              <w:t xml:space="preserve">Организация и использование культурных пастбищ </w:t>
            </w:r>
          </w:p>
          <w:p w14:paraId="1192193F" w14:textId="77777777" w:rsidR="00497B7E" w:rsidRPr="005715A1" w:rsidRDefault="00497B7E" w:rsidP="0093011A">
            <w:pPr>
              <w:shd w:val="clear" w:color="auto" w:fill="FFFFFF"/>
              <w:spacing w:after="0" w:line="240" w:lineRule="auto"/>
              <w:jc w:val="both"/>
              <w:rPr>
                <w:rFonts w:ascii="Times New Roman" w:hAnsi="Times New Roman" w:cs="Times New Roman"/>
                <w:bCs/>
                <w:color w:val="000000"/>
                <w:sz w:val="26"/>
                <w:szCs w:val="26"/>
              </w:rPr>
            </w:pPr>
            <w:r w:rsidRPr="005715A1">
              <w:rPr>
                <w:rFonts w:ascii="Times New Roman" w:hAnsi="Times New Roman" w:cs="Times New Roman"/>
                <w:bCs/>
                <w:color w:val="000000"/>
                <w:sz w:val="26"/>
                <w:szCs w:val="26"/>
              </w:rPr>
              <w:t>1. Провести расчёт и составить план закладки культур зелёного конвейера на пастбищный период.</w:t>
            </w:r>
          </w:p>
          <w:p w14:paraId="2CDF37A4" w14:textId="77777777" w:rsidR="00497B7E" w:rsidRPr="005715A1" w:rsidRDefault="00497B7E" w:rsidP="0093011A">
            <w:pPr>
              <w:pStyle w:val="31"/>
              <w:spacing w:after="0"/>
              <w:ind w:left="0"/>
              <w:jc w:val="both"/>
              <w:rPr>
                <w:sz w:val="26"/>
                <w:szCs w:val="26"/>
              </w:rPr>
            </w:pPr>
            <w:r w:rsidRPr="005715A1">
              <w:rPr>
                <w:sz w:val="26"/>
                <w:szCs w:val="26"/>
              </w:rPr>
              <w:t>2. Определить количество загонов, их размеры, нагрузку пастбищ и плотность поголовья.</w:t>
            </w:r>
          </w:p>
          <w:p w14:paraId="0A66596F" w14:textId="77777777" w:rsidR="00497B7E" w:rsidRPr="005715A1" w:rsidRDefault="00497B7E" w:rsidP="0093011A">
            <w:pPr>
              <w:shd w:val="clear" w:color="auto" w:fill="FFFFFF"/>
              <w:spacing w:after="0" w:line="240" w:lineRule="auto"/>
              <w:jc w:val="both"/>
              <w:rPr>
                <w:rFonts w:ascii="Times New Roman" w:hAnsi="Times New Roman" w:cs="Times New Roman"/>
                <w:bCs/>
                <w:sz w:val="26"/>
                <w:szCs w:val="26"/>
              </w:rPr>
            </w:pPr>
            <w:r w:rsidRPr="005715A1">
              <w:rPr>
                <w:rFonts w:ascii="Times New Roman" w:hAnsi="Times New Roman" w:cs="Times New Roman"/>
                <w:bCs/>
                <w:color w:val="000000"/>
                <w:sz w:val="26"/>
                <w:szCs w:val="26"/>
              </w:rPr>
              <w:t>3. Спроектировать прогоны, ворота, водопой и стойбище.</w:t>
            </w:r>
          </w:p>
          <w:p w14:paraId="1381BC69" w14:textId="77777777" w:rsidR="00497B7E" w:rsidRPr="005715A1" w:rsidRDefault="00497B7E" w:rsidP="0093011A">
            <w:pPr>
              <w:shd w:val="clear" w:color="auto" w:fill="FFFFFF"/>
              <w:spacing w:after="0" w:line="240" w:lineRule="auto"/>
              <w:jc w:val="both"/>
              <w:rPr>
                <w:rFonts w:ascii="Times New Roman" w:hAnsi="Times New Roman" w:cs="Times New Roman"/>
                <w:bCs/>
                <w:sz w:val="26"/>
                <w:szCs w:val="26"/>
              </w:rPr>
            </w:pPr>
            <w:r w:rsidRPr="005715A1">
              <w:rPr>
                <w:rFonts w:ascii="Times New Roman" w:hAnsi="Times New Roman" w:cs="Times New Roman"/>
                <w:bCs/>
                <w:color w:val="000000"/>
                <w:sz w:val="26"/>
                <w:szCs w:val="26"/>
              </w:rPr>
              <w:t>4. Определить поступление пастбищного корма по циклам стравливания и составить календарь стравливания.</w:t>
            </w:r>
          </w:p>
        </w:tc>
        <w:tc>
          <w:tcPr>
            <w:tcW w:w="1044" w:type="dxa"/>
          </w:tcPr>
          <w:p w14:paraId="7325CDC0" w14:textId="15A238C5"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r>
      <w:tr w:rsidR="00497B7E" w:rsidRPr="005715A1" w14:paraId="45F2ABA1" w14:textId="77777777" w:rsidTr="0093011A">
        <w:tc>
          <w:tcPr>
            <w:tcW w:w="562" w:type="dxa"/>
          </w:tcPr>
          <w:p w14:paraId="3F6DEC50" w14:textId="76A05B54" w:rsidR="00497B7E"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9</w:t>
            </w:r>
          </w:p>
        </w:tc>
        <w:tc>
          <w:tcPr>
            <w:tcW w:w="1134" w:type="dxa"/>
          </w:tcPr>
          <w:p w14:paraId="770F8257"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830" w:type="dxa"/>
            <w:vAlign w:val="center"/>
          </w:tcPr>
          <w:p w14:paraId="2908362C" w14:textId="77777777" w:rsidR="00497B7E" w:rsidRPr="005715A1" w:rsidRDefault="00497B7E" w:rsidP="0093011A">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Расчет потребности в кормах</w:t>
            </w:r>
          </w:p>
          <w:p w14:paraId="3B13057C" w14:textId="77777777" w:rsidR="00497B7E" w:rsidRPr="005715A1" w:rsidRDefault="00497B7E" w:rsidP="0093011A">
            <w:pPr>
              <w:shd w:val="clear" w:color="auto" w:fill="FFFFFF"/>
              <w:spacing w:after="0" w:line="240" w:lineRule="auto"/>
              <w:jc w:val="both"/>
              <w:rPr>
                <w:rFonts w:ascii="Times New Roman" w:hAnsi="Times New Roman" w:cs="Times New Roman"/>
                <w:bCs/>
                <w:color w:val="000000"/>
                <w:spacing w:val="-9"/>
                <w:sz w:val="26"/>
                <w:szCs w:val="26"/>
              </w:rPr>
            </w:pPr>
            <w:r w:rsidRPr="005715A1">
              <w:rPr>
                <w:rFonts w:ascii="Times New Roman" w:hAnsi="Times New Roman" w:cs="Times New Roman"/>
                <w:color w:val="000000"/>
                <w:sz w:val="26"/>
                <w:szCs w:val="26"/>
              </w:rPr>
              <w:t xml:space="preserve">1. Рассчитать потребность в кормах по валовому выходу животноводческой продукции (вариант указывается </w:t>
            </w:r>
            <w:r w:rsidRPr="005715A1">
              <w:rPr>
                <w:rFonts w:ascii="Times New Roman" w:hAnsi="Times New Roman" w:cs="Times New Roman"/>
                <w:color w:val="000000"/>
                <w:sz w:val="26"/>
                <w:szCs w:val="26"/>
              </w:rPr>
              <w:lastRenderedPageBreak/>
              <w:t>преподавателем) и нормам расхода кормов (в кормовых единицах) на единицу животноводческой продукции.</w:t>
            </w:r>
          </w:p>
        </w:tc>
        <w:tc>
          <w:tcPr>
            <w:tcW w:w="1044" w:type="dxa"/>
          </w:tcPr>
          <w:p w14:paraId="63C6352B"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lastRenderedPageBreak/>
              <w:t>2</w:t>
            </w:r>
          </w:p>
        </w:tc>
      </w:tr>
      <w:tr w:rsidR="00497B7E" w:rsidRPr="005715A1" w14:paraId="4C49E078" w14:textId="77777777" w:rsidTr="0093011A">
        <w:tc>
          <w:tcPr>
            <w:tcW w:w="562" w:type="dxa"/>
          </w:tcPr>
          <w:p w14:paraId="09AF26BE" w14:textId="2A1F3FEB"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r w:rsidR="002607B0">
              <w:rPr>
                <w:rFonts w:ascii="Times New Roman" w:hAnsi="Times New Roman" w:cs="Times New Roman"/>
                <w:sz w:val="26"/>
                <w:szCs w:val="26"/>
              </w:rPr>
              <w:t>0</w:t>
            </w:r>
          </w:p>
        </w:tc>
        <w:tc>
          <w:tcPr>
            <w:tcW w:w="1134" w:type="dxa"/>
          </w:tcPr>
          <w:p w14:paraId="1F6E060A"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830" w:type="dxa"/>
            <w:vAlign w:val="center"/>
          </w:tcPr>
          <w:p w14:paraId="5AEA7E41" w14:textId="77777777" w:rsidR="00497B7E" w:rsidRPr="005715A1" w:rsidRDefault="00497B7E" w:rsidP="0093011A">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Составление сырьевых конвейеров</w:t>
            </w:r>
          </w:p>
          <w:p w14:paraId="70FA6E89" w14:textId="77777777" w:rsidR="00497B7E" w:rsidRPr="005715A1" w:rsidRDefault="00497B7E" w:rsidP="0093011A">
            <w:pPr>
              <w:shd w:val="clear" w:color="auto" w:fill="FFFFFF"/>
              <w:spacing w:after="0" w:line="240" w:lineRule="auto"/>
              <w:jc w:val="both"/>
              <w:rPr>
                <w:rFonts w:ascii="Times New Roman" w:hAnsi="Times New Roman" w:cs="Times New Roman"/>
                <w:bCs/>
                <w:color w:val="000000"/>
                <w:spacing w:val="-8"/>
                <w:sz w:val="26"/>
                <w:szCs w:val="26"/>
              </w:rPr>
            </w:pPr>
            <w:r w:rsidRPr="005715A1">
              <w:rPr>
                <w:rFonts w:ascii="Times New Roman" w:hAnsi="Times New Roman" w:cs="Times New Roman"/>
                <w:bCs/>
                <w:color w:val="000000"/>
                <w:spacing w:val="-8"/>
                <w:sz w:val="26"/>
                <w:szCs w:val="26"/>
              </w:rPr>
              <w:t>1. Составить план заготовки сенажа для хозяйства</w:t>
            </w:r>
            <w:r w:rsidRPr="005715A1">
              <w:rPr>
                <w:rFonts w:ascii="Times New Roman" w:hAnsi="Times New Roman" w:cs="Times New Roman"/>
                <w:color w:val="000000"/>
                <w:spacing w:val="-8"/>
                <w:sz w:val="26"/>
                <w:szCs w:val="26"/>
              </w:rPr>
              <w:t>.</w:t>
            </w:r>
            <w:r w:rsidRPr="005715A1">
              <w:rPr>
                <w:rFonts w:ascii="Times New Roman" w:hAnsi="Times New Roman" w:cs="Times New Roman"/>
                <w:bCs/>
                <w:color w:val="000000"/>
                <w:spacing w:val="-8"/>
                <w:sz w:val="26"/>
                <w:szCs w:val="26"/>
              </w:rPr>
              <w:t xml:space="preserve"> </w:t>
            </w:r>
          </w:p>
          <w:p w14:paraId="526F5F53" w14:textId="77777777" w:rsidR="00497B7E" w:rsidRDefault="00497B7E" w:rsidP="0093011A">
            <w:pPr>
              <w:shd w:val="clear" w:color="auto" w:fill="FFFFFF"/>
              <w:spacing w:after="0" w:line="240" w:lineRule="auto"/>
              <w:jc w:val="both"/>
              <w:rPr>
                <w:rFonts w:ascii="Times New Roman" w:hAnsi="Times New Roman" w:cs="Times New Roman"/>
                <w:bCs/>
                <w:sz w:val="26"/>
                <w:szCs w:val="26"/>
              </w:rPr>
            </w:pPr>
            <w:r w:rsidRPr="005715A1">
              <w:rPr>
                <w:rFonts w:ascii="Times New Roman" w:hAnsi="Times New Roman" w:cs="Times New Roman"/>
                <w:bCs/>
                <w:sz w:val="26"/>
                <w:szCs w:val="26"/>
              </w:rPr>
              <w:t>2. Составить план заготовки силоса.</w:t>
            </w:r>
          </w:p>
          <w:p w14:paraId="15A8E02D" w14:textId="77777777" w:rsidR="00497B7E" w:rsidRPr="005715A1" w:rsidRDefault="00497B7E" w:rsidP="0093011A">
            <w:pPr>
              <w:shd w:val="clear" w:color="auto" w:fill="FFFFFF"/>
              <w:spacing w:after="0" w:line="240" w:lineRule="auto"/>
              <w:jc w:val="both"/>
              <w:rPr>
                <w:rFonts w:ascii="Times New Roman" w:hAnsi="Times New Roman" w:cs="Times New Roman"/>
                <w:sz w:val="26"/>
                <w:szCs w:val="26"/>
              </w:rPr>
            </w:pPr>
            <w:r>
              <w:rPr>
                <w:rFonts w:ascii="Times New Roman" w:hAnsi="Times New Roman" w:cs="Times New Roman"/>
                <w:bCs/>
                <w:sz w:val="26"/>
                <w:szCs w:val="26"/>
              </w:rPr>
              <w:t>3. Составить план заготовки сена.</w:t>
            </w:r>
          </w:p>
          <w:p w14:paraId="0AACDCD7" w14:textId="77777777" w:rsidR="00497B7E" w:rsidRPr="005715A1" w:rsidRDefault="00497B7E" w:rsidP="0093011A">
            <w:pPr>
              <w:shd w:val="clear" w:color="auto" w:fill="FFFFFF"/>
              <w:spacing w:after="0" w:line="240" w:lineRule="auto"/>
              <w:jc w:val="both"/>
              <w:rPr>
                <w:rFonts w:ascii="Times New Roman" w:hAnsi="Times New Roman" w:cs="Times New Roman"/>
                <w:bCs/>
                <w:color w:val="000000"/>
                <w:spacing w:val="-9"/>
                <w:sz w:val="26"/>
                <w:szCs w:val="26"/>
              </w:rPr>
            </w:pPr>
            <w:r>
              <w:rPr>
                <w:rFonts w:ascii="Times New Roman" w:hAnsi="Times New Roman" w:cs="Times New Roman"/>
                <w:bCs/>
                <w:color w:val="000000"/>
                <w:spacing w:val="7"/>
                <w:sz w:val="26"/>
                <w:szCs w:val="26"/>
              </w:rPr>
              <w:t>4</w:t>
            </w:r>
            <w:r w:rsidRPr="005715A1">
              <w:rPr>
                <w:rFonts w:ascii="Times New Roman" w:hAnsi="Times New Roman" w:cs="Times New Roman"/>
                <w:bCs/>
                <w:color w:val="000000"/>
                <w:spacing w:val="7"/>
                <w:sz w:val="26"/>
                <w:szCs w:val="26"/>
              </w:rPr>
              <w:t>. Составление плана заготовки витаминно-травяной муки.</w:t>
            </w:r>
          </w:p>
        </w:tc>
        <w:tc>
          <w:tcPr>
            <w:tcW w:w="1044" w:type="dxa"/>
          </w:tcPr>
          <w:p w14:paraId="24A0EA51" w14:textId="17D35D33"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w:t>
            </w:r>
          </w:p>
        </w:tc>
      </w:tr>
      <w:tr w:rsidR="00497B7E" w:rsidRPr="005715A1" w14:paraId="5D5DCC69" w14:textId="77777777" w:rsidTr="0093011A">
        <w:tc>
          <w:tcPr>
            <w:tcW w:w="562" w:type="dxa"/>
          </w:tcPr>
          <w:p w14:paraId="49353A87" w14:textId="425641B7"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r w:rsidR="002607B0">
              <w:rPr>
                <w:rFonts w:ascii="Times New Roman" w:hAnsi="Times New Roman" w:cs="Times New Roman"/>
                <w:sz w:val="26"/>
                <w:szCs w:val="26"/>
              </w:rPr>
              <w:t>1</w:t>
            </w:r>
          </w:p>
        </w:tc>
        <w:tc>
          <w:tcPr>
            <w:tcW w:w="1134" w:type="dxa"/>
          </w:tcPr>
          <w:p w14:paraId="1A132C34" w14:textId="77777777"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6830" w:type="dxa"/>
            <w:vAlign w:val="center"/>
          </w:tcPr>
          <w:p w14:paraId="6C939497" w14:textId="77777777" w:rsidR="00497B7E" w:rsidRPr="005715A1" w:rsidRDefault="00497B7E" w:rsidP="0093011A">
            <w:pPr>
              <w:shd w:val="clear" w:color="auto" w:fill="FFFFFF"/>
              <w:spacing w:after="0" w:line="240" w:lineRule="auto"/>
              <w:jc w:val="both"/>
              <w:rPr>
                <w:rFonts w:ascii="Times New Roman" w:hAnsi="Times New Roman" w:cs="Times New Roman"/>
                <w:b/>
                <w:bCs/>
                <w:color w:val="000000"/>
                <w:sz w:val="26"/>
                <w:szCs w:val="26"/>
              </w:rPr>
            </w:pPr>
            <w:r>
              <w:rPr>
                <w:rFonts w:ascii="Times New Roman" w:hAnsi="Times New Roman" w:cs="Times New Roman"/>
                <w:b/>
                <w:bCs/>
                <w:color w:val="000000"/>
                <w:sz w:val="26"/>
                <w:szCs w:val="26"/>
              </w:rPr>
              <w:t>Учет и хранение кормов</w:t>
            </w:r>
          </w:p>
        </w:tc>
        <w:tc>
          <w:tcPr>
            <w:tcW w:w="1044" w:type="dxa"/>
          </w:tcPr>
          <w:p w14:paraId="74B84C8E" w14:textId="77777777" w:rsidR="00497B7E" w:rsidRPr="005715A1" w:rsidRDefault="00497B7E"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497B7E" w:rsidRPr="005715A1" w14:paraId="1EFF83FD" w14:textId="77777777" w:rsidTr="0093011A">
        <w:tc>
          <w:tcPr>
            <w:tcW w:w="562" w:type="dxa"/>
          </w:tcPr>
          <w:p w14:paraId="7277B67A" w14:textId="349410D8"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r w:rsidR="002607B0">
              <w:rPr>
                <w:rFonts w:ascii="Times New Roman" w:hAnsi="Times New Roman" w:cs="Times New Roman"/>
                <w:sz w:val="26"/>
                <w:szCs w:val="26"/>
              </w:rPr>
              <w:t>2</w:t>
            </w:r>
          </w:p>
        </w:tc>
        <w:tc>
          <w:tcPr>
            <w:tcW w:w="1134" w:type="dxa"/>
          </w:tcPr>
          <w:p w14:paraId="75A05A75"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830" w:type="dxa"/>
            <w:vAlign w:val="center"/>
          </w:tcPr>
          <w:p w14:paraId="23BB2953" w14:textId="77777777" w:rsidR="00497B7E" w:rsidRPr="005715A1" w:rsidRDefault="00497B7E" w:rsidP="0093011A">
            <w:pPr>
              <w:shd w:val="clear" w:color="auto" w:fill="FFFFFF"/>
              <w:tabs>
                <w:tab w:val="left" w:pos="6521"/>
              </w:tabs>
              <w:spacing w:after="0" w:line="240" w:lineRule="auto"/>
              <w:jc w:val="both"/>
              <w:rPr>
                <w:rFonts w:ascii="Times New Roman" w:hAnsi="Times New Roman" w:cs="Times New Roman"/>
                <w:bCs/>
                <w:sz w:val="26"/>
                <w:szCs w:val="26"/>
              </w:rPr>
            </w:pPr>
            <w:r>
              <w:rPr>
                <w:rFonts w:ascii="Times New Roman" w:hAnsi="Times New Roman" w:cs="Times New Roman"/>
                <w:bCs/>
                <w:sz w:val="26"/>
                <w:szCs w:val="26"/>
              </w:rPr>
              <w:t>Собеседование</w:t>
            </w:r>
          </w:p>
          <w:p w14:paraId="5E2D2181" w14:textId="77777777" w:rsidR="00497B7E" w:rsidRPr="005715A1" w:rsidRDefault="00497B7E" w:rsidP="0093011A">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Тема: Организация кормовой базы</w:t>
            </w:r>
          </w:p>
        </w:tc>
        <w:tc>
          <w:tcPr>
            <w:tcW w:w="1044" w:type="dxa"/>
            <w:vAlign w:val="center"/>
          </w:tcPr>
          <w:p w14:paraId="046B2F3A" w14:textId="77777777" w:rsidR="00497B7E" w:rsidRPr="005715A1" w:rsidRDefault="00497B7E"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497B7E" w:rsidRPr="005715A1" w14:paraId="426FF2FE" w14:textId="77777777" w:rsidTr="0093011A">
        <w:tc>
          <w:tcPr>
            <w:tcW w:w="8526" w:type="dxa"/>
            <w:gridSpan w:val="3"/>
          </w:tcPr>
          <w:p w14:paraId="4B773210" w14:textId="77777777" w:rsidR="00497B7E" w:rsidRPr="004125B4" w:rsidRDefault="00497B7E" w:rsidP="0093011A">
            <w:pPr>
              <w:shd w:val="clear" w:color="auto" w:fill="FFFFFF"/>
              <w:spacing w:after="0" w:line="240" w:lineRule="auto"/>
              <w:jc w:val="both"/>
              <w:rPr>
                <w:rFonts w:ascii="Times New Roman" w:hAnsi="Times New Roman" w:cs="Times New Roman"/>
                <w:b/>
                <w:bCs/>
                <w:color w:val="000000"/>
                <w:sz w:val="26"/>
                <w:szCs w:val="26"/>
              </w:rPr>
            </w:pPr>
            <w:r w:rsidRPr="004125B4">
              <w:rPr>
                <w:rFonts w:ascii="Times New Roman" w:hAnsi="Times New Roman" w:cs="Times New Roman"/>
                <w:b/>
                <w:bCs/>
                <w:color w:val="000000"/>
                <w:sz w:val="26"/>
                <w:szCs w:val="26"/>
              </w:rPr>
              <w:t xml:space="preserve">Итого </w:t>
            </w:r>
          </w:p>
        </w:tc>
        <w:tc>
          <w:tcPr>
            <w:tcW w:w="1044" w:type="dxa"/>
            <w:vAlign w:val="center"/>
          </w:tcPr>
          <w:p w14:paraId="36C86FA6" w14:textId="382EAFA7" w:rsidR="00497B7E" w:rsidRPr="004125B4" w:rsidRDefault="00497B7E" w:rsidP="0093011A">
            <w:pPr>
              <w:spacing w:after="0" w:line="240" w:lineRule="auto"/>
              <w:jc w:val="center"/>
              <w:rPr>
                <w:rFonts w:ascii="Times New Roman" w:hAnsi="Times New Roman" w:cs="Times New Roman"/>
                <w:b/>
                <w:sz w:val="26"/>
                <w:szCs w:val="26"/>
              </w:rPr>
            </w:pPr>
            <w:r w:rsidRPr="004125B4">
              <w:rPr>
                <w:rFonts w:ascii="Times New Roman" w:hAnsi="Times New Roman" w:cs="Times New Roman"/>
                <w:b/>
                <w:sz w:val="26"/>
                <w:szCs w:val="26"/>
              </w:rPr>
              <w:t>4</w:t>
            </w:r>
            <w:r w:rsidR="002607B0">
              <w:rPr>
                <w:rFonts w:ascii="Times New Roman" w:hAnsi="Times New Roman" w:cs="Times New Roman"/>
                <w:b/>
                <w:sz w:val="26"/>
                <w:szCs w:val="26"/>
              </w:rPr>
              <w:t>2</w:t>
            </w:r>
          </w:p>
        </w:tc>
      </w:tr>
    </w:tbl>
    <w:p w14:paraId="52DC6881" w14:textId="2366CF7A" w:rsidR="00497B7E" w:rsidRDefault="00497B7E" w:rsidP="00CC1A9D">
      <w:pPr>
        <w:spacing w:after="0"/>
        <w:ind w:firstLine="709"/>
        <w:jc w:val="both"/>
        <w:rPr>
          <w:rFonts w:ascii="Times New Roman" w:hAnsi="Times New Roman" w:cs="Times New Roman"/>
          <w:i/>
          <w:color w:val="000000" w:themeColor="text1"/>
          <w:sz w:val="28"/>
          <w:szCs w:val="28"/>
        </w:rPr>
      </w:pPr>
    </w:p>
    <w:p w14:paraId="36783F2E" w14:textId="41CC3A11" w:rsidR="00CC1A9D" w:rsidRPr="005439EA" w:rsidRDefault="00CC1A9D" w:rsidP="00CC1A9D">
      <w:pPr>
        <w:spacing w:after="0"/>
        <w:ind w:firstLine="709"/>
        <w:jc w:val="both"/>
        <w:rPr>
          <w:rFonts w:ascii="Times New Roman" w:hAnsi="Times New Roman" w:cs="Times New Roman"/>
          <w:i/>
          <w:caps/>
          <w:color w:val="000000" w:themeColor="text1"/>
          <w:sz w:val="28"/>
          <w:szCs w:val="28"/>
        </w:rPr>
      </w:pPr>
      <w:r w:rsidRPr="005439EA">
        <w:rPr>
          <w:rFonts w:ascii="Times New Roman" w:hAnsi="Times New Roman" w:cs="Times New Roman"/>
          <w:i/>
          <w:color w:val="000000" w:themeColor="text1"/>
          <w:sz w:val="28"/>
          <w:szCs w:val="28"/>
        </w:rPr>
        <w:t xml:space="preserve">Таблица 5.3.1 – Наименование тем </w:t>
      </w:r>
      <w:r>
        <w:rPr>
          <w:rFonts w:ascii="Times New Roman" w:hAnsi="Times New Roman" w:cs="Times New Roman"/>
          <w:i/>
          <w:color w:val="000000" w:themeColor="text1"/>
          <w:sz w:val="28"/>
          <w:szCs w:val="28"/>
        </w:rPr>
        <w:t>лабораторных</w:t>
      </w:r>
      <w:r w:rsidRPr="005439EA">
        <w:rPr>
          <w:rFonts w:ascii="Times New Roman" w:hAnsi="Times New Roman" w:cs="Times New Roman"/>
          <w:i/>
          <w:color w:val="000000" w:themeColor="text1"/>
          <w:sz w:val="28"/>
          <w:szCs w:val="28"/>
        </w:rPr>
        <w:t xml:space="preserve"> занятий, их объем в часах и содержание (</w:t>
      </w:r>
      <w:r>
        <w:rPr>
          <w:rFonts w:ascii="Times New Roman" w:hAnsi="Times New Roman" w:cs="Times New Roman"/>
          <w:i/>
          <w:color w:val="000000" w:themeColor="text1"/>
          <w:sz w:val="28"/>
          <w:szCs w:val="28"/>
        </w:rPr>
        <w:t>за</w:t>
      </w:r>
      <w:r w:rsidRPr="005439EA">
        <w:rPr>
          <w:rFonts w:ascii="Times New Roman" w:hAnsi="Times New Roman" w:cs="Times New Roman"/>
          <w:i/>
          <w:color w:val="000000" w:themeColor="text1"/>
          <w:sz w:val="28"/>
          <w:szCs w:val="28"/>
        </w:rPr>
        <w:t>очная форма обучения)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42"/>
        <w:gridCol w:w="1446"/>
        <w:gridCol w:w="6438"/>
        <w:gridCol w:w="1044"/>
      </w:tblGrid>
      <w:tr w:rsidR="007F7CB6" w:rsidRPr="007F7CB6" w14:paraId="37D90E29" w14:textId="77777777" w:rsidTr="007F7CB6">
        <w:tc>
          <w:tcPr>
            <w:tcW w:w="642" w:type="dxa"/>
            <w:vAlign w:val="center"/>
          </w:tcPr>
          <w:p w14:paraId="3E1C92A4" w14:textId="77777777" w:rsidR="007F7CB6" w:rsidRPr="007F7CB6" w:rsidRDefault="007F7CB6"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 п/п</w:t>
            </w:r>
          </w:p>
        </w:tc>
        <w:tc>
          <w:tcPr>
            <w:tcW w:w="1446" w:type="dxa"/>
            <w:vAlign w:val="center"/>
          </w:tcPr>
          <w:p w14:paraId="693269A1" w14:textId="77777777" w:rsidR="007F7CB6" w:rsidRPr="007F7CB6" w:rsidRDefault="007F7CB6" w:rsidP="00D353A6">
            <w:pPr>
              <w:spacing w:after="0" w:line="240" w:lineRule="auto"/>
              <w:jc w:val="center"/>
              <w:rPr>
                <w:rFonts w:ascii="Times New Roman" w:hAnsi="Times New Roman" w:cs="Times New Roman"/>
                <w:spacing w:val="-4"/>
                <w:sz w:val="26"/>
                <w:szCs w:val="26"/>
              </w:rPr>
            </w:pPr>
            <w:r w:rsidRPr="007F7CB6">
              <w:rPr>
                <w:rFonts w:ascii="Times New Roman" w:hAnsi="Times New Roman" w:cs="Times New Roman"/>
                <w:spacing w:val="-4"/>
                <w:sz w:val="26"/>
                <w:szCs w:val="26"/>
              </w:rPr>
              <w:t>№ раздела</w:t>
            </w:r>
          </w:p>
          <w:p w14:paraId="4E0B2D57" w14:textId="77777777" w:rsidR="007F7CB6" w:rsidRPr="007F7CB6" w:rsidRDefault="007F7CB6"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дисциплины</w:t>
            </w:r>
          </w:p>
        </w:tc>
        <w:tc>
          <w:tcPr>
            <w:tcW w:w="6438" w:type="dxa"/>
            <w:vAlign w:val="center"/>
          </w:tcPr>
          <w:p w14:paraId="1DD73302" w14:textId="77777777" w:rsidR="007F7CB6" w:rsidRPr="007F7CB6" w:rsidRDefault="007F7CB6"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Тема занятия</w:t>
            </w:r>
          </w:p>
        </w:tc>
        <w:tc>
          <w:tcPr>
            <w:tcW w:w="1044" w:type="dxa"/>
            <w:vAlign w:val="center"/>
          </w:tcPr>
          <w:p w14:paraId="63CC8361" w14:textId="77777777" w:rsidR="007F7CB6" w:rsidRPr="007F7CB6" w:rsidRDefault="007F7CB6"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Время, ч</w:t>
            </w:r>
          </w:p>
        </w:tc>
      </w:tr>
      <w:tr w:rsidR="007F7CB6" w:rsidRPr="007F7CB6" w14:paraId="41883486" w14:textId="77777777" w:rsidTr="007F7CB6">
        <w:tc>
          <w:tcPr>
            <w:tcW w:w="642" w:type="dxa"/>
          </w:tcPr>
          <w:p w14:paraId="1D010048" w14:textId="77777777" w:rsidR="007F7CB6" w:rsidRPr="007F7CB6" w:rsidRDefault="007F7CB6"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1</w:t>
            </w:r>
          </w:p>
        </w:tc>
        <w:tc>
          <w:tcPr>
            <w:tcW w:w="1446" w:type="dxa"/>
          </w:tcPr>
          <w:p w14:paraId="4A748546" w14:textId="77777777" w:rsidR="007F7CB6" w:rsidRPr="007F7CB6" w:rsidRDefault="007F7CB6"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c>
          <w:tcPr>
            <w:tcW w:w="6438" w:type="dxa"/>
          </w:tcPr>
          <w:p w14:paraId="7329B454" w14:textId="77777777" w:rsidR="007F7CB6" w:rsidRPr="007F7CB6" w:rsidRDefault="007F7CB6" w:rsidP="00D353A6">
            <w:pPr>
              <w:pStyle w:val="4"/>
              <w:spacing w:before="0" w:after="0"/>
              <w:jc w:val="center"/>
              <w:rPr>
                <w:b w:val="0"/>
                <w:sz w:val="26"/>
                <w:szCs w:val="26"/>
              </w:rPr>
            </w:pPr>
            <w:r w:rsidRPr="007F7CB6">
              <w:rPr>
                <w:b w:val="0"/>
                <w:sz w:val="26"/>
                <w:szCs w:val="26"/>
              </w:rPr>
              <w:t>3</w:t>
            </w:r>
          </w:p>
        </w:tc>
        <w:tc>
          <w:tcPr>
            <w:tcW w:w="1044" w:type="dxa"/>
          </w:tcPr>
          <w:p w14:paraId="21F7FBEB" w14:textId="77777777" w:rsidR="007F7CB6" w:rsidRPr="007F7CB6" w:rsidRDefault="007F7CB6"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4</w:t>
            </w:r>
          </w:p>
        </w:tc>
      </w:tr>
      <w:tr w:rsidR="007F7CB6" w:rsidRPr="007F7CB6" w14:paraId="1F2B5321" w14:textId="77777777" w:rsidTr="007F7CB6">
        <w:tc>
          <w:tcPr>
            <w:tcW w:w="642" w:type="dxa"/>
          </w:tcPr>
          <w:p w14:paraId="2153BD77"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1</w:t>
            </w:r>
          </w:p>
        </w:tc>
        <w:tc>
          <w:tcPr>
            <w:tcW w:w="1446" w:type="dxa"/>
          </w:tcPr>
          <w:p w14:paraId="24984E55"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1</w:t>
            </w:r>
          </w:p>
        </w:tc>
        <w:tc>
          <w:tcPr>
            <w:tcW w:w="6438" w:type="dxa"/>
          </w:tcPr>
          <w:p w14:paraId="0201CD07" w14:textId="77777777" w:rsidR="007F7CB6" w:rsidRPr="007F7CB6" w:rsidRDefault="007F7CB6" w:rsidP="007F7CB6">
            <w:pPr>
              <w:shd w:val="clear" w:color="auto" w:fill="FFFFFF"/>
              <w:spacing w:after="0" w:line="240" w:lineRule="auto"/>
              <w:jc w:val="both"/>
              <w:rPr>
                <w:rFonts w:ascii="Times New Roman" w:hAnsi="Times New Roman" w:cs="Times New Roman"/>
                <w:b/>
                <w:bCs/>
                <w:sz w:val="26"/>
                <w:szCs w:val="26"/>
              </w:rPr>
            </w:pPr>
            <w:r w:rsidRPr="007F7CB6">
              <w:rPr>
                <w:rFonts w:ascii="Times New Roman" w:hAnsi="Times New Roman" w:cs="Times New Roman"/>
                <w:b/>
                <w:bCs/>
                <w:sz w:val="26"/>
                <w:szCs w:val="26"/>
              </w:rPr>
              <w:t xml:space="preserve">Типы сенокосно-пастбищных растений по характеру побегообразования и </w:t>
            </w:r>
            <w:proofErr w:type="spellStart"/>
            <w:r w:rsidRPr="007F7CB6">
              <w:rPr>
                <w:rFonts w:ascii="Times New Roman" w:hAnsi="Times New Roman" w:cs="Times New Roman"/>
                <w:b/>
                <w:bCs/>
                <w:sz w:val="26"/>
                <w:szCs w:val="26"/>
              </w:rPr>
              <w:t>облиственности</w:t>
            </w:r>
            <w:proofErr w:type="spellEnd"/>
          </w:p>
          <w:p w14:paraId="1A233739" w14:textId="77777777" w:rsidR="007F7CB6" w:rsidRPr="007F7CB6" w:rsidRDefault="007F7CB6" w:rsidP="007F7CB6">
            <w:pPr>
              <w:pStyle w:val="4"/>
              <w:spacing w:before="0" w:after="0"/>
              <w:jc w:val="both"/>
              <w:rPr>
                <w:b w:val="0"/>
                <w:sz w:val="26"/>
                <w:szCs w:val="26"/>
              </w:rPr>
            </w:pPr>
            <w:r w:rsidRPr="007F7CB6">
              <w:rPr>
                <w:b w:val="0"/>
                <w:sz w:val="26"/>
                <w:szCs w:val="26"/>
              </w:rPr>
              <w:t>1. Изучить типы кущения злаковых трав.</w:t>
            </w:r>
          </w:p>
          <w:p w14:paraId="540A4998" w14:textId="77777777" w:rsidR="007F7CB6" w:rsidRPr="007F7CB6" w:rsidRDefault="007F7CB6" w:rsidP="007F7CB6">
            <w:pPr>
              <w:spacing w:after="0" w:line="240" w:lineRule="auto"/>
              <w:jc w:val="both"/>
              <w:rPr>
                <w:rFonts w:ascii="Times New Roman" w:hAnsi="Times New Roman" w:cs="Times New Roman"/>
                <w:sz w:val="26"/>
                <w:szCs w:val="26"/>
              </w:rPr>
            </w:pPr>
            <w:r w:rsidRPr="007F7CB6">
              <w:rPr>
                <w:rFonts w:ascii="Times New Roman" w:hAnsi="Times New Roman" w:cs="Times New Roman"/>
                <w:sz w:val="26"/>
                <w:szCs w:val="26"/>
              </w:rPr>
              <w:t>2. Рассмотреть типы побегов злаковых трав.</w:t>
            </w:r>
          </w:p>
          <w:p w14:paraId="29B62C6E" w14:textId="77777777" w:rsidR="007F7CB6" w:rsidRPr="007F7CB6" w:rsidRDefault="007F7CB6" w:rsidP="007F7CB6">
            <w:pPr>
              <w:shd w:val="clear" w:color="auto" w:fill="FFFFFF"/>
              <w:spacing w:after="0" w:line="240" w:lineRule="auto"/>
              <w:jc w:val="both"/>
              <w:rPr>
                <w:rFonts w:ascii="Times New Roman" w:hAnsi="Times New Roman" w:cs="Times New Roman"/>
                <w:b/>
                <w:sz w:val="26"/>
                <w:szCs w:val="26"/>
              </w:rPr>
            </w:pPr>
            <w:r w:rsidRPr="007F7CB6">
              <w:rPr>
                <w:rFonts w:ascii="Times New Roman" w:hAnsi="Times New Roman" w:cs="Times New Roman"/>
                <w:sz w:val="26"/>
                <w:szCs w:val="26"/>
              </w:rPr>
              <w:t>3. Познакомиться с характером расположения листьев у злаковых трав.</w:t>
            </w:r>
          </w:p>
          <w:p w14:paraId="4CD33421" w14:textId="77777777" w:rsidR="007F7CB6" w:rsidRPr="007F7CB6" w:rsidRDefault="007F7CB6" w:rsidP="007F7CB6">
            <w:pPr>
              <w:spacing w:after="0" w:line="240" w:lineRule="auto"/>
              <w:jc w:val="both"/>
              <w:rPr>
                <w:rFonts w:ascii="Times New Roman" w:hAnsi="Times New Roman" w:cs="Times New Roman"/>
                <w:sz w:val="26"/>
                <w:szCs w:val="26"/>
              </w:rPr>
            </w:pPr>
            <w:r w:rsidRPr="007F7CB6">
              <w:rPr>
                <w:rFonts w:ascii="Times New Roman" w:hAnsi="Times New Roman" w:cs="Times New Roman"/>
                <w:color w:val="000000"/>
                <w:sz w:val="26"/>
                <w:szCs w:val="26"/>
              </w:rPr>
              <w:t>4. Пользуясь определителем распознать растения многолетних злаковых трав по соцветиям.</w:t>
            </w:r>
          </w:p>
        </w:tc>
        <w:tc>
          <w:tcPr>
            <w:tcW w:w="1044" w:type="dxa"/>
          </w:tcPr>
          <w:p w14:paraId="5D83AA5B" w14:textId="77777777" w:rsidR="007F7CB6" w:rsidRPr="007F7CB6" w:rsidRDefault="007F7CB6" w:rsidP="007F7CB6">
            <w:pPr>
              <w:spacing w:after="0" w:line="240" w:lineRule="auto"/>
              <w:jc w:val="center"/>
              <w:rPr>
                <w:rFonts w:ascii="Times New Roman" w:hAnsi="Times New Roman" w:cs="Times New Roman"/>
                <w:sz w:val="26"/>
                <w:szCs w:val="26"/>
                <w:lang w:val="en-US"/>
              </w:rPr>
            </w:pPr>
            <w:r w:rsidRPr="007F7CB6">
              <w:rPr>
                <w:rFonts w:ascii="Times New Roman" w:hAnsi="Times New Roman" w:cs="Times New Roman"/>
                <w:sz w:val="26"/>
                <w:szCs w:val="26"/>
                <w:lang w:val="en-US"/>
              </w:rPr>
              <w:t>1</w:t>
            </w:r>
          </w:p>
        </w:tc>
      </w:tr>
      <w:tr w:rsidR="007F7CB6" w:rsidRPr="007F7CB6" w14:paraId="7C148A30" w14:textId="77777777" w:rsidTr="007F7CB6">
        <w:tc>
          <w:tcPr>
            <w:tcW w:w="642" w:type="dxa"/>
          </w:tcPr>
          <w:p w14:paraId="5C20EC4F"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c>
          <w:tcPr>
            <w:tcW w:w="1446" w:type="dxa"/>
          </w:tcPr>
          <w:p w14:paraId="76166BF0"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c>
          <w:tcPr>
            <w:tcW w:w="6438" w:type="dxa"/>
            <w:vAlign w:val="center"/>
          </w:tcPr>
          <w:p w14:paraId="5537BCD7" w14:textId="77777777" w:rsidR="007F7CB6" w:rsidRPr="007F7CB6" w:rsidRDefault="007F7CB6" w:rsidP="007F7CB6">
            <w:pPr>
              <w:shd w:val="clear" w:color="auto" w:fill="FFFFFF"/>
              <w:tabs>
                <w:tab w:val="left" w:pos="0"/>
                <w:tab w:val="left" w:pos="9360"/>
              </w:tabs>
              <w:spacing w:after="0" w:line="240" w:lineRule="auto"/>
              <w:jc w:val="both"/>
              <w:rPr>
                <w:rFonts w:ascii="Times New Roman" w:hAnsi="Times New Roman" w:cs="Times New Roman"/>
                <w:b/>
                <w:bCs/>
                <w:spacing w:val="-4"/>
                <w:sz w:val="26"/>
                <w:szCs w:val="26"/>
              </w:rPr>
            </w:pPr>
            <w:r w:rsidRPr="007F7CB6">
              <w:rPr>
                <w:rFonts w:ascii="Times New Roman" w:hAnsi="Times New Roman" w:cs="Times New Roman"/>
                <w:b/>
                <w:bCs/>
                <w:color w:val="000000"/>
                <w:sz w:val="26"/>
                <w:szCs w:val="26"/>
              </w:rPr>
              <w:t>Составление травосмесей</w:t>
            </w:r>
          </w:p>
          <w:p w14:paraId="56545840" w14:textId="77777777" w:rsidR="007F7CB6" w:rsidRPr="007F7CB6" w:rsidRDefault="007F7CB6" w:rsidP="007F7CB6">
            <w:pPr>
              <w:spacing w:after="0" w:line="240" w:lineRule="auto"/>
              <w:jc w:val="both"/>
              <w:rPr>
                <w:rFonts w:ascii="Times New Roman" w:hAnsi="Times New Roman" w:cs="Times New Roman"/>
                <w:sz w:val="26"/>
                <w:szCs w:val="26"/>
              </w:rPr>
            </w:pPr>
            <w:r w:rsidRPr="007F7CB6">
              <w:rPr>
                <w:rFonts w:ascii="Times New Roman" w:hAnsi="Times New Roman" w:cs="Times New Roman"/>
                <w:bCs/>
                <w:color w:val="000000"/>
                <w:sz w:val="26"/>
                <w:szCs w:val="26"/>
              </w:rPr>
              <w:t>1. Составить сенокосную травосмесь на 2</w:t>
            </w:r>
            <w:r w:rsidRPr="007F7CB6">
              <w:rPr>
                <w:rFonts w:ascii="Times New Roman" w:hAnsi="Times New Roman" w:cs="Times New Roman"/>
                <w:sz w:val="26"/>
                <w:szCs w:val="26"/>
              </w:rPr>
              <w:t>–</w:t>
            </w:r>
            <w:r w:rsidRPr="007F7CB6">
              <w:rPr>
                <w:rFonts w:ascii="Times New Roman" w:hAnsi="Times New Roman" w:cs="Times New Roman"/>
                <w:bCs/>
                <w:color w:val="000000"/>
                <w:sz w:val="26"/>
                <w:szCs w:val="26"/>
              </w:rPr>
              <w:t xml:space="preserve">3 года, </w:t>
            </w:r>
            <w:r w:rsidRPr="007F7CB6">
              <w:rPr>
                <w:rFonts w:ascii="Times New Roman" w:hAnsi="Times New Roman" w:cs="Times New Roman"/>
                <w:bCs/>
                <w:color w:val="000000"/>
                <w:spacing w:val="-6"/>
                <w:sz w:val="26"/>
                <w:szCs w:val="26"/>
              </w:rPr>
              <w:t>сенокосную и сенокосно-пастбищную – на 5</w:t>
            </w:r>
            <w:r w:rsidRPr="007F7CB6">
              <w:rPr>
                <w:rFonts w:ascii="Times New Roman" w:hAnsi="Times New Roman" w:cs="Times New Roman"/>
                <w:spacing w:val="-6"/>
                <w:sz w:val="26"/>
                <w:szCs w:val="26"/>
              </w:rPr>
              <w:t>–</w:t>
            </w:r>
            <w:r w:rsidRPr="007F7CB6">
              <w:rPr>
                <w:rFonts w:ascii="Times New Roman" w:hAnsi="Times New Roman" w:cs="Times New Roman"/>
                <w:bCs/>
                <w:color w:val="000000"/>
                <w:spacing w:val="-6"/>
                <w:sz w:val="26"/>
                <w:szCs w:val="26"/>
              </w:rPr>
              <w:t>6 лет, сенокосно-пастбищную и пастбищную – на 6</w:t>
            </w:r>
            <w:r w:rsidRPr="007F7CB6">
              <w:rPr>
                <w:rFonts w:ascii="Times New Roman" w:hAnsi="Times New Roman" w:cs="Times New Roman"/>
                <w:spacing w:val="-6"/>
                <w:sz w:val="26"/>
                <w:szCs w:val="26"/>
              </w:rPr>
              <w:t>–</w:t>
            </w:r>
            <w:r w:rsidRPr="007F7CB6">
              <w:rPr>
                <w:rFonts w:ascii="Times New Roman" w:hAnsi="Times New Roman" w:cs="Times New Roman"/>
                <w:bCs/>
                <w:color w:val="000000"/>
                <w:spacing w:val="-6"/>
                <w:sz w:val="26"/>
                <w:szCs w:val="26"/>
              </w:rPr>
              <w:t>10 лет и рассчитать норму посева семян трав в травосмесях в соответствии с их посевными качествами.</w:t>
            </w:r>
          </w:p>
        </w:tc>
        <w:tc>
          <w:tcPr>
            <w:tcW w:w="1044" w:type="dxa"/>
          </w:tcPr>
          <w:p w14:paraId="7CCA6869"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r>
      <w:tr w:rsidR="007F7CB6" w:rsidRPr="007F7CB6" w14:paraId="72F5CB21" w14:textId="77777777" w:rsidTr="007F7CB6">
        <w:tc>
          <w:tcPr>
            <w:tcW w:w="642" w:type="dxa"/>
          </w:tcPr>
          <w:p w14:paraId="3B0651FE"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3</w:t>
            </w:r>
          </w:p>
        </w:tc>
        <w:tc>
          <w:tcPr>
            <w:tcW w:w="1446" w:type="dxa"/>
          </w:tcPr>
          <w:p w14:paraId="7C844F2B" w14:textId="77777777" w:rsidR="007F7CB6" w:rsidRPr="005715A1" w:rsidRDefault="007F7CB6" w:rsidP="007F7CB6">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438" w:type="dxa"/>
            <w:vAlign w:val="center"/>
          </w:tcPr>
          <w:p w14:paraId="7ADE12EA" w14:textId="77777777" w:rsidR="007F7CB6" w:rsidRPr="005715A1" w:rsidRDefault="007F7CB6" w:rsidP="007F7CB6">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Расчет потребности в кормах</w:t>
            </w:r>
          </w:p>
          <w:p w14:paraId="3488833C" w14:textId="77777777" w:rsidR="007F7CB6" w:rsidRPr="005715A1" w:rsidRDefault="007F7CB6" w:rsidP="007F7CB6">
            <w:pPr>
              <w:shd w:val="clear" w:color="auto" w:fill="FFFFFF"/>
              <w:spacing w:after="0" w:line="240" w:lineRule="auto"/>
              <w:jc w:val="both"/>
              <w:rPr>
                <w:rFonts w:ascii="Times New Roman" w:hAnsi="Times New Roman" w:cs="Times New Roman"/>
                <w:bCs/>
                <w:color w:val="000000"/>
                <w:spacing w:val="-9"/>
                <w:sz w:val="26"/>
                <w:szCs w:val="26"/>
              </w:rPr>
            </w:pPr>
            <w:r w:rsidRPr="005715A1">
              <w:rPr>
                <w:rFonts w:ascii="Times New Roman" w:hAnsi="Times New Roman" w:cs="Times New Roman"/>
                <w:color w:val="000000"/>
                <w:sz w:val="26"/>
                <w:szCs w:val="26"/>
              </w:rPr>
              <w:t>1. Рассчитать потребность в кормах по валовому выходу животноводческой продукции (вариант указывается преподавателем) и нормам расхода кормов (в кормовых единицах) на единицу животноводческой продукции.</w:t>
            </w:r>
          </w:p>
        </w:tc>
        <w:tc>
          <w:tcPr>
            <w:tcW w:w="1044" w:type="dxa"/>
          </w:tcPr>
          <w:p w14:paraId="741F61BF" w14:textId="77777777" w:rsidR="007F7CB6" w:rsidRPr="007F7CB6" w:rsidRDefault="007F7CB6" w:rsidP="007F7CB6">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7F7CB6" w:rsidRPr="007F7CB6" w14:paraId="2E9E1028" w14:textId="77777777" w:rsidTr="007F7CB6">
        <w:tc>
          <w:tcPr>
            <w:tcW w:w="642" w:type="dxa"/>
          </w:tcPr>
          <w:p w14:paraId="5A7E9CCF"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4</w:t>
            </w:r>
          </w:p>
        </w:tc>
        <w:tc>
          <w:tcPr>
            <w:tcW w:w="1446" w:type="dxa"/>
          </w:tcPr>
          <w:p w14:paraId="465299B9"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5</w:t>
            </w:r>
          </w:p>
        </w:tc>
        <w:tc>
          <w:tcPr>
            <w:tcW w:w="6438" w:type="dxa"/>
            <w:vAlign w:val="center"/>
          </w:tcPr>
          <w:p w14:paraId="69E036F4" w14:textId="77777777" w:rsidR="007F7CB6" w:rsidRPr="007F7CB6" w:rsidRDefault="007F7CB6" w:rsidP="007F7CB6">
            <w:pPr>
              <w:shd w:val="clear" w:color="auto" w:fill="FFFFFF"/>
              <w:spacing w:after="0" w:line="240" w:lineRule="auto"/>
              <w:jc w:val="both"/>
              <w:rPr>
                <w:rFonts w:ascii="Times New Roman" w:hAnsi="Times New Roman" w:cs="Times New Roman"/>
                <w:b/>
                <w:bCs/>
                <w:color w:val="000000"/>
                <w:spacing w:val="-9"/>
                <w:sz w:val="26"/>
                <w:szCs w:val="26"/>
              </w:rPr>
            </w:pPr>
            <w:r w:rsidRPr="007F7CB6">
              <w:rPr>
                <w:rFonts w:ascii="Times New Roman" w:hAnsi="Times New Roman" w:cs="Times New Roman"/>
                <w:b/>
                <w:bCs/>
                <w:color w:val="000000"/>
                <w:spacing w:val="-9"/>
                <w:sz w:val="26"/>
                <w:szCs w:val="26"/>
              </w:rPr>
              <w:t>Составление сырьевых конвейеров</w:t>
            </w:r>
          </w:p>
          <w:p w14:paraId="59A92C4B" w14:textId="77777777" w:rsidR="007F7CB6" w:rsidRPr="007F7CB6" w:rsidRDefault="007F7CB6" w:rsidP="007F7CB6">
            <w:pPr>
              <w:shd w:val="clear" w:color="auto" w:fill="FFFFFF"/>
              <w:spacing w:after="0" w:line="240" w:lineRule="auto"/>
              <w:jc w:val="both"/>
              <w:rPr>
                <w:rFonts w:ascii="Times New Roman" w:hAnsi="Times New Roman" w:cs="Times New Roman"/>
                <w:b/>
                <w:bCs/>
                <w:color w:val="000000"/>
                <w:spacing w:val="-9"/>
                <w:sz w:val="26"/>
                <w:szCs w:val="26"/>
              </w:rPr>
            </w:pPr>
            <w:r w:rsidRPr="007F7CB6">
              <w:rPr>
                <w:rFonts w:ascii="Times New Roman" w:hAnsi="Times New Roman" w:cs="Times New Roman"/>
                <w:color w:val="000000"/>
                <w:spacing w:val="4"/>
                <w:sz w:val="26"/>
                <w:szCs w:val="26"/>
              </w:rPr>
              <w:t>1. Рассчитать потребность в кормах по валовому выходу животноводческой продукции и нормам расхода кормов на единицу животноводческой продукции.</w:t>
            </w:r>
          </w:p>
          <w:p w14:paraId="4A152A8A" w14:textId="77777777" w:rsidR="007F7CB6" w:rsidRPr="007F7CB6" w:rsidRDefault="007F7CB6" w:rsidP="007F7CB6">
            <w:pPr>
              <w:shd w:val="clear" w:color="auto" w:fill="FFFFFF"/>
              <w:spacing w:after="0" w:line="240" w:lineRule="auto"/>
              <w:jc w:val="both"/>
              <w:rPr>
                <w:rFonts w:ascii="Times New Roman" w:hAnsi="Times New Roman" w:cs="Times New Roman"/>
                <w:bCs/>
                <w:color w:val="000000"/>
                <w:spacing w:val="-8"/>
                <w:sz w:val="26"/>
                <w:szCs w:val="26"/>
              </w:rPr>
            </w:pPr>
            <w:r w:rsidRPr="007F7CB6">
              <w:rPr>
                <w:rFonts w:ascii="Times New Roman" w:hAnsi="Times New Roman" w:cs="Times New Roman"/>
                <w:bCs/>
                <w:color w:val="000000"/>
                <w:spacing w:val="-8"/>
                <w:sz w:val="26"/>
                <w:szCs w:val="26"/>
              </w:rPr>
              <w:t>2. Составить план заготовки сенажа для хозяйства</w:t>
            </w:r>
            <w:r w:rsidRPr="007F7CB6">
              <w:rPr>
                <w:rFonts w:ascii="Times New Roman" w:hAnsi="Times New Roman" w:cs="Times New Roman"/>
                <w:color w:val="000000"/>
                <w:spacing w:val="-8"/>
                <w:sz w:val="26"/>
                <w:szCs w:val="26"/>
              </w:rPr>
              <w:t>.</w:t>
            </w:r>
            <w:r w:rsidRPr="007F7CB6">
              <w:rPr>
                <w:rFonts w:ascii="Times New Roman" w:hAnsi="Times New Roman" w:cs="Times New Roman"/>
                <w:bCs/>
                <w:color w:val="000000"/>
                <w:spacing w:val="-8"/>
                <w:sz w:val="26"/>
                <w:szCs w:val="26"/>
              </w:rPr>
              <w:t xml:space="preserve"> </w:t>
            </w:r>
          </w:p>
          <w:p w14:paraId="290DBC30" w14:textId="77777777" w:rsidR="007F7CB6" w:rsidRPr="007F7CB6" w:rsidRDefault="007F7CB6" w:rsidP="007F7CB6">
            <w:pPr>
              <w:shd w:val="clear" w:color="auto" w:fill="FFFFFF"/>
              <w:spacing w:after="0" w:line="240" w:lineRule="auto"/>
              <w:jc w:val="both"/>
              <w:rPr>
                <w:rFonts w:ascii="Times New Roman" w:hAnsi="Times New Roman" w:cs="Times New Roman"/>
                <w:sz w:val="26"/>
                <w:szCs w:val="26"/>
              </w:rPr>
            </w:pPr>
            <w:r w:rsidRPr="007F7CB6">
              <w:rPr>
                <w:rFonts w:ascii="Times New Roman" w:hAnsi="Times New Roman" w:cs="Times New Roman"/>
                <w:bCs/>
                <w:sz w:val="26"/>
                <w:szCs w:val="26"/>
              </w:rPr>
              <w:t>2. Составить план заготовки силоса.</w:t>
            </w:r>
          </w:p>
          <w:p w14:paraId="0EF93EEE" w14:textId="77777777" w:rsidR="007F7CB6" w:rsidRPr="007F7CB6" w:rsidRDefault="007F7CB6" w:rsidP="007F7CB6">
            <w:pPr>
              <w:shd w:val="clear" w:color="auto" w:fill="FFFFFF"/>
              <w:spacing w:after="0" w:line="240" w:lineRule="auto"/>
              <w:jc w:val="both"/>
              <w:rPr>
                <w:rFonts w:ascii="Times New Roman" w:hAnsi="Times New Roman" w:cs="Times New Roman"/>
                <w:spacing w:val="-6"/>
                <w:sz w:val="26"/>
                <w:szCs w:val="26"/>
              </w:rPr>
            </w:pPr>
            <w:r w:rsidRPr="007F7CB6">
              <w:rPr>
                <w:rFonts w:ascii="Times New Roman" w:hAnsi="Times New Roman" w:cs="Times New Roman"/>
                <w:bCs/>
                <w:color w:val="000000"/>
                <w:spacing w:val="-6"/>
                <w:sz w:val="26"/>
                <w:szCs w:val="26"/>
              </w:rPr>
              <w:t xml:space="preserve">3. </w:t>
            </w:r>
            <w:r w:rsidRPr="007F7CB6">
              <w:rPr>
                <w:rFonts w:ascii="Times New Roman" w:hAnsi="Times New Roman" w:cs="Times New Roman"/>
                <w:bCs/>
                <w:color w:val="000000"/>
                <w:sz w:val="26"/>
                <w:szCs w:val="26"/>
              </w:rPr>
              <w:t>Определить классность сена.</w:t>
            </w:r>
          </w:p>
        </w:tc>
        <w:tc>
          <w:tcPr>
            <w:tcW w:w="1044" w:type="dxa"/>
          </w:tcPr>
          <w:p w14:paraId="0AEFDA80" w14:textId="77777777" w:rsidR="007F7CB6" w:rsidRPr="007F7CB6" w:rsidRDefault="007F7CB6" w:rsidP="007F7CB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r>
      <w:tr w:rsidR="007F7CB6" w:rsidRPr="007F7CB6" w14:paraId="3FAA432D" w14:textId="77777777" w:rsidTr="007F7CB6">
        <w:tc>
          <w:tcPr>
            <w:tcW w:w="642" w:type="dxa"/>
          </w:tcPr>
          <w:p w14:paraId="00DE9618" w14:textId="77777777" w:rsidR="007F7CB6" w:rsidRPr="007F7CB6" w:rsidRDefault="007F7CB6" w:rsidP="007F7CB6">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1446" w:type="dxa"/>
          </w:tcPr>
          <w:p w14:paraId="7630B5BC" w14:textId="77777777" w:rsidR="007F7CB6" w:rsidRPr="007F7CB6" w:rsidRDefault="007F7CB6" w:rsidP="007F7CB6">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6438" w:type="dxa"/>
            <w:vAlign w:val="center"/>
          </w:tcPr>
          <w:p w14:paraId="45B8F525" w14:textId="77777777" w:rsidR="007F7CB6" w:rsidRPr="007F7CB6" w:rsidRDefault="007F7CB6" w:rsidP="007F7CB6">
            <w:pPr>
              <w:shd w:val="clear" w:color="auto" w:fill="FFFFFF"/>
              <w:spacing w:after="0" w:line="240" w:lineRule="auto"/>
              <w:jc w:val="both"/>
              <w:rPr>
                <w:rFonts w:ascii="Times New Roman" w:hAnsi="Times New Roman" w:cs="Times New Roman"/>
                <w:b/>
                <w:bCs/>
                <w:color w:val="000000"/>
                <w:spacing w:val="-9"/>
                <w:sz w:val="26"/>
                <w:szCs w:val="26"/>
              </w:rPr>
            </w:pPr>
            <w:r>
              <w:rPr>
                <w:rFonts w:ascii="Times New Roman" w:hAnsi="Times New Roman" w:cs="Times New Roman"/>
                <w:b/>
                <w:bCs/>
                <w:color w:val="000000"/>
                <w:spacing w:val="-9"/>
                <w:sz w:val="26"/>
                <w:szCs w:val="26"/>
              </w:rPr>
              <w:t>Учет и хранение кормов</w:t>
            </w:r>
          </w:p>
        </w:tc>
        <w:tc>
          <w:tcPr>
            <w:tcW w:w="1044" w:type="dxa"/>
          </w:tcPr>
          <w:p w14:paraId="63A15798" w14:textId="77777777" w:rsidR="007F7CB6" w:rsidRPr="007F7CB6" w:rsidRDefault="007F7CB6" w:rsidP="007F7CB6">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r>
      <w:tr w:rsidR="007F7CB6" w:rsidRPr="007F7CB6" w14:paraId="011AE32A" w14:textId="77777777" w:rsidTr="007F7CB6">
        <w:trPr>
          <w:trHeight w:val="168"/>
        </w:trPr>
        <w:tc>
          <w:tcPr>
            <w:tcW w:w="8526" w:type="dxa"/>
            <w:gridSpan w:val="3"/>
          </w:tcPr>
          <w:p w14:paraId="01DFF0D7" w14:textId="77777777" w:rsidR="007F7CB6" w:rsidRPr="00322825" w:rsidRDefault="007F7CB6" w:rsidP="007F7CB6">
            <w:pPr>
              <w:shd w:val="clear" w:color="auto" w:fill="FFFFFF"/>
              <w:spacing w:after="0" w:line="240" w:lineRule="auto"/>
              <w:jc w:val="both"/>
              <w:rPr>
                <w:rFonts w:ascii="Times New Roman" w:hAnsi="Times New Roman" w:cs="Times New Roman"/>
                <w:b/>
                <w:bCs/>
                <w:color w:val="000000"/>
                <w:spacing w:val="-9"/>
                <w:sz w:val="26"/>
                <w:szCs w:val="26"/>
              </w:rPr>
            </w:pPr>
            <w:r w:rsidRPr="00322825">
              <w:rPr>
                <w:rFonts w:ascii="Times New Roman" w:hAnsi="Times New Roman" w:cs="Times New Roman"/>
                <w:b/>
                <w:bCs/>
                <w:color w:val="000000"/>
                <w:spacing w:val="-9"/>
                <w:sz w:val="26"/>
                <w:szCs w:val="26"/>
              </w:rPr>
              <w:t xml:space="preserve">Итого </w:t>
            </w:r>
          </w:p>
        </w:tc>
        <w:tc>
          <w:tcPr>
            <w:tcW w:w="1044" w:type="dxa"/>
          </w:tcPr>
          <w:p w14:paraId="07271345" w14:textId="77777777" w:rsidR="007F7CB6" w:rsidRPr="00322825" w:rsidRDefault="007F7CB6" w:rsidP="007F7CB6">
            <w:pPr>
              <w:spacing w:after="0" w:line="240" w:lineRule="auto"/>
              <w:jc w:val="center"/>
              <w:rPr>
                <w:rFonts w:ascii="Times New Roman" w:hAnsi="Times New Roman" w:cs="Times New Roman"/>
                <w:b/>
                <w:sz w:val="26"/>
                <w:szCs w:val="26"/>
              </w:rPr>
            </w:pPr>
            <w:r w:rsidRPr="00322825">
              <w:rPr>
                <w:rFonts w:ascii="Times New Roman" w:hAnsi="Times New Roman" w:cs="Times New Roman"/>
                <w:b/>
                <w:sz w:val="26"/>
                <w:szCs w:val="26"/>
              </w:rPr>
              <w:t>8</w:t>
            </w:r>
          </w:p>
        </w:tc>
      </w:tr>
    </w:tbl>
    <w:p w14:paraId="7F8962FD" w14:textId="77777777" w:rsidR="00CC1A9D" w:rsidRDefault="00CC1A9D" w:rsidP="00CC1A9D">
      <w:pPr>
        <w:spacing w:after="0" w:line="240" w:lineRule="auto"/>
        <w:rPr>
          <w:rFonts w:ascii="Times New Roman" w:hAnsi="Times New Roman" w:cs="Times New Roman"/>
        </w:rPr>
      </w:pPr>
    </w:p>
    <w:p w14:paraId="54A78351" w14:textId="77777777" w:rsidR="00322825" w:rsidRPr="005439EA" w:rsidRDefault="00322825" w:rsidP="00322825">
      <w:pPr>
        <w:spacing w:after="0"/>
        <w:ind w:firstLine="709"/>
        <w:jc w:val="both"/>
        <w:rPr>
          <w:rFonts w:ascii="Times New Roman" w:hAnsi="Times New Roman" w:cs="Times New Roman"/>
          <w:i/>
          <w:caps/>
          <w:color w:val="000000" w:themeColor="text1"/>
          <w:sz w:val="28"/>
          <w:szCs w:val="28"/>
        </w:rPr>
      </w:pPr>
      <w:r w:rsidRPr="005439EA">
        <w:rPr>
          <w:rFonts w:ascii="Times New Roman" w:hAnsi="Times New Roman" w:cs="Times New Roman"/>
          <w:i/>
          <w:color w:val="000000" w:themeColor="text1"/>
          <w:sz w:val="28"/>
          <w:szCs w:val="28"/>
        </w:rPr>
        <w:lastRenderedPageBreak/>
        <w:t xml:space="preserve">Таблица 5.3.1 – Наименование тем </w:t>
      </w:r>
      <w:r>
        <w:rPr>
          <w:rFonts w:ascii="Times New Roman" w:hAnsi="Times New Roman" w:cs="Times New Roman"/>
          <w:i/>
          <w:color w:val="000000" w:themeColor="text1"/>
          <w:sz w:val="28"/>
          <w:szCs w:val="28"/>
        </w:rPr>
        <w:t>лабораторных</w:t>
      </w:r>
      <w:r w:rsidRPr="005439EA">
        <w:rPr>
          <w:rFonts w:ascii="Times New Roman" w:hAnsi="Times New Roman" w:cs="Times New Roman"/>
          <w:i/>
          <w:color w:val="000000" w:themeColor="text1"/>
          <w:sz w:val="28"/>
          <w:szCs w:val="28"/>
        </w:rPr>
        <w:t xml:space="preserve"> занятий, их объем в часах и содержание (</w:t>
      </w:r>
      <w:r>
        <w:rPr>
          <w:rFonts w:ascii="Times New Roman" w:hAnsi="Times New Roman" w:cs="Times New Roman"/>
          <w:i/>
          <w:color w:val="000000" w:themeColor="text1"/>
          <w:sz w:val="28"/>
          <w:szCs w:val="28"/>
        </w:rPr>
        <w:t>за</w:t>
      </w:r>
      <w:r w:rsidRPr="005439EA">
        <w:rPr>
          <w:rFonts w:ascii="Times New Roman" w:hAnsi="Times New Roman" w:cs="Times New Roman"/>
          <w:i/>
          <w:color w:val="000000" w:themeColor="text1"/>
          <w:sz w:val="28"/>
          <w:szCs w:val="28"/>
        </w:rPr>
        <w:t>очная форма обучения)</w:t>
      </w:r>
      <w:r>
        <w:rPr>
          <w:rFonts w:ascii="Times New Roman" w:hAnsi="Times New Roman" w:cs="Times New Roman"/>
          <w:i/>
          <w:color w:val="000000" w:themeColor="text1"/>
          <w:sz w:val="28"/>
          <w:szCs w:val="28"/>
        </w:rPr>
        <w:t xml:space="preserve"> (</w:t>
      </w:r>
      <w:r w:rsidRPr="00322825">
        <w:rPr>
          <w:rFonts w:ascii="Times New Roman" w:hAnsi="Times New Roman" w:cs="Times New Roman"/>
          <w:b/>
          <w:i/>
          <w:color w:val="000000" w:themeColor="text1"/>
          <w:sz w:val="28"/>
          <w:szCs w:val="28"/>
        </w:rPr>
        <w:t>в редакции 2020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42"/>
        <w:gridCol w:w="1446"/>
        <w:gridCol w:w="6438"/>
        <w:gridCol w:w="1044"/>
      </w:tblGrid>
      <w:tr w:rsidR="00322825" w:rsidRPr="007F7CB6" w14:paraId="6DD2504C" w14:textId="77777777" w:rsidTr="008C5F35">
        <w:tc>
          <w:tcPr>
            <w:tcW w:w="642" w:type="dxa"/>
            <w:vAlign w:val="center"/>
          </w:tcPr>
          <w:p w14:paraId="39659F34" w14:textId="77777777" w:rsidR="00322825" w:rsidRPr="007F7CB6" w:rsidRDefault="00322825"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 п/п</w:t>
            </w:r>
          </w:p>
        </w:tc>
        <w:tc>
          <w:tcPr>
            <w:tcW w:w="1446" w:type="dxa"/>
            <w:vAlign w:val="center"/>
          </w:tcPr>
          <w:p w14:paraId="0A99737F" w14:textId="77777777" w:rsidR="00322825" w:rsidRPr="007F7CB6" w:rsidRDefault="00322825" w:rsidP="00D353A6">
            <w:pPr>
              <w:spacing w:after="0" w:line="240" w:lineRule="auto"/>
              <w:jc w:val="center"/>
              <w:rPr>
                <w:rFonts w:ascii="Times New Roman" w:hAnsi="Times New Roman" w:cs="Times New Roman"/>
                <w:spacing w:val="-4"/>
                <w:sz w:val="26"/>
                <w:szCs w:val="26"/>
              </w:rPr>
            </w:pPr>
            <w:r w:rsidRPr="007F7CB6">
              <w:rPr>
                <w:rFonts w:ascii="Times New Roman" w:hAnsi="Times New Roman" w:cs="Times New Roman"/>
                <w:spacing w:val="-4"/>
                <w:sz w:val="26"/>
                <w:szCs w:val="26"/>
              </w:rPr>
              <w:t>№ раздела</w:t>
            </w:r>
          </w:p>
          <w:p w14:paraId="3BF08E4D" w14:textId="77777777" w:rsidR="00322825" w:rsidRPr="007F7CB6" w:rsidRDefault="00322825"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дисциплины</w:t>
            </w:r>
          </w:p>
        </w:tc>
        <w:tc>
          <w:tcPr>
            <w:tcW w:w="6438" w:type="dxa"/>
            <w:vAlign w:val="center"/>
          </w:tcPr>
          <w:p w14:paraId="168FFE89" w14:textId="77777777" w:rsidR="00322825" w:rsidRPr="007F7CB6" w:rsidRDefault="00322825"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Тема занятия</w:t>
            </w:r>
          </w:p>
        </w:tc>
        <w:tc>
          <w:tcPr>
            <w:tcW w:w="1044" w:type="dxa"/>
            <w:vAlign w:val="center"/>
          </w:tcPr>
          <w:p w14:paraId="2D248A17" w14:textId="77777777" w:rsidR="00322825" w:rsidRPr="007F7CB6" w:rsidRDefault="00322825"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Время, ч</w:t>
            </w:r>
          </w:p>
        </w:tc>
      </w:tr>
      <w:tr w:rsidR="00322825" w:rsidRPr="007F7CB6" w14:paraId="55FEB9D3" w14:textId="77777777" w:rsidTr="008C5F35">
        <w:tc>
          <w:tcPr>
            <w:tcW w:w="642" w:type="dxa"/>
          </w:tcPr>
          <w:p w14:paraId="385F5970" w14:textId="77777777" w:rsidR="00322825" w:rsidRPr="007F7CB6" w:rsidRDefault="00322825"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1</w:t>
            </w:r>
          </w:p>
        </w:tc>
        <w:tc>
          <w:tcPr>
            <w:tcW w:w="1446" w:type="dxa"/>
          </w:tcPr>
          <w:p w14:paraId="3CF6F1D5" w14:textId="77777777" w:rsidR="00322825" w:rsidRPr="007F7CB6" w:rsidRDefault="00322825"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c>
          <w:tcPr>
            <w:tcW w:w="6438" w:type="dxa"/>
          </w:tcPr>
          <w:p w14:paraId="68A8518B" w14:textId="77777777" w:rsidR="00322825" w:rsidRPr="007F7CB6" w:rsidRDefault="00322825" w:rsidP="00D353A6">
            <w:pPr>
              <w:pStyle w:val="4"/>
              <w:spacing w:before="0" w:after="0"/>
              <w:jc w:val="center"/>
              <w:rPr>
                <w:b w:val="0"/>
                <w:sz w:val="26"/>
                <w:szCs w:val="26"/>
              </w:rPr>
            </w:pPr>
            <w:r w:rsidRPr="007F7CB6">
              <w:rPr>
                <w:b w:val="0"/>
                <w:sz w:val="26"/>
                <w:szCs w:val="26"/>
              </w:rPr>
              <w:t>3</w:t>
            </w:r>
          </w:p>
        </w:tc>
        <w:tc>
          <w:tcPr>
            <w:tcW w:w="1044" w:type="dxa"/>
          </w:tcPr>
          <w:p w14:paraId="1C4D212F" w14:textId="77777777" w:rsidR="00322825" w:rsidRPr="007F7CB6" w:rsidRDefault="00322825" w:rsidP="00D353A6">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4</w:t>
            </w:r>
          </w:p>
        </w:tc>
      </w:tr>
      <w:tr w:rsidR="00322825" w:rsidRPr="007F7CB6" w14:paraId="4779A576" w14:textId="77777777" w:rsidTr="008C5F35">
        <w:tc>
          <w:tcPr>
            <w:tcW w:w="642" w:type="dxa"/>
          </w:tcPr>
          <w:p w14:paraId="282BC4DF" w14:textId="77777777" w:rsidR="00322825" w:rsidRPr="007F7CB6" w:rsidRDefault="00322825" w:rsidP="008C5F35">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3</w:t>
            </w:r>
          </w:p>
        </w:tc>
        <w:tc>
          <w:tcPr>
            <w:tcW w:w="1446" w:type="dxa"/>
          </w:tcPr>
          <w:p w14:paraId="322C6419" w14:textId="77777777" w:rsidR="00322825" w:rsidRPr="005715A1" w:rsidRDefault="00322825" w:rsidP="008C5F35">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438" w:type="dxa"/>
            <w:vAlign w:val="center"/>
          </w:tcPr>
          <w:p w14:paraId="6C08D8B0" w14:textId="77777777" w:rsidR="00322825" w:rsidRPr="005715A1" w:rsidRDefault="00322825" w:rsidP="008C5F35">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Расчет потребности в кормах</w:t>
            </w:r>
          </w:p>
          <w:p w14:paraId="2A6DCE53" w14:textId="77777777" w:rsidR="00322825" w:rsidRPr="005715A1" w:rsidRDefault="00322825" w:rsidP="008C5F35">
            <w:pPr>
              <w:shd w:val="clear" w:color="auto" w:fill="FFFFFF"/>
              <w:spacing w:after="0" w:line="240" w:lineRule="auto"/>
              <w:jc w:val="both"/>
              <w:rPr>
                <w:rFonts w:ascii="Times New Roman" w:hAnsi="Times New Roman" w:cs="Times New Roman"/>
                <w:bCs/>
                <w:color w:val="000000"/>
                <w:spacing w:val="-9"/>
                <w:sz w:val="26"/>
                <w:szCs w:val="26"/>
              </w:rPr>
            </w:pPr>
            <w:r w:rsidRPr="005715A1">
              <w:rPr>
                <w:rFonts w:ascii="Times New Roman" w:hAnsi="Times New Roman" w:cs="Times New Roman"/>
                <w:color w:val="000000"/>
                <w:sz w:val="26"/>
                <w:szCs w:val="26"/>
              </w:rPr>
              <w:t>1. Рассчитать потребность в кормах по валовому выходу животноводческой продукции (вариант указывается преподавателем) и нормам расхода кормов (в кормовых единицах) на единицу животноводческой продукции.</w:t>
            </w:r>
          </w:p>
        </w:tc>
        <w:tc>
          <w:tcPr>
            <w:tcW w:w="1044" w:type="dxa"/>
          </w:tcPr>
          <w:p w14:paraId="51911FB1" w14:textId="77777777" w:rsidR="00322825" w:rsidRPr="007F7CB6" w:rsidRDefault="00D353A6"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r>
      <w:tr w:rsidR="00322825" w:rsidRPr="007F7CB6" w14:paraId="068A1FFF" w14:textId="77777777" w:rsidTr="008C5F35">
        <w:tc>
          <w:tcPr>
            <w:tcW w:w="642" w:type="dxa"/>
          </w:tcPr>
          <w:p w14:paraId="20CD89BE" w14:textId="77777777" w:rsidR="00322825" w:rsidRPr="007F7CB6" w:rsidRDefault="00322825" w:rsidP="008C5F35">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4</w:t>
            </w:r>
          </w:p>
        </w:tc>
        <w:tc>
          <w:tcPr>
            <w:tcW w:w="1446" w:type="dxa"/>
          </w:tcPr>
          <w:p w14:paraId="082A0AC1" w14:textId="77777777" w:rsidR="00322825" w:rsidRPr="007F7CB6" w:rsidRDefault="00322825" w:rsidP="008C5F35">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5</w:t>
            </w:r>
          </w:p>
        </w:tc>
        <w:tc>
          <w:tcPr>
            <w:tcW w:w="6438" w:type="dxa"/>
            <w:vAlign w:val="center"/>
          </w:tcPr>
          <w:p w14:paraId="4FEB4197" w14:textId="77777777" w:rsidR="00322825" w:rsidRPr="007F7CB6" w:rsidRDefault="00322825" w:rsidP="008C5F35">
            <w:pPr>
              <w:shd w:val="clear" w:color="auto" w:fill="FFFFFF"/>
              <w:spacing w:after="0" w:line="240" w:lineRule="auto"/>
              <w:jc w:val="both"/>
              <w:rPr>
                <w:rFonts w:ascii="Times New Roman" w:hAnsi="Times New Roman" w:cs="Times New Roman"/>
                <w:b/>
                <w:bCs/>
                <w:color w:val="000000"/>
                <w:spacing w:val="-9"/>
                <w:sz w:val="26"/>
                <w:szCs w:val="26"/>
              </w:rPr>
            </w:pPr>
            <w:r w:rsidRPr="007F7CB6">
              <w:rPr>
                <w:rFonts w:ascii="Times New Roman" w:hAnsi="Times New Roman" w:cs="Times New Roman"/>
                <w:b/>
                <w:bCs/>
                <w:color w:val="000000"/>
                <w:spacing w:val="-9"/>
                <w:sz w:val="26"/>
                <w:szCs w:val="26"/>
              </w:rPr>
              <w:t>Составление сырьевых конвейеров</w:t>
            </w:r>
          </w:p>
          <w:p w14:paraId="0F400F88" w14:textId="77777777" w:rsidR="00322825" w:rsidRPr="007F7CB6" w:rsidRDefault="00322825" w:rsidP="008C5F35">
            <w:pPr>
              <w:shd w:val="clear" w:color="auto" w:fill="FFFFFF"/>
              <w:spacing w:after="0" w:line="240" w:lineRule="auto"/>
              <w:jc w:val="both"/>
              <w:rPr>
                <w:rFonts w:ascii="Times New Roman" w:hAnsi="Times New Roman" w:cs="Times New Roman"/>
                <w:b/>
                <w:bCs/>
                <w:color w:val="000000"/>
                <w:spacing w:val="-9"/>
                <w:sz w:val="26"/>
                <w:szCs w:val="26"/>
              </w:rPr>
            </w:pPr>
            <w:r w:rsidRPr="007F7CB6">
              <w:rPr>
                <w:rFonts w:ascii="Times New Roman" w:hAnsi="Times New Roman" w:cs="Times New Roman"/>
                <w:color w:val="000000"/>
                <w:spacing w:val="4"/>
                <w:sz w:val="26"/>
                <w:szCs w:val="26"/>
              </w:rPr>
              <w:t>1. Рассчитать потребность в кормах по валовому выходу животноводческой продукции и нормам расхода кормов на единицу животноводческой продукции.</w:t>
            </w:r>
          </w:p>
          <w:p w14:paraId="27A0876F" w14:textId="77777777" w:rsidR="00322825" w:rsidRPr="007F7CB6" w:rsidRDefault="00322825" w:rsidP="008C5F35">
            <w:pPr>
              <w:shd w:val="clear" w:color="auto" w:fill="FFFFFF"/>
              <w:spacing w:after="0" w:line="240" w:lineRule="auto"/>
              <w:jc w:val="both"/>
              <w:rPr>
                <w:rFonts w:ascii="Times New Roman" w:hAnsi="Times New Roman" w:cs="Times New Roman"/>
                <w:bCs/>
                <w:color w:val="000000"/>
                <w:spacing w:val="-8"/>
                <w:sz w:val="26"/>
                <w:szCs w:val="26"/>
              </w:rPr>
            </w:pPr>
            <w:r w:rsidRPr="007F7CB6">
              <w:rPr>
                <w:rFonts w:ascii="Times New Roman" w:hAnsi="Times New Roman" w:cs="Times New Roman"/>
                <w:bCs/>
                <w:color w:val="000000"/>
                <w:spacing w:val="-8"/>
                <w:sz w:val="26"/>
                <w:szCs w:val="26"/>
              </w:rPr>
              <w:t>2. Составить план заготовки сенажа для хозяйства</w:t>
            </w:r>
            <w:r w:rsidRPr="007F7CB6">
              <w:rPr>
                <w:rFonts w:ascii="Times New Roman" w:hAnsi="Times New Roman" w:cs="Times New Roman"/>
                <w:color w:val="000000"/>
                <w:spacing w:val="-8"/>
                <w:sz w:val="26"/>
                <w:szCs w:val="26"/>
              </w:rPr>
              <w:t>.</w:t>
            </w:r>
            <w:r w:rsidRPr="007F7CB6">
              <w:rPr>
                <w:rFonts w:ascii="Times New Roman" w:hAnsi="Times New Roman" w:cs="Times New Roman"/>
                <w:bCs/>
                <w:color w:val="000000"/>
                <w:spacing w:val="-8"/>
                <w:sz w:val="26"/>
                <w:szCs w:val="26"/>
              </w:rPr>
              <w:t xml:space="preserve"> </w:t>
            </w:r>
          </w:p>
          <w:p w14:paraId="54787B8C" w14:textId="77777777" w:rsidR="00322825" w:rsidRPr="007F7CB6" w:rsidRDefault="00322825" w:rsidP="008C5F35">
            <w:pPr>
              <w:shd w:val="clear" w:color="auto" w:fill="FFFFFF"/>
              <w:spacing w:after="0" w:line="240" w:lineRule="auto"/>
              <w:jc w:val="both"/>
              <w:rPr>
                <w:rFonts w:ascii="Times New Roman" w:hAnsi="Times New Roman" w:cs="Times New Roman"/>
                <w:sz w:val="26"/>
                <w:szCs w:val="26"/>
              </w:rPr>
            </w:pPr>
            <w:r w:rsidRPr="007F7CB6">
              <w:rPr>
                <w:rFonts w:ascii="Times New Roman" w:hAnsi="Times New Roman" w:cs="Times New Roman"/>
                <w:bCs/>
                <w:sz w:val="26"/>
                <w:szCs w:val="26"/>
              </w:rPr>
              <w:t>2. Составить план заготовки силоса.</w:t>
            </w:r>
          </w:p>
          <w:p w14:paraId="2D289BFA" w14:textId="77777777" w:rsidR="00322825" w:rsidRPr="007F7CB6" w:rsidRDefault="00322825" w:rsidP="008C5F35">
            <w:pPr>
              <w:shd w:val="clear" w:color="auto" w:fill="FFFFFF"/>
              <w:spacing w:after="0" w:line="240" w:lineRule="auto"/>
              <w:jc w:val="both"/>
              <w:rPr>
                <w:rFonts w:ascii="Times New Roman" w:hAnsi="Times New Roman" w:cs="Times New Roman"/>
                <w:spacing w:val="-6"/>
                <w:sz w:val="26"/>
                <w:szCs w:val="26"/>
              </w:rPr>
            </w:pPr>
            <w:r w:rsidRPr="007F7CB6">
              <w:rPr>
                <w:rFonts w:ascii="Times New Roman" w:hAnsi="Times New Roman" w:cs="Times New Roman"/>
                <w:bCs/>
                <w:color w:val="000000"/>
                <w:spacing w:val="-6"/>
                <w:sz w:val="26"/>
                <w:szCs w:val="26"/>
              </w:rPr>
              <w:t xml:space="preserve">3. </w:t>
            </w:r>
            <w:r w:rsidRPr="007F7CB6">
              <w:rPr>
                <w:rFonts w:ascii="Times New Roman" w:hAnsi="Times New Roman" w:cs="Times New Roman"/>
                <w:bCs/>
                <w:color w:val="000000"/>
                <w:sz w:val="26"/>
                <w:szCs w:val="26"/>
              </w:rPr>
              <w:t>Определить классность сена.</w:t>
            </w:r>
          </w:p>
        </w:tc>
        <w:tc>
          <w:tcPr>
            <w:tcW w:w="1044" w:type="dxa"/>
          </w:tcPr>
          <w:p w14:paraId="09F491CD" w14:textId="77777777" w:rsidR="00322825" w:rsidRPr="007F7CB6" w:rsidRDefault="00322825" w:rsidP="008C5F35">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r>
      <w:tr w:rsidR="00322825" w:rsidRPr="007F7CB6" w14:paraId="01847D12" w14:textId="77777777" w:rsidTr="008C5F35">
        <w:tc>
          <w:tcPr>
            <w:tcW w:w="642" w:type="dxa"/>
          </w:tcPr>
          <w:p w14:paraId="7BFA27CA" w14:textId="77777777" w:rsidR="00322825" w:rsidRPr="007F7CB6" w:rsidRDefault="00322825"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1446" w:type="dxa"/>
          </w:tcPr>
          <w:p w14:paraId="46D56C64" w14:textId="77777777" w:rsidR="00322825" w:rsidRPr="007F7CB6" w:rsidRDefault="00322825"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6438" w:type="dxa"/>
            <w:vAlign w:val="center"/>
          </w:tcPr>
          <w:p w14:paraId="04AC037C" w14:textId="77777777" w:rsidR="00322825" w:rsidRPr="007F7CB6" w:rsidRDefault="00322825" w:rsidP="008C5F35">
            <w:pPr>
              <w:shd w:val="clear" w:color="auto" w:fill="FFFFFF"/>
              <w:spacing w:after="0" w:line="240" w:lineRule="auto"/>
              <w:jc w:val="both"/>
              <w:rPr>
                <w:rFonts w:ascii="Times New Roman" w:hAnsi="Times New Roman" w:cs="Times New Roman"/>
                <w:b/>
                <w:bCs/>
                <w:color w:val="000000"/>
                <w:spacing w:val="-9"/>
                <w:sz w:val="26"/>
                <w:szCs w:val="26"/>
              </w:rPr>
            </w:pPr>
            <w:r>
              <w:rPr>
                <w:rFonts w:ascii="Times New Roman" w:hAnsi="Times New Roman" w:cs="Times New Roman"/>
                <w:b/>
                <w:bCs/>
                <w:color w:val="000000"/>
                <w:spacing w:val="-9"/>
                <w:sz w:val="26"/>
                <w:szCs w:val="26"/>
              </w:rPr>
              <w:t>Учет и хранение кормов</w:t>
            </w:r>
          </w:p>
        </w:tc>
        <w:tc>
          <w:tcPr>
            <w:tcW w:w="1044" w:type="dxa"/>
          </w:tcPr>
          <w:p w14:paraId="560E66A4" w14:textId="77777777" w:rsidR="00322825" w:rsidRPr="007F7CB6" w:rsidRDefault="00322825"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r>
      <w:tr w:rsidR="00322825" w:rsidRPr="007F7CB6" w14:paraId="63EF2C9D" w14:textId="77777777" w:rsidTr="008C5F35">
        <w:trPr>
          <w:trHeight w:val="168"/>
        </w:trPr>
        <w:tc>
          <w:tcPr>
            <w:tcW w:w="8526" w:type="dxa"/>
            <w:gridSpan w:val="3"/>
          </w:tcPr>
          <w:p w14:paraId="52BEC6B2" w14:textId="77777777" w:rsidR="00322825" w:rsidRPr="00D353A6" w:rsidRDefault="00322825" w:rsidP="008C5F35">
            <w:pPr>
              <w:shd w:val="clear" w:color="auto" w:fill="FFFFFF"/>
              <w:spacing w:after="0" w:line="240" w:lineRule="auto"/>
              <w:jc w:val="both"/>
              <w:rPr>
                <w:rFonts w:ascii="Times New Roman" w:hAnsi="Times New Roman" w:cs="Times New Roman"/>
                <w:b/>
                <w:bCs/>
                <w:color w:val="000000"/>
                <w:spacing w:val="-9"/>
                <w:sz w:val="26"/>
                <w:szCs w:val="26"/>
              </w:rPr>
            </w:pPr>
            <w:r w:rsidRPr="00D353A6">
              <w:rPr>
                <w:rFonts w:ascii="Times New Roman" w:hAnsi="Times New Roman" w:cs="Times New Roman"/>
                <w:b/>
                <w:bCs/>
                <w:color w:val="000000"/>
                <w:spacing w:val="-9"/>
                <w:sz w:val="26"/>
                <w:szCs w:val="26"/>
              </w:rPr>
              <w:t xml:space="preserve">Итого </w:t>
            </w:r>
          </w:p>
        </w:tc>
        <w:tc>
          <w:tcPr>
            <w:tcW w:w="1044" w:type="dxa"/>
          </w:tcPr>
          <w:p w14:paraId="7BD98C7A" w14:textId="77777777" w:rsidR="00322825" w:rsidRPr="00D353A6" w:rsidRDefault="00D353A6" w:rsidP="008C5F35">
            <w:pPr>
              <w:spacing w:after="0" w:line="240" w:lineRule="auto"/>
              <w:jc w:val="center"/>
              <w:rPr>
                <w:rFonts w:ascii="Times New Roman" w:hAnsi="Times New Roman" w:cs="Times New Roman"/>
                <w:b/>
                <w:sz w:val="26"/>
                <w:szCs w:val="26"/>
              </w:rPr>
            </w:pPr>
            <w:r w:rsidRPr="00D353A6">
              <w:rPr>
                <w:rFonts w:ascii="Times New Roman" w:hAnsi="Times New Roman" w:cs="Times New Roman"/>
                <w:b/>
                <w:sz w:val="26"/>
                <w:szCs w:val="26"/>
              </w:rPr>
              <w:t>4</w:t>
            </w:r>
          </w:p>
        </w:tc>
      </w:tr>
    </w:tbl>
    <w:p w14:paraId="698F6C75" w14:textId="77777777" w:rsidR="00E30F4D" w:rsidRDefault="00E30F4D" w:rsidP="00806333">
      <w:pPr>
        <w:autoSpaceDE w:val="0"/>
        <w:autoSpaceDN w:val="0"/>
        <w:adjustRightInd w:val="0"/>
        <w:spacing w:after="0" w:line="240" w:lineRule="auto"/>
        <w:ind w:firstLine="709"/>
        <w:jc w:val="both"/>
        <w:rPr>
          <w:rFonts w:ascii="Times New Roman" w:eastAsia="Calibri" w:hAnsi="Times New Roman" w:cs="Times New Roman"/>
          <w:caps/>
          <w:color w:val="000000" w:themeColor="text1"/>
          <w:sz w:val="28"/>
          <w:szCs w:val="28"/>
          <w:lang w:eastAsia="en-US"/>
        </w:rPr>
      </w:pPr>
    </w:p>
    <w:p w14:paraId="3E40B426" w14:textId="77777777" w:rsidR="00893BAA" w:rsidRPr="005439EA" w:rsidRDefault="00893BAA" w:rsidP="00806333">
      <w:pPr>
        <w:spacing w:after="0" w:line="240" w:lineRule="auto"/>
        <w:ind w:firstLine="709"/>
        <w:jc w:val="both"/>
        <w:rPr>
          <w:rFonts w:ascii="Times New Roman" w:hAnsi="Times New Roman" w:cs="Times New Roman"/>
          <w:i/>
          <w:caps/>
          <w:color w:val="000000" w:themeColor="text1"/>
          <w:sz w:val="28"/>
          <w:szCs w:val="28"/>
        </w:rPr>
      </w:pPr>
      <w:r w:rsidRPr="005439EA">
        <w:rPr>
          <w:rFonts w:ascii="Times New Roman" w:hAnsi="Times New Roman" w:cs="Times New Roman"/>
          <w:i/>
          <w:color w:val="000000" w:themeColor="text1"/>
          <w:sz w:val="28"/>
          <w:szCs w:val="28"/>
        </w:rPr>
        <w:t xml:space="preserve">Таблица 5.3.1 – Наименование тем </w:t>
      </w:r>
      <w:r>
        <w:rPr>
          <w:rFonts w:ascii="Times New Roman" w:hAnsi="Times New Roman" w:cs="Times New Roman"/>
          <w:i/>
          <w:color w:val="000000" w:themeColor="text1"/>
          <w:sz w:val="28"/>
          <w:szCs w:val="28"/>
        </w:rPr>
        <w:t>лабораторных</w:t>
      </w:r>
      <w:r w:rsidRPr="005439EA">
        <w:rPr>
          <w:rFonts w:ascii="Times New Roman" w:hAnsi="Times New Roman" w:cs="Times New Roman"/>
          <w:i/>
          <w:color w:val="000000" w:themeColor="text1"/>
          <w:sz w:val="28"/>
          <w:szCs w:val="28"/>
        </w:rPr>
        <w:t xml:space="preserve"> занятий, их объем в часах и содержание (</w:t>
      </w:r>
      <w:r>
        <w:rPr>
          <w:rFonts w:ascii="Times New Roman" w:hAnsi="Times New Roman" w:cs="Times New Roman"/>
          <w:i/>
          <w:color w:val="000000" w:themeColor="text1"/>
          <w:sz w:val="28"/>
          <w:szCs w:val="28"/>
        </w:rPr>
        <w:t>за</w:t>
      </w:r>
      <w:r w:rsidRPr="005439EA">
        <w:rPr>
          <w:rFonts w:ascii="Times New Roman" w:hAnsi="Times New Roman" w:cs="Times New Roman"/>
          <w:i/>
          <w:color w:val="000000" w:themeColor="text1"/>
          <w:sz w:val="28"/>
          <w:szCs w:val="28"/>
        </w:rPr>
        <w:t>очная форма обучения)</w:t>
      </w:r>
      <w:r>
        <w:rPr>
          <w:rFonts w:ascii="Times New Roman" w:hAnsi="Times New Roman" w:cs="Times New Roman"/>
          <w:i/>
          <w:color w:val="000000" w:themeColor="text1"/>
          <w:sz w:val="28"/>
          <w:szCs w:val="28"/>
        </w:rPr>
        <w:t xml:space="preserve"> (</w:t>
      </w:r>
      <w:r w:rsidRPr="00893BAA">
        <w:rPr>
          <w:rFonts w:ascii="Times New Roman" w:hAnsi="Times New Roman" w:cs="Times New Roman"/>
          <w:b/>
          <w:i/>
          <w:color w:val="000000" w:themeColor="text1"/>
          <w:sz w:val="28"/>
          <w:szCs w:val="28"/>
        </w:rPr>
        <w:t>в редакции 2021 г.</w:t>
      </w:r>
      <w:r>
        <w:rPr>
          <w:rFonts w:ascii="Times New Roman" w:hAnsi="Times New Roman" w:cs="Times New Roman"/>
          <w:i/>
          <w:color w:val="000000" w:themeColor="text1"/>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42"/>
        <w:gridCol w:w="1446"/>
        <w:gridCol w:w="6438"/>
        <w:gridCol w:w="1044"/>
      </w:tblGrid>
      <w:tr w:rsidR="00893BAA" w:rsidRPr="007F7CB6" w14:paraId="0D1E2B88" w14:textId="77777777" w:rsidTr="007B68DF">
        <w:tc>
          <w:tcPr>
            <w:tcW w:w="642" w:type="dxa"/>
            <w:vAlign w:val="center"/>
          </w:tcPr>
          <w:p w14:paraId="534BE202"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 п/п</w:t>
            </w:r>
          </w:p>
        </w:tc>
        <w:tc>
          <w:tcPr>
            <w:tcW w:w="1446" w:type="dxa"/>
            <w:vAlign w:val="center"/>
          </w:tcPr>
          <w:p w14:paraId="212A3627" w14:textId="77777777" w:rsidR="00893BAA" w:rsidRPr="007F7CB6" w:rsidRDefault="00893BAA" w:rsidP="007B68DF">
            <w:pPr>
              <w:spacing w:after="0" w:line="240" w:lineRule="auto"/>
              <w:jc w:val="center"/>
              <w:rPr>
                <w:rFonts w:ascii="Times New Roman" w:hAnsi="Times New Roman" w:cs="Times New Roman"/>
                <w:spacing w:val="-4"/>
                <w:sz w:val="26"/>
                <w:szCs w:val="26"/>
              </w:rPr>
            </w:pPr>
            <w:r w:rsidRPr="007F7CB6">
              <w:rPr>
                <w:rFonts w:ascii="Times New Roman" w:hAnsi="Times New Roman" w:cs="Times New Roman"/>
                <w:spacing w:val="-4"/>
                <w:sz w:val="26"/>
                <w:szCs w:val="26"/>
              </w:rPr>
              <w:t>№ раздела</w:t>
            </w:r>
          </w:p>
          <w:p w14:paraId="6B6C3E52"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дисциплины</w:t>
            </w:r>
          </w:p>
        </w:tc>
        <w:tc>
          <w:tcPr>
            <w:tcW w:w="6438" w:type="dxa"/>
            <w:vAlign w:val="center"/>
          </w:tcPr>
          <w:p w14:paraId="329FCCEC"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Тема занятия</w:t>
            </w:r>
          </w:p>
        </w:tc>
        <w:tc>
          <w:tcPr>
            <w:tcW w:w="1044" w:type="dxa"/>
            <w:vAlign w:val="center"/>
          </w:tcPr>
          <w:p w14:paraId="37853A66"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Время, ч</w:t>
            </w:r>
          </w:p>
        </w:tc>
      </w:tr>
      <w:tr w:rsidR="00893BAA" w:rsidRPr="007F7CB6" w14:paraId="6FE26DB3" w14:textId="77777777" w:rsidTr="007B68DF">
        <w:tc>
          <w:tcPr>
            <w:tcW w:w="642" w:type="dxa"/>
          </w:tcPr>
          <w:p w14:paraId="5978B707"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1</w:t>
            </w:r>
          </w:p>
        </w:tc>
        <w:tc>
          <w:tcPr>
            <w:tcW w:w="1446" w:type="dxa"/>
          </w:tcPr>
          <w:p w14:paraId="07127158"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c>
          <w:tcPr>
            <w:tcW w:w="6438" w:type="dxa"/>
          </w:tcPr>
          <w:p w14:paraId="699302BA" w14:textId="77777777" w:rsidR="00893BAA" w:rsidRPr="007F7CB6" w:rsidRDefault="00893BAA" w:rsidP="007B68DF">
            <w:pPr>
              <w:pStyle w:val="4"/>
              <w:spacing w:before="0" w:after="0"/>
              <w:jc w:val="center"/>
              <w:rPr>
                <w:b w:val="0"/>
                <w:sz w:val="26"/>
                <w:szCs w:val="26"/>
              </w:rPr>
            </w:pPr>
            <w:r w:rsidRPr="007F7CB6">
              <w:rPr>
                <w:b w:val="0"/>
                <w:sz w:val="26"/>
                <w:szCs w:val="26"/>
              </w:rPr>
              <w:t>3</w:t>
            </w:r>
          </w:p>
        </w:tc>
        <w:tc>
          <w:tcPr>
            <w:tcW w:w="1044" w:type="dxa"/>
          </w:tcPr>
          <w:p w14:paraId="47DC7788"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4</w:t>
            </w:r>
          </w:p>
        </w:tc>
      </w:tr>
      <w:tr w:rsidR="00893BAA" w:rsidRPr="007F7CB6" w14:paraId="19012AFC" w14:textId="77777777" w:rsidTr="007B68DF">
        <w:tc>
          <w:tcPr>
            <w:tcW w:w="642" w:type="dxa"/>
          </w:tcPr>
          <w:p w14:paraId="5C976F4D"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1</w:t>
            </w:r>
          </w:p>
        </w:tc>
        <w:tc>
          <w:tcPr>
            <w:tcW w:w="1446" w:type="dxa"/>
          </w:tcPr>
          <w:p w14:paraId="3895BFCE"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1</w:t>
            </w:r>
          </w:p>
        </w:tc>
        <w:tc>
          <w:tcPr>
            <w:tcW w:w="6438" w:type="dxa"/>
          </w:tcPr>
          <w:p w14:paraId="63EC0BB7" w14:textId="77777777" w:rsidR="00893BAA" w:rsidRPr="007F7CB6" w:rsidRDefault="00893BAA" w:rsidP="007B68DF">
            <w:pPr>
              <w:shd w:val="clear" w:color="auto" w:fill="FFFFFF"/>
              <w:spacing w:after="0" w:line="240" w:lineRule="auto"/>
              <w:jc w:val="both"/>
              <w:rPr>
                <w:rFonts w:ascii="Times New Roman" w:hAnsi="Times New Roman" w:cs="Times New Roman"/>
                <w:b/>
                <w:bCs/>
                <w:sz w:val="26"/>
                <w:szCs w:val="26"/>
              </w:rPr>
            </w:pPr>
            <w:r w:rsidRPr="007F7CB6">
              <w:rPr>
                <w:rFonts w:ascii="Times New Roman" w:hAnsi="Times New Roman" w:cs="Times New Roman"/>
                <w:b/>
                <w:bCs/>
                <w:sz w:val="26"/>
                <w:szCs w:val="26"/>
              </w:rPr>
              <w:t xml:space="preserve">Типы сенокосно-пастбищных растений по характеру побегообразования и </w:t>
            </w:r>
            <w:proofErr w:type="spellStart"/>
            <w:r w:rsidRPr="007F7CB6">
              <w:rPr>
                <w:rFonts w:ascii="Times New Roman" w:hAnsi="Times New Roman" w:cs="Times New Roman"/>
                <w:b/>
                <w:bCs/>
                <w:sz w:val="26"/>
                <w:szCs w:val="26"/>
              </w:rPr>
              <w:t>облиственности</w:t>
            </w:r>
            <w:proofErr w:type="spellEnd"/>
          </w:p>
          <w:p w14:paraId="718A4910" w14:textId="77777777" w:rsidR="00893BAA" w:rsidRPr="007F7CB6" w:rsidRDefault="00893BAA" w:rsidP="007B68DF">
            <w:pPr>
              <w:pStyle w:val="4"/>
              <w:spacing w:before="0" w:after="0"/>
              <w:jc w:val="both"/>
              <w:rPr>
                <w:b w:val="0"/>
                <w:sz w:val="26"/>
                <w:szCs w:val="26"/>
              </w:rPr>
            </w:pPr>
            <w:r w:rsidRPr="007F7CB6">
              <w:rPr>
                <w:b w:val="0"/>
                <w:sz w:val="26"/>
                <w:szCs w:val="26"/>
              </w:rPr>
              <w:t>1. Изучить типы кущения злаковых трав.</w:t>
            </w:r>
          </w:p>
          <w:p w14:paraId="6121E5FE" w14:textId="77777777" w:rsidR="00893BAA" w:rsidRPr="007F7CB6" w:rsidRDefault="00893BAA" w:rsidP="007B68DF">
            <w:pPr>
              <w:spacing w:after="0" w:line="240" w:lineRule="auto"/>
              <w:jc w:val="both"/>
              <w:rPr>
                <w:rFonts w:ascii="Times New Roman" w:hAnsi="Times New Roman" w:cs="Times New Roman"/>
                <w:sz w:val="26"/>
                <w:szCs w:val="26"/>
              </w:rPr>
            </w:pPr>
            <w:r w:rsidRPr="007F7CB6">
              <w:rPr>
                <w:rFonts w:ascii="Times New Roman" w:hAnsi="Times New Roman" w:cs="Times New Roman"/>
                <w:sz w:val="26"/>
                <w:szCs w:val="26"/>
              </w:rPr>
              <w:t>2. Рассмотреть типы побегов злаковых трав.</w:t>
            </w:r>
          </w:p>
          <w:p w14:paraId="6C8132CA" w14:textId="77777777" w:rsidR="00893BAA" w:rsidRPr="007F7CB6" w:rsidRDefault="00893BAA" w:rsidP="007B68DF">
            <w:pPr>
              <w:shd w:val="clear" w:color="auto" w:fill="FFFFFF"/>
              <w:spacing w:after="0" w:line="240" w:lineRule="auto"/>
              <w:jc w:val="both"/>
              <w:rPr>
                <w:rFonts w:ascii="Times New Roman" w:hAnsi="Times New Roman" w:cs="Times New Roman"/>
                <w:b/>
                <w:sz w:val="26"/>
                <w:szCs w:val="26"/>
              </w:rPr>
            </w:pPr>
            <w:r w:rsidRPr="007F7CB6">
              <w:rPr>
                <w:rFonts w:ascii="Times New Roman" w:hAnsi="Times New Roman" w:cs="Times New Roman"/>
                <w:sz w:val="26"/>
                <w:szCs w:val="26"/>
              </w:rPr>
              <w:t>3. Познакомиться с характером расположения листьев у злаковых трав.</w:t>
            </w:r>
          </w:p>
          <w:p w14:paraId="33865057" w14:textId="77777777" w:rsidR="00893BAA" w:rsidRPr="007F7CB6" w:rsidRDefault="00893BAA" w:rsidP="007B68DF">
            <w:pPr>
              <w:spacing w:after="0" w:line="240" w:lineRule="auto"/>
              <w:jc w:val="both"/>
              <w:rPr>
                <w:rFonts w:ascii="Times New Roman" w:hAnsi="Times New Roman" w:cs="Times New Roman"/>
                <w:sz w:val="26"/>
                <w:szCs w:val="26"/>
              </w:rPr>
            </w:pPr>
            <w:r w:rsidRPr="007F7CB6">
              <w:rPr>
                <w:rFonts w:ascii="Times New Roman" w:hAnsi="Times New Roman" w:cs="Times New Roman"/>
                <w:color w:val="000000"/>
                <w:sz w:val="26"/>
                <w:szCs w:val="26"/>
              </w:rPr>
              <w:t>4. Пользуясь определителем распознать растения многолетних злаковых трав по соцветиям.</w:t>
            </w:r>
          </w:p>
        </w:tc>
        <w:tc>
          <w:tcPr>
            <w:tcW w:w="1044" w:type="dxa"/>
          </w:tcPr>
          <w:p w14:paraId="42C4F53E" w14:textId="77777777" w:rsidR="00893BAA" w:rsidRPr="007F7CB6" w:rsidRDefault="00893BAA" w:rsidP="007B68DF">
            <w:pPr>
              <w:spacing w:after="0" w:line="240" w:lineRule="auto"/>
              <w:jc w:val="center"/>
              <w:rPr>
                <w:rFonts w:ascii="Times New Roman" w:hAnsi="Times New Roman" w:cs="Times New Roman"/>
                <w:sz w:val="26"/>
                <w:szCs w:val="26"/>
                <w:lang w:val="en-US"/>
              </w:rPr>
            </w:pPr>
            <w:r w:rsidRPr="007F7CB6">
              <w:rPr>
                <w:rFonts w:ascii="Times New Roman" w:hAnsi="Times New Roman" w:cs="Times New Roman"/>
                <w:sz w:val="26"/>
                <w:szCs w:val="26"/>
                <w:lang w:val="en-US"/>
              </w:rPr>
              <w:t>1</w:t>
            </w:r>
          </w:p>
        </w:tc>
      </w:tr>
      <w:tr w:rsidR="00893BAA" w:rsidRPr="007F7CB6" w14:paraId="1FB089EA" w14:textId="77777777" w:rsidTr="007B68DF">
        <w:tc>
          <w:tcPr>
            <w:tcW w:w="642" w:type="dxa"/>
          </w:tcPr>
          <w:p w14:paraId="5CDAC8C2"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c>
          <w:tcPr>
            <w:tcW w:w="1446" w:type="dxa"/>
          </w:tcPr>
          <w:p w14:paraId="505491B1"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c>
          <w:tcPr>
            <w:tcW w:w="6438" w:type="dxa"/>
            <w:vAlign w:val="center"/>
          </w:tcPr>
          <w:p w14:paraId="57661D9F" w14:textId="77777777" w:rsidR="00893BAA" w:rsidRPr="007F7CB6" w:rsidRDefault="00893BAA" w:rsidP="007B68DF">
            <w:pPr>
              <w:shd w:val="clear" w:color="auto" w:fill="FFFFFF"/>
              <w:tabs>
                <w:tab w:val="left" w:pos="0"/>
                <w:tab w:val="left" w:pos="9360"/>
              </w:tabs>
              <w:spacing w:after="0" w:line="240" w:lineRule="auto"/>
              <w:jc w:val="both"/>
              <w:rPr>
                <w:rFonts w:ascii="Times New Roman" w:hAnsi="Times New Roman" w:cs="Times New Roman"/>
                <w:b/>
                <w:bCs/>
                <w:spacing w:val="-4"/>
                <w:sz w:val="26"/>
                <w:szCs w:val="26"/>
              </w:rPr>
            </w:pPr>
            <w:r w:rsidRPr="007F7CB6">
              <w:rPr>
                <w:rFonts w:ascii="Times New Roman" w:hAnsi="Times New Roman" w:cs="Times New Roman"/>
                <w:b/>
                <w:bCs/>
                <w:color w:val="000000"/>
                <w:sz w:val="26"/>
                <w:szCs w:val="26"/>
              </w:rPr>
              <w:t>Составление травосмесей</w:t>
            </w:r>
          </w:p>
          <w:p w14:paraId="038B534D" w14:textId="77777777" w:rsidR="00893BAA" w:rsidRPr="007F7CB6" w:rsidRDefault="00893BAA" w:rsidP="007B68DF">
            <w:pPr>
              <w:spacing w:after="0" w:line="240" w:lineRule="auto"/>
              <w:jc w:val="both"/>
              <w:rPr>
                <w:rFonts w:ascii="Times New Roman" w:hAnsi="Times New Roman" w:cs="Times New Roman"/>
                <w:sz w:val="26"/>
                <w:szCs w:val="26"/>
              </w:rPr>
            </w:pPr>
            <w:r w:rsidRPr="007F7CB6">
              <w:rPr>
                <w:rFonts w:ascii="Times New Roman" w:hAnsi="Times New Roman" w:cs="Times New Roman"/>
                <w:bCs/>
                <w:color w:val="000000"/>
                <w:sz w:val="26"/>
                <w:szCs w:val="26"/>
              </w:rPr>
              <w:t>1. Составить сенокосную травосмесь на 2</w:t>
            </w:r>
            <w:r w:rsidRPr="007F7CB6">
              <w:rPr>
                <w:rFonts w:ascii="Times New Roman" w:hAnsi="Times New Roman" w:cs="Times New Roman"/>
                <w:sz w:val="26"/>
                <w:szCs w:val="26"/>
              </w:rPr>
              <w:t>–</w:t>
            </w:r>
            <w:r w:rsidRPr="007F7CB6">
              <w:rPr>
                <w:rFonts w:ascii="Times New Roman" w:hAnsi="Times New Roman" w:cs="Times New Roman"/>
                <w:bCs/>
                <w:color w:val="000000"/>
                <w:sz w:val="26"/>
                <w:szCs w:val="26"/>
              </w:rPr>
              <w:t xml:space="preserve">3 года, </w:t>
            </w:r>
            <w:r w:rsidRPr="007F7CB6">
              <w:rPr>
                <w:rFonts w:ascii="Times New Roman" w:hAnsi="Times New Roman" w:cs="Times New Roman"/>
                <w:bCs/>
                <w:color w:val="000000"/>
                <w:spacing w:val="-6"/>
                <w:sz w:val="26"/>
                <w:szCs w:val="26"/>
              </w:rPr>
              <w:t>сенокосную и сенокосно-пастбищную – на 5</w:t>
            </w:r>
            <w:r w:rsidRPr="007F7CB6">
              <w:rPr>
                <w:rFonts w:ascii="Times New Roman" w:hAnsi="Times New Roman" w:cs="Times New Roman"/>
                <w:spacing w:val="-6"/>
                <w:sz w:val="26"/>
                <w:szCs w:val="26"/>
              </w:rPr>
              <w:t>–</w:t>
            </w:r>
            <w:r w:rsidRPr="007F7CB6">
              <w:rPr>
                <w:rFonts w:ascii="Times New Roman" w:hAnsi="Times New Roman" w:cs="Times New Roman"/>
                <w:bCs/>
                <w:color w:val="000000"/>
                <w:spacing w:val="-6"/>
                <w:sz w:val="26"/>
                <w:szCs w:val="26"/>
              </w:rPr>
              <w:t>6 лет, сенокосно-пастбищную и пастбищную – на 6</w:t>
            </w:r>
            <w:r w:rsidRPr="007F7CB6">
              <w:rPr>
                <w:rFonts w:ascii="Times New Roman" w:hAnsi="Times New Roman" w:cs="Times New Roman"/>
                <w:spacing w:val="-6"/>
                <w:sz w:val="26"/>
                <w:szCs w:val="26"/>
              </w:rPr>
              <w:t>–</w:t>
            </w:r>
            <w:r w:rsidRPr="007F7CB6">
              <w:rPr>
                <w:rFonts w:ascii="Times New Roman" w:hAnsi="Times New Roman" w:cs="Times New Roman"/>
                <w:bCs/>
                <w:color w:val="000000"/>
                <w:spacing w:val="-6"/>
                <w:sz w:val="26"/>
                <w:szCs w:val="26"/>
              </w:rPr>
              <w:t>10 лет и рассчитать норму посева семян трав в травосмесях в соответствии с их посевными качествами.</w:t>
            </w:r>
          </w:p>
        </w:tc>
        <w:tc>
          <w:tcPr>
            <w:tcW w:w="1044" w:type="dxa"/>
          </w:tcPr>
          <w:p w14:paraId="13077217"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2</w:t>
            </w:r>
          </w:p>
        </w:tc>
      </w:tr>
      <w:tr w:rsidR="00893BAA" w:rsidRPr="007F7CB6" w14:paraId="36A25024" w14:textId="77777777" w:rsidTr="007B68DF">
        <w:tc>
          <w:tcPr>
            <w:tcW w:w="642" w:type="dxa"/>
          </w:tcPr>
          <w:p w14:paraId="52A79A44"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3</w:t>
            </w:r>
          </w:p>
        </w:tc>
        <w:tc>
          <w:tcPr>
            <w:tcW w:w="1446" w:type="dxa"/>
          </w:tcPr>
          <w:p w14:paraId="02D60EC1" w14:textId="77777777" w:rsidR="00893BAA" w:rsidRPr="005715A1" w:rsidRDefault="00893BAA" w:rsidP="007B68DF">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5</w:t>
            </w:r>
          </w:p>
        </w:tc>
        <w:tc>
          <w:tcPr>
            <w:tcW w:w="6438" w:type="dxa"/>
            <w:vAlign w:val="center"/>
          </w:tcPr>
          <w:p w14:paraId="6900B2BD" w14:textId="77777777" w:rsidR="00893BAA" w:rsidRPr="005715A1" w:rsidRDefault="00893BAA" w:rsidP="007B68DF">
            <w:pPr>
              <w:shd w:val="clear" w:color="auto" w:fill="FFFFFF"/>
              <w:spacing w:after="0" w:line="240" w:lineRule="auto"/>
              <w:jc w:val="both"/>
              <w:rPr>
                <w:rFonts w:ascii="Times New Roman" w:hAnsi="Times New Roman" w:cs="Times New Roman"/>
                <w:b/>
                <w:bCs/>
                <w:color w:val="000000"/>
                <w:sz w:val="26"/>
                <w:szCs w:val="26"/>
              </w:rPr>
            </w:pPr>
            <w:r w:rsidRPr="005715A1">
              <w:rPr>
                <w:rFonts w:ascii="Times New Roman" w:hAnsi="Times New Roman" w:cs="Times New Roman"/>
                <w:b/>
                <w:bCs/>
                <w:color w:val="000000"/>
                <w:sz w:val="26"/>
                <w:szCs w:val="26"/>
              </w:rPr>
              <w:t>Расчет потребности в кормах</w:t>
            </w:r>
          </w:p>
          <w:p w14:paraId="5AD5F871" w14:textId="77777777" w:rsidR="00893BAA" w:rsidRPr="005715A1" w:rsidRDefault="00893BAA" w:rsidP="007B68DF">
            <w:pPr>
              <w:shd w:val="clear" w:color="auto" w:fill="FFFFFF"/>
              <w:spacing w:after="0" w:line="240" w:lineRule="auto"/>
              <w:jc w:val="both"/>
              <w:rPr>
                <w:rFonts w:ascii="Times New Roman" w:hAnsi="Times New Roman" w:cs="Times New Roman"/>
                <w:bCs/>
                <w:color w:val="000000"/>
                <w:spacing w:val="-9"/>
                <w:sz w:val="26"/>
                <w:szCs w:val="26"/>
              </w:rPr>
            </w:pPr>
            <w:r w:rsidRPr="005715A1">
              <w:rPr>
                <w:rFonts w:ascii="Times New Roman" w:hAnsi="Times New Roman" w:cs="Times New Roman"/>
                <w:color w:val="000000"/>
                <w:sz w:val="26"/>
                <w:szCs w:val="26"/>
              </w:rPr>
              <w:t>1. Рассчитать потребность в кормах по валовому выходу животноводческой продукции (вариант указывается преподавателем) и нормам расхода кормов (в кормовых единицах) на единицу животноводческой продукции.</w:t>
            </w:r>
          </w:p>
        </w:tc>
        <w:tc>
          <w:tcPr>
            <w:tcW w:w="1044" w:type="dxa"/>
          </w:tcPr>
          <w:p w14:paraId="5DA8FA97" w14:textId="77777777" w:rsidR="00893BAA" w:rsidRPr="007F7CB6" w:rsidRDefault="00893BAA"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893BAA" w:rsidRPr="007F7CB6" w14:paraId="0BD29F5A" w14:textId="77777777" w:rsidTr="007B68DF">
        <w:tc>
          <w:tcPr>
            <w:tcW w:w="642" w:type="dxa"/>
          </w:tcPr>
          <w:p w14:paraId="0BE95464"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4</w:t>
            </w:r>
          </w:p>
        </w:tc>
        <w:tc>
          <w:tcPr>
            <w:tcW w:w="1446" w:type="dxa"/>
          </w:tcPr>
          <w:p w14:paraId="1157359B"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t>5</w:t>
            </w:r>
          </w:p>
        </w:tc>
        <w:tc>
          <w:tcPr>
            <w:tcW w:w="6438" w:type="dxa"/>
            <w:vAlign w:val="center"/>
          </w:tcPr>
          <w:p w14:paraId="59B03467" w14:textId="77777777" w:rsidR="00893BAA" w:rsidRPr="007F7CB6" w:rsidRDefault="00893BAA" w:rsidP="007B68DF">
            <w:pPr>
              <w:shd w:val="clear" w:color="auto" w:fill="FFFFFF"/>
              <w:spacing w:after="0" w:line="240" w:lineRule="auto"/>
              <w:jc w:val="both"/>
              <w:rPr>
                <w:rFonts w:ascii="Times New Roman" w:hAnsi="Times New Roman" w:cs="Times New Roman"/>
                <w:b/>
                <w:bCs/>
                <w:color w:val="000000"/>
                <w:spacing w:val="-9"/>
                <w:sz w:val="26"/>
                <w:szCs w:val="26"/>
              </w:rPr>
            </w:pPr>
            <w:r w:rsidRPr="007F7CB6">
              <w:rPr>
                <w:rFonts w:ascii="Times New Roman" w:hAnsi="Times New Roman" w:cs="Times New Roman"/>
                <w:b/>
                <w:bCs/>
                <w:color w:val="000000"/>
                <w:spacing w:val="-9"/>
                <w:sz w:val="26"/>
                <w:szCs w:val="26"/>
              </w:rPr>
              <w:t>Составление сырьевых конвейеров</w:t>
            </w:r>
          </w:p>
          <w:p w14:paraId="57D73CFE" w14:textId="77777777" w:rsidR="00893BAA" w:rsidRPr="007F7CB6" w:rsidRDefault="00893BAA" w:rsidP="007B68DF">
            <w:pPr>
              <w:shd w:val="clear" w:color="auto" w:fill="FFFFFF"/>
              <w:spacing w:after="0" w:line="240" w:lineRule="auto"/>
              <w:jc w:val="both"/>
              <w:rPr>
                <w:rFonts w:ascii="Times New Roman" w:hAnsi="Times New Roman" w:cs="Times New Roman"/>
                <w:b/>
                <w:bCs/>
                <w:color w:val="000000"/>
                <w:spacing w:val="-9"/>
                <w:sz w:val="26"/>
                <w:szCs w:val="26"/>
              </w:rPr>
            </w:pPr>
            <w:r w:rsidRPr="007F7CB6">
              <w:rPr>
                <w:rFonts w:ascii="Times New Roman" w:hAnsi="Times New Roman" w:cs="Times New Roman"/>
                <w:color w:val="000000"/>
                <w:spacing w:val="4"/>
                <w:sz w:val="26"/>
                <w:szCs w:val="26"/>
              </w:rPr>
              <w:lastRenderedPageBreak/>
              <w:t>1. Рассчитать потребность в кормах по валовому выходу животноводческой продукции и нормам расхода кормов на единицу животноводческой продукции.</w:t>
            </w:r>
          </w:p>
          <w:p w14:paraId="774BB37D" w14:textId="77777777" w:rsidR="00893BAA" w:rsidRPr="007F7CB6" w:rsidRDefault="00893BAA" w:rsidP="007B68DF">
            <w:pPr>
              <w:shd w:val="clear" w:color="auto" w:fill="FFFFFF"/>
              <w:spacing w:after="0" w:line="240" w:lineRule="auto"/>
              <w:jc w:val="both"/>
              <w:rPr>
                <w:rFonts w:ascii="Times New Roman" w:hAnsi="Times New Roman" w:cs="Times New Roman"/>
                <w:bCs/>
                <w:color w:val="000000"/>
                <w:spacing w:val="-8"/>
                <w:sz w:val="26"/>
                <w:szCs w:val="26"/>
              </w:rPr>
            </w:pPr>
            <w:r w:rsidRPr="007F7CB6">
              <w:rPr>
                <w:rFonts w:ascii="Times New Roman" w:hAnsi="Times New Roman" w:cs="Times New Roman"/>
                <w:bCs/>
                <w:color w:val="000000"/>
                <w:spacing w:val="-8"/>
                <w:sz w:val="26"/>
                <w:szCs w:val="26"/>
              </w:rPr>
              <w:t>2. Составить план заготовки сенажа для хозяйства</w:t>
            </w:r>
            <w:r w:rsidRPr="007F7CB6">
              <w:rPr>
                <w:rFonts w:ascii="Times New Roman" w:hAnsi="Times New Roman" w:cs="Times New Roman"/>
                <w:color w:val="000000"/>
                <w:spacing w:val="-8"/>
                <w:sz w:val="26"/>
                <w:szCs w:val="26"/>
              </w:rPr>
              <w:t>.</w:t>
            </w:r>
            <w:r w:rsidRPr="007F7CB6">
              <w:rPr>
                <w:rFonts w:ascii="Times New Roman" w:hAnsi="Times New Roman" w:cs="Times New Roman"/>
                <w:bCs/>
                <w:color w:val="000000"/>
                <w:spacing w:val="-8"/>
                <w:sz w:val="26"/>
                <w:szCs w:val="26"/>
              </w:rPr>
              <w:t xml:space="preserve"> </w:t>
            </w:r>
          </w:p>
          <w:p w14:paraId="2E31ACBC" w14:textId="77777777" w:rsidR="00893BAA" w:rsidRPr="007F7CB6" w:rsidRDefault="00893BAA" w:rsidP="007B68DF">
            <w:pPr>
              <w:shd w:val="clear" w:color="auto" w:fill="FFFFFF"/>
              <w:spacing w:after="0" w:line="240" w:lineRule="auto"/>
              <w:jc w:val="both"/>
              <w:rPr>
                <w:rFonts w:ascii="Times New Roman" w:hAnsi="Times New Roman" w:cs="Times New Roman"/>
                <w:sz w:val="26"/>
                <w:szCs w:val="26"/>
              </w:rPr>
            </w:pPr>
            <w:r w:rsidRPr="007F7CB6">
              <w:rPr>
                <w:rFonts w:ascii="Times New Roman" w:hAnsi="Times New Roman" w:cs="Times New Roman"/>
                <w:bCs/>
                <w:sz w:val="26"/>
                <w:szCs w:val="26"/>
              </w:rPr>
              <w:t>2. Составить план заготовки силоса.</w:t>
            </w:r>
          </w:p>
          <w:p w14:paraId="42BC788C" w14:textId="77777777" w:rsidR="00893BAA" w:rsidRPr="007F7CB6" w:rsidRDefault="00893BAA" w:rsidP="007B68DF">
            <w:pPr>
              <w:shd w:val="clear" w:color="auto" w:fill="FFFFFF"/>
              <w:spacing w:after="0" w:line="240" w:lineRule="auto"/>
              <w:jc w:val="both"/>
              <w:rPr>
                <w:rFonts w:ascii="Times New Roman" w:hAnsi="Times New Roman" w:cs="Times New Roman"/>
                <w:spacing w:val="-6"/>
                <w:sz w:val="26"/>
                <w:szCs w:val="26"/>
              </w:rPr>
            </w:pPr>
            <w:r w:rsidRPr="007F7CB6">
              <w:rPr>
                <w:rFonts w:ascii="Times New Roman" w:hAnsi="Times New Roman" w:cs="Times New Roman"/>
                <w:bCs/>
                <w:color w:val="000000"/>
                <w:spacing w:val="-6"/>
                <w:sz w:val="26"/>
                <w:szCs w:val="26"/>
              </w:rPr>
              <w:t xml:space="preserve">3. </w:t>
            </w:r>
            <w:r w:rsidRPr="007F7CB6">
              <w:rPr>
                <w:rFonts w:ascii="Times New Roman" w:hAnsi="Times New Roman" w:cs="Times New Roman"/>
                <w:bCs/>
                <w:color w:val="000000"/>
                <w:sz w:val="26"/>
                <w:szCs w:val="26"/>
              </w:rPr>
              <w:t>Определить классность сена.</w:t>
            </w:r>
          </w:p>
        </w:tc>
        <w:tc>
          <w:tcPr>
            <w:tcW w:w="1044" w:type="dxa"/>
          </w:tcPr>
          <w:p w14:paraId="53695AF1" w14:textId="77777777" w:rsidR="00893BAA" w:rsidRPr="007F7CB6" w:rsidRDefault="00893BAA" w:rsidP="007B68DF">
            <w:pPr>
              <w:spacing w:after="0" w:line="240" w:lineRule="auto"/>
              <w:jc w:val="center"/>
              <w:rPr>
                <w:rFonts w:ascii="Times New Roman" w:hAnsi="Times New Roman" w:cs="Times New Roman"/>
                <w:sz w:val="26"/>
                <w:szCs w:val="26"/>
              </w:rPr>
            </w:pPr>
            <w:r w:rsidRPr="007F7CB6">
              <w:rPr>
                <w:rFonts w:ascii="Times New Roman" w:hAnsi="Times New Roman" w:cs="Times New Roman"/>
                <w:sz w:val="26"/>
                <w:szCs w:val="26"/>
              </w:rPr>
              <w:lastRenderedPageBreak/>
              <w:t>2</w:t>
            </w:r>
          </w:p>
        </w:tc>
      </w:tr>
      <w:tr w:rsidR="00893BAA" w:rsidRPr="007F7CB6" w14:paraId="2439311F" w14:textId="77777777" w:rsidTr="007B68DF">
        <w:tc>
          <w:tcPr>
            <w:tcW w:w="642" w:type="dxa"/>
          </w:tcPr>
          <w:p w14:paraId="2A380455" w14:textId="77777777" w:rsidR="00893BAA" w:rsidRPr="007F7CB6" w:rsidRDefault="00893BAA"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1446" w:type="dxa"/>
          </w:tcPr>
          <w:p w14:paraId="420AF30A" w14:textId="77777777" w:rsidR="00893BAA" w:rsidRPr="007F7CB6" w:rsidRDefault="00893BAA"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6438" w:type="dxa"/>
            <w:vAlign w:val="center"/>
          </w:tcPr>
          <w:p w14:paraId="391AAF62" w14:textId="77777777" w:rsidR="00893BAA" w:rsidRPr="007F7CB6" w:rsidRDefault="00893BAA" w:rsidP="007B68DF">
            <w:pPr>
              <w:shd w:val="clear" w:color="auto" w:fill="FFFFFF"/>
              <w:spacing w:after="0" w:line="240" w:lineRule="auto"/>
              <w:jc w:val="both"/>
              <w:rPr>
                <w:rFonts w:ascii="Times New Roman" w:hAnsi="Times New Roman" w:cs="Times New Roman"/>
                <w:b/>
                <w:bCs/>
                <w:color w:val="000000"/>
                <w:spacing w:val="-9"/>
                <w:sz w:val="26"/>
                <w:szCs w:val="26"/>
              </w:rPr>
            </w:pPr>
            <w:r>
              <w:rPr>
                <w:rFonts w:ascii="Times New Roman" w:hAnsi="Times New Roman" w:cs="Times New Roman"/>
                <w:b/>
                <w:bCs/>
                <w:color w:val="000000"/>
                <w:spacing w:val="-9"/>
                <w:sz w:val="26"/>
                <w:szCs w:val="26"/>
              </w:rPr>
              <w:t>Учет и хранение кормов</w:t>
            </w:r>
          </w:p>
        </w:tc>
        <w:tc>
          <w:tcPr>
            <w:tcW w:w="1044" w:type="dxa"/>
          </w:tcPr>
          <w:p w14:paraId="4FC719E4" w14:textId="77777777" w:rsidR="00893BAA" w:rsidRPr="007F7CB6" w:rsidRDefault="00893BAA"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r>
      <w:tr w:rsidR="00DC48FD" w:rsidRPr="007F7CB6" w14:paraId="30776A4B" w14:textId="77777777" w:rsidTr="007B68DF">
        <w:tc>
          <w:tcPr>
            <w:tcW w:w="642" w:type="dxa"/>
          </w:tcPr>
          <w:p w14:paraId="411E3E50" w14:textId="77777777" w:rsidR="00DC48FD" w:rsidRDefault="00DC48FD" w:rsidP="00DC48FD">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1446" w:type="dxa"/>
          </w:tcPr>
          <w:p w14:paraId="40496AEA" w14:textId="77777777" w:rsidR="00DC48FD" w:rsidRPr="005715A1" w:rsidRDefault="00DC48FD" w:rsidP="00DC48FD">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438" w:type="dxa"/>
            <w:vAlign w:val="center"/>
          </w:tcPr>
          <w:p w14:paraId="5B976368" w14:textId="77777777" w:rsidR="00DC48FD" w:rsidRPr="005715A1" w:rsidRDefault="00DC48FD" w:rsidP="00DC48FD">
            <w:pPr>
              <w:shd w:val="clear" w:color="auto" w:fill="FFFFFF"/>
              <w:spacing w:after="0" w:line="240" w:lineRule="auto"/>
              <w:jc w:val="both"/>
              <w:rPr>
                <w:rFonts w:ascii="Times New Roman" w:hAnsi="Times New Roman" w:cs="Times New Roman"/>
                <w:b/>
                <w:bCs/>
                <w:sz w:val="26"/>
                <w:szCs w:val="26"/>
              </w:rPr>
            </w:pPr>
            <w:r w:rsidRPr="005715A1">
              <w:rPr>
                <w:rFonts w:ascii="Times New Roman" w:hAnsi="Times New Roman" w:cs="Times New Roman"/>
                <w:b/>
                <w:bCs/>
                <w:sz w:val="26"/>
                <w:szCs w:val="26"/>
              </w:rPr>
              <w:t>Биолого-экологическая характеристика основных видов злаковых многолетних трав</w:t>
            </w:r>
          </w:p>
          <w:p w14:paraId="59CD62CC" w14:textId="77777777" w:rsidR="00DC48FD" w:rsidRPr="005715A1" w:rsidRDefault="00DC48FD" w:rsidP="00DC48FD">
            <w:pPr>
              <w:spacing w:after="0" w:line="240" w:lineRule="auto"/>
              <w:jc w:val="both"/>
              <w:rPr>
                <w:rFonts w:ascii="Times New Roman" w:hAnsi="Times New Roman" w:cs="Times New Roman"/>
                <w:bCs/>
                <w:color w:val="000000"/>
                <w:spacing w:val="-4"/>
                <w:sz w:val="26"/>
                <w:szCs w:val="26"/>
              </w:rPr>
            </w:pPr>
            <w:r w:rsidRPr="005715A1">
              <w:rPr>
                <w:rFonts w:ascii="Times New Roman" w:hAnsi="Times New Roman" w:cs="Times New Roman"/>
                <w:bCs/>
                <w:color w:val="000000"/>
                <w:sz w:val="26"/>
                <w:szCs w:val="26"/>
              </w:rPr>
              <w:t>1. По гербарию, сноповому, стендовому материалам и рекомендуемой литературе описать хозяйственно-биологические особенности и кормовые достоинства злаковых многолетних растений.</w:t>
            </w:r>
            <w:r w:rsidRPr="005715A1">
              <w:rPr>
                <w:rFonts w:ascii="Times New Roman" w:hAnsi="Times New Roman" w:cs="Times New Roman"/>
                <w:bCs/>
                <w:color w:val="000000"/>
                <w:spacing w:val="-4"/>
                <w:sz w:val="26"/>
                <w:szCs w:val="26"/>
              </w:rPr>
              <w:t xml:space="preserve"> </w:t>
            </w:r>
          </w:p>
        </w:tc>
        <w:tc>
          <w:tcPr>
            <w:tcW w:w="1044" w:type="dxa"/>
          </w:tcPr>
          <w:p w14:paraId="37541A08" w14:textId="77777777" w:rsidR="00DC48FD" w:rsidRPr="005715A1" w:rsidRDefault="00DC48FD" w:rsidP="00DC48FD">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r>
      <w:tr w:rsidR="00893BAA" w:rsidRPr="007F7CB6" w14:paraId="0A9365FB" w14:textId="77777777" w:rsidTr="007B68DF">
        <w:trPr>
          <w:trHeight w:val="168"/>
        </w:trPr>
        <w:tc>
          <w:tcPr>
            <w:tcW w:w="8526" w:type="dxa"/>
            <w:gridSpan w:val="3"/>
          </w:tcPr>
          <w:p w14:paraId="70357A5D" w14:textId="77777777" w:rsidR="00893BAA" w:rsidRPr="00322825" w:rsidRDefault="00893BAA" w:rsidP="007B68DF">
            <w:pPr>
              <w:shd w:val="clear" w:color="auto" w:fill="FFFFFF"/>
              <w:spacing w:after="0" w:line="240" w:lineRule="auto"/>
              <w:jc w:val="both"/>
              <w:rPr>
                <w:rFonts w:ascii="Times New Roman" w:hAnsi="Times New Roman" w:cs="Times New Roman"/>
                <w:b/>
                <w:bCs/>
                <w:color w:val="000000"/>
                <w:spacing w:val="-9"/>
                <w:sz w:val="26"/>
                <w:szCs w:val="26"/>
              </w:rPr>
            </w:pPr>
            <w:r w:rsidRPr="00322825">
              <w:rPr>
                <w:rFonts w:ascii="Times New Roman" w:hAnsi="Times New Roman" w:cs="Times New Roman"/>
                <w:b/>
                <w:bCs/>
                <w:color w:val="000000"/>
                <w:spacing w:val="-9"/>
                <w:sz w:val="26"/>
                <w:szCs w:val="26"/>
              </w:rPr>
              <w:t xml:space="preserve">Итого </w:t>
            </w:r>
          </w:p>
        </w:tc>
        <w:tc>
          <w:tcPr>
            <w:tcW w:w="1044" w:type="dxa"/>
          </w:tcPr>
          <w:p w14:paraId="4EA427B0" w14:textId="77777777" w:rsidR="00893BAA" w:rsidRPr="00322825" w:rsidRDefault="00DC48FD" w:rsidP="007B68DF">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10</w:t>
            </w:r>
          </w:p>
        </w:tc>
      </w:tr>
    </w:tbl>
    <w:p w14:paraId="50254C2A" w14:textId="24D5DF21" w:rsidR="002607B0" w:rsidRPr="005439EA" w:rsidRDefault="002607B0" w:rsidP="002607B0">
      <w:pPr>
        <w:spacing w:after="0"/>
        <w:ind w:firstLine="709"/>
        <w:jc w:val="both"/>
        <w:rPr>
          <w:rFonts w:ascii="Times New Roman" w:hAnsi="Times New Roman" w:cs="Times New Roman"/>
          <w:i/>
          <w:caps/>
          <w:color w:val="000000" w:themeColor="text1"/>
          <w:sz w:val="28"/>
          <w:szCs w:val="28"/>
        </w:rPr>
      </w:pPr>
      <w:r>
        <w:rPr>
          <w:rFonts w:ascii="Times New Roman" w:hAnsi="Times New Roman" w:cs="Times New Roman"/>
          <w:i/>
          <w:color w:val="000000" w:themeColor="text1"/>
          <w:sz w:val="28"/>
          <w:szCs w:val="28"/>
        </w:rPr>
        <w:t>Таблица 5.3.2</w:t>
      </w:r>
      <w:r w:rsidRPr="005439EA">
        <w:rPr>
          <w:rFonts w:ascii="Times New Roman" w:hAnsi="Times New Roman" w:cs="Times New Roman"/>
          <w:i/>
          <w:color w:val="000000" w:themeColor="text1"/>
          <w:sz w:val="28"/>
          <w:szCs w:val="28"/>
        </w:rPr>
        <w:t xml:space="preserve"> – Наименование тем </w:t>
      </w:r>
      <w:r>
        <w:rPr>
          <w:rFonts w:ascii="Times New Roman" w:hAnsi="Times New Roman" w:cs="Times New Roman"/>
          <w:i/>
          <w:color w:val="000000" w:themeColor="text1"/>
          <w:sz w:val="28"/>
          <w:szCs w:val="28"/>
        </w:rPr>
        <w:t xml:space="preserve">практических </w:t>
      </w:r>
      <w:r w:rsidRPr="005439EA">
        <w:rPr>
          <w:rFonts w:ascii="Times New Roman" w:hAnsi="Times New Roman" w:cs="Times New Roman"/>
          <w:i/>
          <w:color w:val="000000" w:themeColor="text1"/>
          <w:sz w:val="28"/>
          <w:szCs w:val="28"/>
        </w:rPr>
        <w:t>занятий, их объем в часах и содержание (очная форма обучения)</w:t>
      </w:r>
      <w:r>
        <w:rPr>
          <w:rFonts w:ascii="Times New Roman" w:hAnsi="Times New Roman" w:cs="Times New Roman"/>
          <w:i/>
          <w:color w:val="000000" w:themeColor="text1"/>
          <w:sz w:val="28"/>
          <w:szCs w:val="28"/>
        </w:rPr>
        <w:t xml:space="preserve"> (</w:t>
      </w:r>
      <w:r w:rsidRPr="00497B7E">
        <w:rPr>
          <w:rFonts w:ascii="Times New Roman" w:hAnsi="Times New Roman" w:cs="Times New Roman"/>
          <w:b/>
          <w:bCs/>
          <w:i/>
          <w:color w:val="000000" w:themeColor="text1"/>
          <w:sz w:val="28"/>
          <w:szCs w:val="28"/>
        </w:rPr>
        <w:t>редакция от 01.09.2023 г</w:t>
      </w:r>
      <w:r>
        <w:rPr>
          <w:rFonts w:ascii="Times New Roman" w:hAnsi="Times New Roman" w:cs="Times New Roman"/>
          <w:i/>
          <w:color w:val="000000" w:themeColor="text1"/>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134"/>
        <w:gridCol w:w="6830"/>
        <w:gridCol w:w="1044"/>
      </w:tblGrid>
      <w:tr w:rsidR="002607B0" w:rsidRPr="005715A1" w14:paraId="3BCA5D49" w14:textId="77777777" w:rsidTr="0093011A">
        <w:tc>
          <w:tcPr>
            <w:tcW w:w="562" w:type="dxa"/>
            <w:vAlign w:val="center"/>
          </w:tcPr>
          <w:p w14:paraId="41E7D1CE" w14:textId="77777777" w:rsidR="002607B0" w:rsidRPr="005715A1" w:rsidRDefault="002607B0"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 п/п</w:t>
            </w:r>
          </w:p>
        </w:tc>
        <w:tc>
          <w:tcPr>
            <w:tcW w:w="1134" w:type="dxa"/>
            <w:vAlign w:val="center"/>
          </w:tcPr>
          <w:p w14:paraId="7568B0E9" w14:textId="77777777" w:rsidR="002607B0" w:rsidRPr="005715A1" w:rsidRDefault="002607B0" w:rsidP="0093011A">
            <w:pPr>
              <w:spacing w:after="0" w:line="240" w:lineRule="auto"/>
              <w:jc w:val="center"/>
              <w:rPr>
                <w:rFonts w:ascii="Times New Roman" w:hAnsi="Times New Roman" w:cs="Times New Roman"/>
                <w:spacing w:val="-4"/>
                <w:sz w:val="26"/>
                <w:szCs w:val="26"/>
              </w:rPr>
            </w:pPr>
            <w:r w:rsidRPr="005715A1">
              <w:rPr>
                <w:rFonts w:ascii="Times New Roman" w:hAnsi="Times New Roman" w:cs="Times New Roman"/>
                <w:spacing w:val="-4"/>
                <w:sz w:val="26"/>
                <w:szCs w:val="26"/>
              </w:rPr>
              <w:t>№ раздела</w:t>
            </w:r>
          </w:p>
          <w:p w14:paraId="4C57DC1F" w14:textId="77777777" w:rsidR="002607B0" w:rsidRPr="005715A1" w:rsidRDefault="002607B0"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дисциплины</w:t>
            </w:r>
          </w:p>
        </w:tc>
        <w:tc>
          <w:tcPr>
            <w:tcW w:w="6830" w:type="dxa"/>
            <w:vAlign w:val="center"/>
          </w:tcPr>
          <w:p w14:paraId="61A4664E" w14:textId="77777777" w:rsidR="002607B0" w:rsidRPr="005715A1" w:rsidRDefault="002607B0"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Тема, ее содержание</w:t>
            </w:r>
          </w:p>
        </w:tc>
        <w:tc>
          <w:tcPr>
            <w:tcW w:w="1044" w:type="dxa"/>
            <w:vAlign w:val="center"/>
          </w:tcPr>
          <w:p w14:paraId="7AF59E64" w14:textId="77777777" w:rsidR="002607B0" w:rsidRPr="005715A1" w:rsidRDefault="002607B0" w:rsidP="0093011A">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Время, ч</w:t>
            </w:r>
          </w:p>
        </w:tc>
      </w:tr>
      <w:tr w:rsidR="002607B0" w:rsidRPr="005715A1" w14:paraId="354D623F" w14:textId="77777777" w:rsidTr="0093011A">
        <w:tc>
          <w:tcPr>
            <w:tcW w:w="562" w:type="dxa"/>
            <w:vAlign w:val="center"/>
          </w:tcPr>
          <w:p w14:paraId="6CFBFBD5" w14:textId="74BEEBC4" w:rsidR="002607B0"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1134" w:type="dxa"/>
            <w:vAlign w:val="center"/>
          </w:tcPr>
          <w:p w14:paraId="19F91005" w14:textId="5B67B916" w:rsidR="002607B0" w:rsidRPr="005715A1" w:rsidRDefault="002607B0" w:rsidP="0093011A">
            <w:pPr>
              <w:spacing w:after="0" w:line="240" w:lineRule="auto"/>
              <w:jc w:val="center"/>
              <w:rPr>
                <w:rFonts w:ascii="Times New Roman" w:hAnsi="Times New Roman" w:cs="Times New Roman"/>
                <w:spacing w:val="-4"/>
                <w:sz w:val="26"/>
                <w:szCs w:val="26"/>
              </w:rPr>
            </w:pPr>
            <w:r>
              <w:rPr>
                <w:rFonts w:ascii="Times New Roman" w:hAnsi="Times New Roman" w:cs="Times New Roman"/>
                <w:spacing w:val="-4"/>
                <w:sz w:val="26"/>
                <w:szCs w:val="26"/>
              </w:rPr>
              <w:t>2</w:t>
            </w:r>
          </w:p>
        </w:tc>
        <w:tc>
          <w:tcPr>
            <w:tcW w:w="6830" w:type="dxa"/>
            <w:vAlign w:val="center"/>
          </w:tcPr>
          <w:p w14:paraId="02E8611E" w14:textId="353456A3" w:rsidR="002607B0"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044" w:type="dxa"/>
            <w:vAlign w:val="center"/>
          </w:tcPr>
          <w:p w14:paraId="27E27273" w14:textId="33EC764B" w:rsidR="002607B0" w:rsidRPr="005715A1" w:rsidRDefault="002607B0"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r>
      <w:tr w:rsidR="002607B0" w:rsidRPr="005715A1" w14:paraId="132F98D5" w14:textId="77777777" w:rsidTr="00EA2394">
        <w:tc>
          <w:tcPr>
            <w:tcW w:w="562" w:type="dxa"/>
          </w:tcPr>
          <w:p w14:paraId="5D699634" w14:textId="1D0C9558" w:rsidR="002607B0" w:rsidRPr="005715A1" w:rsidRDefault="002607B0" w:rsidP="002607B0">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1134" w:type="dxa"/>
          </w:tcPr>
          <w:p w14:paraId="36B43D2E" w14:textId="2A94D924" w:rsidR="002607B0" w:rsidRPr="005715A1" w:rsidRDefault="002607B0" w:rsidP="002607B0">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1</w:t>
            </w:r>
          </w:p>
        </w:tc>
        <w:tc>
          <w:tcPr>
            <w:tcW w:w="6830" w:type="dxa"/>
            <w:vAlign w:val="center"/>
          </w:tcPr>
          <w:p w14:paraId="3B9BE3F4" w14:textId="06CA2411" w:rsidR="002607B0" w:rsidRPr="00806333" w:rsidRDefault="002607B0" w:rsidP="002607B0">
            <w:pPr>
              <w:shd w:val="clear" w:color="auto" w:fill="FFFFFF"/>
              <w:spacing w:after="0" w:line="240" w:lineRule="auto"/>
              <w:rPr>
                <w:rFonts w:ascii="Times New Roman" w:hAnsi="Times New Roman" w:cs="Times New Roman"/>
                <w:sz w:val="26"/>
                <w:szCs w:val="26"/>
              </w:rPr>
            </w:pPr>
            <w:r w:rsidRPr="00806333">
              <w:rPr>
                <w:rFonts w:ascii="Times New Roman" w:hAnsi="Times New Roman" w:cs="Times New Roman"/>
                <w:sz w:val="26"/>
                <w:szCs w:val="26"/>
              </w:rPr>
              <w:t>Растения сенокосов и пастбищ</w:t>
            </w:r>
          </w:p>
        </w:tc>
        <w:tc>
          <w:tcPr>
            <w:tcW w:w="1044" w:type="dxa"/>
          </w:tcPr>
          <w:p w14:paraId="6684E41A" w14:textId="26C18BBE" w:rsidR="002607B0" w:rsidRPr="00806333" w:rsidRDefault="002607B0" w:rsidP="002607B0">
            <w:pPr>
              <w:spacing w:after="0" w:line="240" w:lineRule="auto"/>
              <w:jc w:val="center"/>
              <w:rPr>
                <w:rFonts w:ascii="Times New Roman" w:hAnsi="Times New Roman" w:cs="Times New Roman"/>
                <w:sz w:val="26"/>
                <w:szCs w:val="26"/>
              </w:rPr>
            </w:pPr>
            <w:r w:rsidRPr="00806333">
              <w:rPr>
                <w:rFonts w:ascii="Times New Roman" w:hAnsi="Times New Roman" w:cs="Times New Roman"/>
                <w:sz w:val="26"/>
                <w:szCs w:val="26"/>
              </w:rPr>
              <w:t>2</w:t>
            </w:r>
          </w:p>
        </w:tc>
      </w:tr>
      <w:tr w:rsidR="002607B0" w:rsidRPr="005715A1" w14:paraId="2352C5B5" w14:textId="77777777" w:rsidTr="009C761E">
        <w:tc>
          <w:tcPr>
            <w:tcW w:w="562" w:type="dxa"/>
          </w:tcPr>
          <w:p w14:paraId="2406DFA0" w14:textId="5FEEAB07" w:rsidR="002607B0" w:rsidRPr="005715A1" w:rsidRDefault="002607B0" w:rsidP="002607B0">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1134" w:type="dxa"/>
          </w:tcPr>
          <w:p w14:paraId="36BDB21A" w14:textId="5F82C39B" w:rsidR="002607B0" w:rsidRPr="005715A1" w:rsidRDefault="002607B0" w:rsidP="002607B0">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2</w:t>
            </w:r>
          </w:p>
        </w:tc>
        <w:tc>
          <w:tcPr>
            <w:tcW w:w="6830" w:type="dxa"/>
            <w:vAlign w:val="center"/>
          </w:tcPr>
          <w:p w14:paraId="22BE42AA" w14:textId="62241497" w:rsidR="002607B0" w:rsidRPr="00806333" w:rsidRDefault="002607B0" w:rsidP="002607B0">
            <w:pPr>
              <w:shd w:val="clear" w:color="auto" w:fill="FFFFFF"/>
              <w:spacing w:after="0" w:line="240" w:lineRule="auto"/>
              <w:jc w:val="both"/>
              <w:rPr>
                <w:rFonts w:ascii="Times New Roman" w:hAnsi="Times New Roman" w:cs="Times New Roman"/>
                <w:sz w:val="26"/>
                <w:szCs w:val="26"/>
              </w:rPr>
            </w:pPr>
            <w:r w:rsidRPr="00806333">
              <w:rPr>
                <w:rFonts w:ascii="Times New Roman" w:hAnsi="Times New Roman" w:cs="Times New Roman"/>
                <w:spacing w:val="-2"/>
                <w:sz w:val="26"/>
                <w:szCs w:val="26"/>
              </w:rPr>
              <w:t>Инвентаризация и паспортизация природных кормовых угодий</w:t>
            </w:r>
          </w:p>
        </w:tc>
        <w:tc>
          <w:tcPr>
            <w:tcW w:w="1044" w:type="dxa"/>
          </w:tcPr>
          <w:p w14:paraId="781045CD" w14:textId="77777777" w:rsidR="002607B0" w:rsidRPr="00806333" w:rsidRDefault="002607B0" w:rsidP="002607B0">
            <w:pPr>
              <w:spacing w:after="0" w:line="240" w:lineRule="auto"/>
              <w:jc w:val="center"/>
              <w:rPr>
                <w:rFonts w:ascii="Times New Roman" w:hAnsi="Times New Roman" w:cs="Times New Roman"/>
                <w:sz w:val="26"/>
                <w:szCs w:val="26"/>
              </w:rPr>
            </w:pPr>
            <w:r w:rsidRPr="00806333">
              <w:rPr>
                <w:rFonts w:ascii="Times New Roman" w:hAnsi="Times New Roman" w:cs="Times New Roman"/>
                <w:sz w:val="26"/>
                <w:szCs w:val="26"/>
              </w:rPr>
              <w:t>2</w:t>
            </w:r>
          </w:p>
        </w:tc>
      </w:tr>
      <w:tr w:rsidR="002607B0" w:rsidRPr="005715A1" w14:paraId="273DD055" w14:textId="77777777" w:rsidTr="006E7F93">
        <w:tc>
          <w:tcPr>
            <w:tcW w:w="562" w:type="dxa"/>
          </w:tcPr>
          <w:p w14:paraId="39776A86" w14:textId="5C0A189F" w:rsidR="002607B0" w:rsidRPr="005715A1" w:rsidRDefault="002607B0" w:rsidP="002607B0">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134" w:type="dxa"/>
          </w:tcPr>
          <w:p w14:paraId="353E723E" w14:textId="6AC0B526" w:rsidR="002607B0" w:rsidRPr="005715A1" w:rsidRDefault="002607B0" w:rsidP="002607B0">
            <w:pPr>
              <w:spacing w:after="0" w:line="240" w:lineRule="auto"/>
              <w:jc w:val="center"/>
              <w:rPr>
                <w:rFonts w:ascii="Times New Roman" w:hAnsi="Times New Roman" w:cs="Times New Roman"/>
                <w:sz w:val="26"/>
                <w:szCs w:val="26"/>
              </w:rPr>
            </w:pPr>
            <w:r w:rsidRPr="005715A1">
              <w:rPr>
                <w:rFonts w:ascii="Times New Roman" w:hAnsi="Times New Roman" w:cs="Times New Roman"/>
                <w:sz w:val="26"/>
                <w:szCs w:val="26"/>
              </w:rPr>
              <w:t>3</w:t>
            </w:r>
          </w:p>
        </w:tc>
        <w:tc>
          <w:tcPr>
            <w:tcW w:w="6830" w:type="dxa"/>
            <w:vAlign w:val="center"/>
          </w:tcPr>
          <w:p w14:paraId="4361CF22" w14:textId="55AC4E01" w:rsidR="002607B0" w:rsidRPr="00806333" w:rsidRDefault="002607B0" w:rsidP="002607B0">
            <w:pPr>
              <w:spacing w:after="0" w:line="240" w:lineRule="auto"/>
              <w:jc w:val="both"/>
              <w:rPr>
                <w:rFonts w:ascii="Times New Roman" w:hAnsi="Times New Roman" w:cs="Times New Roman"/>
                <w:sz w:val="26"/>
                <w:szCs w:val="26"/>
              </w:rPr>
            </w:pPr>
            <w:r w:rsidRPr="00806333">
              <w:rPr>
                <w:rFonts w:ascii="Times New Roman" w:hAnsi="Times New Roman" w:cs="Times New Roman"/>
                <w:spacing w:val="-6"/>
                <w:sz w:val="26"/>
                <w:szCs w:val="26"/>
              </w:rPr>
              <w:t>Тема: Рациональное использование пастбищ</w:t>
            </w:r>
          </w:p>
        </w:tc>
        <w:tc>
          <w:tcPr>
            <w:tcW w:w="1044" w:type="dxa"/>
          </w:tcPr>
          <w:p w14:paraId="1A541888" w14:textId="77777777" w:rsidR="002607B0" w:rsidRPr="00806333" w:rsidRDefault="002607B0" w:rsidP="002607B0">
            <w:pPr>
              <w:spacing w:after="0" w:line="240" w:lineRule="auto"/>
              <w:jc w:val="center"/>
              <w:rPr>
                <w:rFonts w:ascii="Times New Roman" w:hAnsi="Times New Roman" w:cs="Times New Roman"/>
                <w:sz w:val="26"/>
                <w:szCs w:val="26"/>
              </w:rPr>
            </w:pPr>
            <w:r w:rsidRPr="00806333">
              <w:rPr>
                <w:rFonts w:ascii="Times New Roman" w:hAnsi="Times New Roman" w:cs="Times New Roman"/>
                <w:sz w:val="26"/>
                <w:szCs w:val="26"/>
              </w:rPr>
              <w:t>2</w:t>
            </w:r>
          </w:p>
        </w:tc>
      </w:tr>
      <w:tr w:rsidR="002607B0" w:rsidRPr="005715A1" w14:paraId="68FACEBD" w14:textId="77777777" w:rsidTr="00AB6FD1">
        <w:tc>
          <w:tcPr>
            <w:tcW w:w="8526" w:type="dxa"/>
            <w:gridSpan w:val="3"/>
          </w:tcPr>
          <w:p w14:paraId="2CE7F217" w14:textId="44F21430" w:rsidR="002607B0" w:rsidRPr="002607B0" w:rsidRDefault="002607B0" w:rsidP="0093011A">
            <w:pPr>
              <w:shd w:val="clear" w:color="auto" w:fill="FFFFFF"/>
              <w:spacing w:after="0" w:line="240" w:lineRule="auto"/>
              <w:jc w:val="both"/>
              <w:rPr>
                <w:rFonts w:ascii="Times New Roman" w:hAnsi="Times New Roman" w:cs="Times New Roman"/>
                <w:b/>
                <w:color w:val="000000"/>
                <w:spacing w:val="-4"/>
                <w:sz w:val="26"/>
                <w:szCs w:val="26"/>
              </w:rPr>
            </w:pPr>
            <w:r w:rsidRPr="002607B0">
              <w:rPr>
                <w:rFonts w:ascii="Times New Roman" w:hAnsi="Times New Roman" w:cs="Times New Roman"/>
                <w:b/>
                <w:color w:val="000000"/>
                <w:spacing w:val="-4"/>
                <w:sz w:val="26"/>
                <w:szCs w:val="26"/>
              </w:rPr>
              <w:t>Итого</w:t>
            </w:r>
          </w:p>
        </w:tc>
        <w:tc>
          <w:tcPr>
            <w:tcW w:w="1044" w:type="dxa"/>
          </w:tcPr>
          <w:p w14:paraId="593F35AB" w14:textId="32A8FF06" w:rsidR="002607B0" w:rsidRPr="00806333" w:rsidRDefault="002607B0" w:rsidP="0093011A">
            <w:pPr>
              <w:spacing w:after="0" w:line="240" w:lineRule="auto"/>
              <w:jc w:val="center"/>
              <w:rPr>
                <w:rFonts w:ascii="Times New Roman" w:hAnsi="Times New Roman" w:cs="Times New Roman"/>
                <w:b/>
                <w:bCs/>
                <w:sz w:val="26"/>
                <w:szCs w:val="26"/>
              </w:rPr>
            </w:pPr>
            <w:r w:rsidRPr="00806333">
              <w:rPr>
                <w:rFonts w:ascii="Times New Roman" w:hAnsi="Times New Roman" w:cs="Times New Roman"/>
                <w:b/>
                <w:bCs/>
                <w:sz w:val="26"/>
                <w:szCs w:val="26"/>
              </w:rPr>
              <w:t>6</w:t>
            </w:r>
          </w:p>
        </w:tc>
      </w:tr>
    </w:tbl>
    <w:p w14:paraId="4AC6DF60" w14:textId="77777777" w:rsidR="00806333" w:rsidRDefault="00806333" w:rsidP="00E30F4D">
      <w:pPr>
        <w:spacing w:after="0" w:line="240" w:lineRule="auto"/>
        <w:ind w:firstLine="709"/>
        <w:rPr>
          <w:rFonts w:ascii="Times New Roman" w:hAnsi="Times New Roman" w:cs="Times New Roman"/>
          <w:i/>
          <w:color w:val="000000" w:themeColor="text1"/>
          <w:sz w:val="28"/>
          <w:szCs w:val="28"/>
        </w:rPr>
      </w:pPr>
    </w:p>
    <w:p w14:paraId="6CD5365E" w14:textId="3705828F" w:rsidR="00E30F4D" w:rsidRDefault="00E30F4D" w:rsidP="00E30F4D">
      <w:pPr>
        <w:spacing w:after="0" w:line="240" w:lineRule="auto"/>
        <w:ind w:firstLine="709"/>
        <w:rPr>
          <w:rFonts w:ascii="Times New Roman" w:hAnsi="Times New Roman" w:cs="Times New Roman"/>
          <w:i/>
          <w:color w:val="000000" w:themeColor="text1"/>
          <w:sz w:val="28"/>
          <w:szCs w:val="28"/>
        </w:rPr>
      </w:pPr>
      <w:r w:rsidRPr="00E30F4D">
        <w:rPr>
          <w:rFonts w:ascii="Times New Roman" w:hAnsi="Times New Roman" w:cs="Times New Roman"/>
          <w:i/>
          <w:color w:val="000000" w:themeColor="text1"/>
          <w:sz w:val="28"/>
          <w:szCs w:val="28"/>
        </w:rPr>
        <w:t>Таблица 5.4. – Распределение трудоёмкости самостоятельной работы по видам работ (очная форма обучения)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7787"/>
        <w:gridCol w:w="1188"/>
      </w:tblGrid>
      <w:tr w:rsidR="00EE11CC" w:rsidRPr="006C14F3" w14:paraId="16C89227" w14:textId="77777777" w:rsidTr="008C5F35">
        <w:tc>
          <w:tcPr>
            <w:tcW w:w="339" w:type="pct"/>
            <w:vAlign w:val="center"/>
          </w:tcPr>
          <w:p w14:paraId="4A93AEBB" w14:textId="77777777" w:rsidR="00EE11CC" w:rsidRPr="00EE11CC" w:rsidRDefault="00EE11CC" w:rsidP="00EE11CC">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 п/п</w:t>
            </w:r>
          </w:p>
        </w:tc>
        <w:tc>
          <w:tcPr>
            <w:tcW w:w="4044" w:type="pct"/>
            <w:vAlign w:val="center"/>
          </w:tcPr>
          <w:p w14:paraId="1EA31C12" w14:textId="77777777" w:rsidR="00EE11CC" w:rsidRPr="00EE11CC" w:rsidRDefault="00EE11CC" w:rsidP="00EE11CC">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Вид работы</w:t>
            </w:r>
          </w:p>
        </w:tc>
        <w:tc>
          <w:tcPr>
            <w:tcW w:w="617" w:type="pct"/>
            <w:vAlign w:val="center"/>
          </w:tcPr>
          <w:p w14:paraId="727893BC" w14:textId="77777777" w:rsidR="00EE11CC" w:rsidRPr="00EE11CC" w:rsidRDefault="00EE11CC" w:rsidP="00EE11CC">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Время, ч</w:t>
            </w:r>
          </w:p>
        </w:tc>
      </w:tr>
      <w:tr w:rsidR="00EE11CC" w:rsidRPr="006C14F3" w14:paraId="296A65C3" w14:textId="77777777" w:rsidTr="008C5F35">
        <w:tc>
          <w:tcPr>
            <w:tcW w:w="339" w:type="pct"/>
          </w:tcPr>
          <w:p w14:paraId="279BA994" w14:textId="77777777" w:rsidR="00EE11CC" w:rsidRPr="00EE11CC" w:rsidRDefault="00EE11CC" w:rsidP="00EE11CC">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1</w:t>
            </w:r>
          </w:p>
        </w:tc>
        <w:tc>
          <w:tcPr>
            <w:tcW w:w="4044" w:type="pct"/>
          </w:tcPr>
          <w:p w14:paraId="19C54A37" w14:textId="77777777" w:rsidR="00EE11CC" w:rsidRPr="00EE11CC" w:rsidRDefault="00EE11CC" w:rsidP="00EE11CC">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Изучение отдельных тем и вопросов</w:t>
            </w:r>
          </w:p>
        </w:tc>
        <w:tc>
          <w:tcPr>
            <w:tcW w:w="617" w:type="pct"/>
            <w:vAlign w:val="center"/>
          </w:tcPr>
          <w:p w14:paraId="40BCE357" w14:textId="77777777" w:rsidR="00EE11CC" w:rsidRPr="00EE11CC" w:rsidRDefault="000479EE"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4,5</w:t>
            </w:r>
          </w:p>
        </w:tc>
      </w:tr>
      <w:tr w:rsidR="00EE11CC" w:rsidRPr="006C14F3" w14:paraId="5AAB0C7C" w14:textId="77777777" w:rsidTr="008C5F35">
        <w:tc>
          <w:tcPr>
            <w:tcW w:w="339" w:type="pct"/>
          </w:tcPr>
          <w:p w14:paraId="71CEA58E" w14:textId="77777777" w:rsidR="00EE11CC" w:rsidRPr="00EE11CC" w:rsidRDefault="00EE11CC" w:rsidP="00EE11CC">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2</w:t>
            </w:r>
          </w:p>
        </w:tc>
        <w:tc>
          <w:tcPr>
            <w:tcW w:w="4044" w:type="pct"/>
          </w:tcPr>
          <w:p w14:paraId="1FB22FE0" w14:textId="77777777" w:rsidR="00EE11CC" w:rsidRPr="00EE11CC" w:rsidRDefault="00EE11CC" w:rsidP="00EE11CC">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Подготовка к выполнению лабораторных работ</w:t>
            </w:r>
          </w:p>
        </w:tc>
        <w:tc>
          <w:tcPr>
            <w:tcW w:w="617" w:type="pct"/>
            <w:vAlign w:val="center"/>
          </w:tcPr>
          <w:p w14:paraId="11E35E73" w14:textId="77777777" w:rsidR="00EE11CC" w:rsidRPr="00EE11CC" w:rsidRDefault="000479EE"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r>
      <w:tr w:rsidR="00EE11CC" w14:paraId="54AB6197" w14:textId="77777777" w:rsidTr="008C5F35">
        <w:tc>
          <w:tcPr>
            <w:tcW w:w="339" w:type="pct"/>
          </w:tcPr>
          <w:p w14:paraId="6F0ADF6A" w14:textId="77777777" w:rsidR="00EE11CC" w:rsidRPr="00EE11CC" w:rsidRDefault="00EE11CC" w:rsidP="00EE11CC">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3</w:t>
            </w:r>
          </w:p>
        </w:tc>
        <w:tc>
          <w:tcPr>
            <w:tcW w:w="4044" w:type="pct"/>
          </w:tcPr>
          <w:p w14:paraId="0F29D4B4" w14:textId="77777777" w:rsidR="00EE11CC" w:rsidRPr="00EE11CC" w:rsidRDefault="00EE11CC" w:rsidP="00EE11CC">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Проработка лекционного материала</w:t>
            </w:r>
          </w:p>
        </w:tc>
        <w:tc>
          <w:tcPr>
            <w:tcW w:w="617" w:type="pct"/>
            <w:vAlign w:val="center"/>
          </w:tcPr>
          <w:p w14:paraId="52D1C625" w14:textId="77777777" w:rsidR="00EE11CC" w:rsidRPr="00EE11CC" w:rsidRDefault="000479EE"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r>
      <w:tr w:rsidR="0005391F" w14:paraId="6DB5F3F4" w14:textId="77777777" w:rsidTr="008C5F35">
        <w:tc>
          <w:tcPr>
            <w:tcW w:w="339" w:type="pct"/>
          </w:tcPr>
          <w:p w14:paraId="4DCBCA20" w14:textId="77777777" w:rsidR="0005391F" w:rsidRPr="00EE11CC" w:rsidRDefault="0005391F"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4044" w:type="pct"/>
          </w:tcPr>
          <w:p w14:paraId="1E161986" w14:textId="77777777" w:rsidR="0005391F" w:rsidRPr="00EE11CC" w:rsidRDefault="00A63F39" w:rsidP="00EE11CC">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Подготовка курсового проекта </w:t>
            </w:r>
          </w:p>
        </w:tc>
        <w:tc>
          <w:tcPr>
            <w:tcW w:w="617" w:type="pct"/>
            <w:vAlign w:val="center"/>
          </w:tcPr>
          <w:p w14:paraId="50DDF2BC" w14:textId="77777777" w:rsidR="0005391F" w:rsidRDefault="000479EE"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10</w:t>
            </w:r>
          </w:p>
        </w:tc>
      </w:tr>
      <w:tr w:rsidR="00EE11CC" w14:paraId="03AFA1DB" w14:textId="77777777" w:rsidTr="008C5F35">
        <w:tc>
          <w:tcPr>
            <w:tcW w:w="339" w:type="pct"/>
          </w:tcPr>
          <w:p w14:paraId="785CD9CA" w14:textId="77777777" w:rsidR="00EE11CC" w:rsidRPr="00EE11CC" w:rsidRDefault="0005391F"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4044" w:type="pct"/>
          </w:tcPr>
          <w:p w14:paraId="1D1C07DB" w14:textId="77777777" w:rsidR="00EE11CC" w:rsidRPr="00511849" w:rsidRDefault="00EE11CC" w:rsidP="00511849">
            <w:pPr>
              <w:shd w:val="clear" w:color="auto" w:fill="FFFFFF"/>
              <w:tabs>
                <w:tab w:val="left" w:pos="6521"/>
              </w:tabs>
              <w:spacing w:after="0" w:line="240" w:lineRule="auto"/>
              <w:jc w:val="both"/>
              <w:rPr>
                <w:rFonts w:ascii="Times New Roman" w:hAnsi="Times New Roman" w:cs="Times New Roman"/>
                <w:bCs/>
                <w:sz w:val="26"/>
                <w:szCs w:val="26"/>
              </w:rPr>
            </w:pPr>
            <w:r w:rsidRPr="00EE11CC">
              <w:rPr>
                <w:rFonts w:ascii="Times New Roman" w:hAnsi="Times New Roman" w:cs="Times New Roman"/>
                <w:sz w:val="26"/>
                <w:szCs w:val="26"/>
              </w:rPr>
              <w:t>Подготовка к</w:t>
            </w:r>
            <w:r w:rsidR="00511849">
              <w:rPr>
                <w:rFonts w:ascii="Times New Roman" w:hAnsi="Times New Roman" w:cs="Times New Roman"/>
                <w:bCs/>
                <w:sz w:val="26"/>
                <w:szCs w:val="26"/>
              </w:rPr>
              <w:t xml:space="preserve"> собеседованию</w:t>
            </w:r>
          </w:p>
        </w:tc>
        <w:tc>
          <w:tcPr>
            <w:tcW w:w="617" w:type="pct"/>
            <w:vAlign w:val="center"/>
          </w:tcPr>
          <w:p w14:paraId="57661E92" w14:textId="77777777" w:rsidR="00EE11CC" w:rsidRPr="00EE11CC" w:rsidRDefault="000479EE"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EE11CC" w:rsidRPr="006C14F3" w14:paraId="473C1D43" w14:textId="77777777" w:rsidTr="008C5F35">
        <w:tc>
          <w:tcPr>
            <w:tcW w:w="339" w:type="pct"/>
          </w:tcPr>
          <w:p w14:paraId="03E107BC" w14:textId="77777777" w:rsidR="00EE11CC" w:rsidRPr="00EE11CC" w:rsidRDefault="0005391F"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4044" w:type="pct"/>
          </w:tcPr>
          <w:p w14:paraId="6AF25B1C" w14:textId="77777777" w:rsidR="00EE11CC" w:rsidRPr="00EE11CC" w:rsidRDefault="00EE11CC" w:rsidP="00EE11CC">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Подготовка к тестам</w:t>
            </w:r>
          </w:p>
        </w:tc>
        <w:tc>
          <w:tcPr>
            <w:tcW w:w="617" w:type="pct"/>
            <w:vAlign w:val="center"/>
          </w:tcPr>
          <w:p w14:paraId="6E9E3AA1" w14:textId="77777777" w:rsidR="00EE11CC" w:rsidRPr="00EE11CC" w:rsidRDefault="000479EE"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EE11CC" w:rsidRPr="006C14F3" w14:paraId="631A9CDF" w14:textId="77777777" w:rsidTr="008C5F35">
        <w:tc>
          <w:tcPr>
            <w:tcW w:w="339" w:type="pct"/>
          </w:tcPr>
          <w:p w14:paraId="683B6708" w14:textId="77777777" w:rsidR="00EE11CC" w:rsidRPr="00EE11CC" w:rsidRDefault="0005391F"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4044" w:type="pct"/>
          </w:tcPr>
          <w:p w14:paraId="49EC99FD" w14:textId="77777777" w:rsidR="00EE11CC" w:rsidRPr="00EE11CC" w:rsidRDefault="00EE11CC" w:rsidP="0005391F">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 xml:space="preserve">Подготовка к </w:t>
            </w:r>
            <w:r w:rsidR="007303EA">
              <w:rPr>
                <w:rFonts w:ascii="Times New Roman" w:hAnsi="Times New Roman" w:cs="Times New Roman"/>
                <w:sz w:val="26"/>
                <w:szCs w:val="26"/>
              </w:rPr>
              <w:t>сдаче экзамена</w:t>
            </w:r>
          </w:p>
        </w:tc>
        <w:tc>
          <w:tcPr>
            <w:tcW w:w="617" w:type="pct"/>
            <w:vAlign w:val="center"/>
          </w:tcPr>
          <w:p w14:paraId="14DC50F6" w14:textId="77777777" w:rsidR="00EE11CC" w:rsidRPr="00EE11CC" w:rsidRDefault="0005391F" w:rsidP="00EE11C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33,65</w:t>
            </w:r>
          </w:p>
        </w:tc>
      </w:tr>
      <w:tr w:rsidR="00EE11CC" w14:paraId="16968513" w14:textId="77777777" w:rsidTr="008C5F35">
        <w:tc>
          <w:tcPr>
            <w:tcW w:w="4383" w:type="pct"/>
            <w:gridSpan w:val="2"/>
          </w:tcPr>
          <w:p w14:paraId="0F00F700" w14:textId="77777777" w:rsidR="00EE11CC" w:rsidRPr="00D70282" w:rsidRDefault="00EE11CC" w:rsidP="00EE11CC">
            <w:pPr>
              <w:spacing w:after="0" w:line="240" w:lineRule="auto"/>
              <w:jc w:val="both"/>
              <w:rPr>
                <w:rFonts w:ascii="Times New Roman" w:hAnsi="Times New Roman" w:cs="Times New Roman"/>
                <w:b/>
                <w:sz w:val="26"/>
                <w:szCs w:val="26"/>
              </w:rPr>
            </w:pPr>
            <w:r w:rsidRPr="00D70282">
              <w:rPr>
                <w:rFonts w:ascii="Times New Roman" w:hAnsi="Times New Roman" w:cs="Times New Roman"/>
                <w:b/>
                <w:sz w:val="26"/>
                <w:szCs w:val="26"/>
              </w:rPr>
              <w:t xml:space="preserve">Итого </w:t>
            </w:r>
          </w:p>
        </w:tc>
        <w:tc>
          <w:tcPr>
            <w:tcW w:w="617" w:type="pct"/>
            <w:vAlign w:val="center"/>
          </w:tcPr>
          <w:p w14:paraId="33106243" w14:textId="77777777" w:rsidR="00EE11CC" w:rsidRPr="00D70282" w:rsidRDefault="000479EE" w:rsidP="0005391F">
            <w:pPr>
              <w:spacing w:after="0" w:line="240" w:lineRule="auto"/>
              <w:jc w:val="center"/>
              <w:rPr>
                <w:rFonts w:ascii="Times New Roman" w:hAnsi="Times New Roman" w:cs="Times New Roman"/>
                <w:b/>
                <w:sz w:val="26"/>
                <w:szCs w:val="26"/>
              </w:rPr>
            </w:pPr>
            <w:r w:rsidRPr="00D70282">
              <w:rPr>
                <w:rFonts w:ascii="Times New Roman" w:hAnsi="Times New Roman" w:cs="Times New Roman"/>
                <w:b/>
                <w:sz w:val="26"/>
                <w:szCs w:val="26"/>
              </w:rPr>
              <w:t>54,15</w:t>
            </w:r>
          </w:p>
        </w:tc>
      </w:tr>
    </w:tbl>
    <w:p w14:paraId="277BF07D" w14:textId="77777777" w:rsidR="00EE11CC" w:rsidRDefault="00EE11CC" w:rsidP="00E30F4D">
      <w:pPr>
        <w:spacing w:after="0" w:line="240" w:lineRule="auto"/>
        <w:ind w:firstLine="709"/>
        <w:rPr>
          <w:rFonts w:ascii="Times New Roman" w:hAnsi="Times New Roman" w:cs="Times New Roman"/>
          <w:i/>
          <w:caps/>
          <w:color w:val="000000" w:themeColor="text1"/>
          <w:sz w:val="28"/>
          <w:szCs w:val="28"/>
        </w:rPr>
      </w:pPr>
    </w:p>
    <w:p w14:paraId="58C5A2EE" w14:textId="77777777" w:rsidR="00291359" w:rsidRDefault="00291359" w:rsidP="00291359">
      <w:pPr>
        <w:spacing w:after="0" w:line="240" w:lineRule="auto"/>
        <w:ind w:firstLine="709"/>
        <w:rPr>
          <w:rFonts w:ascii="Times New Roman" w:hAnsi="Times New Roman" w:cs="Times New Roman"/>
          <w:i/>
          <w:color w:val="000000" w:themeColor="text1"/>
          <w:sz w:val="28"/>
          <w:szCs w:val="28"/>
        </w:rPr>
      </w:pPr>
      <w:r w:rsidRPr="00E30F4D">
        <w:rPr>
          <w:rFonts w:ascii="Times New Roman" w:hAnsi="Times New Roman" w:cs="Times New Roman"/>
          <w:i/>
          <w:color w:val="000000" w:themeColor="text1"/>
          <w:sz w:val="28"/>
          <w:szCs w:val="28"/>
        </w:rPr>
        <w:t>Таблица 5.4. – Распределение трудоёмкости самостоятельной работы по видам работ (очная форма обучения)</w:t>
      </w:r>
      <w:r>
        <w:rPr>
          <w:rFonts w:ascii="Times New Roman" w:hAnsi="Times New Roman" w:cs="Times New Roman"/>
          <w:i/>
          <w:color w:val="000000" w:themeColor="text1"/>
          <w:sz w:val="28"/>
          <w:szCs w:val="28"/>
        </w:rPr>
        <w:t xml:space="preserve"> (</w:t>
      </w:r>
      <w:r w:rsidRPr="00291359">
        <w:rPr>
          <w:rFonts w:ascii="Times New Roman" w:hAnsi="Times New Roman" w:cs="Times New Roman"/>
          <w:b/>
          <w:i/>
          <w:color w:val="000000" w:themeColor="text1"/>
          <w:sz w:val="28"/>
          <w:szCs w:val="28"/>
        </w:rPr>
        <w:t>в редакции 2020 г.</w:t>
      </w:r>
      <w:r w:rsidRPr="00291359">
        <w:rPr>
          <w:rFonts w:ascii="Times New Roman" w:hAnsi="Times New Roman" w:cs="Times New Roman"/>
          <w:i/>
          <w:color w:val="000000" w:themeColor="text1"/>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7787"/>
        <w:gridCol w:w="1188"/>
      </w:tblGrid>
      <w:tr w:rsidR="00291359" w:rsidRPr="006C14F3" w14:paraId="1865C8F3" w14:textId="77777777" w:rsidTr="008C5F35">
        <w:tc>
          <w:tcPr>
            <w:tcW w:w="339" w:type="pct"/>
            <w:vAlign w:val="center"/>
          </w:tcPr>
          <w:p w14:paraId="31087528" w14:textId="77777777" w:rsidR="00291359" w:rsidRPr="00EE11CC" w:rsidRDefault="00291359" w:rsidP="008C5F35">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 п/п</w:t>
            </w:r>
          </w:p>
        </w:tc>
        <w:tc>
          <w:tcPr>
            <w:tcW w:w="4044" w:type="pct"/>
            <w:vAlign w:val="center"/>
          </w:tcPr>
          <w:p w14:paraId="2C833A34" w14:textId="77777777" w:rsidR="00291359" w:rsidRPr="00EE11CC" w:rsidRDefault="00291359" w:rsidP="008C5F35">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Вид работы</w:t>
            </w:r>
          </w:p>
        </w:tc>
        <w:tc>
          <w:tcPr>
            <w:tcW w:w="617" w:type="pct"/>
            <w:vAlign w:val="center"/>
          </w:tcPr>
          <w:p w14:paraId="415C98FC" w14:textId="77777777" w:rsidR="00291359" w:rsidRPr="00EE11CC" w:rsidRDefault="00291359" w:rsidP="008C5F35">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Время, ч</w:t>
            </w:r>
          </w:p>
        </w:tc>
      </w:tr>
      <w:tr w:rsidR="00291359" w:rsidRPr="006C14F3" w14:paraId="5DE6B244" w14:textId="77777777" w:rsidTr="008C5F35">
        <w:tc>
          <w:tcPr>
            <w:tcW w:w="339" w:type="pct"/>
          </w:tcPr>
          <w:p w14:paraId="13DADE1C" w14:textId="77777777" w:rsidR="00291359" w:rsidRPr="00EE11CC" w:rsidRDefault="00291359" w:rsidP="008C5F35">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1</w:t>
            </w:r>
          </w:p>
        </w:tc>
        <w:tc>
          <w:tcPr>
            <w:tcW w:w="4044" w:type="pct"/>
          </w:tcPr>
          <w:p w14:paraId="4E8784C1" w14:textId="77777777" w:rsidR="00291359" w:rsidRPr="00EE11CC" w:rsidRDefault="00291359" w:rsidP="008C5F35">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Изучение отдельных тем и вопросов</w:t>
            </w:r>
          </w:p>
        </w:tc>
        <w:tc>
          <w:tcPr>
            <w:tcW w:w="617" w:type="pct"/>
            <w:vAlign w:val="center"/>
          </w:tcPr>
          <w:p w14:paraId="3FFCBCE0"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10,5</w:t>
            </w:r>
          </w:p>
        </w:tc>
      </w:tr>
      <w:tr w:rsidR="00291359" w:rsidRPr="006C14F3" w14:paraId="12525D1F" w14:textId="77777777" w:rsidTr="008C5F35">
        <w:tc>
          <w:tcPr>
            <w:tcW w:w="339" w:type="pct"/>
          </w:tcPr>
          <w:p w14:paraId="7651D32F" w14:textId="77777777" w:rsidR="00291359" w:rsidRPr="00EE11CC" w:rsidRDefault="00291359" w:rsidP="008C5F35">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2</w:t>
            </w:r>
          </w:p>
        </w:tc>
        <w:tc>
          <w:tcPr>
            <w:tcW w:w="4044" w:type="pct"/>
          </w:tcPr>
          <w:p w14:paraId="3C1FB546" w14:textId="77777777" w:rsidR="00291359" w:rsidRPr="00EE11CC" w:rsidRDefault="00291359" w:rsidP="008C5F35">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Подготовка к выполнению лабораторных работ</w:t>
            </w:r>
          </w:p>
        </w:tc>
        <w:tc>
          <w:tcPr>
            <w:tcW w:w="617" w:type="pct"/>
            <w:vAlign w:val="center"/>
          </w:tcPr>
          <w:p w14:paraId="277A1A5E"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291359" w14:paraId="024C6A45" w14:textId="77777777" w:rsidTr="008C5F35">
        <w:tc>
          <w:tcPr>
            <w:tcW w:w="339" w:type="pct"/>
          </w:tcPr>
          <w:p w14:paraId="7CCB20FC" w14:textId="77777777" w:rsidR="00291359" w:rsidRPr="00EE11CC" w:rsidRDefault="00291359" w:rsidP="008C5F35">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lastRenderedPageBreak/>
              <w:t>3</w:t>
            </w:r>
          </w:p>
        </w:tc>
        <w:tc>
          <w:tcPr>
            <w:tcW w:w="4044" w:type="pct"/>
          </w:tcPr>
          <w:p w14:paraId="17BD62A1" w14:textId="77777777" w:rsidR="00291359" w:rsidRPr="00EE11CC" w:rsidRDefault="00291359" w:rsidP="008C5F35">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Проработка лекционного материала</w:t>
            </w:r>
          </w:p>
        </w:tc>
        <w:tc>
          <w:tcPr>
            <w:tcW w:w="617" w:type="pct"/>
            <w:vAlign w:val="center"/>
          </w:tcPr>
          <w:p w14:paraId="577D705C"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291359" w14:paraId="7E58FBF9" w14:textId="77777777" w:rsidTr="008C5F35">
        <w:tc>
          <w:tcPr>
            <w:tcW w:w="339" w:type="pct"/>
          </w:tcPr>
          <w:p w14:paraId="48957B4F"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4044" w:type="pct"/>
          </w:tcPr>
          <w:p w14:paraId="29A85FEB" w14:textId="77777777" w:rsidR="00291359" w:rsidRPr="00EE11CC" w:rsidRDefault="00291359" w:rsidP="008C5F35">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Подготовка курсового проекта </w:t>
            </w:r>
          </w:p>
        </w:tc>
        <w:tc>
          <w:tcPr>
            <w:tcW w:w="617" w:type="pct"/>
            <w:vAlign w:val="center"/>
          </w:tcPr>
          <w:p w14:paraId="3B747929" w14:textId="77777777" w:rsidR="00291359"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30</w:t>
            </w:r>
          </w:p>
        </w:tc>
      </w:tr>
      <w:tr w:rsidR="00291359" w14:paraId="5FA079C5" w14:textId="77777777" w:rsidTr="008C5F35">
        <w:tc>
          <w:tcPr>
            <w:tcW w:w="339" w:type="pct"/>
          </w:tcPr>
          <w:p w14:paraId="36C776BE"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4044" w:type="pct"/>
          </w:tcPr>
          <w:p w14:paraId="1D233775" w14:textId="77777777" w:rsidR="00291359" w:rsidRPr="00511849" w:rsidRDefault="00291359" w:rsidP="008C5F35">
            <w:pPr>
              <w:shd w:val="clear" w:color="auto" w:fill="FFFFFF"/>
              <w:tabs>
                <w:tab w:val="left" w:pos="6521"/>
              </w:tabs>
              <w:spacing w:after="0" w:line="240" w:lineRule="auto"/>
              <w:jc w:val="both"/>
              <w:rPr>
                <w:rFonts w:ascii="Times New Roman" w:hAnsi="Times New Roman" w:cs="Times New Roman"/>
                <w:bCs/>
                <w:sz w:val="26"/>
                <w:szCs w:val="26"/>
              </w:rPr>
            </w:pPr>
            <w:r w:rsidRPr="00EE11CC">
              <w:rPr>
                <w:rFonts w:ascii="Times New Roman" w:hAnsi="Times New Roman" w:cs="Times New Roman"/>
                <w:sz w:val="26"/>
                <w:szCs w:val="26"/>
              </w:rPr>
              <w:t>Подготовка к</w:t>
            </w:r>
            <w:r>
              <w:rPr>
                <w:rFonts w:ascii="Times New Roman" w:hAnsi="Times New Roman" w:cs="Times New Roman"/>
                <w:bCs/>
                <w:sz w:val="26"/>
                <w:szCs w:val="26"/>
              </w:rPr>
              <w:t xml:space="preserve"> собеседованию</w:t>
            </w:r>
          </w:p>
        </w:tc>
        <w:tc>
          <w:tcPr>
            <w:tcW w:w="617" w:type="pct"/>
            <w:vAlign w:val="center"/>
          </w:tcPr>
          <w:p w14:paraId="6B135493"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w:t>
            </w:r>
          </w:p>
        </w:tc>
      </w:tr>
      <w:tr w:rsidR="00291359" w:rsidRPr="006C14F3" w14:paraId="6D35BB9F" w14:textId="77777777" w:rsidTr="008C5F35">
        <w:tc>
          <w:tcPr>
            <w:tcW w:w="339" w:type="pct"/>
          </w:tcPr>
          <w:p w14:paraId="2A6C69D6"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4044" w:type="pct"/>
          </w:tcPr>
          <w:p w14:paraId="1C250678" w14:textId="77777777" w:rsidR="00291359" w:rsidRPr="00EE11CC" w:rsidRDefault="00291359" w:rsidP="008C5F35">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Подготовка к тестам</w:t>
            </w:r>
          </w:p>
        </w:tc>
        <w:tc>
          <w:tcPr>
            <w:tcW w:w="617" w:type="pct"/>
            <w:vAlign w:val="center"/>
          </w:tcPr>
          <w:p w14:paraId="5375E742"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r>
      <w:tr w:rsidR="00291359" w:rsidRPr="006C14F3" w14:paraId="68A8CBD5" w14:textId="77777777" w:rsidTr="008C5F35">
        <w:tc>
          <w:tcPr>
            <w:tcW w:w="339" w:type="pct"/>
          </w:tcPr>
          <w:p w14:paraId="416BAB23"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4044" w:type="pct"/>
          </w:tcPr>
          <w:p w14:paraId="5A91389A" w14:textId="77777777" w:rsidR="00291359" w:rsidRPr="00EE11CC" w:rsidRDefault="00291359" w:rsidP="008C5F35">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 xml:space="preserve">Подготовка к </w:t>
            </w:r>
            <w:r w:rsidR="007303EA">
              <w:rPr>
                <w:rFonts w:ascii="Times New Roman" w:hAnsi="Times New Roman" w:cs="Times New Roman"/>
                <w:sz w:val="26"/>
                <w:szCs w:val="26"/>
              </w:rPr>
              <w:t>сдаче экзамена</w:t>
            </w:r>
          </w:p>
        </w:tc>
        <w:tc>
          <w:tcPr>
            <w:tcW w:w="617" w:type="pct"/>
            <w:vAlign w:val="center"/>
          </w:tcPr>
          <w:p w14:paraId="10355273" w14:textId="77777777" w:rsidR="00291359" w:rsidRPr="00EE11CC" w:rsidRDefault="00291359"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33,65</w:t>
            </w:r>
          </w:p>
        </w:tc>
      </w:tr>
      <w:tr w:rsidR="00291359" w14:paraId="20B45428" w14:textId="77777777" w:rsidTr="008C5F35">
        <w:tc>
          <w:tcPr>
            <w:tcW w:w="4383" w:type="pct"/>
            <w:gridSpan w:val="2"/>
          </w:tcPr>
          <w:p w14:paraId="2EA0A437" w14:textId="77777777" w:rsidR="00291359" w:rsidRPr="00D70282" w:rsidRDefault="00291359" w:rsidP="008C5F35">
            <w:pPr>
              <w:spacing w:after="0" w:line="240" w:lineRule="auto"/>
              <w:jc w:val="both"/>
              <w:rPr>
                <w:rFonts w:ascii="Times New Roman" w:hAnsi="Times New Roman" w:cs="Times New Roman"/>
                <w:b/>
                <w:sz w:val="26"/>
                <w:szCs w:val="26"/>
              </w:rPr>
            </w:pPr>
            <w:r w:rsidRPr="00D70282">
              <w:rPr>
                <w:rFonts w:ascii="Times New Roman" w:hAnsi="Times New Roman" w:cs="Times New Roman"/>
                <w:b/>
                <w:sz w:val="26"/>
                <w:szCs w:val="26"/>
              </w:rPr>
              <w:t xml:space="preserve">Итого </w:t>
            </w:r>
          </w:p>
        </w:tc>
        <w:tc>
          <w:tcPr>
            <w:tcW w:w="617" w:type="pct"/>
            <w:vAlign w:val="center"/>
          </w:tcPr>
          <w:p w14:paraId="63C892CB" w14:textId="77777777" w:rsidR="00291359" w:rsidRPr="00D70282" w:rsidRDefault="00291359" w:rsidP="008C5F35">
            <w:pPr>
              <w:spacing w:after="0" w:line="240" w:lineRule="auto"/>
              <w:jc w:val="center"/>
              <w:rPr>
                <w:rFonts w:ascii="Times New Roman" w:hAnsi="Times New Roman" w:cs="Times New Roman"/>
                <w:b/>
                <w:sz w:val="26"/>
                <w:szCs w:val="26"/>
              </w:rPr>
            </w:pPr>
            <w:r w:rsidRPr="00D70282">
              <w:rPr>
                <w:rFonts w:ascii="Times New Roman" w:hAnsi="Times New Roman" w:cs="Times New Roman"/>
                <w:b/>
                <w:sz w:val="26"/>
                <w:szCs w:val="26"/>
              </w:rPr>
              <w:t>90,15</w:t>
            </w:r>
          </w:p>
        </w:tc>
      </w:tr>
    </w:tbl>
    <w:p w14:paraId="410D5747" w14:textId="77777777" w:rsidR="00D662D0" w:rsidRDefault="00D662D0" w:rsidP="00D662D0">
      <w:pPr>
        <w:spacing w:after="0" w:line="240" w:lineRule="auto"/>
        <w:ind w:firstLine="709"/>
        <w:rPr>
          <w:rFonts w:ascii="Times New Roman" w:hAnsi="Times New Roman" w:cs="Times New Roman"/>
          <w:i/>
          <w:color w:val="000000" w:themeColor="text1"/>
          <w:sz w:val="28"/>
          <w:szCs w:val="28"/>
        </w:rPr>
      </w:pPr>
    </w:p>
    <w:p w14:paraId="15EDD09D" w14:textId="77777777" w:rsidR="00806333" w:rsidRDefault="00806333" w:rsidP="00806333">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br w:type="page"/>
      </w:r>
    </w:p>
    <w:p w14:paraId="0B9EA6F2" w14:textId="0E4E62F5" w:rsidR="00806333" w:rsidRDefault="00806333" w:rsidP="00806333">
      <w:pPr>
        <w:spacing w:after="0" w:line="240" w:lineRule="auto"/>
        <w:ind w:firstLine="709"/>
        <w:rPr>
          <w:rFonts w:ascii="Times New Roman" w:hAnsi="Times New Roman" w:cs="Times New Roman"/>
          <w:i/>
          <w:color w:val="000000" w:themeColor="text1"/>
          <w:sz w:val="28"/>
          <w:szCs w:val="28"/>
        </w:rPr>
      </w:pPr>
      <w:r w:rsidRPr="00E30F4D">
        <w:rPr>
          <w:rFonts w:ascii="Times New Roman" w:hAnsi="Times New Roman" w:cs="Times New Roman"/>
          <w:i/>
          <w:color w:val="000000" w:themeColor="text1"/>
          <w:sz w:val="28"/>
          <w:szCs w:val="28"/>
        </w:rPr>
        <w:lastRenderedPageBreak/>
        <w:t>Таблица 5.4. – Распределение трудоёмкости самостоятельной работы по видам работ (очная форма обучения)</w:t>
      </w:r>
      <w:r>
        <w:rPr>
          <w:rFonts w:ascii="Times New Roman" w:hAnsi="Times New Roman" w:cs="Times New Roman"/>
          <w:i/>
          <w:color w:val="000000" w:themeColor="text1"/>
          <w:sz w:val="28"/>
          <w:szCs w:val="28"/>
        </w:rPr>
        <w:t xml:space="preserve"> (</w:t>
      </w:r>
      <w:r w:rsidRPr="00291359">
        <w:rPr>
          <w:rFonts w:ascii="Times New Roman" w:hAnsi="Times New Roman" w:cs="Times New Roman"/>
          <w:b/>
          <w:i/>
          <w:color w:val="000000" w:themeColor="text1"/>
          <w:sz w:val="28"/>
          <w:szCs w:val="28"/>
        </w:rPr>
        <w:t xml:space="preserve">в редакции </w:t>
      </w:r>
      <w:r>
        <w:rPr>
          <w:rFonts w:ascii="Times New Roman" w:hAnsi="Times New Roman" w:cs="Times New Roman"/>
          <w:b/>
          <w:i/>
          <w:color w:val="000000" w:themeColor="text1"/>
          <w:sz w:val="28"/>
          <w:szCs w:val="28"/>
        </w:rPr>
        <w:t>от 01.09.</w:t>
      </w:r>
      <w:r w:rsidRPr="00291359">
        <w:rPr>
          <w:rFonts w:ascii="Times New Roman" w:hAnsi="Times New Roman" w:cs="Times New Roman"/>
          <w:b/>
          <w:i/>
          <w:color w:val="000000" w:themeColor="text1"/>
          <w:sz w:val="28"/>
          <w:szCs w:val="28"/>
        </w:rPr>
        <w:t>202</w:t>
      </w:r>
      <w:r>
        <w:rPr>
          <w:rFonts w:ascii="Times New Roman" w:hAnsi="Times New Roman" w:cs="Times New Roman"/>
          <w:b/>
          <w:i/>
          <w:color w:val="000000" w:themeColor="text1"/>
          <w:sz w:val="28"/>
          <w:szCs w:val="28"/>
        </w:rPr>
        <w:t>3</w:t>
      </w:r>
      <w:r w:rsidRPr="00291359">
        <w:rPr>
          <w:rFonts w:ascii="Times New Roman" w:hAnsi="Times New Roman" w:cs="Times New Roman"/>
          <w:b/>
          <w:i/>
          <w:color w:val="000000" w:themeColor="text1"/>
          <w:sz w:val="28"/>
          <w:szCs w:val="28"/>
        </w:rPr>
        <w:t xml:space="preserve"> г.</w:t>
      </w:r>
      <w:r w:rsidRPr="00291359">
        <w:rPr>
          <w:rFonts w:ascii="Times New Roman" w:hAnsi="Times New Roman" w:cs="Times New Roman"/>
          <w:i/>
          <w:color w:val="000000" w:themeColor="text1"/>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7787"/>
        <w:gridCol w:w="1188"/>
      </w:tblGrid>
      <w:tr w:rsidR="00806333" w:rsidRPr="006C14F3" w14:paraId="7E29299C" w14:textId="77777777" w:rsidTr="0093011A">
        <w:tc>
          <w:tcPr>
            <w:tcW w:w="339" w:type="pct"/>
            <w:vAlign w:val="center"/>
          </w:tcPr>
          <w:p w14:paraId="60774C6E" w14:textId="77777777" w:rsidR="00806333" w:rsidRPr="00EE11CC" w:rsidRDefault="00806333" w:rsidP="0093011A">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 п/п</w:t>
            </w:r>
          </w:p>
        </w:tc>
        <w:tc>
          <w:tcPr>
            <w:tcW w:w="4044" w:type="pct"/>
            <w:vAlign w:val="center"/>
          </w:tcPr>
          <w:p w14:paraId="5BBC12D8" w14:textId="77777777" w:rsidR="00806333" w:rsidRPr="00EE11CC" w:rsidRDefault="00806333" w:rsidP="0093011A">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Вид работы</w:t>
            </w:r>
          </w:p>
        </w:tc>
        <w:tc>
          <w:tcPr>
            <w:tcW w:w="617" w:type="pct"/>
            <w:vAlign w:val="center"/>
          </w:tcPr>
          <w:p w14:paraId="592BBE1C" w14:textId="77777777" w:rsidR="00806333" w:rsidRPr="00EE11CC" w:rsidRDefault="00806333" w:rsidP="0093011A">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Время, ч</w:t>
            </w:r>
          </w:p>
        </w:tc>
      </w:tr>
      <w:tr w:rsidR="00806333" w:rsidRPr="006C14F3" w14:paraId="462AA345" w14:textId="77777777" w:rsidTr="0093011A">
        <w:tc>
          <w:tcPr>
            <w:tcW w:w="339" w:type="pct"/>
          </w:tcPr>
          <w:p w14:paraId="0C2E4607" w14:textId="77777777" w:rsidR="00806333" w:rsidRPr="00EE11CC" w:rsidRDefault="00806333" w:rsidP="0093011A">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1</w:t>
            </w:r>
          </w:p>
        </w:tc>
        <w:tc>
          <w:tcPr>
            <w:tcW w:w="4044" w:type="pct"/>
          </w:tcPr>
          <w:p w14:paraId="664133DC" w14:textId="77777777" w:rsidR="00806333" w:rsidRPr="00EE11CC" w:rsidRDefault="00806333" w:rsidP="0093011A">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Изучение отдельных тем и вопросов</w:t>
            </w:r>
          </w:p>
        </w:tc>
        <w:tc>
          <w:tcPr>
            <w:tcW w:w="617" w:type="pct"/>
            <w:vAlign w:val="center"/>
          </w:tcPr>
          <w:p w14:paraId="6E6F7D66" w14:textId="45E05333" w:rsidR="00806333" w:rsidRPr="00EE11CC" w:rsidRDefault="008C5817"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10</w:t>
            </w:r>
          </w:p>
        </w:tc>
      </w:tr>
      <w:tr w:rsidR="00806333" w:rsidRPr="006C14F3" w14:paraId="05D232BB" w14:textId="77777777" w:rsidTr="0093011A">
        <w:tc>
          <w:tcPr>
            <w:tcW w:w="339" w:type="pct"/>
          </w:tcPr>
          <w:p w14:paraId="6CC67996" w14:textId="77777777" w:rsidR="00806333" w:rsidRPr="00EE11CC" w:rsidRDefault="00806333" w:rsidP="0093011A">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2</w:t>
            </w:r>
          </w:p>
        </w:tc>
        <w:tc>
          <w:tcPr>
            <w:tcW w:w="4044" w:type="pct"/>
          </w:tcPr>
          <w:p w14:paraId="1533626F" w14:textId="77777777" w:rsidR="00806333" w:rsidRPr="00EE11CC" w:rsidRDefault="00806333" w:rsidP="0093011A">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Подготовка к выполнению лабораторных работ</w:t>
            </w:r>
          </w:p>
        </w:tc>
        <w:tc>
          <w:tcPr>
            <w:tcW w:w="617" w:type="pct"/>
            <w:vAlign w:val="center"/>
          </w:tcPr>
          <w:p w14:paraId="6F540860" w14:textId="77777777" w:rsidR="00806333" w:rsidRPr="00EE11CC" w:rsidRDefault="00806333"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806333" w14:paraId="66259B3F" w14:textId="77777777" w:rsidTr="0093011A">
        <w:tc>
          <w:tcPr>
            <w:tcW w:w="339" w:type="pct"/>
          </w:tcPr>
          <w:p w14:paraId="6BF0DA1E" w14:textId="77777777" w:rsidR="00806333" w:rsidRPr="00EE11CC" w:rsidRDefault="00806333" w:rsidP="0093011A">
            <w:pPr>
              <w:spacing w:after="0" w:line="240" w:lineRule="auto"/>
              <w:jc w:val="center"/>
              <w:rPr>
                <w:rFonts w:ascii="Times New Roman" w:hAnsi="Times New Roman" w:cs="Times New Roman"/>
                <w:sz w:val="26"/>
                <w:szCs w:val="26"/>
              </w:rPr>
            </w:pPr>
            <w:r w:rsidRPr="00EE11CC">
              <w:rPr>
                <w:rFonts w:ascii="Times New Roman" w:hAnsi="Times New Roman" w:cs="Times New Roman"/>
                <w:sz w:val="26"/>
                <w:szCs w:val="26"/>
              </w:rPr>
              <w:t>3</w:t>
            </w:r>
          </w:p>
        </w:tc>
        <w:tc>
          <w:tcPr>
            <w:tcW w:w="4044" w:type="pct"/>
          </w:tcPr>
          <w:p w14:paraId="11EC94DB" w14:textId="77777777" w:rsidR="00806333" w:rsidRPr="00EE11CC" w:rsidRDefault="00806333" w:rsidP="0093011A">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Проработка лекционного материала</w:t>
            </w:r>
          </w:p>
        </w:tc>
        <w:tc>
          <w:tcPr>
            <w:tcW w:w="617" w:type="pct"/>
            <w:vAlign w:val="center"/>
          </w:tcPr>
          <w:p w14:paraId="3C175506" w14:textId="77777777" w:rsidR="00806333" w:rsidRPr="00EE11CC" w:rsidRDefault="00806333"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806333" w14:paraId="4594FF5E" w14:textId="77777777" w:rsidTr="0093011A">
        <w:tc>
          <w:tcPr>
            <w:tcW w:w="339" w:type="pct"/>
          </w:tcPr>
          <w:p w14:paraId="4BC1B872" w14:textId="77777777" w:rsidR="00806333" w:rsidRPr="00EE11CC" w:rsidRDefault="00806333"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4044" w:type="pct"/>
          </w:tcPr>
          <w:p w14:paraId="61CDD138" w14:textId="77777777" w:rsidR="00806333" w:rsidRPr="00EE11CC" w:rsidRDefault="00806333" w:rsidP="0093011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Подготовка курсового проекта </w:t>
            </w:r>
          </w:p>
        </w:tc>
        <w:tc>
          <w:tcPr>
            <w:tcW w:w="617" w:type="pct"/>
            <w:vAlign w:val="center"/>
          </w:tcPr>
          <w:p w14:paraId="2FE02916" w14:textId="333AAC8A" w:rsidR="00806333" w:rsidRDefault="008C5817"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22,55</w:t>
            </w:r>
          </w:p>
        </w:tc>
      </w:tr>
      <w:tr w:rsidR="00806333" w14:paraId="2D5D2FC6" w14:textId="77777777" w:rsidTr="0093011A">
        <w:tc>
          <w:tcPr>
            <w:tcW w:w="339" w:type="pct"/>
          </w:tcPr>
          <w:p w14:paraId="001592D8" w14:textId="77777777" w:rsidR="00806333" w:rsidRPr="00EE11CC" w:rsidRDefault="00806333"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4044" w:type="pct"/>
          </w:tcPr>
          <w:p w14:paraId="56AF05D7" w14:textId="77777777" w:rsidR="00806333" w:rsidRPr="00511849" w:rsidRDefault="00806333" w:rsidP="0093011A">
            <w:pPr>
              <w:shd w:val="clear" w:color="auto" w:fill="FFFFFF"/>
              <w:tabs>
                <w:tab w:val="left" w:pos="6521"/>
              </w:tabs>
              <w:spacing w:after="0" w:line="240" w:lineRule="auto"/>
              <w:jc w:val="both"/>
              <w:rPr>
                <w:rFonts w:ascii="Times New Roman" w:hAnsi="Times New Roman" w:cs="Times New Roman"/>
                <w:bCs/>
                <w:sz w:val="26"/>
                <w:szCs w:val="26"/>
              </w:rPr>
            </w:pPr>
            <w:r w:rsidRPr="00EE11CC">
              <w:rPr>
                <w:rFonts w:ascii="Times New Roman" w:hAnsi="Times New Roman" w:cs="Times New Roman"/>
                <w:sz w:val="26"/>
                <w:szCs w:val="26"/>
              </w:rPr>
              <w:t>Подготовка к</w:t>
            </w:r>
            <w:r>
              <w:rPr>
                <w:rFonts w:ascii="Times New Roman" w:hAnsi="Times New Roman" w:cs="Times New Roman"/>
                <w:bCs/>
                <w:sz w:val="26"/>
                <w:szCs w:val="26"/>
              </w:rPr>
              <w:t xml:space="preserve"> собеседованию</w:t>
            </w:r>
          </w:p>
        </w:tc>
        <w:tc>
          <w:tcPr>
            <w:tcW w:w="617" w:type="pct"/>
            <w:vAlign w:val="center"/>
          </w:tcPr>
          <w:p w14:paraId="137FEABE" w14:textId="46B1D795" w:rsidR="00806333" w:rsidRPr="00EE11CC" w:rsidRDefault="007F1E4A"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r>
      <w:tr w:rsidR="00806333" w:rsidRPr="006C14F3" w14:paraId="27D0D237" w14:textId="77777777" w:rsidTr="0093011A">
        <w:tc>
          <w:tcPr>
            <w:tcW w:w="339" w:type="pct"/>
          </w:tcPr>
          <w:p w14:paraId="6AFE93F9" w14:textId="77777777" w:rsidR="00806333" w:rsidRPr="00EE11CC" w:rsidRDefault="00806333"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4044" w:type="pct"/>
          </w:tcPr>
          <w:p w14:paraId="437F9784" w14:textId="77777777" w:rsidR="00806333" w:rsidRPr="00EE11CC" w:rsidRDefault="00806333" w:rsidP="0093011A">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Подготовка к тестам</w:t>
            </w:r>
          </w:p>
        </w:tc>
        <w:tc>
          <w:tcPr>
            <w:tcW w:w="617" w:type="pct"/>
            <w:vAlign w:val="center"/>
          </w:tcPr>
          <w:p w14:paraId="10E477B3" w14:textId="66743EB8" w:rsidR="00806333" w:rsidRPr="00EE11CC" w:rsidRDefault="007F1E4A"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r>
      <w:tr w:rsidR="00806333" w:rsidRPr="006C14F3" w14:paraId="6E58CB4C" w14:textId="77777777" w:rsidTr="0093011A">
        <w:tc>
          <w:tcPr>
            <w:tcW w:w="339" w:type="pct"/>
          </w:tcPr>
          <w:p w14:paraId="111D46B3" w14:textId="77777777" w:rsidR="00806333" w:rsidRPr="00EE11CC" w:rsidRDefault="00806333"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4044" w:type="pct"/>
          </w:tcPr>
          <w:p w14:paraId="2B2DF5C7" w14:textId="77777777" w:rsidR="00806333" w:rsidRPr="00EE11CC" w:rsidRDefault="00806333" w:rsidP="0093011A">
            <w:pPr>
              <w:spacing w:after="0" w:line="240" w:lineRule="auto"/>
              <w:jc w:val="both"/>
              <w:rPr>
                <w:rFonts w:ascii="Times New Roman" w:hAnsi="Times New Roman" w:cs="Times New Roman"/>
                <w:sz w:val="26"/>
                <w:szCs w:val="26"/>
              </w:rPr>
            </w:pPr>
            <w:r w:rsidRPr="00EE11CC">
              <w:rPr>
                <w:rFonts w:ascii="Times New Roman" w:hAnsi="Times New Roman" w:cs="Times New Roman"/>
                <w:sz w:val="26"/>
                <w:szCs w:val="26"/>
              </w:rPr>
              <w:t xml:space="preserve">Подготовка к </w:t>
            </w:r>
            <w:r>
              <w:rPr>
                <w:rFonts w:ascii="Times New Roman" w:hAnsi="Times New Roman" w:cs="Times New Roman"/>
                <w:sz w:val="26"/>
                <w:szCs w:val="26"/>
              </w:rPr>
              <w:t>сдаче экзамена</w:t>
            </w:r>
          </w:p>
        </w:tc>
        <w:tc>
          <w:tcPr>
            <w:tcW w:w="617" w:type="pct"/>
            <w:vAlign w:val="center"/>
          </w:tcPr>
          <w:p w14:paraId="1D3AA857" w14:textId="77777777" w:rsidR="00806333" w:rsidRPr="00EE11CC" w:rsidRDefault="00806333"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33,65</w:t>
            </w:r>
          </w:p>
        </w:tc>
      </w:tr>
      <w:tr w:rsidR="00806333" w14:paraId="55F15DB6" w14:textId="77777777" w:rsidTr="0093011A">
        <w:tc>
          <w:tcPr>
            <w:tcW w:w="4383" w:type="pct"/>
            <w:gridSpan w:val="2"/>
          </w:tcPr>
          <w:p w14:paraId="5F7C1D91" w14:textId="77777777" w:rsidR="00806333" w:rsidRPr="00D70282" w:rsidRDefault="00806333" w:rsidP="0093011A">
            <w:pPr>
              <w:spacing w:after="0" w:line="240" w:lineRule="auto"/>
              <w:jc w:val="both"/>
              <w:rPr>
                <w:rFonts w:ascii="Times New Roman" w:hAnsi="Times New Roman" w:cs="Times New Roman"/>
                <w:b/>
                <w:sz w:val="26"/>
                <w:szCs w:val="26"/>
              </w:rPr>
            </w:pPr>
            <w:r w:rsidRPr="00D70282">
              <w:rPr>
                <w:rFonts w:ascii="Times New Roman" w:hAnsi="Times New Roman" w:cs="Times New Roman"/>
                <w:b/>
                <w:sz w:val="26"/>
                <w:szCs w:val="26"/>
              </w:rPr>
              <w:t xml:space="preserve">Итого </w:t>
            </w:r>
          </w:p>
        </w:tc>
        <w:tc>
          <w:tcPr>
            <w:tcW w:w="617" w:type="pct"/>
            <w:vAlign w:val="center"/>
          </w:tcPr>
          <w:p w14:paraId="3787205D" w14:textId="02BC948C" w:rsidR="00806333" w:rsidRPr="00D70282" w:rsidRDefault="008C5817" w:rsidP="0093011A">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76,2</w:t>
            </w:r>
          </w:p>
        </w:tc>
      </w:tr>
    </w:tbl>
    <w:p w14:paraId="2DB4C963" w14:textId="77777777" w:rsidR="00806333" w:rsidRDefault="00806333" w:rsidP="00806333">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br w:type="page"/>
      </w:r>
    </w:p>
    <w:p w14:paraId="37DA02FB" w14:textId="521C9609" w:rsidR="0030069E" w:rsidRPr="0030069E" w:rsidRDefault="0030069E" w:rsidP="00806333">
      <w:pPr>
        <w:spacing w:after="0" w:line="240" w:lineRule="auto"/>
        <w:jc w:val="both"/>
        <w:rPr>
          <w:rFonts w:ascii="Times New Roman" w:hAnsi="Times New Roman" w:cs="Times New Roman"/>
          <w:i/>
          <w:sz w:val="28"/>
          <w:szCs w:val="28"/>
        </w:rPr>
      </w:pPr>
      <w:r w:rsidRPr="0030069E">
        <w:rPr>
          <w:rFonts w:ascii="Times New Roman" w:hAnsi="Times New Roman" w:cs="Times New Roman"/>
          <w:i/>
          <w:sz w:val="28"/>
          <w:szCs w:val="28"/>
        </w:rPr>
        <w:lastRenderedPageBreak/>
        <w:t xml:space="preserve">Таблица 5.4.1 – Распределение трудоемкости самостоятельной работы </w:t>
      </w:r>
    </w:p>
    <w:p w14:paraId="41B115E6" w14:textId="77777777" w:rsidR="0030069E" w:rsidRPr="0030069E" w:rsidRDefault="0030069E" w:rsidP="0030069E">
      <w:pPr>
        <w:spacing w:after="0" w:line="240" w:lineRule="auto"/>
        <w:jc w:val="both"/>
        <w:rPr>
          <w:rFonts w:ascii="Times New Roman" w:hAnsi="Times New Roman" w:cs="Times New Roman"/>
          <w:i/>
          <w:sz w:val="28"/>
          <w:szCs w:val="28"/>
        </w:rPr>
      </w:pPr>
      <w:r w:rsidRPr="0030069E">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Pr="0030069E">
        <w:rPr>
          <w:rFonts w:ascii="Times New Roman" w:hAnsi="Times New Roman" w:cs="Times New Roman"/>
          <w:i/>
          <w:sz w:val="28"/>
          <w:szCs w:val="28"/>
        </w:rPr>
        <w:t xml:space="preserve">           по видам работ (заочная форма обучения)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7787"/>
        <w:gridCol w:w="1188"/>
      </w:tblGrid>
      <w:tr w:rsidR="0030069E" w:rsidRPr="006C14F3" w14:paraId="6106332B" w14:textId="77777777" w:rsidTr="008C5F35">
        <w:tc>
          <w:tcPr>
            <w:tcW w:w="339" w:type="pct"/>
            <w:vAlign w:val="center"/>
          </w:tcPr>
          <w:p w14:paraId="41A1F3AB"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 п/п</w:t>
            </w:r>
          </w:p>
        </w:tc>
        <w:tc>
          <w:tcPr>
            <w:tcW w:w="4044" w:type="pct"/>
            <w:vAlign w:val="center"/>
          </w:tcPr>
          <w:p w14:paraId="7D0DBC29"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Вид работы</w:t>
            </w:r>
          </w:p>
        </w:tc>
        <w:tc>
          <w:tcPr>
            <w:tcW w:w="617" w:type="pct"/>
            <w:vAlign w:val="center"/>
          </w:tcPr>
          <w:p w14:paraId="12F87752"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Время, ч</w:t>
            </w:r>
          </w:p>
        </w:tc>
      </w:tr>
      <w:tr w:rsidR="0030069E" w:rsidRPr="006C14F3" w14:paraId="1ED26520" w14:textId="77777777" w:rsidTr="008C5F35">
        <w:tc>
          <w:tcPr>
            <w:tcW w:w="339" w:type="pct"/>
          </w:tcPr>
          <w:p w14:paraId="45E5E32B"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1</w:t>
            </w:r>
          </w:p>
        </w:tc>
        <w:tc>
          <w:tcPr>
            <w:tcW w:w="4044" w:type="pct"/>
          </w:tcPr>
          <w:p w14:paraId="1F48CDB4" w14:textId="77777777" w:rsidR="0030069E" w:rsidRPr="0030069E" w:rsidRDefault="0030069E" w:rsidP="0030069E">
            <w:pPr>
              <w:spacing w:after="0" w:line="240" w:lineRule="auto"/>
              <w:jc w:val="both"/>
              <w:rPr>
                <w:rFonts w:ascii="Times New Roman" w:hAnsi="Times New Roman" w:cs="Times New Roman"/>
                <w:sz w:val="26"/>
                <w:szCs w:val="26"/>
              </w:rPr>
            </w:pPr>
            <w:r w:rsidRPr="0030069E">
              <w:rPr>
                <w:rFonts w:ascii="Times New Roman" w:hAnsi="Times New Roman" w:cs="Times New Roman"/>
                <w:sz w:val="26"/>
                <w:szCs w:val="26"/>
              </w:rPr>
              <w:t>Проработка лекционного материала</w:t>
            </w:r>
          </w:p>
        </w:tc>
        <w:tc>
          <w:tcPr>
            <w:tcW w:w="617" w:type="pct"/>
            <w:vAlign w:val="center"/>
          </w:tcPr>
          <w:p w14:paraId="47082724"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2</w:t>
            </w:r>
          </w:p>
        </w:tc>
      </w:tr>
      <w:tr w:rsidR="0030069E" w:rsidRPr="006C14F3" w14:paraId="05647CF1" w14:textId="77777777" w:rsidTr="008C5F35">
        <w:tc>
          <w:tcPr>
            <w:tcW w:w="339" w:type="pct"/>
          </w:tcPr>
          <w:p w14:paraId="087E3653"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2</w:t>
            </w:r>
          </w:p>
        </w:tc>
        <w:tc>
          <w:tcPr>
            <w:tcW w:w="4044" w:type="pct"/>
          </w:tcPr>
          <w:p w14:paraId="6CF6BC61" w14:textId="77777777" w:rsidR="0030069E" w:rsidRPr="0030069E" w:rsidRDefault="0030069E" w:rsidP="0030069E">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Подготовка к выполнению лабораторных работ и их защита</w:t>
            </w:r>
          </w:p>
        </w:tc>
        <w:tc>
          <w:tcPr>
            <w:tcW w:w="617" w:type="pct"/>
            <w:vAlign w:val="center"/>
          </w:tcPr>
          <w:p w14:paraId="50A5D836"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4</w:t>
            </w:r>
          </w:p>
        </w:tc>
      </w:tr>
      <w:tr w:rsidR="00361C56" w:rsidRPr="006C14F3" w14:paraId="0A3A1608" w14:textId="77777777" w:rsidTr="008C5F35">
        <w:tc>
          <w:tcPr>
            <w:tcW w:w="339" w:type="pct"/>
          </w:tcPr>
          <w:p w14:paraId="7B19DD8C" w14:textId="77777777" w:rsidR="00361C56" w:rsidRPr="0030069E" w:rsidRDefault="00361C56" w:rsidP="0030069E">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4044" w:type="pct"/>
          </w:tcPr>
          <w:p w14:paraId="2A554650" w14:textId="77777777" w:rsidR="00361C56" w:rsidRPr="0030069E" w:rsidRDefault="00361C56" w:rsidP="0030069E">
            <w:pPr>
              <w:spacing w:after="0" w:line="240" w:lineRule="auto"/>
              <w:rPr>
                <w:rFonts w:ascii="Times New Roman" w:hAnsi="Times New Roman" w:cs="Times New Roman"/>
                <w:sz w:val="26"/>
                <w:szCs w:val="26"/>
              </w:rPr>
            </w:pPr>
            <w:r>
              <w:rPr>
                <w:rFonts w:ascii="Times New Roman" w:hAnsi="Times New Roman" w:cs="Times New Roman"/>
                <w:sz w:val="26"/>
                <w:szCs w:val="26"/>
              </w:rPr>
              <w:t>Подготовка курсового проекта</w:t>
            </w:r>
          </w:p>
        </w:tc>
        <w:tc>
          <w:tcPr>
            <w:tcW w:w="617" w:type="pct"/>
            <w:vAlign w:val="center"/>
          </w:tcPr>
          <w:p w14:paraId="247727AE" w14:textId="77777777" w:rsidR="00361C56" w:rsidRPr="0030069E" w:rsidRDefault="006205C9" w:rsidP="0030069E">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30</w:t>
            </w:r>
          </w:p>
        </w:tc>
      </w:tr>
      <w:tr w:rsidR="0030069E" w:rsidRPr="006C14F3" w14:paraId="669E3516" w14:textId="77777777" w:rsidTr="008C5F35">
        <w:tc>
          <w:tcPr>
            <w:tcW w:w="339" w:type="pct"/>
          </w:tcPr>
          <w:p w14:paraId="716BDFE2"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3</w:t>
            </w:r>
          </w:p>
        </w:tc>
        <w:tc>
          <w:tcPr>
            <w:tcW w:w="4044" w:type="pct"/>
          </w:tcPr>
          <w:p w14:paraId="5278DD08" w14:textId="77777777" w:rsidR="0030069E" w:rsidRPr="0030069E" w:rsidRDefault="0030069E" w:rsidP="0030069E">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Проработка теоретического материала, который не рассматривается на лекционных и лабораторных занятиях</w:t>
            </w:r>
          </w:p>
        </w:tc>
        <w:tc>
          <w:tcPr>
            <w:tcW w:w="617" w:type="pct"/>
            <w:vAlign w:val="center"/>
          </w:tcPr>
          <w:p w14:paraId="01C46689" w14:textId="77777777" w:rsidR="0030069E" w:rsidRPr="0030069E" w:rsidRDefault="00A00F76" w:rsidP="0030069E">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49,7</w:t>
            </w:r>
          </w:p>
        </w:tc>
      </w:tr>
      <w:tr w:rsidR="0030069E" w14:paraId="0DD5224F" w14:textId="77777777" w:rsidTr="008C5F35">
        <w:tc>
          <w:tcPr>
            <w:tcW w:w="339" w:type="pct"/>
          </w:tcPr>
          <w:p w14:paraId="5E678A59" w14:textId="77777777" w:rsidR="0030069E" w:rsidRPr="0030069E" w:rsidRDefault="0030069E" w:rsidP="0030069E">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4</w:t>
            </w:r>
          </w:p>
        </w:tc>
        <w:tc>
          <w:tcPr>
            <w:tcW w:w="4044" w:type="pct"/>
          </w:tcPr>
          <w:p w14:paraId="453364C1" w14:textId="77777777" w:rsidR="0030069E" w:rsidRPr="0030069E" w:rsidRDefault="0030069E" w:rsidP="00361C56">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 xml:space="preserve">Подготовка к </w:t>
            </w:r>
            <w:r w:rsidR="00361C56">
              <w:rPr>
                <w:rFonts w:ascii="Times New Roman" w:hAnsi="Times New Roman" w:cs="Times New Roman"/>
                <w:sz w:val="26"/>
                <w:szCs w:val="26"/>
              </w:rPr>
              <w:t>сдаче экзамена</w:t>
            </w:r>
          </w:p>
        </w:tc>
        <w:tc>
          <w:tcPr>
            <w:tcW w:w="617" w:type="pct"/>
            <w:vAlign w:val="center"/>
          </w:tcPr>
          <w:p w14:paraId="5FAD1395" w14:textId="77777777" w:rsidR="0030069E" w:rsidRPr="0030069E" w:rsidRDefault="00361C56" w:rsidP="0030069E">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8,65</w:t>
            </w:r>
          </w:p>
        </w:tc>
      </w:tr>
      <w:tr w:rsidR="0030069E" w:rsidRPr="006C14F3" w14:paraId="47302889" w14:textId="77777777" w:rsidTr="008C5F35">
        <w:tc>
          <w:tcPr>
            <w:tcW w:w="4383" w:type="pct"/>
            <w:gridSpan w:val="2"/>
          </w:tcPr>
          <w:p w14:paraId="4491E8BF" w14:textId="77777777" w:rsidR="0030069E" w:rsidRPr="007303EA" w:rsidRDefault="0030069E" w:rsidP="0030069E">
            <w:pPr>
              <w:spacing w:after="0" w:line="240" w:lineRule="auto"/>
              <w:rPr>
                <w:rFonts w:ascii="Times New Roman" w:hAnsi="Times New Roman" w:cs="Times New Roman"/>
                <w:b/>
                <w:sz w:val="26"/>
                <w:szCs w:val="26"/>
              </w:rPr>
            </w:pPr>
            <w:r w:rsidRPr="007303EA">
              <w:rPr>
                <w:rFonts w:ascii="Times New Roman" w:hAnsi="Times New Roman" w:cs="Times New Roman"/>
                <w:b/>
                <w:sz w:val="26"/>
                <w:szCs w:val="26"/>
              </w:rPr>
              <w:t xml:space="preserve">Итого </w:t>
            </w:r>
          </w:p>
        </w:tc>
        <w:tc>
          <w:tcPr>
            <w:tcW w:w="617" w:type="pct"/>
            <w:vAlign w:val="center"/>
          </w:tcPr>
          <w:p w14:paraId="2C9ABC22" w14:textId="77777777" w:rsidR="0030069E" w:rsidRPr="007303EA" w:rsidRDefault="007303EA" w:rsidP="007303EA">
            <w:pPr>
              <w:spacing w:after="0" w:line="240" w:lineRule="auto"/>
              <w:jc w:val="center"/>
              <w:rPr>
                <w:rFonts w:ascii="Times New Roman" w:hAnsi="Times New Roman" w:cs="Times New Roman"/>
                <w:b/>
                <w:sz w:val="26"/>
                <w:szCs w:val="26"/>
              </w:rPr>
            </w:pPr>
            <w:r w:rsidRPr="007303EA">
              <w:rPr>
                <w:rFonts w:ascii="Times New Roman" w:hAnsi="Times New Roman" w:cs="Times New Roman"/>
                <w:b/>
                <w:sz w:val="26"/>
                <w:szCs w:val="26"/>
              </w:rPr>
              <w:t>94,35</w:t>
            </w:r>
          </w:p>
        </w:tc>
      </w:tr>
    </w:tbl>
    <w:p w14:paraId="1D8FF4DA" w14:textId="77777777" w:rsidR="00E30F4D" w:rsidRPr="00E30F4D" w:rsidRDefault="00E30F4D" w:rsidP="00E30F4D">
      <w:pPr>
        <w:spacing w:after="0" w:line="240" w:lineRule="auto"/>
        <w:ind w:firstLine="284"/>
        <w:jc w:val="both"/>
        <w:rPr>
          <w:rFonts w:ascii="Times New Roman" w:hAnsi="Times New Roman" w:cs="Times New Roman"/>
          <w:caps/>
          <w:color w:val="000000" w:themeColor="text1"/>
          <w:sz w:val="18"/>
          <w:szCs w:val="18"/>
        </w:rPr>
      </w:pPr>
    </w:p>
    <w:p w14:paraId="36B103F2" w14:textId="77777777" w:rsidR="00A00F76" w:rsidRPr="0030069E" w:rsidRDefault="00A00F76" w:rsidP="00A00F76">
      <w:pPr>
        <w:spacing w:after="0" w:line="240" w:lineRule="auto"/>
        <w:ind w:firstLine="709"/>
        <w:jc w:val="both"/>
        <w:rPr>
          <w:rFonts w:ascii="Times New Roman" w:hAnsi="Times New Roman" w:cs="Times New Roman"/>
          <w:i/>
          <w:sz w:val="28"/>
          <w:szCs w:val="28"/>
        </w:rPr>
      </w:pPr>
      <w:r w:rsidRPr="0030069E">
        <w:rPr>
          <w:rFonts w:ascii="Times New Roman" w:hAnsi="Times New Roman" w:cs="Times New Roman"/>
          <w:i/>
          <w:sz w:val="28"/>
          <w:szCs w:val="28"/>
        </w:rPr>
        <w:t xml:space="preserve">Таблица 5.4.1 – Распределение трудоемкости самостоятельной работы </w:t>
      </w:r>
    </w:p>
    <w:p w14:paraId="3FF12FF5" w14:textId="77777777" w:rsidR="00A00F76" w:rsidRPr="0030069E" w:rsidRDefault="00A00F76" w:rsidP="00A00F76">
      <w:pPr>
        <w:spacing w:after="0" w:line="240" w:lineRule="auto"/>
        <w:jc w:val="both"/>
        <w:rPr>
          <w:rFonts w:ascii="Times New Roman" w:hAnsi="Times New Roman" w:cs="Times New Roman"/>
          <w:i/>
          <w:sz w:val="28"/>
          <w:szCs w:val="28"/>
        </w:rPr>
      </w:pPr>
      <w:r w:rsidRPr="0030069E">
        <w:rPr>
          <w:rFonts w:ascii="Times New Roman" w:hAnsi="Times New Roman" w:cs="Times New Roman"/>
          <w:i/>
          <w:sz w:val="28"/>
          <w:szCs w:val="28"/>
        </w:rPr>
        <w:t>по видам работ (заочная форма обучения)</w:t>
      </w:r>
      <w:r w:rsidR="00671EF2">
        <w:rPr>
          <w:rFonts w:ascii="Times New Roman" w:hAnsi="Times New Roman" w:cs="Times New Roman"/>
          <w:i/>
          <w:sz w:val="28"/>
          <w:szCs w:val="28"/>
        </w:rPr>
        <w:t xml:space="preserve"> (</w:t>
      </w:r>
      <w:r w:rsidR="00671EF2" w:rsidRPr="00671EF2">
        <w:rPr>
          <w:rFonts w:ascii="Times New Roman" w:hAnsi="Times New Roman" w:cs="Times New Roman"/>
          <w:b/>
          <w:i/>
          <w:sz w:val="28"/>
          <w:szCs w:val="28"/>
        </w:rPr>
        <w:t>в редакции 2020 г.</w:t>
      </w:r>
      <w:r w:rsidR="00671EF2">
        <w:rPr>
          <w:rFonts w:ascii="Times New Roman" w:hAnsi="Times New Roman" w:cs="Times New Roman"/>
          <w:i/>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7787"/>
        <w:gridCol w:w="1188"/>
      </w:tblGrid>
      <w:tr w:rsidR="00A00F76" w:rsidRPr="006C14F3" w14:paraId="48E42FA6" w14:textId="77777777" w:rsidTr="008C5F35">
        <w:tc>
          <w:tcPr>
            <w:tcW w:w="339" w:type="pct"/>
            <w:vAlign w:val="center"/>
          </w:tcPr>
          <w:p w14:paraId="22C9AA10"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 п/п</w:t>
            </w:r>
          </w:p>
        </w:tc>
        <w:tc>
          <w:tcPr>
            <w:tcW w:w="4044" w:type="pct"/>
            <w:vAlign w:val="center"/>
          </w:tcPr>
          <w:p w14:paraId="2D8DFC68"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Вид работы</w:t>
            </w:r>
          </w:p>
        </w:tc>
        <w:tc>
          <w:tcPr>
            <w:tcW w:w="617" w:type="pct"/>
            <w:vAlign w:val="center"/>
          </w:tcPr>
          <w:p w14:paraId="3B18FE65"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Время, ч</w:t>
            </w:r>
          </w:p>
        </w:tc>
      </w:tr>
      <w:tr w:rsidR="00A00F76" w:rsidRPr="006C14F3" w14:paraId="4822369D" w14:textId="77777777" w:rsidTr="008C5F35">
        <w:tc>
          <w:tcPr>
            <w:tcW w:w="339" w:type="pct"/>
          </w:tcPr>
          <w:p w14:paraId="7504CDAA"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1</w:t>
            </w:r>
          </w:p>
        </w:tc>
        <w:tc>
          <w:tcPr>
            <w:tcW w:w="4044" w:type="pct"/>
          </w:tcPr>
          <w:p w14:paraId="5452F535" w14:textId="77777777" w:rsidR="00A00F76" w:rsidRPr="0030069E" w:rsidRDefault="00A00F76" w:rsidP="008C5F35">
            <w:pPr>
              <w:spacing w:after="0" w:line="240" w:lineRule="auto"/>
              <w:jc w:val="both"/>
              <w:rPr>
                <w:rFonts w:ascii="Times New Roman" w:hAnsi="Times New Roman" w:cs="Times New Roman"/>
                <w:sz w:val="26"/>
                <w:szCs w:val="26"/>
              </w:rPr>
            </w:pPr>
            <w:r w:rsidRPr="0030069E">
              <w:rPr>
                <w:rFonts w:ascii="Times New Roman" w:hAnsi="Times New Roman" w:cs="Times New Roman"/>
                <w:sz w:val="26"/>
                <w:szCs w:val="26"/>
              </w:rPr>
              <w:t>Проработка лекционного материала</w:t>
            </w:r>
          </w:p>
        </w:tc>
        <w:tc>
          <w:tcPr>
            <w:tcW w:w="617" w:type="pct"/>
            <w:vAlign w:val="center"/>
          </w:tcPr>
          <w:p w14:paraId="0D95D53D"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2</w:t>
            </w:r>
          </w:p>
        </w:tc>
      </w:tr>
      <w:tr w:rsidR="00A00F76" w:rsidRPr="006C14F3" w14:paraId="43F769CF" w14:textId="77777777" w:rsidTr="008C5F35">
        <w:tc>
          <w:tcPr>
            <w:tcW w:w="339" w:type="pct"/>
          </w:tcPr>
          <w:p w14:paraId="6395FA60"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2</w:t>
            </w:r>
          </w:p>
        </w:tc>
        <w:tc>
          <w:tcPr>
            <w:tcW w:w="4044" w:type="pct"/>
          </w:tcPr>
          <w:p w14:paraId="0BB330CF" w14:textId="77777777" w:rsidR="00A00F76" w:rsidRPr="0030069E" w:rsidRDefault="00A00F76" w:rsidP="008C5F35">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Подготовка к выполнению лабораторных работ и их защита</w:t>
            </w:r>
          </w:p>
        </w:tc>
        <w:tc>
          <w:tcPr>
            <w:tcW w:w="617" w:type="pct"/>
            <w:vAlign w:val="center"/>
          </w:tcPr>
          <w:p w14:paraId="7464394E"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4</w:t>
            </w:r>
          </w:p>
        </w:tc>
      </w:tr>
      <w:tr w:rsidR="00A00F76" w:rsidRPr="006C14F3" w14:paraId="0738AE66" w14:textId="77777777" w:rsidTr="008C5F35">
        <w:tc>
          <w:tcPr>
            <w:tcW w:w="339" w:type="pct"/>
          </w:tcPr>
          <w:p w14:paraId="05A30970" w14:textId="77777777" w:rsidR="00A00F76" w:rsidRPr="0030069E" w:rsidRDefault="00A00F76"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4044" w:type="pct"/>
          </w:tcPr>
          <w:p w14:paraId="5AADBBFE" w14:textId="77777777" w:rsidR="00A00F76" w:rsidRPr="0030069E" w:rsidRDefault="00A00F76" w:rsidP="008C5F35">
            <w:pPr>
              <w:spacing w:after="0" w:line="240" w:lineRule="auto"/>
              <w:rPr>
                <w:rFonts w:ascii="Times New Roman" w:hAnsi="Times New Roman" w:cs="Times New Roman"/>
                <w:sz w:val="26"/>
                <w:szCs w:val="26"/>
              </w:rPr>
            </w:pPr>
            <w:r>
              <w:rPr>
                <w:rFonts w:ascii="Times New Roman" w:hAnsi="Times New Roman" w:cs="Times New Roman"/>
                <w:sz w:val="26"/>
                <w:szCs w:val="26"/>
              </w:rPr>
              <w:t>Подготовка курсового проекта</w:t>
            </w:r>
          </w:p>
        </w:tc>
        <w:tc>
          <w:tcPr>
            <w:tcW w:w="617" w:type="pct"/>
            <w:vAlign w:val="center"/>
          </w:tcPr>
          <w:p w14:paraId="5611E2DA" w14:textId="77777777" w:rsidR="00A00F76" w:rsidRPr="0030069E" w:rsidRDefault="00A00F76"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30</w:t>
            </w:r>
          </w:p>
        </w:tc>
      </w:tr>
      <w:tr w:rsidR="00A00F76" w:rsidRPr="006C14F3" w14:paraId="59F73AC3" w14:textId="77777777" w:rsidTr="008C5F35">
        <w:tc>
          <w:tcPr>
            <w:tcW w:w="339" w:type="pct"/>
          </w:tcPr>
          <w:p w14:paraId="2487336E"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3</w:t>
            </w:r>
          </w:p>
        </w:tc>
        <w:tc>
          <w:tcPr>
            <w:tcW w:w="4044" w:type="pct"/>
          </w:tcPr>
          <w:p w14:paraId="71CCDB86" w14:textId="77777777" w:rsidR="00A00F76" w:rsidRPr="0030069E" w:rsidRDefault="00A00F76" w:rsidP="008C5F35">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Проработка теоретического материала, который не рассматривается на лекционных и лабораторных занятиях</w:t>
            </w:r>
          </w:p>
        </w:tc>
        <w:tc>
          <w:tcPr>
            <w:tcW w:w="617" w:type="pct"/>
            <w:vAlign w:val="center"/>
          </w:tcPr>
          <w:p w14:paraId="5B0E9857" w14:textId="77777777" w:rsidR="00A00F76" w:rsidRPr="0030069E" w:rsidRDefault="00786FD6"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92</w:t>
            </w:r>
          </w:p>
        </w:tc>
      </w:tr>
      <w:tr w:rsidR="00A00F76" w14:paraId="28FF1CE1" w14:textId="77777777" w:rsidTr="008C5F35">
        <w:tc>
          <w:tcPr>
            <w:tcW w:w="339" w:type="pct"/>
          </w:tcPr>
          <w:p w14:paraId="7C964006" w14:textId="77777777" w:rsidR="00A00F76" w:rsidRPr="0030069E" w:rsidRDefault="00A00F76" w:rsidP="008C5F35">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4</w:t>
            </w:r>
          </w:p>
        </w:tc>
        <w:tc>
          <w:tcPr>
            <w:tcW w:w="4044" w:type="pct"/>
          </w:tcPr>
          <w:p w14:paraId="2B2329AE" w14:textId="77777777" w:rsidR="00A00F76" w:rsidRPr="0030069E" w:rsidRDefault="00A00F76" w:rsidP="008C5F35">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 xml:space="preserve">Подготовка к </w:t>
            </w:r>
            <w:r>
              <w:rPr>
                <w:rFonts w:ascii="Times New Roman" w:hAnsi="Times New Roman" w:cs="Times New Roman"/>
                <w:sz w:val="26"/>
                <w:szCs w:val="26"/>
              </w:rPr>
              <w:t>сдаче экзамена</w:t>
            </w:r>
          </w:p>
        </w:tc>
        <w:tc>
          <w:tcPr>
            <w:tcW w:w="617" w:type="pct"/>
            <w:vAlign w:val="center"/>
          </w:tcPr>
          <w:p w14:paraId="7F02C9A8" w14:textId="77777777" w:rsidR="00A00F76" w:rsidRPr="0030069E" w:rsidRDefault="00A00F76" w:rsidP="008C5F35">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8,65</w:t>
            </w:r>
          </w:p>
        </w:tc>
      </w:tr>
      <w:tr w:rsidR="00A00F76" w:rsidRPr="006C14F3" w14:paraId="6A73A0C3" w14:textId="77777777" w:rsidTr="008C5F35">
        <w:tc>
          <w:tcPr>
            <w:tcW w:w="4383" w:type="pct"/>
            <w:gridSpan w:val="2"/>
          </w:tcPr>
          <w:p w14:paraId="5E03BE7A" w14:textId="77777777" w:rsidR="00A00F76" w:rsidRPr="007303EA" w:rsidRDefault="00A00F76" w:rsidP="008C5F35">
            <w:pPr>
              <w:spacing w:after="0" w:line="240" w:lineRule="auto"/>
              <w:rPr>
                <w:rFonts w:ascii="Times New Roman" w:hAnsi="Times New Roman" w:cs="Times New Roman"/>
                <w:b/>
                <w:sz w:val="26"/>
                <w:szCs w:val="26"/>
              </w:rPr>
            </w:pPr>
            <w:r w:rsidRPr="007303EA">
              <w:rPr>
                <w:rFonts w:ascii="Times New Roman" w:hAnsi="Times New Roman" w:cs="Times New Roman"/>
                <w:b/>
                <w:sz w:val="26"/>
                <w:szCs w:val="26"/>
              </w:rPr>
              <w:t xml:space="preserve">Итого </w:t>
            </w:r>
          </w:p>
        </w:tc>
        <w:tc>
          <w:tcPr>
            <w:tcW w:w="617" w:type="pct"/>
            <w:vAlign w:val="center"/>
          </w:tcPr>
          <w:p w14:paraId="50AF26E3" w14:textId="77777777" w:rsidR="00A00F76" w:rsidRPr="007303EA" w:rsidRDefault="00322FD8" w:rsidP="00786FD6">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136,3</w:t>
            </w:r>
            <w:r w:rsidR="00786FD6">
              <w:rPr>
                <w:rFonts w:ascii="Times New Roman" w:hAnsi="Times New Roman" w:cs="Times New Roman"/>
                <w:b/>
                <w:sz w:val="26"/>
                <w:szCs w:val="26"/>
              </w:rPr>
              <w:t>5</w:t>
            </w:r>
          </w:p>
        </w:tc>
      </w:tr>
    </w:tbl>
    <w:p w14:paraId="70EB51EC" w14:textId="77777777" w:rsidR="00CB37ED" w:rsidRDefault="00CB37ED" w:rsidP="005439EA">
      <w:pPr>
        <w:spacing w:after="0" w:line="240" w:lineRule="auto"/>
        <w:rPr>
          <w:rFonts w:ascii="Times New Roman" w:hAnsi="Times New Roman" w:cs="Times New Roman"/>
          <w:sz w:val="28"/>
          <w:szCs w:val="28"/>
        </w:rPr>
      </w:pPr>
    </w:p>
    <w:p w14:paraId="0EB2B8F5" w14:textId="77777777" w:rsidR="00322FD8" w:rsidRPr="0030069E" w:rsidRDefault="00322FD8" w:rsidP="00322FD8">
      <w:pPr>
        <w:spacing w:after="0" w:line="240" w:lineRule="auto"/>
        <w:ind w:firstLine="709"/>
        <w:jc w:val="both"/>
        <w:rPr>
          <w:rFonts w:ascii="Times New Roman" w:hAnsi="Times New Roman" w:cs="Times New Roman"/>
          <w:i/>
          <w:sz w:val="28"/>
          <w:szCs w:val="28"/>
        </w:rPr>
      </w:pPr>
      <w:r w:rsidRPr="0030069E">
        <w:rPr>
          <w:rFonts w:ascii="Times New Roman" w:hAnsi="Times New Roman" w:cs="Times New Roman"/>
          <w:i/>
          <w:sz w:val="28"/>
          <w:szCs w:val="28"/>
        </w:rPr>
        <w:t xml:space="preserve">Таблица 5.4.1 – Распределение трудоемкости самостоятельной работы </w:t>
      </w:r>
    </w:p>
    <w:p w14:paraId="796E49F8" w14:textId="77777777" w:rsidR="00322FD8" w:rsidRPr="0030069E" w:rsidRDefault="00322FD8" w:rsidP="00322FD8">
      <w:pPr>
        <w:spacing w:after="0" w:line="240" w:lineRule="auto"/>
        <w:jc w:val="both"/>
        <w:rPr>
          <w:rFonts w:ascii="Times New Roman" w:hAnsi="Times New Roman" w:cs="Times New Roman"/>
          <w:i/>
          <w:sz w:val="28"/>
          <w:szCs w:val="28"/>
        </w:rPr>
      </w:pPr>
      <w:r w:rsidRPr="0030069E">
        <w:rPr>
          <w:rFonts w:ascii="Times New Roman" w:hAnsi="Times New Roman" w:cs="Times New Roman"/>
          <w:i/>
          <w:sz w:val="28"/>
          <w:szCs w:val="28"/>
        </w:rPr>
        <w:t>по видам работ (заочная форма обучения)</w:t>
      </w:r>
      <w:r>
        <w:rPr>
          <w:rFonts w:ascii="Times New Roman" w:hAnsi="Times New Roman" w:cs="Times New Roman"/>
          <w:i/>
          <w:sz w:val="28"/>
          <w:szCs w:val="28"/>
        </w:rPr>
        <w:t xml:space="preserve"> (</w:t>
      </w:r>
      <w:r>
        <w:rPr>
          <w:rFonts w:ascii="Times New Roman" w:hAnsi="Times New Roman" w:cs="Times New Roman"/>
          <w:b/>
          <w:i/>
          <w:sz w:val="28"/>
          <w:szCs w:val="28"/>
        </w:rPr>
        <w:t>в редакции 2021</w:t>
      </w:r>
      <w:r w:rsidRPr="00671EF2">
        <w:rPr>
          <w:rFonts w:ascii="Times New Roman" w:hAnsi="Times New Roman" w:cs="Times New Roman"/>
          <w:b/>
          <w:i/>
          <w:sz w:val="28"/>
          <w:szCs w:val="28"/>
        </w:rPr>
        <w:t xml:space="preserve"> г.</w:t>
      </w:r>
      <w:r>
        <w:rPr>
          <w:rFonts w:ascii="Times New Roman" w:hAnsi="Times New Roman" w:cs="Times New Roman"/>
          <w:i/>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7787"/>
        <w:gridCol w:w="1188"/>
      </w:tblGrid>
      <w:tr w:rsidR="00322FD8" w:rsidRPr="006C14F3" w14:paraId="285906CC" w14:textId="77777777" w:rsidTr="007B68DF">
        <w:tc>
          <w:tcPr>
            <w:tcW w:w="339" w:type="pct"/>
            <w:vAlign w:val="center"/>
          </w:tcPr>
          <w:p w14:paraId="1718AD6D"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 п/п</w:t>
            </w:r>
          </w:p>
        </w:tc>
        <w:tc>
          <w:tcPr>
            <w:tcW w:w="4044" w:type="pct"/>
            <w:vAlign w:val="center"/>
          </w:tcPr>
          <w:p w14:paraId="28C1EBAA"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Вид работы</w:t>
            </w:r>
          </w:p>
        </w:tc>
        <w:tc>
          <w:tcPr>
            <w:tcW w:w="617" w:type="pct"/>
            <w:vAlign w:val="center"/>
          </w:tcPr>
          <w:p w14:paraId="327AB406"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Время, ч</w:t>
            </w:r>
          </w:p>
        </w:tc>
      </w:tr>
      <w:tr w:rsidR="00322FD8" w:rsidRPr="006C14F3" w14:paraId="50B37FBE" w14:textId="77777777" w:rsidTr="007B68DF">
        <w:tc>
          <w:tcPr>
            <w:tcW w:w="339" w:type="pct"/>
          </w:tcPr>
          <w:p w14:paraId="7A6697EC"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1</w:t>
            </w:r>
          </w:p>
        </w:tc>
        <w:tc>
          <w:tcPr>
            <w:tcW w:w="4044" w:type="pct"/>
          </w:tcPr>
          <w:p w14:paraId="4CDF3471" w14:textId="77777777" w:rsidR="00322FD8" w:rsidRPr="0030069E" w:rsidRDefault="00322FD8" w:rsidP="007B68DF">
            <w:pPr>
              <w:spacing w:after="0" w:line="240" w:lineRule="auto"/>
              <w:jc w:val="both"/>
              <w:rPr>
                <w:rFonts w:ascii="Times New Roman" w:hAnsi="Times New Roman" w:cs="Times New Roman"/>
                <w:sz w:val="26"/>
                <w:szCs w:val="26"/>
              </w:rPr>
            </w:pPr>
            <w:r w:rsidRPr="0030069E">
              <w:rPr>
                <w:rFonts w:ascii="Times New Roman" w:hAnsi="Times New Roman" w:cs="Times New Roman"/>
                <w:sz w:val="26"/>
                <w:szCs w:val="26"/>
              </w:rPr>
              <w:t>Проработка лекционного материала</w:t>
            </w:r>
          </w:p>
        </w:tc>
        <w:tc>
          <w:tcPr>
            <w:tcW w:w="617" w:type="pct"/>
            <w:vAlign w:val="center"/>
          </w:tcPr>
          <w:p w14:paraId="29EBA8B2"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2</w:t>
            </w:r>
          </w:p>
        </w:tc>
      </w:tr>
      <w:tr w:rsidR="00322FD8" w:rsidRPr="006C14F3" w14:paraId="501BD152" w14:textId="77777777" w:rsidTr="007B68DF">
        <w:tc>
          <w:tcPr>
            <w:tcW w:w="339" w:type="pct"/>
          </w:tcPr>
          <w:p w14:paraId="11387604"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2</w:t>
            </w:r>
          </w:p>
        </w:tc>
        <w:tc>
          <w:tcPr>
            <w:tcW w:w="4044" w:type="pct"/>
          </w:tcPr>
          <w:p w14:paraId="3E1430B3" w14:textId="77777777" w:rsidR="00322FD8" w:rsidRPr="0030069E" w:rsidRDefault="00322FD8" w:rsidP="007B68DF">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Подготовка к выполнению лабораторных работ и их защита</w:t>
            </w:r>
          </w:p>
        </w:tc>
        <w:tc>
          <w:tcPr>
            <w:tcW w:w="617" w:type="pct"/>
            <w:vAlign w:val="center"/>
          </w:tcPr>
          <w:p w14:paraId="279D142D"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4</w:t>
            </w:r>
          </w:p>
        </w:tc>
      </w:tr>
      <w:tr w:rsidR="00322FD8" w:rsidRPr="006C14F3" w14:paraId="19906562" w14:textId="77777777" w:rsidTr="007B68DF">
        <w:tc>
          <w:tcPr>
            <w:tcW w:w="339" w:type="pct"/>
          </w:tcPr>
          <w:p w14:paraId="563A21DC" w14:textId="77777777" w:rsidR="00322FD8" w:rsidRPr="0030069E"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4044" w:type="pct"/>
          </w:tcPr>
          <w:p w14:paraId="0F31E46B" w14:textId="77777777" w:rsidR="00322FD8" w:rsidRPr="0030069E" w:rsidRDefault="00322FD8" w:rsidP="007B68DF">
            <w:pPr>
              <w:spacing w:after="0" w:line="240" w:lineRule="auto"/>
              <w:rPr>
                <w:rFonts w:ascii="Times New Roman" w:hAnsi="Times New Roman" w:cs="Times New Roman"/>
                <w:sz w:val="26"/>
                <w:szCs w:val="26"/>
              </w:rPr>
            </w:pPr>
            <w:r>
              <w:rPr>
                <w:rFonts w:ascii="Times New Roman" w:hAnsi="Times New Roman" w:cs="Times New Roman"/>
                <w:sz w:val="26"/>
                <w:szCs w:val="26"/>
              </w:rPr>
              <w:t>Подготовка курсового проекта</w:t>
            </w:r>
          </w:p>
        </w:tc>
        <w:tc>
          <w:tcPr>
            <w:tcW w:w="617" w:type="pct"/>
            <w:vAlign w:val="center"/>
          </w:tcPr>
          <w:p w14:paraId="08149B24" w14:textId="77777777" w:rsidR="00322FD8" w:rsidRPr="0030069E"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30</w:t>
            </w:r>
          </w:p>
        </w:tc>
      </w:tr>
      <w:tr w:rsidR="00322FD8" w:rsidRPr="006C14F3" w14:paraId="616A95ED" w14:textId="77777777" w:rsidTr="007B68DF">
        <w:tc>
          <w:tcPr>
            <w:tcW w:w="339" w:type="pct"/>
          </w:tcPr>
          <w:p w14:paraId="538E2802"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3</w:t>
            </w:r>
          </w:p>
        </w:tc>
        <w:tc>
          <w:tcPr>
            <w:tcW w:w="4044" w:type="pct"/>
          </w:tcPr>
          <w:p w14:paraId="0FA1B28A" w14:textId="77777777" w:rsidR="00322FD8" w:rsidRPr="0030069E" w:rsidRDefault="00322FD8" w:rsidP="007B68DF">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Проработка теоретического материала, который не рассматривается на лекционных и лабораторных занятиях</w:t>
            </w:r>
          </w:p>
        </w:tc>
        <w:tc>
          <w:tcPr>
            <w:tcW w:w="617" w:type="pct"/>
            <w:vAlign w:val="center"/>
          </w:tcPr>
          <w:p w14:paraId="494B1B7E" w14:textId="77777777" w:rsidR="00322FD8" w:rsidRPr="0030069E"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81,4</w:t>
            </w:r>
          </w:p>
        </w:tc>
      </w:tr>
      <w:tr w:rsidR="00322FD8" w14:paraId="4913AC98" w14:textId="77777777" w:rsidTr="007B68DF">
        <w:tc>
          <w:tcPr>
            <w:tcW w:w="339" w:type="pct"/>
          </w:tcPr>
          <w:p w14:paraId="5106872E" w14:textId="77777777" w:rsidR="00322FD8" w:rsidRPr="0030069E" w:rsidRDefault="00322FD8" w:rsidP="007B68DF">
            <w:pPr>
              <w:spacing w:after="0" w:line="240" w:lineRule="auto"/>
              <w:jc w:val="center"/>
              <w:rPr>
                <w:rFonts w:ascii="Times New Roman" w:hAnsi="Times New Roman" w:cs="Times New Roman"/>
                <w:sz w:val="26"/>
                <w:szCs w:val="26"/>
              </w:rPr>
            </w:pPr>
            <w:r w:rsidRPr="0030069E">
              <w:rPr>
                <w:rFonts w:ascii="Times New Roman" w:hAnsi="Times New Roman" w:cs="Times New Roman"/>
                <w:sz w:val="26"/>
                <w:szCs w:val="26"/>
              </w:rPr>
              <w:t>4</w:t>
            </w:r>
          </w:p>
        </w:tc>
        <w:tc>
          <w:tcPr>
            <w:tcW w:w="4044" w:type="pct"/>
          </w:tcPr>
          <w:p w14:paraId="027CC0A3" w14:textId="77777777" w:rsidR="00322FD8" w:rsidRPr="0030069E" w:rsidRDefault="00322FD8" w:rsidP="007B68DF">
            <w:pPr>
              <w:spacing w:after="0" w:line="240" w:lineRule="auto"/>
              <w:rPr>
                <w:rFonts w:ascii="Times New Roman" w:hAnsi="Times New Roman" w:cs="Times New Roman"/>
                <w:sz w:val="26"/>
                <w:szCs w:val="26"/>
              </w:rPr>
            </w:pPr>
            <w:r w:rsidRPr="0030069E">
              <w:rPr>
                <w:rFonts w:ascii="Times New Roman" w:hAnsi="Times New Roman" w:cs="Times New Roman"/>
                <w:sz w:val="26"/>
                <w:szCs w:val="26"/>
              </w:rPr>
              <w:t xml:space="preserve">Подготовка к </w:t>
            </w:r>
            <w:r>
              <w:rPr>
                <w:rFonts w:ascii="Times New Roman" w:hAnsi="Times New Roman" w:cs="Times New Roman"/>
                <w:sz w:val="26"/>
                <w:szCs w:val="26"/>
              </w:rPr>
              <w:t>сдаче экзамена</w:t>
            </w:r>
          </w:p>
        </w:tc>
        <w:tc>
          <w:tcPr>
            <w:tcW w:w="617" w:type="pct"/>
            <w:vAlign w:val="center"/>
          </w:tcPr>
          <w:p w14:paraId="06F6E74A" w14:textId="77777777" w:rsidR="00322FD8" w:rsidRPr="0030069E"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8,65</w:t>
            </w:r>
          </w:p>
        </w:tc>
      </w:tr>
      <w:tr w:rsidR="00322FD8" w:rsidRPr="006C14F3" w14:paraId="22DA19EC" w14:textId="77777777" w:rsidTr="007B68DF">
        <w:tc>
          <w:tcPr>
            <w:tcW w:w="4383" w:type="pct"/>
            <w:gridSpan w:val="2"/>
          </w:tcPr>
          <w:p w14:paraId="12D12239" w14:textId="77777777" w:rsidR="00322FD8" w:rsidRPr="007303EA" w:rsidRDefault="00322FD8" w:rsidP="007B68DF">
            <w:pPr>
              <w:spacing w:after="0" w:line="240" w:lineRule="auto"/>
              <w:rPr>
                <w:rFonts w:ascii="Times New Roman" w:hAnsi="Times New Roman" w:cs="Times New Roman"/>
                <w:b/>
                <w:sz w:val="26"/>
                <w:szCs w:val="26"/>
              </w:rPr>
            </w:pPr>
            <w:r w:rsidRPr="007303EA">
              <w:rPr>
                <w:rFonts w:ascii="Times New Roman" w:hAnsi="Times New Roman" w:cs="Times New Roman"/>
                <w:b/>
                <w:sz w:val="26"/>
                <w:szCs w:val="26"/>
              </w:rPr>
              <w:t xml:space="preserve">Итого </w:t>
            </w:r>
          </w:p>
        </w:tc>
        <w:tc>
          <w:tcPr>
            <w:tcW w:w="617" w:type="pct"/>
            <w:vAlign w:val="center"/>
          </w:tcPr>
          <w:p w14:paraId="7C1A952F" w14:textId="77777777" w:rsidR="00322FD8" w:rsidRPr="007303EA" w:rsidRDefault="00322FD8" w:rsidP="00322FD8">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126,05</w:t>
            </w:r>
          </w:p>
        </w:tc>
      </w:tr>
    </w:tbl>
    <w:p w14:paraId="2421314D" w14:textId="77777777" w:rsidR="00322FD8" w:rsidRPr="00322FD8" w:rsidRDefault="00322FD8" w:rsidP="005439EA">
      <w:pPr>
        <w:spacing w:after="0" w:line="240" w:lineRule="auto"/>
        <w:rPr>
          <w:rFonts w:ascii="Times New Roman" w:hAnsi="Times New Roman" w:cs="Times New Roman"/>
          <w:sz w:val="28"/>
          <w:szCs w:val="28"/>
        </w:rPr>
      </w:pPr>
    </w:p>
    <w:p w14:paraId="286D2427" w14:textId="77777777" w:rsidR="00E850EC" w:rsidRDefault="00E850EC" w:rsidP="00EA1EA4">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br w:type="page"/>
      </w:r>
    </w:p>
    <w:p w14:paraId="7E10A316" w14:textId="77777777" w:rsidR="00EA1EA4" w:rsidRPr="00EA1EA4" w:rsidRDefault="00EA1EA4" w:rsidP="00EA1EA4">
      <w:pPr>
        <w:spacing w:after="0" w:line="240" w:lineRule="auto"/>
        <w:ind w:firstLine="709"/>
        <w:jc w:val="center"/>
        <w:rPr>
          <w:rFonts w:ascii="Times New Roman" w:hAnsi="Times New Roman" w:cs="Times New Roman"/>
          <w:b/>
          <w:sz w:val="28"/>
          <w:szCs w:val="28"/>
        </w:rPr>
      </w:pPr>
      <w:r w:rsidRPr="00EA1EA4">
        <w:rPr>
          <w:rFonts w:ascii="Times New Roman" w:hAnsi="Times New Roman" w:cs="Times New Roman"/>
          <w:b/>
          <w:sz w:val="28"/>
          <w:szCs w:val="28"/>
        </w:rPr>
        <w:lastRenderedPageBreak/>
        <w:t xml:space="preserve">6 Перечень учебно-методического обеспечения для самостоятельной </w:t>
      </w:r>
    </w:p>
    <w:p w14:paraId="5F4D88AA" w14:textId="77777777" w:rsidR="00EA1EA4" w:rsidRPr="00EA1EA4" w:rsidRDefault="00EA1EA4" w:rsidP="00EA1EA4">
      <w:pPr>
        <w:spacing w:after="0" w:line="240" w:lineRule="auto"/>
        <w:ind w:firstLine="709"/>
        <w:jc w:val="center"/>
        <w:rPr>
          <w:rFonts w:ascii="Times New Roman" w:hAnsi="Times New Roman" w:cs="Times New Roman"/>
          <w:b/>
          <w:sz w:val="28"/>
          <w:szCs w:val="28"/>
        </w:rPr>
      </w:pPr>
      <w:r w:rsidRPr="00EA1EA4">
        <w:rPr>
          <w:rFonts w:ascii="Times New Roman" w:hAnsi="Times New Roman" w:cs="Times New Roman"/>
          <w:b/>
          <w:sz w:val="28"/>
          <w:szCs w:val="28"/>
        </w:rPr>
        <w:t>работы обучающихся по дисциплине «Кормопроизводство»</w:t>
      </w:r>
    </w:p>
    <w:p w14:paraId="3C80BD65" w14:textId="77777777" w:rsidR="00EA1EA4" w:rsidRPr="00EA1EA4" w:rsidRDefault="00EA1EA4" w:rsidP="00EA1EA4">
      <w:pPr>
        <w:widowControl w:val="0"/>
        <w:autoSpaceDE w:val="0"/>
        <w:autoSpaceDN w:val="0"/>
        <w:spacing w:after="0" w:line="240" w:lineRule="auto"/>
        <w:ind w:firstLine="709"/>
        <w:jc w:val="both"/>
        <w:rPr>
          <w:rFonts w:ascii="Times New Roman" w:hAnsi="Times New Roman" w:cs="Times New Roman"/>
          <w:caps/>
          <w:color w:val="000000" w:themeColor="text1"/>
          <w:sz w:val="28"/>
          <w:szCs w:val="28"/>
        </w:rPr>
      </w:pPr>
      <w:r w:rsidRPr="00EA1EA4">
        <w:rPr>
          <w:rFonts w:ascii="Times New Roman" w:hAnsi="Times New Roman" w:cs="Times New Roman"/>
          <w:color w:val="000000" w:themeColor="text1"/>
          <w:sz w:val="28"/>
          <w:szCs w:val="28"/>
        </w:rPr>
        <w:t>Перечень учебно</w:t>
      </w:r>
      <w:r w:rsidRPr="00EA1EA4">
        <w:rPr>
          <w:rFonts w:ascii="Times New Roman" w:hAnsi="Times New Roman" w:cs="Times New Roman"/>
          <w:caps/>
          <w:color w:val="000000" w:themeColor="text1"/>
          <w:sz w:val="28"/>
          <w:szCs w:val="28"/>
        </w:rPr>
        <w:t>-</w:t>
      </w:r>
      <w:r w:rsidRPr="00EA1EA4">
        <w:rPr>
          <w:rFonts w:ascii="Times New Roman" w:hAnsi="Times New Roman" w:cs="Times New Roman"/>
          <w:color w:val="000000" w:themeColor="text1"/>
          <w:sz w:val="28"/>
          <w:szCs w:val="28"/>
        </w:rPr>
        <w:t>методического обеспечения для самостоятельной работы обучающегося приведены в таблицах 6.</w:t>
      </w:r>
      <w:r w:rsidRPr="00EA1EA4">
        <w:rPr>
          <w:rFonts w:ascii="Times New Roman" w:hAnsi="Times New Roman" w:cs="Times New Roman"/>
          <w:caps/>
          <w:color w:val="000000" w:themeColor="text1"/>
          <w:sz w:val="28"/>
          <w:szCs w:val="28"/>
        </w:rPr>
        <w:t>1.</w:t>
      </w:r>
      <w:r w:rsidRPr="00EA1EA4">
        <w:rPr>
          <w:rFonts w:ascii="Times New Roman" w:hAnsi="Times New Roman" w:cs="Times New Roman"/>
          <w:color w:val="000000" w:themeColor="text1"/>
          <w:sz w:val="28"/>
          <w:szCs w:val="28"/>
        </w:rPr>
        <w:t>1 и 6.</w:t>
      </w:r>
      <w:r w:rsidRPr="00EA1EA4">
        <w:rPr>
          <w:rFonts w:ascii="Times New Roman" w:hAnsi="Times New Roman" w:cs="Times New Roman"/>
          <w:caps/>
          <w:color w:val="000000" w:themeColor="text1"/>
          <w:sz w:val="28"/>
          <w:szCs w:val="28"/>
        </w:rPr>
        <w:t>1.2.</w:t>
      </w:r>
    </w:p>
    <w:p w14:paraId="31EEAB27" w14:textId="77777777" w:rsidR="00EA1EA4" w:rsidRPr="00EA1EA4" w:rsidRDefault="00EA1EA4" w:rsidP="00EA1EA4">
      <w:pPr>
        <w:spacing w:after="0" w:line="240" w:lineRule="auto"/>
        <w:ind w:firstLine="709"/>
        <w:jc w:val="both"/>
        <w:rPr>
          <w:rFonts w:ascii="Times New Roman" w:hAnsi="Times New Roman" w:cs="Times New Roman"/>
          <w:sz w:val="28"/>
          <w:szCs w:val="28"/>
        </w:rPr>
      </w:pPr>
      <w:r w:rsidRPr="00EA1EA4">
        <w:rPr>
          <w:rFonts w:ascii="Times New Roman" w:hAnsi="Times New Roman" w:cs="Times New Roman"/>
          <w:sz w:val="28"/>
          <w:szCs w:val="28"/>
        </w:rPr>
        <w:t xml:space="preserve">Таблица 6.1 – Тема, задания и </w:t>
      </w:r>
      <w:proofErr w:type="gramStart"/>
      <w:r w:rsidRPr="00EA1EA4">
        <w:rPr>
          <w:rFonts w:ascii="Times New Roman" w:hAnsi="Times New Roman" w:cs="Times New Roman"/>
          <w:sz w:val="28"/>
          <w:szCs w:val="28"/>
        </w:rPr>
        <w:t>вопросы</w:t>
      </w:r>
      <w:proofErr w:type="gramEnd"/>
      <w:r w:rsidRPr="00EA1EA4">
        <w:rPr>
          <w:rFonts w:ascii="Times New Roman" w:hAnsi="Times New Roman" w:cs="Times New Roman"/>
          <w:sz w:val="28"/>
          <w:szCs w:val="28"/>
        </w:rPr>
        <w:t xml:space="preserve"> и перечень учебно-методического</w:t>
      </w:r>
    </w:p>
    <w:p w14:paraId="2C28BA61" w14:textId="77777777" w:rsidR="00EA1EA4" w:rsidRPr="00EA1EA4" w:rsidRDefault="00EA1EA4" w:rsidP="00EA1EA4">
      <w:pPr>
        <w:spacing w:after="0" w:line="240" w:lineRule="auto"/>
        <w:ind w:firstLine="709"/>
        <w:jc w:val="both"/>
        <w:rPr>
          <w:rFonts w:ascii="Times New Roman" w:hAnsi="Times New Roman" w:cs="Times New Roman"/>
          <w:sz w:val="28"/>
          <w:szCs w:val="28"/>
        </w:rPr>
      </w:pPr>
      <w:r w:rsidRPr="00EA1EA4">
        <w:rPr>
          <w:rFonts w:ascii="Times New Roman" w:hAnsi="Times New Roman" w:cs="Times New Roman"/>
          <w:sz w:val="28"/>
          <w:szCs w:val="28"/>
        </w:rPr>
        <w:t xml:space="preserve">                        обеспечения для самостоятельного изучения </w:t>
      </w:r>
    </w:p>
    <w:p w14:paraId="3182F275" w14:textId="77777777" w:rsidR="00EA1EA4" w:rsidRPr="00EA1EA4" w:rsidRDefault="00EA1EA4" w:rsidP="00EA1EA4">
      <w:pPr>
        <w:spacing w:after="0" w:line="240" w:lineRule="auto"/>
        <w:ind w:firstLine="709"/>
        <w:jc w:val="both"/>
        <w:rPr>
          <w:rFonts w:ascii="Times New Roman" w:hAnsi="Times New Roman" w:cs="Times New Roman"/>
          <w:sz w:val="28"/>
          <w:szCs w:val="28"/>
        </w:rPr>
      </w:pPr>
      <w:r w:rsidRPr="00EA1EA4">
        <w:rPr>
          <w:rFonts w:ascii="Times New Roman" w:hAnsi="Times New Roman" w:cs="Times New Roman"/>
          <w:sz w:val="28"/>
          <w:szCs w:val="28"/>
        </w:rPr>
        <w:t xml:space="preserve">                        (очная форма обучения)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539"/>
        <w:gridCol w:w="4889"/>
        <w:gridCol w:w="1094"/>
        <w:gridCol w:w="1544"/>
      </w:tblGrid>
      <w:tr w:rsidR="00EA1EA4" w:rsidRPr="006C14F3" w14:paraId="0062EACE" w14:textId="77777777" w:rsidTr="00934190">
        <w:tc>
          <w:tcPr>
            <w:tcW w:w="292" w:type="pct"/>
            <w:vAlign w:val="center"/>
          </w:tcPr>
          <w:p w14:paraId="079C3678"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w:t>
            </w:r>
          </w:p>
          <w:p w14:paraId="0EE24368"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п/п</w:t>
            </w:r>
          </w:p>
        </w:tc>
        <w:tc>
          <w:tcPr>
            <w:tcW w:w="799" w:type="pct"/>
            <w:vAlign w:val="center"/>
          </w:tcPr>
          <w:p w14:paraId="1940ADE6" w14:textId="77777777" w:rsidR="00EA1EA4" w:rsidRPr="00934190" w:rsidRDefault="00EA1EA4" w:rsidP="00C13FDF">
            <w:pPr>
              <w:spacing w:after="0" w:line="240" w:lineRule="auto"/>
              <w:jc w:val="center"/>
              <w:rPr>
                <w:rFonts w:ascii="Times New Roman" w:hAnsi="Times New Roman" w:cs="Times New Roman"/>
                <w:spacing w:val="-18"/>
                <w:sz w:val="26"/>
                <w:szCs w:val="26"/>
              </w:rPr>
            </w:pPr>
            <w:r w:rsidRPr="00934190">
              <w:rPr>
                <w:rFonts w:ascii="Times New Roman" w:hAnsi="Times New Roman" w:cs="Times New Roman"/>
                <w:spacing w:val="-18"/>
                <w:sz w:val="26"/>
                <w:szCs w:val="26"/>
              </w:rPr>
              <w:t>№ раздела</w:t>
            </w:r>
          </w:p>
          <w:p w14:paraId="615BFE1C"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дисциплины</w:t>
            </w:r>
          </w:p>
        </w:tc>
        <w:tc>
          <w:tcPr>
            <w:tcW w:w="2539" w:type="pct"/>
            <w:vAlign w:val="center"/>
          </w:tcPr>
          <w:p w14:paraId="213062CC"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Тема, вопросы, задание</w:t>
            </w:r>
          </w:p>
        </w:tc>
        <w:tc>
          <w:tcPr>
            <w:tcW w:w="568" w:type="pct"/>
            <w:vAlign w:val="center"/>
          </w:tcPr>
          <w:p w14:paraId="584AF1CB" w14:textId="77777777" w:rsidR="00EA1EA4" w:rsidRPr="00934190" w:rsidRDefault="00EA1EA4" w:rsidP="00C13FDF">
            <w:pPr>
              <w:spacing w:after="0" w:line="240" w:lineRule="auto"/>
              <w:jc w:val="center"/>
              <w:rPr>
                <w:rFonts w:ascii="Times New Roman" w:hAnsi="Times New Roman" w:cs="Times New Roman"/>
                <w:spacing w:val="-16"/>
                <w:sz w:val="26"/>
                <w:szCs w:val="26"/>
              </w:rPr>
            </w:pPr>
            <w:r w:rsidRPr="00934190">
              <w:rPr>
                <w:rFonts w:ascii="Times New Roman" w:hAnsi="Times New Roman" w:cs="Times New Roman"/>
                <w:spacing w:val="-16"/>
                <w:sz w:val="26"/>
                <w:szCs w:val="26"/>
              </w:rPr>
              <w:t>Время,</w:t>
            </w:r>
          </w:p>
          <w:p w14:paraId="4E2ACFBD"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ч</w:t>
            </w:r>
          </w:p>
        </w:tc>
        <w:tc>
          <w:tcPr>
            <w:tcW w:w="802" w:type="pct"/>
            <w:vAlign w:val="center"/>
          </w:tcPr>
          <w:p w14:paraId="5B705B14"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Рекомендуемая литература</w:t>
            </w:r>
          </w:p>
        </w:tc>
      </w:tr>
      <w:tr w:rsidR="00EA1EA4" w:rsidRPr="006C14F3" w14:paraId="778C1F93" w14:textId="77777777" w:rsidTr="00934190">
        <w:tc>
          <w:tcPr>
            <w:tcW w:w="292" w:type="pct"/>
          </w:tcPr>
          <w:p w14:paraId="6DD6A0D2"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w:t>
            </w:r>
          </w:p>
        </w:tc>
        <w:tc>
          <w:tcPr>
            <w:tcW w:w="799" w:type="pct"/>
          </w:tcPr>
          <w:p w14:paraId="5DE49D23"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2</w:t>
            </w:r>
          </w:p>
        </w:tc>
        <w:tc>
          <w:tcPr>
            <w:tcW w:w="2539" w:type="pct"/>
          </w:tcPr>
          <w:p w14:paraId="266D31E4"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3</w:t>
            </w:r>
          </w:p>
        </w:tc>
        <w:tc>
          <w:tcPr>
            <w:tcW w:w="568" w:type="pct"/>
          </w:tcPr>
          <w:p w14:paraId="461FBA11"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4</w:t>
            </w:r>
          </w:p>
        </w:tc>
        <w:tc>
          <w:tcPr>
            <w:tcW w:w="802" w:type="pct"/>
          </w:tcPr>
          <w:p w14:paraId="4A31E788"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5</w:t>
            </w:r>
          </w:p>
        </w:tc>
      </w:tr>
      <w:tr w:rsidR="00EA1EA4" w:rsidRPr="006C14F3" w14:paraId="06BDDDE5" w14:textId="77777777" w:rsidTr="00934190">
        <w:tc>
          <w:tcPr>
            <w:tcW w:w="292" w:type="pct"/>
          </w:tcPr>
          <w:p w14:paraId="55A43C11" w14:textId="77777777" w:rsidR="00EA1EA4" w:rsidRPr="00934190" w:rsidRDefault="00EA1EA4" w:rsidP="00C13FDF">
            <w:pPr>
              <w:spacing w:after="0" w:line="240" w:lineRule="auto"/>
              <w:jc w:val="center"/>
              <w:rPr>
                <w:rFonts w:ascii="Times New Roman" w:hAnsi="Times New Roman" w:cs="Times New Roman"/>
                <w:sz w:val="26"/>
                <w:szCs w:val="26"/>
              </w:rPr>
            </w:pPr>
          </w:p>
        </w:tc>
        <w:tc>
          <w:tcPr>
            <w:tcW w:w="799" w:type="pct"/>
          </w:tcPr>
          <w:p w14:paraId="18A14726" w14:textId="77777777" w:rsidR="00EA1EA4" w:rsidRPr="00934190" w:rsidRDefault="00EA1EA4" w:rsidP="00C13FDF">
            <w:pPr>
              <w:spacing w:after="0" w:line="240" w:lineRule="auto"/>
              <w:jc w:val="center"/>
              <w:rPr>
                <w:rFonts w:ascii="Times New Roman" w:hAnsi="Times New Roman" w:cs="Times New Roman"/>
                <w:i/>
                <w:sz w:val="26"/>
                <w:szCs w:val="26"/>
              </w:rPr>
            </w:pPr>
            <w:r w:rsidRPr="00934190">
              <w:rPr>
                <w:rFonts w:ascii="Times New Roman" w:hAnsi="Times New Roman" w:cs="Times New Roman"/>
                <w:i/>
                <w:sz w:val="26"/>
                <w:szCs w:val="26"/>
              </w:rPr>
              <w:t>1,2,4</w:t>
            </w:r>
          </w:p>
        </w:tc>
        <w:tc>
          <w:tcPr>
            <w:tcW w:w="2539" w:type="pct"/>
          </w:tcPr>
          <w:p w14:paraId="7E3330A7" w14:textId="77777777" w:rsidR="00EA1EA4" w:rsidRPr="00934190" w:rsidRDefault="00EA1EA4" w:rsidP="00C13FDF">
            <w:pPr>
              <w:pStyle w:val="4"/>
              <w:spacing w:before="0" w:after="0"/>
              <w:jc w:val="both"/>
              <w:rPr>
                <w:b w:val="0"/>
                <w:i/>
                <w:sz w:val="26"/>
                <w:szCs w:val="26"/>
              </w:rPr>
            </w:pPr>
            <w:r w:rsidRPr="00934190">
              <w:rPr>
                <w:b w:val="0"/>
                <w:i/>
                <w:sz w:val="26"/>
                <w:szCs w:val="26"/>
              </w:rPr>
              <w:t>Изучение отдельных тем и вопросов</w:t>
            </w:r>
          </w:p>
        </w:tc>
        <w:tc>
          <w:tcPr>
            <w:tcW w:w="568" w:type="pct"/>
          </w:tcPr>
          <w:p w14:paraId="0CDE6B2F" w14:textId="77777777" w:rsidR="00EA1EA4" w:rsidRPr="00934190" w:rsidRDefault="009E18D0" w:rsidP="00C13FDF">
            <w:pPr>
              <w:spacing w:after="0" w:line="240" w:lineRule="auto"/>
              <w:jc w:val="center"/>
              <w:rPr>
                <w:rFonts w:ascii="Times New Roman" w:hAnsi="Times New Roman" w:cs="Times New Roman"/>
                <w:i/>
                <w:sz w:val="26"/>
                <w:szCs w:val="26"/>
              </w:rPr>
            </w:pPr>
            <w:r w:rsidRPr="00934190">
              <w:rPr>
                <w:rFonts w:ascii="Times New Roman" w:hAnsi="Times New Roman" w:cs="Times New Roman"/>
                <w:i/>
                <w:sz w:val="26"/>
                <w:szCs w:val="26"/>
              </w:rPr>
              <w:t>4,5</w:t>
            </w:r>
          </w:p>
        </w:tc>
        <w:tc>
          <w:tcPr>
            <w:tcW w:w="802" w:type="pct"/>
          </w:tcPr>
          <w:p w14:paraId="4BC2AEEF" w14:textId="77777777" w:rsidR="00EA1EA4" w:rsidRPr="00934190" w:rsidRDefault="00EA1EA4" w:rsidP="00C13FDF">
            <w:pPr>
              <w:spacing w:after="0" w:line="240" w:lineRule="auto"/>
              <w:jc w:val="both"/>
              <w:rPr>
                <w:rFonts w:ascii="Times New Roman" w:hAnsi="Times New Roman" w:cs="Times New Roman"/>
                <w:sz w:val="26"/>
                <w:szCs w:val="26"/>
              </w:rPr>
            </w:pPr>
            <w:r w:rsidRPr="00934190">
              <w:rPr>
                <w:rFonts w:ascii="Times New Roman" w:hAnsi="Times New Roman" w:cs="Times New Roman"/>
                <w:sz w:val="26"/>
                <w:szCs w:val="26"/>
              </w:rPr>
              <w:t>-</w:t>
            </w:r>
          </w:p>
        </w:tc>
      </w:tr>
      <w:tr w:rsidR="00EA1EA4" w:rsidRPr="006C14F3" w14:paraId="019332FE" w14:textId="77777777" w:rsidTr="00934190">
        <w:tc>
          <w:tcPr>
            <w:tcW w:w="292" w:type="pct"/>
          </w:tcPr>
          <w:p w14:paraId="3CF65037"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w:t>
            </w:r>
          </w:p>
        </w:tc>
        <w:tc>
          <w:tcPr>
            <w:tcW w:w="799" w:type="pct"/>
          </w:tcPr>
          <w:p w14:paraId="50702665"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w:t>
            </w:r>
          </w:p>
        </w:tc>
        <w:tc>
          <w:tcPr>
            <w:tcW w:w="2539" w:type="pct"/>
          </w:tcPr>
          <w:p w14:paraId="797DD76A" w14:textId="77777777" w:rsidR="00EA1EA4" w:rsidRPr="00934190" w:rsidRDefault="00EA1EA4" w:rsidP="00C13FDF">
            <w:pPr>
              <w:pStyle w:val="4"/>
              <w:spacing w:before="0" w:after="0"/>
              <w:jc w:val="both"/>
              <w:rPr>
                <w:sz w:val="26"/>
                <w:szCs w:val="26"/>
              </w:rPr>
            </w:pPr>
            <w:r w:rsidRPr="00934190">
              <w:rPr>
                <w:sz w:val="26"/>
                <w:szCs w:val="26"/>
              </w:rPr>
              <w:t>Биологические и экологические основы луговодства</w:t>
            </w:r>
          </w:p>
          <w:p w14:paraId="6BBDFED5" w14:textId="77777777" w:rsidR="00EA1EA4" w:rsidRPr="00934190" w:rsidRDefault="00EA1EA4" w:rsidP="00C13FDF">
            <w:pPr>
              <w:shd w:val="clear" w:color="auto" w:fill="FFFFFF"/>
              <w:spacing w:after="0" w:line="240" w:lineRule="auto"/>
              <w:jc w:val="both"/>
              <w:rPr>
                <w:rFonts w:ascii="Times New Roman" w:hAnsi="Times New Roman" w:cs="Times New Roman"/>
                <w:bCs/>
                <w:color w:val="000000"/>
                <w:sz w:val="26"/>
                <w:szCs w:val="26"/>
              </w:rPr>
            </w:pPr>
            <w:r w:rsidRPr="00934190">
              <w:rPr>
                <w:rFonts w:ascii="Times New Roman" w:hAnsi="Times New Roman" w:cs="Times New Roman"/>
                <w:bCs/>
                <w:color w:val="000000"/>
                <w:sz w:val="26"/>
                <w:szCs w:val="26"/>
              </w:rPr>
              <w:t xml:space="preserve">1. Изучить жизненные формы растений сенокосов и пастбищ; рост и развитие многолетних трав, способы размножения и возобновления многолетних трав; </w:t>
            </w:r>
            <w:proofErr w:type="spellStart"/>
            <w:r w:rsidRPr="00934190">
              <w:rPr>
                <w:rFonts w:ascii="Times New Roman" w:hAnsi="Times New Roman" w:cs="Times New Roman"/>
                <w:bCs/>
                <w:color w:val="000000"/>
                <w:sz w:val="26"/>
                <w:szCs w:val="26"/>
              </w:rPr>
              <w:t>отавность</w:t>
            </w:r>
            <w:proofErr w:type="spellEnd"/>
            <w:r w:rsidRPr="00934190">
              <w:rPr>
                <w:rFonts w:ascii="Times New Roman" w:hAnsi="Times New Roman" w:cs="Times New Roman"/>
                <w:bCs/>
                <w:color w:val="000000"/>
                <w:sz w:val="26"/>
                <w:szCs w:val="26"/>
              </w:rPr>
              <w:t>.</w:t>
            </w:r>
          </w:p>
          <w:p w14:paraId="72E61EFF" w14:textId="77777777" w:rsidR="00EA1EA4" w:rsidRPr="00934190" w:rsidRDefault="00EA1EA4" w:rsidP="00C13FDF">
            <w:pPr>
              <w:shd w:val="clear" w:color="auto" w:fill="FFFFFF"/>
              <w:spacing w:after="0" w:line="240" w:lineRule="auto"/>
              <w:jc w:val="both"/>
              <w:rPr>
                <w:rFonts w:ascii="Times New Roman" w:hAnsi="Times New Roman" w:cs="Times New Roman"/>
                <w:bCs/>
                <w:color w:val="000000"/>
                <w:spacing w:val="-4"/>
                <w:sz w:val="26"/>
                <w:szCs w:val="26"/>
              </w:rPr>
            </w:pPr>
            <w:r w:rsidRPr="00934190">
              <w:rPr>
                <w:rFonts w:ascii="Times New Roman" w:hAnsi="Times New Roman" w:cs="Times New Roman"/>
                <w:bCs/>
                <w:color w:val="000000"/>
                <w:spacing w:val="-4"/>
                <w:sz w:val="26"/>
                <w:szCs w:val="26"/>
              </w:rPr>
              <w:t>2. Описать типы растений по отношению к свету, теплу, влаге, уровню плодородия почвы. Изучить влияние биотических и антропогенных факторов на растительность сенокосов и пастбищ.</w:t>
            </w:r>
          </w:p>
        </w:tc>
        <w:tc>
          <w:tcPr>
            <w:tcW w:w="568" w:type="pct"/>
          </w:tcPr>
          <w:p w14:paraId="014012F4"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2</w:t>
            </w:r>
          </w:p>
        </w:tc>
        <w:tc>
          <w:tcPr>
            <w:tcW w:w="802" w:type="pct"/>
          </w:tcPr>
          <w:p w14:paraId="1223C6ED" w14:textId="77777777" w:rsidR="00EA1EA4" w:rsidRPr="00807AF2" w:rsidRDefault="00EA1EA4"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1,2; дополнительная литература 1, 2</w:t>
            </w:r>
          </w:p>
        </w:tc>
      </w:tr>
      <w:tr w:rsidR="00EA1EA4" w:rsidRPr="005C20E0" w14:paraId="7A72E39F" w14:textId="77777777" w:rsidTr="00934190">
        <w:tc>
          <w:tcPr>
            <w:tcW w:w="292" w:type="pct"/>
          </w:tcPr>
          <w:p w14:paraId="0717DE6E"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br w:type="page"/>
              <w:t>2</w:t>
            </w:r>
          </w:p>
        </w:tc>
        <w:tc>
          <w:tcPr>
            <w:tcW w:w="799" w:type="pct"/>
          </w:tcPr>
          <w:p w14:paraId="39BCDADF"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w:t>
            </w:r>
          </w:p>
        </w:tc>
        <w:tc>
          <w:tcPr>
            <w:tcW w:w="2539" w:type="pct"/>
          </w:tcPr>
          <w:p w14:paraId="1D256D7D" w14:textId="77777777" w:rsidR="00EA1EA4" w:rsidRPr="00934190" w:rsidRDefault="00EA1EA4" w:rsidP="00C13FDF">
            <w:pPr>
              <w:spacing w:after="0" w:line="240" w:lineRule="auto"/>
              <w:jc w:val="both"/>
              <w:rPr>
                <w:rFonts w:ascii="Times New Roman" w:hAnsi="Times New Roman" w:cs="Times New Roman"/>
                <w:b/>
                <w:sz w:val="26"/>
                <w:szCs w:val="26"/>
              </w:rPr>
            </w:pPr>
            <w:r w:rsidRPr="00934190">
              <w:rPr>
                <w:rFonts w:ascii="Times New Roman" w:hAnsi="Times New Roman" w:cs="Times New Roman"/>
                <w:b/>
                <w:sz w:val="26"/>
                <w:szCs w:val="26"/>
              </w:rPr>
              <w:t>Растительные сообщества</w:t>
            </w:r>
          </w:p>
          <w:p w14:paraId="3FE60B09" w14:textId="77777777" w:rsidR="00EA1EA4" w:rsidRPr="00934190" w:rsidRDefault="00EA1EA4" w:rsidP="00C13FDF">
            <w:pPr>
              <w:shd w:val="clear" w:color="auto" w:fill="FFFFFF"/>
              <w:tabs>
                <w:tab w:val="left" w:pos="2654"/>
              </w:tabs>
              <w:spacing w:after="0" w:line="240" w:lineRule="auto"/>
              <w:jc w:val="both"/>
              <w:rPr>
                <w:rFonts w:ascii="Times New Roman" w:hAnsi="Times New Roman" w:cs="Times New Roman"/>
                <w:color w:val="000000"/>
                <w:sz w:val="26"/>
                <w:szCs w:val="26"/>
              </w:rPr>
            </w:pPr>
            <w:r w:rsidRPr="00934190">
              <w:rPr>
                <w:rFonts w:ascii="Times New Roman" w:hAnsi="Times New Roman" w:cs="Times New Roman"/>
                <w:color w:val="000000"/>
                <w:sz w:val="26"/>
                <w:szCs w:val="26"/>
              </w:rPr>
              <w:t>1. Изучить основные типы изменчивости растительности сенокосов и пастбищ; луговую стадию дернового процесса; влияние выпаса и сенокошения на растительность и почву.</w:t>
            </w:r>
          </w:p>
        </w:tc>
        <w:tc>
          <w:tcPr>
            <w:tcW w:w="568" w:type="pct"/>
          </w:tcPr>
          <w:p w14:paraId="77421BB4"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w:t>
            </w:r>
          </w:p>
        </w:tc>
        <w:tc>
          <w:tcPr>
            <w:tcW w:w="802" w:type="pct"/>
          </w:tcPr>
          <w:p w14:paraId="3E2DB483" w14:textId="77777777" w:rsidR="00EA1EA4" w:rsidRPr="00807AF2" w:rsidRDefault="00EA1EA4"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 дополнительная литература 1, 2</w:t>
            </w:r>
          </w:p>
        </w:tc>
      </w:tr>
      <w:tr w:rsidR="00EA1EA4" w:rsidRPr="006C14F3" w14:paraId="45C1CBBE" w14:textId="77777777" w:rsidTr="00934190">
        <w:tc>
          <w:tcPr>
            <w:tcW w:w="292" w:type="pct"/>
          </w:tcPr>
          <w:p w14:paraId="24934964"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3</w:t>
            </w:r>
          </w:p>
        </w:tc>
        <w:tc>
          <w:tcPr>
            <w:tcW w:w="799" w:type="pct"/>
          </w:tcPr>
          <w:p w14:paraId="41735A45"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w:t>
            </w:r>
          </w:p>
        </w:tc>
        <w:tc>
          <w:tcPr>
            <w:tcW w:w="2539" w:type="pct"/>
          </w:tcPr>
          <w:p w14:paraId="015AD3D9" w14:textId="77777777" w:rsidR="00EA1EA4" w:rsidRPr="00934190" w:rsidRDefault="00EA1EA4" w:rsidP="00C13FDF">
            <w:pPr>
              <w:shd w:val="clear" w:color="auto" w:fill="FFFFFF"/>
              <w:spacing w:after="0" w:line="240" w:lineRule="auto"/>
              <w:jc w:val="both"/>
              <w:rPr>
                <w:rFonts w:ascii="Times New Roman" w:hAnsi="Times New Roman" w:cs="Times New Roman"/>
                <w:b/>
                <w:bCs/>
                <w:color w:val="000000"/>
                <w:sz w:val="26"/>
                <w:szCs w:val="26"/>
              </w:rPr>
            </w:pPr>
            <w:r w:rsidRPr="00934190">
              <w:rPr>
                <w:rFonts w:ascii="Times New Roman" w:hAnsi="Times New Roman" w:cs="Times New Roman"/>
                <w:b/>
                <w:bCs/>
                <w:color w:val="000000"/>
                <w:spacing w:val="-6"/>
                <w:sz w:val="26"/>
                <w:szCs w:val="26"/>
              </w:rPr>
              <w:t>Характеристика дикорастущих</w:t>
            </w:r>
            <w:r w:rsidRPr="00934190">
              <w:rPr>
                <w:rFonts w:ascii="Times New Roman" w:hAnsi="Times New Roman" w:cs="Times New Roman"/>
                <w:b/>
                <w:bCs/>
                <w:color w:val="000000"/>
                <w:sz w:val="26"/>
                <w:szCs w:val="26"/>
              </w:rPr>
              <w:t xml:space="preserve"> </w:t>
            </w:r>
          </w:p>
          <w:p w14:paraId="147DE9F3" w14:textId="77777777" w:rsidR="00EA1EA4" w:rsidRPr="00934190" w:rsidRDefault="00EA1EA4" w:rsidP="00C13FDF">
            <w:pPr>
              <w:shd w:val="clear" w:color="auto" w:fill="FFFFFF"/>
              <w:spacing w:after="0" w:line="240" w:lineRule="auto"/>
              <w:jc w:val="both"/>
              <w:rPr>
                <w:rFonts w:ascii="Times New Roman" w:hAnsi="Times New Roman" w:cs="Times New Roman"/>
                <w:b/>
                <w:bCs/>
                <w:sz w:val="26"/>
                <w:szCs w:val="26"/>
              </w:rPr>
            </w:pPr>
            <w:r w:rsidRPr="00934190">
              <w:rPr>
                <w:rFonts w:ascii="Times New Roman" w:hAnsi="Times New Roman" w:cs="Times New Roman"/>
                <w:b/>
                <w:bCs/>
                <w:color w:val="000000"/>
                <w:sz w:val="26"/>
                <w:szCs w:val="26"/>
              </w:rPr>
              <w:t>кормовых трав</w:t>
            </w:r>
          </w:p>
          <w:p w14:paraId="3D84D902" w14:textId="77777777" w:rsidR="00EA1EA4" w:rsidRPr="00934190" w:rsidRDefault="00EA1EA4" w:rsidP="00C13FDF">
            <w:pPr>
              <w:shd w:val="clear" w:color="auto" w:fill="FFFFFF"/>
              <w:spacing w:after="0" w:line="240" w:lineRule="auto"/>
              <w:jc w:val="both"/>
              <w:rPr>
                <w:rFonts w:ascii="Times New Roman" w:hAnsi="Times New Roman" w:cs="Times New Roman"/>
                <w:bCs/>
                <w:color w:val="000000"/>
                <w:sz w:val="26"/>
                <w:szCs w:val="26"/>
              </w:rPr>
            </w:pPr>
            <w:r w:rsidRPr="00934190">
              <w:rPr>
                <w:rFonts w:ascii="Times New Roman" w:hAnsi="Times New Roman" w:cs="Times New Roman"/>
                <w:bCs/>
                <w:color w:val="000000"/>
                <w:sz w:val="26"/>
                <w:szCs w:val="26"/>
              </w:rPr>
              <w:t>1. Описать биологические, экологические особенности и кормовое значение дикорастущих трав.</w:t>
            </w:r>
          </w:p>
        </w:tc>
        <w:tc>
          <w:tcPr>
            <w:tcW w:w="568" w:type="pct"/>
          </w:tcPr>
          <w:p w14:paraId="2C85FCE1" w14:textId="77777777" w:rsidR="00EA1EA4" w:rsidRPr="00934190" w:rsidRDefault="009E18D0"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1,5</w:t>
            </w:r>
          </w:p>
        </w:tc>
        <w:tc>
          <w:tcPr>
            <w:tcW w:w="802" w:type="pct"/>
          </w:tcPr>
          <w:p w14:paraId="2B430920" w14:textId="77777777" w:rsidR="00EA1EA4" w:rsidRPr="00807AF2" w:rsidRDefault="00EA1EA4"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1,2; дополнительная литература 1, 2</w:t>
            </w:r>
          </w:p>
        </w:tc>
      </w:tr>
      <w:tr w:rsidR="00EA1EA4" w:rsidRPr="006C14F3" w14:paraId="0EDADE8B" w14:textId="77777777" w:rsidTr="00934190">
        <w:tc>
          <w:tcPr>
            <w:tcW w:w="292" w:type="pct"/>
          </w:tcPr>
          <w:p w14:paraId="36B21DED" w14:textId="77777777" w:rsidR="00EA1EA4" w:rsidRPr="00934190" w:rsidRDefault="00326FB5" w:rsidP="00C13F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799" w:type="pct"/>
          </w:tcPr>
          <w:p w14:paraId="6A32E822"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1,2,3,5,6</w:t>
            </w:r>
          </w:p>
        </w:tc>
        <w:tc>
          <w:tcPr>
            <w:tcW w:w="2539" w:type="pct"/>
          </w:tcPr>
          <w:p w14:paraId="3E0054CA" w14:textId="77777777" w:rsidR="00EA1EA4" w:rsidRPr="00934190" w:rsidRDefault="00EA1EA4" w:rsidP="00C13FDF">
            <w:pPr>
              <w:spacing w:after="0" w:line="240" w:lineRule="auto"/>
              <w:jc w:val="both"/>
              <w:rPr>
                <w:rFonts w:ascii="Times New Roman" w:hAnsi="Times New Roman" w:cs="Times New Roman"/>
                <w:sz w:val="26"/>
                <w:szCs w:val="26"/>
              </w:rPr>
            </w:pPr>
            <w:r w:rsidRPr="00934190">
              <w:rPr>
                <w:rFonts w:ascii="Times New Roman" w:hAnsi="Times New Roman" w:cs="Times New Roman"/>
                <w:i/>
                <w:sz w:val="26"/>
                <w:szCs w:val="26"/>
              </w:rPr>
              <w:t>Подготовка к выполнению лабораторных работ</w:t>
            </w:r>
            <w:r w:rsidRPr="00934190">
              <w:rPr>
                <w:rFonts w:ascii="Times New Roman" w:hAnsi="Times New Roman" w:cs="Times New Roman"/>
                <w:sz w:val="26"/>
                <w:szCs w:val="26"/>
              </w:rPr>
              <w:t xml:space="preserve"> (таблица 5.3 рабочей программы)</w:t>
            </w:r>
          </w:p>
        </w:tc>
        <w:tc>
          <w:tcPr>
            <w:tcW w:w="568" w:type="pct"/>
          </w:tcPr>
          <w:p w14:paraId="2DC1AD90" w14:textId="77777777" w:rsidR="00EA1EA4" w:rsidRPr="00934190" w:rsidRDefault="009E18D0" w:rsidP="00C13FDF">
            <w:pPr>
              <w:spacing w:after="0" w:line="240" w:lineRule="auto"/>
              <w:jc w:val="center"/>
              <w:rPr>
                <w:rFonts w:ascii="Times New Roman" w:hAnsi="Times New Roman" w:cs="Times New Roman"/>
                <w:i/>
                <w:sz w:val="26"/>
                <w:szCs w:val="26"/>
              </w:rPr>
            </w:pPr>
            <w:r w:rsidRPr="00934190">
              <w:rPr>
                <w:rFonts w:ascii="Times New Roman" w:hAnsi="Times New Roman" w:cs="Times New Roman"/>
                <w:i/>
                <w:sz w:val="26"/>
                <w:szCs w:val="26"/>
              </w:rPr>
              <w:t>1</w:t>
            </w:r>
          </w:p>
        </w:tc>
        <w:tc>
          <w:tcPr>
            <w:tcW w:w="802" w:type="pct"/>
          </w:tcPr>
          <w:p w14:paraId="7A2C4187" w14:textId="77777777" w:rsidR="00EA1EA4" w:rsidRPr="00807AF2" w:rsidRDefault="00EA1EA4"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1,2,3; дополнительная литература 1, 2</w:t>
            </w:r>
          </w:p>
        </w:tc>
      </w:tr>
      <w:tr w:rsidR="00EA1EA4" w:rsidRPr="006C14F3" w14:paraId="7A9A8801" w14:textId="77777777" w:rsidTr="00934190">
        <w:tc>
          <w:tcPr>
            <w:tcW w:w="292" w:type="pct"/>
          </w:tcPr>
          <w:p w14:paraId="7D982FC4" w14:textId="77777777" w:rsidR="00EA1EA4" w:rsidRPr="00934190" w:rsidRDefault="00326FB5" w:rsidP="00C13F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799" w:type="pct"/>
          </w:tcPr>
          <w:p w14:paraId="526D7806"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1,2,3,4,5,6</w:t>
            </w:r>
          </w:p>
        </w:tc>
        <w:tc>
          <w:tcPr>
            <w:tcW w:w="2539" w:type="pct"/>
          </w:tcPr>
          <w:p w14:paraId="4CA267E7" w14:textId="77777777" w:rsidR="00EA1EA4" w:rsidRPr="00934190" w:rsidRDefault="00EA1EA4" w:rsidP="00C13FDF">
            <w:pPr>
              <w:spacing w:after="0" w:line="240" w:lineRule="auto"/>
              <w:jc w:val="both"/>
              <w:rPr>
                <w:rFonts w:ascii="Times New Roman" w:hAnsi="Times New Roman" w:cs="Times New Roman"/>
                <w:i/>
                <w:sz w:val="26"/>
                <w:szCs w:val="26"/>
              </w:rPr>
            </w:pPr>
            <w:r w:rsidRPr="00934190">
              <w:rPr>
                <w:rFonts w:ascii="Times New Roman" w:hAnsi="Times New Roman" w:cs="Times New Roman"/>
                <w:i/>
                <w:sz w:val="26"/>
                <w:szCs w:val="26"/>
              </w:rPr>
              <w:t>Проработка лекционного материала</w:t>
            </w:r>
          </w:p>
          <w:p w14:paraId="0D78EE13" w14:textId="77777777" w:rsidR="00EA1EA4" w:rsidRPr="00934190" w:rsidRDefault="00EA1EA4" w:rsidP="00C13FDF">
            <w:pPr>
              <w:spacing w:after="0" w:line="240" w:lineRule="auto"/>
              <w:jc w:val="both"/>
              <w:rPr>
                <w:rFonts w:ascii="Times New Roman" w:hAnsi="Times New Roman" w:cs="Times New Roman"/>
                <w:sz w:val="26"/>
                <w:szCs w:val="26"/>
              </w:rPr>
            </w:pPr>
            <w:r w:rsidRPr="00934190">
              <w:rPr>
                <w:rFonts w:ascii="Times New Roman" w:hAnsi="Times New Roman" w:cs="Times New Roman"/>
                <w:sz w:val="26"/>
                <w:szCs w:val="26"/>
              </w:rPr>
              <w:t>(таблица 5.2 рабочей программы)</w:t>
            </w:r>
          </w:p>
        </w:tc>
        <w:tc>
          <w:tcPr>
            <w:tcW w:w="568" w:type="pct"/>
          </w:tcPr>
          <w:p w14:paraId="73520A9E" w14:textId="77777777" w:rsidR="00EA1EA4" w:rsidRPr="00934190" w:rsidRDefault="00934190" w:rsidP="00C13FDF">
            <w:pPr>
              <w:spacing w:after="0" w:line="240" w:lineRule="auto"/>
              <w:jc w:val="center"/>
              <w:rPr>
                <w:rFonts w:ascii="Times New Roman" w:hAnsi="Times New Roman" w:cs="Times New Roman"/>
                <w:i/>
                <w:sz w:val="26"/>
                <w:szCs w:val="26"/>
              </w:rPr>
            </w:pPr>
            <w:r w:rsidRPr="00934190">
              <w:rPr>
                <w:rFonts w:ascii="Times New Roman" w:hAnsi="Times New Roman" w:cs="Times New Roman"/>
                <w:i/>
                <w:sz w:val="26"/>
                <w:szCs w:val="26"/>
              </w:rPr>
              <w:t>1</w:t>
            </w:r>
          </w:p>
        </w:tc>
        <w:tc>
          <w:tcPr>
            <w:tcW w:w="802" w:type="pct"/>
          </w:tcPr>
          <w:p w14:paraId="2D6E46B0" w14:textId="77777777" w:rsidR="00EA1EA4" w:rsidRPr="00807AF2" w:rsidRDefault="00EA1EA4"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1,2,3; дополнительная литература 1, 2</w:t>
            </w:r>
          </w:p>
        </w:tc>
      </w:tr>
      <w:tr w:rsidR="00A82D9C" w:rsidRPr="006C14F3" w14:paraId="23BC7826" w14:textId="77777777" w:rsidTr="00934190">
        <w:tc>
          <w:tcPr>
            <w:tcW w:w="292" w:type="pct"/>
          </w:tcPr>
          <w:p w14:paraId="156085CD" w14:textId="77777777" w:rsidR="00A82D9C" w:rsidRPr="00934190" w:rsidRDefault="00326FB5" w:rsidP="00C13F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799" w:type="pct"/>
          </w:tcPr>
          <w:p w14:paraId="32F9D1A1" w14:textId="77777777" w:rsidR="00A82D9C" w:rsidRPr="00934190" w:rsidRDefault="00A82D9C"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1,2,3,4,5</w:t>
            </w:r>
          </w:p>
        </w:tc>
        <w:tc>
          <w:tcPr>
            <w:tcW w:w="2539" w:type="pct"/>
          </w:tcPr>
          <w:p w14:paraId="34EBE442" w14:textId="77777777" w:rsidR="00A82D9C" w:rsidRPr="00934190" w:rsidRDefault="00A82D9C" w:rsidP="00C13FDF">
            <w:pPr>
              <w:spacing w:after="0" w:line="240" w:lineRule="auto"/>
              <w:jc w:val="both"/>
              <w:rPr>
                <w:rFonts w:ascii="Times New Roman" w:hAnsi="Times New Roman" w:cs="Times New Roman"/>
                <w:sz w:val="26"/>
                <w:szCs w:val="26"/>
              </w:rPr>
            </w:pPr>
            <w:r w:rsidRPr="00934190">
              <w:rPr>
                <w:rFonts w:ascii="Times New Roman" w:hAnsi="Times New Roman" w:cs="Times New Roman"/>
                <w:i/>
                <w:sz w:val="26"/>
                <w:szCs w:val="26"/>
              </w:rPr>
              <w:t>Подготовка курсового проекта</w:t>
            </w:r>
            <w:r w:rsidRPr="00934190">
              <w:rPr>
                <w:rFonts w:ascii="Times New Roman" w:hAnsi="Times New Roman" w:cs="Times New Roman"/>
                <w:sz w:val="26"/>
                <w:szCs w:val="26"/>
              </w:rPr>
              <w:t xml:space="preserve"> задания представлены в Приложении – ФОС)</w:t>
            </w:r>
          </w:p>
          <w:p w14:paraId="58A0787D" w14:textId="77777777" w:rsidR="00A82D9C" w:rsidRPr="00934190" w:rsidRDefault="00A82D9C" w:rsidP="00C13FDF">
            <w:pPr>
              <w:spacing w:after="0" w:line="240" w:lineRule="auto"/>
              <w:jc w:val="both"/>
              <w:rPr>
                <w:rFonts w:ascii="Times New Roman" w:hAnsi="Times New Roman" w:cs="Times New Roman"/>
                <w:i/>
                <w:sz w:val="26"/>
                <w:szCs w:val="26"/>
              </w:rPr>
            </w:pPr>
            <w:r w:rsidRPr="00934190">
              <w:rPr>
                <w:rFonts w:ascii="Times New Roman" w:hAnsi="Times New Roman" w:cs="Times New Roman"/>
                <w:bCs/>
                <w:sz w:val="26"/>
                <w:szCs w:val="26"/>
              </w:rPr>
              <w:t>З3 (</w:t>
            </w:r>
            <w:r w:rsidRPr="00934190">
              <w:rPr>
                <w:rFonts w:ascii="Times New Roman" w:hAnsi="Times New Roman" w:cs="Times New Roman"/>
                <w:bCs/>
                <w:color w:val="000000"/>
                <w:sz w:val="26"/>
                <w:szCs w:val="26"/>
              </w:rPr>
              <w:t xml:space="preserve">ИД-1 ОПК-4); </w:t>
            </w:r>
            <w:r w:rsidRPr="00934190">
              <w:rPr>
                <w:rFonts w:ascii="Times New Roman" w:hAnsi="Times New Roman" w:cs="Times New Roman"/>
                <w:bCs/>
                <w:sz w:val="26"/>
                <w:szCs w:val="26"/>
              </w:rPr>
              <w:t>У3 (</w:t>
            </w:r>
            <w:r w:rsidRPr="00934190">
              <w:rPr>
                <w:rFonts w:ascii="Times New Roman" w:hAnsi="Times New Roman" w:cs="Times New Roman"/>
                <w:bCs/>
                <w:color w:val="000000"/>
                <w:sz w:val="26"/>
                <w:szCs w:val="26"/>
              </w:rPr>
              <w:t xml:space="preserve">ИД-1 ОПК-4); </w:t>
            </w:r>
            <w:r w:rsidRPr="00934190">
              <w:rPr>
                <w:rFonts w:ascii="Times New Roman" w:hAnsi="Times New Roman" w:cs="Times New Roman"/>
                <w:bCs/>
                <w:sz w:val="26"/>
                <w:szCs w:val="26"/>
              </w:rPr>
              <w:t>В3 (</w:t>
            </w:r>
            <w:r w:rsidRPr="00934190">
              <w:rPr>
                <w:rFonts w:ascii="Times New Roman" w:hAnsi="Times New Roman" w:cs="Times New Roman"/>
                <w:bCs/>
                <w:color w:val="000000"/>
                <w:sz w:val="26"/>
                <w:szCs w:val="26"/>
              </w:rPr>
              <w:t>ИД-1 ОПК-4)</w:t>
            </w:r>
          </w:p>
        </w:tc>
        <w:tc>
          <w:tcPr>
            <w:tcW w:w="568" w:type="pct"/>
          </w:tcPr>
          <w:p w14:paraId="1F3B3C50" w14:textId="77777777" w:rsidR="00A82D9C" w:rsidRPr="00934190" w:rsidRDefault="00934190" w:rsidP="00C13FDF">
            <w:pPr>
              <w:spacing w:after="0" w:line="240" w:lineRule="auto"/>
              <w:jc w:val="center"/>
              <w:rPr>
                <w:rFonts w:ascii="Times New Roman" w:hAnsi="Times New Roman" w:cs="Times New Roman"/>
                <w:i/>
                <w:sz w:val="26"/>
                <w:szCs w:val="26"/>
              </w:rPr>
            </w:pPr>
            <w:r w:rsidRPr="00934190">
              <w:rPr>
                <w:rFonts w:ascii="Times New Roman" w:hAnsi="Times New Roman" w:cs="Times New Roman"/>
                <w:i/>
                <w:sz w:val="26"/>
                <w:szCs w:val="26"/>
              </w:rPr>
              <w:t>10</w:t>
            </w:r>
          </w:p>
        </w:tc>
        <w:tc>
          <w:tcPr>
            <w:tcW w:w="802" w:type="pct"/>
          </w:tcPr>
          <w:p w14:paraId="3E8587EE" w14:textId="77777777" w:rsidR="00A82D9C" w:rsidRPr="00807AF2" w:rsidRDefault="00934190"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1,2,3; дополнительная литература 1, 2</w:t>
            </w:r>
          </w:p>
        </w:tc>
      </w:tr>
      <w:tr w:rsidR="00EA1EA4" w:rsidRPr="006C14F3" w14:paraId="5D870880" w14:textId="77777777" w:rsidTr="00934190">
        <w:tc>
          <w:tcPr>
            <w:tcW w:w="292" w:type="pct"/>
          </w:tcPr>
          <w:p w14:paraId="105A169C" w14:textId="77777777" w:rsidR="00EA1EA4" w:rsidRPr="00934190" w:rsidRDefault="00326FB5" w:rsidP="00C13F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lastRenderedPageBreak/>
              <w:t>7</w:t>
            </w:r>
          </w:p>
        </w:tc>
        <w:tc>
          <w:tcPr>
            <w:tcW w:w="799" w:type="pct"/>
          </w:tcPr>
          <w:p w14:paraId="6B22191D"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1,2,3,4,5</w:t>
            </w:r>
          </w:p>
        </w:tc>
        <w:tc>
          <w:tcPr>
            <w:tcW w:w="2539" w:type="pct"/>
          </w:tcPr>
          <w:p w14:paraId="162A6174" w14:textId="77777777" w:rsidR="00EA1EA4" w:rsidRPr="00934190" w:rsidRDefault="00EA1EA4" w:rsidP="00C13FDF">
            <w:pPr>
              <w:spacing w:after="0" w:line="240" w:lineRule="auto"/>
              <w:jc w:val="both"/>
              <w:rPr>
                <w:rFonts w:ascii="Times New Roman" w:hAnsi="Times New Roman" w:cs="Times New Roman"/>
                <w:i/>
                <w:sz w:val="26"/>
                <w:szCs w:val="26"/>
              </w:rPr>
            </w:pPr>
            <w:r w:rsidRPr="00934190">
              <w:rPr>
                <w:rFonts w:ascii="Times New Roman" w:hAnsi="Times New Roman" w:cs="Times New Roman"/>
                <w:i/>
                <w:sz w:val="26"/>
                <w:szCs w:val="26"/>
              </w:rPr>
              <w:t xml:space="preserve">Подготовка к </w:t>
            </w:r>
            <w:r w:rsidR="001D1841" w:rsidRPr="00934190">
              <w:rPr>
                <w:rFonts w:ascii="Times New Roman" w:hAnsi="Times New Roman" w:cs="Times New Roman"/>
                <w:i/>
                <w:sz w:val="26"/>
                <w:szCs w:val="26"/>
              </w:rPr>
              <w:t>собеседованию</w:t>
            </w:r>
          </w:p>
          <w:p w14:paraId="72E9529D" w14:textId="77777777" w:rsidR="00EA1EA4" w:rsidRPr="00934190" w:rsidRDefault="001D1841" w:rsidP="00C13FDF">
            <w:pPr>
              <w:spacing w:after="0" w:line="240" w:lineRule="auto"/>
              <w:jc w:val="both"/>
              <w:rPr>
                <w:rFonts w:ascii="Times New Roman" w:hAnsi="Times New Roman" w:cs="Times New Roman"/>
                <w:sz w:val="26"/>
                <w:szCs w:val="26"/>
              </w:rPr>
            </w:pPr>
            <w:r w:rsidRPr="00934190">
              <w:rPr>
                <w:rFonts w:ascii="Times New Roman" w:hAnsi="Times New Roman" w:cs="Times New Roman"/>
                <w:sz w:val="26"/>
                <w:szCs w:val="26"/>
              </w:rPr>
              <w:t>Вопросы представлены в Приложении – ФОС)</w:t>
            </w:r>
            <w:r w:rsidR="00A82D9C" w:rsidRPr="00934190">
              <w:rPr>
                <w:rFonts w:ascii="Times New Roman" w:hAnsi="Times New Roman" w:cs="Times New Roman"/>
                <w:sz w:val="26"/>
                <w:szCs w:val="26"/>
              </w:rPr>
              <w:t xml:space="preserve"> </w:t>
            </w:r>
            <w:r w:rsidR="00A82D9C" w:rsidRPr="00934190">
              <w:rPr>
                <w:rFonts w:ascii="Times New Roman" w:hAnsi="Times New Roman" w:cs="Times New Roman"/>
                <w:bCs/>
                <w:sz w:val="26"/>
                <w:szCs w:val="26"/>
              </w:rPr>
              <w:t>З3 (</w:t>
            </w:r>
            <w:r w:rsidR="00A82D9C" w:rsidRPr="00934190">
              <w:rPr>
                <w:rFonts w:ascii="Times New Roman" w:hAnsi="Times New Roman" w:cs="Times New Roman"/>
                <w:bCs/>
                <w:color w:val="000000"/>
                <w:sz w:val="26"/>
                <w:szCs w:val="26"/>
              </w:rPr>
              <w:t xml:space="preserve">ИД-1 ОПК-4); </w:t>
            </w:r>
            <w:r w:rsidR="00A82D9C" w:rsidRPr="00934190">
              <w:rPr>
                <w:rFonts w:ascii="Times New Roman" w:hAnsi="Times New Roman" w:cs="Times New Roman"/>
                <w:bCs/>
                <w:sz w:val="26"/>
                <w:szCs w:val="26"/>
              </w:rPr>
              <w:t>У3 (</w:t>
            </w:r>
            <w:r w:rsidR="00A82D9C" w:rsidRPr="00934190">
              <w:rPr>
                <w:rFonts w:ascii="Times New Roman" w:hAnsi="Times New Roman" w:cs="Times New Roman"/>
                <w:bCs/>
                <w:color w:val="000000"/>
                <w:sz w:val="26"/>
                <w:szCs w:val="26"/>
              </w:rPr>
              <w:t xml:space="preserve">ИД-1 ОПК-4); </w:t>
            </w:r>
            <w:r w:rsidR="00A82D9C" w:rsidRPr="00934190">
              <w:rPr>
                <w:rFonts w:ascii="Times New Roman" w:hAnsi="Times New Roman" w:cs="Times New Roman"/>
                <w:bCs/>
                <w:sz w:val="26"/>
                <w:szCs w:val="26"/>
              </w:rPr>
              <w:t>В3 (</w:t>
            </w:r>
            <w:r w:rsidR="00A82D9C" w:rsidRPr="00934190">
              <w:rPr>
                <w:rFonts w:ascii="Times New Roman" w:hAnsi="Times New Roman" w:cs="Times New Roman"/>
                <w:bCs/>
                <w:color w:val="000000"/>
                <w:sz w:val="26"/>
                <w:szCs w:val="26"/>
              </w:rPr>
              <w:t>ИД-1 ОПК-4)</w:t>
            </w:r>
          </w:p>
        </w:tc>
        <w:tc>
          <w:tcPr>
            <w:tcW w:w="568" w:type="pct"/>
          </w:tcPr>
          <w:p w14:paraId="7C134911" w14:textId="77777777" w:rsidR="00EA1EA4" w:rsidRPr="00934190" w:rsidRDefault="00934190" w:rsidP="00C13FDF">
            <w:pPr>
              <w:spacing w:after="0" w:line="240" w:lineRule="auto"/>
              <w:jc w:val="center"/>
              <w:rPr>
                <w:rFonts w:ascii="Times New Roman" w:hAnsi="Times New Roman" w:cs="Times New Roman"/>
                <w:i/>
                <w:sz w:val="26"/>
                <w:szCs w:val="26"/>
              </w:rPr>
            </w:pPr>
            <w:r w:rsidRPr="00934190">
              <w:rPr>
                <w:rFonts w:ascii="Times New Roman" w:hAnsi="Times New Roman" w:cs="Times New Roman"/>
                <w:i/>
                <w:sz w:val="26"/>
                <w:szCs w:val="26"/>
              </w:rPr>
              <w:t>2</w:t>
            </w:r>
          </w:p>
        </w:tc>
        <w:tc>
          <w:tcPr>
            <w:tcW w:w="802" w:type="pct"/>
          </w:tcPr>
          <w:p w14:paraId="0AE71115" w14:textId="77777777" w:rsidR="00EA1EA4" w:rsidRPr="00807AF2" w:rsidRDefault="00EA1EA4"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1,2,3; дополнительная литература 1, 2</w:t>
            </w:r>
          </w:p>
        </w:tc>
      </w:tr>
      <w:tr w:rsidR="00EA1EA4" w:rsidRPr="006C14F3" w14:paraId="79A8F0B7" w14:textId="77777777" w:rsidTr="00934190">
        <w:tc>
          <w:tcPr>
            <w:tcW w:w="292" w:type="pct"/>
          </w:tcPr>
          <w:p w14:paraId="205E0758" w14:textId="77777777" w:rsidR="00EA1EA4" w:rsidRPr="00934190" w:rsidRDefault="00326FB5" w:rsidP="00C13F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799" w:type="pct"/>
          </w:tcPr>
          <w:p w14:paraId="524C8393"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1,2,3,4,5</w:t>
            </w:r>
          </w:p>
        </w:tc>
        <w:tc>
          <w:tcPr>
            <w:tcW w:w="2539" w:type="pct"/>
          </w:tcPr>
          <w:p w14:paraId="5C60789D" w14:textId="77777777" w:rsidR="00EA1EA4" w:rsidRPr="00934190" w:rsidRDefault="00EA1EA4" w:rsidP="00C13FDF">
            <w:pPr>
              <w:spacing w:after="0" w:line="240" w:lineRule="auto"/>
              <w:jc w:val="both"/>
              <w:rPr>
                <w:rFonts w:ascii="Times New Roman" w:hAnsi="Times New Roman" w:cs="Times New Roman"/>
                <w:i/>
                <w:sz w:val="26"/>
                <w:szCs w:val="26"/>
              </w:rPr>
            </w:pPr>
            <w:r w:rsidRPr="00934190">
              <w:rPr>
                <w:rFonts w:ascii="Times New Roman" w:hAnsi="Times New Roman" w:cs="Times New Roman"/>
                <w:i/>
                <w:sz w:val="26"/>
                <w:szCs w:val="26"/>
              </w:rPr>
              <w:t>Подготовка к тестам</w:t>
            </w:r>
          </w:p>
          <w:p w14:paraId="7C00138C" w14:textId="77777777" w:rsidR="00A82D9C" w:rsidRPr="00934190" w:rsidRDefault="001D1841" w:rsidP="00C13FDF">
            <w:pPr>
              <w:spacing w:after="0" w:line="240" w:lineRule="auto"/>
              <w:jc w:val="both"/>
              <w:rPr>
                <w:rFonts w:ascii="Times New Roman" w:hAnsi="Times New Roman" w:cs="Times New Roman"/>
                <w:sz w:val="26"/>
                <w:szCs w:val="26"/>
              </w:rPr>
            </w:pPr>
            <w:r w:rsidRPr="00934190">
              <w:rPr>
                <w:rFonts w:ascii="Times New Roman" w:hAnsi="Times New Roman" w:cs="Times New Roman"/>
                <w:sz w:val="26"/>
                <w:szCs w:val="26"/>
              </w:rPr>
              <w:t>представлены в Приложении – ФОС)</w:t>
            </w:r>
          </w:p>
          <w:p w14:paraId="29FACD02" w14:textId="77777777" w:rsidR="00EA1EA4" w:rsidRPr="00934190" w:rsidRDefault="00A82D9C" w:rsidP="00C13FDF">
            <w:pPr>
              <w:spacing w:after="0" w:line="240" w:lineRule="auto"/>
              <w:jc w:val="both"/>
              <w:rPr>
                <w:rFonts w:ascii="Times New Roman" w:hAnsi="Times New Roman" w:cs="Times New Roman"/>
                <w:sz w:val="26"/>
                <w:szCs w:val="26"/>
              </w:rPr>
            </w:pPr>
            <w:r w:rsidRPr="00934190">
              <w:rPr>
                <w:rFonts w:ascii="Times New Roman" w:hAnsi="Times New Roman" w:cs="Times New Roman"/>
                <w:bCs/>
                <w:sz w:val="26"/>
                <w:szCs w:val="26"/>
              </w:rPr>
              <w:t>З3 (</w:t>
            </w:r>
            <w:r w:rsidRPr="00934190">
              <w:rPr>
                <w:rFonts w:ascii="Times New Roman" w:hAnsi="Times New Roman" w:cs="Times New Roman"/>
                <w:bCs/>
                <w:color w:val="000000"/>
                <w:sz w:val="26"/>
                <w:szCs w:val="26"/>
              </w:rPr>
              <w:t xml:space="preserve">ИД-1 ОПК-4); </w:t>
            </w:r>
            <w:r w:rsidRPr="00934190">
              <w:rPr>
                <w:rFonts w:ascii="Times New Roman" w:hAnsi="Times New Roman" w:cs="Times New Roman"/>
                <w:bCs/>
                <w:sz w:val="26"/>
                <w:szCs w:val="26"/>
              </w:rPr>
              <w:t>У3 (</w:t>
            </w:r>
            <w:r w:rsidRPr="00934190">
              <w:rPr>
                <w:rFonts w:ascii="Times New Roman" w:hAnsi="Times New Roman" w:cs="Times New Roman"/>
                <w:bCs/>
                <w:color w:val="000000"/>
                <w:sz w:val="26"/>
                <w:szCs w:val="26"/>
              </w:rPr>
              <w:t xml:space="preserve">ИД-1 ОПК-4); </w:t>
            </w:r>
            <w:r w:rsidRPr="00934190">
              <w:rPr>
                <w:rFonts w:ascii="Times New Roman" w:hAnsi="Times New Roman" w:cs="Times New Roman"/>
                <w:bCs/>
                <w:sz w:val="26"/>
                <w:szCs w:val="26"/>
              </w:rPr>
              <w:t>В3 (</w:t>
            </w:r>
            <w:r w:rsidRPr="00934190">
              <w:rPr>
                <w:rFonts w:ascii="Times New Roman" w:hAnsi="Times New Roman" w:cs="Times New Roman"/>
                <w:bCs/>
                <w:color w:val="000000"/>
                <w:sz w:val="26"/>
                <w:szCs w:val="26"/>
              </w:rPr>
              <w:t>ИД-1 ОПК-4)</w:t>
            </w:r>
          </w:p>
        </w:tc>
        <w:tc>
          <w:tcPr>
            <w:tcW w:w="568" w:type="pct"/>
          </w:tcPr>
          <w:p w14:paraId="159795FA" w14:textId="77777777" w:rsidR="00EA1EA4" w:rsidRPr="00934190" w:rsidRDefault="00EA1EA4" w:rsidP="00C13FDF">
            <w:pPr>
              <w:spacing w:after="0" w:line="240" w:lineRule="auto"/>
              <w:jc w:val="center"/>
              <w:rPr>
                <w:rFonts w:ascii="Times New Roman" w:hAnsi="Times New Roman" w:cs="Times New Roman"/>
                <w:i/>
                <w:sz w:val="26"/>
                <w:szCs w:val="26"/>
              </w:rPr>
            </w:pPr>
            <w:r w:rsidRPr="00934190">
              <w:rPr>
                <w:rFonts w:ascii="Times New Roman" w:hAnsi="Times New Roman" w:cs="Times New Roman"/>
                <w:i/>
                <w:sz w:val="26"/>
                <w:szCs w:val="26"/>
              </w:rPr>
              <w:t>2</w:t>
            </w:r>
          </w:p>
        </w:tc>
        <w:tc>
          <w:tcPr>
            <w:tcW w:w="802" w:type="pct"/>
          </w:tcPr>
          <w:p w14:paraId="73615FE6" w14:textId="77777777" w:rsidR="00EA1EA4" w:rsidRPr="00807AF2" w:rsidRDefault="00EA1EA4"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1,2,3; дополнительная литература 1, 2</w:t>
            </w:r>
          </w:p>
        </w:tc>
      </w:tr>
      <w:tr w:rsidR="00EA1EA4" w:rsidRPr="006C14F3" w14:paraId="66751CC2" w14:textId="77777777" w:rsidTr="00934190">
        <w:tc>
          <w:tcPr>
            <w:tcW w:w="292" w:type="pct"/>
          </w:tcPr>
          <w:p w14:paraId="6127878D" w14:textId="77777777" w:rsidR="00EA1EA4" w:rsidRPr="00934190" w:rsidRDefault="00326FB5" w:rsidP="00C13F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9</w:t>
            </w:r>
          </w:p>
        </w:tc>
        <w:tc>
          <w:tcPr>
            <w:tcW w:w="799" w:type="pct"/>
          </w:tcPr>
          <w:p w14:paraId="44881BCA" w14:textId="77777777" w:rsidR="00EA1EA4" w:rsidRPr="00934190" w:rsidRDefault="00EA1EA4" w:rsidP="00C13FDF">
            <w:pPr>
              <w:spacing w:after="0" w:line="240" w:lineRule="auto"/>
              <w:jc w:val="center"/>
              <w:rPr>
                <w:rFonts w:ascii="Times New Roman" w:hAnsi="Times New Roman" w:cs="Times New Roman"/>
                <w:sz w:val="26"/>
                <w:szCs w:val="26"/>
              </w:rPr>
            </w:pPr>
            <w:r w:rsidRPr="00934190">
              <w:rPr>
                <w:rFonts w:ascii="Times New Roman" w:hAnsi="Times New Roman" w:cs="Times New Roman"/>
                <w:sz w:val="26"/>
                <w:szCs w:val="26"/>
              </w:rPr>
              <w:t>1,2,3,4,5,6</w:t>
            </w:r>
          </w:p>
        </w:tc>
        <w:tc>
          <w:tcPr>
            <w:tcW w:w="2539" w:type="pct"/>
          </w:tcPr>
          <w:p w14:paraId="349EFFFB" w14:textId="77777777" w:rsidR="00EA1EA4" w:rsidRPr="00934190" w:rsidRDefault="00EA1EA4" w:rsidP="00C13FDF">
            <w:pPr>
              <w:spacing w:after="0" w:line="240" w:lineRule="auto"/>
              <w:jc w:val="both"/>
              <w:rPr>
                <w:rFonts w:ascii="Times New Roman" w:hAnsi="Times New Roman" w:cs="Times New Roman"/>
                <w:i/>
                <w:sz w:val="26"/>
                <w:szCs w:val="26"/>
              </w:rPr>
            </w:pPr>
            <w:r w:rsidRPr="00934190">
              <w:rPr>
                <w:rFonts w:ascii="Times New Roman" w:hAnsi="Times New Roman" w:cs="Times New Roman"/>
                <w:i/>
                <w:sz w:val="26"/>
                <w:szCs w:val="26"/>
              </w:rPr>
              <w:t>Подготовка к сдаче экзамена</w:t>
            </w:r>
          </w:p>
          <w:p w14:paraId="52CF13BA" w14:textId="77777777" w:rsidR="00EA1EA4" w:rsidRPr="00934190" w:rsidRDefault="001D1841" w:rsidP="00C13FDF">
            <w:pPr>
              <w:spacing w:after="0" w:line="240" w:lineRule="auto"/>
              <w:jc w:val="both"/>
              <w:rPr>
                <w:rFonts w:ascii="Times New Roman" w:hAnsi="Times New Roman" w:cs="Times New Roman"/>
                <w:sz w:val="26"/>
                <w:szCs w:val="26"/>
              </w:rPr>
            </w:pPr>
            <w:r w:rsidRPr="00934190">
              <w:rPr>
                <w:rFonts w:ascii="Times New Roman" w:hAnsi="Times New Roman" w:cs="Times New Roman"/>
                <w:sz w:val="26"/>
                <w:szCs w:val="26"/>
              </w:rPr>
              <w:t xml:space="preserve">Вопросы </w:t>
            </w:r>
            <w:r w:rsidR="00EA1EA4" w:rsidRPr="00934190">
              <w:rPr>
                <w:rFonts w:ascii="Times New Roman" w:hAnsi="Times New Roman" w:cs="Times New Roman"/>
                <w:sz w:val="26"/>
                <w:szCs w:val="26"/>
              </w:rPr>
              <w:t>представлены в Приложении – ФОС)</w:t>
            </w:r>
            <w:r w:rsidR="00A82D9C" w:rsidRPr="00934190">
              <w:rPr>
                <w:rFonts w:ascii="Times New Roman" w:hAnsi="Times New Roman" w:cs="Times New Roman"/>
                <w:sz w:val="26"/>
                <w:szCs w:val="26"/>
              </w:rPr>
              <w:t xml:space="preserve"> </w:t>
            </w:r>
            <w:r w:rsidR="00A82D9C" w:rsidRPr="00934190">
              <w:rPr>
                <w:rFonts w:ascii="Times New Roman" w:hAnsi="Times New Roman" w:cs="Times New Roman"/>
                <w:bCs/>
                <w:sz w:val="26"/>
                <w:szCs w:val="26"/>
              </w:rPr>
              <w:t>З3 (</w:t>
            </w:r>
            <w:r w:rsidR="00A82D9C" w:rsidRPr="00934190">
              <w:rPr>
                <w:rFonts w:ascii="Times New Roman" w:hAnsi="Times New Roman" w:cs="Times New Roman"/>
                <w:bCs/>
                <w:color w:val="000000"/>
                <w:sz w:val="26"/>
                <w:szCs w:val="26"/>
              </w:rPr>
              <w:t xml:space="preserve">ИД-1 ОПК-4); </w:t>
            </w:r>
            <w:r w:rsidR="00A82D9C" w:rsidRPr="00934190">
              <w:rPr>
                <w:rFonts w:ascii="Times New Roman" w:hAnsi="Times New Roman" w:cs="Times New Roman"/>
                <w:bCs/>
                <w:sz w:val="26"/>
                <w:szCs w:val="26"/>
              </w:rPr>
              <w:t>У3 (</w:t>
            </w:r>
            <w:r w:rsidR="00A82D9C" w:rsidRPr="00934190">
              <w:rPr>
                <w:rFonts w:ascii="Times New Roman" w:hAnsi="Times New Roman" w:cs="Times New Roman"/>
                <w:bCs/>
                <w:color w:val="000000"/>
                <w:sz w:val="26"/>
                <w:szCs w:val="26"/>
              </w:rPr>
              <w:t xml:space="preserve">ИД-1 ОПК-4); </w:t>
            </w:r>
            <w:r w:rsidR="00A82D9C" w:rsidRPr="00934190">
              <w:rPr>
                <w:rFonts w:ascii="Times New Roman" w:hAnsi="Times New Roman" w:cs="Times New Roman"/>
                <w:bCs/>
                <w:sz w:val="26"/>
                <w:szCs w:val="26"/>
              </w:rPr>
              <w:t>В3 (</w:t>
            </w:r>
            <w:r w:rsidR="00A82D9C" w:rsidRPr="00934190">
              <w:rPr>
                <w:rFonts w:ascii="Times New Roman" w:hAnsi="Times New Roman" w:cs="Times New Roman"/>
                <w:bCs/>
                <w:color w:val="000000"/>
                <w:sz w:val="26"/>
                <w:szCs w:val="26"/>
              </w:rPr>
              <w:t>ИД-1 ОПК-4)</w:t>
            </w:r>
          </w:p>
        </w:tc>
        <w:tc>
          <w:tcPr>
            <w:tcW w:w="568" w:type="pct"/>
          </w:tcPr>
          <w:p w14:paraId="6D34B4B6" w14:textId="77777777" w:rsidR="00EA1EA4" w:rsidRPr="00934190" w:rsidRDefault="00934190" w:rsidP="00C13FDF">
            <w:pPr>
              <w:spacing w:after="0" w:line="240" w:lineRule="auto"/>
              <w:jc w:val="center"/>
              <w:rPr>
                <w:rFonts w:ascii="Times New Roman" w:hAnsi="Times New Roman" w:cs="Times New Roman"/>
                <w:i/>
                <w:sz w:val="26"/>
                <w:szCs w:val="26"/>
              </w:rPr>
            </w:pPr>
            <w:r w:rsidRPr="00934190">
              <w:rPr>
                <w:rFonts w:ascii="Times New Roman" w:hAnsi="Times New Roman" w:cs="Times New Roman"/>
                <w:i/>
                <w:sz w:val="26"/>
                <w:szCs w:val="26"/>
              </w:rPr>
              <w:t>33,65</w:t>
            </w:r>
          </w:p>
        </w:tc>
        <w:tc>
          <w:tcPr>
            <w:tcW w:w="802" w:type="pct"/>
          </w:tcPr>
          <w:p w14:paraId="1A05AAC6" w14:textId="77777777" w:rsidR="00EA1EA4" w:rsidRPr="00807AF2" w:rsidRDefault="00EA1EA4" w:rsidP="00807AF2">
            <w:pPr>
              <w:spacing w:after="0" w:line="240" w:lineRule="auto"/>
              <w:jc w:val="both"/>
              <w:rPr>
                <w:rFonts w:ascii="Times New Roman" w:hAnsi="Times New Roman" w:cs="Times New Roman"/>
                <w:sz w:val="24"/>
                <w:szCs w:val="24"/>
              </w:rPr>
            </w:pPr>
            <w:r w:rsidRPr="00807AF2">
              <w:rPr>
                <w:rFonts w:ascii="Times New Roman" w:hAnsi="Times New Roman" w:cs="Times New Roman"/>
                <w:sz w:val="24"/>
                <w:szCs w:val="24"/>
              </w:rPr>
              <w:t>Основная литература 1,2,3; дополнительная литература 1, 2</w:t>
            </w:r>
          </w:p>
        </w:tc>
      </w:tr>
      <w:tr w:rsidR="00EA1EA4" w:rsidRPr="006C14F3" w14:paraId="6C7143BA" w14:textId="77777777" w:rsidTr="00934190">
        <w:tc>
          <w:tcPr>
            <w:tcW w:w="3630" w:type="pct"/>
            <w:gridSpan w:val="3"/>
          </w:tcPr>
          <w:p w14:paraId="35DD2C79" w14:textId="77777777" w:rsidR="00EA1EA4" w:rsidRPr="00934190" w:rsidRDefault="00EA1EA4" w:rsidP="00C13FDF">
            <w:pPr>
              <w:spacing w:after="0" w:line="240" w:lineRule="auto"/>
              <w:jc w:val="both"/>
              <w:rPr>
                <w:rFonts w:ascii="Times New Roman" w:hAnsi="Times New Roman" w:cs="Times New Roman"/>
                <w:b/>
                <w:iCs/>
                <w:spacing w:val="-10"/>
                <w:sz w:val="26"/>
                <w:szCs w:val="26"/>
              </w:rPr>
            </w:pPr>
            <w:r w:rsidRPr="00934190">
              <w:rPr>
                <w:rFonts w:ascii="Times New Roman" w:hAnsi="Times New Roman" w:cs="Times New Roman"/>
                <w:b/>
                <w:iCs/>
                <w:spacing w:val="-10"/>
                <w:sz w:val="26"/>
                <w:szCs w:val="26"/>
              </w:rPr>
              <w:t xml:space="preserve">Итого </w:t>
            </w:r>
          </w:p>
        </w:tc>
        <w:tc>
          <w:tcPr>
            <w:tcW w:w="568" w:type="pct"/>
          </w:tcPr>
          <w:p w14:paraId="00FFEA50" w14:textId="77777777" w:rsidR="00EA1EA4" w:rsidRPr="00934190" w:rsidRDefault="00934190" w:rsidP="00C13FDF">
            <w:pPr>
              <w:spacing w:after="0" w:line="240" w:lineRule="auto"/>
              <w:jc w:val="center"/>
              <w:rPr>
                <w:rFonts w:ascii="Times New Roman" w:hAnsi="Times New Roman" w:cs="Times New Roman"/>
                <w:b/>
                <w:sz w:val="26"/>
                <w:szCs w:val="26"/>
              </w:rPr>
            </w:pPr>
            <w:r w:rsidRPr="00934190">
              <w:rPr>
                <w:rFonts w:ascii="Times New Roman" w:hAnsi="Times New Roman" w:cs="Times New Roman"/>
                <w:b/>
                <w:sz w:val="26"/>
                <w:szCs w:val="26"/>
              </w:rPr>
              <w:t>54,15</w:t>
            </w:r>
          </w:p>
        </w:tc>
        <w:tc>
          <w:tcPr>
            <w:tcW w:w="802" w:type="pct"/>
          </w:tcPr>
          <w:p w14:paraId="74CCB60F" w14:textId="77777777" w:rsidR="00EA1EA4" w:rsidRPr="00934190" w:rsidRDefault="00EA1EA4" w:rsidP="00C13FDF">
            <w:pPr>
              <w:spacing w:after="0" w:line="240" w:lineRule="auto"/>
              <w:jc w:val="both"/>
              <w:rPr>
                <w:rFonts w:ascii="Times New Roman" w:hAnsi="Times New Roman" w:cs="Times New Roman"/>
                <w:b/>
                <w:sz w:val="26"/>
                <w:szCs w:val="26"/>
              </w:rPr>
            </w:pPr>
          </w:p>
        </w:tc>
      </w:tr>
    </w:tbl>
    <w:p w14:paraId="504019B3" w14:textId="77777777" w:rsidR="00CB37ED" w:rsidRDefault="00CB37ED" w:rsidP="00CB37ED">
      <w:pPr>
        <w:widowControl w:val="0"/>
        <w:autoSpaceDE w:val="0"/>
        <w:autoSpaceDN w:val="0"/>
        <w:spacing w:after="0"/>
        <w:ind w:firstLine="720"/>
        <w:jc w:val="both"/>
        <w:rPr>
          <w:rFonts w:ascii="Times New Roman" w:hAnsi="Times New Roman" w:cs="Times New Roman"/>
          <w:caps/>
          <w:color w:val="000000" w:themeColor="text1"/>
        </w:rPr>
      </w:pPr>
    </w:p>
    <w:p w14:paraId="4626CDDB" w14:textId="77777777" w:rsidR="008C5F35" w:rsidRPr="00045E96" w:rsidRDefault="008C5F35" w:rsidP="00D235A3">
      <w:pPr>
        <w:spacing w:after="0" w:line="240" w:lineRule="auto"/>
        <w:jc w:val="both"/>
        <w:rPr>
          <w:rFonts w:ascii="Times New Roman" w:hAnsi="Times New Roman" w:cs="Times New Roman"/>
          <w:sz w:val="28"/>
          <w:szCs w:val="28"/>
        </w:rPr>
      </w:pPr>
      <w:r w:rsidRPr="00045E96">
        <w:rPr>
          <w:rFonts w:ascii="Times New Roman" w:hAnsi="Times New Roman" w:cs="Times New Roman"/>
          <w:sz w:val="28"/>
          <w:szCs w:val="28"/>
        </w:rPr>
        <w:t xml:space="preserve">Таблица 6.1 – Тема, задания и </w:t>
      </w:r>
      <w:proofErr w:type="gramStart"/>
      <w:r w:rsidRPr="00045E96">
        <w:rPr>
          <w:rFonts w:ascii="Times New Roman" w:hAnsi="Times New Roman" w:cs="Times New Roman"/>
          <w:sz w:val="28"/>
          <w:szCs w:val="28"/>
        </w:rPr>
        <w:t>вопросы</w:t>
      </w:r>
      <w:proofErr w:type="gramEnd"/>
      <w:r w:rsidRPr="00045E96">
        <w:rPr>
          <w:rFonts w:ascii="Times New Roman" w:hAnsi="Times New Roman" w:cs="Times New Roman"/>
          <w:sz w:val="28"/>
          <w:szCs w:val="28"/>
        </w:rPr>
        <w:t xml:space="preserve"> и перечень учебно-методического</w:t>
      </w:r>
    </w:p>
    <w:p w14:paraId="59B41EA0" w14:textId="77777777" w:rsidR="008C5F35" w:rsidRPr="00045E96" w:rsidRDefault="008C5F35" w:rsidP="00D235A3">
      <w:pPr>
        <w:spacing w:after="0" w:line="240" w:lineRule="auto"/>
        <w:jc w:val="both"/>
        <w:rPr>
          <w:rFonts w:ascii="Times New Roman" w:hAnsi="Times New Roman" w:cs="Times New Roman"/>
          <w:sz w:val="28"/>
          <w:szCs w:val="28"/>
        </w:rPr>
      </w:pPr>
      <w:r w:rsidRPr="00045E96">
        <w:rPr>
          <w:rFonts w:ascii="Times New Roman" w:hAnsi="Times New Roman" w:cs="Times New Roman"/>
          <w:sz w:val="28"/>
          <w:szCs w:val="28"/>
        </w:rPr>
        <w:t xml:space="preserve">                        обеспечения для самостоятельного изучения </w:t>
      </w:r>
    </w:p>
    <w:p w14:paraId="6E07D8AF" w14:textId="77777777" w:rsidR="008C5F35" w:rsidRPr="00045E96" w:rsidRDefault="008C5F35" w:rsidP="00D235A3">
      <w:pPr>
        <w:spacing w:after="0" w:line="240" w:lineRule="auto"/>
        <w:jc w:val="both"/>
        <w:rPr>
          <w:rFonts w:ascii="Times New Roman" w:hAnsi="Times New Roman" w:cs="Times New Roman"/>
          <w:sz w:val="28"/>
          <w:szCs w:val="28"/>
        </w:rPr>
      </w:pPr>
      <w:r w:rsidRPr="00045E96">
        <w:rPr>
          <w:rFonts w:ascii="Times New Roman" w:hAnsi="Times New Roman" w:cs="Times New Roman"/>
          <w:sz w:val="28"/>
          <w:szCs w:val="28"/>
        </w:rPr>
        <w:t xml:space="preserve">                        (очная форма обучения) (</w:t>
      </w:r>
      <w:r w:rsidRPr="00045E96">
        <w:rPr>
          <w:rFonts w:ascii="Times New Roman" w:hAnsi="Times New Roman" w:cs="Times New Roman"/>
          <w:b/>
          <w:i/>
          <w:sz w:val="28"/>
          <w:szCs w:val="28"/>
        </w:rPr>
        <w:t>в редакции 2020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539"/>
        <w:gridCol w:w="4889"/>
        <w:gridCol w:w="1094"/>
        <w:gridCol w:w="1544"/>
      </w:tblGrid>
      <w:tr w:rsidR="008C5F35" w:rsidRPr="00D235A3" w14:paraId="5077AF17" w14:textId="77777777" w:rsidTr="008C5F35">
        <w:tc>
          <w:tcPr>
            <w:tcW w:w="292" w:type="pct"/>
            <w:vAlign w:val="center"/>
          </w:tcPr>
          <w:p w14:paraId="3E109561"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w:t>
            </w:r>
          </w:p>
          <w:p w14:paraId="1D3F81FB"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п/п</w:t>
            </w:r>
          </w:p>
        </w:tc>
        <w:tc>
          <w:tcPr>
            <w:tcW w:w="799" w:type="pct"/>
            <w:vAlign w:val="center"/>
          </w:tcPr>
          <w:p w14:paraId="286A488F" w14:textId="77777777" w:rsidR="008C5F35" w:rsidRPr="00D235A3" w:rsidRDefault="008C5F35" w:rsidP="00D235A3">
            <w:pPr>
              <w:spacing w:after="0" w:line="240" w:lineRule="auto"/>
              <w:jc w:val="center"/>
              <w:rPr>
                <w:rFonts w:ascii="Times New Roman" w:hAnsi="Times New Roman" w:cs="Times New Roman"/>
                <w:spacing w:val="-18"/>
                <w:sz w:val="26"/>
                <w:szCs w:val="26"/>
              </w:rPr>
            </w:pPr>
            <w:r w:rsidRPr="00D235A3">
              <w:rPr>
                <w:rFonts w:ascii="Times New Roman" w:hAnsi="Times New Roman" w:cs="Times New Roman"/>
                <w:spacing w:val="-18"/>
                <w:sz w:val="26"/>
                <w:szCs w:val="26"/>
              </w:rPr>
              <w:t>№ раздела</w:t>
            </w:r>
          </w:p>
          <w:p w14:paraId="106E6FA4"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дисциплины</w:t>
            </w:r>
          </w:p>
        </w:tc>
        <w:tc>
          <w:tcPr>
            <w:tcW w:w="2539" w:type="pct"/>
            <w:vAlign w:val="center"/>
          </w:tcPr>
          <w:p w14:paraId="77BDAA4F"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Тема, вопросы, задание</w:t>
            </w:r>
          </w:p>
        </w:tc>
        <w:tc>
          <w:tcPr>
            <w:tcW w:w="568" w:type="pct"/>
            <w:vAlign w:val="center"/>
          </w:tcPr>
          <w:p w14:paraId="423BA0B2" w14:textId="77777777" w:rsidR="008C5F35" w:rsidRPr="00D235A3" w:rsidRDefault="008C5F35" w:rsidP="00D235A3">
            <w:pPr>
              <w:spacing w:after="0" w:line="240" w:lineRule="auto"/>
              <w:jc w:val="center"/>
              <w:rPr>
                <w:rFonts w:ascii="Times New Roman" w:hAnsi="Times New Roman" w:cs="Times New Roman"/>
                <w:spacing w:val="-16"/>
                <w:sz w:val="26"/>
                <w:szCs w:val="26"/>
              </w:rPr>
            </w:pPr>
            <w:r w:rsidRPr="00D235A3">
              <w:rPr>
                <w:rFonts w:ascii="Times New Roman" w:hAnsi="Times New Roman" w:cs="Times New Roman"/>
                <w:spacing w:val="-16"/>
                <w:sz w:val="26"/>
                <w:szCs w:val="26"/>
              </w:rPr>
              <w:t>Время,</w:t>
            </w:r>
          </w:p>
          <w:p w14:paraId="04909A38"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ч</w:t>
            </w:r>
          </w:p>
        </w:tc>
        <w:tc>
          <w:tcPr>
            <w:tcW w:w="802" w:type="pct"/>
            <w:vAlign w:val="center"/>
          </w:tcPr>
          <w:p w14:paraId="3A7909BF"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Рекомендуемая литература</w:t>
            </w:r>
          </w:p>
        </w:tc>
      </w:tr>
      <w:tr w:rsidR="008C5F35" w:rsidRPr="00D235A3" w14:paraId="1C62F07E" w14:textId="77777777" w:rsidTr="008C5F35">
        <w:tc>
          <w:tcPr>
            <w:tcW w:w="292" w:type="pct"/>
          </w:tcPr>
          <w:p w14:paraId="1A84E2DE"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799" w:type="pct"/>
          </w:tcPr>
          <w:p w14:paraId="77002C7F"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2</w:t>
            </w:r>
          </w:p>
        </w:tc>
        <w:tc>
          <w:tcPr>
            <w:tcW w:w="2539" w:type="pct"/>
          </w:tcPr>
          <w:p w14:paraId="5CB7F9C6"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3</w:t>
            </w:r>
          </w:p>
        </w:tc>
        <w:tc>
          <w:tcPr>
            <w:tcW w:w="568" w:type="pct"/>
          </w:tcPr>
          <w:p w14:paraId="18F601AA"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802" w:type="pct"/>
          </w:tcPr>
          <w:p w14:paraId="30AA9D57"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5</w:t>
            </w:r>
          </w:p>
        </w:tc>
      </w:tr>
      <w:tr w:rsidR="008C5F35" w:rsidRPr="00D235A3" w14:paraId="773347B7" w14:textId="77777777" w:rsidTr="008C5F35">
        <w:tc>
          <w:tcPr>
            <w:tcW w:w="292" w:type="pct"/>
          </w:tcPr>
          <w:p w14:paraId="1AB0DC1B" w14:textId="77777777" w:rsidR="008C5F35" w:rsidRPr="00D235A3" w:rsidRDefault="008C5F35" w:rsidP="00D235A3">
            <w:pPr>
              <w:spacing w:after="0" w:line="240" w:lineRule="auto"/>
              <w:jc w:val="center"/>
              <w:rPr>
                <w:rFonts w:ascii="Times New Roman" w:hAnsi="Times New Roman" w:cs="Times New Roman"/>
                <w:sz w:val="26"/>
                <w:szCs w:val="26"/>
              </w:rPr>
            </w:pPr>
          </w:p>
        </w:tc>
        <w:tc>
          <w:tcPr>
            <w:tcW w:w="799" w:type="pct"/>
          </w:tcPr>
          <w:p w14:paraId="0DF8B27B" w14:textId="77777777" w:rsidR="008C5F35" w:rsidRPr="00D235A3" w:rsidRDefault="008C5F35" w:rsidP="00D235A3">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1,2,4</w:t>
            </w:r>
          </w:p>
        </w:tc>
        <w:tc>
          <w:tcPr>
            <w:tcW w:w="2539" w:type="pct"/>
          </w:tcPr>
          <w:p w14:paraId="18E3D4C7" w14:textId="77777777" w:rsidR="008C5F35" w:rsidRPr="00D235A3" w:rsidRDefault="008C5F35" w:rsidP="00D235A3">
            <w:pPr>
              <w:pStyle w:val="4"/>
              <w:spacing w:before="0" w:after="0"/>
              <w:jc w:val="both"/>
              <w:rPr>
                <w:b w:val="0"/>
                <w:i/>
                <w:sz w:val="26"/>
                <w:szCs w:val="26"/>
              </w:rPr>
            </w:pPr>
            <w:r w:rsidRPr="00D235A3">
              <w:rPr>
                <w:b w:val="0"/>
                <w:i/>
                <w:sz w:val="26"/>
                <w:szCs w:val="26"/>
              </w:rPr>
              <w:t>Изучение отдельных тем и вопросов</w:t>
            </w:r>
          </w:p>
        </w:tc>
        <w:tc>
          <w:tcPr>
            <w:tcW w:w="568" w:type="pct"/>
          </w:tcPr>
          <w:p w14:paraId="7766A3B1" w14:textId="77777777" w:rsidR="008C5F35" w:rsidRPr="00D235A3" w:rsidRDefault="00326FB5" w:rsidP="00D235A3">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10,5</w:t>
            </w:r>
          </w:p>
        </w:tc>
        <w:tc>
          <w:tcPr>
            <w:tcW w:w="802" w:type="pct"/>
          </w:tcPr>
          <w:p w14:paraId="37A2AF7E" w14:textId="77777777" w:rsidR="008C5F35" w:rsidRPr="00D235A3" w:rsidRDefault="008C5F35" w:rsidP="00D235A3">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w:t>
            </w:r>
          </w:p>
        </w:tc>
      </w:tr>
      <w:tr w:rsidR="008C5F35" w:rsidRPr="00D235A3" w14:paraId="3BFF9812" w14:textId="77777777" w:rsidTr="008C5F35">
        <w:tc>
          <w:tcPr>
            <w:tcW w:w="292" w:type="pct"/>
          </w:tcPr>
          <w:p w14:paraId="05533A9C"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799" w:type="pct"/>
          </w:tcPr>
          <w:p w14:paraId="64FC215A"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2539" w:type="pct"/>
          </w:tcPr>
          <w:p w14:paraId="379859C1" w14:textId="77777777" w:rsidR="008C5F35" w:rsidRPr="00D235A3" w:rsidRDefault="008C5F35" w:rsidP="00D235A3">
            <w:pPr>
              <w:pStyle w:val="4"/>
              <w:spacing w:before="0" w:after="0"/>
              <w:jc w:val="both"/>
              <w:rPr>
                <w:sz w:val="26"/>
                <w:szCs w:val="26"/>
              </w:rPr>
            </w:pPr>
            <w:r w:rsidRPr="00D235A3">
              <w:rPr>
                <w:sz w:val="26"/>
                <w:szCs w:val="26"/>
              </w:rPr>
              <w:t>Биологические и экологические основы луговодства</w:t>
            </w:r>
          </w:p>
          <w:p w14:paraId="6AB815B4" w14:textId="77777777" w:rsidR="008C5F35" w:rsidRPr="00D235A3" w:rsidRDefault="008C5F35" w:rsidP="00D235A3">
            <w:pPr>
              <w:shd w:val="clear" w:color="auto" w:fill="FFFFFF"/>
              <w:spacing w:after="0" w:line="240" w:lineRule="auto"/>
              <w:jc w:val="both"/>
              <w:rPr>
                <w:rFonts w:ascii="Times New Roman" w:hAnsi="Times New Roman" w:cs="Times New Roman"/>
                <w:bCs/>
                <w:color w:val="000000"/>
                <w:sz w:val="26"/>
                <w:szCs w:val="26"/>
              </w:rPr>
            </w:pPr>
            <w:r w:rsidRPr="00D235A3">
              <w:rPr>
                <w:rFonts w:ascii="Times New Roman" w:hAnsi="Times New Roman" w:cs="Times New Roman"/>
                <w:bCs/>
                <w:color w:val="000000"/>
                <w:sz w:val="26"/>
                <w:szCs w:val="26"/>
              </w:rPr>
              <w:t xml:space="preserve">1. Изучить жизненные формы растений сенокосов и пастбищ; рост и развитие многолетних трав, способы размножения и возобновления многолетних трав; </w:t>
            </w:r>
            <w:proofErr w:type="spellStart"/>
            <w:r w:rsidRPr="00D235A3">
              <w:rPr>
                <w:rFonts w:ascii="Times New Roman" w:hAnsi="Times New Roman" w:cs="Times New Roman"/>
                <w:bCs/>
                <w:color w:val="000000"/>
                <w:sz w:val="26"/>
                <w:szCs w:val="26"/>
              </w:rPr>
              <w:t>отавность</w:t>
            </w:r>
            <w:proofErr w:type="spellEnd"/>
            <w:r w:rsidRPr="00D235A3">
              <w:rPr>
                <w:rFonts w:ascii="Times New Roman" w:hAnsi="Times New Roman" w:cs="Times New Roman"/>
                <w:bCs/>
                <w:color w:val="000000"/>
                <w:sz w:val="26"/>
                <w:szCs w:val="26"/>
              </w:rPr>
              <w:t>.</w:t>
            </w:r>
          </w:p>
          <w:p w14:paraId="33259D5E" w14:textId="77777777" w:rsidR="008C5F35" w:rsidRPr="00D235A3" w:rsidRDefault="008C5F35" w:rsidP="00D235A3">
            <w:pPr>
              <w:shd w:val="clear" w:color="auto" w:fill="FFFFFF"/>
              <w:spacing w:after="0" w:line="240" w:lineRule="auto"/>
              <w:jc w:val="both"/>
              <w:rPr>
                <w:rFonts w:ascii="Times New Roman" w:hAnsi="Times New Roman" w:cs="Times New Roman"/>
                <w:bCs/>
                <w:color w:val="000000"/>
                <w:spacing w:val="-4"/>
                <w:sz w:val="26"/>
                <w:szCs w:val="26"/>
              </w:rPr>
            </w:pPr>
            <w:r w:rsidRPr="00D235A3">
              <w:rPr>
                <w:rFonts w:ascii="Times New Roman" w:hAnsi="Times New Roman" w:cs="Times New Roman"/>
                <w:bCs/>
                <w:color w:val="000000"/>
                <w:spacing w:val="-4"/>
                <w:sz w:val="26"/>
                <w:szCs w:val="26"/>
              </w:rPr>
              <w:t>2. Описать типы растений по отношению к свету, теплу, влаге, уровню плодородия почвы. Изучить влияние биотических и антропогенных факторов на растительность сенокосов и пастбищ.</w:t>
            </w:r>
          </w:p>
        </w:tc>
        <w:tc>
          <w:tcPr>
            <w:tcW w:w="568" w:type="pct"/>
          </w:tcPr>
          <w:p w14:paraId="4512E61B"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2</w:t>
            </w:r>
          </w:p>
        </w:tc>
        <w:tc>
          <w:tcPr>
            <w:tcW w:w="802" w:type="pct"/>
          </w:tcPr>
          <w:p w14:paraId="0112742D"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 дополнительная литература 1, 2</w:t>
            </w:r>
          </w:p>
        </w:tc>
      </w:tr>
      <w:tr w:rsidR="008C5F35" w:rsidRPr="00D235A3" w14:paraId="5C2A8F56" w14:textId="77777777" w:rsidTr="008C5F35">
        <w:tc>
          <w:tcPr>
            <w:tcW w:w="292" w:type="pct"/>
          </w:tcPr>
          <w:p w14:paraId="5779CD72"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br w:type="page"/>
              <w:t>2</w:t>
            </w:r>
          </w:p>
        </w:tc>
        <w:tc>
          <w:tcPr>
            <w:tcW w:w="799" w:type="pct"/>
          </w:tcPr>
          <w:p w14:paraId="76CB6AB9"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2539" w:type="pct"/>
          </w:tcPr>
          <w:p w14:paraId="74CA3304" w14:textId="77777777" w:rsidR="008C5F35" w:rsidRPr="00D235A3" w:rsidRDefault="008C5F35" w:rsidP="00D235A3">
            <w:pPr>
              <w:spacing w:after="0" w:line="240" w:lineRule="auto"/>
              <w:jc w:val="both"/>
              <w:rPr>
                <w:rFonts w:ascii="Times New Roman" w:hAnsi="Times New Roman" w:cs="Times New Roman"/>
                <w:b/>
                <w:sz w:val="26"/>
                <w:szCs w:val="26"/>
              </w:rPr>
            </w:pPr>
            <w:r w:rsidRPr="00D235A3">
              <w:rPr>
                <w:rFonts w:ascii="Times New Roman" w:hAnsi="Times New Roman" w:cs="Times New Roman"/>
                <w:b/>
                <w:sz w:val="26"/>
                <w:szCs w:val="26"/>
              </w:rPr>
              <w:t>Растительные сообщества</w:t>
            </w:r>
          </w:p>
          <w:p w14:paraId="0C140B61" w14:textId="77777777" w:rsidR="008C5F35" w:rsidRPr="00D235A3" w:rsidRDefault="008C5F35" w:rsidP="00D235A3">
            <w:pPr>
              <w:shd w:val="clear" w:color="auto" w:fill="FFFFFF"/>
              <w:tabs>
                <w:tab w:val="left" w:pos="2654"/>
              </w:tabs>
              <w:spacing w:after="0" w:line="240" w:lineRule="auto"/>
              <w:jc w:val="both"/>
              <w:rPr>
                <w:rFonts w:ascii="Times New Roman" w:hAnsi="Times New Roman" w:cs="Times New Roman"/>
                <w:color w:val="000000"/>
                <w:sz w:val="26"/>
                <w:szCs w:val="26"/>
              </w:rPr>
            </w:pPr>
            <w:r w:rsidRPr="00D235A3">
              <w:rPr>
                <w:rFonts w:ascii="Times New Roman" w:hAnsi="Times New Roman" w:cs="Times New Roman"/>
                <w:color w:val="000000"/>
                <w:sz w:val="26"/>
                <w:szCs w:val="26"/>
              </w:rPr>
              <w:t>1. Изучить основные типы изменчивости растительности сенокосов и пастбищ; луговую стадию дернового процесса; влияние выпаса и сенокошения на растительность и почву.</w:t>
            </w:r>
          </w:p>
        </w:tc>
        <w:tc>
          <w:tcPr>
            <w:tcW w:w="568" w:type="pct"/>
          </w:tcPr>
          <w:p w14:paraId="78054381" w14:textId="77777777" w:rsidR="008C5F3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2</w:t>
            </w:r>
          </w:p>
        </w:tc>
        <w:tc>
          <w:tcPr>
            <w:tcW w:w="802" w:type="pct"/>
          </w:tcPr>
          <w:p w14:paraId="7CFB9FB3"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 дополнительная литература 1, 2</w:t>
            </w:r>
          </w:p>
        </w:tc>
      </w:tr>
      <w:tr w:rsidR="008C5F35" w:rsidRPr="00D235A3" w14:paraId="3CC51F0E" w14:textId="77777777" w:rsidTr="008C5F35">
        <w:tc>
          <w:tcPr>
            <w:tcW w:w="292" w:type="pct"/>
          </w:tcPr>
          <w:p w14:paraId="67C9B314"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3</w:t>
            </w:r>
          </w:p>
        </w:tc>
        <w:tc>
          <w:tcPr>
            <w:tcW w:w="799" w:type="pct"/>
          </w:tcPr>
          <w:p w14:paraId="3FE7E221"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2539" w:type="pct"/>
          </w:tcPr>
          <w:p w14:paraId="3DDAD9FD" w14:textId="77777777" w:rsidR="008C5F35" w:rsidRPr="00D235A3" w:rsidRDefault="008C5F35" w:rsidP="00D235A3">
            <w:pPr>
              <w:shd w:val="clear" w:color="auto" w:fill="FFFFFF"/>
              <w:spacing w:after="0" w:line="240" w:lineRule="auto"/>
              <w:jc w:val="both"/>
              <w:rPr>
                <w:rFonts w:ascii="Times New Roman" w:hAnsi="Times New Roman" w:cs="Times New Roman"/>
                <w:b/>
                <w:bCs/>
                <w:color w:val="000000"/>
                <w:sz w:val="26"/>
                <w:szCs w:val="26"/>
              </w:rPr>
            </w:pPr>
            <w:r w:rsidRPr="00D235A3">
              <w:rPr>
                <w:rFonts w:ascii="Times New Roman" w:hAnsi="Times New Roman" w:cs="Times New Roman"/>
                <w:b/>
                <w:bCs/>
                <w:color w:val="000000"/>
                <w:spacing w:val="-6"/>
                <w:sz w:val="26"/>
                <w:szCs w:val="26"/>
              </w:rPr>
              <w:t>Характеристика дикорастущих</w:t>
            </w:r>
            <w:r w:rsidRPr="00D235A3">
              <w:rPr>
                <w:rFonts w:ascii="Times New Roman" w:hAnsi="Times New Roman" w:cs="Times New Roman"/>
                <w:b/>
                <w:bCs/>
                <w:color w:val="000000"/>
                <w:sz w:val="26"/>
                <w:szCs w:val="26"/>
              </w:rPr>
              <w:t xml:space="preserve"> </w:t>
            </w:r>
          </w:p>
          <w:p w14:paraId="0FE99C20" w14:textId="77777777" w:rsidR="008C5F35" w:rsidRPr="00D235A3" w:rsidRDefault="008C5F35" w:rsidP="00D235A3">
            <w:pPr>
              <w:shd w:val="clear" w:color="auto" w:fill="FFFFFF"/>
              <w:spacing w:after="0" w:line="240" w:lineRule="auto"/>
              <w:jc w:val="both"/>
              <w:rPr>
                <w:rFonts w:ascii="Times New Roman" w:hAnsi="Times New Roman" w:cs="Times New Roman"/>
                <w:b/>
                <w:bCs/>
                <w:sz w:val="26"/>
                <w:szCs w:val="26"/>
              </w:rPr>
            </w:pPr>
            <w:r w:rsidRPr="00D235A3">
              <w:rPr>
                <w:rFonts w:ascii="Times New Roman" w:hAnsi="Times New Roman" w:cs="Times New Roman"/>
                <w:b/>
                <w:bCs/>
                <w:color w:val="000000"/>
                <w:sz w:val="26"/>
                <w:szCs w:val="26"/>
              </w:rPr>
              <w:t>кормовых трав</w:t>
            </w:r>
          </w:p>
          <w:p w14:paraId="1017299B" w14:textId="77777777" w:rsidR="008C5F35" w:rsidRPr="00D235A3" w:rsidRDefault="008C5F35" w:rsidP="00D235A3">
            <w:pPr>
              <w:shd w:val="clear" w:color="auto" w:fill="FFFFFF"/>
              <w:spacing w:after="0" w:line="240" w:lineRule="auto"/>
              <w:jc w:val="both"/>
              <w:rPr>
                <w:rFonts w:ascii="Times New Roman" w:hAnsi="Times New Roman" w:cs="Times New Roman"/>
                <w:bCs/>
                <w:color w:val="000000"/>
                <w:sz w:val="26"/>
                <w:szCs w:val="26"/>
              </w:rPr>
            </w:pPr>
            <w:r w:rsidRPr="00D235A3">
              <w:rPr>
                <w:rFonts w:ascii="Times New Roman" w:hAnsi="Times New Roman" w:cs="Times New Roman"/>
                <w:bCs/>
                <w:color w:val="000000"/>
                <w:sz w:val="26"/>
                <w:szCs w:val="26"/>
              </w:rPr>
              <w:t>1. Описать биологические, экологические особенности и кормовое значение дикорастущих трав.</w:t>
            </w:r>
          </w:p>
        </w:tc>
        <w:tc>
          <w:tcPr>
            <w:tcW w:w="568" w:type="pct"/>
          </w:tcPr>
          <w:p w14:paraId="63A3D8B4" w14:textId="77777777" w:rsidR="008C5F3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802" w:type="pct"/>
          </w:tcPr>
          <w:p w14:paraId="1FBD507A"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 дополнительная литература 1, 2</w:t>
            </w:r>
          </w:p>
        </w:tc>
      </w:tr>
      <w:tr w:rsidR="00326FB5" w:rsidRPr="00D235A3" w14:paraId="1EBC611E" w14:textId="77777777" w:rsidTr="008C5F35">
        <w:tc>
          <w:tcPr>
            <w:tcW w:w="292" w:type="pct"/>
          </w:tcPr>
          <w:p w14:paraId="7145218B" w14:textId="77777777" w:rsidR="00326FB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799" w:type="pct"/>
          </w:tcPr>
          <w:p w14:paraId="0424B9F3" w14:textId="77777777" w:rsidR="00326FB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2539" w:type="pct"/>
          </w:tcPr>
          <w:p w14:paraId="0FFE5AD9" w14:textId="77777777" w:rsidR="00326FB5" w:rsidRPr="00D235A3" w:rsidRDefault="00326FB5" w:rsidP="00D235A3">
            <w:pPr>
              <w:spacing w:after="0" w:line="240" w:lineRule="auto"/>
              <w:jc w:val="both"/>
              <w:rPr>
                <w:rFonts w:ascii="Times New Roman" w:hAnsi="Times New Roman" w:cs="Times New Roman"/>
                <w:b/>
                <w:bCs/>
                <w:caps/>
                <w:sz w:val="26"/>
                <w:szCs w:val="26"/>
              </w:rPr>
            </w:pPr>
            <w:r w:rsidRPr="00D235A3">
              <w:rPr>
                <w:rFonts w:ascii="Times New Roman" w:hAnsi="Times New Roman" w:cs="Times New Roman"/>
                <w:b/>
                <w:bCs/>
                <w:sz w:val="26"/>
                <w:szCs w:val="26"/>
              </w:rPr>
              <w:t>Малораспространенные кормовые растения (многолетние)</w:t>
            </w:r>
          </w:p>
          <w:p w14:paraId="2BEFF9D2" w14:textId="77777777" w:rsidR="00326FB5" w:rsidRPr="00D235A3" w:rsidRDefault="00326FB5" w:rsidP="00D235A3">
            <w:pPr>
              <w:spacing w:after="0" w:line="240" w:lineRule="auto"/>
              <w:jc w:val="both"/>
              <w:rPr>
                <w:rFonts w:ascii="Times New Roman" w:hAnsi="Times New Roman" w:cs="Times New Roman"/>
                <w:b/>
                <w:sz w:val="26"/>
                <w:szCs w:val="26"/>
              </w:rPr>
            </w:pPr>
            <w:r w:rsidRPr="00D235A3">
              <w:rPr>
                <w:rFonts w:ascii="Times New Roman" w:hAnsi="Times New Roman" w:cs="Times New Roman"/>
                <w:sz w:val="26"/>
                <w:szCs w:val="26"/>
              </w:rPr>
              <w:lastRenderedPageBreak/>
              <w:t>1. Дайте краткую хозяйственно-биологическую характеристику малораспространенным многолетним кормовым растениям.</w:t>
            </w:r>
          </w:p>
        </w:tc>
        <w:tc>
          <w:tcPr>
            <w:tcW w:w="568" w:type="pct"/>
          </w:tcPr>
          <w:p w14:paraId="304FAF9A" w14:textId="77777777" w:rsidR="00326FB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lastRenderedPageBreak/>
              <w:t>2,5</w:t>
            </w:r>
          </w:p>
        </w:tc>
        <w:tc>
          <w:tcPr>
            <w:tcW w:w="802" w:type="pct"/>
          </w:tcPr>
          <w:p w14:paraId="7C107744" w14:textId="77777777" w:rsidR="00326FB5" w:rsidRPr="00D235A3" w:rsidRDefault="00326FB5" w:rsidP="00D235A3">
            <w:pPr>
              <w:spacing w:after="0" w:line="240" w:lineRule="auto"/>
              <w:rPr>
                <w:rFonts w:ascii="Times New Roman" w:hAnsi="Times New Roman" w:cs="Times New Roman"/>
                <w:sz w:val="24"/>
                <w:szCs w:val="24"/>
              </w:rPr>
            </w:pPr>
            <w:r w:rsidRPr="00D235A3">
              <w:rPr>
                <w:rFonts w:ascii="Times New Roman" w:hAnsi="Times New Roman" w:cs="Times New Roman"/>
                <w:sz w:val="24"/>
                <w:szCs w:val="24"/>
              </w:rPr>
              <w:t xml:space="preserve">Основная литература 1,2; </w:t>
            </w:r>
            <w:r w:rsidRPr="00D235A3">
              <w:rPr>
                <w:rFonts w:ascii="Times New Roman" w:hAnsi="Times New Roman" w:cs="Times New Roman"/>
                <w:sz w:val="24"/>
                <w:szCs w:val="24"/>
              </w:rPr>
              <w:lastRenderedPageBreak/>
              <w:t>дополнительная литература 1, 2</w:t>
            </w:r>
          </w:p>
        </w:tc>
      </w:tr>
      <w:tr w:rsidR="008C5F35" w:rsidRPr="00D235A3" w14:paraId="40283E91" w14:textId="77777777" w:rsidTr="008C5F35">
        <w:tc>
          <w:tcPr>
            <w:tcW w:w="292" w:type="pct"/>
          </w:tcPr>
          <w:p w14:paraId="3BE687A7" w14:textId="77777777" w:rsidR="008C5F3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lastRenderedPageBreak/>
              <w:t>5</w:t>
            </w:r>
          </w:p>
        </w:tc>
        <w:tc>
          <w:tcPr>
            <w:tcW w:w="799" w:type="pct"/>
          </w:tcPr>
          <w:p w14:paraId="15EEDDA6"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1,2,3,5,6</w:t>
            </w:r>
          </w:p>
        </w:tc>
        <w:tc>
          <w:tcPr>
            <w:tcW w:w="2539" w:type="pct"/>
          </w:tcPr>
          <w:p w14:paraId="07B9E3D4" w14:textId="77777777" w:rsidR="008C5F35" w:rsidRPr="00D235A3" w:rsidRDefault="008C5F35" w:rsidP="00D235A3">
            <w:pPr>
              <w:spacing w:after="0" w:line="240" w:lineRule="auto"/>
              <w:jc w:val="both"/>
              <w:rPr>
                <w:rFonts w:ascii="Times New Roman" w:hAnsi="Times New Roman" w:cs="Times New Roman"/>
                <w:sz w:val="26"/>
                <w:szCs w:val="26"/>
              </w:rPr>
            </w:pPr>
            <w:r w:rsidRPr="00D235A3">
              <w:rPr>
                <w:rFonts w:ascii="Times New Roman" w:hAnsi="Times New Roman" w:cs="Times New Roman"/>
                <w:i/>
                <w:sz w:val="26"/>
                <w:szCs w:val="26"/>
              </w:rPr>
              <w:t>Подготовка к выполнению лабораторных работ</w:t>
            </w:r>
            <w:r w:rsidRPr="00D235A3">
              <w:rPr>
                <w:rFonts w:ascii="Times New Roman" w:hAnsi="Times New Roman" w:cs="Times New Roman"/>
                <w:sz w:val="26"/>
                <w:szCs w:val="26"/>
              </w:rPr>
              <w:t xml:space="preserve"> (таблица 5.3 рабочей программы)</w:t>
            </w:r>
          </w:p>
        </w:tc>
        <w:tc>
          <w:tcPr>
            <w:tcW w:w="568" w:type="pct"/>
          </w:tcPr>
          <w:p w14:paraId="0165EA2D" w14:textId="77777777" w:rsidR="008C5F35" w:rsidRPr="00D235A3" w:rsidRDefault="00326FB5" w:rsidP="00D235A3">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2</w:t>
            </w:r>
          </w:p>
        </w:tc>
        <w:tc>
          <w:tcPr>
            <w:tcW w:w="802" w:type="pct"/>
          </w:tcPr>
          <w:p w14:paraId="3DD56FA1"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F35" w:rsidRPr="00D235A3" w14:paraId="77723726" w14:textId="77777777" w:rsidTr="008C5F35">
        <w:tc>
          <w:tcPr>
            <w:tcW w:w="292" w:type="pct"/>
          </w:tcPr>
          <w:p w14:paraId="62F52620" w14:textId="77777777" w:rsidR="008C5F3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6</w:t>
            </w:r>
          </w:p>
        </w:tc>
        <w:tc>
          <w:tcPr>
            <w:tcW w:w="799" w:type="pct"/>
          </w:tcPr>
          <w:p w14:paraId="71C49794"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1,2,3,4,5,6</w:t>
            </w:r>
          </w:p>
        </w:tc>
        <w:tc>
          <w:tcPr>
            <w:tcW w:w="2539" w:type="pct"/>
          </w:tcPr>
          <w:p w14:paraId="1DF7EF92" w14:textId="77777777" w:rsidR="008C5F35" w:rsidRPr="00D235A3" w:rsidRDefault="008C5F35" w:rsidP="00D235A3">
            <w:pPr>
              <w:spacing w:after="0" w:line="240" w:lineRule="auto"/>
              <w:jc w:val="both"/>
              <w:rPr>
                <w:rFonts w:ascii="Times New Roman" w:hAnsi="Times New Roman" w:cs="Times New Roman"/>
                <w:i/>
                <w:sz w:val="26"/>
                <w:szCs w:val="26"/>
              </w:rPr>
            </w:pPr>
            <w:r w:rsidRPr="00D235A3">
              <w:rPr>
                <w:rFonts w:ascii="Times New Roman" w:hAnsi="Times New Roman" w:cs="Times New Roman"/>
                <w:i/>
                <w:sz w:val="26"/>
                <w:szCs w:val="26"/>
              </w:rPr>
              <w:t>Проработка лекционного материала</w:t>
            </w:r>
          </w:p>
          <w:p w14:paraId="4BAE6F9B" w14:textId="77777777" w:rsidR="008C5F35" w:rsidRPr="00D235A3" w:rsidRDefault="008C5F35" w:rsidP="00D235A3">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(таблица 5.2 рабочей программы)</w:t>
            </w:r>
          </w:p>
        </w:tc>
        <w:tc>
          <w:tcPr>
            <w:tcW w:w="568" w:type="pct"/>
          </w:tcPr>
          <w:p w14:paraId="7DFC76A8" w14:textId="77777777" w:rsidR="008C5F35" w:rsidRPr="00D235A3" w:rsidRDefault="00326FB5" w:rsidP="00D235A3">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2</w:t>
            </w:r>
          </w:p>
        </w:tc>
        <w:tc>
          <w:tcPr>
            <w:tcW w:w="802" w:type="pct"/>
          </w:tcPr>
          <w:p w14:paraId="5960F3B4"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F35" w:rsidRPr="00D235A3" w14:paraId="212AFCCE" w14:textId="77777777" w:rsidTr="008C5F35">
        <w:tc>
          <w:tcPr>
            <w:tcW w:w="292" w:type="pct"/>
          </w:tcPr>
          <w:p w14:paraId="73BAA92F" w14:textId="77777777" w:rsidR="008C5F3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7</w:t>
            </w:r>
          </w:p>
        </w:tc>
        <w:tc>
          <w:tcPr>
            <w:tcW w:w="799" w:type="pct"/>
          </w:tcPr>
          <w:p w14:paraId="5AF95DFE"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w:t>
            </w:r>
          </w:p>
        </w:tc>
        <w:tc>
          <w:tcPr>
            <w:tcW w:w="2539" w:type="pct"/>
          </w:tcPr>
          <w:p w14:paraId="2B97C519" w14:textId="77777777" w:rsidR="008C5F35" w:rsidRPr="00D235A3" w:rsidRDefault="008C5F35" w:rsidP="00D235A3">
            <w:pPr>
              <w:spacing w:after="0" w:line="240" w:lineRule="auto"/>
              <w:jc w:val="both"/>
              <w:rPr>
                <w:rFonts w:ascii="Times New Roman" w:hAnsi="Times New Roman" w:cs="Times New Roman"/>
                <w:sz w:val="26"/>
                <w:szCs w:val="26"/>
              </w:rPr>
            </w:pPr>
            <w:r w:rsidRPr="00D235A3">
              <w:rPr>
                <w:rFonts w:ascii="Times New Roman" w:hAnsi="Times New Roman" w:cs="Times New Roman"/>
                <w:i/>
                <w:sz w:val="26"/>
                <w:szCs w:val="26"/>
              </w:rPr>
              <w:t>Подготовка курсового проекта</w:t>
            </w:r>
            <w:r w:rsidRPr="00D235A3">
              <w:rPr>
                <w:rFonts w:ascii="Times New Roman" w:hAnsi="Times New Roman" w:cs="Times New Roman"/>
                <w:sz w:val="26"/>
                <w:szCs w:val="26"/>
              </w:rPr>
              <w:t xml:space="preserve"> задания представлены в Приложении – ФОС)</w:t>
            </w:r>
          </w:p>
          <w:p w14:paraId="7871122A" w14:textId="77777777" w:rsidR="008C5F35" w:rsidRPr="00D235A3" w:rsidRDefault="008C5F35" w:rsidP="00D235A3">
            <w:pPr>
              <w:spacing w:after="0" w:line="240" w:lineRule="auto"/>
              <w:jc w:val="both"/>
              <w:rPr>
                <w:rFonts w:ascii="Times New Roman" w:hAnsi="Times New Roman" w:cs="Times New Roman"/>
                <w:i/>
                <w:sz w:val="26"/>
                <w:szCs w:val="26"/>
              </w:rPr>
            </w:pPr>
            <w:r w:rsidRPr="00D235A3">
              <w:rPr>
                <w:rFonts w:ascii="Times New Roman" w:hAnsi="Times New Roman" w:cs="Times New Roman"/>
                <w:bCs/>
                <w:sz w:val="26"/>
                <w:szCs w:val="26"/>
              </w:rPr>
              <w:t>З3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У3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В3 (</w:t>
            </w:r>
            <w:r w:rsidRPr="00D235A3">
              <w:rPr>
                <w:rFonts w:ascii="Times New Roman" w:hAnsi="Times New Roman" w:cs="Times New Roman"/>
                <w:bCs/>
                <w:color w:val="000000"/>
                <w:sz w:val="26"/>
                <w:szCs w:val="26"/>
              </w:rPr>
              <w:t>ИД-1 ОПК-4)</w:t>
            </w:r>
          </w:p>
        </w:tc>
        <w:tc>
          <w:tcPr>
            <w:tcW w:w="568" w:type="pct"/>
          </w:tcPr>
          <w:p w14:paraId="24D2DD68" w14:textId="77777777" w:rsidR="008C5F35" w:rsidRPr="00D235A3" w:rsidRDefault="00326FB5" w:rsidP="00D235A3">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30</w:t>
            </w:r>
          </w:p>
        </w:tc>
        <w:tc>
          <w:tcPr>
            <w:tcW w:w="802" w:type="pct"/>
          </w:tcPr>
          <w:p w14:paraId="488493E8"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F35" w:rsidRPr="00D235A3" w14:paraId="53C02F7C" w14:textId="77777777" w:rsidTr="008C5F35">
        <w:tc>
          <w:tcPr>
            <w:tcW w:w="292" w:type="pct"/>
          </w:tcPr>
          <w:p w14:paraId="0931364B" w14:textId="77777777" w:rsidR="008C5F3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8</w:t>
            </w:r>
          </w:p>
        </w:tc>
        <w:tc>
          <w:tcPr>
            <w:tcW w:w="799" w:type="pct"/>
          </w:tcPr>
          <w:p w14:paraId="3FFC8B5A"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w:t>
            </w:r>
          </w:p>
        </w:tc>
        <w:tc>
          <w:tcPr>
            <w:tcW w:w="2539" w:type="pct"/>
          </w:tcPr>
          <w:p w14:paraId="567AC6B3" w14:textId="77777777" w:rsidR="008C5F35" w:rsidRPr="00D235A3" w:rsidRDefault="008C5F35" w:rsidP="00D235A3">
            <w:pPr>
              <w:spacing w:after="0" w:line="240" w:lineRule="auto"/>
              <w:jc w:val="both"/>
              <w:rPr>
                <w:rFonts w:ascii="Times New Roman" w:hAnsi="Times New Roman" w:cs="Times New Roman"/>
                <w:i/>
                <w:sz w:val="26"/>
                <w:szCs w:val="26"/>
              </w:rPr>
            </w:pPr>
            <w:r w:rsidRPr="00D235A3">
              <w:rPr>
                <w:rFonts w:ascii="Times New Roman" w:hAnsi="Times New Roman" w:cs="Times New Roman"/>
                <w:i/>
                <w:sz w:val="26"/>
                <w:szCs w:val="26"/>
              </w:rPr>
              <w:t>Подготовка к собеседованию</w:t>
            </w:r>
          </w:p>
          <w:p w14:paraId="3F25940C" w14:textId="77777777" w:rsidR="008C5F35" w:rsidRPr="00D235A3" w:rsidRDefault="008C5F35" w:rsidP="00D235A3">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 xml:space="preserve">Вопросы представлены в Приложении – ФОС) </w:t>
            </w:r>
            <w:r w:rsidRPr="00D235A3">
              <w:rPr>
                <w:rFonts w:ascii="Times New Roman" w:hAnsi="Times New Roman" w:cs="Times New Roman"/>
                <w:bCs/>
                <w:sz w:val="26"/>
                <w:szCs w:val="26"/>
              </w:rPr>
              <w:t>З3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У3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В3 (</w:t>
            </w:r>
            <w:r w:rsidRPr="00D235A3">
              <w:rPr>
                <w:rFonts w:ascii="Times New Roman" w:hAnsi="Times New Roman" w:cs="Times New Roman"/>
                <w:bCs/>
                <w:color w:val="000000"/>
                <w:sz w:val="26"/>
                <w:szCs w:val="26"/>
              </w:rPr>
              <w:t>ИД-1 ОПК-4)</w:t>
            </w:r>
          </w:p>
        </w:tc>
        <w:tc>
          <w:tcPr>
            <w:tcW w:w="568" w:type="pct"/>
          </w:tcPr>
          <w:p w14:paraId="1FAD7417" w14:textId="77777777" w:rsidR="008C5F35" w:rsidRPr="00D235A3" w:rsidRDefault="00326FB5" w:rsidP="00D235A3">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8</w:t>
            </w:r>
          </w:p>
        </w:tc>
        <w:tc>
          <w:tcPr>
            <w:tcW w:w="802" w:type="pct"/>
          </w:tcPr>
          <w:p w14:paraId="5C4B6720"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F35" w:rsidRPr="00D235A3" w14:paraId="06B2BA9A" w14:textId="77777777" w:rsidTr="008C5F35">
        <w:tc>
          <w:tcPr>
            <w:tcW w:w="292" w:type="pct"/>
          </w:tcPr>
          <w:p w14:paraId="0EEA815D" w14:textId="77777777" w:rsidR="008C5F3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9</w:t>
            </w:r>
          </w:p>
        </w:tc>
        <w:tc>
          <w:tcPr>
            <w:tcW w:w="799" w:type="pct"/>
          </w:tcPr>
          <w:p w14:paraId="5571940A"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w:t>
            </w:r>
          </w:p>
        </w:tc>
        <w:tc>
          <w:tcPr>
            <w:tcW w:w="2539" w:type="pct"/>
          </w:tcPr>
          <w:p w14:paraId="014939E0" w14:textId="77777777" w:rsidR="008C5F35" w:rsidRPr="00D235A3" w:rsidRDefault="008C5F35" w:rsidP="00D235A3">
            <w:pPr>
              <w:spacing w:after="0" w:line="240" w:lineRule="auto"/>
              <w:jc w:val="both"/>
              <w:rPr>
                <w:rFonts w:ascii="Times New Roman" w:hAnsi="Times New Roman" w:cs="Times New Roman"/>
                <w:i/>
                <w:sz w:val="26"/>
                <w:szCs w:val="26"/>
              </w:rPr>
            </w:pPr>
            <w:r w:rsidRPr="00D235A3">
              <w:rPr>
                <w:rFonts w:ascii="Times New Roman" w:hAnsi="Times New Roman" w:cs="Times New Roman"/>
                <w:i/>
                <w:sz w:val="26"/>
                <w:szCs w:val="26"/>
              </w:rPr>
              <w:t>Подготовка к тестам</w:t>
            </w:r>
          </w:p>
          <w:p w14:paraId="713DEB9D" w14:textId="77777777" w:rsidR="008C5F35" w:rsidRPr="00D235A3" w:rsidRDefault="008C5F35" w:rsidP="00D235A3">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представлены в Приложении – ФОС)</w:t>
            </w:r>
          </w:p>
          <w:p w14:paraId="6F84CA70" w14:textId="77777777" w:rsidR="008C5F35" w:rsidRPr="00D235A3" w:rsidRDefault="008C5F35" w:rsidP="00D235A3">
            <w:pPr>
              <w:spacing w:after="0" w:line="240" w:lineRule="auto"/>
              <w:jc w:val="both"/>
              <w:rPr>
                <w:rFonts w:ascii="Times New Roman" w:hAnsi="Times New Roman" w:cs="Times New Roman"/>
                <w:sz w:val="26"/>
                <w:szCs w:val="26"/>
              </w:rPr>
            </w:pPr>
            <w:r w:rsidRPr="00D235A3">
              <w:rPr>
                <w:rFonts w:ascii="Times New Roman" w:hAnsi="Times New Roman" w:cs="Times New Roman"/>
                <w:bCs/>
                <w:sz w:val="26"/>
                <w:szCs w:val="26"/>
              </w:rPr>
              <w:t>З3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У3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В3 (</w:t>
            </w:r>
            <w:r w:rsidRPr="00D235A3">
              <w:rPr>
                <w:rFonts w:ascii="Times New Roman" w:hAnsi="Times New Roman" w:cs="Times New Roman"/>
                <w:bCs/>
                <w:color w:val="000000"/>
                <w:sz w:val="26"/>
                <w:szCs w:val="26"/>
              </w:rPr>
              <w:t>ИД-1 ОПК-4)</w:t>
            </w:r>
          </w:p>
        </w:tc>
        <w:tc>
          <w:tcPr>
            <w:tcW w:w="568" w:type="pct"/>
          </w:tcPr>
          <w:p w14:paraId="54571F5A" w14:textId="77777777" w:rsidR="008C5F35" w:rsidRPr="00D235A3" w:rsidRDefault="00326FB5" w:rsidP="00D235A3">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4</w:t>
            </w:r>
          </w:p>
        </w:tc>
        <w:tc>
          <w:tcPr>
            <w:tcW w:w="802" w:type="pct"/>
          </w:tcPr>
          <w:p w14:paraId="2D5A927E"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F35" w:rsidRPr="00D235A3" w14:paraId="6B186A88" w14:textId="77777777" w:rsidTr="008C5F35">
        <w:tc>
          <w:tcPr>
            <w:tcW w:w="292" w:type="pct"/>
          </w:tcPr>
          <w:p w14:paraId="11AD5CB9" w14:textId="77777777" w:rsidR="008C5F35" w:rsidRPr="00D235A3" w:rsidRDefault="00326FB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10</w:t>
            </w:r>
          </w:p>
        </w:tc>
        <w:tc>
          <w:tcPr>
            <w:tcW w:w="799" w:type="pct"/>
          </w:tcPr>
          <w:p w14:paraId="42CAD037" w14:textId="77777777" w:rsidR="008C5F35" w:rsidRPr="00D235A3" w:rsidRDefault="008C5F35" w:rsidP="00D235A3">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1,2,3,4,5,6</w:t>
            </w:r>
          </w:p>
        </w:tc>
        <w:tc>
          <w:tcPr>
            <w:tcW w:w="2539" w:type="pct"/>
          </w:tcPr>
          <w:p w14:paraId="79A2B1DB" w14:textId="77777777" w:rsidR="008C5F35" w:rsidRPr="00D235A3" w:rsidRDefault="008C5F35" w:rsidP="00D235A3">
            <w:pPr>
              <w:spacing w:after="0" w:line="240" w:lineRule="auto"/>
              <w:jc w:val="both"/>
              <w:rPr>
                <w:rFonts w:ascii="Times New Roman" w:hAnsi="Times New Roman" w:cs="Times New Roman"/>
                <w:i/>
                <w:sz w:val="26"/>
                <w:szCs w:val="26"/>
              </w:rPr>
            </w:pPr>
            <w:r w:rsidRPr="00D235A3">
              <w:rPr>
                <w:rFonts w:ascii="Times New Roman" w:hAnsi="Times New Roman" w:cs="Times New Roman"/>
                <w:i/>
                <w:sz w:val="26"/>
                <w:szCs w:val="26"/>
              </w:rPr>
              <w:t>Подготовка к сдаче экзамена</w:t>
            </w:r>
          </w:p>
          <w:p w14:paraId="718E23A1" w14:textId="77777777" w:rsidR="008C5F35" w:rsidRPr="00D235A3" w:rsidRDefault="008C5F35" w:rsidP="00D235A3">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 xml:space="preserve">Вопросы представлены в Приложении – ФОС) </w:t>
            </w:r>
            <w:r w:rsidRPr="00D235A3">
              <w:rPr>
                <w:rFonts w:ascii="Times New Roman" w:hAnsi="Times New Roman" w:cs="Times New Roman"/>
                <w:bCs/>
                <w:sz w:val="26"/>
                <w:szCs w:val="26"/>
              </w:rPr>
              <w:t>З3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У3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В3 (</w:t>
            </w:r>
            <w:r w:rsidRPr="00D235A3">
              <w:rPr>
                <w:rFonts w:ascii="Times New Roman" w:hAnsi="Times New Roman" w:cs="Times New Roman"/>
                <w:bCs/>
                <w:color w:val="000000"/>
                <w:sz w:val="26"/>
                <w:szCs w:val="26"/>
              </w:rPr>
              <w:t>ИД-1 ОПК-4)</w:t>
            </w:r>
          </w:p>
        </w:tc>
        <w:tc>
          <w:tcPr>
            <w:tcW w:w="568" w:type="pct"/>
          </w:tcPr>
          <w:p w14:paraId="74F9C81A" w14:textId="77777777" w:rsidR="008C5F35" w:rsidRPr="00D235A3" w:rsidRDefault="008C5F35" w:rsidP="00D235A3">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33,65</w:t>
            </w:r>
          </w:p>
        </w:tc>
        <w:tc>
          <w:tcPr>
            <w:tcW w:w="802" w:type="pct"/>
          </w:tcPr>
          <w:p w14:paraId="2D7E8DF3" w14:textId="77777777" w:rsidR="008C5F35" w:rsidRPr="00D235A3" w:rsidRDefault="008C5F35" w:rsidP="00D235A3">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F35" w:rsidRPr="00D235A3" w14:paraId="5D25B675" w14:textId="77777777" w:rsidTr="008C5F35">
        <w:tc>
          <w:tcPr>
            <w:tcW w:w="3630" w:type="pct"/>
            <w:gridSpan w:val="3"/>
          </w:tcPr>
          <w:p w14:paraId="22BBD9A5" w14:textId="77777777" w:rsidR="008C5F35" w:rsidRPr="00D235A3" w:rsidRDefault="008C5F35" w:rsidP="00D235A3">
            <w:pPr>
              <w:spacing w:after="0" w:line="240" w:lineRule="auto"/>
              <w:jc w:val="both"/>
              <w:rPr>
                <w:rFonts w:ascii="Times New Roman" w:hAnsi="Times New Roman" w:cs="Times New Roman"/>
                <w:b/>
                <w:iCs/>
                <w:spacing w:val="-10"/>
                <w:sz w:val="26"/>
                <w:szCs w:val="26"/>
              </w:rPr>
            </w:pPr>
            <w:r w:rsidRPr="00D235A3">
              <w:rPr>
                <w:rFonts w:ascii="Times New Roman" w:hAnsi="Times New Roman" w:cs="Times New Roman"/>
                <w:b/>
                <w:iCs/>
                <w:spacing w:val="-10"/>
                <w:sz w:val="26"/>
                <w:szCs w:val="26"/>
              </w:rPr>
              <w:t xml:space="preserve">Итого </w:t>
            </w:r>
          </w:p>
        </w:tc>
        <w:tc>
          <w:tcPr>
            <w:tcW w:w="568" w:type="pct"/>
          </w:tcPr>
          <w:p w14:paraId="1B995AB2" w14:textId="77777777" w:rsidR="008C5F35" w:rsidRPr="00D235A3" w:rsidRDefault="007E56D9" w:rsidP="00D235A3">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90,15</w:t>
            </w:r>
          </w:p>
        </w:tc>
        <w:tc>
          <w:tcPr>
            <w:tcW w:w="802" w:type="pct"/>
          </w:tcPr>
          <w:p w14:paraId="65392AA4" w14:textId="77777777" w:rsidR="008C5F35" w:rsidRPr="00D235A3" w:rsidRDefault="008C5F35" w:rsidP="00D235A3">
            <w:pPr>
              <w:spacing w:after="0" w:line="240" w:lineRule="auto"/>
              <w:jc w:val="both"/>
              <w:rPr>
                <w:rFonts w:ascii="Times New Roman" w:hAnsi="Times New Roman" w:cs="Times New Roman"/>
                <w:b/>
                <w:sz w:val="26"/>
                <w:szCs w:val="26"/>
              </w:rPr>
            </w:pPr>
          </w:p>
        </w:tc>
      </w:tr>
    </w:tbl>
    <w:p w14:paraId="0AD5A164" w14:textId="7134DEA3" w:rsidR="001F26F6" w:rsidRDefault="001F26F6" w:rsidP="00FD4D54">
      <w:pPr>
        <w:widowControl w:val="0"/>
        <w:autoSpaceDE w:val="0"/>
        <w:autoSpaceDN w:val="0"/>
        <w:spacing w:after="0"/>
        <w:ind w:firstLine="709"/>
        <w:jc w:val="both"/>
        <w:rPr>
          <w:rFonts w:ascii="Times New Roman" w:hAnsi="Times New Roman" w:cs="Times New Roman"/>
          <w:i/>
          <w:color w:val="000000" w:themeColor="text1"/>
          <w:sz w:val="28"/>
          <w:szCs w:val="28"/>
        </w:rPr>
      </w:pPr>
    </w:p>
    <w:p w14:paraId="5FCA1828" w14:textId="54E66559" w:rsidR="008C5817" w:rsidRPr="00045E96" w:rsidRDefault="008C5817" w:rsidP="008C5817">
      <w:pPr>
        <w:spacing w:after="0" w:line="240" w:lineRule="auto"/>
        <w:jc w:val="both"/>
        <w:rPr>
          <w:rFonts w:ascii="Times New Roman" w:hAnsi="Times New Roman" w:cs="Times New Roman"/>
          <w:sz w:val="28"/>
          <w:szCs w:val="28"/>
        </w:rPr>
      </w:pPr>
      <w:r w:rsidRPr="00045E96">
        <w:rPr>
          <w:rFonts w:ascii="Times New Roman" w:hAnsi="Times New Roman" w:cs="Times New Roman"/>
          <w:sz w:val="28"/>
          <w:szCs w:val="28"/>
        </w:rPr>
        <w:t>Таблица 6.1 – Тема, задания и вопросы</w:t>
      </w:r>
      <w:r w:rsidR="00381BE5">
        <w:rPr>
          <w:rFonts w:ascii="Times New Roman" w:hAnsi="Times New Roman" w:cs="Times New Roman"/>
          <w:sz w:val="28"/>
          <w:szCs w:val="28"/>
        </w:rPr>
        <w:t>,</w:t>
      </w:r>
      <w:r w:rsidRPr="00045E96">
        <w:rPr>
          <w:rFonts w:ascii="Times New Roman" w:hAnsi="Times New Roman" w:cs="Times New Roman"/>
          <w:sz w:val="28"/>
          <w:szCs w:val="28"/>
        </w:rPr>
        <w:t xml:space="preserve"> и перечень учебно-методического</w:t>
      </w:r>
    </w:p>
    <w:p w14:paraId="670D9790" w14:textId="77777777" w:rsidR="008C5817" w:rsidRPr="00045E96" w:rsidRDefault="008C5817" w:rsidP="008C5817">
      <w:pPr>
        <w:spacing w:after="0" w:line="240" w:lineRule="auto"/>
        <w:jc w:val="both"/>
        <w:rPr>
          <w:rFonts w:ascii="Times New Roman" w:hAnsi="Times New Roman" w:cs="Times New Roman"/>
          <w:sz w:val="28"/>
          <w:szCs w:val="28"/>
        </w:rPr>
      </w:pPr>
      <w:r w:rsidRPr="00045E96">
        <w:rPr>
          <w:rFonts w:ascii="Times New Roman" w:hAnsi="Times New Roman" w:cs="Times New Roman"/>
          <w:sz w:val="28"/>
          <w:szCs w:val="28"/>
        </w:rPr>
        <w:t xml:space="preserve">                        обеспечения для самостоятельного изучения </w:t>
      </w:r>
    </w:p>
    <w:p w14:paraId="0F7C51C6" w14:textId="53E738EA" w:rsidR="008C5817" w:rsidRPr="00045E96" w:rsidRDefault="008C5817" w:rsidP="008C5817">
      <w:pPr>
        <w:spacing w:after="0" w:line="240" w:lineRule="auto"/>
        <w:jc w:val="both"/>
        <w:rPr>
          <w:rFonts w:ascii="Times New Roman" w:hAnsi="Times New Roman" w:cs="Times New Roman"/>
          <w:sz w:val="28"/>
          <w:szCs w:val="28"/>
        </w:rPr>
      </w:pPr>
      <w:r w:rsidRPr="00045E96">
        <w:rPr>
          <w:rFonts w:ascii="Times New Roman" w:hAnsi="Times New Roman" w:cs="Times New Roman"/>
          <w:sz w:val="28"/>
          <w:szCs w:val="28"/>
        </w:rPr>
        <w:t xml:space="preserve">                        (очная форма обучения) (</w:t>
      </w:r>
      <w:r w:rsidRPr="00045E96">
        <w:rPr>
          <w:rFonts w:ascii="Times New Roman" w:hAnsi="Times New Roman" w:cs="Times New Roman"/>
          <w:b/>
          <w:i/>
          <w:sz w:val="28"/>
          <w:szCs w:val="28"/>
        </w:rPr>
        <w:t xml:space="preserve">в редакции </w:t>
      </w:r>
      <w:r>
        <w:rPr>
          <w:rFonts w:ascii="Times New Roman" w:hAnsi="Times New Roman" w:cs="Times New Roman"/>
          <w:b/>
          <w:i/>
          <w:sz w:val="28"/>
          <w:szCs w:val="28"/>
        </w:rPr>
        <w:t>от 01.09.</w:t>
      </w:r>
      <w:r w:rsidRPr="00045E96">
        <w:rPr>
          <w:rFonts w:ascii="Times New Roman" w:hAnsi="Times New Roman" w:cs="Times New Roman"/>
          <w:b/>
          <w:i/>
          <w:sz w:val="28"/>
          <w:szCs w:val="28"/>
        </w:rPr>
        <w:t>202</w:t>
      </w:r>
      <w:r>
        <w:rPr>
          <w:rFonts w:ascii="Times New Roman" w:hAnsi="Times New Roman" w:cs="Times New Roman"/>
          <w:b/>
          <w:i/>
          <w:sz w:val="28"/>
          <w:szCs w:val="28"/>
        </w:rPr>
        <w:t>3</w:t>
      </w:r>
      <w:r w:rsidRPr="00045E96">
        <w:rPr>
          <w:rFonts w:ascii="Times New Roman" w:hAnsi="Times New Roman" w:cs="Times New Roman"/>
          <w:b/>
          <w:i/>
          <w:sz w:val="28"/>
          <w:szCs w:val="28"/>
        </w:rPr>
        <w:t xml:space="preserve">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539"/>
        <w:gridCol w:w="4889"/>
        <w:gridCol w:w="1094"/>
        <w:gridCol w:w="1544"/>
      </w:tblGrid>
      <w:tr w:rsidR="008C5817" w:rsidRPr="00D235A3" w14:paraId="55E70F64" w14:textId="77777777" w:rsidTr="0093011A">
        <w:tc>
          <w:tcPr>
            <w:tcW w:w="292" w:type="pct"/>
            <w:vAlign w:val="center"/>
          </w:tcPr>
          <w:p w14:paraId="2F59BFF8"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w:t>
            </w:r>
          </w:p>
          <w:p w14:paraId="212658EC"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п/п</w:t>
            </w:r>
          </w:p>
        </w:tc>
        <w:tc>
          <w:tcPr>
            <w:tcW w:w="799" w:type="pct"/>
            <w:vAlign w:val="center"/>
          </w:tcPr>
          <w:p w14:paraId="572E28AE" w14:textId="77777777" w:rsidR="008C5817" w:rsidRPr="00D235A3" w:rsidRDefault="008C5817" w:rsidP="0093011A">
            <w:pPr>
              <w:spacing w:after="0" w:line="240" w:lineRule="auto"/>
              <w:jc w:val="center"/>
              <w:rPr>
                <w:rFonts w:ascii="Times New Roman" w:hAnsi="Times New Roman" w:cs="Times New Roman"/>
                <w:spacing w:val="-18"/>
                <w:sz w:val="26"/>
                <w:szCs w:val="26"/>
              </w:rPr>
            </w:pPr>
            <w:r w:rsidRPr="00D235A3">
              <w:rPr>
                <w:rFonts w:ascii="Times New Roman" w:hAnsi="Times New Roman" w:cs="Times New Roman"/>
                <w:spacing w:val="-18"/>
                <w:sz w:val="26"/>
                <w:szCs w:val="26"/>
              </w:rPr>
              <w:t>№ раздела</w:t>
            </w:r>
          </w:p>
          <w:p w14:paraId="20DB77F9"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дисциплины</w:t>
            </w:r>
          </w:p>
        </w:tc>
        <w:tc>
          <w:tcPr>
            <w:tcW w:w="2539" w:type="pct"/>
            <w:vAlign w:val="center"/>
          </w:tcPr>
          <w:p w14:paraId="1E96605A"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Тема, вопросы, задание</w:t>
            </w:r>
          </w:p>
        </w:tc>
        <w:tc>
          <w:tcPr>
            <w:tcW w:w="568" w:type="pct"/>
            <w:vAlign w:val="center"/>
          </w:tcPr>
          <w:p w14:paraId="09FB2ED2" w14:textId="77777777" w:rsidR="008C5817" w:rsidRPr="00D235A3" w:rsidRDefault="008C5817" w:rsidP="0093011A">
            <w:pPr>
              <w:spacing w:after="0" w:line="240" w:lineRule="auto"/>
              <w:jc w:val="center"/>
              <w:rPr>
                <w:rFonts w:ascii="Times New Roman" w:hAnsi="Times New Roman" w:cs="Times New Roman"/>
                <w:spacing w:val="-16"/>
                <w:sz w:val="26"/>
                <w:szCs w:val="26"/>
              </w:rPr>
            </w:pPr>
            <w:r w:rsidRPr="00D235A3">
              <w:rPr>
                <w:rFonts w:ascii="Times New Roman" w:hAnsi="Times New Roman" w:cs="Times New Roman"/>
                <w:spacing w:val="-16"/>
                <w:sz w:val="26"/>
                <w:szCs w:val="26"/>
              </w:rPr>
              <w:t>Время,</w:t>
            </w:r>
          </w:p>
          <w:p w14:paraId="043FE4C4"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ч</w:t>
            </w:r>
          </w:p>
        </w:tc>
        <w:tc>
          <w:tcPr>
            <w:tcW w:w="802" w:type="pct"/>
            <w:vAlign w:val="center"/>
          </w:tcPr>
          <w:p w14:paraId="2237E8B4"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Рекомендуемая литература</w:t>
            </w:r>
          </w:p>
        </w:tc>
      </w:tr>
      <w:tr w:rsidR="008C5817" w:rsidRPr="00D235A3" w14:paraId="085D089B" w14:textId="77777777" w:rsidTr="0093011A">
        <w:tc>
          <w:tcPr>
            <w:tcW w:w="292" w:type="pct"/>
          </w:tcPr>
          <w:p w14:paraId="1C464C8B"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799" w:type="pct"/>
          </w:tcPr>
          <w:p w14:paraId="4FF32279"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2</w:t>
            </w:r>
          </w:p>
        </w:tc>
        <w:tc>
          <w:tcPr>
            <w:tcW w:w="2539" w:type="pct"/>
          </w:tcPr>
          <w:p w14:paraId="3D7E5BB7"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3</w:t>
            </w:r>
          </w:p>
        </w:tc>
        <w:tc>
          <w:tcPr>
            <w:tcW w:w="568" w:type="pct"/>
          </w:tcPr>
          <w:p w14:paraId="33915A91"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802" w:type="pct"/>
          </w:tcPr>
          <w:p w14:paraId="6A4C3368"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5</w:t>
            </w:r>
          </w:p>
        </w:tc>
      </w:tr>
      <w:tr w:rsidR="008C5817" w:rsidRPr="00D235A3" w14:paraId="40A3C30C" w14:textId="77777777" w:rsidTr="0093011A">
        <w:tc>
          <w:tcPr>
            <w:tcW w:w="292" w:type="pct"/>
          </w:tcPr>
          <w:p w14:paraId="741FE464" w14:textId="77777777" w:rsidR="008C5817" w:rsidRPr="00D235A3" w:rsidRDefault="008C5817" w:rsidP="0093011A">
            <w:pPr>
              <w:spacing w:after="0" w:line="240" w:lineRule="auto"/>
              <w:jc w:val="center"/>
              <w:rPr>
                <w:rFonts w:ascii="Times New Roman" w:hAnsi="Times New Roman" w:cs="Times New Roman"/>
                <w:sz w:val="26"/>
                <w:szCs w:val="26"/>
              </w:rPr>
            </w:pPr>
          </w:p>
        </w:tc>
        <w:tc>
          <w:tcPr>
            <w:tcW w:w="799" w:type="pct"/>
          </w:tcPr>
          <w:p w14:paraId="0689D87A" w14:textId="77777777" w:rsidR="008C5817" w:rsidRPr="00D235A3" w:rsidRDefault="008C5817" w:rsidP="0093011A">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1,2,4</w:t>
            </w:r>
          </w:p>
        </w:tc>
        <w:tc>
          <w:tcPr>
            <w:tcW w:w="2539" w:type="pct"/>
          </w:tcPr>
          <w:p w14:paraId="71427571" w14:textId="77777777" w:rsidR="008C5817" w:rsidRPr="00D235A3" w:rsidRDefault="008C5817" w:rsidP="0093011A">
            <w:pPr>
              <w:pStyle w:val="4"/>
              <w:spacing w:before="0" w:after="0"/>
              <w:jc w:val="both"/>
              <w:rPr>
                <w:b w:val="0"/>
                <w:i/>
                <w:sz w:val="26"/>
                <w:szCs w:val="26"/>
              </w:rPr>
            </w:pPr>
            <w:r w:rsidRPr="00D235A3">
              <w:rPr>
                <w:b w:val="0"/>
                <w:i/>
                <w:sz w:val="26"/>
                <w:szCs w:val="26"/>
              </w:rPr>
              <w:t>Изучение отдельных тем и вопросов</w:t>
            </w:r>
          </w:p>
        </w:tc>
        <w:tc>
          <w:tcPr>
            <w:tcW w:w="568" w:type="pct"/>
          </w:tcPr>
          <w:p w14:paraId="1DA067F0" w14:textId="4608AE61" w:rsidR="008C5817" w:rsidRPr="00D235A3" w:rsidRDefault="008C5817" w:rsidP="0093011A">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10</w:t>
            </w:r>
          </w:p>
        </w:tc>
        <w:tc>
          <w:tcPr>
            <w:tcW w:w="802" w:type="pct"/>
          </w:tcPr>
          <w:p w14:paraId="2DC02DA4" w14:textId="77777777" w:rsidR="008C5817" w:rsidRPr="00D235A3" w:rsidRDefault="008C5817" w:rsidP="0093011A">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w:t>
            </w:r>
          </w:p>
        </w:tc>
      </w:tr>
      <w:tr w:rsidR="008C5817" w:rsidRPr="00D235A3" w14:paraId="34EE63F2" w14:textId="77777777" w:rsidTr="0093011A">
        <w:tc>
          <w:tcPr>
            <w:tcW w:w="292" w:type="pct"/>
          </w:tcPr>
          <w:p w14:paraId="581BCD87" w14:textId="3D6595A5"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br w:type="page"/>
            </w:r>
            <w:r w:rsidR="00381BE5">
              <w:rPr>
                <w:rFonts w:ascii="Times New Roman" w:hAnsi="Times New Roman" w:cs="Times New Roman"/>
                <w:sz w:val="26"/>
                <w:szCs w:val="26"/>
              </w:rPr>
              <w:t>1</w:t>
            </w:r>
          </w:p>
        </w:tc>
        <w:tc>
          <w:tcPr>
            <w:tcW w:w="799" w:type="pct"/>
          </w:tcPr>
          <w:p w14:paraId="3DA89886"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2539" w:type="pct"/>
          </w:tcPr>
          <w:p w14:paraId="07F0166A" w14:textId="77777777" w:rsidR="008C5817" w:rsidRPr="00D235A3" w:rsidRDefault="008C5817" w:rsidP="0093011A">
            <w:pPr>
              <w:spacing w:after="0" w:line="240" w:lineRule="auto"/>
              <w:jc w:val="both"/>
              <w:rPr>
                <w:rFonts w:ascii="Times New Roman" w:hAnsi="Times New Roman" w:cs="Times New Roman"/>
                <w:b/>
                <w:sz w:val="26"/>
                <w:szCs w:val="26"/>
              </w:rPr>
            </w:pPr>
            <w:r w:rsidRPr="00D235A3">
              <w:rPr>
                <w:rFonts w:ascii="Times New Roman" w:hAnsi="Times New Roman" w:cs="Times New Roman"/>
                <w:b/>
                <w:sz w:val="26"/>
                <w:szCs w:val="26"/>
              </w:rPr>
              <w:t>Растительные сообщества</w:t>
            </w:r>
          </w:p>
          <w:p w14:paraId="209889CC" w14:textId="77777777" w:rsidR="008C5817" w:rsidRPr="00D235A3" w:rsidRDefault="008C5817" w:rsidP="0093011A">
            <w:pPr>
              <w:shd w:val="clear" w:color="auto" w:fill="FFFFFF"/>
              <w:tabs>
                <w:tab w:val="left" w:pos="2654"/>
              </w:tabs>
              <w:spacing w:after="0" w:line="240" w:lineRule="auto"/>
              <w:jc w:val="both"/>
              <w:rPr>
                <w:rFonts w:ascii="Times New Roman" w:hAnsi="Times New Roman" w:cs="Times New Roman"/>
                <w:color w:val="000000"/>
                <w:sz w:val="26"/>
                <w:szCs w:val="26"/>
              </w:rPr>
            </w:pPr>
            <w:r w:rsidRPr="00D235A3">
              <w:rPr>
                <w:rFonts w:ascii="Times New Roman" w:hAnsi="Times New Roman" w:cs="Times New Roman"/>
                <w:color w:val="000000"/>
                <w:sz w:val="26"/>
                <w:szCs w:val="26"/>
              </w:rPr>
              <w:t>1. Изучить основные типы изменчивости растительности сенокосов и пастбищ; луговую стадию дернового процесса; влияние выпаса и сенокошения на растительность и почву.</w:t>
            </w:r>
          </w:p>
        </w:tc>
        <w:tc>
          <w:tcPr>
            <w:tcW w:w="568" w:type="pct"/>
          </w:tcPr>
          <w:p w14:paraId="16EB0DCF"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2</w:t>
            </w:r>
          </w:p>
        </w:tc>
        <w:tc>
          <w:tcPr>
            <w:tcW w:w="802" w:type="pct"/>
          </w:tcPr>
          <w:p w14:paraId="527D889A" w14:textId="77777777" w:rsidR="008C5817" w:rsidRPr="00D235A3" w:rsidRDefault="008C5817" w:rsidP="0093011A">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 дополнительная литература 1, 2</w:t>
            </w:r>
          </w:p>
        </w:tc>
      </w:tr>
      <w:tr w:rsidR="008C5817" w:rsidRPr="00D235A3" w14:paraId="76C6F79F" w14:textId="77777777" w:rsidTr="0093011A">
        <w:tc>
          <w:tcPr>
            <w:tcW w:w="292" w:type="pct"/>
          </w:tcPr>
          <w:p w14:paraId="387D1940" w14:textId="6741528A"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lastRenderedPageBreak/>
              <w:t>2</w:t>
            </w:r>
          </w:p>
        </w:tc>
        <w:tc>
          <w:tcPr>
            <w:tcW w:w="799" w:type="pct"/>
          </w:tcPr>
          <w:p w14:paraId="323E7A07"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2539" w:type="pct"/>
          </w:tcPr>
          <w:p w14:paraId="21DC26DA" w14:textId="77777777" w:rsidR="008C5817" w:rsidRPr="00D235A3" w:rsidRDefault="008C5817" w:rsidP="0093011A">
            <w:pPr>
              <w:shd w:val="clear" w:color="auto" w:fill="FFFFFF"/>
              <w:spacing w:after="0" w:line="240" w:lineRule="auto"/>
              <w:jc w:val="both"/>
              <w:rPr>
                <w:rFonts w:ascii="Times New Roman" w:hAnsi="Times New Roman" w:cs="Times New Roman"/>
                <w:b/>
                <w:bCs/>
                <w:color w:val="000000"/>
                <w:sz w:val="26"/>
                <w:szCs w:val="26"/>
              </w:rPr>
            </w:pPr>
            <w:r w:rsidRPr="00D235A3">
              <w:rPr>
                <w:rFonts w:ascii="Times New Roman" w:hAnsi="Times New Roman" w:cs="Times New Roman"/>
                <w:b/>
                <w:bCs/>
                <w:color w:val="000000"/>
                <w:spacing w:val="-6"/>
                <w:sz w:val="26"/>
                <w:szCs w:val="26"/>
              </w:rPr>
              <w:t>Характеристика дикорастущих</w:t>
            </w:r>
            <w:r w:rsidRPr="00D235A3">
              <w:rPr>
                <w:rFonts w:ascii="Times New Roman" w:hAnsi="Times New Roman" w:cs="Times New Roman"/>
                <w:b/>
                <w:bCs/>
                <w:color w:val="000000"/>
                <w:sz w:val="26"/>
                <w:szCs w:val="26"/>
              </w:rPr>
              <w:t xml:space="preserve"> </w:t>
            </w:r>
          </w:p>
          <w:p w14:paraId="15CB378A" w14:textId="77777777" w:rsidR="008C5817" w:rsidRPr="00D235A3" w:rsidRDefault="008C5817" w:rsidP="0093011A">
            <w:pPr>
              <w:shd w:val="clear" w:color="auto" w:fill="FFFFFF"/>
              <w:spacing w:after="0" w:line="240" w:lineRule="auto"/>
              <w:jc w:val="both"/>
              <w:rPr>
                <w:rFonts w:ascii="Times New Roman" w:hAnsi="Times New Roman" w:cs="Times New Roman"/>
                <w:b/>
                <w:bCs/>
                <w:sz w:val="26"/>
                <w:szCs w:val="26"/>
              </w:rPr>
            </w:pPr>
            <w:r w:rsidRPr="00D235A3">
              <w:rPr>
                <w:rFonts w:ascii="Times New Roman" w:hAnsi="Times New Roman" w:cs="Times New Roman"/>
                <w:b/>
                <w:bCs/>
                <w:color w:val="000000"/>
                <w:sz w:val="26"/>
                <w:szCs w:val="26"/>
              </w:rPr>
              <w:t>кормовых трав</w:t>
            </w:r>
          </w:p>
          <w:p w14:paraId="301E6168" w14:textId="77777777" w:rsidR="008C5817" w:rsidRPr="00D235A3" w:rsidRDefault="008C5817" w:rsidP="0093011A">
            <w:pPr>
              <w:shd w:val="clear" w:color="auto" w:fill="FFFFFF"/>
              <w:spacing w:after="0" w:line="240" w:lineRule="auto"/>
              <w:jc w:val="both"/>
              <w:rPr>
                <w:rFonts w:ascii="Times New Roman" w:hAnsi="Times New Roman" w:cs="Times New Roman"/>
                <w:bCs/>
                <w:color w:val="000000"/>
                <w:sz w:val="26"/>
                <w:szCs w:val="26"/>
              </w:rPr>
            </w:pPr>
            <w:r w:rsidRPr="00D235A3">
              <w:rPr>
                <w:rFonts w:ascii="Times New Roman" w:hAnsi="Times New Roman" w:cs="Times New Roman"/>
                <w:bCs/>
                <w:color w:val="000000"/>
                <w:sz w:val="26"/>
                <w:szCs w:val="26"/>
              </w:rPr>
              <w:t>1. Описать биологические, экологические особенности и кормовое значение дикорастущих трав.</w:t>
            </w:r>
          </w:p>
        </w:tc>
        <w:tc>
          <w:tcPr>
            <w:tcW w:w="568" w:type="pct"/>
          </w:tcPr>
          <w:p w14:paraId="188B9612"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802" w:type="pct"/>
          </w:tcPr>
          <w:p w14:paraId="3E08E85C" w14:textId="77777777" w:rsidR="008C5817" w:rsidRPr="00D235A3" w:rsidRDefault="008C5817" w:rsidP="0093011A">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 дополнительная литература 1, 2</w:t>
            </w:r>
          </w:p>
        </w:tc>
      </w:tr>
      <w:tr w:rsidR="008C5817" w:rsidRPr="00D235A3" w14:paraId="00DBDE20" w14:textId="77777777" w:rsidTr="0093011A">
        <w:tc>
          <w:tcPr>
            <w:tcW w:w="292" w:type="pct"/>
          </w:tcPr>
          <w:p w14:paraId="4A1685AC" w14:textId="6AA50A79"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799" w:type="pct"/>
          </w:tcPr>
          <w:p w14:paraId="5D12FB83"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2539" w:type="pct"/>
          </w:tcPr>
          <w:p w14:paraId="3C47BD3D" w14:textId="77777777" w:rsidR="008C5817" w:rsidRPr="00D235A3" w:rsidRDefault="008C5817" w:rsidP="0093011A">
            <w:pPr>
              <w:spacing w:after="0" w:line="240" w:lineRule="auto"/>
              <w:jc w:val="both"/>
              <w:rPr>
                <w:rFonts w:ascii="Times New Roman" w:hAnsi="Times New Roman" w:cs="Times New Roman"/>
                <w:b/>
                <w:bCs/>
                <w:caps/>
                <w:sz w:val="26"/>
                <w:szCs w:val="26"/>
              </w:rPr>
            </w:pPr>
            <w:r w:rsidRPr="00D235A3">
              <w:rPr>
                <w:rFonts w:ascii="Times New Roman" w:hAnsi="Times New Roman" w:cs="Times New Roman"/>
                <w:b/>
                <w:bCs/>
                <w:sz w:val="26"/>
                <w:szCs w:val="26"/>
              </w:rPr>
              <w:t>Малораспространенные кормовые растения (многолетние)</w:t>
            </w:r>
          </w:p>
          <w:p w14:paraId="27338F2C" w14:textId="77777777" w:rsidR="008C5817" w:rsidRPr="00D235A3" w:rsidRDefault="008C5817" w:rsidP="0093011A">
            <w:pPr>
              <w:spacing w:after="0" w:line="240" w:lineRule="auto"/>
              <w:jc w:val="both"/>
              <w:rPr>
                <w:rFonts w:ascii="Times New Roman" w:hAnsi="Times New Roman" w:cs="Times New Roman"/>
                <w:b/>
                <w:sz w:val="26"/>
                <w:szCs w:val="26"/>
              </w:rPr>
            </w:pPr>
            <w:r w:rsidRPr="00D235A3">
              <w:rPr>
                <w:rFonts w:ascii="Times New Roman" w:hAnsi="Times New Roman" w:cs="Times New Roman"/>
                <w:sz w:val="26"/>
                <w:szCs w:val="26"/>
              </w:rPr>
              <w:t>1. Дайте краткую хозяйственно-биологическую характеристику малораспространенным многолетним кормовым растениям.</w:t>
            </w:r>
          </w:p>
        </w:tc>
        <w:tc>
          <w:tcPr>
            <w:tcW w:w="568" w:type="pct"/>
          </w:tcPr>
          <w:p w14:paraId="000865CD" w14:textId="0AE708C2"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802" w:type="pct"/>
          </w:tcPr>
          <w:p w14:paraId="5D3622A4" w14:textId="77777777" w:rsidR="008C5817" w:rsidRPr="00D235A3" w:rsidRDefault="008C5817" w:rsidP="0093011A">
            <w:pPr>
              <w:spacing w:after="0" w:line="240" w:lineRule="auto"/>
              <w:rPr>
                <w:rFonts w:ascii="Times New Roman" w:hAnsi="Times New Roman" w:cs="Times New Roman"/>
                <w:sz w:val="24"/>
                <w:szCs w:val="24"/>
              </w:rPr>
            </w:pPr>
            <w:r w:rsidRPr="00D235A3">
              <w:rPr>
                <w:rFonts w:ascii="Times New Roman" w:hAnsi="Times New Roman" w:cs="Times New Roman"/>
                <w:sz w:val="24"/>
                <w:szCs w:val="24"/>
              </w:rPr>
              <w:t>Основная литература 1,2; дополнительная литература 1, 2</w:t>
            </w:r>
          </w:p>
        </w:tc>
      </w:tr>
      <w:tr w:rsidR="008C5817" w:rsidRPr="00D235A3" w14:paraId="126B18A9" w14:textId="77777777" w:rsidTr="0093011A">
        <w:tc>
          <w:tcPr>
            <w:tcW w:w="292" w:type="pct"/>
          </w:tcPr>
          <w:p w14:paraId="0DE52BFF" w14:textId="1957A4C4"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799" w:type="pct"/>
          </w:tcPr>
          <w:p w14:paraId="2BD59C39"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1,2,3,5,6</w:t>
            </w:r>
          </w:p>
        </w:tc>
        <w:tc>
          <w:tcPr>
            <w:tcW w:w="2539" w:type="pct"/>
          </w:tcPr>
          <w:p w14:paraId="3CD6F9BB" w14:textId="77777777" w:rsidR="008C5817" w:rsidRPr="00D235A3" w:rsidRDefault="008C5817" w:rsidP="0093011A">
            <w:pPr>
              <w:spacing w:after="0" w:line="240" w:lineRule="auto"/>
              <w:jc w:val="both"/>
              <w:rPr>
                <w:rFonts w:ascii="Times New Roman" w:hAnsi="Times New Roman" w:cs="Times New Roman"/>
                <w:sz w:val="26"/>
                <w:szCs w:val="26"/>
              </w:rPr>
            </w:pPr>
            <w:r w:rsidRPr="00D235A3">
              <w:rPr>
                <w:rFonts w:ascii="Times New Roman" w:hAnsi="Times New Roman" w:cs="Times New Roman"/>
                <w:i/>
                <w:sz w:val="26"/>
                <w:szCs w:val="26"/>
              </w:rPr>
              <w:t>Подготовка к выполнению лабораторных работ</w:t>
            </w:r>
            <w:r w:rsidRPr="00D235A3">
              <w:rPr>
                <w:rFonts w:ascii="Times New Roman" w:hAnsi="Times New Roman" w:cs="Times New Roman"/>
                <w:sz w:val="26"/>
                <w:szCs w:val="26"/>
              </w:rPr>
              <w:t xml:space="preserve"> (таблица 5.3 рабочей программы)</w:t>
            </w:r>
          </w:p>
        </w:tc>
        <w:tc>
          <w:tcPr>
            <w:tcW w:w="568" w:type="pct"/>
          </w:tcPr>
          <w:p w14:paraId="1E3753EA" w14:textId="77777777" w:rsidR="008C5817" w:rsidRPr="00D235A3" w:rsidRDefault="008C5817" w:rsidP="0093011A">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2</w:t>
            </w:r>
          </w:p>
        </w:tc>
        <w:tc>
          <w:tcPr>
            <w:tcW w:w="802" w:type="pct"/>
          </w:tcPr>
          <w:p w14:paraId="4B9AF30D" w14:textId="77777777" w:rsidR="008C5817" w:rsidRPr="00D235A3" w:rsidRDefault="008C5817" w:rsidP="0093011A">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817" w:rsidRPr="00D235A3" w14:paraId="2FEC26FE" w14:textId="77777777" w:rsidTr="0093011A">
        <w:tc>
          <w:tcPr>
            <w:tcW w:w="292" w:type="pct"/>
          </w:tcPr>
          <w:p w14:paraId="319DC431" w14:textId="2FE21D28"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799" w:type="pct"/>
          </w:tcPr>
          <w:p w14:paraId="0C7C5981"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1,2,3,4,5,6</w:t>
            </w:r>
          </w:p>
        </w:tc>
        <w:tc>
          <w:tcPr>
            <w:tcW w:w="2539" w:type="pct"/>
          </w:tcPr>
          <w:p w14:paraId="19826B34" w14:textId="77777777" w:rsidR="008C5817" w:rsidRPr="00D235A3" w:rsidRDefault="008C5817" w:rsidP="0093011A">
            <w:pPr>
              <w:spacing w:after="0" w:line="240" w:lineRule="auto"/>
              <w:jc w:val="both"/>
              <w:rPr>
                <w:rFonts w:ascii="Times New Roman" w:hAnsi="Times New Roman" w:cs="Times New Roman"/>
                <w:i/>
                <w:sz w:val="26"/>
                <w:szCs w:val="26"/>
              </w:rPr>
            </w:pPr>
            <w:r w:rsidRPr="00D235A3">
              <w:rPr>
                <w:rFonts w:ascii="Times New Roman" w:hAnsi="Times New Roman" w:cs="Times New Roman"/>
                <w:i/>
                <w:sz w:val="26"/>
                <w:szCs w:val="26"/>
              </w:rPr>
              <w:t>Проработка лекционного материала</w:t>
            </w:r>
          </w:p>
          <w:p w14:paraId="3B576C5A" w14:textId="77777777" w:rsidR="008C5817" w:rsidRPr="00D235A3" w:rsidRDefault="008C5817" w:rsidP="0093011A">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(таблица 5.2 рабочей программы)</w:t>
            </w:r>
          </w:p>
        </w:tc>
        <w:tc>
          <w:tcPr>
            <w:tcW w:w="568" w:type="pct"/>
          </w:tcPr>
          <w:p w14:paraId="23E496F5" w14:textId="77777777" w:rsidR="008C5817" w:rsidRPr="00D235A3" w:rsidRDefault="008C5817" w:rsidP="0093011A">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2</w:t>
            </w:r>
          </w:p>
        </w:tc>
        <w:tc>
          <w:tcPr>
            <w:tcW w:w="802" w:type="pct"/>
          </w:tcPr>
          <w:p w14:paraId="137FFBD0" w14:textId="77777777" w:rsidR="008C5817" w:rsidRPr="00D235A3" w:rsidRDefault="008C5817" w:rsidP="0093011A">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817" w:rsidRPr="00D235A3" w14:paraId="6306599E" w14:textId="77777777" w:rsidTr="0093011A">
        <w:tc>
          <w:tcPr>
            <w:tcW w:w="292" w:type="pct"/>
          </w:tcPr>
          <w:p w14:paraId="11A09C3E" w14:textId="679F0F10"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799" w:type="pct"/>
          </w:tcPr>
          <w:p w14:paraId="5996B251"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w:t>
            </w:r>
          </w:p>
        </w:tc>
        <w:tc>
          <w:tcPr>
            <w:tcW w:w="2539" w:type="pct"/>
          </w:tcPr>
          <w:p w14:paraId="0543A552" w14:textId="77777777" w:rsidR="008C5817" w:rsidRPr="00D235A3" w:rsidRDefault="008C5817" w:rsidP="0093011A">
            <w:pPr>
              <w:spacing w:after="0" w:line="240" w:lineRule="auto"/>
              <w:jc w:val="both"/>
              <w:rPr>
                <w:rFonts w:ascii="Times New Roman" w:hAnsi="Times New Roman" w:cs="Times New Roman"/>
                <w:sz w:val="26"/>
                <w:szCs w:val="26"/>
              </w:rPr>
            </w:pPr>
            <w:r w:rsidRPr="00D235A3">
              <w:rPr>
                <w:rFonts w:ascii="Times New Roman" w:hAnsi="Times New Roman" w:cs="Times New Roman"/>
                <w:i/>
                <w:sz w:val="26"/>
                <w:szCs w:val="26"/>
              </w:rPr>
              <w:t>Подготовка курсового проекта</w:t>
            </w:r>
            <w:r w:rsidRPr="00D235A3">
              <w:rPr>
                <w:rFonts w:ascii="Times New Roman" w:hAnsi="Times New Roman" w:cs="Times New Roman"/>
                <w:sz w:val="26"/>
                <w:szCs w:val="26"/>
              </w:rPr>
              <w:t xml:space="preserve"> задания представлены в Приложении – ФОС)</w:t>
            </w:r>
          </w:p>
          <w:p w14:paraId="0F29F0BE" w14:textId="77777777" w:rsidR="008C5817" w:rsidRPr="00D235A3" w:rsidRDefault="008C5817" w:rsidP="0093011A">
            <w:pPr>
              <w:spacing w:after="0" w:line="240" w:lineRule="auto"/>
              <w:jc w:val="both"/>
              <w:rPr>
                <w:rFonts w:ascii="Times New Roman" w:hAnsi="Times New Roman" w:cs="Times New Roman"/>
                <w:i/>
                <w:sz w:val="26"/>
                <w:szCs w:val="26"/>
              </w:rPr>
            </w:pPr>
            <w:r w:rsidRPr="00D235A3">
              <w:rPr>
                <w:rFonts w:ascii="Times New Roman" w:hAnsi="Times New Roman" w:cs="Times New Roman"/>
                <w:bCs/>
                <w:sz w:val="26"/>
                <w:szCs w:val="26"/>
              </w:rPr>
              <w:t>З3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У3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В3 (</w:t>
            </w:r>
            <w:r w:rsidRPr="00D235A3">
              <w:rPr>
                <w:rFonts w:ascii="Times New Roman" w:hAnsi="Times New Roman" w:cs="Times New Roman"/>
                <w:bCs/>
                <w:color w:val="000000"/>
                <w:sz w:val="26"/>
                <w:szCs w:val="26"/>
              </w:rPr>
              <w:t>ИД-1 ОПК-4)</w:t>
            </w:r>
          </w:p>
        </w:tc>
        <w:tc>
          <w:tcPr>
            <w:tcW w:w="568" w:type="pct"/>
          </w:tcPr>
          <w:p w14:paraId="5705541B" w14:textId="5A2E635F" w:rsidR="008C5817" w:rsidRPr="00D235A3" w:rsidRDefault="00381BE5" w:rsidP="0093011A">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22,55</w:t>
            </w:r>
          </w:p>
        </w:tc>
        <w:tc>
          <w:tcPr>
            <w:tcW w:w="802" w:type="pct"/>
          </w:tcPr>
          <w:p w14:paraId="02787AA9" w14:textId="77777777" w:rsidR="008C5817" w:rsidRPr="00D235A3" w:rsidRDefault="008C5817" w:rsidP="0093011A">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817" w:rsidRPr="00D235A3" w14:paraId="56A42614" w14:textId="77777777" w:rsidTr="0093011A">
        <w:tc>
          <w:tcPr>
            <w:tcW w:w="292" w:type="pct"/>
          </w:tcPr>
          <w:p w14:paraId="05A8F366" w14:textId="2F35F460"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799" w:type="pct"/>
          </w:tcPr>
          <w:p w14:paraId="3D8E30E0"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w:t>
            </w:r>
          </w:p>
        </w:tc>
        <w:tc>
          <w:tcPr>
            <w:tcW w:w="2539" w:type="pct"/>
          </w:tcPr>
          <w:p w14:paraId="12F5CA49" w14:textId="77777777" w:rsidR="008C5817" w:rsidRPr="00D235A3" w:rsidRDefault="008C5817" w:rsidP="0093011A">
            <w:pPr>
              <w:spacing w:after="0" w:line="240" w:lineRule="auto"/>
              <w:jc w:val="both"/>
              <w:rPr>
                <w:rFonts w:ascii="Times New Roman" w:hAnsi="Times New Roman" w:cs="Times New Roman"/>
                <w:i/>
                <w:sz w:val="26"/>
                <w:szCs w:val="26"/>
              </w:rPr>
            </w:pPr>
            <w:r w:rsidRPr="00D235A3">
              <w:rPr>
                <w:rFonts w:ascii="Times New Roman" w:hAnsi="Times New Roman" w:cs="Times New Roman"/>
                <w:i/>
                <w:sz w:val="26"/>
                <w:szCs w:val="26"/>
              </w:rPr>
              <w:t>Подготовка к собеседованию</w:t>
            </w:r>
          </w:p>
          <w:p w14:paraId="7A5DFBE0" w14:textId="77777777" w:rsidR="008C5817" w:rsidRPr="00D235A3" w:rsidRDefault="008C5817" w:rsidP="0093011A">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 xml:space="preserve">Вопросы представлены в Приложении – ФОС) </w:t>
            </w:r>
            <w:r w:rsidRPr="00D235A3">
              <w:rPr>
                <w:rFonts w:ascii="Times New Roman" w:hAnsi="Times New Roman" w:cs="Times New Roman"/>
                <w:bCs/>
                <w:sz w:val="26"/>
                <w:szCs w:val="26"/>
              </w:rPr>
              <w:t>З3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У3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В3 (</w:t>
            </w:r>
            <w:r w:rsidRPr="00D235A3">
              <w:rPr>
                <w:rFonts w:ascii="Times New Roman" w:hAnsi="Times New Roman" w:cs="Times New Roman"/>
                <w:bCs/>
                <w:color w:val="000000"/>
                <w:sz w:val="26"/>
                <w:szCs w:val="26"/>
              </w:rPr>
              <w:t>ИД-1 ОПК-4)</w:t>
            </w:r>
          </w:p>
        </w:tc>
        <w:tc>
          <w:tcPr>
            <w:tcW w:w="568" w:type="pct"/>
          </w:tcPr>
          <w:p w14:paraId="0294CAC6" w14:textId="522F0F6D" w:rsidR="008C5817" w:rsidRPr="00D235A3" w:rsidRDefault="00381BE5" w:rsidP="0093011A">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4</w:t>
            </w:r>
          </w:p>
        </w:tc>
        <w:tc>
          <w:tcPr>
            <w:tcW w:w="802" w:type="pct"/>
          </w:tcPr>
          <w:p w14:paraId="2133ADED" w14:textId="77777777" w:rsidR="008C5817" w:rsidRPr="00D235A3" w:rsidRDefault="008C5817" w:rsidP="0093011A">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817" w:rsidRPr="00D235A3" w14:paraId="05A87B28" w14:textId="77777777" w:rsidTr="0093011A">
        <w:tc>
          <w:tcPr>
            <w:tcW w:w="292" w:type="pct"/>
          </w:tcPr>
          <w:p w14:paraId="7255BAF5" w14:textId="6DEF06C2"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799" w:type="pct"/>
          </w:tcPr>
          <w:p w14:paraId="5DF24635"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w:t>
            </w:r>
          </w:p>
        </w:tc>
        <w:tc>
          <w:tcPr>
            <w:tcW w:w="2539" w:type="pct"/>
          </w:tcPr>
          <w:p w14:paraId="327C4D2D" w14:textId="77777777" w:rsidR="008C5817" w:rsidRPr="00D235A3" w:rsidRDefault="008C5817" w:rsidP="0093011A">
            <w:pPr>
              <w:spacing w:after="0" w:line="240" w:lineRule="auto"/>
              <w:jc w:val="both"/>
              <w:rPr>
                <w:rFonts w:ascii="Times New Roman" w:hAnsi="Times New Roman" w:cs="Times New Roman"/>
                <w:i/>
                <w:sz w:val="26"/>
                <w:szCs w:val="26"/>
              </w:rPr>
            </w:pPr>
            <w:r w:rsidRPr="00D235A3">
              <w:rPr>
                <w:rFonts w:ascii="Times New Roman" w:hAnsi="Times New Roman" w:cs="Times New Roman"/>
                <w:i/>
                <w:sz w:val="26"/>
                <w:szCs w:val="26"/>
              </w:rPr>
              <w:t>Подготовка к тестам</w:t>
            </w:r>
          </w:p>
          <w:p w14:paraId="65A97CBB" w14:textId="77777777" w:rsidR="008C5817" w:rsidRPr="00D235A3" w:rsidRDefault="008C5817" w:rsidP="0093011A">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представлены в Приложении – ФОС)</w:t>
            </w:r>
          </w:p>
          <w:p w14:paraId="3222F36B" w14:textId="77777777" w:rsidR="008C5817" w:rsidRPr="00D235A3" w:rsidRDefault="008C5817" w:rsidP="0093011A">
            <w:pPr>
              <w:spacing w:after="0" w:line="240" w:lineRule="auto"/>
              <w:jc w:val="both"/>
              <w:rPr>
                <w:rFonts w:ascii="Times New Roman" w:hAnsi="Times New Roman" w:cs="Times New Roman"/>
                <w:sz w:val="26"/>
                <w:szCs w:val="26"/>
              </w:rPr>
            </w:pPr>
            <w:r w:rsidRPr="00D235A3">
              <w:rPr>
                <w:rFonts w:ascii="Times New Roman" w:hAnsi="Times New Roman" w:cs="Times New Roman"/>
                <w:bCs/>
                <w:sz w:val="26"/>
                <w:szCs w:val="26"/>
              </w:rPr>
              <w:t>З3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У3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В3 (</w:t>
            </w:r>
            <w:r w:rsidRPr="00D235A3">
              <w:rPr>
                <w:rFonts w:ascii="Times New Roman" w:hAnsi="Times New Roman" w:cs="Times New Roman"/>
                <w:bCs/>
                <w:color w:val="000000"/>
                <w:sz w:val="26"/>
                <w:szCs w:val="26"/>
              </w:rPr>
              <w:t>ИД-1 ОПК-4)</w:t>
            </w:r>
          </w:p>
        </w:tc>
        <w:tc>
          <w:tcPr>
            <w:tcW w:w="568" w:type="pct"/>
          </w:tcPr>
          <w:p w14:paraId="01E10F6A" w14:textId="7F104414" w:rsidR="008C5817" w:rsidRPr="00D235A3" w:rsidRDefault="00381BE5" w:rsidP="0093011A">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2</w:t>
            </w:r>
          </w:p>
        </w:tc>
        <w:tc>
          <w:tcPr>
            <w:tcW w:w="802" w:type="pct"/>
          </w:tcPr>
          <w:p w14:paraId="32190A2F" w14:textId="77777777" w:rsidR="008C5817" w:rsidRPr="00D235A3" w:rsidRDefault="008C5817" w:rsidP="0093011A">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817" w:rsidRPr="00D235A3" w14:paraId="40F140FC" w14:textId="77777777" w:rsidTr="0093011A">
        <w:tc>
          <w:tcPr>
            <w:tcW w:w="292" w:type="pct"/>
          </w:tcPr>
          <w:p w14:paraId="2B895BFD" w14:textId="5C3C1B1B" w:rsidR="008C5817" w:rsidRPr="00D235A3" w:rsidRDefault="00381BE5" w:rsidP="0093011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9</w:t>
            </w:r>
          </w:p>
        </w:tc>
        <w:tc>
          <w:tcPr>
            <w:tcW w:w="799" w:type="pct"/>
          </w:tcPr>
          <w:p w14:paraId="4F9AC410" w14:textId="77777777" w:rsidR="008C5817" w:rsidRPr="00D235A3" w:rsidRDefault="008C5817" w:rsidP="0093011A">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1,2,3,4,5,6</w:t>
            </w:r>
          </w:p>
        </w:tc>
        <w:tc>
          <w:tcPr>
            <w:tcW w:w="2539" w:type="pct"/>
          </w:tcPr>
          <w:p w14:paraId="7F607AC4" w14:textId="77777777" w:rsidR="008C5817" w:rsidRPr="00D235A3" w:rsidRDefault="008C5817" w:rsidP="0093011A">
            <w:pPr>
              <w:spacing w:after="0" w:line="240" w:lineRule="auto"/>
              <w:jc w:val="both"/>
              <w:rPr>
                <w:rFonts w:ascii="Times New Roman" w:hAnsi="Times New Roman" w:cs="Times New Roman"/>
                <w:i/>
                <w:sz w:val="26"/>
                <w:szCs w:val="26"/>
              </w:rPr>
            </w:pPr>
            <w:r w:rsidRPr="00D235A3">
              <w:rPr>
                <w:rFonts w:ascii="Times New Roman" w:hAnsi="Times New Roman" w:cs="Times New Roman"/>
                <w:i/>
                <w:sz w:val="26"/>
                <w:szCs w:val="26"/>
              </w:rPr>
              <w:t>Подготовка к сдаче экзамена</w:t>
            </w:r>
          </w:p>
          <w:p w14:paraId="3352B30E" w14:textId="77777777" w:rsidR="008C5817" w:rsidRPr="00D235A3" w:rsidRDefault="008C5817" w:rsidP="0093011A">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 xml:space="preserve">Вопросы представлены в Приложении – ФОС) </w:t>
            </w:r>
            <w:r w:rsidRPr="00D235A3">
              <w:rPr>
                <w:rFonts w:ascii="Times New Roman" w:hAnsi="Times New Roman" w:cs="Times New Roman"/>
                <w:bCs/>
                <w:sz w:val="26"/>
                <w:szCs w:val="26"/>
              </w:rPr>
              <w:t>З3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У3 (</w:t>
            </w:r>
            <w:r w:rsidRPr="00D235A3">
              <w:rPr>
                <w:rFonts w:ascii="Times New Roman" w:hAnsi="Times New Roman" w:cs="Times New Roman"/>
                <w:bCs/>
                <w:color w:val="000000"/>
                <w:sz w:val="26"/>
                <w:szCs w:val="26"/>
              </w:rPr>
              <w:t xml:space="preserve">ИД-1 ОПК-4); </w:t>
            </w:r>
            <w:r w:rsidRPr="00D235A3">
              <w:rPr>
                <w:rFonts w:ascii="Times New Roman" w:hAnsi="Times New Roman" w:cs="Times New Roman"/>
                <w:bCs/>
                <w:sz w:val="26"/>
                <w:szCs w:val="26"/>
              </w:rPr>
              <w:t>В3 (</w:t>
            </w:r>
            <w:r w:rsidRPr="00D235A3">
              <w:rPr>
                <w:rFonts w:ascii="Times New Roman" w:hAnsi="Times New Roman" w:cs="Times New Roman"/>
                <w:bCs/>
                <w:color w:val="000000"/>
                <w:sz w:val="26"/>
                <w:szCs w:val="26"/>
              </w:rPr>
              <w:t>ИД-1 ОПК-4)</w:t>
            </w:r>
          </w:p>
        </w:tc>
        <w:tc>
          <w:tcPr>
            <w:tcW w:w="568" w:type="pct"/>
          </w:tcPr>
          <w:p w14:paraId="06ABF1B0" w14:textId="77777777" w:rsidR="008C5817" w:rsidRPr="00D235A3" w:rsidRDefault="008C5817" w:rsidP="0093011A">
            <w:pPr>
              <w:spacing w:after="0" w:line="240" w:lineRule="auto"/>
              <w:jc w:val="center"/>
              <w:rPr>
                <w:rFonts w:ascii="Times New Roman" w:hAnsi="Times New Roman" w:cs="Times New Roman"/>
                <w:i/>
                <w:sz w:val="26"/>
                <w:szCs w:val="26"/>
              </w:rPr>
            </w:pPr>
            <w:r w:rsidRPr="00D235A3">
              <w:rPr>
                <w:rFonts w:ascii="Times New Roman" w:hAnsi="Times New Roman" w:cs="Times New Roman"/>
                <w:i/>
                <w:sz w:val="26"/>
                <w:szCs w:val="26"/>
              </w:rPr>
              <w:t>33,65</w:t>
            </w:r>
          </w:p>
        </w:tc>
        <w:tc>
          <w:tcPr>
            <w:tcW w:w="802" w:type="pct"/>
          </w:tcPr>
          <w:p w14:paraId="0D639900" w14:textId="77777777" w:rsidR="008C5817" w:rsidRPr="00D235A3" w:rsidRDefault="008C5817" w:rsidP="0093011A">
            <w:pPr>
              <w:spacing w:after="0" w:line="240" w:lineRule="auto"/>
              <w:jc w:val="both"/>
              <w:rPr>
                <w:rFonts w:ascii="Times New Roman" w:hAnsi="Times New Roman" w:cs="Times New Roman"/>
                <w:sz w:val="24"/>
                <w:szCs w:val="24"/>
              </w:rPr>
            </w:pPr>
            <w:r w:rsidRPr="00D235A3">
              <w:rPr>
                <w:rFonts w:ascii="Times New Roman" w:hAnsi="Times New Roman" w:cs="Times New Roman"/>
                <w:sz w:val="24"/>
                <w:szCs w:val="24"/>
              </w:rPr>
              <w:t>Основная литература 1,2,3; дополнительная литература 1, 2</w:t>
            </w:r>
          </w:p>
        </w:tc>
      </w:tr>
      <w:tr w:rsidR="008C5817" w:rsidRPr="00D235A3" w14:paraId="5EE58667" w14:textId="77777777" w:rsidTr="0093011A">
        <w:tc>
          <w:tcPr>
            <w:tcW w:w="3630" w:type="pct"/>
            <w:gridSpan w:val="3"/>
          </w:tcPr>
          <w:p w14:paraId="0256CEEE" w14:textId="77777777" w:rsidR="008C5817" w:rsidRPr="00D235A3" w:rsidRDefault="008C5817" w:rsidP="0093011A">
            <w:pPr>
              <w:spacing w:after="0" w:line="240" w:lineRule="auto"/>
              <w:jc w:val="both"/>
              <w:rPr>
                <w:rFonts w:ascii="Times New Roman" w:hAnsi="Times New Roman" w:cs="Times New Roman"/>
                <w:b/>
                <w:iCs/>
                <w:spacing w:val="-10"/>
                <w:sz w:val="26"/>
                <w:szCs w:val="26"/>
              </w:rPr>
            </w:pPr>
            <w:r w:rsidRPr="00D235A3">
              <w:rPr>
                <w:rFonts w:ascii="Times New Roman" w:hAnsi="Times New Roman" w:cs="Times New Roman"/>
                <w:b/>
                <w:iCs/>
                <w:spacing w:val="-10"/>
                <w:sz w:val="26"/>
                <w:szCs w:val="26"/>
              </w:rPr>
              <w:t xml:space="preserve">Итого </w:t>
            </w:r>
          </w:p>
        </w:tc>
        <w:tc>
          <w:tcPr>
            <w:tcW w:w="568" w:type="pct"/>
          </w:tcPr>
          <w:p w14:paraId="574D2998" w14:textId="3B8E1A31" w:rsidR="008C5817" w:rsidRPr="00D235A3" w:rsidRDefault="00381BE5" w:rsidP="0093011A">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76,2</w:t>
            </w:r>
          </w:p>
        </w:tc>
        <w:tc>
          <w:tcPr>
            <w:tcW w:w="802" w:type="pct"/>
          </w:tcPr>
          <w:p w14:paraId="4641A1B5" w14:textId="77777777" w:rsidR="008C5817" w:rsidRPr="00D235A3" w:rsidRDefault="008C5817" w:rsidP="0093011A">
            <w:pPr>
              <w:spacing w:after="0" w:line="240" w:lineRule="auto"/>
              <w:jc w:val="both"/>
              <w:rPr>
                <w:rFonts w:ascii="Times New Roman" w:hAnsi="Times New Roman" w:cs="Times New Roman"/>
                <w:b/>
                <w:sz w:val="26"/>
                <w:szCs w:val="26"/>
              </w:rPr>
            </w:pPr>
          </w:p>
        </w:tc>
      </w:tr>
    </w:tbl>
    <w:p w14:paraId="144DFF31" w14:textId="0F43A48A" w:rsidR="008C5817" w:rsidRDefault="008C5817" w:rsidP="00FD4D54">
      <w:pPr>
        <w:widowControl w:val="0"/>
        <w:autoSpaceDE w:val="0"/>
        <w:autoSpaceDN w:val="0"/>
        <w:spacing w:after="0"/>
        <w:ind w:firstLine="709"/>
        <w:jc w:val="both"/>
        <w:rPr>
          <w:rFonts w:ascii="Times New Roman" w:hAnsi="Times New Roman" w:cs="Times New Roman"/>
          <w:i/>
          <w:color w:val="000000" w:themeColor="text1"/>
          <w:sz w:val="28"/>
          <w:szCs w:val="28"/>
        </w:rPr>
      </w:pPr>
    </w:p>
    <w:p w14:paraId="409D289C" w14:textId="77777777" w:rsidR="00FD4D54" w:rsidRDefault="000D11DF" w:rsidP="00FD4D54">
      <w:pPr>
        <w:widowControl w:val="0"/>
        <w:autoSpaceDE w:val="0"/>
        <w:autoSpaceDN w:val="0"/>
        <w:spacing w:after="0"/>
        <w:ind w:firstLine="709"/>
        <w:jc w:val="both"/>
        <w:rPr>
          <w:rFonts w:ascii="Times New Roman" w:hAnsi="Times New Roman" w:cs="Times New Roman"/>
          <w:i/>
          <w:color w:val="000000" w:themeColor="text1"/>
          <w:spacing w:val="-6"/>
          <w:sz w:val="28"/>
          <w:szCs w:val="28"/>
        </w:rPr>
      </w:pPr>
      <w:r>
        <w:rPr>
          <w:rFonts w:ascii="Times New Roman" w:hAnsi="Times New Roman" w:cs="Times New Roman"/>
          <w:i/>
          <w:color w:val="000000" w:themeColor="text1"/>
          <w:sz w:val="28"/>
          <w:szCs w:val="28"/>
        </w:rPr>
        <w:t xml:space="preserve">Таблица 6.1.1 </w:t>
      </w:r>
      <w:r w:rsidR="00FD4D54" w:rsidRPr="00CB37ED">
        <w:rPr>
          <w:rFonts w:ascii="Times New Roman" w:hAnsi="Times New Roman" w:cs="Times New Roman"/>
          <w:i/>
          <w:color w:val="000000" w:themeColor="text1"/>
          <w:sz w:val="28"/>
          <w:szCs w:val="28"/>
        </w:rPr>
        <w:t>– Тема, задания, вопросы и перечень учебно-методического обеспечения для самостоятельного изучения (</w:t>
      </w:r>
      <w:r w:rsidR="00FD4D54">
        <w:rPr>
          <w:rFonts w:ascii="Times New Roman" w:hAnsi="Times New Roman" w:cs="Times New Roman"/>
          <w:i/>
          <w:color w:val="000000" w:themeColor="text1"/>
          <w:sz w:val="28"/>
          <w:szCs w:val="28"/>
        </w:rPr>
        <w:t>за</w:t>
      </w:r>
      <w:r w:rsidR="00FD4D54" w:rsidRPr="00CB37ED">
        <w:rPr>
          <w:rFonts w:ascii="Times New Roman" w:hAnsi="Times New Roman" w:cs="Times New Roman"/>
          <w:i/>
          <w:color w:val="000000" w:themeColor="text1"/>
          <w:sz w:val="28"/>
          <w:szCs w:val="28"/>
        </w:rPr>
        <w:t>очная форма обучения</w:t>
      </w:r>
      <w:r w:rsidR="00FD4D54" w:rsidRPr="00CB37ED">
        <w:rPr>
          <w:rFonts w:ascii="Times New Roman" w:hAnsi="Times New Roman" w:cs="Times New Roman"/>
          <w:i/>
          <w:color w:val="000000" w:themeColor="text1"/>
          <w:spacing w:val="-6"/>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539"/>
        <w:gridCol w:w="4889"/>
        <w:gridCol w:w="1094"/>
        <w:gridCol w:w="1544"/>
      </w:tblGrid>
      <w:tr w:rsidR="00376CA5" w:rsidRPr="00D235A3" w14:paraId="21556B0C" w14:textId="77777777" w:rsidTr="007B68DF">
        <w:tc>
          <w:tcPr>
            <w:tcW w:w="292" w:type="pct"/>
            <w:vAlign w:val="center"/>
          </w:tcPr>
          <w:p w14:paraId="682BB3BF"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w:t>
            </w:r>
          </w:p>
          <w:p w14:paraId="6F9BA6BC"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п/п</w:t>
            </w:r>
          </w:p>
        </w:tc>
        <w:tc>
          <w:tcPr>
            <w:tcW w:w="799" w:type="pct"/>
            <w:vAlign w:val="center"/>
          </w:tcPr>
          <w:p w14:paraId="41588045" w14:textId="77777777" w:rsidR="00376CA5" w:rsidRPr="00D235A3" w:rsidRDefault="00376CA5" w:rsidP="007B68DF">
            <w:pPr>
              <w:spacing w:after="0" w:line="240" w:lineRule="auto"/>
              <w:jc w:val="center"/>
              <w:rPr>
                <w:rFonts w:ascii="Times New Roman" w:hAnsi="Times New Roman" w:cs="Times New Roman"/>
                <w:spacing w:val="-18"/>
                <w:sz w:val="26"/>
                <w:szCs w:val="26"/>
              </w:rPr>
            </w:pPr>
            <w:r w:rsidRPr="00D235A3">
              <w:rPr>
                <w:rFonts w:ascii="Times New Roman" w:hAnsi="Times New Roman" w:cs="Times New Roman"/>
                <w:spacing w:val="-18"/>
                <w:sz w:val="26"/>
                <w:szCs w:val="26"/>
              </w:rPr>
              <w:t>№ раздела</w:t>
            </w:r>
          </w:p>
          <w:p w14:paraId="7B3DA836"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дисциплины</w:t>
            </w:r>
          </w:p>
        </w:tc>
        <w:tc>
          <w:tcPr>
            <w:tcW w:w="2539" w:type="pct"/>
            <w:vAlign w:val="center"/>
          </w:tcPr>
          <w:p w14:paraId="076B14F5"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Тема, вопросы, задание</w:t>
            </w:r>
          </w:p>
        </w:tc>
        <w:tc>
          <w:tcPr>
            <w:tcW w:w="568" w:type="pct"/>
            <w:vAlign w:val="center"/>
          </w:tcPr>
          <w:p w14:paraId="320FBFDD" w14:textId="77777777" w:rsidR="00376CA5" w:rsidRPr="00D235A3" w:rsidRDefault="00376CA5" w:rsidP="007B68DF">
            <w:pPr>
              <w:spacing w:after="0" w:line="240" w:lineRule="auto"/>
              <w:jc w:val="center"/>
              <w:rPr>
                <w:rFonts w:ascii="Times New Roman" w:hAnsi="Times New Roman" w:cs="Times New Roman"/>
                <w:spacing w:val="-16"/>
                <w:sz w:val="26"/>
                <w:szCs w:val="26"/>
              </w:rPr>
            </w:pPr>
            <w:r w:rsidRPr="00D235A3">
              <w:rPr>
                <w:rFonts w:ascii="Times New Roman" w:hAnsi="Times New Roman" w:cs="Times New Roman"/>
                <w:spacing w:val="-16"/>
                <w:sz w:val="26"/>
                <w:szCs w:val="26"/>
              </w:rPr>
              <w:t>Время,</w:t>
            </w:r>
          </w:p>
          <w:p w14:paraId="2140585B"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ч</w:t>
            </w:r>
          </w:p>
        </w:tc>
        <w:tc>
          <w:tcPr>
            <w:tcW w:w="802" w:type="pct"/>
            <w:vAlign w:val="center"/>
          </w:tcPr>
          <w:p w14:paraId="3C8A5115"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Рекомендуемая литература</w:t>
            </w:r>
          </w:p>
        </w:tc>
      </w:tr>
      <w:tr w:rsidR="00376CA5" w:rsidRPr="00D235A3" w14:paraId="2D19F409" w14:textId="77777777" w:rsidTr="007B68DF">
        <w:tc>
          <w:tcPr>
            <w:tcW w:w="292" w:type="pct"/>
          </w:tcPr>
          <w:p w14:paraId="64F86BB9"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799" w:type="pct"/>
          </w:tcPr>
          <w:p w14:paraId="2949732C"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2</w:t>
            </w:r>
          </w:p>
        </w:tc>
        <w:tc>
          <w:tcPr>
            <w:tcW w:w="2539" w:type="pct"/>
          </w:tcPr>
          <w:p w14:paraId="01D42618"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3</w:t>
            </w:r>
          </w:p>
        </w:tc>
        <w:tc>
          <w:tcPr>
            <w:tcW w:w="568" w:type="pct"/>
          </w:tcPr>
          <w:p w14:paraId="42C628A8"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802" w:type="pct"/>
          </w:tcPr>
          <w:p w14:paraId="471288E1" w14:textId="77777777" w:rsidR="00376CA5" w:rsidRPr="00D235A3" w:rsidRDefault="00376CA5"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5</w:t>
            </w:r>
          </w:p>
        </w:tc>
      </w:tr>
      <w:tr w:rsidR="00376CA5" w:rsidRPr="00D235A3" w14:paraId="34091C45" w14:textId="77777777" w:rsidTr="007B68DF">
        <w:tc>
          <w:tcPr>
            <w:tcW w:w="292" w:type="pct"/>
          </w:tcPr>
          <w:p w14:paraId="57B3BE02" w14:textId="77777777" w:rsidR="00376CA5" w:rsidRPr="002928F7" w:rsidRDefault="00376CA5" w:rsidP="002928F7">
            <w:pPr>
              <w:spacing w:after="0" w:line="240" w:lineRule="auto"/>
              <w:jc w:val="center"/>
              <w:rPr>
                <w:rFonts w:ascii="Times New Roman" w:hAnsi="Times New Roman" w:cs="Times New Roman"/>
                <w:sz w:val="26"/>
                <w:szCs w:val="26"/>
              </w:rPr>
            </w:pPr>
          </w:p>
        </w:tc>
        <w:tc>
          <w:tcPr>
            <w:tcW w:w="799" w:type="pct"/>
          </w:tcPr>
          <w:p w14:paraId="258D2A2B" w14:textId="77777777" w:rsidR="00376CA5" w:rsidRPr="002928F7" w:rsidRDefault="00376CA5" w:rsidP="002928F7">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1,2,4</w:t>
            </w:r>
          </w:p>
        </w:tc>
        <w:tc>
          <w:tcPr>
            <w:tcW w:w="2539" w:type="pct"/>
          </w:tcPr>
          <w:p w14:paraId="33978C7D" w14:textId="77777777" w:rsidR="00376CA5" w:rsidRPr="002928F7" w:rsidRDefault="00376CA5" w:rsidP="002928F7">
            <w:pPr>
              <w:pStyle w:val="4"/>
              <w:spacing w:before="0" w:after="0"/>
              <w:jc w:val="both"/>
              <w:rPr>
                <w:b w:val="0"/>
                <w:i/>
                <w:sz w:val="26"/>
                <w:szCs w:val="26"/>
              </w:rPr>
            </w:pPr>
            <w:r w:rsidRPr="002928F7">
              <w:rPr>
                <w:b w:val="0"/>
                <w:i/>
                <w:sz w:val="26"/>
                <w:szCs w:val="26"/>
              </w:rPr>
              <w:t>Изучение отдельных тем и вопросов</w:t>
            </w:r>
          </w:p>
        </w:tc>
        <w:tc>
          <w:tcPr>
            <w:tcW w:w="568" w:type="pct"/>
          </w:tcPr>
          <w:p w14:paraId="57F55B38" w14:textId="77777777" w:rsidR="00376CA5" w:rsidRPr="002928F7" w:rsidRDefault="00331353" w:rsidP="002928F7">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49,7</w:t>
            </w:r>
          </w:p>
        </w:tc>
        <w:tc>
          <w:tcPr>
            <w:tcW w:w="802" w:type="pct"/>
          </w:tcPr>
          <w:p w14:paraId="7AB95BF1" w14:textId="77777777" w:rsidR="00376CA5" w:rsidRPr="00D235A3" w:rsidRDefault="00376CA5" w:rsidP="007B68DF">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w:t>
            </w:r>
          </w:p>
        </w:tc>
      </w:tr>
      <w:tr w:rsidR="00376CA5" w:rsidRPr="00D235A3" w14:paraId="2EE5FEAB" w14:textId="77777777" w:rsidTr="007B68DF">
        <w:tc>
          <w:tcPr>
            <w:tcW w:w="292" w:type="pct"/>
          </w:tcPr>
          <w:p w14:paraId="5C8E564F"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lastRenderedPageBreak/>
              <w:t>1</w:t>
            </w:r>
          </w:p>
        </w:tc>
        <w:tc>
          <w:tcPr>
            <w:tcW w:w="799" w:type="pct"/>
          </w:tcPr>
          <w:p w14:paraId="5B920D55"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0D1660A8" w14:textId="77777777" w:rsidR="00376CA5" w:rsidRPr="002928F7" w:rsidRDefault="00376CA5" w:rsidP="002928F7">
            <w:pPr>
              <w:pStyle w:val="4"/>
              <w:spacing w:before="0" w:after="0"/>
              <w:jc w:val="both"/>
              <w:rPr>
                <w:sz w:val="26"/>
                <w:szCs w:val="26"/>
              </w:rPr>
            </w:pPr>
            <w:r w:rsidRPr="002928F7">
              <w:rPr>
                <w:sz w:val="26"/>
                <w:szCs w:val="26"/>
              </w:rPr>
              <w:t>Биологические и экологические основы луговодства</w:t>
            </w:r>
          </w:p>
          <w:p w14:paraId="2E86BA4A" w14:textId="77777777" w:rsidR="00376CA5" w:rsidRPr="002928F7" w:rsidRDefault="00376CA5" w:rsidP="002928F7">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 xml:space="preserve">1. Изучить жизненные формы растений сенокосов и пастбищ; рост и развитие многолетних трав, способы размножения и возобновления многолетних трав; </w:t>
            </w:r>
            <w:proofErr w:type="spellStart"/>
            <w:r w:rsidRPr="002928F7">
              <w:rPr>
                <w:rFonts w:ascii="Times New Roman" w:hAnsi="Times New Roman" w:cs="Times New Roman"/>
                <w:bCs/>
                <w:color w:val="000000"/>
                <w:sz w:val="26"/>
                <w:szCs w:val="26"/>
              </w:rPr>
              <w:t>отавность</w:t>
            </w:r>
            <w:proofErr w:type="spellEnd"/>
            <w:r w:rsidRPr="002928F7">
              <w:rPr>
                <w:rFonts w:ascii="Times New Roman" w:hAnsi="Times New Roman" w:cs="Times New Roman"/>
                <w:bCs/>
                <w:color w:val="000000"/>
                <w:sz w:val="26"/>
                <w:szCs w:val="26"/>
              </w:rPr>
              <w:t>.</w:t>
            </w:r>
          </w:p>
          <w:p w14:paraId="01A577A3" w14:textId="77777777" w:rsidR="00376CA5" w:rsidRPr="002928F7" w:rsidRDefault="00376CA5" w:rsidP="002928F7">
            <w:pPr>
              <w:shd w:val="clear" w:color="auto" w:fill="FFFFFF"/>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pacing w:val="-4"/>
                <w:sz w:val="26"/>
                <w:szCs w:val="26"/>
              </w:rPr>
              <w:t>2. Описать типы растений по отношению к свету, теплу, влаге, уровню плодородия почвы. Изучить влияние биотических и антропогенных факторов на растительность сенокосов и пастбищ.</w:t>
            </w:r>
          </w:p>
        </w:tc>
        <w:tc>
          <w:tcPr>
            <w:tcW w:w="568" w:type="pct"/>
          </w:tcPr>
          <w:p w14:paraId="43EB5805"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2</w:t>
            </w:r>
          </w:p>
        </w:tc>
        <w:tc>
          <w:tcPr>
            <w:tcW w:w="802" w:type="pct"/>
          </w:tcPr>
          <w:p w14:paraId="369C8D50" w14:textId="77777777" w:rsidR="00376CA5" w:rsidRPr="002928F7" w:rsidRDefault="00376CA5" w:rsidP="002928F7">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76CA5" w:rsidRPr="00D235A3" w14:paraId="2268D1EF" w14:textId="77777777" w:rsidTr="007B68DF">
        <w:tc>
          <w:tcPr>
            <w:tcW w:w="292" w:type="pct"/>
          </w:tcPr>
          <w:p w14:paraId="4867C056"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br w:type="page"/>
              <w:t>2</w:t>
            </w:r>
          </w:p>
        </w:tc>
        <w:tc>
          <w:tcPr>
            <w:tcW w:w="799" w:type="pct"/>
          </w:tcPr>
          <w:p w14:paraId="4F4A7164"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75ECF479" w14:textId="77777777" w:rsidR="00376CA5" w:rsidRPr="002928F7" w:rsidRDefault="00376CA5" w:rsidP="002928F7">
            <w:pPr>
              <w:spacing w:after="0" w:line="240" w:lineRule="auto"/>
              <w:jc w:val="both"/>
              <w:rPr>
                <w:rFonts w:ascii="Times New Roman" w:hAnsi="Times New Roman" w:cs="Times New Roman"/>
                <w:b/>
                <w:sz w:val="26"/>
                <w:szCs w:val="26"/>
              </w:rPr>
            </w:pPr>
            <w:r w:rsidRPr="002928F7">
              <w:rPr>
                <w:rFonts w:ascii="Times New Roman" w:hAnsi="Times New Roman" w:cs="Times New Roman"/>
                <w:b/>
                <w:sz w:val="26"/>
                <w:szCs w:val="26"/>
              </w:rPr>
              <w:t>Растительные сообщества</w:t>
            </w:r>
          </w:p>
          <w:p w14:paraId="1E6BBC6C" w14:textId="77777777" w:rsidR="00376CA5" w:rsidRPr="002928F7" w:rsidRDefault="00376CA5" w:rsidP="002928F7">
            <w:pPr>
              <w:shd w:val="clear" w:color="auto" w:fill="FFFFFF"/>
              <w:tabs>
                <w:tab w:val="left" w:pos="2654"/>
              </w:tabs>
              <w:spacing w:after="0" w:line="240" w:lineRule="auto"/>
              <w:jc w:val="both"/>
              <w:rPr>
                <w:rFonts w:ascii="Times New Roman" w:hAnsi="Times New Roman" w:cs="Times New Roman"/>
                <w:color w:val="000000"/>
                <w:sz w:val="26"/>
                <w:szCs w:val="26"/>
              </w:rPr>
            </w:pPr>
            <w:r w:rsidRPr="002928F7">
              <w:rPr>
                <w:rFonts w:ascii="Times New Roman" w:hAnsi="Times New Roman" w:cs="Times New Roman"/>
                <w:color w:val="000000"/>
                <w:sz w:val="26"/>
                <w:szCs w:val="26"/>
              </w:rPr>
              <w:t>1. Изучить основные типы изменчивости растительности сенокосов и пастбищ; луговую стадию дернового процесса; влияние выпаса и сенокошения на растительность и почву.</w:t>
            </w:r>
          </w:p>
        </w:tc>
        <w:tc>
          <w:tcPr>
            <w:tcW w:w="568" w:type="pct"/>
          </w:tcPr>
          <w:p w14:paraId="26283575"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2</w:t>
            </w:r>
          </w:p>
        </w:tc>
        <w:tc>
          <w:tcPr>
            <w:tcW w:w="802" w:type="pct"/>
          </w:tcPr>
          <w:p w14:paraId="6F978226" w14:textId="77777777" w:rsidR="00376CA5" w:rsidRPr="002928F7" w:rsidRDefault="00376CA5" w:rsidP="002928F7">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376CA5" w:rsidRPr="00D235A3" w14:paraId="10A22D0A" w14:textId="77777777" w:rsidTr="007B68DF">
        <w:tc>
          <w:tcPr>
            <w:tcW w:w="292" w:type="pct"/>
          </w:tcPr>
          <w:p w14:paraId="2A4A877B"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3</w:t>
            </w:r>
          </w:p>
        </w:tc>
        <w:tc>
          <w:tcPr>
            <w:tcW w:w="799" w:type="pct"/>
          </w:tcPr>
          <w:p w14:paraId="083C425E"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0ACACAF9" w14:textId="77777777" w:rsidR="00376CA5" w:rsidRPr="002928F7" w:rsidRDefault="00376CA5" w:rsidP="002928F7">
            <w:pPr>
              <w:shd w:val="clear" w:color="auto" w:fill="FFFFFF"/>
              <w:spacing w:after="0" w:line="240" w:lineRule="auto"/>
              <w:jc w:val="both"/>
              <w:rPr>
                <w:rFonts w:ascii="Times New Roman" w:hAnsi="Times New Roman" w:cs="Times New Roman"/>
                <w:b/>
                <w:bCs/>
                <w:color w:val="000000"/>
                <w:sz w:val="26"/>
                <w:szCs w:val="26"/>
              </w:rPr>
            </w:pPr>
            <w:r w:rsidRPr="002928F7">
              <w:rPr>
                <w:rFonts w:ascii="Times New Roman" w:hAnsi="Times New Roman" w:cs="Times New Roman"/>
                <w:b/>
                <w:bCs/>
                <w:color w:val="000000"/>
                <w:spacing w:val="-6"/>
                <w:sz w:val="26"/>
                <w:szCs w:val="26"/>
              </w:rPr>
              <w:t>Характеристика дикорастущих</w:t>
            </w:r>
            <w:r w:rsidRPr="002928F7">
              <w:rPr>
                <w:rFonts w:ascii="Times New Roman" w:hAnsi="Times New Roman" w:cs="Times New Roman"/>
                <w:b/>
                <w:bCs/>
                <w:color w:val="000000"/>
                <w:sz w:val="26"/>
                <w:szCs w:val="26"/>
              </w:rPr>
              <w:t xml:space="preserve"> </w:t>
            </w:r>
          </w:p>
          <w:p w14:paraId="20D95620" w14:textId="77777777" w:rsidR="00376CA5" w:rsidRPr="002928F7" w:rsidRDefault="00376CA5" w:rsidP="002928F7">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color w:val="000000"/>
                <w:sz w:val="26"/>
                <w:szCs w:val="26"/>
              </w:rPr>
              <w:t>кормовых трав</w:t>
            </w:r>
          </w:p>
          <w:p w14:paraId="4CC9CEC9" w14:textId="77777777" w:rsidR="00376CA5" w:rsidRPr="002928F7" w:rsidRDefault="00376CA5" w:rsidP="002928F7">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1. Описать биологические, экологические особенности и кормовое значение дикорастущих трав.</w:t>
            </w:r>
          </w:p>
        </w:tc>
        <w:tc>
          <w:tcPr>
            <w:tcW w:w="568" w:type="pct"/>
          </w:tcPr>
          <w:p w14:paraId="750EC198"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5225D67C" w14:textId="77777777" w:rsidR="00376CA5" w:rsidRPr="002928F7" w:rsidRDefault="00376CA5" w:rsidP="002928F7">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76CA5" w:rsidRPr="00D235A3" w14:paraId="25B742E0" w14:textId="77777777" w:rsidTr="007B68DF">
        <w:tc>
          <w:tcPr>
            <w:tcW w:w="292" w:type="pct"/>
          </w:tcPr>
          <w:p w14:paraId="38A691E1"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799" w:type="pct"/>
          </w:tcPr>
          <w:p w14:paraId="693735E2"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061B1471" w14:textId="77777777" w:rsidR="00376CA5" w:rsidRPr="002928F7" w:rsidRDefault="00376CA5" w:rsidP="002928F7">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Малораспространенные кормовые растения (многолетние)</w:t>
            </w:r>
          </w:p>
          <w:p w14:paraId="57EBF7C2" w14:textId="77777777" w:rsidR="00376CA5" w:rsidRPr="002928F7" w:rsidRDefault="00376CA5" w:rsidP="002928F7">
            <w:pPr>
              <w:spacing w:after="0" w:line="240" w:lineRule="auto"/>
              <w:jc w:val="both"/>
              <w:rPr>
                <w:rFonts w:ascii="Times New Roman" w:hAnsi="Times New Roman" w:cs="Times New Roman"/>
                <w:b/>
                <w:sz w:val="26"/>
                <w:szCs w:val="26"/>
              </w:rPr>
            </w:pPr>
            <w:r w:rsidRPr="002928F7">
              <w:rPr>
                <w:rFonts w:ascii="Times New Roman" w:hAnsi="Times New Roman" w:cs="Times New Roman"/>
                <w:sz w:val="26"/>
                <w:szCs w:val="26"/>
              </w:rPr>
              <w:t>1. Дайте краткую хозяйственно-биологическую характеристику малораспространенным многолетним кормовым растениям.</w:t>
            </w:r>
          </w:p>
        </w:tc>
        <w:tc>
          <w:tcPr>
            <w:tcW w:w="568" w:type="pct"/>
          </w:tcPr>
          <w:p w14:paraId="128CBCF9" w14:textId="77777777" w:rsidR="00376CA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3C3A5AB9" w14:textId="77777777" w:rsidR="00376CA5" w:rsidRPr="002928F7" w:rsidRDefault="00376CA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E47125" w:rsidRPr="00D235A3" w14:paraId="69232A00" w14:textId="77777777" w:rsidTr="007B68DF">
        <w:tc>
          <w:tcPr>
            <w:tcW w:w="292" w:type="pct"/>
          </w:tcPr>
          <w:p w14:paraId="028D52C9"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5</w:t>
            </w:r>
          </w:p>
        </w:tc>
        <w:tc>
          <w:tcPr>
            <w:tcW w:w="799" w:type="pct"/>
          </w:tcPr>
          <w:p w14:paraId="02ADA078"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vAlign w:val="center"/>
          </w:tcPr>
          <w:p w14:paraId="59F1DEF5" w14:textId="77777777" w:rsidR="00E47125" w:rsidRPr="002928F7" w:rsidRDefault="00E47125" w:rsidP="002928F7">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Биолого-экологическая характеристика основных видов злаковых многолетних трав</w:t>
            </w:r>
          </w:p>
          <w:p w14:paraId="2F0332CB" w14:textId="77777777" w:rsidR="00E47125" w:rsidRPr="002928F7" w:rsidRDefault="00E47125" w:rsidP="002928F7">
            <w:pPr>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z w:val="26"/>
                <w:szCs w:val="26"/>
              </w:rPr>
              <w:t>1. По гербарию, сноповому, стендовому материалам и рекомендуемой литературе описать хозяйственно-биологические особенности и кормовые достоинства злаковых многолетних растений.</w:t>
            </w:r>
            <w:r w:rsidRPr="002928F7">
              <w:rPr>
                <w:rFonts w:ascii="Times New Roman" w:hAnsi="Times New Roman" w:cs="Times New Roman"/>
                <w:bCs/>
                <w:color w:val="000000"/>
                <w:spacing w:val="-4"/>
                <w:sz w:val="26"/>
                <w:szCs w:val="26"/>
              </w:rPr>
              <w:t xml:space="preserve"> </w:t>
            </w:r>
          </w:p>
        </w:tc>
        <w:tc>
          <w:tcPr>
            <w:tcW w:w="568" w:type="pct"/>
          </w:tcPr>
          <w:p w14:paraId="28C0671F" w14:textId="77777777" w:rsidR="00E47125" w:rsidRPr="002928F7" w:rsidRDefault="00E47125" w:rsidP="002928F7">
            <w:pPr>
              <w:spacing w:after="0" w:line="240" w:lineRule="auto"/>
              <w:jc w:val="center"/>
              <w:rPr>
                <w:rFonts w:ascii="Times New Roman" w:hAnsi="Times New Roman" w:cs="Times New Roman"/>
                <w:sz w:val="26"/>
                <w:szCs w:val="26"/>
                <w:lang w:val="en-US"/>
              </w:rPr>
            </w:pPr>
            <w:r w:rsidRPr="002928F7">
              <w:rPr>
                <w:rFonts w:ascii="Times New Roman" w:hAnsi="Times New Roman" w:cs="Times New Roman"/>
                <w:sz w:val="26"/>
                <w:szCs w:val="26"/>
                <w:lang w:val="en-US"/>
              </w:rPr>
              <w:t>4</w:t>
            </w:r>
          </w:p>
        </w:tc>
        <w:tc>
          <w:tcPr>
            <w:tcW w:w="802" w:type="pct"/>
          </w:tcPr>
          <w:p w14:paraId="7840CDC6"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E47125" w:rsidRPr="00D235A3" w14:paraId="64429F32" w14:textId="77777777" w:rsidTr="007B68DF">
        <w:tc>
          <w:tcPr>
            <w:tcW w:w="292" w:type="pct"/>
          </w:tcPr>
          <w:p w14:paraId="050F329F"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6</w:t>
            </w:r>
          </w:p>
        </w:tc>
        <w:tc>
          <w:tcPr>
            <w:tcW w:w="799" w:type="pct"/>
          </w:tcPr>
          <w:p w14:paraId="3315B177"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6245E271" w14:textId="77777777" w:rsidR="00E47125" w:rsidRPr="002928F7" w:rsidRDefault="00E47125" w:rsidP="002928F7">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Биолого-экологическая характеристика основных видов бобовых многолетних трав</w:t>
            </w:r>
          </w:p>
          <w:p w14:paraId="2E0CFC71" w14:textId="77777777" w:rsidR="00E47125" w:rsidRPr="002928F7" w:rsidRDefault="00E47125" w:rsidP="002928F7">
            <w:pPr>
              <w:shd w:val="clear" w:color="auto" w:fill="FFFFFF"/>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pacing w:val="-4"/>
                <w:sz w:val="26"/>
                <w:szCs w:val="26"/>
              </w:rPr>
              <w:t xml:space="preserve">1. По гербарию, сноповому, стендовому материалам и рекомендуемой литературе описать хозяйственно-биологические особенности и кормовые достоинства бобовых многолетних растений. </w:t>
            </w:r>
          </w:p>
        </w:tc>
        <w:tc>
          <w:tcPr>
            <w:tcW w:w="568" w:type="pct"/>
          </w:tcPr>
          <w:p w14:paraId="433D4A66" w14:textId="77777777" w:rsidR="00E47125" w:rsidRPr="002928F7" w:rsidRDefault="00E47125" w:rsidP="002928F7">
            <w:pPr>
              <w:spacing w:after="0" w:line="240" w:lineRule="auto"/>
              <w:jc w:val="center"/>
              <w:rPr>
                <w:rFonts w:ascii="Times New Roman" w:hAnsi="Times New Roman" w:cs="Times New Roman"/>
                <w:sz w:val="26"/>
                <w:szCs w:val="26"/>
                <w:lang w:val="en-US"/>
              </w:rPr>
            </w:pPr>
            <w:r w:rsidRPr="002928F7">
              <w:rPr>
                <w:rFonts w:ascii="Times New Roman" w:hAnsi="Times New Roman" w:cs="Times New Roman"/>
                <w:sz w:val="26"/>
                <w:szCs w:val="26"/>
                <w:lang w:val="en-US"/>
              </w:rPr>
              <w:t>4</w:t>
            </w:r>
          </w:p>
        </w:tc>
        <w:tc>
          <w:tcPr>
            <w:tcW w:w="802" w:type="pct"/>
          </w:tcPr>
          <w:p w14:paraId="215C129C"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E47125" w:rsidRPr="00D235A3" w14:paraId="0BE9AB09" w14:textId="77777777" w:rsidTr="007B68DF">
        <w:tc>
          <w:tcPr>
            <w:tcW w:w="292" w:type="pct"/>
          </w:tcPr>
          <w:p w14:paraId="6AE227AA"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7</w:t>
            </w:r>
          </w:p>
        </w:tc>
        <w:tc>
          <w:tcPr>
            <w:tcW w:w="799" w:type="pct"/>
          </w:tcPr>
          <w:p w14:paraId="0118912F" w14:textId="77777777" w:rsidR="00E47125" w:rsidRPr="002928F7" w:rsidRDefault="00E47125" w:rsidP="002928F7">
            <w:pPr>
              <w:spacing w:after="0" w:line="240" w:lineRule="auto"/>
              <w:jc w:val="center"/>
              <w:rPr>
                <w:rFonts w:ascii="Times New Roman" w:hAnsi="Times New Roman" w:cs="Times New Roman"/>
                <w:sz w:val="26"/>
                <w:szCs w:val="26"/>
                <w:lang w:val="en-US"/>
              </w:rPr>
            </w:pPr>
            <w:r w:rsidRPr="002928F7">
              <w:rPr>
                <w:rFonts w:ascii="Times New Roman" w:hAnsi="Times New Roman" w:cs="Times New Roman"/>
                <w:sz w:val="26"/>
                <w:szCs w:val="26"/>
                <w:lang w:val="en-US"/>
              </w:rPr>
              <w:t>1</w:t>
            </w:r>
          </w:p>
        </w:tc>
        <w:tc>
          <w:tcPr>
            <w:tcW w:w="2539" w:type="pct"/>
            <w:vAlign w:val="center"/>
          </w:tcPr>
          <w:p w14:paraId="26866542" w14:textId="77777777" w:rsidR="00E47125" w:rsidRPr="002928F7" w:rsidRDefault="00E47125" w:rsidP="002928F7">
            <w:pPr>
              <w:pStyle w:val="af2"/>
              <w:spacing w:line="240" w:lineRule="auto"/>
              <w:ind w:left="0" w:right="0" w:firstLine="0"/>
              <w:jc w:val="both"/>
              <w:rPr>
                <w:b/>
                <w:bCs/>
                <w:sz w:val="26"/>
                <w:szCs w:val="26"/>
              </w:rPr>
            </w:pPr>
            <w:r w:rsidRPr="002928F7">
              <w:rPr>
                <w:b/>
                <w:bCs/>
                <w:sz w:val="26"/>
                <w:szCs w:val="26"/>
              </w:rPr>
              <w:t>Семена многолетних злаковых и бобовых трав</w:t>
            </w:r>
          </w:p>
          <w:p w14:paraId="0CE75CC3" w14:textId="77777777" w:rsidR="00E47125" w:rsidRPr="002928F7" w:rsidRDefault="00E47125" w:rsidP="002928F7">
            <w:pPr>
              <w:shd w:val="clear" w:color="auto" w:fill="FFFFFF"/>
              <w:tabs>
                <w:tab w:val="left" w:pos="2654"/>
              </w:tabs>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sz w:val="26"/>
                <w:szCs w:val="26"/>
              </w:rPr>
              <w:t xml:space="preserve">1. Разобрать смесь семян трав и описать основные отличительные признаки семян злаковых и </w:t>
            </w:r>
            <w:r w:rsidRPr="002928F7">
              <w:rPr>
                <w:rFonts w:ascii="Times New Roman" w:hAnsi="Times New Roman" w:cs="Times New Roman"/>
                <w:spacing w:val="-2"/>
                <w:sz w:val="26"/>
                <w:szCs w:val="26"/>
              </w:rPr>
              <w:t xml:space="preserve">бобовых </w:t>
            </w:r>
            <w:r w:rsidRPr="002928F7">
              <w:rPr>
                <w:rFonts w:ascii="Times New Roman" w:hAnsi="Times New Roman" w:cs="Times New Roman"/>
                <w:sz w:val="26"/>
                <w:szCs w:val="26"/>
              </w:rPr>
              <w:t xml:space="preserve">трав. </w:t>
            </w:r>
          </w:p>
        </w:tc>
        <w:tc>
          <w:tcPr>
            <w:tcW w:w="568" w:type="pct"/>
          </w:tcPr>
          <w:p w14:paraId="22DE6445"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48B96878"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E47125" w:rsidRPr="00D235A3" w14:paraId="1F56D236" w14:textId="77777777" w:rsidTr="007B68DF">
        <w:tc>
          <w:tcPr>
            <w:tcW w:w="292" w:type="pct"/>
          </w:tcPr>
          <w:p w14:paraId="1E533590"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lastRenderedPageBreak/>
              <w:t>8</w:t>
            </w:r>
          </w:p>
        </w:tc>
        <w:tc>
          <w:tcPr>
            <w:tcW w:w="799" w:type="pct"/>
          </w:tcPr>
          <w:p w14:paraId="793A9F1D"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2</w:t>
            </w:r>
          </w:p>
        </w:tc>
        <w:tc>
          <w:tcPr>
            <w:tcW w:w="2539" w:type="pct"/>
          </w:tcPr>
          <w:p w14:paraId="58F71884" w14:textId="77777777" w:rsidR="00E47125" w:rsidRPr="002928F7" w:rsidRDefault="00E47125" w:rsidP="002928F7">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color w:val="000000"/>
                <w:spacing w:val="2"/>
                <w:sz w:val="26"/>
                <w:szCs w:val="26"/>
              </w:rPr>
              <w:t>Природные кормовые угодья</w:t>
            </w:r>
          </w:p>
          <w:p w14:paraId="1A7458E5" w14:textId="77777777" w:rsidR="00E47125" w:rsidRPr="002928F7" w:rsidRDefault="00E47125" w:rsidP="002928F7">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1. Описать типы кормовых угодий тундровой, лесотундровой и северо-таежных зон; равнинные сенокосы и пастбища лесной, лесостепной, степной и полупустынной зон; низинные луга; пойменные болота; болотные луга и болота; горные сенокосы и пастбища; лесные сенокосы и пастбища.</w:t>
            </w:r>
          </w:p>
        </w:tc>
        <w:tc>
          <w:tcPr>
            <w:tcW w:w="568" w:type="pct"/>
          </w:tcPr>
          <w:p w14:paraId="7C8313F7"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4BA1F592"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E47125" w:rsidRPr="00D235A3" w14:paraId="780DBAD6" w14:textId="77777777" w:rsidTr="007B68DF">
        <w:tc>
          <w:tcPr>
            <w:tcW w:w="292" w:type="pct"/>
          </w:tcPr>
          <w:p w14:paraId="60CB11DF"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9</w:t>
            </w:r>
          </w:p>
        </w:tc>
        <w:tc>
          <w:tcPr>
            <w:tcW w:w="799" w:type="pct"/>
          </w:tcPr>
          <w:p w14:paraId="697970F3"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72EF0B6B" w14:textId="77777777" w:rsidR="00E47125" w:rsidRPr="002928F7" w:rsidRDefault="00E47125" w:rsidP="002928F7">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Малораспространенные кормовые растения (однолетние)</w:t>
            </w:r>
          </w:p>
          <w:p w14:paraId="5795EC59" w14:textId="77777777" w:rsidR="00E47125" w:rsidRPr="002928F7" w:rsidRDefault="00E47125" w:rsidP="002928F7">
            <w:pPr>
              <w:spacing w:after="0" w:line="240" w:lineRule="auto"/>
              <w:jc w:val="both"/>
              <w:rPr>
                <w:rFonts w:ascii="Times New Roman" w:hAnsi="Times New Roman" w:cs="Times New Roman"/>
                <w:spacing w:val="-4"/>
                <w:sz w:val="26"/>
                <w:szCs w:val="26"/>
              </w:rPr>
            </w:pPr>
            <w:r w:rsidRPr="002928F7">
              <w:rPr>
                <w:rFonts w:ascii="Times New Roman" w:hAnsi="Times New Roman" w:cs="Times New Roman"/>
                <w:spacing w:val="-4"/>
                <w:sz w:val="26"/>
                <w:szCs w:val="26"/>
              </w:rPr>
              <w:t xml:space="preserve">1. Дайте краткую хозяйственно-биологическую характеристику </w:t>
            </w:r>
            <w:r w:rsidRPr="002928F7">
              <w:rPr>
                <w:rFonts w:ascii="Times New Roman" w:hAnsi="Times New Roman" w:cs="Times New Roman"/>
                <w:sz w:val="26"/>
                <w:szCs w:val="26"/>
              </w:rPr>
              <w:t>малораспространенным однолетним кормовым растениям.</w:t>
            </w:r>
          </w:p>
        </w:tc>
        <w:tc>
          <w:tcPr>
            <w:tcW w:w="568" w:type="pct"/>
          </w:tcPr>
          <w:p w14:paraId="2D990280"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6201BF1E"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E47125" w:rsidRPr="00D235A3" w14:paraId="1F9051A6" w14:textId="77777777" w:rsidTr="007B68DF">
        <w:tc>
          <w:tcPr>
            <w:tcW w:w="292" w:type="pct"/>
          </w:tcPr>
          <w:p w14:paraId="41C594E2"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10</w:t>
            </w:r>
          </w:p>
        </w:tc>
        <w:tc>
          <w:tcPr>
            <w:tcW w:w="799" w:type="pct"/>
          </w:tcPr>
          <w:p w14:paraId="53ED86BB"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5A568B99" w14:textId="77777777" w:rsidR="00E47125" w:rsidRPr="002928F7" w:rsidRDefault="00E47125" w:rsidP="002928F7">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Кормовые корнеплоды, клубнеплоды и бахчевые культуры</w:t>
            </w:r>
          </w:p>
          <w:p w14:paraId="45365A5A" w14:textId="77777777" w:rsidR="00E47125" w:rsidRPr="002928F7" w:rsidRDefault="00E47125" w:rsidP="002928F7">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1. Описать состав и питательность: кормовой свёклы, кормовой моркови, брюквы, турнепса, картофеля, топинамбура, кормового кабачка, кормовой тыквы и кормового арбуза.</w:t>
            </w:r>
          </w:p>
        </w:tc>
        <w:tc>
          <w:tcPr>
            <w:tcW w:w="568" w:type="pct"/>
          </w:tcPr>
          <w:p w14:paraId="51350C81"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7B2D9A95"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1,3; дополнительная литература 1, 2</w:t>
            </w:r>
          </w:p>
        </w:tc>
      </w:tr>
      <w:tr w:rsidR="00E47125" w:rsidRPr="00D235A3" w14:paraId="4DFBC37E" w14:textId="77777777" w:rsidTr="007B68DF">
        <w:tc>
          <w:tcPr>
            <w:tcW w:w="292" w:type="pct"/>
          </w:tcPr>
          <w:p w14:paraId="7E99092B"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11</w:t>
            </w:r>
          </w:p>
        </w:tc>
        <w:tc>
          <w:tcPr>
            <w:tcW w:w="799" w:type="pct"/>
          </w:tcPr>
          <w:p w14:paraId="5001BBD8"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6D9025CF" w14:textId="77777777" w:rsidR="00E47125" w:rsidRPr="002928F7" w:rsidRDefault="00E47125" w:rsidP="002928F7">
            <w:pPr>
              <w:spacing w:after="0" w:line="240" w:lineRule="auto"/>
              <w:jc w:val="both"/>
              <w:rPr>
                <w:rFonts w:ascii="Times New Roman" w:hAnsi="Times New Roman" w:cs="Times New Roman"/>
                <w:b/>
                <w:iCs/>
                <w:sz w:val="26"/>
                <w:szCs w:val="26"/>
              </w:rPr>
            </w:pPr>
            <w:r w:rsidRPr="002928F7">
              <w:rPr>
                <w:rFonts w:ascii="Times New Roman" w:hAnsi="Times New Roman" w:cs="Times New Roman"/>
                <w:b/>
                <w:iCs/>
                <w:sz w:val="26"/>
                <w:szCs w:val="26"/>
              </w:rPr>
              <w:t xml:space="preserve">Лечебно-профилактические </w:t>
            </w:r>
          </w:p>
          <w:p w14:paraId="4E0755F5" w14:textId="77777777" w:rsidR="00E47125" w:rsidRPr="002928F7" w:rsidRDefault="00E47125" w:rsidP="002928F7">
            <w:pPr>
              <w:spacing w:after="0" w:line="240" w:lineRule="auto"/>
              <w:jc w:val="both"/>
              <w:rPr>
                <w:rFonts w:ascii="Times New Roman" w:hAnsi="Times New Roman" w:cs="Times New Roman"/>
                <w:b/>
                <w:iCs/>
                <w:sz w:val="26"/>
                <w:szCs w:val="26"/>
              </w:rPr>
            </w:pPr>
            <w:r w:rsidRPr="002928F7">
              <w:rPr>
                <w:rFonts w:ascii="Times New Roman" w:hAnsi="Times New Roman" w:cs="Times New Roman"/>
                <w:b/>
                <w:iCs/>
                <w:sz w:val="26"/>
                <w:szCs w:val="26"/>
              </w:rPr>
              <w:t>растения</w:t>
            </w:r>
          </w:p>
          <w:p w14:paraId="0A79773E" w14:textId="77777777" w:rsidR="00E47125" w:rsidRPr="002928F7" w:rsidRDefault="00E47125" w:rsidP="002928F7">
            <w:pPr>
              <w:spacing w:after="0" w:line="240" w:lineRule="auto"/>
              <w:jc w:val="both"/>
              <w:rPr>
                <w:rFonts w:ascii="Times New Roman" w:hAnsi="Times New Roman" w:cs="Times New Roman"/>
                <w:sz w:val="26"/>
                <w:szCs w:val="26"/>
              </w:rPr>
            </w:pPr>
            <w:r w:rsidRPr="002928F7">
              <w:rPr>
                <w:rFonts w:ascii="Times New Roman" w:hAnsi="Times New Roman" w:cs="Times New Roman"/>
                <w:iCs/>
                <w:sz w:val="26"/>
                <w:szCs w:val="26"/>
              </w:rPr>
              <w:t>1. По гербарию познакомиться с лечебно-профилактическими растениями и составить их краткую характеристику.</w:t>
            </w:r>
          </w:p>
        </w:tc>
        <w:tc>
          <w:tcPr>
            <w:tcW w:w="568" w:type="pct"/>
          </w:tcPr>
          <w:p w14:paraId="70E033D4"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64312F98"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E47125" w:rsidRPr="00D235A3" w14:paraId="72040140" w14:textId="77777777" w:rsidTr="007B68DF">
        <w:tc>
          <w:tcPr>
            <w:tcW w:w="292" w:type="pct"/>
          </w:tcPr>
          <w:p w14:paraId="4E879A7B"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w:t>
            </w:r>
          </w:p>
        </w:tc>
        <w:tc>
          <w:tcPr>
            <w:tcW w:w="799" w:type="pct"/>
          </w:tcPr>
          <w:p w14:paraId="433E3521"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448901AA" w14:textId="77777777" w:rsidR="00E47125" w:rsidRPr="002928F7" w:rsidRDefault="00E47125" w:rsidP="002928F7">
            <w:pPr>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Кормовая база пчеловодства</w:t>
            </w:r>
          </w:p>
          <w:p w14:paraId="5711A5F5" w14:textId="77777777" w:rsidR="00E47125" w:rsidRPr="002928F7" w:rsidRDefault="00E47125" w:rsidP="002928F7">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1. Описать роль различных групп насекомых в опылении растений.</w:t>
            </w:r>
          </w:p>
          <w:p w14:paraId="5B18819E" w14:textId="77777777" w:rsidR="00E47125" w:rsidRPr="002928F7" w:rsidRDefault="00E47125" w:rsidP="002928F7">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 xml:space="preserve">2. </w:t>
            </w:r>
            <w:r w:rsidRPr="002928F7">
              <w:rPr>
                <w:rFonts w:ascii="Times New Roman" w:hAnsi="Times New Roman" w:cs="Times New Roman"/>
                <w:bCs/>
                <w:color w:val="000000"/>
                <w:sz w:val="26"/>
                <w:szCs w:val="26"/>
              </w:rPr>
              <w:t>По гербарию, фотоальбому и рекомендуемой литературе описать основные энтомофильные сельскохозяйственные и медоносные растения</w:t>
            </w:r>
            <w:r w:rsidRPr="002928F7">
              <w:rPr>
                <w:rFonts w:ascii="Times New Roman" w:hAnsi="Times New Roman" w:cs="Times New Roman"/>
                <w:bCs/>
                <w:sz w:val="26"/>
                <w:szCs w:val="26"/>
              </w:rPr>
              <w:t xml:space="preserve"> </w:t>
            </w:r>
          </w:p>
          <w:p w14:paraId="56316D87" w14:textId="77777777" w:rsidR="00E47125" w:rsidRPr="002928F7" w:rsidRDefault="00E47125" w:rsidP="002928F7">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sz w:val="26"/>
                <w:szCs w:val="26"/>
              </w:rPr>
              <w:t xml:space="preserve">3. </w:t>
            </w:r>
            <w:r w:rsidRPr="002928F7">
              <w:rPr>
                <w:rFonts w:ascii="Times New Roman" w:hAnsi="Times New Roman" w:cs="Times New Roman"/>
                <w:sz w:val="26"/>
                <w:szCs w:val="26"/>
              </w:rPr>
              <w:t>Освоить методику составления медового запаса и баланса пасеки.</w:t>
            </w:r>
          </w:p>
          <w:p w14:paraId="4143B9CC" w14:textId="77777777" w:rsidR="00E47125" w:rsidRPr="002928F7" w:rsidRDefault="00E47125" w:rsidP="002928F7">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 xml:space="preserve">4. </w:t>
            </w:r>
            <w:r w:rsidRPr="002928F7">
              <w:rPr>
                <w:rFonts w:ascii="Times New Roman" w:hAnsi="Times New Roman" w:cs="Times New Roman"/>
                <w:sz w:val="26"/>
                <w:szCs w:val="26"/>
              </w:rPr>
              <w:t xml:space="preserve">Пользуясь справочной литературой описать </w:t>
            </w:r>
            <w:r w:rsidRPr="002928F7">
              <w:rPr>
                <w:rFonts w:ascii="Times New Roman" w:hAnsi="Times New Roman" w:cs="Times New Roman"/>
                <w:bCs/>
                <w:sz w:val="26"/>
                <w:szCs w:val="26"/>
              </w:rPr>
              <w:t>технику использования пчел на опылении сельскохозяйственных культур.</w:t>
            </w:r>
          </w:p>
        </w:tc>
        <w:tc>
          <w:tcPr>
            <w:tcW w:w="568" w:type="pct"/>
          </w:tcPr>
          <w:p w14:paraId="5E3B9436"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2EB1B1F0"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E47125" w:rsidRPr="00D235A3" w14:paraId="76EEC961" w14:textId="77777777" w:rsidTr="007B68DF">
        <w:tc>
          <w:tcPr>
            <w:tcW w:w="292" w:type="pct"/>
          </w:tcPr>
          <w:p w14:paraId="1EB0F5E1"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13</w:t>
            </w:r>
          </w:p>
        </w:tc>
        <w:tc>
          <w:tcPr>
            <w:tcW w:w="799" w:type="pct"/>
          </w:tcPr>
          <w:p w14:paraId="05D57582"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6909BB9D" w14:textId="77777777" w:rsidR="00E47125" w:rsidRPr="002928F7" w:rsidRDefault="00E47125" w:rsidP="002928F7">
            <w:pPr>
              <w:spacing w:after="0" w:line="240" w:lineRule="auto"/>
              <w:jc w:val="both"/>
              <w:rPr>
                <w:rFonts w:ascii="Times New Roman" w:hAnsi="Times New Roman" w:cs="Times New Roman"/>
                <w:bCs/>
                <w:iCs/>
                <w:sz w:val="26"/>
                <w:szCs w:val="26"/>
              </w:rPr>
            </w:pPr>
            <w:r w:rsidRPr="002928F7">
              <w:rPr>
                <w:rFonts w:ascii="Times New Roman" w:hAnsi="Times New Roman" w:cs="Times New Roman"/>
                <w:b/>
                <w:iCs/>
                <w:spacing w:val="-10"/>
                <w:sz w:val="26"/>
                <w:szCs w:val="26"/>
              </w:rPr>
              <w:t>Промежуточные посевы кормовых культур</w:t>
            </w:r>
          </w:p>
          <w:p w14:paraId="356F6980" w14:textId="77777777" w:rsidR="00E47125" w:rsidRPr="002928F7" w:rsidRDefault="00E47125" w:rsidP="002928F7">
            <w:pPr>
              <w:widowControl w:val="0"/>
              <w:autoSpaceDE w:val="0"/>
              <w:autoSpaceDN w:val="0"/>
              <w:adjustRightInd w:val="0"/>
              <w:spacing w:after="0" w:line="240" w:lineRule="auto"/>
              <w:jc w:val="both"/>
              <w:rPr>
                <w:rFonts w:ascii="Times New Roman" w:hAnsi="Times New Roman" w:cs="Times New Roman"/>
                <w:bCs/>
                <w:sz w:val="26"/>
                <w:szCs w:val="26"/>
              </w:rPr>
            </w:pPr>
            <w:r w:rsidRPr="002928F7">
              <w:rPr>
                <w:rFonts w:ascii="Times New Roman" w:hAnsi="Times New Roman" w:cs="Times New Roman"/>
                <w:bCs/>
                <w:iCs/>
                <w:sz w:val="26"/>
                <w:szCs w:val="26"/>
              </w:rPr>
              <w:t xml:space="preserve">1. </w:t>
            </w:r>
            <w:r w:rsidRPr="002928F7">
              <w:rPr>
                <w:rFonts w:ascii="Times New Roman" w:hAnsi="Times New Roman" w:cs="Times New Roman"/>
                <w:bCs/>
                <w:sz w:val="26"/>
                <w:szCs w:val="26"/>
              </w:rPr>
              <w:t>Описать способы и формы промежуточных посевов. Особенности технологии возделывания.</w:t>
            </w:r>
          </w:p>
          <w:p w14:paraId="0E2F29D2" w14:textId="77777777" w:rsidR="00E47125" w:rsidRPr="002928F7" w:rsidRDefault="00E47125" w:rsidP="002928F7">
            <w:pPr>
              <w:spacing w:after="0" w:line="240" w:lineRule="auto"/>
              <w:jc w:val="both"/>
              <w:rPr>
                <w:rFonts w:ascii="Times New Roman" w:hAnsi="Times New Roman" w:cs="Times New Roman"/>
                <w:bCs/>
                <w:iCs/>
                <w:sz w:val="26"/>
                <w:szCs w:val="26"/>
              </w:rPr>
            </w:pPr>
            <w:r w:rsidRPr="002928F7">
              <w:rPr>
                <w:rFonts w:ascii="Times New Roman" w:hAnsi="Times New Roman" w:cs="Times New Roman"/>
                <w:bCs/>
                <w:iCs/>
                <w:sz w:val="26"/>
                <w:szCs w:val="26"/>
              </w:rPr>
              <w:t>2. Описать влияние промежуточных культур на плодородие почвы.</w:t>
            </w:r>
          </w:p>
          <w:p w14:paraId="42641A5B" w14:textId="77777777" w:rsidR="00E47125" w:rsidRPr="002928F7" w:rsidRDefault="00E47125" w:rsidP="002928F7">
            <w:pPr>
              <w:widowControl w:val="0"/>
              <w:autoSpaceDE w:val="0"/>
              <w:autoSpaceDN w:val="0"/>
              <w:adjustRightInd w:val="0"/>
              <w:spacing w:after="0" w:line="240" w:lineRule="auto"/>
              <w:jc w:val="both"/>
              <w:rPr>
                <w:rFonts w:ascii="Times New Roman" w:hAnsi="Times New Roman" w:cs="Times New Roman"/>
                <w:bCs/>
                <w:sz w:val="26"/>
                <w:szCs w:val="26"/>
              </w:rPr>
            </w:pPr>
            <w:r w:rsidRPr="002928F7">
              <w:rPr>
                <w:rFonts w:ascii="Times New Roman" w:hAnsi="Times New Roman" w:cs="Times New Roman"/>
                <w:iCs/>
                <w:sz w:val="26"/>
                <w:szCs w:val="26"/>
              </w:rPr>
              <w:t>3. Значение пожнивных и подсевных культур в борьбе с сорняками.</w:t>
            </w:r>
          </w:p>
        </w:tc>
        <w:tc>
          <w:tcPr>
            <w:tcW w:w="568" w:type="pct"/>
          </w:tcPr>
          <w:p w14:paraId="1553F053"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2</w:t>
            </w:r>
          </w:p>
        </w:tc>
        <w:tc>
          <w:tcPr>
            <w:tcW w:w="802" w:type="pct"/>
          </w:tcPr>
          <w:p w14:paraId="50375CC5"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1,3; дополнительная литература 1, 2</w:t>
            </w:r>
          </w:p>
        </w:tc>
      </w:tr>
      <w:tr w:rsidR="00E47125" w:rsidRPr="00D235A3" w14:paraId="060AFAEC" w14:textId="77777777" w:rsidTr="007B68DF">
        <w:tc>
          <w:tcPr>
            <w:tcW w:w="292" w:type="pct"/>
          </w:tcPr>
          <w:p w14:paraId="41B089F2" w14:textId="77777777" w:rsidR="00E4712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14</w:t>
            </w:r>
          </w:p>
        </w:tc>
        <w:tc>
          <w:tcPr>
            <w:tcW w:w="799" w:type="pct"/>
          </w:tcPr>
          <w:p w14:paraId="2CA8DE8F"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5</w:t>
            </w:r>
          </w:p>
        </w:tc>
        <w:tc>
          <w:tcPr>
            <w:tcW w:w="2539" w:type="pct"/>
          </w:tcPr>
          <w:p w14:paraId="656EDF07" w14:textId="77777777" w:rsidR="00E47125" w:rsidRPr="002928F7" w:rsidRDefault="00E47125" w:rsidP="002928F7">
            <w:pPr>
              <w:shd w:val="clear" w:color="auto" w:fill="FFFFFF"/>
              <w:spacing w:after="0" w:line="240" w:lineRule="auto"/>
              <w:rPr>
                <w:rFonts w:ascii="Times New Roman" w:hAnsi="Times New Roman" w:cs="Times New Roman"/>
                <w:b/>
                <w:bCs/>
                <w:color w:val="000000"/>
                <w:sz w:val="26"/>
                <w:szCs w:val="26"/>
              </w:rPr>
            </w:pPr>
            <w:r w:rsidRPr="002928F7">
              <w:rPr>
                <w:rFonts w:ascii="Times New Roman" w:hAnsi="Times New Roman" w:cs="Times New Roman"/>
                <w:b/>
                <w:bCs/>
                <w:color w:val="000000"/>
                <w:sz w:val="26"/>
                <w:szCs w:val="26"/>
              </w:rPr>
              <w:t>Составление сырьевых конвейеров</w:t>
            </w:r>
          </w:p>
          <w:p w14:paraId="696EE988" w14:textId="77777777" w:rsidR="00E47125" w:rsidRPr="002928F7" w:rsidRDefault="00E47125" w:rsidP="002928F7">
            <w:pPr>
              <w:shd w:val="clear" w:color="auto" w:fill="FFFFFF"/>
              <w:spacing w:after="0" w:line="240" w:lineRule="auto"/>
              <w:rPr>
                <w:rFonts w:ascii="Times New Roman" w:hAnsi="Times New Roman" w:cs="Times New Roman"/>
                <w:bCs/>
                <w:color w:val="000000"/>
                <w:spacing w:val="-9"/>
                <w:sz w:val="26"/>
                <w:szCs w:val="26"/>
              </w:rPr>
            </w:pPr>
            <w:r w:rsidRPr="002928F7">
              <w:rPr>
                <w:rFonts w:ascii="Times New Roman" w:hAnsi="Times New Roman" w:cs="Times New Roman"/>
                <w:bCs/>
                <w:color w:val="000000"/>
                <w:spacing w:val="-8"/>
                <w:sz w:val="26"/>
                <w:szCs w:val="26"/>
              </w:rPr>
              <w:t xml:space="preserve">1. </w:t>
            </w:r>
            <w:r w:rsidRPr="002928F7">
              <w:rPr>
                <w:rFonts w:ascii="Times New Roman" w:hAnsi="Times New Roman" w:cs="Times New Roman"/>
                <w:bCs/>
                <w:color w:val="000000"/>
                <w:spacing w:val="7"/>
                <w:sz w:val="26"/>
                <w:szCs w:val="26"/>
              </w:rPr>
              <w:t>Составление плана заготовки витаминно-травяной муки.</w:t>
            </w:r>
          </w:p>
        </w:tc>
        <w:tc>
          <w:tcPr>
            <w:tcW w:w="568" w:type="pct"/>
          </w:tcPr>
          <w:p w14:paraId="5F01E603" w14:textId="77777777" w:rsidR="00E47125" w:rsidRPr="002928F7" w:rsidRDefault="00E4712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3,7</w:t>
            </w:r>
          </w:p>
        </w:tc>
        <w:tc>
          <w:tcPr>
            <w:tcW w:w="802" w:type="pct"/>
          </w:tcPr>
          <w:p w14:paraId="66E1F899" w14:textId="77777777" w:rsidR="00E47125" w:rsidRPr="002928F7" w:rsidRDefault="00E47125" w:rsidP="002928F7">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 xml:space="preserve">Основная литература 1,3; </w:t>
            </w:r>
            <w:r w:rsidRPr="002928F7">
              <w:rPr>
                <w:rFonts w:ascii="Times New Roman" w:hAnsi="Times New Roman" w:cs="Times New Roman"/>
                <w:sz w:val="24"/>
                <w:szCs w:val="24"/>
              </w:rPr>
              <w:lastRenderedPageBreak/>
              <w:t>дополнительная литература 1, 2</w:t>
            </w:r>
          </w:p>
        </w:tc>
      </w:tr>
      <w:tr w:rsidR="00376CA5" w:rsidRPr="00D235A3" w14:paraId="1C8C7C5F" w14:textId="77777777" w:rsidTr="007B68DF">
        <w:tc>
          <w:tcPr>
            <w:tcW w:w="292" w:type="pct"/>
          </w:tcPr>
          <w:p w14:paraId="6E48F471" w14:textId="77777777" w:rsidR="00376CA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lastRenderedPageBreak/>
              <w:t>1</w:t>
            </w:r>
            <w:r w:rsidR="00376CA5" w:rsidRPr="002928F7">
              <w:rPr>
                <w:rFonts w:ascii="Times New Roman" w:hAnsi="Times New Roman" w:cs="Times New Roman"/>
                <w:sz w:val="26"/>
                <w:szCs w:val="26"/>
              </w:rPr>
              <w:t>5</w:t>
            </w:r>
          </w:p>
        </w:tc>
        <w:tc>
          <w:tcPr>
            <w:tcW w:w="799" w:type="pct"/>
          </w:tcPr>
          <w:p w14:paraId="7FD6828A"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1,2,3,5,6</w:t>
            </w:r>
          </w:p>
        </w:tc>
        <w:tc>
          <w:tcPr>
            <w:tcW w:w="2539" w:type="pct"/>
          </w:tcPr>
          <w:p w14:paraId="635AF31F" w14:textId="77777777" w:rsidR="00376CA5" w:rsidRPr="002928F7" w:rsidRDefault="00376CA5" w:rsidP="002928F7">
            <w:pPr>
              <w:spacing w:after="0" w:line="240" w:lineRule="auto"/>
              <w:jc w:val="both"/>
              <w:rPr>
                <w:rFonts w:ascii="Times New Roman" w:hAnsi="Times New Roman" w:cs="Times New Roman"/>
                <w:sz w:val="26"/>
                <w:szCs w:val="26"/>
              </w:rPr>
            </w:pPr>
            <w:r w:rsidRPr="002928F7">
              <w:rPr>
                <w:rFonts w:ascii="Times New Roman" w:hAnsi="Times New Roman" w:cs="Times New Roman"/>
                <w:i/>
                <w:sz w:val="26"/>
                <w:szCs w:val="26"/>
              </w:rPr>
              <w:t>Подготовка к выполнению лабораторных работ</w:t>
            </w:r>
            <w:r w:rsidRPr="002928F7">
              <w:rPr>
                <w:rFonts w:ascii="Times New Roman" w:hAnsi="Times New Roman" w:cs="Times New Roman"/>
                <w:sz w:val="26"/>
                <w:szCs w:val="26"/>
              </w:rPr>
              <w:t xml:space="preserve"> </w:t>
            </w:r>
            <w:r w:rsidR="00331353" w:rsidRPr="002928F7">
              <w:rPr>
                <w:rFonts w:ascii="Times New Roman" w:hAnsi="Times New Roman" w:cs="Times New Roman"/>
                <w:i/>
                <w:sz w:val="26"/>
                <w:szCs w:val="26"/>
              </w:rPr>
              <w:t>и их защита</w:t>
            </w:r>
            <w:r w:rsidR="00331353" w:rsidRPr="002928F7">
              <w:rPr>
                <w:rFonts w:ascii="Times New Roman" w:hAnsi="Times New Roman" w:cs="Times New Roman"/>
                <w:sz w:val="26"/>
                <w:szCs w:val="26"/>
              </w:rPr>
              <w:t xml:space="preserve"> </w:t>
            </w:r>
            <w:r w:rsidRPr="002928F7">
              <w:rPr>
                <w:rFonts w:ascii="Times New Roman" w:hAnsi="Times New Roman" w:cs="Times New Roman"/>
                <w:sz w:val="26"/>
                <w:szCs w:val="26"/>
              </w:rPr>
              <w:t>(таблица 5.3</w:t>
            </w:r>
            <w:r w:rsidR="00331353" w:rsidRPr="002928F7">
              <w:rPr>
                <w:rFonts w:ascii="Times New Roman" w:hAnsi="Times New Roman" w:cs="Times New Roman"/>
                <w:sz w:val="26"/>
                <w:szCs w:val="26"/>
              </w:rPr>
              <w:t>.1</w:t>
            </w:r>
            <w:r w:rsidRPr="002928F7">
              <w:rPr>
                <w:rFonts w:ascii="Times New Roman" w:hAnsi="Times New Roman" w:cs="Times New Roman"/>
                <w:sz w:val="26"/>
                <w:szCs w:val="26"/>
              </w:rPr>
              <w:t xml:space="preserve"> рабочей программы)</w:t>
            </w:r>
          </w:p>
        </w:tc>
        <w:tc>
          <w:tcPr>
            <w:tcW w:w="568" w:type="pct"/>
          </w:tcPr>
          <w:p w14:paraId="332DEA5E" w14:textId="77777777" w:rsidR="00376CA5" w:rsidRPr="002928F7" w:rsidRDefault="00331353" w:rsidP="002928F7">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4</w:t>
            </w:r>
          </w:p>
        </w:tc>
        <w:tc>
          <w:tcPr>
            <w:tcW w:w="802" w:type="pct"/>
          </w:tcPr>
          <w:p w14:paraId="0384E687" w14:textId="77777777" w:rsidR="00376CA5" w:rsidRPr="002928F7" w:rsidRDefault="00376CA5" w:rsidP="002928F7">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76CA5" w:rsidRPr="00D235A3" w14:paraId="738A7F5C" w14:textId="77777777" w:rsidTr="007B68DF">
        <w:tc>
          <w:tcPr>
            <w:tcW w:w="292" w:type="pct"/>
          </w:tcPr>
          <w:p w14:paraId="548C0C3F" w14:textId="77777777" w:rsidR="00376CA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r w:rsidR="00376CA5" w:rsidRPr="002928F7">
              <w:rPr>
                <w:rFonts w:ascii="Times New Roman" w:hAnsi="Times New Roman" w:cs="Times New Roman"/>
                <w:sz w:val="26"/>
                <w:szCs w:val="26"/>
              </w:rPr>
              <w:t>6</w:t>
            </w:r>
          </w:p>
        </w:tc>
        <w:tc>
          <w:tcPr>
            <w:tcW w:w="799" w:type="pct"/>
          </w:tcPr>
          <w:p w14:paraId="1BBEAE85"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1,2,3,4,5,6</w:t>
            </w:r>
          </w:p>
        </w:tc>
        <w:tc>
          <w:tcPr>
            <w:tcW w:w="2539" w:type="pct"/>
          </w:tcPr>
          <w:p w14:paraId="7D39F1CA" w14:textId="77777777" w:rsidR="00376CA5" w:rsidRPr="002928F7" w:rsidRDefault="00376CA5" w:rsidP="002928F7">
            <w:pPr>
              <w:spacing w:after="0" w:line="240" w:lineRule="auto"/>
              <w:jc w:val="both"/>
              <w:rPr>
                <w:rFonts w:ascii="Times New Roman" w:hAnsi="Times New Roman" w:cs="Times New Roman"/>
                <w:i/>
                <w:sz w:val="26"/>
                <w:szCs w:val="26"/>
              </w:rPr>
            </w:pPr>
            <w:r w:rsidRPr="002928F7">
              <w:rPr>
                <w:rFonts w:ascii="Times New Roman" w:hAnsi="Times New Roman" w:cs="Times New Roman"/>
                <w:i/>
                <w:sz w:val="26"/>
                <w:szCs w:val="26"/>
              </w:rPr>
              <w:t>Проработка лекционного материала</w:t>
            </w:r>
          </w:p>
          <w:p w14:paraId="32FDCB8B" w14:textId="77777777" w:rsidR="00376CA5" w:rsidRPr="002928F7" w:rsidRDefault="00376CA5" w:rsidP="002928F7">
            <w:pPr>
              <w:spacing w:after="0" w:line="240" w:lineRule="auto"/>
              <w:jc w:val="both"/>
              <w:rPr>
                <w:rFonts w:ascii="Times New Roman" w:hAnsi="Times New Roman" w:cs="Times New Roman"/>
                <w:sz w:val="26"/>
                <w:szCs w:val="26"/>
              </w:rPr>
            </w:pPr>
            <w:r w:rsidRPr="002928F7">
              <w:rPr>
                <w:rFonts w:ascii="Times New Roman" w:hAnsi="Times New Roman" w:cs="Times New Roman"/>
                <w:sz w:val="26"/>
                <w:szCs w:val="26"/>
              </w:rPr>
              <w:t>(таблица 5.2</w:t>
            </w:r>
            <w:r w:rsidR="00331353" w:rsidRPr="002928F7">
              <w:rPr>
                <w:rFonts w:ascii="Times New Roman" w:hAnsi="Times New Roman" w:cs="Times New Roman"/>
                <w:sz w:val="26"/>
                <w:szCs w:val="26"/>
              </w:rPr>
              <w:t>.1</w:t>
            </w:r>
            <w:r w:rsidRPr="002928F7">
              <w:rPr>
                <w:rFonts w:ascii="Times New Roman" w:hAnsi="Times New Roman" w:cs="Times New Roman"/>
                <w:sz w:val="26"/>
                <w:szCs w:val="26"/>
              </w:rPr>
              <w:t xml:space="preserve"> рабочей программы)</w:t>
            </w:r>
          </w:p>
        </w:tc>
        <w:tc>
          <w:tcPr>
            <w:tcW w:w="568" w:type="pct"/>
          </w:tcPr>
          <w:p w14:paraId="4D766265" w14:textId="77777777" w:rsidR="00376CA5" w:rsidRPr="002928F7" w:rsidRDefault="00376CA5" w:rsidP="002928F7">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2</w:t>
            </w:r>
          </w:p>
        </w:tc>
        <w:tc>
          <w:tcPr>
            <w:tcW w:w="802" w:type="pct"/>
          </w:tcPr>
          <w:p w14:paraId="51A9A0CB" w14:textId="77777777" w:rsidR="00376CA5" w:rsidRPr="002928F7" w:rsidRDefault="00376CA5" w:rsidP="002928F7">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76CA5" w:rsidRPr="00D235A3" w14:paraId="4880B012" w14:textId="77777777" w:rsidTr="007B68DF">
        <w:tc>
          <w:tcPr>
            <w:tcW w:w="292" w:type="pct"/>
          </w:tcPr>
          <w:p w14:paraId="2344D0AE" w14:textId="77777777" w:rsidR="00376CA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r w:rsidR="00376CA5" w:rsidRPr="002928F7">
              <w:rPr>
                <w:rFonts w:ascii="Times New Roman" w:hAnsi="Times New Roman" w:cs="Times New Roman"/>
                <w:sz w:val="26"/>
                <w:szCs w:val="26"/>
              </w:rPr>
              <w:t>7</w:t>
            </w:r>
          </w:p>
        </w:tc>
        <w:tc>
          <w:tcPr>
            <w:tcW w:w="799" w:type="pct"/>
          </w:tcPr>
          <w:p w14:paraId="22065830"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w:t>
            </w:r>
          </w:p>
        </w:tc>
        <w:tc>
          <w:tcPr>
            <w:tcW w:w="2539" w:type="pct"/>
          </w:tcPr>
          <w:p w14:paraId="6871ED05" w14:textId="77777777" w:rsidR="00376CA5" w:rsidRPr="002928F7" w:rsidRDefault="00376CA5" w:rsidP="002928F7">
            <w:pPr>
              <w:spacing w:after="0" w:line="240" w:lineRule="auto"/>
              <w:jc w:val="both"/>
              <w:rPr>
                <w:rFonts w:ascii="Times New Roman" w:hAnsi="Times New Roman" w:cs="Times New Roman"/>
                <w:sz w:val="26"/>
                <w:szCs w:val="26"/>
              </w:rPr>
            </w:pPr>
            <w:r w:rsidRPr="002928F7">
              <w:rPr>
                <w:rFonts w:ascii="Times New Roman" w:hAnsi="Times New Roman" w:cs="Times New Roman"/>
                <w:i/>
                <w:sz w:val="26"/>
                <w:szCs w:val="26"/>
              </w:rPr>
              <w:t>Подготовка курсового проекта</w:t>
            </w:r>
            <w:r w:rsidRPr="002928F7">
              <w:rPr>
                <w:rFonts w:ascii="Times New Roman" w:hAnsi="Times New Roman" w:cs="Times New Roman"/>
                <w:sz w:val="26"/>
                <w:szCs w:val="26"/>
              </w:rPr>
              <w:t xml:space="preserve"> задания представлены в Приложении – ФОС)</w:t>
            </w:r>
          </w:p>
          <w:p w14:paraId="759ED2DF" w14:textId="77777777" w:rsidR="00376CA5" w:rsidRPr="002928F7" w:rsidRDefault="00376CA5" w:rsidP="002928F7">
            <w:pPr>
              <w:spacing w:after="0" w:line="240" w:lineRule="auto"/>
              <w:jc w:val="both"/>
              <w:rPr>
                <w:rFonts w:ascii="Times New Roman" w:hAnsi="Times New Roman" w:cs="Times New Roman"/>
                <w:i/>
                <w:sz w:val="26"/>
                <w:szCs w:val="26"/>
              </w:rPr>
            </w:pPr>
            <w:r w:rsidRPr="002928F7">
              <w:rPr>
                <w:rFonts w:ascii="Times New Roman" w:hAnsi="Times New Roman" w:cs="Times New Roman"/>
                <w:bCs/>
                <w:sz w:val="26"/>
                <w:szCs w:val="26"/>
              </w:rPr>
              <w:t>З3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У3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В3 (</w:t>
            </w:r>
            <w:r w:rsidRPr="002928F7">
              <w:rPr>
                <w:rFonts w:ascii="Times New Roman" w:hAnsi="Times New Roman" w:cs="Times New Roman"/>
                <w:bCs/>
                <w:color w:val="000000"/>
                <w:sz w:val="26"/>
                <w:szCs w:val="26"/>
              </w:rPr>
              <w:t>ИД-1 ОПК-4)</w:t>
            </w:r>
          </w:p>
        </w:tc>
        <w:tc>
          <w:tcPr>
            <w:tcW w:w="568" w:type="pct"/>
          </w:tcPr>
          <w:p w14:paraId="690CB117" w14:textId="77777777" w:rsidR="00376CA5" w:rsidRPr="002928F7" w:rsidRDefault="00376CA5" w:rsidP="002928F7">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30</w:t>
            </w:r>
          </w:p>
        </w:tc>
        <w:tc>
          <w:tcPr>
            <w:tcW w:w="802" w:type="pct"/>
          </w:tcPr>
          <w:p w14:paraId="26F2B7C4" w14:textId="77777777" w:rsidR="00376CA5" w:rsidRPr="002928F7" w:rsidRDefault="00376CA5" w:rsidP="002928F7">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76CA5" w:rsidRPr="00D235A3" w14:paraId="459BDA96" w14:textId="77777777" w:rsidTr="007B68DF">
        <w:tc>
          <w:tcPr>
            <w:tcW w:w="292" w:type="pct"/>
          </w:tcPr>
          <w:p w14:paraId="0BEF8287" w14:textId="77777777" w:rsidR="00376CA5" w:rsidRPr="002928F7" w:rsidRDefault="002928F7"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18</w:t>
            </w:r>
          </w:p>
        </w:tc>
        <w:tc>
          <w:tcPr>
            <w:tcW w:w="799" w:type="pct"/>
          </w:tcPr>
          <w:p w14:paraId="7E6F1C4D" w14:textId="77777777" w:rsidR="00376CA5" w:rsidRPr="002928F7" w:rsidRDefault="00376CA5" w:rsidP="002928F7">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1,2,3,4,5,6</w:t>
            </w:r>
          </w:p>
        </w:tc>
        <w:tc>
          <w:tcPr>
            <w:tcW w:w="2539" w:type="pct"/>
          </w:tcPr>
          <w:p w14:paraId="079DBD12" w14:textId="77777777" w:rsidR="00376CA5" w:rsidRPr="002928F7" w:rsidRDefault="00376CA5" w:rsidP="002928F7">
            <w:pPr>
              <w:spacing w:after="0" w:line="240" w:lineRule="auto"/>
              <w:jc w:val="both"/>
              <w:rPr>
                <w:rFonts w:ascii="Times New Roman" w:hAnsi="Times New Roman" w:cs="Times New Roman"/>
                <w:i/>
                <w:sz w:val="26"/>
                <w:szCs w:val="26"/>
              </w:rPr>
            </w:pPr>
            <w:r w:rsidRPr="002928F7">
              <w:rPr>
                <w:rFonts w:ascii="Times New Roman" w:hAnsi="Times New Roman" w:cs="Times New Roman"/>
                <w:i/>
                <w:sz w:val="26"/>
                <w:szCs w:val="26"/>
              </w:rPr>
              <w:t>Подготовка к сдаче экзамена</w:t>
            </w:r>
          </w:p>
          <w:p w14:paraId="496B2232" w14:textId="77777777" w:rsidR="00376CA5" w:rsidRPr="002928F7" w:rsidRDefault="00376CA5" w:rsidP="002928F7">
            <w:pPr>
              <w:spacing w:after="0" w:line="240" w:lineRule="auto"/>
              <w:jc w:val="both"/>
              <w:rPr>
                <w:rFonts w:ascii="Times New Roman" w:hAnsi="Times New Roman" w:cs="Times New Roman"/>
                <w:sz w:val="26"/>
                <w:szCs w:val="26"/>
              </w:rPr>
            </w:pPr>
            <w:r w:rsidRPr="002928F7">
              <w:rPr>
                <w:rFonts w:ascii="Times New Roman" w:hAnsi="Times New Roman" w:cs="Times New Roman"/>
                <w:sz w:val="26"/>
                <w:szCs w:val="26"/>
              </w:rPr>
              <w:t xml:space="preserve">Вопросы представлены в Приложении – ФОС) </w:t>
            </w:r>
            <w:r w:rsidRPr="002928F7">
              <w:rPr>
                <w:rFonts w:ascii="Times New Roman" w:hAnsi="Times New Roman" w:cs="Times New Roman"/>
                <w:bCs/>
                <w:sz w:val="26"/>
                <w:szCs w:val="26"/>
              </w:rPr>
              <w:t>З3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У3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В3 (</w:t>
            </w:r>
            <w:r w:rsidRPr="002928F7">
              <w:rPr>
                <w:rFonts w:ascii="Times New Roman" w:hAnsi="Times New Roman" w:cs="Times New Roman"/>
                <w:bCs/>
                <w:color w:val="000000"/>
                <w:sz w:val="26"/>
                <w:szCs w:val="26"/>
              </w:rPr>
              <w:t>ИД-1 ОПК-4)</w:t>
            </w:r>
          </w:p>
        </w:tc>
        <w:tc>
          <w:tcPr>
            <w:tcW w:w="568" w:type="pct"/>
          </w:tcPr>
          <w:p w14:paraId="2E0BBD05" w14:textId="77777777" w:rsidR="00376CA5" w:rsidRPr="002928F7" w:rsidRDefault="00331353" w:rsidP="002928F7">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8</w:t>
            </w:r>
            <w:r w:rsidR="00376CA5" w:rsidRPr="002928F7">
              <w:rPr>
                <w:rFonts w:ascii="Times New Roman" w:hAnsi="Times New Roman" w:cs="Times New Roman"/>
                <w:i/>
                <w:sz w:val="26"/>
                <w:szCs w:val="26"/>
              </w:rPr>
              <w:t>,65</w:t>
            </w:r>
          </w:p>
        </w:tc>
        <w:tc>
          <w:tcPr>
            <w:tcW w:w="802" w:type="pct"/>
          </w:tcPr>
          <w:p w14:paraId="135F2F07" w14:textId="77777777" w:rsidR="00376CA5" w:rsidRPr="002928F7" w:rsidRDefault="00376CA5" w:rsidP="002928F7">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76CA5" w:rsidRPr="00D235A3" w14:paraId="1F07910D" w14:textId="77777777" w:rsidTr="007B68DF">
        <w:tc>
          <w:tcPr>
            <w:tcW w:w="3630" w:type="pct"/>
            <w:gridSpan w:val="3"/>
          </w:tcPr>
          <w:p w14:paraId="071D8B6E" w14:textId="77777777" w:rsidR="00376CA5" w:rsidRPr="002928F7" w:rsidRDefault="00376CA5" w:rsidP="002928F7">
            <w:pPr>
              <w:spacing w:after="0" w:line="240" w:lineRule="auto"/>
              <w:jc w:val="both"/>
              <w:rPr>
                <w:rFonts w:ascii="Times New Roman" w:hAnsi="Times New Roman" w:cs="Times New Roman"/>
                <w:b/>
                <w:iCs/>
                <w:spacing w:val="-10"/>
                <w:sz w:val="26"/>
                <w:szCs w:val="26"/>
              </w:rPr>
            </w:pPr>
            <w:r w:rsidRPr="002928F7">
              <w:rPr>
                <w:rFonts w:ascii="Times New Roman" w:hAnsi="Times New Roman" w:cs="Times New Roman"/>
                <w:b/>
                <w:iCs/>
                <w:spacing w:val="-10"/>
                <w:sz w:val="26"/>
                <w:szCs w:val="26"/>
              </w:rPr>
              <w:t xml:space="preserve">Итого </w:t>
            </w:r>
          </w:p>
        </w:tc>
        <w:tc>
          <w:tcPr>
            <w:tcW w:w="568" w:type="pct"/>
          </w:tcPr>
          <w:p w14:paraId="137AB3C2" w14:textId="77777777" w:rsidR="00376CA5" w:rsidRPr="002928F7" w:rsidRDefault="00331353" w:rsidP="002928F7">
            <w:pPr>
              <w:spacing w:after="0" w:line="240" w:lineRule="auto"/>
              <w:jc w:val="center"/>
              <w:rPr>
                <w:rFonts w:ascii="Times New Roman" w:hAnsi="Times New Roman" w:cs="Times New Roman"/>
                <w:b/>
                <w:sz w:val="26"/>
                <w:szCs w:val="26"/>
              </w:rPr>
            </w:pPr>
            <w:r w:rsidRPr="002928F7">
              <w:rPr>
                <w:rFonts w:ascii="Times New Roman" w:hAnsi="Times New Roman" w:cs="Times New Roman"/>
                <w:b/>
                <w:sz w:val="26"/>
                <w:szCs w:val="26"/>
              </w:rPr>
              <w:t>94,3</w:t>
            </w:r>
            <w:r w:rsidR="00376CA5" w:rsidRPr="002928F7">
              <w:rPr>
                <w:rFonts w:ascii="Times New Roman" w:hAnsi="Times New Roman" w:cs="Times New Roman"/>
                <w:b/>
                <w:sz w:val="26"/>
                <w:szCs w:val="26"/>
              </w:rPr>
              <w:t>5</w:t>
            </w:r>
          </w:p>
        </w:tc>
        <w:tc>
          <w:tcPr>
            <w:tcW w:w="802" w:type="pct"/>
          </w:tcPr>
          <w:p w14:paraId="654EE72D" w14:textId="77777777" w:rsidR="00376CA5" w:rsidRPr="00D235A3" w:rsidRDefault="00376CA5" w:rsidP="007B68DF">
            <w:pPr>
              <w:spacing w:after="0" w:line="240" w:lineRule="auto"/>
              <w:jc w:val="both"/>
              <w:rPr>
                <w:rFonts w:ascii="Times New Roman" w:hAnsi="Times New Roman" w:cs="Times New Roman"/>
                <w:b/>
                <w:sz w:val="26"/>
                <w:szCs w:val="26"/>
              </w:rPr>
            </w:pPr>
          </w:p>
        </w:tc>
      </w:tr>
    </w:tbl>
    <w:p w14:paraId="00546230" w14:textId="77777777" w:rsidR="000D11DF" w:rsidRPr="00CB37ED" w:rsidRDefault="000D11DF" w:rsidP="00FD4D54">
      <w:pPr>
        <w:widowControl w:val="0"/>
        <w:autoSpaceDE w:val="0"/>
        <w:autoSpaceDN w:val="0"/>
        <w:spacing w:after="0"/>
        <w:ind w:firstLine="709"/>
        <w:jc w:val="both"/>
        <w:rPr>
          <w:rFonts w:ascii="Times New Roman" w:hAnsi="Times New Roman" w:cs="Times New Roman"/>
          <w:i/>
          <w:color w:val="000000" w:themeColor="text1"/>
          <w:spacing w:val="-6"/>
          <w:sz w:val="28"/>
          <w:szCs w:val="28"/>
        </w:rPr>
      </w:pPr>
    </w:p>
    <w:p w14:paraId="40478356" w14:textId="77777777" w:rsidR="00322FD8" w:rsidRDefault="005D5F03" w:rsidP="005D5F03">
      <w:pPr>
        <w:widowControl w:val="0"/>
        <w:autoSpaceDE w:val="0"/>
        <w:autoSpaceDN w:val="0"/>
        <w:spacing w:after="0"/>
        <w:ind w:firstLine="709"/>
        <w:jc w:val="both"/>
        <w:rPr>
          <w:rFonts w:ascii="Times New Roman" w:hAnsi="Times New Roman" w:cs="Times New Roman"/>
          <w:i/>
          <w:color w:val="000000" w:themeColor="text1"/>
          <w:spacing w:val="-6"/>
          <w:sz w:val="28"/>
          <w:szCs w:val="28"/>
        </w:rPr>
      </w:pPr>
      <w:r>
        <w:rPr>
          <w:rFonts w:ascii="Times New Roman" w:hAnsi="Times New Roman" w:cs="Times New Roman"/>
          <w:i/>
          <w:color w:val="000000" w:themeColor="text1"/>
          <w:sz w:val="28"/>
          <w:szCs w:val="28"/>
        </w:rPr>
        <w:t xml:space="preserve">Таблица 6.1.1 </w:t>
      </w:r>
      <w:r w:rsidRPr="00CB37ED">
        <w:rPr>
          <w:rFonts w:ascii="Times New Roman" w:hAnsi="Times New Roman" w:cs="Times New Roman"/>
          <w:i/>
          <w:color w:val="000000" w:themeColor="text1"/>
          <w:sz w:val="28"/>
          <w:szCs w:val="28"/>
        </w:rPr>
        <w:t>– Тема, задания, вопросы и перечень учебно-методического обеспечения для самостоятельного изучения (</w:t>
      </w:r>
      <w:r>
        <w:rPr>
          <w:rFonts w:ascii="Times New Roman" w:hAnsi="Times New Roman" w:cs="Times New Roman"/>
          <w:i/>
          <w:color w:val="000000" w:themeColor="text1"/>
          <w:sz w:val="28"/>
          <w:szCs w:val="28"/>
        </w:rPr>
        <w:t>за</w:t>
      </w:r>
      <w:r w:rsidRPr="00CB37ED">
        <w:rPr>
          <w:rFonts w:ascii="Times New Roman" w:hAnsi="Times New Roman" w:cs="Times New Roman"/>
          <w:i/>
          <w:color w:val="000000" w:themeColor="text1"/>
          <w:sz w:val="28"/>
          <w:szCs w:val="28"/>
        </w:rPr>
        <w:t>очная форма обучения</w:t>
      </w:r>
      <w:r w:rsidRPr="00CB37ED">
        <w:rPr>
          <w:rFonts w:ascii="Times New Roman" w:hAnsi="Times New Roman" w:cs="Times New Roman"/>
          <w:i/>
          <w:color w:val="000000" w:themeColor="text1"/>
          <w:spacing w:val="-6"/>
          <w:sz w:val="28"/>
          <w:szCs w:val="28"/>
        </w:rPr>
        <w:t>)</w:t>
      </w:r>
      <w:r w:rsidR="00322FD8">
        <w:rPr>
          <w:rFonts w:ascii="Times New Roman" w:hAnsi="Times New Roman" w:cs="Times New Roman"/>
          <w:i/>
          <w:color w:val="000000" w:themeColor="text1"/>
          <w:spacing w:val="-6"/>
          <w:sz w:val="28"/>
          <w:szCs w:val="28"/>
        </w:rPr>
        <w:t xml:space="preserve"> </w:t>
      </w:r>
    </w:p>
    <w:p w14:paraId="1286410E" w14:textId="77777777" w:rsidR="005D5F03" w:rsidRDefault="00322FD8" w:rsidP="00322FD8">
      <w:pPr>
        <w:widowControl w:val="0"/>
        <w:autoSpaceDE w:val="0"/>
        <w:autoSpaceDN w:val="0"/>
        <w:spacing w:after="0"/>
        <w:ind w:firstLine="709"/>
        <w:jc w:val="right"/>
        <w:rPr>
          <w:rFonts w:ascii="Times New Roman" w:hAnsi="Times New Roman" w:cs="Times New Roman"/>
          <w:i/>
          <w:color w:val="000000" w:themeColor="text1"/>
          <w:spacing w:val="-6"/>
          <w:sz w:val="28"/>
          <w:szCs w:val="28"/>
        </w:rPr>
      </w:pPr>
      <w:r>
        <w:rPr>
          <w:rFonts w:ascii="Times New Roman" w:hAnsi="Times New Roman" w:cs="Times New Roman"/>
          <w:i/>
          <w:color w:val="000000" w:themeColor="text1"/>
          <w:spacing w:val="-6"/>
          <w:sz w:val="28"/>
          <w:szCs w:val="28"/>
        </w:rPr>
        <w:t>(</w:t>
      </w:r>
      <w:r w:rsidRPr="00322FD8">
        <w:rPr>
          <w:rFonts w:ascii="Times New Roman" w:hAnsi="Times New Roman" w:cs="Times New Roman"/>
          <w:b/>
          <w:i/>
          <w:color w:val="000000" w:themeColor="text1"/>
          <w:spacing w:val="-6"/>
          <w:sz w:val="28"/>
          <w:szCs w:val="28"/>
        </w:rPr>
        <w:t>в редакции 2020 г.</w:t>
      </w:r>
      <w:r>
        <w:rPr>
          <w:rFonts w:ascii="Times New Roman" w:hAnsi="Times New Roman" w:cs="Times New Roman"/>
          <w:i/>
          <w:color w:val="000000" w:themeColor="text1"/>
          <w:spacing w:val="-6"/>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539"/>
        <w:gridCol w:w="4889"/>
        <w:gridCol w:w="1094"/>
        <w:gridCol w:w="1544"/>
      </w:tblGrid>
      <w:tr w:rsidR="005D5F03" w:rsidRPr="00D235A3" w14:paraId="06E0535D" w14:textId="77777777" w:rsidTr="007B68DF">
        <w:tc>
          <w:tcPr>
            <w:tcW w:w="292" w:type="pct"/>
            <w:vAlign w:val="center"/>
          </w:tcPr>
          <w:p w14:paraId="437A6A89"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w:t>
            </w:r>
          </w:p>
          <w:p w14:paraId="4A55E94E"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п/п</w:t>
            </w:r>
          </w:p>
        </w:tc>
        <w:tc>
          <w:tcPr>
            <w:tcW w:w="799" w:type="pct"/>
            <w:vAlign w:val="center"/>
          </w:tcPr>
          <w:p w14:paraId="5CE41F83" w14:textId="77777777" w:rsidR="005D5F03" w:rsidRPr="00D235A3" w:rsidRDefault="005D5F03" w:rsidP="007B68DF">
            <w:pPr>
              <w:spacing w:after="0" w:line="240" w:lineRule="auto"/>
              <w:jc w:val="center"/>
              <w:rPr>
                <w:rFonts w:ascii="Times New Roman" w:hAnsi="Times New Roman" w:cs="Times New Roman"/>
                <w:spacing w:val="-18"/>
                <w:sz w:val="26"/>
                <w:szCs w:val="26"/>
              </w:rPr>
            </w:pPr>
            <w:r w:rsidRPr="00D235A3">
              <w:rPr>
                <w:rFonts w:ascii="Times New Roman" w:hAnsi="Times New Roman" w:cs="Times New Roman"/>
                <w:spacing w:val="-18"/>
                <w:sz w:val="26"/>
                <w:szCs w:val="26"/>
              </w:rPr>
              <w:t>№ раздела</w:t>
            </w:r>
          </w:p>
          <w:p w14:paraId="3699DE0D"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дисциплины</w:t>
            </w:r>
          </w:p>
        </w:tc>
        <w:tc>
          <w:tcPr>
            <w:tcW w:w="2539" w:type="pct"/>
            <w:vAlign w:val="center"/>
          </w:tcPr>
          <w:p w14:paraId="47E85D0F"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Тема, вопросы, задание</w:t>
            </w:r>
          </w:p>
        </w:tc>
        <w:tc>
          <w:tcPr>
            <w:tcW w:w="568" w:type="pct"/>
            <w:vAlign w:val="center"/>
          </w:tcPr>
          <w:p w14:paraId="3846D51A" w14:textId="77777777" w:rsidR="005D5F03" w:rsidRPr="00D235A3" w:rsidRDefault="005D5F03" w:rsidP="007B68DF">
            <w:pPr>
              <w:spacing w:after="0" w:line="240" w:lineRule="auto"/>
              <w:jc w:val="center"/>
              <w:rPr>
                <w:rFonts w:ascii="Times New Roman" w:hAnsi="Times New Roman" w:cs="Times New Roman"/>
                <w:spacing w:val="-16"/>
                <w:sz w:val="26"/>
                <w:szCs w:val="26"/>
              </w:rPr>
            </w:pPr>
            <w:r w:rsidRPr="00D235A3">
              <w:rPr>
                <w:rFonts w:ascii="Times New Roman" w:hAnsi="Times New Roman" w:cs="Times New Roman"/>
                <w:spacing w:val="-16"/>
                <w:sz w:val="26"/>
                <w:szCs w:val="26"/>
              </w:rPr>
              <w:t>Время,</w:t>
            </w:r>
          </w:p>
          <w:p w14:paraId="106A1952"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ч</w:t>
            </w:r>
          </w:p>
        </w:tc>
        <w:tc>
          <w:tcPr>
            <w:tcW w:w="802" w:type="pct"/>
            <w:vAlign w:val="center"/>
          </w:tcPr>
          <w:p w14:paraId="515A0E38"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Рекомендуемая литература</w:t>
            </w:r>
          </w:p>
        </w:tc>
      </w:tr>
      <w:tr w:rsidR="005D5F03" w:rsidRPr="00D235A3" w14:paraId="02A82F24" w14:textId="77777777" w:rsidTr="007B68DF">
        <w:tc>
          <w:tcPr>
            <w:tcW w:w="292" w:type="pct"/>
          </w:tcPr>
          <w:p w14:paraId="66EAC22B"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799" w:type="pct"/>
          </w:tcPr>
          <w:p w14:paraId="5727CBFA"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2</w:t>
            </w:r>
          </w:p>
        </w:tc>
        <w:tc>
          <w:tcPr>
            <w:tcW w:w="2539" w:type="pct"/>
          </w:tcPr>
          <w:p w14:paraId="2CC9264A"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3</w:t>
            </w:r>
          </w:p>
        </w:tc>
        <w:tc>
          <w:tcPr>
            <w:tcW w:w="568" w:type="pct"/>
          </w:tcPr>
          <w:p w14:paraId="3BCEB103"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802" w:type="pct"/>
          </w:tcPr>
          <w:p w14:paraId="0369888D" w14:textId="77777777" w:rsidR="005D5F03" w:rsidRPr="00D235A3" w:rsidRDefault="005D5F03"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5</w:t>
            </w:r>
          </w:p>
        </w:tc>
      </w:tr>
      <w:tr w:rsidR="005D5F03" w:rsidRPr="00D235A3" w14:paraId="1E329A11" w14:textId="77777777" w:rsidTr="007B68DF">
        <w:tc>
          <w:tcPr>
            <w:tcW w:w="292" w:type="pct"/>
          </w:tcPr>
          <w:p w14:paraId="0925281C" w14:textId="77777777" w:rsidR="005D5F03" w:rsidRPr="002928F7" w:rsidRDefault="005D5F03" w:rsidP="007B68DF">
            <w:pPr>
              <w:spacing w:after="0" w:line="240" w:lineRule="auto"/>
              <w:jc w:val="center"/>
              <w:rPr>
                <w:rFonts w:ascii="Times New Roman" w:hAnsi="Times New Roman" w:cs="Times New Roman"/>
                <w:sz w:val="26"/>
                <w:szCs w:val="26"/>
              </w:rPr>
            </w:pPr>
          </w:p>
        </w:tc>
        <w:tc>
          <w:tcPr>
            <w:tcW w:w="799" w:type="pct"/>
          </w:tcPr>
          <w:p w14:paraId="71807E35" w14:textId="77777777" w:rsidR="005D5F03" w:rsidRPr="002928F7" w:rsidRDefault="005D5F03" w:rsidP="007B68DF">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1,2,4</w:t>
            </w:r>
          </w:p>
        </w:tc>
        <w:tc>
          <w:tcPr>
            <w:tcW w:w="2539" w:type="pct"/>
          </w:tcPr>
          <w:p w14:paraId="6976A563" w14:textId="77777777" w:rsidR="005D5F03" w:rsidRPr="002928F7" w:rsidRDefault="005D5F03" w:rsidP="007B68DF">
            <w:pPr>
              <w:pStyle w:val="4"/>
              <w:spacing w:before="0" w:after="0"/>
              <w:jc w:val="both"/>
              <w:rPr>
                <w:b w:val="0"/>
                <w:i/>
                <w:sz w:val="26"/>
                <w:szCs w:val="26"/>
              </w:rPr>
            </w:pPr>
            <w:r w:rsidRPr="002928F7">
              <w:rPr>
                <w:b w:val="0"/>
                <w:i/>
                <w:sz w:val="26"/>
                <w:szCs w:val="26"/>
              </w:rPr>
              <w:t>Изучение отдельных тем и вопросов</w:t>
            </w:r>
          </w:p>
        </w:tc>
        <w:tc>
          <w:tcPr>
            <w:tcW w:w="568" w:type="pct"/>
          </w:tcPr>
          <w:p w14:paraId="07B3B87C" w14:textId="77777777" w:rsidR="005D5F03" w:rsidRPr="002928F7" w:rsidRDefault="005D5F03" w:rsidP="007B68DF">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92</w:t>
            </w:r>
          </w:p>
        </w:tc>
        <w:tc>
          <w:tcPr>
            <w:tcW w:w="802" w:type="pct"/>
          </w:tcPr>
          <w:p w14:paraId="14B927A5" w14:textId="77777777" w:rsidR="005D5F03" w:rsidRPr="00D235A3" w:rsidRDefault="005D5F03" w:rsidP="007B68DF">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w:t>
            </w:r>
          </w:p>
        </w:tc>
      </w:tr>
      <w:tr w:rsidR="005D5F03" w:rsidRPr="00D235A3" w14:paraId="26A88724" w14:textId="77777777" w:rsidTr="007B68DF">
        <w:tc>
          <w:tcPr>
            <w:tcW w:w="292" w:type="pct"/>
          </w:tcPr>
          <w:p w14:paraId="164D4FB3"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799" w:type="pct"/>
          </w:tcPr>
          <w:p w14:paraId="2EF7517B"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60FDB226" w14:textId="77777777" w:rsidR="005D5F03" w:rsidRPr="002928F7" w:rsidRDefault="005D5F03" w:rsidP="007B68DF">
            <w:pPr>
              <w:pStyle w:val="4"/>
              <w:spacing w:before="0" w:after="0"/>
              <w:jc w:val="both"/>
              <w:rPr>
                <w:sz w:val="26"/>
                <w:szCs w:val="26"/>
              </w:rPr>
            </w:pPr>
            <w:r w:rsidRPr="002928F7">
              <w:rPr>
                <w:sz w:val="26"/>
                <w:szCs w:val="26"/>
              </w:rPr>
              <w:t>Биологические и экологические основы луговодства</w:t>
            </w:r>
          </w:p>
          <w:p w14:paraId="7FA84D2B" w14:textId="77777777" w:rsidR="005D5F03" w:rsidRPr="002928F7" w:rsidRDefault="005D5F03" w:rsidP="007B68DF">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 xml:space="preserve">1. Изучить жизненные формы растений сенокосов и пастбищ; рост и развитие многолетних трав, способы размножения и возобновления многолетних трав; </w:t>
            </w:r>
            <w:proofErr w:type="spellStart"/>
            <w:r w:rsidRPr="002928F7">
              <w:rPr>
                <w:rFonts w:ascii="Times New Roman" w:hAnsi="Times New Roman" w:cs="Times New Roman"/>
                <w:bCs/>
                <w:color w:val="000000"/>
                <w:sz w:val="26"/>
                <w:szCs w:val="26"/>
              </w:rPr>
              <w:t>отавность</w:t>
            </w:r>
            <w:proofErr w:type="spellEnd"/>
            <w:r w:rsidRPr="002928F7">
              <w:rPr>
                <w:rFonts w:ascii="Times New Roman" w:hAnsi="Times New Roman" w:cs="Times New Roman"/>
                <w:bCs/>
                <w:color w:val="000000"/>
                <w:sz w:val="26"/>
                <w:szCs w:val="26"/>
              </w:rPr>
              <w:t>.</w:t>
            </w:r>
          </w:p>
          <w:p w14:paraId="76A56400" w14:textId="77777777" w:rsidR="005D5F03" w:rsidRPr="002928F7" w:rsidRDefault="005D5F03" w:rsidP="007B68DF">
            <w:pPr>
              <w:shd w:val="clear" w:color="auto" w:fill="FFFFFF"/>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pacing w:val="-4"/>
                <w:sz w:val="26"/>
                <w:szCs w:val="26"/>
              </w:rPr>
              <w:t>2. Описать типы растений по отношению к свету, теплу, влаге, уровню плодородия почвы. Изучить влияние биотических и антропогенных факторов на растительность сенокосов и пастбищ.</w:t>
            </w:r>
          </w:p>
        </w:tc>
        <w:tc>
          <w:tcPr>
            <w:tcW w:w="568" w:type="pct"/>
          </w:tcPr>
          <w:p w14:paraId="41FA5E18" w14:textId="77777777" w:rsidR="005D5F03" w:rsidRPr="002928F7" w:rsidRDefault="00210A31"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2" w:type="pct"/>
          </w:tcPr>
          <w:p w14:paraId="3CF88F91" w14:textId="77777777" w:rsidR="005D5F03" w:rsidRPr="002928F7" w:rsidRDefault="005D5F03"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5D5F03" w:rsidRPr="00D235A3" w14:paraId="7649867C" w14:textId="77777777" w:rsidTr="007B68DF">
        <w:tc>
          <w:tcPr>
            <w:tcW w:w="292" w:type="pct"/>
          </w:tcPr>
          <w:p w14:paraId="2A554546"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br w:type="page"/>
              <w:t>2</w:t>
            </w:r>
          </w:p>
        </w:tc>
        <w:tc>
          <w:tcPr>
            <w:tcW w:w="799" w:type="pct"/>
          </w:tcPr>
          <w:p w14:paraId="244F5610"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12A5702B" w14:textId="77777777" w:rsidR="005D5F03" w:rsidRPr="002928F7" w:rsidRDefault="005D5F03" w:rsidP="007B68DF">
            <w:pPr>
              <w:spacing w:after="0" w:line="240" w:lineRule="auto"/>
              <w:jc w:val="both"/>
              <w:rPr>
                <w:rFonts w:ascii="Times New Roman" w:hAnsi="Times New Roman" w:cs="Times New Roman"/>
                <w:b/>
                <w:sz w:val="26"/>
                <w:szCs w:val="26"/>
              </w:rPr>
            </w:pPr>
            <w:r w:rsidRPr="002928F7">
              <w:rPr>
                <w:rFonts w:ascii="Times New Roman" w:hAnsi="Times New Roman" w:cs="Times New Roman"/>
                <w:b/>
                <w:sz w:val="26"/>
                <w:szCs w:val="26"/>
              </w:rPr>
              <w:t>Растительные сообщества</w:t>
            </w:r>
          </w:p>
          <w:p w14:paraId="6FCCD89E" w14:textId="77777777" w:rsidR="005D5F03" w:rsidRPr="002928F7" w:rsidRDefault="005D5F03" w:rsidP="007B68DF">
            <w:pPr>
              <w:shd w:val="clear" w:color="auto" w:fill="FFFFFF"/>
              <w:tabs>
                <w:tab w:val="left" w:pos="2654"/>
              </w:tabs>
              <w:spacing w:after="0" w:line="240" w:lineRule="auto"/>
              <w:jc w:val="both"/>
              <w:rPr>
                <w:rFonts w:ascii="Times New Roman" w:hAnsi="Times New Roman" w:cs="Times New Roman"/>
                <w:color w:val="000000"/>
                <w:sz w:val="26"/>
                <w:szCs w:val="26"/>
              </w:rPr>
            </w:pPr>
            <w:r w:rsidRPr="002928F7">
              <w:rPr>
                <w:rFonts w:ascii="Times New Roman" w:hAnsi="Times New Roman" w:cs="Times New Roman"/>
                <w:color w:val="000000"/>
                <w:sz w:val="26"/>
                <w:szCs w:val="26"/>
              </w:rPr>
              <w:t xml:space="preserve">1. Изучить основные типы изменчивости растительности сенокосов и пастбищ; луговую стадию дернового процесса; влияние </w:t>
            </w:r>
            <w:r w:rsidRPr="002928F7">
              <w:rPr>
                <w:rFonts w:ascii="Times New Roman" w:hAnsi="Times New Roman" w:cs="Times New Roman"/>
                <w:color w:val="000000"/>
                <w:sz w:val="26"/>
                <w:szCs w:val="26"/>
              </w:rPr>
              <w:lastRenderedPageBreak/>
              <w:t>выпаса и сенокошения на растительность и почву.</w:t>
            </w:r>
          </w:p>
        </w:tc>
        <w:tc>
          <w:tcPr>
            <w:tcW w:w="568" w:type="pct"/>
          </w:tcPr>
          <w:p w14:paraId="209F0BAE" w14:textId="77777777" w:rsidR="005D5F03" w:rsidRPr="002928F7" w:rsidRDefault="00396DE5"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lastRenderedPageBreak/>
              <w:t>4</w:t>
            </w:r>
          </w:p>
        </w:tc>
        <w:tc>
          <w:tcPr>
            <w:tcW w:w="802" w:type="pct"/>
          </w:tcPr>
          <w:p w14:paraId="108FC371" w14:textId="77777777" w:rsidR="005D5F03" w:rsidRPr="002928F7" w:rsidRDefault="005D5F03"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5D5F03" w:rsidRPr="00D235A3" w14:paraId="23FB686A" w14:textId="77777777" w:rsidTr="007B68DF">
        <w:tc>
          <w:tcPr>
            <w:tcW w:w="292" w:type="pct"/>
          </w:tcPr>
          <w:p w14:paraId="7DB94B57"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3</w:t>
            </w:r>
          </w:p>
        </w:tc>
        <w:tc>
          <w:tcPr>
            <w:tcW w:w="799" w:type="pct"/>
          </w:tcPr>
          <w:p w14:paraId="488C3208"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45682643" w14:textId="77777777" w:rsidR="005D5F03" w:rsidRPr="002928F7" w:rsidRDefault="005D5F03" w:rsidP="007B68DF">
            <w:pPr>
              <w:shd w:val="clear" w:color="auto" w:fill="FFFFFF"/>
              <w:spacing w:after="0" w:line="240" w:lineRule="auto"/>
              <w:jc w:val="both"/>
              <w:rPr>
                <w:rFonts w:ascii="Times New Roman" w:hAnsi="Times New Roman" w:cs="Times New Roman"/>
                <w:b/>
                <w:bCs/>
                <w:color w:val="000000"/>
                <w:sz w:val="26"/>
                <w:szCs w:val="26"/>
              </w:rPr>
            </w:pPr>
            <w:r w:rsidRPr="002928F7">
              <w:rPr>
                <w:rFonts w:ascii="Times New Roman" w:hAnsi="Times New Roman" w:cs="Times New Roman"/>
                <w:b/>
                <w:bCs/>
                <w:color w:val="000000"/>
                <w:spacing w:val="-6"/>
                <w:sz w:val="26"/>
                <w:szCs w:val="26"/>
              </w:rPr>
              <w:t>Характеристика дикорастущих</w:t>
            </w:r>
            <w:r w:rsidRPr="002928F7">
              <w:rPr>
                <w:rFonts w:ascii="Times New Roman" w:hAnsi="Times New Roman" w:cs="Times New Roman"/>
                <w:b/>
                <w:bCs/>
                <w:color w:val="000000"/>
                <w:sz w:val="26"/>
                <w:szCs w:val="26"/>
              </w:rPr>
              <w:t xml:space="preserve"> </w:t>
            </w:r>
          </w:p>
          <w:p w14:paraId="4790AB83" w14:textId="77777777" w:rsidR="005D5F03" w:rsidRPr="002928F7" w:rsidRDefault="005D5F03" w:rsidP="007B68DF">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color w:val="000000"/>
                <w:sz w:val="26"/>
                <w:szCs w:val="26"/>
              </w:rPr>
              <w:t>кормовых трав</w:t>
            </w:r>
          </w:p>
          <w:p w14:paraId="14108BE5" w14:textId="77777777" w:rsidR="005D5F03" w:rsidRPr="002928F7" w:rsidRDefault="005D5F03" w:rsidP="007B68DF">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1. Описать биологические, экологические особенности и кормовое значение дикорастущих трав.</w:t>
            </w:r>
          </w:p>
        </w:tc>
        <w:tc>
          <w:tcPr>
            <w:tcW w:w="568" w:type="pct"/>
          </w:tcPr>
          <w:p w14:paraId="59D398B9" w14:textId="77777777" w:rsidR="005D5F03" w:rsidRPr="002928F7" w:rsidRDefault="00396DE5"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2" w:type="pct"/>
          </w:tcPr>
          <w:p w14:paraId="2596C474" w14:textId="77777777" w:rsidR="005D5F03" w:rsidRPr="002928F7" w:rsidRDefault="005D5F03"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5D5F03" w:rsidRPr="00D235A3" w14:paraId="786F98C2" w14:textId="77777777" w:rsidTr="007B68DF">
        <w:tc>
          <w:tcPr>
            <w:tcW w:w="292" w:type="pct"/>
          </w:tcPr>
          <w:p w14:paraId="7EE16EEA"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799" w:type="pct"/>
          </w:tcPr>
          <w:p w14:paraId="296900FE"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3C57DF06" w14:textId="77777777" w:rsidR="005D5F03" w:rsidRPr="002928F7" w:rsidRDefault="005D5F03" w:rsidP="007B68DF">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Малораспространенные кормовые растения (многолетние)</w:t>
            </w:r>
          </w:p>
          <w:p w14:paraId="1213BF5A" w14:textId="77777777" w:rsidR="005D5F03" w:rsidRPr="002928F7" w:rsidRDefault="005D5F03" w:rsidP="007B68DF">
            <w:pPr>
              <w:spacing w:after="0" w:line="240" w:lineRule="auto"/>
              <w:jc w:val="both"/>
              <w:rPr>
                <w:rFonts w:ascii="Times New Roman" w:hAnsi="Times New Roman" w:cs="Times New Roman"/>
                <w:b/>
                <w:sz w:val="26"/>
                <w:szCs w:val="26"/>
              </w:rPr>
            </w:pPr>
            <w:r w:rsidRPr="002928F7">
              <w:rPr>
                <w:rFonts w:ascii="Times New Roman" w:hAnsi="Times New Roman" w:cs="Times New Roman"/>
                <w:sz w:val="26"/>
                <w:szCs w:val="26"/>
              </w:rPr>
              <w:t>1. Дайте краткую хозяйственно-биологическую характеристику малораспространенным многолетним кормовым растениям.</w:t>
            </w:r>
          </w:p>
        </w:tc>
        <w:tc>
          <w:tcPr>
            <w:tcW w:w="568" w:type="pct"/>
          </w:tcPr>
          <w:p w14:paraId="1AA08ED4"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1C941829"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5D5F03" w:rsidRPr="00D235A3" w14:paraId="7D6D5AC4" w14:textId="77777777" w:rsidTr="007B68DF">
        <w:tc>
          <w:tcPr>
            <w:tcW w:w="292" w:type="pct"/>
          </w:tcPr>
          <w:p w14:paraId="6C444FB2"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5</w:t>
            </w:r>
          </w:p>
        </w:tc>
        <w:tc>
          <w:tcPr>
            <w:tcW w:w="799" w:type="pct"/>
          </w:tcPr>
          <w:p w14:paraId="13B25E5F"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vAlign w:val="center"/>
          </w:tcPr>
          <w:p w14:paraId="3CDB1BFB" w14:textId="77777777" w:rsidR="005D5F03" w:rsidRPr="002928F7" w:rsidRDefault="005D5F03" w:rsidP="007B68DF">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Биолого-экологическая характеристика основных видов злаковых многолетних трав</w:t>
            </w:r>
          </w:p>
          <w:p w14:paraId="3CCD523D" w14:textId="77777777" w:rsidR="005D5F03" w:rsidRPr="002928F7" w:rsidRDefault="005D5F03" w:rsidP="007B68DF">
            <w:pPr>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z w:val="26"/>
                <w:szCs w:val="26"/>
              </w:rPr>
              <w:t>1. По гербарию, сноповому, стендовому материалам и рекомендуемой литературе описать хозяйственно-биологические особенности и кормовые достоинства злаковых многолетних растений.</w:t>
            </w:r>
            <w:r w:rsidRPr="002928F7">
              <w:rPr>
                <w:rFonts w:ascii="Times New Roman" w:hAnsi="Times New Roman" w:cs="Times New Roman"/>
                <w:bCs/>
                <w:color w:val="000000"/>
                <w:spacing w:val="-4"/>
                <w:sz w:val="26"/>
                <w:szCs w:val="26"/>
              </w:rPr>
              <w:t xml:space="preserve"> </w:t>
            </w:r>
          </w:p>
        </w:tc>
        <w:tc>
          <w:tcPr>
            <w:tcW w:w="568" w:type="pct"/>
          </w:tcPr>
          <w:p w14:paraId="2BD8B0C6" w14:textId="77777777" w:rsidR="005D5F03" w:rsidRPr="002928F7" w:rsidRDefault="00396DE5" w:rsidP="007B68DF">
            <w:pPr>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6</w:t>
            </w:r>
          </w:p>
        </w:tc>
        <w:tc>
          <w:tcPr>
            <w:tcW w:w="802" w:type="pct"/>
          </w:tcPr>
          <w:p w14:paraId="330261C4"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5D5F03" w:rsidRPr="00D235A3" w14:paraId="78A15100" w14:textId="77777777" w:rsidTr="007B68DF">
        <w:tc>
          <w:tcPr>
            <w:tcW w:w="292" w:type="pct"/>
          </w:tcPr>
          <w:p w14:paraId="674004BE"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6</w:t>
            </w:r>
          </w:p>
        </w:tc>
        <w:tc>
          <w:tcPr>
            <w:tcW w:w="799" w:type="pct"/>
          </w:tcPr>
          <w:p w14:paraId="1E02CA76"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6C1DD7BF" w14:textId="77777777" w:rsidR="005D5F03" w:rsidRPr="002928F7" w:rsidRDefault="005D5F03" w:rsidP="007B68DF">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Биолого-экологическая характеристика основных видов бобовых многолетних трав</w:t>
            </w:r>
          </w:p>
          <w:p w14:paraId="4FEAB425" w14:textId="77777777" w:rsidR="005D5F03" w:rsidRPr="002928F7" w:rsidRDefault="005D5F03" w:rsidP="007B68DF">
            <w:pPr>
              <w:shd w:val="clear" w:color="auto" w:fill="FFFFFF"/>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pacing w:val="-4"/>
                <w:sz w:val="26"/>
                <w:szCs w:val="26"/>
              </w:rPr>
              <w:t xml:space="preserve">1. По гербарию, сноповому, стендовому материалам и рекомендуемой литературе описать хозяйственно-биологические особенности и кормовые достоинства бобовых многолетних растений. </w:t>
            </w:r>
          </w:p>
        </w:tc>
        <w:tc>
          <w:tcPr>
            <w:tcW w:w="568" w:type="pct"/>
          </w:tcPr>
          <w:p w14:paraId="7A0DCFB9" w14:textId="77777777" w:rsidR="005D5F03" w:rsidRPr="002928F7" w:rsidRDefault="00396DE5" w:rsidP="007B68DF">
            <w:pPr>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6</w:t>
            </w:r>
          </w:p>
        </w:tc>
        <w:tc>
          <w:tcPr>
            <w:tcW w:w="802" w:type="pct"/>
          </w:tcPr>
          <w:p w14:paraId="7EE6D5B4"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5D5F03" w:rsidRPr="00D235A3" w14:paraId="69C610C7" w14:textId="77777777" w:rsidTr="007B68DF">
        <w:tc>
          <w:tcPr>
            <w:tcW w:w="292" w:type="pct"/>
          </w:tcPr>
          <w:p w14:paraId="5FAD5B85"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7</w:t>
            </w:r>
          </w:p>
        </w:tc>
        <w:tc>
          <w:tcPr>
            <w:tcW w:w="799" w:type="pct"/>
          </w:tcPr>
          <w:p w14:paraId="189CD429" w14:textId="77777777" w:rsidR="005D5F03" w:rsidRPr="002928F7" w:rsidRDefault="005D5F03" w:rsidP="007B68DF">
            <w:pPr>
              <w:spacing w:after="0" w:line="240" w:lineRule="auto"/>
              <w:jc w:val="center"/>
              <w:rPr>
                <w:rFonts w:ascii="Times New Roman" w:hAnsi="Times New Roman" w:cs="Times New Roman"/>
                <w:sz w:val="26"/>
                <w:szCs w:val="26"/>
                <w:lang w:val="en-US"/>
              </w:rPr>
            </w:pPr>
            <w:r w:rsidRPr="002928F7">
              <w:rPr>
                <w:rFonts w:ascii="Times New Roman" w:hAnsi="Times New Roman" w:cs="Times New Roman"/>
                <w:sz w:val="26"/>
                <w:szCs w:val="26"/>
                <w:lang w:val="en-US"/>
              </w:rPr>
              <w:t>1</w:t>
            </w:r>
          </w:p>
        </w:tc>
        <w:tc>
          <w:tcPr>
            <w:tcW w:w="2539" w:type="pct"/>
            <w:vAlign w:val="center"/>
          </w:tcPr>
          <w:p w14:paraId="5383F060" w14:textId="77777777" w:rsidR="005D5F03" w:rsidRPr="002928F7" w:rsidRDefault="005D5F03" w:rsidP="007B68DF">
            <w:pPr>
              <w:pStyle w:val="af2"/>
              <w:spacing w:line="240" w:lineRule="auto"/>
              <w:ind w:left="0" w:right="0" w:firstLine="0"/>
              <w:jc w:val="both"/>
              <w:rPr>
                <w:b/>
                <w:bCs/>
                <w:sz w:val="26"/>
                <w:szCs w:val="26"/>
              </w:rPr>
            </w:pPr>
            <w:r w:rsidRPr="002928F7">
              <w:rPr>
                <w:b/>
                <w:bCs/>
                <w:sz w:val="26"/>
                <w:szCs w:val="26"/>
              </w:rPr>
              <w:t>Семена многолетних злаковых и бобовых трав</w:t>
            </w:r>
          </w:p>
          <w:p w14:paraId="07A977A8" w14:textId="77777777" w:rsidR="005D5F03" w:rsidRPr="002928F7" w:rsidRDefault="005D5F03" w:rsidP="007B68DF">
            <w:pPr>
              <w:shd w:val="clear" w:color="auto" w:fill="FFFFFF"/>
              <w:tabs>
                <w:tab w:val="left" w:pos="2654"/>
              </w:tabs>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sz w:val="26"/>
                <w:szCs w:val="26"/>
              </w:rPr>
              <w:t xml:space="preserve">1. Разобрать смесь семян трав и описать основные отличительные признаки семян злаковых и </w:t>
            </w:r>
            <w:r w:rsidRPr="002928F7">
              <w:rPr>
                <w:rFonts w:ascii="Times New Roman" w:hAnsi="Times New Roman" w:cs="Times New Roman"/>
                <w:spacing w:val="-2"/>
                <w:sz w:val="26"/>
                <w:szCs w:val="26"/>
              </w:rPr>
              <w:t xml:space="preserve">бобовых </w:t>
            </w:r>
            <w:r w:rsidRPr="002928F7">
              <w:rPr>
                <w:rFonts w:ascii="Times New Roman" w:hAnsi="Times New Roman" w:cs="Times New Roman"/>
                <w:sz w:val="26"/>
                <w:szCs w:val="26"/>
              </w:rPr>
              <w:t xml:space="preserve">трав. </w:t>
            </w:r>
          </w:p>
        </w:tc>
        <w:tc>
          <w:tcPr>
            <w:tcW w:w="568" w:type="pct"/>
          </w:tcPr>
          <w:p w14:paraId="0B602746"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02CF6799"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5D5F03" w:rsidRPr="00D235A3" w14:paraId="65894D62" w14:textId="77777777" w:rsidTr="007B68DF">
        <w:tc>
          <w:tcPr>
            <w:tcW w:w="292" w:type="pct"/>
          </w:tcPr>
          <w:p w14:paraId="6E7E84F9"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8</w:t>
            </w:r>
          </w:p>
        </w:tc>
        <w:tc>
          <w:tcPr>
            <w:tcW w:w="799" w:type="pct"/>
          </w:tcPr>
          <w:p w14:paraId="06C03DC5"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2</w:t>
            </w:r>
          </w:p>
        </w:tc>
        <w:tc>
          <w:tcPr>
            <w:tcW w:w="2539" w:type="pct"/>
          </w:tcPr>
          <w:p w14:paraId="180E650B" w14:textId="77777777" w:rsidR="005D5F03" w:rsidRPr="002928F7" w:rsidRDefault="005D5F03" w:rsidP="007B68DF">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color w:val="000000"/>
                <w:spacing w:val="2"/>
                <w:sz w:val="26"/>
                <w:szCs w:val="26"/>
              </w:rPr>
              <w:t>Природные кормовые угодья</w:t>
            </w:r>
          </w:p>
          <w:p w14:paraId="7B470C7E" w14:textId="77777777" w:rsidR="005D5F03" w:rsidRPr="002928F7" w:rsidRDefault="005D5F03" w:rsidP="007B68DF">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1. Описать типы кормовых угодий тундровой, лесотундровой и северо-таежных зон; равнинные сенокосы и пастбища лесной, лесостепной, степной и полупустынной зон; низинные луга; пойменные болота; болотные луга и болота; горные сенокосы и пастбища; лесные сенокосы и пастбища.</w:t>
            </w:r>
          </w:p>
        </w:tc>
        <w:tc>
          <w:tcPr>
            <w:tcW w:w="568" w:type="pct"/>
          </w:tcPr>
          <w:p w14:paraId="6FB73222" w14:textId="77777777" w:rsidR="005D5F03" w:rsidRPr="002928F7" w:rsidRDefault="00396DE5"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2" w:type="pct"/>
          </w:tcPr>
          <w:p w14:paraId="620B4600"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5D5F03" w:rsidRPr="00D235A3" w14:paraId="1866675B" w14:textId="77777777" w:rsidTr="007B68DF">
        <w:tc>
          <w:tcPr>
            <w:tcW w:w="292" w:type="pct"/>
          </w:tcPr>
          <w:p w14:paraId="5F6A8B35"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9</w:t>
            </w:r>
          </w:p>
        </w:tc>
        <w:tc>
          <w:tcPr>
            <w:tcW w:w="799" w:type="pct"/>
          </w:tcPr>
          <w:p w14:paraId="156B4B98"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503FC9CE" w14:textId="77777777" w:rsidR="005D5F03" w:rsidRPr="002928F7" w:rsidRDefault="005D5F03" w:rsidP="007B68DF">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Малораспространенные кормовые растения (однолетние)</w:t>
            </w:r>
          </w:p>
          <w:p w14:paraId="3A2DB788" w14:textId="77777777" w:rsidR="005D5F03" w:rsidRPr="002928F7" w:rsidRDefault="005D5F03" w:rsidP="007B68DF">
            <w:pPr>
              <w:spacing w:after="0" w:line="240" w:lineRule="auto"/>
              <w:jc w:val="both"/>
              <w:rPr>
                <w:rFonts w:ascii="Times New Roman" w:hAnsi="Times New Roman" w:cs="Times New Roman"/>
                <w:spacing w:val="-4"/>
                <w:sz w:val="26"/>
                <w:szCs w:val="26"/>
              </w:rPr>
            </w:pPr>
            <w:r w:rsidRPr="002928F7">
              <w:rPr>
                <w:rFonts w:ascii="Times New Roman" w:hAnsi="Times New Roman" w:cs="Times New Roman"/>
                <w:spacing w:val="-4"/>
                <w:sz w:val="26"/>
                <w:szCs w:val="26"/>
              </w:rPr>
              <w:t xml:space="preserve">1. Дайте краткую хозяйственно-биологическую характеристику </w:t>
            </w:r>
            <w:r w:rsidRPr="002928F7">
              <w:rPr>
                <w:rFonts w:ascii="Times New Roman" w:hAnsi="Times New Roman" w:cs="Times New Roman"/>
                <w:sz w:val="26"/>
                <w:szCs w:val="26"/>
              </w:rPr>
              <w:t>малораспространенным однолетним кормовым растениям.</w:t>
            </w:r>
          </w:p>
        </w:tc>
        <w:tc>
          <w:tcPr>
            <w:tcW w:w="568" w:type="pct"/>
          </w:tcPr>
          <w:p w14:paraId="06E6B221" w14:textId="77777777" w:rsidR="005D5F03" w:rsidRPr="002928F7" w:rsidRDefault="00396DE5"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2" w:type="pct"/>
          </w:tcPr>
          <w:p w14:paraId="5B4C47AC"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5D5F03" w:rsidRPr="00D235A3" w14:paraId="51498562" w14:textId="77777777" w:rsidTr="007B68DF">
        <w:tc>
          <w:tcPr>
            <w:tcW w:w="292" w:type="pct"/>
          </w:tcPr>
          <w:p w14:paraId="2B97C7AE"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10</w:t>
            </w:r>
          </w:p>
        </w:tc>
        <w:tc>
          <w:tcPr>
            <w:tcW w:w="799" w:type="pct"/>
          </w:tcPr>
          <w:p w14:paraId="78D42BD5"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7EA29179" w14:textId="77777777" w:rsidR="005D5F03" w:rsidRPr="002928F7" w:rsidRDefault="005D5F03" w:rsidP="007B68DF">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Кормовые корнеплоды, клубнеплоды и бахчевые культуры</w:t>
            </w:r>
          </w:p>
          <w:p w14:paraId="3DB3BBFA" w14:textId="77777777" w:rsidR="005D5F03" w:rsidRPr="002928F7" w:rsidRDefault="005D5F03" w:rsidP="007B68DF">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lastRenderedPageBreak/>
              <w:t>1. Описать состав и питательность: кормовой свёклы, кормовой моркови, брюквы, турнепса, картофеля, топинамбура, кормового кабачка, кормовой тыквы и кормового арбуза.</w:t>
            </w:r>
          </w:p>
        </w:tc>
        <w:tc>
          <w:tcPr>
            <w:tcW w:w="568" w:type="pct"/>
          </w:tcPr>
          <w:p w14:paraId="333F4AC0"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lastRenderedPageBreak/>
              <w:t>4</w:t>
            </w:r>
          </w:p>
        </w:tc>
        <w:tc>
          <w:tcPr>
            <w:tcW w:w="802" w:type="pct"/>
          </w:tcPr>
          <w:p w14:paraId="1E2374EE"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 xml:space="preserve">Основная литература 1,3; </w:t>
            </w:r>
            <w:r w:rsidRPr="002928F7">
              <w:rPr>
                <w:rFonts w:ascii="Times New Roman" w:hAnsi="Times New Roman" w:cs="Times New Roman"/>
                <w:sz w:val="24"/>
                <w:szCs w:val="24"/>
              </w:rPr>
              <w:lastRenderedPageBreak/>
              <w:t>дополнительная литература 1, 2</w:t>
            </w:r>
          </w:p>
        </w:tc>
      </w:tr>
      <w:tr w:rsidR="005D5F03" w:rsidRPr="00D235A3" w14:paraId="30094710" w14:textId="77777777" w:rsidTr="007B68DF">
        <w:tc>
          <w:tcPr>
            <w:tcW w:w="292" w:type="pct"/>
          </w:tcPr>
          <w:p w14:paraId="0C8EDFEA"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lastRenderedPageBreak/>
              <w:t>11</w:t>
            </w:r>
          </w:p>
        </w:tc>
        <w:tc>
          <w:tcPr>
            <w:tcW w:w="799" w:type="pct"/>
          </w:tcPr>
          <w:p w14:paraId="6030C948"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4AA6AE9D" w14:textId="77777777" w:rsidR="005D5F03" w:rsidRPr="002928F7" w:rsidRDefault="005D5F03" w:rsidP="007B68DF">
            <w:pPr>
              <w:spacing w:after="0" w:line="240" w:lineRule="auto"/>
              <w:jc w:val="both"/>
              <w:rPr>
                <w:rFonts w:ascii="Times New Roman" w:hAnsi="Times New Roman" w:cs="Times New Roman"/>
                <w:b/>
                <w:iCs/>
                <w:sz w:val="26"/>
                <w:szCs w:val="26"/>
              </w:rPr>
            </w:pPr>
            <w:r w:rsidRPr="002928F7">
              <w:rPr>
                <w:rFonts w:ascii="Times New Roman" w:hAnsi="Times New Roman" w:cs="Times New Roman"/>
                <w:b/>
                <w:iCs/>
                <w:sz w:val="26"/>
                <w:szCs w:val="26"/>
              </w:rPr>
              <w:t xml:space="preserve">Лечебно-профилактические </w:t>
            </w:r>
          </w:p>
          <w:p w14:paraId="7785A69B" w14:textId="77777777" w:rsidR="005D5F03" w:rsidRPr="002928F7" w:rsidRDefault="005D5F03" w:rsidP="007B68DF">
            <w:pPr>
              <w:spacing w:after="0" w:line="240" w:lineRule="auto"/>
              <w:jc w:val="both"/>
              <w:rPr>
                <w:rFonts w:ascii="Times New Roman" w:hAnsi="Times New Roman" w:cs="Times New Roman"/>
                <w:b/>
                <w:iCs/>
                <w:sz w:val="26"/>
                <w:szCs w:val="26"/>
              </w:rPr>
            </w:pPr>
            <w:r w:rsidRPr="002928F7">
              <w:rPr>
                <w:rFonts w:ascii="Times New Roman" w:hAnsi="Times New Roman" w:cs="Times New Roman"/>
                <w:b/>
                <w:iCs/>
                <w:sz w:val="26"/>
                <w:szCs w:val="26"/>
              </w:rPr>
              <w:t>растения</w:t>
            </w:r>
          </w:p>
          <w:p w14:paraId="5D5585E3" w14:textId="77777777" w:rsidR="005D5F03" w:rsidRPr="002928F7" w:rsidRDefault="005D5F03" w:rsidP="007B68DF">
            <w:pPr>
              <w:spacing w:after="0" w:line="240" w:lineRule="auto"/>
              <w:jc w:val="both"/>
              <w:rPr>
                <w:rFonts w:ascii="Times New Roman" w:hAnsi="Times New Roman" w:cs="Times New Roman"/>
                <w:sz w:val="26"/>
                <w:szCs w:val="26"/>
              </w:rPr>
            </w:pPr>
            <w:r w:rsidRPr="002928F7">
              <w:rPr>
                <w:rFonts w:ascii="Times New Roman" w:hAnsi="Times New Roman" w:cs="Times New Roman"/>
                <w:iCs/>
                <w:sz w:val="26"/>
                <w:szCs w:val="26"/>
              </w:rPr>
              <w:t>1. По гербарию познакомиться с лечебно-профилактическими растениями и составить их краткую характеристику.</w:t>
            </w:r>
          </w:p>
        </w:tc>
        <w:tc>
          <w:tcPr>
            <w:tcW w:w="568" w:type="pct"/>
          </w:tcPr>
          <w:p w14:paraId="34FE3FCA"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18E1F88F"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5D5F03" w:rsidRPr="00D235A3" w14:paraId="7F374395" w14:textId="77777777" w:rsidTr="007B68DF">
        <w:tc>
          <w:tcPr>
            <w:tcW w:w="292" w:type="pct"/>
          </w:tcPr>
          <w:p w14:paraId="6EF804BB"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w:t>
            </w:r>
          </w:p>
        </w:tc>
        <w:tc>
          <w:tcPr>
            <w:tcW w:w="799" w:type="pct"/>
          </w:tcPr>
          <w:p w14:paraId="3BDA648F"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445087B5" w14:textId="77777777" w:rsidR="005D5F03" w:rsidRPr="002928F7" w:rsidRDefault="005D5F03" w:rsidP="007B68DF">
            <w:pPr>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Кормовая база пчеловодства</w:t>
            </w:r>
          </w:p>
          <w:p w14:paraId="607308B6" w14:textId="77777777" w:rsidR="005D5F03" w:rsidRPr="002928F7" w:rsidRDefault="005D5F03" w:rsidP="007B68DF">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1. Описать роль различных групп насекомых в опылении растений.</w:t>
            </w:r>
          </w:p>
          <w:p w14:paraId="382225C7" w14:textId="77777777" w:rsidR="005D5F03" w:rsidRPr="002928F7" w:rsidRDefault="005D5F03" w:rsidP="007B68DF">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 xml:space="preserve">2. </w:t>
            </w:r>
            <w:r w:rsidRPr="002928F7">
              <w:rPr>
                <w:rFonts w:ascii="Times New Roman" w:hAnsi="Times New Roman" w:cs="Times New Roman"/>
                <w:bCs/>
                <w:color w:val="000000"/>
                <w:sz w:val="26"/>
                <w:szCs w:val="26"/>
              </w:rPr>
              <w:t>По гербарию, фотоальбому и рекомендуемой литературе описать основные энтомофильные сельскохозяйственные и медоносные растения</w:t>
            </w:r>
            <w:r w:rsidRPr="002928F7">
              <w:rPr>
                <w:rFonts w:ascii="Times New Roman" w:hAnsi="Times New Roman" w:cs="Times New Roman"/>
                <w:bCs/>
                <w:sz w:val="26"/>
                <w:szCs w:val="26"/>
              </w:rPr>
              <w:t xml:space="preserve"> </w:t>
            </w:r>
          </w:p>
          <w:p w14:paraId="11102035" w14:textId="77777777" w:rsidR="005D5F03" w:rsidRPr="002928F7" w:rsidRDefault="005D5F03" w:rsidP="007B68DF">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sz w:val="26"/>
                <w:szCs w:val="26"/>
              </w:rPr>
              <w:t xml:space="preserve">3. </w:t>
            </w:r>
            <w:r w:rsidRPr="002928F7">
              <w:rPr>
                <w:rFonts w:ascii="Times New Roman" w:hAnsi="Times New Roman" w:cs="Times New Roman"/>
                <w:sz w:val="26"/>
                <w:szCs w:val="26"/>
              </w:rPr>
              <w:t>Освоить методику составления медового запаса и баланса пасеки.</w:t>
            </w:r>
          </w:p>
          <w:p w14:paraId="32B04DB9" w14:textId="77777777" w:rsidR="005D5F03" w:rsidRPr="002928F7" w:rsidRDefault="005D5F03" w:rsidP="007B68DF">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 xml:space="preserve">4. </w:t>
            </w:r>
            <w:r w:rsidRPr="002928F7">
              <w:rPr>
                <w:rFonts w:ascii="Times New Roman" w:hAnsi="Times New Roman" w:cs="Times New Roman"/>
                <w:sz w:val="26"/>
                <w:szCs w:val="26"/>
              </w:rPr>
              <w:t xml:space="preserve">Пользуясь справочной литературой описать </w:t>
            </w:r>
            <w:r w:rsidRPr="002928F7">
              <w:rPr>
                <w:rFonts w:ascii="Times New Roman" w:hAnsi="Times New Roman" w:cs="Times New Roman"/>
                <w:bCs/>
                <w:sz w:val="26"/>
                <w:szCs w:val="26"/>
              </w:rPr>
              <w:t>технику использования пчел на опылении сельскохозяйственных культур.</w:t>
            </w:r>
          </w:p>
        </w:tc>
        <w:tc>
          <w:tcPr>
            <w:tcW w:w="568" w:type="pct"/>
          </w:tcPr>
          <w:p w14:paraId="30A27C16" w14:textId="77777777" w:rsidR="005D5F03" w:rsidRPr="002928F7" w:rsidRDefault="00396DE5"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10</w:t>
            </w:r>
          </w:p>
        </w:tc>
        <w:tc>
          <w:tcPr>
            <w:tcW w:w="802" w:type="pct"/>
          </w:tcPr>
          <w:p w14:paraId="647F3593"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5D5F03" w:rsidRPr="00D235A3" w14:paraId="211D71BB" w14:textId="77777777" w:rsidTr="007B68DF">
        <w:tc>
          <w:tcPr>
            <w:tcW w:w="292" w:type="pct"/>
          </w:tcPr>
          <w:p w14:paraId="06289CA6"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13</w:t>
            </w:r>
          </w:p>
        </w:tc>
        <w:tc>
          <w:tcPr>
            <w:tcW w:w="799" w:type="pct"/>
          </w:tcPr>
          <w:p w14:paraId="5F0E46F9" w14:textId="77777777" w:rsidR="005D5F03" w:rsidRPr="002928F7" w:rsidRDefault="005D5F03"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41C5A0EA" w14:textId="77777777" w:rsidR="005D5F03" w:rsidRPr="002928F7" w:rsidRDefault="005D5F03" w:rsidP="007B68DF">
            <w:pPr>
              <w:spacing w:after="0" w:line="240" w:lineRule="auto"/>
              <w:jc w:val="both"/>
              <w:rPr>
                <w:rFonts w:ascii="Times New Roman" w:hAnsi="Times New Roman" w:cs="Times New Roman"/>
                <w:bCs/>
                <w:iCs/>
                <w:sz w:val="26"/>
                <w:szCs w:val="26"/>
              </w:rPr>
            </w:pPr>
            <w:r w:rsidRPr="002928F7">
              <w:rPr>
                <w:rFonts w:ascii="Times New Roman" w:hAnsi="Times New Roman" w:cs="Times New Roman"/>
                <w:b/>
                <w:iCs/>
                <w:spacing w:val="-10"/>
                <w:sz w:val="26"/>
                <w:szCs w:val="26"/>
              </w:rPr>
              <w:t>Промежуточные посевы кормовых культур</w:t>
            </w:r>
          </w:p>
          <w:p w14:paraId="55BAFE68" w14:textId="77777777" w:rsidR="005D5F03" w:rsidRPr="002928F7" w:rsidRDefault="005D5F03" w:rsidP="007B68DF">
            <w:pPr>
              <w:widowControl w:val="0"/>
              <w:autoSpaceDE w:val="0"/>
              <w:autoSpaceDN w:val="0"/>
              <w:adjustRightInd w:val="0"/>
              <w:spacing w:after="0" w:line="240" w:lineRule="auto"/>
              <w:jc w:val="both"/>
              <w:rPr>
                <w:rFonts w:ascii="Times New Roman" w:hAnsi="Times New Roman" w:cs="Times New Roman"/>
                <w:bCs/>
                <w:sz w:val="26"/>
                <w:szCs w:val="26"/>
              </w:rPr>
            </w:pPr>
            <w:r w:rsidRPr="002928F7">
              <w:rPr>
                <w:rFonts w:ascii="Times New Roman" w:hAnsi="Times New Roman" w:cs="Times New Roman"/>
                <w:bCs/>
                <w:iCs/>
                <w:sz w:val="26"/>
                <w:szCs w:val="26"/>
              </w:rPr>
              <w:t xml:space="preserve">1. </w:t>
            </w:r>
            <w:r w:rsidRPr="002928F7">
              <w:rPr>
                <w:rFonts w:ascii="Times New Roman" w:hAnsi="Times New Roman" w:cs="Times New Roman"/>
                <w:bCs/>
                <w:sz w:val="26"/>
                <w:szCs w:val="26"/>
              </w:rPr>
              <w:t>Описать способы и формы промежуточных посевов. Особенности технологии возделывания.</w:t>
            </w:r>
          </w:p>
          <w:p w14:paraId="01BECDFA" w14:textId="77777777" w:rsidR="005D5F03" w:rsidRPr="002928F7" w:rsidRDefault="005D5F03" w:rsidP="007B68DF">
            <w:pPr>
              <w:spacing w:after="0" w:line="240" w:lineRule="auto"/>
              <w:jc w:val="both"/>
              <w:rPr>
                <w:rFonts w:ascii="Times New Roman" w:hAnsi="Times New Roman" w:cs="Times New Roman"/>
                <w:bCs/>
                <w:iCs/>
                <w:sz w:val="26"/>
                <w:szCs w:val="26"/>
              </w:rPr>
            </w:pPr>
            <w:r w:rsidRPr="002928F7">
              <w:rPr>
                <w:rFonts w:ascii="Times New Roman" w:hAnsi="Times New Roman" w:cs="Times New Roman"/>
                <w:bCs/>
                <w:iCs/>
                <w:sz w:val="26"/>
                <w:szCs w:val="26"/>
              </w:rPr>
              <w:t>2. Описать влияние промежуточных культур на плодородие почвы.</w:t>
            </w:r>
          </w:p>
          <w:p w14:paraId="0FF09C68" w14:textId="77777777" w:rsidR="005D5F03" w:rsidRPr="002928F7" w:rsidRDefault="005D5F03" w:rsidP="007B68DF">
            <w:pPr>
              <w:widowControl w:val="0"/>
              <w:autoSpaceDE w:val="0"/>
              <w:autoSpaceDN w:val="0"/>
              <w:adjustRightInd w:val="0"/>
              <w:spacing w:after="0" w:line="240" w:lineRule="auto"/>
              <w:jc w:val="both"/>
              <w:rPr>
                <w:rFonts w:ascii="Times New Roman" w:hAnsi="Times New Roman" w:cs="Times New Roman"/>
                <w:bCs/>
                <w:sz w:val="26"/>
                <w:szCs w:val="26"/>
              </w:rPr>
            </w:pPr>
            <w:r w:rsidRPr="002928F7">
              <w:rPr>
                <w:rFonts w:ascii="Times New Roman" w:hAnsi="Times New Roman" w:cs="Times New Roman"/>
                <w:iCs/>
                <w:sz w:val="26"/>
                <w:szCs w:val="26"/>
              </w:rPr>
              <w:t>3. Значение пожнивных и подсевных культур в борьбе с сорняками.</w:t>
            </w:r>
          </w:p>
        </w:tc>
        <w:tc>
          <w:tcPr>
            <w:tcW w:w="568" w:type="pct"/>
          </w:tcPr>
          <w:p w14:paraId="1CACF82F" w14:textId="77777777" w:rsidR="005D5F03" w:rsidRPr="002928F7" w:rsidRDefault="00396DE5"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2" w:type="pct"/>
          </w:tcPr>
          <w:p w14:paraId="32B9E89C" w14:textId="77777777" w:rsidR="005D5F03" w:rsidRPr="002928F7" w:rsidRDefault="005D5F03"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1,3; дополнительная литература 1, 2</w:t>
            </w:r>
          </w:p>
        </w:tc>
      </w:tr>
      <w:tr w:rsidR="00396DE5" w:rsidRPr="00D235A3" w14:paraId="2CD04C73" w14:textId="77777777" w:rsidTr="007B68DF">
        <w:tc>
          <w:tcPr>
            <w:tcW w:w="292" w:type="pct"/>
          </w:tcPr>
          <w:p w14:paraId="01A0CA3C" w14:textId="77777777" w:rsidR="00396DE5" w:rsidRPr="002928F7" w:rsidRDefault="00396DE5" w:rsidP="00A17122">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14</w:t>
            </w:r>
          </w:p>
        </w:tc>
        <w:tc>
          <w:tcPr>
            <w:tcW w:w="799" w:type="pct"/>
          </w:tcPr>
          <w:p w14:paraId="107B1539" w14:textId="77777777" w:rsidR="00396DE5" w:rsidRPr="002928F7" w:rsidRDefault="00396DE5" w:rsidP="00A17122">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5</w:t>
            </w:r>
          </w:p>
        </w:tc>
        <w:tc>
          <w:tcPr>
            <w:tcW w:w="2539" w:type="pct"/>
          </w:tcPr>
          <w:p w14:paraId="5CE9F2BD" w14:textId="77777777" w:rsidR="00396DE5" w:rsidRPr="002928F7" w:rsidRDefault="00396DE5" w:rsidP="00A17122">
            <w:pPr>
              <w:shd w:val="clear" w:color="auto" w:fill="FFFFFF"/>
              <w:spacing w:after="0" w:line="240" w:lineRule="auto"/>
              <w:rPr>
                <w:rFonts w:ascii="Times New Roman" w:hAnsi="Times New Roman" w:cs="Times New Roman"/>
                <w:b/>
                <w:bCs/>
                <w:color w:val="000000"/>
                <w:sz w:val="26"/>
                <w:szCs w:val="26"/>
              </w:rPr>
            </w:pPr>
            <w:r w:rsidRPr="002928F7">
              <w:rPr>
                <w:rFonts w:ascii="Times New Roman" w:hAnsi="Times New Roman" w:cs="Times New Roman"/>
                <w:b/>
                <w:bCs/>
                <w:color w:val="000000"/>
                <w:sz w:val="26"/>
                <w:szCs w:val="26"/>
              </w:rPr>
              <w:t>Составление сырьевых конвейеров</w:t>
            </w:r>
          </w:p>
          <w:p w14:paraId="1612297F" w14:textId="77777777" w:rsidR="00396DE5" w:rsidRPr="002928F7" w:rsidRDefault="00396DE5" w:rsidP="00A17122">
            <w:pPr>
              <w:shd w:val="clear" w:color="auto" w:fill="FFFFFF"/>
              <w:spacing w:after="0" w:line="240" w:lineRule="auto"/>
              <w:rPr>
                <w:rFonts w:ascii="Times New Roman" w:hAnsi="Times New Roman" w:cs="Times New Roman"/>
                <w:bCs/>
                <w:color w:val="000000"/>
                <w:spacing w:val="-9"/>
                <w:sz w:val="26"/>
                <w:szCs w:val="26"/>
              </w:rPr>
            </w:pPr>
            <w:r w:rsidRPr="002928F7">
              <w:rPr>
                <w:rFonts w:ascii="Times New Roman" w:hAnsi="Times New Roman" w:cs="Times New Roman"/>
                <w:bCs/>
                <w:color w:val="000000"/>
                <w:spacing w:val="-8"/>
                <w:sz w:val="26"/>
                <w:szCs w:val="26"/>
              </w:rPr>
              <w:t xml:space="preserve">1. </w:t>
            </w:r>
            <w:r w:rsidRPr="002928F7">
              <w:rPr>
                <w:rFonts w:ascii="Times New Roman" w:hAnsi="Times New Roman" w:cs="Times New Roman"/>
                <w:bCs/>
                <w:color w:val="000000"/>
                <w:spacing w:val="7"/>
                <w:sz w:val="26"/>
                <w:szCs w:val="26"/>
              </w:rPr>
              <w:t>Составление плана заготовки витаминно-травяной муки.</w:t>
            </w:r>
          </w:p>
        </w:tc>
        <w:tc>
          <w:tcPr>
            <w:tcW w:w="568" w:type="pct"/>
          </w:tcPr>
          <w:p w14:paraId="51CEAD6D" w14:textId="77777777" w:rsidR="00396DE5" w:rsidRPr="002928F7" w:rsidRDefault="00396DE5" w:rsidP="00A17122">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802" w:type="pct"/>
          </w:tcPr>
          <w:p w14:paraId="00E00299" w14:textId="77777777" w:rsidR="00396DE5" w:rsidRPr="002928F7" w:rsidRDefault="00396DE5" w:rsidP="00A17122">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1,3; дополнительная литература 1, 2</w:t>
            </w:r>
          </w:p>
        </w:tc>
      </w:tr>
      <w:tr w:rsidR="00DA1D7A" w:rsidRPr="00D235A3" w14:paraId="7AB700E6" w14:textId="77777777" w:rsidTr="007B68DF">
        <w:tc>
          <w:tcPr>
            <w:tcW w:w="292" w:type="pct"/>
          </w:tcPr>
          <w:p w14:paraId="4E119957" w14:textId="77777777" w:rsidR="00DA1D7A" w:rsidRPr="002928F7" w:rsidRDefault="00DA1D7A" w:rsidP="00A17122">
            <w:pPr>
              <w:spacing w:after="0" w:line="240" w:lineRule="auto"/>
              <w:jc w:val="center"/>
              <w:rPr>
                <w:rFonts w:ascii="Times New Roman" w:hAnsi="Times New Roman" w:cs="Times New Roman"/>
                <w:sz w:val="26"/>
                <w:szCs w:val="26"/>
              </w:rPr>
            </w:pPr>
          </w:p>
        </w:tc>
        <w:tc>
          <w:tcPr>
            <w:tcW w:w="799" w:type="pct"/>
          </w:tcPr>
          <w:p w14:paraId="1434817A" w14:textId="77777777" w:rsidR="00DA1D7A" w:rsidRPr="00A17122" w:rsidRDefault="00DA1D7A" w:rsidP="00A17122">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6</w:t>
            </w:r>
          </w:p>
        </w:tc>
        <w:tc>
          <w:tcPr>
            <w:tcW w:w="2539" w:type="pct"/>
            <w:vAlign w:val="center"/>
          </w:tcPr>
          <w:p w14:paraId="3D57DF77" w14:textId="77777777" w:rsidR="00DA1D7A" w:rsidRPr="00A17122" w:rsidRDefault="00DA1D7A" w:rsidP="00A17122">
            <w:pPr>
              <w:shd w:val="clear" w:color="auto" w:fill="FFFFFF"/>
              <w:spacing w:after="0" w:line="240" w:lineRule="auto"/>
              <w:jc w:val="both"/>
              <w:rPr>
                <w:rFonts w:ascii="Times New Roman" w:hAnsi="Times New Roman" w:cs="Times New Roman"/>
                <w:b/>
                <w:bCs/>
                <w:color w:val="000000"/>
                <w:sz w:val="26"/>
                <w:szCs w:val="26"/>
              </w:rPr>
            </w:pPr>
            <w:r w:rsidRPr="00A17122">
              <w:rPr>
                <w:rFonts w:ascii="Times New Roman" w:hAnsi="Times New Roman" w:cs="Times New Roman"/>
                <w:b/>
                <w:bCs/>
                <w:color w:val="000000"/>
                <w:sz w:val="26"/>
                <w:szCs w:val="26"/>
              </w:rPr>
              <w:t>Организация семеноводства многолетних трав</w:t>
            </w:r>
          </w:p>
          <w:p w14:paraId="6F24B045" w14:textId="77777777" w:rsidR="00DA1D7A" w:rsidRPr="00A17122" w:rsidRDefault="00DA1D7A" w:rsidP="00A17122">
            <w:pPr>
              <w:shd w:val="clear" w:color="auto" w:fill="FFFFFF"/>
              <w:spacing w:after="0" w:line="240" w:lineRule="auto"/>
              <w:jc w:val="both"/>
              <w:rPr>
                <w:rFonts w:ascii="Times New Roman" w:hAnsi="Times New Roman" w:cs="Times New Roman"/>
                <w:bCs/>
                <w:color w:val="000000"/>
                <w:sz w:val="26"/>
                <w:szCs w:val="26"/>
              </w:rPr>
            </w:pPr>
            <w:r w:rsidRPr="00A17122">
              <w:rPr>
                <w:rFonts w:ascii="Times New Roman" w:hAnsi="Times New Roman" w:cs="Times New Roman"/>
                <w:bCs/>
                <w:color w:val="000000"/>
                <w:sz w:val="26"/>
                <w:szCs w:val="26"/>
              </w:rPr>
              <w:t xml:space="preserve">1. Разработать план производства семян </w:t>
            </w:r>
            <w:r w:rsidRPr="00A17122">
              <w:rPr>
                <w:rFonts w:ascii="Times New Roman" w:hAnsi="Times New Roman" w:cs="Times New Roman"/>
                <w:bCs/>
                <w:color w:val="000000"/>
                <w:spacing w:val="-8"/>
                <w:sz w:val="26"/>
                <w:szCs w:val="26"/>
              </w:rPr>
              <w:t>в хозяйстве.</w:t>
            </w:r>
          </w:p>
        </w:tc>
        <w:tc>
          <w:tcPr>
            <w:tcW w:w="568" w:type="pct"/>
            <w:vAlign w:val="center"/>
          </w:tcPr>
          <w:p w14:paraId="6D8B3150" w14:textId="77777777" w:rsidR="00DA1D7A" w:rsidRPr="00A17122" w:rsidRDefault="00DA1D7A" w:rsidP="00A17122">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4</w:t>
            </w:r>
          </w:p>
        </w:tc>
        <w:tc>
          <w:tcPr>
            <w:tcW w:w="802" w:type="pct"/>
          </w:tcPr>
          <w:p w14:paraId="0FEFB9C9" w14:textId="77777777" w:rsidR="00DA1D7A" w:rsidRPr="00A17122" w:rsidRDefault="00DA1D7A" w:rsidP="00A17122">
            <w:pPr>
              <w:spacing w:after="0" w:line="240" w:lineRule="auto"/>
              <w:rPr>
                <w:rFonts w:ascii="Times New Roman" w:hAnsi="Times New Roman" w:cs="Times New Roman"/>
                <w:sz w:val="24"/>
                <w:szCs w:val="24"/>
              </w:rPr>
            </w:pPr>
            <w:r w:rsidRPr="00A17122">
              <w:rPr>
                <w:rFonts w:ascii="Times New Roman" w:hAnsi="Times New Roman" w:cs="Times New Roman"/>
                <w:sz w:val="24"/>
                <w:szCs w:val="24"/>
              </w:rPr>
              <w:t>Основная литература 1; дополнительная литература 1, 2</w:t>
            </w:r>
          </w:p>
        </w:tc>
      </w:tr>
      <w:tr w:rsidR="00DA1D7A" w:rsidRPr="00D235A3" w14:paraId="291CD423" w14:textId="77777777" w:rsidTr="007B68DF">
        <w:tc>
          <w:tcPr>
            <w:tcW w:w="292" w:type="pct"/>
          </w:tcPr>
          <w:p w14:paraId="59AA7030" w14:textId="77777777" w:rsidR="00DA1D7A" w:rsidRPr="002928F7" w:rsidRDefault="00DA1D7A" w:rsidP="00A17122">
            <w:pPr>
              <w:spacing w:after="0" w:line="240" w:lineRule="auto"/>
              <w:jc w:val="center"/>
              <w:rPr>
                <w:rFonts w:ascii="Times New Roman" w:hAnsi="Times New Roman" w:cs="Times New Roman"/>
                <w:sz w:val="26"/>
                <w:szCs w:val="26"/>
              </w:rPr>
            </w:pPr>
          </w:p>
        </w:tc>
        <w:tc>
          <w:tcPr>
            <w:tcW w:w="799" w:type="pct"/>
          </w:tcPr>
          <w:p w14:paraId="7A9ECC5B" w14:textId="77777777" w:rsidR="00DA1D7A" w:rsidRPr="00A17122" w:rsidRDefault="00DA1D7A" w:rsidP="00A17122">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1</w:t>
            </w:r>
          </w:p>
        </w:tc>
        <w:tc>
          <w:tcPr>
            <w:tcW w:w="2539" w:type="pct"/>
            <w:vAlign w:val="center"/>
          </w:tcPr>
          <w:p w14:paraId="3912C6FB" w14:textId="77777777" w:rsidR="00DA1D7A" w:rsidRPr="00A17122" w:rsidRDefault="00DA1D7A" w:rsidP="00A17122">
            <w:pPr>
              <w:shd w:val="clear" w:color="auto" w:fill="FFFFFF"/>
              <w:tabs>
                <w:tab w:val="left" w:pos="6521"/>
              </w:tabs>
              <w:spacing w:after="0" w:line="240" w:lineRule="auto"/>
              <w:jc w:val="both"/>
              <w:rPr>
                <w:rFonts w:ascii="Times New Roman" w:hAnsi="Times New Roman" w:cs="Times New Roman"/>
                <w:b/>
                <w:bCs/>
                <w:caps/>
                <w:sz w:val="26"/>
                <w:szCs w:val="26"/>
              </w:rPr>
            </w:pPr>
            <w:r w:rsidRPr="00A17122">
              <w:rPr>
                <w:rFonts w:ascii="Times New Roman" w:hAnsi="Times New Roman" w:cs="Times New Roman"/>
                <w:b/>
                <w:bCs/>
                <w:sz w:val="26"/>
                <w:szCs w:val="26"/>
              </w:rPr>
              <w:t>Ядовитые и вредные растения сенокосов и пастбищ</w:t>
            </w:r>
          </w:p>
          <w:p w14:paraId="206851D8" w14:textId="77777777" w:rsidR="00DA1D7A" w:rsidRPr="00A17122" w:rsidRDefault="00DA1D7A" w:rsidP="00A17122">
            <w:pPr>
              <w:shd w:val="clear" w:color="auto" w:fill="FFFFFF"/>
              <w:spacing w:after="0" w:line="240" w:lineRule="auto"/>
              <w:jc w:val="both"/>
              <w:rPr>
                <w:rFonts w:ascii="Times New Roman" w:hAnsi="Times New Roman" w:cs="Times New Roman"/>
                <w:bCs/>
                <w:color w:val="000000"/>
                <w:sz w:val="26"/>
                <w:szCs w:val="26"/>
              </w:rPr>
            </w:pPr>
            <w:r w:rsidRPr="00A17122">
              <w:rPr>
                <w:rFonts w:ascii="Times New Roman" w:hAnsi="Times New Roman" w:cs="Times New Roman"/>
                <w:sz w:val="26"/>
                <w:szCs w:val="26"/>
              </w:rPr>
              <w:t xml:space="preserve">1. </w:t>
            </w:r>
            <w:r w:rsidRPr="00A17122">
              <w:rPr>
                <w:rFonts w:ascii="Times New Roman" w:hAnsi="Times New Roman" w:cs="Times New Roman"/>
                <w:bCs/>
                <w:color w:val="000000"/>
                <w:sz w:val="26"/>
                <w:szCs w:val="26"/>
              </w:rPr>
              <w:t>Изучить видовой состав ядовитых растений и составить краткую характеристику.</w:t>
            </w:r>
          </w:p>
          <w:p w14:paraId="5D1889F5" w14:textId="77777777" w:rsidR="00DA1D7A" w:rsidRPr="00A17122" w:rsidRDefault="00DA1D7A" w:rsidP="00A17122">
            <w:pPr>
              <w:shd w:val="clear" w:color="auto" w:fill="FFFFFF"/>
              <w:spacing w:after="0" w:line="240" w:lineRule="auto"/>
              <w:jc w:val="both"/>
              <w:rPr>
                <w:rFonts w:ascii="Times New Roman" w:hAnsi="Times New Roman" w:cs="Times New Roman"/>
                <w:bCs/>
                <w:color w:val="000000"/>
                <w:sz w:val="26"/>
                <w:szCs w:val="26"/>
              </w:rPr>
            </w:pPr>
            <w:r w:rsidRPr="00A17122">
              <w:rPr>
                <w:rFonts w:ascii="Times New Roman" w:hAnsi="Times New Roman" w:cs="Times New Roman"/>
                <w:sz w:val="26"/>
                <w:szCs w:val="26"/>
              </w:rPr>
              <w:t xml:space="preserve">2. </w:t>
            </w:r>
            <w:r w:rsidRPr="00A17122">
              <w:rPr>
                <w:rFonts w:ascii="Times New Roman" w:hAnsi="Times New Roman" w:cs="Times New Roman"/>
                <w:bCs/>
                <w:color w:val="000000"/>
                <w:sz w:val="26"/>
                <w:szCs w:val="26"/>
              </w:rPr>
              <w:t>Изучить видовой состав вредных растений и составить их краткую характеристику.</w:t>
            </w:r>
          </w:p>
        </w:tc>
        <w:tc>
          <w:tcPr>
            <w:tcW w:w="568" w:type="pct"/>
          </w:tcPr>
          <w:p w14:paraId="11716894" w14:textId="77777777" w:rsidR="00DA1D7A" w:rsidRPr="00A17122" w:rsidRDefault="00DA1D7A" w:rsidP="00A17122">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6</w:t>
            </w:r>
          </w:p>
        </w:tc>
        <w:tc>
          <w:tcPr>
            <w:tcW w:w="802" w:type="pct"/>
          </w:tcPr>
          <w:p w14:paraId="46C5B0CF" w14:textId="77777777" w:rsidR="00DA1D7A" w:rsidRPr="00A17122" w:rsidRDefault="00DA1D7A" w:rsidP="00A17122">
            <w:pPr>
              <w:spacing w:after="0" w:line="240" w:lineRule="auto"/>
              <w:rPr>
                <w:rFonts w:ascii="Times New Roman" w:hAnsi="Times New Roman" w:cs="Times New Roman"/>
                <w:sz w:val="24"/>
                <w:szCs w:val="24"/>
              </w:rPr>
            </w:pPr>
            <w:r w:rsidRPr="00A17122">
              <w:rPr>
                <w:rFonts w:ascii="Times New Roman" w:hAnsi="Times New Roman" w:cs="Times New Roman"/>
                <w:sz w:val="24"/>
                <w:szCs w:val="24"/>
              </w:rPr>
              <w:t>Основная литература 1,2; дополнительная литература 1, 2</w:t>
            </w:r>
          </w:p>
        </w:tc>
      </w:tr>
      <w:tr w:rsidR="00DA1D7A" w:rsidRPr="00D235A3" w14:paraId="410073F7" w14:textId="77777777" w:rsidTr="007B68DF">
        <w:tc>
          <w:tcPr>
            <w:tcW w:w="292" w:type="pct"/>
          </w:tcPr>
          <w:p w14:paraId="5202FB82" w14:textId="77777777" w:rsidR="00DA1D7A" w:rsidRPr="002928F7" w:rsidRDefault="00DA1D7A" w:rsidP="00A17122">
            <w:pPr>
              <w:spacing w:after="0" w:line="240" w:lineRule="auto"/>
              <w:jc w:val="center"/>
              <w:rPr>
                <w:rFonts w:ascii="Times New Roman" w:hAnsi="Times New Roman" w:cs="Times New Roman"/>
                <w:sz w:val="26"/>
                <w:szCs w:val="26"/>
              </w:rPr>
            </w:pPr>
          </w:p>
        </w:tc>
        <w:tc>
          <w:tcPr>
            <w:tcW w:w="799" w:type="pct"/>
          </w:tcPr>
          <w:p w14:paraId="57779E4A" w14:textId="77777777" w:rsidR="00DA1D7A" w:rsidRPr="00A17122" w:rsidRDefault="00DA1D7A" w:rsidP="00A17122">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2</w:t>
            </w:r>
          </w:p>
        </w:tc>
        <w:tc>
          <w:tcPr>
            <w:tcW w:w="2539" w:type="pct"/>
            <w:vAlign w:val="center"/>
          </w:tcPr>
          <w:p w14:paraId="23006496" w14:textId="77777777" w:rsidR="00DA1D7A" w:rsidRPr="00A17122" w:rsidRDefault="00DA1D7A" w:rsidP="00A17122">
            <w:pPr>
              <w:shd w:val="clear" w:color="auto" w:fill="FFFFFF"/>
              <w:spacing w:after="0" w:line="240" w:lineRule="auto"/>
              <w:jc w:val="both"/>
              <w:rPr>
                <w:rFonts w:ascii="Times New Roman" w:hAnsi="Times New Roman" w:cs="Times New Roman"/>
                <w:b/>
                <w:bCs/>
                <w:sz w:val="26"/>
                <w:szCs w:val="26"/>
              </w:rPr>
            </w:pPr>
            <w:r w:rsidRPr="00A17122">
              <w:rPr>
                <w:rFonts w:ascii="Times New Roman" w:hAnsi="Times New Roman" w:cs="Times New Roman"/>
                <w:b/>
                <w:bCs/>
                <w:color w:val="000000"/>
                <w:spacing w:val="2"/>
                <w:sz w:val="26"/>
                <w:szCs w:val="26"/>
              </w:rPr>
              <w:t>Инвентаризация и улучшение природных кормовых угодий</w:t>
            </w:r>
          </w:p>
          <w:p w14:paraId="611F90F4" w14:textId="77777777" w:rsidR="00DA1D7A" w:rsidRPr="00A17122" w:rsidRDefault="00DA1D7A" w:rsidP="00A17122">
            <w:pPr>
              <w:shd w:val="clear" w:color="auto" w:fill="FFFFFF"/>
              <w:spacing w:after="0" w:line="240" w:lineRule="auto"/>
              <w:jc w:val="both"/>
              <w:rPr>
                <w:rFonts w:ascii="Times New Roman" w:hAnsi="Times New Roman" w:cs="Times New Roman"/>
                <w:color w:val="000000"/>
                <w:sz w:val="26"/>
                <w:szCs w:val="26"/>
              </w:rPr>
            </w:pPr>
            <w:r w:rsidRPr="00A17122">
              <w:rPr>
                <w:rFonts w:ascii="Times New Roman" w:hAnsi="Times New Roman" w:cs="Times New Roman"/>
                <w:sz w:val="26"/>
                <w:szCs w:val="26"/>
              </w:rPr>
              <w:lastRenderedPageBreak/>
              <w:t xml:space="preserve">1. </w:t>
            </w:r>
            <w:r w:rsidRPr="00A17122">
              <w:rPr>
                <w:rFonts w:ascii="Times New Roman" w:hAnsi="Times New Roman" w:cs="Times New Roman"/>
                <w:color w:val="000000"/>
                <w:sz w:val="26"/>
                <w:szCs w:val="26"/>
              </w:rPr>
              <w:t>Научиться проводить оценку естественных сенокосов и пастбищ с заполнением инвентарной ведомости.</w:t>
            </w:r>
          </w:p>
          <w:p w14:paraId="1308BEE7" w14:textId="77777777" w:rsidR="00DA1D7A" w:rsidRPr="00A17122" w:rsidRDefault="00DA1D7A" w:rsidP="00A17122">
            <w:pPr>
              <w:shd w:val="clear" w:color="auto" w:fill="FFFFFF"/>
              <w:spacing w:after="0" w:line="240" w:lineRule="auto"/>
              <w:jc w:val="both"/>
              <w:rPr>
                <w:rFonts w:ascii="Times New Roman" w:hAnsi="Times New Roman" w:cs="Times New Roman"/>
                <w:b/>
                <w:color w:val="000000"/>
                <w:sz w:val="26"/>
                <w:szCs w:val="26"/>
              </w:rPr>
            </w:pPr>
            <w:r w:rsidRPr="00A17122">
              <w:rPr>
                <w:rFonts w:ascii="Times New Roman" w:hAnsi="Times New Roman" w:cs="Times New Roman"/>
                <w:color w:val="000000"/>
                <w:sz w:val="26"/>
                <w:szCs w:val="26"/>
              </w:rPr>
              <w:t>2. Из инвентарной ведомости подобрать природное кормовое угодье, на котором целесообразно применить поверхностное или коренное улучшение. Разработать систему мероприятий, позволяющих повысить урожайность и качество травостоя.</w:t>
            </w:r>
          </w:p>
        </w:tc>
        <w:tc>
          <w:tcPr>
            <w:tcW w:w="568" w:type="pct"/>
          </w:tcPr>
          <w:p w14:paraId="51906AB9" w14:textId="77777777" w:rsidR="00DA1D7A" w:rsidRPr="00A17122" w:rsidRDefault="00210A31" w:rsidP="00A17122">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lastRenderedPageBreak/>
              <w:t>6</w:t>
            </w:r>
          </w:p>
        </w:tc>
        <w:tc>
          <w:tcPr>
            <w:tcW w:w="802" w:type="pct"/>
          </w:tcPr>
          <w:p w14:paraId="2C5B2E00" w14:textId="77777777" w:rsidR="00DA1D7A" w:rsidRPr="00A17122" w:rsidRDefault="00DA1D7A" w:rsidP="00A17122">
            <w:pPr>
              <w:spacing w:after="0" w:line="240" w:lineRule="auto"/>
              <w:rPr>
                <w:rFonts w:ascii="Times New Roman" w:hAnsi="Times New Roman" w:cs="Times New Roman"/>
                <w:sz w:val="24"/>
                <w:szCs w:val="24"/>
              </w:rPr>
            </w:pPr>
            <w:r w:rsidRPr="00A17122">
              <w:rPr>
                <w:rFonts w:ascii="Times New Roman" w:hAnsi="Times New Roman" w:cs="Times New Roman"/>
                <w:sz w:val="24"/>
                <w:szCs w:val="24"/>
              </w:rPr>
              <w:t xml:space="preserve">Основная литература 1,2; </w:t>
            </w:r>
            <w:r w:rsidRPr="00A17122">
              <w:rPr>
                <w:rFonts w:ascii="Times New Roman" w:hAnsi="Times New Roman" w:cs="Times New Roman"/>
                <w:sz w:val="24"/>
                <w:szCs w:val="24"/>
              </w:rPr>
              <w:lastRenderedPageBreak/>
              <w:t>дополнительная литература 1, 2</w:t>
            </w:r>
          </w:p>
        </w:tc>
      </w:tr>
      <w:tr w:rsidR="00396DE5" w:rsidRPr="00D235A3" w14:paraId="2E4B8AC9" w14:textId="77777777" w:rsidTr="007B68DF">
        <w:tc>
          <w:tcPr>
            <w:tcW w:w="292" w:type="pct"/>
          </w:tcPr>
          <w:p w14:paraId="496DACE3" w14:textId="77777777" w:rsidR="00396DE5" w:rsidRPr="002928F7" w:rsidRDefault="00396DE5" w:rsidP="00396DE5">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lastRenderedPageBreak/>
              <w:t>15</w:t>
            </w:r>
          </w:p>
        </w:tc>
        <w:tc>
          <w:tcPr>
            <w:tcW w:w="799" w:type="pct"/>
          </w:tcPr>
          <w:p w14:paraId="0F8E585C" w14:textId="77777777" w:rsidR="00396DE5" w:rsidRPr="002928F7" w:rsidRDefault="00396DE5" w:rsidP="00396DE5">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1,2,3,5,6</w:t>
            </w:r>
          </w:p>
        </w:tc>
        <w:tc>
          <w:tcPr>
            <w:tcW w:w="2539" w:type="pct"/>
          </w:tcPr>
          <w:p w14:paraId="62E0775E" w14:textId="77777777" w:rsidR="00396DE5" w:rsidRPr="002928F7" w:rsidRDefault="00396DE5" w:rsidP="00396DE5">
            <w:pPr>
              <w:spacing w:after="0" w:line="240" w:lineRule="auto"/>
              <w:jc w:val="both"/>
              <w:rPr>
                <w:rFonts w:ascii="Times New Roman" w:hAnsi="Times New Roman" w:cs="Times New Roman"/>
                <w:sz w:val="26"/>
                <w:szCs w:val="26"/>
              </w:rPr>
            </w:pPr>
            <w:r w:rsidRPr="002928F7">
              <w:rPr>
                <w:rFonts w:ascii="Times New Roman" w:hAnsi="Times New Roman" w:cs="Times New Roman"/>
                <w:i/>
                <w:sz w:val="26"/>
                <w:szCs w:val="26"/>
              </w:rPr>
              <w:t>Подготовка к выполнению лабораторных работ</w:t>
            </w:r>
            <w:r w:rsidRPr="002928F7">
              <w:rPr>
                <w:rFonts w:ascii="Times New Roman" w:hAnsi="Times New Roman" w:cs="Times New Roman"/>
                <w:sz w:val="26"/>
                <w:szCs w:val="26"/>
              </w:rPr>
              <w:t xml:space="preserve"> </w:t>
            </w:r>
            <w:r w:rsidRPr="002928F7">
              <w:rPr>
                <w:rFonts w:ascii="Times New Roman" w:hAnsi="Times New Roman" w:cs="Times New Roman"/>
                <w:i/>
                <w:sz w:val="26"/>
                <w:szCs w:val="26"/>
              </w:rPr>
              <w:t>и их защита</w:t>
            </w:r>
            <w:r w:rsidRPr="002928F7">
              <w:rPr>
                <w:rFonts w:ascii="Times New Roman" w:hAnsi="Times New Roman" w:cs="Times New Roman"/>
                <w:sz w:val="26"/>
                <w:szCs w:val="26"/>
              </w:rPr>
              <w:t xml:space="preserve"> (таблица 5.3.1 рабочей программы)</w:t>
            </w:r>
          </w:p>
        </w:tc>
        <w:tc>
          <w:tcPr>
            <w:tcW w:w="568" w:type="pct"/>
          </w:tcPr>
          <w:p w14:paraId="585048F5" w14:textId="77777777" w:rsidR="00396DE5" w:rsidRPr="002928F7" w:rsidRDefault="00396DE5" w:rsidP="00396DE5">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4</w:t>
            </w:r>
          </w:p>
        </w:tc>
        <w:tc>
          <w:tcPr>
            <w:tcW w:w="802" w:type="pct"/>
          </w:tcPr>
          <w:p w14:paraId="1B0BC9DB" w14:textId="77777777" w:rsidR="00396DE5" w:rsidRPr="002928F7" w:rsidRDefault="00396DE5" w:rsidP="00396DE5">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96DE5" w:rsidRPr="00D235A3" w14:paraId="6070A8C7" w14:textId="77777777" w:rsidTr="007B68DF">
        <w:tc>
          <w:tcPr>
            <w:tcW w:w="292" w:type="pct"/>
          </w:tcPr>
          <w:p w14:paraId="23180BA6" w14:textId="77777777" w:rsidR="00396DE5" w:rsidRPr="002928F7" w:rsidRDefault="00396DE5" w:rsidP="00396DE5">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16</w:t>
            </w:r>
          </w:p>
        </w:tc>
        <w:tc>
          <w:tcPr>
            <w:tcW w:w="799" w:type="pct"/>
          </w:tcPr>
          <w:p w14:paraId="6C83B5D8" w14:textId="77777777" w:rsidR="00396DE5" w:rsidRPr="002928F7" w:rsidRDefault="00396DE5" w:rsidP="00396DE5">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1,2,3,4,5,6</w:t>
            </w:r>
          </w:p>
        </w:tc>
        <w:tc>
          <w:tcPr>
            <w:tcW w:w="2539" w:type="pct"/>
          </w:tcPr>
          <w:p w14:paraId="13E417CE" w14:textId="77777777" w:rsidR="00396DE5" w:rsidRPr="002928F7" w:rsidRDefault="00396DE5" w:rsidP="00396DE5">
            <w:pPr>
              <w:spacing w:after="0" w:line="240" w:lineRule="auto"/>
              <w:jc w:val="both"/>
              <w:rPr>
                <w:rFonts w:ascii="Times New Roman" w:hAnsi="Times New Roman" w:cs="Times New Roman"/>
                <w:i/>
                <w:sz w:val="26"/>
                <w:szCs w:val="26"/>
              </w:rPr>
            </w:pPr>
            <w:r w:rsidRPr="002928F7">
              <w:rPr>
                <w:rFonts w:ascii="Times New Roman" w:hAnsi="Times New Roman" w:cs="Times New Roman"/>
                <w:i/>
                <w:sz w:val="26"/>
                <w:szCs w:val="26"/>
              </w:rPr>
              <w:t>Проработка лекционного материала</w:t>
            </w:r>
          </w:p>
          <w:p w14:paraId="307208E3" w14:textId="77777777" w:rsidR="00396DE5" w:rsidRPr="002928F7" w:rsidRDefault="00396DE5" w:rsidP="00396DE5">
            <w:pPr>
              <w:spacing w:after="0" w:line="240" w:lineRule="auto"/>
              <w:jc w:val="both"/>
              <w:rPr>
                <w:rFonts w:ascii="Times New Roman" w:hAnsi="Times New Roman" w:cs="Times New Roman"/>
                <w:sz w:val="26"/>
                <w:szCs w:val="26"/>
              </w:rPr>
            </w:pPr>
            <w:r w:rsidRPr="002928F7">
              <w:rPr>
                <w:rFonts w:ascii="Times New Roman" w:hAnsi="Times New Roman" w:cs="Times New Roman"/>
                <w:sz w:val="26"/>
                <w:szCs w:val="26"/>
              </w:rPr>
              <w:t>(таблица 5.2.1 рабочей программы)</w:t>
            </w:r>
          </w:p>
        </w:tc>
        <w:tc>
          <w:tcPr>
            <w:tcW w:w="568" w:type="pct"/>
          </w:tcPr>
          <w:p w14:paraId="21CBB825" w14:textId="77777777" w:rsidR="00396DE5" w:rsidRPr="002928F7" w:rsidRDefault="00396DE5" w:rsidP="00396DE5">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2</w:t>
            </w:r>
          </w:p>
        </w:tc>
        <w:tc>
          <w:tcPr>
            <w:tcW w:w="802" w:type="pct"/>
          </w:tcPr>
          <w:p w14:paraId="1F642874" w14:textId="77777777" w:rsidR="00396DE5" w:rsidRPr="002928F7" w:rsidRDefault="00396DE5" w:rsidP="00396DE5">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96DE5" w:rsidRPr="00D235A3" w14:paraId="50F082E9" w14:textId="77777777" w:rsidTr="007B68DF">
        <w:tc>
          <w:tcPr>
            <w:tcW w:w="292" w:type="pct"/>
          </w:tcPr>
          <w:p w14:paraId="5D07D4CD" w14:textId="77777777" w:rsidR="00396DE5" w:rsidRPr="002928F7" w:rsidRDefault="00396DE5" w:rsidP="00396DE5">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17</w:t>
            </w:r>
          </w:p>
        </w:tc>
        <w:tc>
          <w:tcPr>
            <w:tcW w:w="799" w:type="pct"/>
          </w:tcPr>
          <w:p w14:paraId="107B95A4" w14:textId="77777777" w:rsidR="00396DE5" w:rsidRPr="002928F7" w:rsidRDefault="00396DE5" w:rsidP="00396DE5">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w:t>
            </w:r>
          </w:p>
        </w:tc>
        <w:tc>
          <w:tcPr>
            <w:tcW w:w="2539" w:type="pct"/>
          </w:tcPr>
          <w:p w14:paraId="70286DE5" w14:textId="77777777" w:rsidR="00396DE5" w:rsidRPr="002928F7" w:rsidRDefault="00396DE5" w:rsidP="00396DE5">
            <w:pPr>
              <w:spacing w:after="0" w:line="240" w:lineRule="auto"/>
              <w:jc w:val="both"/>
              <w:rPr>
                <w:rFonts w:ascii="Times New Roman" w:hAnsi="Times New Roman" w:cs="Times New Roman"/>
                <w:sz w:val="26"/>
                <w:szCs w:val="26"/>
              </w:rPr>
            </w:pPr>
            <w:r w:rsidRPr="002928F7">
              <w:rPr>
                <w:rFonts w:ascii="Times New Roman" w:hAnsi="Times New Roman" w:cs="Times New Roman"/>
                <w:i/>
                <w:sz w:val="26"/>
                <w:szCs w:val="26"/>
              </w:rPr>
              <w:t>Подготовка курсового проекта</w:t>
            </w:r>
            <w:r w:rsidRPr="002928F7">
              <w:rPr>
                <w:rFonts w:ascii="Times New Roman" w:hAnsi="Times New Roman" w:cs="Times New Roman"/>
                <w:sz w:val="26"/>
                <w:szCs w:val="26"/>
              </w:rPr>
              <w:t xml:space="preserve"> задания представлены в Приложении – ФОС)</w:t>
            </w:r>
          </w:p>
          <w:p w14:paraId="5A0CE8AB" w14:textId="77777777" w:rsidR="00396DE5" w:rsidRPr="002928F7" w:rsidRDefault="00396DE5" w:rsidP="00396DE5">
            <w:pPr>
              <w:spacing w:after="0" w:line="240" w:lineRule="auto"/>
              <w:jc w:val="both"/>
              <w:rPr>
                <w:rFonts w:ascii="Times New Roman" w:hAnsi="Times New Roman" w:cs="Times New Roman"/>
                <w:i/>
                <w:sz w:val="26"/>
                <w:szCs w:val="26"/>
              </w:rPr>
            </w:pPr>
            <w:r w:rsidRPr="002928F7">
              <w:rPr>
                <w:rFonts w:ascii="Times New Roman" w:hAnsi="Times New Roman" w:cs="Times New Roman"/>
                <w:bCs/>
                <w:sz w:val="26"/>
                <w:szCs w:val="26"/>
              </w:rPr>
              <w:t>З3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У3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В3 (</w:t>
            </w:r>
            <w:r w:rsidRPr="002928F7">
              <w:rPr>
                <w:rFonts w:ascii="Times New Roman" w:hAnsi="Times New Roman" w:cs="Times New Roman"/>
                <w:bCs/>
                <w:color w:val="000000"/>
                <w:sz w:val="26"/>
                <w:szCs w:val="26"/>
              </w:rPr>
              <w:t>ИД-1 ОПК-4)</w:t>
            </w:r>
          </w:p>
        </w:tc>
        <w:tc>
          <w:tcPr>
            <w:tcW w:w="568" w:type="pct"/>
          </w:tcPr>
          <w:p w14:paraId="3C46D957" w14:textId="77777777" w:rsidR="00396DE5" w:rsidRPr="002928F7" w:rsidRDefault="00396DE5" w:rsidP="00396DE5">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30</w:t>
            </w:r>
          </w:p>
        </w:tc>
        <w:tc>
          <w:tcPr>
            <w:tcW w:w="802" w:type="pct"/>
          </w:tcPr>
          <w:p w14:paraId="050CA3B1" w14:textId="77777777" w:rsidR="00396DE5" w:rsidRPr="002928F7" w:rsidRDefault="00396DE5" w:rsidP="00396DE5">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96DE5" w:rsidRPr="00D235A3" w14:paraId="67C84E32" w14:textId="77777777" w:rsidTr="007B68DF">
        <w:tc>
          <w:tcPr>
            <w:tcW w:w="292" w:type="pct"/>
          </w:tcPr>
          <w:p w14:paraId="35DAF4AB" w14:textId="77777777" w:rsidR="00396DE5" w:rsidRPr="002928F7" w:rsidRDefault="00396DE5" w:rsidP="00396DE5">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18</w:t>
            </w:r>
          </w:p>
        </w:tc>
        <w:tc>
          <w:tcPr>
            <w:tcW w:w="799" w:type="pct"/>
          </w:tcPr>
          <w:p w14:paraId="2BE91DA9" w14:textId="77777777" w:rsidR="00396DE5" w:rsidRPr="002928F7" w:rsidRDefault="00396DE5" w:rsidP="00396DE5">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1,2,3,4,5,6</w:t>
            </w:r>
          </w:p>
        </w:tc>
        <w:tc>
          <w:tcPr>
            <w:tcW w:w="2539" w:type="pct"/>
          </w:tcPr>
          <w:p w14:paraId="2923B88F" w14:textId="77777777" w:rsidR="00396DE5" w:rsidRPr="002928F7" w:rsidRDefault="00396DE5" w:rsidP="00396DE5">
            <w:pPr>
              <w:spacing w:after="0" w:line="240" w:lineRule="auto"/>
              <w:jc w:val="both"/>
              <w:rPr>
                <w:rFonts w:ascii="Times New Roman" w:hAnsi="Times New Roman" w:cs="Times New Roman"/>
                <w:i/>
                <w:sz w:val="26"/>
                <w:szCs w:val="26"/>
              </w:rPr>
            </w:pPr>
            <w:r w:rsidRPr="002928F7">
              <w:rPr>
                <w:rFonts w:ascii="Times New Roman" w:hAnsi="Times New Roman" w:cs="Times New Roman"/>
                <w:i/>
                <w:sz w:val="26"/>
                <w:szCs w:val="26"/>
              </w:rPr>
              <w:t>Подготовка к сдаче экзамена</w:t>
            </w:r>
          </w:p>
          <w:p w14:paraId="5A6C0975" w14:textId="77777777" w:rsidR="00396DE5" w:rsidRPr="002928F7" w:rsidRDefault="00396DE5" w:rsidP="00396DE5">
            <w:pPr>
              <w:spacing w:after="0" w:line="240" w:lineRule="auto"/>
              <w:jc w:val="both"/>
              <w:rPr>
                <w:rFonts w:ascii="Times New Roman" w:hAnsi="Times New Roman" w:cs="Times New Roman"/>
                <w:sz w:val="26"/>
                <w:szCs w:val="26"/>
              </w:rPr>
            </w:pPr>
            <w:r w:rsidRPr="002928F7">
              <w:rPr>
                <w:rFonts w:ascii="Times New Roman" w:hAnsi="Times New Roman" w:cs="Times New Roman"/>
                <w:sz w:val="26"/>
                <w:szCs w:val="26"/>
              </w:rPr>
              <w:t xml:space="preserve">Вопросы представлены в Приложении – ФОС) </w:t>
            </w:r>
            <w:r w:rsidRPr="002928F7">
              <w:rPr>
                <w:rFonts w:ascii="Times New Roman" w:hAnsi="Times New Roman" w:cs="Times New Roman"/>
                <w:bCs/>
                <w:sz w:val="26"/>
                <w:szCs w:val="26"/>
              </w:rPr>
              <w:t>З3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У3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В3 (</w:t>
            </w:r>
            <w:r w:rsidRPr="002928F7">
              <w:rPr>
                <w:rFonts w:ascii="Times New Roman" w:hAnsi="Times New Roman" w:cs="Times New Roman"/>
                <w:bCs/>
                <w:color w:val="000000"/>
                <w:sz w:val="26"/>
                <w:szCs w:val="26"/>
              </w:rPr>
              <w:t>ИД-1 ОПК-4)</w:t>
            </w:r>
          </w:p>
        </w:tc>
        <w:tc>
          <w:tcPr>
            <w:tcW w:w="568" w:type="pct"/>
          </w:tcPr>
          <w:p w14:paraId="7DB3C097" w14:textId="77777777" w:rsidR="00396DE5" w:rsidRPr="002928F7" w:rsidRDefault="00396DE5" w:rsidP="00396DE5">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8,65</w:t>
            </w:r>
          </w:p>
        </w:tc>
        <w:tc>
          <w:tcPr>
            <w:tcW w:w="802" w:type="pct"/>
          </w:tcPr>
          <w:p w14:paraId="73F0610E" w14:textId="77777777" w:rsidR="00396DE5" w:rsidRPr="002928F7" w:rsidRDefault="00396DE5" w:rsidP="00396DE5">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96DE5" w:rsidRPr="00D235A3" w14:paraId="0B4BFB77" w14:textId="77777777" w:rsidTr="007B68DF">
        <w:tc>
          <w:tcPr>
            <w:tcW w:w="3630" w:type="pct"/>
            <w:gridSpan w:val="3"/>
          </w:tcPr>
          <w:p w14:paraId="0A6CB49A" w14:textId="77777777" w:rsidR="00396DE5" w:rsidRPr="002928F7" w:rsidRDefault="00396DE5" w:rsidP="00396DE5">
            <w:pPr>
              <w:spacing w:after="0" w:line="240" w:lineRule="auto"/>
              <w:jc w:val="both"/>
              <w:rPr>
                <w:rFonts w:ascii="Times New Roman" w:hAnsi="Times New Roman" w:cs="Times New Roman"/>
                <w:b/>
                <w:iCs/>
                <w:spacing w:val="-10"/>
                <w:sz w:val="26"/>
                <w:szCs w:val="26"/>
              </w:rPr>
            </w:pPr>
            <w:r w:rsidRPr="002928F7">
              <w:rPr>
                <w:rFonts w:ascii="Times New Roman" w:hAnsi="Times New Roman" w:cs="Times New Roman"/>
                <w:b/>
                <w:iCs/>
                <w:spacing w:val="-10"/>
                <w:sz w:val="26"/>
                <w:szCs w:val="26"/>
              </w:rPr>
              <w:t xml:space="preserve">Итого </w:t>
            </w:r>
          </w:p>
        </w:tc>
        <w:tc>
          <w:tcPr>
            <w:tcW w:w="568" w:type="pct"/>
          </w:tcPr>
          <w:p w14:paraId="075922A9" w14:textId="77777777" w:rsidR="00396DE5" w:rsidRPr="002928F7" w:rsidRDefault="00322FD8" w:rsidP="00396DE5">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136,3</w:t>
            </w:r>
            <w:r w:rsidR="00396DE5" w:rsidRPr="002928F7">
              <w:rPr>
                <w:rFonts w:ascii="Times New Roman" w:hAnsi="Times New Roman" w:cs="Times New Roman"/>
                <w:b/>
                <w:sz w:val="26"/>
                <w:szCs w:val="26"/>
              </w:rPr>
              <w:t>5</w:t>
            </w:r>
          </w:p>
        </w:tc>
        <w:tc>
          <w:tcPr>
            <w:tcW w:w="802" w:type="pct"/>
          </w:tcPr>
          <w:p w14:paraId="01934F0B" w14:textId="77777777" w:rsidR="00396DE5" w:rsidRPr="00D235A3" w:rsidRDefault="00396DE5" w:rsidP="00396DE5">
            <w:pPr>
              <w:spacing w:after="0" w:line="240" w:lineRule="auto"/>
              <w:jc w:val="both"/>
              <w:rPr>
                <w:rFonts w:ascii="Times New Roman" w:hAnsi="Times New Roman" w:cs="Times New Roman"/>
                <w:b/>
                <w:sz w:val="26"/>
                <w:szCs w:val="26"/>
              </w:rPr>
            </w:pPr>
          </w:p>
        </w:tc>
      </w:tr>
    </w:tbl>
    <w:p w14:paraId="7CFACCFC" w14:textId="77777777" w:rsidR="00E850EC" w:rsidRDefault="00E850EC" w:rsidP="00CB37ED">
      <w:pPr>
        <w:spacing w:after="0" w:line="240" w:lineRule="auto"/>
        <w:rPr>
          <w:rFonts w:ascii="Times New Roman" w:hAnsi="Times New Roman" w:cs="Times New Roman"/>
        </w:rPr>
      </w:pPr>
    </w:p>
    <w:p w14:paraId="3C96D333" w14:textId="77777777" w:rsidR="00322FD8" w:rsidRDefault="00322FD8" w:rsidP="00322FD8">
      <w:pPr>
        <w:widowControl w:val="0"/>
        <w:autoSpaceDE w:val="0"/>
        <w:autoSpaceDN w:val="0"/>
        <w:spacing w:after="0"/>
        <w:ind w:firstLine="709"/>
        <w:jc w:val="both"/>
        <w:rPr>
          <w:rFonts w:ascii="Times New Roman" w:hAnsi="Times New Roman" w:cs="Times New Roman"/>
          <w:i/>
          <w:color w:val="000000" w:themeColor="text1"/>
          <w:spacing w:val="-6"/>
          <w:sz w:val="28"/>
          <w:szCs w:val="28"/>
        </w:rPr>
      </w:pPr>
      <w:r>
        <w:rPr>
          <w:rFonts w:ascii="Times New Roman" w:hAnsi="Times New Roman" w:cs="Times New Roman"/>
          <w:i/>
          <w:color w:val="000000" w:themeColor="text1"/>
          <w:sz w:val="28"/>
          <w:szCs w:val="28"/>
        </w:rPr>
        <w:t xml:space="preserve">Таблица 6.1.1 </w:t>
      </w:r>
      <w:r w:rsidRPr="00CB37ED">
        <w:rPr>
          <w:rFonts w:ascii="Times New Roman" w:hAnsi="Times New Roman" w:cs="Times New Roman"/>
          <w:i/>
          <w:color w:val="000000" w:themeColor="text1"/>
          <w:sz w:val="28"/>
          <w:szCs w:val="28"/>
        </w:rPr>
        <w:t>– Тема, задания, вопросы и перечень учебно-методического обеспечения для самостоятельного изучения (</w:t>
      </w:r>
      <w:r>
        <w:rPr>
          <w:rFonts w:ascii="Times New Roman" w:hAnsi="Times New Roman" w:cs="Times New Roman"/>
          <w:i/>
          <w:color w:val="000000" w:themeColor="text1"/>
          <w:sz w:val="28"/>
          <w:szCs w:val="28"/>
        </w:rPr>
        <w:t>за</w:t>
      </w:r>
      <w:r w:rsidRPr="00CB37ED">
        <w:rPr>
          <w:rFonts w:ascii="Times New Roman" w:hAnsi="Times New Roman" w:cs="Times New Roman"/>
          <w:i/>
          <w:color w:val="000000" w:themeColor="text1"/>
          <w:sz w:val="28"/>
          <w:szCs w:val="28"/>
        </w:rPr>
        <w:t>очная форма обучения</w:t>
      </w:r>
      <w:r w:rsidRPr="00CB37ED">
        <w:rPr>
          <w:rFonts w:ascii="Times New Roman" w:hAnsi="Times New Roman" w:cs="Times New Roman"/>
          <w:i/>
          <w:color w:val="000000" w:themeColor="text1"/>
          <w:spacing w:val="-6"/>
          <w:sz w:val="28"/>
          <w:szCs w:val="28"/>
        </w:rPr>
        <w:t>)</w:t>
      </w:r>
    </w:p>
    <w:p w14:paraId="01312020" w14:textId="77777777" w:rsidR="00322FD8" w:rsidRDefault="00322FD8" w:rsidP="00322FD8">
      <w:pPr>
        <w:widowControl w:val="0"/>
        <w:autoSpaceDE w:val="0"/>
        <w:autoSpaceDN w:val="0"/>
        <w:spacing w:after="0"/>
        <w:ind w:firstLine="709"/>
        <w:jc w:val="right"/>
        <w:rPr>
          <w:rFonts w:ascii="Times New Roman" w:hAnsi="Times New Roman" w:cs="Times New Roman"/>
          <w:i/>
          <w:color w:val="000000" w:themeColor="text1"/>
          <w:spacing w:val="-6"/>
          <w:sz w:val="28"/>
          <w:szCs w:val="28"/>
        </w:rPr>
      </w:pPr>
      <w:r>
        <w:rPr>
          <w:rFonts w:ascii="Times New Roman" w:hAnsi="Times New Roman" w:cs="Times New Roman"/>
          <w:i/>
          <w:color w:val="000000" w:themeColor="text1"/>
          <w:spacing w:val="-6"/>
          <w:sz w:val="28"/>
          <w:szCs w:val="28"/>
        </w:rPr>
        <w:t>(</w:t>
      </w:r>
      <w:r w:rsidRPr="00322FD8">
        <w:rPr>
          <w:rFonts w:ascii="Times New Roman" w:hAnsi="Times New Roman" w:cs="Times New Roman"/>
          <w:b/>
          <w:i/>
          <w:color w:val="000000" w:themeColor="text1"/>
          <w:spacing w:val="-6"/>
          <w:sz w:val="28"/>
          <w:szCs w:val="28"/>
        </w:rPr>
        <w:t>в</w:t>
      </w:r>
      <w:r>
        <w:rPr>
          <w:rFonts w:ascii="Times New Roman" w:hAnsi="Times New Roman" w:cs="Times New Roman"/>
          <w:b/>
          <w:i/>
          <w:color w:val="000000" w:themeColor="text1"/>
          <w:spacing w:val="-6"/>
          <w:sz w:val="28"/>
          <w:szCs w:val="28"/>
        </w:rPr>
        <w:t xml:space="preserve"> редакции 2021</w:t>
      </w:r>
      <w:r w:rsidRPr="00322FD8">
        <w:rPr>
          <w:rFonts w:ascii="Times New Roman" w:hAnsi="Times New Roman" w:cs="Times New Roman"/>
          <w:b/>
          <w:i/>
          <w:color w:val="000000" w:themeColor="text1"/>
          <w:spacing w:val="-6"/>
          <w:sz w:val="28"/>
          <w:szCs w:val="28"/>
        </w:rPr>
        <w:t xml:space="preserve"> г.</w:t>
      </w:r>
      <w:r>
        <w:rPr>
          <w:rFonts w:ascii="Times New Roman" w:hAnsi="Times New Roman" w:cs="Times New Roman"/>
          <w:i/>
          <w:color w:val="000000" w:themeColor="text1"/>
          <w:spacing w:val="-6"/>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2"/>
        <w:gridCol w:w="1539"/>
        <w:gridCol w:w="4889"/>
        <w:gridCol w:w="1094"/>
        <w:gridCol w:w="1544"/>
      </w:tblGrid>
      <w:tr w:rsidR="00322FD8" w:rsidRPr="00D235A3" w14:paraId="422451ED" w14:textId="77777777" w:rsidTr="007B68DF">
        <w:tc>
          <w:tcPr>
            <w:tcW w:w="292" w:type="pct"/>
            <w:vAlign w:val="center"/>
          </w:tcPr>
          <w:p w14:paraId="54AA21DF"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w:t>
            </w:r>
          </w:p>
          <w:p w14:paraId="1DE25556"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п/п</w:t>
            </w:r>
          </w:p>
        </w:tc>
        <w:tc>
          <w:tcPr>
            <w:tcW w:w="799" w:type="pct"/>
            <w:vAlign w:val="center"/>
          </w:tcPr>
          <w:p w14:paraId="0EF083B6" w14:textId="77777777" w:rsidR="00322FD8" w:rsidRPr="00D235A3" w:rsidRDefault="00322FD8" w:rsidP="007B68DF">
            <w:pPr>
              <w:spacing w:after="0" w:line="240" w:lineRule="auto"/>
              <w:jc w:val="center"/>
              <w:rPr>
                <w:rFonts w:ascii="Times New Roman" w:hAnsi="Times New Roman" w:cs="Times New Roman"/>
                <w:spacing w:val="-18"/>
                <w:sz w:val="26"/>
                <w:szCs w:val="26"/>
              </w:rPr>
            </w:pPr>
            <w:r w:rsidRPr="00D235A3">
              <w:rPr>
                <w:rFonts w:ascii="Times New Roman" w:hAnsi="Times New Roman" w:cs="Times New Roman"/>
                <w:spacing w:val="-18"/>
                <w:sz w:val="26"/>
                <w:szCs w:val="26"/>
              </w:rPr>
              <w:t>№ раздела</w:t>
            </w:r>
          </w:p>
          <w:p w14:paraId="3BF98AD3"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дисциплины</w:t>
            </w:r>
          </w:p>
        </w:tc>
        <w:tc>
          <w:tcPr>
            <w:tcW w:w="2539" w:type="pct"/>
            <w:vAlign w:val="center"/>
          </w:tcPr>
          <w:p w14:paraId="6F4F92D9"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Тема, вопросы, задание</w:t>
            </w:r>
          </w:p>
        </w:tc>
        <w:tc>
          <w:tcPr>
            <w:tcW w:w="568" w:type="pct"/>
            <w:vAlign w:val="center"/>
          </w:tcPr>
          <w:p w14:paraId="5AC172A3" w14:textId="77777777" w:rsidR="00322FD8" w:rsidRPr="00D235A3" w:rsidRDefault="00322FD8" w:rsidP="007B68DF">
            <w:pPr>
              <w:spacing w:after="0" w:line="240" w:lineRule="auto"/>
              <w:jc w:val="center"/>
              <w:rPr>
                <w:rFonts w:ascii="Times New Roman" w:hAnsi="Times New Roman" w:cs="Times New Roman"/>
                <w:spacing w:val="-16"/>
                <w:sz w:val="26"/>
                <w:szCs w:val="26"/>
              </w:rPr>
            </w:pPr>
            <w:r w:rsidRPr="00D235A3">
              <w:rPr>
                <w:rFonts w:ascii="Times New Roman" w:hAnsi="Times New Roman" w:cs="Times New Roman"/>
                <w:spacing w:val="-16"/>
                <w:sz w:val="26"/>
                <w:szCs w:val="26"/>
              </w:rPr>
              <w:t>Время,</w:t>
            </w:r>
          </w:p>
          <w:p w14:paraId="4A57AEF5"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ч</w:t>
            </w:r>
          </w:p>
        </w:tc>
        <w:tc>
          <w:tcPr>
            <w:tcW w:w="802" w:type="pct"/>
            <w:vAlign w:val="center"/>
          </w:tcPr>
          <w:p w14:paraId="20DFBB62"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Рекомендуемая литература</w:t>
            </w:r>
          </w:p>
        </w:tc>
      </w:tr>
      <w:tr w:rsidR="00322FD8" w:rsidRPr="00D235A3" w14:paraId="4249CBE4" w14:textId="77777777" w:rsidTr="007B68DF">
        <w:tc>
          <w:tcPr>
            <w:tcW w:w="292" w:type="pct"/>
          </w:tcPr>
          <w:p w14:paraId="0667DB33"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1</w:t>
            </w:r>
          </w:p>
        </w:tc>
        <w:tc>
          <w:tcPr>
            <w:tcW w:w="799" w:type="pct"/>
          </w:tcPr>
          <w:p w14:paraId="5950EECB"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2</w:t>
            </w:r>
          </w:p>
        </w:tc>
        <w:tc>
          <w:tcPr>
            <w:tcW w:w="2539" w:type="pct"/>
          </w:tcPr>
          <w:p w14:paraId="10E5D597"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3</w:t>
            </w:r>
          </w:p>
        </w:tc>
        <w:tc>
          <w:tcPr>
            <w:tcW w:w="568" w:type="pct"/>
          </w:tcPr>
          <w:p w14:paraId="5C3FAE49"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4</w:t>
            </w:r>
          </w:p>
        </w:tc>
        <w:tc>
          <w:tcPr>
            <w:tcW w:w="802" w:type="pct"/>
          </w:tcPr>
          <w:p w14:paraId="120E1BB6" w14:textId="77777777" w:rsidR="00322FD8" w:rsidRPr="00D235A3" w:rsidRDefault="00322FD8" w:rsidP="007B68DF">
            <w:pPr>
              <w:spacing w:after="0" w:line="240" w:lineRule="auto"/>
              <w:jc w:val="center"/>
              <w:rPr>
                <w:rFonts w:ascii="Times New Roman" w:hAnsi="Times New Roman" w:cs="Times New Roman"/>
                <w:sz w:val="26"/>
                <w:szCs w:val="26"/>
              </w:rPr>
            </w:pPr>
            <w:r w:rsidRPr="00D235A3">
              <w:rPr>
                <w:rFonts w:ascii="Times New Roman" w:hAnsi="Times New Roman" w:cs="Times New Roman"/>
                <w:sz w:val="26"/>
                <w:szCs w:val="26"/>
              </w:rPr>
              <w:t>5</w:t>
            </w:r>
          </w:p>
        </w:tc>
      </w:tr>
      <w:tr w:rsidR="00322FD8" w:rsidRPr="00D235A3" w14:paraId="168C25E3" w14:textId="77777777" w:rsidTr="007B68DF">
        <w:tc>
          <w:tcPr>
            <w:tcW w:w="292" w:type="pct"/>
          </w:tcPr>
          <w:p w14:paraId="241FBB34" w14:textId="77777777" w:rsidR="00322FD8" w:rsidRPr="002928F7" w:rsidRDefault="00322FD8" w:rsidP="007B68DF">
            <w:pPr>
              <w:spacing w:after="0" w:line="240" w:lineRule="auto"/>
              <w:jc w:val="center"/>
              <w:rPr>
                <w:rFonts w:ascii="Times New Roman" w:hAnsi="Times New Roman" w:cs="Times New Roman"/>
                <w:sz w:val="26"/>
                <w:szCs w:val="26"/>
              </w:rPr>
            </w:pPr>
          </w:p>
        </w:tc>
        <w:tc>
          <w:tcPr>
            <w:tcW w:w="799" w:type="pct"/>
          </w:tcPr>
          <w:p w14:paraId="705D7767" w14:textId="77777777" w:rsidR="00322FD8" w:rsidRPr="002928F7" w:rsidRDefault="00322FD8" w:rsidP="007B68DF">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1,2,4</w:t>
            </w:r>
          </w:p>
        </w:tc>
        <w:tc>
          <w:tcPr>
            <w:tcW w:w="2539" w:type="pct"/>
          </w:tcPr>
          <w:p w14:paraId="4CBAAF7D" w14:textId="77777777" w:rsidR="00322FD8" w:rsidRPr="002928F7" w:rsidRDefault="00322FD8" w:rsidP="007B68DF">
            <w:pPr>
              <w:pStyle w:val="4"/>
              <w:spacing w:before="0" w:after="0"/>
              <w:jc w:val="both"/>
              <w:rPr>
                <w:b w:val="0"/>
                <w:i/>
                <w:sz w:val="26"/>
                <w:szCs w:val="26"/>
              </w:rPr>
            </w:pPr>
            <w:r w:rsidRPr="002928F7">
              <w:rPr>
                <w:b w:val="0"/>
                <w:i/>
                <w:sz w:val="26"/>
                <w:szCs w:val="26"/>
              </w:rPr>
              <w:t>Изучение отдельных тем и вопросов</w:t>
            </w:r>
          </w:p>
        </w:tc>
        <w:tc>
          <w:tcPr>
            <w:tcW w:w="568" w:type="pct"/>
          </w:tcPr>
          <w:p w14:paraId="30EB3F07" w14:textId="77777777" w:rsidR="00322FD8" w:rsidRPr="002928F7" w:rsidRDefault="00322FD8" w:rsidP="007B68DF">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92</w:t>
            </w:r>
          </w:p>
        </w:tc>
        <w:tc>
          <w:tcPr>
            <w:tcW w:w="802" w:type="pct"/>
          </w:tcPr>
          <w:p w14:paraId="4BDDC99B" w14:textId="77777777" w:rsidR="00322FD8" w:rsidRPr="00D235A3" w:rsidRDefault="00322FD8" w:rsidP="007B68DF">
            <w:pPr>
              <w:spacing w:after="0" w:line="240" w:lineRule="auto"/>
              <w:jc w:val="both"/>
              <w:rPr>
                <w:rFonts w:ascii="Times New Roman" w:hAnsi="Times New Roman" w:cs="Times New Roman"/>
                <w:sz w:val="26"/>
                <w:szCs w:val="26"/>
              </w:rPr>
            </w:pPr>
            <w:r w:rsidRPr="00D235A3">
              <w:rPr>
                <w:rFonts w:ascii="Times New Roman" w:hAnsi="Times New Roman" w:cs="Times New Roman"/>
                <w:sz w:val="26"/>
                <w:szCs w:val="26"/>
              </w:rPr>
              <w:t>-</w:t>
            </w:r>
          </w:p>
        </w:tc>
      </w:tr>
      <w:tr w:rsidR="00322FD8" w:rsidRPr="00D235A3" w14:paraId="5A918F28" w14:textId="77777777" w:rsidTr="007B68DF">
        <w:tc>
          <w:tcPr>
            <w:tcW w:w="292" w:type="pct"/>
          </w:tcPr>
          <w:p w14:paraId="1996427E"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799" w:type="pct"/>
          </w:tcPr>
          <w:p w14:paraId="3481AB20"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6D8EABCF" w14:textId="77777777" w:rsidR="00322FD8" w:rsidRPr="002928F7" w:rsidRDefault="00322FD8" w:rsidP="007B68DF">
            <w:pPr>
              <w:pStyle w:val="4"/>
              <w:spacing w:before="0" w:after="0"/>
              <w:jc w:val="both"/>
              <w:rPr>
                <w:sz w:val="26"/>
                <w:szCs w:val="26"/>
              </w:rPr>
            </w:pPr>
            <w:r w:rsidRPr="002928F7">
              <w:rPr>
                <w:sz w:val="26"/>
                <w:szCs w:val="26"/>
              </w:rPr>
              <w:t>Биологические и экологические основы луговодства</w:t>
            </w:r>
          </w:p>
          <w:p w14:paraId="15622574" w14:textId="77777777" w:rsidR="00322FD8" w:rsidRPr="002928F7" w:rsidRDefault="00322FD8" w:rsidP="007B68DF">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 xml:space="preserve">1. Изучить жизненные формы растений сенокосов и пастбищ; рост и развитие многолетних трав, способы размножения и возобновления многолетних трав; </w:t>
            </w:r>
            <w:proofErr w:type="spellStart"/>
            <w:r w:rsidRPr="002928F7">
              <w:rPr>
                <w:rFonts w:ascii="Times New Roman" w:hAnsi="Times New Roman" w:cs="Times New Roman"/>
                <w:bCs/>
                <w:color w:val="000000"/>
                <w:sz w:val="26"/>
                <w:szCs w:val="26"/>
              </w:rPr>
              <w:t>отавность</w:t>
            </w:r>
            <w:proofErr w:type="spellEnd"/>
            <w:r w:rsidRPr="002928F7">
              <w:rPr>
                <w:rFonts w:ascii="Times New Roman" w:hAnsi="Times New Roman" w:cs="Times New Roman"/>
                <w:bCs/>
                <w:color w:val="000000"/>
                <w:sz w:val="26"/>
                <w:szCs w:val="26"/>
              </w:rPr>
              <w:t>.</w:t>
            </w:r>
          </w:p>
          <w:p w14:paraId="7143935A" w14:textId="77777777" w:rsidR="00322FD8" w:rsidRPr="002928F7" w:rsidRDefault="00322FD8" w:rsidP="007B68DF">
            <w:pPr>
              <w:shd w:val="clear" w:color="auto" w:fill="FFFFFF"/>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pacing w:val="-4"/>
                <w:sz w:val="26"/>
                <w:szCs w:val="26"/>
              </w:rPr>
              <w:t xml:space="preserve">2. Описать типы растений по отношению к свету, теплу, влаге, уровню плодородия почвы. Изучить влияние биотических и </w:t>
            </w:r>
            <w:r w:rsidRPr="002928F7">
              <w:rPr>
                <w:rFonts w:ascii="Times New Roman" w:hAnsi="Times New Roman" w:cs="Times New Roman"/>
                <w:bCs/>
                <w:color w:val="000000"/>
                <w:spacing w:val="-4"/>
                <w:sz w:val="26"/>
                <w:szCs w:val="26"/>
              </w:rPr>
              <w:lastRenderedPageBreak/>
              <w:t>антропогенных факторов на растительность сенокосов и пастбищ.</w:t>
            </w:r>
          </w:p>
        </w:tc>
        <w:tc>
          <w:tcPr>
            <w:tcW w:w="568" w:type="pct"/>
          </w:tcPr>
          <w:p w14:paraId="4878D716"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lastRenderedPageBreak/>
              <w:t>4</w:t>
            </w:r>
          </w:p>
        </w:tc>
        <w:tc>
          <w:tcPr>
            <w:tcW w:w="802" w:type="pct"/>
          </w:tcPr>
          <w:p w14:paraId="5EE03657" w14:textId="77777777" w:rsidR="00322FD8" w:rsidRPr="002928F7" w:rsidRDefault="00322FD8"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22FD8" w:rsidRPr="00D235A3" w14:paraId="714364B5" w14:textId="77777777" w:rsidTr="007B68DF">
        <w:tc>
          <w:tcPr>
            <w:tcW w:w="292" w:type="pct"/>
          </w:tcPr>
          <w:p w14:paraId="1D2DCC6C"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br w:type="page"/>
              <w:t>2</w:t>
            </w:r>
          </w:p>
        </w:tc>
        <w:tc>
          <w:tcPr>
            <w:tcW w:w="799" w:type="pct"/>
          </w:tcPr>
          <w:p w14:paraId="01080B61"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2CA927EF" w14:textId="77777777" w:rsidR="00322FD8" w:rsidRPr="002928F7" w:rsidRDefault="00322FD8" w:rsidP="007B68DF">
            <w:pPr>
              <w:spacing w:after="0" w:line="240" w:lineRule="auto"/>
              <w:jc w:val="both"/>
              <w:rPr>
                <w:rFonts w:ascii="Times New Roman" w:hAnsi="Times New Roman" w:cs="Times New Roman"/>
                <w:b/>
                <w:sz w:val="26"/>
                <w:szCs w:val="26"/>
              </w:rPr>
            </w:pPr>
            <w:r w:rsidRPr="002928F7">
              <w:rPr>
                <w:rFonts w:ascii="Times New Roman" w:hAnsi="Times New Roman" w:cs="Times New Roman"/>
                <w:b/>
                <w:sz w:val="26"/>
                <w:szCs w:val="26"/>
              </w:rPr>
              <w:t>Растительные сообщества</w:t>
            </w:r>
          </w:p>
          <w:p w14:paraId="706DCF4B" w14:textId="77777777" w:rsidR="00322FD8" w:rsidRPr="002928F7" w:rsidRDefault="00322FD8" w:rsidP="007B68DF">
            <w:pPr>
              <w:shd w:val="clear" w:color="auto" w:fill="FFFFFF"/>
              <w:tabs>
                <w:tab w:val="left" w:pos="2654"/>
              </w:tabs>
              <w:spacing w:after="0" w:line="240" w:lineRule="auto"/>
              <w:jc w:val="both"/>
              <w:rPr>
                <w:rFonts w:ascii="Times New Roman" w:hAnsi="Times New Roman" w:cs="Times New Roman"/>
                <w:color w:val="000000"/>
                <w:sz w:val="26"/>
                <w:szCs w:val="26"/>
              </w:rPr>
            </w:pPr>
            <w:r w:rsidRPr="002928F7">
              <w:rPr>
                <w:rFonts w:ascii="Times New Roman" w:hAnsi="Times New Roman" w:cs="Times New Roman"/>
                <w:color w:val="000000"/>
                <w:sz w:val="26"/>
                <w:szCs w:val="26"/>
              </w:rPr>
              <w:t>1. Изучить основные типы изменчивости растительности сенокосов и пастбищ; луговую стадию дернового процесса; влияние выпаса и сенокошения на растительность и почву.</w:t>
            </w:r>
          </w:p>
        </w:tc>
        <w:tc>
          <w:tcPr>
            <w:tcW w:w="568" w:type="pct"/>
          </w:tcPr>
          <w:p w14:paraId="3FB662ED"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802" w:type="pct"/>
          </w:tcPr>
          <w:p w14:paraId="52FDE4E7" w14:textId="77777777" w:rsidR="00322FD8" w:rsidRPr="002928F7" w:rsidRDefault="00322FD8"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322FD8" w:rsidRPr="00D235A3" w14:paraId="74F3148A" w14:textId="77777777" w:rsidTr="007B68DF">
        <w:tc>
          <w:tcPr>
            <w:tcW w:w="292" w:type="pct"/>
          </w:tcPr>
          <w:p w14:paraId="417B5815"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3</w:t>
            </w:r>
          </w:p>
        </w:tc>
        <w:tc>
          <w:tcPr>
            <w:tcW w:w="799" w:type="pct"/>
          </w:tcPr>
          <w:p w14:paraId="33EEFFDC"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72DA79C7" w14:textId="77777777" w:rsidR="00322FD8" w:rsidRPr="002928F7" w:rsidRDefault="00322FD8" w:rsidP="007B68DF">
            <w:pPr>
              <w:shd w:val="clear" w:color="auto" w:fill="FFFFFF"/>
              <w:spacing w:after="0" w:line="240" w:lineRule="auto"/>
              <w:jc w:val="both"/>
              <w:rPr>
                <w:rFonts w:ascii="Times New Roman" w:hAnsi="Times New Roman" w:cs="Times New Roman"/>
                <w:b/>
                <w:bCs/>
                <w:color w:val="000000"/>
                <w:sz w:val="26"/>
                <w:szCs w:val="26"/>
              </w:rPr>
            </w:pPr>
            <w:r w:rsidRPr="002928F7">
              <w:rPr>
                <w:rFonts w:ascii="Times New Roman" w:hAnsi="Times New Roman" w:cs="Times New Roman"/>
                <w:b/>
                <w:bCs/>
                <w:color w:val="000000"/>
                <w:spacing w:val="-6"/>
                <w:sz w:val="26"/>
                <w:szCs w:val="26"/>
              </w:rPr>
              <w:t>Характеристика дикорастущих</w:t>
            </w:r>
            <w:r w:rsidRPr="002928F7">
              <w:rPr>
                <w:rFonts w:ascii="Times New Roman" w:hAnsi="Times New Roman" w:cs="Times New Roman"/>
                <w:b/>
                <w:bCs/>
                <w:color w:val="000000"/>
                <w:sz w:val="26"/>
                <w:szCs w:val="26"/>
              </w:rPr>
              <w:t xml:space="preserve"> </w:t>
            </w:r>
          </w:p>
          <w:p w14:paraId="427EC5D9" w14:textId="77777777" w:rsidR="00322FD8" w:rsidRPr="002928F7" w:rsidRDefault="00322FD8" w:rsidP="007B68DF">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color w:val="000000"/>
                <w:sz w:val="26"/>
                <w:szCs w:val="26"/>
              </w:rPr>
              <w:t>кормовых трав</w:t>
            </w:r>
          </w:p>
          <w:p w14:paraId="1478E7BB" w14:textId="77777777" w:rsidR="00322FD8" w:rsidRPr="002928F7" w:rsidRDefault="00322FD8" w:rsidP="007B68DF">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1. Описать биологические, экологические особенности и кормовое значение дикорастущих трав.</w:t>
            </w:r>
          </w:p>
        </w:tc>
        <w:tc>
          <w:tcPr>
            <w:tcW w:w="568" w:type="pct"/>
          </w:tcPr>
          <w:p w14:paraId="7D5EB8DD"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802" w:type="pct"/>
          </w:tcPr>
          <w:p w14:paraId="35E6DE83" w14:textId="77777777" w:rsidR="00322FD8" w:rsidRPr="002928F7" w:rsidRDefault="00322FD8"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22FD8" w:rsidRPr="00D235A3" w14:paraId="70773477" w14:textId="77777777" w:rsidTr="007B68DF">
        <w:tc>
          <w:tcPr>
            <w:tcW w:w="292" w:type="pct"/>
          </w:tcPr>
          <w:p w14:paraId="2C67E0E1"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799" w:type="pct"/>
          </w:tcPr>
          <w:p w14:paraId="282ADD33"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0F74AF9E" w14:textId="77777777" w:rsidR="00322FD8" w:rsidRPr="002928F7" w:rsidRDefault="00322FD8" w:rsidP="007B68DF">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Малораспространенные кормовые растения (многолетние)</w:t>
            </w:r>
          </w:p>
          <w:p w14:paraId="0A81FBD2" w14:textId="77777777" w:rsidR="00322FD8" w:rsidRPr="002928F7" w:rsidRDefault="00322FD8" w:rsidP="007B68DF">
            <w:pPr>
              <w:spacing w:after="0" w:line="240" w:lineRule="auto"/>
              <w:jc w:val="both"/>
              <w:rPr>
                <w:rFonts w:ascii="Times New Roman" w:hAnsi="Times New Roman" w:cs="Times New Roman"/>
                <w:b/>
                <w:sz w:val="26"/>
                <w:szCs w:val="26"/>
              </w:rPr>
            </w:pPr>
            <w:r w:rsidRPr="002928F7">
              <w:rPr>
                <w:rFonts w:ascii="Times New Roman" w:hAnsi="Times New Roman" w:cs="Times New Roman"/>
                <w:sz w:val="26"/>
                <w:szCs w:val="26"/>
              </w:rPr>
              <w:t>1. Дайте краткую хозяйственно-биологическую характеристику малораспространенным многолетним кормовым растениям.</w:t>
            </w:r>
          </w:p>
        </w:tc>
        <w:tc>
          <w:tcPr>
            <w:tcW w:w="568" w:type="pct"/>
          </w:tcPr>
          <w:p w14:paraId="37A65C57"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802" w:type="pct"/>
          </w:tcPr>
          <w:p w14:paraId="0431402A"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22FD8" w:rsidRPr="00D235A3" w14:paraId="655D7928" w14:textId="77777777" w:rsidTr="007B68DF">
        <w:tc>
          <w:tcPr>
            <w:tcW w:w="292" w:type="pct"/>
          </w:tcPr>
          <w:p w14:paraId="2824B5B0"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5</w:t>
            </w:r>
          </w:p>
        </w:tc>
        <w:tc>
          <w:tcPr>
            <w:tcW w:w="799" w:type="pct"/>
          </w:tcPr>
          <w:p w14:paraId="235AEF8A"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vAlign w:val="center"/>
          </w:tcPr>
          <w:p w14:paraId="72A4495C" w14:textId="77777777" w:rsidR="00322FD8" w:rsidRPr="002928F7" w:rsidRDefault="00322FD8" w:rsidP="007B68DF">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Биолого-экологическая характеристика основных видов злаковых многолетних трав</w:t>
            </w:r>
          </w:p>
          <w:p w14:paraId="239F5286" w14:textId="77777777" w:rsidR="00322FD8" w:rsidRPr="002928F7" w:rsidRDefault="00322FD8" w:rsidP="007B68DF">
            <w:pPr>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z w:val="26"/>
                <w:szCs w:val="26"/>
              </w:rPr>
              <w:t>1. По гербарию, сноповому, стендовому материалам и рекомендуемой литературе описать хозяйственно-биологические особенности и кормовые достоинства злаковых многолетних растений.</w:t>
            </w:r>
            <w:r w:rsidRPr="002928F7">
              <w:rPr>
                <w:rFonts w:ascii="Times New Roman" w:hAnsi="Times New Roman" w:cs="Times New Roman"/>
                <w:bCs/>
                <w:color w:val="000000"/>
                <w:spacing w:val="-4"/>
                <w:sz w:val="26"/>
                <w:szCs w:val="26"/>
              </w:rPr>
              <w:t xml:space="preserve"> </w:t>
            </w:r>
          </w:p>
        </w:tc>
        <w:tc>
          <w:tcPr>
            <w:tcW w:w="568" w:type="pct"/>
          </w:tcPr>
          <w:p w14:paraId="322D9B26" w14:textId="77777777" w:rsidR="00322FD8" w:rsidRPr="002928F7" w:rsidRDefault="00322FD8" w:rsidP="007B68DF">
            <w:pPr>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4</w:t>
            </w:r>
          </w:p>
        </w:tc>
        <w:tc>
          <w:tcPr>
            <w:tcW w:w="802" w:type="pct"/>
          </w:tcPr>
          <w:p w14:paraId="1AA5CAB0"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22FD8" w:rsidRPr="00D235A3" w14:paraId="59E64B41" w14:textId="77777777" w:rsidTr="007B68DF">
        <w:tc>
          <w:tcPr>
            <w:tcW w:w="292" w:type="pct"/>
          </w:tcPr>
          <w:p w14:paraId="4DFDEEB6"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6</w:t>
            </w:r>
          </w:p>
        </w:tc>
        <w:tc>
          <w:tcPr>
            <w:tcW w:w="799" w:type="pct"/>
          </w:tcPr>
          <w:p w14:paraId="21BBADA3"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380100CF" w14:textId="77777777" w:rsidR="00322FD8" w:rsidRPr="002928F7" w:rsidRDefault="00322FD8" w:rsidP="007B68DF">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Биолого-экологическая характеристика основных видов бобовых многолетних трав</w:t>
            </w:r>
          </w:p>
          <w:p w14:paraId="1988E0B0" w14:textId="77777777" w:rsidR="00322FD8" w:rsidRPr="002928F7" w:rsidRDefault="00322FD8" w:rsidP="007B68DF">
            <w:pPr>
              <w:shd w:val="clear" w:color="auto" w:fill="FFFFFF"/>
              <w:spacing w:after="0" w:line="240" w:lineRule="auto"/>
              <w:jc w:val="both"/>
              <w:rPr>
                <w:rFonts w:ascii="Times New Roman" w:hAnsi="Times New Roman" w:cs="Times New Roman"/>
                <w:bCs/>
                <w:color w:val="000000"/>
                <w:spacing w:val="-4"/>
                <w:sz w:val="26"/>
                <w:szCs w:val="26"/>
              </w:rPr>
            </w:pPr>
            <w:r w:rsidRPr="002928F7">
              <w:rPr>
                <w:rFonts w:ascii="Times New Roman" w:hAnsi="Times New Roman" w:cs="Times New Roman"/>
                <w:bCs/>
                <w:color w:val="000000"/>
                <w:spacing w:val="-4"/>
                <w:sz w:val="26"/>
                <w:szCs w:val="26"/>
              </w:rPr>
              <w:t xml:space="preserve">1. По гербарию, сноповому, стендовому материалам и рекомендуемой литературе описать хозяйственно-биологические особенности и кормовые достоинства бобовых многолетних растений. </w:t>
            </w:r>
          </w:p>
        </w:tc>
        <w:tc>
          <w:tcPr>
            <w:tcW w:w="568" w:type="pct"/>
          </w:tcPr>
          <w:p w14:paraId="33209176" w14:textId="77777777" w:rsidR="00322FD8" w:rsidRPr="002928F7" w:rsidRDefault="00322FD8" w:rsidP="007B68DF">
            <w:pPr>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6</w:t>
            </w:r>
          </w:p>
        </w:tc>
        <w:tc>
          <w:tcPr>
            <w:tcW w:w="802" w:type="pct"/>
          </w:tcPr>
          <w:p w14:paraId="03792753"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22FD8" w:rsidRPr="00D235A3" w14:paraId="33D6EA13" w14:textId="77777777" w:rsidTr="007B68DF">
        <w:tc>
          <w:tcPr>
            <w:tcW w:w="292" w:type="pct"/>
          </w:tcPr>
          <w:p w14:paraId="72E1EDFA"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7</w:t>
            </w:r>
          </w:p>
        </w:tc>
        <w:tc>
          <w:tcPr>
            <w:tcW w:w="799" w:type="pct"/>
          </w:tcPr>
          <w:p w14:paraId="60738934" w14:textId="77777777" w:rsidR="00322FD8" w:rsidRPr="002928F7" w:rsidRDefault="00322FD8" w:rsidP="007B68DF">
            <w:pPr>
              <w:spacing w:after="0" w:line="240" w:lineRule="auto"/>
              <w:jc w:val="center"/>
              <w:rPr>
                <w:rFonts w:ascii="Times New Roman" w:hAnsi="Times New Roman" w:cs="Times New Roman"/>
                <w:sz w:val="26"/>
                <w:szCs w:val="26"/>
                <w:lang w:val="en-US"/>
              </w:rPr>
            </w:pPr>
            <w:r w:rsidRPr="002928F7">
              <w:rPr>
                <w:rFonts w:ascii="Times New Roman" w:hAnsi="Times New Roman" w:cs="Times New Roman"/>
                <w:sz w:val="26"/>
                <w:szCs w:val="26"/>
                <w:lang w:val="en-US"/>
              </w:rPr>
              <w:t>1</w:t>
            </w:r>
          </w:p>
        </w:tc>
        <w:tc>
          <w:tcPr>
            <w:tcW w:w="2539" w:type="pct"/>
            <w:vAlign w:val="center"/>
          </w:tcPr>
          <w:p w14:paraId="4B63739F" w14:textId="77777777" w:rsidR="00322FD8" w:rsidRPr="002928F7" w:rsidRDefault="00322FD8" w:rsidP="007B68DF">
            <w:pPr>
              <w:pStyle w:val="af2"/>
              <w:spacing w:line="240" w:lineRule="auto"/>
              <w:ind w:left="0" w:right="0" w:firstLine="0"/>
              <w:jc w:val="both"/>
              <w:rPr>
                <w:b/>
                <w:bCs/>
                <w:sz w:val="26"/>
                <w:szCs w:val="26"/>
              </w:rPr>
            </w:pPr>
            <w:r w:rsidRPr="002928F7">
              <w:rPr>
                <w:b/>
                <w:bCs/>
                <w:sz w:val="26"/>
                <w:szCs w:val="26"/>
              </w:rPr>
              <w:t>Семена многолетних злаковых и бобовых трав</w:t>
            </w:r>
          </w:p>
          <w:p w14:paraId="41576B89" w14:textId="77777777" w:rsidR="00322FD8" w:rsidRPr="002928F7" w:rsidRDefault="00322FD8" w:rsidP="007B68DF">
            <w:pPr>
              <w:shd w:val="clear" w:color="auto" w:fill="FFFFFF"/>
              <w:tabs>
                <w:tab w:val="left" w:pos="2654"/>
              </w:tabs>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sz w:val="26"/>
                <w:szCs w:val="26"/>
              </w:rPr>
              <w:t xml:space="preserve">1. Разобрать смесь семян трав и описать основные отличительные признаки семян злаковых и </w:t>
            </w:r>
            <w:r w:rsidRPr="002928F7">
              <w:rPr>
                <w:rFonts w:ascii="Times New Roman" w:hAnsi="Times New Roman" w:cs="Times New Roman"/>
                <w:spacing w:val="-2"/>
                <w:sz w:val="26"/>
                <w:szCs w:val="26"/>
              </w:rPr>
              <w:t xml:space="preserve">бобовых </w:t>
            </w:r>
            <w:r w:rsidRPr="002928F7">
              <w:rPr>
                <w:rFonts w:ascii="Times New Roman" w:hAnsi="Times New Roman" w:cs="Times New Roman"/>
                <w:sz w:val="26"/>
                <w:szCs w:val="26"/>
              </w:rPr>
              <w:t xml:space="preserve">трав. </w:t>
            </w:r>
          </w:p>
        </w:tc>
        <w:tc>
          <w:tcPr>
            <w:tcW w:w="568" w:type="pct"/>
          </w:tcPr>
          <w:p w14:paraId="51C53944"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1632BF05"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322FD8" w:rsidRPr="00D235A3" w14:paraId="775B3A54" w14:textId="77777777" w:rsidTr="007B68DF">
        <w:tc>
          <w:tcPr>
            <w:tcW w:w="292" w:type="pct"/>
          </w:tcPr>
          <w:p w14:paraId="56DEAAC6"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8</w:t>
            </w:r>
          </w:p>
        </w:tc>
        <w:tc>
          <w:tcPr>
            <w:tcW w:w="799" w:type="pct"/>
          </w:tcPr>
          <w:p w14:paraId="374A5FE5"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2</w:t>
            </w:r>
          </w:p>
        </w:tc>
        <w:tc>
          <w:tcPr>
            <w:tcW w:w="2539" w:type="pct"/>
          </w:tcPr>
          <w:p w14:paraId="3B4DB899" w14:textId="77777777" w:rsidR="00322FD8" w:rsidRPr="002928F7" w:rsidRDefault="00322FD8" w:rsidP="007B68DF">
            <w:pPr>
              <w:shd w:val="clear" w:color="auto" w:fill="FFFFFF"/>
              <w:spacing w:after="0" w:line="240" w:lineRule="auto"/>
              <w:jc w:val="both"/>
              <w:rPr>
                <w:rFonts w:ascii="Times New Roman" w:hAnsi="Times New Roman" w:cs="Times New Roman"/>
                <w:b/>
                <w:bCs/>
                <w:sz w:val="26"/>
                <w:szCs w:val="26"/>
              </w:rPr>
            </w:pPr>
            <w:r w:rsidRPr="002928F7">
              <w:rPr>
                <w:rFonts w:ascii="Times New Roman" w:hAnsi="Times New Roman" w:cs="Times New Roman"/>
                <w:b/>
                <w:bCs/>
                <w:color w:val="000000"/>
                <w:spacing w:val="2"/>
                <w:sz w:val="26"/>
                <w:szCs w:val="26"/>
              </w:rPr>
              <w:t>Природные кормовые угодья</w:t>
            </w:r>
          </w:p>
          <w:p w14:paraId="2FAF8858" w14:textId="77777777" w:rsidR="00322FD8" w:rsidRPr="002928F7" w:rsidRDefault="00322FD8" w:rsidP="007B68DF">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color w:val="000000"/>
                <w:sz w:val="26"/>
                <w:szCs w:val="26"/>
              </w:rPr>
              <w:t>1. Описать типы кормовых угодий тундровой, лесотундровой и северо-таежных зон; равнинные сенокосы и пастбища лесной, лесостепной, степной и полупустынной зон; низинные луга; пойменные болота; болотные луга и болота; горные сенокосы и пастбища; лесные сенокосы и пастбища.</w:t>
            </w:r>
          </w:p>
        </w:tc>
        <w:tc>
          <w:tcPr>
            <w:tcW w:w="568" w:type="pct"/>
          </w:tcPr>
          <w:p w14:paraId="7C0E6BBC"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2" w:type="pct"/>
          </w:tcPr>
          <w:p w14:paraId="50480E59"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322FD8" w:rsidRPr="00D235A3" w14:paraId="11EBF76B" w14:textId="77777777" w:rsidTr="007B68DF">
        <w:tc>
          <w:tcPr>
            <w:tcW w:w="292" w:type="pct"/>
          </w:tcPr>
          <w:p w14:paraId="01D9AC18"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lastRenderedPageBreak/>
              <w:t>9</w:t>
            </w:r>
          </w:p>
        </w:tc>
        <w:tc>
          <w:tcPr>
            <w:tcW w:w="799" w:type="pct"/>
          </w:tcPr>
          <w:p w14:paraId="16ABC6B3"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56F27A6C" w14:textId="77777777" w:rsidR="00322FD8" w:rsidRPr="002928F7" w:rsidRDefault="00322FD8" w:rsidP="007B68DF">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Малораспространенные кормовые растения (однолетние)</w:t>
            </w:r>
          </w:p>
          <w:p w14:paraId="2F4F7753" w14:textId="77777777" w:rsidR="00322FD8" w:rsidRPr="002928F7" w:rsidRDefault="00322FD8" w:rsidP="007B68DF">
            <w:pPr>
              <w:spacing w:after="0" w:line="240" w:lineRule="auto"/>
              <w:jc w:val="both"/>
              <w:rPr>
                <w:rFonts w:ascii="Times New Roman" w:hAnsi="Times New Roman" w:cs="Times New Roman"/>
                <w:spacing w:val="-4"/>
                <w:sz w:val="26"/>
                <w:szCs w:val="26"/>
              </w:rPr>
            </w:pPr>
            <w:r w:rsidRPr="002928F7">
              <w:rPr>
                <w:rFonts w:ascii="Times New Roman" w:hAnsi="Times New Roman" w:cs="Times New Roman"/>
                <w:spacing w:val="-4"/>
                <w:sz w:val="26"/>
                <w:szCs w:val="26"/>
              </w:rPr>
              <w:t xml:space="preserve">1. Дайте краткую хозяйственно-биологическую характеристику </w:t>
            </w:r>
            <w:r w:rsidRPr="002928F7">
              <w:rPr>
                <w:rFonts w:ascii="Times New Roman" w:hAnsi="Times New Roman" w:cs="Times New Roman"/>
                <w:sz w:val="26"/>
                <w:szCs w:val="26"/>
              </w:rPr>
              <w:t>малораспространенным однолетним кормовым растениям.</w:t>
            </w:r>
          </w:p>
        </w:tc>
        <w:tc>
          <w:tcPr>
            <w:tcW w:w="568" w:type="pct"/>
          </w:tcPr>
          <w:p w14:paraId="16A168D2"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2" w:type="pct"/>
          </w:tcPr>
          <w:p w14:paraId="493F0692"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22FD8" w:rsidRPr="00D235A3" w14:paraId="68CF2BD5" w14:textId="77777777" w:rsidTr="007B68DF">
        <w:tc>
          <w:tcPr>
            <w:tcW w:w="292" w:type="pct"/>
          </w:tcPr>
          <w:p w14:paraId="247F7853"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10</w:t>
            </w:r>
          </w:p>
        </w:tc>
        <w:tc>
          <w:tcPr>
            <w:tcW w:w="799" w:type="pct"/>
          </w:tcPr>
          <w:p w14:paraId="4937C153"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7B005754" w14:textId="77777777" w:rsidR="00322FD8" w:rsidRPr="002928F7" w:rsidRDefault="00322FD8" w:rsidP="007B68DF">
            <w:pPr>
              <w:spacing w:after="0" w:line="240" w:lineRule="auto"/>
              <w:jc w:val="both"/>
              <w:rPr>
                <w:rFonts w:ascii="Times New Roman" w:hAnsi="Times New Roman" w:cs="Times New Roman"/>
                <w:b/>
                <w:bCs/>
                <w:caps/>
                <w:sz w:val="26"/>
                <w:szCs w:val="26"/>
              </w:rPr>
            </w:pPr>
            <w:r w:rsidRPr="002928F7">
              <w:rPr>
                <w:rFonts w:ascii="Times New Roman" w:hAnsi="Times New Roman" w:cs="Times New Roman"/>
                <w:b/>
                <w:bCs/>
                <w:sz w:val="26"/>
                <w:szCs w:val="26"/>
              </w:rPr>
              <w:t>Кормовые корнеплоды, клубнеплоды и бахчевые культуры</w:t>
            </w:r>
          </w:p>
          <w:p w14:paraId="57232AF9" w14:textId="77777777" w:rsidR="00322FD8" w:rsidRPr="002928F7" w:rsidRDefault="00322FD8" w:rsidP="007B68DF">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1. Описать состав и питательность: кормовой свёклы, кормовой моркови, брюквы, турнепса, картофеля, топинамбура, кормового кабачка, кормовой тыквы и кормового арбуза.</w:t>
            </w:r>
          </w:p>
        </w:tc>
        <w:tc>
          <w:tcPr>
            <w:tcW w:w="568" w:type="pct"/>
          </w:tcPr>
          <w:p w14:paraId="7B347D3A"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27B5140E"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1,3; дополнительная литература 1, 2</w:t>
            </w:r>
          </w:p>
        </w:tc>
      </w:tr>
      <w:tr w:rsidR="00322FD8" w:rsidRPr="00D235A3" w14:paraId="336B87D3" w14:textId="77777777" w:rsidTr="007B68DF">
        <w:tc>
          <w:tcPr>
            <w:tcW w:w="292" w:type="pct"/>
          </w:tcPr>
          <w:p w14:paraId="6ED186E8"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11</w:t>
            </w:r>
          </w:p>
        </w:tc>
        <w:tc>
          <w:tcPr>
            <w:tcW w:w="799" w:type="pct"/>
          </w:tcPr>
          <w:p w14:paraId="77316E22"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w:t>
            </w:r>
          </w:p>
        </w:tc>
        <w:tc>
          <w:tcPr>
            <w:tcW w:w="2539" w:type="pct"/>
          </w:tcPr>
          <w:p w14:paraId="3E5B184C" w14:textId="77777777" w:rsidR="00322FD8" w:rsidRPr="002928F7" w:rsidRDefault="00322FD8" w:rsidP="007B68DF">
            <w:pPr>
              <w:spacing w:after="0" w:line="240" w:lineRule="auto"/>
              <w:jc w:val="both"/>
              <w:rPr>
                <w:rFonts w:ascii="Times New Roman" w:hAnsi="Times New Roman" w:cs="Times New Roman"/>
                <w:b/>
                <w:iCs/>
                <w:sz w:val="26"/>
                <w:szCs w:val="26"/>
              </w:rPr>
            </w:pPr>
            <w:r w:rsidRPr="002928F7">
              <w:rPr>
                <w:rFonts w:ascii="Times New Roman" w:hAnsi="Times New Roman" w:cs="Times New Roman"/>
                <w:b/>
                <w:iCs/>
                <w:sz w:val="26"/>
                <w:szCs w:val="26"/>
              </w:rPr>
              <w:t xml:space="preserve">Лечебно-профилактические </w:t>
            </w:r>
          </w:p>
          <w:p w14:paraId="47BFDE85" w14:textId="77777777" w:rsidR="00322FD8" w:rsidRPr="002928F7" w:rsidRDefault="00322FD8" w:rsidP="007B68DF">
            <w:pPr>
              <w:spacing w:after="0" w:line="240" w:lineRule="auto"/>
              <w:jc w:val="both"/>
              <w:rPr>
                <w:rFonts w:ascii="Times New Roman" w:hAnsi="Times New Roman" w:cs="Times New Roman"/>
                <w:b/>
                <w:iCs/>
                <w:sz w:val="26"/>
                <w:szCs w:val="26"/>
              </w:rPr>
            </w:pPr>
            <w:r w:rsidRPr="002928F7">
              <w:rPr>
                <w:rFonts w:ascii="Times New Roman" w:hAnsi="Times New Roman" w:cs="Times New Roman"/>
                <w:b/>
                <w:iCs/>
                <w:sz w:val="26"/>
                <w:szCs w:val="26"/>
              </w:rPr>
              <w:t>растения</w:t>
            </w:r>
          </w:p>
          <w:p w14:paraId="26C87606" w14:textId="77777777" w:rsidR="00322FD8" w:rsidRPr="002928F7" w:rsidRDefault="00322FD8" w:rsidP="007B68DF">
            <w:pPr>
              <w:spacing w:after="0" w:line="240" w:lineRule="auto"/>
              <w:jc w:val="both"/>
              <w:rPr>
                <w:rFonts w:ascii="Times New Roman" w:hAnsi="Times New Roman" w:cs="Times New Roman"/>
                <w:sz w:val="26"/>
                <w:szCs w:val="26"/>
              </w:rPr>
            </w:pPr>
            <w:r w:rsidRPr="002928F7">
              <w:rPr>
                <w:rFonts w:ascii="Times New Roman" w:hAnsi="Times New Roman" w:cs="Times New Roman"/>
                <w:iCs/>
                <w:sz w:val="26"/>
                <w:szCs w:val="26"/>
              </w:rPr>
              <w:t>1. По гербарию познакомиться с лечебно-профилактическими растениями и составить их краткую характеристику.</w:t>
            </w:r>
          </w:p>
        </w:tc>
        <w:tc>
          <w:tcPr>
            <w:tcW w:w="568" w:type="pct"/>
          </w:tcPr>
          <w:p w14:paraId="7364989F"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802" w:type="pct"/>
          </w:tcPr>
          <w:p w14:paraId="754000CC"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1,2; дополнительная литература 1, 2</w:t>
            </w:r>
          </w:p>
        </w:tc>
      </w:tr>
      <w:tr w:rsidR="00322FD8" w:rsidRPr="00D235A3" w14:paraId="52EB5D44" w14:textId="77777777" w:rsidTr="007B68DF">
        <w:tc>
          <w:tcPr>
            <w:tcW w:w="292" w:type="pct"/>
          </w:tcPr>
          <w:p w14:paraId="3F466AEA"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w:t>
            </w:r>
          </w:p>
        </w:tc>
        <w:tc>
          <w:tcPr>
            <w:tcW w:w="799" w:type="pct"/>
          </w:tcPr>
          <w:p w14:paraId="0B8074DE"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5A1024AA" w14:textId="77777777" w:rsidR="00322FD8" w:rsidRPr="002928F7" w:rsidRDefault="00322FD8" w:rsidP="007B68DF">
            <w:pPr>
              <w:spacing w:after="0" w:line="240" w:lineRule="auto"/>
              <w:jc w:val="both"/>
              <w:rPr>
                <w:rFonts w:ascii="Times New Roman" w:hAnsi="Times New Roman" w:cs="Times New Roman"/>
                <w:b/>
                <w:bCs/>
                <w:sz w:val="26"/>
                <w:szCs w:val="26"/>
              </w:rPr>
            </w:pPr>
            <w:r w:rsidRPr="002928F7">
              <w:rPr>
                <w:rFonts w:ascii="Times New Roman" w:hAnsi="Times New Roman" w:cs="Times New Roman"/>
                <w:b/>
                <w:bCs/>
                <w:sz w:val="26"/>
                <w:szCs w:val="26"/>
              </w:rPr>
              <w:t>Кормовая база пчеловодства</w:t>
            </w:r>
          </w:p>
          <w:p w14:paraId="385B7A8E" w14:textId="77777777" w:rsidR="00322FD8" w:rsidRPr="002928F7" w:rsidRDefault="00322FD8" w:rsidP="007B68DF">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1. Описать роль различных групп насекомых в опылении растений.</w:t>
            </w:r>
          </w:p>
          <w:p w14:paraId="28796989" w14:textId="77777777" w:rsidR="00322FD8" w:rsidRPr="002928F7" w:rsidRDefault="00322FD8" w:rsidP="007B68DF">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 xml:space="preserve">2. </w:t>
            </w:r>
            <w:r w:rsidRPr="002928F7">
              <w:rPr>
                <w:rFonts w:ascii="Times New Roman" w:hAnsi="Times New Roman" w:cs="Times New Roman"/>
                <w:bCs/>
                <w:color w:val="000000"/>
                <w:sz w:val="26"/>
                <w:szCs w:val="26"/>
              </w:rPr>
              <w:t>По гербарию, фотоальбому и рекомендуемой литературе описать основные энтомофильные сельскохозяйственные и медоносные растения</w:t>
            </w:r>
            <w:r w:rsidRPr="002928F7">
              <w:rPr>
                <w:rFonts w:ascii="Times New Roman" w:hAnsi="Times New Roman" w:cs="Times New Roman"/>
                <w:bCs/>
                <w:sz w:val="26"/>
                <w:szCs w:val="26"/>
              </w:rPr>
              <w:t xml:space="preserve"> </w:t>
            </w:r>
          </w:p>
          <w:p w14:paraId="54D27F57" w14:textId="77777777" w:rsidR="00322FD8" w:rsidRPr="002928F7" w:rsidRDefault="00322FD8" w:rsidP="007B68DF">
            <w:pPr>
              <w:shd w:val="clear" w:color="auto" w:fill="FFFFFF"/>
              <w:spacing w:after="0" w:line="240" w:lineRule="auto"/>
              <w:jc w:val="both"/>
              <w:rPr>
                <w:rFonts w:ascii="Times New Roman" w:hAnsi="Times New Roman" w:cs="Times New Roman"/>
                <w:bCs/>
                <w:color w:val="000000"/>
                <w:sz w:val="26"/>
                <w:szCs w:val="26"/>
              </w:rPr>
            </w:pPr>
            <w:r w:rsidRPr="002928F7">
              <w:rPr>
                <w:rFonts w:ascii="Times New Roman" w:hAnsi="Times New Roman" w:cs="Times New Roman"/>
                <w:bCs/>
                <w:sz w:val="26"/>
                <w:szCs w:val="26"/>
              </w:rPr>
              <w:t xml:space="preserve">3. </w:t>
            </w:r>
            <w:r w:rsidRPr="002928F7">
              <w:rPr>
                <w:rFonts w:ascii="Times New Roman" w:hAnsi="Times New Roman" w:cs="Times New Roman"/>
                <w:sz w:val="26"/>
                <w:szCs w:val="26"/>
              </w:rPr>
              <w:t>Освоить методику составления медового запаса и баланса пасеки.</w:t>
            </w:r>
          </w:p>
          <w:p w14:paraId="2A6C0CE4" w14:textId="77777777" w:rsidR="00322FD8" w:rsidRPr="002928F7" w:rsidRDefault="00322FD8" w:rsidP="007B68DF">
            <w:pPr>
              <w:spacing w:after="0" w:line="240" w:lineRule="auto"/>
              <w:jc w:val="both"/>
              <w:rPr>
                <w:rFonts w:ascii="Times New Roman" w:hAnsi="Times New Roman" w:cs="Times New Roman"/>
                <w:bCs/>
                <w:sz w:val="26"/>
                <w:szCs w:val="26"/>
              </w:rPr>
            </w:pPr>
            <w:r w:rsidRPr="002928F7">
              <w:rPr>
                <w:rFonts w:ascii="Times New Roman" w:hAnsi="Times New Roman" w:cs="Times New Roman"/>
                <w:bCs/>
                <w:sz w:val="26"/>
                <w:szCs w:val="26"/>
              </w:rPr>
              <w:t xml:space="preserve">4. </w:t>
            </w:r>
            <w:r w:rsidRPr="002928F7">
              <w:rPr>
                <w:rFonts w:ascii="Times New Roman" w:hAnsi="Times New Roman" w:cs="Times New Roman"/>
                <w:sz w:val="26"/>
                <w:szCs w:val="26"/>
              </w:rPr>
              <w:t xml:space="preserve">Пользуясь справочной литературой описать </w:t>
            </w:r>
            <w:r w:rsidRPr="002928F7">
              <w:rPr>
                <w:rFonts w:ascii="Times New Roman" w:hAnsi="Times New Roman" w:cs="Times New Roman"/>
                <w:bCs/>
                <w:sz w:val="26"/>
                <w:szCs w:val="26"/>
              </w:rPr>
              <w:t>технику использования пчел на опылении сельскохозяйственных культур.</w:t>
            </w:r>
          </w:p>
        </w:tc>
        <w:tc>
          <w:tcPr>
            <w:tcW w:w="568" w:type="pct"/>
          </w:tcPr>
          <w:p w14:paraId="0E3749F8"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10</w:t>
            </w:r>
          </w:p>
        </w:tc>
        <w:tc>
          <w:tcPr>
            <w:tcW w:w="802" w:type="pct"/>
          </w:tcPr>
          <w:p w14:paraId="7A1D58FA"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 дополнительная литература 1, 2</w:t>
            </w:r>
          </w:p>
        </w:tc>
      </w:tr>
      <w:tr w:rsidR="00322FD8" w:rsidRPr="00D235A3" w14:paraId="52FE9987" w14:textId="77777777" w:rsidTr="007B68DF">
        <w:tc>
          <w:tcPr>
            <w:tcW w:w="292" w:type="pct"/>
          </w:tcPr>
          <w:p w14:paraId="2A65C9A7"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13</w:t>
            </w:r>
          </w:p>
        </w:tc>
        <w:tc>
          <w:tcPr>
            <w:tcW w:w="799" w:type="pct"/>
          </w:tcPr>
          <w:p w14:paraId="1DF5DE3E"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4</w:t>
            </w:r>
          </w:p>
        </w:tc>
        <w:tc>
          <w:tcPr>
            <w:tcW w:w="2539" w:type="pct"/>
          </w:tcPr>
          <w:p w14:paraId="7C5BAA71" w14:textId="77777777" w:rsidR="00322FD8" w:rsidRPr="002928F7" w:rsidRDefault="00322FD8" w:rsidP="007B68DF">
            <w:pPr>
              <w:spacing w:after="0" w:line="240" w:lineRule="auto"/>
              <w:jc w:val="both"/>
              <w:rPr>
                <w:rFonts w:ascii="Times New Roman" w:hAnsi="Times New Roman" w:cs="Times New Roman"/>
                <w:bCs/>
                <w:iCs/>
                <w:sz w:val="26"/>
                <w:szCs w:val="26"/>
              </w:rPr>
            </w:pPr>
            <w:r w:rsidRPr="002928F7">
              <w:rPr>
                <w:rFonts w:ascii="Times New Roman" w:hAnsi="Times New Roman" w:cs="Times New Roman"/>
                <w:b/>
                <w:iCs/>
                <w:spacing w:val="-10"/>
                <w:sz w:val="26"/>
                <w:szCs w:val="26"/>
              </w:rPr>
              <w:t>Промежуточные посевы кормовых культур</w:t>
            </w:r>
          </w:p>
          <w:p w14:paraId="63A69A8C" w14:textId="77777777" w:rsidR="00322FD8" w:rsidRPr="002928F7" w:rsidRDefault="00322FD8" w:rsidP="007B68DF">
            <w:pPr>
              <w:widowControl w:val="0"/>
              <w:autoSpaceDE w:val="0"/>
              <w:autoSpaceDN w:val="0"/>
              <w:adjustRightInd w:val="0"/>
              <w:spacing w:after="0" w:line="240" w:lineRule="auto"/>
              <w:jc w:val="both"/>
              <w:rPr>
                <w:rFonts w:ascii="Times New Roman" w:hAnsi="Times New Roman" w:cs="Times New Roman"/>
                <w:bCs/>
                <w:sz w:val="26"/>
                <w:szCs w:val="26"/>
              </w:rPr>
            </w:pPr>
            <w:r w:rsidRPr="002928F7">
              <w:rPr>
                <w:rFonts w:ascii="Times New Roman" w:hAnsi="Times New Roman" w:cs="Times New Roman"/>
                <w:bCs/>
                <w:iCs/>
                <w:sz w:val="26"/>
                <w:szCs w:val="26"/>
              </w:rPr>
              <w:t xml:space="preserve">1. </w:t>
            </w:r>
            <w:r w:rsidRPr="002928F7">
              <w:rPr>
                <w:rFonts w:ascii="Times New Roman" w:hAnsi="Times New Roman" w:cs="Times New Roman"/>
                <w:bCs/>
                <w:sz w:val="26"/>
                <w:szCs w:val="26"/>
              </w:rPr>
              <w:t>Описать способы и формы промежуточных посевов. Особенности технологии возделывания.</w:t>
            </w:r>
          </w:p>
          <w:p w14:paraId="0983E379" w14:textId="77777777" w:rsidR="00322FD8" w:rsidRPr="002928F7" w:rsidRDefault="00322FD8" w:rsidP="007B68DF">
            <w:pPr>
              <w:spacing w:after="0" w:line="240" w:lineRule="auto"/>
              <w:jc w:val="both"/>
              <w:rPr>
                <w:rFonts w:ascii="Times New Roman" w:hAnsi="Times New Roman" w:cs="Times New Roman"/>
                <w:bCs/>
                <w:iCs/>
                <w:sz w:val="26"/>
                <w:szCs w:val="26"/>
              </w:rPr>
            </w:pPr>
            <w:r w:rsidRPr="002928F7">
              <w:rPr>
                <w:rFonts w:ascii="Times New Roman" w:hAnsi="Times New Roman" w:cs="Times New Roman"/>
                <w:bCs/>
                <w:iCs/>
                <w:sz w:val="26"/>
                <w:szCs w:val="26"/>
              </w:rPr>
              <w:t>2. Описать влияние промежуточных культур на плодородие почвы.</w:t>
            </w:r>
          </w:p>
          <w:p w14:paraId="23BA610A" w14:textId="77777777" w:rsidR="00322FD8" w:rsidRPr="002928F7" w:rsidRDefault="00322FD8" w:rsidP="007B68DF">
            <w:pPr>
              <w:widowControl w:val="0"/>
              <w:autoSpaceDE w:val="0"/>
              <w:autoSpaceDN w:val="0"/>
              <w:adjustRightInd w:val="0"/>
              <w:spacing w:after="0" w:line="240" w:lineRule="auto"/>
              <w:jc w:val="both"/>
              <w:rPr>
                <w:rFonts w:ascii="Times New Roman" w:hAnsi="Times New Roman" w:cs="Times New Roman"/>
                <w:bCs/>
                <w:sz w:val="26"/>
                <w:szCs w:val="26"/>
              </w:rPr>
            </w:pPr>
            <w:r w:rsidRPr="002928F7">
              <w:rPr>
                <w:rFonts w:ascii="Times New Roman" w:hAnsi="Times New Roman" w:cs="Times New Roman"/>
                <w:iCs/>
                <w:sz w:val="26"/>
                <w:szCs w:val="26"/>
              </w:rPr>
              <w:t>3. Значение пожнивных и подсевных культур в борьбе с сорняками.</w:t>
            </w:r>
          </w:p>
        </w:tc>
        <w:tc>
          <w:tcPr>
            <w:tcW w:w="568" w:type="pct"/>
          </w:tcPr>
          <w:p w14:paraId="40298C6F"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802" w:type="pct"/>
          </w:tcPr>
          <w:p w14:paraId="14FD42F6"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1,3; дополнительная литература 1, 2</w:t>
            </w:r>
          </w:p>
        </w:tc>
      </w:tr>
      <w:tr w:rsidR="00322FD8" w:rsidRPr="00D235A3" w14:paraId="31AA9E0E" w14:textId="77777777" w:rsidTr="007B68DF">
        <w:tc>
          <w:tcPr>
            <w:tcW w:w="292" w:type="pct"/>
          </w:tcPr>
          <w:p w14:paraId="0C54B8CC"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14</w:t>
            </w:r>
          </w:p>
        </w:tc>
        <w:tc>
          <w:tcPr>
            <w:tcW w:w="799" w:type="pct"/>
          </w:tcPr>
          <w:p w14:paraId="29421B0A"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5</w:t>
            </w:r>
          </w:p>
        </w:tc>
        <w:tc>
          <w:tcPr>
            <w:tcW w:w="2539" w:type="pct"/>
          </w:tcPr>
          <w:p w14:paraId="6814198F" w14:textId="77777777" w:rsidR="00322FD8" w:rsidRPr="002928F7" w:rsidRDefault="00322FD8" w:rsidP="007B68DF">
            <w:pPr>
              <w:shd w:val="clear" w:color="auto" w:fill="FFFFFF"/>
              <w:spacing w:after="0" w:line="240" w:lineRule="auto"/>
              <w:rPr>
                <w:rFonts w:ascii="Times New Roman" w:hAnsi="Times New Roman" w:cs="Times New Roman"/>
                <w:b/>
                <w:bCs/>
                <w:color w:val="000000"/>
                <w:sz w:val="26"/>
                <w:szCs w:val="26"/>
              </w:rPr>
            </w:pPr>
            <w:r w:rsidRPr="002928F7">
              <w:rPr>
                <w:rFonts w:ascii="Times New Roman" w:hAnsi="Times New Roman" w:cs="Times New Roman"/>
                <w:b/>
                <w:bCs/>
                <w:color w:val="000000"/>
                <w:sz w:val="26"/>
                <w:szCs w:val="26"/>
              </w:rPr>
              <w:t>Составление сырьевых конвейеров</w:t>
            </w:r>
          </w:p>
          <w:p w14:paraId="6625755D" w14:textId="77777777" w:rsidR="00322FD8" w:rsidRPr="002928F7" w:rsidRDefault="00322FD8" w:rsidP="007B68DF">
            <w:pPr>
              <w:shd w:val="clear" w:color="auto" w:fill="FFFFFF"/>
              <w:spacing w:after="0" w:line="240" w:lineRule="auto"/>
              <w:rPr>
                <w:rFonts w:ascii="Times New Roman" w:hAnsi="Times New Roman" w:cs="Times New Roman"/>
                <w:bCs/>
                <w:color w:val="000000"/>
                <w:spacing w:val="-9"/>
                <w:sz w:val="26"/>
                <w:szCs w:val="26"/>
              </w:rPr>
            </w:pPr>
            <w:r w:rsidRPr="002928F7">
              <w:rPr>
                <w:rFonts w:ascii="Times New Roman" w:hAnsi="Times New Roman" w:cs="Times New Roman"/>
                <w:bCs/>
                <w:color w:val="000000"/>
                <w:spacing w:val="-8"/>
                <w:sz w:val="26"/>
                <w:szCs w:val="26"/>
              </w:rPr>
              <w:t xml:space="preserve">1. </w:t>
            </w:r>
            <w:r w:rsidRPr="002928F7">
              <w:rPr>
                <w:rFonts w:ascii="Times New Roman" w:hAnsi="Times New Roman" w:cs="Times New Roman"/>
                <w:bCs/>
                <w:color w:val="000000"/>
                <w:spacing w:val="7"/>
                <w:sz w:val="26"/>
                <w:szCs w:val="26"/>
              </w:rPr>
              <w:t>Составление плана заготовки витаминно-травяной муки.</w:t>
            </w:r>
          </w:p>
        </w:tc>
        <w:tc>
          <w:tcPr>
            <w:tcW w:w="568" w:type="pct"/>
          </w:tcPr>
          <w:p w14:paraId="461458A3" w14:textId="77777777" w:rsidR="00322FD8" w:rsidRPr="002928F7"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802" w:type="pct"/>
          </w:tcPr>
          <w:p w14:paraId="1599359E" w14:textId="77777777" w:rsidR="00322FD8" w:rsidRPr="002928F7" w:rsidRDefault="00322FD8" w:rsidP="007B68DF">
            <w:pPr>
              <w:spacing w:after="0" w:line="240" w:lineRule="auto"/>
              <w:rPr>
                <w:rFonts w:ascii="Times New Roman" w:hAnsi="Times New Roman" w:cs="Times New Roman"/>
                <w:sz w:val="24"/>
                <w:szCs w:val="24"/>
              </w:rPr>
            </w:pPr>
            <w:r w:rsidRPr="002928F7">
              <w:rPr>
                <w:rFonts w:ascii="Times New Roman" w:hAnsi="Times New Roman" w:cs="Times New Roman"/>
                <w:sz w:val="24"/>
                <w:szCs w:val="24"/>
              </w:rPr>
              <w:t>Основная литература 1,3; дополнительная литература 1, 2</w:t>
            </w:r>
          </w:p>
        </w:tc>
      </w:tr>
      <w:tr w:rsidR="00322FD8" w:rsidRPr="00D235A3" w14:paraId="015220B9" w14:textId="77777777" w:rsidTr="007B68DF">
        <w:tc>
          <w:tcPr>
            <w:tcW w:w="292" w:type="pct"/>
          </w:tcPr>
          <w:p w14:paraId="797E46A4" w14:textId="77777777" w:rsidR="00322FD8" w:rsidRPr="002928F7" w:rsidRDefault="00322FD8" w:rsidP="007B68DF">
            <w:pPr>
              <w:spacing w:after="0" w:line="240" w:lineRule="auto"/>
              <w:jc w:val="center"/>
              <w:rPr>
                <w:rFonts w:ascii="Times New Roman" w:hAnsi="Times New Roman" w:cs="Times New Roman"/>
                <w:sz w:val="26"/>
                <w:szCs w:val="26"/>
              </w:rPr>
            </w:pPr>
          </w:p>
        </w:tc>
        <w:tc>
          <w:tcPr>
            <w:tcW w:w="799" w:type="pct"/>
          </w:tcPr>
          <w:p w14:paraId="7C68ED52" w14:textId="77777777" w:rsidR="00322FD8" w:rsidRPr="00A17122" w:rsidRDefault="00322FD8" w:rsidP="007B68DF">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6</w:t>
            </w:r>
          </w:p>
        </w:tc>
        <w:tc>
          <w:tcPr>
            <w:tcW w:w="2539" w:type="pct"/>
            <w:vAlign w:val="center"/>
          </w:tcPr>
          <w:p w14:paraId="60656AC8" w14:textId="77777777" w:rsidR="00322FD8" w:rsidRPr="00A17122" w:rsidRDefault="00322FD8" w:rsidP="007B68DF">
            <w:pPr>
              <w:shd w:val="clear" w:color="auto" w:fill="FFFFFF"/>
              <w:spacing w:after="0" w:line="240" w:lineRule="auto"/>
              <w:jc w:val="both"/>
              <w:rPr>
                <w:rFonts w:ascii="Times New Roman" w:hAnsi="Times New Roman" w:cs="Times New Roman"/>
                <w:b/>
                <w:bCs/>
                <w:color w:val="000000"/>
                <w:sz w:val="26"/>
                <w:szCs w:val="26"/>
              </w:rPr>
            </w:pPr>
            <w:r w:rsidRPr="00A17122">
              <w:rPr>
                <w:rFonts w:ascii="Times New Roman" w:hAnsi="Times New Roman" w:cs="Times New Roman"/>
                <w:b/>
                <w:bCs/>
                <w:color w:val="000000"/>
                <w:sz w:val="26"/>
                <w:szCs w:val="26"/>
              </w:rPr>
              <w:t>Организация семеноводства многолетних трав</w:t>
            </w:r>
          </w:p>
          <w:p w14:paraId="2DBE6E92" w14:textId="77777777" w:rsidR="00322FD8" w:rsidRPr="00A17122" w:rsidRDefault="00322FD8" w:rsidP="007B68DF">
            <w:pPr>
              <w:shd w:val="clear" w:color="auto" w:fill="FFFFFF"/>
              <w:spacing w:after="0" w:line="240" w:lineRule="auto"/>
              <w:jc w:val="both"/>
              <w:rPr>
                <w:rFonts w:ascii="Times New Roman" w:hAnsi="Times New Roman" w:cs="Times New Roman"/>
                <w:bCs/>
                <w:color w:val="000000"/>
                <w:sz w:val="26"/>
                <w:szCs w:val="26"/>
              </w:rPr>
            </w:pPr>
            <w:r w:rsidRPr="00A17122">
              <w:rPr>
                <w:rFonts w:ascii="Times New Roman" w:hAnsi="Times New Roman" w:cs="Times New Roman"/>
                <w:bCs/>
                <w:color w:val="000000"/>
                <w:sz w:val="26"/>
                <w:szCs w:val="26"/>
              </w:rPr>
              <w:t xml:space="preserve">1. Разработать план производства семян </w:t>
            </w:r>
            <w:r w:rsidRPr="00A17122">
              <w:rPr>
                <w:rFonts w:ascii="Times New Roman" w:hAnsi="Times New Roman" w:cs="Times New Roman"/>
                <w:bCs/>
                <w:color w:val="000000"/>
                <w:spacing w:val="-8"/>
                <w:sz w:val="26"/>
                <w:szCs w:val="26"/>
              </w:rPr>
              <w:t>в хозяйстве.</w:t>
            </w:r>
          </w:p>
        </w:tc>
        <w:tc>
          <w:tcPr>
            <w:tcW w:w="568" w:type="pct"/>
            <w:vAlign w:val="center"/>
          </w:tcPr>
          <w:p w14:paraId="7DA4B0CD" w14:textId="77777777" w:rsidR="00322FD8" w:rsidRPr="00A17122" w:rsidRDefault="00322FD8" w:rsidP="007B68DF">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4</w:t>
            </w:r>
          </w:p>
        </w:tc>
        <w:tc>
          <w:tcPr>
            <w:tcW w:w="802" w:type="pct"/>
          </w:tcPr>
          <w:p w14:paraId="321F998A" w14:textId="77777777" w:rsidR="00322FD8" w:rsidRPr="00A17122" w:rsidRDefault="00322FD8" w:rsidP="007B68DF">
            <w:pPr>
              <w:spacing w:after="0" w:line="240" w:lineRule="auto"/>
              <w:rPr>
                <w:rFonts w:ascii="Times New Roman" w:hAnsi="Times New Roman" w:cs="Times New Roman"/>
                <w:sz w:val="24"/>
                <w:szCs w:val="24"/>
              </w:rPr>
            </w:pPr>
            <w:r w:rsidRPr="00A17122">
              <w:rPr>
                <w:rFonts w:ascii="Times New Roman" w:hAnsi="Times New Roman" w:cs="Times New Roman"/>
                <w:sz w:val="24"/>
                <w:szCs w:val="24"/>
              </w:rPr>
              <w:t>Основная литература 1; дополнительная литература 1, 2</w:t>
            </w:r>
          </w:p>
        </w:tc>
      </w:tr>
      <w:tr w:rsidR="00322FD8" w:rsidRPr="00D235A3" w14:paraId="407921D9" w14:textId="77777777" w:rsidTr="007B68DF">
        <w:tc>
          <w:tcPr>
            <w:tcW w:w="292" w:type="pct"/>
          </w:tcPr>
          <w:p w14:paraId="46BE07AA" w14:textId="77777777" w:rsidR="00322FD8" w:rsidRPr="002928F7" w:rsidRDefault="00322FD8" w:rsidP="007B68DF">
            <w:pPr>
              <w:spacing w:after="0" w:line="240" w:lineRule="auto"/>
              <w:jc w:val="center"/>
              <w:rPr>
                <w:rFonts w:ascii="Times New Roman" w:hAnsi="Times New Roman" w:cs="Times New Roman"/>
                <w:sz w:val="26"/>
                <w:szCs w:val="26"/>
              </w:rPr>
            </w:pPr>
          </w:p>
        </w:tc>
        <w:tc>
          <w:tcPr>
            <w:tcW w:w="799" w:type="pct"/>
          </w:tcPr>
          <w:p w14:paraId="0338CFEB" w14:textId="77777777" w:rsidR="00322FD8" w:rsidRPr="00A17122" w:rsidRDefault="00322FD8" w:rsidP="007B68DF">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1</w:t>
            </w:r>
          </w:p>
        </w:tc>
        <w:tc>
          <w:tcPr>
            <w:tcW w:w="2539" w:type="pct"/>
            <w:vAlign w:val="center"/>
          </w:tcPr>
          <w:p w14:paraId="358D0A11" w14:textId="77777777" w:rsidR="00322FD8" w:rsidRPr="00A17122" w:rsidRDefault="00322FD8" w:rsidP="007B68DF">
            <w:pPr>
              <w:shd w:val="clear" w:color="auto" w:fill="FFFFFF"/>
              <w:tabs>
                <w:tab w:val="left" w:pos="6521"/>
              </w:tabs>
              <w:spacing w:after="0" w:line="240" w:lineRule="auto"/>
              <w:jc w:val="both"/>
              <w:rPr>
                <w:rFonts w:ascii="Times New Roman" w:hAnsi="Times New Roman" w:cs="Times New Roman"/>
                <w:b/>
                <w:bCs/>
                <w:caps/>
                <w:sz w:val="26"/>
                <w:szCs w:val="26"/>
              </w:rPr>
            </w:pPr>
            <w:r w:rsidRPr="00A17122">
              <w:rPr>
                <w:rFonts w:ascii="Times New Roman" w:hAnsi="Times New Roman" w:cs="Times New Roman"/>
                <w:b/>
                <w:bCs/>
                <w:sz w:val="26"/>
                <w:szCs w:val="26"/>
              </w:rPr>
              <w:t>Ядовитые и вредные растения сенокосов и пастбищ</w:t>
            </w:r>
          </w:p>
          <w:p w14:paraId="7EC801A5" w14:textId="77777777" w:rsidR="00322FD8" w:rsidRPr="00A17122" w:rsidRDefault="00322FD8" w:rsidP="007B68DF">
            <w:pPr>
              <w:shd w:val="clear" w:color="auto" w:fill="FFFFFF"/>
              <w:spacing w:after="0" w:line="240" w:lineRule="auto"/>
              <w:jc w:val="both"/>
              <w:rPr>
                <w:rFonts w:ascii="Times New Roman" w:hAnsi="Times New Roman" w:cs="Times New Roman"/>
                <w:bCs/>
                <w:color w:val="000000"/>
                <w:sz w:val="26"/>
                <w:szCs w:val="26"/>
              </w:rPr>
            </w:pPr>
            <w:r w:rsidRPr="00A17122">
              <w:rPr>
                <w:rFonts w:ascii="Times New Roman" w:hAnsi="Times New Roman" w:cs="Times New Roman"/>
                <w:sz w:val="26"/>
                <w:szCs w:val="26"/>
              </w:rPr>
              <w:lastRenderedPageBreak/>
              <w:t xml:space="preserve">1. </w:t>
            </w:r>
            <w:r w:rsidRPr="00A17122">
              <w:rPr>
                <w:rFonts w:ascii="Times New Roman" w:hAnsi="Times New Roman" w:cs="Times New Roman"/>
                <w:bCs/>
                <w:color w:val="000000"/>
                <w:sz w:val="26"/>
                <w:szCs w:val="26"/>
              </w:rPr>
              <w:t>Изучить видовой состав ядовитых растений и составить краткую характеристику.</w:t>
            </w:r>
          </w:p>
          <w:p w14:paraId="59F4151F" w14:textId="77777777" w:rsidR="00322FD8" w:rsidRPr="00A17122" w:rsidRDefault="00322FD8" w:rsidP="007B68DF">
            <w:pPr>
              <w:shd w:val="clear" w:color="auto" w:fill="FFFFFF"/>
              <w:spacing w:after="0" w:line="240" w:lineRule="auto"/>
              <w:jc w:val="both"/>
              <w:rPr>
                <w:rFonts w:ascii="Times New Roman" w:hAnsi="Times New Roman" w:cs="Times New Roman"/>
                <w:bCs/>
                <w:color w:val="000000"/>
                <w:sz w:val="26"/>
                <w:szCs w:val="26"/>
              </w:rPr>
            </w:pPr>
            <w:r w:rsidRPr="00A17122">
              <w:rPr>
                <w:rFonts w:ascii="Times New Roman" w:hAnsi="Times New Roman" w:cs="Times New Roman"/>
                <w:sz w:val="26"/>
                <w:szCs w:val="26"/>
              </w:rPr>
              <w:t xml:space="preserve">2. </w:t>
            </w:r>
            <w:r w:rsidRPr="00A17122">
              <w:rPr>
                <w:rFonts w:ascii="Times New Roman" w:hAnsi="Times New Roman" w:cs="Times New Roman"/>
                <w:bCs/>
                <w:color w:val="000000"/>
                <w:sz w:val="26"/>
                <w:szCs w:val="26"/>
              </w:rPr>
              <w:t>Изучить видовой состав вредных растений и составить их краткую характеристику.</w:t>
            </w:r>
          </w:p>
        </w:tc>
        <w:tc>
          <w:tcPr>
            <w:tcW w:w="568" w:type="pct"/>
          </w:tcPr>
          <w:p w14:paraId="03DB1B9C" w14:textId="77777777" w:rsidR="00322FD8" w:rsidRPr="00A17122" w:rsidRDefault="00322FD8" w:rsidP="007B68DF">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lastRenderedPageBreak/>
              <w:t>6</w:t>
            </w:r>
          </w:p>
        </w:tc>
        <w:tc>
          <w:tcPr>
            <w:tcW w:w="802" w:type="pct"/>
          </w:tcPr>
          <w:p w14:paraId="07BEDEE1" w14:textId="77777777" w:rsidR="00322FD8" w:rsidRPr="00A17122" w:rsidRDefault="00322FD8" w:rsidP="007B68DF">
            <w:pPr>
              <w:spacing w:after="0" w:line="240" w:lineRule="auto"/>
              <w:rPr>
                <w:rFonts w:ascii="Times New Roman" w:hAnsi="Times New Roman" w:cs="Times New Roman"/>
                <w:sz w:val="24"/>
                <w:szCs w:val="24"/>
              </w:rPr>
            </w:pPr>
            <w:r w:rsidRPr="00A17122">
              <w:rPr>
                <w:rFonts w:ascii="Times New Roman" w:hAnsi="Times New Roman" w:cs="Times New Roman"/>
                <w:sz w:val="24"/>
                <w:szCs w:val="24"/>
              </w:rPr>
              <w:t xml:space="preserve">Основная литература 1,2; </w:t>
            </w:r>
            <w:r w:rsidRPr="00A17122">
              <w:rPr>
                <w:rFonts w:ascii="Times New Roman" w:hAnsi="Times New Roman" w:cs="Times New Roman"/>
                <w:sz w:val="24"/>
                <w:szCs w:val="24"/>
              </w:rPr>
              <w:lastRenderedPageBreak/>
              <w:t>дополнительная литература 1, 2</w:t>
            </w:r>
          </w:p>
        </w:tc>
      </w:tr>
      <w:tr w:rsidR="00322FD8" w:rsidRPr="00D235A3" w14:paraId="594B4D27" w14:textId="77777777" w:rsidTr="007B68DF">
        <w:tc>
          <w:tcPr>
            <w:tcW w:w="292" w:type="pct"/>
          </w:tcPr>
          <w:p w14:paraId="02145FF2" w14:textId="77777777" w:rsidR="00322FD8" w:rsidRPr="002928F7" w:rsidRDefault="00322FD8" w:rsidP="007B68DF">
            <w:pPr>
              <w:spacing w:after="0" w:line="240" w:lineRule="auto"/>
              <w:jc w:val="center"/>
              <w:rPr>
                <w:rFonts w:ascii="Times New Roman" w:hAnsi="Times New Roman" w:cs="Times New Roman"/>
                <w:sz w:val="26"/>
                <w:szCs w:val="26"/>
              </w:rPr>
            </w:pPr>
          </w:p>
        </w:tc>
        <w:tc>
          <w:tcPr>
            <w:tcW w:w="799" w:type="pct"/>
          </w:tcPr>
          <w:p w14:paraId="62B17FC8" w14:textId="77777777" w:rsidR="00322FD8" w:rsidRPr="00A17122" w:rsidRDefault="00322FD8" w:rsidP="007B68DF">
            <w:pPr>
              <w:spacing w:after="0" w:line="240" w:lineRule="auto"/>
              <w:jc w:val="center"/>
              <w:rPr>
                <w:rFonts w:ascii="Times New Roman" w:hAnsi="Times New Roman" w:cs="Times New Roman"/>
                <w:sz w:val="26"/>
                <w:szCs w:val="26"/>
              </w:rPr>
            </w:pPr>
            <w:r w:rsidRPr="00A17122">
              <w:rPr>
                <w:rFonts w:ascii="Times New Roman" w:hAnsi="Times New Roman" w:cs="Times New Roman"/>
                <w:sz w:val="26"/>
                <w:szCs w:val="26"/>
              </w:rPr>
              <w:t>2</w:t>
            </w:r>
          </w:p>
        </w:tc>
        <w:tc>
          <w:tcPr>
            <w:tcW w:w="2539" w:type="pct"/>
            <w:vAlign w:val="center"/>
          </w:tcPr>
          <w:p w14:paraId="4E8016B1" w14:textId="77777777" w:rsidR="00322FD8" w:rsidRPr="00A17122" w:rsidRDefault="00322FD8" w:rsidP="007B68DF">
            <w:pPr>
              <w:shd w:val="clear" w:color="auto" w:fill="FFFFFF"/>
              <w:spacing w:after="0" w:line="240" w:lineRule="auto"/>
              <w:jc w:val="both"/>
              <w:rPr>
                <w:rFonts w:ascii="Times New Roman" w:hAnsi="Times New Roman" w:cs="Times New Roman"/>
                <w:b/>
                <w:bCs/>
                <w:sz w:val="26"/>
                <w:szCs w:val="26"/>
              </w:rPr>
            </w:pPr>
            <w:r w:rsidRPr="00A17122">
              <w:rPr>
                <w:rFonts w:ascii="Times New Roman" w:hAnsi="Times New Roman" w:cs="Times New Roman"/>
                <w:b/>
                <w:bCs/>
                <w:color w:val="000000"/>
                <w:spacing w:val="2"/>
                <w:sz w:val="26"/>
                <w:szCs w:val="26"/>
              </w:rPr>
              <w:t>Инвентаризация и улучшение природных кормовых угодий</w:t>
            </w:r>
          </w:p>
          <w:p w14:paraId="22F35886" w14:textId="77777777" w:rsidR="00322FD8" w:rsidRPr="00A17122" w:rsidRDefault="00322FD8" w:rsidP="007B68DF">
            <w:pPr>
              <w:shd w:val="clear" w:color="auto" w:fill="FFFFFF"/>
              <w:spacing w:after="0" w:line="240" w:lineRule="auto"/>
              <w:jc w:val="both"/>
              <w:rPr>
                <w:rFonts w:ascii="Times New Roman" w:hAnsi="Times New Roman" w:cs="Times New Roman"/>
                <w:color w:val="000000"/>
                <w:sz w:val="26"/>
                <w:szCs w:val="26"/>
              </w:rPr>
            </w:pPr>
            <w:r w:rsidRPr="00A17122">
              <w:rPr>
                <w:rFonts w:ascii="Times New Roman" w:hAnsi="Times New Roman" w:cs="Times New Roman"/>
                <w:sz w:val="26"/>
                <w:szCs w:val="26"/>
              </w:rPr>
              <w:t xml:space="preserve">1. </w:t>
            </w:r>
            <w:r w:rsidRPr="00A17122">
              <w:rPr>
                <w:rFonts w:ascii="Times New Roman" w:hAnsi="Times New Roman" w:cs="Times New Roman"/>
                <w:color w:val="000000"/>
                <w:sz w:val="26"/>
                <w:szCs w:val="26"/>
              </w:rPr>
              <w:t>Научиться проводить оценку естественных сенокосов и пастбищ с заполнением инвентарной ведомости.</w:t>
            </w:r>
          </w:p>
          <w:p w14:paraId="6C97C672" w14:textId="77777777" w:rsidR="00322FD8" w:rsidRPr="00A17122" w:rsidRDefault="00322FD8" w:rsidP="007B68DF">
            <w:pPr>
              <w:shd w:val="clear" w:color="auto" w:fill="FFFFFF"/>
              <w:spacing w:after="0" w:line="240" w:lineRule="auto"/>
              <w:jc w:val="both"/>
              <w:rPr>
                <w:rFonts w:ascii="Times New Roman" w:hAnsi="Times New Roman" w:cs="Times New Roman"/>
                <w:b/>
                <w:color w:val="000000"/>
                <w:sz w:val="26"/>
                <w:szCs w:val="26"/>
              </w:rPr>
            </w:pPr>
            <w:r w:rsidRPr="00A17122">
              <w:rPr>
                <w:rFonts w:ascii="Times New Roman" w:hAnsi="Times New Roman" w:cs="Times New Roman"/>
                <w:color w:val="000000"/>
                <w:sz w:val="26"/>
                <w:szCs w:val="26"/>
              </w:rPr>
              <w:t>2. Из инвентарной ведомости подобрать природное кормовое угодье, на котором целесообразно применить поверхностное или коренное улучшение. Разработать систему мероприятий, позволяющих повысить урожайность и качество травостоя.</w:t>
            </w:r>
          </w:p>
        </w:tc>
        <w:tc>
          <w:tcPr>
            <w:tcW w:w="568" w:type="pct"/>
          </w:tcPr>
          <w:p w14:paraId="15A50558" w14:textId="77777777" w:rsidR="00322FD8" w:rsidRPr="00A17122" w:rsidRDefault="00322FD8" w:rsidP="007B68DF">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3,4</w:t>
            </w:r>
          </w:p>
        </w:tc>
        <w:tc>
          <w:tcPr>
            <w:tcW w:w="802" w:type="pct"/>
          </w:tcPr>
          <w:p w14:paraId="76CAB33E" w14:textId="77777777" w:rsidR="00322FD8" w:rsidRPr="00A17122" w:rsidRDefault="00322FD8" w:rsidP="007B68DF">
            <w:pPr>
              <w:spacing w:after="0" w:line="240" w:lineRule="auto"/>
              <w:rPr>
                <w:rFonts w:ascii="Times New Roman" w:hAnsi="Times New Roman" w:cs="Times New Roman"/>
                <w:sz w:val="24"/>
                <w:szCs w:val="24"/>
              </w:rPr>
            </w:pPr>
            <w:r w:rsidRPr="00A17122">
              <w:rPr>
                <w:rFonts w:ascii="Times New Roman" w:hAnsi="Times New Roman" w:cs="Times New Roman"/>
                <w:sz w:val="24"/>
                <w:szCs w:val="24"/>
              </w:rPr>
              <w:t>Основная литература 1,2; дополнительная литература 1, 2</w:t>
            </w:r>
          </w:p>
        </w:tc>
      </w:tr>
      <w:tr w:rsidR="00322FD8" w:rsidRPr="00D235A3" w14:paraId="0111DFCE" w14:textId="77777777" w:rsidTr="007B68DF">
        <w:tc>
          <w:tcPr>
            <w:tcW w:w="292" w:type="pct"/>
          </w:tcPr>
          <w:p w14:paraId="38DBC648"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15</w:t>
            </w:r>
          </w:p>
        </w:tc>
        <w:tc>
          <w:tcPr>
            <w:tcW w:w="799" w:type="pct"/>
          </w:tcPr>
          <w:p w14:paraId="62528E52"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1,2,3,5,6</w:t>
            </w:r>
          </w:p>
        </w:tc>
        <w:tc>
          <w:tcPr>
            <w:tcW w:w="2539" w:type="pct"/>
          </w:tcPr>
          <w:p w14:paraId="142ADBA6" w14:textId="77777777" w:rsidR="00322FD8" w:rsidRPr="002928F7" w:rsidRDefault="00322FD8" w:rsidP="007B68DF">
            <w:pPr>
              <w:spacing w:after="0" w:line="240" w:lineRule="auto"/>
              <w:jc w:val="both"/>
              <w:rPr>
                <w:rFonts w:ascii="Times New Roman" w:hAnsi="Times New Roman" w:cs="Times New Roman"/>
                <w:sz w:val="26"/>
                <w:szCs w:val="26"/>
              </w:rPr>
            </w:pPr>
            <w:r w:rsidRPr="002928F7">
              <w:rPr>
                <w:rFonts w:ascii="Times New Roman" w:hAnsi="Times New Roman" w:cs="Times New Roman"/>
                <w:i/>
                <w:sz w:val="26"/>
                <w:szCs w:val="26"/>
              </w:rPr>
              <w:t>Подготовка к выполнению лабораторных работ</w:t>
            </w:r>
            <w:r w:rsidRPr="002928F7">
              <w:rPr>
                <w:rFonts w:ascii="Times New Roman" w:hAnsi="Times New Roman" w:cs="Times New Roman"/>
                <w:sz w:val="26"/>
                <w:szCs w:val="26"/>
              </w:rPr>
              <w:t xml:space="preserve"> </w:t>
            </w:r>
            <w:r w:rsidRPr="002928F7">
              <w:rPr>
                <w:rFonts w:ascii="Times New Roman" w:hAnsi="Times New Roman" w:cs="Times New Roman"/>
                <w:i/>
                <w:sz w:val="26"/>
                <w:szCs w:val="26"/>
              </w:rPr>
              <w:t>и их защита</w:t>
            </w:r>
            <w:r w:rsidRPr="002928F7">
              <w:rPr>
                <w:rFonts w:ascii="Times New Roman" w:hAnsi="Times New Roman" w:cs="Times New Roman"/>
                <w:sz w:val="26"/>
                <w:szCs w:val="26"/>
              </w:rPr>
              <w:t xml:space="preserve"> (таблица 5.3.1 рабочей программы)</w:t>
            </w:r>
          </w:p>
        </w:tc>
        <w:tc>
          <w:tcPr>
            <w:tcW w:w="568" w:type="pct"/>
          </w:tcPr>
          <w:p w14:paraId="4B392C72" w14:textId="77777777" w:rsidR="00322FD8" w:rsidRPr="002928F7" w:rsidRDefault="00322FD8" w:rsidP="007B68DF">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4</w:t>
            </w:r>
          </w:p>
        </w:tc>
        <w:tc>
          <w:tcPr>
            <w:tcW w:w="802" w:type="pct"/>
          </w:tcPr>
          <w:p w14:paraId="6B6AF3A5" w14:textId="77777777" w:rsidR="00322FD8" w:rsidRPr="002928F7" w:rsidRDefault="00322FD8"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22FD8" w:rsidRPr="00D235A3" w14:paraId="3548C515" w14:textId="77777777" w:rsidTr="007B68DF">
        <w:tc>
          <w:tcPr>
            <w:tcW w:w="292" w:type="pct"/>
          </w:tcPr>
          <w:p w14:paraId="25C393D1"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16</w:t>
            </w:r>
          </w:p>
        </w:tc>
        <w:tc>
          <w:tcPr>
            <w:tcW w:w="799" w:type="pct"/>
          </w:tcPr>
          <w:p w14:paraId="5B0A7252"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1,2,3,4,5,6</w:t>
            </w:r>
          </w:p>
        </w:tc>
        <w:tc>
          <w:tcPr>
            <w:tcW w:w="2539" w:type="pct"/>
          </w:tcPr>
          <w:p w14:paraId="3AD09E60" w14:textId="77777777" w:rsidR="00322FD8" w:rsidRPr="002928F7" w:rsidRDefault="00322FD8" w:rsidP="007B68DF">
            <w:pPr>
              <w:spacing w:after="0" w:line="240" w:lineRule="auto"/>
              <w:jc w:val="both"/>
              <w:rPr>
                <w:rFonts w:ascii="Times New Roman" w:hAnsi="Times New Roman" w:cs="Times New Roman"/>
                <w:i/>
                <w:sz w:val="26"/>
                <w:szCs w:val="26"/>
              </w:rPr>
            </w:pPr>
            <w:r w:rsidRPr="002928F7">
              <w:rPr>
                <w:rFonts w:ascii="Times New Roman" w:hAnsi="Times New Roman" w:cs="Times New Roman"/>
                <w:i/>
                <w:sz w:val="26"/>
                <w:szCs w:val="26"/>
              </w:rPr>
              <w:t>Проработка лекционного материала</w:t>
            </w:r>
          </w:p>
          <w:p w14:paraId="70589E4A" w14:textId="77777777" w:rsidR="00322FD8" w:rsidRPr="002928F7" w:rsidRDefault="00322FD8" w:rsidP="007B68DF">
            <w:pPr>
              <w:spacing w:after="0" w:line="240" w:lineRule="auto"/>
              <w:jc w:val="both"/>
              <w:rPr>
                <w:rFonts w:ascii="Times New Roman" w:hAnsi="Times New Roman" w:cs="Times New Roman"/>
                <w:sz w:val="26"/>
                <w:szCs w:val="26"/>
              </w:rPr>
            </w:pPr>
            <w:r w:rsidRPr="002928F7">
              <w:rPr>
                <w:rFonts w:ascii="Times New Roman" w:hAnsi="Times New Roman" w:cs="Times New Roman"/>
                <w:sz w:val="26"/>
                <w:szCs w:val="26"/>
              </w:rPr>
              <w:t>(таблица 5.2.1 рабочей программы)</w:t>
            </w:r>
          </w:p>
        </w:tc>
        <w:tc>
          <w:tcPr>
            <w:tcW w:w="568" w:type="pct"/>
          </w:tcPr>
          <w:p w14:paraId="12BD7FC9" w14:textId="77777777" w:rsidR="00322FD8" w:rsidRPr="002928F7" w:rsidRDefault="00322FD8" w:rsidP="007B68DF">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2</w:t>
            </w:r>
          </w:p>
        </w:tc>
        <w:tc>
          <w:tcPr>
            <w:tcW w:w="802" w:type="pct"/>
          </w:tcPr>
          <w:p w14:paraId="0ADC0216" w14:textId="77777777" w:rsidR="00322FD8" w:rsidRPr="002928F7" w:rsidRDefault="00322FD8"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22FD8" w:rsidRPr="00D235A3" w14:paraId="10A11F55" w14:textId="77777777" w:rsidTr="007B68DF">
        <w:tc>
          <w:tcPr>
            <w:tcW w:w="292" w:type="pct"/>
          </w:tcPr>
          <w:p w14:paraId="43BD8E38"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17</w:t>
            </w:r>
          </w:p>
        </w:tc>
        <w:tc>
          <w:tcPr>
            <w:tcW w:w="799" w:type="pct"/>
          </w:tcPr>
          <w:p w14:paraId="5A05E125"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w:t>
            </w:r>
          </w:p>
        </w:tc>
        <w:tc>
          <w:tcPr>
            <w:tcW w:w="2539" w:type="pct"/>
          </w:tcPr>
          <w:p w14:paraId="2E9B2A60" w14:textId="77777777" w:rsidR="00322FD8" w:rsidRPr="002928F7" w:rsidRDefault="00322FD8" w:rsidP="007B68DF">
            <w:pPr>
              <w:spacing w:after="0" w:line="240" w:lineRule="auto"/>
              <w:jc w:val="both"/>
              <w:rPr>
                <w:rFonts w:ascii="Times New Roman" w:hAnsi="Times New Roman" w:cs="Times New Roman"/>
                <w:sz w:val="26"/>
                <w:szCs w:val="26"/>
              </w:rPr>
            </w:pPr>
            <w:r w:rsidRPr="002928F7">
              <w:rPr>
                <w:rFonts w:ascii="Times New Roman" w:hAnsi="Times New Roman" w:cs="Times New Roman"/>
                <w:i/>
                <w:sz w:val="26"/>
                <w:szCs w:val="26"/>
              </w:rPr>
              <w:t>Подготовка курсового проекта</w:t>
            </w:r>
            <w:r w:rsidRPr="002928F7">
              <w:rPr>
                <w:rFonts w:ascii="Times New Roman" w:hAnsi="Times New Roman" w:cs="Times New Roman"/>
                <w:sz w:val="26"/>
                <w:szCs w:val="26"/>
              </w:rPr>
              <w:t xml:space="preserve"> задания представлены в Приложении – ФОС)</w:t>
            </w:r>
          </w:p>
          <w:p w14:paraId="11B567DD" w14:textId="77777777" w:rsidR="00322FD8" w:rsidRPr="002928F7" w:rsidRDefault="00322FD8" w:rsidP="007B68DF">
            <w:pPr>
              <w:spacing w:after="0" w:line="240" w:lineRule="auto"/>
              <w:jc w:val="both"/>
              <w:rPr>
                <w:rFonts w:ascii="Times New Roman" w:hAnsi="Times New Roman" w:cs="Times New Roman"/>
                <w:i/>
                <w:sz w:val="26"/>
                <w:szCs w:val="26"/>
              </w:rPr>
            </w:pPr>
            <w:r w:rsidRPr="002928F7">
              <w:rPr>
                <w:rFonts w:ascii="Times New Roman" w:hAnsi="Times New Roman" w:cs="Times New Roman"/>
                <w:bCs/>
                <w:sz w:val="26"/>
                <w:szCs w:val="26"/>
              </w:rPr>
              <w:t>З3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У3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В3 (</w:t>
            </w:r>
            <w:r w:rsidRPr="002928F7">
              <w:rPr>
                <w:rFonts w:ascii="Times New Roman" w:hAnsi="Times New Roman" w:cs="Times New Roman"/>
                <w:bCs/>
                <w:color w:val="000000"/>
                <w:sz w:val="26"/>
                <w:szCs w:val="26"/>
              </w:rPr>
              <w:t>ИД-1 ОПК-4)</w:t>
            </w:r>
          </w:p>
        </w:tc>
        <w:tc>
          <w:tcPr>
            <w:tcW w:w="568" w:type="pct"/>
          </w:tcPr>
          <w:p w14:paraId="775E4B98" w14:textId="77777777" w:rsidR="00322FD8" w:rsidRPr="002928F7" w:rsidRDefault="00322FD8" w:rsidP="007B68DF">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30</w:t>
            </w:r>
          </w:p>
        </w:tc>
        <w:tc>
          <w:tcPr>
            <w:tcW w:w="802" w:type="pct"/>
          </w:tcPr>
          <w:p w14:paraId="7786FCE7" w14:textId="77777777" w:rsidR="00322FD8" w:rsidRPr="002928F7" w:rsidRDefault="00322FD8"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22FD8" w:rsidRPr="00D235A3" w14:paraId="3BEBAE2D" w14:textId="77777777" w:rsidTr="007B68DF">
        <w:tc>
          <w:tcPr>
            <w:tcW w:w="292" w:type="pct"/>
          </w:tcPr>
          <w:p w14:paraId="103BCBA2"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18</w:t>
            </w:r>
          </w:p>
        </w:tc>
        <w:tc>
          <w:tcPr>
            <w:tcW w:w="799" w:type="pct"/>
          </w:tcPr>
          <w:p w14:paraId="60FFD1D4" w14:textId="77777777" w:rsidR="00322FD8" w:rsidRPr="002928F7" w:rsidRDefault="00322FD8" w:rsidP="007B68DF">
            <w:pPr>
              <w:spacing w:after="0" w:line="240" w:lineRule="auto"/>
              <w:jc w:val="center"/>
              <w:rPr>
                <w:rFonts w:ascii="Times New Roman" w:hAnsi="Times New Roman" w:cs="Times New Roman"/>
                <w:sz w:val="26"/>
                <w:szCs w:val="26"/>
              </w:rPr>
            </w:pPr>
            <w:r w:rsidRPr="002928F7">
              <w:rPr>
                <w:rFonts w:ascii="Times New Roman" w:hAnsi="Times New Roman" w:cs="Times New Roman"/>
                <w:sz w:val="26"/>
                <w:szCs w:val="26"/>
              </w:rPr>
              <w:t>1,2,3,4,5,6</w:t>
            </w:r>
          </w:p>
        </w:tc>
        <w:tc>
          <w:tcPr>
            <w:tcW w:w="2539" w:type="pct"/>
          </w:tcPr>
          <w:p w14:paraId="512192E6" w14:textId="77777777" w:rsidR="00322FD8" w:rsidRPr="002928F7" w:rsidRDefault="00322FD8" w:rsidP="007B68DF">
            <w:pPr>
              <w:spacing w:after="0" w:line="240" w:lineRule="auto"/>
              <w:jc w:val="both"/>
              <w:rPr>
                <w:rFonts w:ascii="Times New Roman" w:hAnsi="Times New Roman" w:cs="Times New Roman"/>
                <w:i/>
                <w:sz w:val="26"/>
                <w:szCs w:val="26"/>
              </w:rPr>
            </w:pPr>
            <w:r w:rsidRPr="002928F7">
              <w:rPr>
                <w:rFonts w:ascii="Times New Roman" w:hAnsi="Times New Roman" w:cs="Times New Roman"/>
                <w:i/>
                <w:sz w:val="26"/>
                <w:szCs w:val="26"/>
              </w:rPr>
              <w:t>Подготовка к сдаче экзамена</w:t>
            </w:r>
          </w:p>
          <w:p w14:paraId="100D5614" w14:textId="77777777" w:rsidR="00322FD8" w:rsidRPr="002928F7" w:rsidRDefault="00322FD8" w:rsidP="007B68DF">
            <w:pPr>
              <w:spacing w:after="0" w:line="240" w:lineRule="auto"/>
              <w:jc w:val="both"/>
              <w:rPr>
                <w:rFonts w:ascii="Times New Roman" w:hAnsi="Times New Roman" w:cs="Times New Roman"/>
                <w:sz w:val="26"/>
                <w:szCs w:val="26"/>
              </w:rPr>
            </w:pPr>
            <w:r w:rsidRPr="002928F7">
              <w:rPr>
                <w:rFonts w:ascii="Times New Roman" w:hAnsi="Times New Roman" w:cs="Times New Roman"/>
                <w:sz w:val="26"/>
                <w:szCs w:val="26"/>
              </w:rPr>
              <w:t xml:space="preserve">Вопросы представлены в Приложении – ФОС) </w:t>
            </w:r>
            <w:r w:rsidRPr="002928F7">
              <w:rPr>
                <w:rFonts w:ascii="Times New Roman" w:hAnsi="Times New Roman" w:cs="Times New Roman"/>
                <w:bCs/>
                <w:sz w:val="26"/>
                <w:szCs w:val="26"/>
              </w:rPr>
              <w:t>З3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У3 (</w:t>
            </w:r>
            <w:r w:rsidRPr="002928F7">
              <w:rPr>
                <w:rFonts w:ascii="Times New Roman" w:hAnsi="Times New Roman" w:cs="Times New Roman"/>
                <w:bCs/>
                <w:color w:val="000000"/>
                <w:sz w:val="26"/>
                <w:szCs w:val="26"/>
              </w:rPr>
              <w:t xml:space="preserve">ИД-1 ОПК-4); </w:t>
            </w:r>
            <w:r w:rsidRPr="002928F7">
              <w:rPr>
                <w:rFonts w:ascii="Times New Roman" w:hAnsi="Times New Roman" w:cs="Times New Roman"/>
                <w:bCs/>
                <w:sz w:val="26"/>
                <w:szCs w:val="26"/>
              </w:rPr>
              <w:t>В3 (</w:t>
            </w:r>
            <w:r w:rsidRPr="002928F7">
              <w:rPr>
                <w:rFonts w:ascii="Times New Roman" w:hAnsi="Times New Roman" w:cs="Times New Roman"/>
                <w:bCs/>
                <w:color w:val="000000"/>
                <w:sz w:val="26"/>
                <w:szCs w:val="26"/>
              </w:rPr>
              <w:t>ИД-1 ОПК-4)</w:t>
            </w:r>
          </w:p>
        </w:tc>
        <w:tc>
          <w:tcPr>
            <w:tcW w:w="568" w:type="pct"/>
          </w:tcPr>
          <w:p w14:paraId="6AABEC8B" w14:textId="77777777" w:rsidR="00322FD8" w:rsidRPr="002928F7" w:rsidRDefault="00322FD8" w:rsidP="007B68DF">
            <w:pPr>
              <w:spacing w:after="0" w:line="240" w:lineRule="auto"/>
              <w:jc w:val="center"/>
              <w:rPr>
                <w:rFonts w:ascii="Times New Roman" w:hAnsi="Times New Roman" w:cs="Times New Roman"/>
                <w:i/>
                <w:sz w:val="26"/>
                <w:szCs w:val="26"/>
              </w:rPr>
            </w:pPr>
            <w:r w:rsidRPr="002928F7">
              <w:rPr>
                <w:rFonts w:ascii="Times New Roman" w:hAnsi="Times New Roman" w:cs="Times New Roman"/>
                <w:i/>
                <w:sz w:val="26"/>
                <w:szCs w:val="26"/>
              </w:rPr>
              <w:t>8,65</w:t>
            </w:r>
          </w:p>
        </w:tc>
        <w:tc>
          <w:tcPr>
            <w:tcW w:w="802" w:type="pct"/>
          </w:tcPr>
          <w:p w14:paraId="609E81F0" w14:textId="77777777" w:rsidR="00322FD8" w:rsidRPr="002928F7" w:rsidRDefault="00322FD8" w:rsidP="007B68DF">
            <w:pPr>
              <w:spacing w:after="0" w:line="240" w:lineRule="auto"/>
              <w:jc w:val="both"/>
              <w:rPr>
                <w:rFonts w:ascii="Times New Roman" w:hAnsi="Times New Roman" w:cs="Times New Roman"/>
                <w:sz w:val="24"/>
                <w:szCs w:val="24"/>
              </w:rPr>
            </w:pPr>
            <w:r w:rsidRPr="002928F7">
              <w:rPr>
                <w:rFonts w:ascii="Times New Roman" w:hAnsi="Times New Roman" w:cs="Times New Roman"/>
                <w:sz w:val="24"/>
                <w:szCs w:val="24"/>
              </w:rPr>
              <w:t>Основная литература 1,2,3; дополнительная литература 1, 2</w:t>
            </w:r>
          </w:p>
        </w:tc>
      </w:tr>
      <w:tr w:rsidR="00322FD8" w:rsidRPr="00D235A3" w14:paraId="5863E226" w14:textId="77777777" w:rsidTr="007B68DF">
        <w:tc>
          <w:tcPr>
            <w:tcW w:w="3630" w:type="pct"/>
            <w:gridSpan w:val="3"/>
          </w:tcPr>
          <w:p w14:paraId="5B85D3F4" w14:textId="77777777" w:rsidR="00322FD8" w:rsidRPr="002928F7" w:rsidRDefault="00322FD8" w:rsidP="007B68DF">
            <w:pPr>
              <w:spacing w:after="0" w:line="240" w:lineRule="auto"/>
              <w:jc w:val="both"/>
              <w:rPr>
                <w:rFonts w:ascii="Times New Roman" w:hAnsi="Times New Roman" w:cs="Times New Roman"/>
                <w:b/>
                <w:iCs/>
                <w:spacing w:val="-10"/>
                <w:sz w:val="26"/>
                <w:szCs w:val="26"/>
              </w:rPr>
            </w:pPr>
            <w:r w:rsidRPr="002928F7">
              <w:rPr>
                <w:rFonts w:ascii="Times New Roman" w:hAnsi="Times New Roman" w:cs="Times New Roman"/>
                <w:b/>
                <w:iCs/>
                <w:spacing w:val="-10"/>
                <w:sz w:val="26"/>
                <w:szCs w:val="26"/>
              </w:rPr>
              <w:t xml:space="preserve">Итого </w:t>
            </w:r>
          </w:p>
        </w:tc>
        <w:tc>
          <w:tcPr>
            <w:tcW w:w="568" w:type="pct"/>
          </w:tcPr>
          <w:p w14:paraId="38212F27" w14:textId="77777777" w:rsidR="00322FD8" w:rsidRPr="002928F7" w:rsidRDefault="00322FD8" w:rsidP="00322FD8">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126,0</w:t>
            </w:r>
            <w:r w:rsidRPr="002928F7">
              <w:rPr>
                <w:rFonts w:ascii="Times New Roman" w:hAnsi="Times New Roman" w:cs="Times New Roman"/>
                <w:b/>
                <w:sz w:val="26"/>
                <w:szCs w:val="26"/>
              </w:rPr>
              <w:t>5</w:t>
            </w:r>
          </w:p>
        </w:tc>
        <w:tc>
          <w:tcPr>
            <w:tcW w:w="802" w:type="pct"/>
          </w:tcPr>
          <w:p w14:paraId="6C1ABA24" w14:textId="77777777" w:rsidR="00322FD8" w:rsidRPr="00D235A3" w:rsidRDefault="00322FD8" w:rsidP="007B68DF">
            <w:pPr>
              <w:spacing w:after="0" w:line="240" w:lineRule="auto"/>
              <w:jc w:val="both"/>
              <w:rPr>
                <w:rFonts w:ascii="Times New Roman" w:hAnsi="Times New Roman" w:cs="Times New Roman"/>
                <w:b/>
                <w:sz w:val="26"/>
                <w:szCs w:val="26"/>
              </w:rPr>
            </w:pPr>
          </w:p>
        </w:tc>
      </w:tr>
    </w:tbl>
    <w:p w14:paraId="0AE7BB60" w14:textId="77777777" w:rsidR="00322FD8" w:rsidRDefault="00322FD8" w:rsidP="00446F75">
      <w:pPr>
        <w:autoSpaceDE w:val="0"/>
        <w:autoSpaceDN w:val="0"/>
        <w:adjustRightInd w:val="0"/>
        <w:jc w:val="center"/>
        <w:rPr>
          <w:rFonts w:ascii="Times New Roman" w:eastAsia="Calibri" w:hAnsi="Times New Roman" w:cs="Times New Roman"/>
          <w:b/>
          <w:bCs/>
          <w:color w:val="000000" w:themeColor="text1"/>
          <w:sz w:val="28"/>
          <w:szCs w:val="28"/>
        </w:rPr>
      </w:pPr>
    </w:p>
    <w:p w14:paraId="770C171B" w14:textId="77777777" w:rsidR="00446F75" w:rsidRPr="00446F75" w:rsidRDefault="00446F75" w:rsidP="00446F75">
      <w:pPr>
        <w:autoSpaceDE w:val="0"/>
        <w:autoSpaceDN w:val="0"/>
        <w:adjustRightInd w:val="0"/>
        <w:jc w:val="center"/>
        <w:rPr>
          <w:rFonts w:ascii="Times New Roman" w:eastAsia="Calibri" w:hAnsi="Times New Roman" w:cs="Times New Roman"/>
          <w:b/>
          <w:bCs/>
          <w:color w:val="000000" w:themeColor="text1"/>
          <w:sz w:val="28"/>
          <w:szCs w:val="28"/>
          <w:lang w:eastAsia="en-US"/>
        </w:rPr>
      </w:pPr>
      <w:r>
        <w:rPr>
          <w:rFonts w:ascii="Times New Roman" w:eastAsia="Calibri" w:hAnsi="Times New Roman" w:cs="Times New Roman"/>
          <w:b/>
          <w:bCs/>
          <w:color w:val="000000" w:themeColor="text1"/>
          <w:sz w:val="28"/>
          <w:szCs w:val="28"/>
        </w:rPr>
        <w:t>7</w:t>
      </w:r>
      <w:r w:rsidRPr="00446F75">
        <w:rPr>
          <w:rFonts w:ascii="Times New Roman" w:eastAsia="Calibri" w:hAnsi="Times New Roman" w:cs="Times New Roman"/>
          <w:b/>
          <w:bCs/>
          <w:color w:val="000000" w:themeColor="text1"/>
          <w:sz w:val="28"/>
          <w:szCs w:val="28"/>
        </w:rPr>
        <w:t xml:space="preserve"> </w:t>
      </w:r>
      <w:r w:rsidRPr="00446F75">
        <w:rPr>
          <w:rFonts w:ascii="Times New Roman" w:eastAsia="Calibri" w:hAnsi="Times New Roman" w:cs="Times New Roman"/>
          <w:b/>
          <w:bCs/>
          <w:color w:val="000000" w:themeColor="text1"/>
          <w:sz w:val="28"/>
          <w:szCs w:val="28"/>
          <w:lang w:eastAsia="en-US"/>
        </w:rPr>
        <w:t>ОБРАЗОВАТЕЛЬНЫЕ ТЕХНОЛОГИИ</w:t>
      </w:r>
    </w:p>
    <w:p w14:paraId="25DF60B8" w14:textId="77777777" w:rsidR="00DE633B" w:rsidRPr="00DE633B" w:rsidRDefault="00DE633B" w:rsidP="00DE633B">
      <w:pPr>
        <w:spacing w:after="0" w:line="240" w:lineRule="auto"/>
        <w:ind w:firstLine="709"/>
        <w:jc w:val="both"/>
        <w:rPr>
          <w:rFonts w:ascii="Times New Roman" w:hAnsi="Times New Roman" w:cs="Times New Roman"/>
          <w:sz w:val="28"/>
          <w:szCs w:val="28"/>
        </w:rPr>
      </w:pPr>
      <w:r w:rsidRPr="00DE633B">
        <w:rPr>
          <w:rFonts w:ascii="Times New Roman" w:hAnsi="Times New Roman" w:cs="Times New Roman"/>
          <w:sz w:val="28"/>
          <w:szCs w:val="28"/>
        </w:rPr>
        <w:t xml:space="preserve">Таблица 7.1 – Образовательные технологии, обеспечивающие развитие </w:t>
      </w:r>
    </w:p>
    <w:p w14:paraId="058E3AB4" w14:textId="77777777" w:rsidR="00DE633B" w:rsidRPr="00DE633B" w:rsidRDefault="00DE633B" w:rsidP="00DE633B">
      <w:pPr>
        <w:spacing w:after="0" w:line="240" w:lineRule="auto"/>
        <w:ind w:firstLine="709"/>
        <w:jc w:val="both"/>
        <w:rPr>
          <w:rFonts w:ascii="Times New Roman" w:hAnsi="Times New Roman" w:cs="Times New Roman"/>
          <w:sz w:val="28"/>
          <w:szCs w:val="28"/>
        </w:rPr>
      </w:pPr>
      <w:r w:rsidRPr="00DE633B">
        <w:rPr>
          <w:rFonts w:ascii="Times New Roman" w:hAnsi="Times New Roman" w:cs="Times New Roman"/>
          <w:sz w:val="28"/>
          <w:szCs w:val="28"/>
        </w:rPr>
        <w:t xml:space="preserve">                        у обучающихся навыков командной работы, межличностной </w:t>
      </w:r>
    </w:p>
    <w:p w14:paraId="3C6EC649" w14:textId="77777777" w:rsidR="00DE633B" w:rsidRPr="00DE633B" w:rsidRDefault="00DE633B" w:rsidP="00DE633B">
      <w:pPr>
        <w:spacing w:after="0" w:line="240" w:lineRule="auto"/>
        <w:ind w:firstLine="709"/>
        <w:jc w:val="both"/>
        <w:rPr>
          <w:rFonts w:ascii="Times New Roman" w:hAnsi="Times New Roman" w:cs="Times New Roman"/>
          <w:sz w:val="28"/>
          <w:szCs w:val="28"/>
        </w:rPr>
      </w:pPr>
      <w:r w:rsidRPr="00DE633B">
        <w:rPr>
          <w:rFonts w:ascii="Times New Roman" w:hAnsi="Times New Roman" w:cs="Times New Roman"/>
          <w:sz w:val="28"/>
          <w:szCs w:val="28"/>
        </w:rPr>
        <w:t xml:space="preserve">                        коммуникации, принятия решений, лидерских качеств </w:t>
      </w:r>
    </w:p>
    <w:p w14:paraId="00B9AF85" w14:textId="77777777" w:rsidR="00446F75" w:rsidRPr="00DE633B" w:rsidRDefault="00DE633B" w:rsidP="00DE633B">
      <w:pPr>
        <w:widowControl w:val="0"/>
        <w:autoSpaceDE w:val="0"/>
        <w:autoSpaceDN w:val="0"/>
        <w:spacing w:after="0" w:line="240" w:lineRule="auto"/>
        <w:ind w:firstLine="709"/>
        <w:jc w:val="both"/>
        <w:rPr>
          <w:rFonts w:ascii="Times New Roman" w:hAnsi="Times New Roman" w:cs="Times New Roman"/>
          <w:i/>
          <w:color w:val="000000" w:themeColor="text1"/>
          <w:sz w:val="28"/>
          <w:szCs w:val="28"/>
        </w:rPr>
      </w:pPr>
      <w:r w:rsidRPr="00DE633B">
        <w:rPr>
          <w:rFonts w:ascii="Times New Roman" w:hAnsi="Times New Roman" w:cs="Times New Roman"/>
          <w:sz w:val="28"/>
          <w:szCs w:val="28"/>
        </w:rPr>
        <w:t xml:space="preserve">                        (очная форма обучения)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394"/>
        <w:gridCol w:w="1531"/>
        <w:gridCol w:w="5654"/>
        <w:gridCol w:w="1049"/>
      </w:tblGrid>
      <w:tr w:rsidR="00DE633B" w:rsidRPr="006C14F3" w14:paraId="0D396260" w14:textId="77777777" w:rsidTr="007B68DF">
        <w:tc>
          <w:tcPr>
            <w:tcW w:w="724" w:type="pct"/>
            <w:vAlign w:val="center"/>
          </w:tcPr>
          <w:p w14:paraId="6E8F425A" w14:textId="77777777" w:rsidR="00DE633B" w:rsidRPr="009F2BC8" w:rsidRDefault="00DE633B" w:rsidP="009F2BC8">
            <w:pPr>
              <w:spacing w:after="0" w:line="240" w:lineRule="auto"/>
              <w:jc w:val="center"/>
              <w:rPr>
                <w:rFonts w:ascii="Times New Roman" w:hAnsi="Times New Roman" w:cs="Times New Roman"/>
                <w:spacing w:val="-4"/>
                <w:sz w:val="26"/>
                <w:szCs w:val="26"/>
              </w:rPr>
            </w:pPr>
            <w:r w:rsidRPr="009F2BC8">
              <w:rPr>
                <w:rFonts w:ascii="Times New Roman" w:hAnsi="Times New Roman" w:cs="Times New Roman"/>
                <w:spacing w:val="-4"/>
                <w:sz w:val="26"/>
                <w:szCs w:val="26"/>
              </w:rPr>
              <w:t>№ раздела</w:t>
            </w:r>
          </w:p>
        </w:tc>
        <w:tc>
          <w:tcPr>
            <w:tcW w:w="795" w:type="pct"/>
            <w:vAlign w:val="center"/>
          </w:tcPr>
          <w:p w14:paraId="08F16A04"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 xml:space="preserve">Вид </w:t>
            </w:r>
          </w:p>
          <w:p w14:paraId="307CC916"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 xml:space="preserve">занятия </w:t>
            </w:r>
          </w:p>
        </w:tc>
        <w:tc>
          <w:tcPr>
            <w:tcW w:w="2936" w:type="pct"/>
            <w:vAlign w:val="center"/>
          </w:tcPr>
          <w:p w14:paraId="3E3B1C38"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 xml:space="preserve">Используемые технологии </w:t>
            </w:r>
          </w:p>
          <w:p w14:paraId="7CB67844"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и рассматриваемые вопросы</w:t>
            </w:r>
          </w:p>
        </w:tc>
        <w:tc>
          <w:tcPr>
            <w:tcW w:w="545" w:type="pct"/>
            <w:vAlign w:val="center"/>
          </w:tcPr>
          <w:p w14:paraId="7F30C66E"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Время, ч</w:t>
            </w:r>
          </w:p>
        </w:tc>
      </w:tr>
      <w:tr w:rsidR="00DE633B" w:rsidRPr="006C14F3" w14:paraId="11A892C6" w14:textId="77777777" w:rsidTr="007B68DF">
        <w:trPr>
          <w:trHeight w:val="221"/>
        </w:trPr>
        <w:tc>
          <w:tcPr>
            <w:tcW w:w="724" w:type="pct"/>
            <w:vAlign w:val="center"/>
          </w:tcPr>
          <w:p w14:paraId="6D7FAC74"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1</w:t>
            </w:r>
          </w:p>
        </w:tc>
        <w:tc>
          <w:tcPr>
            <w:tcW w:w="795" w:type="pct"/>
            <w:vAlign w:val="center"/>
          </w:tcPr>
          <w:p w14:paraId="5607C517"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2</w:t>
            </w:r>
          </w:p>
        </w:tc>
        <w:tc>
          <w:tcPr>
            <w:tcW w:w="2936" w:type="pct"/>
            <w:vAlign w:val="center"/>
          </w:tcPr>
          <w:p w14:paraId="0320F361"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3</w:t>
            </w:r>
          </w:p>
        </w:tc>
        <w:tc>
          <w:tcPr>
            <w:tcW w:w="545" w:type="pct"/>
            <w:vAlign w:val="center"/>
          </w:tcPr>
          <w:p w14:paraId="2225728F"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4</w:t>
            </w:r>
          </w:p>
        </w:tc>
      </w:tr>
      <w:tr w:rsidR="00DE633B" w:rsidRPr="006C14F3" w14:paraId="262DFB6D" w14:textId="77777777" w:rsidTr="007B68DF">
        <w:tc>
          <w:tcPr>
            <w:tcW w:w="724" w:type="pct"/>
          </w:tcPr>
          <w:p w14:paraId="0B13709A"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1</w:t>
            </w:r>
          </w:p>
        </w:tc>
        <w:tc>
          <w:tcPr>
            <w:tcW w:w="795" w:type="pct"/>
          </w:tcPr>
          <w:p w14:paraId="03D3800B"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Лаб</w:t>
            </w:r>
          </w:p>
        </w:tc>
        <w:tc>
          <w:tcPr>
            <w:tcW w:w="2936" w:type="pct"/>
          </w:tcPr>
          <w:p w14:paraId="63E3CD08" w14:textId="77777777" w:rsidR="00DE633B" w:rsidRPr="009F2BC8" w:rsidRDefault="00DE633B" w:rsidP="009F2BC8">
            <w:pPr>
              <w:spacing w:after="0" w:line="240" w:lineRule="auto"/>
              <w:jc w:val="both"/>
              <w:rPr>
                <w:rFonts w:ascii="Times New Roman" w:hAnsi="Times New Roman" w:cs="Times New Roman"/>
                <w:b/>
                <w:bCs/>
                <w:sz w:val="26"/>
                <w:szCs w:val="26"/>
              </w:rPr>
            </w:pPr>
            <w:r w:rsidRPr="009F2BC8">
              <w:rPr>
                <w:rFonts w:ascii="Times New Roman" w:hAnsi="Times New Roman" w:cs="Times New Roman"/>
                <w:b/>
                <w:bCs/>
                <w:sz w:val="26"/>
                <w:szCs w:val="26"/>
              </w:rPr>
              <w:t>Семена многолетних злаковых трав</w:t>
            </w:r>
          </w:p>
          <w:p w14:paraId="353D9E19" w14:textId="77777777" w:rsidR="00DE633B" w:rsidRPr="009F2BC8" w:rsidRDefault="00DE633B" w:rsidP="009F2BC8">
            <w:pPr>
              <w:spacing w:after="0" w:line="240" w:lineRule="auto"/>
              <w:jc w:val="both"/>
              <w:rPr>
                <w:rFonts w:ascii="Times New Roman" w:hAnsi="Times New Roman" w:cs="Times New Roman"/>
                <w:sz w:val="26"/>
                <w:szCs w:val="26"/>
              </w:rPr>
            </w:pPr>
            <w:r w:rsidRPr="009F2BC8">
              <w:rPr>
                <w:rFonts w:ascii="Times New Roman" w:hAnsi="Times New Roman" w:cs="Times New Roman"/>
                <w:sz w:val="26"/>
                <w:szCs w:val="26"/>
              </w:rPr>
              <w:lastRenderedPageBreak/>
              <w:t>(работа в малых группах по 3-4 человека) Каждая группа выполняет следующие задания:</w:t>
            </w:r>
          </w:p>
          <w:p w14:paraId="17E6F808" w14:textId="77777777" w:rsidR="00DE633B" w:rsidRPr="009F2BC8" w:rsidRDefault="00DE633B" w:rsidP="009F2BC8">
            <w:pPr>
              <w:shd w:val="clear" w:color="auto" w:fill="FFFFFF"/>
              <w:tabs>
                <w:tab w:val="left" w:pos="2654"/>
              </w:tabs>
              <w:spacing w:after="0" w:line="240" w:lineRule="auto"/>
              <w:jc w:val="both"/>
              <w:rPr>
                <w:rFonts w:ascii="Times New Roman" w:hAnsi="Times New Roman" w:cs="Times New Roman"/>
                <w:bCs/>
                <w:color w:val="000000"/>
                <w:sz w:val="26"/>
                <w:szCs w:val="26"/>
              </w:rPr>
            </w:pPr>
            <w:r w:rsidRPr="009F2BC8">
              <w:rPr>
                <w:rFonts w:ascii="Times New Roman" w:hAnsi="Times New Roman" w:cs="Times New Roman"/>
                <w:bCs/>
                <w:color w:val="000000"/>
                <w:sz w:val="26"/>
                <w:szCs w:val="26"/>
              </w:rPr>
              <w:t>1. Разобрать смесь семян трав, наклеить семена и описать основные отличительные признаки семян злаковых трав. Сделать схематическую зарисовку семян каждого вида трав (дискуссия)</w:t>
            </w:r>
          </w:p>
          <w:p w14:paraId="12C6014F" w14:textId="77777777" w:rsidR="00DE633B" w:rsidRPr="009F2BC8" w:rsidRDefault="00DE633B" w:rsidP="009F2BC8">
            <w:pPr>
              <w:shd w:val="clear" w:color="auto" w:fill="FFFFFF"/>
              <w:tabs>
                <w:tab w:val="left" w:pos="2654"/>
              </w:tabs>
              <w:spacing w:after="0" w:line="240" w:lineRule="auto"/>
              <w:jc w:val="both"/>
              <w:rPr>
                <w:rFonts w:ascii="Times New Roman" w:hAnsi="Times New Roman" w:cs="Times New Roman"/>
                <w:bCs/>
                <w:color w:val="000000"/>
                <w:spacing w:val="-4"/>
                <w:sz w:val="26"/>
                <w:szCs w:val="26"/>
              </w:rPr>
            </w:pPr>
            <w:r w:rsidRPr="009F2BC8">
              <w:rPr>
                <w:rFonts w:ascii="Times New Roman" w:hAnsi="Times New Roman" w:cs="Times New Roman"/>
                <w:bCs/>
                <w:color w:val="000000"/>
                <w:spacing w:val="-4"/>
                <w:sz w:val="26"/>
                <w:szCs w:val="26"/>
              </w:rPr>
              <w:t xml:space="preserve">Каждой группе студентов преподавателем выдается несколько образцов семян многолетних злаковых трав под номерами 1, 2, 3 и т.д. </w:t>
            </w:r>
          </w:p>
          <w:p w14:paraId="512CE23B" w14:textId="77777777" w:rsidR="00DE633B" w:rsidRPr="009F2BC8" w:rsidRDefault="00DE633B" w:rsidP="007C22A0">
            <w:pPr>
              <w:spacing w:after="0" w:line="240" w:lineRule="auto"/>
              <w:jc w:val="both"/>
              <w:rPr>
                <w:rFonts w:ascii="Times New Roman" w:hAnsi="Times New Roman" w:cs="Times New Roman"/>
                <w:bCs/>
                <w:color w:val="000000"/>
                <w:sz w:val="26"/>
                <w:szCs w:val="26"/>
              </w:rPr>
            </w:pPr>
            <w:r w:rsidRPr="009F2BC8">
              <w:rPr>
                <w:rFonts w:ascii="Times New Roman" w:hAnsi="Times New Roman" w:cs="Times New Roman"/>
                <w:bCs/>
                <w:spacing w:val="-4"/>
                <w:sz w:val="26"/>
                <w:szCs w:val="26"/>
              </w:rPr>
              <w:t>Используя справочную литературу, студенты изучают и описывают в таблице основные отличительные признаки семян и определяют соответствие семян видам многолетних злаковых трав. Затем в интерактивном режиме между группами проводится обсуждение их соответствия.</w:t>
            </w:r>
            <w:r w:rsidR="007C22A0" w:rsidRPr="008303C8">
              <w:rPr>
                <w:rFonts w:ascii="Times New Roman" w:hAnsi="Times New Roman" w:cs="Times New Roman"/>
                <w:bCs/>
              </w:rPr>
              <w:t xml:space="preserve"> З3 (</w:t>
            </w:r>
            <w:r w:rsidR="007C22A0" w:rsidRPr="008303C8">
              <w:rPr>
                <w:rFonts w:ascii="Times New Roman" w:hAnsi="Times New Roman" w:cs="Times New Roman"/>
                <w:bCs/>
                <w:color w:val="000000"/>
              </w:rPr>
              <w:t>ИД-1 ОПК-4)</w:t>
            </w:r>
            <w:r w:rsidR="007C22A0">
              <w:rPr>
                <w:rFonts w:ascii="Times New Roman" w:hAnsi="Times New Roman" w:cs="Times New Roman"/>
                <w:bCs/>
                <w:color w:val="000000"/>
              </w:rPr>
              <w:t xml:space="preserve">; </w:t>
            </w:r>
            <w:r w:rsidR="007C22A0" w:rsidRPr="008303C8">
              <w:rPr>
                <w:rFonts w:ascii="Times New Roman" w:hAnsi="Times New Roman" w:cs="Times New Roman"/>
                <w:bCs/>
              </w:rPr>
              <w:t>У3 (</w:t>
            </w:r>
            <w:r w:rsidR="007C22A0" w:rsidRPr="008303C8">
              <w:rPr>
                <w:rFonts w:ascii="Times New Roman" w:hAnsi="Times New Roman" w:cs="Times New Roman"/>
                <w:bCs/>
                <w:color w:val="000000"/>
              </w:rPr>
              <w:t>ИД-1 ОПК-4)</w:t>
            </w:r>
            <w:r w:rsidR="007C22A0">
              <w:rPr>
                <w:rFonts w:ascii="Times New Roman" w:hAnsi="Times New Roman" w:cs="Times New Roman"/>
                <w:bCs/>
                <w:color w:val="000000"/>
              </w:rPr>
              <w:t xml:space="preserve">; </w:t>
            </w:r>
            <w:r w:rsidR="007C22A0" w:rsidRPr="008303C8">
              <w:rPr>
                <w:rFonts w:ascii="Times New Roman" w:hAnsi="Times New Roman" w:cs="Times New Roman"/>
                <w:bCs/>
              </w:rPr>
              <w:t>В3 (</w:t>
            </w:r>
            <w:r w:rsidR="007C22A0" w:rsidRPr="008303C8">
              <w:rPr>
                <w:rFonts w:ascii="Times New Roman" w:hAnsi="Times New Roman" w:cs="Times New Roman"/>
                <w:bCs/>
                <w:color w:val="000000"/>
              </w:rPr>
              <w:t>ИД-1 ОПК-4)</w:t>
            </w:r>
          </w:p>
        </w:tc>
        <w:tc>
          <w:tcPr>
            <w:tcW w:w="545" w:type="pct"/>
          </w:tcPr>
          <w:p w14:paraId="41EFC38E"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lastRenderedPageBreak/>
              <w:t>2</w:t>
            </w:r>
          </w:p>
        </w:tc>
      </w:tr>
      <w:tr w:rsidR="00DE633B" w:rsidRPr="006C14F3" w14:paraId="19F8E0E4" w14:textId="77777777" w:rsidTr="007B68DF">
        <w:tc>
          <w:tcPr>
            <w:tcW w:w="724" w:type="pct"/>
          </w:tcPr>
          <w:p w14:paraId="4D133A19"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1</w:t>
            </w:r>
          </w:p>
        </w:tc>
        <w:tc>
          <w:tcPr>
            <w:tcW w:w="795" w:type="pct"/>
          </w:tcPr>
          <w:p w14:paraId="75A89F14"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Лаб</w:t>
            </w:r>
          </w:p>
        </w:tc>
        <w:tc>
          <w:tcPr>
            <w:tcW w:w="2936" w:type="pct"/>
          </w:tcPr>
          <w:p w14:paraId="60EBC5D7" w14:textId="77777777" w:rsidR="00DE633B" w:rsidRPr="009F2BC8" w:rsidRDefault="00DE633B" w:rsidP="009F2BC8">
            <w:pPr>
              <w:pStyle w:val="af2"/>
              <w:spacing w:line="240" w:lineRule="auto"/>
              <w:ind w:left="0" w:right="0" w:firstLine="0"/>
              <w:jc w:val="both"/>
              <w:rPr>
                <w:b/>
                <w:bCs/>
                <w:sz w:val="26"/>
                <w:szCs w:val="26"/>
              </w:rPr>
            </w:pPr>
            <w:r w:rsidRPr="009F2BC8">
              <w:rPr>
                <w:b/>
                <w:bCs/>
                <w:sz w:val="26"/>
                <w:szCs w:val="26"/>
              </w:rPr>
              <w:t>Семена многолетних бобовых трав</w:t>
            </w:r>
          </w:p>
          <w:p w14:paraId="5011A172" w14:textId="77777777" w:rsidR="00DE633B" w:rsidRPr="009F2BC8" w:rsidRDefault="00DE633B" w:rsidP="009F2BC8">
            <w:pPr>
              <w:spacing w:after="0" w:line="240" w:lineRule="auto"/>
              <w:jc w:val="both"/>
              <w:rPr>
                <w:rFonts w:ascii="Times New Roman" w:hAnsi="Times New Roman" w:cs="Times New Roman"/>
                <w:sz w:val="26"/>
                <w:szCs w:val="26"/>
              </w:rPr>
            </w:pPr>
            <w:r w:rsidRPr="009F2BC8">
              <w:rPr>
                <w:rFonts w:ascii="Times New Roman" w:hAnsi="Times New Roman" w:cs="Times New Roman"/>
                <w:sz w:val="26"/>
                <w:szCs w:val="26"/>
              </w:rPr>
              <w:t>(работа в малых группах по 3-4 человека) Каждая группа выполняет следующие задания:</w:t>
            </w:r>
          </w:p>
          <w:p w14:paraId="4F6B722C" w14:textId="77777777" w:rsidR="00DE633B" w:rsidRPr="009F2BC8" w:rsidRDefault="00DE633B" w:rsidP="009F2BC8">
            <w:pPr>
              <w:shd w:val="clear" w:color="auto" w:fill="FFFFFF"/>
              <w:tabs>
                <w:tab w:val="left" w:pos="2654"/>
              </w:tabs>
              <w:spacing w:after="0" w:line="240" w:lineRule="auto"/>
              <w:jc w:val="both"/>
              <w:rPr>
                <w:rFonts w:ascii="Times New Roman" w:hAnsi="Times New Roman" w:cs="Times New Roman"/>
                <w:bCs/>
                <w:color w:val="000000"/>
                <w:sz w:val="26"/>
                <w:szCs w:val="26"/>
              </w:rPr>
            </w:pPr>
            <w:r w:rsidRPr="009F2BC8">
              <w:rPr>
                <w:rFonts w:ascii="Times New Roman" w:hAnsi="Times New Roman" w:cs="Times New Roman"/>
                <w:sz w:val="26"/>
                <w:szCs w:val="26"/>
              </w:rPr>
              <w:t xml:space="preserve">1. </w:t>
            </w:r>
            <w:r w:rsidRPr="009F2BC8">
              <w:rPr>
                <w:rFonts w:ascii="Times New Roman" w:hAnsi="Times New Roman" w:cs="Times New Roman"/>
                <w:bCs/>
                <w:color w:val="000000"/>
                <w:spacing w:val="-2"/>
                <w:sz w:val="26"/>
                <w:szCs w:val="26"/>
              </w:rPr>
              <w:t xml:space="preserve">Разобрать </w:t>
            </w:r>
            <w:r w:rsidRPr="009F2BC8">
              <w:rPr>
                <w:rFonts w:ascii="Times New Roman" w:hAnsi="Times New Roman" w:cs="Times New Roman"/>
                <w:bCs/>
                <w:color w:val="000000"/>
                <w:spacing w:val="-3"/>
                <w:sz w:val="26"/>
                <w:szCs w:val="26"/>
              </w:rPr>
              <w:t>смесь семян трав,</w:t>
            </w:r>
            <w:r w:rsidRPr="009F2BC8">
              <w:rPr>
                <w:rFonts w:ascii="Times New Roman" w:hAnsi="Times New Roman" w:cs="Times New Roman"/>
                <w:bCs/>
                <w:color w:val="000000"/>
                <w:spacing w:val="-1"/>
                <w:sz w:val="26"/>
                <w:szCs w:val="26"/>
              </w:rPr>
              <w:t xml:space="preserve"> </w:t>
            </w:r>
            <w:r w:rsidRPr="009F2BC8">
              <w:rPr>
                <w:rFonts w:ascii="Times New Roman" w:hAnsi="Times New Roman" w:cs="Times New Roman"/>
                <w:bCs/>
                <w:color w:val="000000"/>
                <w:spacing w:val="-3"/>
                <w:sz w:val="26"/>
                <w:szCs w:val="26"/>
              </w:rPr>
              <w:t>наклеить семена</w:t>
            </w:r>
            <w:r w:rsidRPr="009F2BC8">
              <w:rPr>
                <w:rFonts w:ascii="Times New Roman" w:hAnsi="Times New Roman" w:cs="Times New Roman"/>
                <w:bCs/>
                <w:color w:val="000000"/>
                <w:spacing w:val="-1"/>
                <w:sz w:val="26"/>
                <w:szCs w:val="26"/>
              </w:rPr>
              <w:t xml:space="preserve"> и </w:t>
            </w:r>
            <w:r w:rsidRPr="009F2BC8">
              <w:rPr>
                <w:rFonts w:ascii="Times New Roman" w:hAnsi="Times New Roman" w:cs="Times New Roman"/>
                <w:bCs/>
                <w:color w:val="000000"/>
                <w:spacing w:val="-2"/>
                <w:sz w:val="26"/>
                <w:szCs w:val="26"/>
              </w:rPr>
              <w:t xml:space="preserve">описать основные отличительные признаки семян бобовых трав. </w:t>
            </w:r>
            <w:r w:rsidRPr="009F2BC8">
              <w:rPr>
                <w:rFonts w:ascii="Times New Roman" w:hAnsi="Times New Roman" w:cs="Times New Roman"/>
                <w:bCs/>
                <w:color w:val="000000"/>
                <w:sz w:val="26"/>
                <w:szCs w:val="26"/>
              </w:rPr>
              <w:t>Сделать схематическую зарисовку семян каждого вида трав (дискуссия).</w:t>
            </w:r>
          </w:p>
          <w:p w14:paraId="6807E111" w14:textId="77777777" w:rsidR="00DE633B" w:rsidRPr="009F2BC8" w:rsidRDefault="00DE633B" w:rsidP="009F2BC8">
            <w:pPr>
              <w:shd w:val="clear" w:color="auto" w:fill="FFFFFF"/>
              <w:spacing w:after="0" w:line="240" w:lineRule="auto"/>
              <w:jc w:val="both"/>
              <w:rPr>
                <w:rFonts w:ascii="Times New Roman" w:hAnsi="Times New Roman" w:cs="Times New Roman"/>
                <w:bCs/>
                <w:color w:val="000000"/>
                <w:sz w:val="26"/>
                <w:szCs w:val="26"/>
              </w:rPr>
            </w:pPr>
            <w:r w:rsidRPr="009F2BC8">
              <w:rPr>
                <w:rFonts w:ascii="Times New Roman" w:hAnsi="Times New Roman" w:cs="Times New Roman"/>
                <w:bCs/>
                <w:color w:val="000000"/>
                <w:spacing w:val="-4"/>
                <w:sz w:val="26"/>
                <w:szCs w:val="26"/>
              </w:rPr>
              <w:t xml:space="preserve">Каждой группе студентов преподавателем выдается несколько образцов семян многолетних бобовых трав под номерами 1, 2, 3 и т.д. Используя справочную литературу, студенты изучают и описывают в таблице основные отличительные признаки семян и определяют соответствие семян видам многолетних </w:t>
            </w:r>
            <w:r w:rsidRPr="009F2BC8">
              <w:rPr>
                <w:rFonts w:ascii="Times New Roman" w:hAnsi="Times New Roman" w:cs="Times New Roman"/>
                <w:bCs/>
                <w:spacing w:val="-4"/>
                <w:sz w:val="26"/>
                <w:szCs w:val="26"/>
              </w:rPr>
              <w:t>бобовых трав. Затем в интерактивном режиме между группами проводится обсуждение их соответствия.</w:t>
            </w:r>
            <w:r w:rsidR="00DE0605">
              <w:rPr>
                <w:rFonts w:ascii="Times New Roman" w:hAnsi="Times New Roman" w:cs="Times New Roman"/>
                <w:bCs/>
                <w:spacing w:val="-4"/>
                <w:sz w:val="26"/>
                <w:szCs w:val="26"/>
              </w:rPr>
              <w:t xml:space="preserve"> </w:t>
            </w:r>
            <w:r w:rsidR="00DE0605" w:rsidRPr="008303C8">
              <w:rPr>
                <w:rFonts w:ascii="Times New Roman" w:hAnsi="Times New Roman" w:cs="Times New Roman"/>
                <w:bCs/>
              </w:rPr>
              <w:t>З3 (</w:t>
            </w:r>
            <w:r w:rsidR="00DE0605" w:rsidRPr="008303C8">
              <w:rPr>
                <w:rFonts w:ascii="Times New Roman" w:hAnsi="Times New Roman" w:cs="Times New Roman"/>
                <w:bCs/>
                <w:color w:val="000000"/>
              </w:rPr>
              <w:t>ИД-1 ОПК-4)</w:t>
            </w:r>
            <w:r w:rsidR="00DE0605">
              <w:rPr>
                <w:rFonts w:ascii="Times New Roman" w:hAnsi="Times New Roman" w:cs="Times New Roman"/>
                <w:bCs/>
                <w:color w:val="000000"/>
              </w:rPr>
              <w:t xml:space="preserve">; </w:t>
            </w:r>
            <w:r w:rsidR="00DE0605" w:rsidRPr="008303C8">
              <w:rPr>
                <w:rFonts w:ascii="Times New Roman" w:hAnsi="Times New Roman" w:cs="Times New Roman"/>
                <w:bCs/>
              </w:rPr>
              <w:t>У3 (</w:t>
            </w:r>
            <w:r w:rsidR="00DE0605" w:rsidRPr="008303C8">
              <w:rPr>
                <w:rFonts w:ascii="Times New Roman" w:hAnsi="Times New Roman" w:cs="Times New Roman"/>
                <w:bCs/>
                <w:color w:val="000000"/>
              </w:rPr>
              <w:t>ИД-1 ОПК-4)</w:t>
            </w:r>
            <w:r w:rsidR="00DE0605">
              <w:rPr>
                <w:rFonts w:ascii="Times New Roman" w:hAnsi="Times New Roman" w:cs="Times New Roman"/>
                <w:bCs/>
                <w:color w:val="000000"/>
              </w:rPr>
              <w:t xml:space="preserve">; </w:t>
            </w:r>
            <w:r w:rsidR="00DE0605" w:rsidRPr="008303C8">
              <w:rPr>
                <w:rFonts w:ascii="Times New Roman" w:hAnsi="Times New Roman" w:cs="Times New Roman"/>
                <w:bCs/>
              </w:rPr>
              <w:t>В3 (</w:t>
            </w:r>
            <w:r w:rsidR="00DE0605" w:rsidRPr="008303C8">
              <w:rPr>
                <w:rFonts w:ascii="Times New Roman" w:hAnsi="Times New Roman" w:cs="Times New Roman"/>
                <w:bCs/>
                <w:color w:val="000000"/>
              </w:rPr>
              <w:t>ИД-1 ОПК-4)</w:t>
            </w:r>
          </w:p>
        </w:tc>
        <w:tc>
          <w:tcPr>
            <w:tcW w:w="545" w:type="pct"/>
          </w:tcPr>
          <w:p w14:paraId="11523646"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2</w:t>
            </w:r>
          </w:p>
        </w:tc>
      </w:tr>
      <w:tr w:rsidR="00DE633B" w:rsidRPr="006C14F3" w14:paraId="4485B380" w14:textId="77777777" w:rsidTr="007B68DF">
        <w:tc>
          <w:tcPr>
            <w:tcW w:w="724" w:type="pct"/>
          </w:tcPr>
          <w:p w14:paraId="7BD84CE9"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2</w:t>
            </w:r>
          </w:p>
        </w:tc>
        <w:tc>
          <w:tcPr>
            <w:tcW w:w="795" w:type="pct"/>
          </w:tcPr>
          <w:p w14:paraId="340B8ECA"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Лаб</w:t>
            </w:r>
          </w:p>
        </w:tc>
        <w:tc>
          <w:tcPr>
            <w:tcW w:w="2936" w:type="pct"/>
            <w:vAlign w:val="center"/>
          </w:tcPr>
          <w:p w14:paraId="3A71B6DF" w14:textId="77777777" w:rsidR="00DE633B" w:rsidRPr="009F2BC8" w:rsidRDefault="00DE633B" w:rsidP="009F2BC8">
            <w:pPr>
              <w:shd w:val="clear" w:color="auto" w:fill="FFFFFF"/>
              <w:spacing w:after="0" w:line="240" w:lineRule="auto"/>
              <w:jc w:val="both"/>
              <w:rPr>
                <w:rFonts w:ascii="Times New Roman" w:hAnsi="Times New Roman" w:cs="Times New Roman"/>
                <w:b/>
                <w:bCs/>
                <w:color w:val="000000"/>
                <w:spacing w:val="-4"/>
                <w:sz w:val="26"/>
                <w:szCs w:val="26"/>
              </w:rPr>
            </w:pPr>
            <w:r w:rsidRPr="009F2BC8">
              <w:rPr>
                <w:rFonts w:ascii="Times New Roman" w:hAnsi="Times New Roman" w:cs="Times New Roman"/>
                <w:b/>
                <w:bCs/>
                <w:color w:val="000000"/>
                <w:spacing w:val="-4"/>
                <w:sz w:val="26"/>
                <w:szCs w:val="26"/>
              </w:rPr>
              <w:t xml:space="preserve">Инвентаризация природных кормовых угодий </w:t>
            </w:r>
            <w:r w:rsidRPr="009F2BC8">
              <w:rPr>
                <w:rFonts w:ascii="Times New Roman" w:hAnsi="Times New Roman" w:cs="Times New Roman"/>
                <w:spacing w:val="-4"/>
                <w:sz w:val="26"/>
                <w:szCs w:val="26"/>
              </w:rPr>
              <w:t>(работа в малых группах)</w:t>
            </w:r>
          </w:p>
          <w:p w14:paraId="37815A89" w14:textId="77777777" w:rsidR="00DE633B" w:rsidRPr="009F2BC8" w:rsidRDefault="00DE633B" w:rsidP="009F2BC8">
            <w:pPr>
              <w:spacing w:after="0" w:line="240" w:lineRule="auto"/>
              <w:jc w:val="both"/>
              <w:rPr>
                <w:rFonts w:ascii="Times New Roman" w:hAnsi="Times New Roman" w:cs="Times New Roman"/>
                <w:b/>
                <w:spacing w:val="-4"/>
                <w:sz w:val="26"/>
                <w:szCs w:val="26"/>
              </w:rPr>
            </w:pPr>
            <w:r w:rsidRPr="009F2BC8">
              <w:rPr>
                <w:rFonts w:ascii="Times New Roman" w:hAnsi="Times New Roman" w:cs="Times New Roman"/>
                <w:color w:val="000000"/>
                <w:spacing w:val="-4"/>
                <w:sz w:val="26"/>
                <w:szCs w:val="26"/>
              </w:rPr>
              <w:t xml:space="preserve">1. Научиться проводить оценку естественных сенокосов и пастбищ с заполнением инвентарной ведомости </w:t>
            </w:r>
          </w:p>
          <w:p w14:paraId="787B0538" w14:textId="77777777" w:rsidR="00DE633B" w:rsidRPr="009F2BC8" w:rsidRDefault="00DE633B" w:rsidP="009F2BC8">
            <w:pPr>
              <w:shd w:val="clear" w:color="auto" w:fill="FFFFFF"/>
              <w:spacing w:after="0" w:line="240" w:lineRule="auto"/>
              <w:jc w:val="both"/>
              <w:rPr>
                <w:rFonts w:ascii="Times New Roman" w:hAnsi="Times New Roman" w:cs="Times New Roman"/>
                <w:b/>
                <w:bCs/>
                <w:sz w:val="26"/>
                <w:szCs w:val="26"/>
              </w:rPr>
            </w:pPr>
            <w:r w:rsidRPr="009F2BC8">
              <w:rPr>
                <w:rFonts w:ascii="Times New Roman" w:hAnsi="Times New Roman" w:cs="Times New Roman"/>
                <w:spacing w:val="-4"/>
                <w:sz w:val="26"/>
                <w:szCs w:val="26"/>
              </w:rPr>
              <w:t xml:space="preserve">В начале занятия каждая подгруппа студентов из 5-6 человек получает от преподавателя задание (методические указания и рабочая тетрадь для лабораторных занятий). Согласно данным заданий, </w:t>
            </w:r>
            <w:r w:rsidRPr="009F2BC8">
              <w:rPr>
                <w:rFonts w:ascii="Times New Roman" w:hAnsi="Times New Roman" w:cs="Times New Roman"/>
                <w:bCs/>
                <w:color w:val="000000"/>
                <w:spacing w:val="-4"/>
                <w:sz w:val="26"/>
                <w:szCs w:val="26"/>
              </w:rPr>
              <w:t>справочной литературе студенты изучают и заполняют инвентарную ведомость луговых земель по каждому заданию отдельно.</w:t>
            </w:r>
            <w:r w:rsidRPr="009F2BC8">
              <w:rPr>
                <w:rFonts w:ascii="Times New Roman" w:hAnsi="Times New Roman" w:cs="Times New Roman"/>
                <w:spacing w:val="-4"/>
                <w:sz w:val="26"/>
                <w:szCs w:val="26"/>
              </w:rPr>
              <w:t xml:space="preserve"> После этого, между студентами подгрупп в форме беседы происходит обсуждение состояния кормовых угодий и определяется система улучшения конкретного участка.</w:t>
            </w:r>
            <w:r w:rsidR="00DE0605">
              <w:rPr>
                <w:rFonts w:ascii="Times New Roman" w:hAnsi="Times New Roman" w:cs="Times New Roman"/>
                <w:spacing w:val="-4"/>
                <w:sz w:val="26"/>
                <w:szCs w:val="26"/>
              </w:rPr>
              <w:t xml:space="preserve"> </w:t>
            </w:r>
            <w:r w:rsidR="00DE0605" w:rsidRPr="008303C8">
              <w:rPr>
                <w:rFonts w:ascii="Times New Roman" w:hAnsi="Times New Roman" w:cs="Times New Roman"/>
                <w:bCs/>
              </w:rPr>
              <w:t>З3 (</w:t>
            </w:r>
            <w:r w:rsidR="00DE0605" w:rsidRPr="008303C8">
              <w:rPr>
                <w:rFonts w:ascii="Times New Roman" w:hAnsi="Times New Roman" w:cs="Times New Roman"/>
                <w:bCs/>
                <w:color w:val="000000"/>
              </w:rPr>
              <w:t>ИД-1 ОПК-4)</w:t>
            </w:r>
            <w:r w:rsidR="00DE0605">
              <w:rPr>
                <w:rFonts w:ascii="Times New Roman" w:hAnsi="Times New Roman" w:cs="Times New Roman"/>
                <w:bCs/>
                <w:color w:val="000000"/>
              </w:rPr>
              <w:t xml:space="preserve">; </w:t>
            </w:r>
            <w:r w:rsidR="00DE0605" w:rsidRPr="008303C8">
              <w:rPr>
                <w:rFonts w:ascii="Times New Roman" w:hAnsi="Times New Roman" w:cs="Times New Roman"/>
                <w:bCs/>
              </w:rPr>
              <w:t>У3 (</w:t>
            </w:r>
            <w:r w:rsidR="00DE0605" w:rsidRPr="008303C8">
              <w:rPr>
                <w:rFonts w:ascii="Times New Roman" w:hAnsi="Times New Roman" w:cs="Times New Roman"/>
                <w:bCs/>
                <w:color w:val="000000"/>
              </w:rPr>
              <w:t>ИД-1 ОПК-4)</w:t>
            </w:r>
            <w:r w:rsidR="00DE0605">
              <w:rPr>
                <w:rFonts w:ascii="Times New Roman" w:hAnsi="Times New Roman" w:cs="Times New Roman"/>
                <w:bCs/>
                <w:color w:val="000000"/>
              </w:rPr>
              <w:t xml:space="preserve">; </w:t>
            </w:r>
            <w:r w:rsidR="00DE0605" w:rsidRPr="008303C8">
              <w:rPr>
                <w:rFonts w:ascii="Times New Roman" w:hAnsi="Times New Roman" w:cs="Times New Roman"/>
                <w:bCs/>
              </w:rPr>
              <w:t>В3 (</w:t>
            </w:r>
            <w:r w:rsidR="00DE0605" w:rsidRPr="008303C8">
              <w:rPr>
                <w:rFonts w:ascii="Times New Roman" w:hAnsi="Times New Roman" w:cs="Times New Roman"/>
                <w:bCs/>
                <w:color w:val="000000"/>
              </w:rPr>
              <w:t>ИД-1 ОПК-4)</w:t>
            </w:r>
          </w:p>
        </w:tc>
        <w:tc>
          <w:tcPr>
            <w:tcW w:w="545" w:type="pct"/>
          </w:tcPr>
          <w:p w14:paraId="2284322D"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2</w:t>
            </w:r>
          </w:p>
        </w:tc>
      </w:tr>
      <w:tr w:rsidR="00DE633B" w:rsidRPr="006C14F3" w14:paraId="10DEC485" w14:textId="77777777" w:rsidTr="007B68DF">
        <w:tc>
          <w:tcPr>
            <w:tcW w:w="724" w:type="pct"/>
          </w:tcPr>
          <w:p w14:paraId="58441675"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lastRenderedPageBreak/>
              <w:t>2</w:t>
            </w:r>
          </w:p>
        </w:tc>
        <w:tc>
          <w:tcPr>
            <w:tcW w:w="795" w:type="pct"/>
          </w:tcPr>
          <w:p w14:paraId="471E61FE"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Лаб</w:t>
            </w:r>
          </w:p>
        </w:tc>
        <w:tc>
          <w:tcPr>
            <w:tcW w:w="2936" w:type="pct"/>
            <w:vAlign w:val="center"/>
          </w:tcPr>
          <w:p w14:paraId="73A21ECB" w14:textId="77777777" w:rsidR="00DE633B" w:rsidRPr="009F2BC8" w:rsidRDefault="00DE633B" w:rsidP="009F2BC8">
            <w:pPr>
              <w:spacing w:after="0" w:line="240" w:lineRule="auto"/>
              <w:jc w:val="both"/>
              <w:rPr>
                <w:rFonts w:ascii="Times New Roman" w:hAnsi="Times New Roman" w:cs="Times New Roman"/>
                <w:sz w:val="26"/>
                <w:szCs w:val="26"/>
              </w:rPr>
            </w:pPr>
            <w:r w:rsidRPr="009F2BC8">
              <w:rPr>
                <w:rFonts w:ascii="Times New Roman" w:hAnsi="Times New Roman" w:cs="Times New Roman"/>
                <w:b/>
                <w:bCs/>
                <w:sz w:val="26"/>
                <w:szCs w:val="26"/>
              </w:rPr>
              <w:t xml:space="preserve">Улучшение природных кормовых угодий </w:t>
            </w:r>
            <w:r w:rsidRPr="009F2BC8">
              <w:rPr>
                <w:rFonts w:ascii="Times New Roman" w:hAnsi="Times New Roman" w:cs="Times New Roman"/>
                <w:sz w:val="26"/>
                <w:szCs w:val="26"/>
              </w:rPr>
              <w:t>(работа в малых группах). На основании инвентарных ведомостей (лабораторная работа «</w:t>
            </w:r>
            <w:r w:rsidRPr="009F2BC8">
              <w:rPr>
                <w:rFonts w:ascii="Times New Roman" w:hAnsi="Times New Roman" w:cs="Times New Roman"/>
                <w:b/>
                <w:bCs/>
                <w:color w:val="000000"/>
                <w:sz w:val="26"/>
                <w:szCs w:val="26"/>
              </w:rPr>
              <w:t>Инвентаризация природных кормовых угодий</w:t>
            </w:r>
            <w:r w:rsidRPr="009F2BC8">
              <w:rPr>
                <w:rFonts w:ascii="Times New Roman" w:hAnsi="Times New Roman" w:cs="Times New Roman"/>
                <w:b/>
                <w:sz w:val="26"/>
                <w:szCs w:val="26"/>
              </w:rPr>
              <w:t>»</w:t>
            </w:r>
            <w:r w:rsidRPr="009F2BC8">
              <w:rPr>
                <w:rFonts w:ascii="Times New Roman" w:hAnsi="Times New Roman" w:cs="Times New Roman"/>
                <w:sz w:val="26"/>
                <w:szCs w:val="26"/>
              </w:rPr>
              <w:t>) студенты подгрупп должны:</w:t>
            </w:r>
          </w:p>
          <w:p w14:paraId="2D844390" w14:textId="77777777" w:rsidR="00DE633B" w:rsidRPr="009F2BC8" w:rsidRDefault="00DE633B" w:rsidP="009F2BC8">
            <w:pPr>
              <w:spacing w:after="0" w:line="240" w:lineRule="auto"/>
              <w:jc w:val="both"/>
              <w:rPr>
                <w:rFonts w:ascii="Times New Roman" w:hAnsi="Times New Roman" w:cs="Times New Roman"/>
                <w:color w:val="000000"/>
                <w:sz w:val="26"/>
                <w:szCs w:val="26"/>
              </w:rPr>
            </w:pPr>
            <w:r w:rsidRPr="009F2BC8">
              <w:rPr>
                <w:rFonts w:ascii="Times New Roman" w:hAnsi="Times New Roman" w:cs="Times New Roman"/>
                <w:color w:val="000000"/>
                <w:sz w:val="26"/>
                <w:szCs w:val="26"/>
              </w:rPr>
              <w:t xml:space="preserve">1. Подобрать природное кормовое угодье, на котором целесообразно применить поверхностное или коренное улучшение. </w:t>
            </w:r>
          </w:p>
          <w:p w14:paraId="4620C1DB" w14:textId="77777777" w:rsidR="00DE633B" w:rsidRPr="009F2BC8" w:rsidRDefault="00DE633B" w:rsidP="009F2BC8">
            <w:pPr>
              <w:spacing w:after="0" w:line="240" w:lineRule="auto"/>
              <w:jc w:val="both"/>
              <w:rPr>
                <w:rFonts w:ascii="Times New Roman" w:hAnsi="Times New Roman" w:cs="Times New Roman"/>
                <w:color w:val="000000"/>
                <w:sz w:val="26"/>
                <w:szCs w:val="26"/>
              </w:rPr>
            </w:pPr>
            <w:r w:rsidRPr="009F2BC8">
              <w:rPr>
                <w:rFonts w:ascii="Times New Roman" w:hAnsi="Times New Roman" w:cs="Times New Roman"/>
                <w:color w:val="000000"/>
                <w:sz w:val="26"/>
                <w:szCs w:val="26"/>
              </w:rPr>
              <w:t>2. Разработать систему мероприятий, позволяющих повысить урожайность и качество травостоя.</w:t>
            </w:r>
          </w:p>
          <w:p w14:paraId="71B9C087" w14:textId="77777777" w:rsidR="00DE633B" w:rsidRPr="009F2BC8" w:rsidRDefault="00DE633B" w:rsidP="009F2BC8">
            <w:pPr>
              <w:shd w:val="clear" w:color="auto" w:fill="FFFFFF"/>
              <w:tabs>
                <w:tab w:val="left" w:pos="0"/>
                <w:tab w:val="left" w:pos="9360"/>
              </w:tabs>
              <w:spacing w:after="0" w:line="240" w:lineRule="auto"/>
              <w:jc w:val="both"/>
              <w:rPr>
                <w:rFonts w:ascii="Times New Roman" w:hAnsi="Times New Roman" w:cs="Times New Roman"/>
                <w:sz w:val="26"/>
                <w:szCs w:val="26"/>
              </w:rPr>
            </w:pPr>
            <w:r w:rsidRPr="009F2BC8">
              <w:rPr>
                <w:rFonts w:ascii="Times New Roman" w:hAnsi="Times New Roman" w:cs="Times New Roman"/>
                <w:sz w:val="26"/>
                <w:szCs w:val="26"/>
              </w:rPr>
              <w:t>Затем каждый участник подгруппы предлагает свой вариант мероприятий по улучшению кормовых угодий. После этого, между студентами подгрупп в форме беседы происходит их обсуждение и разрабатывается окончательный план мероприятий.</w:t>
            </w:r>
            <w:r w:rsidR="00DE0605">
              <w:rPr>
                <w:rFonts w:ascii="Times New Roman" w:hAnsi="Times New Roman" w:cs="Times New Roman"/>
                <w:sz w:val="26"/>
                <w:szCs w:val="26"/>
              </w:rPr>
              <w:t xml:space="preserve"> </w:t>
            </w:r>
            <w:r w:rsidR="00DE0605" w:rsidRPr="008303C8">
              <w:rPr>
                <w:rFonts w:ascii="Times New Roman" w:hAnsi="Times New Roman" w:cs="Times New Roman"/>
                <w:bCs/>
              </w:rPr>
              <w:t>З3 (</w:t>
            </w:r>
            <w:r w:rsidR="00DE0605" w:rsidRPr="008303C8">
              <w:rPr>
                <w:rFonts w:ascii="Times New Roman" w:hAnsi="Times New Roman" w:cs="Times New Roman"/>
                <w:bCs/>
                <w:color w:val="000000"/>
              </w:rPr>
              <w:t>ИД-1 ОПК-4)</w:t>
            </w:r>
            <w:r w:rsidR="00DE0605">
              <w:rPr>
                <w:rFonts w:ascii="Times New Roman" w:hAnsi="Times New Roman" w:cs="Times New Roman"/>
                <w:bCs/>
                <w:color w:val="000000"/>
              </w:rPr>
              <w:t xml:space="preserve">; </w:t>
            </w:r>
            <w:r w:rsidR="00DE0605" w:rsidRPr="008303C8">
              <w:rPr>
                <w:rFonts w:ascii="Times New Roman" w:hAnsi="Times New Roman" w:cs="Times New Roman"/>
                <w:bCs/>
              </w:rPr>
              <w:t>У3 (</w:t>
            </w:r>
            <w:r w:rsidR="00DE0605" w:rsidRPr="008303C8">
              <w:rPr>
                <w:rFonts w:ascii="Times New Roman" w:hAnsi="Times New Roman" w:cs="Times New Roman"/>
                <w:bCs/>
                <w:color w:val="000000"/>
              </w:rPr>
              <w:t>ИД-1 ОПК-4)</w:t>
            </w:r>
            <w:r w:rsidR="00DE0605">
              <w:rPr>
                <w:rFonts w:ascii="Times New Roman" w:hAnsi="Times New Roman" w:cs="Times New Roman"/>
                <w:bCs/>
                <w:color w:val="000000"/>
              </w:rPr>
              <w:t xml:space="preserve">; </w:t>
            </w:r>
            <w:r w:rsidR="00DE0605" w:rsidRPr="008303C8">
              <w:rPr>
                <w:rFonts w:ascii="Times New Roman" w:hAnsi="Times New Roman" w:cs="Times New Roman"/>
                <w:bCs/>
              </w:rPr>
              <w:t>В3 (</w:t>
            </w:r>
            <w:r w:rsidR="00DE0605" w:rsidRPr="008303C8">
              <w:rPr>
                <w:rFonts w:ascii="Times New Roman" w:hAnsi="Times New Roman" w:cs="Times New Roman"/>
                <w:bCs/>
                <w:color w:val="000000"/>
              </w:rPr>
              <w:t>ИД-1 ОПК-4)</w:t>
            </w:r>
          </w:p>
        </w:tc>
        <w:tc>
          <w:tcPr>
            <w:tcW w:w="545" w:type="pct"/>
          </w:tcPr>
          <w:p w14:paraId="7E1BF04D"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2</w:t>
            </w:r>
          </w:p>
        </w:tc>
      </w:tr>
      <w:tr w:rsidR="00DE633B" w:rsidRPr="006C14F3" w14:paraId="113E216D" w14:textId="77777777" w:rsidTr="007B68DF">
        <w:tc>
          <w:tcPr>
            <w:tcW w:w="724" w:type="pct"/>
          </w:tcPr>
          <w:p w14:paraId="4D25D03F"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5</w:t>
            </w:r>
          </w:p>
        </w:tc>
        <w:tc>
          <w:tcPr>
            <w:tcW w:w="795" w:type="pct"/>
          </w:tcPr>
          <w:p w14:paraId="3EB2E7FD"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Лаб</w:t>
            </w:r>
          </w:p>
        </w:tc>
        <w:tc>
          <w:tcPr>
            <w:tcW w:w="2936" w:type="pct"/>
            <w:vAlign w:val="center"/>
          </w:tcPr>
          <w:p w14:paraId="707AAC59" w14:textId="77777777" w:rsidR="00DE633B" w:rsidRPr="009F2BC8" w:rsidRDefault="00DE633B" w:rsidP="009F2BC8">
            <w:pPr>
              <w:shd w:val="clear" w:color="auto" w:fill="FFFFFF"/>
              <w:tabs>
                <w:tab w:val="left" w:pos="0"/>
                <w:tab w:val="left" w:pos="9360"/>
              </w:tabs>
              <w:spacing w:after="0" w:line="240" w:lineRule="auto"/>
              <w:jc w:val="both"/>
              <w:rPr>
                <w:rFonts w:ascii="Times New Roman" w:hAnsi="Times New Roman" w:cs="Times New Roman"/>
                <w:b/>
                <w:bCs/>
                <w:color w:val="000000"/>
                <w:sz w:val="26"/>
                <w:szCs w:val="26"/>
              </w:rPr>
            </w:pPr>
            <w:r w:rsidRPr="009F2BC8">
              <w:rPr>
                <w:rFonts w:ascii="Times New Roman" w:hAnsi="Times New Roman" w:cs="Times New Roman"/>
                <w:b/>
                <w:bCs/>
                <w:color w:val="000000"/>
                <w:sz w:val="26"/>
                <w:szCs w:val="26"/>
              </w:rPr>
              <w:t xml:space="preserve">Расчет потребности в кормах </w:t>
            </w:r>
            <w:r w:rsidRPr="009F2BC8">
              <w:rPr>
                <w:rFonts w:ascii="Times New Roman" w:hAnsi="Times New Roman" w:cs="Times New Roman"/>
                <w:sz w:val="26"/>
                <w:szCs w:val="26"/>
              </w:rPr>
              <w:t>(работа в малых группах)</w:t>
            </w:r>
          </w:p>
          <w:p w14:paraId="2D32D190" w14:textId="77777777" w:rsidR="00DE633B" w:rsidRPr="009F2BC8" w:rsidRDefault="00DE633B" w:rsidP="009F2BC8">
            <w:pPr>
              <w:shd w:val="clear" w:color="auto" w:fill="FFFFFF"/>
              <w:tabs>
                <w:tab w:val="left" w:pos="0"/>
                <w:tab w:val="left" w:pos="9360"/>
              </w:tabs>
              <w:spacing w:after="0" w:line="240" w:lineRule="auto"/>
              <w:jc w:val="both"/>
              <w:rPr>
                <w:rFonts w:ascii="Times New Roman" w:hAnsi="Times New Roman" w:cs="Times New Roman"/>
                <w:bCs/>
                <w:color w:val="000000"/>
                <w:sz w:val="26"/>
                <w:szCs w:val="26"/>
              </w:rPr>
            </w:pPr>
            <w:r w:rsidRPr="009F2BC8">
              <w:rPr>
                <w:rFonts w:ascii="Times New Roman" w:hAnsi="Times New Roman" w:cs="Times New Roman"/>
                <w:sz w:val="26"/>
                <w:szCs w:val="26"/>
              </w:rPr>
              <w:t xml:space="preserve">В начале занятия каждая подгруппа студентов из 3-4 человек получает от преподавателя индивидуальное задание (плановые задания по производству продукции животноводства в методических указаниях для лабораторных работ). Согласно данным задания, </w:t>
            </w:r>
            <w:r w:rsidRPr="009F2BC8">
              <w:rPr>
                <w:rFonts w:ascii="Times New Roman" w:hAnsi="Times New Roman" w:cs="Times New Roman"/>
                <w:bCs/>
                <w:color w:val="000000"/>
                <w:sz w:val="26"/>
                <w:szCs w:val="26"/>
              </w:rPr>
              <w:t>справочной литературе студенты должны:</w:t>
            </w:r>
          </w:p>
          <w:p w14:paraId="119E4547" w14:textId="77777777" w:rsidR="00DE633B" w:rsidRPr="009F2BC8" w:rsidRDefault="00DE633B" w:rsidP="009F2BC8">
            <w:pPr>
              <w:shd w:val="clear" w:color="auto" w:fill="FFFFFF"/>
              <w:tabs>
                <w:tab w:val="left" w:pos="0"/>
                <w:tab w:val="left" w:pos="9360"/>
              </w:tabs>
              <w:spacing w:after="0" w:line="240" w:lineRule="auto"/>
              <w:jc w:val="both"/>
              <w:rPr>
                <w:rFonts w:ascii="Times New Roman" w:hAnsi="Times New Roman" w:cs="Times New Roman"/>
                <w:bCs/>
                <w:color w:val="000000"/>
                <w:sz w:val="26"/>
                <w:szCs w:val="26"/>
              </w:rPr>
            </w:pPr>
            <w:r w:rsidRPr="009F2BC8">
              <w:rPr>
                <w:rFonts w:ascii="Times New Roman" w:hAnsi="Times New Roman" w:cs="Times New Roman"/>
                <w:bCs/>
                <w:color w:val="000000"/>
                <w:sz w:val="26"/>
                <w:szCs w:val="26"/>
              </w:rPr>
              <w:t xml:space="preserve">1. Рассчитать потребность в кормах по валовому выходу животноводческой продукции и нормам расхода кормов на единицу животноводческой продукции. </w:t>
            </w:r>
            <w:r w:rsidR="00DE0605" w:rsidRPr="008303C8">
              <w:rPr>
                <w:rFonts w:ascii="Times New Roman" w:hAnsi="Times New Roman" w:cs="Times New Roman"/>
                <w:bCs/>
              </w:rPr>
              <w:t>З3 (</w:t>
            </w:r>
            <w:r w:rsidR="00DE0605" w:rsidRPr="008303C8">
              <w:rPr>
                <w:rFonts w:ascii="Times New Roman" w:hAnsi="Times New Roman" w:cs="Times New Roman"/>
                <w:bCs/>
                <w:color w:val="000000"/>
              </w:rPr>
              <w:t>ИД-1 ОПК-4)</w:t>
            </w:r>
            <w:r w:rsidR="00DE0605">
              <w:rPr>
                <w:rFonts w:ascii="Times New Roman" w:hAnsi="Times New Roman" w:cs="Times New Roman"/>
                <w:bCs/>
                <w:color w:val="000000"/>
              </w:rPr>
              <w:t xml:space="preserve">; </w:t>
            </w:r>
            <w:r w:rsidR="00DE0605" w:rsidRPr="008303C8">
              <w:rPr>
                <w:rFonts w:ascii="Times New Roman" w:hAnsi="Times New Roman" w:cs="Times New Roman"/>
                <w:bCs/>
              </w:rPr>
              <w:t>У3 (</w:t>
            </w:r>
            <w:r w:rsidR="00DE0605" w:rsidRPr="008303C8">
              <w:rPr>
                <w:rFonts w:ascii="Times New Roman" w:hAnsi="Times New Roman" w:cs="Times New Roman"/>
                <w:bCs/>
                <w:color w:val="000000"/>
              </w:rPr>
              <w:t>ИД-1 ОПК-4)</w:t>
            </w:r>
            <w:r w:rsidR="00DE0605">
              <w:rPr>
                <w:rFonts w:ascii="Times New Roman" w:hAnsi="Times New Roman" w:cs="Times New Roman"/>
                <w:bCs/>
                <w:color w:val="000000"/>
              </w:rPr>
              <w:t xml:space="preserve">; </w:t>
            </w:r>
            <w:r w:rsidR="00DE0605" w:rsidRPr="008303C8">
              <w:rPr>
                <w:rFonts w:ascii="Times New Roman" w:hAnsi="Times New Roman" w:cs="Times New Roman"/>
                <w:bCs/>
              </w:rPr>
              <w:t>В3 (</w:t>
            </w:r>
            <w:r w:rsidR="00DE0605" w:rsidRPr="008303C8">
              <w:rPr>
                <w:rFonts w:ascii="Times New Roman" w:hAnsi="Times New Roman" w:cs="Times New Roman"/>
                <w:bCs/>
                <w:color w:val="000000"/>
              </w:rPr>
              <w:t>ИД-1 ОПК-4)</w:t>
            </w:r>
          </w:p>
        </w:tc>
        <w:tc>
          <w:tcPr>
            <w:tcW w:w="545" w:type="pct"/>
          </w:tcPr>
          <w:p w14:paraId="7FD45E99"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2</w:t>
            </w:r>
          </w:p>
        </w:tc>
      </w:tr>
      <w:tr w:rsidR="00DE633B" w:rsidRPr="006C14F3" w14:paraId="7D309A24" w14:textId="77777777" w:rsidTr="007B68DF">
        <w:tc>
          <w:tcPr>
            <w:tcW w:w="724" w:type="pct"/>
          </w:tcPr>
          <w:p w14:paraId="1795003B"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5</w:t>
            </w:r>
          </w:p>
        </w:tc>
        <w:tc>
          <w:tcPr>
            <w:tcW w:w="795" w:type="pct"/>
          </w:tcPr>
          <w:p w14:paraId="4A36A2A9"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Лаб</w:t>
            </w:r>
          </w:p>
        </w:tc>
        <w:tc>
          <w:tcPr>
            <w:tcW w:w="2936" w:type="pct"/>
            <w:vAlign w:val="center"/>
          </w:tcPr>
          <w:p w14:paraId="2D0B1552" w14:textId="77777777" w:rsidR="00DE633B" w:rsidRPr="009F2BC8" w:rsidRDefault="00DE633B" w:rsidP="009F2BC8">
            <w:pPr>
              <w:spacing w:after="0" w:line="240" w:lineRule="auto"/>
              <w:jc w:val="both"/>
              <w:rPr>
                <w:rFonts w:ascii="Times New Roman" w:hAnsi="Times New Roman" w:cs="Times New Roman"/>
                <w:spacing w:val="-4"/>
                <w:sz w:val="26"/>
                <w:szCs w:val="26"/>
              </w:rPr>
            </w:pPr>
            <w:r w:rsidRPr="009F2BC8">
              <w:rPr>
                <w:rFonts w:ascii="Times New Roman" w:hAnsi="Times New Roman" w:cs="Times New Roman"/>
                <w:b/>
                <w:bCs/>
                <w:color w:val="000000"/>
                <w:spacing w:val="-9"/>
                <w:sz w:val="26"/>
                <w:szCs w:val="26"/>
              </w:rPr>
              <w:t xml:space="preserve">Составление сырьевых конвейеров </w:t>
            </w:r>
            <w:r w:rsidRPr="009F2BC8">
              <w:rPr>
                <w:rFonts w:ascii="Times New Roman" w:hAnsi="Times New Roman" w:cs="Times New Roman"/>
                <w:spacing w:val="-4"/>
                <w:sz w:val="26"/>
                <w:szCs w:val="26"/>
              </w:rPr>
              <w:t>(работа в малых группах). На основании расчета потребности в кормах (лабораторная работа «</w:t>
            </w:r>
            <w:r w:rsidRPr="009F2BC8">
              <w:rPr>
                <w:rFonts w:ascii="Times New Roman" w:hAnsi="Times New Roman" w:cs="Times New Roman"/>
                <w:b/>
                <w:sz w:val="26"/>
                <w:szCs w:val="26"/>
              </w:rPr>
              <w:t>Расчет потребности в кормах»</w:t>
            </w:r>
            <w:r w:rsidRPr="009F2BC8">
              <w:rPr>
                <w:rFonts w:ascii="Times New Roman" w:hAnsi="Times New Roman" w:cs="Times New Roman"/>
                <w:spacing w:val="-4"/>
                <w:sz w:val="26"/>
                <w:szCs w:val="26"/>
              </w:rPr>
              <w:t>) студенты подгрупп должны:</w:t>
            </w:r>
          </w:p>
          <w:p w14:paraId="1D3DC228" w14:textId="77777777" w:rsidR="00DE633B" w:rsidRPr="009F2BC8" w:rsidRDefault="00DE633B" w:rsidP="009F2BC8">
            <w:pPr>
              <w:shd w:val="clear" w:color="auto" w:fill="FFFFFF"/>
              <w:spacing w:after="0" w:line="240" w:lineRule="auto"/>
              <w:jc w:val="both"/>
              <w:rPr>
                <w:rFonts w:ascii="Times New Roman" w:hAnsi="Times New Roman" w:cs="Times New Roman"/>
                <w:bCs/>
                <w:color w:val="000000"/>
                <w:spacing w:val="-8"/>
                <w:sz w:val="26"/>
                <w:szCs w:val="26"/>
              </w:rPr>
            </w:pPr>
            <w:r w:rsidRPr="009F2BC8">
              <w:rPr>
                <w:rFonts w:ascii="Times New Roman" w:hAnsi="Times New Roman" w:cs="Times New Roman"/>
                <w:bCs/>
                <w:color w:val="000000"/>
                <w:spacing w:val="-8"/>
                <w:sz w:val="26"/>
                <w:szCs w:val="26"/>
              </w:rPr>
              <w:t>1. Составить план заготовки сенажа для хозяйства</w:t>
            </w:r>
            <w:r w:rsidRPr="009F2BC8">
              <w:rPr>
                <w:rFonts w:ascii="Times New Roman" w:hAnsi="Times New Roman" w:cs="Times New Roman"/>
                <w:color w:val="000000"/>
                <w:spacing w:val="-8"/>
                <w:sz w:val="26"/>
                <w:szCs w:val="26"/>
              </w:rPr>
              <w:t>.</w:t>
            </w:r>
            <w:r w:rsidRPr="009F2BC8">
              <w:rPr>
                <w:rFonts w:ascii="Times New Roman" w:hAnsi="Times New Roman" w:cs="Times New Roman"/>
                <w:bCs/>
                <w:color w:val="000000"/>
                <w:spacing w:val="-8"/>
                <w:sz w:val="26"/>
                <w:szCs w:val="26"/>
              </w:rPr>
              <w:t xml:space="preserve"> </w:t>
            </w:r>
          </w:p>
          <w:p w14:paraId="654E4A6D" w14:textId="77777777" w:rsidR="00DE633B" w:rsidRPr="009F2BC8" w:rsidRDefault="00DE633B" w:rsidP="009F2BC8">
            <w:pPr>
              <w:shd w:val="clear" w:color="auto" w:fill="FFFFFF"/>
              <w:spacing w:after="0" w:line="240" w:lineRule="auto"/>
              <w:jc w:val="both"/>
              <w:rPr>
                <w:rFonts w:ascii="Times New Roman" w:hAnsi="Times New Roman" w:cs="Times New Roman"/>
                <w:sz w:val="26"/>
                <w:szCs w:val="26"/>
              </w:rPr>
            </w:pPr>
            <w:r w:rsidRPr="009F2BC8">
              <w:rPr>
                <w:rFonts w:ascii="Times New Roman" w:hAnsi="Times New Roman" w:cs="Times New Roman"/>
                <w:bCs/>
                <w:sz w:val="26"/>
                <w:szCs w:val="26"/>
              </w:rPr>
              <w:t>2. Составить план заготовки силоса.</w:t>
            </w:r>
          </w:p>
          <w:p w14:paraId="078A25E5" w14:textId="77777777" w:rsidR="00DE0605" w:rsidRDefault="00DE633B" w:rsidP="009F2BC8">
            <w:pPr>
              <w:shd w:val="clear" w:color="auto" w:fill="FFFFFF"/>
              <w:spacing w:after="0" w:line="240" w:lineRule="auto"/>
              <w:jc w:val="both"/>
              <w:rPr>
                <w:rFonts w:ascii="Times New Roman" w:hAnsi="Times New Roman" w:cs="Times New Roman"/>
                <w:bCs/>
                <w:color w:val="000000"/>
                <w:spacing w:val="7"/>
                <w:sz w:val="26"/>
                <w:szCs w:val="26"/>
              </w:rPr>
            </w:pPr>
            <w:r w:rsidRPr="009F2BC8">
              <w:rPr>
                <w:rFonts w:ascii="Times New Roman" w:hAnsi="Times New Roman" w:cs="Times New Roman"/>
                <w:bCs/>
                <w:color w:val="000000"/>
                <w:spacing w:val="7"/>
                <w:sz w:val="26"/>
                <w:szCs w:val="26"/>
              </w:rPr>
              <w:t xml:space="preserve">3. </w:t>
            </w:r>
            <w:r w:rsidR="00DE0605">
              <w:rPr>
                <w:rFonts w:ascii="Times New Roman" w:hAnsi="Times New Roman" w:cs="Times New Roman"/>
                <w:bCs/>
                <w:color w:val="000000"/>
                <w:spacing w:val="7"/>
                <w:sz w:val="26"/>
                <w:szCs w:val="26"/>
              </w:rPr>
              <w:t>Составить план заготовки сена.</w:t>
            </w:r>
          </w:p>
          <w:p w14:paraId="59DC840D" w14:textId="77777777" w:rsidR="00DE633B" w:rsidRPr="009F2BC8" w:rsidRDefault="00DE0605" w:rsidP="009F2BC8">
            <w:pPr>
              <w:shd w:val="clear" w:color="auto" w:fill="FFFFFF"/>
              <w:spacing w:after="0" w:line="240" w:lineRule="auto"/>
              <w:jc w:val="both"/>
              <w:rPr>
                <w:rFonts w:ascii="Times New Roman" w:hAnsi="Times New Roman" w:cs="Times New Roman"/>
                <w:sz w:val="26"/>
                <w:szCs w:val="26"/>
              </w:rPr>
            </w:pPr>
            <w:r>
              <w:rPr>
                <w:rFonts w:ascii="Times New Roman" w:hAnsi="Times New Roman" w:cs="Times New Roman"/>
                <w:bCs/>
                <w:color w:val="000000"/>
                <w:spacing w:val="7"/>
                <w:sz w:val="26"/>
                <w:szCs w:val="26"/>
              </w:rPr>
              <w:t xml:space="preserve">4. </w:t>
            </w:r>
            <w:r w:rsidR="00DE633B" w:rsidRPr="009F2BC8">
              <w:rPr>
                <w:rFonts w:ascii="Times New Roman" w:hAnsi="Times New Roman" w:cs="Times New Roman"/>
                <w:bCs/>
                <w:color w:val="000000"/>
                <w:spacing w:val="7"/>
                <w:sz w:val="26"/>
                <w:szCs w:val="26"/>
              </w:rPr>
              <w:t>Составить план заготовки витаминно-травяной муки.</w:t>
            </w:r>
            <w:r>
              <w:rPr>
                <w:rFonts w:ascii="Times New Roman" w:hAnsi="Times New Roman" w:cs="Times New Roman"/>
                <w:bCs/>
                <w:color w:val="000000"/>
                <w:spacing w:val="7"/>
                <w:sz w:val="26"/>
                <w:szCs w:val="26"/>
              </w:rPr>
              <w:t xml:space="preserve"> </w:t>
            </w:r>
            <w:r w:rsidRPr="008303C8">
              <w:rPr>
                <w:rFonts w:ascii="Times New Roman" w:hAnsi="Times New Roman" w:cs="Times New Roman"/>
                <w:bCs/>
              </w:rPr>
              <w:t>З3 (</w:t>
            </w:r>
            <w:r w:rsidRPr="008303C8">
              <w:rPr>
                <w:rFonts w:ascii="Times New Roman" w:hAnsi="Times New Roman" w:cs="Times New Roman"/>
                <w:bCs/>
                <w:color w:val="000000"/>
              </w:rPr>
              <w:t>ИД-1 ОПК-4)</w:t>
            </w:r>
            <w:r>
              <w:rPr>
                <w:rFonts w:ascii="Times New Roman" w:hAnsi="Times New Roman" w:cs="Times New Roman"/>
                <w:bCs/>
                <w:color w:val="000000"/>
              </w:rPr>
              <w:t xml:space="preserve">; </w:t>
            </w:r>
            <w:r w:rsidRPr="008303C8">
              <w:rPr>
                <w:rFonts w:ascii="Times New Roman" w:hAnsi="Times New Roman" w:cs="Times New Roman"/>
                <w:bCs/>
              </w:rPr>
              <w:t>У3 (</w:t>
            </w:r>
            <w:r w:rsidRPr="008303C8">
              <w:rPr>
                <w:rFonts w:ascii="Times New Roman" w:hAnsi="Times New Roman" w:cs="Times New Roman"/>
                <w:bCs/>
                <w:color w:val="000000"/>
              </w:rPr>
              <w:t>ИД-1 ОПК-4)</w:t>
            </w:r>
            <w:r>
              <w:rPr>
                <w:rFonts w:ascii="Times New Roman" w:hAnsi="Times New Roman" w:cs="Times New Roman"/>
                <w:bCs/>
                <w:color w:val="000000"/>
              </w:rPr>
              <w:t xml:space="preserve">; </w:t>
            </w:r>
            <w:r w:rsidRPr="008303C8">
              <w:rPr>
                <w:rFonts w:ascii="Times New Roman" w:hAnsi="Times New Roman" w:cs="Times New Roman"/>
                <w:bCs/>
              </w:rPr>
              <w:t>В3 (</w:t>
            </w:r>
            <w:r w:rsidRPr="008303C8">
              <w:rPr>
                <w:rFonts w:ascii="Times New Roman" w:hAnsi="Times New Roman" w:cs="Times New Roman"/>
                <w:bCs/>
                <w:color w:val="000000"/>
              </w:rPr>
              <w:t>ИД-1 ОПК-4)</w:t>
            </w:r>
          </w:p>
        </w:tc>
        <w:tc>
          <w:tcPr>
            <w:tcW w:w="545" w:type="pct"/>
          </w:tcPr>
          <w:p w14:paraId="7BC2D9F6"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4</w:t>
            </w:r>
          </w:p>
        </w:tc>
      </w:tr>
      <w:tr w:rsidR="00DE633B" w:rsidRPr="006C14F3" w14:paraId="1513F01D" w14:textId="77777777" w:rsidTr="007B68DF">
        <w:tc>
          <w:tcPr>
            <w:tcW w:w="4455" w:type="pct"/>
            <w:gridSpan w:val="3"/>
          </w:tcPr>
          <w:p w14:paraId="4C9646F2" w14:textId="77777777" w:rsidR="00DE633B" w:rsidRPr="009F2BC8" w:rsidRDefault="00DE633B" w:rsidP="009F2BC8">
            <w:pPr>
              <w:spacing w:after="0" w:line="240" w:lineRule="auto"/>
              <w:jc w:val="both"/>
              <w:rPr>
                <w:rFonts w:ascii="Times New Roman" w:hAnsi="Times New Roman" w:cs="Times New Roman"/>
                <w:bCs/>
                <w:color w:val="000000"/>
                <w:spacing w:val="-9"/>
                <w:sz w:val="26"/>
                <w:szCs w:val="26"/>
              </w:rPr>
            </w:pPr>
            <w:r w:rsidRPr="009F2BC8">
              <w:rPr>
                <w:rFonts w:ascii="Times New Roman" w:hAnsi="Times New Roman" w:cs="Times New Roman"/>
                <w:bCs/>
                <w:color w:val="000000"/>
                <w:spacing w:val="-9"/>
                <w:sz w:val="26"/>
                <w:szCs w:val="26"/>
              </w:rPr>
              <w:t>Итого</w:t>
            </w:r>
          </w:p>
        </w:tc>
        <w:tc>
          <w:tcPr>
            <w:tcW w:w="545" w:type="pct"/>
          </w:tcPr>
          <w:p w14:paraId="3C2C9319" w14:textId="77777777" w:rsidR="00DE633B" w:rsidRPr="009F2BC8" w:rsidRDefault="00DE633B" w:rsidP="009F2BC8">
            <w:pPr>
              <w:spacing w:after="0" w:line="240" w:lineRule="auto"/>
              <w:jc w:val="center"/>
              <w:rPr>
                <w:rFonts w:ascii="Times New Roman" w:hAnsi="Times New Roman" w:cs="Times New Roman"/>
                <w:sz w:val="26"/>
                <w:szCs w:val="26"/>
              </w:rPr>
            </w:pPr>
            <w:r w:rsidRPr="009F2BC8">
              <w:rPr>
                <w:rFonts w:ascii="Times New Roman" w:hAnsi="Times New Roman" w:cs="Times New Roman"/>
                <w:sz w:val="26"/>
                <w:szCs w:val="26"/>
              </w:rPr>
              <w:t>14</w:t>
            </w:r>
          </w:p>
        </w:tc>
      </w:tr>
    </w:tbl>
    <w:p w14:paraId="38EF4DB2" w14:textId="77777777" w:rsidR="00E850EC" w:rsidRDefault="00E850EC" w:rsidP="006B78C5">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4F84723D" w14:textId="77777777" w:rsidR="006B78C5" w:rsidRPr="006B78C5" w:rsidRDefault="006B78C5" w:rsidP="006B78C5">
      <w:pPr>
        <w:spacing w:after="0" w:line="240" w:lineRule="auto"/>
        <w:jc w:val="both"/>
        <w:rPr>
          <w:rFonts w:ascii="Times New Roman" w:hAnsi="Times New Roman" w:cs="Times New Roman"/>
          <w:sz w:val="28"/>
          <w:szCs w:val="28"/>
        </w:rPr>
      </w:pPr>
      <w:r w:rsidRPr="006B78C5">
        <w:rPr>
          <w:rFonts w:ascii="Times New Roman" w:hAnsi="Times New Roman" w:cs="Times New Roman"/>
          <w:sz w:val="28"/>
          <w:szCs w:val="28"/>
        </w:rPr>
        <w:lastRenderedPageBreak/>
        <w:t xml:space="preserve">Таблица 7.1.1 – Образовательные технологии, обеспечивающие развитие </w:t>
      </w:r>
    </w:p>
    <w:p w14:paraId="271F806D" w14:textId="77777777" w:rsidR="006B78C5" w:rsidRPr="006B78C5" w:rsidRDefault="006B78C5" w:rsidP="006B78C5">
      <w:pPr>
        <w:spacing w:after="0" w:line="240" w:lineRule="auto"/>
        <w:jc w:val="both"/>
        <w:rPr>
          <w:rFonts w:ascii="Times New Roman" w:hAnsi="Times New Roman" w:cs="Times New Roman"/>
          <w:sz w:val="28"/>
          <w:szCs w:val="28"/>
        </w:rPr>
      </w:pPr>
      <w:r w:rsidRPr="006B78C5">
        <w:rPr>
          <w:rFonts w:ascii="Times New Roman" w:hAnsi="Times New Roman" w:cs="Times New Roman"/>
          <w:sz w:val="28"/>
          <w:szCs w:val="28"/>
        </w:rPr>
        <w:t xml:space="preserve">                           у обучающихся навыков командной работы, межличностной </w:t>
      </w:r>
    </w:p>
    <w:p w14:paraId="7E8EAF82" w14:textId="77777777" w:rsidR="006B78C5" w:rsidRPr="006B78C5" w:rsidRDefault="006B78C5" w:rsidP="006B78C5">
      <w:pPr>
        <w:spacing w:after="0" w:line="240" w:lineRule="auto"/>
        <w:jc w:val="both"/>
        <w:rPr>
          <w:rFonts w:ascii="Times New Roman" w:hAnsi="Times New Roman" w:cs="Times New Roman"/>
          <w:sz w:val="28"/>
          <w:szCs w:val="28"/>
        </w:rPr>
      </w:pPr>
      <w:r w:rsidRPr="006B78C5">
        <w:rPr>
          <w:rFonts w:ascii="Times New Roman" w:hAnsi="Times New Roman" w:cs="Times New Roman"/>
          <w:sz w:val="28"/>
          <w:szCs w:val="28"/>
        </w:rPr>
        <w:t xml:space="preserve">                           коммуникации, принятия решений, лидерских качеств </w:t>
      </w:r>
    </w:p>
    <w:p w14:paraId="42F00D3B" w14:textId="77777777" w:rsidR="006B78C5" w:rsidRPr="006B78C5" w:rsidRDefault="006B78C5" w:rsidP="006B78C5">
      <w:pPr>
        <w:spacing w:after="0" w:line="240" w:lineRule="auto"/>
        <w:jc w:val="both"/>
        <w:rPr>
          <w:rFonts w:ascii="Times New Roman" w:hAnsi="Times New Roman" w:cs="Times New Roman"/>
          <w:sz w:val="28"/>
          <w:szCs w:val="28"/>
        </w:rPr>
      </w:pPr>
      <w:r w:rsidRPr="006B78C5">
        <w:rPr>
          <w:rFonts w:ascii="Times New Roman" w:hAnsi="Times New Roman" w:cs="Times New Roman"/>
          <w:sz w:val="28"/>
          <w:szCs w:val="28"/>
        </w:rPr>
        <w:t xml:space="preserve">                         </w:t>
      </w:r>
      <w:r>
        <w:rPr>
          <w:rFonts w:ascii="Times New Roman" w:hAnsi="Times New Roman" w:cs="Times New Roman"/>
          <w:sz w:val="28"/>
          <w:szCs w:val="28"/>
        </w:rPr>
        <w:t xml:space="preserve"> (заочная форма обучения)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394"/>
        <w:gridCol w:w="1531"/>
        <w:gridCol w:w="5654"/>
        <w:gridCol w:w="1049"/>
      </w:tblGrid>
      <w:tr w:rsidR="006B78C5" w:rsidRPr="006C14F3" w14:paraId="0B2F3FD1" w14:textId="77777777" w:rsidTr="007B68DF">
        <w:tc>
          <w:tcPr>
            <w:tcW w:w="724" w:type="pct"/>
            <w:vAlign w:val="center"/>
          </w:tcPr>
          <w:p w14:paraId="0E3865C8" w14:textId="77777777" w:rsidR="006B78C5" w:rsidRPr="005034FA" w:rsidRDefault="006B78C5" w:rsidP="005034FA">
            <w:pPr>
              <w:spacing w:after="0" w:line="240" w:lineRule="auto"/>
              <w:jc w:val="center"/>
              <w:rPr>
                <w:rFonts w:ascii="Times New Roman" w:hAnsi="Times New Roman" w:cs="Times New Roman"/>
                <w:spacing w:val="-4"/>
                <w:sz w:val="26"/>
                <w:szCs w:val="26"/>
              </w:rPr>
            </w:pPr>
            <w:r w:rsidRPr="005034FA">
              <w:rPr>
                <w:rFonts w:ascii="Times New Roman" w:hAnsi="Times New Roman" w:cs="Times New Roman"/>
                <w:spacing w:val="-4"/>
                <w:sz w:val="26"/>
                <w:szCs w:val="26"/>
              </w:rPr>
              <w:t>№ раздела</w:t>
            </w:r>
          </w:p>
        </w:tc>
        <w:tc>
          <w:tcPr>
            <w:tcW w:w="795" w:type="pct"/>
            <w:vAlign w:val="center"/>
          </w:tcPr>
          <w:p w14:paraId="24A558DD"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 xml:space="preserve">Вид </w:t>
            </w:r>
          </w:p>
          <w:p w14:paraId="764EDA64"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 xml:space="preserve">занятия </w:t>
            </w:r>
          </w:p>
        </w:tc>
        <w:tc>
          <w:tcPr>
            <w:tcW w:w="2936" w:type="pct"/>
            <w:vAlign w:val="center"/>
          </w:tcPr>
          <w:p w14:paraId="4A1D32CD"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 xml:space="preserve">Используемые технологии </w:t>
            </w:r>
          </w:p>
          <w:p w14:paraId="5D32C1B4"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и рассматриваемые вопросы</w:t>
            </w:r>
          </w:p>
        </w:tc>
        <w:tc>
          <w:tcPr>
            <w:tcW w:w="545" w:type="pct"/>
            <w:vAlign w:val="center"/>
          </w:tcPr>
          <w:p w14:paraId="7F3E116B"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Время, ч</w:t>
            </w:r>
          </w:p>
        </w:tc>
      </w:tr>
      <w:tr w:rsidR="006B78C5" w:rsidRPr="006C14F3" w14:paraId="423FC9CD" w14:textId="77777777" w:rsidTr="007B68DF">
        <w:trPr>
          <w:trHeight w:val="221"/>
        </w:trPr>
        <w:tc>
          <w:tcPr>
            <w:tcW w:w="724" w:type="pct"/>
            <w:vAlign w:val="center"/>
          </w:tcPr>
          <w:p w14:paraId="2EAFF7D7"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1</w:t>
            </w:r>
          </w:p>
        </w:tc>
        <w:tc>
          <w:tcPr>
            <w:tcW w:w="795" w:type="pct"/>
            <w:vAlign w:val="center"/>
          </w:tcPr>
          <w:p w14:paraId="2FC3AE73"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2</w:t>
            </w:r>
          </w:p>
        </w:tc>
        <w:tc>
          <w:tcPr>
            <w:tcW w:w="2936" w:type="pct"/>
            <w:vAlign w:val="center"/>
          </w:tcPr>
          <w:p w14:paraId="0108463A"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3</w:t>
            </w:r>
          </w:p>
        </w:tc>
        <w:tc>
          <w:tcPr>
            <w:tcW w:w="545" w:type="pct"/>
            <w:vAlign w:val="center"/>
          </w:tcPr>
          <w:p w14:paraId="357AC762"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4</w:t>
            </w:r>
          </w:p>
        </w:tc>
      </w:tr>
      <w:tr w:rsidR="006B78C5" w:rsidRPr="006C14F3" w14:paraId="3F1E1629" w14:textId="77777777" w:rsidTr="007B68DF">
        <w:tc>
          <w:tcPr>
            <w:tcW w:w="724" w:type="pct"/>
          </w:tcPr>
          <w:p w14:paraId="242DA28E"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1</w:t>
            </w:r>
          </w:p>
        </w:tc>
        <w:tc>
          <w:tcPr>
            <w:tcW w:w="795" w:type="pct"/>
          </w:tcPr>
          <w:p w14:paraId="05C1D657"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Лаб</w:t>
            </w:r>
          </w:p>
        </w:tc>
        <w:tc>
          <w:tcPr>
            <w:tcW w:w="2936" w:type="pct"/>
          </w:tcPr>
          <w:p w14:paraId="78487648" w14:textId="77777777" w:rsidR="006B78C5" w:rsidRPr="005034FA" w:rsidRDefault="006B78C5" w:rsidP="005034FA">
            <w:pPr>
              <w:shd w:val="clear" w:color="auto" w:fill="FFFFFF"/>
              <w:spacing w:after="0" w:line="240" w:lineRule="auto"/>
              <w:jc w:val="both"/>
              <w:rPr>
                <w:rFonts w:ascii="Times New Roman" w:hAnsi="Times New Roman" w:cs="Times New Roman"/>
                <w:bCs/>
                <w:sz w:val="26"/>
                <w:szCs w:val="26"/>
              </w:rPr>
            </w:pPr>
            <w:r w:rsidRPr="005034FA">
              <w:rPr>
                <w:rFonts w:ascii="Times New Roman" w:hAnsi="Times New Roman" w:cs="Times New Roman"/>
                <w:b/>
                <w:bCs/>
                <w:sz w:val="26"/>
                <w:szCs w:val="26"/>
              </w:rPr>
              <w:t xml:space="preserve">Типы сенокосно-пастбищных растений по характеру побегообразования и </w:t>
            </w:r>
            <w:proofErr w:type="spellStart"/>
            <w:r w:rsidRPr="005034FA">
              <w:rPr>
                <w:rFonts w:ascii="Times New Roman" w:hAnsi="Times New Roman" w:cs="Times New Roman"/>
                <w:b/>
                <w:bCs/>
                <w:sz w:val="26"/>
                <w:szCs w:val="26"/>
              </w:rPr>
              <w:t>облиственности</w:t>
            </w:r>
            <w:proofErr w:type="spellEnd"/>
            <w:r w:rsidRPr="005034FA">
              <w:rPr>
                <w:rFonts w:ascii="Times New Roman" w:hAnsi="Times New Roman" w:cs="Times New Roman"/>
                <w:b/>
                <w:bCs/>
                <w:sz w:val="26"/>
                <w:szCs w:val="26"/>
              </w:rPr>
              <w:t xml:space="preserve"> </w:t>
            </w:r>
            <w:r w:rsidRPr="005034FA">
              <w:rPr>
                <w:rFonts w:ascii="Times New Roman" w:hAnsi="Times New Roman" w:cs="Times New Roman"/>
                <w:bCs/>
                <w:sz w:val="26"/>
                <w:szCs w:val="26"/>
              </w:rPr>
              <w:t>(работа в малых группах)</w:t>
            </w:r>
          </w:p>
          <w:p w14:paraId="0EEEAE95" w14:textId="77777777" w:rsidR="006B78C5" w:rsidRPr="005034FA" w:rsidRDefault="006B78C5" w:rsidP="005034FA">
            <w:pPr>
              <w:shd w:val="clear" w:color="auto" w:fill="FFFFFF"/>
              <w:spacing w:after="0" w:line="240" w:lineRule="auto"/>
              <w:jc w:val="both"/>
              <w:rPr>
                <w:rFonts w:ascii="Times New Roman" w:hAnsi="Times New Roman" w:cs="Times New Roman"/>
                <w:bCs/>
                <w:color w:val="000000"/>
                <w:spacing w:val="-4"/>
                <w:sz w:val="26"/>
                <w:szCs w:val="26"/>
              </w:rPr>
            </w:pPr>
            <w:r w:rsidRPr="005034FA">
              <w:rPr>
                <w:rFonts w:ascii="Times New Roman" w:hAnsi="Times New Roman" w:cs="Times New Roman"/>
                <w:bCs/>
                <w:color w:val="000000"/>
                <w:spacing w:val="-4"/>
                <w:sz w:val="26"/>
                <w:szCs w:val="26"/>
              </w:rPr>
              <w:t>Каждой группе студентов преподавателем выдается несколько образцов типов кущения многолетних злаковых трав под номерами 1, 2, 3, 4. Используя справочную литературу, сноповой материал, плакаты студенты должны:</w:t>
            </w:r>
          </w:p>
          <w:p w14:paraId="75AC3882" w14:textId="77777777" w:rsidR="006B78C5" w:rsidRPr="005034FA" w:rsidRDefault="006B78C5" w:rsidP="005034FA">
            <w:pPr>
              <w:pStyle w:val="4"/>
              <w:spacing w:before="0" w:after="0"/>
              <w:jc w:val="both"/>
              <w:rPr>
                <w:b w:val="0"/>
                <w:sz w:val="26"/>
                <w:szCs w:val="26"/>
              </w:rPr>
            </w:pPr>
            <w:r w:rsidRPr="005034FA">
              <w:rPr>
                <w:b w:val="0"/>
                <w:sz w:val="26"/>
                <w:szCs w:val="26"/>
              </w:rPr>
              <w:t>1. Изучить типы кущения злаковых трав.</w:t>
            </w:r>
          </w:p>
          <w:p w14:paraId="6B00BDC6" w14:textId="77777777" w:rsidR="006B78C5" w:rsidRPr="005034FA" w:rsidRDefault="006B78C5" w:rsidP="005034FA">
            <w:pPr>
              <w:spacing w:after="0" w:line="240" w:lineRule="auto"/>
              <w:jc w:val="both"/>
              <w:rPr>
                <w:rFonts w:ascii="Times New Roman" w:hAnsi="Times New Roman" w:cs="Times New Roman"/>
                <w:sz w:val="26"/>
                <w:szCs w:val="26"/>
              </w:rPr>
            </w:pPr>
            <w:r w:rsidRPr="005034FA">
              <w:rPr>
                <w:rFonts w:ascii="Times New Roman" w:hAnsi="Times New Roman" w:cs="Times New Roman"/>
                <w:sz w:val="26"/>
                <w:szCs w:val="26"/>
              </w:rPr>
              <w:t>2. Рассмотреть типы побегов злаковых трав.</w:t>
            </w:r>
          </w:p>
          <w:p w14:paraId="167D3A29" w14:textId="77777777" w:rsidR="006B78C5" w:rsidRPr="005034FA" w:rsidRDefault="006B78C5" w:rsidP="005034FA">
            <w:pPr>
              <w:shd w:val="clear" w:color="auto" w:fill="FFFFFF"/>
              <w:spacing w:after="0" w:line="240" w:lineRule="auto"/>
              <w:jc w:val="both"/>
              <w:rPr>
                <w:rFonts w:ascii="Times New Roman" w:hAnsi="Times New Roman" w:cs="Times New Roman"/>
                <w:b/>
                <w:sz w:val="26"/>
                <w:szCs w:val="26"/>
              </w:rPr>
            </w:pPr>
            <w:r w:rsidRPr="005034FA">
              <w:rPr>
                <w:rFonts w:ascii="Times New Roman" w:hAnsi="Times New Roman" w:cs="Times New Roman"/>
                <w:sz w:val="26"/>
                <w:szCs w:val="26"/>
              </w:rPr>
              <w:t>3. Познакомиться с характером расположения листьев у злаковых трав.</w:t>
            </w:r>
          </w:p>
          <w:p w14:paraId="5D2CF9A7" w14:textId="77777777" w:rsidR="006B78C5" w:rsidRPr="005034FA" w:rsidRDefault="006B78C5" w:rsidP="005034FA">
            <w:pPr>
              <w:spacing w:after="0" w:line="240" w:lineRule="auto"/>
              <w:jc w:val="both"/>
              <w:rPr>
                <w:rFonts w:ascii="Times New Roman" w:hAnsi="Times New Roman" w:cs="Times New Roman"/>
                <w:color w:val="000000"/>
                <w:sz w:val="26"/>
                <w:szCs w:val="26"/>
              </w:rPr>
            </w:pPr>
            <w:r w:rsidRPr="005034FA">
              <w:rPr>
                <w:rFonts w:ascii="Times New Roman" w:hAnsi="Times New Roman" w:cs="Times New Roman"/>
                <w:color w:val="000000"/>
                <w:sz w:val="26"/>
                <w:szCs w:val="26"/>
              </w:rPr>
              <w:t xml:space="preserve">4. Пользуясь определителем распознать растения многолетних злаковых трав по соцветиям. </w:t>
            </w:r>
            <w:r w:rsidRPr="005034FA">
              <w:rPr>
                <w:rFonts w:ascii="Times New Roman" w:hAnsi="Times New Roman" w:cs="Times New Roman"/>
                <w:bCs/>
                <w:color w:val="000000"/>
                <w:spacing w:val="-4"/>
                <w:sz w:val="26"/>
                <w:szCs w:val="26"/>
              </w:rPr>
              <w:t>Затем в интерактивном режиме между группами проводится обсуждение их соответствия.</w:t>
            </w:r>
            <w:r w:rsidR="005034FA">
              <w:rPr>
                <w:rFonts w:ascii="Times New Roman" w:hAnsi="Times New Roman" w:cs="Times New Roman"/>
                <w:bCs/>
                <w:color w:val="000000"/>
                <w:spacing w:val="-4"/>
                <w:sz w:val="26"/>
                <w:szCs w:val="26"/>
              </w:rPr>
              <w:t xml:space="preserve"> </w:t>
            </w:r>
            <w:r w:rsidR="005034FA" w:rsidRPr="008303C8">
              <w:rPr>
                <w:rFonts w:ascii="Times New Roman" w:hAnsi="Times New Roman" w:cs="Times New Roman"/>
                <w:bCs/>
              </w:rPr>
              <w:t>З3 (</w:t>
            </w:r>
            <w:r w:rsidR="005034FA" w:rsidRPr="008303C8">
              <w:rPr>
                <w:rFonts w:ascii="Times New Roman" w:hAnsi="Times New Roman" w:cs="Times New Roman"/>
                <w:bCs/>
                <w:color w:val="000000"/>
              </w:rPr>
              <w:t>ИД-1 ОПК-4)</w:t>
            </w:r>
            <w:r w:rsidR="005034FA">
              <w:rPr>
                <w:rFonts w:ascii="Times New Roman" w:hAnsi="Times New Roman" w:cs="Times New Roman"/>
                <w:bCs/>
                <w:color w:val="000000"/>
              </w:rPr>
              <w:t xml:space="preserve">; </w:t>
            </w:r>
            <w:r w:rsidR="005034FA" w:rsidRPr="008303C8">
              <w:rPr>
                <w:rFonts w:ascii="Times New Roman" w:hAnsi="Times New Roman" w:cs="Times New Roman"/>
                <w:bCs/>
              </w:rPr>
              <w:t>У3 (</w:t>
            </w:r>
            <w:r w:rsidR="005034FA" w:rsidRPr="008303C8">
              <w:rPr>
                <w:rFonts w:ascii="Times New Roman" w:hAnsi="Times New Roman" w:cs="Times New Roman"/>
                <w:bCs/>
                <w:color w:val="000000"/>
              </w:rPr>
              <w:t>ИД-1 ОПК-4)</w:t>
            </w:r>
            <w:r w:rsidR="005034FA">
              <w:rPr>
                <w:rFonts w:ascii="Times New Roman" w:hAnsi="Times New Roman" w:cs="Times New Roman"/>
                <w:bCs/>
                <w:color w:val="000000"/>
              </w:rPr>
              <w:t xml:space="preserve">; </w:t>
            </w:r>
            <w:r w:rsidR="005034FA" w:rsidRPr="008303C8">
              <w:rPr>
                <w:rFonts w:ascii="Times New Roman" w:hAnsi="Times New Roman" w:cs="Times New Roman"/>
                <w:bCs/>
              </w:rPr>
              <w:t>В3 (</w:t>
            </w:r>
            <w:r w:rsidR="005034FA" w:rsidRPr="008303C8">
              <w:rPr>
                <w:rFonts w:ascii="Times New Roman" w:hAnsi="Times New Roman" w:cs="Times New Roman"/>
                <w:bCs/>
                <w:color w:val="000000"/>
              </w:rPr>
              <w:t>ИД-1 ОПК-4)</w:t>
            </w:r>
          </w:p>
        </w:tc>
        <w:tc>
          <w:tcPr>
            <w:tcW w:w="545" w:type="pct"/>
          </w:tcPr>
          <w:p w14:paraId="217275CE" w14:textId="77777777" w:rsidR="006B78C5" w:rsidRPr="005034FA" w:rsidRDefault="006B78C5" w:rsidP="005034FA">
            <w:pPr>
              <w:spacing w:after="0" w:line="240" w:lineRule="auto"/>
              <w:jc w:val="center"/>
              <w:rPr>
                <w:rFonts w:ascii="Times New Roman" w:hAnsi="Times New Roman" w:cs="Times New Roman"/>
                <w:sz w:val="26"/>
                <w:szCs w:val="26"/>
                <w:lang w:val="en-US"/>
              </w:rPr>
            </w:pPr>
            <w:r w:rsidRPr="005034FA">
              <w:rPr>
                <w:rFonts w:ascii="Times New Roman" w:hAnsi="Times New Roman" w:cs="Times New Roman"/>
                <w:sz w:val="26"/>
                <w:szCs w:val="26"/>
                <w:lang w:val="en-US"/>
              </w:rPr>
              <w:t>1</w:t>
            </w:r>
          </w:p>
        </w:tc>
      </w:tr>
      <w:tr w:rsidR="006B78C5" w:rsidRPr="006C14F3" w14:paraId="64ED44FA" w14:textId="77777777" w:rsidTr="007B68DF">
        <w:tc>
          <w:tcPr>
            <w:tcW w:w="724" w:type="pct"/>
          </w:tcPr>
          <w:p w14:paraId="0044F0D3"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2</w:t>
            </w:r>
          </w:p>
        </w:tc>
        <w:tc>
          <w:tcPr>
            <w:tcW w:w="795" w:type="pct"/>
          </w:tcPr>
          <w:p w14:paraId="6FD77E87"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Лаб</w:t>
            </w:r>
          </w:p>
        </w:tc>
        <w:tc>
          <w:tcPr>
            <w:tcW w:w="2936" w:type="pct"/>
            <w:vAlign w:val="center"/>
          </w:tcPr>
          <w:p w14:paraId="391E03DF" w14:textId="77777777" w:rsidR="006B78C5" w:rsidRPr="005034FA" w:rsidRDefault="006B78C5" w:rsidP="005034FA">
            <w:pPr>
              <w:shd w:val="clear" w:color="auto" w:fill="FFFFFF"/>
              <w:spacing w:after="0" w:line="240" w:lineRule="auto"/>
              <w:jc w:val="both"/>
              <w:rPr>
                <w:rFonts w:ascii="Times New Roman" w:hAnsi="Times New Roman" w:cs="Times New Roman"/>
                <w:bCs/>
                <w:sz w:val="26"/>
                <w:szCs w:val="26"/>
              </w:rPr>
            </w:pPr>
            <w:r w:rsidRPr="005034FA">
              <w:rPr>
                <w:rFonts w:ascii="Times New Roman" w:hAnsi="Times New Roman" w:cs="Times New Roman"/>
                <w:b/>
                <w:bCs/>
                <w:color w:val="000000"/>
                <w:sz w:val="26"/>
                <w:szCs w:val="26"/>
              </w:rPr>
              <w:t xml:space="preserve">Составление травосмесей </w:t>
            </w:r>
            <w:r w:rsidRPr="005034FA">
              <w:rPr>
                <w:rFonts w:ascii="Times New Roman" w:hAnsi="Times New Roman" w:cs="Times New Roman"/>
                <w:bCs/>
                <w:sz w:val="26"/>
                <w:szCs w:val="26"/>
              </w:rPr>
              <w:t>(работа в малых группах)</w:t>
            </w:r>
          </w:p>
          <w:p w14:paraId="4F87496B" w14:textId="77777777" w:rsidR="006B78C5" w:rsidRPr="005034FA" w:rsidRDefault="006B78C5" w:rsidP="005034FA">
            <w:pPr>
              <w:shd w:val="clear" w:color="auto" w:fill="FFFFFF"/>
              <w:spacing w:after="0" w:line="240" w:lineRule="auto"/>
              <w:jc w:val="both"/>
              <w:rPr>
                <w:rFonts w:ascii="Times New Roman" w:hAnsi="Times New Roman" w:cs="Times New Roman"/>
                <w:bCs/>
                <w:color w:val="000000"/>
                <w:sz w:val="26"/>
                <w:szCs w:val="26"/>
              </w:rPr>
            </w:pPr>
            <w:r w:rsidRPr="005034FA">
              <w:rPr>
                <w:rFonts w:ascii="Times New Roman" w:hAnsi="Times New Roman" w:cs="Times New Roman"/>
                <w:bCs/>
                <w:color w:val="000000"/>
                <w:sz w:val="26"/>
                <w:szCs w:val="26"/>
              </w:rPr>
              <w:t>Каждой группе студентов из 3-4 человек преподавателем выдается задание (методические указания и рабочая тетрадь для лабораторных работ). Используя справочную литературу, студенты должны:</w:t>
            </w:r>
          </w:p>
          <w:p w14:paraId="14186BAF" w14:textId="77777777" w:rsidR="006B78C5" w:rsidRPr="005034FA" w:rsidRDefault="006B78C5" w:rsidP="005034FA">
            <w:pPr>
              <w:spacing w:after="0" w:line="240" w:lineRule="auto"/>
              <w:jc w:val="both"/>
              <w:rPr>
                <w:rFonts w:ascii="Times New Roman" w:hAnsi="Times New Roman" w:cs="Times New Roman"/>
                <w:sz w:val="26"/>
                <w:szCs w:val="26"/>
              </w:rPr>
            </w:pPr>
            <w:r w:rsidRPr="005034FA">
              <w:rPr>
                <w:rFonts w:ascii="Times New Roman" w:hAnsi="Times New Roman" w:cs="Times New Roman"/>
                <w:bCs/>
                <w:color w:val="000000"/>
                <w:sz w:val="26"/>
                <w:szCs w:val="26"/>
              </w:rPr>
              <w:t>1. Составить сенокосную травосмесь на 2</w:t>
            </w:r>
            <w:r w:rsidRPr="005034FA">
              <w:rPr>
                <w:rFonts w:ascii="Times New Roman" w:hAnsi="Times New Roman" w:cs="Times New Roman"/>
                <w:sz w:val="26"/>
                <w:szCs w:val="26"/>
              </w:rPr>
              <w:t>–</w:t>
            </w:r>
            <w:r w:rsidRPr="005034FA">
              <w:rPr>
                <w:rFonts w:ascii="Times New Roman" w:hAnsi="Times New Roman" w:cs="Times New Roman"/>
                <w:bCs/>
                <w:color w:val="000000"/>
                <w:sz w:val="26"/>
                <w:szCs w:val="26"/>
              </w:rPr>
              <w:t>3 года, сенокосную и сенокосно-пастбищную – на 5</w:t>
            </w:r>
            <w:r w:rsidRPr="005034FA">
              <w:rPr>
                <w:rFonts w:ascii="Times New Roman" w:hAnsi="Times New Roman" w:cs="Times New Roman"/>
                <w:sz w:val="26"/>
                <w:szCs w:val="26"/>
              </w:rPr>
              <w:t>–</w:t>
            </w:r>
            <w:r w:rsidRPr="005034FA">
              <w:rPr>
                <w:rFonts w:ascii="Times New Roman" w:hAnsi="Times New Roman" w:cs="Times New Roman"/>
                <w:bCs/>
                <w:color w:val="000000"/>
                <w:sz w:val="26"/>
                <w:szCs w:val="26"/>
              </w:rPr>
              <w:t>6 лет, сенокосно-пастбищную и пастбищную – на 6</w:t>
            </w:r>
            <w:r w:rsidRPr="005034FA">
              <w:rPr>
                <w:rFonts w:ascii="Times New Roman" w:hAnsi="Times New Roman" w:cs="Times New Roman"/>
                <w:sz w:val="26"/>
                <w:szCs w:val="26"/>
              </w:rPr>
              <w:t>–</w:t>
            </w:r>
            <w:r w:rsidRPr="005034FA">
              <w:rPr>
                <w:rFonts w:ascii="Times New Roman" w:hAnsi="Times New Roman" w:cs="Times New Roman"/>
                <w:bCs/>
                <w:color w:val="000000"/>
                <w:sz w:val="26"/>
                <w:szCs w:val="26"/>
              </w:rPr>
              <w:t>10 лет и рассчитать норму посева семян трав в травосмесях в соответствии с их посевными качествами. Затем в интерактивном режиме между группами проводится обсуждение.</w:t>
            </w:r>
            <w:r w:rsidR="005034FA">
              <w:rPr>
                <w:rFonts w:ascii="Times New Roman" w:hAnsi="Times New Roman" w:cs="Times New Roman"/>
                <w:bCs/>
                <w:color w:val="000000"/>
                <w:sz w:val="26"/>
                <w:szCs w:val="26"/>
              </w:rPr>
              <w:t xml:space="preserve"> </w:t>
            </w:r>
            <w:r w:rsidR="005034FA" w:rsidRPr="008303C8">
              <w:rPr>
                <w:rFonts w:ascii="Times New Roman" w:hAnsi="Times New Roman" w:cs="Times New Roman"/>
                <w:bCs/>
              </w:rPr>
              <w:t>З3 (</w:t>
            </w:r>
            <w:r w:rsidR="005034FA" w:rsidRPr="008303C8">
              <w:rPr>
                <w:rFonts w:ascii="Times New Roman" w:hAnsi="Times New Roman" w:cs="Times New Roman"/>
                <w:bCs/>
                <w:color w:val="000000"/>
              </w:rPr>
              <w:t>ИД-1 ОПК-4)</w:t>
            </w:r>
            <w:r w:rsidR="005034FA">
              <w:rPr>
                <w:rFonts w:ascii="Times New Roman" w:hAnsi="Times New Roman" w:cs="Times New Roman"/>
                <w:bCs/>
                <w:color w:val="000000"/>
              </w:rPr>
              <w:t xml:space="preserve">; </w:t>
            </w:r>
            <w:r w:rsidR="005034FA" w:rsidRPr="008303C8">
              <w:rPr>
                <w:rFonts w:ascii="Times New Roman" w:hAnsi="Times New Roman" w:cs="Times New Roman"/>
                <w:bCs/>
              </w:rPr>
              <w:t>У3 (</w:t>
            </w:r>
            <w:r w:rsidR="005034FA" w:rsidRPr="008303C8">
              <w:rPr>
                <w:rFonts w:ascii="Times New Roman" w:hAnsi="Times New Roman" w:cs="Times New Roman"/>
                <w:bCs/>
                <w:color w:val="000000"/>
              </w:rPr>
              <w:t>ИД-1 ОПК-4)</w:t>
            </w:r>
            <w:r w:rsidR="005034FA">
              <w:rPr>
                <w:rFonts w:ascii="Times New Roman" w:hAnsi="Times New Roman" w:cs="Times New Roman"/>
                <w:bCs/>
                <w:color w:val="000000"/>
              </w:rPr>
              <w:t xml:space="preserve">; </w:t>
            </w:r>
            <w:r w:rsidR="005034FA" w:rsidRPr="008303C8">
              <w:rPr>
                <w:rFonts w:ascii="Times New Roman" w:hAnsi="Times New Roman" w:cs="Times New Roman"/>
                <w:bCs/>
              </w:rPr>
              <w:t>В3 (</w:t>
            </w:r>
            <w:r w:rsidR="005034FA" w:rsidRPr="008303C8">
              <w:rPr>
                <w:rFonts w:ascii="Times New Roman" w:hAnsi="Times New Roman" w:cs="Times New Roman"/>
                <w:bCs/>
                <w:color w:val="000000"/>
              </w:rPr>
              <w:t>ИД-1 ОПК-4)</w:t>
            </w:r>
          </w:p>
        </w:tc>
        <w:tc>
          <w:tcPr>
            <w:tcW w:w="545" w:type="pct"/>
          </w:tcPr>
          <w:p w14:paraId="07E7DBF0"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2</w:t>
            </w:r>
          </w:p>
        </w:tc>
      </w:tr>
      <w:tr w:rsidR="006B78C5" w:rsidRPr="006C14F3" w14:paraId="2B705DBE" w14:textId="77777777" w:rsidTr="007B68DF">
        <w:tc>
          <w:tcPr>
            <w:tcW w:w="724" w:type="pct"/>
          </w:tcPr>
          <w:p w14:paraId="7D7C0CE6"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4</w:t>
            </w:r>
          </w:p>
        </w:tc>
        <w:tc>
          <w:tcPr>
            <w:tcW w:w="795" w:type="pct"/>
          </w:tcPr>
          <w:p w14:paraId="1B07CAD8" w14:textId="77777777" w:rsidR="006B78C5" w:rsidRPr="005034FA" w:rsidRDefault="006B78C5" w:rsidP="005034FA">
            <w:pPr>
              <w:spacing w:after="0" w:line="240" w:lineRule="auto"/>
              <w:jc w:val="center"/>
              <w:rPr>
                <w:rFonts w:ascii="Times New Roman" w:hAnsi="Times New Roman" w:cs="Times New Roman"/>
                <w:sz w:val="26"/>
                <w:szCs w:val="26"/>
              </w:rPr>
            </w:pPr>
            <w:proofErr w:type="spellStart"/>
            <w:r w:rsidRPr="005034FA">
              <w:rPr>
                <w:rFonts w:ascii="Times New Roman" w:hAnsi="Times New Roman" w:cs="Times New Roman"/>
                <w:sz w:val="26"/>
                <w:szCs w:val="26"/>
                <w:lang w:val="en-US"/>
              </w:rPr>
              <w:t>Лаб</w:t>
            </w:r>
            <w:proofErr w:type="spellEnd"/>
          </w:p>
        </w:tc>
        <w:tc>
          <w:tcPr>
            <w:tcW w:w="2936" w:type="pct"/>
            <w:vAlign w:val="center"/>
          </w:tcPr>
          <w:p w14:paraId="14FD7A8B" w14:textId="77777777" w:rsidR="006B78C5" w:rsidRPr="005034FA" w:rsidRDefault="006B78C5" w:rsidP="005034FA">
            <w:pPr>
              <w:shd w:val="clear" w:color="auto" w:fill="FFFFFF"/>
              <w:spacing w:after="0" w:line="240" w:lineRule="auto"/>
              <w:jc w:val="both"/>
              <w:rPr>
                <w:rFonts w:ascii="Times New Roman" w:hAnsi="Times New Roman" w:cs="Times New Roman"/>
                <w:bCs/>
                <w:sz w:val="26"/>
                <w:szCs w:val="26"/>
              </w:rPr>
            </w:pPr>
            <w:r w:rsidRPr="005034FA">
              <w:rPr>
                <w:rFonts w:ascii="Times New Roman" w:hAnsi="Times New Roman" w:cs="Times New Roman"/>
                <w:b/>
                <w:bCs/>
                <w:color w:val="000000"/>
                <w:sz w:val="26"/>
                <w:szCs w:val="26"/>
              </w:rPr>
              <w:t xml:space="preserve">Организация и использование культурных пастбищ </w:t>
            </w:r>
            <w:r w:rsidRPr="005034FA">
              <w:rPr>
                <w:rFonts w:ascii="Times New Roman" w:hAnsi="Times New Roman" w:cs="Times New Roman"/>
                <w:bCs/>
                <w:sz w:val="26"/>
                <w:szCs w:val="26"/>
              </w:rPr>
              <w:t>(работа в малых группах)</w:t>
            </w:r>
          </w:p>
          <w:p w14:paraId="5B52D134" w14:textId="77777777" w:rsidR="006B78C5" w:rsidRPr="005034FA" w:rsidRDefault="006B78C5" w:rsidP="005034FA">
            <w:pPr>
              <w:shd w:val="clear" w:color="auto" w:fill="FFFFFF"/>
              <w:spacing w:after="0" w:line="240" w:lineRule="auto"/>
              <w:jc w:val="both"/>
              <w:rPr>
                <w:rFonts w:ascii="Times New Roman" w:hAnsi="Times New Roman" w:cs="Times New Roman"/>
                <w:bCs/>
                <w:color w:val="000000"/>
                <w:sz w:val="26"/>
                <w:szCs w:val="26"/>
              </w:rPr>
            </w:pPr>
            <w:r w:rsidRPr="005034FA">
              <w:rPr>
                <w:rFonts w:ascii="Times New Roman" w:hAnsi="Times New Roman" w:cs="Times New Roman"/>
                <w:bCs/>
                <w:color w:val="000000"/>
                <w:sz w:val="26"/>
                <w:szCs w:val="26"/>
              </w:rPr>
              <w:t>Каждой группе студентов из 3-4 человек преподавателем выдается задание (методические указания и рабочая тетрадь для лабораторных работ). Используя справочную литературу, студенты должны:</w:t>
            </w:r>
          </w:p>
          <w:p w14:paraId="1330A643" w14:textId="77777777" w:rsidR="006B78C5" w:rsidRPr="005034FA" w:rsidRDefault="006B78C5" w:rsidP="005034FA">
            <w:pPr>
              <w:shd w:val="clear" w:color="auto" w:fill="FFFFFF"/>
              <w:spacing w:after="0" w:line="240" w:lineRule="auto"/>
              <w:jc w:val="both"/>
              <w:rPr>
                <w:rFonts w:ascii="Times New Roman" w:hAnsi="Times New Roman" w:cs="Times New Roman"/>
                <w:bCs/>
                <w:color w:val="000000"/>
                <w:sz w:val="26"/>
                <w:szCs w:val="26"/>
              </w:rPr>
            </w:pPr>
            <w:r w:rsidRPr="005034FA">
              <w:rPr>
                <w:rFonts w:ascii="Times New Roman" w:hAnsi="Times New Roman" w:cs="Times New Roman"/>
                <w:bCs/>
                <w:color w:val="000000"/>
                <w:sz w:val="26"/>
                <w:szCs w:val="26"/>
              </w:rPr>
              <w:t>1.</w:t>
            </w:r>
            <w:r w:rsidRPr="005034FA">
              <w:rPr>
                <w:rFonts w:ascii="Times New Roman" w:hAnsi="Times New Roman" w:cs="Times New Roman"/>
                <w:b/>
                <w:bCs/>
                <w:color w:val="000000"/>
                <w:sz w:val="26"/>
                <w:szCs w:val="26"/>
              </w:rPr>
              <w:t xml:space="preserve"> </w:t>
            </w:r>
            <w:r w:rsidRPr="005034FA">
              <w:rPr>
                <w:rFonts w:ascii="Times New Roman" w:hAnsi="Times New Roman" w:cs="Times New Roman"/>
                <w:bCs/>
                <w:color w:val="000000"/>
                <w:sz w:val="26"/>
                <w:szCs w:val="26"/>
              </w:rPr>
              <w:t xml:space="preserve">Провести расчёт и составить план закладки культур зелёного конвейера на пастбищный </w:t>
            </w:r>
            <w:r w:rsidRPr="005034FA">
              <w:rPr>
                <w:rFonts w:ascii="Times New Roman" w:hAnsi="Times New Roman" w:cs="Times New Roman"/>
                <w:bCs/>
                <w:color w:val="000000"/>
                <w:sz w:val="26"/>
                <w:szCs w:val="26"/>
              </w:rPr>
              <w:lastRenderedPageBreak/>
              <w:t>период.</w:t>
            </w:r>
            <w:r w:rsidR="005034FA">
              <w:rPr>
                <w:rFonts w:ascii="Times New Roman" w:hAnsi="Times New Roman" w:cs="Times New Roman"/>
                <w:bCs/>
                <w:color w:val="000000"/>
                <w:sz w:val="26"/>
                <w:szCs w:val="26"/>
              </w:rPr>
              <w:t xml:space="preserve"> </w:t>
            </w:r>
            <w:r w:rsidR="005034FA" w:rsidRPr="008303C8">
              <w:rPr>
                <w:rFonts w:ascii="Times New Roman" w:hAnsi="Times New Roman" w:cs="Times New Roman"/>
                <w:bCs/>
              </w:rPr>
              <w:t>З3 (</w:t>
            </w:r>
            <w:r w:rsidR="005034FA" w:rsidRPr="008303C8">
              <w:rPr>
                <w:rFonts w:ascii="Times New Roman" w:hAnsi="Times New Roman" w:cs="Times New Roman"/>
                <w:bCs/>
                <w:color w:val="000000"/>
              </w:rPr>
              <w:t>ИД-1 ОПК-4)</w:t>
            </w:r>
            <w:r w:rsidR="005034FA">
              <w:rPr>
                <w:rFonts w:ascii="Times New Roman" w:hAnsi="Times New Roman" w:cs="Times New Roman"/>
                <w:bCs/>
                <w:color w:val="000000"/>
              </w:rPr>
              <w:t xml:space="preserve">; </w:t>
            </w:r>
            <w:r w:rsidR="005034FA" w:rsidRPr="008303C8">
              <w:rPr>
                <w:rFonts w:ascii="Times New Roman" w:hAnsi="Times New Roman" w:cs="Times New Roman"/>
                <w:bCs/>
              </w:rPr>
              <w:t>У3 (</w:t>
            </w:r>
            <w:r w:rsidR="005034FA" w:rsidRPr="008303C8">
              <w:rPr>
                <w:rFonts w:ascii="Times New Roman" w:hAnsi="Times New Roman" w:cs="Times New Roman"/>
                <w:bCs/>
                <w:color w:val="000000"/>
              </w:rPr>
              <w:t>ИД-1 ОПК-4)</w:t>
            </w:r>
            <w:r w:rsidR="005034FA">
              <w:rPr>
                <w:rFonts w:ascii="Times New Roman" w:hAnsi="Times New Roman" w:cs="Times New Roman"/>
                <w:bCs/>
                <w:color w:val="000000"/>
              </w:rPr>
              <w:t xml:space="preserve">; </w:t>
            </w:r>
            <w:r w:rsidR="005034FA" w:rsidRPr="008303C8">
              <w:rPr>
                <w:rFonts w:ascii="Times New Roman" w:hAnsi="Times New Roman" w:cs="Times New Roman"/>
                <w:bCs/>
              </w:rPr>
              <w:t>В3 (</w:t>
            </w:r>
            <w:r w:rsidR="005034FA" w:rsidRPr="008303C8">
              <w:rPr>
                <w:rFonts w:ascii="Times New Roman" w:hAnsi="Times New Roman" w:cs="Times New Roman"/>
                <w:bCs/>
                <w:color w:val="000000"/>
              </w:rPr>
              <w:t>ИД-1 ОПК-4)</w:t>
            </w:r>
          </w:p>
        </w:tc>
        <w:tc>
          <w:tcPr>
            <w:tcW w:w="545" w:type="pct"/>
          </w:tcPr>
          <w:p w14:paraId="4C67212B"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lastRenderedPageBreak/>
              <w:t>1</w:t>
            </w:r>
          </w:p>
        </w:tc>
      </w:tr>
      <w:tr w:rsidR="006B78C5" w:rsidRPr="006C14F3" w14:paraId="027AD438" w14:textId="77777777" w:rsidTr="007B68DF">
        <w:tc>
          <w:tcPr>
            <w:tcW w:w="724" w:type="pct"/>
          </w:tcPr>
          <w:p w14:paraId="10C903D0"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5</w:t>
            </w:r>
          </w:p>
        </w:tc>
        <w:tc>
          <w:tcPr>
            <w:tcW w:w="795" w:type="pct"/>
          </w:tcPr>
          <w:p w14:paraId="0AA40879"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Лаб</w:t>
            </w:r>
          </w:p>
        </w:tc>
        <w:tc>
          <w:tcPr>
            <w:tcW w:w="2936" w:type="pct"/>
            <w:vAlign w:val="center"/>
          </w:tcPr>
          <w:p w14:paraId="51E5CF7D" w14:textId="77777777" w:rsidR="006B78C5" w:rsidRPr="005034FA" w:rsidRDefault="006B78C5" w:rsidP="005034FA">
            <w:pPr>
              <w:shd w:val="clear" w:color="auto" w:fill="FFFFFF"/>
              <w:spacing w:after="0" w:line="240" w:lineRule="auto"/>
              <w:jc w:val="both"/>
              <w:rPr>
                <w:rFonts w:ascii="Times New Roman" w:hAnsi="Times New Roman" w:cs="Times New Roman"/>
                <w:b/>
                <w:bCs/>
                <w:color w:val="000000"/>
                <w:spacing w:val="-9"/>
                <w:sz w:val="26"/>
                <w:szCs w:val="26"/>
              </w:rPr>
            </w:pPr>
            <w:r w:rsidRPr="005034FA">
              <w:rPr>
                <w:rFonts w:ascii="Times New Roman" w:hAnsi="Times New Roman" w:cs="Times New Roman"/>
                <w:b/>
                <w:bCs/>
                <w:color w:val="000000"/>
                <w:spacing w:val="-9"/>
                <w:sz w:val="26"/>
                <w:szCs w:val="26"/>
              </w:rPr>
              <w:t>Составление сырьевых конвейеров</w:t>
            </w:r>
            <w:r w:rsidRPr="005034FA">
              <w:rPr>
                <w:rFonts w:ascii="Times New Roman" w:hAnsi="Times New Roman" w:cs="Times New Roman"/>
                <w:b/>
                <w:bCs/>
                <w:color w:val="000000"/>
                <w:sz w:val="26"/>
                <w:szCs w:val="26"/>
              </w:rPr>
              <w:t xml:space="preserve"> </w:t>
            </w:r>
            <w:r w:rsidRPr="005034FA">
              <w:rPr>
                <w:rFonts w:ascii="Times New Roman" w:hAnsi="Times New Roman" w:cs="Times New Roman"/>
                <w:sz w:val="26"/>
                <w:szCs w:val="26"/>
              </w:rPr>
              <w:t>(работа в малых группах)</w:t>
            </w:r>
          </w:p>
          <w:p w14:paraId="7855DDD3" w14:textId="77777777" w:rsidR="006B78C5" w:rsidRPr="005034FA" w:rsidRDefault="006B78C5" w:rsidP="005034FA">
            <w:pPr>
              <w:shd w:val="clear" w:color="auto" w:fill="FFFFFF"/>
              <w:tabs>
                <w:tab w:val="left" w:pos="0"/>
                <w:tab w:val="left" w:pos="9360"/>
              </w:tabs>
              <w:spacing w:after="0" w:line="240" w:lineRule="auto"/>
              <w:jc w:val="both"/>
              <w:rPr>
                <w:rFonts w:ascii="Times New Roman" w:hAnsi="Times New Roman" w:cs="Times New Roman"/>
                <w:bCs/>
                <w:color w:val="000000"/>
                <w:sz w:val="26"/>
                <w:szCs w:val="26"/>
              </w:rPr>
            </w:pPr>
            <w:r w:rsidRPr="005034FA">
              <w:rPr>
                <w:rFonts w:ascii="Times New Roman" w:hAnsi="Times New Roman" w:cs="Times New Roman"/>
                <w:sz w:val="26"/>
                <w:szCs w:val="26"/>
              </w:rPr>
              <w:t xml:space="preserve">В начале занятия каждая подгруппа студентов из 3-4 человек получает от преподавателя индивидуальное задание (плановые задания по производству продукции животноводства в методических указаниях для лабораторных работ). Согласно данным задания, </w:t>
            </w:r>
            <w:r w:rsidRPr="005034FA">
              <w:rPr>
                <w:rFonts w:ascii="Times New Roman" w:hAnsi="Times New Roman" w:cs="Times New Roman"/>
                <w:bCs/>
                <w:color w:val="000000"/>
                <w:sz w:val="26"/>
                <w:szCs w:val="26"/>
              </w:rPr>
              <w:t>справочной литературе студенты должны:</w:t>
            </w:r>
          </w:p>
          <w:p w14:paraId="112BEBAE" w14:textId="77777777" w:rsidR="006B78C5" w:rsidRPr="005034FA" w:rsidRDefault="006B78C5" w:rsidP="005034FA">
            <w:pPr>
              <w:shd w:val="clear" w:color="auto" w:fill="FFFFFF"/>
              <w:spacing w:after="0" w:line="240" w:lineRule="auto"/>
              <w:jc w:val="both"/>
              <w:rPr>
                <w:rFonts w:ascii="Times New Roman" w:hAnsi="Times New Roman" w:cs="Times New Roman"/>
                <w:bCs/>
                <w:color w:val="000000"/>
                <w:sz w:val="26"/>
                <w:szCs w:val="26"/>
              </w:rPr>
            </w:pPr>
            <w:r w:rsidRPr="005034FA">
              <w:rPr>
                <w:rFonts w:ascii="Times New Roman" w:hAnsi="Times New Roman" w:cs="Times New Roman"/>
                <w:bCs/>
                <w:color w:val="000000"/>
                <w:sz w:val="26"/>
                <w:szCs w:val="26"/>
              </w:rPr>
              <w:t>1. Рассчитать потребность в кормах по валовому выходу животноводческой продукции и нормам расхода кормов на единицу животноводческой продукции.</w:t>
            </w:r>
          </w:p>
          <w:p w14:paraId="5CFD27C9" w14:textId="77777777" w:rsidR="006B78C5" w:rsidRPr="005034FA" w:rsidRDefault="006B78C5" w:rsidP="005034FA">
            <w:pPr>
              <w:spacing w:after="0" w:line="240" w:lineRule="auto"/>
              <w:jc w:val="both"/>
              <w:rPr>
                <w:rFonts w:ascii="Times New Roman" w:hAnsi="Times New Roman" w:cs="Times New Roman"/>
                <w:spacing w:val="-4"/>
                <w:sz w:val="26"/>
                <w:szCs w:val="26"/>
              </w:rPr>
            </w:pPr>
            <w:r w:rsidRPr="005034FA">
              <w:rPr>
                <w:rFonts w:ascii="Times New Roman" w:hAnsi="Times New Roman" w:cs="Times New Roman"/>
                <w:spacing w:val="-4"/>
                <w:sz w:val="26"/>
                <w:szCs w:val="26"/>
              </w:rPr>
              <w:t>На основании расчета потребности в кормах студенты подгрупп должны:</w:t>
            </w:r>
          </w:p>
          <w:p w14:paraId="76EC1EFC" w14:textId="77777777" w:rsidR="006B78C5" w:rsidRPr="005034FA" w:rsidRDefault="006B78C5" w:rsidP="005034FA">
            <w:pPr>
              <w:shd w:val="clear" w:color="auto" w:fill="FFFFFF"/>
              <w:spacing w:after="0" w:line="240" w:lineRule="auto"/>
              <w:jc w:val="both"/>
              <w:rPr>
                <w:rFonts w:ascii="Times New Roman" w:hAnsi="Times New Roman" w:cs="Times New Roman"/>
                <w:color w:val="000000"/>
                <w:spacing w:val="-8"/>
                <w:sz w:val="26"/>
                <w:szCs w:val="26"/>
              </w:rPr>
            </w:pPr>
            <w:r w:rsidRPr="005034FA">
              <w:rPr>
                <w:rFonts w:ascii="Times New Roman" w:hAnsi="Times New Roman" w:cs="Times New Roman"/>
                <w:bCs/>
                <w:color w:val="000000"/>
                <w:spacing w:val="-8"/>
                <w:sz w:val="26"/>
                <w:szCs w:val="26"/>
              </w:rPr>
              <w:t>2. Составить план заготовки сенажа для хозяйства</w:t>
            </w:r>
            <w:r w:rsidRPr="005034FA">
              <w:rPr>
                <w:rFonts w:ascii="Times New Roman" w:hAnsi="Times New Roman" w:cs="Times New Roman"/>
                <w:color w:val="000000"/>
                <w:spacing w:val="-8"/>
                <w:sz w:val="26"/>
                <w:szCs w:val="26"/>
              </w:rPr>
              <w:t>.</w:t>
            </w:r>
          </w:p>
          <w:p w14:paraId="5B6DA900" w14:textId="77777777" w:rsidR="006B78C5" w:rsidRPr="005034FA" w:rsidRDefault="006B78C5" w:rsidP="005034FA">
            <w:pPr>
              <w:shd w:val="clear" w:color="auto" w:fill="FFFFFF"/>
              <w:spacing w:after="0" w:line="240" w:lineRule="auto"/>
              <w:jc w:val="both"/>
              <w:rPr>
                <w:rFonts w:ascii="Times New Roman" w:hAnsi="Times New Roman" w:cs="Times New Roman"/>
                <w:sz w:val="26"/>
                <w:szCs w:val="26"/>
              </w:rPr>
            </w:pPr>
            <w:r w:rsidRPr="005034FA">
              <w:rPr>
                <w:rFonts w:ascii="Times New Roman" w:hAnsi="Times New Roman" w:cs="Times New Roman"/>
                <w:bCs/>
                <w:sz w:val="26"/>
                <w:szCs w:val="26"/>
              </w:rPr>
              <w:t>3. Составить план заготовки силоса.</w:t>
            </w:r>
          </w:p>
          <w:p w14:paraId="18F93DCB" w14:textId="77777777" w:rsidR="006B78C5" w:rsidRPr="005034FA" w:rsidRDefault="006B78C5" w:rsidP="005034FA">
            <w:pPr>
              <w:shd w:val="clear" w:color="auto" w:fill="FFFFFF"/>
              <w:spacing w:after="0" w:line="240" w:lineRule="auto"/>
              <w:jc w:val="both"/>
              <w:rPr>
                <w:rFonts w:ascii="Times New Roman" w:hAnsi="Times New Roman" w:cs="Times New Roman"/>
                <w:spacing w:val="-6"/>
                <w:sz w:val="26"/>
                <w:szCs w:val="26"/>
              </w:rPr>
            </w:pPr>
            <w:r w:rsidRPr="005034FA">
              <w:rPr>
                <w:rFonts w:ascii="Times New Roman" w:hAnsi="Times New Roman" w:cs="Times New Roman"/>
                <w:bCs/>
                <w:color w:val="000000"/>
                <w:spacing w:val="-6"/>
                <w:sz w:val="26"/>
                <w:szCs w:val="26"/>
              </w:rPr>
              <w:t xml:space="preserve">4. </w:t>
            </w:r>
            <w:r w:rsidRPr="005034FA">
              <w:rPr>
                <w:rFonts w:ascii="Times New Roman" w:hAnsi="Times New Roman" w:cs="Times New Roman"/>
                <w:bCs/>
                <w:color w:val="000000"/>
                <w:sz w:val="26"/>
                <w:szCs w:val="26"/>
              </w:rPr>
              <w:t>Определить классность сена.</w:t>
            </w:r>
            <w:r w:rsidR="005034FA">
              <w:rPr>
                <w:rFonts w:ascii="Times New Roman" w:hAnsi="Times New Roman" w:cs="Times New Roman"/>
                <w:bCs/>
                <w:color w:val="000000"/>
                <w:sz w:val="26"/>
                <w:szCs w:val="26"/>
              </w:rPr>
              <w:t xml:space="preserve"> </w:t>
            </w:r>
            <w:r w:rsidR="005034FA" w:rsidRPr="008303C8">
              <w:rPr>
                <w:rFonts w:ascii="Times New Roman" w:hAnsi="Times New Roman" w:cs="Times New Roman"/>
                <w:bCs/>
              </w:rPr>
              <w:t>З3 (</w:t>
            </w:r>
            <w:r w:rsidR="005034FA" w:rsidRPr="008303C8">
              <w:rPr>
                <w:rFonts w:ascii="Times New Roman" w:hAnsi="Times New Roman" w:cs="Times New Roman"/>
                <w:bCs/>
                <w:color w:val="000000"/>
              </w:rPr>
              <w:t>ИД-1 ОПК-4)</w:t>
            </w:r>
            <w:r w:rsidR="005034FA">
              <w:rPr>
                <w:rFonts w:ascii="Times New Roman" w:hAnsi="Times New Roman" w:cs="Times New Roman"/>
                <w:bCs/>
                <w:color w:val="000000"/>
              </w:rPr>
              <w:t xml:space="preserve">; </w:t>
            </w:r>
            <w:r w:rsidR="005034FA" w:rsidRPr="008303C8">
              <w:rPr>
                <w:rFonts w:ascii="Times New Roman" w:hAnsi="Times New Roman" w:cs="Times New Roman"/>
                <w:bCs/>
              </w:rPr>
              <w:t>У3 (</w:t>
            </w:r>
            <w:r w:rsidR="005034FA" w:rsidRPr="008303C8">
              <w:rPr>
                <w:rFonts w:ascii="Times New Roman" w:hAnsi="Times New Roman" w:cs="Times New Roman"/>
                <w:bCs/>
                <w:color w:val="000000"/>
              </w:rPr>
              <w:t>ИД-1 ОПК-4)</w:t>
            </w:r>
            <w:r w:rsidR="005034FA">
              <w:rPr>
                <w:rFonts w:ascii="Times New Roman" w:hAnsi="Times New Roman" w:cs="Times New Roman"/>
                <w:bCs/>
                <w:color w:val="000000"/>
              </w:rPr>
              <w:t xml:space="preserve">; </w:t>
            </w:r>
            <w:r w:rsidR="005034FA" w:rsidRPr="008303C8">
              <w:rPr>
                <w:rFonts w:ascii="Times New Roman" w:hAnsi="Times New Roman" w:cs="Times New Roman"/>
                <w:bCs/>
              </w:rPr>
              <w:t>В3 (</w:t>
            </w:r>
            <w:r w:rsidR="005034FA" w:rsidRPr="008303C8">
              <w:rPr>
                <w:rFonts w:ascii="Times New Roman" w:hAnsi="Times New Roman" w:cs="Times New Roman"/>
                <w:bCs/>
                <w:color w:val="000000"/>
              </w:rPr>
              <w:t>ИД-1 ОПК-4)</w:t>
            </w:r>
          </w:p>
        </w:tc>
        <w:tc>
          <w:tcPr>
            <w:tcW w:w="545" w:type="pct"/>
          </w:tcPr>
          <w:p w14:paraId="2CC45197"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2</w:t>
            </w:r>
          </w:p>
        </w:tc>
      </w:tr>
      <w:tr w:rsidR="006B78C5" w:rsidRPr="006C14F3" w14:paraId="5DCB745C" w14:textId="77777777" w:rsidTr="007B68DF">
        <w:tc>
          <w:tcPr>
            <w:tcW w:w="4455" w:type="pct"/>
            <w:gridSpan w:val="3"/>
          </w:tcPr>
          <w:p w14:paraId="3D2C0AF6" w14:textId="77777777" w:rsidR="006B78C5" w:rsidRPr="005034FA" w:rsidRDefault="006B78C5" w:rsidP="005034FA">
            <w:pPr>
              <w:shd w:val="clear" w:color="auto" w:fill="FFFFFF"/>
              <w:spacing w:after="0" w:line="240" w:lineRule="auto"/>
              <w:jc w:val="both"/>
              <w:rPr>
                <w:rFonts w:ascii="Times New Roman" w:hAnsi="Times New Roman" w:cs="Times New Roman"/>
                <w:bCs/>
                <w:color w:val="000000"/>
                <w:spacing w:val="-9"/>
                <w:sz w:val="26"/>
                <w:szCs w:val="26"/>
              </w:rPr>
            </w:pPr>
            <w:r w:rsidRPr="005034FA">
              <w:rPr>
                <w:rFonts w:ascii="Times New Roman" w:hAnsi="Times New Roman" w:cs="Times New Roman"/>
                <w:bCs/>
                <w:color w:val="000000"/>
                <w:spacing w:val="-9"/>
                <w:sz w:val="26"/>
                <w:szCs w:val="26"/>
              </w:rPr>
              <w:t>Итого</w:t>
            </w:r>
          </w:p>
        </w:tc>
        <w:tc>
          <w:tcPr>
            <w:tcW w:w="545" w:type="pct"/>
          </w:tcPr>
          <w:p w14:paraId="5DAD560F" w14:textId="77777777" w:rsidR="006B78C5" w:rsidRPr="005034FA" w:rsidRDefault="006B78C5" w:rsidP="005034FA">
            <w:pPr>
              <w:spacing w:after="0" w:line="240" w:lineRule="auto"/>
              <w:jc w:val="center"/>
              <w:rPr>
                <w:rFonts w:ascii="Times New Roman" w:hAnsi="Times New Roman" w:cs="Times New Roman"/>
                <w:sz w:val="26"/>
                <w:szCs w:val="26"/>
              </w:rPr>
            </w:pPr>
            <w:r w:rsidRPr="005034FA">
              <w:rPr>
                <w:rFonts w:ascii="Times New Roman" w:hAnsi="Times New Roman" w:cs="Times New Roman"/>
                <w:sz w:val="26"/>
                <w:szCs w:val="26"/>
              </w:rPr>
              <w:t>6</w:t>
            </w:r>
          </w:p>
        </w:tc>
      </w:tr>
    </w:tbl>
    <w:p w14:paraId="613BD160" w14:textId="77777777" w:rsidR="00221253" w:rsidRDefault="00221253" w:rsidP="00221253">
      <w:pPr>
        <w:widowControl w:val="0"/>
        <w:autoSpaceDE w:val="0"/>
        <w:autoSpaceDN w:val="0"/>
        <w:spacing w:after="0" w:line="240" w:lineRule="auto"/>
        <w:jc w:val="center"/>
        <w:rPr>
          <w:rFonts w:ascii="Times New Roman" w:eastAsia="Calibri" w:hAnsi="Times New Roman" w:cs="Times New Roman"/>
          <w:b/>
          <w:bCs/>
          <w:color w:val="000000" w:themeColor="text1"/>
          <w:sz w:val="28"/>
          <w:szCs w:val="28"/>
          <w:lang w:eastAsia="en-US"/>
        </w:rPr>
      </w:pPr>
    </w:p>
    <w:p w14:paraId="4EDC358D" w14:textId="77777777" w:rsidR="00221253" w:rsidRDefault="00352372" w:rsidP="00221253">
      <w:pPr>
        <w:widowControl w:val="0"/>
        <w:autoSpaceDE w:val="0"/>
        <w:autoSpaceDN w:val="0"/>
        <w:spacing w:after="0" w:line="240" w:lineRule="auto"/>
        <w:jc w:val="center"/>
        <w:rPr>
          <w:rFonts w:ascii="Times New Roman" w:eastAsia="Calibri" w:hAnsi="Times New Roman" w:cs="Times New Roman"/>
          <w:b/>
          <w:bCs/>
          <w:color w:val="000000" w:themeColor="text1"/>
          <w:sz w:val="28"/>
          <w:szCs w:val="28"/>
          <w:lang w:eastAsia="en-US"/>
        </w:rPr>
      </w:pPr>
      <w:r w:rsidRPr="00352372">
        <w:rPr>
          <w:rFonts w:ascii="Times New Roman" w:eastAsia="Calibri" w:hAnsi="Times New Roman" w:cs="Times New Roman"/>
          <w:b/>
          <w:bCs/>
          <w:color w:val="000000" w:themeColor="text1"/>
          <w:sz w:val="28"/>
          <w:szCs w:val="28"/>
          <w:lang w:eastAsia="en-US"/>
        </w:rPr>
        <w:t>8 ФОНД ОЦЕНОЧНЫХ СРЕДСТВ</w:t>
      </w:r>
    </w:p>
    <w:p w14:paraId="70FF4EB7" w14:textId="77777777" w:rsidR="00352372" w:rsidRDefault="00352372" w:rsidP="00221253">
      <w:pPr>
        <w:widowControl w:val="0"/>
        <w:autoSpaceDE w:val="0"/>
        <w:autoSpaceDN w:val="0"/>
        <w:spacing w:after="0" w:line="240" w:lineRule="auto"/>
        <w:jc w:val="center"/>
        <w:rPr>
          <w:rFonts w:ascii="Times New Roman" w:eastAsia="Calibri" w:hAnsi="Times New Roman" w:cs="Times New Roman"/>
          <w:b/>
          <w:bCs/>
          <w:color w:val="000000" w:themeColor="text1"/>
          <w:sz w:val="28"/>
          <w:szCs w:val="28"/>
          <w:lang w:eastAsia="en-US"/>
        </w:rPr>
      </w:pPr>
      <w:r w:rsidRPr="00352372">
        <w:rPr>
          <w:rFonts w:ascii="Times New Roman" w:eastAsia="Calibri" w:hAnsi="Times New Roman" w:cs="Times New Roman"/>
          <w:b/>
          <w:bCs/>
          <w:color w:val="000000" w:themeColor="text1"/>
          <w:sz w:val="28"/>
          <w:szCs w:val="28"/>
          <w:lang w:eastAsia="en-US"/>
        </w:rPr>
        <w:t xml:space="preserve">ПО ДИСЦИПЛИНЕ </w:t>
      </w:r>
      <w:r w:rsidR="00221253" w:rsidRPr="00352372">
        <w:rPr>
          <w:rFonts w:ascii="Times New Roman" w:eastAsia="Calibri" w:hAnsi="Times New Roman" w:cs="Times New Roman"/>
          <w:b/>
          <w:bCs/>
          <w:color w:val="000000" w:themeColor="text1"/>
          <w:sz w:val="28"/>
          <w:szCs w:val="28"/>
          <w:lang w:eastAsia="en-US"/>
        </w:rPr>
        <w:t>«</w:t>
      </w:r>
      <w:r w:rsidR="00221253">
        <w:rPr>
          <w:rFonts w:ascii="Times New Roman" w:eastAsia="Calibri" w:hAnsi="Times New Roman" w:cs="Times New Roman"/>
          <w:b/>
          <w:bCs/>
          <w:color w:val="000000" w:themeColor="text1"/>
          <w:sz w:val="28"/>
          <w:szCs w:val="28"/>
          <w:lang w:eastAsia="en-US"/>
        </w:rPr>
        <w:t>КОРМОПРОИЗВОДСТВО</w:t>
      </w:r>
      <w:r w:rsidR="00221253" w:rsidRPr="00352372">
        <w:rPr>
          <w:rFonts w:ascii="Times New Roman" w:eastAsia="Calibri" w:hAnsi="Times New Roman" w:cs="Times New Roman"/>
          <w:b/>
          <w:bCs/>
          <w:color w:val="000000" w:themeColor="text1"/>
          <w:sz w:val="28"/>
          <w:szCs w:val="28"/>
          <w:lang w:eastAsia="en-US"/>
        </w:rPr>
        <w:t>»</w:t>
      </w:r>
    </w:p>
    <w:p w14:paraId="0D7BC349" w14:textId="77777777" w:rsidR="00221253" w:rsidRPr="00352372" w:rsidRDefault="00221253" w:rsidP="00221253">
      <w:pPr>
        <w:widowControl w:val="0"/>
        <w:autoSpaceDE w:val="0"/>
        <w:autoSpaceDN w:val="0"/>
        <w:spacing w:after="0" w:line="240" w:lineRule="auto"/>
        <w:jc w:val="center"/>
        <w:rPr>
          <w:rFonts w:ascii="Times New Roman" w:eastAsia="Calibri" w:hAnsi="Times New Roman" w:cs="Times New Roman"/>
          <w:b/>
          <w:bCs/>
          <w:color w:val="000000" w:themeColor="text1"/>
          <w:sz w:val="28"/>
          <w:szCs w:val="28"/>
          <w:lang w:eastAsia="en-US"/>
        </w:rPr>
      </w:pPr>
    </w:p>
    <w:p w14:paraId="5FFF8449" w14:textId="77777777" w:rsidR="002F6D01" w:rsidRDefault="00352372" w:rsidP="002F6D01">
      <w:pPr>
        <w:widowControl w:val="0"/>
        <w:autoSpaceDE w:val="0"/>
        <w:autoSpaceDN w:val="0"/>
        <w:spacing w:after="0" w:line="240" w:lineRule="auto"/>
        <w:ind w:firstLine="709"/>
        <w:jc w:val="both"/>
        <w:rPr>
          <w:rFonts w:ascii="Times New Roman" w:hAnsi="Times New Roman" w:cs="Times New Roman"/>
          <w:caps/>
          <w:color w:val="000000" w:themeColor="text1"/>
          <w:sz w:val="28"/>
          <w:szCs w:val="28"/>
        </w:rPr>
      </w:pPr>
      <w:r w:rsidRPr="00352372">
        <w:rPr>
          <w:rFonts w:ascii="Times New Roman" w:hAnsi="Times New Roman" w:cs="Times New Roman"/>
          <w:color w:val="000000" w:themeColor="text1"/>
          <w:sz w:val="28"/>
          <w:szCs w:val="28"/>
        </w:rPr>
        <w:t xml:space="preserve">Фонд оценочных средств </w:t>
      </w:r>
      <w:r w:rsidRPr="00352372">
        <w:rPr>
          <w:rFonts w:ascii="Times New Roman" w:hAnsi="Times New Roman" w:cs="Times New Roman"/>
          <w:bCs/>
          <w:color w:val="000000" w:themeColor="text1"/>
          <w:sz w:val="28"/>
          <w:szCs w:val="28"/>
        </w:rPr>
        <w:t xml:space="preserve">для проведения текущего контроля успеваемости и промежуточной аттестации обучающихся по дисциплине </w:t>
      </w:r>
      <w:r w:rsidRPr="00352372">
        <w:rPr>
          <w:rFonts w:ascii="Times New Roman" w:hAnsi="Times New Roman" w:cs="Times New Roman"/>
          <w:color w:val="000000" w:themeColor="text1"/>
          <w:sz w:val="28"/>
          <w:szCs w:val="28"/>
        </w:rPr>
        <w:t>представлен в Приложении 1.</w:t>
      </w:r>
      <w:bookmarkStart w:id="2" w:name="_Hlk60662792"/>
    </w:p>
    <w:p w14:paraId="6882CA45" w14:textId="77777777" w:rsidR="009E12F5" w:rsidRDefault="009E12F5" w:rsidP="002F6D01">
      <w:pPr>
        <w:widowControl w:val="0"/>
        <w:autoSpaceDE w:val="0"/>
        <w:autoSpaceDN w:val="0"/>
        <w:spacing w:after="0" w:line="240" w:lineRule="auto"/>
        <w:ind w:firstLine="709"/>
        <w:jc w:val="both"/>
        <w:rPr>
          <w:rFonts w:ascii="Times New Roman" w:hAnsi="Times New Roman" w:cs="Times New Roman"/>
          <w:b/>
          <w:bCs/>
          <w:caps/>
          <w:color w:val="000000" w:themeColor="text1"/>
          <w:spacing w:val="-4"/>
          <w:sz w:val="28"/>
          <w:szCs w:val="28"/>
        </w:rPr>
      </w:pPr>
    </w:p>
    <w:p w14:paraId="7C96AC87" w14:textId="77777777" w:rsidR="0035655C" w:rsidRPr="002F6D01" w:rsidRDefault="00352372" w:rsidP="009E12F5">
      <w:pPr>
        <w:widowControl w:val="0"/>
        <w:autoSpaceDE w:val="0"/>
        <w:autoSpaceDN w:val="0"/>
        <w:spacing w:after="0" w:line="240" w:lineRule="auto"/>
        <w:jc w:val="center"/>
        <w:rPr>
          <w:rFonts w:ascii="Times New Roman" w:hAnsi="Times New Roman" w:cs="Times New Roman"/>
          <w:caps/>
          <w:color w:val="000000" w:themeColor="text1"/>
          <w:sz w:val="28"/>
          <w:szCs w:val="28"/>
        </w:rPr>
      </w:pPr>
      <w:r w:rsidRPr="00352372">
        <w:rPr>
          <w:rFonts w:ascii="Times New Roman" w:hAnsi="Times New Roman" w:cs="Times New Roman"/>
          <w:b/>
          <w:bCs/>
          <w:caps/>
          <w:color w:val="000000" w:themeColor="text1"/>
          <w:spacing w:val="-4"/>
          <w:sz w:val="28"/>
          <w:szCs w:val="28"/>
        </w:rPr>
        <w:t>9 Учебно-методическое и информационное</w:t>
      </w:r>
    </w:p>
    <w:p w14:paraId="3B65B3B9" w14:textId="77777777" w:rsidR="00352372" w:rsidRPr="00352372" w:rsidRDefault="00352372" w:rsidP="009E12F5">
      <w:pPr>
        <w:spacing w:after="0" w:line="240" w:lineRule="auto"/>
        <w:jc w:val="center"/>
        <w:outlineLvl w:val="0"/>
        <w:rPr>
          <w:rFonts w:ascii="Times New Roman" w:hAnsi="Times New Roman" w:cs="Times New Roman"/>
          <w:b/>
          <w:bCs/>
          <w:caps/>
          <w:color w:val="000000" w:themeColor="text1"/>
          <w:spacing w:val="-4"/>
          <w:sz w:val="28"/>
          <w:szCs w:val="28"/>
        </w:rPr>
      </w:pPr>
      <w:r w:rsidRPr="00352372">
        <w:rPr>
          <w:rFonts w:ascii="Times New Roman" w:hAnsi="Times New Roman" w:cs="Times New Roman"/>
          <w:b/>
          <w:bCs/>
          <w:caps/>
          <w:color w:val="000000" w:themeColor="text1"/>
          <w:spacing w:val="-4"/>
          <w:sz w:val="28"/>
          <w:szCs w:val="28"/>
        </w:rPr>
        <w:t>обеспечение дисциплины</w:t>
      </w:r>
    </w:p>
    <w:p w14:paraId="47ACA3A3" w14:textId="77777777" w:rsidR="00352372" w:rsidRPr="00352372" w:rsidRDefault="00352372" w:rsidP="009E12F5">
      <w:pPr>
        <w:spacing w:after="0" w:line="240" w:lineRule="auto"/>
        <w:jc w:val="center"/>
        <w:outlineLvl w:val="0"/>
        <w:rPr>
          <w:rFonts w:ascii="Times New Roman" w:hAnsi="Times New Roman" w:cs="Times New Roman"/>
          <w:b/>
          <w:bCs/>
          <w:color w:val="000000" w:themeColor="text1"/>
          <w:spacing w:val="-4"/>
          <w:sz w:val="28"/>
          <w:szCs w:val="28"/>
        </w:rPr>
      </w:pPr>
    </w:p>
    <w:p w14:paraId="450E7F7A" w14:textId="77777777" w:rsidR="00352372" w:rsidRPr="00352372" w:rsidRDefault="00352372" w:rsidP="00352372">
      <w:pPr>
        <w:spacing w:after="0" w:line="240" w:lineRule="auto"/>
        <w:ind w:firstLine="720"/>
        <w:jc w:val="both"/>
        <w:outlineLvl w:val="0"/>
        <w:rPr>
          <w:rFonts w:ascii="Times New Roman" w:hAnsi="Times New Roman" w:cs="Times New Roman"/>
          <w:b/>
          <w:bCs/>
          <w:color w:val="000000" w:themeColor="text1"/>
          <w:spacing w:val="-4"/>
          <w:sz w:val="28"/>
          <w:szCs w:val="28"/>
        </w:rPr>
      </w:pPr>
      <w:r w:rsidRPr="00352372">
        <w:rPr>
          <w:rFonts w:ascii="Times New Roman" w:hAnsi="Times New Roman" w:cs="Times New Roman"/>
          <w:b/>
          <w:bCs/>
          <w:color w:val="000000" w:themeColor="text1"/>
          <w:spacing w:val="-4"/>
          <w:sz w:val="28"/>
          <w:szCs w:val="28"/>
        </w:rPr>
        <w:t>9.1 Перечень основной и дополнительной учебной литературы, ресурсов информационно-телекоммуникационной сети «Интернет» необходимых для освоения дисциплины</w:t>
      </w:r>
    </w:p>
    <w:bookmarkEnd w:id="2"/>
    <w:p w14:paraId="583D4E4D" w14:textId="77777777" w:rsidR="0035655C" w:rsidRPr="00665672" w:rsidRDefault="0035655C" w:rsidP="0035655C">
      <w:pPr>
        <w:pStyle w:val="aa"/>
        <w:spacing w:after="0" w:line="276" w:lineRule="auto"/>
        <w:ind w:left="0"/>
        <w:jc w:val="both"/>
        <w:rPr>
          <w:sz w:val="28"/>
          <w:szCs w:val="28"/>
        </w:rPr>
      </w:pPr>
      <w:r w:rsidRPr="00665672">
        <w:rPr>
          <w:sz w:val="28"/>
          <w:szCs w:val="28"/>
        </w:rPr>
        <w:t>Таблица 9.1</w:t>
      </w:r>
      <w:r>
        <w:rPr>
          <w:sz w:val="28"/>
          <w:szCs w:val="28"/>
        </w:rPr>
        <w:t>–</w:t>
      </w:r>
      <w:r w:rsidRPr="00665672">
        <w:rPr>
          <w:sz w:val="28"/>
          <w:szCs w:val="28"/>
        </w:rPr>
        <w:t>Основная литература по дисциплине «Кормопроизводство»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45"/>
        <w:gridCol w:w="4806"/>
        <w:gridCol w:w="2609"/>
        <w:gridCol w:w="1768"/>
      </w:tblGrid>
      <w:tr w:rsidR="0035655C" w14:paraId="0B73E731" w14:textId="77777777" w:rsidTr="007B68DF">
        <w:tc>
          <w:tcPr>
            <w:tcW w:w="231" w:type="pct"/>
            <w:vMerge w:val="restart"/>
            <w:shd w:val="clear" w:color="auto" w:fill="auto"/>
            <w:vAlign w:val="center"/>
          </w:tcPr>
          <w:p w14:paraId="42F1B7CA" w14:textId="77777777" w:rsidR="0035655C" w:rsidRPr="0035655C" w:rsidRDefault="0035655C" w:rsidP="0027013E">
            <w:pPr>
              <w:pStyle w:val="aa"/>
              <w:spacing w:after="0"/>
              <w:ind w:left="0"/>
              <w:jc w:val="center"/>
              <w:rPr>
                <w:sz w:val="26"/>
                <w:szCs w:val="26"/>
              </w:rPr>
            </w:pPr>
            <w:r w:rsidRPr="0035655C">
              <w:rPr>
                <w:sz w:val="26"/>
                <w:szCs w:val="26"/>
              </w:rPr>
              <w:t>№ п/п</w:t>
            </w:r>
          </w:p>
        </w:tc>
        <w:tc>
          <w:tcPr>
            <w:tcW w:w="2496" w:type="pct"/>
            <w:vMerge w:val="restart"/>
            <w:shd w:val="clear" w:color="auto" w:fill="auto"/>
            <w:vAlign w:val="center"/>
          </w:tcPr>
          <w:p w14:paraId="4E2495BA" w14:textId="77777777" w:rsidR="0035655C" w:rsidRPr="0035655C" w:rsidRDefault="0035655C" w:rsidP="0027013E">
            <w:pPr>
              <w:pStyle w:val="aa"/>
              <w:spacing w:after="0"/>
              <w:ind w:left="0"/>
              <w:jc w:val="center"/>
              <w:rPr>
                <w:sz w:val="26"/>
                <w:szCs w:val="26"/>
              </w:rPr>
            </w:pPr>
            <w:r w:rsidRPr="0035655C">
              <w:rPr>
                <w:sz w:val="26"/>
                <w:szCs w:val="26"/>
              </w:rPr>
              <w:t>Наименование</w:t>
            </w:r>
          </w:p>
        </w:tc>
        <w:tc>
          <w:tcPr>
            <w:tcW w:w="2274" w:type="pct"/>
            <w:gridSpan w:val="2"/>
            <w:shd w:val="clear" w:color="auto" w:fill="auto"/>
            <w:vAlign w:val="center"/>
          </w:tcPr>
          <w:p w14:paraId="6C90D623" w14:textId="77777777" w:rsidR="0035655C" w:rsidRPr="0035655C" w:rsidRDefault="0035655C" w:rsidP="0027013E">
            <w:pPr>
              <w:pStyle w:val="aa"/>
              <w:spacing w:after="0"/>
              <w:ind w:left="0"/>
              <w:jc w:val="center"/>
              <w:rPr>
                <w:sz w:val="26"/>
                <w:szCs w:val="26"/>
              </w:rPr>
            </w:pPr>
            <w:r w:rsidRPr="0035655C">
              <w:rPr>
                <w:sz w:val="26"/>
                <w:szCs w:val="26"/>
              </w:rPr>
              <w:t>Количество, экз.</w:t>
            </w:r>
          </w:p>
        </w:tc>
      </w:tr>
      <w:tr w:rsidR="0035655C" w14:paraId="3AFCBB11" w14:textId="77777777" w:rsidTr="007B68DF">
        <w:tc>
          <w:tcPr>
            <w:tcW w:w="231" w:type="pct"/>
            <w:vMerge/>
            <w:shd w:val="clear" w:color="auto" w:fill="auto"/>
            <w:vAlign w:val="center"/>
          </w:tcPr>
          <w:p w14:paraId="7878FA9F" w14:textId="77777777" w:rsidR="0035655C" w:rsidRPr="0035655C" w:rsidRDefault="0035655C" w:rsidP="0027013E">
            <w:pPr>
              <w:pStyle w:val="aa"/>
              <w:spacing w:after="0"/>
              <w:ind w:left="0"/>
              <w:jc w:val="center"/>
              <w:rPr>
                <w:sz w:val="26"/>
                <w:szCs w:val="26"/>
              </w:rPr>
            </w:pPr>
          </w:p>
        </w:tc>
        <w:tc>
          <w:tcPr>
            <w:tcW w:w="2496" w:type="pct"/>
            <w:vMerge/>
            <w:shd w:val="clear" w:color="auto" w:fill="auto"/>
            <w:vAlign w:val="center"/>
          </w:tcPr>
          <w:p w14:paraId="54338BF7" w14:textId="77777777" w:rsidR="0035655C" w:rsidRPr="0035655C" w:rsidRDefault="0035655C" w:rsidP="0027013E">
            <w:pPr>
              <w:pStyle w:val="aa"/>
              <w:spacing w:after="0"/>
              <w:ind w:left="0"/>
              <w:jc w:val="center"/>
              <w:rPr>
                <w:sz w:val="26"/>
                <w:szCs w:val="26"/>
              </w:rPr>
            </w:pPr>
          </w:p>
        </w:tc>
        <w:tc>
          <w:tcPr>
            <w:tcW w:w="1355" w:type="pct"/>
            <w:shd w:val="clear" w:color="auto" w:fill="auto"/>
            <w:vAlign w:val="center"/>
          </w:tcPr>
          <w:p w14:paraId="588D5347" w14:textId="77777777" w:rsidR="0035655C" w:rsidRPr="0035655C" w:rsidRDefault="0035655C" w:rsidP="0027013E">
            <w:pPr>
              <w:pStyle w:val="aa"/>
              <w:spacing w:after="0"/>
              <w:ind w:left="0"/>
              <w:jc w:val="center"/>
              <w:rPr>
                <w:sz w:val="26"/>
                <w:szCs w:val="26"/>
              </w:rPr>
            </w:pPr>
            <w:r w:rsidRPr="0035655C">
              <w:rPr>
                <w:sz w:val="26"/>
                <w:szCs w:val="26"/>
              </w:rPr>
              <w:t>всего</w:t>
            </w:r>
          </w:p>
        </w:tc>
        <w:tc>
          <w:tcPr>
            <w:tcW w:w="918" w:type="pct"/>
            <w:shd w:val="clear" w:color="auto" w:fill="auto"/>
            <w:vAlign w:val="center"/>
          </w:tcPr>
          <w:p w14:paraId="40C0AEBF" w14:textId="77777777" w:rsidR="0035655C" w:rsidRPr="0035655C" w:rsidRDefault="0035655C" w:rsidP="0027013E">
            <w:pPr>
              <w:pStyle w:val="aa"/>
              <w:spacing w:after="0"/>
              <w:ind w:left="0"/>
              <w:jc w:val="center"/>
              <w:rPr>
                <w:sz w:val="26"/>
                <w:szCs w:val="26"/>
              </w:rPr>
            </w:pPr>
            <w:r w:rsidRPr="0035655C">
              <w:rPr>
                <w:sz w:val="26"/>
                <w:szCs w:val="26"/>
              </w:rPr>
              <w:t>В расчете на 100 обучающихся</w:t>
            </w:r>
          </w:p>
        </w:tc>
      </w:tr>
      <w:tr w:rsidR="0035655C" w14:paraId="0C8210EC" w14:textId="77777777" w:rsidTr="007B68DF">
        <w:tc>
          <w:tcPr>
            <w:tcW w:w="231" w:type="pct"/>
            <w:shd w:val="clear" w:color="auto" w:fill="auto"/>
          </w:tcPr>
          <w:p w14:paraId="0CA14150" w14:textId="77777777" w:rsidR="0035655C" w:rsidRPr="0035655C" w:rsidRDefault="0035655C" w:rsidP="0027013E">
            <w:pPr>
              <w:pStyle w:val="aa"/>
              <w:spacing w:after="0"/>
              <w:ind w:left="0"/>
              <w:jc w:val="center"/>
              <w:rPr>
                <w:sz w:val="26"/>
                <w:szCs w:val="26"/>
              </w:rPr>
            </w:pPr>
            <w:r w:rsidRPr="0035655C">
              <w:rPr>
                <w:sz w:val="26"/>
                <w:szCs w:val="26"/>
              </w:rPr>
              <w:t>1</w:t>
            </w:r>
          </w:p>
        </w:tc>
        <w:tc>
          <w:tcPr>
            <w:tcW w:w="2496" w:type="pct"/>
            <w:shd w:val="clear" w:color="auto" w:fill="auto"/>
          </w:tcPr>
          <w:p w14:paraId="21534E24" w14:textId="77777777" w:rsidR="0035655C" w:rsidRPr="0035655C" w:rsidRDefault="0035655C" w:rsidP="0027013E">
            <w:pPr>
              <w:shd w:val="clear" w:color="auto" w:fill="FFFFFF"/>
              <w:spacing w:after="0" w:line="240" w:lineRule="auto"/>
              <w:jc w:val="both"/>
              <w:rPr>
                <w:rFonts w:ascii="Times New Roman" w:hAnsi="Times New Roman" w:cs="Times New Roman"/>
                <w:sz w:val="26"/>
                <w:szCs w:val="26"/>
              </w:rPr>
            </w:pPr>
            <w:proofErr w:type="spellStart"/>
            <w:r w:rsidRPr="0035655C">
              <w:rPr>
                <w:rFonts w:ascii="Times New Roman" w:hAnsi="Times New Roman" w:cs="Times New Roman"/>
                <w:sz w:val="26"/>
                <w:szCs w:val="26"/>
              </w:rPr>
              <w:t>Коломейченко</w:t>
            </w:r>
            <w:proofErr w:type="spellEnd"/>
            <w:r w:rsidRPr="0035655C">
              <w:rPr>
                <w:rFonts w:ascii="Times New Roman" w:hAnsi="Times New Roman" w:cs="Times New Roman"/>
                <w:sz w:val="26"/>
                <w:szCs w:val="26"/>
              </w:rPr>
              <w:t>, В.В. Кормопроизводство: учебник. — СПб.: Лань, 2015. - 660 с.</w:t>
            </w:r>
          </w:p>
        </w:tc>
        <w:tc>
          <w:tcPr>
            <w:tcW w:w="1355" w:type="pct"/>
            <w:shd w:val="clear" w:color="auto" w:fill="auto"/>
          </w:tcPr>
          <w:p w14:paraId="13E977C6" w14:textId="77777777" w:rsidR="0035655C" w:rsidRPr="0035655C" w:rsidRDefault="0035655C" w:rsidP="0027013E">
            <w:pPr>
              <w:pStyle w:val="aa"/>
              <w:spacing w:after="0"/>
              <w:ind w:left="0"/>
              <w:jc w:val="both"/>
              <w:rPr>
                <w:sz w:val="26"/>
                <w:szCs w:val="26"/>
              </w:rPr>
            </w:pPr>
            <w:r w:rsidRPr="0035655C">
              <w:rPr>
                <w:sz w:val="26"/>
                <w:szCs w:val="26"/>
              </w:rPr>
              <w:t>Электронный ресурс, режим доступа: http://e.lanbook.com/books/element.php?pl1_id=56161.</w:t>
            </w:r>
          </w:p>
        </w:tc>
        <w:tc>
          <w:tcPr>
            <w:tcW w:w="918" w:type="pct"/>
            <w:shd w:val="clear" w:color="auto" w:fill="auto"/>
          </w:tcPr>
          <w:p w14:paraId="7EA49F59" w14:textId="77777777" w:rsidR="0035655C" w:rsidRPr="0035655C" w:rsidRDefault="0035655C" w:rsidP="0027013E">
            <w:pPr>
              <w:pStyle w:val="aa"/>
              <w:spacing w:after="0"/>
              <w:ind w:left="0"/>
              <w:jc w:val="center"/>
              <w:rPr>
                <w:sz w:val="26"/>
                <w:szCs w:val="26"/>
              </w:rPr>
            </w:pPr>
            <w:r w:rsidRPr="0035655C">
              <w:rPr>
                <w:sz w:val="26"/>
                <w:szCs w:val="26"/>
              </w:rPr>
              <w:t>-</w:t>
            </w:r>
          </w:p>
        </w:tc>
      </w:tr>
      <w:tr w:rsidR="0035655C" w14:paraId="7748FA60" w14:textId="77777777" w:rsidTr="007B68DF">
        <w:tc>
          <w:tcPr>
            <w:tcW w:w="231" w:type="pct"/>
            <w:shd w:val="clear" w:color="auto" w:fill="auto"/>
          </w:tcPr>
          <w:p w14:paraId="74CFDD50" w14:textId="77777777" w:rsidR="0035655C" w:rsidRPr="0035655C" w:rsidRDefault="0035655C" w:rsidP="0027013E">
            <w:pPr>
              <w:pStyle w:val="aa"/>
              <w:spacing w:after="0"/>
              <w:ind w:left="0"/>
              <w:jc w:val="center"/>
              <w:rPr>
                <w:sz w:val="26"/>
                <w:szCs w:val="26"/>
              </w:rPr>
            </w:pPr>
            <w:r w:rsidRPr="0035655C">
              <w:rPr>
                <w:sz w:val="26"/>
                <w:szCs w:val="26"/>
              </w:rPr>
              <w:lastRenderedPageBreak/>
              <w:t>2</w:t>
            </w:r>
          </w:p>
        </w:tc>
        <w:tc>
          <w:tcPr>
            <w:tcW w:w="2496" w:type="pct"/>
            <w:shd w:val="clear" w:color="auto" w:fill="auto"/>
          </w:tcPr>
          <w:p w14:paraId="656A2D03" w14:textId="77777777" w:rsidR="0035655C" w:rsidRPr="0035655C" w:rsidRDefault="0035655C" w:rsidP="0027013E">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35655C">
              <w:rPr>
                <w:rFonts w:ascii="Times New Roman" w:hAnsi="Times New Roman" w:cs="Times New Roman"/>
                <w:sz w:val="26"/>
                <w:szCs w:val="26"/>
              </w:rPr>
              <w:t>Кшникаткина</w:t>
            </w:r>
            <w:proofErr w:type="spellEnd"/>
            <w:r w:rsidRPr="0035655C">
              <w:rPr>
                <w:rFonts w:ascii="Times New Roman" w:hAnsi="Times New Roman" w:cs="Times New Roman"/>
                <w:sz w:val="26"/>
                <w:szCs w:val="26"/>
              </w:rPr>
              <w:t>, А.Н. Кормопроизводство. Ч. I</w:t>
            </w:r>
            <w:r w:rsidRPr="0035655C">
              <w:rPr>
                <w:rFonts w:ascii="Times New Roman" w:hAnsi="Times New Roman" w:cs="Times New Roman"/>
                <w:sz w:val="26"/>
                <w:szCs w:val="26"/>
                <w:lang w:val="en-US"/>
              </w:rPr>
              <w:t>I</w:t>
            </w:r>
            <w:r w:rsidRPr="0035655C">
              <w:rPr>
                <w:rFonts w:ascii="Times New Roman" w:hAnsi="Times New Roman" w:cs="Times New Roman"/>
                <w:sz w:val="26"/>
                <w:szCs w:val="26"/>
              </w:rPr>
              <w:t xml:space="preserve">. Луговое кормопроизводство: учеб. пособие / Е.А. Зуева, Т.В. Шишкина, А.Н. </w:t>
            </w:r>
            <w:proofErr w:type="spellStart"/>
            <w:r w:rsidRPr="0035655C">
              <w:rPr>
                <w:rFonts w:ascii="Times New Roman" w:hAnsi="Times New Roman" w:cs="Times New Roman"/>
                <w:sz w:val="26"/>
                <w:szCs w:val="26"/>
              </w:rPr>
              <w:t>Кшникаткина</w:t>
            </w:r>
            <w:proofErr w:type="spellEnd"/>
            <w:r w:rsidRPr="0035655C">
              <w:rPr>
                <w:rFonts w:ascii="Times New Roman" w:hAnsi="Times New Roman" w:cs="Times New Roman"/>
                <w:sz w:val="26"/>
                <w:szCs w:val="26"/>
              </w:rPr>
              <w:t>. - Пенза: РИО ПГСХА, 2014. - 157 с.: ил.</w:t>
            </w:r>
          </w:p>
        </w:tc>
        <w:tc>
          <w:tcPr>
            <w:tcW w:w="1355" w:type="pct"/>
            <w:shd w:val="clear" w:color="auto" w:fill="auto"/>
          </w:tcPr>
          <w:p w14:paraId="354DBC1C" w14:textId="77777777" w:rsidR="0035655C" w:rsidRPr="0027013E" w:rsidRDefault="0035655C" w:rsidP="0027013E">
            <w:pPr>
              <w:pStyle w:val="aa"/>
              <w:spacing w:after="0"/>
              <w:ind w:left="0"/>
              <w:jc w:val="both"/>
              <w:rPr>
                <w:sz w:val="26"/>
                <w:szCs w:val="26"/>
              </w:rPr>
            </w:pPr>
            <w:r w:rsidRPr="0027013E">
              <w:rPr>
                <w:sz w:val="26"/>
                <w:szCs w:val="26"/>
              </w:rPr>
              <w:t xml:space="preserve">Электронный ресурс, режим доступа: </w:t>
            </w:r>
            <w:hyperlink r:id="rId32" w:history="1">
              <w:r w:rsidRPr="0027013E">
                <w:rPr>
                  <w:rStyle w:val="ad"/>
                  <w:color w:val="auto"/>
                  <w:sz w:val="26"/>
                  <w:szCs w:val="26"/>
                </w:rPr>
                <w:t>https://rucont.ru/efd/280101</w:t>
              </w:r>
            </w:hyperlink>
          </w:p>
        </w:tc>
        <w:tc>
          <w:tcPr>
            <w:tcW w:w="918" w:type="pct"/>
            <w:shd w:val="clear" w:color="auto" w:fill="auto"/>
          </w:tcPr>
          <w:p w14:paraId="023646DB" w14:textId="77777777" w:rsidR="0035655C" w:rsidRPr="0035655C" w:rsidRDefault="0035655C" w:rsidP="0027013E">
            <w:pPr>
              <w:pStyle w:val="aa"/>
              <w:spacing w:after="0"/>
              <w:ind w:left="0"/>
              <w:jc w:val="center"/>
              <w:rPr>
                <w:sz w:val="26"/>
                <w:szCs w:val="26"/>
              </w:rPr>
            </w:pPr>
            <w:r w:rsidRPr="0035655C">
              <w:rPr>
                <w:sz w:val="26"/>
                <w:szCs w:val="26"/>
              </w:rPr>
              <w:t>-</w:t>
            </w:r>
          </w:p>
        </w:tc>
      </w:tr>
      <w:tr w:rsidR="0035655C" w14:paraId="0673ABA0" w14:textId="77777777" w:rsidTr="007B68DF">
        <w:tc>
          <w:tcPr>
            <w:tcW w:w="231" w:type="pct"/>
            <w:shd w:val="clear" w:color="auto" w:fill="auto"/>
          </w:tcPr>
          <w:p w14:paraId="45BA2545" w14:textId="77777777" w:rsidR="0035655C" w:rsidRPr="0035655C" w:rsidRDefault="0035655C" w:rsidP="0027013E">
            <w:pPr>
              <w:pStyle w:val="aa"/>
              <w:spacing w:after="0"/>
              <w:ind w:left="0"/>
              <w:jc w:val="center"/>
              <w:rPr>
                <w:sz w:val="26"/>
                <w:szCs w:val="26"/>
              </w:rPr>
            </w:pPr>
            <w:r w:rsidRPr="0035655C">
              <w:rPr>
                <w:sz w:val="26"/>
                <w:szCs w:val="26"/>
              </w:rPr>
              <w:t>3</w:t>
            </w:r>
          </w:p>
        </w:tc>
        <w:tc>
          <w:tcPr>
            <w:tcW w:w="2496" w:type="pct"/>
            <w:shd w:val="clear" w:color="auto" w:fill="auto"/>
          </w:tcPr>
          <w:p w14:paraId="1134A44E" w14:textId="77777777" w:rsidR="0035655C" w:rsidRPr="0035655C" w:rsidRDefault="0035655C" w:rsidP="0027013E">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35655C">
              <w:rPr>
                <w:rFonts w:ascii="Times New Roman" w:hAnsi="Times New Roman" w:cs="Times New Roman"/>
                <w:sz w:val="26"/>
                <w:szCs w:val="26"/>
              </w:rPr>
              <w:t>Кшникаткина</w:t>
            </w:r>
            <w:proofErr w:type="spellEnd"/>
            <w:r w:rsidRPr="0035655C">
              <w:rPr>
                <w:rFonts w:ascii="Times New Roman" w:hAnsi="Times New Roman" w:cs="Times New Roman"/>
                <w:sz w:val="26"/>
                <w:szCs w:val="26"/>
              </w:rPr>
              <w:t xml:space="preserve">, А.Н. Кормопроизводство. Часть 1 Полевое кормопроизводство: учебное пособие /П.Г. Аленин, С.А. </w:t>
            </w:r>
            <w:proofErr w:type="spellStart"/>
            <w:r w:rsidRPr="0035655C">
              <w:rPr>
                <w:rFonts w:ascii="Times New Roman" w:hAnsi="Times New Roman" w:cs="Times New Roman"/>
                <w:sz w:val="26"/>
                <w:szCs w:val="26"/>
              </w:rPr>
              <w:t>Кшникаткин</w:t>
            </w:r>
            <w:proofErr w:type="spellEnd"/>
            <w:r w:rsidRPr="0035655C">
              <w:rPr>
                <w:rFonts w:ascii="Times New Roman" w:hAnsi="Times New Roman" w:cs="Times New Roman"/>
                <w:sz w:val="26"/>
                <w:szCs w:val="26"/>
              </w:rPr>
              <w:t xml:space="preserve">, А.Н. </w:t>
            </w:r>
            <w:proofErr w:type="spellStart"/>
            <w:r w:rsidRPr="0035655C">
              <w:rPr>
                <w:rFonts w:ascii="Times New Roman" w:hAnsi="Times New Roman" w:cs="Times New Roman"/>
                <w:sz w:val="26"/>
                <w:szCs w:val="26"/>
              </w:rPr>
              <w:t>Кшникаткина</w:t>
            </w:r>
            <w:proofErr w:type="spellEnd"/>
            <w:r w:rsidRPr="0035655C">
              <w:rPr>
                <w:rFonts w:ascii="Times New Roman" w:hAnsi="Times New Roman" w:cs="Times New Roman"/>
                <w:sz w:val="26"/>
                <w:szCs w:val="26"/>
              </w:rPr>
              <w:t>. — Пенза: РИО ПГСХА, 2014. - 270 с.</w:t>
            </w:r>
          </w:p>
        </w:tc>
        <w:tc>
          <w:tcPr>
            <w:tcW w:w="1355" w:type="pct"/>
            <w:shd w:val="clear" w:color="auto" w:fill="auto"/>
          </w:tcPr>
          <w:p w14:paraId="2B900ED1" w14:textId="77777777" w:rsidR="0035655C" w:rsidRPr="0027013E" w:rsidRDefault="0035655C" w:rsidP="0027013E">
            <w:pPr>
              <w:pStyle w:val="aa"/>
              <w:spacing w:after="0"/>
              <w:ind w:left="0"/>
              <w:jc w:val="both"/>
              <w:rPr>
                <w:sz w:val="26"/>
                <w:szCs w:val="26"/>
              </w:rPr>
            </w:pPr>
            <w:r w:rsidRPr="0027013E">
              <w:rPr>
                <w:sz w:val="26"/>
                <w:szCs w:val="26"/>
              </w:rPr>
              <w:t xml:space="preserve">Электронный ресурс, режим доступа: </w:t>
            </w:r>
            <w:hyperlink r:id="rId33" w:history="1">
              <w:r w:rsidRPr="0027013E">
                <w:rPr>
                  <w:rStyle w:val="ad"/>
                  <w:color w:val="auto"/>
                  <w:sz w:val="26"/>
                  <w:szCs w:val="26"/>
                </w:rPr>
                <w:t>https://rucont.ru/efd/280100</w:t>
              </w:r>
            </w:hyperlink>
          </w:p>
        </w:tc>
        <w:tc>
          <w:tcPr>
            <w:tcW w:w="918" w:type="pct"/>
            <w:shd w:val="clear" w:color="auto" w:fill="auto"/>
          </w:tcPr>
          <w:p w14:paraId="50953088" w14:textId="77777777" w:rsidR="0035655C" w:rsidRPr="0035655C" w:rsidRDefault="0035655C" w:rsidP="0027013E">
            <w:pPr>
              <w:pStyle w:val="aa"/>
              <w:spacing w:after="0"/>
              <w:ind w:left="0"/>
              <w:jc w:val="center"/>
              <w:rPr>
                <w:sz w:val="26"/>
                <w:szCs w:val="26"/>
              </w:rPr>
            </w:pPr>
            <w:r w:rsidRPr="0035655C">
              <w:rPr>
                <w:sz w:val="26"/>
                <w:szCs w:val="26"/>
              </w:rPr>
              <w:t>-</w:t>
            </w:r>
          </w:p>
        </w:tc>
      </w:tr>
    </w:tbl>
    <w:p w14:paraId="1E8BC0EA" w14:textId="77777777" w:rsidR="00352372" w:rsidRDefault="00352372" w:rsidP="00352372">
      <w:pPr>
        <w:spacing w:after="0" w:line="240" w:lineRule="auto"/>
        <w:rPr>
          <w:rFonts w:ascii="Times New Roman" w:hAnsi="Times New Roman" w:cs="Times New Roman"/>
          <w:sz w:val="28"/>
          <w:szCs w:val="28"/>
        </w:rPr>
      </w:pPr>
    </w:p>
    <w:p w14:paraId="727495CA" w14:textId="77777777" w:rsidR="002F6D01" w:rsidRDefault="002F6D01" w:rsidP="009E12F5">
      <w:pPr>
        <w:pStyle w:val="aa"/>
        <w:spacing w:after="0" w:line="276" w:lineRule="auto"/>
        <w:ind w:left="0"/>
        <w:jc w:val="center"/>
        <w:rPr>
          <w:sz w:val="28"/>
          <w:szCs w:val="28"/>
        </w:rPr>
      </w:pPr>
      <w:r w:rsidRPr="00665672">
        <w:rPr>
          <w:sz w:val="28"/>
          <w:szCs w:val="28"/>
        </w:rPr>
        <w:t>Таблица 9.1</w:t>
      </w:r>
      <w:r>
        <w:rPr>
          <w:sz w:val="28"/>
          <w:szCs w:val="28"/>
        </w:rPr>
        <w:t>–</w:t>
      </w:r>
      <w:r w:rsidRPr="00665672">
        <w:rPr>
          <w:sz w:val="28"/>
          <w:szCs w:val="28"/>
        </w:rPr>
        <w:t>Основная литература по дисциплине «Кормопроизводство»</w:t>
      </w:r>
    </w:p>
    <w:p w14:paraId="7DA35CD7" w14:textId="77777777" w:rsidR="002F6D01" w:rsidRPr="00665672" w:rsidRDefault="002F6D01" w:rsidP="002F6D01">
      <w:pPr>
        <w:pStyle w:val="aa"/>
        <w:spacing w:after="0" w:line="276" w:lineRule="auto"/>
        <w:ind w:left="0"/>
        <w:jc w:val="right"/>
        <w:rPr>
          <w:sz w:val="28"/>
          <w:szCs w:val="28"/>
        </w:rPr>
      </w:pPr>
      <w:r>
        <w:rPr>
          <w:sz w:val="28"/>
          <w:szCs w:val="28"/>
        </w:rPr>
        <w:t>(</w:t>
      </w:r>
      <w:r w:rsidRPr="002F6D01">
        <w:rPr>
          <w:b/>
          <w:i/>
          <w:sz w:val="28"/>
          <w:szCs w:val="28"/>
        </w:rPr>
        <w:t>в редакции 2021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45"/>
        <w:gridCol w:w="4806"/>
        <w:gridCol w:w="2609"/>
        <w:gridCol w:w="1768"/>
      </w:tblGrid>
      <w:tr w:rsidR="002F6D01" w14:paraId="32A9A528" w14:textId="77777777" w:rsidTr="007B68DF">
        <w:tc>
          <w:tcPr>
            <w:tcW w:w="231" w:type="pct"/>
            <w:vMerge w:val="restart"/>
            <w:shd w:val="clear" w:color="auto" w:fill="auto"/>
            <w:vAlign w:val="center"/>
          </w:tcPr>
          <w:p w14:paraId="7F2DAB0C" w14:textId="77777777" w:rsidR="002F6D01" w:rsidRPr="0035655C" w:rsidRDefault="002F6D01" w:rsidP="007B68DF">
            <w:pPr>
              <w:pStyle w:val="aa"/>
              <w:spacing w:after="0"/>
              <w:ind w:left="0"/>
              <w:jc w:val="center"/>
              <w:rPr>
                <w:sz w:val="26"/>
                <w:szCs w:val="26"/>
              </w:rPr>
            </w:pPr>
            <w:r w:rsidRPr="0035655C">
              <w:rPr>
                <w:sz w:val="26"/>
                <w:szCs w:val="26"/>
              </w:rPr>
              <w:t>№ п/п</w:t>
            </w:r>
          </w:p>
        </w:tc>
        <w:tc>
          <w:tcPr>
            <w:tcW w:w="2496" w:type="pct"/>
            <w:vMerge w:val="restart"/>
            <w:shd w:val="clear" w:color="auto" w:fill="auto"/>
            <w:vAlign w:val="center"/>
          </w:tcPr>
          <w:p w14:paraId="1607F0CF" w14:textId="77777777" w:rsidR="002F6D01" w:rsidRPr="0035655C" w:rsidRDefault="002F6D01" w:rsidP="007B68DF">
            <w:pPr>
              <w:pStyle w:val="aa"/>
              <w:spacing w:after="0"/>
              <w:ind w:left="0"/>
              <w:jc w:val="center"/>
              <w:rPr>
                <w:sz w:val="26"/>
                <w:szCs w:val="26"/>
              </w:rPr>
            </w:pPr>
            <w:r w:rsidRPr="0035655C">
              <w:rPr>
                <w:sz w:val="26"/>
                <w:szCs w:val="26"/>
              </w:rPr>
              <w:t>Наименование</w:t>
            </w:r>
          </w:p>
        </w:tc>
        <w:tc>
          <w:tcPr>
            <w:tcW w:w="2274" w:type="pct"/>
            <w:gridSpan w:val="2"/>
            <w:shd w:val="clear" w:color="auto" w:fill="auto"/>
            <w:vAlign w:val="center"/>
          </w:tcPr>
          <w:p w14:paraId="49ADFC02" w14:textId="77777777" w:rsidR="002F6D01" w:rsidRPr="0035655C" w:rsidRDefault="002F6D01" w:rsidP="007B68DF">
            <w:pPr>
              <w:pStyle w:val="aa"/>
              <w:spacing w:after="0"/>
              <w:ind w:left="0"/>
              <w:jc w:val="center"/>
              <w:rPr>
                <w:sz w:val="26"/>
                <w:szCs w:val="26"/>
              </w:rPr>
            </w:pPr>
            <w:r w:rsidRPr="0035655C">
              <w:rPr>
                <w:sz w:val="26"/>
                <w:szCs w:val="26"/>
              </w:rPr>
              <w:t>Количество, экз.</w:t>
            </w:r>
          </w:p>
        </w:tc>
      </w:tr>
      <w:tr w:rsidR="002F6D01" w14:paraId="73A5F8FD" w14:textId="77777777" w:rsidTr="007B68DF">
        <w:tc>
          <w:tcPr>
            <w:tcW w:w="231" w:type="pct"/>
            <w:vMerge/>
            <w:shd w:val="clear" w:color="auto" w:fill="auto"/>
            <w:vAlign w:val="center"/>
          </w:tcPr>
          <w:p w14:paraId="3131AD80" w14:textId="77777777" w:rsidR="002F6D01" w:rsidRPr="0035655C" w:rsidRDefault="002F6D01" w:rsidP="007B68DF">
            <w:pPr>
              <w:pStyle w:val="aa"/>
              <w:spacing w:after="0"/>
              <w:ind w:left="0"/>
              <w:jc w:val="center"/>
              <w:rPr>
                <w:sz w:val="26"/>
                <w:szCs w:val="26"/>
              </w:rPr>
            </w:pPr>
          </w:p>
        </w:tc>
        <w:tc>
          <w:tcPr>
            <w:tcW w:w="2496" w:type="pct"/>
            <w:vMerge/>
            <w:shd w:val="clear" w:color="auto" w:fill="auto"/>
            <w:vAlign w:val="center"/>
          </w:tcPr>
          <w:p w14:paraId="59D9C34B" w14:textId="77777777" w:rsidR="002F6D01" w:rsidRPr="0035655C" w:rsidRDefault="002F6D01" w:rsidP="007B68DF">
            <w:pPr>
              <w:pStyle w:val="aa"/>
              <w:spacing w:after="0"/>
              <w:ind w:left="0"/>
              <w:jc w:val="center"/>
              <w:rPr>
                <w:sz w:val="26"/>
                <w:szCs w:val="26"/>
              </w:rPr>
            </w:pPr>
          </w:p>
        </w:tc>
        <w:tc>
          <w:tcPr>
            <w:tcW w:w="1355" w:type="pct"/>
            <w:shd w:val="clear" w:color="auto" w:fill="auto"/>
            <w:vAlign w:val="center"/>
          </w:tcPr>
          <w:p w14:paraId="1225EC24" w14:textId="77777777" w:rsidR="002F6D01" w:rsidRPr="0035655C" w:rsidRDefault="002F6D01" w:rsidP="007B68DF">
            <w:pPr>
              <w:pStyle w:val="aa"/>
              <w:spacing w:after="0"/>
              <w:ind w:left="0"/>
              <w:jc w:val="center"/>
              <w:rPr>
                <w:sz w:val="26"/>
                <w:szCs w:val="26"/>
              </w:rPr>
            </w:pPr>
            <w:r w:rsidRPr="0035655C">
              <w:rPr>
                <w:sz w:val="26"/>
                <w:szCs w:val="26"/>
              </w:rPr>
              <w:t>всего</w:t>
            </w:r>
          </w:p>
        </w:tc>
        <w:tc>
          <w:tcPr>
            <w:tcW w:w="918" w:type="pct"/>
            <w:shd w:val="clear" w:color="auto" w:fill="auto"/>
            <w:vAlign w:val="center"/>
          </w:tcPr>
          <w:p w14:paraId="53E0D707" w14:textId="77777777" w:rsidR="002F6D01" w:rsidRPr="0035655C" w:rsidRDefault="002F6D01" w:rsidP="007B68DF">
            <w:pPr>
              <w:pStyle w:val="aa"/>
              <w:spacing w:after="0"/>
              <w:ind w:left="0"/>
              <w:jc w:val="center"/>
              <w:rPr>
                <w:sz w:val="26"/>
                <w:szCs w:val="26"/>
              </w:rPr>
            </w:pPr>
            <w:r w:rsidRPr="0035655C">
              <w:rPr>
                <w:sz w:val="26"/>
                <w:szCs w:val="26"/>
              </w:rPr>
              <w:t>В расчете на 100 обучающихся</w:t>
            </w:r>
          </w:p>
        </w:tc>
      </w:tr>
      <w:tr w:rsidR="002F6D01" w14:paraId="03868F9F" w14:textId="77777777" w:rsidTr="007B68DF">
        <w:tc>
          <w:tcPr>
            <w:tcW w:w="231" w:type="pct"/>
            <w:shd w:val="clear" w:color="auto" w:fill="auto"/>
          </w:tcPr>
          <w:p w14:paraId="414DECC2" w14:textId="77777777" w:rsidR="002F6D01" w:rsidRPr="0035655C" w:rsidRDefault="002F6D01" w:rsidP="007B68DF">
            <w:pPr>
              <w:pStyle w:val="aa"/>
              <w:spacing w:after="0"/>
              <w:ind w:left="0"/>
              <w:jc w:val="center"/>
              <w:rPr>
                <w:sz w:val="26"/>
                <w:szCs w:val="26"/>
              </w:rPr>
            </w:pPr>
            <w:r w:rsidRPr="0035655C">
              <w:rPr>
                <w:sz w:val="26"/>
                <w:szCs w:val="26"/>
              </w:rPr>
              <w:t>1</w:t>
            </w:r>
          </w:p>
        </w:tc>
        <w:tc>
          <w:tcPr>
            <w:tcW w:w="2496" w:type="pct"/>
            <w:shd w:val="clear" w:color="auto" w:fill="auto"/>
          </w:tcPr>
          <w:p w14:paraId="6580A936" w14:textId="77777777" w:rsidR="002F6D01" w:rsidRPr="0035655C" w:rsidRDefault="002F6D01" w:rsidP="007B68DF">
            <w:pPr>
              <w:shd w:val="clear" w:color="auto" w:fill="FFFFFF"/>
              <w:spacing w:after="0" w:line="240" w:lineRule="auto"/>
              <w:jc w:val="both"/>
              <w:rPr>
                <w:rFonts w:ascii="Times New Roman" w:hAnsi="Times New Roman" w:cs="Times New Roman"/>
                <w:sz w:val="26"/>
                <w:szCs w:val="26"/>
              </w:rPr>
            </w:pPr>
            <w:proofErr w:type="spellStart"/>
            <w:r w:rsidRPr="0035655C">
              <w:rPr>
                <w:rFonts w:ascii="Times New Roman" w:hAnsi="Times New Roman" w:cs="Times New Roman"/>
                <w:sz w:val="26"/>
                <w:szCs w:val="26"/>
              </w:rPr>
              <w:t>Коломейченко</w:t>
            </w:r>
            <w:proofErr w:type="spellEnd"/>
            <w:r w:rsidRPr="0035655C">
              <w:rPr>
                <w:rFonts w:ascii="Times New Roman" w:hAnsi="Times New Roman" w:cs="Times New Roman"/>
                <w:sz w:val="26"/>
                <w:szCs w:val="26"/>
              </w:rPr>
              <w:t>, В.В. Кормопроизводство: учебник. — СПб.: Лань, 2015. - 660 с.</w:t>
            </w:r>
          </w:p>
        </w:tc>
        <w:tc>
          <w:tcPr>
            <w:tcW w:w="1355" w:type="pct"/>
            <w:shd w:val="clear" w:color="auto" w:fill="auto"/>
          </w:tcPr>
          <w:p w14:paraId="13E87B8C" w14:textId="77777777" w:rsidR="002F6D01" w:rsidRPr="0035655C" w:rsidRDefault="002F6D01" w:rsidP="007B68DF">
            <w:pPr>
              <w:pStyle w:val="aa"/>
              <w:spacing w:after="0"/>
              <w:ind w:left="0"/>
              <w:jc w:val="both"/>
              <w:rPr>
                <w:sz w:val="26"/>
                <w:szCs w:val="26"/>
              </w:rPr>
            </w:pPr>
            <w:r w:rsidRPr="0035655C">
              <w:rPr>
                <w:sz w:val="26"/>
                <w:szCs w:val="26"/>
              </w:rPr>
              <w:t>Электронный ресурс, режим доступа: http://e.lanbook.com/books/element.php?pl1_id=56161.</w:t>
            </w:r>
          </w:p>
        </w:tc>
        <w:tc>
          <w:tcPr>
            <w:tcW w:w="918" w:type="pct"/>
            <w:shd w:val="clear" w:color="auto" w:fill="auto"/>
          </w:tcPr>
          <w:p w14:paraId="58D87829" w14:textId="77777777" w:rsidR="002F6D01" w:rsidRPr="0035655C" w:rsidRDefault="002F6D01" w:rsidP="007B68DF">
            <w:pPr>
              <w:pStyle w:val="aa"/>
              <w:spacing w:after="0"/>
              <w:ind w:left="0"/>
              <w:jc w:val="center"/>
              <w:rPr>
                <w:sz w:val="26"/>
                <w:szCs w:val="26"/>
              </w:rPr>
            </w:pPr>
            <w:r w:rsidRPr="0035655C">
              <w:rPr>
                <w:sz w:val="26"/>
                <w:szCs w:val="26"/>
              </w:rPr>
              <w:t>-</w:t>
            </w:r>
          </w:p>
        </w:tc>
      </w:tr>
      <w:tr w:rsidR="002F6D01" w14:paraId="497CBCF0" w14:textId="77777777" w:rsidTr="007B68DF">
        <w:tc>
          <w:tcPr>
            <w:tcW w:w="231" w:type="pct"/>
            <w:shd w:val="clear" w:color="auto" w:fill="auto"/>
          </w:tcPr>
          <w:p w14:paraId="5C406841" w14:textId="77777777" w:rsidR="002F6D01" w:rsidRPr="0035655C" w:rsidRDefault="002F6D01" w:rsidP="007B68DF">
            <w:pPr>
              <w:pStyle w:val="aa"/>
              <w:spacing w:after="0"/>
              <w:ind w:left="0"/>
              <w:jc w:val="center"/>
              <w:rPr>
                <w:sz w:val="26"/>
                <w:szCs w:val="26"/>
              </w:rPr>
            </w:pPr>
            <w:r w:rsidRPr="0035655C">
              <w:rPr>
                <w:sz w:val="26"/>
                <w:szCs w:val="26"/>
              </w:rPr>
              <w:t>2</w:t>
            </w:r>
          </w:p>
        </w:tc>
        <w:tc>
          <w:tcPr>
            <w:tcW w:w="2496" w:type="pct"/>
            <w:shd w:val="clear" w:color="auto" w:fill="auto"/>
          </w:tcPr>
          <w:p w14:paraId="2DEC66DF" w14:textId="77777777" w:rsidR="002F6D01" w:rsidRPr="0035655C" w:rsidRDefault="002F6D01" w:rsidP="007B68DF">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35655C">
              <w:rPr>
                <w:rFonts w:ascii="Times New Roman" w:hAnsi="Times New Roman" w:cs="Times New Roman"/>
                <w:sz w:val="26"/>
                <w:szCs w:val="26"/>
              </w:rPr>
              <w:t>Кшникаткина</w:t>
            </w:r>
            <w:proofErr w:type="spellEnd"/>
            <w:r w:rsidRPr="0035655C">
              <w:rPr>
                <w:rFonts w:ascii="Times New Roman" w:hAnsi="Times New Roman" w:cs="Times New Roman"/>
                <w:sz w:val="26"/>
                <w:szCs w:val="26"/>
              </w:rPr>
              <w:t>, А.Н. Кормопроизводство. Ч. I</w:t>
            </w:r>
            <w:r w:rsidRPr="0035655C">
              <w:rPr>
                <w:rFonts w:ascii="Times New Roman" w:hAnsi="Times New Roman" w:cs="Times New Roman"/>
                <w:sz w:val="26"/>
                <w:szCs w:val="26"/>
                <w:lang w:val="en-US"/>
              </w:rPr>
              <w:t>I</w:t>
            </w:r>
            <w:r w:rsidRPr="0035655C">
              <w:rPr>
                <w:rFonts w:ascii="Times New Roman" w:hAnsi="Times New Roman" w:cs="Times New Roman"/>
                <w:sz w:val="26"/>
                <w:szCs w:val="26"/>
              </w:rPr>
              <w:t xml:space="preserve">. Луговое кормопроизводство: учеб. пособие / Е.А. Зуева, Т.В. Шишкина, А.Н. </w:t>
            </w:r>
            <w:proofErr w:type="spellStart"/>
            <w:r w:rsidRPr="0035655C">
              <w:rPr>
                <w:rFonts w:ascii="Times New Roman" w:hAnsi="Times New Roman" w:cs="Times New Roman"/>
                <w:sz w:val="26"/>
                <w:szCs w:val="26"/>
              </w:rPr>
              <w:t>Кшникаткина</w:t>
            </w:r>
            <w:proofErr w:type="spellEnd"/>
            <w:r w:rsidRPr="0035655C">
              <w:rPr>
                <w:rFonts w:ascii="Times New Roman" w:hAnsi="Times New Roman" w:cs="Times New Roman"/>
                <w:sz w:val="26"/>
                <w:szCs w:val="26"/>
              </w:rPr>
              <w:t>. - Пенза: РИО ПГСХА, 2014. - 157 с.: ил.</w:t>
            </w:r>
          </w:p>
        </w:tc>
        <w:tc>
          <w:tcPr>
            <w:tcW w:w="1355" w:type="pct"/>
            <w:shd w:val="clear" w:color="auto" w:fill="auto"/>
          </w:tcPr>
          <w:p w14:paraId="61334A02" w14:textId="77777777" w:rsidR="002F6D01" w:rsidRPr="0027013E" w:rsidRDefault="002F6D01" w:rsidP="007B68DF">
            <w:pPr>
              <w:pStyle w:val="aa"/>
              <w:spacing w:after="0"/>
              <w:ind w:left="0"/>
              <w:jc w:val="both"/>
              <w:rPr>
                <w:sz w:val="26"/>
                <w:szCs w:val="26"/>
              </w:rPr>
            </w:pPr>
            <w:r w:rsidRPr="0027013E">
              <w:rPr>
                <w:sz w:val="26"/>
                <w:szCs w:val="26"/>
              </w:rPr>
              <w:t xml:space="preserve">Электронный ресурс, режим доступа: </w:t>
            </w:r>
            <w:hyperlink r:id="rId34" w:history="1">
              <w:r w:rsidRPr="0027013E">
                <w:rPr>
                  <w:rStyle w:val="ad"/>
                  <w:color w:val="auto"/>
                  <w:sz w:val="26"/>
                  <w:szCs w:val="26"/>
                </w:rPr>
                <w:t>https://rucont.ru/efd/280101</w:t>
              </w:r>
            </w:hyperlink>
          </w:p>
        </w:tc>
        <w:tc>
          <w:tcPr>
            <w:tcW w:w="918" w:type="pct"/>
            <w:shd w:val="clear" w:color="auto" w:fill="auto"/>
          </w:tcPr>
          <w:p w14:paraId="07AB1622" w14:textId="77777777" w:rsidR="002F6D01" w:rsidRPr="0035655C" w:rsidRDefault="002F6D01" w:rsidP="007B68DF">
            <w:pPr>
              <w:pStyle w:val="aa"/>
              <w:spacing w:after="0"/>
              <w:ind w:left="0"/>
              <w:jc w:val="center"/>
              <w:rPr>
                <w:sz w:val="26"/>
                <w:szCs w:val="26"/>
              </w:rPr>
            </w:pPr>
            <w:r w:rsidRPr="0035655C">
              <w:rPr>
                <w:sz w:val="26"/>
                <w:szCs w:val="26"/>
              </w:rPr>
              <w:t>-</w:t>
            </w:r>
          </w:p>
        </w:tc>
      </w:tr>
      <w:tr w:rsidR="002F6D01" w14:paraId="677D8A5C" w14:textId="77777777" w:rsidTr="007B68DF">
        <w:tc>
          <w:tcPr>
            <w:tcW w:w="231" w:type="pct"/>
            <w:shd w:val="clear" w:color="auto" w:fill="auto"/>
          </w:tcPr>
          <w:p w14:paraId="516931EE" w14:textId="77777777" w:rsidR="002F6D01" w:rsidRPr="0035655C" w:rsidRDefault="002F6D01" w:rsidP="007B68DF">
            <w:pPr>
              <w:pStyle w:val="aa"/>
              <w:spacing w:after="0"/>
              <w:ind w:left="0"/>
              <w:jc w:val="center"/>
              <w:rPr>
                <w:sz w:val="26"/>
                <w:szCs w:val="26"/>
              </w:rPr>
            </w:pPr>
            <w:r w:rsidRPr="0035655C">
              <w:rPr>
                <w:sz w:val="26"/>
                <w:szCs w:val="26"/>
              </w:rPr>
              <w:t>3</w:t>
            </w:r>
          </w:p>
        </w:tc>
        <w:tc>
          <w:tcPr>
            <w:tcW w:w="2496" w:type="pct"/>
            <w:shd w:val="clear" w:color="auto" w:fill="auto"/>
          </w:tcPr>
          <w:p w14:paraId="4BAD6322" w14:textId="77777777" w:rsidR="002F6D01" w:rsidRPr="0035655C" w:rsidRDefault="002F6D01" w:rsidP="007B68DF">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35655C">
              <w:rPr>
                <w:rFonts w:ascii="Times New Roman" w:hAnsi="Times New Roman" w:cs="Times New Roman"/>
                <w:sz w:val="26"/>
                <w:szCs w:val="26"/>
              </w:rPr>
              <w:t>Кшникаткина</w:t>
            </w:r>
            <w:proofErr w:type="spellEnd"/>
            <w:r w:rsidRPr="0035655C">
              <w:rPr>
                <w:rFonts w:ascii="Times New Roman" w:hAnsi="Times New Roman" w:cs="Times New Roman"/>
                <w:sz w:val="26"/>
                <w:szCs w:val="26"/>
              </w:rPr>
              <w:t xml:space="preserve">, А.Н. Кормопроизводство. Часть 1 Полевое кормопроизводство: учебное пособие /П.Г. Аленин, С.А. </w:t>
            </w:r>
            <w:proofErr w:type="spellStart"/>
            <w:r w:rsidRPr="0035655C">
              <w:rPr>
                <w:rFonts w:ascii="Times New Roman" w:hAnsi="Times New Roman" w:cs="Times New Roman"/>
                <w:sz w:val="26"/>
                <w:szCs w:val="26"/>
              </w:rPr>
              <w:t>Кшникаткин</w:t>
            </w:r>
            <w:proofErr w:type="spellEnd"/>
            <w:r w:rsidRPr="0035655C">
              <w:rPr>
                <w:rFonts w:ascii="Times New Roman" w:hAnsi="Times New Roman" w:cs="Times New Roman"/>
                <w:sz w:val="26"/>
                <w:szCs w:val="26"/>
              </w:rPr>
              <w:t xml:space="preserve">, А.Н. </w:t>
            </w:r>
            <w:proofErr w:type="spellStart"/>
            <w:r w:rsidRPr="0035655C">
              <w:rPr>
                <w:rFonts w:ascii="Times New Roman" w:hAnsi="Times New Roman" w:cs="Times New Roman"/>
                <w:sz w:val="26"/>
                <w:szCs w:val="26"/>
              </w:rPr>
              <w:t>Кшникаткина</w:t>
            </w:r>
            <w:proofErr w:type="spellEnd"/>
            <w:r w:rsidRPr="0035655C">
              <w:rPr>
                <w:rFonts w:ascii="Times New Roman" w:hAnsi="Times New Roman" w:cs="Times New Roman"/>
                <w:sz w:val="26"/>
                <w:szCs w:val="26"/>
              </w:rPr>
              <w:t>. — Пенза: РИО ПГСХА, 2014. - 270 с.</w:t>
            </w:r>
          </w:p>
        </w:tc>
        <w:tc>
          <w:tcPr>
            <w:tcW w:w="1355" w:type="pct"/>
            <w:shd w:val="clear" w:color="auto" w:fill="auto"/>
          </w:tcPr>
          <w:p w14:paraId="55C0E9DD" w14:textId="77777777" w:rsidR="002F6D01" w:rsidRPr="0027013E" w:rsidRDefault="002F6D01" w:rsidP="007B68DF">
            <w:pPr>
              <w:pStyle w:val="aa"/>
              <w:spacing w:after="0"/>
              <w:ind w:left="0"/>
              <w:jc w:val="both"/>
              <w:rPr>
                <w:sz w:val="26"/>
                <w:szCs w:val="26"/>
              </w:rPr>
            </w:pPr>
            <w:r w:rsidRPr="0027013E">
              <w:rPr>
                <w:sz w:val="26"/>
                <w:szCs w:val="26"/>
              </w:rPr>
              <w:t xml:space="preserve">Электронный ресурс, режим доступа: </w:t>
            </w:r>
            <w:hyperlink r:id="rId35" w:history="1">
              <w:r w:rsidRPr="0027013E">
                <w:rPr>
                  <w:rStyle w:val="ad"/>
                  <w:color w:val="auto"/>
                  <w:sz w:val="26"/>
                  <w:szCs w:val="26"/>
                </w:rPr>
                <w:t>https://rucont.ru/efd/280100</w:t>
              </w:r>
            </w:hyperlink>
          </w:p>
        </w:tc>
        <w:tc>
          <w:tcPr>
            <w:tcW w:w="918" w:type="pct"/>
            <w:shd w:val="clear" w:color="auto" w:fill="auto"/>
          </w:tcPr>
          <w:p w14:paraId="64D8AD4F" w14:textId="77777777" w:rsidR="002F6D01" w:rsidRPr="0035655C" w:rsidRDefault="002F6D01" w:rsidP="007B68DF">
            <w:pPr>
              <w:pStyle w:val="aa"/>
              <w:spacing w:after="0"/>
              <w:ind w:left="0"/>
              <w:jc w:val="center"/>
              <w:rPr>
                <w:sz w:val="26"/>
                <w:szCs w:val="26"/>
              </w:rPr>
            </w:pPr>
            <w:r w:rsidRPr="0035655C">
              <w:rPr>
                <w:sz w:val="26"/>
                <w:szCs w:val="26"/>
              </w:rPr>
              <w:t>-</w:t>
            </w:r>
          </w:p>
        </w:tc>
      </w:tr>
      <w:tr w:rsidR="002F6D01" w14:paraId="7D6BD86B" w14:textId="77777777" w:rsidTr="007B68DF">
        <w:tc>
          <w:tcPr>
            <w:tcW w:w="231" w:type="pct"/>
            <w:shd w:val="clear" w:color="auto" w:fill="auto"/>
          </w:tcPr>
          <w:p w14:paraId="5631E362" w14:textId="77777777" w:rsidR="002F6D01" w:rsidRPr="002F6D01" w:rsidRDefault="002F6D01" w:rsidP="007B68DF">
            <w:pPr>
              <w:pStyle w:val="aa"/>
              <w:spacing w:after="0"/>
              <w:ind w:left="0"/>
              <w:jc w:val="center"/>
              <w:rPr>
                <w:sz w:val="26"/>
                <w:szCs w:val="26"/>
              </w:rPr>
            </w:pPr>
            <w:r w:rsidRPr="002F6D01">
              <w:rPr>
                <w:sz w:val="26"/>
                <w:szCs w:val="26"/>
              </w:rPr>
              <w:t>4</w:t>
            </w:r>
          </w:p>
        </w:tc>
        <w:tc>
          <w:tcPr>
            <w:tcW w:w="2496" w:type="pct"/>
            <w:shd w:val="clear" w:color="auto" w:fill="auto"/>
          </w:tcPr>
          <w:p w14:paraId="52ECF906" w14:textId="77777777" w:rsidR="002F6D01" w:rsidRPr="002F6D01" w:rsidRDefault="002F6D01" w:rsidP="007B68DF">
            <w:pPr>
              <w:tabs>
                <w:tab w:val="num" w:pos="900"/>
              </w:tabs>
              <w:autoSpaceDE w:val="0"/>
              <w:autoSpaceDN w:val="0"/>
              <w:adjustRightInd w:val="0"/>
              <w:spacing w:after="0" w:line="240" w:lineRule="auto"/>
              <w:jc w:val="both"/>
              <w:rPr>
                <w:rFonts w:ascii="Times New Roman" w:hAnsi="Times New Roman" w:cs="Times New Roman"/>
                <w:sz w:val="26"/>
                <w:szCs w:val="26"/>
              </w:rPr>
            </w:pPr>
            <w:r w:rsidRPr="002F6D01">
              <w:rPr>
                <w:rFonts w:ascii="Times New Roman" w:hAnsi="Times New Roman"/>
                <w:sz w:val="26"/>
                <w:szCs w:val="26"/>
              </w:rPr>
              <w:t xml:space="preserve">Кормопроизводство: учебник / Н.В. Парахин, И.В. Горбачев, Н.Н. Лазарев, С.С. Михалев, И.В. Кобозев. - 3-е изд., </w:t>
            </w:r>
            <w:proofErr w:type="spellStart"/>
            <w:r w:rsidRPr="002F6D01">
              <w:rPr>
                <w:rFonts w:ascii="Times New Roman" w:hAnsi="Times New Roman"/>
                <w:sz w:val="26"/>
                <w:szCs w:val="26"/>
              </w:rPr>
              <w:t>перераб</w:t>
            </w:r>
            <w:proofErr w:type="spellEnd"/>
            <w:proofErr w:type="gramStart"/>
            <w:r w:rsidRPr="002F6D01">
              <w:rPr>
                <w:rFonts w:ascii="Times New Roman" w:hAnsi="Times New Roman"/>
                <w:sz w:val="26"/>
                <w:szCs w:val="26"/>
              </w:rPr>
              <w:t>.</w:t>
            </w:r>
            <w:proofErr w:type="gramEnd"/>
            <w:r w:rsidRPr="002F6D01">
              <w:rPr>
                <w:rFonts w:ascii="Times New Roman" w:hAnsi="Times New Roman"/>
                <w:sz w:val="26"/>
                <w:szCs w:val="26"/>
              </w:rPr>
              <w:t xml:space="preserve"> и доп. - Москва: Колос-с, 2020. – 401 с.</w:t>
            </w:r>
          </w:p>
        </w:tc>
        <w:tc>
          <w:tcPr>
            <w:tcW w:w="1355" w:type="pct"/>
            <w:shd w:val="clear" w:color="auto" w:fill="auto"/>
          </w:tcPr>
          <w:p w14:paraId="681A2D86" w14:textId="77777777" w:rsidR="002F6D01" w:rsidRPr="002F6D01" w:rsidRDefault="002F6D01" w:rsidP="007B68DF">
            <w:pPr>
              <w:pStyle w:val="aa"/>
              <w:spacing w:after="0"/>
              <w:ind w:left="0"/>
              <w:jc w:val="both"/>
              <w:rPr>
                <w:sz w:val="26"/>
                <w:szCs w:val="26"/>
              </w:rPr>
            </w:pPr>
            <w:r w:rsidRPr="002F6D01">
              <w:rPr>
                <w:sz w:val="26"/>
                <w:szCs w:val="26"/>
              </w:rPr>
              <w:t>Электронный ресурс, режим доступа:</w:t>
            </w:r>
          </w:p>
          <w:p w14:paraId="4F515F6C" w14:textId="77777777" w:rsidR="002F6D01" w:rsidRPr="002F6D01" w:rsidRDefault="002F6D01" w:rsidP="007B68DF">
            <w:pPr>
              <w:pStyle w:val="aa"/>
              <w:spacing w:after="0"/>
              <w:ind w:left="0"/>
              <w:jc w:val="both"/>
              <w:rPr>
                <w:sz w:val="26"/>
                <w:szCs w:val="26"/>
              </w:rPr>
            </w:pPr>
            <w:r w:rsidRPr="002F6D01">
              <w:rPr>
                <w:sz w:val="26"/>
                <w:szCs w:val="26"/>
              </w:rPr>
              <w:t>https://rucont.ru/efd/325211</w:t>
            </w:r>
          </w:p>
        </w:tc>
        <w:tc>
          <w:tcPr>
            <w:tcW w:w="918" w:type="pct"/>
            <w:shd w:val="clear" w:color="auto" w:fill="auto"/>
          </w:tcPr>
          <w:p w14:paraId="7FC681BB" w14:textId="77777777" w:rsidR="002F6D01" w:rsidRPr="002F6D01" w:rsidRDefault="002F6D01" w:rsidP="007B68DF">
            <w:pPr>
              <w:pStyle w:val="aa"/>
              <w:spacing w:after="0"/>
              <w:ind w:left="0"/>
              <w:jc w:val="center"/>
              <w:rPr>
                <w:sz w:val="26"/>
                <w:szCs w:val="26"/>
              </w:rPr>
            </w:pPr>
            <w:r w:rsidRPr="002F6D01">
              <w:rPr>
                <w:sz w:val="26"/>
                <w:szCs w:val="26"/>
              </w:rPr>
              <w:t>-</w:t>
            </w:r>
          </w:p>
        </w:tc>
      </w:tr>
    </w:tbl>
    <w:p w14:paraId="2D5A79E2" w14:textId="77777777" w:rsidR="002F6D01" w:rsidRDefault="002F6D01" w:rsidP="00352372">
      <w:pPr>
        <w:spacing w:after="0" w:line="240" w:lineRule="auto"/>
        <w:rPr>
          <w:rFonts w:ascii="Times New Roman" w:hAnsi="Times New Roman" w:cs="Times New Roman"/>
          <w:sz w:val="28"/>
          <w:szCs w:val="28"/>
        </w:rPr>
      </w:pPr>
    </w:p>
    <w:p w14:paraId="03029412" w14:textId="77777777" w:rsidR="009E12F5" w:rsidRDefault="009E12F5" w:rsidP="009E12F5">
      <w:pPr>
        <w:pStyle w:val="a3"/>
        <w:tabs>
          <w:tab w:val="left" w:pos="426"/>
        </w:tabs>
        <w:spacing w:after="0"/>
        <w:ind w:left="0"/>
        <w:jc w:val="center"/>
        <w:rPr>
          <w:rFonts w:ascii="Times New Roman" w:hAnsi="Times New Roman"/>
          <w:spacing w:val="-4"/>
          <w:sz w:val="28"/>
          <w:szCs w:val="28"/>
        </w:rPr>
      </w:pPr>
      <w:r>
        <w:rPr>
          <w:rFonts w:ascii="Times New Roman" w:hAnsi="Times New Roman"/>
          <w:spacing w:val="-4"/>
          <w:sz w:val="28"/>
          <w:szCs w:val="28"/>
        </w:rPr>
        <w:br w:type="page"/>
      </w:r>
    </w:p>
    <w:p w14:paraId="14F71629" w14:textId="77777777" w:rsidR="00D918B7" w:rsidRPr="00EB529F" w:rsidRDefault="00D918B7" w:rsidP="009E12F5">
      <w:pPr>
        <w:pStyle w:val="a3"/>
        <w:tabs>
          <w:tab w:val="left" w:pos="426"/>
        </w:tabs>
        <w:spacing w:after="0"/>
        <w:ind w:left="0"/>
        <w:jc w:val="center"/>
        <w:rPr>
          <w:rFonts w:ascii="Times New Roman" w:hAnsi="Times New Roman"/>
          <w:spacing w:val="-4"/>
          <w:sz w:val="28"/>
          <w:szCs w:val="28"/>
        </w:rPr>
      </w:pPr>
      <w:r w:rsidRPr="00EB529F">
        <w:rPr>
          <w:rFonts w:ascii="Times New Roman" w:hAnsi="Times New Roman"/>
          <w:spacing w:val="-4"/>
          <w:sz w:val="28"/>
          <w:szCs w:val="28"/>
        </w:rPr>
        <w:lastRenderedPageBreak/>
        <w:t>Таблица 9.2–Дополнительная литература по дисциплине «Кормопроизводство»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64"/>
        <w:gridCol w:w="4244"/>
        <w:gridCol w:w="2575"/>
        <w:gridCol w:w="2345"/>
      </w:tblGrid>
      <w:tr w:rsidR="00D918B7" w:rsidRPr="00A8497E" w14:paraId="3477439D" w14:textId="77777777" w:rsidTr="007B68DF">
        <w:tc>
          <w:tcPr>
            <w:tcW w:w="241" w:type="pct"/>
            <w:vMerge w:val="restart"/>
            <w:shd w:val="clear" w:color="auto" w:fill="auto"/>
            <w:vAlign w:val="center"/>
          </w:tcPr>
          <w:p w14:paraId="6619EF66" w14:textId="77777777" w:rsidR="00D918B7" w:rsidRPr="0045520A" w:rsidRDefault="00D918B7" w:rsidP="007B68DF">
            <w:pPr>
              <w:pStyle w:val="aa"/>
              <w:spacing w:after="0"/>
              <w:ind w:left="0"/>
              <w:jc w:val="center"/>
              <w:rPr>
                <w:sz w:val="26"/>
                <w:szCs w:val="26"/>
              </w:rPr>
            </w:pPr>
            <w:r w:rsidRPr="0045520A">
              <w:rPr>
                <w:sz w:val="26"/>
                <w:szCs w:val="26"/>
              </w:rPr>
              <w:t>№ п/п</w:t>
            </w:r>
          </w:p>
        </w:tc>
        <w:tc>
          <w:tcPr>
            <w:tcW w:w="2204" w:type="pct"/>
            <w:vMerge w:val="restart"/>
            <w:shd w:val="clear" w:color="auto" w:fill="auto"/>
            <w:vAlign w:val="center"/>
          </w:tcPr>
          <w:p w14:paraId="0C01F7FF" w14:textId="77777777" w:rsidR="00D918B7" w:rsidRPr="0045520A" w:rsidRDefault="00D918B7" w:rsidP="007B68DF">
            <w:pPr>
              <w:pStyle w:val="aa"/>
              <w:spacing w:after="0"/>
              <w:ind w:left="0"/>
              <w:jc w:val="center"/>
              <w:rPr>
                <w:sz w:val="26"/>
                <w:szCs w:val="26"/>
              </w:rPr>
            </w:pPr>
            <w:r w:rsidRPr="0045520A">
              <w:rPr>
                <w:sz w:val="26"/>
                <w:szCs w:val="26"/>
              </w:rPr>
              <w:t>Наименование</w:t>
            </w:r>
          </w:p>
        </w:tc>
        <w:tc>
          <w:tcPr>
            <w:tcW w:w="2555" w:type="pct"/>
            <w:gridSpan w:val="2"/>
            <w:shd w:val="clear" w:color="auto" w:fill="auto"/>
            <w:vAlign w:val="center"/>
          </w:tcPr>
          <w:p w14:paraId="4293A03E" w14:textId="77777777" w:rsidR="00D918B7" w:rsidRPr="0045520A" w:rsidRDefault="00D918B7" w:rsidP="007B68DF">
            <w:pPr>
              <w:pStyle w:val="aa"/>
              <w:spacing w:after="0"/>
              <w:ind w:left="0"/>
              <w:jc w:val="center"/>
              <w:rPr>
                <w:sz w:val="26"/>
                <w:szCs w:val="26"/>
              </w:rPr>
            </w:pPr>
            <w:r w:rsidRPr="0045520A">
              <w:rPr>
                <w:sz w:val="26"/>
                <w:szCs w:val="26"/>
              </w:rPr>
              <w:t>Количество, экз.</w:t>
            </w:r>
          </w:p>
        </w:tc>
      </w:tr>
      <w:tr w:rsidR="00D918B7" w:rsidRPr="00A8497E" w14:paraId="4631EE0A" w14:textId="77777777" w:rsidTr="007B68DF">
        <w:tc>
          <w:tcPr>
            <w:tcW w:w="241" w:type="pct"/>
            <w:vMerge/>
            <w:shd w:val="clear" w:color="auto" w:fill="auto"/>
            <w:vAlign w:val="center"/>
          </w:tcPr>
          <w:p w14:paraId="5E69B6C0" w14:textId="77777777" w:rsidR="00D918B7" w:rsidRPr="0045520A" w:rsidRDefault="00D918B7" w:rsidP="007B68DF">
            <w:pPr>
              <w:pStyle w:val="aa"/>
              <w:spacing w:after="0"/>
              <w:ind w:left="0"/>
              <w:jc w:val="center"/>
              <w:rPr>
                <w:sz w:val="26"/>
                <w:szCs w:val="26"/>
              </w:rPr>
            </w:pPr>
          </w:p>
        </w:tc>
        <w:tc>
          <w:tcPr>
            <w:tcW w:w="2204" w:type="pct"/>
            <w:vMerge/>
            <w:shd w:val="clear" w:color="auto" w:fill="auto"/>
            <w:vAlign w:val="center"/>
          </w:tcPr>
          <w:p w14:paraId="1894BFFD" w14:textId="77777777" w:rsidR="00D918B7" w:rsidRPr="0045520A" w:rsidRDefault="00D918B7" w:rsidP="007B68DF">
            <w:pPr>
              <w:pStyle w:val="aa"/>
              <w:spacing w:after="0"/>
              <w:ind w:left="0"/>
              <w:jc w:val="center"/>
              <w:rPr>
                <w:sz w:val="26"/>
                <w:szCs w:val="26"/>
              </w:rPr>
            </w:pPr>
          </w:p>
        </w:tc>
        <w:tc>
          <w:tcPr>
            <w:tcW w:w="1337" w:type="pct"/>
            <w:shd w:val="clear" w:color="auto" w:fill="auto"/>
            <w:vAlign w:val="center"/>
          </w:tcPr>
          <w:p w14:paraId="1D961764" w14:textId="77777777" w:rsidR="00D918B7" w:rsidRPr="0045520A" w:rsidRDefault="00D918B7" w:rsidP="007B68DF">
            <w:pPr>
              <w:pStyle w:val="aa"/>
              <w:spacing w:after="0"/>
              <w:ind w:left="0"/>
              <w:jc w:val="center"/>
              <w:rPr>
                <w:sz w:val="26"/>
                <w:szCs w:val="26"/>
              </w:rPr>
            </w:pPr>
            <w:r w:rsidRPr="0045520A">
              <w:rPr>
                <w:sz w:val="26"/>
                <w:szCs w:val="26"/>
              </w:rPr>
              <w:t>всего</w:t>
            </w:r>
          </w:p>
        </w:tc>
        <w:tc>
          <w:tcPr>
            <w:tcW w:w="1218" w:type="pct"/>
            <w:shd w:val="clear" w:color="auto" w:fill="auto"/>
            <w:vAlign w:val="center"/>
          </w:tcPr>
          <w:p w14:paraId="220C1FF0" w14:textId="77777777" w:rsidR="00D918B7" w:rsidRPr="0045520A" w:rsidRDefault="00D918B7" w:rsidP="007B68DF">
            <w:pPr>
              <w:pStyle w:val="aa"/>
              <w:spacing w:after="0"/>
              <w:ind w:left="0"/>
              <w:jc w:val="center"/>
              <w:rPr>
                <w:sz w:val="26"/>
                <w:szCs w:val="26"/>
              </w:rPr>
            </w:pPr>
            <w:r w:rsidRPr="0045520A">
              <w:rPr>
                <w:sz w:val="26"/>
                <w:szCs w:val="26"/>
              </w:rPr>
              <w:t>В расчете на 100 обучающихся</w:t>
            </w:r>
          </w:p>
        </w:tc>
      </w:tr>
      <w:tr w:rsidR="00D918B7" w:rsidRPr="00A8497E" w14:paraId="21A921EC" w14:textId="77777777" w:rsidTr="007B68DF">
        <w:tc>
          <w:tcPr>
            <w:tcW w:w="241" w:type="pct"/>
            <w:shd w:val="clear" w:color="auto" w:fill="auto"/>
          </w:tcPr>
          <w:p w14:paraId="0485C3C9" w14:textId="77777777" w:rsidR="00D918B7" w:rsidRPr="0045520A" w:rsidRDefault="00D918B7" w:rsidP="007B68DF">
            <w:pPr>
              <w:pStyle w:val="aa"/>
              <w:spacing w:after="0"/>
              <w:ind w:left="0"/>
              <w:jc w:val="center"/>
              <w:rPr>
                <w:sz w:val="26"/>
                <w:szCs w:val="26"/>
              </w:rPr>
            </w:pPr>
            <w:r w:rsidRPr="0045520A">
              <w:rPr>
                <w:sz w:val="26"/>
                <w:szCs w:val="26"/>
              </w:rPr>
              <w:t>1</w:t>
            </w:r>
          </w:p>
        </w:tc>
        <w:tc>
          <w:tcPr>
            <w:tcW w:w="2204" w:type="pct"/>
            <w:shd w:val="clear" w:color="auto" w:fill="auto"/>
          </w:tcPr>
          <w:p w14:paraId="1AB4BACE" w14:textId="77777777" w:rsidR="00D918B7" w:rsidRPr="0045520A" w:rsidRDefault="00D918B7" w:rsidP="007B68DF">
            <w:pPr>
              <w:shd w:val="clear" w:color="auto" w:fill="FFFFFF"/>
              <w:spacing w:after="0" w:line="240" w:lineRule="auto"/>
              <w:jc w:val="center"/>
              <w:rPr>
                <w:rFonts w:ascii="Times New Roman" w:hAnsi="Times New Roman" w:cs="Times New Roman"/>
                <w:sz w:val="26"/>
                <w:szCs w:val="26"/>
              </w:rPr>
            </w:pPr>
            <w:r w:rsidRPr="0045520A">
              <w:rPr>
                <w:rFonts w:ascii="Times New Roman" w:hAnsi="Times New Roman" w:cs="Times New Roman"/>
                <w:sz w:val="26"/>
                <w:szCs w:val="26"/>
              </w:rPr>
              <w:t>2</w:t>
            </w:r>
          </w:p>
        </w:tc>
        <w:tc>
          <w:tcPr>
            <w:tcW w:w="1337" w:type="pct"/>
            <w:shd w:val="clear" w:color="auto" w:fill="auto"/>
          </w:tcPr>
          <w:p w14:paraId="226F40F0" w14:textId="77777777" w:rsidR="00D918B7" w:rsidRPr="0045520A" w:rsidRDefault="00D918B7" w:rsidP="007B68DF">
            <w:pPr>
              <w:pStyle w:val="aa"/>
              <w:spacing w:after="0"/>
              <w:ind w:left="0"/>
              <w:jc w:val="center"/>
              <w:rPr>
                <w:sz w:val="26"/>
                <w:szCs w:val="26"/>
              </w:rPr>
            </w:pPr>
            <w:r w:rsidRPr="0045520A">
              <w:rPr>
                <w:sz w:val="26"/>
                <w:szCs w:val="26"/>
              </w:rPr>
              <w:t>3</w:t>
            </w:r>
          </w:p>
        </w:tc>
        <w:tc>
          <w:tcPr>
            <w:tcW w:w="1218" w:type="pct"/>
            <w:shd w:val="clear" w:color="auto" w:fill="auto"/>
          </w:tcPr>
          <w:p w14:paraId="211AF156" w14:textId="77777777" w:rsidR="00D918B7" w:rsidRPr="0045520A" w:rsidRDefault="00D918B7" w:rsidP="007B68DF">
            <w:pPr>
              <w:pStyle w:val="aa"/>
              <w:spacing w:after="0"/>
              <w:ind w:left="0"/>
              <w:jc w:val="center"/>
              <w:rPr>
                <w:sz w:val="26"/>
                <w:szCs w:val="26"/>
              </w:rPr>
            </w:pPr>
            <w:r w:rsidRPr="0045520A">
              <w:rPr>
                <w:sz w:val="26"/>
                <w:szCs w:val="26"/>
              </w:rPr>
              <w:t>4</w:t>
            </w:r>
          </w:p>
        </w:tc>
      </w:tr>
      <w:tr w:rsidR="00D918B7" w:rsidRPr="00A8497E" w14:paraId="60ED4A7C" w14:textId="77777777" w:rsidTr="007B68DF">
        <w:tc>
          <w:tcPr>
            <w:tcW w:w="241" w:type="pct"/>
            <w:shd w:val="clear" w:color="auto" w:fill="auto"/>
          </w:tcPr>
          <w:p w14:paraId="70871E9E" w14:textId="77777777" w:rsidR="00D918B7" w:rsidRPr="0045520A" w:rsidRDefault="00D918B7" w:rsidP="007B68DF">
            <w:pPr>
              <w:pStyle w:val="aa"/>
              <w:spacing w:after="0"/>
              <w:ind w:left="0"/>
              <w:jc w:val="center"/>
              <w:rPr>
                <w:sz w:val="26"/>
                <w:szCs w:val="26"/>
              </w:rPr>
            </w:pPr>
            <w:r w:rsidRPr="0045520A">
              <w:rPr>
                <w:sz w:val="26"/>
                <w:szCs w:val="26"/>
              </w:rPr>
              <w:t>1</w:t>
            </w:r>
          </w:p>
        </w:tc>
        <w:tc>
          <w:tcPr>
            <w:tcW w:w="2204" w:type="pct"/>
            <w:shd w:val="clear" w:color="auto" w:fill="auto"/>
          </w:tcPr>
          <w:p w14:paraId="0AAE82F8" w14:textId="77777777" w:rsidR="00D918B7" w:rsidRPr="0045520A" w:rsidRDefault="00D918B7" w:rsidP="007B68DF">
            <w:pPr>
              <w:spacing w:after="0" w:line="240" w:lineRule="auto"/>
              <w:jc w:val="both"/>
              <w:rPr>
                <w:rFonts w:ascii="Times New Roman" w:hAnsi="Times New Roman" w:cs="Times New Roman"/>
                <w:sz w:val="26"/>
                <w:szCs w:val="26"/>
                <w:shd w:val="clear" w:color="auto" w:fill="FFFFFF"/>
              </w:rPr>
            </w:pPr>
            <w:r w:rsidRPr="0045520A">
              <w:rPr>
                <w:rFonts w:ascii="Times New Roman" w:hAnsi="Times New Roman" w:cs="Times New Roman"/>
                <w:sz w:val="26"/>
                <w:szCs w:val="26"/>
                <w:shd w:val="clear" w:color="auto" w:fill="FFFFFF"/>
              </w:rPr>
              <w:t>Атлас растений, учитываемых при апробации сортовых посевов зерновых, зернобобовых, масличных культур, многолетних и однолетних трав: учебное пособие / В.С. Рубец и др. - Санкт-Петербург: Лань, 2014. - 240 с.</w:t>
            </w:r>
          </w:p>
        </w:tc>
        <w:tc>
          <w:tcPr>
            <w:tcW w:w="1337" w:type="pct"/>
            <w:shd w:val="clear" w:color="auto" w:fill="auto"/>
          </w:tcPr>
          <w:p w14:paraId="63E32967" w14:textId="77777777" w:rsidR="00D918B7" w:rsidRPr="0045520A" w:rsidRDefault="00D918B7" w:rsidP="007B68DF">
            <w:pPr>
              <w:pStyle w:val="aa"/>
              <w:spacing w:after="0"/>
              <w:ind w:left="0"/>
              <w:jc w:val="both"/>
              <w:rPr>
                <w:sz w:val="26"/>
                <w:szCs w:val="26"/>
              </w:rPr>
            </w:pPr>
            <w:r w:rsidRPr="0045520A">
              <w:rPr>
                <w:sz w:val="26"/>
                <w:szCs w:val="26"/>
                <w:shd w:val="clear" w:color="auto" w:fill="FFFFFF"/>
              </w:rPr>
              <w:t>Электронный ресурс, режим доступа: https://e.lanbook.com/book/53690.</w:t>
            </w:r>
          </w:p>
        </w:tc>
        <w:tc>
          <w:tcPr>
            <w:tcW w:w="1218" w:type="pct"/>
            <w:shd w:val="clear" w:color="auto" w:fill="auto"/>
          </w:tcPr>
          <w:p w14:paraId="1CB82EEF" w14:textId="77777777" w:rsidR="00D918B7" w:rsidRPr="0045520A" w:rsidRDefault="00D918B7" w:rsidP="007B68DF">
            <w:pPr>
              <w:pStyle w:val="aa"/>
              <w:spacing w:after="0"/>
              <w:ind w:left="0"/>
              <w:jc w:val="center"/>
              <w:rPr>
                <w:sz w:val="26"/>
                <w:szCs w:val="26"/>
              </w:rPr>
            </w:pPr>
            <w:r w:rsidRPr="0045520A">
              <w:rPr>
                <w:sz w:val="26"/>
                <w:szCs w:val="26"/>
              </w:rPr>
              <w:t>-</w:t>
            </w:r>
          </w:p>
        </w:tc>
      </w:tr>
      <w:tr w:rsidR="00D918B7" w:rsidRPr="00A8497E" w14:paraId="1369EE16" w14:textId="77777777" w:rsidTr="007B68DF">
        <w:tc>
          <w:tcPr>
            <w:tcW w:w="241" w:type="pct"/>
            <w:shd w:val="clear" w:color="auto" w:fill="auto"/>
          </w:tcPr>
          <w:p w14:paraId="0A4F51B7" w14:textId="77777777" w:rsidR="00D918B7" w:rsidRPr="0045520A" w:rsidRDefault="00D918B7" w:rsidP="007B68DF">
            <w:pPr>
              <w:pStyle w:val="aa"/>
              <w:spacing w:after="0"/>
              <w:ind w:left="0"/>
              <w:jc w:val="center"/>
              <w:rPr>
                <w:sz w:val="26"/>
                <w:szCs w:val="26"/>
              </w:rPr>
            </w:pPr>
            <w:r w:rsidRPr="0045520A">
              <w:rPr>
                <w:sz w:val="26"/>
                <w:szCs w:val="26"/>
              </w:rPr>
              <w:t>2</w:t>
            </w:r>
          </w:p>
        </w:tc>
        <w:tc>
          <w:tcPr>
            <w:tcW w:w="2204" w:type="pct"/>
            <w:shd w:val="clear" w:color="auto" w:fill="auto"/>
          </w:tcPr>
          <w:p w14:paraId="1FFE84B7" w14:textId="77777777" w:rsidR="00D918B7" w:rsidRPr="0045520A" w:rsidRDefault="00D918B7" w:rsidP="007B68DF">
            <w:pPr>
              <w:tabs>
                <w:tab w:val="num" w:pos="900"/>
              </w:tabs>
              <w:autoSpaceDE w:val="0"/>
              <w:autoSpaceDN w:val="0"/>
              <w:adjustRightInd w:val="0"/>
              <w:spacing w:after="0" w:line="240" w:lineRule="auto"/>
              <w:jc w:val="both"/>
              <w:rPr>
                <w:rFonts w:ascii="Times New Roman" w:hAnsi="Times New Roman" w:cs="Times New Roman"/>
                <w:sz w:val="26"/>
                <w:szCs w:val="26"/>
              </w:rPr>
            </w:pPr>
            <w:r w:rsidRPr="0045520A">
              <w:rPr>
                <w:rFonts w:ascii="Times New Roman" w:hAnsi="Times New Roman" w:cs="Times New Roman"/>
                <w:sz w:val="26"/>
                <w:szCs w:val="26"/>
              </w:rPr>
              <w:t>Ториков, В.Е. Практикум по луговому кормопроизводству: учебное пособие / В.Е. Ториков, Н.М. Белоус. - Санкт-Петербург: Лань, 2017. - 264 с.</w:t>
            </w:r>
          </w:p>
        </w:tc>
        <w:tc>
          <w:tcPr>
            <w:tcW w:w="1337" w:type="pct"/>
            <w:shd w:val="clear" w:color="auto" w:fill="auto"/>
          </w:tcPr>
          <w:p w14:paraId="023632E8" w14:textId="77777777" w:rsidR="00D918B7" w:rsidRPr="0045520A" w:rsidRDefault="00D918B7" w:rsidP="007B68DF">
            <w:pPr>
              <w:pStyle w:val="a3"/>
              <w:tabs>
                <w:tab w:val="left" w:pos="426"/>
              </w:tabs>
              <w:spacing w:after="0" w:line="240" w:lineRule="auto"/>
              <w:ind w:left="0"/>
              <w:jc w:val="both"/>
              <w:rPr>
                <w:rFonts w:ascii="Times New Roman" w:hAnsi="Times New Roman"/>
                <w:iCs/>
                <w:sz w:val="26"/>
                <w:szCs w:val="26"/>
              </w:rPr>
            </w:pPr>
            <w:r w:rsidRPr="0045520A">
              <w:rPr>
                <w:rFonts w:ascii="Times New Roman" w:hAnsi="Times New Roman"/>
                <w:sz w:val="26"/>
                <w:szCs w:val="26"/>
              </w:rPr>
              <w:t>Электронный ресурс, режим доступа: https://e.lanbook.com/book/93779.</w:t>
            </w:r>
          </w:p>
        </w:tc>
        <w:tc>
          <w:tcPr>
            <w:tcW w:w="1218" w:type="pct"/>
            <w:shd w:val="clear" w:color="auto" w:fill="auto"/>
          </w:tcPr>
          <w:p w14:paraId="744B9A43" w14:textId="77777777" w:rsidR="00D918B7" w:rsidRPr="0045520A" w:rsidRDefault="00D918B7" w:rsidP="007B68DF">
            <w:pPr>
              <w:pStyle w:val="aa"/>
              <w:spacing w:after="0"/>
              <w:ind w:left="0"/>
              <w:jc w:val="center"/>
              <w:rPr>
                <w:sz w:val="26"/>
                <w:szCs w:val="26"/>
              </w:rPr>
            </w:pPr>
            <w:r w:rsidRPr="0045520A">
              <w:rPr>
                <w:sz w:val="26"/>
                <w:szCs w:val="26"/>
              </w:rPr>
              <w:t>-</w:t>
            </w:r>
          </w:p>
        </w:tc>
      </w:tr>
      <w:tr w:rsidR="00D918B7" w:rsidRPr="00A8497E" w14:paraId="01D58266" w14:textId="77777777" w:rsidTr="007B68DF">
        <w:tc>
          <w:tcPr>
            <w:tcW w:w="241" w:type="pct"/>
            <w:shd w:val="clear" w:color="auto" w:fill="auto"/>
          </w:tcPr>
          <w:p w14:paraId="61DF8234" w14:textId="77777777" w:rsidR="00D918B7" w:rsidRPr="0045520A" w:rsidRDefault="00D918B7" w:rsidP="007B68DF">
            <w:pPr>
              <w:pStyle w:val="aa"/>
              <w:spacing w:after="0"/>
              <w:ind w:left="0"/>
              <w:jc w:val="center"/>
              <w:rPr>
                <w:sz w:val="26"/>
                <w:szCs w:val="26"/>
              </w:rPr>
            </w:pPr>
            <w:r w:rsidRPr="0045520A">
              <w:rPr>
                <w:sz w:val="26"/>
                <w:szCs w:val="26"/>
              </w:rPr>
              <w:t>3</w:t>
            </w:r>
          </w:p>
        </w:tc>
        <w:tc>
          <w:tcPr>
            <w:tcW w:w="2204" w:type="pct"/>
            <w:shd w:val="clear" w:color="auto" w:fill="auto"/>
          </w:tcPr>
          <w:p w14:paraId="5692F847" w14:textId="77777777" w:rsidR="00D918B7" w:rsidRPr="0045520A" w:rsidRDefault="00D918B7" w:rsidP="007B68DF">
            <w:pPr>
              <w:shd w:val="clear" w:color="auto" w:fill="FFFFFF"/>
              <w:spacing w:after="0" w:line="240" w:lineRule="auto"/>
              <w:jc w:val="both"/>
              <w:rPr>
                <w:rFonts w:ascii="Times New Roman" w:hAnsi="Times New Roman" w:cs="Times New Roman"/>
                <w:sz w:val="26"/>
                <w:szCs w:val="26"/>
              </w:rPr>
            </w:pPr>
            <w:proofErr w:type="spellStart"/>
            <w:r w:rsidRPr="0045520A">
              <w:rPr>
                <w:rFonts w:ascii="Times New Roman" w:hAnsi="Times New Roman" w:cs="Times New Roman"/>
                <w:sz w:val="26"/>
                <w:szCs w:val="26"/>
              </w:rPr>
              <w:t>Кшникаткина</w:t>
            </w:r>
            <w:proofErr w:type="spellEnd"/>
            <w:r w:rsidRPr="0045520A">
              <w:rPr>
                <w:rFonts w:ascii="Times New Roman" w:hAnsi="Times New Roman" w:cs="Times New Roman"/>
                <w:sz w:val="26"/>
                <w:szCs w:val="26"/>
              </w:rPr>
              <w:t xml:space="preserve">, А.Н. Кормопроизводство метод. указания и рабочая тетрадь к лабораторным занятиям для студентов заочной формы обучения / Е.А. Зуева, Т.В. Шишкина, А.Н. </w:t>
            </w:r>
            <w:proofErr w:type="spellStart"/>
            <w:r w:rsidRPr="0045520A">
              <w:rPr>
                <w:rFonts w:ascii="Times New Roman" w:hAnsi="Times New Roman" w:cs="Times New Roman"/>
                <w:sz w:val="26"/>
                <w:szCs w:val="26"/>
              </w:rPr>
              <w:t>Кшникаткина</w:t>
            </w:r>
            <w:proofErr w:type="spellEnd"/>
            <w:r w:rsidRPr="0045520A">
              <w:rPr>
                <w:rFonts w:ascii="Times New Roman" w:hAnsi="Times New Roman" w:cs="Times New Roman"/>
                <w:sz w:val="26"/>
                <w:szCs w:val="26"/>
              </w:rPr>
              <w:t>. – Пенза: РИО ПГСХА, 2014. - 47 с.</w:t>
            </w:r>
          </w:p>
        </w:tc>
        <w:tc>
          <w:tcPr>
            <w:tcW w:w="1337" w:type="pct"/>
            <w:shd w:val="clear" w:color="auto" w:fill="auto"/>
          </w:tcPr>
          <w:p w14:paraId="5F4BB181" w14:textId="77777777" w:rsidR="00D918B7" w:rsidRPr="0045520A" w:rsidRDefault="00D918B7" w:rsidP="007B68DF">
            <w:pPr>
              <w:pStyle w:val="aa"/>
              <w:spacing w:after="0"/>
              <w:ind w:left="0"/>
              <w:jc w:val="both"/>
              <w:rPr>
                <w:sz w:val="26"/>
                <w:szCs w:val="26"/>
              </w:rPr>
            </w:pPr>
            <w:r w:rsidRPr="0045520A">
              <w:rPr>
                <w:sz w:val="26"/>
                <w:szCs w:val="26"/>
              </w:rPr>
              <w:t>Электронный ресурс, режим доступа: https://rucont.ru/efd/238429</w:t>
            </w:r>
          </w:p>
        </w:tc>
        <w:tc>
          <w:tcPr>
            <w:tcW w:w="1218" w:type="pct"/>
            <w:shd w:val="clear" w:color="auto" w:fill="auto"/>
          </w:tcPr>
          <w:p w14:paraId="75E58969" w14:textId="77777777" w:rsidR="00D918B7" w:rsidRPr="0045520A" w:rsidRDefault="00D918B7" w:rsidP="007B68DF">
            <w:pPr>
              <w:pStyle w:val="aa"/>
              <w:spacing w:after="0"/>
              <w:ind w:left="0"/>
              <w:jc w:val="center"/>
              <w:rPr>
                <w:sz w:val="26"/>
                <w:szCs w:val="26"/>
              </w:rPr>
            </w:pPr>
            <w:r w:rsidRPr="0045520A">
              <w:rPr>
                <w:sz w:val="26"/>
                <w:szCs w:val="26"/>
              </w:rPr>
              <w:t>-</w:t>
            </w:r>
          </w:p>
        </w:tc>
      </w:tr>
      <w:tr w:rsidR="00D918B7" w:rsidRPr="00A8497E" w14:paraId="076FF6C9" w14:textId="77777777" w:rsidTr="007B68DF">
        <w:tc>
          <w:tcPr>
            <w:tcW w:w="241" w:type="pct"/>
            <w:shd w:val="clear" w:color="auto" w:fill="auto"/>
          </w:tcPr>
          <w:p w14:paraId="76F84344" w14:textId="77777777" w:rsidR="00D918B7" w:rsidRPr="0045520A" w:rsidRDefault="00D918B7" w:rsidP="007B68DF">
            <w:pPr>
              <w:pStyle w:val="aa"/>
              <w:spacing w:after="0"/>
              <w:ind w:left="0"/>
              <w:jc w:val="center"/>
              <w:rPr>
                <w:sz w:val="26"/>
                <w:szCs w:val="26"/>
              </w:rPr>
            </w:pPr>
            <w:r w:rsidRPr="0045520A">
              <w:rPr>
                <w:sz w:val="26"/>
                <w:szCs w:val="26"/>
              </w:rPr>
              <w:t>4</w:t>
            </w:r>
          </w:p>
        </w:tc>
        <w:tc>
          <w:tcPr>
            <w:tcW w:w="2204" w:type="pct"/>
            <w:shd w:val="clear" w:color="auto" w:fill="auto"/>
          </w:tcPr>
          <w:p w14:paraId="2D397B19" w14:textId="77777777" w:rsidR="00D918B7" w:rsidRPr="0045520A" w:rsidRDefault="00D918B7" w:rsidP="007B68DF">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45520A">
              <w:rPr>
                <w:rFonts w:ascii="Times New Roman" w:hAnsi="Times New Roman" w:cs="Times New Roman"/>
                <w:sz w:val="26"/>
                <w:szCs w:val="26"/>
              </w:rPr>
              <w:t>Кшникаткина</w:t>
            </w:r>
            <w:proofErr w:type="spellEnd"/>
            <w:r w:rsidRPr="0045520A">
              <w:rPr>
                <w:rFonts w:ascii="Times New Roman" w:hAnsi="Times New Roman" w:cs="Times New Roman"/>
                <w:sz w:val="26"/>
                <w:szCs w:val="26"/>
              </w:rPr>
              <w:t xml:space="preserve">, А.Н. Кормопроизводство: методические указания и рабочая тетрадь к лабораторным занятиям /Е.А. Зуева, А.Н. </w:t>
            </w:r>
            <w:proofErr w:type="spellStart"/>
            <w:r w:rsidRPr="0045520A">
              <w:rPr>
                <w:rFonts w:ascii="Times New Roman" w:hAnsi="Times New Roman" w:cs="Times New Roman"/>
                <w:sz w:val="26"/>
                <w:szCs w:val="26"/>
              </w:rPr>
              <w:t>Кшникаткина</w:t>
            </w:r>
            <w:proofErr w:type="spellEnd"/>
            <w:r w:rsidRPr="0045520A">
              <w:rPr>
                <w:rFonts w:ascii="Times New Roman" w:hAnsi="Times New Roman" w:cs="Times New Roman"/>
                <w:sz w:val="26"/>
                <w:szCs w:val="26"/>
              </w:rPr>
              <w:t>. - Пенза: РИО ПГСХА, 2016. - 106 с.</w:t>
            </w:r>
          </w:p>
        </w:tc>
        <w:tc>
          <w:tcPr>
            <w:tcW w:w="1337" w:type="pct"/>
            <w:shd w:val="clear" w:color="auto" w:fill="auto"/>
          </w:tcPr>
          <w:p w14:paraId="11342E26" w14:textId="77777777" w:rsidR="00D918B7" w:rsidRPr="0045520A" w:rsidRDefault="00D918B7" w:rsidP="007B68DF">
            <w:pPr>
              <w:pStyle w:val="aa"/>
              <w:spacing w:after="0"/>
              <w:ind w:left="0"/>
              <w:jc w:val="both"/>
              <w:rPr>
                <w:sz w:val="26"/>
                <w:szCs w:val="26"/>
              </w:rPr>
            </w:pPr>
            <w:r w:rsidRPr="0045520A">
              <w:rPr>
                <w:sz w:val="26"/>
                <w:szCs w:val="26"/>
              </w:rPr>
              <w:t xml:space="preserve">Электронный ресурс, режим доступа: </w:t>
            </w:r>
            <w:hyperlink r:id="rId36" w:history="1">
              <w:r w:rsidRPr="0045520A">
                <w:rPr>
                  <w:rStyle w:val="ad"/>
                  <w:color w:val="auto"/>
                  <w:sz w:val="26"/>
                  <w:szCs w:val="26"/>
                  <w:u w:val="none"/>
                </w:rPr>
                <w:t>https://rucont.ru/efd/488339</w:t>
              </w:r>
            </w:hyperlink>
          </w:p>
        </w:tc>
        <w:tc>
          <w:tcPr>
            <w:tcW w:w="1218" w:type="pct"/>
            <w:shd w:val="clear" w:color="auto" w:fill="auto"/>
          </w:tcPr>
          <w:p w14:paraId="19DB26E6" w14:textId="77777777" w:rsidR="00D918B7" w:rsidRPr="0045520A" w:rsidRDefault="00D918B7" w:rsidP="007B68DF">
            <w:pPr>
              <w:pStyle w:val="aa"/>
              <w:spacing w:after="0"/>
              <w:ind w:left="0"/>
              <w:jc w:val="center"/>
              <w:rPr>
                <w:sz w:val="26"/>
                <w:szCs w:val="26"/>
              </w:rPr>
            </w:pPr>
            <w:r w:rsidRPr="0045520A">
              <w:rPr>
                <w:sz w:val="26"/>
                <w:szCs w:val="26"/>
              </w:rPr>
              <w:t>-</w:t>
            </w:r>
          </w:p>
        </w:tc>
      </w:tr>
      <w:tr w:rsidR="00D918B7" w:rsidRPr="00A8497E" w14:paraId="38A1F41C" w14:textId="77777777" w:rsidTr="007B68DF">
        <w:tc>
          <w:tcPr>
            <w:tcW w:w="241" w:type="pct"/>
            <w:shd w:val="clear" w:color="auto" w:fill="auto"/>
          </w:tcPr>
          <w:p w14:paraId="6D5B3D75" w14:textId="77777777" w:rsidR="00D918B7" w:rsidRPr="0045520A" w:rsidRDefault="00D918B7" w:rsidP="007B68DF">
            <w:pPr>
              <w:pStyle w:val="aa"/>
              <w:spacing w:after="0"/>
              <w:ind w:left="0"/>
              <w:jc w:val="center"/>
              <w:rPr>
                <w:sz w:val="26"/>
                <w:szCs w:val="26"/>
              </w:rPr>
            </w:pPr>
            <w:r w:rsidRPr="0045520A">
              <w:rPr>
                <w:sz w:val="26"/>
                <w:szCs w:val="26"/>
              </w:rPr>
              <w:t>5</w:t>
            </w:r>
          </w:p>
        </w:tc>
        <w:tc>
          <w:tcPr>
            <w:tcW w:w="2204" w:type="pct"/>
            <w:shd w:val="clear" w:color="auto" w:fill="auto"/>
          </w:tcPr>
          <w:p w14:paraId="6051936F" w14:textId="77777777" w:rsidR="00D918B7" w:rsidRPr="0045520A" w:rsidRDefault="00D918B7" w:rsidP="007B68DF">
            <w:pPr>
              <w:tabs>
                <w:tab w:val="num" w:pos="900"/>
              </w:tabs>
              <w:autoSpaceDE w:val="0"/>
              <w:autoSpaceDN w:val="0"/>
              <w:adjustRightInd w:val="0"/>
              <w:spacing w:after="0" w:line="240" w:lineRule="auto"/>
              <w:jc w:val="both"/>
              <w:rPr>
                <w:rFonts w:ascii="Times New Roman" w:hAnsi="Times New Roman" w:cs="Times New Roman"/>
                <w:spacing w:val="-2"/>
                <w:sz w:val="26"/>
                <w:szCs w:val="26"/>
              </w:rPr>
            </w:pPr>
            <w:proofErr w:type="spellStart"/>
            <w:r w:rsidRPr="0045520A">
              <w:rPr>
                <w:rFonts w:ascii="Times New Roman" w:hAnsi="Times New Roman" w:cs="Times New Roman"/>
                <w:spacing w:val="-2"/>
                <w:sz w:val="26"/>
                <w:szCs w:val="26"/>
              </w:rPr>
              <w:t>Кшникаткина</w:t>
            </w:r>
            <w:proofErr w:type="spellEnd"/>
            <w:r w:rsidRPr="0045520A">
              <w:rPr>
                <w:rFonts w:ascii="Times New Roman" w:hAnsi="Times New Roman" w:cs="Times New Roman"/>
                <w:spacing w:val="-2"/>
                <w:sz w:val="26"/>
                <w:szCs w:val="26"/>
              </w:rPr>
              <w:t xml:space="preserve">, А.Н. Кормопроизводство: методические указания и рабочая тетрадь к лабораторным занятиям методические указания и рабочая тетрадь к лабораторным занятиям / Е.А. Зуева, А.А. </w:t>
            </w:r>
            <w:proofErr w:type="spellStart"/>
            <w:r w:rsidRPr="0045520A">
              <w:rPr>
                <w:rFonts w:ascii="Times New Roman" w:hAnsi="Times New Roman" w:cs="Times New Roman"/>
                <w:spacing w:val="-2"/>
                <w:sz w:val="26"/>
                <w:szCs w:val="26"/>
              </w:rPr>
              <w:t>Галиуллин</w:t>
            </w:r>
            <w:proofErr w:type="spellEnd"/>
            <w:r w:rsidRPr="0045520A">
              <w:rPr>
                <w:rFonts w:ascii="Times New Roman" w:hAnsi="Times New Roman" w:cs="Times New Roman"/>
                <w:spacing w:val="-2"/>
                <w:sz w:val="26"/>
                <w:szCs w:val="26"/>
              </w:rPr>
              <w:t xml:space="preserve">, А.Н. </w:t>
            </w:r>
            <w:proofErr w:type="spellStart"/>
            <w:r w:rsidRPr="0045520A">
              <w:rPr>
                <w:rFonts w:ascii="Times New Roman" w:hAnsi="Times New Roman" w:cs="Times New Roman"/>
                <w:spacing w:val="-2"/>
                <w:sz w:val="26"/>
                <w:szCs w:val="26"/>
              </w:rPr>
              <w:t>Кшникаткина</w:t>
            </w:r>
            <w:proofErr w:type="spellEnd"/>
            <w:r w:rsidRPr="0045520A">
              <w:rPr>
                <w:rFonts w:ascii="Times New Roman" w:hAnsi="Times New Roman" w:cs="Times New Roman"/>
                <w:spacing w:val="-2"/>
                <w:sz w:val="26"/>
                <w:szCs w:val="26"/>
              </w:rPr>
              <w:t>. - Пенза: РИО ПГАУ, 2018. – 107 с.</w:t>
            </w:r>
          </w:p>
        </w:tc>
        <w:tc>
          <w:tcPr>
            <w:tcW w:w="1337" w:type="pct"/>
            <w:shd w:val="clear" w:color="auto" w:fill="auto"/>
          </w:tcPr>
          <w:p w14:paraId="3491F2C0" w14:textId="77777777" w:rsidR="00D918B7" w:rsidRPr="0045520A" w:rsidRDefault="00D918B7" w:rsidP="007B68DF">
            <w:pPr>
              <w:pStyle w:val="aa"/>
              <w:spacing w:after="0"/>
              <w:ind w:left="0"/>
              <w:jc w:val="both"/>
              <w:rPr>
                <w:sz w:val="26"/>
                <w:szCs w:val="26"/>
              </w:rPr>
            </w:pPr>
            <w:r w:rsidRPr="0045520A">
              <w:rPr>
                <w:sz w:val="26"/>
                <w:szCs w:val="26"/>
              </w:rPr>
              <w:t>Электронный ресурс, режим доступа: https://rucont.ru/efd/671341</w:t>
            </w:r>
          </w:p>
        </w:tc>
        <w:tc>
          <w:tcPr>
            <w:tcW w:w="1218" w:type="pct"/>
            <w:shd w:val="clear" w:color="auto" w:fill="auto"/>
          </w:tcPr>
          <w:p w14:paraId="5E1A7907" w14:textId="77777777" w:rsidR="00D918B7" w:rsidRPr="0045520A" w:rsidRDefault="00D918B7" w:rsidP="007B68DF">
            <w:pPr>
              <w:pStyle w:val="aa"/>
              <w:spacing w:after="0"/>
              <w:ind w:left="0"/>
              <w:jc w:val="center"/>
              <w:rPr>
                <w:sz w:val="26"/>
                <w:szCs w:val="26"/>
              </w:rPr>
            </w:pPr>
            <w:r w:rsidRPr="0045520A">
              <w:rPr>
                <w:sz w:val="26"/>
                <w:szCs w:val="26"/>
              </w:rPr>
              <w:t>-</w:t>
            </w:r>
          </w:p>
        </w:tc>
      </w:tr>
      <w:tr w:rsidR="00D918B7" w:rsidRPr="00A8497E" w14:paraId="7ABE45DA" w14:textId="77777777" w:rsidTr="007B68DF">
        <w:tc>
          <w:tcPr>
            <w:tcW w:w="241" w:type="pct"/>
            <w:shd w:val="clear" w:color="auto" w:fill="auto"/>
          </w:tcPr>
          <w:p w14:paraId="381EA599" w14:textId="77777777" w:rsidR="00D918B7" w:rsidRPr="0045520A" w:rsidRDefault="00D918B7" w:rsidP="007B68DF">
            <w:pPr>
              <w:pStyle w:val="aa"/>
              <w:spacing w:after="0"/>
              <w:ind w:left="0"/>
              <w:jc w:val="center"/>
              <w:rPr>
                <w:sz w:val="26"/>
                <w:szCs w:val="26"/>
              </w:rPr>
            </w:pPr>
            <w:r w:rsidRPr="0045520A">
              <w:rPr>
                <w:sz w:val="26"/>
                <w:szCs w:val="26"/>
              </w:rPr>
              <w:t>6</w:t>
            </w:r>
          </w:p>
        </w:tc>
        <w:tc>
          <w:tcPr>
            <w:tcW w:w="2204" w:type="pct"/>
            <w:shd w:val="clear" w:color="auto" w:fill="auto"/>
          </w:tcPr>
          <w:p w14:paraId="0AC3A6BE" w14:textId="77777777" w:rsidR="00D918B7" w:rsidRPr="0045520A" w:rsidRDefault="00D918B7" w:rsidP="007B68DF">
            <w:pPr>
              <w:tabs>
                <w:tab w:val="num" w:pos="900"/>
              </w:tabs>
              <w:autoSpaceDE w:val="0"/>
              <w:autoSpaceDN w:val="0"/>
              <w:adjustRightInd w:val="0"/>
              <w:spacing w:after="0" w:line="240" w:lineRule="auto"/>
              <w:jc w:val="both"/>
              <w:rPr>
                <w:rFonts w:ascii="Times New Roman" w:hAnsi="Times New Roman" w:cs="Times New Roman"/>
                <w:spacing w:val="-2"/>
                <w:sz w:val="26"/>
                <w:szCs w:val="26"/>
              </w:rPr>
            </w:pPr>
            <w:proofErr w:type="spellStart"/>
            <w:r w:rsidRPr="0045520A">
              <w:rPr>
                <w:rFonts w:ascii="Times New Roman" w:hAnsi="Times New Roman" w:cs="Times New Roman"/>
                <w:spacing w:val="-2"/>
                <w:sz w:val="26"/>
                <w:szCs w:val="26"/>
              </w:rPr>
              <w:t>Коломейченко</w:t>
            </w:r>
            <w:proofErr w:type="spellEnd"/>
            <w:r w:rsidRPr="0045520A">
              <w:rPr>
                <w:rFonts w:ascii="Times New Roman" w:hAnsi="Times New Roman" w:cs="Times New Roman"/>
                <w:spacing w:val="-2"/>
                <w:sz w:val="26"/>
                <w:szCs w:val="26"/>
              </w:rPr>
              <w:t xml:space="preserve">, В.В. Полевые и огородные культуры России. Кормовые: монография / В.В. </w:t>
            </w:r>
            <w:proofErr w:type="spellStart"/>
            <w:r w:rsidRPr="0045520A">
              <w:rPr>
                <w:rFonts w:ascii="Times New Roman" w:hAnsi="Times New Roman" w:cs="Times New Roman"/>
                <w:spacing w:val="-2"/>
                <w:sz w:val="26"/>
                <w:szCs w:val="26"/>
              </w:rPr>
              <w:t>Коломейченко</w:t>
            </w:r>
            <w:proofErr w:type="spellEnd"/>
            <w:r w:rsidRPr="0045520A">
              <w:rPr>
                <w:rFonts w:ascii="Times New Roman" w:hAnsi="Times New Roman" w:cs="Times New Roman"/>
                <w:spacing w:val="-2"/>
                <w:sz w:val="26"/>
                <w:szCs w:val="26"/>
              </w:rPr>
              <w:t xml:space="preserve">. - Санкт-Петербург: Лань, 2018. – 500 с. </w:t>
            </w:r>
          </w:p>
        </w:tc>
        <w:tc>
          <w:tcPr>
            <w:tcW w:w="1337" w:type="pct"/>
            <w:shd w:val="clear" w:color="auto" w:fill="auto"/>
          </w:tcPr>
          <w:p w14:paraId="0EE0776E" w14:textId="77777777" w:rsidR="00D918B7" w:rsidRPr="0045520A" w:rsidRDefault="00D918B7" w:rsidP="007B68DF">
            <w:pPr>
              <w:pStyle w:val="aa"/>
              <w:spacing w:after="0"/>
              <w:ind w:left="0"/>
              <w:jc w:val="both"/>
              <w:rPr>
                <w:sz w:val="26"/>
                <w:szCs w:val="26"/>
              </w:rPr>
            </w:pPr>
            <w:r w:rsidRPr="0045520A">
              <w:rPr>
                <w:spacing w:val="-2"/>
                <w:sz w:val="26"/>
                <w:szCs w:val="26"/>
              </w:rPr>
              <w:t>Электронный ресурс, режим доступа: https://e.lanbook.com/book/110923.</w:t>
            </w:r>
          </w:p>
        </w:tc>
        <w:tc>
          <w:tcPr>
            <w:tcW w:w="1218" w:type="pct"/>
            <w:shd w:val="clear" w:color="auto" w:fill="auto"/>
          </w:tcPr>
          <w:p w14:paraId="54527779" w14:textId="77777777" w:rsidR="00D918B7" w:rsidRPr="0045520A" w:rsidRDefault="00D918B7" w:rsidP="007B68DF">
            <w:pPr>
              <w:pStyle w:val="aa"/>
              <w:spacing w:after="0"/>
              <w:ind w:left="0"/>
              <w:jc w:val="center"/>
              <w:rPr>
                <w:sz w:val="26"/>
                <w:szCs w:val="26"/>
              </w:rPr>
            </w:pPr>
            <w:r w:rsidRPr="0045520A">
              <w:rPr>
                <w:sz w:val="26"/>
                <w:szCs w:val="26"/>
              </w:rPr>
              <w:t>-</w:t>
            </w:r>
          </w:p>
        </w:tc>
      </w:tr>
    </w:tbl>
    <w:p w14:paraId="708AC7C9" w14:textId="77777777" w:rsidR="00D918B7" w:rsidRDefault="00D918B7" w:rsidP="00352372">
      <w:pPr>
        <w:spacing w:after="0" w:line="240" w:lineRule="auto"/>
        <w:rPr>
          <w:rFonts w:ascii="Times New Roman" w:hAnsi="Times New Roman" w:cs="Times New Roman"/>
          <w:sz w:val="28"/>
          <w:szCs w:val="28"/>
        </w:rPr>
      </w:pPr>
    </w:p>
    <w:p w14:paraId="171F5326" w14:textId="77777777" w:rsidR="009E12F5" w:rsidRDefault="009E12F5" w:rsidP="0027013E">
      <w:pPr>
        <w:pStyle w:val="a3"/>
        <w:tabs>
          <w:tab w:val="left" w:pos="426"/>
        </w:tabs>
        <w:spacing w:after="0"/>
        <w:ind w:left="0"/>
        <w:jc w:val="both"/>
        <w:rPr>
          <w:rFonts w:ascii="Times New Roman" w:hAnsi="Times New Roman"/>
          <w:spacing w:val="-4"/>
          <w:sz w:val="28"/>
          <w:szCs w:val="28"/>
        </w:rPr>
      </w:pPr>
      <w:r>
        <w:rPr>
          <w:rFonts w:ascii="Times New Roman" w:hAnsi="Times New Roman"/>
          <w:spacing w:val="-4"/>
          <w:sz w:val="28"/>
          <w:szCs w:val="28"/>
        </w:rPr>
        <w:br w:type="page"/>
      </w:r>
    </w:p>
    <w:p w14:paraId="27C5864A" w14:textId="77777777" w:rsidR="00D918B7" w:rsidRDefault="0027013E" w:rsidP="0027013E">
      <w:pPr>
        <w:pStyle w:val="a3"/>
        <w:tabs>
          <w:tab w:val="left" w:pos="426"/>
        </w:tabs>
        <w:spacing w:after="0"/>
        <w:ind w:left="0"/>
        <w:jc w:val="both"/>
        <w:rPr>
          <w:rFonts w:ascii="Times New Roman" w:hAnsi="Times New Roman"/>
          <w:spacing w:val="-4"/>
          <w:sz w:val="28"/>
          <w:szCs w:val="28"/>
        </w:rPr>
      </w:pPr>
      <w:r w:rsidRPr="00EB529F">
        <w:rPr>
          <w:rFonts w:ascii="Times New Roman" w:hAnsi="Times New Roman"/>
          <w:spacing w:val="-4"/>
          <w:sz w:val="28"/>
          <w:szCs w:val="28"/>
        </w:rPr>
        <w:lastRenderedPageBreak/>
        <w:t>Таблица 9.2–Дополнительная литература по дисциплине «Кормопроизводство»</w:t>
      </w:r>
    </w:p>
    <w:p w14:paraId="5FBD822C" w14:textId="77777777" w:rsidR="0027013E" w:rsidRPr="00EB529F" w:rsidRDefault="00D918B7" w:rsidP="00D918B7">
      <w:pPr>
        <w:pStyle w:val="a3"/>
        <w:tabs>
          <w:tab w:val="left" w:pos="426"/>
        </w:tabs>
        <w:spacing w:after="0"/>
        <w:ind w:left="0"/>
        <w:jc w:val="right"/>
        <w:rPr>
          <w:rFonts w:ascii="Times New Roman" w:hAnsi="Times New Roman"/>
          <w:spacing w:val="-4"/>
          <w:sz w:val="28"/>
          <w:szCs w:val="28"/>
        </w:rPr>
      </w:pPr>
      <w:r w:rsidRPr="00D918B7">
        <w:rPr>
          <w:rFonts w:ascii="Times New Roman" w:hAnsi="Times New Roman"/>
          <w:b/>
          <w:i/>
          <w:spacing w:val="-6"/>
          <w:sz w:val="28"/>
          <w:szCs w:val="28"/>
        </w:rPr>
        <w:t xml:space="preserve"> (в редакции 2021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64"/>
        <w:gridCol w:w="4244"/>
        <w:gridCol w:w="2575"/>
        <w:gridCol w:w="2345"/>
      </w:tblGrid>
      <w:tr w:rsidR="0027013E" w:rsidRPr="00A8497E" w14:paraId="433ECB25" w14:textId="77777777" w:rsidTr="007B68DF">
        <w:tc>
          <w:tcPr>
            <w:tcW w:w="241" w:type="pct"/>
            <w:vMerge w:val="restart"/>
            <w:shd w:val="clear" w:color="auto" w:fill="auto"/>
            <w:vAlign w:val="center"/>
          </w:tcPr>
          <w:p w14:paraId="0437C228" w14:textId="77777777" w:rsidR="0027013E" w:rsidRPr="0045520A" w:rsidRDefault="0027013E" w:rsidP="0045520A">
            <w:pPr>
              <w:pStyle w:val="aa"/>
              <w:spacing w:after="0"/>
              <w:ind w:left="0"/>
              <w:jc w:val="center"/>
              <w:rPr>
                <w:sz w:val="26"/>
                <w:szCs w:val="26"/>
              </w:rPr>
            </w:pPr>
            <w:r w:rsidRPr="0045520A">
              <w:rPr>
                <w:sz w:val="26"/>
                <w:szCs w:val="26"/>
              </w:rPr>
              <w:t>№ п/п</w:t>
            </w:r>
          </w:p>
        </w:tc>
        <w:tc>
          <w:tcPr>
            <w:tcW w:w="2204" w:type="pct"/>
            <w:vMerge w:val="restart"/>
            <w:shd w:val="clear" w:color="auto" w:fill="auto"/>
            <w:vAlign w:val="center"/>
          </w:tcPr>
          <w:p w14:paraId="6A2028C8" w14:textId="77777777" w:rsidR="0027013E" w:rsidRPr="0045520A" w:rsidRDefault="0027013E" w:rsidP="0045520A">
            <w:pPr>
              <w:pStyle w:val="aa"/>
              <w:spacing w:after="0"/>
              <w:ind w:left="0"/>
              <w:jc w:val="center"/>
              <w:rPr>
                <w:sz w:val="26"/>
                <w:szCs w:val="26"/>
              </w:rPr>
            </w:pPr>
            <w:r w:rsidRPr="0045520A">
              <w:rPr>
                <w:sz w:val="26"/>
                <w:szCs w:val="26"/>
              </w:rPr>
              <w:t>Наименование</w:t>
            </w:r>
          </w:p>
        </w:tc>
        <w:tc>
          <w:tcPr>
            <w:tcW w:w="2555" w:type="pct"/>
            <w:gridSpan w:val="2"/>
            <w:shd w:val="clear" w:color="auto" w:fill="auto"/>
            <w:vAlign w:val="center"/>
          </w:tcPr>
          <w:p w14:paraId="6EC97FF5" w14:textId="77777777" w:rsidR="0027013E" w:rsidRPr="0045520A" w:rsidRDefault="0027013E" w:rsidP="0045520A">
            <w:pPr>
              <w:pStyle w:val="aa"/>
              <w:spacing w:after="0"/>
              <w:ind w:left="0"/>
              <w:jc w:val="center"/>
              <w:rPr>
                <w:sz w:val="26"/>
                <w:szCs w:val="26"/>
              </w:rPr>
            </w:pPr>
            <w:r w:rsidRPr="0045520A">
              <w:rPr>
                <w:sz w:val="26"/>
                <w:szCs w:val="26"/>
              </w:rPr>
              <w:t>Количество, экз.</w:t>
            </w:r>
          </w:p>
        </w:tc>
      </w:tr>
      <w:tr w:rsidR="0027013E" w:rsidRPr="00A8497E" w14:paraId="40C80A9D" w14:textId="77777777" w:rsidTr="007B68DF">
        <w:tc>
          <w:tcPr>
            <w:tcW w:w="241" w:type="pct"/>
            <w:vMerge/>
            <w:shd w:val="clear" w:color="auto" w:fill="auto"/>
            <w:vAlign w:val="center"/>
          </w:tcPr>
          <w:p w14:paraId="5B042F12" w14:textId="77777777" w:rsidR="0027013E" w:rsidRPr="0045520A" w:rsidRDefault="0027013E" w:rsidP="0045520A">
            <w:pPr>
              <w:pStyle w:val="aa"/>
              <w:spacing w:after="0"/>
              <w:ind w:left="0"/>
              <w:jc w:val="center"/>
              <w:rPr>
                <w:sz w:val="26"/>
                <w:szCs w:val="26"/>
              </w:rPr>
            </w:pPr>
          </w:p>
        </w:tc>
        <w:tc>
          <w:tcPr>
            <w:tcW w:w="2204" w:type="pct"/>
            <w:vMerge/>
            <w:shd w:val="clear" w:color="auto" w:fill="auto"/>
            <w:vAlign w:val="center"/>
          </w:tcPr>
          <w:p w14:paraId="4A8E9D34" w14:textId="77777777" w:rsidR="0027013E" w:rsidRPr="0045520A" w:rsidRDefault="0027013E" w:rsidP="0045520A">
            <w:pPr>
              <w:pStyle w:val="aa"/>
              <w:spacing w:after="0"/>
              <w:ind w:left="0"/>
              <w:jc w:val="center"/>
              <w:rPr>
                <w:sz w:val="26"/>
                <w:szCs w:val="26"/>
              </w:rPr>
            </w:pPr>
          </w:p>
        </w:tc>
        <w:tc>
          <w:tcPr>
            <w:tcW w:w="1337" w:type="pct"/>
            <w:shd w:val="clear" w:color="auto" w:fill="auto"/>
            <w:vAlign w:val="center"/>
          </w:tcPr>
          <w:p w14:paraId="5C31C1A9" w14:textId="77777777" w:rsidR="0027013E" w:rsidRPr="0045520A" w:rsidRDefault="0027013E" w:rsidP="0045520A">
            <w:pPr>
              <w:pStyle w:val="aa"/>
              <w:spacing w:after="0"/>
              <w:ind w:left="0"/>
              <w:jc w:val="center"/>
              <w:rPr>
                <w:sz w:val="26"/>
                <w:szCs w:val="26"/>
              </w:rPr>
            </w:pPr>
            <w:r w:rsidRPr="0045520A">
              <w:rPr>
                <w:sz w:val="26"/>
                <w:szCs w:val="26"/>
              </w:rPr>
              <w:t>всего</w:t>
            </w:r>
          </w:p>
        </w:tc>
        <w:tc>
          <w:tcPr>
            <w:tcW w:w="1218" w:type="pct"/>
            <w:shd w:val="clear" w:color="auto" w:fill="auto"/>
            <w:vAlign w:val="center"/>
          </w:tcPr>
          <w:p w14:paraId="7BDF4E34" w14:textId="77777777" w:rsidR="0027013E" w:rsidRPr="0045520A" w:rsidRDefault="0027013E" w:rsidP="0045520A">
            <w:pPr>
              <w:pStyle w:val="aa"/>
              <w:spacing w:after="0"/>
              <w:ind w:left="0"/>
              <w:jc w:val="center"/>
              <w:rPr>
                <w:sz w:val="26"/>
                <w:szCs w:val="26"/>
              </w:rPr>
            </w:pPr>
            <w:r w:rsidRPr="0045520A">
              <w:rPr>
                <w:sz w:val="26"/>
                <w:szCs w:val="26"/>
              </w:rPr>
              <w:t>В расчете на 100 обучающихся</w:t>
            </w:r>
          </w:p>
        </w:tc>
      </w:tr>
      <w:tr w:rsidR="0027013E" w:rsidRPr="00A8497E" w14:paraId="140AA7AA" w14:textId="77777777" w:rsidTr="007B68DF">
        <w:tc>
          <w:tcPr>
            <w:tcW w:w="241" w:type="pct"/>
            <w:shd w:val="clear" w:color="auto" w:fill="auto"/>
          </w:tcPr>
          <w:p w14:paraId="554C0E43" w14:textId="77777777" w:rsidR="0027013E" w:rsidRPr="0045520A" w:rsidRDefault="0027013E" w:rsidP="0045520A">
            <w:pPr>
              <w:pStyle w:val="aa"/>
              <w:spacing w:after="0"/>
              <w:ind w:left="0"/>
              <w:jc w:val="center"/>
              <w:rPr>
                <w:sz w:val="26"/>
                <w:szCs w:val="26"/>
              </w:rPr>
            </w:pPr>
            <w:r w:rsidRPr="0045520A">
              <w:rPr>
                <w:sz w:val="26"/>
                <w:szCs w:val="26"/>
              </w:rPr>
              <w:t>1</w:t>
            </w:r>
          </w:p>
        </w:tc>
        <w:tc>
          <w:tcPr>
            <w:tcW w:w="2204" w:type="pct"/>
            <w:shd w:val="clear" w:color="auto" w:fill="auto"/>
          </w:tcPr>
          <w:p w14:paraId="61CC0963" w14:textId="77777777" w:rsidR="0027013E" w:rsidRPr="0045520A" w:rsidRDefault="0027013E" w:rsidP="0045520A">
            <w:pPr>
              <w:shd w:val="clear" w:color="auto" w:fill="FFFFFF"/>
              <w:spacing w:after="0" w:line="240" w:lineRule="auto"/>
              <w:jc w:val="center"/>
              <w:rPr>
                <w:rFonts w:ascii="Times New Roman" w:hAnsi="Times New Roman" w:cs="Times New Roman"/>
                <w:sz w:val="26"/>
                <w:szCs w:val="26"/>
              </w:rPr>
            </w:pPr>
            <w:r w:rsidRPr="0045520A">
              <w:rPr>
                <w:rFonts w:ascii="Times New Roman" w:hAnsi="Times New Roman" w:cs="Times New Roman"/>
                <w:sz w:val="26"/>
                <w:szCs w:val="26"/>
              </w:rPr>
              <w:t>2</w:t>
            </w:r>
          </w:p>
        </w:tc>
        <w:tc>
          <w:tcPr>
            <w:tcW w:w="1337" w:type="pct"/>
            <w:shd w:val="clear" w:color="auto" w:fill="auto"/>
          </w:tcPr>
          <w:p w14:paraId="6B910E21" w14:textId="77777777" w:rsidR="0027013E" w:rsidRPr="0045520A" w:rsidRDefault="0027013E" w:rsidP="0045520A">
            <w:pPr>
              <w:pStyle w:val="aa"/>
              <w:spacing w:after="0"/>
              <w:ind w:left="0"/>
              <w:jc w:val="center"/>
              <w:rPr>
                <w:sz w:val="26"/>
                <w:szCs w:val="26"/>
              </w:rPr>
            </w:pPr>
            <w:r w:rsidRPr="0045520A">
              <w:rPr>
                <w:sz w:val="26"/>
                <w:szCs w:val="26"/>
              </w:rPr>
              <w:t>3</w:t>
            </w:r>
          </w:p>
        </w:tc>
        <w:tc>
          <w:tcPr>
            <w:tcW w:w="1218" w:type="pct"/>
            <w:shd w:val="clear" w:color="auto" w:fill="auto"/>
          </w:tcPr>
          <w:p w14:paraId="36D7E8CC" w14:textId="77777777" w:rsidR="0027013E" w:rsidRPr="0045520A" w:rsidRDefault="0027013E" w:rsidP="0045520A">
            <w:pPr>
              <w:pStyle w:val="aa"/>
              <w:spacing w:after="0"/>
              <w:ind w:left="0"/>
              <w:jc w:val="center"/>
              <w:rPr>
                <w:sz w:val="26"/>
                <w:szCs w:val="26"/>
              </w:rPr>
            </w:pPr>
            <w:r w:rsidRPr="0045520A">
              <w:rPr>
                <w:sz w:val="26"/>
                <w:szCs w:val="26"/>
              </w:rPr>
              <w:t>4</w:t>
            </w:r>
          </w:p>
        </w:tc>
      </w:tr>
      <w:tr w:rsidR="0027013E" w:rsidRPr="00A8497E" w14:paraId="56588E34" w14:textId="77777777" w:rsidTr="007B68DF">
        <w:tc>
          <w:tcPr>
            <w:tcW w:w="241" w:type="pct"/>
            <w:shd w:val="clear" w:color="auto" w:fill="auto"/>
          </w:tcPr>
          <w:p w14:paraId="77CED828" w14:textId="77777777" w:rsidR="0027013E" w:rsidRPr="0045520A" w:rsidRDefault="0027013E" w:rsidP="0045520A">
            <w:pPr>
              <w:pStyle w:val="aa"/>
              <w:spacing w:after="0"/>
              <w:ind w:left="0"/>
              <w:jc w:val="center"/>
              <w:rPr>
                <w:sz w:val="26"/>
                <w:szCs w:val="26"/>
              </w:rPr>
            </w:pPr>
            <w:r w:rsidRPr="0045520A">
              <w:rPr>
                <w:sz w:val="26"/>
                <w:szCs w:val="26"/>
              </w:rPr>
              <w:t>1</w:t>
            </w:r>
          </w:p>
        </w:tc>
        <w:tc>
          <w:tcPr>
            <w:tcW w:w="2204" w:type="pct"/>
            <w:shd w:val="clear" w:color="auto" w:fill="auto"/>
          </w:tcPr>
          <w:p w14:paraId="55476799" w14:textId="77777777" w:rsidR="0027013E" w:rsidRPr="0045520A" w:rsidRDefault="0027013E" w:rsidP="0045520A">
            <w:pPr>
              <w:spacing w:after="0" w:line="240" w:lineRule="auto"/>
              <w:jc w:val="both"/>
              <w:rPr>
                <w:rFonts w:ascii="Times New Roman" w:hAnsi="Times New Roman" w:cs="Times New Roman"/>
                <w:sz w:val="26"/>
                <w:szCs w:val="26"/>
                <w:shd w:val="clear" w:color="auto" w:fill="FFFFFF"/>
              </w:rPr>
            </w:pPr>
            <w:r w:rsidRPr="0045520A">
              <w:rPr>
                <w:rFonts w:ascii="Times New Roman" w:hAnsi="Times New Roman" w:cs="Times New Roman"/>
                <w:sz w:val="26"/>
                <w:szCs w:val="26"/>
                <w:shd w:val="clear" w:color="auto" w:fill="FFFFFF"/>
              </w:rPr>
              <w:t>Атлас растений, учитываемых при апробации сортовых посевов зерновых, зернобобовых, масличных культур, многолетних и однолетних трав: учебное пособие / В.С. Рубец и др. - Санкт-Петербург: Лань, 2014. - 240 с.</w:t>
            </w:r>
          </w:p>
        </w:tc>
        <w:tc>
          <w:tcPr>
            <w:tcW w:w="1337" w:type="pct"/>
            <w:shd w:val="clear" w:color="auto" w:fill="auto"/>
          </w:tcPr>
          <w:p w14:paraId="2F5E362B" w14:textId="77777777" w:rsidR="0027013E" w:rsidRPr="0045520A" w:rsidRDefault="0027013E" w:rsidP="0045520A">
            <w:pPr>
              <w:pStyle w:val="aa"/>
              <w:spacing w:after="0"/>
              <w:ind w:left="0"/>
              <w:jc w:val="both"/>
              <w:rPr>
                <w:sz w:val="26"/>
                <w:szCs w:val="26"/>
              </w:rPr>
            </w:pPr>
            <w:r w:rsidRPr="0045520A">
              <w:rPr>
                <w:sz w:val="26"/>
                <w:szCs w:val="26"/>
                <w:shd w:val="clear" w:color="auto" w:fill="FFFFFF"/>
              </w:rPr>
              <w:t>Электронный ресурс, режим доступа: https://e.lanbook.com/book/53690.</w:t>
            </w:r>
          </w:p>
        </w:tc>
        <w:tc>
          <w:tcPr>
            <w:tcW w:w="1218" w:type="pct"/>
            <w:shd w:val="clear" w:color="auto" w:fill="auto"/>
          </w:tcPr>
          <w:p w14:paraId="4C50E471" w14:textId="77777777" w:rsidR="0027013E" w:rsidRPr="0045520A" w:rsidRDefault="0027013E" w:rsidP="0045520A">
            <w:pPr>
              <w:pStyle w:val="aa"/>
              <w:spacing w:after="0"/>
              <w:ind w:left="0"/>
              <w:jc w:val="center"/>
              <w:rPr>
                <w:sz w:val="26"/>
                <w:szCs w:val="26"/>
              </w:rPr>
            </w:pPr>
            <w:r w:rsidRPr="0045520A">
              <w:rPr>
                <w:sz w:val="26"/>
                <w:szCs w:val="26"/>
              </w:rPr>
              <w:t>-</w:t>
            </w:r>
          </w:p>
        </w:tc>
      </w:tr>
      <w:tr w:rsidR="0027013E" w:rsidRPr="00A8497E" w14:paraId="79496A6B" w14:textId="77777777" w:rsidTr="007B68DF">
        <w:tc>
          <w:tcPr>
            <w:tcW w:w="241" w:type="pct"/>
            <w:shd w:val="clear" w:color="auto" w:fill="auto"/>
          </w:tcPr>
          <w:p w14:paraId="1E5441DA" w14:textId="77777777" w:rsidR="0027013E" w:rsidRPr="0045520A" w:rsidRDefault="0027013E" w:rsidP="0045520A">
            <w:pPr>
              <w:pStyle w:val="aa"/>
              <w:spacing w:after="0"/>
              <w:ind w:left="0"/>
              <w:jc w:val="center"/>
              <w:rPr>
                <w:sz w:val="26"/>
                <w:szCs w:val="26"/>
              </w:rPr>
            </w:pPr>
            <w:r w:rsidRPr="0045520A">
              <w:rPr>
                <w:sz w:val="26"/>
                <w:szCs w:val="26"/>
              </w:rPr>
              <w:t>2</w:t>
            </w:r>
          </w:p>
        </w:tc>
        <w:tc>
          <w:tcPr>
            <w:tcW w:w="2204" w:type="pct"/>
            <w:shd w:val="clear" w:color="auto" w:fill="auto"/>
          </w:tcPr>
          <w:p w14:paraId="216EFD52" w14:textId="77777777" w:rsidR="0027013E" w:rsidRPr="0045520A" w:rsidRDefault="0027013E" w:rsidP="0045520A">
            <w:pPr>
              <w:tabs>
                <w:tab w:val="num" w:pos="900"/>
              </w:tabs>
              <w:autoSpaceDE w:val="0"/>
              <w:autoSpaceDN w:val="0"/>
              <w:adjustRightInd w:val="0"/>
              <w:spacing w:after="0" w:line="240" w:lineRule="auto"/>
              <w:jc w:val="both"/>
              <w:rPr>
                <w:rFonts w:ascii="Times New Roman" w:hAnsi="Times New Roman" w:cs="Times New Roman"/>
                <w:sz w:val="26"/>
                <w:szCs w:val="26"/>
              </w:rPr>
            </w:pPr>
            <w:r w:rsidRPr="0045520A">
              <w:rPr>
                <w:rFonts w:ascii="Times New Roman" w:hAnsi="Times New Roman" w:cs="Times New Roman"/>
                <w:sz w:val="26"/>
                <w:szCs w:val="26"/>
              </w:rPr>
              <w:t>Ториков, В.Е. Практикум по луговому кормопроизводству: учебное пособие / В.Е. Ториков, Н.М. Белоус. - Санкт-Петербург: Лань, 2017. - 264 с.</w:t>
            </w:r>
          </w:p>
        </w:tc>
        <w:tc>
          <w:tcPr>
            <w:tcW w:w="1337" w:type="pct"/>
            <w:shd w:val="clear" w:color="auto" w:fill="auto"/>
          </w:tcPr>
          <w:p w14:paraId="39F90450" w14:textId="77777777" w:rsidR="0027013E" w:rsidRPr="0045520A" w:rsidRDefault="0027013E" w:rsidP="0045520A">
            <w:pPr>
              <w:pStyle w:val="a3"/>
              <w:tabs>
                <w:tab w:val="left" w:pos="426"/>
              </w:tabs>
              <w:spacing w:after="0" w:line="240" w:lineRule="auto"/>
              <w:ind w:left="0"/>
              <w:jc w:val="both"/>
              <w:rPr>
                <w:rFonts w:ascii="Times New Roman" w:hAnsi="Times New Roman"/>
                <w:iCs/>
                <w:sz w:val="26"/>
                <w:szCs w:val="26"/>
              </w:rPr>
            </w:pPr>
            <w:r w:rsidRPr="0045520A">
              <w:rPr>
                <w:rFonts w:ascii="Times New Roman" w:hAnsi="Times New Roman"/>
                <w:sz w:val="26"/>
                <w:szCs w:val="26"/>
              </w:rPr>
              <w:t>Электронный ресурс, режим доступа: https://e.lanbook.com/book/93779.</w:t>
            </w:r>
          </w:p>
        </w:tc>
        <w:tc>
          <w:tcPr>
            <w:tcW w:w="1218" w:type="pct"/>
            <w:shd w:val="clear" w:color="auto" w:fill="auto"/>
          </w:tcPr>
          <w:p w14:paraId="21273C84" w14:textId="77777777" w:rsidR="0027013E" w:rsidRPr="0045520A" w:rsidRDefault="0027013E" w:rsidP="0045520A">
            <w:pPr>
              <w:pStyle w:val="aa"/>
              <w:spacing w:after="0"/>
              <w:ind w:left="0"/>
              <w:jc w:val="center"/>
              <w:rPr>
                <w:sz w:val="26"/>
                <w:szCs w:val="26"/>
              </w:rPr>
            </w:pPr>
            <w:r w:rsidRPr="0045520A">
              <w:rPr>
                <w:sz w:val="26"/>
                <w:szCs w:val="26"/>
              </w:rPr>
              <w:t>-</w:t>
            </w:r>
          </w:p>
        </w:tc>
      </w:tr>
      <w:tr w:rsidR="0027013E" w:rsidRPr="00A8497E" w14:paraId="07443B5B" w14:textId="77777777" w:rsidTr="007B68DF">
        <w:tc>
          <w:tcPr>
            <w:tcW w:w="241" w:type="pct"/>
            <w:shd w:val="clear" w:color="auto" w:fill="auto"/>
          </w:tcPr>
          <w:p w14:paraId="10847C3E" w14:textId="77777777" w:rsidR="0027013E" w:rsidRPr="0045520A" w:rsidRDefault="0027013E" w:rsidP="0045520A">
            <w:pPr>
              <w:pStyle w:val="aa"/>
              <w:spacing w:after="0"/>
              <w:ind w:left="0"/>
              <w:jc w:val="center"/>
              <w:rPr>
                <w:sz w:val="26"/>
                <w:szCs w:val="26"/>
              </w:rPr>
            </w:pPr>
            <w:r w:rsidRPr="0045520A">
              <w:rPr>
                <w:sz w:val="26"/>
                <w:szCs w:val="26"/>
              </w:rPr>
              <w:t>3</w:t>
            </w:r>
          </w:p>
        </w:tc>
        <w:tc>
          <w:tcPr>
            <w:tcW w:w="2204" w:type="pct"/>
            <w:shd w:val="clear" w:color="auto" w:fill="auto"/>
          </w:tcPr>
          <w:p w14:paraId="459F0341" w14:textId="77777777" w:rsidR="0027013E" w:rsidRPr="0045520A" w:rsidRDefault="0027013E" w:rsidP="0045520A">
            <w:pPr>
              <w:shd w:val="clear" w:color="auto" w:fill="FFFFFF"/>
              <w:spacing w:after="0" w:line="240" w:lineRule="auto"/>
              <w:jc w:val="both"/>
              <w:rPr>
                <w:rFonts w:ascii="Times New Roman" w:hAnsi="Times New Roman" w:cs="Times New Roman"/>
                <w:sz w:val="26"/>
                <w:szCs w:val="26"/>
              </w:rPr>
            </w:pPr>
            <w:proofErr w:type="spellStart"/>
            <w:r w:rsidRPr="0045520A">
              <w:rPr>
                <w:rFonts w:ascii="Times New Roman" w:hAnsi="Times New Roman" w:cs="Times New Roman"/>
                <w:sz w:val="26"/>
                <w:szCs w:val="26"/>
              </w:rPr>
              <w:t>Кшникаткина</w:t>
            </w:r>
            <w:proofErr w:type="spellEnd"/>
            <w:r w:rsidRPr="0045520A">
              <w:rPr>
                <w:rFonts w:ascii="Times New Roman" w:hAnsi="Times New Roman" w:cs="Times New Roman"/>
                <w:sz w:val="26"/>
                <w:szCs w:val="26"/>
              </w:rPr>
              <w:t xml:space="preserve">, А.Н. Кормопроизводство метод. указания и рабочая тетрадь к лабораторным занятиям для студентов заочной формы обучения / Е.А. Зуева, Т.В. Шишкина, А.Н. </w:t>
            </w:r>
            <w:proofErr w:type="spellStart"/>
            <w:r w:rsidRPr="0045520A">
              <w:rPr>
                <w:rFonts w:ascii="Times New Roman" w:hAnsi="Times New Roman" w:cs="Times New Roman"/>
                <w:sz w:val="26"/>
                <w:szCs w:val="26"/>
              </w:rPr>
              <w:t>Кшникаткина</w:t>
            </w:r>
            <w:proofErr w:type="spellEnd"/>
            <w:r w:rsidRPr="0045520A">
              <w:rPr>
                <w:rFonts w:ascii="Times New Roman" w:hAnsi="Times New Roman" w:cs="Times New Roman"/>
                <w:sz w:val="26"/>
                <w:szCs w:val="26"/>
              </w:rPr>
              <w:t>. – Пенза: РИО ПГСХА, 2014. - 47 с.</w:t>
            </w:r>
          </w:p>
        </w:tc>
        <w:tc>
          <w:tcPr>
            <w:tcW w:w="1337" w:type="pct"/>
            <w:shd w:val="clear" w:color="auto" w:fill="auto"/>
          </w:tcPr>
          <w:p w14:paraId="004CBF51" w14:textId="77777777" w:rsidR="0027013E" w:rsidRPr="0045520A" w:rsidRDefault="0027013E" w:rsidP="0045520A">
            <w:pPr>
              <w:pStyle w:val="aa"/>
              <w:spacing w:after="0"/>
              <w:ind w:left="0"/>
              <w:jc w:val="both"/>
              <w:rPr>
                <w:sz w:val="26"/>
                <w:szCs w:val="26"/>
              </w:rPr>
            </w:pPr>
            <w:r w:rsidRPr="0045520A">
              <w:rPr>
                <w:sz w:val="26"/>
                <w:szCs w:val="26"/>
              </w:rPr>
              <w:t>Электронный ресурс, режим доступа: https://rucont.ru/efd/238429</w:t>
            </w:r>
          </w:p>
        </w:tc>
        <w:tc>
          <w:tcPr>
            <w:tcW w:w="1218" w:type="pct"/>
            <w:shd w:val="clear" w:color="auto" w:fill="auto"/>
          </w:tcPr>
          <w:p w14:paraId="1B542CB7" w14:textId="77777777" w:rsidR="0027013E" w:rsidRPr="0045520A" w:rsidRDefault="0027013E" w:rsidP="0045520A">
            <w:pPr>
              <w:pStyle w:val="aa"/>
              <w:spacing w:after="0"/>
              <w:ind w:left="0"/>
              <w:jc w:val="center"/>
              <w:rPr>
                <w:sz w:val="26"/>
                <w:szCs w:val="26"/>
              </w:rPr>
            </w:pPr>
            <w:r w:rsidRPr="0045520A">
              <w:rPr>
                <w:sz w:val="26"/>
                <w:szCs w:val="26"/>
              </w:rPr>
              <w:t>-</w:t>
            </w:r>
          </w:p>
        </w:tc>
      </w:tr>
      <w:tr w:rsidR="0027013E" w:rsidRPr="00A8497E" w14:paraId="497BAB56" w14:textId="77777777" w:rsidTr="007B68DF">
        <w:tc>
          <w:tcPr>
            <w:tcW w:w="241" w:type="pct"/>
            <w:shd w:val="clear" w:color="auto" w:fill="auto"/>
          </w:tcPr>
          <w:p w14:paraId="5FA5CFDF" w14:textId="77777777" w:rsidR="0027013E" w:rsidRPr="0045520A" w:rsidRDefault="0027013E" w:rsidP="0045520A">
            <w:pPr>
              <w:pStyle w:val="aa"/>
              <w:spacing w:after="0"/>
              <w:ind w:left="0"/>
              <w:jc w:val="center"/>
              <w:rPr>
                <w:sz w:val="26"/>
                <w:szCs w:val="26"/>
              </w:rPr>
            </w:pPr>
            <w:r w:rsidRPr="0045520A">
              <w:rPr>
                <w:sz w:val="26"/>
                <w:szCs w:val="26"/>
              </w:rPr>
              <w:t>4</w:t>
            </w:r>
          </w:p>
        </w:tc>
        <w:tc>
          <w:tcPr>
            <w:tcW w:w="2204" w:type="pct"/>
            <w:shd w:val="clear" w:color="auto" w:fill="auto"/>
          </w:tcPr>
          <w:p w14:paraId="77249897" w14:textId="77777777" w:rsidR="0027013E" w:rsidRPr="0045520A" w:rsidRDefault="0027013E" w:rsidP="0045520A">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45520A">
              <w:rPr>
                <w:rFonts w:ascii="Times New Roman" w:hAnsi="Times New Roman" w:cs="Times New Roman"/>
                <w:sz w:val="26"/>
                <w:szCs w:val="26"/>
              </w:rPr>
              <w:t>Кшникаткина</w:t>
            </w:r>
            <w:proofErr w:type="spellEnd"/>
            <w:r w:rsidRPr="0045520A">
              <w:rPr>
                <w:rFonts w:ascii="Times New Roman" w:hAnsi="Times New Roman" w:cs="Times New Roman"/>
                <w:sz w:val="26"/>
                <w:szCs w:val="26"/>
              </w:rPr>
              <w:t xml:space="preserve">, А.Н. Кормопроизводство: методические указания и рабочая тетрадь к лабораторным занятиям /Е.А. Зуева, А.Н. </w:t>
            </w:r>
            <w:proofErr w:type="spellStart"/>
            <w:r w:rsidRPr="0045520A">
              <w:rPr>
                <w:rFonts w:ascii="Times New Roman" w:hAnsi="Times New Roman" w:cs="Times New Roman"/>
                <w:sz w:val="26"/>
                <w:szCs w:val="26"/>
              </w:rPr>
              <w:t>Кшникаткина</w:t>
            </w:r>
            <w:proofErr w:type="spellEnd"/>
            <w:r w:rsidRPr="0045520A">
              <w:rPr>
                <w:rFonts w:ascii="Times New Roman" w:hAnsi="Times New Roman" w:cs="Times New Roman"/>
                <w:sz w:val="26"/>
                <w:szCs w:val="26"/>
              </w:rPr>
              <w:t>. - Пенза: РИО ПГСХА, 2016. - 106 с.</w:t>
            </w:r>
          </w:p>
        </w:tc>
        <w:tc>
          <w:tcPr>
            <w:tcW w:w="1337" w:type="pct"/>
            <w:shd w:val="clear" w:color="auto" w:fill="auto"/>
          </w:tcPr>
          <w:p w14:paraId="51FEDF5A" w14:textId="77777777" w:rsidR="0027013E" w:rsidRPr="0045520A" w:rsidRDefault="0027013E" w:rsidP="0045520A">
            <w:pPr>
              <w:pStyle w:val="aa"/>
              <w:spacing w:after="0"/>
              <w:ind w:left="0"/>
              <w:jc w:val="both"/>
              <w:rPr>
                <w:sz w:val="26"/>
                <w:szCs w:val="26"/>
              </w:rPr>
            </w:pPr>
            <w:r w:rsidRPr="0045520A">
              <w:rPr>
                <w:sz w:val="26"/>
                <w:szCs w:val="26"/>
              </w:rPr>
              <w:t xml:space="preserve">Электронный ресурс, режим доступа: </w:t>
            </w:r>
            <w:hyperlink r:id="rId37" w:history="1">
              <w:r w:rsidRPr="0045520A">
                <w:rPr>
                  <w:rStyle w:val="ad"/>
                  <w:color w:val="auto"/>
                  <w:sz w:val="26"/>
                  <w:szCs w:val="26"/>
                  <w:u w:val="none"/>
                </w:rPr>
                <w:t>https://rucont.ru/efd/488339</w:t>
              </w:r>
            </w:hyperlink>
          </w:p>
        </w:tc>
        <w:tc>
          <w:tcPr>
            <w:tcW w:w="1218" w:type="pct"/>
            <w:shd w:val="clear" w:color="auto" w:fill="auto"/>
          </w:tcPr>
          <w:p w14:paraId="39CB5B55" w14:textId="77777777" w:rsidR="0027013E" w:rsidRPr="0045520A" w:rsidRDefault="0027013E" w:rsidP="0045520A">
            <w:pPr>
              <w:pStyle w:val="aa"/>
              <w:spacing w:after="0"/>
              <w:ind w:left="0"/>
              <w:jc w:val="center"/>
              <w:rPr>
                <w:sz w:val="26"/>
                <w:szCs w:val="26"/>
              </w:rPr>
            </w:pPr>
            <w:r w:rsidRPr="0045520A">
              <w:rPr>
                <w:sz w:val="26"/>
                <w:szCs w:val="26"/>
              </w:rPr>
              <w:t>-</w:t>
            </w:r>
          </w:p>
        </w:tc>
      </w:tr>
      <w:tr w:rsidR="0027013E" w:rsidRPr="00A8497E" w14:paraId="438D1A55" w14:textId="77777777" w:rsidTr="007B68DF">
        <w:tc>
          <w:tcPr>
            <w:tcW w:w="241" w:type="pct"/>
            <w:shd w:val="clear" w:color="auto" w:fill="auto"/>
          </w:tcPr>
          <w:p w14:paraId="2868EBD1" w14:textId="77777777" w:rsidR="0027013E" w:rsidRPr="0045520A" w:rsidRDefault="0027013E" w:rsidP="0045520A">
            <w:pPr>
              <w:pStyle w:val="aa"/>
              <w:spacing w:after="0"/>
              <w:ind w:left="0"/>
              <w:jc w:val="center"/>
              <w:rPr>
                <w:sz w:val="26"/>
                <w:szCs w:val="26"/>
              </w:rPr>
            </w:pPr>
            <w:r w:rsidRPr="0045520A">
              <w:rPr>
                <w:sz w:val="26"/>
                <w:szCs w:val="26"/>
              </w:rPr>
              <w:t>5</w:t>
            </w:r>
          </w:p>
        </w:tc>
        <w:tc>
          <w:tcPr>
            <w:tcW w:w="2204" w:type="pct"/>
            <w:shd w:val="clear" w:color="auto" w:fill="auto"/>
          </w:tcPr>
          <w:p w14:paraId="5C2B8824" w14:textId="77777777" w:rsidR="0027013E" w:rsidRPr="0045520A" w:rsidRDefault="0027013E" w:rsidP="0045520A">
            <w:pPr>
              <w:tabs>
                <w:tab w:val="num" w:pos="900"/>
              </w:tabs>
              <w:autoSpaceDE w:val="0"/>
              <w:autoSpaceDN w:val="0"/>
              <w:adjustRightInd w:val="0"/>
              <w:spacing w:after="0" w:line="240" w:lineRule="auto"/>
              <w:jc w:val="both"/>
              <w:rPr>
                <w:rFonts w:ascii="Times New Roman" w:hAnsi="Times New Roman" w:cs="Times New Roman"/>
                <w:spacing w:val="-2"/>
                <w:sz w:val="26"/>
                <w:szCs w:val="26"/>
              </w:rPr>
            </w:pPr>
            <w:proofErr w:type="spellStart"/>
            <w:r w:rsidRPr="0045520A">
              <w:rPr>
                <w:rFonts w:ascii="Times New Roman" w:hAnsi="Times New Roman" w:cs="Times New Roman"/>
                <w:spacing w:val="-2"/>
                <w:sz w:val="26"/>
                <w:szCs w:val="26"/>
              </w:rPr>
              <w:t>Кшникаткина</w:t>
            </w:r>
            <w:proofErr w:type="spellEnd"/>
            <w:r w:rsidRPr="0045520A">
              <w:rPr>
                <w:rFonts w:ascii="Times New Roman" w:hAnsi="Times New Roman" w:cs="Times New Roman"/>
                <w:spacing w:val="-2"/>
                <w:sz w:val="26"/>
                <w:szCs w:val="26"/>
              </w:rPr>
              <w:t xml:space="preserve">, А.Н. Кормопроизводство: методические указания и рабочая тетрадь к лабораторным занятиям методические указания и рабочая тетрадь к лабораторным занятиям / Е.А. Зуева, А.А. </w:t>
            </w:r>
            <w:proofErr w:type="spellStart"/>
            <w:r w:rsidRPr="0045520A">
              <w:rPr>
                <w:rFonts w:ascii="Times New Roman" w:hAnsi="Times New Roman" w:cs="Times New Roman"/>
                <w:spacing w:val="-2"/>
                <w:sz w:val="26"/>
                <w:szCs w:val="26"/>
              </w:rPr>
              <w:t>Галиуллин</w:t>
            </w:r>
            <w:proofErr w:type="spellEnd"/>
            <w:r w:rsidRPr="0045520A">
              <w:rPr>
                <w:rFonts w:ascii="Times New Roman" w:hAnsi="Times New Roman" w:cs="Times New Roman"/>
                <w:spacing w:val="-2"/>
                <w:sz w:val="26"/>
                <w:szCs w:val="26"/>
              </w:rPr>
              <w:t xml:space="preserve">, А.Н. </w:t>
            </w:r>
            <w:proofErr w:type="spellStart"/>
            <w:r w:rsidRPr="0045520A">
              <w:rPr>
                <w:rFonts w:ascii="Times New Roman" w:hAnsi="Times New Roman" w:cs="Times New Roman"/>
                <w:spacing w:val="-2"/>
                <w:sz w:val="26"/>
                <w:szCs w:val="26"/>
              </w:rPr>
              <w:t>Кшникаткина</w:t>
            </w:r>
            <w:proofErr w:type="spellEnd"/>
            <w:r w:rsidRPr="0045520A">
              <w:rPr>
                <w:rFonts w:ascii="Times New Roman" w:hAnsi="Times New Roman" w:cs="Times New Roman"/>
                <w:spacing w:val="-2"/>
                <w:sz w:val="26"/>
                <w:szCs w:val="26"/>
              </w:rPr>
              <w:t>. - Пенза: РИО ПГАУ, 2018. – 107 с.</w:t>
            </w:r>
          </w:p>
        </w:tc>
        <w:tc>
          <w:tcPr>
            <w:tcW w:w="1337" w:type="pct"/>
            <w:shd w:val="clear" w:color="auto" w:fill="auto"/>
          </w:tcPr>
          <w:p w14:paraId="0D12B768" w14:textId="77777777" w:rsidR="0027013E" w:rsidRPr="0045520A" w:rsidRDefault="0027013E" w:rsidP="0045520A">
            <w:pPr>
              <w:pStyle w:val="aa"/>
              <w:spacing w:after="0"/>
              <w:ind w:left="0"/>
              <w:jc w:val="both"/>
              <w:rPr>
                <w:sz w:val="26"/>
                <w:szCs w:val="26"/>
              </w:rPr>
            </w:pPr>
            <w:r w:rsidRPr="0045520A">
              <w:rPr>
                <w:sz w:val="26"/>
                <w:szCs w:val="26"/>
              </w:rPr>
              <w:t>Электронный ресурс, режим доступа: https://rucont.ru/efd/671341</w:t>
            </w:r>
          </w:p>
        </w:tc>
        <w:tc>
          <w:tcPr>
            <w:tcW w:w="1218" w:type="pct"/>
            <w:shd w:val="clear" w:color="auto" w:fill="auto"/>
          </w:tcPr>
          <w:p w14:paraId="2212BA98" w14:textId="77777777" w:rsidR="0027013E" w:rsidRPr="0045520A" w:rsidRDefault="0027013E" w:rsidP="0045520A">
            <w:pPr>
              <w:pStyle w:val="aa"/>
              <w:spacing w:after="0"/>
              <w:ind w:left="0"/>
              <w:jc w:val="center"/>
              <w:rPr>
                <w:sz w:val="26"/>
                <w:szCs w:val="26"/>
              </w:rPr>
            </w:pPr>
            <w:r w:rsidRPr="0045520A">
              <w:rPr>
                <w:sz w:val="26"/>
                <w:szCs w:val="26"/>
              </w:rPr>
              <w:t>-</w:t>
            </w:r>
          </w:p>
        </w:tc>
      </w:tr>
      <w:tr w:rsidR="0027013E" w:rsidRPr="00A8497E" w14:paraId="47F2FEC4" w14:textId="77777777" w:rsidTr="007B68DF">
        <w:tc>
          <w:tcPr>
            <w:tcW w:w="241" w:type="pct"/>
            <w:shd w:val="clear" w:color="auto" w:fill="auto"/>
          </w:tcPr>
          <w:p w14:paraId="173802CD" w14:textId="77777777" w:rsidR="0027013E" w:rsidRPr="0045520A" w:rsidRDefault="0027013E" w:rsidP="0045520A">
            <w:pPr>
              <w:pStyle w:val="aa"/>
              <w:spacing w:after="0"/>
              <w:ind w:left="0"/>
              <w:jc w:val="center"/>
              <w:rPr>
                <w:sz w:val="26"/>
                <w:szCs w:val="26"/>
              </w:rPr>
            </w:pPr>
            <w:r w:rsidRPr="0045520A">
              <w:rPr>
                <w:sz w:val="26"/>
                <w:szCs w:val="26"/>
              </w:rPr>
              <w:t>6</w:t>
            </w:r>
          </w:p>
        </w:tc>
        <w:tc>
          <w:tcPr>
            <w:tcW w:w="2204" w:type="pct"/>
            <w:shd w:val="clear" w:color="auto" w:fill="auto"/>
          </w:tcPr>
          <w:p w14:paraId="5AD036BB" w14:textId="77777777" w:rsidR="0027013E" w:rsidRPr="0045520A" w:rsidRDefault="0027013E" w:rsidP="0045520A">
            <w:pPr>
              <w:tabs>
                <w:tab w:val="num" w:pos="900"/>
              </w:tabs>
              <w:autoSpaceDE w:val="0"/>
              <w:autoSpaceDN w:val="0"/>
              <w:adjustRightInd w:val="0"/>
              <w:spacing w:after="0" w:line="240" w:lineRule="auto"/>
              <w:jc w:val="both"/>
              <w:rPr>
                <w:rFonts w:ascii="Times New Roman" w:hAnsi="Times New Roman" w:cs="Times New Roman"/>
                <w:spacing w:val="-2"/>
                <w:sz w:val="26"/>
                <w:szCs w:val="26"/>
              </w:rPr>
            </w:pPr>
            <w:proofErr w:type="spellStart"/>
            <w:r w:rsidRPr="0045520A">
              <w:rPr>
                <w:rFonts w:ascii="Times New Roman" w:hAnsi="Times New Roman" w:cs="Times New Roman"/>
                <w:spacing w:val="-2"/>
                <w:sz w:val="26"/>
                <w:szCs w:val="26"/>
              </w:rPr>
              <w:t>Коломейченко</w:t>
            </w:r>
            <w:proofErr w:type="spellEnd"/>
            <w:r w:rsidRPr="0045520A">
              <w:rPr>
                <w:rFonts w:ascii="Times New Roman" w:hAnsi="Times New Roman" w:cs="Times New Roman"/>
                <w:spacing w:val="-2"/>
                <w:sz w:val="26"/>
                <w:szCs w:val="26"/>
              </w:rPr>
              <w:t xml:space="preserve">, В.В. Полевые и огородные культуры России. Кормовые: монография / В.В. </w:t>
            </w:r>
            <w:proofErr w:type="spellStart"/>
            <w:r w:rsidRPr="0045520A">
              <w:rPr>
                <w:rFonts w:ascii="Times New Roman" w:hAnsi="Times New Roman" w:cs="Times New Roman"/>
                <w:spacing w:val="-2"/>
                <w:sz w:val="26"/>
                <w:szCs w:val="26"/>
              </w:rPr>
              <w:t>Коломейченко</w:t>
            </w:r>
            <w:proofErr w:type="spellEnd"/>
            <w:r w:rsidRPr="0045520A">
              <w:rPr>
                <w:rFonts w:ascii="Times New Roman" w:hAnsi="Times New Roman" w:cs="Times New Roman"/>
                <w:spacing w:val="-2"/>
                <w:sz w:val="26"/>
                <w:szCs w:val="26"/>
              </w:rPr>
              <w:t xml:space="preserve">. - Санкт-Петербург: Лань, 2018. – 500 с. </w:t>
            </w:r>
          </w:p>
        </w:tc>
        <w:tc>
          <w:tcPr>
            <w:tcW w:w="1337" w:type="pct"/>
            <w:shd w:val="clear" w:color="auto" w:fill="auto"/>
          </w:tcPr>
          <w:p w14:paraId="00D08FFC" w14:textId="77777777" w:rsidR="0027013E" w:rsidRPr="0045520A" w:rsidRDefault="0027013E" w:rsidP="0045520A">
            <w:pPr>
              <w:pStyle w:val="aa"/>
              <w:spacing w:after="0"/>
              <w:ind w:left="0"/>
              <w:jc w:val="both"/>
              <w:rPr>
                <w:sz w:val="26"/>
                <w:szCs w:val="26"/>
              </w:rPr>
            </w:pPr>
            <w:r w:rsidRPr="0045520A">
              <w:rPr>
                <w:spacing w:val="-2"/>
                <w:sz w:val="26"/>
                <w:szCs w:val="26"/>
              </w:rPr>
              <w:t>Электронный ресурс, режим доступа: https://e.lanbook.com/book/110923.</w:t>
            </w:r>
          </w:p>
        </w:tc>
        <w:tc>
          <w:tcPr>
            <w:tcW w:w="1218" w:type="pct"/>
            <w:shd w:val="clear" w:color="auto" w:fill="auto"/>
          </w:tcPr>
          <w:p w14:paraId="5C30672D" w14:textId="77777777" w:rsidR="0027013E" w:rsidRPr="0045520A" w:rsidRDefault="0027013E" w:rsidP="0045520A">
            <w:pPr>
              <w:pStyle w:val="aa"/>
              <w:spacing w:after="0"/>
              <w:ind w:left="0"/>
              <w:jc w:val="center"/>
              <w:rPr>
                <w:sz w:val="26"/>
                <w:szCs w:val="26"/>
              </w:rPr>
            </w:pPr>
            <w:r w:rsidRPr="0045520A">
              <w:rPr>
                <w:sz w:val="26"/>
                <w:szCs w:val="26"/>
              </w:rPr>
              <w:t>-</w:t>
            </w:r>
          </w:p>
        </w:tc>
      </w:tr>
      <w:tr w:rsidR="00D918B7" w:rsidRPr="00A8497E" w14:paraId="746B0B81" w14:textId="77777777" w:rsidTr="007B68DF">
        <w:tc>
          <w:tcPr>
            <w:tcW w:w="241" w:type="pct"/>
            <w:shd w:val="clear" w:color="auto" w:fill="auto"/>
          </w:tcPr>
          <w:p w14:paraId="50248D34" w14:textId="77777777" w:rsidR="00D918B7" w:rsidRPr="00D918B7" w:rsidRDefault="00D918B7" w:rsidP="00D918B7">
            <w:pPr>
              <w:pStyle w:val="aa"/>
              <w:spacing w:after="0"/>
              <w:ind w:left="0"/>
              <w:jc w:val="center"/>
              <w:rPr>
                <w:sz w:val="26"/>
                <w:szCs w:val="26"/>
              </w:rPr>
            </w:pPr>
            <w:r w:rsidRPr="00D918B7">
              <w:rPr>
                <w:sz w:val="26"/>
                <w:szCs w:val="26"/>
              </w:rPr>
              <w:t>7</w:t>
            </w:r>
          </w:p>
        </w:tc>
        <w:tc>
          <w:tcPr>
            <w:tcW w:w="2204" w:type="pct"/>
            <w:shd w:val="clear" w:color="auto" w:fill="auto"/>
          </w:tcPr>
          <w:p w14:paraId="2549E23A" w14:textId="77777777" w:rsidR="00D918B7" w:rsidRPr="00D918B7" w:rsidRDefault="00D918B7" w:rsidP="00D918B7">
            <w:pPr>
              <w:tabs>
                <w:tab w:val="num" w:pos="900"/>
              </w:tabs>
              <w:autoSpaceDE w:val="0"/>
              <w:autoSpaceDN w:val="0"/>
              <w:adjustRightInd w:val="0"/>
              <w:spacing w:after="0" w:line="240" w:lineRule="auto"/>
              <w:jc w:val="both"/>
              <w:rPr>
                <w:rFonts w:ascii="Times New Roman" w:hAnsi="Times New Roman" w:cs="Times New Roman"/>
                <w:spacing w:val="-2"/>
                <w:sz w:val="26"/>
                <w:szCs w:val="26"/>
              </w:rPr>
            </w:pPr>
            <w:r w:rsidRPr="00D918B7">
              <w:rPr>
                <w:rFonts w:ascii="Times New Roman" w:hAnsi="Times New Roman"/>
                <w:sz w:val="26"/>
                <w:szCs w:val="26"/>
              </w:rPr>
              <w:t>Луговодство и кормопроизводство: учебное пособие / С.И. Коконов, Т.Н. Рябова. - Ижевск: ФГБОУ ВО Ижевская ГСХА, 2016. - 128 с.</w:t>
            </w:r>
          </w:p>
        </w:tc>
        <w:tc>
          <w:tcPr>
            <w:tcW w:w="1337" w:type="pct"/>
            <w:shd w:val="clear" w:color="auto" w:fill="auto"/>
          </w:tcPr>
          <w:p w14:paraId="1E7898D9" w14:textId="77777777" w:rsidR="00D918B7" w:rsidRPr="00D918B7" w:rsidRDefault="00D918B7" w:rsidP="00D918B7">
            <w:pPr>
              <w:pStyle w:val="aa"/>
              <w:spacing w:after="0"/>
              <w:ind w:left="0"/>
              <w:jc w:val="both"/>
              <w:rPr>
                <w:sz w:val="26"/>
                <w:szCs w:val="26"/>
              </w:rPr>
            </w:pPr>
            <w:r w:rsidRPr="00D918B7">
              <w:rPr>
                <w:spacing w:val="-2"/>
                <w:sz w:val="26"/>
                <w:szCs w:val="26"/>
              </w:rPr>
              <w:t>Электронный ресурс, режим доступа</w:t>
            </w:r>
          </w:p>
          <w:p w14:paraId="138C8524" w14:textId="77777777" w:rsidR="00D918B7" w:rsidRPr="00D918B7" w:rsidRDefault="00D918B7" w:rsidP="00D918B7">
            <w:pPr>
              <w:pStyle w:val="aa"/>
              <w:spacing w:after="0"/>
              <w:ind w:left="0"/>
              <w:jc w:val="both"/>
              <w:rPr>
                <w:spacing w:val="-2"/>
                <w:sz w:val="26"/>
                <w:szCs w:val="26"/>
              </w:rPr>
            </w:pPr>
            <w:r w:rsidRPr="00D918B7">
              <w:rPr>
                <w:sz w:val="26"/>
                <w:szCs w:val="26"/>
              </w:rPr>
              <w:t>https://rucont.ru/efd/365171</w:t>
            </w:r>
          </w:p>
        </w:tc>
        <w:tc>
          <w:tcPr>
            <w:tcW w:w="1218" w:type="pct"/>
            <w:shd w:val="clear" w:color="auto" w:fill="auto"/>
          </w:tcPr>
          <w:p w14:paraId="10DC746C" w14:textId="77777777" w:rsidR="00D918B7" w:rsidRPr="00D918B7" w:rsidRDefault="00D918B7" w:rsidP="00D918B7">
            <w:pPr>
              <w:pStyle w:val="aa"/>
              <w:spacing w:after="0"/>
              <w:ind w:left="0"/>
              <w:jc w:val="center"/>
              <w:rPr>
                <w:sz w:val="26"/>
                <w:szCs w:val="26"/>
              </w:rPr>
            </w:pPr>
            <w:r w:rsidRPr="00D918B7">
              <w:rPr>
                <w:sz w:val="26"/>
                <w:szCs w:val="26"/>
              </w:rPr>
              <w:t>-</w:t>
            </w:r>
          </w:p>
        </w:tc>
      </w:tr>
    </w:tbl>
    <w:p w14:paraId="49A53D83" w14:textId="77777777" w:rsidR="00352372" w:rsidRPr="00352372" w:rsidRDefault="00352372" w:rsidP="00352372">
      <w:pPr>
        <w:spacing w:after="0" w:line="240" w:lineRule="auto"/>
        <w:rPr>
          <w:rFonts w:ascii="Times New Roman" w:hAnsi="Times New Roman" w:cs="Times New Roman"/>
          <w:sz w:val="28"/>
          <w:szCs w:val="28"/>
        </w:rPr>
      </w:pPr>
    </w:p>
    <w:p w14:paraId="6335A8EC" w14:textId="77777777" w:rsidR="009E12F5" w:rsidRDefault="009E12F5" w:rsidP="00CE7542">
      <w:pPr>
        <w:pStyle w:val="aa"/>
        <w:spacing w:after="0"/>
        <w:ind w:left="0" w:firstLine="709"/>
        <w:jc w:val="both"/>
        <w:rPr>
          <w:sz w:val="28"/>
          <w:szCs w:val="28"/>
        </w:rPr>
      </w:pPr>
      <w:r>
        <w:rPr>
          <w:sz w:val="28"/>
          <w:szCs w:val="28"/>
        </w:rPr>
        <w:br w:type="page"/>
      </w:r>
    </w:p>
    <w:p w14:paraId="1C9E59E0" w14:textId="77777777" w:rsidR="00CE7542" w:rsidRPr="00CE7542" w:rsidRDefault="00CE7542" w:rsidP="00CE7542">
      <w:pPr>
        <w:pStyle w:val="aa"/>
        <w:spacing w:after="0"/>
        <w:ind w:left="0" w:firstLine="709"/>
        <w:jc w:val="both"/>
        <w:rPr>
          <w:sz w:val="28"/>
          <w:szCs w:val="28"/>
        </w:rPr>
      </w:pPr>
      <w:r w:rsidRPr="00CE7542">
        <w:rPr>
          <w:sz w:val="28"/>
          <w:szCs w:val="28"/>
        </w:rPr>
        <w:lastRenderedPageBreak/>
        <w:t xml:space="preserve">Таблица 9.3 – Собственные методические издания кафедры </w:t>
      </w:r>
    </w:p>
    <w:p w14:paraId="01EAAEAF" w14:textId="77777777" w:rsidR="00CE7542" w:rsidRPr="00CE7542" w:rsidRDefault="00CE7542" w:rsidP="00CE7542">
      <w:pPr>
        <w:spacing w:after="0" w:line="240" w:lineRule="auto"/>
        <w:ind w:firstLine="709"/>
        <w:jc w:val="both"/>
        <w:rPr>
          <w:rFonts w:ascii="Times New Roman" w:hAnsi="Times New Roman" w:cs="Times New Roman"/>
          <w:sz w:val="28"/>
          <w:szCs w:val="28"/>
        </w:rPr>
      </w:pPr>
      <w:r w:rsidRPr="00CE7542">
        <w:rPr>
          <w:rFonts w:ascii="Times New Roman" w:hAnsi="Times New Roman" w:cs="Times New Roman"/>
          <w:sz w:val="28"/>
          <w:szCs w:val="28"/>
        </w:rPr>
        <w:t xml:space="preserve">                       по дисциплине «Кормопроизводство»</w:t>
      </w:r>
      <w:r w:rsidRPr="00CE7542">
        <w:rPr>
          <w:rFonts w:ascii="Times New Roman" w:hAnsi="Times New Roman" w:cs="Times New Roman"/>
          <w:i/>
          <w:spacing w:val="-6"/>
          <w:sz w:val="28"/>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45"/>
        <w:gridCol w:w="4263"/>
        <w:gridCol w:w="2719"/>
        <w:gridCol w:w="2201"/>
      </w:tblGrid>
      <w:tr w:rsidR="00CE7542" w:rsidRPr="00A8497E" w14:paraId="631EF88D" w14:textId="77777777" w:rsidTr="007B68DF">
        <w:tc>
          <w:tcPr>
            <w:tcW w:w="231" w:type="pct"/>
            <w:vMerge w:val="restart"/>
            <w:shd w:val="clear" w:color="auto" w:fill="auto"/>
            <w:vAlign w:val="center"/>
          </w:tcPr>
          <w:p w14:paraId="233C2DEB" w14:textId="77777777" w:rsidR="00CE7542" w:rsidRPr="00CE7542" w:rsidRDefault="00CE7542" w:rsidP="00CE7542">
            <w:pPr>
              <w:pStyle w:val="aa"/>
              <w:spacing w:after="0"/>
              <w:ind w:left="0"/>
              <w:jc w:val="center"/>
              <w:rPr>
                <w:sz w:val="26"/>
                <w:szCs w:val="26"/>
              </w:rPr>
            </w:pPr>
            <w:r w:rsidRPr="00CE7542">
              <w:rPr>
                <w:sz w:val="26"/>
                <w:szCs w:val="26"/>
              </w:rPr>
              <w:t>№ п/п</w:t>
            </w:r>
          </w:p>
        </w:tc>
        <w:tc>
          <w:tcPr>
            <w:tcW w:w="2214" w:type="pct"/>
            <w:vMerge w:val="restart"/>
            <w:shd w:val="clear" w:color="auto" w:fill="auto"/>
            <w:vAlign w:val="center"/>
          </w:tcPr>
          <w:p w14:paraId="56BA48A5" w14:textId="77777777" w:rsidR="00CE7542" w:rsidRPr="00CE7542" w:rsidRDefault="00CE7542" w:rsidP="00CE7542">
            <w:pPr>
              <w:pStyle w:val="aa"/>
              <w:spacing w:after="0"/>
              <w:ind w:left="0"/>
              <w:jc w:val="center"/>
              <w:rPr>
                <w:sz w:val="26"/>
                <w:szCs w:val="26"/>
              </w:rPr>
            </w:pPr>
            <w:r w:rsidRPr="00CE7542">
              <w:rPr>
                <w:sz w:val="26"/>
                <w:szCs w:val="26"/>
              </w:rPr>
              <w:t>Наименование</w:t>
            </w:r>
          </w:p>
        </w:tc>
        <w:tc>
          <w:tcPr>
            <w:tcW w:w="2555" w:type="pct"/>
            <w:gridSpan w:val="2"/>
            <w:shd w:val="clear" w:color="auto" w:fill="auto"/>
            <w:vAlign w:val="center"/>
          </w:tcPr>
          <w:p w14:paraId="4381BC3B" w14:textId="77777777" w:rsidR="00CE7542" w:rsidRPr="00CE7542" w:rsidRDefault="00CE7542" w:rsidP="00CE7542">
            <w:pPr>
              <w:pStyle w:val="aa"/>
              <w:spacing w:after="0"/>
              <w:ind w:left="0"/>
              <w:jc w:val="center"/>
              <w:rPr>
                <w:sz w:val="26"/>
                <w:szCs w:val="26"/>
              </w:rPr>
            </w:pPr>
            <w:r w:rsidRPr="00CE7542">
              <w:rPr>
                <w:sz w:val="26"/>
                <w:szCs w:val="26"/>
              </w:rPr>
              <w:t>Количество, экз.</w:t>
            </w:r>
          </w:p>
        </w:tc>
      </w:tr>
      <w:tr w:rsidR="00CE7542" w:rsidRPr="00A8497E" w14:paraId="7D755FB3" w14:textId="77777777" w:rsidTr="007B68DF">
        <w:tc>
          <w:tcPr>
            <w:tcW w:w="231" w:type="pct"/>
            <w:vMerge/>
            <w:shd w:val="clear" w:color="auto" w:fill="auto"/>
            <w:vAlign w:val="center"/>
          </w:tcPr>
          <w:p w14:paraId="36322040" w14:textId="77777777" w:rsidR="00CE7542" w:rsidRPr="00CE7542" w:rsidRDefault="00CE7542" w:rsidP="00CE7542">
            <w:pPr>
              <w:pStyle w:val="aa"/>
              <w:spacing w:after="0"/>
              <w:ind w:left="0"/>
              <w:jc w:val="center"/>
              <w:rPr>
                <w:sz w:val="26"/>
                <w:szCs w:val="26"/>
              </w:rPr>
            </w:pPr>
          </w:p>
        </w:tc>
        <w:tc>
          <w:tcPr>
            <w:tcW w:w="2214" w:type="pct"/>
            <w:vMerge/>
            <w:shd w:val="clear" w:color="auto" w:fill="auto"/>
            <w:vAlign w:val="center"/>
          </w:tcPr>
          <w:p w14:paraId="3C0C07B9" w14:textId="77777777" w:rsidR="00CE7542" w:rsidRPr="00CE7542" w:rsidRDefault="00CE7542" w:rsidP="00CE7542">
            <w:pPr>
              <w:pStyle w:val="aa"/>
              <w:spacing w:after="0"/>
              <w:ind w:left="0"/>
              <w:jc w:val="center"/>
              <w:rPr>
                <w:sz w:val="26"/>
                <w:szCs w:val="26"/>
              </w:rPr>
            </w:pPr>
          </w:p>
        </w:tc>
        <w:tc>
          <w:tcPr>
            <w:tcW w:w="1412" w:type="pct"/>
            <w:shd w:val="clear" w:color="auto" w:fill="auto"/>
            <w:vAlign w:val="center"/>
          </w:tcPr>
          <w:p w14:paraId="34912132" w14:textId="77777777" w:rsidR="00CE7542" w:rsidRPr="00CE7542" w:rsidRDefault="00CE7542" w:rsidP="00CE7542">
            <w:pPr>
              <w:pStyle w:val="aa"/>
              <w:spacing w:after="0"/>
              <w:ind w:left="0"/>
              <w:jc w:val="center"/>
              <w:rPr>
                <w:sz w:val="26"/>
                <w:szCs w:val="26"/>
              </w:rPr>
            </w:pPr>
            <w:r w:rsidRPr="00CE7542">
              <w:rPr>
                <w:sz w:val="26"/>
                <w:szCs w:val="26"/>
              </w:rPr>
              <w:t>всего</w:t>
            </w:r>
          </w:p>
        </w:tc>
        <w:tc>
          <w:tcPr>
            <w:tcW w:w="1143" w:type="pct"/>
            <w:shd w:val="clear" w:color="auto" w:fill="auto"/>
            <w:vAlign w:val="center"/>
          </w:tcPr>
          <w:p w14:paraId="3EB33E9A" w14:textId="77777777" w:rsidR="00CE7542" w:rsidRPr="00CE7542" w:rsidRDefault="00CE7542" w:rsidP="00CE7542">
            <w:pPr>
              <w:pStyle w:val="aa"/>
              <w:spacing w:after="0"/>
              <w:ind w:left="0"/>
              <w:jc w:val="center"/>
              <w:rPr>
                <w:sz w:val="26"/>
                <w:szCs w:val="26"/>
              </w:rPr>
            </w:pPr>
            <w:r w:rsidRPr="00CE7542">
              <w:rPr>
                <w:sz w:val="26"/>
                <w:szCs w:val="26"/>
              </w:rPr>
              <w:t>В расчете на 100 обучающихся</w:t>
            </w:r>
          </w:p>
        </w:tc>
      </w:tr>
      <w:tr w:rsidR="00CE7542" w:rsidRPr="00A8497E" w14:paraId="3B4E1762" w14:textId="77777777" w:rsidTr="007B68DF">
        <w:tc>
          <w:tcPr>
            <w:tcW w:w="231" w:type="pct"/>
            <w:shd w:val="clear" w:color="auto" w:fill="auto"/>
          </w:tcPr>
          <w:p w14:paraId="1AE55A5A" w14:textId="77777777" w:rsidR="00CE7542" w:rsidRPr="00CE7542" w:rsidRDefault="00CE7542" w:rsidP="00CE7542">
            <w:pPr>
              <w:pStyle w:val="aa"/>
              <w:spacing w:after="0"/>
              <w:ind w:left="0"/>
              <w:jc w:val="center"/>
              <w:rPr>
                <w:sz w:val="26"/>
                <w:szCs w:val="26"/>
              </w:rPr>
            </w:pPr>
            <w:r w:rsidRPr="00CE7542">
              <w:rPr>
                <w:sz w:val="26"/>
                <w:szCs w:val="26"/>
              </w:rPr>
              <w:t>1</w:t>
            </w:r>
          </w:p>
        </w:tc>
        <w:tc>
          <w:tcPr>
            <w:tcW w:w="2214" w:type="pct"/>
            <w:shd w:val="clear" w:color="auto" w:fill="auto"/>
          </w:tcPr>
          <w:p w14:paraId="6BC80024" w14:textId="77777777" w:rsidR="00CE7542" w:rsidRPr="00CE7542" w:rsidRDefault="00CE7542" w:rsidP="00CE7542">
            <w:pPr>
              <w:shd w:val="clear" w:color="auto" w:fill="FFFFFF"/>
              <w:spacing w:after="0" w:line="240" w:lineRule="auto"/>
              <w:jc w:val="both"/>
              <w:rPr>
                <w:rFonts w:ascii="Times New Roman" w:hAnsi="Times New Roman" w:cs="Times New Roman"/>
                <w:sz w:val="26"/>
                <w:szCs w:val="26"/>
              </w:rPr>
            </w:pPr>
            <w:proofErr w:type="spellStart"/>
            <w:r w:rsidRPr="00CE7542">
              <w:rPr>
                <w:rFonts w:ascii="Times New Roman" w:hAnsi="Times New Roman" w:cs="Times New Roman"/>
                <w:sz w:val="26"/>
                <w:szCs w:val="26"/>
              </w:rPr>
              <w:t>Кшникаткина</w:t>
            </w:r>
            <w:proofErr w:type="spellEnd"/>
            <w:r w:rsidRPr="00CE7542">
              <w:rPr>
                <w:rFonts w:ascii="Times New Roman" w:hAnsi="Times New Roman" w:cs="Times New Roman"/>
                <w:sz w:val="26"/>
                <w:szCs w:val="26"/>
              </w:rPr>
              <w:t xml:space="preserve">, А.Н. Кормопроизводство метод. указания и рабочая тетрадь к лабораторным занятиям для студентов заочной формы обучения / Е.А. Зуева, Т.В. Шишкина, А.Н. </w:t>
            </w:r>
            <w:proofErr w:type="spellStart"/>
            <w:r w:rsidRPr="00CE7542">
              <w:rPr>
                <w:rFonts w:ascii="Times New Roman" w:hAnsi="Times New Roman" w:cs="Times New Roman"/>
                <w:sz w:val="26"/>
                <w:szCs w:val="26"/>
              </w:rPr>
              <w:t>Кшникаткина</w:t>
            </w:r>
            <w:proofErr w:type="spellEnd"/>
            <w:r w:rsidRPr="00CE7542">
              <w:rPr>
                <w:rFonts w:ascii="Times New Roman" w:hAnsi="Times New Roman" w:cs="Times New Roman"/>
                <w:sz w:val="26"/>
                <w:szCs w:val="26"/>
              </w:rPr>
              <w:t>. – Пенза: РИО ПГСХА, 2014. - 47 с.</w:t>
            </w:r>
          </w:p>
        </w:tc>
        <w:tc>
          <w:tcPr>
            <w:tcW w:w="1412" w:type="pct"/>
            <w:shd w:val="clear" w:color="auto" w:fill="auto"/>
          </w:tcPr>
          <w:p w14:paraId="72BA4FEC" w14:textId="77777777" w:rsidR="00CE7542" w:rsidRPr="00CE7542" w:rsidRDefault="00CE7542" w:rsidP="00CE7542">
            <w:pPr>
              <w:pStyle w:val="aa"/>
              <w:spacing w:after="0"/>
              <w:ind w:left="0"/>
              <w:jc w:val="both"/>
              <w:rPr>
                <w:sz w:val="26"/>
                <w:szCs w:val="26"/>
              </w:rPr>
            </w:pPr>
            <w:r w:rsidRPr="00CE7542">
              <w:rPr>
                <w:sz w:val="26"/>
                <w:szCs w:val="26"/>
              </w:rPr>
              <w:t>Электронный ресурс, режим доступа: https://rucont.ru/efd/238429</w:t>
            </w:r>
          </w:p>
        </w:tc>
        <w:tc>
          <w:tcPr>
            <w:tcW w:w="1143" w:type="pct"/>
            <w:shd w:val="clear" w:color="auto" w:fill="auto"/>
          </w:tcPr>
          <w:p w14:paraId="709911D5" w14:textId="77777777" w:rsidR="00CE7542" w:rsidRPr="00CE7542" w:rsidRDefault="00CE7542" w:rsidP="00CE7542">
            <w:pPr>
              <w:pStyle w:val="aa"/>
              <w:spacing w:after="0"/>
              <w:ind w:left="0"/>
              <w:jc w:val="center"/>
              <w:rPr>
                <w:sz w:val="26"/>
                <w:szCs w:val="26"/>
              </w:rPr>
            </w:pPr>
            <w:r w:rsidRPr="00CE7542">
              <w:rPr>
                <w:sz w:val="26"/>
                <w:szCs w:val="26"/>
              </w:rPr>
              <w:t>-</w:t>
            </w:r>
          </w:p>
        </w:tc>
      </w:tr>
      <w:tr w:rsidR="00CE7542" w:rsidRPr="00A8497E" w14:paraId="2938CBD0" w14:textId="77777777" w:rsidTr="007B68DF">
        <w:tc>
          <w:tcPr>
            <w:tcW w:w="231" w:type="pct"/>
            <w:shd w:val="clear" w:color="auto" w:fill="auto"/>
          </w:tcPr>
          <w:p w14:paraId="3DE3DFF2" w14:textId="77777777" w:rsidR="00CE7542" w:rsidRPr="00CE7542" w:rsidRDefault="00CE7542" w:rsidP="00CE7542">
            <w:pPr>
              <w:pStyle w:val="aa"/>
              <w:spacing w:after="0"/>
              <w:ind w:left="0"/>
              <w:jc w:val="center"/>
              <w:rPr>
                <w:sz w:val="26"/>
                <w:szCs w:val="26"/>
              </w:rPr>
            </w:pPr>
            <w:r w:rsidRPr="00CE7542">
              <w:rPr>
                <w:sz w:val="26"/>
                <w:szCs w:val="26"/>
              </w:rPr>
              <w:t>2</w:t>
            </w:r>
          </w:p>
        </w:tc>
        <w:tc>
          <w:tcPr>
            <w:tcW w:w="2214" w:type="pct"/>
            <w:shd w:val="clear" w:color="auto" w:fill="auto"/>
          </w:tcPr>
          <w:p w14:paraId="6A131C7B" w14:textId="77777777" w:rsidR="00CE7542" w:rsidRPr="00CE7542" w:rsidRDefault="00CE7542" w:rsidP="00CE7542">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CE7542">
              <w:rPr>
                <w:rFonts w:ascii="Times New Roman" w:hAnsi="Times New Roman" w:cs="Times New Roman"/>
                <w:sz w:val="26"/>
                <w:szCs w:val="26"/>
              </w:rPr>
              <w:t>Кшникаткина</w:t>
            </w:r>
            <w:proofErr w:type="spellEnd"/>
            <w:r w:rsidRPr="00CE7542">
              <w:rPr>
                <w:rFonts w:ascii="Times New Roman" w:hAnsi="Times New Roman" w:cs="Times New Roman"/>
                <w:sz w:val="26"/>
                <w:szCs w:val="26"/>
              </w:rPr>
              <w:t>, А.Н. Кормопроизводство. Ч. I</w:t>
            </w:r>
            <w:r w:rsidRPr="00CE7542">
              <w:rPr>
                <w:rFonts w:ascii="Times New Roman" w:hAnsi="Times New Roman" w:cs="Times New Roman"/>
                <w:sz w:val="26"/>
                <w:szCs w:val="26"/>
                <w:lang w:val="en-US"/>
              </w:rPr>
              <w:t>I</w:t>
            </w:r>
            <w:r w:rsidRPr="00CE7542">
              <w:rPr>
                <w:rFonts w:ascii="Times New Roman" w:hAnsi="Times New Roman" w:cs="Times New Roman"/>
                <w:sz w:val="26"/>
                <w:szCs w:val="26"/>
              </w:rPr>
              <w:t xml:space="preserve">. Луговое кормопроизводство: учеб. пособие / Е.А. Зуева, Т.В. Шишкина, А.Н. </w:t>
            </w:r>
            <w:proofErr w:type="spellStart"/>
            <w:r w:rsidRPr="00CE7542">
              <w:rPr>
                <w:rFonts w:ascii="Times New Roman" w:hAnsi="Times New Roman" w:cs="Times New Roman"/>
                <w:sz w:val="26"/>
                <w:szCs w:val="26"/>
              </w:rPr>
              <w:t>Кшникаткина</w:t>
            </w:r>
            <w:proofErr w:type="spellEnd"/>
            <w:r w:rsidRPr="00CE7542">
              <w:rPr>
                <w:rFonts w:ascii="Times New Roman" w:hAnsi="Times New Roman" w:cs="Times New Roman"/>
                <w:sz w:val="26"/>
                <w:szCs w:val="26"/>
              </w:rPr>
              <w:t>. - Пенза: РИО ПГСХА, 2014. - 157 с.: ил.</w:t>
            </w:r>
          </w:p>
        </w:tc>
        <w:tc>
          <w:tcPr>
            <w:tcW w:w="1412" w:type="pct"/>
            <w:shd w:val="clear" w:color="auto" w:fill="auto"/>
          </w:tcPr>
          <w:p w14:paraId="7A388527" w14:textId="77777777" w:rsidR="00CE7542" w:rsidRPr="00CE7542" w:rsidRDefault="00CE7542" w:rsidP="00CE7542">
            <w:pPr>
              <w:pStyle w:val="aa"/>
              <w:spacing w:after="0"/>
              <w:ind w:left="0"/>
              <w:jc w:val="both"/>
              <w:rPr>
                <w:sz w:val="26"/>
                <w:szCs w:val="26"/>
              </w:rPr>
            </w:pPr>
            <w:r w:rsidRPr="00CE7542">
              <w:rPr>
                <w:sz w:val="26"/>
                <w:szCs w:val="26"/>
              </w:rPr>
              <w:t xml:space="preserve">Электронный ресурс, режим доступа: </w:t>
            </w:r>
            <w:hyperlink r:id="rId38" w:history="1">
              <w:r w:rsidRPr="00CE7542">
                <w:rPr>
                  <w:rStyle w:val="ad"/>
                  <w:color w:val="auto"/>
                  <w:sz w:val="26"/>
                  <w:szCs w:val="26"/>
                  <w:u w:val="none"/>
                </w:rPr>
                <w:t>https://rucont.ru/efd/280101</w:t>
              </w:r>
            </w:hyperlink>
          </w:p>
        </w:tc>
        <w:tc>
          <w:tcPr>
            <w:tcW w:w="1143" w:type="pct"/>
            <w:shd w:val="clear" w:color="auto" w:fill="auto"/>
          </w:tcPr>
          <w:p w14:paraId="65592DA4" w14:textId="77777777" w:rsidR="00CE7542" w:rsidRPr="00CE7542" w:rsidRDefault="00CE7542" w:rsidP="00CE7542">
            <w:pPr>
              <w:pStyle w:val="aa"/>
              <w:spacing w:after="0"/>
              <w:ind w:left="0"/>
              <w:jc w:val="center"/>
              <w:rPr>
                <w:sz w:val="26"/>
                <w:szCs w:val="26"/>
              </w:rPr>
            </w:pPr>
            <w:r w:rsidRPr="00CE7542">
              <w:rPr>
                <w:sz w:val="26"/>
                <w:szCs w:val="26"/>
              </w:rPr>
              <w:t>-</w:t>
            </w:r>
          </w:p>
        </w:tc>
      </w:tr>
      <w:tr w:rsidR="00CE7542" w:rsidRPr="00A8497E" w14:paraId="209183C7" w14:textId="77777777" w:rsidTr="007B68DF">
        <w:tc>
          <w:tcPr>
            <w:tcW w:w="231" w:type="pct"/>
            <w:shd w:val="clear" w:color="auto" w:fill="auto"/>
          </w:tcPr>
          <w:p w14:paraId="02EFBF3C" w14:textId="77777777" w:rsidR="00CE7542" w:rsidRPr="00CE7542" w:rsidRDefault="00CE7542" w:rsidP="00CE7542">
            <w:pPr>
              <w:pStyle w:val="aa"/>
              <w:spacing w:after="0"/>
              <w:ind w:left="0"/>
              <w:jc w:val="center"/>
              <w:rPr>
                <w:sz w:val="26"/>
                <w:szCs w:val="26"/>
              </w:rPr>
            </w:pPr>
            <w:r w:rsidRPr="00CE7542">
              <w:rPr>
                <w:sz w:val="26"/>
                <w:szCs w:val="26"/>
              </w:rPr>
              <w:t>3</w:t>
            </w:r>
          </w:p>
        </w:tc>
        <w:tc>
          <w:tcPr>
            <w:tcW w:w="2214" w:type="pct"/>
            <w:shd w:val="clear" w:color="auto" w:fill="auto"/>
          </w:tcPr>
          <w:p w14:paraId="42881E03" w14:textId="77777777" w:rsidR="00CE7542" w:rsidRPr="00CE7542" w:rsidRDefault="00CE7542" w:rsidP="00CE7542">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CE7542">
              <w:rPr>
                <w:rFonts w:ascii="Times New Roman" w:hAnsi="Times New Roman" w:cs="Times New Roman"/>
                <w:sz w:val="26"/>
                <w:szCs w:val="26"/>
              </w:rPr>
              <w:t>Кшникаткина</w:t>
            </w:r>
            <w:proofErr w:type="spellEnd"/>
            <w:r w:rsidRPr="00CE7542">
              <w:rPr>
                <w:rFonts w:ascii="Times New Roman" w:hAnsi="Times New Roman" w:cs="Times New Roman"/>
                <w:sz w:val="26"/>
                <w:szCs w:val="26"/>
              </w:rPr>
              <w:t xml:space="preserve">, А.Н. Кормопроизводство. Часть 1 Полевое кормопроизводство: учебное пособие /П.Г. Аленин, С.А. </w:t>
            </w:r>
            <w:proofErr w:type="spellStart"/>
            <w:r w:rsidRPr="00CE7542">
              <w:rPr>
                <w:rFonts w:ascii="Times New Roman" w:hAnsi="Times New Roman" w:cs="Times New Roman"/>
                <w:sz w:val="26"/>
                <w:szCs w:val="26"/>
              </w:rPr>
              <w:t>Кшникаткин</w:t>
            </w:r>
            <w:proofErr w:type="spellEnd"/>
            <w:r w:rsidRPr="00CE7542">
              <w:rPr>
                <w:rFonts w:ascii="Times New Roman" w:hAnsi="Times New Roman" w:cs="Times New Roman"/>
                <w:sz w:val="26"/>
                <w:szCs w:val="26"/>
              </w:rPr>
              <w:t xml:space="preserve">, А.Н. </w:t>
            </w:r>
            <w:proofErr w:type="spellStart"/>
            <w:r w:rsidRPr="00CE7542">
              <w:rPr>
                <w:rFonts w:ascii="Times New Roman" w:hAnsi="Times New Roman" w:cs="Times New Roman"/>
                <w:sz w:val="26"/>
                <w:szCs w:val="26"/>
              </w:rPr>
              <w:t>Кшникаткина</w:t>
            </w:r>
            <w:proofErr w:type="spellEnd"/>
            <w:r w:rsidRPr="00CE7542">
              <w:rPr>
                <w:rFonts w:ascii="Times New Roman" w:hAnsi="Times New Roman" w:cs="Times New Roman"/>
                <w:sz w:val="26"/>
                <w:szCs w:val="26"/>
              </w:rPr>
              <w:t>. - Пенза: РИО ПГСХА, 2014. - 270 с.</w:t>
            </w:r>
          </w:p>
        </w:tc>
        <w:tc>
          <w:tcPr>
            <w:tcW w:w="1412" w:type="pct"/>
            <w:shd w:val="clear" w:color="auto" w:fill="auto"/>
          </w:tcPr>
          <w:p w14:paraId="7AF4424A" w14:textId="77777777" w:rsidR="00CE7542" w:rsidRPr="00CE7542" w:rsidRDefault="00CE7542" w:rsidP="00CE7542">
            <w:pPr>
              <w:pStyle w:val="aa"/>
              <w:spacing w:after="0"/>
              <w:ind w:left="0"/>
              <w:jc w:val="both"/>
              <w:rPr>
                <w:sz w:val="26"/>
                <w:szCs w:val="26"/>
              </w:rPr>
            </w:pPr>
            <w:r w:rsidRPr="00CE7542">
              <w:rPr>
                <w:sz w:val="26"/>
                <w:szCs w:val="26"/>
              </w:rPr>
              <w:t xml:space="preserve">Электронный ресурс, режим доступа: </w:t>
            </w:r>
            <w:hyperlink r:id="rId39" w:history="1">
              <w:r w:rsidRPr="00CE7542">
                <w:rPr>
                  <w:rStyle w:val="ad"/>
                  <w:color w:val="auto"/>
                  <w:sz w:val="26"/>
                  <w:szCs w:val="26"/>
                  <w:u w:val="none"/>
                </w:rPr>
                <w:t>https://rucont.ru/efd/280100</w:t>
              </w:r>
            </w:hyperlink>
          </w:p>
        </w:tc>
        <w:tc>
          <w:tcPr>
            <w:tcW w:w="1143" w:type="pct"/>
            <w:shd w:val="clear" w:color="auto" w:fill="auto"/>
          </w:tcPr>
          <w:p w14:paraId="07A002A1" w14:textId="77777777" w:rsidR="00CE7542" w:rsidRPr="00CE7542" w:rsidRDefault="00CE7542" w:rsidP="00CE7542">
            <w:pPr>
              <w:pStyle w:val="aa"/>
              <w:spacing w:after="0"/>
              <w:ind w:left="0"/>
              <w:jc w:val="center"/>
              <w:rPr>
                <w:sz w:val="26"/>
                <w:szCs w:val="26"/>
              </w:rPr>
            </w:pPr>
            <w:r w:rsidRPr="00CE7542">
              <w:rPr>
                <w:sz w:val="26"/>
                <w:szCs w:val="26"/>
              </w:rPr>
              <w:t>-</w:t>
            </w:r>
          </w:p>
        </w:tc>
      </w:tr>
      <w:tr w:rsidR="00CE7542" w:rsidRPr="00A8497E" w14:paraId="26EC3B66" w14:textId="77777777" w:rsidTr="007B68DF">
        <w:tc>
          <w:tcPr>
            <w:tcW w:w="231" w:type="pct"/>
            <w:shd w:val="clear" w:color="auto" w:fill="auto"/>
          </w:tcPr>
          <w:p w14:paraId="09791FFF" w14:textId="77777777" w:rsidR="00CE7542" w:rsidRPr="00CE7542" w:rsidRDefault="00CE7542" w:rsidP="00CE7542">
            <w:pPr>
              <w:pStyle w:val="aa"/>
              <w:spacing w:after="0"/>
              <w:ind w:left="0"/>
              <w:jc w:val="center"/>
              <w:rPr>
                <w:sz w:val="26"/>
                <w:szCs w:val="26"/>
              </w:rPr>
            </w:pPr>
            <w:r w:rsidRPr="00CE7542">
              <w:rPr>
                <w:sz w:val="26"/>
                <w:szCs w:val="26"/>
              </w:rPr>
              <w:t>4</w:t>
            </w:r>
          </w:p>
        </w:tc>
        <w:tc>
          <w:tcPr>
            <w:tcW w:w="2214" w:type="pct"/>
            <w:shd w:val="clear" w:color="auto" w:fill="auto"/>
          </w:tcPr>
          <w:p w14:paraId="06CD1DAE" w14:textId="77777777" w:rsidR="00CE7542" w:rsidRPr="00CE7542" w:rsidRDefault="00CE7542" w:rsidP="00CE7542">
            <w:pPr>
              <w:tabs>
                <w:tab w:val="num" w:pos="900"/>
              </w:tabs>
              <w:autoSpaceDE w:val="0"/>
              <w:autoSpaceDN w:val="0"/>
              <w:adjustRightInd w:val="0"/>
              <w:spacing w:after="0" w:line="240" w:lineRule="auto"/>
              <w:jc w:val="both"/>
              <w:rPr>
                <w:rFonts w:ascii="Times New Roman" w:hAnsi="Times New Roman" w:cs="Times New Roman"/>
                <w:iCs/>
                <w:sz w:val="26"/>
                <w:szCs w:val="26"/>
              </w:rPr>
            </w:pPr>
            <w:proofErr w:type="spellStart"/>
            <w:r w:rsidRPr="00CE7542">
              <w:rPr>
                <w:rFonts w:ascii="Times New Roman" w:hAnsi="Times New Roman" w:cs="Times New Roman"/>
                <w:sz w:val="26"/>
                <w:szCs w:val="26"/>
              </w:rPr>
              <w:t>Кшникаткина</w:t>
            </w:r>
            <w:proofErr w:type="spellEnd"/>
            <w:r w:rsidRPr="00CE7542">
              <w:rPr>
                <w:rFonts w:ascii="Times New Roman" w:hAnsi="Times New Roman" w:cs="Times New Roman"/>
                <w:sz w:val="26"/>
                <w:szCs w:val="26"/>
              </w:rPr>
              <w:t xml:space="preserve">, А.Н. Кормопроизводство: методические указания и рабочая тетрадь к лабораторным занятиям /Е.А. Зуева, А.Н. </w:t>
            </w:r>
            <w:proofErr w:type="spellStart"/>
            <w:r w:rsidRPr="00CE7542">
              <w:rPr>
                <w:rFonts w:ascii="Times New Roman" w:hAnsi="Times New Roman" w:cs="Times New Roman"/>
                <w:sz w:val="26"/>
                <w:szCs w:val="26"/>
              </w:rPr>
              <w:t>Кшникаткина</w:t>
            </w:r>
            <w:proofErr w:type="spellEnd"/>
            <w:r w:rsidRPr="00CE7542">
              <w:rPr>
                <w:rFonts w:ascii="Times New Roman" w:hAnsi="Times New Roman" w:cs="Times New Roman"/>
                <w:sz w:val="26"/>
                <w:szCs w:val="26"/>
              </w:rPr>
              <w:t>. - Пенза: РИО ПГСХА, 2016. - 106 с.</w:t>
            </w:r>
          </w:p>
        </w:tc>
        <w:tc>
          <w:tcPr>
            <w:tcW w:w="1412" w:type="pct"/>
            <w:shd w:val="clear" w:color="auto" w:fill="auto"/>
          </w:tcPr>
          <w:p w14:paraId="05F85DDA" w14:textId="77777777" w:rsidR="00CE7542" w:rsidRPr="00CE7542" w:rsidRDefault="00CE7542" w:rsidP="00CE7542">
            <w:pPr>
              <w:pStyle w:val="aa"/>
              <w:spacing w:after="0"/>
              <w:ind w:left="0"/>
              <w:jc w:val="both"/>
              <w:rPr>
                <w:sz w:val="26"/>
                <w:szCs w:val="26"/>
              </w:rPr>
            </w:pPr>
            <w:r w:rsidRPr="00CE7542">
              <w:rPr>
                <w:sz w:val="26"/>
                <w:szCs w:val="26"/>
              </w:rPr>
              <w:t xml:space="preserve">Электронный ресурс, режим доступа: </w:t>
            </w:r>
            <w:hyperlink r:id="rId40" w:history="1">
              <w:r w:rsidRPr="00CE7542">
                <w:rPr>
                  <w:rStyle w:val="ad"/>
                  <w:color w:val="auto"/>
                  <w:sz w:val="26"/>
                  <w:szCs w:val="26"/>
                  <w:u w:val="none"/>
                </w:rPr>
                <w:t>https://rucont.ru/efd/488339</w:t>
              </w:r>
            </w:hyperlink>
          </w:p>
        </w:tc>
        <w:tc>
          <w:tcPr>
            <w:tcW w:w="1143" w:type="pct"/>
            <w:shd w:val="clear" w:color="auto" w:fill="auto"/>
          </w:tcPr>
          <w:p w14:paraId="24352C2B" w14:textId="77777777" w:rsidR="00CE7542" w:rsidRPr="00CE7542" w:rsidRDefault="00CE7542" w:rsidP="00CE7542">
            <w:pPr>
              <w:pStyle w:val="aa"/>
              <w:spacing w:after="0"/>
              <w:ind w:left="0"/>
              <w:jc w:val="center"/>
              <w:rPr>
                <w:sz w:val="26"/>
                <w:szCs w:val="26"/>
              </w:rPr>
            </w:pPr>
            <w:r w:rsidRPr="00CE7542">
              <w:rPr>
                <w:sz w:val="26"/>
                <w:szCs w:val="26"/>
              </w:rPr>
              <w:t>-</w:t>
            </w:r>
          </w:p>
        </w:tc>
      </w:tr>
      <w:tr w:rsidR="00CE7542" w:rsidRPr="00A8497E" w14:paraId="6A78B14F" w14:textId="77777777" w:rsidTr="007B68DF">
        <w:tc>
          <w:tcPr>
            <w:tcW w:w="231" w:type="pct"/>
            <w:shd w:val="clear" w:color="auto" w:fill="auto"/>
          </w:tcPr>
          <w:p w14:paraId="4FAF805C" w14:textId="77777777" w:rsidR="00CE7542" w:rsidRPr="00CE7542" w:rsidRDefault="00CE7542" w:rsidP="00CE7542">
            <w:pPr>
              <w:pStyle w:val="aa"/>
              <w:spacing w:after="0"/>
              <w:ind w:left="0"/>
              <w:jc w:val="center"/>
              <w:rPr>
                <w:sz w:val="26"/>
                <w:szCs w:val="26"/>
              </w:rPr>
            </w:pPr>
            <w:r w:rsidRPr="00CE7542">
              <w:rPr>
                <w:sz w:val="26"/>
                <w:szCs w:val="26"/>
              </w:rPr>
              <w:t>5</w:t>
            </w:r>
          </w:p>
        </w:tc>
        <w:tc>
          <w:tcPr>
            <w:tcW w:w="2214" w:type="pct"/>
            <w:shd w:val="clear" w:color="auto" w:fill="auto"/>
          </w:tcPr>
          <w:p w14:paraId="1ADC2E21" w14:textId="77777777" w:rsidR="00CE7542" w:rsidRPr="00CE7542" w:rsidRDefault="00CE7542" w:rsidP="00CE7542">
            <w:pPr>
              <w:tabs>
                <w:tab w:val="num" w:pos="900"/>
              </w:tabs>
              <w:autoSpaceDE w:val="0"/>
              <w:autoSpaceDN w:val="0"/>
              <w:adjustRightInd w:val="0"/>
              <w:spacing w:after="0" w:line="240" w:lineRule="auto"/>
              <w:jc w:val="both"/>
              <w:rPr>
                <w:rFonts w:ascii="Times New Roman" w:hAnsi="Times New Roman" w:cs="Times New Roman"/>
                <w:spacing w:val="-2"/>
                <w:sz w:val="26"/>
                <w:szCs w:val="26"/>
              </w:rPr>
            </w:pPr>
            <w:proofErr w:type="spellStart"/>
            <w:r w:rsidRPr="00CE7542">
              <w:rPr>
                <w:rFonts w:ascii="Times New Roman" w:hAnsi="Times New Roman" w:cs="Times New Roman"/>
                <w:spacing w:val="-2"/>
                <w:sz w:val="26"/>
                <w:szCs w:val="26"/>
              </w:rPr>
              <w:t>Кшникаткина</w:t>
            </w:r>
            <w:proofErr w:type="spellEnd"/>
            <w:r w:rsidRPr="00CE7542">
              <w:rPr>
                <w:rFonts w:ascii="Times New Roman" w:hAnsi="Times New Roman" w:cs="Times New Roman"/>
                <w:spacing w:val="-2"/>
                <w:sz w:val="26"/>
                <w:szCs w:val="26"/>
              </w:rPr>
              <w:t xml:space="preserve">, А.Н. Кормопроизводство: методические указания и рабочая тетрадь к лабораторным занятиям методические указания и рабочая тетрадь к лабораторным занятиям / Е.А. Зуева, А.А. </w:t>
            </w:r>
            <w:proofErr w:type="spellStart"/>
            <w:r w:rsidRPr="00CE7542">
              <w:rPr>
                <w:rFonts w:ascii="Times New Roman" w:hAnsi="Times New Roman" w:cs="Times New Roman"/>
                <w:spacing w:val="-2"/>
                <w:sz w:val="26"/>
                <w:szCs w:val="26"/>
              </w:rPr>
              <w:t>Галиуллин</w:t>
            </w:r>
            <w:proofErr w:type="spellEnd"/>
            <w:r w:rsidRPr="00CE7542">
              <w:rPr>
                <w:rFonts w:ascii="Times New Roman" w:hAnsi="Times New Roman" w:cs="Times New Roman"/>
                <w:spacing w:val="-2"/>
                <w:sz w:val="26"/>
                <w:szCs w:val="26"/>
              </w:rPr>
              <w:t xml:space="preserve">, А.Н. </w:t>
            </w:r>
            <w:proofErr w:type="spellStart"/>
            <w:r w:rsidRPr="00CE7542">
              <w:rPr>
                <w:rFonts w:ascii="Times New Roman" w:hAnsi="Times New Roman" w:cs="Times New Roman"/>
                <w:spacing w:val="-2"/>
                <w:sz w:val="26"/>
                <w:szCs w:val="26"/>
              </w:rPr>
              <w:t>Кшникаткина</w:t>
            </w:r>
            <w:proofErr w:type="spellEnd"/>
            <w:r w:rsidRPr="00CE7542">
              <w:rPr>
                <w:rFonts w:ascii="Times New Roman" w:hAnsi="Times New Roman" w:cs="Times New Roman"/>
                <w:spacing w:val="-2"/>
                <w:sz w:val="26"/>
                <w:szCs w:val="26"/>
              </w:rPr>
              <w:t>. - Пенза: РИО ПГАУ, 2018. – 107 с.</w:t>
            </w:r>
          </w:p>
        </w:tc>
        <w:tc>
          <w:tcPr>
            <w:tcW w:w="1412" w:type="pct"/>
            <w:shd w:val="clear" w:color="auto" w:fill="auto"/>
          </w:tcPr>
          <w:p w14:paraId="0BE26043" w14:textId="77777777" w:rsidR="00CE7542" w:rsidRPr="00CE7542" w:rsidRDefault="00CE7542" w:rsidP="00CE7542">
            <w:pPr>
              <w:pStyle w:val="aa"/>
              <w:spacing w:after="0"/>
              <w:ind w:left="0"/>
              <w:jc w:val="both"/>
              <w:rPr>
                <w:sz w:val="26"/>
                <w:szCs w:val="26"/>
              </w:rPr>
            </w:pPr>
            <w:r w:rsidRPr="00CE7542">
              <w:rPr>
                <w:sz w:val="26"/>
                <w:szCs w:val="26"/>
              </w:rPr>
              <w:t>Электронный ресурс, режим доступа: https://rucont.ru/efd/671341</w:t>
            </w:r>
          </w:p>
        </w:tc>
        <w:tc>
          <w:tcPr>
            <w:tcW w:w="1143" w:type="pct"/>
            <w:shd w:val="clear" w:color="auto" w:fill="auto"/>
          </w:tcPr>
          <w:p w14:paraId="0693ADA1" w14:textId="77777777" w:rsidR="00CE7542" w:rsidRPr="00CE7542" w:rsidRDefault="00CE7542" w:rsidP="00CE7542">
            <w:pPr>
              <w:pStyle w:val="aa"/>
              <w:spacing w:after="0"/>
              <w:ind w:left="0"/>
              <w:jc w:val="center"/>
              <w:rPr>
                <w:sz w:val="26"/>
                <w:szCs w:val="26"/>
              </w:rPr>
            </w:pPr>
            <w:r w:rsidRPr="00CE7542">
              <w:rPr>
                <w:sz w:val="26"/>
                <w:szCs w:val="26"/>
              </w:rPr>
              <w:t>-</w:t>
            </w:r>
          </w:p>
        </w:tc>
      </w:tr>
    </w:tbl>
    <w:p w14:paraId="333709E7" w14:textId="77777777" w:rsidR="00DD7C8B" w:rsidRDefault="00DD7C8B" w:rsidP="00352372">
      <w:pPr>
        <w:spacing w:after="0" w:line="240" w:lineRule="auto"/>
        <w:jc w:val="center"/>
        <w:rPr>
          <w:rFonts w:ascii="Times New Roman" w:hAnsi="Times New Roman" w:cs="Times New Roman"/>
          <w:b/>
          <w:color w:val="000000" w:themeColor="text1"/>
          <w:spacing w:val="-4"/>
          <w:sz w:val="28"/>
          <w:szCs w:val="28"/>
        </w:rPr>
      </w:pPr>
      <w:bookmarkStart w:id="3" w:name="_Hlk60664768"/>
      <w:r>
        <w:rPr>
          <w:rFonts w:ascii="Times New Roman" w:hAnsi="Times New Roman" w:cs="Times New Roman"/>
          <w:b/>
          <w:color w:val="000000" w:themeColor="text1"/>
          <w:spacing w:val="-4"/>
          <w:sz w:val="28"/>
          <w:szCs w:val="28"/>
        </w:rPr>
        <w:br w:type="page"/>
      </w:r>
    </w:p>
    <w:bookmarkEnd w:id="3"/>
    <w:p w14:paraId="6183B377" w14:textId="77777777" w:rsidR="00EE26E6" w:rsidRPr="00EE26E6" w:rsidRDefault="00EE26E6" w:rsidP="00EE26E6">
      <w:pPr>
        <w:spacing w:after="0" w:line="240" w:lineRule="auto"/>
        <w:jc w:val="both"/>
        <w:rPr>
          <w:rFonts w:ascii="Times New Roman" w:hAnsi="Times New Roman" w:cs="Times New Roman"/>
          <w:sz w:val="28"/>
          <w:szCs w:val="28"/>
        </w:rPr>
      </w:pPr>
      <w:r w:rsidRPr="00EE26E6">
        <w:rPr>
          <w:rFonts w:ascii="Times New Roman" w:hAnsi="Times New Roman" w:cs="Times New Roman"/>
          <w:sz w:val="28"/>
          <w:szCs w:val="28"/>
        </w:rPr>
        <w:lastRenderedPageBreak/>
        <w:t>Таблица 9.4 – Перечень ресурсов информационно-телекоммуникационной</w:t>
      </w:r>
    </w:p>
    <w:p w14:paraId="1488C030" w14:textId="77777777" w:rsidR="00EE26E6" w:rsidRPr="00EE26E6" w:rsidRDefault="00EE26E6" w:rsidP="00EE26E6">
      <w:pPr>
        <w:spacing w:after="0" w:line="240" w:lineRule="auto"/>
        <w:jc w:val="both"/>
        <w:rPr>
          <w:rFonts w:ascii="Times New Roman" w:hAnsi="Times New Roman" w:cs="Times New Roman"/>
          <w:sz w:val="28"/>
          <w:szCs w:val="28"/>
        </w:rPr>
      </w:pPr>
      <w:r w:rsidRPr="00EE26E6">
        <w:rPr>
          <w:rFonts w:ascii="Times New Roman" w:hAnsi="Times New Roman" w:cs="Times New Roman"/>
          <w:sz w:val="28"/>
          <w:szCs w:val="28"/>
        </w:rPr>
        <w:t xml:space="preserve">                        сети «Интернет»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48"/>
        <w:gridCol w:w="4490"/>
        <w:gridCol w:w="4490"/>
      </w:tblGrid>
      <w:tr w:rsidR="00EE26E6" w:rsidRPr="008C22CF" w14:paraId="45CB040A" w14:textId="77777777" w:rsidTr="007B68DF">
        <w:tc>
          <w:tcPr>
            <w:tcW w:w="336" w:type="pct"/>
            <w:shd w:val="clear" w:color="auto" w:fill="auto"/>
            <w:vAlign w:val="center"/>
            <w:hideMark/>
          </w:tcPr>
          <w:p w14:paraId="5D41B0C0"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w:t>
            </w:r>
          </w:p>
          <w:p w14:paraId="3C26A23F"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п/п</w:t>
            </w:r>
          </w:p>
        </w:tc>
        <w:tc>
          <w:tcPr>
            <w:tcW w:w="2332" w:type="pct"/>
            <w:shd w:val="clear" w:color="auto" w:fill="auto"/>
            <w:vAlign w:val="center"/>
            <w:hideMark/>
          </w:tcPr>
          <w:p w14:paraId="312B2554"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Наименование</w:t>
            </w:r>
          </w:p>
        </w:tc>
        <w:tc>
          <w:tcPr>
            <w:tcW w:w="2332" w:type="pct"/>
            <w:shd w:val="clear" w:color="auto" w:fill="auto"/>
            <w:vAlign w:val="center"/>
            <w:hideMark/>
          </w:tcPr>
          <w:p w14:paraId="5F43C435"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Условия доступа</w:t>
            </w:r>
          </w:p>
        </w:tc>
      </w:tr>
      <w:tr w:rsidR="00EE26E6" w:rsidRPr="008C22CF" w14:paraId="2C28BFA6" w14:textId="77777777" w:rsidTr="007B68DF">
        <w:tc>
          <w:tcPr>
            <w:tcW w:w="336" w:type="pct"/>
            <w:shd w:val="clear" w:color="auto" w:fill="auto"/>
            <w:hideMark/>
          </w:tcPr>
          <w:p w14:paraId="1866C4DC"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1</w:t>
            </w:r>
          </w:p>
        </w:tc>
        <w:tc>
          <w:tcPr>
            <w:tcW w:w="2332" w:type="pct"/>
            <w:shd w:val="clear" w:color="auto" w:fill="auto"/>
            <w:hideMark/>
          </w:tcPr>
          <w:p w14:paraId="399ADB81"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 xml:space="preserve">Электронная библиотека полнотекстовых документов Пензенского ГАУ </w:t>
            </w:r>
            <w:hyperlink r:id="rId41" w:history="1">
              <w:r w:rsidRPr="00EE26E6">
                <w:rPr>
                  <w:rStyle w:val="ad"/>
                  <w:rFonts w:ascii="Times New Roman" w:hAnsi="Times New Roman" w:cs="Times New Roman"/>
                  <w:color w:val="000000"/>
                  <w:sz w:val="26"/>
                  <w:szCs w:val="26"/>
                </w:rPr>
                <w:t>https://www.rucont.ru/collections/72?isb2b=true</w:t>
              </w:r>
            </w:hyperlink>
            <w:r w:rsidRPr="00EE26E6">
              <w:rPr>
                <w:rFonts w:ascii="Times New Roman" w:hAnsi="Times New Roman" w:cs="Times New Roman"/>
                <w:sz w:val="26"/>
                <w:szCs w:val="26"/>
              </w:rPr>
              <w:t xml:space="preserve"> </w:t>
            </w:r>
          </w:p>
        </w:tc>
        <w:tc>
          <w:tcPr>
            <w:tcW w:w="2332" w:type="pct"/>
            <w:shd w:val="clear" w:color="auto" w:fill="auto"/>
            <w:hideMark/>
          </w:tcPr>
          <w:p w14:paraId="04E3A475"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 xml:space="preserve">Доступ с любого компьютера локальной сети университета по </w:t>
            </w:r>
            <w:r w:rsidRPr="00EE26E6">
              <w:rPr>
                <w:rFonts w:ascii="Times New Roman" w:hAnsi="Times New Roman" w:cs="Times New Roman"/>
                <w:sz w:val="26"/>
                <w:szCs w:val="26"/>
                <w:lang w:val="en-US"/>
              </w:rPr>
              <w:t>IP</w:t>
            </w:r>
            <w:r w:rsidRPr="00EE26E6">
              <w:rPr>
                <w:rFonts w:ascii="Times New Roman" w:hAnsi="Times New Roman" w:cs="Times New Roman"/>
                <w:sz w:val="26"/>
                <w:szCs w:val="26"/>
              </w:rPr>
              <w:t xml:space="preserve">-адресам; с личных ПК, мобильных устройств по коллективному или индивидуальному </w:t>
            </w:r>
            <w:proofErr w:type="spellStart"/>
            <w:r w:rsidRPr="00EE26E6">
              <w:rPr>
                <w:rFonts w:ascii="Times New Roman" w:hAnsi="Times New Roman" w:cs="Times New Roman"/>
                <w:sz w:val="26"/>
                <w:szCs w:val="26"/>
              </w:rPr>
              <w:t>аутентификатору</w:t>
            </w:r>
            <w:proofErr w:type="spellEnd"/>
            <w:r w:rsidRPr="00EE26E6">
              <w:rPr>
                <w:rFonts w:ascii="Times New Roman" w:hAnsi="Times New Roman" w:cs="Times New Roman"/>
                <w:sz w:val="26"/>
                <w:szCs w:val="26"/>
              </w:rPr>
              <w:t xml:space="preserve"> (логин/пароль)</w:t>
            </w:r>
          </w:p>
        </w:tc>
      </w:tr>
      <w:tr w:rsidR="00EE26E6" w:rsidRPr="008C22CF" w14:paraId="793CB12C" w14:textId="77777777" w:rsidTr="007B68DF">
        <w:tc>
          <w:tcPr>
            <w:tcW w:w="336" w:type="pct"/>
            <w:shd w:val="clear" w:color="auto" w:fill="auto"/>
          </w:tcPr>
          <w:p w14:paraId="324CFE0D"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2</w:t>
            </w:r>
          </w:p>
        </w:tc>
        <w:tc>
          <w:tcPr>
            <w:tcW w:w="2332" w:type="pct"/>
            <w:shd w:val="clear" w:color="auto" w:fill="auto"/>
          </w:tcPr>
          <w:p w14:paraId="4EBAFBC8"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Электронный каталог научной библиотеки Пензенского ГАУ в рамках Сводного каталога библиотек АПК (</w:t>
            </w:r>
            <w:hyperlink r:id="rId42" w:history="1">
              <w:r w:rsidRPr="00EE26E6">
                <w:rPr>
                  <w:rFonts w:ascii="Times New Roman" w:hAnsi="Times New Roman" w:cs="Times New Roman"/>
                  <w:sz w:val="26"/>
                  <w:szCs w:val="26"/>
                  <w:u w:val="single"/>
                  <w:lang w:val="en-US"/>
                </w:rPr>
                <w:t>www</w:t>
              </w:r>
              <w:r w:rsidRPr="00EE26E6">
                <w:rPr>
                  <w:rFonts w:ascii="Times New Roman" w:hAnsi="Times New Roman" w:cs="Times New Roman"/>
                  <w:sz w:val="26"/>
                  <w:szCs w:val="26"/>
                  <w:u w:val="single"/>
                </w:rPr>
                <w:t>.</w:t>
              </w:r>
              <w:proofErr w:type="spellStart"/>
              <w:r w:rsidRPr="00EE26E6">
                <w:rPr>
                  <w:rFonts w:ascii="Times New Roman" w:hAnsi="Times New Roman" w:cs="Times New Roman"/>
                  <w:sz w:val="26"/>
                  <w:szCs w:val="26"/>
                  <w:u w:val="single"/>
                  <w:lang w:val="en-US"/>
                </w:rPr>
                <w:t>cnsb</w:t>
              </w:r>
              <w:proofErr w:type="spellEnd"/>
              <w:r w:rsidRPr="00EE26E6">
                <w:rPr>
                  <w:rFonts w:ascii="Times New Roman" w:hAnsi="Times New Roman" w:cs="Times New Roman"/>
                  <w:sz w:val="26"/>
                  <w:szCs w:val="26"/>
                  <w:u w:val="single"/>
                </w:rPr>
                <w:t>.</w:t>
              </w:r>
              <w:proofErr w:type="spellStart"/>
              <w:r w:rsidRPr="00EE26E6">
                <w:rPr>
                  <w:rFonts w:ascii="Times New Roman" w:hAnsi="Times New Roman" w:cs="Times New Roman"/>
                  <w:sz w:val="26"/>
                  <w:szCs w:val="26"/>
                  <w:u w:val="single"/>
                  <w:lang w:val="en-US"/>
                </w:rPr>
                <w:t>ru</w:t>
              </w:r>
              <w:proofErr w:type="spellEnd"/>
            </w:hyperlink>
            <w:r w:rsidRPr="00EE26E6">
              <w:rPr>
                <w:rFonts w:ascii="Times New Roman" w:hAnsi="Times New Roman" w:cs="Times New Roman"/>
                <w:sz w:val="26"/>
                <w:szCs w:val="26"/>
              </w:rPr>
              <w:t>)</w:t>
            </w:r>
          </w:p>
        </w:tc>
        <w:tc>
          <w:tcPr>
            <w:tcW w:w="2332" w:type="pct"/>
            <w:shd w:val="clear" w:color="auto" w:fill="auto"/>
          </w:tcPr>
          <w:p w14:paraId="765A174C"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 xml:space="preserve">Доступ свободный с любого компьютера локальной сети университета по </w:t>
            </w:r>
            <w:r w:rsidRPr="00EE26E6">
              <w:rPr>
                <w:rFonts w:ascii="Times New Roman" w:hAnsi="Times New Roman" w:cs="Times New Roman"/>
                <w:sz w:val="26"/>
                <w:szCs w:val="26"/>
                <w:lang w:val="en-US"/>
              </w:rPr>
              <w:t>IP</w:t>
            </w:r>
            <w:r w:rsidRPr="00EE26E6">
              <w:rPr>
                <w:rFonts w:ascii="Times New Roman" w:hAnsi="Times New Roman" w:cs="Times New Roman"/>
                <w:sz w:val="26"/>
                <w:szCs w:val="26"/>
              </w:rPr>
              <w:t>-адресам; с личных ПК, мобильных устройств, имеющих выход в Интернет</w:t>
            </w:r>
          </w:p>
        </w:tc>
      </w:tr>
      <w:tr w:rsidR="00EE26E6" w:rsidRPr="008C22CF" w14:paraId="08EB6373" w14:textId="77777777" w:rsidTr="007B68DF">
        <w:tc>
          <w:tcPr>
            <w:tcW w:w="336" w:type="pct"/>
            <w:shd w:val="clear" w:color="auto" w:fill="auto"/>
            <w:hideMark/>
          </w:tcPr>
          <w:p w14:paraId="2865DAD9"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3</w:t>
            </w:r>
          </w:p>
        </w:tc>
        <w:tc>
          <w:tcPr>
            <w:tcW w:w="2332" w:type="pct"/>
            <w:shd w:val="clear" w:color="auto" w:fill="auto"/>
            <w:hideMark/>
          </w:tcPr>
          <w:p w14:paraId="66898607"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Электронно-библиотечная система издательства «ЛАНЬ» (</w:t>
            </w:r>
            <w:hyperlink r:id="rId43" w:history="1">
              <w:r w:rsidRPr="00EE26E6">
                <w:rPr>
                  <w:rFonts w:ascii="Times New Roman" w:hAnsi="Times New Roman" w:cs="Times New Roman"/>
                  <w:sz w:val="26"/>
                  <w:szCs w:val="26"/>
                  <w:u w:val="single"/>
                </w:rPr>
                <w:t>http://e.lanbook.com</w:t>
              </w:r>
            </w:hyperlink>
            <w:r w:rsidRPr="00EE26E6">
              <w:rPr>
                <w:rFonts w:ascii="Times New Roman" w:hAnsi="Times New Roman" w:cs="Times New Roman"/>
                <w:sz w:val="26"/>
                <w:szCs w:val="26"/>
              </w:rPr>
              <w:t>)</w:t>
            </w:r>
          </w:p>
        </w:tc>
        <w:tc>
          <w:tcPr>
            <w:tcW w:w="2332" w:type="pct"/>
            <w:shd w:val="clear" w:color="auto" w:fill="auto"/>
            <w:hideMark/>
          </w:tcPr>
          <w:p w14:paraId="44E7BA85"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 xml:space="preserve">Доступ с любого компьютера локальной сети университета по </w:t>
            </w:r>
            <w:r w:rsidRPr="00EE26E6">
              <w:rPr>
                <w:rFonts w:ascii="Times New Roman" w:hAnsi="Times New Roman" w:cs="Times New Roman"/>
                <w:sz w:val="26"/>
                <w:szCs w:val="26"/>
                <w:lang w:val="en-US"/>
              </w:rPr>
              <w:t>IP</w:t>
            </w:r>
            <w:r w:rsidRPr="00EE26E6">
              <w:rPr>
                <w:rFonts w:ascii="Times New Roman" w:hAnsi="Times New Roman" w:cs="Times New Roman"/>
                <w:sz w:val="26"/>
                <w:szCs w:val="26"/>
              </w:rPr>
              <w:t xml:space="preserve">-адресам; с личных ПК, мобильных устройств через Личный кабинет по индивидуальному </w:t>
            </w:r>
            <w:proofErr w:type="spellStart"/>
            <w:r w:rsidRPr="00EE26E6">
              <w:rPr>
                <w:rFonts w:ascii="Times New Roman" w:hAnsi="Times New Roman" w:cs="Times New Roman"/>
                <w:sz w:val="26"/>
                <w:szCs w:val="26"/>
              </w:rPr>
              <w:t>аутентификатору</w:t>
            </w:r>
            <w:proofErr w:type="spellEnd"/>
            <w:r w:rsidRPr="00EE26E6">
              <w:rPr>
                <w:rFonts w:ascii="Times New Roman" w:hAnsi="Times New Roman" w:cs="Times New Roman"/>
                <w:sz w:val="26"/>
                <w:szCs w:val="26"/>
              </w:rPr>
              <w:t xml:space="preserve"> (логин/пароль)</w:t>
            </w:r>
          </w:p>
        </w:tc>
      </w:tr>
      <w:tr w:rsidR="00EE26E6" w:rsidRPr="008C22CF" w14:paraId="68A7531B" w14:textId="77777777" w:rsidTr="007B68DF">
        <w:tc>
          <w:tcPr>
            <w:tcW w:w="336" w:type="pct"/>
            <w:shd w:val="clear" w:color="auto" w:fill="auto"/>
          </w:tcPr>
          <w:p w14:paraId="4952F22B"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4</w:t>
            </w:r>
          </w:p>
        </w:tc>
        <w:tc>
          <w:tcPr>
            <w:tcW w:w="2332" w:type="pct"/>
            <w:shd w:val="clear" w:color="auto" w:fill="auto"/>
          </w:tcPr>
          <w:p w14:paraId="0E2128BA"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Электронно-библиотечная система «Национальный цифровой ресурс «</w:t>
            </w:r>
            <w:proofErr w:type="spellStart"/>
            <w:r w:rsidRPr="00EE26E6">
              <w:rPr>
                <w:rFonts w:ascii="Times New Roman" w:hAnsi="Times New Roman" w:cs="Times New Roman"/>
                <w:sz w:val="26"/>
                <w:szCs w:val="26"/>
              </w:rPr>
              <w:t>Руконт</w:t>
            </w:r>
            <w:proofErr w:type="spellEnd"/>
            <w:r w:rsidRPr="00EE26E6">
              <w:rPr>
                <w:rFonts w:ascii="Times New Roman" w:hAnsi="Times New Roman" w:cs="Times New Roman"/>
                <w:sz w:val="26"/>
                <w:szCs w:val="26"/>
              </w:rPr>
              <w:t xml:space="preserve">» </w:t>
            </w:r>
            <w:r w:rsidRPr="00EE26E6">
              <w:rPr>
                <w:rFonts w:ascii="Times New Roman" w:hAnsi="Times New Roman" w:cs="Times New Roman"/>
                <w:color w:val="000000"/>
                <w:sz w:val="26"/>
                <w:szCs w:val="26"/>
              </w:rPr>
              <w:t>(</w:t>
            </w:r>
            <w:hyperlink r:id="rId44" w:history="1">
              <w:r w:rsidRPr="00EE26E6">
                <w:rPr>
                  <w:rFonts w:ascii="Times New Roman" w:hAnsi="Times New Roman" w:cs="Times New Roman"/>
                  <w:color w:val="000000"/>
                  <w:sz w:val="26"/>
                  <w:szCs w:val="26"/>
                  <w:u w:val="single"/>
                  <w:lang w:val="en-US"/>
                </w:rPr>
                <w:t>www</w:t>
              </w:r>
              <w:r w:rsidRPr="00EE26E6">
                <w:rPr>
                  <w:rFonts w:ascii="Times New Roman" w:hAnsi="Times New Roman" w:cs="Times New Roman"/>
                  <w:color w:val="000000"/>
                  <w:sz w:val="26"/>
                  <w:szCs w:val="26"/>
                  <w:u w:val="single"/>
                </w:rPr>
                <w:t>.</w:t>
              </w:r>
              <w:proofErr w:type="spellStart"/>
              <w:r w:rsidRPr="00EE26E6">
                <w:rPr>
                  <w:rFonts w:ascii="Times New Roman" w:hAnsi="Times New Roman" w:cs="Times New Roman"/>
                  <w:color w:val="000000"/>
                  <w:sz w:val="26"/>
                  <w:szCs w:val="26"/>
                  <w:u w:val="single"/>
                  <w:lang w:val="en-US"/>
                </w:rPr>
                <w:t>rucont</w:t>
              </w:r>
              <w:proofErr w:type="spellEnd"/>
              <w:r w:rsidRPr="00EE26E6">
                <w:rPr>
                  <w:rFonts w:ascii="Times New Roman" w:hAnsi="Times New Roman" w:cs="Times New Roman"/>
                  <w:color w:val="000000"/>
                  <w:sz w:val="26"/>
                  <w:szCs w:val="26"/>
                  <w:u w:val="single"/>
                </w:rPr>
                <w:t>.</w:t>
              </w:r>
              <w:proofErr w:type="spellStart"/>
              <w:r w:rsidRPr="00EE26E6">
                <w:rPr>
                  <w:rFonts w:ascii="Times New Roman" w:hAnsi="Times New Roman" w:cs="Times New Roman"/>
                  <w:color w:val="000000"/>
                  <w:sz w:val="26"/>
                  <w:szCs w:val="26"/>
                  <w:u w:val="single"/>
                  <w:lang w:val="en-US"/>
                </w:rPr>
                <w:t>ru</w:t>
              </w:r>
              <w:proofErr w:type="spellEnd"/>
            </w:hyperlink>
            <w:r w:rsidRPr="00EE26E6">
              <w:rPr>
                <w:rFonts w:ascii="Times New Roman" w:hAnsi="Times New Roman" w:cs="Times New Roman"/>
                <w:color w:val="000000"/>
                <w:sz w:val="26"/>
                <w:szCs w:val="26"/>
              </w:rPr>
              <w:t>)</w:t>
            </w:r>
          </w:p>
        </w:tc>
        <w:tc>
          <w:tcPr>
            <w:tcW w:w="2332" w:type="pct"/>
            <w:shd w:val="clear" w:color="auto" w:fill="auto"/>
          </w:tcPr>
          <w:p w14:paraId="29241787"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 xml:space="preserve">Доступ с любого компьютера локальной сети университета по </w:t>
            </w:r>
            <w:r w:rsidRPr="00EE26E6">
              <w:rPr>
                <w:rFonts w:ascii="Times New Roman" w:hAnsi="Times New Roman" w:cs="Times New Roman"/>
                <w:sz w:val="26"/>
                <w:szCs w:val="26"/>
                <w:lang w:val="en-US"/>
              </w:rPr>
              <w:t>IP</w:t>
            </w:r>
            <w:r w:rsidRPr="00EE26E6">
              <w:rPr>
                <w:rFonts w:ascii="Times New Roman" w:hAnsi="Times New Roman" w:cs="Times New Roman"/>
                <w:sz w:val="26"/>
                <w:szCs w:val="26"/>
              </w:rPr>
              <w:t xml:space="preserve">-адресам; с личных ПК, мобильных устройств по коллективному или индивидуальному </w:t>
            </w:r>
            <w:proofErr w:type="spellStart"/>
            <w:r w:rsidRPr="00EE26E6">
              <w:rPr>
                <w:rFonts w:ascii="Times New Roman" w:hAnsi="Times New Roman" w:cs="Times New Roman"/>
                <w:sz w:val="26"/>
                <w:szCs w:val="26"/>
              </w:rPr>
              <w:t>аутентификатору</w:t>
            </w:r>
            <w:proofErr w:type="spellEnd"/>
            <w:r w:rsidRPr="00EE26E6">
              <w:rPr>
                <w:rFonts w:ascii="Times New Roman" w:hAnsi="Times New Roman" w:cs="Times New Roman"/>
                <w:sz w:val="26"/>
                <w:szCs w:val="26"/>
              </w:rPr>
              <w:t xml:space="preserve"> (логин/пароль)</w:t>
            </w:r>
          </w:p>
        </w:tc>
      </w:tr>
      <w:tr w:rsidR="00EE26E6" w:rsidRPr="008C22CF" w14:paraId="1B0A6662" w14:textId="77777777" w:rsidTr="007B68DF">
        <w:tc>
          <w:tcPr>
            <w:tcW w:w="336" w:type="pct"/>
            <w:shd w:val="clear" w:color="auto" w:fill="auto"/>
            <w:hideMark/>
          </w:tcPr>
          <w:p w14:paraId="762C346E"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5</w:t>
            </w:r>
          </w:p>
        </w:tc>
        <w:tc>
          <w:tcPr>
            <w:tcW w:w="2332" w:type="pct"/>
            <w:shd w:val="clear" w:color="auto" w:fill="auto"/>
            <w:hideMark/>
          </w:tcPr>
          <w:p w14:paraId="18E4694F"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Электронно-библиотечная система ZNANIUM.COM (</w:t>
            </w:r>
            <w:hyperlink r:id="rId45" w:history="1">
              <w:r w:rsidRPr="00EE26E6">
                <w:rPr>
                  <w:rFonts w:ascii="Times New Roman" w:hAnsi="Times New Roman" w:cs="Times New Roman"/>
                  <w:sz w:val="26"/>
                  <w:szCs w:val="26"/>
                  <w:u w:val="single"/>
                </w:rPr>
                <w:t>http://znanium.com/</w:t>
              </w:r>
            </w:hyperlink>
            <w:r w:rsidRPr="00EE26E6">
              <w:rPr>
                <w:rFonts w:ascii="Times New Roman" w:hAnsi="Times New Roman" w:cs="Times New Roman"/>
                <w:sz w:val="26"/>
                <w:szCs w:val="26"/>
              </w:rPr>
              <w:t>)</w:t>
            </w:r>
          </w:p>
        </w:tc>
        <w:tc>
          <w:tcPr>
            <w:tcW w:w="2332" w:type="pct"/>
            <w:shd w:val="clear" w:color="auto" w:fill="auto"/>
            <w:hideMark/>
          </w:tcPr>
          <w:p w14:paraId="0DA8AD3B"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 xml:space="preserve">С любого компьютера локальной сети университета по </w:t>
            </w:r>
            <w:r w:rsidRPr="00EE26E6">
              <w:rPr>
                <w:rFonts w:ascii="Times New Roman" w:hAnsi="Times New Roman" w:cs="Times New Roman"/>
                <w:sz w:val="26"/>
                <w:szCs w:val="26"/>
                <w:lang w:val="en-US"/>
              </w:rPr>
              <w:t>IP</w:t>
            </w:r>
            <w:r w:rsidRPr="00EE26E6">
              <w:rPr>
                <w:rFonts w:ascii="Times New Roman" w:hAnsi="Times New Roman" w:cs="Times New Roman"/>
                <w:sz w:val="26"/>
                <w:szCs w:val="26"/>
              </w:rPr>
              <w:t xml:space="preserve">-адресам; с личных ПК, мобильных устройств по индивидуальному </w:t>
            </w:r>
            <w:proofErr w:type="spellStart"/>
            <w:r w:rsidRPr="00EE26E6">
              <w:rPr>
                <w:rFonts w:ascii="Times New Roman" w:hAnsi="Times New Roman" w:cs="Times New Roman"/>
                <w:sz w:val="26"/>
                <w:szCs w:val="26"/>
              </w:rPr>
              <w:t>аутентификатору</w:t>
            </w:r>
            <w:proofErr w:type="spellEnd"/>
            <w:r w:rsidRPr="00EE26E6">
              <w:rPr>
                <w:rFonts w:ascii="Times New Roman" w:hAnsi="Times New Roman" w:cs="Times New Roman"/>
                <w:sz w:val="26"/>
                <w:szCs w:val="26"/>
              </w:rPr>
              <w:t xml:space="preserve"> (логин/пароль) Номер Абонента 25751</w:t>
            </w:r>
          </w:p>
        </w:tc>
      </w:tr>
      <w:tr w:rsidR="00EE26E6" w:rsidRPr="008C22CF" w14:paraId="066421D8" w14:textId="77777777" w:rsidTr="007B68DF">
        <w:tc>
          <w:tcPr>
            <w:tcW w:w="336" w:type="pct"/>
            <w:shd w:val="clear" w:color="auto" w:fill="auto"/>
            <w:hideMark/>
          </w:tcPr>
          <w:p w14:paraId="79068F0C" w14:textId="77777777" w:rsidR="00EE26E6" w:rsidRPr="00EE26E6" w:rsidRDefault="00EE26E6" w:rsidP="00EE26E6">
            <w:pPr>
              <w:spacing w:after="0" w:line="240" w:lineRule="auto"/>
              <w:jc w:val="center"/>
              <w:rPr>
                <w:rFonts w:ascii="Times New Roman" w:hAnsi="Times New Roman" w:cs="Times New Roman"/>
                <w:sz w:val="26"/>
                <w:szCs w:val="26"/>
                <w:lang w:val="en-US"/>
              </w:rPr>
            </w:pPr>
            <w:r w:rsidRPr="00EE26E6">
              <w:rPr>
                <w:rFonts w:ascii="Times New Roman" w:hAnsi="Times New Roman" w:cs="Times New Roman"/>
                <w:sz w:val="26"/>
                <w:szCs w:val="26"/>
                <w:lang w:val="en-US"/>
              </w:rPr>
              <w:t>6</w:t>
            </w:r>
          </w:p>
        </w:tc>
        <w:tc>
          <w:tcPr>
            <w:tcW w:w="2332" w:type="pct"/>
            <w:shd w:val="clear" w:color="auto" w:fill="auto"/>
            <w:hideMark/>
          </w:tcPr>
          <w:p w14:paraId="0BAAAA36" w14:textId="77777777" w:rsidR="00EE26E6" w:rsidRPr="00EE26E6" w:rsidRDefault="00EE26E6" w:rsidP="00EE26E6">
            <w:pPr>
              <w:spacing w:after="0" w:line="240" w:lineRule="auto"/>
              <w:jc w:val="both"/>
              <w:rPr>
                <w:rFonts w:ascii="Times New Roman" w:hAnsi="Times New Roman" w:cs="Times New Roman"/>
                <w:sz w:val="26"/>
                <w:szCs w:val="26"/>
              </w:rPr>
            </w:pPr>
            <w:proofErr w:type="spellStart"/>
            <w:r w:rsidRPr="00EE26E6">
              <w:rPr>
                <w:rFonts w:ascii="Times New Roman" w:hAnsi="Times New Roman" w:cs="Times New Roman"/>
                <w:sz w:val="26"/>
                <w:szCs w:val="26"/>
              </w:rPr>
              <w:t>Электронно</w:t>
            </w:r>
            <w:proofErr w:type="spellEnd"/>
            <w:r w:rsidRPr="00EE26E6">
              <w:rPr>
                <w:rFonts w:ascii="Times New Roman" w:hAnsi="Times New Roman" w:cs="Times New Roman"/>
                <w:sz w:val="26"/>
                <w:szCs w:val="26"/>
              </w:rPr>
              <w:t xml:space="preserve"> – библиотечная система «ЮРАЙТ» (</w:t>
            </w:r>
            <w:r w:rsidRPr="00EE26E6">
              <w:rPr>
                <w:rFonts w:ascii="Times New Roman" w:hAnsi="Times New Roman" w:cs="Times New Roman"/>
                <w:sz w:val="26"/>
                <w:szCs w:val="26"/>
                <w:lang w:val="en-US"/>
              </w:rPr>
              <w:t>www</w:t>
            </w:r>
            <w:r w:rsidRPr="00EE26E6">
              <w:rPr>
                <w:rFonts w:ascii="Times New Roman" w:hAnsi="Times New Roman" w:cs="Times New Roman"/>
                <w:sz w:val="26"/>
                <w:szCs w:val="26"/>
              </w:rPr>
              <w:t>.</w:t>
            </w:r>
            <w:proofErr w:type="spellStart"/>
            <w:r w:rsidRPr="00EE26E6">
              <w:rPr>
                <w:rFonts w:ascii="Times New Roman" w:hAnsi="Times New Roman" w:cs="Times New Roman"/>
                <w:sz w:val="26"/>
                <w:szCs w:val="26"/>
                <w:lang w:val="en-US"/>
              </w:rPr>
              <w:t>biblio</w:t>
            </w:r>
            <w:proofErr w:type="spellEnd"/>
            <w:r w:rsidRPr="00EE26E6">
              <w:rPr>
                <w:rFonts w:ascii="Times New Roman" w:hAnsi="Times New Roman" w:cs="Times New Roman"/>
                <w:sz w:val="26"/>
                <w:szCs w:val="26"/>
              </w:rPr>
              <w:t>-</w:t>
            </w:r>
            <w:r w:rsidRPr="00EE26E6">
              <w:rPr>
                <w:rFonts w:ascii="Times New Roman" w:hAnsi="Times New Roman" w:cs="Times New Roman"/>
                <w:sz w:val="26"/>
                <w:szCs w:val="26"/>
                <w:lang w:val="en-US"/>
              </w:rPr>
              <w:t>online</w:t>
            </w:r>
            <w:r w:rsidRPr="00EE26E6">
              <w:rPr>
                <w:rFonts w:ascii="Times New Roman" w:hAnsi="Times New Roman" w:cs="Times New Roman"/>
                <w:sz w:val="26"/>
                <w:szCs w:val="26"/>
              </w:rPr>
              <w:t>.</w:t>
            </w:r>
            <w:proofErr w:type="spellStart"/>
            <w:r w:rsidRPr="00EE26E6">
              <w:rPr>
                <w:rFonts w:ascii="Times New Roman" w:hAnsi="Times New Roman" w:cs="Times New Roman"/>
                <w:sz w:val="26"/>
                <w:szCs w:val="26"/>
                <w:lang w:val="en-US"/>
              </w:rPr>
              <w:t>ru</w:t>
            </w:r>
            <w:proofErr w:type="spellEnd"/>
            <w:r w:rsidRPr="00EE26E6">
              <w:rPr>
                <w:rFonts w:ascii="Times New Roman" w:hAnsi="Times New Roman" w:cs="Times New Roman"/>
                <w:sz w:val="26"/>
                <w:szCs w:val="26"/>
              </w:rPr>
              <w:t>)</w:t>
            </w:r>
          </w:p>
        </w:tc>
        <w:tc>
          <w:tcPr>
            <w:tcW w:w="2332" w:type="pct"/>
            <w:shd w:val="clear" w:color="auto" w:fill="auto"/>
            <w:hideMark/>
          </w:tcPr>
          <w:p w14:paraId="2D508DFE" w14:textId="77777777" w:rsidR="00EE26E6" w:rsidRPr="00EE26E6" w:rsidRDefault="00EE26E6" w:rsidP="00EE26E6">
            <w:pPr>
              <w:spacing w:after="0" w:line="240" w:lineRule="auto"/>
              <w:jc w:val="both"/>
              <w:rPr>
                <w:rFonts w:ascii="Times New Roman" w:hAnsi="Times New Roman" w:cs="Times New Roman"/>
                <w:sz w:val="26"/>
                <w:szCs w:val="26"/>
              </w:rPr>
            </w:pPr>
            <w:r w:rsidRPr="00EE26E6">
              <w:rPr>
                <w:rFonts w:ascii="Times New Roman" w:hAnsi="Times New Roman" w:cs="Times New Roman"/>
                <w:sz w:val="26"/>
                <w:szCs w:val="26"/>
              </w:rPr>
              <w:t xml:space="preserve">Доступ с любого компьютера локальной сети университета по </w:t>
            </w:r>
            <w:r w:rsidRPr="00EE26E6">
              <w:rPr>
                <w:rFonts w:ascii="Times New Roman" w:hAnsi="Times New Roman" w:cs="Times New Roman"/>
                <w:sz w:val="26"/>
                <w:szCs w:val="26"/>
                <w:lang w:val="en-US"/>
              </w:rPr>
              <w:t>IP</w:t>
            </w:r>
            <w:r w:rsidRPr="00EE26E6">
              <w:rPr>
                <w:rFonts w:ascii="Times New Roman" w:hAnsi="Times New Roman" w:cs="Times New Roman"/>
                <w:sz w:val="26"/>
                <w:szCs w:val="26"/>
              </w:rPr>
              <w:t xml:space="preserve">-адресам; с личных ПК, мобильных устройств по индивидуальному </w:t>
            </w:r>
            <w:proofErr w:type="spellStart"/>
            <w:r w:rsidRPr="00EE26E6">
              <w:rPr>
                <w:rFonts w:ascii="Times New Roman" w:hAnsi="Times New Roman" w:cs="Times New Roman"/>
                <w:sz w:val="26"/>
                <w:szCs w:val="26"/>
              </w:rPr>
              <w:t>аутентификатору</w:t>
            </w:r>
            <w:proofErr w:type="spellEnd"/>
            <w:r w:rsidRPr="00EE26E6">
              <w:rPr>
                <w:rFonts w:ascii="Times New Roman" w:hAnsi="Times New Roman" w:cs="Times New Roman"/>
                <w:sz w:val="26"/>
                <w:szCs w:val="26"/>
              </w:rPr>
              <w:t xml:space="preserve"> (логин/пароль)</w:t>
            </w:r>
          </w:p>
        </w:tc>
      </w:tr>
      <w:tr w:rsidR="00EE26E6" w:rsidRPr="008C22CF" w14:paraId="5BA75719" w14:textId="77777777" w:rsidTr="007B68DF">
        <w:tc>
          <w:tcPr>
            <w:tcW w:w="336" w:type="pct"/>
            <w:shd w:val="clear" w:color="auto" w:fill="auto"/>
          </w:tcPr>
          <w:p w14:paraId="4A730368" w14:textId="77777777" w:rsidR="00EE26E6" w:rsidRPr="00EE26E6" w:rsidRDefault="00EE26E6" w:rsidP="00EE26E6">
            <w:pPr>
              <w:spacing w:after="0" w:line="240" w:lineRule="auto"/>
              <w:jc w:val="center"/>
              <w:rPr>
                <w:rFonts w:ascii="Times New Roman" w:hAnsi="Times New Roman" w:cs="Times New Roman"/>
                <w:sz w:val="26"/>
                <w:szCs w:val="26"/>
              </w:rPr>
            </w:pPr>
            <w:r w:rsidRPr="00EE26E6">
              <w:rPr>
                <w:rFonts w:ascii="Times New Roman" w:hAnsi="Times New Roman" w:cs="Times New Roman"/>
                <w:sz w:val="26"/>
                <w:szCs w:val="26"/>
              </w:rPr>
              <w:t>7</w:t>
            </w:r>
          </w:p>
        </w:tc>
        <w:tc>
          <w:tcPr>
            <w:tcW w:w="2332" w:type="pct"/>
            <w:shd w:val="clear" w:color="auto" w:fill="auto"/>
          </w:tcPr>
          <w:p w14:paraId="39567F81" w14:textId="77777777" w:rsidR="00EE26E6" w:rsidRPr="00EE26E6" w:rsidRDefault="00EE26E6" w:rsidP="00EE26E6">
            <w:pPr>
              <w:spacing w:after="0" w:line="240" w:lineRule="auto"/>
              <w:rPr>
                <w:rFonts w:ascii="Times New Roman" w:hAnsi="Times New Roman" w:cs="Times New Roman"/>
                <w:sz w:val="26"/>
                <w:szCs w:val="26"/>
              </w:rPr>
            </w:pPr>
            <w:r w:rsidRPr="00EE26E6">
              <w:rPr>
                <w:rFonts w:ascii="Times New Roman" w:hAnsi="Times New Roman" w:cs="Times New Roman"/>
                <w:sz w:val="26"/>
                <w:szCs w:val="26"/>
              </w:rPr>
              <w:t>Научная электронная библиотека «КИБЕРЛЕНИНКА» (www.cyberleninka.ru)</w:t>
            </w:r>
          </w:p>
        </w:tc>
        <w:tc>
          <w:tcPr>
            <w:tcW w:w="2332" w:type="pct"/>
            <w:shd w:val="clear" w:color="auto" w:fill="auto"/>
          </w:tcPr>
          <w:p w14:paraId="46663FB8" w14:textId="77777777" w:rsidR="00EE26E6" w:rsidRPr="00EE26E6" w:rsidRDefault="00EE26E6" w:rsidP="00EE26E6">
            <w:pPr>
              <w:spacing w:after="0" w:line="240" w:lineRule="auto"/>
              <w:rPr>
                <w:rFonts w:ascii="Times New Roman" w:hAnsi="Times New Roman" w:cs="Times New Roman"/>
                <w:sz w:val="26"/>
                <w:szCs w:val="26"/>
              </w:rPr>
            </w:pPr>
            <w:r w:rsidRPr="00EE26E6">
              <w:rPr>
                <w:rFonts w:ascii="Times New Roman" w:hAnsi="Times New Roman" w:cs="Times New Roman"/>
                <w:sz w:val="26"/>
                <w:szCs w:val="26"/>
              </w:rPr>
              <w:t>Доступ свободный</w:t>
            </w:r>
          </w:p>
        </w:tc>
      </w:tr>
    </w:tbl>
    <w:p w14:paraId="3DC55171" w14:textId="77777777" w:rsidR="00352372" w:rsidRPr="001F5656" w:rsidRDefault="00352372" w:rsidP="001F5656">
      <w:pPr>
        <w:spacing w:after="0" w:line="240" w:lineRule="auto"/>
        <w:jc w:val="both"/>
        <w:rPr>
          <w:rFonts w:ascii="Times New Roman" w:hAnsi="Times New Roman" w:cs="Times New Roman"/>
          <w:sz w:val="28"/>
          <w:szCs w:val="28"/>
        </w:rPr>
      </w:pPr>
    </w:p>
    <w:p w14:paraId="166725FC" w14:textId="77777777" w:rsidR="00FC2A41" w:rsidRDefault="00FC2A41" w:rsidP="00FC2A41">
      <w:pPr>
        <w:spacing w:after="0"/>
        <w:jc w:val="both"/>
        <w:rPr>
          <w:rFonts w:ascii="Times New Roman" w:hAnsi="Times New Roman"/>
          <w:sz w:val="28"/>
          <w:szCs w:val="28"/>
        </w:rPr>
      </w:pPr>
      <w:r>
        <w:rPr>
          <w:rFonts w:ascii="Times New Roman" w:hAnsi="Times New Roman"/>
          <w:sz w:val="28"/>
          <w:szCs w:val="28"/>
        </w:rPr>
        <w:br w:type="page"/>
      </w:r>
    </w:p>
    <w:p w14:paraId="3924D987" w14:textId="752B3A44" w:rsidR="00FC2A41" w:rsidRDefault="00FC2A41" w:rsidP="00FC2A41">
      <w:pPr>
        <w:spacing w:after="0"/>
        <w:jc w:val="both"/>
        <w:rPr>
          <w:rFonts w:ascii="Times New Roman" w:hAnsi="Times New Roman"/>
          <w:sz w:val="28"/>
          <w:szCs w:val="28"/>
        </w:rPr>
      </w:pPr>
      <w:r w:rsidRPr="009243A6">
        <w:rPr>
          <w:rFonts w:ascii="Times New Roman" w:hAnsi="Times New Roman"/>
          <w:sz w:val="28"/>
          <w:szCs w:val="28"/>
        </w:rPr>
        <w:lastRenderedPageBreak/>
        <w:t>Таблица 9.4 – Перечень ресурсов информационно-телекоммуникационной</w:t>
      </w:r>
    </w:p>
    <w:p w14:paraId="55B9D414" w14:textId="0E2901F3" w:rsidR="00FC2A41" w:rsidRPr="009243A6" w:rsidRDefault="00FC2A41" w:rsidP="00FC2A41">
      <w:pPr>
        <w:spacing w:after="0"/>
        <w:jc w:val="both"/>
        <w:rPr>
          <w:rFonts w:ascii="Times New Roman" w:hAnsi="Times New Roman"/>
          <w:sz w:val="28"/>
          <w:szCs w:val="28"/>
        </w:rPr>
      </w:pPr>
      <w:r w:rsidRPr="009243A6">
        <w:rPr>
          <w:rFonts w:ascii="Times New Roman" w:hAnsi="Times New Roman"/>
          <w:sz w:val="28"/>
          <w:szCs w:val="28"/>
        </w:rPr>
        <w:t>сети «Интернет»</w:t>
      </w:r>
      <w:r>
        <w:rPr>
          <w:rFonts w:ascii="Times New Roman" w:hAnsi="Times New Roman"/>
          <w:sz w:val="28"/>
          <w:szCs w:val="28"/>
        </w:rPr>
        <w:t xml:space="preserve"> (</w:t>
      </w:r>
      <w:r w:rsidRPr="00AB1635">
        <w:rPr>
          <w:rFonts w:ascii="Times New Roman" w:hAnsi="Times New Roman"/>
          <w:i/>
          <w:iCs/>
          <w:sz w:val="28"/>
          <w:szCs w:val="28"/>
        </w:rPr>
        <w:t>редакция от 01.09.2025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26"/>
        <w:gridCol w:w="5694"/>
        <w:gridCol w:w="3208"/>
      </w:tblGrid>
      <w:tr w:rsidR="00FC2A41" w:rsidRPr="00CA73AF" w14:paraId="3EA15DE7" w14:textId="77777777" w:rsidTr="009D1986">
        <w:tc>
          <w:tcPr>
            <w:tcW w:w="377" w:type="pct"/>
            <w:shd w:val="clear" w:color="auto" w:fill="auto"/>
          </w:tcPr>
          <w:p w14:paraId="5509DA68" w14:textId="77777777" w:rsidR="00FC2A41" w:rsidRPr="00AB1635" w:rsidRDefault="00FC2A41" w:rsidP="009D1986">
            <w:pPr>
              <w:spacing w:after="0" w:line="240" w:lineRule="auto"/>
              <w:jc w:val="both"/>
              <w:rPr>
                <w:rFonts w:ascii="Times New Roman" w:hAnsi="Times New Roman" w:cs="Times New Roman"/>
                <w:sz w:val="24"/>
                <w:szCs w:val="24"/>
              </w:rPr>
            </w:pPr>
            <w:r w:rsidRPr="00AB1635">
              <w:rPr>
                <w:rFonts w:ascii="Times New Roman" w:hAnsi="Times New Roman" w:cs="Times New Roman"/>
                <w:sz w:val="24"/>
                <w:szCs w:val="24"/>
              </w:rPr>
              <w:t>№ п/п</w:t>
            </w:r>
          </w:p>
        </w:tc>
        <w:tc>
          <w:tcPr>
            <w:tcW w:w="2957" w:type="pct"/>
            <w:shd w:val="clear" w:color="auto" w:fill="auto"/>
          </w:tcPr>
          <w:p w14:paraId="760CAB22"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Наименование</w:t>
            </w:r>
          </w:p>
        </w:tc>
        <w:tc>
          <w:tcPr>
            <w:tcW w:w="1666" w:type="pct"/>
            <w:shd w:val="clear" w:color="auto" w:fill="auto"/>
          </w:tcPr>
          <w:p w14:paraId="5F0E3202"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Условия доступа</w:t>
            </w:r>
          </w:p>
        </w:tc>
      </w:tr>
      <w:tr w:rsidR="00FC2A41" w:rsidRPr="00CA73AF" w14:paraId="37E72BC2" w14:textId="77777777" w:rsidTr="009D1986">
        <w:tc>
          <w:tcPr>
            <w:tcW w:w="377" w:type="pct"/>
            <w:shd w:val="clear" w:color="auto" w:fill="auto"/>
          </w:tcPr>
          <w:p w14:paraId="4F9C4554"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1</w:t>
            </w:r>
          </w:p>
        </w:tc>
        <w:tc>
          <w:tcPr>
            <w:tcW w:w="2957" w:type="pct"/>
            <w:shd w:val="clear" w:color="auto" w:fill="auto"/>
          </w:tcPr>
          <w:p w14:paraId="391C7C43"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Style w:val="af3"/>
                <w:rFonts w:ascii="Times New Roman" w:hAnsi="Times New Roman" w:cs="Times New Roman"/>
                <w:sz w:val="24"/>
                <w:szCs w:val="24"/>
              </w:rPr>
              <w:t>Национальная платформа открытого образования (https://npoed.ru/)- сторонняя</w:t>
            </w:r>
          </w:p>
        </w:tc>
        <w:tc>
          <w:tcPr>
            <w:tcW w:w="1666" w:type="pct"/>
            <w:shd w:val="clear" w:color="auto" w:fill="auto"/>
          </w:tcPr>
          <w:p w14:paraId="14D7DA87" w14:textId="77777777" w:rsidR="00FC2A41" w:rsidRPr="00AB1635" w:rsidRDefault="00FC2A41" w:rsidP="009D1986">
            <w:pPr>
              <w:spacing w:after="0" w:line="240" w:lineRule="auto"/>
              <w:jc w:val="both"/>
              <w:rPr>
                <w:rFonts w:ascii="Times New Roman" w:hAnsi="Times New Roman" w:cs="Times New Roman"/>
                <w:sz w:val="24"/>
                <w:szCs w:val="24"/>
              </w:rPr>
            </w:pPr>
            <w:r w:rsidRPr="00AB1635">
              <w:rPr>
                <w:rFonts w:ascii="Times New Roman" w:eastAsia="Times New Roman" w:hAnsi="Times New Roman" w:cs="Times New Roman"/>
                <w:sz w:val="24"/>
                <w:szCs w:val="24"/>
              </w:rPr>
              <w:t>Режим доступа: свободный</w:t>
            </w:r>
          </w:p>
        </w:tc>
      </w:tr>
      <w:tr w:rsidR="00FC2A41" w:rsidRPr="00CA73AF" w14:paraId="6F798FA0" w14:textId="77777777" w:rsidTr="009D1986">
        <w:tc>
          <w:tcPr>
            <w:tcW w:w="377" w:type="pct"/>
            <w:shd w:val="clear" w:color="auto" w:fill="auto"/>
          </w:tcPr>
          <w:p w14:paraId="3A868C97"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2</w:t>
            </w:r>
          </w:p>
        </w:tc>
        <w:tc>
          <w:tcPr>
            <w:tcW w:w="2957" w:type="pct"/>
            <w:shd w:val="clear" w:color="auto" w:fill="auto"/>
          </w:tcPr>
          <w:p w14:paraId="56CC51E6" w14:textId="2CEF997C"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Style w:val="af3"/>
                <w:rFonts w:ascii="Times New Roman" w:hAnsi="Times New Roman" w:cs="Times New Roman"/>
                <w:sz w:val="24"/>
                <w:szCs w:val="24"/>
              </w:rPr>
              <w:t xml:space="preserve">Ассоциированные региональные библиотечные консорциумы АРБИКОН (https://arbicon.ru/) – сторонняя </w:t>
            </w:r>
          </w:p>
        </w:tc>
        <w:tc>
          <w:tcPr>
            <w:tcW w:w="1666" w:type="pct"/>
            <w:shd w:val="clear" w:color="auto" w:fill="auto"/>
          </w:tcPr>
          <w:p w14:paraId="776EC49C"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Fonts w:ascii="Times New Roman" w:eastAsia="Times New Roman" w:hAnsi="Times New Roman" w:cs="Times New Roman"/>
                <w:sz w:val="24"/>
                <w:szCs w:val="24"/>
              </w:rPr>
              <w:t>Режим доступа: свободный</w:t>
            </w:r>
          </w:p>
        </w:tc>
      </w:tr>
      <w:tr w:rsidR="00FC2A41" w:rsidRPr="00CA73AF" w14:paraId="3B14CFD6" w14:textId="77777777" w:rsidTr="009D1986">
        <w:tc>
          <w:tcPr>
            <w:tcW w:w="377" w:type="pct"/>
            <w:shd w:val="clear" w:color="auto" w:fill="auto"/>
          </w:tcPr>
          <w:p w14:paraId="2587F02D"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3</w:t>
            </w:r>
          </w:p>
        </w:tc>
        <w:tc>
          <w:tcPr>
            <w:tcW w:w="2957" w:type="pct"/>
            <w:shd w:val="clear" w:color="auto" w:fill="auto"/>
          </w:tcPr>
          <w:p w14:paraId="6B15BC59" w14:textId="77777777" w:rsidR="00FC2A41" w:rsidRPr="00AB1635" w:rsidRDefault="00FC2A41" w:rsidP="009D1986">
            <w:pPr>
              <w:spacing w:after="0" w:line="240" w:lineRule="auto"/>
              <w:rPr>
                <w:rFonts w:ascii="Times New Roman" w:hAnsi="Times New Roman" w:cs="Times New Roman"/>
                <w:iCs/>
                <w:color w:val="404040"/>
                <w:sz w:val="24"/>
                <w:szCs w:val="24"/>
              </w:rPr>
            </w:pPr>
            <w:r w:rsidRPr="00AB1635">
              <w:rPr>
                <w:rStyle w:val="af3"/>
                <w:rFonts w:ascii="Times New Roman" w:hAnsi="Times New Roman" w:cs="Times New Roman"/>
                <w:sz w:val="24"/>
                <w:szCs w:val="24"/>
              </w:rPr>
              <w:t>РОСИНФОРМАГРОТЕХ (</w:t>
            </w:r>
            <w:hyperlink r:id="rId46" w:history="1">
              <w:r w:rsidRPr="00AB1635">
                <w:rPr>
                  <w:rStyle w:val="ad"/>
                  <w:rFonts w:ascii="Times New Roman" w:hAnsi="Times New Roman" w:cs="Times New Roman"/>
                  <w:sz w:val="24"/>
                  <w:szCs w:val="24"/>
                </w:rPr>
                <w:t>https://rosinformagrotech.ru/</w:t>
              </w:r>
            </w:hyperlink>
            <w:r w:rsidRPr="00AB1635">
              <w:rPr>
                <w:rStyle w:val="af3"/>
                <w:rFonts w:ascii="Times New Roman" w:hAnsi="Times New Roman" w:cs="Times New Roman"/>
                <w:sz w:val="24"/>
                <w:szCs w:val="24"/>
              </w:rPr>
              <w:t>) – сторонняя</w:t>
            </w:r>
          </w:p>
        </w:tc>
        <w:tc>
          <w:tcPr>
            <w:tcW w:w="1666" w:type="pct"/>
            <w:shd w:val="clear" w:color="auto" w:fill="auto"/>
          </w:tcPr>
          <w:p w14:paraId="3BE77F8B"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Fonts w:ascii="Times New Roman" w:eastAsia="Times New Roman" w:hAnsi="Times New Roman" w:cs="Times New Roman"/>
                <w:sz w:val="24"/>
                <w:szCs w:val="24"/>
              </w:rPr>
              <w:t>Режим доступа: свободный</w:t>
            </w:r>
          </w:p>
        </w:tc>
      </w:tr>
      <w:tr w:rsidR="00FC2A41" w:rsidRPr="00CA73AF" w14:paraId="4FD3AF7E" w14:textId="77777777" w:rsidTr="009D1986">
        <w:tc>
          <w:tcPr>
            <w:tcW w:w="377" w:type="pct"/>
            <w:shd w:val="clear" w:color="auto" w:fill="auto"/>
          </w:tcPr>
          <w:p w14:paraId="28762481"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4</w:t>
            </w:r>
          </w:p>
        </w:tc>
        <w:tc>
          <w:tcPr>
            <w:tcW w:w="2957" w:type="pct"/>
            <w:shd w:val="clear" w:color="auto" w:fill="auto"/>
          </w:tcPr>
          <w:p w14:paraId="57632195" w14:textId="77777777" w:rsidR="00FC2A41" w:rsidRPr="00AB1635" w:rsidRDefault="00FC2A41" w:rsidP="009D1986">
            <w:pPr>
              <w:spacing w:after="100" w:afterAutospacing="1" w:line="240" w:lineRule="auto"/>
              <w:rPr>
                <w:rStyle w:val="af3"/>
                <w:rFonts w:ascii="Times New Roman" w:hAnsi="Times New Roman" w:cs="Times New Roman"/>
                <w:i w:val="0"/>
                <w:sz w:val="24"/>
                <w:szCs w:val="24"/>
              </w:rPr>
            </w:pPr>
            <w:r w:rsidRPr="00AB1635">
              <w:rPr>
                <w:rStyle w:val="af3"/>
                <w:rFonts w:ascii="Times New Roman" w:hAnsi="Times New Roman" w:cs="Times New Roman"/>
                <w:sz w:val="24"/>
                <w:szCs w:val="24"/>
              </w:rPr>
              <w:t>Справочно-правовая система «КОНСУЛЬТАНТ+» (https://www.consultant.ru/) – сторонняя</w:t>
            </w:r>
          </w:p>
          <w:p w14:paraId="110C3E3A" w14:textId="77777777" w:rsidR="00FC2A41" w:rsidRPr="00AB1635" w:rsidRDefault="00FC2A41" w:rsidP="009D1986">
            <w:pPr>
              <w:spacing w:after="0" w:line="240" w:lineRule="auto"/>
              <w:jc w:val="both"/>
              <w:rPr>
                <w:rFonts w:ascii="Times New Roman" w:hAnsi="Times New Roman" w:cs="Times New Roman"/>
                <w:sz w:val="24"/>
                <w:szCs w:val="24"/>
              </w:rPr>
            </w:pPr>
          </w:p>
        </w:tc>
        <w:tc>
          <w:tcPr>
            <w:tcW w:w="1666" w:type="pct"/>
            <w:shd w:val="clear" w:color="auto" w:fill="auto"/>
          </w:tcPr>
          <w:p w14:paraId="1DBBFC88"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Style w:val="af3"/>
                <w:rFonts w:ascii="Times New Roman" w:hAnsi="Times New Roman" w:cs="Times New Roman"/>
                <w:sz w:val="24"/>
                <w:szCs w:val="24"/>
              </w:rPr>
              <w:t>В залах университета (ауд. 1237, 5202) без пароля</w:t>
            </w:r>
          </w:p>
        </w:tc>
      </w:tr>
      <w:tr w:rsidR="00FC2A41" w:rsidRPr="00CA73AF" w14:paraId="3B99A229" w14:textId="77777777" w:rsidTr="009D1986">
        <w:tc>
          <w:tcPr>
            <w:tcW w:w="377" w:type="pct"/>
            <w:shd w:val="clear" w:color="auto" w:fill="auto"/>
          </w:tcPr>
          <w:p w14:paraId="0700568F"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5</w:t>
            </w:r>
          </w:p>
        </w:tc>
        <w:tc>
          <w:tcPr>
            <w:tcW w:w="2957" w:type="pct"/>
            <w:shd w:val="clear" w:color="auto" w:fill="auto"/>
          </w:tcPr>
          <w:p w14:paraId="33056100" w14:textId="77777777" w:rsidR="00FC2A41" w:rsidRPr="00AB1635" w:rsidRDefault="00FC2A41" w:rsidP="009D1986">
            <w:pPr>
              <w:spacing w:after="0" w:line="240" w:lineRule="auto"/>
              <w:jc w:val="both"/>
              <w:rPr>
                <w:rFonts w:ascii="Times New Roman" w:hAnsi="Times New Roman" w:cs="Times New Roman"/>
                <w:sz w:val="24"/>
                <w:szCs w:val="24"/>
              </w:rPr>
            </w:pPr>
            <w:r w:rsidRPr="00AB1635">
              <w:rPr>
                <w:rFonts w:ascii="Times New Roman" w:eastAsia="Times New Roman" w:hAnsi="Times New Roman" w:cs="Times New Roman"/>
                <w:sz w:val="24"/>
                <w:szCs w:val="24"/>
              </w:rPr>
              <w:t>eLIBRARY.RU - НАУЧНАЯ ЭЛЕКТРОННАЯ БИБЛИОТЕКА (https://elibrary.ru/defaultx.asp?) – сторонняя</w:t>
            </w:r>
          </w:p>
        </w:tc>
        <w:tc>
          <w:tcPr>
            <w:tcW w:w="1666" w:type="pct"/>
            <w:shd w:val="clear" w:color="auto" w:fill="auto"/>
          </w:tcPr>
          <w:p w14:paraId="7067078D"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Fonts w:ascii="Times New Roman" w:eastAsia="Times New Roman" w:hAnsi="Times New Roman" w:cs="Times New Roman"/>
                <w:sz w:val="24"/>
                <w:szCs w:val="24"/>
              </w:rPr>
              <w:t>Доступны поиск, просмотр и загрузка полнотекстовых Лицензионных материалов через Интернет (в том числе по электронной почте) по IP адресам университета без ограничения количества пользователей Неограниченный доступ с личных компьютеров для библиографического поиска, просмотра оглавления журналов.</w:t>
            </w:r>
          </w:p>
        </w:tc>
      </w:tr>
      <w:tr w:rsidR="00FC2A41" w:rsidRPr="00CA73AF" w14:paraId="13CF4D8B" w14:textId="77777777" w:rsidTr="009D1986">
        <w:tc>
          <w:tcPr>
            <w:tcW w:w="377" w:type="pct"/>
            <w:shd w:val="clear" w:color="auto" w:fill="auto"/>
          </w:tcPr>
          <w:p w14:paraId="0FEED524"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6</w:t>
            </w:r>
          </w:p>
        </w:tc>
        <w:tc>
          <w:tcPr>
            <w:tcW w:w="2957" w:type="pct"/>
            <w:shd w:val="clear" w:color="auto" w:fill="auto"/>
          </w:tcPr>
          <w:p w14:paraId="58737C2D" w14:textId="77777777" w:rsidR="00FC2A41" w:rsidRPr="00AB1635" w:rsidRDefault="00FC2A41" w:rsidP="009D1986">
            <w:pPr>
              <w:spacing w:after="0" w:line="240" w:lineRule="auto"/>
              <w:jc w:val="both"/>
              <w:rPr>
                <w:rFonts w:ascii="Times New Roman" w:hAnsi="Times New Roman" w:cs="Times New Roman"/>
                <w:sz w:val="24"/>
                <w:szCs w:val="24"/>
              </w:rPr>
            </w:pPr>
            <w:r w:rsidRPr="00AB1635">
              <w:rPr>
                <w:rStyle w:val="af3"/>
                <w:rFonts w:ascii="Times New Roman" w:hAnsi="Times New Roman" w:cs="Times New Roman"/>
                <w:sz w:val="24"/>
                <w:szCs w:val="24"/>
              </w:rPr>
              <w:t>Территориальный орган Федеральной службы государственной статистики по Пензенской области (</w:t>
            </w:r>
            <w:hyperlink r:id="rId47" w:history="1">
              <w:r w:rsidRPr="00AB1635">
                <w:rPr>
                  <w:rStyle w:val="ad"/>
                  <w:rFonts w:ascii="Times New Roman" w:hAnsi="Times New Roman" w:cs="Times New Roman"/>
                  <w:sz w:val="24"/>
                  <w:szCs w:val="24"/>
                </w:rPr>
                <w:t>https://58.rosstat.gov.ru/</w:t>
              </w:r>
            </w:hyperlink>
            <w:r w:rsidRPr="00AB1635">
              <w:rPr>
                <w:rStyle w:val="af3"/>
                <w:rFonts w:ascii="Times New Roman" w:hAnsi="Times New Roman" w:cs="Times New Roman"/>
                <w:sz w:val="24"/>
                <w:szCs w:val="24"/>
              </w:rPr>
              <w:t xml:space="preserve">) – сторонняя </w:t>
            </w:r>
          </w:p>
        </w:tc>
        <w:tc>
          <w:tcPr>
            <w:tcW w:w="1666" w:type="pct"/>
            <w:shd w:val="clear" w:color="auto" w:fill="auto"/>
          </w:tcPr>
          <w:p w14:paraId="616FA9BB"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Fonts w:ascii="Times New Roman" w:eastAsia="Times New Roman" w:hAnsi="Times New Roman" w:cs="Times New Roman"/>
                <w:sz w:val="24"/>
                <w:szCs w:val="24"/>
              </w:rPr>
              <w:t>Режим доступа: свободный</w:t>
            </w:r>
          </w:p>
        </w:tc>
      </w:tr>
      <w:tr w:rsidR="00FC2A41" w:rsidRPr="00CA73AF" w14:paraId="44798C98" w14:textId="77777777" w:rsidTr="009D1986">
        <w:tc>
          <w:tcPr>
            <w:tcW w:w="377" w:type="pct"/>
            <w:shd w:val="clear" w:color="auto" w:fill="auto"/>
          </w:tcPr>
          <w:p w14:paraId="12DE8279"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7</w:t>
            </w:r>
          </w:p>
        </w:tc>
        <w:tc>
          <w:tcPr>
            <w:tcW w:w="2957" w:type="pct"/>
            <w:shd w:val="clear" w:color="auto" w:fill="auto"/>
          </w:tcPr>
          <w:p w14:paraId="7D401F8A" w14:textId="77777777" w:rsidR="00FC2A41" w:rsidRPr="00AB1635" w:rsidRDefault="00FC2A41" w:rsidP="009D1986">
            <w:pPr>
              <w:spacing w:after="0" w:line="240" w:lineRule="auto"/>
              <w:jc w:val="both"/>
              <w:rPr>
                <w:rFonts w:ascii="Times New Roman" w:hAnsi="Times New Roman" w:cs="Times New Roman"/>
                <w:sz w:val="24"/>
                <w:szCs w:val="24"/>
              </w:rPr>
            </w:pPr>
            <w:r w:rsidRPr="00AB1635">
              <w:rPr>
                <w:rStyle w:val="af3"/>
                <w:rFonts w:ascii="Times New Roman" w:hAnsi="Times New Roman" w:cs="Times New Roman"/>
                <w:sz w:val="24"/>
                <w:szCs w:val="24"/>
              </w:rPr>
              <w:t xml:space="preserve">Электронно-библиотечная система </w:t>
            </w:r>
            <w:proofErr w:type="spellStart"/>
            <w:r w:rsidRPr="00AB1635">
              <w:rPr>
                <w:rStyle w:val="af3"/>
                <w:rFonts w:ascii="Times New Roman" w:hAnsi="Times New Roman" w:cs="Times New Roman"/>
                <w:sz w:val="24"/>
                <w:szCs w:val="24"/>
              </w:rPr>
              <w:t>Znanium</w:t>
            </w:r>
            <w:proofErr w:type="spellEnd"/>
            <w:r w:rsidRPr="00AB1635">
              <w:rPr>
                <w:rStyle w:val="af3"/>
                <w:rFonts w:ascii="Times New Roman" w:hAnsi="Times New Roman" w:cs="Times New Roman"/>
                <w:sz w:val="24"/>
                <w:szCs w:val="24"/>
              </w:rPr>
              <w:t xml:space="preserve"> (https://znanium.ru/) – сторонняя</w:t>
            </w:r>
          </w:p>
        </w:tc>
        <w:tc>
          <w:tcPr>
            <w:tcW w:w="1666" w:type="pct"/>
            <w:shd w:val="clear" w:color="auto" w:fill="auto"/>
          </w:tcPr>
          <w:p w14:paraId="2006EB31"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Style w:val="af3"/>
                <w:rFonts w:ascii="Times New Roman" w:hAnsi="Times New Roman" w:cs="Times New Roman"/>
                <w:sz w:val="24"/>
                <w:szCs w:val="24"/>
              </w:rPr>
              <w:t>С любого компьютера локальной сети университета по IP-адресам; с личных ПК, мобильных устройств по индивидуальным ключам доступа</w:t>
            </w:r>
          </w:p>
        </w:tc>
      </w:tr>
      <w:tr w:rsidR="00FC2A41" w:rsidRPr="00CA73AF" w14:paraId="5157F2A9" w14:textId="77777777" w:rsidTr="009D1986">
        <w:tc>
          <w:tcPr>
            <w:tcW w:w="377" w:type="pct"/>
            <w:shd w:val="clear" w:color="auto" w:fill="auto"/>
          </w:tcPr>
          <w:p w14:paraId="06137C3D"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8</w:t>
            </w:r>
          </w:p>
        </w:tc>
        <w:tc>
          <w:tcPr>
            <w:tcW w:w="2957" w:type="pct"/>
            <w:shd w:val="clear" w:color="auto" w:fill="auto"/>
          </w:tcPr>
          <w:p w14:paraId="3491DB8B" w14:textId="77777777" w:rsidR="00FC2A41" w:rsidRPr="00AB1635" w:rsidRDefault="00FC2A41" w:rsidP="009D1986">
            <w:pPr>
              <w:spacing w:after="100" w:afterAutospacing="1" w:line="240" w:lineRule="auto"/>
              <w:rPr>
                <w:rFonts w:ascii="Times New Roman" w:hAnsi="Times New Roman" w:cs="Times New Roman"/>
                <w:iCs/>
                <w:color w:val="404040"/>
                <w:sz w:val="24"/>
                <w:szCs w:val="24"/>
              </w:rPr>
            </w:pPr>
            <w:r w:rsidRPr="00AB1635">
              <w:rPr>
                <w:rStyle w:val="af3"/>
                <w:rFonts w:ascii="Times New Roman" w:hAnsi="Times New Roman" w:cs="Times New Roman"/>
                <w:sz w:val="24"/>
                <w:szCs w:val="24"/>
              </w:rPr>
              <w:t>НЭБ — Национальная электронная библиотека — скачать и читать онлайн книги, диссертации, учебные пособия</w:t>
            </w:r>
            <w:r w:rsidRPr="00AB1635">
              <w:rPr>
                <w:rFonts w:ascii="Times New Roman" w:hAnsi="Times New Roman" w:cs="Times New Roman"/>
                <w:sz w:val="24"/>
                <w:szCs w:val="24"/>
              </w:rPr>
              <w:t xml:space="preserve"> (</w:t>
            </w:r>
            <w:bookmarkStart w:id="4" w:name="_Hlk144803166"/>
            <w:r w:rsidRPr="00AB1635">
              <w:fldChar w:fldCharType="begin"/>
            </w:r>
            <w:r w:rsidRPr="00AB1635">
              <w:rPr>
                <w:rFonts w:ascii="Times New Roman" w:hAnsi="Times New Roman" w:cs="Times New Roman"/>
                <w:sz w:val="24"/>
                <w:szCs w:val="24"/>
              </w:rPr>
              <w:instrText xml:space="preserve"> HYPERLINK "https://rusneb.ru/" </w:instrText>
            </w:r>
            <w:r w:rsidRPr="00AB1635">
              <w:fldChar w:fldCharType="separate"/>
            </w:r>
            <w:r w:rsidRPr="00AB1635">
              <w:rPr>
                <w:rStyle w:val="ad"/>
                <w:rFonts w:ascii="Times New Roman" w:hAnsi="Times New Roman" w:cs="Times New Roman"/>
                <w:sz w:val="24"/>
                <w:szCs w:val="24"/>
              </w:rPr>
              <w:t>https://rusneb.ru/</w:t>
            </w:r>
            <w:r w:rsidRPr="00AB1635">
              <w:rPr>
                <w:rStyle w:val="ad"/>
                <w:rFonts w:ascii="Times New Roman" w:hAnsi="Times New Roman" w:cs="Times New Roman"/>
                <w:sz w:val="24"/>
                <w:szCs w:val="24"/>
              </w:rPr>
              <w:fldChar w:fldCharType="end"/>
            </w:r>
            <w:bookmarkEnd w:id="4"/>
            <w:r w:rsidRPr="00AB1635">
              <w:rPr>
                <w:rStyle w:val="af3"/>
                <w:rFonts w:ascii="Times New Roman" w:hAnsi="Times New Roman" w:cs="Times New Roman"/>
                <w:sz w:val="24"/>
                <w:szCs w:val="24"/>
              </w:rPr>
              <w:t xml:space="preserve">) – сторонняя </w:t>
            </w:r>
          </w:p>
        </w:tc>
        <w:tc>
          <w:tcPr>
            <w:tcW w:w="1666" w:type="pct"/>
            <w:shd w:val="clear" w:color="auto" w:fill="auto"/>
          </w:tcPr>
          <w:p w14:paraId="5AA043DA"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Style w:val="af3"/>
                <w:rFonts w:ascii="Times New Roman" w:hAnsi="Times New Roman" w:cs="Times New Roman"/>
                <w:sz w:val="24"/>
                <w:szCs w:val="24"/>
              </w:rPr>
              <w:t>Доступ в зале обеспечения цифровыми ресурсами и сервисами, коворкинга НБ (ауд. 5202)</w:t>
            </w:r>
          </w:p>
        </w:tc>
      </w:tr>
      <w:tr w:rsidR="00FC2A41" w:rsidRPr="00CA73AF" w14:paraId="11F4A27D" w14:textId="77777777" w:rsidTr="009D1986">
        <w:tc>
          <w:tcPr>
            <w:tcW w:w="377" w:type="pct"/>
            <w:shd w:val="clear" w:color="auto" w:fill="auto"/>
          </w:tcPr>
          <w:p w14:paraId="36052FE3"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9</w:t>
            </w:r>
          </w:p>
        </w:tc>
        <w:tc>
          <w:tcPr>
            <w:tcW w:w="2957" w:type="pct"/>
            <w:shd w:val="clear" w:color="auto" w:fill="auto"/>
          </w:tcPr>
          <w:p w14:paraId="000ADFED" w14:textId="77777777" w:rsidR="00FC2A41" w:rsidRPr="00AB1635" w:rsidRDefault="00FC2A41" w:rsidP="009D1986">
            <w:pPr>
              <w:spacing w:after="100" w:afterAutospacing="1" w:line="240" w:lineRule="auto"/>
              <w:rPr>
                <w:rFonts w:ascii="Times New Roman" w:hAnsi="Times New Roman" w:cs="Times New Roman"/>
                <w:iCs/>
                <w:color w:val="404040"/>
                <w:sz w:val="24"/>
                <w:szCs w:val="24"/>
              </w:rPr>
            </w:pPr>
            <w:r w:rsidRPr="00AB1635">
              <w:rPr>
                <w:rStyle w:val="af3"/>
                <w:rFonts w:ascii="Times New Roman" w:hAnsi="Times New Roman" w:cs="Times New Roman"/>
                <w:sz w:val="24"/>
                <w:szCs w:val="24"/>
              </w:rPr>
              <w:t>База данных POLPRED.COM Обзор СМИ (</w:t>
            </w:r>
            <w:bookmarkStart w:id="5" w:name="_Hlk144803221"/>
            <w:r w:rsidRPr="00AB1635">
              <w:rPr>
                <w:rStyle w:val="af3"/>
                <w:rFonts w:ascii="Times New Roman" w:hAnsi="Times New Roman" w:cs="Times New Roman"/>
                <w:sz w:val="24"/>
                <w:szCs w:val="24"/>
              </w:rPr>
              <w:t>https://polpred.com/news</w:t>
            </w:r>
            <w:bookmarkEnd w:id="5"/>
            <w:r w:rsidRPr="00AB1635">
              <w:rPr>
                <w:rStyle w:val="af3"/>
                <w:rFonts w:ascii="Times New Roman" w:hAnsi="Times New Roman" w:cs="Times New Roman"/>
                <w:sz w:val="24"/>
                <w:szCs w:val="24"/>
              </w:rPr>
              <w:t xml:space="preserve">) - сторонняя </w:t>
            </w:r>
          </w:p>
        </w:tc>
        <w:tc>
          <w:tcPr>
            <w:tcW w:w="1666" w:type="pct"/>
            <w:shd w:val="clear" w:color="auto" w:fill="auto"/>
          </w:tcPr>
          <w:p w14:paraId="3C3D2D03"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Style w:val="af3"/>
                <w:rFonts w:ascii="Times New Roman" w:hAnsi="Times New Roman" w:cs="Times New Roman"/>
                <w:sz w:val="24"/>
                <w:szCs w:val="24"/>
              </w:rPr>
              <w:t xml:space="preserve">С любого компьютера локальной сети университета по IP-адресам; с личных ПК, мобильных устройств по индивидуальному </w:t>
            </w:r>
            <w:proofErr w:type="spellStart"/>
            <w:r w:rsidRPr="00AB1635">
              <w:rPr>
                <w:rStyle w:val="af3"/>
                <w:rFonts w:ascii="Times New Roman" w:hAnsi="Times New Roman" w:cs="Times New Roman"/>
                <w:sz w:val="24"/>
                <w:szCs w:val="24"/>
              </w:rPr>
              <w:t>аутентификатору</w:t>
            </w:r>
            <w:proofErr w:type="spellEnd"/>
            <w:r w:rsidRPr="00AB1635">
              <w:rPr>
                <w:rStyle w:val="af3"/>
                <w:rFonts w:ascii="Times New Roman" w:hAnsi="Times New Roman" w:cs="Times New Roman"/>
                <w:sz w:val="24"/>
                <w:szCs w:val="24"/>
              </w:rPr>
              <w:t xml:space="preserve"> (логин/пароль)</w:t>
            </w:r>
          </w:p>
        </w:tc>
      </w:tr>
      <w:tr w:rsidR="00FC2A41" w:rsidRPr="00CA73AF" w14:paraId="63EFB9CD" w14:textId="77777777" w:rsidTr="009D1986">
        <w:tc>
          <w:tcPr>
            <w:tcW w:w="377" w:type="pct"/>
            <w:shd w:val="clear" w:color="auto" w:fill="auto"/>
          </w:tcPr>
          <w:p w14:paraId="710A40B7"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10</w:t>
            </w:r>
          </w:p>
        </w:tc>
        <w:tc>
          <w:tcPr>
            <w:tcW w:w="2957" w:type="pct"/>
            <w:shd w:val="clear" w:color="auto" w:fill="auto"/>
          </w:tcPr>
          <w:p w14:paraId="3161AC3C" w14:textId="77777777" w:rsidR="00FC2A41" w:rsidRPr="00AB1635" w:rsidRDefault="00FC2A41" w:rsidP="009D1986">
            <w:pPr>
              <w:spacing w:after="100" w:afterAutospacing="1" w:line="240" w:lineRule="auto"/>
              <w:rPr>
                <w:rFonts w:ascii="Times New Roman" w:hAnsi="Times New Roman" w:cs="Times New Roman"/>
                <w:iCs/>
                <w:color w:val="404040"/>
                <w:sz w:val="24"/>
                <w:szCs w:val="24"/>
              </w:rPr>
            </w:pPr>
            <w:r w:rsidRPr="00AB1635">
              <w:rPr>
                <w:rStyle w:val="af3"/>
                <w:rFonts w:ascii="Times New Roman" w:hAnsi="Times New Roman" w:cs="Times New Roman"/>
                <w:sz w:val="24"/>
                <w:szCs w:val="24"/>
              </w:rPr>
              <w:t>Научная электронная библиотека «</w:t>
            </w:r>
            <w:proofErr w:type="gramStart"/>
            <w:r w:rsidRPr="00AB1635">
              <w:rPr>
                <w:rStyle w:val="af3"/>
                <w:rFonts w:ascii="Times New Roman" w:hAnsi="Times New Roman" w:cs="Times New Roman"/>
                <w:sz w:val="24"/>
                <w:szCs w:val="24"/>
              </w:rPr>
              <w:t>КИБЕРЛЕНИНКА»  (</w:t>
            </w:r>
            <w:proofErr w:type="gramEnd"/>
            <w:r>
              <w:fldChar w:fldCharType="begin"/>
            </w:r>
            <w:r>
              <w:instrText xml:space="preserve"> HYPERLINK "https://cyberleninka.ru/" </w:instrText>
            </w:r>
            <w:r>
              <w:fldChar w:fldCharType="separate"/>
            </w:r>
            <w:r w:rsidRPr="00AB1635">
              <w:rPr>
                <w:rStyle w:val="af3"/>
                <w:rFonts w:ascii="Times New Roman" w:hAnsi="Times New Roman" w:cs="Times New Roman"/>
                <w:sz w:val="24"/>
                <w:szCs w:val="24"/>
              </w:rPr>
              <w:t>https://cyberleninka.ru/</w:t>
            </w:r>
            <w:r>
              <w:rPr>
                <w:rStyle w:val="af3"/>
                <w:rFonts w:ascii="Times New Roman" w:hAnsi="Times New Roman" w:cs="Times New Roman"/>
                <w:i w:val="0"/>
                <w:sz w:val="24"/>
                <w:szCs w:val="24"/>
              </w:rPr>
              <w:fldChar w:fldCharType="end"/>
            </w:r>
            <w:r w:rsidRPr="00AB1635">
              <w:rPr>
                <w:rStyle w:val="af3"/>
                <w:rFonts w:ascii="Times New Roman" w:hAnsi="Times New Roman" w:cs="Times New Roman"/>
                <w:sz w:val="24"/>
                <w:szCs w:val="24"/>
              </w:rPr>
              <w:t xml:space="preserve">)  - сторонняя </w:t>
            </w:r>
          </w:p>
        </w:tc>
        <w:tc>
          <w:tcPr>
            <w:tcW w:w="1666" w:type="pct"/>
            <w:shd w:val="clear" w:color="auto" w:fill="auto"/>
          </w:tcPr>
          <w:p w14:paraId="0B19481A"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Fonts w:ascii="Times New Roman" w:eastAsia="Times New Roman" w:hAnsi="Times New Roman" w:cs="Times New Roman"/>
                <w:sz w:val="24"/>
                <w:szCs w:val="24"/>
              </w:rPr>
              <w:t>Режим доступа: свободный</w:t>
            </w:r>
          </w:p>
        </w:tc>
      </w:tr>
      <w:tr w:rsidR="00FC2A41" w:rsidRPr="00CA73AF" w14:paraId="6B859721" w14:textId="77777777" w:rsidTr="009D1986">
        <w:tc>
          <w:tcPr>
            <w:tcW w:w="377" w:type="pct"/>
            <w:shd w:val="clear" w:color="auto" w:fill="auto"/>
          </w:tcPr>
          <w:p w14:paraId="7EB7DBB0"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12</w:t>
            </w:r>
          </w:p>
        </w:tc>
        <w:tc>
          <w:tcPr>
            <w:tcW w:w="2957" w:type="pct"/>
            <w:shd w:val="clear" w:color="auto" w:fill="auto"/>
          </w:tcPr>
          <w:p w14:paraId="6E73F68E" w14:textId="77777777" w:rsidR="00FC2A41" w:rsidRPr="00AB1635" w:rsidRDefault="00FC2A41" w:rsidP="009D1986">
            <w:pPr>
              <w:spacing w:after="100" w:afterAutospacing="1" w:line="240" w:lineRule="auto"/>
              <w:rPr>
                <w:rFonts w:ascii="Times New Roman" w:hAnsi="Times New Roman" w:cs="Times New Roman"/>
                <w:iCs/>
                <w:color w:val="404040"/>
                <w:sz w:val="24"/>
                <w:szCs w:val="24"/>
              </w:rPr>
            </w:pPr>
            <w:r w:rsidRPr="00AB1635">
              <w:rPr>
                <w:rStyle w:val="af3"/>
                <w:rFonts w:ascii="Times New Roman" w:hAnsi="Times New Roman" w:cs="Times New Roman"/>
                <w:sz w:val="24"/>
                <w:szCs w:val="24"/>
              </w:rPr>
              <w:t xml:space="preserve">Сводный каталог библиотек АПК </w:t>
            </w:r>
            <w:hyperlink r:id="rId48" w:history="1">
              <w:r w:rsidRPr="00AB1635">
                <w:rPr>
                  <w:rStyle w:val="ad"/>
                  <w:rFonts w:ascii="Times New Roman" w:hAnsi="Times New Roman" w:cs="Times New Roman"/>
                  <w:sz w:val="24"/>
                  <w:szCs w:val="24"/>
                </w:rPr>
                <w:t>http://www.cnshb.ru/artefact3/ia/is1.asp?lv=11&amp;un=svkat&amp;p1=&amp;em=c2R</w:t>
              </w:r>
            </w:hyperlink>
          </w:p>
        </w:tc>
        <w:tc>
          <w:tcPr>
            <w:tcW w:w="1666" w:type="pct"/>
            <w:shd w:val="clear" w:color="auto" w:fill="auto"/>
          </w:tcPr>
          <w:p w14:paraId="71C69D18"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Style w:val="af3"/>
                <w:rFonts w:ascii="Times New Roman" w:hAnsi="Times New Roman" w:cs="Times New Roman"/>
                <w:sz w:val="24"/>
                <w:szCs w:val="24"/>
              </w:rPr>
              <w:t>Доступ свободный с любого компьютера локальной сети университета по IP-адресам; с личных ПК</w:t>
            </w:r>
          </w:p>
        </w:tc>
      </w:tr>
      <w:tr w:rsidR="00FC2A41" w:rsidRPr="00CA73AF" w14:paraId="372FE933" w14:textId="77777777" w:rsidTr="009D1986">
        <w:tc>
          <w:tcPr>
            <w:tcW w:w="377" w:type="pct"/>
            <w:shd w:val="clear" w:color="auto" w:fill="auto"/>
          </w:tcPr>
          <w:p w14:paraId="7F03BF1A"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t>13</w:t>
            </w:r>
          </w:p>
        </w:tc>
        <w:tc>
          <w:tcPr>
            <w:tcW w:w="2957" w:type="pct"/>
            <w:shd w:val="clear" w:color="auto" w:fill="auto"/>
          </w:tcPr>
          <w:p w14:paraId="4DC73ADC" w14:textId="77777777" w:rsidR="00FC2A41" w:rsidRPr="00AB1635" w:rsidRDefault="00FC2A41" w:rsidP="009D1986">
            <w:pPr>
              <w:spacing w:after="100" w:afterAutospacing="1" w:line="240" w:lineRule="auto"/>
              <w:rPr>
                <w:rFonts w:ascii="Times New Roman" w:hAnsi="Times New Roman" w:cs="Times New Roman"/>
                <w:iCs/>
                <w:color w:val="404040"/>
                <w:sz w:val="24"/>
                <w:szCs w:val="24"/>
              </w:rPr>
            </w:pPr>
            <w:r w:rsidRPr="00AB1635">
              <w:rPr>
                <w:rStyle w:val="af3"/>
                <w:rFonts w:ascii="Times New Roman" w:hAnsi="Times New Roman" w:cs="Times New Roman"/>
                <w:sz w:val="24"/>
                <w:szCs w:val="24"/>
              </w:rPr>
              <w:t>Федеральная служба государственной статистики (</w:t>
            </w:r>
            <w:hyperlink r:id="rId49" w:history="1">
              <w:r w:rsidRPr="00AB1635">
                <w:rPr>
                  <w:rStyle w:val="af3"/>
                  <w:rFonts w:ascii="Times New Roman" w:hAnsi="Times New Roman" w:cs="Times New Roman"/>
                  <w:sz w:val="24"/>
                  <w:szCs w:val="24"/>
                </w:rPr>
                <w:t>https://rosstat.gov.ru/</w:t>
              </w:r>
            </w:hyperlink>
            <w:r w:rsidRPr="00AB1635">
              <w:rPr>
                <w:rStyle w:val="af3"/>
                <w:rFonts w:ascii="Times New Roman" w:hAnsi="Times New Roman" w:cs="Times New Roman"/>
                <w:sz w:val="24"/>
                <w:szCs w:val="24"/>
              </w:rPr>
              <w:t>) – сторонняя</w:t>
            </w:r>
          </w:p>
        </w:tc>
        <w:tc>
          <w:tcPr>
            <w:tcW w:w="1666" w:type="pct"/>
            <w:shd w:val="clear" w:color="auto" w:fill="auto"/>
          </w:tcPr>
          <w:p w14:paraId="6F29F1D8"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Fonts w:ascii="Times New Roman" w:eastAsia="Times New Roman" w:hAnsi="Times New Roman" w:cs="Times New Roman"/>
                <w:sz w:val="24"/>
                <w:szCs w:val="24"/>
              </w:rPr>
              <w:t>Режим доступа: свободный</w:t>
            </w:r>
          </w:p>
        </w:tc>
      </w:tr>
      <w:tr w:rsidR="00FC2A41" w:rsidRPr="00CA73AF" w14:paraId="0DA2C75A" w14:textId="77777777" w:rsidTr="009D1986">
        <w:tc>
          <w:tcPr>
            <w:tcW w:w="377" w:type="pct"/>
            <w:shd w:val="clear" w:color="auto" w:fill="auto"/>
          </w:tcPr>
          <w:p w14:paraId="44121B93" w14:textId="77777777" w:rsidR="00FC2A41" w:rsidRPr="00AB1635" w:rsidRDefault="00FC2A41" w:rsidP="009D1986">
            <w:pPr>
              <w:spacing w:after="0" w:line="240" w:lineRule="auto"/>
              <w:jc w:val="center"/>
              <w:rPr>
                <w:rFonts w:ascii="Times New Roman" w:hAnsi="Times New Roman" w:cs="Times New Roman"/>
                <w:sz w:val="24"/>
                <w:szCs w:val="24"/>
              </w:rPr>
            </w:pPr>
            <w:r w:rsidRPr="00AB1635">
              <w:rPr>
                <w:rFonts w:ascii="Times New Roman" w:hAnsi="Times New Roman" w:cs="Times New Roman"/>
                <w:sz w:val="24"/>
                <w:szCs w:val="24"/>
              </w:rPr>
              <w:lastRenderedPageBreak/>
              <w:t>14</w:t>
            </w:r>
          </w:p>
        </w:tc>
        <w:tc>
          <w:tcPr>
            <w:tcW w:w="2957" w:type="pct"/>
            <w:shd w:val="clear" w:color="auto" w:fill="auto"/>
          </w:tcPr>
          <w:p w14:paraId="05B8AC46" w14:textId="77777777" w:rsidR="00FC2A41" w:rsidRPr="00AB1635" w:rsidRDefault="00FC2A41" w:rsidP="009D1986">
            <w:pPr>
              <w:spacing w:after="100" w:afterAutospacing="1" w:line="240" w:lineRule="auto"/>
              <w:rPr>
                <w:rFonts w:ascii="Times New Roman" w:hAnsi="Times New Roman" w:cs="Times New Roman"/>
                <w:iCs/>
                <w:color w:val="404040"/>
                <w:sz w:val="24"/>
                <w:szCs w:val="24"/>
              </w:rPr>
            </w:pPr>
            <w:r w:rsidRPr="00AB1635">
              <w:rPr>
                <w:rStyle w:val="af3"/>
                <w:rFonts w:ascii="Times New Roman" w:hAnsi="Times New Roman" w:cs="Times New Roman"/>
                <w:sz w:val="24"/>
                <w:szCs w:val="24"/>
              </w:rPr>
              <w:t>Законодательство России. Официальный интернет-портал правовой информации (</w:t>
            </w:r>
            <w:hyperlink r:id="rId50" w:history="1">
              <w:r w:rsidRPr="00AB1635">
                <w:rPr>
                  <w:rStyle w:val="af3"/>
                  <w:rFonts w:ascii="Times New Roman" w:hAnsi="Times New Roman" w:cs="Times New Roman"/>
                  <w:sz w:val="24"/>
                  <w:szCs w:val="24"/>
                </w:rPr>
                <w:t>http://pravo.gov.ru/ips</w:t>
              </w:r>
            </w:hyperlink>
            <w:r w:rsidRPr="00AB1635">
              <w:rPr>
                <w:rStyle w:val="af3"/>
                <w:rFonts w:ascii="Times New Roman" w:hAnsi="Times New Roman" w:cs="Times New Roman"/>
                <w:sz w:val="24"/>
                <w:szCs w:val="24"/>
              </w:rPr>
              <w:t xml:space="preserve">/) - сторонняя </w:t>
            </w:r>
          </w:p>
        </w:tc>
        <w:tc>
          <w:tcPr>
            <w:tcW w:w="1666" w:type="pct"/>
            <w:shd w:val="clear" w:color="auto" w:fill="auto"/>
          </w:tcPr>
          <w:p w14:paraId="18B5B30D" w14:textId="77777777" w:rsidR="00FC2A41" w:rsidRPr="00AB1635" w:rsidRDefault="00FC2A41" w:rsidP="009D1986">
            <w:pPr>
              <w:spacing w:after="0" w:line="240" w:lineRule="auto"/>
              <w:jc w:val="both"/>
              <w:rPr>
                <w:rFonts w:ascii="Times New Roman" w:eastAsia="Times New Roman" w:hAnsi="Times New Roman" w:cs="Times New Roman"/>
                <w:sz w:val="24"/>
                <w:szCs w:val="24"/>
              </w:rPr>
            </w:pPr>
            <w:r w:rsidRPr="00AB1635">
              <w:rPr>
                <w:rFonts w:ascii="Times New Roman" w:eastAsia="Times New Roman" w:hAnsi="Times New Roman" w:cs="Times New Roman"/>
                <w:sz w:val="24"/>
                <w:szCs w:val="24"/>
              </w:rPr>
              <w:t>Режим доступа: свободный</w:t>
            </w:r>
          </w:p>
        </w:tc>
      </w:tr>
    </w:tbl>
    <w:p w14:paraId="4E91598A" w14:textId="38C68211" w:rsidR="00FC2A41" w:rsidRDefault="00FC2A41" w:rsidP="001F5656">
      <w:pPr>
        <w:autoSpaceDE w:val="0"/>
        <w:autoSpaceDN w:val="0"/>
        <w:adjustRightInd w:val="0"/>
        <w:spacing w:after="0" w:line="240" w:lineRule="auto"/>
        <w:jc w:val="both"/>
        <w:rPr>
          <w:rFonts w:ascii="Times New Roman" w:hAnsi="Times New Roman" w:cs="Times New Roman"/>
          <w:bCs/>
          <w:sz w:val="28"/>
          <w:szCs w:val="28"/>
        </w:rPr>
      </w:pPr>
    </w:p>
    <w:p w14:paraId="7E728617" w14:textId="7987172F" w:rsidR="001F5656" w:rsidRPr="001F5656" w:rsidRDefault="001F5656" w:rsidP="001F5656">
      <w:pPr>
        <w:autoSpaceDE w:val="0"/>
        <w:autoSpaceDN w:val="0"/>
        <w:adjustRightInd w:val="0"/>
        <w:spacing w:after="0" w:line="240" w:lineRule="auto"/>
        <w:jc w:val="both"/>
        <w:rPr>
          <w:rFonts w:ascii="Times New Roman" w:hAnsi="Times New Roman" w:cs="Times New Roman"/>
          <w:bCs/>
          <w:sz w:val="28"/>
          <w:szCs w:val="28"/>
        </w:rPr>
      </w:pPr>
      <w:r w:rsidRPr="001F5656">
        <w:rPr>
          <w:rFonts w:ascii="Times New Roman" w:hAnsi="Times New Roman" w:cs="Times New Roman"/>
          <w:bCs/>
          <w:sz w:val="28"/>
          <w:szCs w:val="28"/>
        </w:rPr>
        <w:t xml:space="preserve">Таблица 9.5 – Перечень информационных технологий </w:t>
      </w:r>
    </w:p>
    <w:p w14:paraId="0A8F0F1A" w14:textId="77777777" w:rsidR="001F5656" w:rsidRPr="001F5656" w:rsidRDefault="001F5656" w:rsidP="001F5656">
      <w:pPr>
        <w:autoSpaceDE w:val="0"/>
        <w:autoSpaceDN w:val="0"/>
        <w:adjustRightInd w:val="0"/>
        <w:spacing w:after="0" w:line="240" w:lineRule="auto"/>
        <w:jc w:val="both"/>
        <w:rPr>
          <w:rFonts w:ascii="Times New Roman" w:hAnsi="Times New Roman" w:cs="Times New Roman"/>
          <w:sz w:val="28"/>
          <w:szCs w:val="28"/>
        </w:rPr>
      </w:pPr>
      <w:r w:rsidRPr="001F5656">
        <w:rPr>
          <w:rFonts w:ascii="Times New Roman" w:hAnsi="Times New Roman" w:cs="Times New Roman"/>
          <w:bCs/>
          <w:sz w:val="28"/>
          <w:szCs w:val="28"/>
        </w:rPr>
        <w:t xml:space="preserve">                        (перечень </w:t>
      </w:r>
      <w:r w:rsidRPr="001F5656">
        <w:rPr>
          <w:rFonts w:ascii="Times New Roman" w:hAnsi="Times New Roman" w:cs="Times New Roman"/>
          <w:sz w:val="28"/>
          <w:szCs w:val="28"/>
        </w:rPr>
        <w:t xml:space="preserve">современных профессиональных баз данных </w:t>
      </w:r>
    </w:p>
    <w:p w14:paraId="2D431DE8" w14:textId="77777777" w:rsidR="001F5656" w:rsidRPr="001F5656" w:rsidRDefault="001F5656" w:rsidP="001F5656">
      <w:pPr>
        <w:autoSpaceDE w:val="0"/>
        <w:autoSpaceDN w:val="0"/>
        <w:adjustRightInd w:val="0"/>
        <w:spacing w:after="0" w:line="240" w:lineRule="auto"/>
        <w:jc w:val="both"/>
        <w:rPr>
          <w:rFonts w:ascii="Times New Roman" w:hAnsi="Times New Roman" w:cs="Times New Roman"/>
          <w:bCs/>
          <w:sz w:val="28"/>
          <w:szCs w:val="28"/>
        </w:rPr>
      </w:pPr>
      <w:r w:rsidRPr="001F5656">
        <w:rPr>
          <w:rFonts w:ascii="Times New Roman" w:hAnsi="Times New Roman" w:cs="Times New Roman"/>
          <w:sz w:val="28"/>
          <w:szCs w:val="28"/>
        </w:rPr>
        <w:t xml:space="preserve">                        и информационных справочных систем), </w:t>
      </w:r>
      <w:r w:rsidRPr="001F5656">
        <w:rPr>
          <w:rFonts w:ascii="Times New Roman" w:hAnsi="Times New Roman" w:cs="Times New Roman"/>
          <w:bCs/>
          <w:sz w:val="28"/>
          <w:szCs w:val="28"/>
        </w:rPr>
        <w:t xml:space="preserve">используемых </w:t>
      </w:r>
    </w:p>
    <w:p w14:paraId="02DF0F5F" w14:textId="77777777" w:rsidR="001F5656" w:rsidRPr="001F5656" w:rsidRDefault="001F5656" w:rsidP="001F5656">
      <w:pPr>
        <w:autoSpaceDE w:val="0"/>
        <w:autoSpaceDN w:val="0"/>
        <w:adjustRightInd w:val="0"/>
        <w:spacing w:after="0" w:line="240" w:lineRule="auto"/>
        <w:jc w:val="both"/>
        <w:rPr>
          <w:rFonts w:ascii="Times New Roman" w:hAnsi="Times New Roman" w:cs="Times New Roman"/>
          <w:bCs/>
          <w:sz w:val="28"/>
          <w:szCs w:val="28"/>
        </w:rPr>
      </w:pPr>
      <w:r w:rsidRPr="001F5656">
        <w:rPr>
          <w:rFonts w:ascii="Times New Roman" w:hAnsi="Times New Roman" w:cs="Times New Roman"/>
          <w:bCs/>
          <w:sz w:val="28"/>
          <w:szCs w:val="28"/>
        </w:rPr>
        <w:t xml:space="preserve">                        при осуществлении образовательного процесса по дисциплине</w:t>
      </w:r>
    </w:p>
    <w:p w14:paraId="425D6AEE" w14:textId="77777777" w:rsidR="001F5656" w:rsidRPr="001F5656" w:rsidRDefault="001F5656" w:rsidP="001F5656">
      <w:pPr>
        <w:autoSpaceDE w:val="0"/>
        <w:autoSpaceDN w:val="0"/>
        <w:adjustRightInd w:val="0"/>
        <w:spacing w:after="0" w:line="240" w:lineRule="auto"/>
        <w:jc w:val="both"/>
        <w:rPr>
          <w:rFonts w:ascii="Times New Roman" w:hAnsi="Times New Roman" w:cs="Times New Roman"/>
          <w:bCs/>
          <w:sz w:val="28"/>
          <w:szCs w:val="28"/>
        </w:rPr>
      </w:pPr>
      <w:r w:rsidRPr="001F5656">
        <w:rPr>
          <w:rFonts w:ascii="Times New Roman" w:hAnsi="Times New Roman" w:cs="Times New Roman"/>
          <w:bCs/>
          <w:sz w:val="28"/>
          <w:szCs w:val="28"/>
        </w:rPr>
        <w:t xml:space="preserve">                        </w:t>
      </w:r>
      <w:r w:rsidRPr="001F5656">
        <w:rPr>
          <w:rFonts w:ascii="Times New Roman" w:hAnsi="Times New Roman" w:cs="Times New Roman"/>
          <w:spacing w:val="-4"/>
          <w:sz w:val="28"/>
          <w:szCs w:val="28"/>
        </w:rPr>
        <w:t>«Кормопроизводство»</w:t>
      </w:r>
      <w:r w:rsidRPr="001F5656">
        <w:rPr>
          <w:rFonts w:ascii="Times New Roman" w:hAnsi="Times New Roman" w:cs="Times New Roman"/>
          <w:sz w:val="28"/>
          <w:szCs w:val="28"/>
        </w:rPr>
        <w:t xml:space="preserve"> </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544"/>
        <w:gridCol w:w="3279"/>
        <w:gridCol w:w="5811"/>
      </w:tblGrid>
      <w:tr w:rsidR="001F5656" w:rsidRPr="009A7BBD" w14:paraId="749013CB" w14:textId="77777777" w:rsidTr="00E95D6F">
        <w:tc>
          <w:tcPr>
            <w:tcW w:w="282" w:type="pct"/>
            <w:tcBorders>
              <w:top w:val="single" w:sz="4" w:space="0" w:color="auto"/>
              <w:left w:val="single" w:sz="4" w:space="0" w:color="auto"/>
              <w:bottom w:val="single" w:sz="4" w:space="0" w:color="auto"/>
              <w:right w:val="single" w:sz="4" w:space="0" w:color="auto"/>
            </w:tcBorders>
          </w:tcPr>
          <w:p w14:paraId="14DC07E1" w14:textId="77777777" w:rsidR="001F5656" w:rsidRPr="001F5656" w:rsidRDefault="001F5656" w:rsidP="00E95D6F">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 п/п</w:t>
            </w:r>
          </w:p>
        </w:tc>
        <w:tc>
          <w:tcPr>
            <w:tcW w:w="1702" w:type="pct"/>
            <w:tcBorders>
              <w:top w:val="single" w:sz="4" w:space="0" w:color="auto"/>
              <w:left w:val="single" w:sz="4" w:space="0" w:color="auto"/>
              <w:bottom w:val="single" w:sz="4" w:space="0" w:color="auto"/>
              <w:right w:val="single" w:sz="4" w:space="0" w:color="auto"/>
            </w:tcBorders>
            <w:vAlign w:val="center"/>
          </w:tcPr>
          <w:p w14:paraId="5826FDEE" w14:textId="77777777" w:rsidR="001F5656" w:rsidRPr="001F5656" w:rsidRDefault="001F5656" w:rsidP="001F5656">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Наименование</w:t>
            </w:r>
          </w:p>
        </w:tc>
        <w:tc>
          <w:tcPr>
            <w:tcW w:w="3015" w:type="pct"/>
            <w:tcBorders>
              <w:top w:val="single" w:sz="4" w:space="0" w:color="auto"/>
              <w:left w:val="single" w:sz="4" w:space="0" w:color="auto"/>
              <w:bottom w:val="single" w:sz="4" w:space="0" w:color="auto"/>
              <w:right w:val="single" w:sz="4" w:space="0" w:color="auto"/>
            </w:tcBorders>
            <w:vAlign w:val="center"/>
          </w:tcPr>
          <w:p w14:paraId="6AE88054" w14:textId="77777777" w:rsidR="001F5656" w:rsidRPr="001F5656" w:rsidRDefault="001F5656" w:rsidP="001F5656">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Условия доступа</w:t>
            </w:r>
          </w:p>
        </w:tc>
      </w:tr>
      <w:tr w:rsidR="001F5656" w:rsidRPr="009A7BBD" w14:paraId="21E07D92" w14:textId="77777777" w:rsidTr="00E95D6F">
        <w:tc>
          <w:tcPr>
            <w:tcW w:w="282" w:type="pct"/>
            <w:tcBorders>
              <w:top w:val="single" w:sz="4" w:space="0" w:color="auto"/>
              <w:left w:val="single" w:sz="4" w:space="0" w:color="auto"/>
              <w:bottom w:val="single" w:sz="4" w:space="0" w:color="auto"/>
              <w:right w:val="single" w:sz="4" w:space="0" w:color="auto"/>
            </w:tcBorders>
          </w:tcPr>
          <w:p w14:paraId="5654478F" w14:textId="77777777" w:rsidR="001F5656" w:rsidRPr="001F5656" w:rsidRDefault="001F5656" w:rsidP="00E95D6F">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1</w:t>
            </w:r>
          </w:p>
        </w:tc>
        <w:tc>
          <w:tcPr>
            <w:tcW w:w="1702" w:type="pct"/>
            <w:tcBorders>
              <w:top w:val="single" w:sz="4" w:space="0" w:color="auto"/>
              <w:left w:val="single" w:sz="4" w:space="0" w:color="auto"/>
              <w:bottom w:val="single" w:sz="4" w:space="0" w:color="auto"/>
              <w:right w:val="single" w:sz="4" w:space="0" w:color="auto"/>
            </w:tcBorders>
          </w:tcPr>
          <w:p w14:paraId="7A4A19AE" w14:textId="77777777" w:rsidR="001F5656" w:rsidRPr="001F5656" w:rsidRDefault="001F5656" w:rsidP="001F5656">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2</w:t>
            </w:r>
          </w:p>
        </w:tc>
        <w:tc>
          <w:tcPr>
            <w:tcW w:w="3015" w:type="pct"/>
            <w:tcBorders>
              <w:top w:val="single" w:sz="4" w:space="0" w:color="auto"/>
              <w:left w:val="single" w:sz="4" w:space="0" w:color="auto"/>
              <w:bottom w:val="single" w:sz="4" w:space="0" w:color="auto"/>
              <w:right w:val="single" w:sz="4" w:space="0" w:color="auto"/>
            </w:tcBorders>
          </w:tcPr>
          <w:p w14:paraId="07C81529" w14:textId="77777777" w:rsidR="001F5656" w:rsidRPr="001F5656" w:rsidRDefault="001F5656" w:rsidP="001F5656">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3</w:t>
            </w:r>
          </w:p>
        </w:tc>
      </w:tr>
      <w:tr w:rsidR="001F5656" w:rsidRPr="009A7BBD" w14:paraId="29F885DA" w14:textId="77777777" w:rsidTr="00E95D6F">
        <w:tc>
          <w:tcPr>
            <w:tcW w:w="282" w:type="pct"/>
            <w:tcBorders>
              <w:top w:val="single" w:sz="4" w:space="0" w:color="auto"/>
              <w:left w:val="single" w:sz="4" w:space="0" w:color="auto"/>
              <w:bottom w:val="single" w:sz="4" w:space="0" w:color="auto"/>
              <w:right w:val="single" w:sz="4" w:space="0" w:color="auto"/>
            </w:tcBorders>
          </w:tcPr>
          <w:p w14:paraId="3C3DFBF1" w14:textId="77777777" w:rsidR="001F5656" w:rsidRPr="001F5656" w:rsidRDefault="001F5656" w:rsidP="00E95D6F">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1</w:t>
            </w:r>
          </w:p>
        </w:tc>
        <w:tc>
          <w:tcPr>
            <w:tcW w:w="1702" w:type="pct"/>
            <w:tcBorders>
              <w:top w:val="single" w:sz="4" w:space="0" w:color="auto"/>
              <w:left w:val="single" w:sz="4" w:space="0" w:color="auto"/>
              <w:bottom w:val="single" w:sz="4" w:space="0" w:color="auto"/>
              <w:right w:val="single" w:sz="4" w:space="0" w:color="auto"/>
            </w:tcBorders>
          </w:tcPr>
          <w:p w14:paraId="30F72558" w14:textId="77777777" w:rsidR="001F5656" w:rsidRPr="001F5656" w:rsidRDefault="001F5656" w:rsidP="001F5656">
            <w:pPr>
              <w:tabs>
                <w:tab w:val="num" w:pos="1068"/>
              </w:tabs>
              <w:spacing w:after="0" w:line="240" w:lineRule="auto"/>
              <w:rPr>
                <w:rFonts w:ascii="Times New Roman" w:hAnsi="Times New Roman" w:cs="Times New Roman"/>
                <w:sz w:val="26"/>
                <w:szCs w:val="26"/>
              </w:rPr>
            </w:pPr>
            <w:r w:rsidRPr="001F5656">
              <w:rPr>
                <w:rFonts w:ascii="Times New Roman" w:hAnsi="Times New Roman" w:cs="Times New Roman"/>
                <w:sz w:val="26"/>
                <w:szCs w:val="26"/>
              </w:rPr>
              <w:t xml:space="preserve">СПС КонсультантПлюс: Версия </w:t>
            </w:r>
            <w:proofErr w:type="spellStart"/>
            <w:r w:rsidRPr="001F5656">
              <w:rPr>
                <w:rFonts w:ascii="Times New Roman" w:hAnsi="Times New Roman" w:cs="Times New Roman"/>
                <w:sz w:val="26"/>
                <w:szCs w:val="26"/>
              </w:rPr>
              <w:t>Проф</w:t>
            </w:r>
            <w:proofErr w:type="spellEnd"/>
            <w:r w:rsidRPr="001F5656">
              <w:rPr>
                <w:rFonts w:ascii="Times New Roman" w:hAnsi="Times New Roman" w:cs="Times New Roman"/>
                <w:sz w:val="26"/>
                <w:szCs w:val="26"/>
              </w:rPr>
              <w:t xml:space="preserve"> (Номер дистрибутива </w:t>
            </w:r>
            <w:proofErr w:type="gramStart"/>
            <w:r w:rsidRPr="001F5656">
              <w:rPr>
                <w:rFonts w:ascii="Times New Roman" w:hAnsi="Times New Roman" w:cs="Times New Roman"/>
                <w:sz w:val="26"/>
                <w:szCs w:val="26"/>
              </w:rPr>
              <w:t>491640)*</w:t>
            </w:r>
            <w:proofErr w:type="gramEnd"/>
          </w:p>
        </w:tc>
        <w:tc>
          <w:tcPr>
            <w:tcW w:w="3015" w:type="pct"/>
            <w:vMerge w:val="restart"/>
            <w:tcBorders>
              <w:top w:val="single" w:sz="4" w:space="0" w:color="auto"/>
              <w:left w:val="single" w:sz="4" w:space="0" w:color="auto"/>
              <w:right w:val="single" w:sz="4" w:space="0" w:color="auto"/>
            </w:tcBorders>
          </w:tcPr>
          <w:p w14:paraId="14605DD0" w14:textId="77777777" w:rsidR="001F5656" w:rsidRPr="001F5656" w:rsidRDefault="001F5656" w:rsidP="001F5656">
            <w:pPr>
              <w:autoSpaceDE w:val="0"/>
              <w:autoSpaceDN w:val="0"/>
              <w:adjustRightInd w:val="0"/>
              <w:spacing w:after="0" w:line="240" w:lineRule="auto"/>
              <w:jc w:val="both"/>
              <w:rPr>
                <w:rFonts w:ascii="Times New Roman" w:hAnsi="Times New Roman" w:cs="Times New Roman"/>
                <w:i/>
                <w:sz w:val="26"/>
                <w:szCs w:val="26"/>
              </w:rPr>
            </w:pPr>
            <w:r w:rsidRPr="001F5656">
              <w:rPr>
                <w:rFonts w:ascii="Times New Roman" w:hAnsi="Times New Roman" w:cs="Times New Roman"/>
                <w:i/>
                <w:sz w:val="26"/>
                <w:szCs w:val="26"/>
              </w:rPr>
              <w:t>Договор об информационной поддержке» с ООО «Аген</w:t>
            </w:r>
            <w:r>
              <w:rPr>
                <w:rFonts w:ascii="Times New Roman" w:hAnsi="Times New Roman" w:cs="Times New Roman"/>
                <w:i/>
                <w:sz w:val="26"/>
                <w:szCs w:val="26"/>
              </w:rPr>
              <w:t xml:space="preserve">тство деловой информации» от </w:t>
            </w:r>
            <w:r w:rsidRPr="001F5656">
              <w:rPr>
                <w:rFonts w:ascii="Times New Roman" w:hAnsi="Times New Roman" w:cs="Times New Roman"/>
                <w:sz w:val="26"/>
                <w:szCs w:val="26"/>
              </w:rPr>
              <w:t>25 февраля 2019 г.</w:t>
            </w:r>
          </w:p>
          <w:p w14:paraId="4FFBBAEB" w14:textId="77777777" w:rsidR="001F5656" w:rsidRPr="001F5656" w:rsidRDefault="001F5656" w:rsidP="001F5656">
            <w:pPr>
              <w:autoSpaceDE w:val="0"/>
              <w:autoSpaceDN w:val="0"/>
              <w:adjustRightInd w:val="0"/>
              <w:spacing w:after="0" w:line="240" w:lineRule="auto"/>
              <w:jc w:val="both"/>
              <w:rPr>
                <w:rFonts w:ascii="Times New Roman" w:eastAsia="Calibri" w:hAnsi="Times New Roman" w:cs="Times New Roman"/>
                <w:sz w:val="26"/>
                <w:szCs w:val="26"/>
              </w:rPr>
            </w:pPr>
            <w:r w:rsidRPr="001F5656">
              <w:rPr>
                <w:rFonts w:ascii="Times New Roman" w:eastAsia="Calibri" w:hAnsi="Times New Roman" w:cs="Times New Roman"/>
                <w:sz w:val="26"/>
                <w:szCs w:val="26"/>
              </w:rPr>
              <w:t>Помещения для самостоятельной работы:</w:t>
            </w:r>
          </w:p>
          <w:p w14:paraId="073EB8B8" w14:textId="77777777" w:rsidR="001F5656" w:rsidRPr="001F5656" w:rsidRDefault="001F5656" w:rsidP="001F5656">
            <w:pPr>
              <w:spacing w:after="0" w:line="240" w:lineRule="auto"/>
              <w:jc w:val="both"/>
              <w:rPr>
                <w:rFonts w:ascii="Times New Roman" w:hAnsi="Times New Roman" w:cs="Times New Roman"/>
                <w:iCs/>
                <w:sz w:val="26"/>
                <w:szCs w:val="26"/>
              </w:rPr>
            </w:pPr>
            <w:r w:rsidRPr="001F5656">
              <w:rPr>
                <w:rFonts w:ascii="Times New Roman" w:eastAsia="Calibri" w:hAnsi="Times New Roman" w:cs="Times New Roman"/>
                <w:sz w:val="26"/>
                <w:szCs w:val="26"/>
              </w:rPr>
              <w:t>аудитория № 5202</w:t>
            </w:r>
            <w:r w:rsidRPr="001F5656">
              <w:rPr>
                <w:rFonts w:ascii="Times New Roman" w:eastAsia="Calibri" w:hAnsi="Times New Roman" w:cs="Times New Roman"/>
                <w:sz w:val="26"/>
                <w:szCs w:val="26"/>
                <w:shd w:val="clear" w:color="auto" w:fill="FFFFFF"/>
              </w:rPr>
              <w:t xml:space="preserve"> </w:t>
            </w:r>
            <w:r w:rsidRPr="001F5656">
              <w:rPr>
                <w:rFonts w:ascii="Times New Roman" w:hAnsi="Times New Roman" w:cs="Times New Roman"/>
                <w:iCs/>
                <w:sz w:val="26"/>
                <w:szCs w:val="26"/>
              </w:rPr>
              <w:t>Читальный зал гуманитарных наук, электронный читальный зал</w:t>
            </w:r>
          </w:p>
          <w:p w14:paraId="0C411B2D" w14:textId="77777777" w:rsidR="001F5656" w:rsidRPr="001F5656" w:rsidRDefault="001F5656" w:rsidP="001F5656">
            <w:pPr>
              <w:autoSpaceDE w:val="0"/>
              <w:autoSpaceDN w:val="0"/>
              <w:adjustRightInd w:val="0"/>
              <w:spacing w:after="0" w:line="240" w:lineRule="auto"/>
              <w:jc w:val="both"/>
              <w:rPr>
                <w:rFonts w:ascii="Times New Roman" w:eastAsia="Calibri" w:hAnsi="Times New Roman" w:cs="Times New Roman"/>
                <w:sz w:val="26"/>
                <w:szCs w:val="26"/>
                <w:shd w:val="clear" w:color="auto" w:fill="FFFFFF"/>
              </w:rPr>
            </w:pPr>
            <w:r w:rsidRPr="001F5656">
              <w:rPr>
                <w:rFonts w:ascii="Times New Roman" w:hAnsi="Times New Roman" w:cs="Times New Roman"/>
                <w:sz w:val="26"/>
                <w:szCs w:val="26"/>
              </w:rPr>
              <w:t>Помещение для научно-исследовательской работы</w:t>
            </w:r>
          </w:p>
          <w:p w14:paraId="38BC46E5" w14:textId="77777777" w:rsidR="001F5656" w:rsidRPr="001F5656" w:rsidRDefault="001F5656" w:rsidP="001F5656">
            <w:pPr>
              <w:spacing w:after="0" w:line="240" w:lineRule="auto"/>
              <w:jc w:val="both"/>
              <w:rPr>
                <w:rFonts w:ascii="Times New Roman" w:hAnsi="Times New Roman" w:cs="Times New Roman"/>
                <w:iCs/>
                <w:sz w:val="26"/>
                <w:szCs w:val="26"/>
              </w:rPr>
            </w:pPr>
            <w:r w:rsidRPr="001F5656">
              <w:rPr>
                <w:rFonts w:ascii="Times New Roman" w:hAnsi="Times New Roman" w:cs="Times New Roman"/>
                <w:sz w:val="26"/>
                <w:szCs w:val="26"/>
              </w:rPr>
              <w:t xml:space="preserve">аудитория № 1237 </w:t>
            </w:r>
            <w:r w:rsidRPr="001F5656">
              <w:rPr>
                <w:rFonts w:ascii="Times New Roman" w:hAnsi="Times New Roman" w:cs="Times New Roman"/>
                <w:iCs/>
                <w:sz w:val="26"/>
                <w:szCs w:val="26"/>
              </w:rPr>
              <w:t>Читальный зал сельскохозяйственной, естественнонаучной литературы и периодики, электронный читальный зал, читальный зал научных работников; специальная библиотека</w:t>
            </w:r>
          </w:p>
        </w:tc>
      </w:tr>
      <w:tr w:rsidR="001F5656" w:rsidRPr="009A7BBD" w14:paraId="6E10995C" w14:textId="77777777" w:rsidTr="00E95D6F">
        <w:tc>
          <w:tcPr>
            <w:tcW w:w="282" w:type="pct"/>
            <w:tcBorders>
              <w:top w:val="single" w:sz="4" w:space="0" w:color="auto"/>
              <w:left w:val="single" w:sz="4" w:space="0" w:color="auto"/>
              <w:bottom w:val="single" w:sz="4" w:space="0" w:color="auto"/>
              <w:right w:val="single" w:sz="4" w:space="0" w:color="auto"/>
            </w:tcBorders>
          </w:tcPr>
          <w:p w14:paraId="3E33BAB0" w14:textId="77777777" w:rsidR="001F5656" w:rsidRPr="001F5656" w:rsidRDefault="001F5656" w:rsidP="00E95D6F">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2</w:t>
            </w:r>
          </w:p>
        </w:tc>
        <w:tc>
          <w:tcPr>
            <w:tcW w:w="1702" w:type="pct"/>
            <w:tcBorders>
              <w:top w:val="single" w:sz="4" w:space="0" w:color="auto"/>
              <w:left w:val="single" w:sz="4" w:space="0" w:color="auto"/>
              <w:bottom w:val="single" w:sz="4" w:space="0" w:color="auto"/>
              <w:right w:val="single" w:sz="4" w:space="0" w:color="auto"/>
            </w:tcBorders>
          </w:tcPr>
          <w:p w14:paraId="618DB825" w14:textId="77777777" w:rsidR="001F5656" w:rsidRPr="001F5656" w:rsidRDefault="001F5656" w:rsidP="001F5656">
            <w:pPr>
              <w:tabs>
                <w:tab w:val="num" w:pos="1068"/>
              </w:tabs>
              <w:spacing w:after="0" w:line="240" w:lineRule="auto"/>
              <w:rPr>
                <w:rFonts w:ascii="Times New Roman" w:hAnsi="Times New Roman" w:cs="Times New Roman"/>
                <w:sz w:val="26"/>
                <w:szCs w:val="26"/>
              </w:rPr>
            </w:pPr>
            <w:r w:rsidRPr="001F5656">
              <w:rPr>
                <w:rFonts w:ascii="Times New Roman" w:hAnsi="Times New Roman" w:cs="Times New Roman"/>
                <w:sz w:val="26"/>
                <w:szCs w:val="26"/>
              </w:rPr>
              <w:t>СПС КонсультантПлюс: Эксперт-приложение</w:t>
            </w:r>
          </w:p>
          <w:p w14:paraId="14DE44DA" w14:textId="77777777" w:rsidR="001F5656" w:rsidRPr="001F5656" w:rsidRDefault="001F5656" w:rsidP="001F5656">
            <w:pPr>
              <w:tabs>
                <w:tab w:val="num" w:pos="1068"/>
              </w:tabs>
              <w:spacing w:after="0" w:line="240" w:lineRule="auto"/>
              <w:rPr>
                <w:rFonts w:ascii="Times New Roman" w:hAnsi="Times New Roman" w:cs="Times New Roman"/>
                <w:sz w:val="26"/>
                <w:szCs w:val="26"/>
              </w:rPr>
            </w:pPr>
            <w:r w:rsidRPr="001F5656">
              <w:rPr>
                <w:rFonts w:ascii="Times New Roman" w:hAnsi="Times New Roman" w:cs="Times New Roman"/>
                <w:sz w:val="26"/>
                <w:szCs w:val="26"/>
              </w:rPr>
              <w:t xml:space="preserve">(Номер дистрибутива </w:t>
            </w:r>
            <w:proofErr w:type="gramStart"/>
            <w:r w:rsidRPr="001F5656">
              <w:rPr>
                <w:rFonts w:ascii="Times New Roman" w:hAnsi="Times New Roman" w:cs="Times New Roman"/>
                <w:sz w:val="26"/>
                <w:szCs w:val="26"/>
              </w:rPr>
              <w:t>36805)*</w:t>
            </w:r>
            <w:proofErr w:type="gramEnd"/>
          </w:p>
        </w:tc>
        <w:tc>
          <w:tcPr>
            <w:tcW w:w="3015" w:type="pct"/>
            <w:vMerge/>
            <w:tcBorders>
              <w:left w:val="single" w:sz="4" w:space="0" w:color="auto"/>
              <w:right w:val="single" w:sz="4" w:space="0" w:color="auto"/>
            </w:tcBorders>
          </w:tcPr>
          <w:p w14:paraId="2E0417C5" w14:textId="77777777" w:rsidR="001F5656" w:rsidRPr="001F5656" w:rsidRDefault="001F5656" w:rsidP="001F5656">
            <w:pPr>
              <w:tabs>
                <w:tab w:val="num" w:pos="1068"/>
              </w:tabs>
              <w:spacing w:after="0" w:line="240" w:lineRule="auto"/>
              <w:rPr>
                <w:rFonts w:ascii="Times New Roman" w:hAnsi="Times New Roman" w:cs="Times New Roman"/>
                <w:sz w:val="26"/>
                <w:szCs w:val="26"/>
              </w:rPr>
            </w:pPr>
          </w:p>
        </w:tc>
      </w:tr>
      <w:tr w:rsidR="001F5656" w:rsidRPr="009A7BBD" w14:paraId="718FF5BF" w14:textId="77777777" w:rsidTr="00E95D6F">
        <w:tc>
          <w:tcPr>
            <w:tcW w:w="282" w:type="pct"/>
            <w:tcBorders>
              <w:top w:val="single" w:sz="4" w:space="0" w:color="auto"/>
              <w:left w:val="single" w:sz="4" w:space="0" w:color="auto"/>
              <w:bottom w:val="single" w:sz="4" w:space="0" w:color="auto"/>
              <w:right w:val="single" w:sz="4" w:space="0" w:color="auto"/>
            </w:tcBorders>
          </w:tcPr>
          <w:p w14:paraId="0DD8527D" w14:textId="77777777" w:rsidR="001F5656" w:rsidRPr="001F5656" w:rsidRDefault="001F5656" w:rsidP="00E95D6F">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3</w:t>
            </w:r>
          </w:p>
        </w:tc>
        <w:tc>
          <w:tcPr>
            <w:tcW w:w="1702" w:type="pct"/>
            <w:tcBorders>
              <w:top w:val="single" w:sz="4" w:space="0" w:color="auto"/>
              <w:left w:val="single" w:sz="4" w:space="0" w:color="auto"/>
              <w:bottom w:val="single" w:sz="4" w:space="0" w:color="auto"/>
              <w:right w:val="single" w:sz="4" w:space="0" w:color="auto"/>
            </w:tcBorders>
          </w:tcPr>
          <w:p w14:paraId="3EE146D3" w14:textId="77777777" w:rsidR="001F5656" w:rsidRPr="001F5656" w:rsidRDefault="001F5656" w:rsidP="001F5656">
            <w:pPr>
              <w:tabs>
                <w:tab w:val="num" w:pos="1068"/>
              </w:tabs>
              <w:spacing w:after="0" w:line="240" w:lineRule="auto"/>
              <w:rPr>
                <w:rFonts w:ascii="Times New Roman" w:hAnsi="Times New Roman" w:cs="Times New Roman"/>
                <w:sz w:val="26"/>
                <w:szCs w:val="26"/>
              </w:rPr>
            </w:pPr>
            <w:r w:rsidRPr="001F5656">
              <w:rPr>
                <w:rFonts w:ascii="Times New Roman" w:hAnsi="Times New Roman" w:cs="Times New Roman"/>
                <w:sz w:val="26"/>
                <w:szCs w:val="26"/>
              </w:rPr>
              <w:t>СПС КонсультантПлюс: Пензенский выпуск</w:t>
            </w:r>
          </w:p>
          <w:p w14:paraId="6366D615" w14:textId="77777777" w:rsidR="001F5656" w:rsidRPr="001F5656" w:rsidRDefault="001F5656" w:rsidP="001F5656">
            <w:pPr>
              <w:tabs>
                <w:tab w:val="num" w:pos="1068"/>
              </w:tabs>
              <w:spacing w:after="0" w:line="240" w:lineRule="auto"/>
              <w:rPr>
                <w:rFonts w:ascii="Times New Roman" w:hAnsi="Times New Roman" w:cs="Times New Roman"/>
                <w:sz w:val="26"/>
                <w:szCs w:val="26"/>
              </w:rPr>
            </w:pPr>
            <w:r w:rsidRPr="001F5656">
              <w:rPr>
                <w:rFonts w:ascii="Times New Roman" w:hAnsi="Times New Roman" w:cs="Times New Roman"/>
                <w:sz w:val="26"/>
                <w:szCs w:val="26"/>
              </w:rPr>
              <w:t xml:space="preserve">(Номер дистрибутива </w:t>
            </w:r>
            <w:proofErr w:type="gramStart"/>
            <w:r w:rsidRPr="001F5656">
              <w:rPr>
                <w:rFonts w:ascii="Times New Roman" w:hAnsi="Times New Roman" w:cs="Times New Roman"/>
                <w:sz w:val="26"/>
                <w:szCs w:val="26"/>
              </w:rPr>
              <w:t>70258)*</w:t>
            </w:r>
            <w:proofErr w:type="gramEnd"/>
          </w:p>
        </w:tc>
        <w:tc>
          <w:tcPr>
            <w:tcW w:w="3015" w:type="pct"/>
            <w:vMerge/>
            <w:tcBorders>
              <w:left w:val="single" w:sz="4" w:space="0" w:color="auto"/>
              <w:right w:val="single" w:sz="4" w:space="0" w:color="auto"/>
            </w:tcBorders>
          </w:tcPr>
          <w:p w14:paraId="7B2FBDC4" w14:textId="77777777" w:rsidR="001F5656" w:rsidRPr="001F5656" w:rsidRDefault="001F5656" w:rsidP="001F5656">
            <w:pPr>
              <w:tabs>
                <w:tab w:val="num" w:pos="1068"/>
              </w:tabs>
              <w:spacing w:after="0" w:line="240" w:lineRule="auto"/>
              <w:rPr>
                <w:rFonts w:ascii="Times New Roman" w:hAnsi="Times New Roman" w:cs="Times New Roman"/>
                <w:sz w:val="26"/>
                <w:szCs w:val="26"/>
              </w:rPr>
            </w:pPr>
          </w:p>
        </w:tc>
      </w:tr>
      <w:tr w:rsidR="001F5656" w:rsidRPr="009A7BBD" w14:paraId="3D9461B6" w14:textId="77777777" w:rsidTr="00E95D6F">
        <w:tc>
          <w:tcPr>
            <w:tcW w:w="282" w:type="pct"/>
            <w:tcBorders>
              <w:top w:val="single" w:sz="4" w:space="0" w:color="auto"/>
              <w:left w:val="single" w:sz="4" w:space="0" w:color="auto"/>
              <w:bottom w:val="single" w:sz="4" w:space="0" w:color="auto"/>
              <w:right w:val="single" w:sz="4" w:space="0" w:color="auto"/>
            </w:tcBorders>
          </w:tcPr>
          <w:p w14:paraId="3AD38FCE" w14:textId="77777777" w:rsidR="001F5656" w:rsidRPr="001F5656" w:rsidRDefault="001F5656" w:rsidP="00E95D6F">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4</w:t>
            </w:r>
          </w:p>
        </w:tc>
        <w:tc>
          <w:tcPr>
            <w:tcW w:w="1702" w:type="pct"/>
            <w:tcBorders>
              <w:top w:val="single" w:sz="4" w:space="0" w:color="auto"/>
              <w:left w:val="single" w:sz="4" w:space="0" w:color="auto"/>
              <w:bottom w:val="single" w:sz="4" w:space="0" w:color="auto"/>
              <w:right w:val="single" w:sz="4" w:space="0" w:color="auto"/>
            </w:tcBorders>
          </w:tcPr>
          <w:p w14:paraId="6140AF92" w14:textId="77777777" w:rsidR="001F5656" w:rsidRPr="001F5656" w:rsidRDefault="001F5656" w:rsidP="001F5656">
            <w:pPr>
              <w:tabs>
                <w:tab w:val="num" w:pos="1068"/>
              </w:tabs>
              <w:spacing w:after="0" w:line="240" w:lineRule="auto"/>
              <w:rPr>
                <w:rFonts w:ascii="Times New Roman" w:hAnsi="Times New Roman" w:cs="Times New Roman"/>
                <w:b/>
                <w:sz w:val="26"/>
                <w:szCs w:val="26"/>
              </w:rPr>
            </w:pPr>
            <w:r w:rsidRPr="001F5656">
              <w:rPr>
                <w:rFonts w:ascii="Times New Roman" w:eastAsia="Calibri" w:hAnsi="Times New Roman" w:cs="Times New Roman"/>
                <w:bCs/>
                <w:sz w:val="26"/>
                <w:szCs w:val="26"/>
                <w:shd w:val="clear" w:color="auto" w:fill="FFFFFF"/>
              </w:rPr>
              <w:t xml:space="preserve">Информационный ресурс "Официальная статистика" по Пензенской области - официальный сайт территориального органа Федеральной службы государственной статистики по Пензенской области </w:t>
            </w:r>
          </w:p>
        </w:tc>
        <w:tc>
          <w:tcPr>
            <w:tcW w:w="3015" w:type="pct"/>
            <w:tcBorders>
              <w:top w:val="single" w:sz="4" w:space="0" w:color="auto"/>
              <w:left w:val="single" w:sz="4" w:space="0" w:color="auto"/>
              <w:bottom w:val="single" w:sz="4" w:space="0" w:color="auto"/>
              <w:right w:val="single" w:sz="4" w:space="0" w:color="auto"/>
            </w:tcBorders>
          </w:tcPr>
          <w:p w14:paraId="099C56CC" w14:textId="77777777" w:rsidR="001F5656" w:rsidRPr="001F5656" w:rsidRDefault="00483FB6" w:rsidP="001F5656">
            <w:pPr>
              <w:tabs>
                <w:tab w:val="num" w:pos="1068"/>
              </w:tabs>
              <w:spacing w:after="0" w:line="240" w:lineRule="auto"/>
              <w:rPr>
                <w:rFonts w:ascii="Times New Roman" w:eastAsia="Calibri" w:hAnsi="Times New Roman" w:cs="Times New Roman"/>
                <w:sz w:val="26"/>
                <w:szCs w:val="26"/>
              </w:rPr>
            </w:pPr>
            <w:hyperlink r:id="rId51" w:tgtFrame="_blank" w:history="1">
              <w:r w:rsidR="001F5656" w:rsidRPr="001F5656">
                <w:rPr>
                  <w:rFonts w:ascii="Times New Roman" w:eastAsia="Calibri" w:hAnsi="Times New Roman" w:cs="Times New Roman"/>
                  <w:sz w:val="26"/>
                  <w:szCs w:val="26"/>
                  <w:u w:val="single"/>
                  <w:shd w:val="clear" w:color="auto" w:fill="FFFFFF"/>
                </w:rPr>
                <w:t>http://pnz.gks.ru</w:t>
              </w:r>
            </w:hyperlink>
          </w:p>
          <w:p w14:paraId="4DBA9305" w14:textId="77777777" w:rsidR="001F5656" w:rsidRPr="001F5656" w:rsidRDefault="001F5656" w:rsidP="001F5656">
            <w:pPr>
              <w:tabs>
                <w:tab w:val="num" w:pos="1068"/>
              </w:tabs>
              <w:spacing w:after="0" w:line="240" w:lineRule="auto"/>
              <w:rPr>
                <w:rFonts w:ascii="Times New Roman" w:eastAsia="Calibri" w:hAnsi="Times New Roman" w:cs="Times New Roman"/>
                <w:bCs/>
                <w:sz w:val="26"/>
                <w:szCs w:val="26"/>
                <w:shd w:val="clear" w:color="auto" w:fill="FFFFFF"/>
              </w:rPr>
            </w:pPr>
            <w:r w:rsidRPr="001F5656">
              <w:rPr>
                <w:rFonts w:ascii="Times New Roman" w:eastAsia="Calibri" w:hAnsi="Times New Roman" w:cs="Times New Roman"/>
                <w:sz w:val="26"/>
                <w:szCs w:val="26"/>
                <w:u w:val="single"/>
                <w:shd w:val="clear" w:color="auto" w:fill="FFFFFF"/>
              </w:rPr>
              <w:t>http://pnz.gks.ru/wps/wcm/connect/rosstat_ts/pnz/ru/statistics/</w:t>
            </w:r>
          </w:p>
          <w:p w14:paraId="09A70887" w14:textId="77777777" w:rsidR="001F5656" w:rsidRPr="001F5656" w:rsidRDefault="001F5656" w:rsidP="001F5656">
            <w:pPr>
              <w:tabs>
                <w:tab w:val="num" w:pos="1068"/>
              </w:tabs>
              <w:spacing w:after="0" w:line="240" w:lineRule="auto"/>
              <w:rPr>
                <w:rFonts w:ascii="Times New Roman" w:eastAsia="Calibri" w:hAnsi="Times New Roman" w:cs="Times New Roman"/>
                <w:bCs/>
                <w:sz w:val="26"/>
                <w:szCs w:val="26"/>
                <w:shd w:val="clear" w:color="auto" w:fill="FFFFFF"/>
              </w:rPr>
            </w:pPr>
            <w:r w:rsidRPr="001F5656">
              <w:rPr>
                <w:rFonts w:ascii="Times New Roman" w:eastAsia="Calibri" w:hAnsi="Times New Roman" w:cs="Times New Roman"/>
                <w:bCs/>
                <w:sz w:val="26"/>
                <w:szCs w:val="26"/>
                <w:shd w:val="clear" w:color="auto" w:fill="FFFFFF"/>
              </w:rPr>
              <w:t>информация в свободном доступе</w:t>
            </w:r>
          </w:p>
          <w:p w14:paraId="67FED11F" w14:textId="77777777" w:rsidR="001F5656" w:rsidRPr="001F5656" w:rsidRDefault="001F5656" w:rsidP="001F5656">
            <w:pPr>
              <w:autoSpaceDE w:val="0"/>
              <w:autoSpaceDN w:val="0"/>
              <w:adjustRightInd w:val="0"/>
              <w:spacing w:after="0" w:line="240" w:lineRule="auto"/>
              <w:jc w:val="both"/>
              <w:rPr>
                <w:rFonts w:ascii="Times New Roman" w:eastAsia="Calibri" w:hAnsi="Times New Roman" w:cs="Times New Roman"/>
                <w:sz w:val="26"/>
                <w:szCs w:val="26"/>
              </w:rPr>
            </w:pPr>
            <w:r w:rsidRPr="001F5656">
              <w:rPr>
                <w:rFonts w:ascii="Times New Roman" w:eastAsia="Calibri" w:hAnsi="Times New Roman" w:cs="Times New Roman"/>
                <w:sz w:val="26"/>
                <w:szCs w:val="26"/>
              </w:rPr>
              <w:t>Помещения для самостоятельной работы:</w:t>
            </w:r>
          </w:p>
          <w:p w14:paraId="35A9874D" w14:textId="77777777" w:rsidR="001F5656" w:rsidRPr="001F5656" w:rsidRDefault="001F5656" w:rsidP="001F5656">
            <w:pPr>
              <w:autoSpaceDE w:val="0"/>
              <w:autoSpaceDN w:val="0"/>
              <w:adjustRightInd w:val="0"/>
              <w:spacing w:after="0" w:line="240" w:lineRule="auto"/>
              <w:jc w:val="both"/>
              <w:rPr>
                <w:rFonts w:ascii="Times New Roman" w:eastAsia="Calibri" w:hAnsi="Times New Roman" w:cs="Times New Roman"/>
                <w:sz w:val="26"/>
                <w:szCs w:val="26"/>
                <w:shd w:val="clear" w:color="auto" w:fill="FFFFFF"/>
              </w:rPr>
            </w:pPr>
            <w:r w:rsidRPr="001F5656">
              <w:rPr>
                <w:rFonts w:ascii="Times New Roman" w:eastAsia="Calibri" w:hAnsi="Times New Roman" w:cs="Times New Roman"/>
                <w:sz w:val="26"/>
                <w:szCs w:val="26"/>
              </w:rPr>
              <w:t>аудитория № 5202</w:t>
            </w:r>
            <w:r w:rsidRPr="001F5656">
              <w:rPr>
                <w:rFonts w:ascii="Times New Roman" w:eastAsia="Calibri" w:hAnsi="Times New Roman" w:cs="Times New Roman"/>
                <w:sz w:val="26"/>
                <w:szCs w:val="26"/>
                <w:shd w:val="clear" w:color="auto" w:fill="FFFFFF"/>
              </w:rPr>
              <w:t xml:space="preserve"> Читальный зал гуманитарных наук, электронный читальный зал</w:t>
            </w:r>
          </w:p>
          <w:p w14:paraId="43B8642C" w14:textId="77777777" w:rsidR="001F5656" w:rsidRPr="001F5656" w:rsidRDefault="001F5656" w:rsidP="001F5656">
            <w:pPr>
              <w:autoSpaceDE w:val="0"/>
              <w:autoSpaceDN w:val="0"/>
              <w:adjustRightInd w:val="0"/>
              <w:spacing w:after="0" w:line="240" w:lineRule="auto"/>
              <w:jc w:val="both"/>
              <w:rPr>
                <w:rFonts w:ascii="Times New Roman" w:eastAsia="Calibri" w:hAnsi="Times New Roman" w:cs="Times New Roman"/>
                <w:sz w:val="26"/>
                <w:szCs w:val="26"/>
                <w:shd w:val="clear" w:color="auto" w:fill="FFFFFF"/>
              </w:rPr>
            </w:pPr>
            <w:r w:rsidRPr="001F5656">
              <w:rPr>
                <w:rFonts w:ascii="Times New Roman" w:hAnsi="Times New Roman" w:cs="Times New Roman"/>
                <w:sz w:val="26"/>
                <w:szCs w:val="26"/>
              </w:rPr>
              <w:t>Помещение для научно-исследовательской работы</w:t>
            </w:r>
          </w:p>
          <w:p w14:paraId="13E7C59A" w14:textId="77777777" w:rsidR="001F5656" w:rsidRPr="001F5656" w:rsidRDefault="001F5656" w:rsidP="001F5656">
            <w:pPr>
              <w:shd w:val="clear" w:color="auto" w:fill="FFFFFF"/>
              <w:spacing w:after="0" w:line="240" w:lineRule="auto"/>
              <w:rPr>
                <w:rFonts w:ascii="Times New Roman" w:hAnsi="Times New Roman" w:cs="Times New Roman"/>
                <w:sz w:val="26"/>
                <w:szCs w:val="26"/>
              </w:rPr>
            </w:pPr>
            <w:r w:rsidRPr="001F5656">
              <w:rPr>
                <w:rFonts w:ascii="Times New Roman" w:hAnsi="Times New Roman" w:cs="Times New Roman"/>
                <w:sz w:val="26"/>
                <w:szCs w:val="26"/>
              </w:rPr>
              <w:t>аудитория № 1237 Читальный зал сельскохозяйственной, естественнонаучной литературы и периодики, электронный читальный зал научных работников; специальная библиотека</w:t>
            </w:r>
          </w:p>
        </w:tc>
      </w:tr>
      <w:tr w:rsidR="001F5656" w:rsidRPr="009A7BBD" w14:paraId="473D15BA" w14:textId="77777777" w:rsidTr="00E95D6F">
        <w:tc>
          <w:tcPr>
            <w:tcW w:w="282" w:type="pct"/>
            <w:tcBorders>
              <w:top w:val="single" w:sz="4" w:space="0" w:color="auto"/>
              <w:left w:val="single" w:sz="4" w:space="0" w:color="auto"/>
              <w:bottom w:val="single" w:sz="4" w:space="0" w:color="auto"/>
              <w:right w:val="single" w:sz="4" w:space="0" w:color="auto"/>
            </w:tcBorders>
          </w:tcPr>
          <w:p w14:paraId="007568E0" w14:textId="77777777" w:rsidR="001F5656" w:rsidRPr="001F5656" w:rsidRDefault="001F5656" w:rsidP="00E95D6F">
            <w:pPr>
              <w:tabs>
                <w:tab w:val="num" w:pos="1068"/>
              </w:tabs>
              <w:spacing w:after="0" w:line="240" w:lineRule="auto"/>
              <w:jc w:val="center"/>
              <w:rPr>
                <w:rFonts w:ascii="Times New Roman" w:hAnsi="Times New Roman" w:cs="Times New Roman"/>
                <w:sz w:val="26"/>
                <w:szCs w:val="26"/>
              </w:rPr>
            </w:pPr>
            <w:r w:rsidRPr="001F5656">
              <w:rPr>
                <w:rFonts w:ascii="Times New Roman" w:hAnsi="Times New Roman" w:cs="Times New Roman"/>
                <w:sz w:val="26"/>
                <w:szCs w:val="26"/>
              </w:rPr>
              <w:t>5</w:t>
            </w:r>
          </w:p>
        </w:tc>
        <w:tc>
          <w:tcPr>
            <w:tcW w:w="1702" w:type="pct"/>
            <w:tcBorders>
              <w:top w:val="single" w:sz="4" w:space="0" w:color="auto"/>
              <w:left w:val="single" w:sz="4" w:space="0" w:color="auto"/>
              <w:bottom w:val="single" w:sz="4" w:space="0" w:color="auto"/>
              <w:right w:val="single" w:sz="4" w:space="0" w:color="auto"/>
            </w:tcBorders>
          </w:tcPr>
          <w:p w14:paraId="3345001D" w14:textId="77777777" w:rsidR="001F5656" w:rsidRPr="001F5656" w:rsidRDefault="001F5656" w:rsidP="001F5656">
            <w:pPr>
              <w:tabs>
                <w:tab w:val="num" w:pos="1068"/>
              </w:tabs>
              <w:spacing w:after="0" w:line="240" w:lineRule="auto"/>
              <w:rPr>
                <w:rFonts w:ascii="Times New Roman" w:eastAsia="Calibri" w:hAnsi="Times New Roman" w:cs="Times New Roman"/>
                <w:bCs/>
                <w:sz w:val="26"/>
                <w:szCs w:val="26"/>
                <w:shd w:val="clear" w:color="auto" w:fill="FFFFFF"/>
              </w:rPr>
            </w:pPr>
            <w:r w:rsidRPr="001F5656">
              <w:rPr>
                <w:rFonts w:ascii="Times New Roman" w:eastAsia="Calibri" w:hAnsi="Times New Roman" w:cs="Times New Roman"/>
                <w:bCs/>
                <w:sz w:val="26"/>
                <w:szCs w:val="26"/>
                <w:shd w:val="clear" w:color="auto" w:fill="FFFFFF"/>
              </w:rPr>
              <w:t xml:space="preserve">Информационный ресурс "Официальная статистика" - официальный сайт Федеральной службы государственной статистики </w:t>
            </w:r>
          </w:p>
        </w:tc>
        <w:tc>
          <w:tcPr>
            <w:tcW w:w="3015" w:type="pct"/>
            <w:tcBorders>
              <w:top w:val="single" w:sz="4" w:space="0" w:color="auto"/>
              <w:left w:val="single" w:sz="4" w:space="0" w:color="auto"/>
              <w:bottom w:val="single" w:sz="4" w:space="0" w:color="auto"/>
              <w:right w:val="single" w:sz="4" w:space="0" w:color="auto"/>
            </w:tcBorders>
          </w:tcPr>
          <w:p w14:paraId="79222EDA" w14:textId="77777777" w:rsidR="001F5656" w:rsidRPr="001F5656" w:rsidRDefault="00483FB6" w:rsidP="001F5656">
            <w:pPr>
              <w:tabs>
                <w:tab w:val="num" w:pos="1068"/>
              </w:tabs>
              <w:spacing w:after="0" w:line="240" w:lineRule="auto"/>
              <w:rPr>
                <w:rFonts w:ascii="Times New Roman" w:eastAsia="Calibri" w:hAnsi="Times New Roman" w:cs="Times New Roman"/>
                <w:sz w:val="26"/>
                <w:szCs w:val="26"/>
              </w:rPr>
            </w:pPr>
            <w:hyperlink r:id="rId52" w:tgtFrame="_blank" w:history="1">
              <w:r w:rsidR="001F5656" w:rsidRPr="001F5656">
                <w:rPr>
                  <w:rFonts w:ascii="Times New Roman" w:eastAsia="Calibri" w:hAnsi="Times New Roman" w:cs="Times New Roman"/>
                  <w:sz w:val="26"/>
                  <w:szCs w:val="26"/>
                  <w:u w:val="single"/>
                  <w:shd w:val="clear" w:color="auto" w:fill="FFFFFF"/>
                </w:rPr>
                <w:t>http://www.gks.ru</w:t>
              </w:r>
            </w:hyperlink>
          </w:p>
          <w:p w14:paraId="2F6C5021" w14:textId="77777777" w:rsidR="001F5656" w:rsidRPr="001F5656" w:rsidRDefault="00483FB6" w:rsidP="001F5656">
            <w:pPr>
              <w:tabs>
                <w:tab w:val="num" w:pos="1068"/>
              </w:tabs>
              <w:spacing w:after="0" w:line="240" w:lineRule="auto"/>
              <w:rPr>
                <w:rFonts w:ascii="Times New Roman" w:eastAsia="Calibri" w:hAnsi="Times New Roman" w:cs="Times New Roman"/>
                <w:sz w:val="26"/>
                <w:szCs w:val="26"/>
              </w:rPr>
            </w:pPr>
            <w:hyperlink r:id="rId53" w:tgtFrame="_blank" w:history="1">
              <w:r w:rsidR="001F5656" w:rsidRPr="001F5656">
                <w:rPr>
                  <w:rFonts w:ascii="Times New Roman" w:eastAsia="Calibri" w:hAnsi="Times New Roman" w:cs="Times New Roman"/>
                  <w:sz w:val="26"/>
                  <w:szCs w:val="26"/>
                  <w:u w:val="single"/>
                  <w:shd w:val="clear" w:color="auto" w:fill="FFFFFF"/>
                </w:rPr>
                <w:t>http://www.gks.ru/wps/wcm/connect/rosstat_main/rosstat/ru/statistics/accounts/</w:t>
              </w:r>
            </w:hyperlink>
          </w:p>
          <w:p w14:paraId="694AC5A5" w14:textId="77777777" w:rsidR="001F5656" w:rsidRPr="001F5656" w:rsidRDefault="001F5656" w:rsidP="001F5656">
            <w:pPr>
              <w:tabs>
                <w:tab w:val="num" w:pos="1068"/>
              </w:tabs>
              <w:spacing w:after="0" w:line="240" w:lineRule="auto"/>
              <w:rPr>
                <w:rFonts w:ascii="Times New Roman" w:eastAsia="Calibri" w:hAnsi="Times New Roman" w:cs="Times New Roman"/>
                <w:bCs/>
                <w:sz w:val="26"/>
                <w:szCs w:val="26"/>
                <w:shd w:val="clear" w:color="auto" w:fill="FFFFFF"/>
              </w:rPr>
            </w:pPr>
            <w:r w:rsidRPr="001F5656">
              <w:rPr>
                <w:rFonts w:ascii="Times New Roman" w:eastAsia="Calibri" w:hAnsi="Times New Roman" w:cs="Times New Roman"/>
                <w:bCs/>
                <w:sz w:val="26"/>
                <w:szCs w:val="26"/>
                <w:shd w:val="clear" w:color="auto" w:fill="FFFFFF"/>
              </w:rPr>
              <w:t>информация в свободном доступе</w:t>
            </w:r>
          </w:p>
          <w:p w14:paraId="748D4BF7" w14:textId="77777777" w:rsidR="001F5656" w:rsidRPr="001F5656" w:rsidRDefault="001F5656" w:rsidP="001F5656">
            <w:pPr>
              <w:autoSpaceDE w:val="0"/>
              <w:autoSpaceDN w:val="0"/>
              <w:adjustRightInd w:val="0"/>
              <w:spacing w:after="0" w:line="240" w:lineRule="auto"/>
              <w:jc w:val="both"/>
              <w:rPr>
                <w:rFonts w:ascii="Times New Roman" w:eastAsia="Calibri" w:hAnsi="Times New Roman" w:cs="Times New Roman"/>
                <w:sz w:val="26"/>
                <w:szCs w:val="26"/>
              </w:rPr>
            </w:pPr>
            <w:r w:rsidRPr="001F5656">
              <w:rPr>
                <w:rFonts w:ascii="Times New Roman" w:eastAsia="Calibri" w:hAnsi="Times New Roman" w:cs="Times New Roman"/>
                <w:sz w:val="26"/>
                <w:szCs w:val="26"/>
              </w:rPr>
              <w:t>Помещения для самостоятельной работы:</w:t>
            </w:r>
          </w:p>
          <w:p w14:paraId="6BA83AB0" w14:textId="77777777" w:rsidR="001F5656" w:rsidRPr="001F5656" w:rsidRDefault="001F5656" w:rsidP="001F5656">
            <w:pPr>
              <w:autoSpaceDE w:val="0"/>
              <w:autoSpaceDN w:val="0"/>
              <w:adjustRightInd w:val="0"/>
              <w:spacing w:after="0" w:line="240" w:lineRule="auto"/>
              <w:jc w:val="both"/>
              <w:rPr>
                <w:rFonts w:ascii="Times New Roman" w:eastAsia="Calibri" w:hAnsi="Times New Roman" w:cs="Times New Roman"/>
                <w:sz w:val="26"/>
                <w:szCs w:val="26"/>
                <w:shd w:val="clear" w:color="auto" w:fill="FFFFFF"/>
              </w:rPr>
            </w:pPr>
            <w:r w:rsidRPr="001F5656">
              <w:rPr>
                <w:rFonts w:ascii="Times New Roman" w:eastAsia="Calibri" w:hAnsi="Times New Roman" w:cs="Times New Roman"/>
                <w:sz w:val="26"/>
                <w:szCs w:val="26"/>
              </w:rPr>
              <w:t>аудитория № 5202</w:t>
            </w:r>
            <w:r w:rsidRPr="001F5656">
              <w:rPr>
                <w:rFonts w:ascii="Times New Roman" w:eastAsia="Calibri" w:hAnsi="Times New Roman" w:cs="Times New Roman"/>
                <w:sz w:val="26"/>
                <w:szCs w:val="26"/>
                <w:shd w:val="clear" w:color="auto" w:fill="FFFFFF"/>
              </w:rPr>
              <w:t xml:space="preserve"> Читальный зал гуманитарных наук, электронный читальный зал</w:t>
            </w:r>
          </w:p>
          <w:p w14:paraId="2FE06ACC" w14:textId="77777777" w:rsidR="001F5656" w:rsidRPr="001F5656" w:rsidRDefault="001F5656" w:rsidP="001F5656">
            <w:pPr>
              <w:autoSpaceDE w:val="0"/>
              <w:autoSpaceDN w:val="0"/>
              <w:adjustRightInd w:val="0"/>
              <w:spacing w:after="0" w:line="240" w:lineRule="auto"/>
              <w:jc w:val="both"/>
              <w:rPr>
                <w:rFonts w:ascii="Times New Roman" w:eastAsia="Calibri" w:hAnsi="Times New Roman" w:cs="Times New Roman"/>
                <w:sz w:val="26"/>
                <w:szCs w:val="26"/>
                <w:shd w:val="clear" w:color="auto" w:fill="FFFFFF"/>
              </w:rPr>
            </w:pPr>
            <w:r w:rsidRPr="001F5656">
              <w:rPr>
                <w:rFonts w:ascii="Times New Roman" w:hAnsi="Times New Roman" w:cs="Times New Roman"/>
                <w:sz w:val="26"/>
                <w:szCs w:val="26"/>
              </w:rPr>
              <w:t>Помещение для научно-исследовательской работы</w:t>
            </w:r>
          </w:p>
          <w:p w14:paraId="4F6DED80" w14:textId="77777777" w:rsidR="001F5656" w:rsidRPr="001F5656" w:rsidRDefault="001F5656" w:rsidP="001F5656">
            <w:pPr>
              <w:tabs>
                <w:tab w:val="num" w:pos="1068"/>
              </w:tabs>
              <w:spacing w:after="0" w:line="240" w:lineRule="auto"/>
              <w:rPr>
                <w:rFonts w:ascii="Times New Roman" w:eastAsia="Calibri" w:hAnsi="Times New Roman" w:cs="Times New Roman"/>
                <w:sz w:val="26"/>
                <w:szCs w:val="26"/>
              </w:rPr>
            </w:pPr>
            <w:r w:rsidRPr="001F5656">
              <w:rPr>
                <w:rFonts w:ascii="Times New Roman" w:hAnsi="Times New Roman" w:cs="Times New Roman"/>
                <w:sz w:val="26"/>
                <w:szCs w:val="26"/>
              </w:rPr>
              <w:t>аудитория № 1237 Читальный зал сельскохозяйственной, естественнонаучной литературы и периодики, электронный читальный зал научных работников; специальная библиотека</w:t>
            </w:r>
          </w:p>
        </w:tc>
      </w:tr>
    </w:tbl>
    <w:p w14:paraId="0D774C54" w14:textId="77777777" w:rsidR="001F5656" w:rsidRPr="000A1CE1" w:rsidRDefault="001F5656" w:rsidP="000A1CE1">
      <w:pPr>
        <w:autoSpaceDE w:val="0"/>
        <w:autoSpaceDN w:val="0"/>
        <w:adjustRightInd w:val="0"/>
        <w:spacing w:after="0" w:line="240" w:lineRule="auto"/>
        <w:jc w:val="both"/>
        <w:rPr>
          <w:rFonts w:ascii="Times New Roman" w:hAnsi="Times New Roman" w:cs="Times New Roman"/>
          <w:bCs/>
          <w:sz w:val="28"/>
          <w:szCs w:val="28"/>
        </w:rPr>
      </w:pPr>
      <w:r>
        <w:rPr>
          <w:b/>
          <w:sz w:val="28"/>
          <w:szCs w:val="28"/>
        </w:rPr>
        <w:br w:type="page"/>
      </w:r>
      <w:r w:rsidRPr="000A1CE1">
        <w:rPr>
          <w:rFonts w:ascii="Times New Roman" w:hAnsi="Times New Roman" w:cs="Times New Roman"/>
          <w:bCs/>
          <w:sz w:val="28"/>
          <w:szCs w:val="28"/>
        </w:rPr>
        <w:lastRenderedPageBreak/>
        <w:t xml:space="preserve">Таблица 9.5 – Перечень информационных технологий </w:t>
      </w:r>
    </w:p>
    <w:p w14:paraId="34B7D821" w14:textId="77777777" w:rsidR="001F5656" w:rsidRPr="000A1CE1" w:rsidRDefault="001F5656" w:rsidP="000A1CE1">
      <w:pPr>
        <w:autoSpaceDE w:val="0"/>
        <w:autoSpaceDN w:val="0"/>
        <w:adjustRightInd w:val="0"/>
        <w:spacing w:after="0" w:line="240" w:lineRule="auto"/>
        <w:jc w:val="both"/>
        <w:rPr>
          <w:rFonts w:ascii="Times New Roman" w:hAnsi="Times New Roman" w:cs="Times New Roman"/>
          <w:sz w:val="28"/>
          <w:szCs w:val="28"/>
        </w:rPr>
      </w:pPr>
      <w:r w:rsidRPr="000A1CE1">
        <w:rPr>
          <w:rFonts w:ascii="Times New Roman" w:hAnsi="Times New Roman" w:cs="Times New Roman"/>
          <w:bCs/>
          <w:sz w:val="28"/>
          <w:szCs w:val="28"/>
        </w:rPr>
        <w:t xml:space="preserve">                        (перечень </w:t>
      </w:r>
      <w:r w:rsidRPr="000A1CE1">
        <w:rPr>
          <w:rFonts w:ascii="Times New Roman" w:hAnsi="Times New Roman" w:cs="Times New Roman"/>
          <w:sz w:val="28"/>
          <w:szCs w:val="28"/>
        </w:rPr>
        <w:t xml:space="preserve">современных профессиональных баз данных </w:t>
      </w:r>
    </w:p>
    <w:p w14:paraId="0BEB4AE0" w14:textId="77777777" w:rsidR="001F5656" w:rsidRPr="000A1CE1" w:rsidRDefault="001F5656" w:rsidP="000A1CE1">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sz w:val="28"/>
          <w:szCs w:val="28"/>
        </w:rPr>
        <w:t xml:space="preserve">                        и информационных справочных систем), </w:t>
      </w:r>
      <w:r w:rsidRPr="000A1CE1">
        <w:rPr>
          <w:rFonts w:ascii="Times New Roman" w:hAnsi="Times New Roman" w:cs="Times New Roman"/>
          <w:bCs/>
          <w:sz w:val="28"/>
          <w:szCs w:val="28"/>
        </w:rPr>
        <w:t xml:space="preserve">используемых </w:t>
      </w:r>
    </w:p>
    <w:p w14:paraId="5CA42188" w14:textId="77777777" w:rsidR="001F5656" w:rsidRPr="000A1CE1" w:rsidRDefault="001F5656" w:rsidP="000A1CE1">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bCs/>
          <w:sz w:val="28"/>
          <w:szCs w:val="28"/>
        </w:rPr>
        <w:t xml:space="preserve">                        при осуществлении образовательного процесса по дисциплине</w:t>
      </w:r>
    </w:p>
    <w:p w14:paraId="1FA7340D" w14:textId="77777777" w:rsidR="001F5656" w:rsidRPr="00E95D6F" w:rsidRDefault="001F5656" w:rsidP="000A1CE1">
      <w:pPr>
        <w:autoSpaceDE w:val="0"/>
        <w:autoSpaceDN w:val="0"/>
        <w:adjustRightInd w:val="0"/>
        <w:spacing w:after="0" w:line="240" w:lineRule="auto"/>
        <w:jc w:val="both"/>
        <w:rPr>
          <w:rFonts w:ascii="Times New Roman" w:hAnsi="Times New Roman" w:cs="Times New Roman"/>
          <w:b/>
          <w:bCs/>
          <w:sz w:val="28"/>
          <w:szCs w:val="28"/>
        </w:rPr>
      </w:pPr>
      <w:r w:rsidRPr="000A1CE1">
        <w:rPr>
          <w:rFonts w:ascii="Times New Roman" w:hAnsi="Times New Roman" w:cs="Times New Roman"/>
          <w:bCs/>
          <w:sz w:val="28"/>
          <w:szCs w:val="28"/>
        </w:rPr>
        <w:t xml:space="preserve">                        </w:t>
      </w:r>
      <w:r w:rsidRPr="000A1CE1">
        <w:rPr>
          <w:rFonts w:ascii="Times New Roman" w:hAnsi="Times New Roman" w:cs="Times New Roman"/>
          <w:spacing w:val="-4"/>
          <w:sz w:val="28"/>
          <w:szCs w:val="28"/>
        </w:rPr>
        <w:t>«Кормопроизводство»</w:t>
      </w:r>
      <w:r w:rsidRPr="000A1CE1">
        <w:rPr>
          <w:rFonts w:ascii="Times New Roman" w:hAnsi="Times New Roman" w:cs="Times New Roman"/>
          <w:sz w:val="28"/>
          <w:szCs w:val="28"/>
        </w:rPr>
        <w:t xml:space="preserve"> </w:t>
      </w:r>
      <w:r w:rsidRPr="00E95D6F">
        <w:rPr>
          <w:rFonts w:ascii="Times New Roman" w:hAnsi="Times New Roman" w:cs="Times New Roman"/>
          <w:b/>
          <w:bCs/>
          <w:i/>
          <w:sz w:val="28"/>
          <w:szCs w:val="28"/>
        </w:rPr>
        <w:t>(редакция от 01.09.2020 г.)</w:t>
      </w:r>
    </w:p>
    <w:tbl>
      <w:tblPr>
        <w:tblW w:w="488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2"/>
        <w:gridCol w:w="2425"/>
        <w:gridCol w:w="6417"/>
      </w:tblGrid>
      <w:tr w:rsidR="001F5656" w:rsidRPr="00FB6E73" w14:paraId="5BAE5656" w14:textId="77777777" w:rsidTr="007B68DF">
        <w:tc>
          <w:tcPr>
            <w:tcW w:w="304" w:type="pct"/>
            <w:tcBorders>
              <w:top w:val="single" w:sz="4" w:space="0" w:color="auto"/>
              <w:left w:val="single" w:sz="4" w:space="0" w:color="auto"/>
              <w:bottom w:val="single" w:sz="4" w:space="0" w:color="auto"/>
              <w:right w:val="single" w:sz="4" w:space="0" w:color="auto"/>
            </w:tcBorders>
          </w:tcPr>
          <w:p w14:paraId="6C84A1CC" w14:textId="77777777" w:rsidR="001F5656" w:rsidRPr="000A1CE1" w:rsidRDefault="001F5656" w:rsidP="000A1CE1">
            <w:pPr>
              <w:tabs>
                <w:tab w:val="num" w:pos="1068"/>
              </w:tabs>
              <w:spacing w:after="0" w:line="240" w:lineRule="auto"/>
              <w:jc w:val="center"/>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 п/п</w:t>
            </w:r>
          </w:p>
        </w:tc>
        <w:tc>
          <w:tcPr>
            <w:tcW w:w="1288" w:type="pct"/>
            <w:tcBorders>
              <w:top w:val="single" w:sz="4" w:space="0" w:color="auto"/>
              <w:left w:val="single" w:sz="4" w:space="0" w:color="auto"/>
              <w:bottom w:val="single" w:sz="4" w:space="0" w:color="auto"/>
              <w:right w:val="single" w:sz="4" w:space="0" w:color="auto"/>
            </w:tcBorders>
          </w:tcPr>
          <w:p w14:paraId="37400F76" w14:textId="77777777" w:rsidR="001F5656" w:rsidRPr="000A1CE1" w:rsidRDefault="001F5656" w:rsidP="000A1CE1">
            <w:pPr>
              <w:tabs>
                <w:tab w:val="num" w:pos="1068"/>
              </w:tabs>
              <w:spacing w:after="0" w:line="240" w:lineRule="auto"/>
              <w:jc w:val="center"/>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Наименование</w:t>
            </w:r>
          </w:p>
        </w:tc>
        <w:tc>
          <w:tcPr>
            <w:tcW w:w="3409" w:type="pct"/>
            <w:tcBorders>
              <w:top w:val="single" w:sz="4" w:space="0" w:color="auto"/>
              <w:left w:val="single" w:sz="4" w:space="0" w:color="auto"/>
              <w:bottom w:val="single" w:sz="4" w:space="0" w:color="auto"/>
              <w:right w:val="single" w:sz="4" w:space="0" w:color="auto"/>
            </w:tcBorders>
          </w:tcPr>
          <w:p w14:paraId="2F9E018D" w14:textId="77777777" w:rsidR="001F5656" w:rsidRPr="000A1CE1" w:rsidRDefault="001F5656" w:rsidP="000A1CE1">
            <w:pPr>
              <w:tabs>
                <w:tab w:val="num" w:pos="1068"/>
              </w:tabs>
              <w:spacing w:after="0" w:line="240" w:lineRule="auto"/>
              <w:jc w:val="center"/>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Условия доступа</w:t>
            </w:r>
          </w:p>
        </w:tc>
      </w:tr>
      <w:tr w:rsidR="001F5656" w:rsidRPr="00FB6E73" w14:paraId="0E350124" w14:textId="77777777" w:rsidTr="007B68DF">
        <w:tc>
          <w:tcPr>
            <w:tcW w:w="304" w:type="pct"/>
            <w:tcBorders>
              <w:top w:val="single" w:sz="4" w:space="0" w:color="auto"/>
              <w:left w:val="single" w:sz="4" w:space="0" w:color="auto"/>
              <w:bottom w:val="single" w:sz="4" w:space="0" w:color="auto"/>
              <w:right w:val="single" w:sz="4" w:space="0" w:color="auto"/>
            </w:tcBorders>
          </w:tcPr>
          <w:p w14:paraId="4A331275" w14:textId="77777777" w:rsidR="001F5656" w:rsidRPr="000A1CE1" w:rsidRDefault="001F5656" w:rsidP="000A1CE1">
            <w:pPr>
              <w:tabs>
                <w:tab w:val="num" w:pos="1068"/>
              </w:tabs>
              <w:spacing w:after="0" w:line="240" w:lineRule="auto"/>
              <w:jc w:val="center"/>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1</w:t>
            </w:r>
          </w:p>
        </w:tc>
        <w:tc>
          <w:tcPr>
            <w:tcW w:w="1288" w:type="pct"/>
            <w:tcBorders>
              <w:top w:val="single" w:sz="4" w:space="0" w:color="auto"/>
              <w:left w:val="single" w:sz="4" w:space="0" w:color="auto"/>
              <w:bottom w:val="single" w:sz="4" w:space="0" w:color="auto"/>
              <w:right w:val="single" w:sz="4" w:space="0" w:color="auto"/>
            </w:tcBorders>
          </w:tcPr>
          <w:p w14:paraId="2457FDF4"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 xml:space="preserve">Система «Консультант Плюс» (СПС Консультант Плюс: Версия </w:t>
            </w:r>
            <w:proofErr w:type="spellStart"/>
            <w:r w:rsidRPr="000A1CE1">
              <w:rPr>
                <w:rFonts w:ascii="Times New Roman" w:eastAsia="Calibri" w:hAnsi="Times New Roman" w:cs="Times New Roman"/>
                <w:sz w:val="26"/>
                <w:szCs w:val="26"/>
                <w:lang w:eastAsia="en-US"/>
              </w:rPr>
              <w:t>Проф</w:t>
            </w:r>
            <w:proofErr w:type="spellEnd"/>
            <w:r w:rsidRPr="000A1CE1">
              <w:rPr>
                <w:rFonts w:ascii="Times New Roman" w:eastAsia="Calibri" w:hAnsi="Times New Roman" w:cs="Times New Roman"/>
                <w:sz w:val="26"/>
                <w:szCs w:val="26"/>
                <w:lang w:eastAsia="en-US"/>
              </w:rPr>
              <w:t xml:space="preserve"> - номер дистрибутива 491640 </w:t>
            </w:r>
          </w:p>
          <w:p w14:paraId="5EB63F3F"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p>
        </w:tc>
        <w:tc>
          <w:tcPr>
            <w:tcW w:w="3409" w:type="pct"/>
            <w:tcBorders>
              <w:top w:val="single" w:sz="4" w:space="0" w:color="auto"/>
              <w:left w:val="single" w:sz="4" w:space="0" w:color="auto"/>
              <w:bottom w:val="single" w:sz="4" w:space="0" w:color="auto"/>
              <w:right w:val="single" w:sz="4" w:space="0" w:color="auto"/>
            </w:tcBorders>
          </w:tcPr>
          <w:p w14:paraId="10A54A47"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 xml:space="preserve">Консультант Плюс (Базовый договор № 410/2020 поставки и сопровождения экземпляров Систем Консультант Плюс от 21.02.2020 г.). </w:t>
            </w:r>
          </w:p>
          <w:p w14:paraId="301F38F8"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Помещения для самостоятельной работы:</w:t>
            </w:r>
          </w:p>
          <w:p w14:paraId="38D95E42"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Аудитория №5202 Читальный зал гуманитарных наук, электронный читальный зал</w:t>
            </w:r>
          </w:p>
          <w:p w14:paraId="0601CD7E"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Аудитория № 1237 Читальный зал сельскохозяйственной, естественнонаучной литературы и периодики, электронный читальный зал научных работников; специальная библиотека</w:t>
            </w:r>
          </w:p>
        </w:tc>
      </w:tr>
      <w:tr w:rsidR="001F5656" w:rsidRPr="00FB6E73" w14:paraId="6C8969A0" w14:textId="77777777" w:rsidTr="007B68DF">
        <w:tc>
          <w:tcPr>
            <w:tcW w:w="304" w:type="pct"/>
            <w:tcBorders>
              <w:top w:val="single" w:sz="4" w:space="0" w:color="auto"/>
              <w:left w:val="single" w:sz="4" w:space="0" w:color="auto"/>
              <w:bottom w:val="single" w:sz="4" w:space="0" w:color="auto"/>
              <w:right w:val="single" w:sz="4" w:space="0" w:color="auto"/>
            </w:tcBorders>
          </w:tcPr>
          <w:p w14:paraId="2279758E" w14:textId="77777777" w:rsidR="001F5656" w:rsidRPr="000A1CE1" w:rsidRDefault="001F5656" w:rsidP="000A1CE1">
            <w:pPr>
              <w:tabs>
                <w:tab w:val="num" w:pos="1068"/>
              </w:tabs>
              <w:spacing w:after="0" w:line="240" w:lineRule="auto"/>
              <w:jc w:val="center"/>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2</w:t>
            </w:r>
          </w:p>
        </w:tc>
        <w:tc>
          <w:tcPr>
            <w:tcW w:w="1288" w:type="pct"/>
            <w:tcBorders>
              <w:top w:val="single" w:sz="4" w:space="0" w:color="auto"/>
              <w:left w:val="single" w:sz="4" w:space="0" w:color="auto"/>
              <w:bottom w:val="single" w:sz="4" w:space="0" w:color="auto"/>
              <w:right w:val="single" w:sz="4" w:space="0" w:color="auto"/>
            </w:tcBorders>
          </w:tcPr>
          <w:p w14:paraId="289F9A42"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Эксперт-приложение - номер дистрибутива 36805;</w:t>
            </w:r>
          </w:p>
          <w:p w14:paraId="0DEDAF5F"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Пензенский выпуск - номер дистрибутива 70258</w:t>
            </w:r>
          </w:p>
        </w:tc>
        <w:tc>
          <w:tcPr>
            <w:tcW w:w="3409" w:type="pct"/>
            <w:tcBorders>
              <w:top w:val="single" w:sz="4" w:space="0" w:color="auto"/>
              <w:left w:val="single" w:sz="4" w:space="0" w:color="auto"/>
              <w:bottom w:val="single" w:sz="4" w:space="0" w:color="auto"/>
              <w:right w:val="single" w:sz="4" w:space="0" w:color="auto"/>
            </w:tcBorders>
          </w:tcPr>
          <w:p w14:paraId="726D775F"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p>
        </w:tc>
      </w:tr>
      <w:tr w:rsidR="001F5656" w:rsidRPr="00FB6E73" w14:paraId="058DA596" w14:textId="77777777" w:rsidTr="007B68DF">
        <w:tc>
          <w:tcPr>
            <w:tcW w:w="304" w:type="pct"/>
            <w:tcBorders>
              <w:top w:val="single" w:sz="4" w:space="0" w:color="auto"/>
              <w:left w:val="single" w:sz="4" w:space="0" w:color="auto"/>
              <w:bottom w:val="single" w:sz="4" w:space="0" w:color="auto"/>
              <w:right w:val="single" w:sz="4" w:space="0" w:color="auto"/>
            </w:tcBorders>
          </w:tcPr>
          <w:p w14:paraId="6EA6118A" w14:textId="77777777" w:rsidR="001F5656" w:rsidRPr="000A1CE1" w:rsidRDefault="001F5656" w:rsidP="000A1CE1">
            <w:pPr>
              <w:tabs>
                <w:tab w:val="num" w:pos="1068"/>
              </w:tabs>
              <w:spacing w:after="0" w:line="240" w:lineRule="auto"/>
              <w:jc w:val="center"/>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3</w:t>
            </w:r>
          </w:p>
        </w:tc>
        <w:tc>
          <w:tcPr>
            <w:tcW w:w="1288" w:type="pct"/>
            <w:tcBorders>
              <w:top w:val="single" w:sz="4" w:space="0" w:color="auto"/>
              <w:left w:val="single" w:sz="4" w:space="0" w:color="auto"/>
              <w:bottom w:val="single" w:sz="4" w:space="0" w:color="auto"/>
              <w:right w:val="single" w:sz="4" w:space="0" w:color="auto"/>
            </w:tcBorders>
          </w:tcPr>
          <w:p w14:paraId="73FBC30E"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Skype</w:t>
            </w:r>
          </w:p>
        </w:tc>
        <w:tc>
          <w:tcPr>
            <w:tcW w:w="3409" w:type="pct"/>
            <w:tcBorders>
              <w:top w:val="single" w:sz="4" w:space="0" w:color="auto"/>
              <w:left w:val="single" w:sz="4" w:space="0" w:color="auto"/>
              <w:bottom w:val="single" w:sz="4" w:space="0" w:color="auto"/>
              <w:right w:val="single" w:sz="4" w:space="0" w:color="auto"/>
            </w:tcBorders>
          </w:tcPr>
          <w:p w14:paraId="1C76EDE5"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proofErr w:type="spellStart"/>
            <w:r w:rsidRPr="000A1CE1">
              <w:rPr>
                <w:rFonts w:ascii="Times New Roman" w:eastAsia="Calibri" w:hAnsi="Times New Roman" w:cs="Times New Roman"/>
                <w:sz w:val="26"/>
                <w:szCs w:val="26"/>
                <w:lang w:eastAsia="en-US"/>
              </w:rPr>
              <w:t>Freeware</w:t>
            </w:r>
            <w:proofErr w:type="spellEnd"/>
            <w:r w:rsidRPr="000A1CE1">
              <w:rPr>
                <w:rFonts w:ascii="Times New Roman" w:eastAsia="Calibri" w:hAnsi="Times New Roman" w:cs="Times New Roman"/>
                <w:sz w:val="26"/>
                <w:szCs w:val="26"/>
                <w:lang w:eastAsia="en-US"/>
              </w:rPr>
              <w:t xml:space="preserve"> (бесплатное ПО), б/н</w:t>
            </w:r>
          </w:p>
          <w:p w14:paraId="19911CC5"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Помещения для самостоятельной работы:</w:t>
            </w:r>
          </w:p>
          <w:p w14:paraId="6F097C58"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Аудитория №5202 Читальный зал гуманитарных наук, электронный читальный зал</w:t>
            </w:r>
          </w:p>
          <w:p w14:paraId="59F42072"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Аудитория № 1237 Читальный зал сельскохозяйственной, естественнонаучной литературы и периодики, электронный читальный зал научных работников; специальная библиотека</w:t>
            </w:r>
          </w:p>
        </w:tc>
      </w:tr>
      <w:tr w:rsidR="001F5656" w:rsidRPr="00FB6E73" w14:paraId="4AA00CA8" w14:textId="77777777" w:rsidTr="007B68DF">
        <w:tc>
          <w:tcPr>
            <w:tcW w:w="304" w:type="pct"/>
            <w:tcBorders>
              <w:top w:val="single" w:sz="4" w:space="0" w:color="auto"/>
              <w:left w:val="single" w:sz="4" w:space="0" w:color="auto"/>
              <w:bottom w:val="single" w:sz="4" w:space="0" w:color="auto"/>
              <w:right w:val="single" w:sz="4" w:space="0" w:color="auto"/>
            </w:tcBorders>
          </w:tcPr>
          <w:p w14:paraId="26161BBF" w14:textId="77777777" w:rsidR="001F5656" w:rsidRPr="000A1CE1" w:rsidRDefault="001F5656" w:rsidP="000A1CE1">
            <w:pPr>
              <w:tabs>
                <w:tab w:val="num" w:pos="1068"/>
              </w:tabs>
              <w:spacing w:after="0" w:line="240" w:lineRule="auto"/>
              <w:jc w:val="center"/>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4</w:t>
            </w:r>
          </w:p>
        </w:tc>
        <w:tc>
          <w:tcPr>
            <w:tcW w:w="1288" w:type="pct"/>
            <w:tcBorders>
              <w:top w:val="single" w:sz="4" w:space="0" w:color="auto"/>
              <w:left w:val="single" w:sz="4" w:space="0" w:color="auto"/>
              <w:bottom w:val="single" w:sz="4" w:space="0" w:color="auto"/>
              <w:right w:val="single" w:sz="4" w:space="0" w:color="auto"/>
            </w:tcBorders>
          </w:tcPr>
          <w:p w14:paraId="39334754"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 xml:space="preserve">Информационный ресурс "Официальная статистика" по Пензенской области - официальный сайт территориального органа Федеральной службы государственной статистики по Пензенской области </w:t>
            </w:r>
          </w:p>
        </w:tc>
        <w:tc>
          <w:tcPr>
            <w:tcW w:w="3409" w:type="pct"/>
            <w:tcBorders>
              <w:top w:val="single" w:sz="4" w:space="0" w:color="auto"/>
              <w:left w:val="single" w:sz="4" w:space="0" w:color="auto"/>
              <w:bottom w:val="single" w:sz="4" w:space="0" w:color="auto"/>
              <w:right w:val="single" w:sz="4" w:space="0" w:color="auto"/>
            </w:tcBorders>
          </w:tcPr>
          <w:p w14:paraId="7F442C4A" w14:textId="77777777" w:rsidR="001F5656" w:rsidRPr="000A1CE1" w:rsidRDefault="00483FB6" w:rsidP="000A1CE1">
            <w:pPr>
              <w:tabs>
                <w:tab w:val="num" w:pos="1068"/>
              </w:tabs>
              <w:spacing w:after="0" w:line="240" w:lineRule="auto"/>
              <w:jc w:val="both"/>
              <w:rPr>
                <w:rFonts w:ascii="Times New Roman" w:eastAsia="Calibri" w:hAnsi="Times New Roman" w:cs="Times New Roman"/>
                <w:sz w:val="26"/>
                <w:szCs w:val="26"/>
                <w:lang w:eastAsia="en-US"/>
              </w:rPr>
            </w:pPr>
            <w:hyperlink r:id="rId54" w:tgtFrame="_blank" w:history="1">
              <w:r w:rsidR="001F5656" w:rsidRPr="000A1CE1">
                <w:rPr>
                  <w:rStyle w:val="ad"/>
                  <w:rFonts w:ascii="Times New Roman" w:eastAsia="Calibri" w:hAnsi="Times New Roman" w:cs="Times New Roman"/>
                  <w:color w:val="auto"/>
                  <w:sz w:val="26"/>
                  <w:szCs w:val="26"/>
                  <w:u w:val="none"/>
                  <w:lang w:eastAsia="en-US"/>
                </w:rPr>
                <w:t>http://pnz.gks.ru</w:t>
              </w:r>
            </w:hyperlink>
          </w:p>
          <w:p w14:paraId="75641DB9"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http://pnz.gks.ru/wps/wcm/connect/rosstat_ts/pnz/ru/statistics/</w:t>
            </w:r>
          </w:p>
          <w:p w14:paraId="1CD53261"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информация в свободном доступе</w:t>
            </w:r>
          </w:p>
          <w:p w14:paraId="39FA6391"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помещения для самостоятельной работы:</w:t>
            </w:r>
          </w:p>
          <w:p w14:paraId="55CA9195"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аудитория № 5202 Читальный зал гуманитарных наук, электронный читальный зал</w:t>
            </w:r>
          </w:p>
          <w:p w14:paraId="573FEE26"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аудитория № 1237 Читальный зал сельскохозяйственной, естественнонаучной литературы и периодики, электронный читальный зал научных работников; специальная библиотека</w:t>
            </w:r>
          </w:p>
        </w:tc>
      </w:tr>
      <w:tr w:rsidR="001F5656" w:rsidRPr="00FB6E73" w14:paraId="41496400" w14:textId="77777777" w:rsidTr="007B68DF">
        <w:tc>
          <w:tcPr>
            <w:tcW w:w="304" w:type="pct"/>
            <w:tcBorders>
              <w:top w:val="single" w:sz="4" w:space="0" w:color="auto"/>
              <w:left w:val="single" w:sz="4" w:space="0" w:color="auto"/>
              <w:bottom w:val="single" w:sz="4" w:space="0" w:color="auto"/>
              <w:right w:val="single" w:sz="4" w:space="0" w:color="auto"/>
            </w:tcBorders>
          </w:tcPr>
          <w:p w14:paraId="79127599" w14:textId="77777777" w:rsidR="001F5656" w:rsidRPr="000A1CE1" w:rsidRDefault="001F5656" w:rsidP="000A1CE1">
            <w:pPr>
              <w:tabs>
                <w:tab w:val="num" w:pos="1068"/>
              </w:tabs>
              <w:spacing w:after="0" w:line="240" w:lineRule="auto"/>
              <w:jc w:val="center"/>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5</w:t>
            </w:r>
          </w:p>
        </w:tc>
        <w:tc>
          <w:tcPr>
            <w:tcW w:w="1288" w:type="pct"/>
            <w:tcBorders>
              <w:top w:val="single" w:sz="4" w:space="0" w:color="auto"/>
              <w:left w:val="single" w:sz="4" w:space="0" w:color="auto"/>
              <w:bottom w:val="single" w:sz="4" w:space="0" w:color="auto"/>
              <w:right w:val="single" w:sz="4" w:space="0" w:color="auto"/>
            </w:tcBorders>
          </w:tcPr>
          <w:p w14:paraId="5436765A"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 xml:space="preserve">Информационный ресурс "Официальная статистика" - официальный сайт Федеральной службы </w:t>
            </w:r>
            <w:r w:rsidRPr="000A1CE1">
              <w:rPr>
                <w:rFonts w:ascii="Times New Roman" w:eastAsia="Calibri" w:hAnsi="Times New Roman" w:cs="Times New Roman"/>
                <w:sz w:val="26"/>
                <w:szCs w:val="26"/>
                <w:lang w:eastAsia="en-US"/>
              </w:rPr>
              <w:lastRenderedPageBreak/>
              <w:t xml:space="preserve">государственной статистики </w:t>
            </w:r>
          </w:p>
        </w:tc>
        <w:tc>
          <w:tcPr>
            <w:tcW w:w="3409" w:type="pct"/>
            <w:tcBorders>
              <w:top w:val="single" w:sz="4" w:space="0" w:color="auto"/>
              <w:left w:val="single" w:sz="4" w:space="0" w:color="auto"/>
              <w:bottom w:val="single" w:sz="4" w:space="0" w:color="auto"/>
              <w:right w:val="single" w:sz="4" w:space="0" w:color="auto"/>
            </w:tcBorders>
          </w:tcPr>
          <w:p w14:paraId="486739A1" w14:textId="77777777" w:rsidR="001F5656" w:rsidRPr="000A1CE1" w:rsidRDefault="00483FB6" w:rsidP="000A1CE1">
            <w:pPr>
              <w:tabs>
                <w:tab w:val="num" w:pos="1068"/>
              </w:tabs>
              <w:spacing w:after="0" w:line="240" w:lineRule="auto"/>
              <w:jc w:val="both"/>
              <w:rPr>
                <w:rFonts w:ascii="Times New Roman" w:eastAsia="Calibri" w:hAnsi="Times New Roman" w:cs="Times New Roman"/>
                <w:sz w:val="26"/>
                <w:szCs w:val="26"/>
                <w:lang w:eastAsia="en-US"/>
              </w:rPr>
            </w:pPr>
            <w:hyperlink r:id="rId55" w:tgtFrame="_blank" w:history="1">
              <w:r w:rsidR="001F5656" w:rsidRPr="000A1CE1">
                <w:rPr>
                  <w:rStyle w:val="ad"/>
                  <w:rFonts w:ascii="Times New Roman" w:eastAsia="Calibri" w:hAnsi="Times New Roman" w:cs="Times New Roman"/>
                  <w:color w:val="auto"/>
                  <w:sz w:val="26"/>
                  <w:szCs w:val="26"/>
                  <w:u w:val="none"/>
                  <w:lang w:eastAsia="en-US"/>
                </w:rPr>
                <w:t>http://www.gks.ru</w:t>
              </w:r>
            </w:hyperlink>
          </w:p>
          <w:p w14:paraId="3B1AB4A6" w14:textId="77777777" w:rsidR="001F5656" w:rsidRPr="000A1CE1" w:rsidRDefault="00483FB6" w:rsidP="000A1CE1">
            <w:pPr>
              <w:tabs>
                <w:tab w:val="num" w:pos="1068"/>
              </w:tabs>
              <w:spacing w:after="0" w:line="240" w:lineRule="auto"/>
              <w:jc w:val="both"/>
              <w:rPr>
                <w:rFonts w:ascii="Times New Roman" w:eastAsia="Calibri" w:hAnsi="Times New Roman" w:cs="Times New Roman"/>
                <w:sz w:val="26"/>
                <w:szCs w:val="26"/>
                <w:lang w:eastAsia="en-US"/>
              </w:rPr>
            </w:pPr>
            <w:hyperlink r:id="rId56" w:tgtFrame="_blank" w:history="1">
              <w:r w:rsidR="001F5656" w:rsidRPr="000A1CE1">
                <w:rPr>
                  <w:rStyle w:val="ad"/>
                  <w:rFonts w:ascii="Times New Roman" w:eastAsia="Calibri" w:hAnsi="Times New Roman" w:cs="Times New Roman"/>
                  <w:color w:val="auto"/>
                  <w:sz w:val="26"/>
                  <w:szCs w:val="26"/>
                  <w:u w:val="none"/>
                  <w:lang w:eastAsia="en-US"/>
                </w:rPr>
                <w:t>http://www.gks.ru/wps/wcm/connect/rosstat_main/rosstat/ru/statistics/accounts/</w:t>
              </w:r>
            </w:hyperlink>
          </w:p>
          <w:p w14:paraId="0A911202"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(информация в свободном доступе)</w:t>
            </w:r>
          </w:p>
          <w:p w14:paraId="7A6C9810"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помещения для самостоятельной работы:</w:t>
            </w:r>
          </w:p>
          <w:p w14:paraId="331286A3"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lastRenderedPageBreak/>
              <w:t>аудитория № 5202 Читальный зал гуманитарных наук, электронный читальный зал</w:t>
            </w:r>
          </w:p>
          <w:p w14:paraId="68C3F98C" w14:textId="77777777" w:rsidR="001F5656" w:rsidRPr="000A1CE1" w:rsidRDefault="001F5656" w:rsidP="000A1CE1">
            <w:pPr>
              <w:tabs>
                <w:tab w:val="num" w:pos="1068"/>
              </w:tabs>
              <w:spacing w:after="0" w:line="240" w:lineRule="auto"/>
              <w:jc w:val="both"/>
              <w:rPr>
                <w:rFonts w:ascii="Times New Roman" w:eastAsia="Calibri" w:hAnsi="Times New Roman" w:cs="Times New Roman"/>
                <w:sz w:val="26"/>
                <w:szCs w:val="26"/>
                <w:lang w:eastAsia="en-US"/>
              </w:rPr>
            </w:pPr>
            <w:r w:rsidRPr="000A1CE1">
              <w:rPr>
                <w:rFonts w:ascii="Times New Roman" w:eastAsia="Calibri" w:hAnsi="Times New Roman" w:cs="Times New Roman"/>
                <w:sz w:val="26"/>
                <w:szCs w:val="26"/>
                <w:lang w:eastAsia="en-US"/>
              </w:rPr>
              <w:t>аудитория № 1237 Читальный зал сельскохозяйственной, естественнонаучной литературы и периодики, электронный читальный зал научных работников; специальная библиотека</w:t>
            </w:r>
          </w:p>
        </w:tc>
      </w:tr>
    </w:tbl>
    <w:p w14:paraId="378E1C4F" w14:textId="77777777" w:rsidR="00352372" w:rsidRDefault="00352372" w:rsidP="00D918B7">
      <w:pPr>
        <w:spacing w:after="0" w:line="240" w:lineRule="auto"/>
        <w:jc w:val="both"/>
        <w:rPr>
          <w:rFonts w:ascii="Times New Roman" w:hAnsi="Times New Roman" w:cs="Times New Roman"/>
          <w:bCs/>
          <w:sz w:val="28"/>
          <w:szCs w:val="28"/>
        </w:rPr>
      </w:pPr>
    </w:p>
    <w:p w14:paraId="61E0C10A" w14:textId="77777777" w:rsidR="00D918B7" w:rsidRPr="000A1CE1" w:rsidRDefault="00D918B7" w:rsidP="00D918B7">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bCs/>
          <w:sz w:val="28"/>
          <w:szCs w:val="28"/>
        </w:rPr>
        <w:t xml:space="preserve">Таблица 9.5 – Перечень информационных технологий </w:t>
      </w:r>
    </w:p>
    <w:p w14:paraId="065A7B45" w14:textId="77777777" w:rsidR="00D918B7" w:rsidRPr="000A1CE1" w:rsidRDefault="00D918B7" w:rsidP="00D918B7">
      <w:pPr>
        <w:autoSpaceDE w:val="0"/>
        <w:autoSpaceDN w:val="0"/>
        <w:adjustRightInd w:val="0"/>
        <w:spacing w:after="0" w:line="240" w:lineRule="auto"/>
        <w:jc w:val="both"/>
        <w:rPr>
          <w:rFonts w:ascii="Times New Roman" w:hAnsi="Times New Roman" w:cs="Times New Roman"/>
          <w:sz w:val="28"/>
          <w:szCs w:val="28"/>
        </w:rPr>
      </w:pPr>
      <w:r w:rsidRPr="000A1CE1">
        <w:rPr>
          <w:rFonts w:ascii="Times New Roman" w:hAnsi="Times New Roman" w:cs="Times New Roman"/>
          <w:bCs/>
          <w:sz w:val="28"/>
          <w:szCs w:val="28"/>
        </w:rPr>
        <w:t xml:space="preserve">                        (перечень </w:t>
      </w:r>
      <w:r w:rsidRPr="000A1CE1">
        <w:rPr>
          <w:rFonts w:ascii="Times New Roman" w:hAnsi="Times New Roman" w:cs="Times New Roman"/>
          <w:sz w:val="28"/>
          <w:szCs w:val="28"/>
        </w:rPr>
        <w:t xml:space="preserve">современных профессиональных баз данных </w:t>
      </w:r>
    </w:p>
    <w:p w14:paraId="5837C95A" w14:textId="77777777" w:rsidR="00D918B7" w:rsidRPr="000A1CE1" w:rsidRDefault="00D918B7" w:rsidP="00D918B7">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sz w:val="28"/>
          <w:szCs w:val="28"/>
        </w:rPr>
        <w:t xml:space="preserve">                        и информационных справочных систем), </w:t>
      </w:r>
      <w:r w:rsidRPr="000A1CE1">
        <w:rPr>
          <w:rFonts w:ascii="Times New Roman" w:hAnsi="Times New Roman" w:cs="Times New Roman"/>
          <w:bCs/>
          <w:sz w:val="28"/>
          <w:szCs w:val="28"/>
        </w:rPr>
        <w:t xml:space="preserve">используемых </w:t>
      </w:r>
    </w:p>
    <w:p w14:paraId="6F345FE1" w14:textId="77777777" w:rsidR="00D918B7" w:rsidRPr="000A1CE1" w:rsidRDefault="00D918B7" w:rsidP="00D918B7">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bCs/>
          <w:sz w:val="28"/>
          <w:szCs w:val="28"/>
        </w:rPr>
        <w:t xml:space="preserve">                        при осуществлении образовательного процесса по дисциплине</w:t>
      </w:r>
    </w:p>
    <w:p w14:paraId="474F20F1" w14:textId="77777777" w:rsidR="00D918B7" w:rsidRPr="000A1CE1" w:rsidRDefault="00D918B7" w:rsidP="00D918B7">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bCs/>
          <w:sz w:val="28"/>
          <w:szCs w:val="28"/>
        </w:rPr>
        <w:t xml:space="preserve">                        </w:t>
      </w:r>
      <w:r w:rsidRPr="000A1CE1">
        <w:rPr>
          <w:rFonts w:ascii="Times New Roman" w:hAnsi="Times New Roman" w:cs="Times New Roman"/>
          <w:spacing w:val="-4"/>
          <w:sz w:val="28"/>
          <w:szCs w:val="28"/>
        </w:rPr>
        <w:t>«Кормопроизводство»</w:t>
      </w:r>
      <w:r w:rsidRPr="000A1CE1">
        <w:rPr>
          <w:rFonts w:ascii="Times New Roman" w:hAnsi="Times New Roman" w:cs="Times New Roman"/>
          <w:sz w:val="28"/>
          <w:szCs w:val="28"/>
        </w:rPr>
        <w:t xml:space="preserve"> </w:t>
      </w:r>
      <w:r>
        <w:rPr>
          <w:rFonts w:ascii="Times New Roman" w:hAnsi="Times New Roman" w:cs="Times New Roman"/>
          <w:bCs/>
          <w:i/>
          <w:sz w:val="28"/>
          <w:szCs w:val="28"/>
        </w:rPr>
        <w:t>(</w:t>
      </w:r>
      <w:r w:rsidRPr="00D918B7">
        <w:rPr>
          <w:rFonts w:ascii="Times New Roman" w:hAnsi="Times New Roman" w:cs="Times New Roman"/>
          <w:b/>
          <w:bCs/>
          <w:i/>
          <w:sz w:val="28"/>
          <w:szCs w:val="28"/>
        </w:rPr>
        <w:t>редакция от 01.09.2021 г.)</w:t>
      </w:r>
    </w:p>
    <w:tbl>
      <w:tblPr>
        <w:tblW w:w="9453"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494"/>
        <w:gridCol w:w="4326"/>
        <w:gridCol w:w="4633"/>
      </w:tblGrid>
      <w:tr w:rsidR="00D918B7" w:rsidRPr="001911AF" w14:paraId="2B567769" w14:textId="77777777" w:rsidTr="00E95D6F">
        <w:tc>
          <w:tcPr>
            <w:tcW w:w="494" w:type="dxa"/>
            <w:shd w:val="clear" w:color="auto" w:fill="auto"/>
          </w:tcPr>
          <w:p w14:paraId="41AF8E19" w14:textId="77777777" w:rsidR="00D918B7" w:rsidRPr="00D918B7" w:rsidRDefault="00D918B7" w:rsidP="007B68DF">
            <w:pPr>
              <w:spacing w:after="0" w:line="240" w:lineRule="auto"/>
              <w:jc w:val="center"/>
              <w:rPr>
                <w:rFonts w:ascii="Times New Roman" w:hAnsi="Times New Roman" w:cs="Times New Roman"/>
                <w:color w:val="000000"/>
                <w:sz w:val="26"/>
                <w:szCs w:val="26"/>
              </w:rPr>
            </w:pPr>
            <w:r w:rsidRPr="00D918B7">
              <w:rPr>
                <w:rFonts w:ascii="Times New Roman" w:hAnsi="Times New Roman" w:cs="Times New Roman"/>
                <w:color w:val="000000"/>
                <w:sz w:val="26"/>
                <w:szCs w:val="26"/>
              </w:rPr>
              <w:t>№ п/п</w:t>
            </w:r>
          </w:p>
        </w:tc>
        <w:tc>
          <w:tcPr>
            <w:tcW w:w="4326" w:type="dxa"/>
            <w:tcBorders>
              <w:bottom w:val="single" w:sz="4" w:space="0" w:color="auto"/>
            </w:tcBorders>
            <w:shd w:val="clear" w:color="auto" w:fill="auto"/>
          </w:tcPr>
          <w:p w14:paraId="06EB390A" w14:textId="77777777" w:rsidR="00D918B7" w:rsidRPr="00D918B7" w:rsidRDefault="00D918B7" w:rsidP="007B68DF">
            <w:pPr>
              <w:spacing w:after="0" w:line="240" w:lineRule="auto"/>
              <w:jc w:val="center"/>
              <w:rPr>
                <w:rFonts w:ascii="Times New Roman" w:hAnsi="Times New Roman" w:cs="Times New Roman"/>
                <w:color w:val="000000"/>
                <w:sz w:val="26"/>
                <w:szCs w:val="26"/>
              </w:rPr>
            </w:pPr>
            <w:r w:rsidRPr="00D918B7">
              <w:rPr>
                <w:rFonts w:ascii="Times New Roman" w:hAnsi="Times New Roman" w:cs="Times New Roman"/>
                <w:color w:val="000000"/>
                <w:sz w:val="26"/>
                <w:szCs w:val="26"/>
              </w:rPr>
              <w:t>Наименование</w:t>
            </w:r>
          </w:p>
        </w:tc>
        <w:tc>
          <w:tcPr>
            <w:tcW w:w="4633" w:type="dxa"/>
            <w:tcBorders>
              <w:bottom w:val="single" w:sz="4" w:space="0" w:color="auto"/>
            </w:tcBorders>
            <w:shd w:val="clear" w:color="auto" w:fill="auto"/>
          </w:tcPr>
          <w:p w14:paraId="08F7F3F3" w14:textId="77777777" w:rsidR="00D918B7" w:rsidRPr="00D918B7" w:rsidRDefault="00D918B7" w:rsidP="007B68DF">
            <w:pPr>
              <w:spacing w:after="0" w:line="240" w:lineRule="auto"/>
              <w:jc w:val="center"/>
              <w:rPr>
                <w:rFonts w:ascii="Times New Roman" w:hAnsi="Times New Roman" w:cs="Times New Roman"/>
                <w:color w:val="000000"/>
                <w:sz w:val="26"/>
                <w:szCs w:val="26"/>
              </w:rPr>
            </w:pPr>
            <w:r w:rsidRPr="00D918B7">
              <w:rPr>
                <w:rFonts w:ascii="Times New Roman" w:hAnsi="Times New Roman" w:cs="Times New Roman"/>
                <w:color w:val="000000"/>
                <w:sz w:val="26"/>
                <w:szCs w:val="26"/>
              </w:rPr>
              <w:t>Условия доступа</w:t>
            </w:r>
          </w:p>
        </w:tc>
      </w:tr>
      <w:tr w:rsidR="00D918B7" w:rsidRPr="001911AF" w14:paraId="55FA0B62" w14:textId="77777777" w:rsidTr="00E95D6F">
        <w:trPr>
          <w:trHeight w:val="1541"/>
        </w:trPr>
        <w:tc>
          <w:tcPr>
            <w:tcW w:w="494" w:type="dxa"/>
            <w:shd w:val="clear" w:color="auto" w:fill="auto"/>
          </w:tcPr>
          <w:p w14:paraId="2F2FD196"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w:t>
            </w:r>
          </w:p>
        </w:tc>
        <w:tc>
          <w:tcPr>
            <w:tcW w:w="4326" w:type="dxa"/>
            <w:shd w:val="clear" w:color="auto" w:fill="auto"/>
          </w:tcPr>
          <w:p w14:paraId="5888242F"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Электронная библиотека полнотекстовых документов Пензенского ГАУ (</w:t>
            </w:r>
            <w:hyperlink r:id="rId57" w:history="1">
              <w:r w:rsidRPr="00D918B7">
                <w:rPr>
                  <w:rStyle w:val="af3"/>
                  <w:rFonts w:ascii="Times New Roman" w:hAnsi="Times New Roman" w:cs="Times New Roman"/>
                  <w:i w:val="0"/>
                  <w:color w:val="000000"/>
                  <w:sz w:val="26"/>
                  <w:szCs w:val="26"/>
                </w:rPr>
                <w:t>https://lib.rucont.ru/collection/72</w:t>
              </w:r>
            </w:hyperlink>
            <w:r w:rsidRPr="00D918B7">
              <w:rPr>
                <w:rStyle w:val="af3"/>
                <w:rFonts w:ascii="Times New Roman" w:hAnsi="Times New Roman" w:cs="Times New Roman"/>
                <w:i w:val="0"/>
                <w:color w:val="000000"/>
                <w:sz w:val="26"/>
                <w:szCs w:val="26"/>
              </w:rPr>
              <w:t>) – собственная генерация</w:t>
            </w:r>
          </w:p>
          <w:p w14:paraId="79E0FDDB"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p>
        </w:tc>
        <w:tc>
          <w:tcPr>
            <w:tcW w:w="4633" w:type="dxa"/>
            <w:tcBorders>
              <w:bottom w:val="single" w:sz="4" w:space="0" w:color="auto"/>
            </w:tcBorders>
            <w:shd w:val="clear" w:color="auto" w:fill="auto"/>
          </w:tcPr>
          <w:p w14:paraId="4777B225"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Доступ с любого компьютера локальной сети университета по IP-адресам; с личных ПК, мобильных устройств по коллективному или индивидуальному </w:t>
            </w:r>
            <w:proofErr w:type="spellStart"/>
            <w:r w:rsidRPr="00D918B7">
              <w:rPr>
                <w:rStyle w:val="af3"/>
                <w:rFonts w:ascii="Times New Roman" w:hAnsi="Times New Roman" w:cs="Times New Roman"/>
                <w:i w:val="0"/>
                <w:color w:val="000000"/>
                <w:sz w:val="26"/>
                <w:szCs w:val="26"/>
              </w:rPr>
              <w:t>аутентификатору</w:t>
            </w:r>
            <w:proofErr w:type="spellEnd"/>
            <w:r w:rsidRPr="00D918B7">
              <w:rPr>
                <w:rStyle w:val="af3"/>
                <w:rFonts w:ascii="Times New Roman" w:hAnsi="Times New Roman" w:cs="Times New Roman"/>
                <w:i w:val="0"/>
                <w:color w:val="000000"/>
                <w:sz w:val="26"/>
                <w:szCs w:val="26"/>
              </w:rPr>
              <w:t xml:space="preserve"> (логин/пароль), через Личный кабинет; возможность регистрации для удаленной работы по IP.</w:t>
            </w:r>
          </w:p>
        </w:tc>
      </w:tr>
      <w:tr w:rsidR="00D918B7" w:rsidRPr="001911AF" w14:paraId="61F7E129" w14:textId="77777777" w:rsidTr="00E95D6F">
        <w:tc>
          <w:tcPr>
            <w:tcW w:w="494" w:type="dxa"/>
            <w:shd w:val="clear" w:color="auto" w:fill="auto"/>
          </w:tcPr>
          <w:p w14:paraId="7493958D"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2.</w:t>
            </w:r>
          </w:p>
        </w:tc>
        <w:tc>
          <w:tcPr>
            <w:tcW w:w="4326" w:type="dxa"/>
            <w:shd w:val="clear" w:color="auto" w:fill="auto"/>
          </w:tcPr>
          <w:p w14:paraId="5CDD3217"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Электронный каталог научной библиотеки Пензенского ГАУ в рамках Сводного каталога библиотек АПК (</w:t>
            </w:r>
            <w:hyperlink r:id="rId58" w:history="1">
              <w:r w:rsidRPr="00D918B7">
                <w:rPr>
                  <w:rStyle w:val="af3"/>
                  <w:rFonts w:ascii="Times New Roman" w:hAnsi="Times New Roman" w:cs="Times New Roman"/>
                  <w:i w:val="0"/>
                  <w:color w:val="000000"/>
                  <w:sz w:val="26"/>
                  <w:szCs w:val="26"/>
                </w:rPr>
                <w:t>www.cnsb.ru</w:t>
              </w:r>
            </w:hyperlink>
            <w:r w:rsidRPr="00D918B7">
              <w:rPr>
                <w:rStyle w:val="af3"/>
                <w:rFonts w:ascii="Times New Roman" w:hAnsi="Times New Roman" w:cs="Times New Roman"/>
                <w:i w:val="0"/>
                <w:color w:val="000000"/>
                <w:sz w:val="26"/>
                <w:szCs w:val="26"/>
              </w:rPr>
              <w:t>) – собственная генерация</w:t>
            </w:r>
          </w:p>
        </w:tc>
        <w:tc>
          <w:tcPr>
            <w:tcW w:w="4633" w:type="dxa"/>
            <w:tcBorders>
              <w:top w:val="single" w:sz="4" w:space="0" w:color="auto"/>
              <w:bottom w:val="single" w:sz="4" w:space="0" w:color="auto"/>
            </w:tcBorders>
            <w:shd w:val="clear" w:color="auto" w:fill="auto"/>
          </w:tcPr>
          <w:p w14:paraId="2CD77D8A"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свободный с любого компьютера локальной сети университета по IP-адресам; с личных ПК, мобильных устройств, имеющих выход в Интернет</w:t>
            </w:r>
          </w:p>
        </w:tc>
      </w:tr>
      <w:tr w:rsidR="00D918B7" w:rsidRPr="001911AF" w14:paraId="5AC875DD" w14:textId="77777777" w:rsidTr="00E95D6F">
        <w:trPr>
          <w:trHeight w:val="1575"/>
        </w:trPr>
        <w:tc>
          <w:tcPr>
            <w:tcW w:w="494" w:type="dxa"/>
            <w:shd w:val="clear" w:color="auto" w:fill="auto"/>
          </w:tcPr>
          <w:p w14:paraId="7D85CD6A"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3.</w:t>
            </w:r>
          </w:p>
        </w:tc>
        <w:tc>
          <w:tcPr>
            <w:tcW w:w="4326" w:type="dxa"/>
            <w:shd w:val="clear" w:color="auto" w:fill="auto"/>
          </w:tcPr>
          <w:p w14:paraId="11264E73"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Электронно-библиотечная система издательства «ЛАНЬ» (</w:t>
            </w:r>
            <w:hyperlink r:id="rId59" w:history="1">
              <w:r w:rsidRPr="00D918B7">
                <w:rPr>
                  <w:rStyle w:val="af3"/>
                  <w:rFonts w:ascii="Times New Roman" w:hAnsi="Times New Roman" w:cs="Times New Roman"/>
                  <w:i w:val="0"/>
                  <w:color w:val="000000"/>
                  <w:sz w:val="26"/>
                  <w:szCs w:val="26"/>
                </w:rPr>
                <w:t>http://e.lanbook.com</w:t>
              </w:r>
            </w:hyperlink>
            <w:r w:rsidRPr="00D918B7">
              <w:rPr>
                <w:rStyle w:val="af3"/>
                <w:rFonts w:ascii="Times New Roman" w:hAnsi="Times New Roman" w:cs="Times New Roman"/>
                <w:i w:val="0"/>
                <w:color w:val="000000"/>
                <w:sz w:val="26"/>
                <w:szCs w:val="26"/>
              </w:rPr>
              <w:t>) – сторонняя</w:t>
            </w:r>
          </w:p>
        </w:tc>
        <w:tc>
          <w:tcPr>
            <w:tcW w:w="4633" w:type="dxa"/>
            <w:tcBorders>
              <w:top w:val="single" w:sz="4" w:space="0" w:color="auto"/>
            </w:tcBorders>
            <w:shd w:val="clear" w:color="auto" w:fill="auto"/>
          </w:tcPr>
          <w:p w14:paraId="059C5DD5"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Доступ с любого компьютера локальной сети университета по IP-адресам; с личных ПК, мобильных устройств через Личный кабинет по индивидуальному </w:t>
            </w:r>
            <w:proofErr w:type="spellStart"/>
            <w:r w:rsidRPr="00D918B7">
              <w:rPr>
                <w:rStyle w:val="af3"/>
                <w:rFonts w:ascii="Times New Roman" w:hAnsi="Times New Roman" w:cs="Times New Roman"/>
                <w:i w:val="0"/>
                <w:color w:val="000000"/>
                <w:sz w:val="26"/>
                <w:szCs w:val="26"/>
              </w:rPr>
              <w:t>аутентификатору</w:t>
            </w:r>
            <w:proofErr w:type="spellEnd"/>
            <w:r w:rsidRPr="00D918B7">
              <w:rPr>
                <w:rStyle w:val="af3"/>
                <w:rFonts w:ascii="Times New Roman" w:hAnsi="Times New Roman" w:cs="Times New Roman"/>
                <w:i w:val="0"/>
                <w:color w:val="000000"/>
                <w:sz w:val="26"/>
                <w:szCs w:val="26"/>
              </w:rPr>
              <w:t xml:space="preserve"> (логин/пароль); возможность удаленной регистрации и работы</w:t>
            </w:r>
          </w:p>
        </w:tc>
      </w:tr>
      <w:tr w:rsidR="00D918B7" w:rsidRPr="001911AF" w14:paraId="2817877F" w14:textId="77777777" w:rsidTr="00E95D6F">
        <w:tc>
          <w:tcPr>
            <w:tcW w:w="494" w:type="dxa"/>
            <w:shd w:val="clear" w:color="auto" w:fill="auto"/>
          </w:tcPr>
          <w:p w14:paraId="575E960C"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4.</w:t>
            </w:r>
          </w:p>
        </w:tc>
        <w:tc>
          <w:tcPr>
            <w:tcW w:w="4326" w:type="dxa"/>
            <w:shd w:val="clear" w:color="auto" w:fill="auto"/>
          </w:tcPr>
          <w:p w14:paraId="62AF2060"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Электронно-библиотечная система «Национальный цифровой ресурс «</w:t>
            </w:r>
            <w:proofErr w:type="spellStart"/>
            <w:r w:rsidRPr="00D918B7">
              <w:rPr>
                <w:rStyle w:val="af3"/>
                <w:rFonts w:ascii="Times New Roman" w:hAnsi="Times New Roman" w:cs="Times New Roman"/>
                <w:i w:val="0"/>
                <w:color w:val="000000"/>
                <w:sz w:val="26"/>
                <w:szCs w:val="26"/>
              </w:rPr>
              <w:t>Руконт</w:t>
            </w:r>
            <w:proofErr w:type="spellEnd"/>
            <w:r w:rsidRPr="00D918B7">
              <w:rPr>
                <w:rStyle w:val="af3"/>
                <w:rFonts w:ascii="Times New Roman" w:hAnsi="Times New Roman" w:cs="Times New Roman"/>
                <w:i w:val="0"/>
                <w:color w:val="000000"/>
                <w:sz w:val="26"/>
                <w:szCs w:val="26"/>
              </w:rPr>
              <w:t xml:space="preserve">» </w:t>
            </w:r>
            <w:hyperlink r:id="rId60" w:history="1">
              <w:r w:rsidRPr="00D918B7">
                <w:rPr>
                  <w:rStyle w:val="af3"/>
                  <w:rFonts w:ascii="Times New Roman" w:hAnsi="Times New Roman" w:cs="Times New Roman"/>
                  <w:i w:val="0"/>
                  <w:color w:val="000000"/>
                  <w:sz w:val="26"/>
                  <w:szCs w:val="26"/>
                </w:rPr>
                <w:t>https://lib.rucont.ru/search</w:t>
              </w:r>
            </w:hyperlink>
            <w:r w:rsidRPr="00D918B7">
              <w:rPr>
                <w:rStyle w:val="af3"/>
                <w:rFonts w:ascii="Times New Roman" w:hAnsi="Times New Roman" w:cs="Times New Roman"/>
                <w:i w:val="0"/>
                <w:color w:val="000000"/>
                <w:sz w:val="26"/>
                <w:szCs w:val="26"/>
              </w:rPr>
              <w:t>) - сторонняя</w:t>
            </w:r>
          </w:p>
        </w:tc>
        <w:tc>
          <w:tcPr>
            <w:tcW w:w="4633" w:type="dxa"/>
            <w:shd w:val="clear" w:color="auto" w:fill="auto"/>
          </w:tcPr>
          <w:p w14:paraId="7379F0CB"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Доступ с любого компьютера локальной сети университета по IP-адресам; с личных ПК, мобильных устройств по коллективному или индивидуальному </w:t>
            </w:r>
            <w:proofErr w:type="spellStart"/>
            <w:r w:rsidRPr="00D918B7">
              <w:rPr>
                <w:rStyle w:val="af3"/>
                <w:rFonts w:ascii="Times New Roman" w:hAnsi="Times New Roman" w:cs="Times New Roman"/>
                <w:i w:val="0"/>
                <w:color w:val="000000"/>
                <w:sz w:val="26"/>
                <w:szCs w:val="26"/>
              </w:rPr>
              <w:t>аутентификатору</w:t>
            </w:r>
            <w:proofErr w:type="spellEnd"/>
            <w:r w:rsidRPr="00D918B7">
              <w:rPr>
                <w:rStyle w:val="af3"/>
                <w:rFonts w:ascii="Times New Roman" w:hAnsi="Times New Roman" w:cs="Times New Roman"/>
                <w:i w:val="0"/>
                <w:color w:val="000000"/>
                <w:sz w:val="26"/>
                <w:szCs w:val="26"/>
              </w:rPr>
              <w:t xml:space="preserve"> (логин/пароль); возможность регистрации для удаленной работы по IP:</w:t>
            </w:r>
          </w:p>
        </w:tc>
      </w:tr>
      <w:tr w:rsidR="00D918B7" w:rsidRPr="001911AF" w14:paraId="5C1C1E3F" w14:textId="77777777" w:rsidTr="00E95D6F">
        <w:tc>
          <w:tcPr>
            <w:tcW w:w="494" w:type="dxa"/>
            <w:shd w:val="clear" w:color="auto" w:fill="auto"/>
          </w:tcPr>
          <w:p w14:paraId="29B5CE68"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5.</w:t>
            </w:r>
          </w:p>
        </w:tc>
        <w:tc>
          <w:tcPr>
            <w:tcW w:w="4326" w:type="dxa"/>
            <w:shd w:val="clear" w:color="auto" w:fill="auto"/>
          </w:tcPr>
          <w:p w14:paraId="3EBC3942"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Электронно-библиотечная система ZNANIUM.COM (</w:t>
            </w:r>
            <w:hyperlink w:history="1">
              <w:r w:rsidRPr="00D918B7">
                <w:rPr>
                  <w:rStyle w:val="af3"/>
                  <w:rFonts w:ascii="Times New Roman" w:hAnsi="Times New Roman" w:cs="Times New Roman"/>
                  <w:i w:val="0"/>
                  <w:color w:val="000000"/>
                  <w:sz w:val="26"/>
                  <w:szCs w:val="26"/>
                </w:rPr>
                <w:t>http://znanium.com /</w:t>
              </w:r>
            </w:hyperlink>
            <w:r w:rsidRPr="00D918B7">
              <w:rPr>
                <w:rStyle w:val="af3"/>
                <w:rFonts w:ascii="Times New Roman" w:hAnsi="Times New Roman" w:cs="Times New Roman"/>
                <w:i w:val="0"/>
                <w:color w:val="000000"/>
                <w:sz w:val="26"/>
                <w:szCs w:val="26"/>
              </w:rPr>
              <w:t>) – сторонняя</w:t>
            </w:r>
          </w:p>
          <w:p w14:paraId="55ED6BC5"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p>
        </w:tc>
        <w:tc>
          <w:tcPr>
            <w:tcW w:w="4633" w:type="dxa"/>
            <w:shd w:val="clear" w:color="auto" w:fill="auto"/>
          </w:tcPr>
          <w:p w14:paraId="104C59C2"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С любого компьютера локальной сети университета по IP-адресам; с личных ПК, мобильных устройств по индивидуальным ключам доступа</w:t>
            </w:r>
          </w:p>
        </w:tc>
      </w:tr>
      <w:tr w:rsidR="00D918B7" w:rsidRPr="001911AF" w14:paraId="7E438022" w14:textId="77777777" w:rsidTr="00E95D6F">
        <w:tc>
          <w:tcPr>
            <w:tcW w:w="494" w:type="dxa"/>
            <w:shd w:val="clear" w:color="auto" w:fill="auto"/>
          </w:tcPr>
          <w:p w14:paraId="3DC14E9F"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6.</w:t>
            </w:r>
          </w:p>
        </w:tc>
        <w:tc>
          <w:tcPr>
            <w:tcW w:w="4326" w:type="dxa"/>
            <w:shd w:val="clear" w:color="auto" w:fill="auto"/>
          </w:tcPr>
          <w:p w14:paraId="3BF20DA4"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Образовательная платформа «</w:t>
            </w:r>
            <w:proofErr w:type="spellStart"/>
            <w:r w:rsidRPr="00D918B7">
              <w:rPr>
                <w:rStyle w:val="af3"/>
                <w:rFonts w:ascii="Times New Roman" w:hAnsi="Times New Roman" w:cs="Times New Roman"/>
                <w:i w:val="0"/>
                <w:color w:val="000000"/>
                <w:sz w:val="26"/>
                <w:szCs w:val="26"/>
              </w:rPr>
              <w:t>Юрайт</w:t>
            </w:r>
            <w:proofErr w:type="spellEnd"/>
            <w:r w:rsidRPr="00D918B7">
              <w:rPr>
                <w:rStyle w:val="af3"/>
                <w:rFonts w:ascii="Times New Roman" w:hAnsi="Times New Roman" w:cs="Times New Roman"/>
                <w:i w:val="0"/>
                <w:color w:val="000000"/>
                <w:sz w:val="26"/>
                <w:szCs w:val="26"/>
              </w:rPr>
              <w:t>» Электронно-библиотечная система «ЮРАЙТ» (https://urait.ru/)</w:t>
            </w:r>
          </w:p>
        </w:tc>
        <w:tc>
          <w:tcPr>
            <w:tcW w:w="4633" w:type="dxa"/>
            <w:shd w:val="clear" w:color="auto" w:fill="auto"/>
          </w:tcPr>
          <w:p w14:paraId="50022B49"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Доступ с любого компьютера локальной сети университета по IP-адресам; с личных ПК, мобильных устройств по </w:t>
            </w:r>
            <w:r w:rsidRPr="00D918B7">
              <w:rPr>
                <w:rStyle w:val="af3"/>
                <w:rFonts w:ascii="Times New Roman" w:hAnsi="Times New Roman" w:cs="Times New Roman"/>
                <w:i w:val="0"/>
                <w:color w:val="000000"/>
                <w:sz w:val="26"/>
                <w:szCs w:val="26"/>
              </w:rPr>
              <w:lastRenderedPageBreak/>
              <w:t xml:space="preserve">индивидуальному   </w:t>
            </w:r>
            <w:proofErr w:type="spellStart"/>
            <w:r w:rsidRPr="00D918B7">
              <w:rPr>
                <w:rStyle w:val="af3"/>
                <w:rFonts w:ascii="Times New Roman" w:hAnsi="Times New Roman" w:cs="Times New Roman"/>
                <w:i w:val="0"/>
                <w:color w:val="000000"/>
                <w:sz w:val="26"/>
                <w:szCs w:val="26"/>
              </w:rPr>
              <w:t>аутентификатору</w:t>
            </w:r>
            <w:proofErr w:type="spellEnd"/>
            <w:r w:rsidRPr="00D918B7">
              <w:rPr>
                <w:rStyle w:val="af3"/>
                <w:rFonts w:ascii="Times New Roman" w:hAnsi="Times New Roman" w:cs="Times New Roman"/>
                <w:i w:val="0"/>
                <w:color w:val="000000"/>
                <w:sz w:val="26"/>
                <w:szCs w:val="26"/>
              </w:rPr>
              <w:t xml:space="preserve"> (логин/пароль), через Личный кабинет</w:t>
            </w:r>
          </w:p>
        </w:tc>
      </w:tr>
      <w:tr w:rsidR="00D918B7" w:rsidRPr="001911AF" w14:paraId="09D0CAA3" w14:textId="77777777" w:rsidTr="00E95D6F">
        <w:tc>
          <w:tcPr>
            <w:tcW w:w="494" w:type="dxa"/>
            <w:shd w:val="clear" w:color="auto" w:fill="auto"/>
          </w:tcPr>
          <w:p w14:paraId="7E9798C6"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lastRenderedPageBreak/>
              <w:t>7.</w:t>
            </w:r>
          </w:p>
        </w:tc>
        <w:tc>
          <w:tcPr>
            <w:tcW w:w="4326" w:type="dxa"/>
            <w:shd w:val="clear" w:color="auto" w:fill="auto"/>
          </w:tcPr>
          <w:p w14:paraId="18CCF106"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Электронно- библиотечная система «</w:t>
            </w:r>
            <w:proofErr w:type="spellStart"/>
            <w:r w:rsidRPr="00D918B7">
              <w:rPr>
                <w:rStyle w:val="af3"/>
                <w:rFonts w:ascii="Times New Roman" w:hAnsi="Times New Roman" w:cs="Times New Roman"/>
                <w:i w:val="0"/>
                <w:color w:val="000000"/>
                <w:sz w:val="26"/>
                <w:szCs w:val="26"/>
              </w:rPr>
              <w:t>Agrilib</w:t>
            </w:r>
            <w:proofErr w:type="spellEnd"/>
            <w:r w:rsidRPr="00D918B7">
              <w:rPr>
                <w:rStyle w:val="af3"/>
                <w:rFonts w:ascii="Times New Roman" w:hAnsi="Times New Roman" w:cs="Times New Roman"/>
                <w:i w:val="0"/>
                <w:color w:val="000000"/>
                <w:sz w:val="26"/>
                <w:szCs w:val="26"/>
              </w:rPr>
              <w:t>» (</w:t>
            </w:r>
            <w:hyperlink r:id="rId61" w:history="1">
              <w:r w:rsidRPr="00D918B7">
                <w:rPr>
                  <w:rStyle w:val="af3"/>
                  <w:rFonts w:ascii="Times New Roman" w:hAnsi="Times New Roman" w:cs="Times New Roman"/>
                  <w:i w:val="0"/>
                  <w:color w:val="000000"/>
                  <w:sz w:val="26"/>
                  <w:szCs w:val="26"/>
                </w:rPr>
                <w:t>www.ebs.rgazu.ru</w:t>
              </w:r>
            </w:hyperlink>
            <w:r w:rsidRPr="00D918B7">
              <w:rPr>
                <w:rStyle w:val="af3"/>
                <w:rFonts w:ascii="Times New Roman" w:hAnsi="Times New Roman" w:cs="Times New Roman"/>
                <w:i w:val="0"/>
                <w:color w:val="000000"/>
                <w:sz w:val="26"/>
                <w:szCs w:val="26"/>
              </w:rPr>
              <w:t>) - сторонняя</w:t>
            </w:r>
          </w:p>
        </w:tc>
        <w:tc>
          <w:tcPr>
            <w:tcW w:w="4633" w:type="dxa"/>
            <w:shd w:val="clear" w:color="auto" w:fill="auto"/>
          </w:tcPr>
          <w:p w14:paraId="094727DC"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С любого компьютера локальной сети университета по IP-адресам; с личных ПК, мобильных устройств по индивидуальному </w:t>
            </w:r>
            <w:proofErr w:type="spellStart"/>
            <w:r w:rsidRPr="00D918B7">
              <w:rPr>
                <w:rStyle w:val="af3"/>
                <w:rFonts w:ascii="Times New Roman" w:hAnsi="Times New Roman" w:cs="Times New Roman"/>
                <w:i w:val="0"/>
                <w:color w:val="000000"/>
                <w:sz w:val="26"/>
                <w:szCs w:val="26"/>
              </w:rPr>
              <w:t>аутентификатору</w:t>
            </w:r>
            <w:proofErr w:type="spellEnd"/>
            <w:r w:rsidRPr="00D918B7">
              <w:rPr>
                <w:rStyle w:val="af3"/>
                <w:rFonts w:ascii="Times New Roman" w:hAnsi="Times New Roman" w:cs="Times New Roman"/>
                <w:i w:val="0"/>
                <w:color w:val="000000"/>
                <w:sz w:val="26"/>
                <w:szCs w:val="26"/>
              </w:rPr>
              <w:t xml:space="preserve"> (логин/пароль) Регистрационный код: penzgsha1359 (вводить только один раз).</w:t>
            </w:r>
          </w:p>
        </w:tc>
      </w:tr>
      <w:tr w:rsidR="00D918B7" w:rsidRPr="001911AF" w14:paraId="29324D0A" w14:textId="77777777" w:rsidTr="00E95D6F">
        <w:tc>
          <w:tcPr>
            <w:tcW w:w="494" w:type="dxa"/>
            <w:shd w:val="clear" w:color="auto" w:fill="auto"/>
          </w:tcPr>
          <w:p w14:paraId="29FA8D08"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8.</w:t>
            </w:r>
          </w:p>
        </w:tc>
        <w:tc>
          <w:tcPr>
            <w:tcW w:w="4326" w:type="dxa"/>
            <w:shd w:val="clear" w:color="auto" w:fill="auto"/>
          </w:tcPr>
          <w:p w14:paraId="0C014021"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Электронная библиотека Издательского центра «Академия» (www.academia-moscow.ru) – сторонняя</w:t>
            </w:r>
          </w:p>
        </w:tc>
        <w:tc>
          <w:tcPr>
            <w:tcW w:w="4633" w:type="dxa"/>
            <w:shd w:val="clear" w:color="auto" w:fill="auto"/>
          </w:tcPr>
          <w:p w14:paraId="2705EBC3"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Доступ с любого компьютера локальной сети университета по IP-адресам; с личных ПК, мобильных устройств по индивидуальному </w:t>
            </w:r>
            <w:proofErr w:type="spellStart"/>
            <w:r w:rsidRPr="00D918B7">
              <w:rPr>
                <w:rStyle w:val="af3"/>
                <w:rFonts w:ascii="Times New Roman" w:hAnsi="Times New Roman" w:cs="Times New Roman"/>
                <w:i w:val="0"/>
                <w:color w:val="000000"/>
                <w:sz w:val="26"/>
                <w:szCs w:val="26"/>
              </w:rPr>
              <w:t>аутентификатору</w:t>
            </w:r>
            <w:proofErr w:type="spellEnd"/>
            <w:r w:rsidRPr="00D918B7">
              <w:rPr>
                <w:rStyle w:val="af3"/>
                <w:rFonts w:ascii="Times New Roman" w:hAnsi="Times New Roman" w:cs="Times New Roman"/>
                <w:i w:val="0"/>
                <w:color w:val="000000"/>
                <w:sz w:val="26"/>
                <w:szCs w:val="26"/>
              </w:rPr>
              <w:t xml:space="preserve"> (логин/пароль)</w:t>
            </w:r>
          </w:p>
        </w:tc>
      </w:tr>
      <w:tr w:rsidR="00D918B7" w:rsidRPr="001911AF" w14:paraId="3926E09A" w14:textId="77777777" w:rsidTr="00E95D6F">
        <w:tc>
          <w:tcPr>
            <w:tcW w:w="494" w:type="dxa"/>
            <w:shd w:val="clear" w:color="auto" w:fill="auto"/>
          </w:tcPr>
          <w:p w14:paraId="09C25120"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9.</w:t>
            </w:r>
          </w:p>
        </w:tc>
        <w:tc>
          <w:tcPr>
            <w:tcW w:w="4326" w:type="dxa"/>
            <w:shd w:val="clear" w:color="auto" w:fill="auto"/>
          </w:tcPr>
          <w:p w14:paraId="7EAEFFF4" w14:textId="77777777" w:rsidR="00D918B7" w:rsidRPr="001B7CA7" w:rsidRDefault="00D918B7" w:rsidP="007B68DF">
            <w:pPr>
              <w:spacing w:after="0" w:line="240" w:lineRule="auto"/>
              <w:rPr>
                <w:rStyle w:val="af3"/>
                <w:rFonts w:ascii="Times New Roman" w:hAnsi="Times New Roman" w:cs="Times New Roman"/>
                <w:i w:val="0"/>
                <w:color w:val="auto"/>
                <w:sz w:val="26"/>
                <w:szCs w:val="26"/>
              </w:rPr>
            </w:pPr>
            <w:r w:rsidRPr="00D918B7">
              <w:rPr>
                <w:rStyle w:val="af3"/>
                <w:rFonts w:ascii="Times New Roman" w:hAnsi="Times New Roman" w:cs="Times New Roman"/>
                <w:i w:val="0"/>
                <w:color w:val="000000"/>
                <w:sz w:val="26"/>
                <w:szCs w:val="26"/>
              </w:rPr>
              <w:t xml:space="preserve">Электронные ресурсы Федерального государственного бюджетного научного учреждения «Центральная научная сельскохозяйственная библиотека» (ФГБНУ ЦНСХБ), </w:t>
            </w:r>
            <w:hyperlink r:id="rId62" w:history="1">
              <w:r w:rsidRPr="001B7CA7">
                <w:rPr>
                  <w:rStyle w:val="ad"/>
                  <w:rFonts w:ascii="Times New Roman" w:hAnsi="Times New Roman" w:cs="Times New Roman"/>
                  <w:color w:val="auto"/>
                  <w:sz w:val="26"/>
                  <w:szCs w:val="26"/>
                  <w:u w:val="none"/>
                </w:rPr>
                <w:t>www.cnshb.ru</w:t>
              </w:r>
            </w:hyperlink>
          </w:p>
          <w:p w14:paraId="1A9E30D9" w14:textId="77777777" w:rsidR="00D918B7" w:rsidRPr="00D918B7" w:rsidRDefault="00483FB6" w:rsidP="007B68DF">
            <w:pPr>
              <w:spacing w:after="0" w:line="240" w:lineRule="auto"/>
              <w:rPr>
                <w:rStyle w:val="af3"/>
                <w:rFonts w:ascii="Times New Roman" w:hAnsi="Times New Roman" w:cs="Times New Roman"/>
                <w:i w:val="0"/>
                <w:color w:val="000000"/>
                <w:sz w:val="26"/>
                <w:szCs w:val="26"/>
              </w:rPr>
            </w:pPr>
            <w:hyperlink r:id="rId63" w:history="1">
              <w:r w:rsidR="00D918B7" w:rsidRPr="001B7CA7">
                <w:rPr>
                  <w:rStyle w:val="ad"/>
                  <w:rFonts w:ascii="Times New Roman" w:hAnsi="Times New Roman" w:cs="Times New Roman"/>
                  <w:color w:val="auto"/>
                  <w:sz w:val="26"/>
                  <w:szCs w:val="26"/>
                  <w:u w:val="none"/>
                </w:rPr>
                <w:t>www.цнсхб.рф</w:t>
              </w:r>
            </w:hyperlink>
            <w:r w:rsidR="00D918B7" w:rsidRPr="001B7CA7">
              <w:rPr>
                <w:rStyle w:val="af3"/>
                <w:rFonts w:ascii="Times New Roman" w:hAnsi="Times New Roman" w:cs="Times New Roman"/>
                <w:i w:val="0"/>
                <w:color w:val="auto"/>
                <w:sz w:val="26"/>
                <w:szCs w:val="26"/>
              </w:rPr>
              <w:t xml:space="preserve"> - </w:t>
            </w:r>
            <w:r w:rsidR="00D918B7" w:rsidRPr="00D918B7">
              <w:rPr>
                <w:rStyle w:val="af3"/>
                <w:rFonts w:ascii="Times New Roman" w:hAnsi="Times New Roman" w:cs="Times New Roman"/>
                <w:i w:val="0"/>
                <w:color w:val="000000"/>
                <w:sz w:val="26"/>
                <w:szCs w:val="26"/>
              </w:rPr>
              <w:t>сторонняя</w:t>
            </w:r>
          </w:p>
        </w:tc>
        <w:tc>
          <w:tcPr>
            <w:tcW w:w="4633" w:type="dxa"/>
            <w:shd w:val="clear" w:color="auto" w:fill="auto"/>
          </w:tcPr>
          <w:p w14:paraId="41C4BC64"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 любого компьютера локальной сети университета; с личных ПК, мобильных устройств, имеющих выход в Интернет</w:t>
            </w:r>
          </w:p>
          <w:p w14:paraId="337C0DB6"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к лицензионным ресурсам через терминал удаленного доступа Пензенского ГАУ согласно договору. Заказ документов через службу ЭДД (электронной доставки документов) согласно договору</w:t>
            </w:r>
          </w:p>
        </w:tc>
      </w:tr>
      <w:tr w:rsidR="00D918B7" w:rsidRPr="001911AF" w14:paraId="1F8BD182" w14:textId="77777777" w:rsidTr="00E95D6F">
        <w:tc>
          <w:tcPr>
            <w:tcW w:w="494" w:type="dxa"/>
            <w:shd w:val="clear" w:color="auto" w:fill="auto"/>
          </w:tcPr>
          <w:p w14:paraId="2383337D"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10.</w:t>
            </w:r>
          </w:p>
        </w:tc>
        <w:tc>
          <w:tcPr>
            <w:tcW w:w="4326" w:type="dxa"/>
            <w:shd w:val="clear" w:color="auto" w:fill="auto"/>
          </w:tcPr>
          <w:p w14:paraId="7B5AF715"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Научная электронная библиотека eLIBRARY.RU (</w:t>
            </w:r>
            <w:hyperlink r:id="rId64" w:history="1">
              <w:r w:rsidRPr="00D918B7">
                <w:rPr>
                  <w:rStyle w:val="af3"/>
                  <w:rFonts w:ascii="Times New Roman" w:hAnsi="Times New Roman" w:cs="Times New Roman"/>
                  <w:i w:val="0"/>
                  <w:color w:val="000000"/>
                  <w:sz w:val="26"/>
                  <w:szCs w:val="26"/>
                </w:rPr>
                <w:t>http://elibrary.ru</w:t>
              </w:r>
            </w:hyperlink>
            <w:r w:rsidRPr="00D918B7">
              <w:rPr>
                <w:rStyle w:val="af3"/>
                <w:rFonts w:ascii="Times New Roman" w:hAnsi="Times New Roman" w:cs="Times New Roman"/>
                <w:i w:val="0"/>
                <w:color w:val="000000"/>
                <w:sz w:val="26"/>
                <w:szCs w:val="26"/>
              </w:rPr>
              <w:t>) – сторонняя</w:t>
            </w:r>
          </w:p>
        </w:tc>
        <w:tc>
          <w:tcPr>
            <w:tcW w:w="4633" w:type="dxa"/>
            <w:shd w:val="clear" w:color="auto" w:fill="auto"/>
          </w:tcPr>
          <w:p w14:paraId="6BC5D511"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Доступны поиск, просмотр и загрузка полнотекстовых Лицензионных материалов через Интернет (в том числе по электронной почте) по IP адресам университета без ограничения количества пользователей Неограниченный доступ с личных компьютеров для библиографического поиска, просмотра оглавления журналов.</w:t>
            </w:r>
          </w:p>
        </w:tc>
      </w:tr>
      <w:tr w:rsidR="00D918B7" w:rsidRPr="001911AF" w14:paraId="04467CD4" w14:textId="77777777" w:rsidTr="00E95D6F">
        <w:tc>
          <w:tcPr>
            <w:tcW w:w="494" w:type="dxa"/>
            <w:shd w:val="clear" w:color="auto" w:fill="auto"/>
          </w:tcPr>
          <w:p w14:paraId="51F12418"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11.</w:t>
            </w:r>
          </w:p>
        </w:tc>
        <w:tc>
          <w:tcPr>
            <w:tcW w:w="4326" w:type="dxa"/>
            <w:shd w:val="clear" w:color="auto" w:fill="auto"/>
          </w:tcPr>
          <w:p w14:paraId="2B028B94"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Национальная электронная библиотека (</w:t>
            </w:r>
            <w:hyperlink r:id="rId65" w:history="1">
              <w:r w:rsidRPr="00D918B7">
                <w:rPr>
                  <w:rStyle w:val="af3"/>
                  <w:rFonts w:ascii="Times New Roman" w:hAnsi="Times New Roman" w:cs="Times New Roman"/>
                  <w:i w:val="0"/>
                  <w:color w:val="000000"/>
                  <w:sz w:val="26"/>
                  <w:szCs w:val="26"/>
                </w:rPr>
                <w:t>https://rusneb.ru</w:t>
              </w:r>
            </w:hyperlink>
            <w:r w:rsidRPr="00D918B7">
              <w:rPr>
                <w:rStyle w:val="af3"/>
                <w:rFonts w:ascii="Times New Roman" w:hAnsi="Times New Roman" w:cs="Times New Roman"/>
                <w:i w:val="0"/>
                <w:color w:val="000000"/>
                <w:sz w:val="26"/>
                <w:szCs w:val="26"/>
              </w:rPr>
              <w:t>) – сторонняя</w:t>
            </w:r>
          </w:p>
        </w:tc>
        <w:tc>
          <w:tcPr>
            <w:tcW w:w="4633" w:type="dxa"/>
            <w:shd w:val="clear" w:color="auto" w:fill="auto"/>
          </w:tcPr>
          <w:p w14:paraId="1BB184F5"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В электронном читальном зале НБ (ауд. 5202)</w:t>
            </w:r>
          </w:p>
        </w:tc>
      </w:tr>
      <w:tr w:rsidR="00D918B7" w:rsidRPr="001911AF" w14:paraId="7F1FA6A1" w14:textId="77777777" w:rsidTr="00E95D6F">
        <w:tc>
          <w:tcPr>
            <w:tcW w:w="494" w:type="dxa"/>
            <w:shd w:val="clear" w:color="auto" w:fill="auto"/>
          </w:tcPr>
          <w:p w14:paraId="1F2F91FB"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12.</w:t>
            </w:r>
          </w:p>
        </w:tc>
        <w:tc>
          <w:tcPr>
            <w:tcW w:w="4326" w:type="dxa"/>
            <w:shd w:val="clear" w:color="auto" w:fill="auto"/>
          </w:tcPr>
          <w:p w14:paraId="7F00102A"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База данных POLPRED.COM Обзор СМИ (https://polpred.com/news) - сторонняя </w:t>
            </w:r>
          </w:p>
        </w:tc>
        <w:tc>
          <w:tcPr>
            <w:tcW w:w="4633" w:type="dxa"/>
            <w:shd w:val="clear" w:color="auto" w:fill="auto"/>
          </w:tcPr>
          <w:p w14:paraId="40790E20"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С любого компьютера локальной сети университета по IP-адресам; с личных ПК, мобильных устройств по индивидуальному </w:t>
            </w:r>
            <w:proofErr w:type="spellStart"/>
            <w:r w:rsidRPr="00D918B7">
              <w:rPr>
                <w:rStyle w:val="af3"/>
                <w:rFonts w:ascii="Times New Roman" w:hAnsi="Times New Roman" w:cs="Times New Roman"/>
                <w:i w:val="0"/>
                <w:color w:val="000000"/>
                <w:sz w:val="26"/>
                <w:szCs w:val="26"/>
              </w:rPr>
              <w:t>аутентификатору</w:t>
            </w:r>
            <w:proofErr w:type="spellEnd"/>
            <w:r w:rsidRPr="00D918B7">
              <w:rPr>
                <w:rStyle w:val="af3"/>
                <w:rFonts w:ascii="Times New Roman" w:hAnsi="Times New Roman" w:cs="Times New Roman"/>
                <w:i w:val="0"/>
                <w:color w:val="000000"/>
                <w:sz w:val="26"/>
                <w:szCs w:val="26"/>
              </w:rPr>
              <w:t xml:space="preserve"> (логин/пароль)</w:t>
            </w:r>
          </w:p>
        </w:tc>
      </w:tr>
      <w:tr w:rsidR="00D918B7" w:rsidRPr="001911AF" w14:paraId="4D623B24" w14:textId="77777777" w:rsidTr="00E95D6F">
        <w:tc>
          <w:tcPr>
            <w:tcW w:w="494" w:type="dxa"/>
            <w:shd w:val="clear" w:color="auto" w:fill="auto"/>
          </w:tcPr>
          <w:p w14:paraId="7C4879DA"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13.</w:t>
            </w:r>
          </w:p>
        </w:tc>
        <w:tc>
          <w:tcPr>
            <w:tcW w:w="4326" w:type="dxa"/>
            <w:shd w:val="clear" w:color="auto" w:fill="auto"/>
          </w:tcPr>
          <w:p w14:paraId="03779AB5"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Университетская информационная система Россия (УИС РОССИЯ) </w:t>
            </w:r>
            <w:hyperlink r:id="rId66" w:history="1">
              <w:r w:rsidRPr="00D918B7">
                <w:rPr>
                  <w:rStyle w:val="af3"/>
                  <w:rFonts w:ascii="Times New Roman" w:hAnsi="Times New Roman" w:cs="Times New Roman"/>
                  <w:i w:val="0"/>
                  <w:color w:val="000000"/>
                  <w:sz w:val="26"/>
                  <w:szCs w:val="26"/>
                </w:rPr>
                <w:t>https://www.uisrussia.msu.ru/</w:t>
              </w:r>
            </w:hyperlink>
            <w:r w:rsidRPr="00D918B7">
              <w:rPr>
                <w:rStyle w:val="af3"/>
                <w:rFonts w:ascii="Times New Roman" w:hAnsi="Times New Roman" w:cs="Times New Roman"/>
                <w:i w:val="0"/>
                <w:color w:val="000000"/>
                <w:sz w:val="26"/>
                <w:szCs w:val="26"/>
              </w:rPr>
              <w:t xml:space="preserve"> - сторонняя </w:t>
            </w:r>
          </w:p>
        </w:tc>
        <w:tc>
          <w:tcPr>
            <w:tcW w:w="4633" w:type="dxa"/>
            <w:shd w:val="clear" w:color="auto" w:fill="auto"/>
          </w:tcPr>
          <w:p w14:paraId="1E76C4A2"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С любого компьютера локальной сети университета по IP-адресам; с личных ПК, мобильных устройств по индивидуальному </w:t>
            </w:r>
            <w:proofErr w:type="spellStart"/>
            <w:r w:rsidRPr="00D918B7">
              <w:rPr>
                <w:rStyle w:val="af3"/>
                <w:rFonts w:ascii="Times New Roman" w:hAnsi="Times New Roman" w:cs="Times New Roman"/>
                <w:i w:val="0"/>
                <w:color w:val="000000"/>
                <w:sz w:val="26"/>
                <w:szCs w:val="26"/>
              </w:rPr>
              <w:t>аутентификатору</w:t>
            </w:r>
            <w:proofErr w:type="spellEnd"/>
            <w:r w:rsidRPr="00D918B7">
              <w:rPr>
                <w:rStyle w:val="af3"/>
                <w:rFonts w:ascii="Times New Roman" w:hAnsi="Times New Roman" w:cs="Times New Roman"/>
                <w:i w:val="0"/>
                <w:color w:val="000000"/>
                <w:sz w:val="26"/>
                <w:szCs w:val="26"/>
              </w:rPr>
              <w:t xml:space="preserve"> (логин/пароль)</w:t>
            </w:r>
          </w:p>
        </w:tc>
      </w:tr>
      <w:tr w:rsidR="00D918B7" w:rsidRPr="001911AF" w14:paraId="100FC974" w14:textId="77777777" w:rsidTr="00E95D6F">
        <w:tc>
          <w:tcPr>
            <w:tcW w:w="494" w:type="dxa"/>
            <w:shd w:val="clear" w:color="auto" w:fill="auto"/>
          </w:tcPr>
          <w:p w14:paraId="4C83A813"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14.</w:t>
            </w:r>
          </w:p>
        </w:tc>
        <w:tc>
          <w:tcPr>
            <w:tcW w:w="4326" w:type="dxa"/>
            <w:shd w:val="clear" w:color="auto" w:fill="auto"/>
          </w:tcPr>
          <w:p w14:paraId="71D3AC21"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Справочно-правовая система «КОНСУЛЬТАНТ+» (</w:t>
            </w:r>
            <w:hyperlink r:id="rId67" w:history="1">
              <w:r w:rsidRPr="00D918B7">
                <w:rPr>
                  <w:rStyle w:val="af3"/>
                  <w:rFonts w:ascii="Times New Roman" w:hAnsi="Times New Roman" w:cs="Times New Roman"/>
                  <w:i w:val="0"/>
                  <w:color w:val="000000"/>
                  <w:sz w:val="26"/>
                  <w:szCs w:val="26"/>
                </w:rPr>
                <w:t>www.consultant.ru/</w:t>
              </w:r>
            </w:hyperlink>
            <w:r w:rsidRPr="00D918B7">
              <w:rPr>
                <w:rStyle w:val="af3"/>
                <w:rFonts w:ascii="Times New Roman" w:hAnsi="Times New Roman" w:cs="Times New Roman"/>
                <w:i w:val="0"/>
                <w:color w:val="000000"/>
                <w:sz w:val="26"/>
                <w:szCs w:val="26"/>
              </w:rPr>
              <w:t>) – сторонняя</w:t>
            </w:r>
          </w:p>
        </w:tc>
        <w:tc>
          <w:tcPr>
            <w:tcW w:w="4633" w:type="dxa"/>
            <w:shd w:val="clear" w:color="auto" w:fill="auto"/>
          </w:tcPr>
          <w:p w14:paraId="607F55EA"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В читальных залах университета (ауд. 1237, 5202) без пароля</w:t>
            </w:r>
          </w:p>
        </w:tc>
      </w:tr>
      <w:tr w:rsidR="00D918B7" w:rsidRPr="001911AF" w14:paraId="03C31E0E" w14:textId="77777777" w:rsidTr="00E95D6F">
        <w:tc>
          <w:tcPr>
            <w:tcW w:w="494" w:type="dxa"/>
            <w:shd w:val="clear" w:color="auto" w:fill="auto"/>
          </w:tcPr>
          <w:p w14:paraId="48B019A4"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lastRenderedPageBreak/>
              <w:t>15.</w:t>
            </w:r>
          </w:p>
        </w:tc>
        <w:tc>
          <w:tcPr>
            <w:tcW w:w="4326" w:type="dxa"/>
            <w:shd w:val="clear" w:color="auto" w:fill="auto"/>
          </w:tcPr>
          <w:p w14:paraId="26D492C1"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Научная электронная библиотека «КИБЕРЛЕНИНКА» (</w:t>
            </w:r>
            <w:hyperlink r:id="rId68" w:history="1">
              <w:r w:rsidRPr="00D918B7">
                <w:rPr>
                  <w:rStyle w:val="af3"/>
                  <w:rFonts w:ascii="Times New Roman" w:hAnsi="Times New Roman" w:cs="Times New Roman"/>
                  <w:i w:val="0"/>
                  <w:color w:val="000000"/>
                  <w:sz w:val="26"/>
                  <w:szCs w:val="26"/>
                </w:rPr>
                <w:t>https://cyberleninka.ru/</w:t>
              </w:r>
            </w:hyperlink>
            <w:r w:rsidRPr="00D918B7">
              <w:rPr>
                <w:rStyle w:val="af3"/>
                <w:rFonts w:ascii="Times New Roman" w:hAnsi="Times New Roman" w:cs="Times New Roman"/>
                <w:i w:val="0"/>
                <w:color w:val="000000"/>
                <w:sz w:val="26"/>
                <w:szCs w:val="26"/>
              </w:rPr>
              <w:t xml:space="preserve">) - сторонняя </w:t>
            </w:r>
          </w:p>
        </w:tc>
        <w:tc>
          <w:tcPr>
            <w:tcW w:w="4633" w:type="dxa"/>
            <w:shd w:val="clear" w:color="auto" w:fill="auto"/>
          </w:tcPr>
          <w:p w14:paraId="440EB85A"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свободный</w:t>
            </w:r>
          </w:p>
        </w:tc>
      </w:tr>
      <w:tr w:rsidR="00D918B7" w:rsidRPr="001911AF" w14:paraId="4FBD904F" w14:textId="77777777" w:rsidTr="00E95D6F">
        <w:tc>
          <w:tcPr>
            <w:tcW w:w="494" w:type="dxa"/>
            <w:shd w:val="clear" w:color="auto" w:fill="auto"/>
          </w:tcPr>
          <w:p w14:paraId="6F64ABE4"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16.</w:t>
            </w:r>
          </w:p>
        </w:tc>
        <w:tc>
          <w:tcPr>
            <w:tcW w:w="4326" w:type="dxa"/>
            <w:shd w:val="clear" w:color="auto" w:fill="auto"/>
          </w:tcPr>
          <w:p w14:paraId="04233B80"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Российское образование.</w:t>
            </w:r>
          </w:p>
          <w:p w14:paraId="56AE3FBE"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Федеральный портал. Единое окно доступа к образовательным ресурсам (</w:t>
            </w:r>
            <w:hyperlink r:id="rId69" w:history="1">
              <w:r w:rsidRPr="00D918B7">
                <w:rPr>
                  <w:rStyle w:val="af3"/>
                  <w:rFonts w:ascii="Times New Roman" w:hAnsi="Times New Roman" w:cs="Times New Roman"/>
                  <w:i w:val="0"/>
                  <w:color w:val="000000"/>
                  <w:sz w:val="26"/>
                  <w:szCs w:val="26"/>
                </w:rPr>
                <w:t>http://window.edu.ru/</w:t>
              </w:r>
            </w:hyperlink>
            <w:r w:rsidRPr="00D918B7">
              <w:rPr>
                <w:rStyle w:val="af3"/>
                <w:rFonts w:ascii="Times New Roman" w:hAnsi="Times New Roman" w:cs="Times New Roman"/>
                <w:i w:val="0"/>
                <w:color w:val="000000"/>
                <w:sz w:val="26"/>
                <w:szCs w:val="26"/>
              </w:rPr>
              <w:t xml:space="preserve">) - сторонняя </w:t>
            </w:r>
          </w:p>
        </w:tc>
        <w:tc>
          <w:tcPr>
            <w:tcW w:w="4633" w:type="dxa"/>
            <w:shd w:val="clear" w:color="auto" w:fill="auto"/>
          </w:tcPr>
          <w:p w14:paraId="75D0363C"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Доступ свободный </w:t>
            </w:r>
          </w:p>
        </w:tc>
      </w:tr>
      <w:tr w:rsidR="00D918B7" w:rsidRPr="001911AF" w14:paraId="7D2DBD55" w14:textId="77777777" w:rsidTr="00E95D6F">
        <w:tc>
          <w:tcPr>
            <w:tcW w:w="494" w:type="dxa"/>
            <w:shd w:val="clear" w:color="auto" w:fill="auto"/>
          </w:tcPr>
          <w:p w14:paraId="365611EC"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17.</w:t>
            </w:r>
          </w:p>
        </w:tc>
        <w:tc>
          <w:tcPr>
            <w:tcW w:w="4326" w:type="dxa"/>
            <w:shd w:val="clear" w:color="auto" w:fill="auto"/>
          </w:tcPr>
          <w:p w14:paraId="1EFA61CE"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 xml:space="preserve">Ресурсы Федерального центра информационно-образовательных ресурсов </w:t>
            </w:r>
            <w:hyperlink r:id="rId70" w:history="1">
              <w:r w:rsidRPr="001B7CA7">
                <w:rPr>
                  <w:rStyle w:val="ad"/>
                  <w:rFonts w:ascii="Times New Roman" w:hAnsi="Times New Roman" w:cs="Times New Roman"/>
                  <w:color w:val="auto"/>
                  <w:sz w:val="26"/>
                  <w:szCs w:val="26"/>
                  <w:u w:val="none"/>
                </w:rPr>
                <w:t>http://fcior.edu.ru/ -</w:t>
              </w:r>
            </w:hyperlink>
            <w:r w:rsidRPr="00D918B7">
              <w:rPr>
                <w:rStyle w:val="af3"/>
                <w:rFonts w:ascii="Times New Roman" w:hAnsi="Times New Roman" w:cs="Times New Roman"/>
                <w:i w:val="0"/>
                <w:color w:val="000000"/>
                <w:sz w:val="26"/>
                <w:szCs w:val="26"/>
              </w:rPr>
              <w:t xml:space="preserve"> сторонняя</w:t>
            </w:r>
          </w:p>
        </w:tc>
        <w:tc>
          <w:tcPr>
            <w:tcW w:w="4633" w:type="dxa"/>
            <w:shd w:val="clear" w:color="auto" w:fill="auto"/>
          </w:tcPr>
          <w:p w14:paraId="0686D1DD"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свободный</w:t>
            </w:r>
          </w:p>
        </w:tc>
      </w:tr>
      <w:tr w:rsidR="00D918B7" w:rsidRPr="001911AF" w14:paraId="2CA3EEC7" w14:textId="77777777" w:rsidTr="00E95D6F">
        <w:tc>
          <w:tcPr>
            <w:tcW w:w="494" w:type="dxa"/>
            <w:shd w:val="clear" w:color="auto" w:fill="auto"/>
          </w:tcPr>
          <w:p w14:paraId="5EC572F8"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18.</w:t>
            </w:r>
          </w:p>
        </w:tc>
        <w:tc>
          <w:tcPr>
            <w:tcW w:w="4326" w:type="dxa"/>
            <w:shd w:val="clear" w:color="auto" w:fill="auto"/>
          </w:tcPr>
          <w:p w14:paraId="57D86F21"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Открытый образовательный видеопортал Univertv.ru (</w:t>
            </w:r>
            <w:hyperlink r:id="rId71" w:history="1">
              <w:r w:rsidRPr="00D918B7">
                <w:rPr>
                  <w:rStyle w:val="af3"/>
                  <w:rFonts w:ascii="Times New Roman" w:hAnsi="Times New Roman" w:cs="Times New Roman"/>
                  <w:i w:val="0"/>
                  <w:color w:val="000000"/>
                  <w:sz w:val="26"/>
                  <w:szCs w:val="26"/>
                </w:rPr>
                <w:t>http://univertv.ru/</w:t>
              </w:r>
            </w:hyperlink>
            <w:r w:rsidRPr="00D918B7">
              <w:rPr>
                <w:rStyle w:val="af3"/>
                <w:rFonts w:ascii="Times New Roman" w:hAnsi="Times New Roman" w:cs="Times New Roman"/>
                <w:i w:val="0"/>
                <w:color w:val="000000"/>
                <w:sz w:val="26"/>
                <w:szCs w:val="26"/>
              </w:rPr>
              <w:t>) - сторонняя</w:t>
            </w:r>
          </w:p>
        </w:tc>
        <w:tc>
          <w:tcPr>
            <w:tcW w:w="4633" w:type="dxa"/>
            <w:shd w:val="clear" w:color="auto" w:fill="auto"/>
          </w:tcPr>
          <w:p w14:paraId="252C396E"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свободный</w:t>
            </w:r>
          </w:p>
        </w:tc>
      </w:tr>
      <w:tr w:rsidR="00D918B7" w:rsidRPr="001911AF" w14:paraId="5BBEF735" w14:textId="77777777" w:rsidTr="00E95D6F">
        <w:tc>
          <w:tcPr>
            <w:tcW w:w="494" w:type="dxa"/>
            <w:shd w:val="clear" w:color="auto" w:fill="auto"/>
          </w:tcPr>
          <w:p w14:paraId="280C1C84"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19.</w:t>
            </w:r>
          </w:p>
        </w:tc>
        <w:tc>
          <w:tcPr>
            <w:tcW w:w="4326" w:type="dxa"/>
            <w:shd w:val="clear" w:color="auto" w:fill="auto"/>
          </w:tcPr>
          <w:p w14:paraId="73AEADB8"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Электронная библиотека учебных материалов по химии (</w:t>
            </w:r>
            <w:hyperlink r:id="rId72" w:history="1">
              <w:r w:rsidRPr="00D918B7">
                <w:rPr>
                  <w:rStyle w:val="af3"/>
                  <w:rFonts w:ascii="Times New Roman" w:hAnsi="Times New Roman" w:cs="Times New Roman"/>
                  <w:i w:val="0"/>
                  <w:color w:val="000000"/>
                  <w:sz w:val="26"/>
                  <w:szCs w:val="26"/>
                </w:rPr>
                <w:t>http://www.chem.msu.ru/</w:t>
              </w:r>
            </w:hyperlink>
            <w:r w:rsidRPr="00D918B7">
              <w:rPr>
                <w:rStyle w:val="af3"/>
                <w:rFonts w:ascii="Times New Roman" w:hAnsi="Times New Roman" w:cs="Times New Roman"/>
                <w:i w:val="0"/>
                <w:color w:val="000000"/>
                <w:sz w:val="26"/>
                <w:szCs w:val="26"/>
              </w:rPr>
              <w:t>) – сторонняя</w:t>
            </w:r>
          </w:p>
        </w:tc>
        <w:tc>
          <w:tcPr>
            <w:tcW w:w="4633" w:type="dxa"/>
            <w:shd w:val="clear" w:color="auto" w:fill="auto"/>
          </w:tcPr>
          <w:p w14:paraId="0F4B6DC6"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свободный</w:t>
            </w:r>
          </w:p>
        </w:tc>
      </w:tr>
      <w:tr w:rsidR="00D918B7" w:rsidRPr="001911AF" w14:paraId="74217DB3" w14:textId="77777777" w:rsidTr="00E95D6F">
        <w:tc>
          <w:tcPr>
            <w:tcW w:w="494" w:type="dxa"/>
            <w:shd w:val="clear" w:color="auto" w:fill="auto"/>
          </w:tcPr>
          <w:p w14:paraId="481E8186"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20.</w:t>
            </w:r>
          </w:p>
        </w:tc>
        <w:tc>
          <w:tcPr>
            <w:tcW w:w="4326" w:type="dxa"/>
            <w:shd w:val="clear" w:color="auto" w:fill="auto"/>
          </w:tcPr>
          <w:p w14:paraId="555BC047"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Репозиторий Министерства сельского хозяйства РФ (http:// elib.mcx.ru) – сторонняя</w:t>
            </w:r>
          </w:p>
        </w:tc>
        <w:tc>
          <w:tcPr>
            <w:tcW w:w="4633" w:type="dxa"/>
            <w:shd w:val="clear" w:color="auto" w:fill="auto"/>
          </w:tcPr>
          <w:p w14:paraId="3BEC5263"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свободный</w:t>
            </w:r>
          </w:p>
        </w:tc>
      </w:tr>
      <w:tr w:rsidR="00D918B7" w:rsidRPr="001911AF" w14:paraId="0DA334DA" w14:textId="77777777" w:rsidTr="00E95D6F">
        <w:tc>
          <w:tcPr>
            <w:tcW w:w="494" w:type="dxa"/>
            <w:shd w:val="clear" w:color="auto" w:fill="auto"/>
          </w:tcPr>
          <w:p w14:paraId="43E01EC8"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21.</w:t>
            </w:r>
          </w:p>
        </w:tc>
        <w:tc>
          <w:tcPr>
            <w:tcW w:w="4326" w:type="dxa"/>
            <w:shd w:val="clear" w:color="auto" w:fill="auto"/>
          </w:tcPr>
          <w:p w14:paraId="0809C816" w14:textId="77777777" w:rsidR="00D918B7" w:rsidRPr="00D918B7" w:rsidRDefault="00D918B7" w:rsidP="007B68DF">
            <w:pPr>
              <w:spacing w:after="0" w:line="240" w:lineRule="auto"/>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Сайт факультета ветеринарной медицины Новосибирского ГАУ (http:// vetfac.nsau.edu.ru) сторонняя</w:t>
            </w:r>
          </w:p>
        </w:tc>
        <w:tc>
          <w:tcPr>
            <w:tcW w:w="4633" w:type="dxa"/>
            <w:shd w:val="clear" w:color="auto" w:fill="auto"/>
          </w:tcPr>
          <w:p w14:paraId="7A4D96E8"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свободный</w:t>
            </w:r>
          </w:p>
        </w:tc>
      </w:tr>
      <w:tr w:rsidR="00D918B7" w:rsidRPr="001911AF" w14:paraId="6CD0ACFA" w14:textId="77777777" w:rsidTr="00E95D6F">
        <w:tc>
          <w:tcPr>
            <w:tcW w:w="494" w:type="dxa"/>
            <w:shd w:val="clear" w:color="auto" w:fill="auto"/>
          </w:tcPr>
          <w:p w14:paraId="492F3855" w14:textId="77777777" w:rsidR="00D918B7" w:rsidRPr="00D918B7" w:rsidRDefault="00D918B7" w:rsidP="007B68DF">
            <w:pPr>
              <w:pStyle w:val="a3"/>
              <w:ind w:left="0"/>
              <w:jc w:val="center"/>
              <w:rPr>
                <w:rFonts w:ascii="Times New Roman" w:hAnsi="Times New Roman"/>
                <w:color w:val="000000"/>
                <w:sz w:val="26"/>
                <w:szCs w:val="26"/>
              </w:rPr>
            </w:pPr>
            <w:r w:rsidRPr="00D918B7">
              <w:rPr>
                <w:rFonts w:ascii="Times New Roman" w:hAnsi="Times New Roman"/>
                <w:color w:val="000000"/>
                <w:sz w:val="26"/>
                <w:szCs w:val="26"/>
              </w:rPr>
              <w:t>22.</w:t>
            </w:r>
          </w:p>
        </w:tc>
        <w:tc>
          <w:tcPr>
            <w:tcW w:w="4326" w:type="dxa"/>
            <w:shd w:val="clear" w:color="auto" w:fill="auto"/>
          </w:tcPr>
          <w:p w14:paraId="3390E401" w14:textId="77777777" w:rsidR="00D918B7" w:rsidRPr="00D918B7" w:rsidRDefault="00D918B7" w:rsidP="007B68DF">
            <w:pPr>
              <w:spacing w:after="0" w:line="240" w:lineRule="auto"/>
              <w:outlineLvl w:val="0"/>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ФГБУ «Аналитический центр Минсельхоза России» (</w:t>
            </w:r>
            <w:hyperlink r:id="rId73" w:history="1">
              <w:r w:rsidRPr="00D918B7">
                <w:rPr>
                  <w:rStyle w:val="af3"/>
                  <w:rFonts w:ascii="Times New Roman" w:hAnsi="Times New Roman" w:cs="Times New Roman"/>
                  <w:i w:val="0"/>
                  <w:color w:val="000000"/>
                  <w:sz w:val="26"/>
                  <w:szCs w:val="26"/>
                </w:rPr>
                <w:t>https://www.mcxac.ru/</w:t>
              </w:r>
            </w:hyperlink>
            <w:r w:rsidRPr="00D918B7">
              <w:rPr>
                <w:rStyle w:val="af3"/>
                <w:rFonts w:ascii="Times New Roman" w:hAnsi="Times New Roman" w:cs="Times New Roman"/>
                <w:i w:val="0"/>
                <w:color w:val="000000"/>
                <w:sz w:val="26"/>
                <w:szCs w:val="26"/>
              </w:rPr>
              <w:t>) - сторонняя</w:t>
            </w:r>
          </w:p>
        </w:tc>
        <w:tc>
          <w:tcPr>
            <w:tcW w:w="4633" w:type="dxa"/>
            <w:shd w:val="clear" w:color="auto" w:fill="auto"/>
          </w:tcPr>
          <w:p w14:paraId="5887CD02" w14:textId="77777777" w:rsidR="00D918B7" w:rsidRPr="00D918B7" w:rsidRDefault="00D918B7" w:rsidP="007B68DF">
            <w:pPr>
              <w:spacing w:after="0" w:line="240" w:lineRule="auto"/>
              <w:jc w:val="both"/>
              <w:rPr>
                <w:rStyle w:val="af3"/>
                <w:rFonts w:ascii="Times New Roman" w:hAnsi="Times New Roman" w:cs="Times New Roman"/>
                <w:i w:val="0"/>
                <w:color w:val="000000"/>
                <w:sz w:val="26"/>
                <w:szCs w:val="26"/>
              </w:rPr>
            </w:pPr>
            <w:r w:rsidRPr="00D918B7">
              <w:rPr>
                <w:rStyle w:val="af3"/>
                <w:rFonts w:ascii="Times New Roman" w:hAnsi="Times New Roman" w:cs="Times New Roman"/>
                <w:i w:val="0"/>
                <w:color w:val="000000"/>
                <w:sz w:val="26"/>
                <w:szCs w:val="26"/>
              </w:rPr>
              <w:t>Доступ свободный</w:t>
            </w:r>
          </w:p>
        </w:tc>
      </w:tr>
    </w:tbl>
    <w:p w14:paraId="1C88D833" w14:textId="77777777" w:rsidR="00655715" w:rsidRDefault="00655715" w:rsidP="00D918B7">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br w:type="page"/>
      </w:r>
    </w:p>
    <w:p w14:paraId="48DAED3A" w14:textId="77777777" w:rsidR="00655715" w:rsidRPr="000A1CE1" w:rsidRDefault="00655715" w:rsidP="00655715">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bCs/>
          <w:sz w:val="28"/>
          <w:szCs w:val="28"/>
        </w:rPr>
        <w:lastRenderedPageBreak/>
        <w:t xml:space="preserve">Таблица 9.5 – Перечень информационных технологий </w:t>
      </w:r>
    </w:p>
    <w:p w14:paraId="11CB959A" w14:textId="77777777" w:rsidR="00655715" w:rsidRPr="000A1CE1" w:rsidRDefault="00655715" w:rsidP="00655715">
      <w:pPr>
        <w:autoSpaceDE w:val="0"/>
        <w:autoSpaceDN w:val="0"/>
        <w:adjustRightInd w:val="0"/>
        <w:spacing w:after="0" w:line="240" w:lineRule="auto"/>
        <w:jc w:val="both"/>
        <w:rPr>
          <w:rFonts w:ascii="Times New Roman" w:hAnsi="Times New Roman" w:cs="Times New Roman"/>
          <w:sz w:val="28"/>
          <w:szCs w:val="28"/>
        </w:rPr>
      </w:pPr>
      <w:r w:rsidRPr="000A1CE1">
        <w:rPr>
          <w:rFonts w:ascii="Times New Roman" w:hAnsi="Times New Roman" w:cs="Times New Roman"/>
          <w:bCs/>
          <w:sz w:val="28"/>
          <w:szCs w:val="28"/>
        </w:rPr>
        <w:t xml:space="preserve">                        (перечень </w:t>
      </w:r>
      <w:r w:rsidRPr="000A1CE1">
        <w:rPr>
          <w:rFonts w:ascii="Times New Roman" w:hAnsi="Times New Roman" w:cs="Times New Roman"/>
          <w:sz w:val="28"/>
          <w:szCs w:val="28"/>
        </w:rPr>
        <w:t xml:space="preserve">современных профессиональных баз данных </w:t>
      </w:r>
    </w:p>
    <w:p w14:paraId="4A36EC04" w14:textId="77777777" w:rsidR="00655715" w:rsidRPr="000A1CE1" w:rsidRDefault="00655715" w:rsidP="00655715">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sz w:val="28"/>
          <w:szCs w:val="28"/>
        </w:rPr>
        <w:t xml:space="preserve">                        и информационных справочных систем), </w:t>
      </w:r>
      <w:r w:rsidRPr="000A1CE1">
        <w:rPr>
          <w:rFonts w:ascii="Times New Roman" w:hAnsi="Times New Roman" w:cs="Times New Roman"/>
          <w:bCs/>
          <w:sz w:val="28"/>
          <w:szCs w:val="28"/>
        </w:rPr>
        <w:t xml:space="preserve">используемых </w:t>
      </w:r>
    </w:p>
    <w:p w14:paraId="380942B3" w14:textId="77777777" w:rsidR="00655715" w:rsidRDefault="00655715" w:rsidP="00655715">
      <w:pPr>
        <w:spacing w:after="0" w:line="240" w:lineRule="auto"/>
        <w:jc w:val="center"/>
        <w:rPr>
          <w:rFonts w:ascii="Times New Roman" w:hAnsi="Times New Roman" w:cs="Times New Roman"/>
          <w:bCs/>
          <w:sz w:val="28"/>
          <w:szCs w:val="28"/>
        </w:rPr>
      </w:pPr>
      <w:r w:rsidRPr="000A1CE1">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0A1CE1">
        <w:rPr>
          <w:rFonts w:ascii="Times New Roman" w:hAnsi="Times New Roman" w:cs="Times New Roman"/>
          <w:bCs/>
          <w:sz w:val="28"/>
          <w:szCs w:val="28"/>
        </w:rPr>
        <w:t xml:space="preserve"> при осуществлении образовательного</w:t>
      </w:r>
      <w:r>
        <w:rPr>
          <w:rFonts w:ascii="Times New Roman" w:hAnsi="Times New Roman" w:cs="Times New Roman"/>
          <w:bCs/>
          <w:sz w:val="28"/>
          <w:szCs w:val="28"/>
        </w:rPr>
        <w:t xml:space="preserve"> процесса по дисциплине</w:t>
      </w:r>
    </w:p>
    <w:p w14:paraId="5650A06C" w14:textId="77777777" w:rsidR="00655715" w:rsidRPr="000A1CE1" w:rsidRDefault="00655715" w:rsidP="00655715">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Pr>
          <w:rFonts w:ascii="Times New Roman" w:hAnsi="Times New Roman" w:cs="Times New Roman"/>
          <w:sz w:val="28"/>
          <w:szCs w:val="28"/>
        </w:rPr>
        <w:t>Кормопроизводство» (редакция от 01.09.2022 г.)</w:t>
      </w:r>
    </w:p>
    <w:tbl>
      <w:tblPr>
        <w:tblStyle w:val="ac"/>
        <w:tblW w:w="9606" w:type="dxa"/>
        <w:tblLayout w:type="fixed"/>
        <w:tblCellMar>
          <w:left w:w="28" w:type="dxa"/>
          <w:right w:w="28" w:type="dxa"/>
        </w:tblCellMar>
        <w:tblLook w:val="04A0" w:firstRow="1" w:lastRow="0" w:firstColumn="1" w:lastColumn="0" w:noHBand="0" w:noVBand="1"/>
      </w:tblPr>
      <w:tblGrid>
        <w:gridCol w:w="675"/>
        <w:gridCol w:w="3261"/>
        <w:gridCol w:w="5670"/>
      </w:tblGrid>
      <w:tr w:rsidR="00655715" w:rsidRPr="00F47075" w14:paraId="6C0A6226" w14:textId="77777777" w:rsidTr="005F5443">
        <w:tc>
          <w:tcPr>
            <w:tcW w:w="675" w:type="dxa"/>
          </w:tcPr>
          <w:p w14:paraId="6E272F71" w14:textId="77777777" w:rsidR="00655715" w:rsidRPr="005B607F" w:rsidRDefault="00655715" w:rsidP="005F5443">
            <w:pPr>
              <w:jc w:val="center"/>
              <w:rPr>
                <w:rFonts w:ascii="Times New Roman" w:hAnsi="Times New Roman" w:cs="Times New Roman"/>
                <w:sz w:val="26"/>
                <w:szCs w:val="26"/>
              </w:rPr>
            </w:pPr>
            <w:r w:rsidRPr="005B607F">
              <w:rPr>
                <w:rFonts w:ascii="Times New Roman" w:hAnsi="Times New Roman" w:cs="Times New Roman"/>
                <w:sz w:val="26"/>
                <w:szCs w:val="26"/>
              </w:rPr>
              <w:t>№ п/п</w:t>
            </w:r>
          </w:p>
        </w:tc>
        <w:tc>
          <w:tcPr>
            <w:tcW w:w="3261" w:type="dxa"/>
          </w:tcPr>
          <w:p w14:paraId="7053E494" w14:textId="77777777" w:rsidR="00655715" w:rsidRPr="005B607F" w:rsidRDefault="00655715" w:rsidP="005F5443">
            <w:pPr>
              <w:jc w:val="center"/>
              <w:rPr>
                <w:rFonts w:ascii="Times New Roman" w:hAnsi="Times New Roman" w:cs="Times New Roman"/>
                <w:sz w:val="26"/>
                <w:szCs w:val="26"/>
              </w:rPr>
            </w:pPr>
            <w:r w:rsidRPr="005B607F">
              <w:rPr>
                <w:rFonts w:ascii="Times New Roman" w:hAnsi="Times New Roman" w:cs="Times New Roman"/>
                <w:sz w:val="26"/>
                <w:szCs w:val="26"/>
              </w:rPr>
              <w:t>Наименование</w:t>
            </w:r>
          </w:p>
        </w:tc>
        <w:tc>
          <w:tcPr>
            <w:tcW w:w="5670" w:type="dxa"/>
          </w:tcPr>
          <w:p w14:paraId="5D74FC92" w14:textId="77777777" w:rsidR="00655715" w:rsidRPr="005B607F" w:rsidRDefault="00655715" w:rsidP="005F5443">
            <w:pPr>
              <w:jc w:val="center"/>
              <w:rPr>
                <w:rFonts w:ascii="Times New Roman" w:hAnsi="Times New Roman" w:cs="Times New Roman"/>
                <w:sz w:val="26"/>
                <w:szCs w:val="26"/>
              </w:rPr>
            </w:pPr>
            <w:r w:rsidRPr="005B607F">
              <w:rPr>
                <w:rFonts w:ascii="Times New Roman" w:hAnsi="Times New Roman" w:cs="Times New Roman"/>
                <w:sz w:val="26"/>
                <w:szCs w:val="26"/>
              </w:rPr>
              <w:t>Условия доступа</w:t>
            </w:r>
          </w:p>
        </w:tc>
      </w:tr>
      <w:tr w:rsidR="00655715" w:rsidRPr="00F47075" w14:paraId="34DA91A8" w14:textId="77777777" w:rsidTr="005F5443">
        <w:trPr>
          <w:trHeight w:val="944"/>
        </w:trPr>
        <w:tc>
          <w:tcPr>
            <w:tcW w:w="675" w:type="dxa"/>
          </w:tcPr>
          <w:p w14:paraId="65644855" w14:textId="77777777" w:rsidR="00655715" w:rsidRPr="005B607F" w:rsidRDefault="00655715" w:rsidP="005F5443">
            <w:pPr>
              <w:jc w:val="both"/>
              <w:rPr>
                <w:rFonts w:ascii="Times New Roman" w:hAnsi="Times New Roman" w:cs="Times New Roman"/>
                <w:sz w:val="26"/>
                <w:szCs w:val="26"/>
              </w:rPr>
            </w:pPr>
            <w:r w:rsidRPr="005B607F">
              <w:rPr>
                <w:rFonts w:ascii="Times New Roman" w:hAnsi="Times New Roman" w:cs="Times New Roman"/>
                <w:sz w:val="26"/>
                <w:szCs w:val="26"/>
              </w:rPr>
              <w:t>1</w:t>
            </w:r>
          </w:p>
          <w:p w14:paraId="5337E0E2" w14:textId="77777777" w:rsidR="00655715" w:rsidRPr="005B607F" w:rsidRDefault="00655715" w:rsidP="005F5443">
            <w:pPr>
              <w:jc w:val="both"/>
              <w:rPr>
                <w:rFonts w:ascii="Times New Roman" w:hAnsi="Times New Roman" w:cs="Times New Roman"/>
                <w:sz w:val="26"/>
                <w:szCs w:val="26"/>
              </w:rPr>
            </w:pPr>
          </w:p>
        </w:tc>
        <w:tc>
          <w:tcPr>
            <w:tcW w:w="3261" w:type="dxa"/>
          </w:tcPr>
          <w:p w14:paraId="21BB2F8C" w14:textId="77777777" w:rsidR="00655715" w:rsidRPr="005B607F" w:rsidRDefault="00655715" w:rsidP="005F5443">
            <w:pPr>
              <w:jc w:val="both"/>
              <w:rPr>
                <w:rFonts w:ascii="Times New Roman" w:hAnsi="Times New Roman" w:cs="Times New Roman"/>
                <w:sz w:val="26"/>
                <w:szCs w:val="26"/>
              </w:rPr>
            </w:pPr>
            <w:r w:rsidRPr="005B607F">
              <w:rPr>
                <w:rStyle w:val="af3"/>
                <w:rFonts w:ascii="Times New Roman" w:hAnsi="Times New Roman" w:cs="Times New Roman"/>
                <w:i w:val="0"/>
                <w:color w:val="auto"/>
                <w:sz w:val="26"/>
                <w:szCs w:val="26"/>
              </w:rPr>
              <w:t>Справочно-правовая система «КОНСУЛЬТАНТ+» (</w:t>
            </w:r>
            <w:hyperlink r:id="rId74" w:history="1">
              <w:r w:rsidRPr="005B607F">
                <w:rPr>
                  <w:rStyle w:val="af3"/>
                  <w:rFonts w:ascii="Times New Roman" w:hAnsi="Times New Roman" w:cs="Times New Roman"/>
                  <w:i w:val="0"/>
                  <w:color w:val="auto"/>
                  <w:sz w:val="26"/>
                  <w:szCs w:val="26"/>
                </w:rPr>
                <w:t>www.consultant.ru/</w:t>
              </w:r>
            </w:hyperlink>
            <w:r w:rsidRPr="005B607F">
              <w:rPr>
                <w:rStyle w:val="af3"/>
                <w:rFonts w:ascii="Times New Roman" w:hAnsi="Times New Roman" w:cs="Times New Roman"/>
                <w:i w:val="0"/>
                <w:color w:val="auto"/>
                <w:sz w:val="26"/>
                <w:szCs w:val="26"/>
              </w:rPr>
              <w:t>) – сторонняя</w:t>
            </w:r>
          </w:p>
        </w:tc>
        <w:tc>
          <w:tcPr>
            <w:tcW w:w="5670" w:type="dxa"/>
          </w:tcPr>
          <w:p w14:paraId="251BC17D" w14:textId="77777777" w:rsidR="00655715" w:rsidRPr="005B607F" w:rsidRDefault="00655715" w:rsidP="005F5443">
            <w:pPr>
              <w:jc w:val="both"/>
              <w:rPr>
                <w:rFonts w:ascii="Times New Roman" w:hAnsi="Times New Roman" w:cs="Times New Roman"/>
                <w:iCs/>
                <w:sz w:val="26"/>
                <w:szCs w:val="26"/>
              </w:rPr>
            </w:pPr>
            <w:r w:rsidRPr="005B607F">
              <w:rPr>
                <w:rStyle w:val="af3"/>
                <w:rFonts w:ascii="Times New Roman" w:hAnsi="Times New Roman" w:cs="Times New Roman"/>
                <w:i w:val="0"/>
                <w:color w:val="auto"/>
                <w:sz w:val="26"/>
                <w:szCs w:val="26"/>
              </w:rPr>
              <w:t>В читальных залах университета (ауд. 1237, 5202) без пароля</w:t>
            </w:r>
          </w:p>
        </w:tc>
      </w:tr>
      <w:tr w:rsidR="00655715" w:rsidRPr="00F47075" w14:paraId="69499F6F" w14:textId="77777777" w:rsidTr="005F5443">
        <w:trPr>
          <w:trHeight w:val="1472"/>
        </w:trPr>
        <w:tc>
          <w:tcPr>
            <w:tcW w:w="675" w:type="dxa"/>
          </w:tcPr>
          <w:p w14:paraId="4012AB2E" w14:textId="77777777" w:rsidR="00655715" w:rsidRPr="005B607F" w:rsidRDefault="00655715" w:rsidP="005F5443">
            <w:pPr>
              <w:jc w:val="both"/>
              <w:rPr>
                <w:rFonts w:ascii="Times New Roman" w:hAnsi="Times New Roman" w:cs="Times New Roman"/>
                <w:sz w:val="26"/>
                <w:szCs w:val="26"/>
              </w:rPr>
            </w:pPr>
            <w:r w:rsidRPr="005B607F">
              <w:rPr>
                <w:rFonts w:ascii="Times New Roman" w:hAnsi="Times New Roman" w:cs="Times New Roman"/>
                <w:sz w:val="26"/>
                <w:szCs w:val="26"/>
              </w:rPr>
              <w:t>2</w:t>
            </w:r>
          </w:p>
        </w:tc>
        <w:tc>
          <w:tcPr>
            <w:tcW w:w="3261" w:type="dxa"/>
          </w:tcPr>
          <w:p w14:paraId="273DD2B0" w14:textId="77777777" w:rsidR="00655715" w:rsidRPr="005B607F" w:rsidRDefault="00655715" w:rsidP="005F5443">
            <w:pPr>
              <w:jc w:val="both"/>
              <w:rPr>
                <w:rFonts w:ascii="Times New Roman" w:hAnsi="Times New Roman" w:cs="Times New Roman"/>
                <w:iCs/>
                <w:sz w:val="26"/>
                <w:szCs w:val="26"/>
              </w:rPr>
            </w:pPr>
            <w:r w:rsidRPr="005B607F">
              <w:rPr>
                <w:rStyle w:val="af3"/>
                <w:rFonts w:ascii="Times New Roman" w:hAnsi="Times New Roman" w:cs="Times New Roman"/>
                <w:i w:val="0"/>
                <w:color w:val="auto"/>
                <w:sz w:val="26"/>
                <w:szCs w:val="26"/>
              </w:rPr>
              <w:t>Электронная библиотека полнотекстовых документов Пензенского ГАУ (</w:t>
            </w:r>
            <w:hyperlink r:id="rId75" w:history="1">
              <w:r w:rsidRPr="005B607F">
                <w:rPr>
                  <w:rStyle w:val="af3"/>
                  <w:rFonts w:ascii="Times New Roman" w:hAnsi="Times New Roman" w:cs="Times New Roman"/>
                  <w:i w:val="0"/>
                  <w:color w:val="auto"/>
                  <w:sz w:val="26"/>
                  <w:szCs w:val="26"/>
                </w:rPr>
                <w:t>https://lib.rucont.ru/collection/72</w:t>
              </w:r>
            </w:hyperlink>
            <w:r w:rsidRPr="005B607F">
              <w:rPr>
                <w:rStyle w:val="af3"/>
                <w:rFonts w:ascii="Times New Roman" w:hAnsi="Times New Roman" w:cs="Times New Roman"/>
                <w:i w:val="0"/>
                <w:color w:val="auto"/>
                <w:sz w:val="26"/>
                <w:szCs w:val="26"/>
              </w:rPr>
              <w:t>) – собственная генерация</w:t>
            </w:r>
          </w:p>
        </w:tc>
        <w:tc>
          <w:tcPr>
            <w:tcW w:w="5670" w:type="dxa"/>
          </w:tcPr>
          <w:p w14:paraId="09C86EA6" w14:textId="77777777" w:rsidR="00655715" w:rsidRPr="005B607F" w:rsidRDefault="00655715" w:rsidP="005F5443">
            <w:pPr>
              <w:jc w:val="both"/>
              <w:rPr>
                <w:rStyle w:val="af3"/>
                <w:rFonts w:ascii="Times New Roman" w:hAnsi="Times New Roman" w:cs="Times New Roman"/>
                <w:i w:val="0"/>
                <w:iCs w:val="0"/>
                <w:color w:val="auto"/>
                <w:sz w:val="26"/>
                <w:szCs w:val="26"/>
              </w:rPr>
            </w:pPr>
            <w:r w:rsidRPr="005B607F">
              <w:rPr>
                <w:rStyle w:val="af3"/>
                <w:rFonts w:ascii="Times New Roman" w:hAnsi="Times New Roman" w:cs="Times New Roman"/>
                <w:i w:val="0"/>
                <w:color w:val="auto"/>
                <w:sz w:val="26"/>
                <w:szCs w:val="26"/>
              </w:rPr>
              <w:t xml:space="preserve">Доступ с любого компьютера локальной сети университета по IP-адресам; с личных ПК, мобильных устройств по коллективному или индивидуальному </w:t>
            </w:r>
            <w:proofErr w:type="spellStart"/>
            <w:r w:rsidRPr="005B607F">
              <w:rPr>
                <w:rStyle w:val="af3"/>
                <w:rFonts w:ascii="Times New Roman" w:hAnsi="Times New Roman" w:cs="Times New Roman"/>
                <w:i w:val="0"/>
                <w:color w:val="auto"/>
                <w:sz w:val="26"/>
                <w:szCs w:val="26"/>
              </w:rPr>
              <w:t>аутентификатору</w:t>
            </w:r>
            <w:proofErr w:type="spellEnd"/>
            <w:r w:rsidRPr="005B607F">
              <w:rPr>
                <w:rStyle w:val="af3"/>
                <w:rFonts w:ascii="Times New Roman" w:hAnsi="Times New Roman" w:cs="Times New Roman"/>
                <w:i w:val="0"/>
                <w:color w:val="auto"/>
                <w:sz w:val="26"/>
                <w:szCs w:val="26"/>
              </w:rPr>
              <w:t xml:space="preserve"> (логин/пароль), через Личный кабинет; возможность регистрации для удаленной работы по IP.</w:t>
            </w:r>
          </w:p>
        </w:tc>
      </w:tr>
      <w:tr w:rsidR="00655715" w:rsidRPr="00F47075" w14:paraId="046064B3" w14:textId="77777777" w:rsidTr="005F5443">
        <w:trPr>
          <w:trHeight w:val="1472"/>
        </w:trPr>
        <w:tc>
          <w:tcPr>
            <w:tcW w:w="675" w:type="dxa"/>
          </w:tcPr>
          <w:p w14:paraId="487649F4" w14:textId="77777777" w:rsidR="00655715" w:rsidRPr="005B607F" w:rsidRDefault="00655715" w:rsidP="005F5443">
            <w:pPr>
              <w:jc w:val="both"/>
              <w:rPr>
                <w:rFonts w:ascii="Times New Roman" w:hAnsi="Times New Roman" w:cs="Times New Roman"/>
                <w:sz w:val="26"/>
                <w:szCs w:val="26"/>
              </w:rPr>
            </w:pPr>
            <w:r w:rsidRPr="005B607F">
              <w:rPr>
                <w:rFonts w:ascii="Times New Roman" w:hAnsi="Times New Roman" w:cs="Times New Roman"/>
                <w:sz w:val="26"/>
                <w:szCs w:val="26"/>
              </w:rPr>
              <w:t>3</w:t>
            </w:r>
          </w:p>
        </w:tc>
        <w:tc>
          <w:tcPr>
            <w:tcW w:w="3261" w:type="dxa"/>
          </w:tcPr>
          <w:p w14:paraId="7CFFED4E" w14:textId="77777777" w:rsidR="00655715" w:rsidRPr="005B607F" w:rsidRDefault="00655715" w:rsidP="005F5443">
            <w:pPr>
              <w:jc w:val="both"/>
              <w:rPr>
                <w:rStyle w:val="af3"/>
                <w:rFonts w:ascii="Times New Roman" w:hAnsi="Times New Roman" w:cs="Times New Roman"/>
                <w:i w:val="0"/>
                <w:color w:val="auto"/>
                <w:sz w:val="26"/>
                <w:szCs w:val="26"/>
              </w:rPr>
            </w:pPr>
            <w:r w:rsidRPr="005B607F">
              <w:rPr>
                <w:rStyle w:val="af3"/>
                <w:rFonts w:ascii="Times New Roman" w:hAnsi="Times New Roman" w:cs="Times New Roman"/>
                <w:i w:val="0"/>
                <w:color w:val="auto"/>
                <w:sz w:val="26"/>
                <w:szCs w:val="26"/>
              </w:rPr>
              <w:t>Электронно-библиотечная система издательства «ЛАНЬ» (</w:t>
            </w:r>
            <w:hyperlink r:id="rId76" w:history="1">
              <w:r w:rsidRPr="005B607F">
                <w:rPr>
                  <w:rStyle w:val="af3"/>
                  <w:rFonts w:ascii="Times New Roman" w:hAnsi="Times New Roman" w:cs="Times New Roman"/>
                  <w:i w:val="0"/>
                  <w:color w:val="auto"/>
                  <w:sz w:val="26"/>
                  <w:szCs w:val="26"/>
                </w:rPr>
                <w:t>http://e.lanbook.com</w:t>
              </w:r>
            </w:hyperlink>
            <w:r w:rsidRPr="005B607F">
              <w:rPr>
                <w:rStyle w:val="af3"/>
                <w:rFonts w:ascii="Times New Roman" w:hAnsi="Times New Roman" w:cs="Times New Roman"/>
                <w:i w:val="0"/>
                <w:color w:val="auto"/>
                <w:sz w:val="26"/>
                <w:szCs w:val="26"/>
              </w:rPr>
              <w:t>) – сторонняя</w:t>
            </w:r>
          </w:p>
        </w:tc>
        <w:tc>
          <w:tcPr>
            <w:tcW w:w="5670" w:type="dxa"/>
          </w:tcPr>
          <w:p w14:paraId="013FB71C" w14:textId="77777777" w:rsidR="00655715" w:rsidRPr="005B607F" w:rsidRDefault="00655715" w:rsidP="005F5443">
            <w:pPr>
              <w:jc w:val="both"/>
              <w:rPr>
                <w:rStyle w:val="af3"/>
                <w:rFonts w:ascii="Times New Roman" w:hAnsi="Times New Roman" w:cs="Times New Roman"/>
                <w:i w:val="0"/>
                <w:iCs w:val="0"/>
                <w:color w:val="auto"/>
                <w:sz w:val="26"/>
                <w:szCs w:val="26"/>
              </w:rPr>
            </w:pPr>
            <w:r w:rsidRPr="005B607F">
              <w:rPr>
                <w:rStyle w:val="af3"/>
                <w:rFonts w:ascii="Times New Roman" w:hAnsi="Times New Roman" w:cs="Times New Roman"/>
                <w:i w:val="0"/>
                <w:color w:val="auto"/>
                <w:sz w:val="26"/>
                <w:szCs w:val="26"/>
              </w:rPr>
              <w:t xml:space="preserve">Доступ с любого компьютера локальной сети университета по IP-адресам; с личных ПК, мобильных устройств через Личный кабинет по индивидуальному </w:t>
            </w:r>
            <w:proofErr w:type="spellStart"/>
            <w:r w:rsidRPr="005B607F">
              <w:rPr>
                <w:rStyle w:val="af3"/>
                <w:rFonts w:ascii="Times New Roman" w:hAnsi="Times New Roman" w:cs="Times New Roman"/>
                <w:i w:val="0"/>
                <w:color w:val="auto"/>
                <w:sz w:val="26"/>
                <w:szCs w:val="26"/>
              </w:rPr>
              <w:t>аутентификатору</w:t>
            </w:r>
            <w:proofErr w:type="spellEnd"/>
            <w:r w:rsidRPr="005B607F">
              <w:rPr>
                <w:rStyle w:val="af3"/>
                <w:rFonts w:ascii="Times New Roman" w:hAnsi="Times New Roman" w:cs="Times New Roman"/>
                <w:i w:val="0"/>
                <w:color w:val="auto"/>
                <w:sz w:val="26"/>
                <w:szCs w:val="26"/>
              </w:rPr>
              <w:t xml:space="preserve"> (логин/пароль); возможность удаленной регистрации и работы</w:t>
            </w:r>
          </w:p>
        </w:tc>
      </w:tr>
      <w:tr w:rsidR="00655715" w:rsidRPr="00F47075" w14:paraId="6FE7913D" w14:textId="77777777" w:rsidTr="005F5443">
        <w:trPr>
          <w:trHeight w:val="1472"/>
        </w:trPr>
        <w:tc>
          <w:tcPr>
            <w:tcW w:w="675" w:type="dxa"/>
          </w:tcPr>
          <w:p w14:paraId="0103CB00" w14:textId="77777777" w:rsidR="00655715" w:rsidRPr="005B607F" w:rsidRDefault="00655715" w:rsidP="005F5443">
            <w:pPr>
              <w:jc w:val="both"/>
              <w:rPr>
                <w:rFonts w:ascii="Times New Roman" w:hAnsi="Times New Roman" w:cs="Times New Roman"/>
                <w:sz w:val="26"/>
                <w:szCs w:val="26"/>
              </w:rPr>
            </w:pPr>
            <w:r w:rsidRPr="005B607F">
              <w:rPr>
                <w:rFonts w:ascii="Times New Roman" w:hAnsi="Times New Roman" w:cs="Times New Roman"/>
                <w:sz w:val="26"/>
                <w:szCs w:val="26"/>
              </w:rPr>
              <w:t>4</w:t>
            </w:r>
          </w:p>
        </w:tc>
        <w:tc>
          <w:tcPr>
            <w:tcW w:w="3261" w:type="dxa"/>
          </w:tcPr>
          <w:p w14:paraId="098F5ECE" w14:textId="77777777" w:rsidR="00655715" w:rsidRPr="005B607F" w:rsidRDefault="00655715" w:rsidP="005F5443">
            <w:pPr>
              <w:jc w:val="both"/>
              <w:rPr>
                <w:rStyle w:val="af3"/>
                <w:rFonts w:ascii="Times New Roman" w:hAnsi="Times New Roman" w:cs="Times New Roman"/>
                <w:i w:val="0"/>
                <w:color w:val="auto"/>
                <w:sz w:val="26"/>
                <w:szCs w:val="26"/>
              </w:rPr>
            </w:pPr>
            <w:r w:rsidRPr="005B607F">
              <w:rPr>
                <w:rStyle w:val="af3"/>
                <w:rFonts w:ascii="Times New Roman" w:hAnsi="Times New Roman" w:cs="Times New Roman"/>
                <w:i w:val="0"/>
                <w:color w:val="auto"/>
                <w:sz w:val="26"/>
                <w:szCs w:val="26"/>
              </w:rPr>
              <w:t>Электронно-библиотечная система «Национальный цифровой ресурс «</w:t>
            </w:r>
            <w:proofErr w:type="spellStart"/>
            <w:r w:rsidRPr="005B607F">
              <w:rPr>
                <w:rStyle w:val="af3"/>
                <w:rFonts w:ascii="Times New Roman" w:hAnsi="Times New Roman" w:cs="Times New Roman"/>
                <w:i w:val="0"/>
                <w:color w:val="auto"/>
                <w:sz w:val="26"/>
                <w:szCs w:val="26"/>
              </w:rPr>
              <w:t>Руконт</w:t>
            </w:r>
            <w:proofErr w:type="spellEnd"/>
            <w:r w:rsidRPr="005B607F">
              <w:rPr>
                <w:rStyle w:val="af3"/>
                <w:rFonts w:ascii="Times New Roman" w:hAnsi="Times New Roman" w:cs="Times New Roman"/>
                <w:i w:val="0"/>
                <w:color w:val="auto"/>
                <w:sz w:val="26"/>
                <w:szCs w:val="26"/>
              </w:rPr>
              <w:t>» (</w:t>
            </w:r>
            <w:hyperlink r:id="rId77" w:history="1">
              <w:r w:rsidRPr="005B607F">
                <w:rPr>
                  <w:rStyle w:val="af3"/>
                  <w:rFonts w:ascii="Times New Roman" w:hAnsi="Times New Roman" w:cs="Times New Roman"/>
                  <w:i w:val="0"/>
                  <w:color w:val="auto"/>
                  <w:sz w:val="26"/>
                  <w:szCs w:val="26"/>
                </w:rPr>
                <w:t>https://lib.rucont.ru/search</w:t>
              </w:r>
            </w:hyperlink>
            <w:r w:rsidRPr="005B607F">
              <w:rPr>
                <w:rStyle w:val="af3"/>
                <w:rFonts w:ascii="Times New Roman" w:hAnsi="Times New Roman" w:cs="Times New Roman"/>
                <w:i w:val="0"/>
                <w:color w:val="auto"/>
                <w:sz w:val="26"/>
                <w:szCs w:val="26"/>
              </w:rPr>
              <w:t>) - сторонняя</w:t>
            </w:r>
          </w:p>
        </w:tc>
        <w:tc>
          <w:tcPr>
            <w:tcW w:w="5670" w:type="dxa"/>
          </w:tcPr>
          <w:p w14:paraId="5C34C7F3" w14:textId="77777777" w:rsidR="00655715" w:rsidRPr="005B607F" w:rsidRDefault="00655715" w:rsidP="005F5443">
            <w:pPr>
              <w:jc w:val="both"/>
              <w:rPr>
                <w:rStyle w:val="af3"/>
                <w:rFonts w:ascii="Times New Roman" w:hAnsi="Times New Roman" w:cs="Times New Roman"/>
                <w:i w:val="0"/>
                <w:iCs w:val="0"/>
                <w:color w:val="auto"/>
                <w:sz w:val="26"/>
                <w:szCs w:val="26"/>
              </w:rPr>
            </w:pPr>
            <w:r w:rsidRPr="005B607F">
              <w:rPr>
                <w:rStyle w:val="af3"/>
                <w:rFonts w:ascii="Times New Roman" w:hAnsi="Times New Roman" w:cs="Times New Roman"/>
                <w:i w:val="0"/>
                <w:color w:val="auto"/>
                <w:sz w:val="26"/>
                <w:szCs w:val="26"/>
              </w:rPr>
              <w:t xml:space="preserve">Доступ с любого компьютера локальной сети университета по IP-адресам; с личных ПК, мобильных устройств по коллективному или индивидуальному </w:t>
            </w:r>
            <w:proofErr w:type="spellStart"/>
            <w:r w:rsidRPr="005B607F">
              <w:rPr>
                <w:rStyle w:val="af3"/>
                <w:rFonts w:ascii="Times New Roman" w:hAnsi="Times New Roman" w:cs="Times New Roman"/>
                <w:i w:val="0"/>
                <w:color w:val="auto"/>
                <w:sz w:val="26"/>
                <w:szCs w:val="26"/>
              </w:rPr>
              <w:t>аутентификатору</w:t>
            </w:r>
            <w:proofErr w:type="spellEnd"/>
            <w:r w:rsidRPr="005B607F">
              <w:rPr>
                <w:rStyle w:val="af3"/>
                <w:rFonts w:ascii="Times New Roman" w:hAnsi="Times New Roman" w:cs="Times New Roman"/>
                <w:i w:val="0"/>
                <w:color w:val="auto"/>
                <w:sz w:val="26"/>
                <w:szCs w:val="26"/>
              </w:rPr>
              <w:t xml:space="preserve"> (логин/пароль); возможность регистрации для удаленной работы по IP:</w:t>
            </w:r>
          </w:p>
        </w:tc>
      </w:tr>
      <w:tr w:rsidR="00655715" w:rsidRPr="00F47075" w14:paraId="32AF9160" w14:textId="77777777" w:rsidTr="005F5443">
        <w:trPr>
          <w:trHeight w:val="1472"/>
        </w:trPr>
        <w:tc>
          <w:tcPr>
            <w:tcW w:w="675" w:type="dxa"/>
          </w:tcPr>
          <w:p w14:paraId="21BBD3EA" w14:textId="77777777" w:rsidR="00655715" w:rsidRPr="005B607F" w:rsidRDefault="00655715" w:rsidP="005F5443">
            <w:pPr>
              <w:jc w:val="both"/>
              <w:rPr>
                <w:rFonts w:ascii="Times New Roman" w:hAnsi="Times New Roman" w:cs="Times New Roman"/>
                <w:sz w:val="26"/>
                <w:szCs w:val="26"/>
              </w:rPr>
            </w:pPr>
            <w:r w:rsidRPr="005B607F">
              <w:rPr>
                <w:rFonts w:ascii="Times New Roman" w:hAnsi="Times New Roman" w:cs="Times New Roman"/>
                <w:sz w:val="26"/>
                <w:szCs w:val="26"/>
              </w:rPr>
              <w:t>5</w:t>
            </w:r>
          </w:p>
        </w:tc>
        <w:tc>
          <w:tcPr>
            <w:tcW w:w="3261" w:type="dxa"/>
          </w:tcPr>
          <w:p w14:paraId="3DBD6A23" w14:textId="77777777" w:rsidR="00655715" w:rsidRPr="005B607F" w:rsidRDefault="00655715" w:rsidP="005F5443">
            <w:pPr>
              <w:jc w:val="both"/>
              <w:rPr>
                <w:rStyle w:val="af3"/>
                <w:rFonts w:ascii="Times New Roman" w:hAnsi="Times New Roman" w:cs="Times New Roman"/>
                <w:i w:val="0"/>
                <w:color w:val="auto"/>
                <w:sz w:val="26"/>
                <w:szCs w:val="26"/>
              </w:rPr>
            </w:pPr>
            <w:r w:rsidRPr="005B607F">
              <w:rPr>
                <w:rStyle w:val="af3"/>
                <w:rFonts w:ascii="Times New Roman" w:hAnsi="Times New Roman" w:cs="Times New Roman"/>
                <w:i w:val="0"/>
                <w:color w:val="auto"/>
                <w:sz w:val="26"/>
                <w:szCs w:val="26"/>
              </w:rPr>
              <w:t>Электронно- библиотечная система «</w:t>
            </w:r>
            <w:proofErr w:type="spellStart"/>
            <w:r w:rsidRPr="005B607F">
              <w:rPr>
                <w:rStyle w:val="af3"/>
                <w:rFonts w:ascii="Times New Roman" w:hAnsi="Times New Roman" w:cs="Times New Roman"/>
                <w:i w:val="0"/>
                <w:color w:val="auto"/>
                <w:sz w:val="26"/>
                <w:szCs w:val="26"/>
              </w:rPr>
              <w:t>Agrilib</w:t>
            </w:r>
            <w:proofErr w:type="spellEnd"/>
            <w:r w:rsidRPr="005B607F">
              <w:rPr>
                <w:rStyle w:val="af3"/>
                <w:rFonts w:ascii="Times New Roman" w:hAnsi="Times New Roman" w:cs="Times New Roman"/>
                <w:i w:val="0"/>
                <w:color w:val="auto"/>
                <w:sz w:val="26"/>
                <w:szCs w:val="26"/>
              </w:rPr>
              <w:t>» (</w:t>
            </w:r>
            <w:hyperlink r:id="rId78" w:history="1">
              <w:r w:rsidRPr="005B607F">
                <w:rPr>
                  <w:rStyle w:val="af3"/>
                  <w:rFonts w:ascii="Times New Roman" w:hAnsi="Times New Roman" w:cs="Times New Roman"/>
                  <w:i w:val="0"/>
                  <w:color w:val="auto"/>
                  <w:sz w:val="26"/>
                  <w:szCs w:val="26"/>
                </w:rPr>
                <w:t>www.ebs.rgazu.ru</w:t>
              </w:r>
            </w:hyperlink>
            <w:r w:rsidRPr="005B607F">
              <w:rPr>
                <w:rStyle w:val="af3"/>
                <w:rFonts w:ascii="Times New Roman" w:hAnsi="Times New Roman" w:cs="Times New Roman"/>
                <w:i w:val="0"/>
                <w:color w:val="auto"/>
                <w:sz w:val="26"/>
                <w:szCs w:val="26"/>
              </w:rPr>
              <w:t>) - сторонняя</w:t>
            </w:r>
          </w:p>
          <w:p w14:paraId="269D880C" w14:textId="77777777" w:rsidR="00655715" w:rsidRPr="005B607F" w:rsidRDefault="00655715" w:rsidP="005F5443">
            <w:pPr>
              <w:jc w:val="both"/>
              <w:rPr>
                <w:rStyle w:val="af3"/>
                <w:rFonts w:ascii="Times New Roman" w:hAnsi="Times New Roman" w:cs="Times New Roman"/>
                <w:i w:val="0"/>
                <w:color w:val="auto"/>
                <w:sz w:val="26"/>
                <w:szCs w:val="26"/>
              </w:rPr>
            </w:pPr>
          </w:p>
        </w:tc>
        <w:tc>
          <w:tcPr>
            <w:tcW w:w="5670" w:type="dxa"/>
          </w:tcPr>
          <w:p w14:paraId="04790B35" w14:textId="77777777" w:rsidR="00655715" w:rsidRPr="005B607F" w:rsidRDefault="00655715" w:rsidP="005F5443">
            <w:pPr>
              <w:jc w:val="both"/>
              <w:rPr>
                <w:rStyle w:val="af3"/>
                <w:rFonts w:ascii="Times New Roman" w:hAnsi="Times New Roman" w:cs="Times New Roman"/>
                <w:i w:val="0"/>
                <w:iCs w:val="0"/>
                <w:color w:val="auto"/>
                <w:sz w:val="26"/>
                <w:szCs w:val="26"/>
              </w:rPr>
            </w:pPr>
            <w:r w:rsidRPr="005B607F">
              <w:rPr>
                <w:rStyle w:val="af3"/>
                <w:rFonts w:ascii="Times New Roman" w:hAnsi="Times New Roman" w:cs="Times New Roman"/>
                <w:i w:val="0"/>
                <w:color w:val="auto"/>
                <w:sz w:val="26"/>
                <w:szCs w:val="26"/>
              </w:rPr>
              <w:t xml:space="preserve">С любого компьютера локальной сети университета по IP-адресам; с личных ПК, мобильных устройств по индивидуальному </w:t>
            </w:r>
            <w:proofErr w:type="spellStart"/>
            <w:r w:rsidRPr="005B607F">
              <w:rPr>
                <w:rStyle w:val="af3"/>
                <w:rFonts w:ascii="Times New Roman" w:hAnsi="Times New Roman" w:cs="Times New Roman"/>
                <w:i w:val="0"/>
                <w:color w:val="auto"/>
                <w:sz w:val="26"/>
                <w:szCs w:val="26"/>
              </w:rPr>
              <w:t>аутентификатору</w:t>
            </w:r>
            <w:proofErr w:type="spellEnd"/>
            <w:r w:rsidRPr="005B607F">
              <w:rPr>
                <w:rStyle w:val="af3"/>
                <w:rFonts w:ascii="Times New Roman" w:hAnsi="Times New Roman" w:cs="Times New Roman"/>
                <w:i w:val="0"/>
                <w:color w:val="auto"/>
                <w:sz w:val="26"/>
                <w:szCs w:val="26"/>
              </w:rPr>
              <w:t xml:space="preserve"> (логин/пароль) Регистрационный код: penzgsha1359 (вводить только один раз).</w:t>
            </w:r>
          </w:p>
        </w:tc>
      </w:tr>
      <w:tr w:rsidR="00655715" w:rsidRPr="00F47075" w14:paraId="318B19F7" w14:textId="77777777" w:rsidTr="005F5443">
        <w:trPr>
          <w:trHeight w:val="415"/>
        </w:trPr>
        <w:tc>
          <w:tcPr>
            <w:tcW w:w="675" w:type="dxa"/>
          </w:tcPr>
          <w:p w14:paraId="1468CE4B" w14:textId="77777777" w:rsidR="00655715" w:rsidRPr="005B607F" w:rsidRDefault="00655715" w:rsidP="005F5443">
            <w:pPr>
              <w:jc w:val="both"/>
              <w:rPr>
                <w:rFonts w:ascii="Times New Roman" w:hAnsi="Times New Roman" w:cs="Times New Roman"/>
                <w:sz w:val="26"/>
                <w:szCs w:val="26"/>
              </w:rPr>
            </w:pPr>
            <w:r w:rsidRPr="005B607F">
              <w:rPr>
                <w:rFonts w:ascii="Times New Roman" w:hAnsi="Times New Roman" w:cs="Times New Roman"/>
                <w:sz w:val="26"/>
                <w:szCs w:val="26"/>
              </w:rPr>
              <w:t>6</w:t>
            </w:r>
          </w:p>
        </w:tc>
        <w:tc>
          <w:tcPr>
            <w:tcW w:w="3261" w:type="dxa"/>
          </w:tcPr>
          <w:p w14:paraId="13BED27D" w14:textId="77777777" w:rsidR="00655715" w:rsidRPr="005B607F" w:rsidRDefault="00655715" w:rsidP="005F5443">
            <w:pPr>
              <w:jc w:val="both"/>
              <w:rPr>
                <w:rStyle w:val="af3"/>
                <w:rFonts w:ascii="Times New Roman" w:hAnsi="Times New Roman" w:cs="Times New Roman"/>
                <w:i w:val="0"/>
                <w:color w:val="auto"/>
                <w:sz w:val="26"/>
                <w:szCs w:val="26"/>
              </w:rPr>
            </w:pPr>
            <w:r w:rsidRPr="005B607F">
              <w:rPr>
                <w:rStyle w:val="af3"/>
                <w:rFonts w:ascii="Times New Roman" w:hAnsi="Times New Roman" w:cs="Times New Roman"/>
                <w:i w:val="0"/>
                <w:color w:val="auto"/>
                <w:sz w:val="26"/>
                <w:szCs w:val="26"/>
              </w:rPr>
              <w:t>Научная электронная библиотека eLIBRARY.RU (</w:t>
            </w:r>
            <w:hyperlink r:id="rId79" w:history="1">
              <w:r w:rsidRPr="005B607F">
                <w:rPr>
                  <w:rStyle w:val="af3"/>
                  <w:rFonts w:ascii="Times New Roman" w:hAnsi="Times New Roman" w:cs="Times New Roman"/>
                  <w:i w:val="0"/>
                  <w:color w:val="auto"/>
                  <w:sz w:val="26"/>
                  <w:szCs w:val="26"/>
                </w:rPr>
                <w:t>http://elibrary.ru</w:t>
              </w:r>
            </w:hyperlink>
            <w:r w:rsidRPr="005B607F">
              <w:rPr>
                <w:rStyle w:val="af3"/>
                <w:rFonts w:ascii="Times New Roman" w:hAnsi="Times New Roman" w:cs="Times New Roman"/>
                <w:i w:val="0"/>
                <w:color w:val="auto"/>
                <w:sz w:val="26"/>
                <w:szCs w:val="26"/>
              </w:rPr>
              <w:t>) – сторонняя</w:t>
            </w:r>
          </w:p>
        </w:tc>
        <w:tc>
          <w:tcPr>
            <w:tcW w:w="5670" w:type="dxa"/>
          </w:tcPr>
          <w:p w14:paraId="1A9DC494" w14:textId="77777777" w:rsidR="00655715" w:rsidRPr="005B607F" w:rsidRDefault="00655715" w:rsidP="005F5443">
            <w:pPr>
              <w:jc w:val="both"/>
              <w:rPr>
                <w:rStyle w:val="af3"/>
                <w:rFonts w:ascii="Times New Roman" w:hAnsi="Times New Roman" w:cs="Times New Roman"/>
                <w:i w:val="0"/>
                <w:iCs w:val="0"/>
                <w:color w:val="auto"/>
                <w:sz w:val="26"/>
                <w:szCs w:val="26"/>
              </w:rPr>
            </w:pPr>
            <w:r w:rsidRPr="005B607F">
              <w:rPr>
                <w:rStyle w:val="af3"/>
                <w:rFonts w:ascii="Times New Roman" w:hAnsi="Times New Roman" w:cs="Times New Roman"/>
                <w:i w:val="0"/>
                <w:color w:val="auto"/>
                <w:sz w:val="26"/>
                <w:szCs w:val="26"/>
              </w:rPr>
              <w:t>Доступны поиск, просмотр и загрузка полнотекстовых Лицензионных материалов через Интернет (в том числе по электронной почте) по IP адресам университета без ограничения количества пользователей Неограниченный доступ с личных компьютеров для библиографического поиска, просмотра оглавления журналов.</w:t>
            </w:r>
          </w:p>
        </w:tc>
      </w:tr>
    </w:tbl>
    <w:p w14:paraId="406FD50C" w14:textId="77777777" w:rsidR="00655715" w:rsidRDefault="00655715" w:rsidP="00D918B7">
      <w:pPr>
        <w:spacing w:after="0" w:line="240" w:lineRule="auto"/>
        <w:jc w:val="both"/>
        <w:rPr>
          <w:rFonts w:ascii="Times New Roman" w:hAnsi="Times New Roman" w:cs="Times New Roman"/>
          <w:bCs/>
          <w:sz w:val="28"/>
          <w:szCs w:val="28"/>
        </w:rPr>
      </w:pPr>
    </w:p>
    <w:p w14:paraId="1D4D0FAB" w14:textId="77777777" w:rsidR="003F6136" w:rsidRDefault="003F6136" w:rsidP="00D918B7">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br w:type="page"/>
      </w:r>
    </w:p>
    <w:p w14:paraId="7CBA00AF" w14:textId="77777777" w:rsidR="009134E1" w:rsidRPr="000A1CE1" w:rsidRDefault="009134E1" w:rsidP="009134E1">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bCs/>
          <w:sz w:val="28"/>
          <w:szCs w:val="28"/>
        </w:rPr>
        <w:lastRenderedPageBreak/>
        <w:t xml:space="preserve">Таблица 9.5 – Перечень информационных технологий </w:t>
      </w:r>
    </w:p>
    <w:p w14:paraId="06B92699" w14:textId="77777777" w:rsidR="009134E1" w:rsidRPr="000A1CE1" w:rsidRDefault="009134E1" w:rsidP="009134E1">
      <w:pPr>
        <w:autoSpaceDE w:val="0"/>
        <w:autoSpaceDN w:val="0"/>
        <w:adjustRightInd w:val="0"/>
        <w:spacing w:after="0" w:line="240" w:lineRule="auto"/>
        <w:jc w:val="both"/>
        <w:rPr>
          <w:rFonts w:ascii="Times New Roman" w:hAnsi="Times New Roman" w:cs="Times New Roman"/>
          <w:sz w:val="28"/>
          <w:szCs w:val="28"/>
        </w:rPr>
      </w:pPr>
      <w:r w:rsidRPr="000A1CE1">
        <w:rPr>
          <w:rFonts w:ascii="Times New Roman" w:hAnsi="Times New Roman" w:cs="Times New Roman"/>
          <w:bCs/>
          <w:sz w:val="28"/>
          <w:szCs w:val="28"/>
        </w:rPr>
        <w:t xml:space="preserve">                        (перечень </w:t>
      </w:r>
      <w:r w:rsidRPr="000A1CE1">
        <w:rPr>
          <w:rFonts w:ascii="Times New Roman" w:hAnsi="Times New Roman" w:cs="Times New Roman"/>
          <w:sz w:val="28"/>
          <w:szCs w:val="28"/>
        </w:rPr>
        <w:t xml:space="preserve">современных профессиональных баз данных </w:t>
      </w:r>
    </w:p>
    <w:p w14:paraId="080A7A27" w14:textId="77777777" w:rsidR="009134E1" w:rsidRPr="000A1CE1" w:rsidRDefault="009134E1" w:rsidP="009134E1">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sz w:val="28"/>
          <w:szCs w:val="28"/>
        </w:rPr>
        <w:t xml:space="preserve">                        и информационных справочных систем), </w:t>
      </w:r>
      <w:r w:rsidRPr="000A1CE1">
        <w:rPr>
          <w:rFonts w:ascii="Times New Roman" w:hAnsi="Times New Roman" w:cs="Times New Roman"/>
          <w:bCs/>
          <w:sz w:val="28"/>
          <w:szCs w:val="28"/>
        </w:rPr>
        <w:t xml:space="preserve">используемых </w:t>
      </w:r>
    </w:p>
    <w:p w14:paraId="14FCD0FC" w14:textId="77777777" w:rsidR="009134E1" w:rsidRDefault="009134E1" w:rsidP="009134E1">
      <w:pPr>
        <w:spacing w:after="0" w:line="240" w:lineRule="auto"/>
        <w:jc w:val="center"/>
        <w:rPr>
          <w:rFonts w:ascii="Times New Roman" w:hAnsi="Times New Roman" w:cs="Times New Roman"/>
          <w:bCs/>
          <w:sz w:val="28"/>
          <w:szCs w:val="28"/>
        </w:rPr>
      </w:pPr>
      <w:r w:rsidRPr="000A1CE1">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0A1CE1">
        <w:rPr>
          <w:rFonts w:ascii="Times New Roman" w:hAnsi="Times New Roman" w:cs="Times New Roman"/>
          <w:bCs/>
          <w:sz w:val="28"/>
          <w:szCs w:val="28"/>
        </w:rPr>
        <w:t xml:space="preserve"> при осуществлении образовательного</w:t>
      </w:r>
      <w:r>
        <w:rPr>
          <w:rFonts w:ascii="Times New Roman" w:hAnsi="Times New Roman" w:cs="Times New Roman"/>
          <w:bCs/>
          <w:sz w:val="28"/>
          <w:szCs w:val="28"/>
        </w:rPr>
        <w:t xml:space="preserve"> процесса по дисциплине</w:t>
      </w:r>
    </w:p>
    <w:p w14:paraId="41EA0A78" w14:textId="09E4858F" w:rsidR="009134E1" w:rsidRPr="000A1CE1" w:rsidRDefault="009134E1" w:rsidP="009134E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Pr>
          <w:rFonts w:ascii="Times New Roman" w:hAnsi="Times New Roman" w:cs="Times New Roman"/>
          <w:sz w:val="28"/>
          <w:szCs w:val="28"/>
        </w:rPr>
        <w:t>Кормопроизводство» (</w:t>
      </w:r>
      <w:r w:rsidRPr="009134E1">
        <w:rPr>
          <w:rFonts w:ascii="Times New Roman" w:hAnsi="Times New Roman" w:cs="Times New Roman"/>
          <w:b/>
          <w:bCs/>
          <w:sz w:val="28"/>
          <w:szCs w:val="28"/>
        </w:rPr>
        <w:t>редакция от 01.09.2023 г.)</w:t>
      </w:r>
    </w:p>
    <w:tbl>
      <w:tblPr>
        <w:tblStyle w:val="ac"/>
        <w:tblW w:w="9606" w:type="dxa"/>
        <w:tblLayout w:type="fixed"/>
        <w:tblCellMar>
          <w:left w:w="28" w:type="dxa"/>
          <w:right w:w="28" w:type="dxa"/>
        </w:tblCellMar>
        <w:tblLook w:val="04A0" w:firstRow="1" w:lastRow="0" w:firstColumn="1" w:lastColumn="0" w:noHBand="0" w:noVBand="1"/>
      </w:tblPr>
      <w:tblGrid>
        <w:gridCol w:w="452"/>
        <w:gridCol w:w="3484"/>
        <w:gridCol w:w="5670"/>
      </w:tblGrid>
      <w:tr w:rsidR="009134E1" w:rsidRPr="007F06B8" w14:paraId="75665840" w14:textId="77777777" w:rsidTr="009F4166">
        <w:tc>
          <w:tcPr>
            <w:tcW w:w="452" w:type="dxa"/>
          </w:tcPr>
          <w:p w14:paraId="41191415" w14:textId="77777777" w:rsidR="009134E1" w:rsidRPr="001B7CA7" w:rsidRDefault="009134E1" w:rsidP="009134E1">
            <w:pPr>
              <w:jc w:val="center"/>
              <w:rPr>
                <w:rFonts w:ascii="Times New Roman" w:hAnsi="Times New Roman" w:cs="Times New Roman"/>
                <w:sz w:val="24"/>
                <w:szCs w:val="24"/>
              </w:rPr>
            </w:pPr>
            <w:r w:rsidRPr="001B7CA7">
              <w:rPr>
                <w:rFonts w:ascii="Times New Roman" w:hAnsi="Times New Roman" w:cs="Times New Roman"/>
                <w:sz w:val="24"/>
                <w:szCs w:val="24"/>
              </w:rPr>
              <w:t>№ п/п</w:t>
            </w:r>
          </w:p>
        </w:tc>
        <w:tc>
          <w:tcPr>
            <w:tcW w:w="3484" w:type="dxa"/>
          </w:tcPr>
          <w:p w14:paraId="7A244A35" w14:textId="77777777" w:rsidR="009134E1" w:rsidRPr="001B7CA7" w:rsidRDefault="009134E1" w:rsidP="009134E1">
            <w:pPr>
              <w:jc w:val="center"/>
              <w:rPr>
                <w:rFonts w:ascii="Times New Roman" w:hAnsi="Times New Roman" w:cs="Times New Roman"/>
                <w:sz w:val="24"/>
                <w:szCs w:val="24"/>
              </w:rPr>
            </w:pPr>
            <w:r w:rsidRPr="001B7CA7">
              <w:rPr>
                <w:rFonts w:ascii="Times New Roman" w:hAnsi="Times New Roman" w:cs="Times New Roman"/>
                <w:sz w:val="24"/>
                <w:szCs w:val="24"/>
              </w:rPr>
              <w:t>Наименование</w:t>
            </w:r>
          </w:p>
        </w:tc>
        <w:tc>
          <w:tcPr>
            <w:tcW w:w="5670" w:type="dxa"/>
          </w:tcPr>
          <w:p w14:paraId="5D3FD8A0" w14:textId="77777777" w:rsidR="009134E1" w:rsidRPr="001B7CA7" w:rsidRDefault="009134E1" w:rsidP="009134E1">
            <w:pPr>
              <w:jc w:val="center"/>
              <w:rPr>
                <w:rFonts w:ascii="Times New Roman" w:hAnsi="Times New Roman" w:cs="Times New Roman"/>
                <w:sz w:val="24"/>
                <w:szCs w:val="24"/>
              </w:rPr>
            </w:pPr>
            <w:r w:rsidRPr="001B7CA7">
              <w:rPr>
                <w:rFonts w:ascii="Times New Roman" w:hAnsi="Times New Roman" w:cs="Times New Roman"/>
                <w:sz w:val="24"/>
                <w:szCs w:val="24"/>
              </w:rPr>
              <w:t>Условия доступа</w:t>
            </w:r>
          </w:p>
        </w:tc>
      </w:tr>
      <w:tr w:rsidR="009134E1" w:rsidRPr="007F06B8" w14:paraId="5C1D93A0" w14:textId="77777777" w:rsidTr="009F4166">
        <w:trPr>
          <w:trHeight w:val="756"/>
        </w:trPr>
        <w:tc>
          <w:tcPr>
            <w:tcW w:w="452" w:type="dxa"/>
          </w:tcPr>
          <w:p w14:paraId="72547F31" w14:textId="77777777" w:rsidR="009134E1" w:rsidRPr="001B7CA7" w:rsidRDefault="009134E1" w:rsidP="009F4166">
            <w:pPr>
              <w:jc w:val="both"/>
              <w:rPr>
                <w:rFonts w:ascii="Times New Roman" w:hAnsi="Times New Roman" w:cs="Times New Roman"/>
                <w:sz w:val="24"/>
                <w:szCs w:val="24"/>
              </w:rPr>
            </w:pPr>
            <w:r w:rsidRPr="001B7CA7">
              <w:rPr>
                <w:rFonts w:ascii="Times New Roman" w:hAnsi="Times New Roman" w:cs="Times New Roman"/>
                <w:sz w:val="24"/>
                <w:szCs w:val="24"/>
              </w:rPr>
              <w:t>1</w:t>
            </w:r>
          </w:p>
          <w:p w14:paraId="2EA06307" w14:textId="77777777" w:rsidR="009134E1" w:rsidRPr="001B7CA7" w:rsidRDefault="009134E1" w:rsidP="009F4166">
            <w:pPr>
              <w:jc w:val="both"/>
              <w:rPr>
                <w:rFonts w:ascii="Times New Roman" w:hAnsi="Times New Roman" w:cs="Times New Roman"/>
                <w:sz w:val="24"/>
                <w:szCs w:val="24"/>
              </w:rPr>
            </w:pPr>
          </w:p>
        </w:tc>
        <w:tc>
          <w:tcPr>
            <w:tcW w:w="3484" w:type="dxa"/>
          </w:tcPr>
          <w:p w14:paraId="5A03D07E" w14:textId="77777777" w:rsidR="009134E1" w:rsidRPr="001B7CA7" w:rsidRDefault="009134E1" w:rsidP="009F4166">
            <w:pPr>
              <w:jc w:val="both"/>
              <w:rPr>
                <w:rFonts w:ascii="Times New Roman" w:hAnsi="Times New Roman" w:cs="Times New Roman"/>
                <w:sz w:val="24"/>
                <w:szCs w:val="24"/>
              </w:rPr>
            </w:pPr>
            <w:r w:rsidRPr="001B7CA7">
              <w:rPr>
                <w:rStyle w:val="af3"/>
                <w:rFonts w:ascii="Times New Roman" w:hAnsi="Times New Roman" w:cs="Times New Roman"/>
                <w:i w:val="0"/>
                <w:iCs w:val="0"/>
                <w:color w:val="auto"/>
                <w:sz w:val="24"/>
                <w:szCs w:val="24"/>
              </w:rPr>
              <w:t>Справочно-правовая система «КОНСУЛЬТАНТ+» (</w:t>
            </w:r>
            <w:hyperlink r:id="rId80" w:history="1">
              <w:r w:rsidRPr="001B7CA7">
                <w:rPr>
                  <w:rStyle w:val="af3"/>
                  <w:rFonts w:ascii="Times New Roman" w:hAnsi="Times New Roman" w:cs="Times New Roman"/>
                  <w:i w:val="0"/>
                  <w:iCs w:val="0"/>
                  <w:color w:val="auto"/>
                  <w:sz w:val="24"/>
                  <w:szCs w:val="24"/>
                </w:rPr>
                <w:t>www.consultant.ru/</w:t>
              </w:r>
            </w:hyperlink>
            <w:r w:rsidRPr="001B7CA7">
              <w:rPr>
                <w:rStyle w:val="af3"/>
                <w:rFonts w:ascii="Times New Roman" w:hAnsi="Times New Roman" w:cs="Times New Roman"/>
                <w:i w:val="0"/>
                <w:iCs w:val="0"/>
                <w:color w:val="auto"/>
                <w:sz w:val="24"/>
                <w:szCs w:val="24"/>
              </w:rPr>
              <w:t>) – сторонняя</w:t>
            </w:r>
          </w:p>
        </w:tc>
        <w:tc>
          <w:tcPr>
            <w:tcW w:w="5670" w:type="dxa"/>
          </w:tcPr>
          <w:p w14:paraId="5F626084" w14:textId="77777777" w:rsidR="009134E1" w:rsidRPr="001B7CA7" w:rsidRDefault="009134E1" w:rsidP="009F4166">
            <w:pPr>
              <w:jc w:val="both"/>
              <w:rPr>
                <w:rFonts w:ascii="Times New Roman" w:hAnsi="Times New Roman" w:cs="Times New Roman"/>
                <w:sz w:val="24"/>
                <w:szCs w:val="24"/>
              </w:rPr>
            </w:pPr>
            <w:r w:rsidRPr="001B7CA7">
              <w:rPr>
                <w:rStyle w:val="af3"/>
                <w:rFonts w:ascii="Times New Roman" w:hAnsi="Times New Roman" w:cs="Times New Roman"/>
                <w:i w:val="0"/>
                <w:iCs w:val="0"/>
                <w:color w:val="auto"/>
                <w:sz w:val="24"/>
                <w:szCs w:val="24"/>
              </w:rPr>
              <w:t>В читальных залах университета (ауд. 1237, 5202) без пароля</w:t>
            </w:r>
          </w:p>
        </w:tc>
      </w:tr>
      <w:tr w:rsidR="009134E1" w:rsidRPr="007F06B8" w14:paraId="040F0C20" w14:textId="77777777" w:rsidTr="009F4166">
        <w:trPr>
          <w:trHeight w:val="1264"/>
        </w:trPr>
        <w:tc>
          <w:tcPr>
            <w:tcW w:w="452" w:type="dxa"/>
          </w:tcPr>
          <w:p w14:paraId="75B53BA3" w14:textId="77777777" w:rsidR="009134E1" w:rsidRPr="001B7CA7" w:rsidRDefault="009134E1" w:rsidP="009F4166">
            <w:pPr>
              <w:jc w:val="both"/>
              <w:rPr>
                <w:rFonts w:ascii="Times New Roman" w:hAnsi="Times New Roman" w:cs="Times New Roman"/>
                <w:sz w:val="24"/>
                <w:szCs w:val="24"/>
              </w:rPr>
            </w:pPr>
            <w:r w:rsidRPr="001B7CA7">
              <w:rPr>
                <w:rFonts w:ascii="Times New Roman" w:hAnsi="Times New Roman" w:cs="Times New Roman"/>
                <w:sz w:val="24"/>
                <w:szCs w:val="24"/>
              </w:rPr>
              <w:t>2</w:t>
            </w:r>
          </w:p>
        </w:tc>
        <w:tc>
          <w:tcPr>
            <w:tcW w:w="3484" w:type="dxa"/>
          </w:tcPr>
          <w:p w14:paraId="44BDC63D" w14:textId="77777777" w:rsidR="009134E1" w:rsidRPr="001B7CA7" w:rsidRDefault="009134E1" w:rsidP="009F4166">
            <w:pPr>
              <w:jc w:val="both"/>
              <w:rPr>
                <w:rStyle w:val="af3"/>
                <w:rFonts w:ascii="Times New Roman" w:hAnsi="Times New Roman" w:cs="Times New Roman"/>
                <w:i w:val="0"/>
                <w:iCs w:val="0"/>
                <w:color w:val="auto"/>
                <w:sz w:val="24"/>
                <w:szCs w:val="24"/>
              </w:rPr>
            </w:pPr>
            <w:r w:rsidRPr="001B7CA7">
              <w:rPr>
                <w:rStyle w:val="af3"/>
                <w:rFonts w:ascii="Times New Roman" w:hAnsi="Times New Roman" w:cs="Times New Roman"/>
                <w:i w:val="0"/>
                <w:iCs w:val="0"/>
                <w:color w:val="auto"/>
                <w:sz w:val="24"/>
                <w:szCs w:val="24"/>
              </w:rPr>
              <w:t>Электронно-библиотечная система «Национальный цифровой ресурс «</w:t>
            </w:r>
            <w:proofErr w:type="spellStart"/>
            <w:r w:rsidRPr="001B7CA7">
              <w:rPr>
                <w:rStyle w:val="af3"/>
                <w:rFonts w:ascii="Times New Roman" w:hAnsi="Times New Roman" w:cs="Times New Roman"/>
                <w:i w:val="0"/>
                <w:iCs w:val="0"/>
                <w:color w:val="auto"/>
                <w:sz w:val="24"/>
                <w:szCs w:val="24"/>
              </w:rPr>
              <w:t>Руконт</w:t>
            </w:r>
            <w:proofErr w:type="spellEnd"/>
            <w:r w:rsidRPr="001B7CA7">
              <w:rPr>
                <w:rStyle w:val="af3"/>
                <w:rFonts w:ascii="Times New Roman" w:hAnsi="Times New Roman" w:cs="Times New Roman"/>
                <w:i w:val="0"/>
                <w:iCs w:val="0"/>
                <w:color w:val="auto"/>
                <w:sz w:val="24"/>
                <w:szCs w:val="24"/>
              </w:rPr>
              <w:t>» (</w:t>
            </w:r>
            <w:bookmarkStart w:id="6" w:name="_Hlk144802757"/>
            <w:r w:rsidRPr="001B7CA7">
              <w:fldChar w:fldCharType="begin"/>
            </w:r>
            <w:r w:rsidRPr="001B7CA7">
              <w:rPr>
                <w:rFonts w:ascii="Times New Roman" w:hAnsi="Times New Roman" w:cs="Times New Roman"/>
                <w:sz w:val="24"/>
                <w:szCs w:val="24"/>
              </w:rPr>
              <w:instrText xml:space="preserve"> HYPERLINK "https://lib.rucont.ru/search" </w:instrText>
            </w:r>
            <w:r w:rsidRPr="001B7CA7">
              <w:fldChar w:fldCharType="separate"/>
            </w:r>
            <w:r w:rsidRPr="001B7CA7">
              <w:rPr>
                <w:rStyle w:val="af3"/>
                <w:rFonts w:ascii="Times New Roman" w:hAnsi="Times New Roman" w:cs="Times New Roman"/>
                <w:i w:val="0"/>
                <w:iCs w:val="0"/>
                <w:color w:val="auto"/>
                <w:sz w:val="24"/>
                <w:szCs w:val="24"/>
              </w:rPr>
              <w:t>https://lib.rucont.ru/search</w:t>
            </w:r>
            <w:r w:rsidRPr="001B7CA7">
              <w:rPr>
                <w:rStyle w:val="af3"/>
                <w:rFonts w:ascii="Times New Roman" w:hAnsi="Times New Roman" w:cs="Times New Roman"/>
                <w:i w:val="0"/>
                <w:iCs w:val="0"/>
                <w:color w:val="auto"/>
                <w:sz w:val="24"/>
                <w:szCs w:val="24"/>
              </w:rPr>
              <w:fldChar w:fldCharType="end"/>
            </w:r>
            <w:bookmarkEnd w:id="6"/>
            <w:r w:rsidRPr="001B7CA7">
              <w:rPr>
                <w:rStyle w:val="af3"/>
                <w:rFonts w:ascii="Times New Roman" w:hAnsi="Times New Roman" w:cs="Times New Roman"/>
                <w:i w:val="0"/>
                <w:iCs w:val="0"/>
                <w:color w:val="auto"/>
                <w:sz w:val="24"/>
                <w:szCs w:val="24"/>
              </w:rPr>
              <w:t>) – сторонняя</w:t>
            </w:r>
          </w:p>
        </w:tc>
        <w:tc>
          <w:tcPr>
            <w:tcW w:w="5670" w:type="dxa"/>
          </w:tcPr>
          <w:p w14:paraId="3F6AECE6" w14:textId="77777777" w:rsidR="009134E1" w:rsidRPr="001B7CA7" w:rsidRDefault="009134E1" w:rsidP="009F4166">
            <w:pPr>
              <w:jc w:val="both"/>
              <w:rPr>
                <w:rStyle w:val="af3"/>
                <w:rFonts w:ascii="Times New Roman" w:hAnsi="Times New Roman" w:cs="Times New Roman"/>
                <w:i w:val="0"/>
                <w:iCs w:val="0"/>
                <w:color w:val="auto"/>
                <w:sz w:val="24"/>
                <w:szCs w:val="24"/>
              </w:rPr>
            </w:pPr>
            <w:r w:rsidRPr="001B7CA7">
              <w:rPr>
                <w:rStyle w:val="af3"/>
                <w:rFonts w:ascii="Times New Roman" w:hAnsi="Times New Roman" w:cs="Times New Roman"/>
                <w:i w:val="0"/>
                <w:iCs w:val="0"/>
                <w:color w:val="auto"/>
                <w:sz w:val="24"/>
                <w:szCs w:val="24"/>
              </w:rPr>
              <w:t xml:space="preserve">Доступ с любого компьютера локальной сети университета по IP-адресам; с личных ПК, мобильных устройств по коллективному или индивидуальному </w:t>
            </w:r>
            <w:proofErr w:type="spellStart"/>
            <w:r w:rsidRPr="001B7CA7">
              <w:rPr>
                <w:rStyle w:val="af3"/>
                <w:rFonts w:ascii="Times New Roman" w:hAnsi="Times New Roman" w:cs="Times New Roman"/>
                <w:i w:val="0"/>
                <w:iCs w:val="0"/>
                <w:color w:val="auto"/>
                <w:sz w:val="24"/>
                <w:szCs w:val="24"/>
              </w:rPr>
              <w:t>аутентификатору</w:t>
            </w:r>
            <w:proofErr w:type="spellEnd"/>
            <w:r w:rsidRPr="001B7CA7">
              <w:rPr>
                <w:rStyle w:val="af3"/>
                <w:rFonts w:ascii="Times New Roman" w:hAnsi="Times New Roman" w:cs="Times New Roman"/>
                <w:i w:val="0"/>
                <w:iCs w:val="0"/>
                <w:color w:val="auto"/>
                <w:sz w:val="24"/>
                <w:szCs w:val="24"/>
              </w:rPr>
              <w:t xml:space="preserve"> (логин/пароль); возможность регистрации для удаленной работы по IP:</w:t>
            </w:r>
          </w:p>
        </w:tc>
      </w:tr>
      <w:tr w:rsidR="009134E1" w:rsidRPr="007F06B8" w14:paraId="657393E1" w14:textId="77777777" w:rsidTr="009F4166">
        <w:trPr>
          <w:trHeight w:val="998"/>
        </w:trPr>
        <w:tc>
          <w:tcPr>
            <w:tcW w:w="452" w:type="dxa"/>
          </w:tcPr>
          <w:p w14:paraId="5050CF90" w14:textId="77777777" w:rsidR="009134E1" w:rsidRPr="001B7CA7" w:rsidRDefault="009134E1" w:rsidP="009F4166">
            <w:pPr>
              <w:jc w:val="both"/>
              <w:rPr>
                <w:rFonts w:ascii="Times New Roman" w:hAnsi="Times New Roman" w:cs="Times New Roman"/>
                <w:sz w:val="24"/>
                <w:szCs w:val="24"/>
              </w:rPr>
            </w:pPr>
            <w:r w:rsidRPr="001B7CA7">
              <w:rPr>
                <w:rFonts w:ascii="Times New Roman" w:hAnsi="Times New Roman" w:cs="Times New Roman"/>
                <w:sz w:val="24"/>
                <w:szCs w:val="24"/>
              </w:rPr>
              <w:t>3</w:t>
            </w:r>
          </w:p>
        </w:tc>
        <w:tc>
          <w:tcPr>
            <w:tcW w:w="3484" w:type="dxa"/>
          </w:tcPr>
          <w:p w14:paraId="47379A09" w14:textId="77777777" w:rsidR="009134E1" w:rsidRPr="001B7CA7" w:rsidRDefault="009134E1" w:rsidP="009F4166">
            <w:pPr>
              <w:jc w:val="both"/>
              <w:rPr>
                <w:rStyle w:val="af3"/>
                <w:rFonts w:ascii="Times New Roman" w:hAnsi="Times New Roman" w:cs="Times New Roman"/>
                <w:i w:val="0"/>
                <w:iCs w:val="0"/>
                <w:color w:val="auto"/>
                <w:sz w:val="24"/>
                <w:szCs w:val="24"/>
              </w:rPr>
            </w:pPr>
            <w:r w:rsidRPr="001B7CA7">
              <w:rPr>
                <w:rStyle w:val="af3"/>
                <w:rFonts w:ascii="Times New Roman" w:hAnsi="Times New Roman" w:cs="Times New Roman"/>
                <w:i w:val="0"/>
                <w:iCs w:val="0"/>
                <w:color w:val="auto"/>
                <w:sz w:val="24"/>
                <w:szCs w:val="24"/>
              </w:rPr>
              <w:t>Электронно-библиотечная система издательства «ЛАНЬ» (</w:t>
            </w:r>
            <w:hyperlink r:id="rId81" w:history="1">
              <w:r w:rsidRPr="001B7CA7">
                <w:rPr>
                  <w:rStyle w:val="af3"/>
                  <w:rFonts w:ascii="Times New Roman" w:hAnsi="Times New Roman" w:cs="Times New Roman"/>
                  <w:i w:val="0"/>
                  <w:iCs w:val="0"/>
                  <w:color w:val="auto"/>
                  <w:sz w:val="24"/>
                  <w:szCs w:val="24"/>
                </w:rPr>
                <w:t>http://e.lanbook.com</w:t>
              </w:r>
            </w:hyperlink>
            <w:r w:rsidRPr="001B7CA7">
              <w:rPr>
                <w:rStyle w:val="af3"/>
                <w:rFonts w:ascii="Times New Roman" w:hAnsi="Times New Roman" w:cs="Times New Roman"/>
                <w:i w:val="0"/>
                <w:iCs w:val="0"/>
                <w:color w:val="auto"/>
                <w:sz w:val="24"/>
                <w:szCs w:val="24"/>
              </w:rPr>
              <w:t xml:space="preserve"> ) – сторонняя </w:t>
            </w:r>
          </w:p>
        </w:tc>
        <w:tc>
          <w:tcPr>
            <w:tcW w:w="5670" w:type="dxa"/>
          </w:tcPr>
          <w:p w14:paraId="3B1D1320" w14:textId="77777777" w:rsidR="009134E1" w:rsidRPr="001B7CA7" w:rsidRDefault="009134E1" w:rsidP="009F4166">
            <w:pPr>
              <w:jc w:val="both"/>
              <w:rPr>
                <w:rStyle w:val="af3"/>
                <w:rFonts w:ascii="Times New Roman" w:hAnsi="Times New Roman" w:cs="Times New Roman"/>
                <w:i w:val="0"/>
                <w:iCs w:val="0"/>
                <w:color w:val="auto"/>
                <w:sz w:val="24"/>
                <w:szCs w:val="24"/>
              </w:rPr>
            </w:pPr>
            <w:r w:rsidRPr="001B7CA7">
              <w:rPr>
                <w:rStyle w:val="af3"/>
                <w:rFonts w:ascii="Times New Roman" w:hAnsi="Times New Roman" w:cs="Times New Roman"/>
                <w:i w:val="0"/>
                <w:iCs w:val="0"/>
                <w:color w:val="auto"/>
                <w:sz w:val="24"/>
                <w:szCs w:val="24"/>
              </w:rPr>
              <w:t xml:space="preserve">Доступ с любого компьютера локальной сети университета по IP-адресам; с личных ПК, мобильных устройств через Личный кабинет по индивидуальному   </w:t>
            </w:r>
            <w:proofErr w:type="spellStart"/>
            <w:r w:rsidRPr="001B7CA7">
              <w:rPr>
                <w:rStyle w:val="af3"/>
                <w:rFonts w:ascii="Times New Roman" w:hAnsi="Times New Roman" w:cs="Times New Roman"/>
                <w:i w:val="0"/>
                <w:iCs w:val="0"/>
                <w:color w:val="auto"/>
                <w:sz w:val="24"/>
                <w:szCs w:val="24"/>
              </w:rPr>
              <w:t>аутентификатору</w:t>
            </w:r>
            <w:proofErr w:type="spellEnd"/>
            <w:r w:rsidRPr="001B7CA7">
              <w:rPr>
                <w:rStyle w:val="af3"/>
                <w:rFonts w:ascii="Times New Roman" w:hAnsi="Times New Roman" w:cs="Times New Roman"/>
                <w:i w:val="0"/>
                <w:iCs w:val="0"/>
                <w:color w:val="auto"/>
                <w:sz w:val="24"/>
                <w:szCs w:val="24"/>
              </w:rPr>
              <w:t xml:space="preserve"> (логин/пароль); возможность удаленной регистрации и работы</w:t>
            </w:r>
          </w:p>
        </w:tc>
      </w:tr>
      <w:tr w:rsidR="009134E1" w:rsidRPr="007F06B8" w14:paraId="73C12661" w14:textId="77777777" w:rsidTr="009F4166">
        <w:trPr>
          <w:trHeight w:val="829"/>
        </w:trPr>
        <w:tc>
          <w:tcPr>
            <w:tcW w:w="452" w:type="dxa"/>
          </w:tcPr>
          <w:p w14:paraId="1DFD161A" w14:textId="77777777" w:rsidR="009134E1" w:rsidRPr="001B7CA7" w:rsidRDefault="009134E1" w:rsidP="009F4166">
            <w:pPr>
              <w:jc w:val="both"/>
              <w:rPr>
                <w:rFonts w:ascii="Times New Roman" w:hAnsi="Times New Roman" w:cs="Times New Roman"/>
                <w:sz w:val="24"/>
                <w:szCs w:val="24"/>
              </w:rPr>
            </w:pPr>
            <w:r w:rsidRPr="001B7CA7">
              <w:rPr>
                <w:rFonts w:ascii="Times New Roman" w:hAnsi="Times New Roman" w:cs="Times New Roman"/>
                <w:sz w:val="24"/>
                <w:szCs w:val="24"/>
              </w:rPr>
              <w:t>4</w:t>
            </w:r>
          </w:p>
        </w:tc>
        <w:tc>
          <w:tcPr>
            <w:tcW w:w="3484" w:type="dxa"/>
          </w:tcPr>
          <w:p w14:paraId="1145A47C" w14:textId="77777777" w:rsidR="009134E1" w:rsidRPr="001B7CA7" w:rsidRDefault="009134E1" w:rsidP="009F4166">
            <w:pPr>
              <w:jc w:val="both"/>
              <w:rPr>
                <w:rStyle w:val="af3"/>
                <w:rFonts w:ascii="Times New Roman" w:hAnsi="Times New Roman" w:cs="Times New Roman"/>
                <w:i w:val="0"/>
                <w:iCs w:val="0"/>
                <w:color w:val="auto"/>
                <w:sz w:val="24"/>
                <w:szCs w:val="24"/>
              </w:rPr>
            </w:pPr>
            <w:r w:rsidRPr="001B7CA7">
              <w:rPr>
                <w:rStyle w:val="af3"/>
                <w:rFonts w:ascii="Times New Roman" w:hAnsi="Times New Roman" w:cs="Times New Roman"/>
                <w:i w:val="0"/>
                <w:iCs w:val="0"/>
                <w:color w:val="auto"/>
                <w:sz w:val="24"/>
                <w:szCs w:val="24"/>
              </w:rPr>
              <w:t>Электронно- библиотечная система «</w:t>
            </w:r>
            <w:proofErr w:type="spellStart"/>
            <w:r w:rsidRPr="001B7CA7">
              <w:rPr>
                <w:rStyle w:val="af3"/>
                <w:rFonts w:ascii="Times New Roman" w:hAnsi="Times New Roman" w:cs="Times New Roman"/>
                <w:i w:val="0"/>
                <w:iCs w:val="0"/>
                <w:color w:val="auto"/>
                <w:sz w:val="24"/>
                <w:szCs w:val="24"/>
              </w:rPr>
              <w:t>Agrilib</w:t>
            </w:r>
            <w:proofErr w:type="spellEnd"/>
            <w:r w:rsidRPr="001B7CA7">
              <w:rPr>
                <w:rStyle w:val="af3"/>
                <w:rFonts w:ascii="Times New Roman" w:hAnsi="Times New Roman" w:cs="Times New Roman"/>
                <w:i w:val="0"/>
                <w:iCs w:val="0"/>
                <w:color w:val="auto"/>
                <w:sz w:val="24"/>
                <w:szCs w:val="24"/>
              </w:rPr>
              <w:t>» (</w:t>
            </w:r>
            <w:hyperlink r:id="rId82" w:history="1">
              <w:r w:rsidRPr="001B7CA7">
                <w:rPr>
                  <w:rStyle w:val="af3"/>
                  <w:rFonts w:ascii="Times New Roman" w:hAnsi="Times New Roman" w:cs="Times New Roman"/>
                  <w:i w:val="0"/>
                  <w:iCs w:val="0"/>
                  <w:color w:val="auto"/>
                  <w:sz w:val="24"/>
                  <w:szCs w:val="24"/>
                </w:rPr>
                <w:t>www.ebs.rgazu.ru</w:t>
              </w:r>
            </w:hyperlink>
            <w:r w:rsidRPr="001B7CA7">
              <w:rPr>
                <w:rStyle w:val="af3"/>
                <w:rFonts w:ascii="Times New Roman" w:hAnsi="Times New Roman" w:cs="Times New Roman"/>
                <w:i w:val="0"/>
                <w:iCs w:val="0"/>
                <w:color w:val="auto"/>
                <w:sz w:val="24"/>
                <w:szCs w:val="24"/>
              </w:rPr>
              <w:t>) - сторонняя</w:t>
            </w:r>
          </w:p>
        </w:tc>
        <w:tc>
          <w:tcPr>
            <w:tcW w:w="5670" w:type="dxa"/>
          </w:tcPr>
          <w:p w14:paraId="37C3F600" w14:textId="77777777" w:rsidR="009134E1" w:rsidRPr="001B7CA7" w:rsidRDefault="009134E1" w:rsidP="009F4166">
            <w:pPr>
              <w:jc w:val="both"/>
              <w:rPr>
                <w:rStyle w:val="af3"/>
                <w:rFonts w:ascii="Times New Roman" w:hAnsi="Times New Roman" w:cs="Times New Roman"/>
                <w:i w:val="0"/>
                <w:iCs w:val="0"/>
                <w:color w:val="auto"/>
                <w:sz w:val="24"/>
                <w:szCs w:val="24"/>
              </w:rPr>
            </w:pPr>
            <w:r w:rsidRPr="001B7CA7">
              <w:rPr>
                <w:rStyle w:val="af3"/>
                <w:rFonts w:ascii="Times New Roman" w:hAnsi="Times New Roman" w:cs="Times New Roman"/>
                <w:i w:val="0"/>
                <w:iCs w:val="0"/>
                <w:color w:val="auto"/>
                <w:sz w:val="24"/>
                <w:szCs w:val="24"/>
              </w:rPr>
              <w:t xml:space="preserve">С любого компьютера локальной сети университета по IP-адресам; с личных ПК, мобильных устройств по индивидуальному </w:t>
            </w:r>
            <w:proofErr w:type="spellStart"/>
            <w:r w:rsidRPr="001B7CA7">
              <w:rPr>
                <w:rStyle w:val="af3"/>
                <w:rFonts w:ascii="Times New Roman" w:hAnsi="Times New Roman" w:cs="Times New Roman"/>
                <w:i w:val="0"/>
                <w:iCs w:val="0"/>
                <w:color w:val="auto"/>
                <w:sz w:val="24"/>
                <w:szCs w:val="24"/>
              </w:rPr>
              <w:t>аутентификатору</w:t>
            </w:r>
            <w:proofErr w:type="spellEnd"/>
            <w:r w:rsidRPr="001B7CA7">
              <w:rPr>
                <w:rStyle w:val="af3"/>
                <w:rFonts w:ascii="Times New Roman" w:hAnsi="Times New Roman" w:cs="Times New Roman"/>
                <w:i w:val="0"/>
                <w:iCs w:val="0"/>
                <w:color w:val="auto"/>
                <w:sz w:val="24"/>
                <w:szCs w:val="24"/>
              </w:rPr>
              <w:t xml:space="preserve"> (логин/пароль) Регистрационный код: penzgsha1359 (вводить только один раз).</w:t>
            </w:r>
          </w:p>
        </w:tc>
      </w:tr>
      <w:tr w:rsidR="009134E1" w:rsidRPr="007F06B8" w14:paraId="1599F60D" w14:textId="77777777" w:rsidTr="009F4166">
        <w:trPr>
          <w:trHeight w:val="1472"/>
        </w:trPr>
        <w:tc>
          <w:tcPr>
            <w:tcW w:w="452" w:type="dxa"/>
          </w:tcPr>
          <w:p w14:paraId="53EA42E9" w14:textId="77777777" w:rsidR="009134E1" w:rsidRPr="001B7CA7" w:rsidRDefault="009134E1" w:rsidP="009F4166">
            <w:pPr>
              <w:jc w:val="both"/>
              <w:rPr>
                <w:rFonts w:ascii="Times New Roman" w:hAnsi="Times New Roman" w:cs="Times New Roman"/>
                <w:sz w:val="24"/>
                <w:szCs w:val="24"/>
              </w:rPr>
            </w:pPr>
            <w:r w:rsidRPr="001B7CA7">
              <w:rPr>
                <w:rFonts w:ascii="Times New Roman" w:hAnsi="Times New Roman" w:cs="Times New Roman"/>
                <w:sz w:val="24"/>
                <w:szCs w:val="24"/>
              </w:rPr>
              <w:t>5</w:t>
            </w:r>
          </w:p>
        </w:tc>
        <w:tc>
          <w:tcPr>
            <w:tcW w:w="3484" w:type="dxa"/>
          </w:tcPr>
          <w:p w14:paraId="5D15BF3B" w14:textId="77777777" w:rsidR="009134E1" w:rsidRPr="001B7CA7" w:rsidRDefault="009134E1" w:rsidP="009F4166">
            <w:pPr>
              <w:jc w:val="both"/>
              <w:rPr>
                <w:rStyle w:val="af3"/>
                <w:rFonts w:ascii="Times New Roman" w:hAnsi="Times New Roman" w:cs="Times New Roman"/>
                <w:i w:val="0"/>
                <w:iCs w:val="0"/>
                <w:color w:val="auto"/>
                <w:sz w:val="24"/>
                <w:szCs w:val="24"/>
              </w:rPr>
            </w:pPr>
            <w:r w:rsidRPr="001B7CA7">
              <w:rPr>
                <w:rStyle w:val="af3"/>
                <w:rFonts w:ascii="Times New Roman" w:hAnsi="Times New Roman" w:cs="Times New Roman"/>
                <w:i w:val="0"/>
                <w:iCs w:val="0"/>
                <w:color w:val="auto"/>
                <w:sz w:val="24"/>
                <w:szCs w:val="24"/>
              </w:rPr>
              <w:t>Научная электронная библиотека eLIBRARY.RU (</w:t>
            </w:r>
            <w:hyperlink r:id="rId83" w:history="1">
              <w:r w:rsidRPr="001B7CA7">
                <w:rPr>
                  <w:rStyle w:val="af3"/>
                  <w:rFonts w:ascii="Times New Roman" w:hAnsi="Times New Roman" w:cs="Times New Roman"/>
                  <w:i w:val="0"/>
                  <w:iCs w:val="0"/>
                  <w:color w:val="auto"/>
                  <w:sz w:val="24"/>
                  <w:szCs w:val="24"/>
                </w:rPr>
                <w:t>http://elibrary.ru</w:t>
              </w:r>
            </w:hyperlink>
            <w:r w:rsidRPr="001B7CA7">
              <w:rPr>
                <w:rStyle w:val="af3"/>
                <w:rFonts w:ascii="Times New Roman" w:hAnsi="Times New Roman" w:cs="Times New Roman"/>
                <w:i w:val="0"/>
                <w:iCs w:val="0"/>
                <w:color w:val="auto"/>
                <w:sz w:val="24"/>
                <w:szCs w:val="24"/>
              </w:rPr>
              <w:t>) – сторонняя</w:t>
            </w:r>
          </w:p>
          <w:p w14:paraId="26562B6D" w14:textId="77777777" w:rsidR="009134E1" w:rsidRPr="001B7CA7" w:rsidRDefault="009134E1" w:rsidP="009F4166">
            <w:pPr>
              <w:jc w:val="both"/>
              <w:rPr>
                <w:rStyle w:val="af3"/>
                <w:rFonts w:ascii="Times New Roman" w:hAnsi="Times New Roman" w:cs="Times New Roman"/>
                <w:i w:val="0"/>
                <w:iCs w:val="0"/>
                <w:color w:val="auto"/>
                <w:sz w:val="24"/>
                <w:szCs w:val="24"/>
              </w:rPr>
            </w:pPr>
          </w:p>
        </w:tc>
        <w:tc>
          <w:tcPr>
            <w:tcW w:w="5670" w:type="dxa"/>
          </w:tcPr>
          <w:p w14:paraId="52CCCB24" w14:textId="77777777" w:rsidR="009134E1" w:rsidRPr="001B7CA7" w:rsidRDefault="009134E1" w:rsidP="009F4166">
            <w:pPr>
              <w:jc w:val="both"/>
              <w:rPr>
                <w:rStyle w:val="af3"/>
                <w:rFonts w:ascii="Times New Roman" w:hAnsi="Times New Roman" w:cs="Times New Roman"/>
                <w:i w:val="0"/>
                <w:iCs w:val="0"/>
                <w:color w:val="auto"/>
                <w:sz w:val="24"/>
                <w:szCs w:val="24"/>
              </w:rPr>
            </w:pPr>
            <w:r w:rsidRPr="001B7CA7">
              <w:rPr>
                <w:rStyle w:val="af3"/>
                <w:rFonts w:ascii="Times New Roman" w:hAnsi="Times New Roman" w:cs="Times New Roman"/>
                <w:i w:val="0"/>
                <w:iCs w:val="0"/>
                <w:color w:val="auto"/>
                <w:sz w:val="24"/>
                <w:szCs w:val="24"/>
              </w:rPr>
              <w:t>Доступны поиск, просмотр и загрузка полнотекстовых Лицензионных материалов через Интернет (в том числе по электронной почте) по IP адресам университета без ограничения количества пользователей Неограниченный доступ с личных компьютеров для библиографического поиска, просмотра оглавления журналов.</w:t>
            </w:r>
          </w:p>
        </w:tc>
      </w:tr>
    </w:tbl>
    <w:p w14:paraId="72C35EF1" w14:textId="77777777" w:rsidR="00D34E7F" w:rsidRPr="000A1CE1" w:rsidRDefault="009134E1" w:rsidP="00D34E7F">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
          <w:sz w:val="28"/>
          <w:szCs w:val="28"/>
        </w:rPr>
        <w:br w:type="page"/>
      </w:r>
      <w:r w:rsidR="00D34E7F" w:rsidRPr="000A1CE1">
        <w:rPr>
          <w:rFonts w:ascii="Times New Roman" w:hAnsi="Times New Roman" w:cs="Times New Roman"/>
          <w:bCs/>
          <w:sz w:val="28"/>
          <w:szCs w:val="28"/>
        </w:rPr>
        <w:lastRenderedPageBreak/>
        <w:t xml:space="preserve">Таблица 9.5 – Перечень информационных технологий </w:t>
      </w:r>
    </w:p>
    <w:p w14:paraId="4C1E4BB2" w14:textId="77777777" w:rsidR="00D34E7F" w:rsidRPr="000A1CE1" w:rsidRDefault="00D34E7F" w:rsidP="00D34E7F">
      <w:pPr>
        <w:autoSpaceDE w:val="0"/>
        <w:autoSpaceDN w:val="0"/>
        <w:adjustRightInd w:val="0"/>
        <w:spacing w:after="0" w:line="240" w:lineRule="auto"/>
        <w:jc w:val="both"/>
        <w:rPr>
          <w:rFonts w:ascii="Times New Roman" w:hAnsi="Times New Roman" w:cs="Times New Roman"/>
          <w:sz w:val="28"/>
          <w:szCs w:val="28"/>
        </w:rPr>
      </w:pPr>
      <w:r w:rsidRPr="000A1CE1">
        <w:rPr>
          <w:rFonts w:ascii="Times New Roman" w:hAnsi="Times New Roman" w:cs="Times New Roman"/>
          <w:bCs/>
          <w:sz w:val="28"/>
          <w:szCs w:val="28"/>
        </w:rPr>
        <w:t xml:space="preserve">                        (перечень </w:t>
      </w:r>
      <w:r w:rsidRPr="000A1CE1">
        <w:rPr>
          <w:rFonts w:ascii="Times New Roman" w:hAnsi="Times New Roman" w:cs="Times New Roman"/>
          <w:sz w:val="28"/>
          <w:szCs w:val="28"/>
        </w:rPr>
        <w:t xml:space="preserve">современных профессиональных баз данных </w:t>
      </w:r>
    </w:p>
    <w:p w14:paraId="414AC727" w14:textId="77777777" w:rsidR="00D34E7F" w:rsidRPr="000A1CE1" w:rsidRDefault="00D34E7F" w:rsidP="00D34E7F">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sz w:val="28"/>
          <w:szCs w:val="28"/>
        </w:rPr>
        <w:t xml:space="preserve">                        и информационных справочных систем), </w:t>
      </w:r>
      <w:r w:rsidRPr="000A1CE1">
        <w:rPr>
          <w:rFonts w:ascii="Times New Roman" w:hAnsi="Times New Roman" w:cs="Times New Roman"/>
          <w:bCs/>
          <w:sz w:val="28"/>
          <w:szCs w:val="28"/>
        </w:rPr>
        <w:t xml:space="preserve">используемых </w:t>
      </w:r>
    </w:p>
    <w:p w14:paraId="6CC6F4B0" w14:textId="77777777" w:rsidR="00D34E7F" w:rsidRDefault="00D34E7F" w:rsidP="00D34E7F">
      <w:pPr>
        <w:spacing w:after="0" w:line="240" w:lineRule="auto"/>
        <w:jc w:val="center"/>
        <w:rPr>
          <w:rFonts w:ascii="Times New Roman" w:hAnsi="Times New Roman" w:cs="Times New Roman"/>
          <w:bCs/>
          <w:sz w:val="28"/>
          <w:szCs w:val="28"/>
        </w:rPr>
      </w:pPr>
      <w:r w:rsidRPr="000A1CE1">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0A1CE1">
        <w:rPr>
          <w:rFonts w:ascii="Times New Roman" w:hAnsi="Times New Roman" w:cs="Times New Roman"/>
          <w:bCs/>
          <w:sz w:val="28"/>
          <w:szCs w:val="28"/>
        </w:rPr>
        <w:t xml:space="preserve"> при осуществлении образовательного</w:t>
      </w:r>
      <w:r>
        <w:rPr>
          <w:rFonts w:ascii="Times New Roman" w:hAnsi="Times New Roman" w:cs="Times New Roman"/>
          <w:bCs/>
          <w:sz w:val="28"/>
          <w:szCs w:val="28"/>
        </w:rPr>
        <w:t xml:space="preserve"> процесса по дисциплине</w:t>
      </w:r>
    </w:p>
    <w:p w14:paraId="27A5F5C1" w14:textId="5E5DB343" w:rsidR="00D34E7F" w:rsidRPr="000A1CE1" w:rsidRDefault="00D34E7F" w:rsidP="00D34E7F">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Pr>
          <w:rFonts w:ascii="Times New Roman" w:hAnsi="Times New Roman" w:cs="Times New Roman"/>
          <w:sz w:val="28"/>
          <w:szCs w:val="28"/>
        </w:rPr>
        <w:t>Кормопроизводство» (</w:t>
      </w:r>
      <w:r w:rsidRPr="009134E1">
        <w:rPr>
          <w:rFonts w:ascii="Times New Roman" w:hAnsi="Times New Roman" w:cs="Times New Roman"/>
          <w:b/>
          <w:bCs/>
          <w:sz w:val="28"/>
          <w:szCs w:val="28"/>
        </w:rPr>
        <w:t>редакция от 01.09.202</w:t>
      </w:r>
      <w:r>
        <w:rPr>
          <w:rFonts w:ascii="Times New Roman" w:hAnsi="Times New Roman" w:cs="Times New Roman"/>
          <w:b/>
          <w:bCs/>
          <w:sz w:val="28"/>
          <w:szCs w:val="28"/>
        </w:rPr>
        <w:t>4</w:t>
      </w:r>
      <w:r w:rsidRPr="009134E1">
        <w:rPr>
          <w:rFonts w:ascii="Times New Roman" w:hAnsi="Times New Roman" w:cs="Times New Roman"/>
          <w:b/>
          <w:bCs/>
          <w:sz w:val="28"/>
          <w:szCs w:val="28"/>
        </w:rPr>
        <w:t xml:space="preserve"> г.)</w:t>
      </w:r>
    </w:p>
    <w:tbl>
      <w:tblPr>
        <w:tblStyle w:val="ac"/>
        <w:tblW w:w="9606" w:type="dxa"/>
        <w:tblLayout w:type="fixed"/>
        <w:tblCellMar>
          <w:left w:w="28" w:type="dxa"/>
          <w:right w:w="28" w:type="dxa"/>
        </w:tblCellMar>
        <w:tblLook w:val="04A0" w:firstRow="1" w:lastRow="0" w:firstColumn="1" w:lastColumn="0" w:noHBand="0" w:noVBand="1"/>
      </w:tblPr>
      <w:tblGrid>
        <w:gridCol w:w="452"/>
        <w:gridCol w:w="3484"/>
        <w:gridCol w:w="5670"/>
      </w:tblGrid>
      <w:tr w:rsidR="00FD18E6" w:rsidRPr="001A667A" w14:paraId="03E09F87" w14:textId="77777777" w:rsidTr="0075782A">
        <w:tc>
          <w:tcPr>
            <w:tcW w:w="452" w:type="dxa"/>
          </w:tcPr>
          <w:p w14:paraId="7C95B9E1" w14:textId="77777777" w:rsidR="00FD18E6" w:rsidRPr="00FD18E6" w:rsidRDefault="00FD18E6" w:rsidP="00FD18E6">
            <w:pPr>
              <w:jc w:val="center"/>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 п/п</w:t>
            </w:r>
          </w:p>
        </w:tc>
        <w:tc>
          <w:tcPr>
            <w:tcW w:w="3484" w:type="dxa"/>
          </w:tcPr>
          <w:p w14:paraId="1708DEDB" w14:textId="77777777" w:rsidR="00FD18E6" w:rsidRPr="00FD18E6" w:rsidRDefault="00FD18E6" w:rsidP="00FD18E6">
            <w:pPr>
              <w:jc w:val="center"/>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Наименование</w:t>
            </w:r>
          </w:p>
        </w:tc>
        <w:tc>
          <w:tcPr>
            <w:tcW w:w="5670" w:type="dxa"/>
          </w:tcPr>
          <w:p w14:paraId="4A5A439C" w14:textId="77777777" w:rsidR="00FD18E6" w:rsidRPr="00FD18E6" w:rsidRDefault="00FD18E6" w:rsidP="00FD18E6">
            <w:pPr>
              <w:jc w:val="center"/>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Условия доступа</w:t>
            </w:r>
          </w:p>
        </w:tc>
      </w:tr>
      <w:tr w:rsidR="00FD18E6" w:rsidRPr="001A667A" w14:paraId="369421A6" w14:textId="77777777" w:rsidTr="0075782A">
        <w:trPr>
          <w:trHeight w:val="756"/>
        </w:trPr>
        <w:tc>
          <w:tcPr>
            <w:tcW w:w="452" w:type="dxa"/>
          </w:tcPr>
          <w:p w14:paraId="5B54A814"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1</w:t>
            </w:r>
          </w:p>
        </w:tc>
        <w:tc>
          <w:tcPr>
            <w:tcW w:w="3484" w:type="dxa"/>
          </w:tcPr>
          <w:p w14:paraId="59C0DD48"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color w:val="000000" w:themeColor="text1"/>
                <w:sz w:val="24"/>
                <w:szCs w:val="24"/>
              </w:rPr>
              <w:t>Электронная библиотека полнотекстовых документов  Пензенского ГАУ (</w:t>
            </w:r>
            <w:hyperlink r:id="rId84" w:history="1">
              <w:r w:rsidRPr="00FD18E6">
                <w:rPr>
                  <w:rStyle w:val="ad"/>
                  <w:rFonts w:ascii="Times New Roman" w:hAnsi="Times New Roman" w:cs="Times New Roman"/>
                  <w:color w:val="000000" w:themeColor="text1"/>
                  <w:sz w:val="24"/>
                  <w:szCs w:val="24"/>
                </w:rPr>
                <w:t>https://pgau.ru/strukturnye-podrazdeleniya/nauchnaya-biblioteka/elektronnaya-biblioteka-pgau.html</w:t>
              </w:r>
            </w:hyperlink>
            <w:r w:rsidRPr="00FD18E6">
              <w:rPr>
                <w:rStyle w:val="af3"/>
                <w:rFonts w:ascii="Times New Roman" w:hAnsi="Times New Roman" w:cs="Times New Roman"/>
                <w:i w:val="0"/>
                <w:color w:val="000000" w:themeColor="text1"/>
                <w:sz w:val="24"/>
                <w:szCs w:val="24"/>
              </w:rPr>
              <w:t>)</w:t>
            </w:r>
          </w:p>
        </w:tc>
        <w:tc>
          <w:tcPr>
            <w:tcW w:w="5670" w:type="dxa"/>
          </w:tcPr>
          <w:p w14:paraId="56F60113"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color w:val="000000" w:themeColor="text1"/>
                <w:sz w:val="24"/>
                <w:szCs w:val="24"/>
              </w:rPr>
              <w:t xml:space="preserve">Доступ с любого компьютера локальной сети университета по IP-адресам; с личных ПК, мобильных устройств по коллективному или индивидуальному </w:t>
            </w:r>
            <w:proofErr w:type="spellStart"/>
            <w:r w:rsidRPr="00FD18E6">
              <w:rPr>
                <w:rStyle w:val="af3"/>
                <w:rFonts w:ascii="Times New Roman" w:hAnsi="Times New Roman" w:cs="Times New Roman"/>
                <w:i w:val="0"/>
                <w:color w:val="000000" w:themeColor="text1"/>
                <w:sz w:val="24"/>
                <w:szCs w:val="24"/>
              </w:rPr>
              <w:t>аутентификатору</w:t>
            </w:r>
            <w:proofErr w:type="spellEnd"/>
            <w:r w:rsidRPr="00FD18E6">
              <w:rPr>
                <w:rStyle w:val="af3"/>
                <w:rFonts w:ascii="Times New Roman" w:hAnsi="Times New Roman" w:cs="Times New Roman"/>
                <w:i w:val="0"/>
                <w:color w:val="000000" w:themeColor="text1"/>
                <w:sz w:val="24"/>
                <w:szCs w:val="24"/>
              </w:rPr>
              <w:t xml:space="preserve"> (логин/пароль), через Личный кабинет; возможность регистрации для удаленной работы по IP.</w:t>
            </w:r>
          </w:p>
        </w:tc>
      </w:tr>
      <w:tr w:rsidR="00FD18E6" w:rsidRPr="001A667A" w14:paraId="1873AC02" w14:textId="77777777" w:rsidTr="0075782A">
        <w:trPr>
          <w:trHeight w:val="756"/>
        </w:trPr>
        <w:tc>
          <w:tcPr>
            <w:tcW w:w="452" w:type="dxa"/>
          </w:tcPr>
          <w:p w14:paraId="6BDBBEC9"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2</w:t>
            </w:r>
          </w:p>
        </w:tc>
        <w:tc>
          <w:tcPr>
            <w:tcW w:w="3484" w:type="dxa"/>
          </w:tcPr>
          <w:p w14:paraId="68330AEB" w14:textId="77777777" w:rsidR="00FD18E6" w:rsidRPr="00FD18E6" w:rsidRDefault="00FD18E6" w:rsidP="00FD18E6">
            <w:pPr>
              <w:spacing w:after="100" w:afterAutospacing="1"/>
              <w:jc w:val="both"/>
              <w:rPr>
                <w:rStyle w:val="af3"/>
                <w:rFonts w:ascii="Times New Roman" w:hAnsi="Times New Roman" w:cs="Times New Roman"/>
                <w:i w:val="0"/>
                <w:color w:val="000000" w:themeColor="text1"/>
                <w:sz w:val="24"/>
                <w:szCs w:val="24"/>
              </w:rPr>
            </w:pPr>
            <w:r w:rsidRPr="00FD18E6">
              <w:rPr>
                <w:rStyle w:val="af3"/>
                <w:rFonts w:ascii="Times New Roman" w:hAnsi="Times New Roman" w:cs="Times New Roman"/>
                <w:i w:val="0"/>
                <w:color w:val="000000" w:themeColor="text1"/>
                <w:sz w:val="24"/>
                <w:szCs w:val="24"/>
              </w:rPr>
              <w:t xml:space="preserve">Электронный каталог научной библиотеки Пензенского ГАУ (https://ebs.pgau.ru/Web/Search/Simple) – собственная генерация </w:t>
            </w:r>
          </w:p>
        </w:tc>
        <w:tc>
          <w:tcPr>
            <w:tcW w:w="5670" w:type="dxa"/>
          </w:tcPr>
          <w:p w14:paraId="0936DAC7"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color w:val="000000" w:themeColor="text1"/>
                <w:sz w:val="24"/>
                <w:szCs w:val="24"/>
              </w:rPr>
              <w:t>Доступ свободный с любого компьютера локальной сети университета по IP-адресам; с личных ПК, мобильных устройств через Личный кабинет; возможность регистрации для удаленной работы по IP</w:t>
            </w:r>
          </w:p>
        </w:tc>
      </w:tr>
      <w:tr w:rsidR="00FD18E6" w:rsidRPr="001A667A" w14:paraId="68398498" w14:textId="77777777" w:rsidTr="0075782A">
        <w:trPr>
          <w:trHeight w:val="756"/>
        </w:trPr>
        <w:tc>
          <w:tcPr>
            <w:tcW w:w="452" w:type="dxa"/>
          </w:tcPr>
          <w:p w14:paraId="289A868B"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3</w:t>
            </w:r>
          </w:p>
        </w:tc>
        <w:tc>
          <w:tcPr>
            <w:tcW w:w="3484" w:type="dxa"/>
          </w:tcPr>
          <w:p w14:paraId="4B2856B7" w14:textId="77777777" w:rsidR="00FD18E6" w:rsidRPr="00FD18E6" w:rsidRDefault="00FD18E6" w:rsidP="00FD18E6">
            <w:pPr>
              <w:spacing w:after="100" w:afterAutospacing="1"/>
              <w:jc w:val="both"/>
              <w:rPr>
                <w:rStyle w:val="af3"/>
                <w:rFonts w:ascii="Times New Roman" w:hAnsi="Times New Roman" w:cs="Times New Roman"/>
                <w:i w:val="0"/>
                <w:color w:val="000000" w:themeColor="text1"/>
                <w:sz w:val="24"/>
                <w:szCs w:val="24"/>
              </w:rPr>
            </w:pPr>
            <w:r w:rsidRPr="00FD18E6">
              <w:rPr>
                <w:rStyle w:val="af3"/>
                <w:rFonts w:ascii="Times New Roman" w:hAnsi="Times New Roman" w:cs="Times New Roman"/>
                <w:i w:val="0"/>
                <w:color w:val="000000" w:themeColor="text1"/>
                <w:sz w:val="24"/>
                <w:szCs w:val="24"/>
              </w:rPr>
              <w:t xml:space="preserve">Электронный каталог всех видов документов из фондов ЦНСХБ </w:t>
            </w:r>
            <w:hyperlink r:id="rId85" w:history="1">
              <w:r w:rsidRPr="00FD18E6">
                <w:rPr>
                  <w:rStyle w:val="ad"/>
                  <w:rFonts w:ascii="Times New Roman" w:hAnsi="Times New Roman" w:cs="Times New Roman"/>
                  <w:color w:val="000000" w:themeColor="text1"/>
                  <w:sz w:val="24"/>
                  <w:szCs w:val="24"/>
                </w:rPr>
                <w:t>https://opacg.cnshb.ru/wlib/</w:t>
              </w:r>
            </w:hyperlink>
          </w:p>
        </w:tc>
        <w:tc>
          <w:tcPr>
            <w:tcW w:w="5670" w:type="dxa"/>
          </w:tcPr>
          <w:p w14:paraId="65938A9D"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color w:val="000000" w:themeColor="text1"/>
                <w:sz w:val="24"/>
                <w:szCs w:val="24"/>
              </w:rPr>
              <w:t>Доступ свободный с любого компьютера локальной сети университета по IP-адресам; с личных ПК</w:t>
            </w:r>
          </w:p>
        </w:tc>
      </w:tr>
      <w:tr w:rsidR="00FD18E6" w:rsidRPr="001A667A" w14:paraId="3F63AC90" w14:textId="77777777" w:rsidTr="0075782A">
        <w:trPr>
          <w:trHeight w:val="756"/>
        </w:trPr>
        <w:tc>
          <w:tcPr>
            <w:tcW w:w="452" w:type="dxa"/>
          </w:tcPr>
          <w:p w14:paraId="01A0BA14"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4</w:t>
            </w:r>
          </w:p>
        </w:tc>
        <w:tc>
          <w:tcPr>
            <w:tcW w:w="3484" w:type="dxa"/>
          </w:tcPr>
          <w:p w14:paraId="0E0F323D" w14:textId="77777777" w:rsidR="00FD18E6" w:rsidRPr="00FD18E6" w:rsidRDefault="00FD18E6" w:rsidP="00FD18E6">
            <w:pPr>
              <w:spacing w:after="100" w:afterAutospacing="1"/>
              <w:jc w:val="both"/>
              <w:rPr>
                <w:rFonts w:ascii="Times New Roman" w:hAnsi="Times New Roman" w:cs="Times New Roman"/>
                <w:iCs/>
                <w:color w:val="000000" w:themeColor="text1"/>
                <w:sz w:val="24"/>
                <w:szCs w:val="24"/>
              </w:rPr>
            </w:pPr>
            <w:r w:rsidRPr="00FD18E6">
              <w:rPr>
                <w:rStyle w:val="af3"/>
                <w:rFonts w:ascii="Times New Roman" w:hAnsi="Times New Roman" w:cs="Times New Roman"/>
                <w:i w:val="0"/>
                <w:color w:val="000000" w:themeColor="text1"/>
                <w:sz w:val="24"/>
                <w:szCs w:val="24"/>
              </w:rPr>
              <w:t>Справочно-правовая система «КОНСУЛЬТАНТ+» (https://www.consultant.ru/) – сторонняя</w:t>
            </w:r>
          </w:p>
        </w:tc>
        <w:tc>
          <w:tcPr>
            <w:tcW w:w="5670" w:type="dxa"/>
          </w:tcPr>
          <w:p w14:paraId="7806FEA3" w14:textId="77777777" w:rsidR="00FD18E6" w:rsidRPr="00FD18E6" w:rsidRDefault="00FD18E6" w:rsidP="00FD18E6">
            <w:pPr>
              <w:jc w:val="both"/>
              <w:rPr>
                <w:rFonts w:ascii="Times New Roman" w:hAnsi="Times New Roman" w:cs="Times New Roman"/>
                <w:color w:val="000000" w:themeColor="text1"/>
                <w:sz w:val="24"/>
                <w:szCs w:val="24"/>
              </w:rPr>
            </w:pPr>
            <w:r w:rsidRPr="00FD18E6">
              <w:rPr>
                <w:rStyle w:val="af3"/>
                <w:rFonts w:ascii="Times New Roman" w:hAnsi="Times New Roman" w:cs="Times New Roman"/>
                <w:i w:val="0"/>
                <w:color w:val="000000" w:themeColor="text1"/>
                <w:sz w:val="24"/>
                <w:szCs w:val="24"/>
              </w:rPr>
              <w:t>В залах университета (ауд. 1237, 5202) без пароля</w:t>
            </w:r>
          </w:p>
        </w:tc>
      </w:tr>
      <w:tr w:rsidR="00FD18E6" w:rsidRPr="001A667A" w14:paraId="0BF303E5" w14:textId="77777777" w:rsidTr="0075782A">
        <w:trPr>
          <w:trHeight w:val="1264"/>
        </w:trPr>
        <w:tc>
          <w:tcPr>
            <w:tcW w:w="452" w:type="dxa"/>
          </w:tcPr>
          <w:p w14:paraId="6DDFDD69"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5</w:t>
            </w:r>
          </w:p>
        </w:tc>
        <w:tc>
          <w:tcPr>
            <w:tcW w:w="3484" w:type="dxa"/>
          </w:tcPr>
          <w:p w14:paraId="403E01D3" w14:textId="77777777" w:rsidR="00FD18E6" w:rsidRPr="00FD18E6" w:rsidRDefault="00FD18E6" w:rsidP="00FD18E6">
            <w:pPr>
              <w:spacing w:after="100" w:afterAutospacing="1"/>
              <w:jc w:val="both"/>
              <w:rPr>
                <w:rStyle w:val="af3"/>
                <w:rFonts w:ascii="Times New Roman" w:hAnsi="Times New Roman" w:cs="Times New Roman"/>
                <w:i w:val="0"/>
                <w:color w:val="000000" w:themeColor="text1"/>
                <w:sz w:val="24"/>
                <w:szCs w:val="24"/>
              </w:rPr>
            </w:pPr>
            <w:r w:rsidRPr="00FD18E6">
              <w:rPr>
                <w:rStyle w:val="af3"/>
                <w:rFonts w:ascii="Times New Roman" w:hAnsi="Times New Roman" w:cs="Times New Roman"/>
                <w:i w:val="0"/>
                <w:color w:val="000000" w:themeColor="text1"/>
                <w:sz w:val="24"/>
                <w:szCs w:val="24"/>
              </w:rPr>
              <w:t>Электронно-библиотечная система «Национальный цифровой ресурс «</w:t>
            </w:r>
            <w:proofErr w:type="spellStart"/>
            <w:r w:rsidRPr="00FD18E6">
              <w:rPr>
                <w:rStyle w:val="af3"/>
                <w:rFonts w:ascii="Times New Roman" w:hAnsi="Times New Roman" w:cs="Times New Roman"/>
                <w:i w:val="0"/>
                <w:color w:val="000000" w:themeColor="text1"/>
                <w:sz w:val="24"/>
                <w:szCs w:val="24"/>
              </w:rPr>
              <w:t>Руконт</w:t>
            </w:r>
            <w:proofErr w:type="spellEnd"/>
            <w:r w:rsidRPr="00FD18E6">
              <w:rPr>
                <w:rStyle w:val="af3"/>
                <w:rFonts w:ascii="Times New Roman" w:hAnsi="Times New Roman" w:cs="Times New Roman"/>
                <w:i w:val="0"/>
                <w:color w:val="000000" w:themeColor="text1"/>
                <w:sz w:val="24"/>
                <w:szCs w:val="24"/>
              </w:rPr>
              <w:t>» (</w:t>
            </w:r>
            <w:hyperlink r:id="rId86" w:history="1">
              <w:r w:rsidRPr="00FD18E6">
                <w:rPr>
                  <w:rStyle w:val="af3"/>
                  <w:rFonts w:ascii="Times New Roman" w:hAnsi="Times New Roman" w:cs="Times New Roman"/>
                  <w:i w:val="0"/>
                  <w:color w:val="000000" w:themeColor="text1"/>
                  <w:sz w:val="24"/>
                  <w:szCs w:val="24"/>
                </w:rPr>
                <w:t>https://lib.rucont.ru/search</w:t>
              </w:r>
            </w:hyperlink>
            <w:r w:rsidRPr="00FD18E6">
              <w:rPr>
                <w:rStyle w:val="af3"/>
                <w:rFonts w:ascii="Times New Roman" w:hAnsi="Times New Roman" w:cs="Times New Roman"/>
                <w:i w:val="0"/>
                <w:color w:val="000000" w:themeColor="text1"/>
                <w:sz w:val="24"/>
                <w:szCs w:val="24"/>
              </w:rPr>
              <w:t>) – сторонняя</w:t>
            </w:r>
          </w:p>
        </w:tc>
        <w:tc>
          <w:tcPr>
            <w:tcW w:w="5670" w:type="dxa"/>
          </w:tcPr>
          <w:p w14:paraId="25D8DF16"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iCs w:val="0"/>
                <w:color w:val="000000" w:themeColor="text1"/>
                <w:sz w:val="24"/>
                <w:szCs w:val="24"/>
              </w:rPr>
              <w:t xml:space="preserve">Доступ с любого компьютера локальной сети университета по IP-адресам; с личных </w:t>
            </w:r>
            <w:proofErr w:type="gramStart"/>
            <w:r w:rsidRPr="00FD18E6">
              <w:rPr>
                <w:rStyle w:val="af3"/>
                <w:rFonts w:ascii="Times New Roman" w:hAnsi="Times New Roman" w:cs="Times New Roman"/>
                <w:i w:val="0"/>
                <w:iCs w:val="0"/>
                <w:color w:val="000000" w:themeColor="text1"/>
                <w:sz w:val="24"/>
                <w:szCs w:val="24"/>
              </w:rPr>
              <w:t xml:space="preserve">ПК,   </w:t>
            </w:r>
            <w:proofErr w:type="gramEnd"/>
            <w:r w:rsidRPr="00FD18E6">
              <w:rPr>
                <w:rStyle w:val="af3"/>
                <w:rFonts w:ascii="Times New Roman" w:hAnsi="Times New Roman" w:cs="Times New Roman"/>
                <w:i w:val="0"/>
                <w:iCs w:val="0"/>
                <w:color w:val="000000" w:themeColor="text1"/>
                <w:sz w:val="24"/>
                <w:szCs w:val="24"/>
              </w:rPr>
              <w:t xml:space="preserve">мобильных устройств по коллективному или   индивидуальному </w:t>
            </w:r>
            <w:proofErr w:type="spellStart"/>
            <w:r w:rsidRPr="00FD18E6">
              <w:rPr>
                <w:rStyle w:val="af3"/>
                <w:rFonts w:ascii="Times New Roman" w:hAnsi="Times New Roman" w:cs="Times New Roman"/>
                <w:i w:val="0"/>
                <w:iCs w:val="0"/>
                <w:color w:val="000000" w:themeColor="text1"/>
                <w:sz w:val="24"/>
                <w:szCs w:val="24"/>
              </w:rPr>
              <w:t>аутентификатору</w:t>
            </w:r>
            <w:proofErr w:type="spellEnd"/>
            <w:r w:rsidRPr="00FD18E6">
              <w:rPr>
                <w:rStyle w:val="af3"/>
                <w:rFonts w:ascii="Times New Roman" w:hAnsi="Times New Roman" w:cs="Times New Roman"/>
                <w:i w:val="0"/>
                <w:iCs w:val="0"/>
                <w:color w:val="000000" w:themeColor="text1"/>
                <w:sz w:val="24"/>
                <w:szCs w:val="24"/>
              </w:rPr>
              <w:t xml:space="preserve"> (логин/пароль); возможность регистрации для удаленной работы по IP:</w:t>
            </w:r>
          </w:p>
        </w:tc>
      </w:tr>
      <w:tr w:rsidR="00FD18E6" w:rsidRPr="001A667A" w14:paraId="70A796C0" w14:textId="77777777" w:rsidTr="0075782A">
        <w:trPr>
          <w:trHeight w:val="998"/>
        </w:trPr>
        <w:tc>
          <w:tcPr>
            <w:tcW w:w="452" w:type="dxa"/>
          </w:tcPr>
          <w:p w14:paraId="04E924D0"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6</w:t>
            </w:r>
          </w:p>
        </w:tc>
        <w:tc>
          <w:tcPr>
            <w:tcW w:w="3484" w:type="dxa"/>
          </w:tcPr>
          <w:p w14:paraId="7F35F103" w14:textId="77777777" w:rsidR="00FD18E6" w:rsidRPr="00FD18E6" w:rsidRDefault="00FD18E6" w:rsidP="00FD18E6">
            <w:pPr>
              <w:spacing w:after="100" w:afterAutospacing="1"/>
              <w:jc w:val="both"/>
              <w:rPr>
                <w:rStyle w:val="af3"/>
                <w:rFonts w:ascii="Times New Roman" w:hAnsi="Times New Roman" w:cs="Times New Roman"/>
                <w:i w:val="0"/>
                <w:color w:val="000000" w:themeColor="text1"/>
                <w:sz w:val="24"/>
                <w:szCs w:val="24"/>
              </w:rPr>
            </w:pPr>
            <w:r w:rsidRPr="00FD18E6">
              <w:rPr>
                <w:rStyle w:val="af3"/>
                <w:rFonts w:ascii="Times New Roman" w:hAnsi="Times New Roman" w:cs="Times New Roman"/>
                <w:i w:val="0"/>
                <w:color w:val="000000" w:themeColor="text1"/>
                <w:sz w:val="24"/>
                <w:szCs w:val="24"/>
              </w:rPr>
              <w:t>Электронно-библиотечная система издательства «ЛАНЬ» (</w:t>
            </w:r>
            <w:bookmarkStart w:id="7" w:name="_Hlk144725941"/>
            <w:r w:rsidRPr="00FD18E6">
              <w:rPr>
                <w:rStyle w:val="af3"/>
                <w:rFonts w:ascii="Times New Roman" w:hAnsi="Times New Roman" w:cs="Times New Roman"/>
                <w:i w:val="0"/>
                <w:color w:val="000000" w:themeColor="text1"/>
                <w:sz w:val="24"/>
                <w:szCs w:val="24"/>
              </w:rPr>
              <w:t>https://e.lanbook.com/</w:t>
            </w:r>
            <w:bookmarkEnd w:id="7"/>
            <w:r w:rsidRPr="00FD18E6">
              <w:rPr>
                <w:rStyle w:val="af3"/>
                <w:rFonts w:ascii="Times New Roman" w:hAnsi="Times New Roman" w:cs="Times New Roman"/>
                <w:i w:val="0"/>
                <w:color w:val="000000" w:themeColor="text1"/>
                <w:sz w:val="24"/>
                <w:szCs w:val="24"/>
              </w:rPr>
              <w:t>) – сторонняя</w:t>
            </w:r>
          </w:p>
        </w:tc>
        <w:tc>
          <w:tcPr>
            <w:tcW w:w="5670" w:type="dxa"/>
          </w:tcPr>
          <w:p w14:paraId="536BFBCC"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color w:val="000000" w:themeColor="text1"/>
                <w:sz w:val="24"/>
                <w:szCs w:val="24"/>
              </w:rPr>
              <w:t xml:space="preserve">Доступ с любого компьютера локальной сети университета по IP-адресам; с личных ПК, мобильных устройств через Личный кабинет по индивидуальному </w:t>
            </w:r>
            <w:proofErr w:type="spellStart"/>
            <w:r w:rsidRPr="00FD18E6">
              <w:rPr>
                <w:rStyle w:val="af3"/>
                <w:rFonts w:ascii="Times New Roman" w:hAnsi="Times New Roman" w:cs="Times New Roman"/>
                <w:i w:val="0"/>
                <w:color w:val="000000" w:themeColor="text1"/>
                <w:sz w:val="24"/>
                <w:szCs w:val="24"/>
              </w:rPr>
              <w:t>аутентификатору</w:t>
            </w:r>
            <w:proofErr w:type="spellEnd"/>
            <w:r w:rsidRPr="00FD18E6">
              <w:rPr>
                <w:rStyle w:val="af3"/>
                <w:rFonts w:ascii="Times New Roman" w:hAnsi="Times New Roman" w:cs="Times New Roman"/>
                <w:i w:val="0"/>
                <w:color w:val="000000" w:themeColor="text1"/>
                <w:sz w:val="24"/>
                <w:szCs w:val="24"/>
              </w:rPr>
              <w:t xml:space="preserve"> (логин/пароль); возможность удаленной регистрации и работы</w:t>
            </w:r>
          </w:p>
        </w:tc>
      </w:tr>
      <w:tr w:rsidR="00FD18E6" w:rsidRPr="001A667A" w14:paraId="11BF4B35" w14:textId="77777777" w:rsidTr="0075782A">
        <w:trPr>
          <w:trHeight w:val="829"/>
        </w:trPr>
        <w:tc>
          <w:tcPr>
            <w:tcW w:w="452" w:type="dxa"/>
          </w:tcPr>
          <w:p w14:paraId="684F3530"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7</w:t>
            </w:r>
          </w:p>
        </w:tc>
        <w:tc>
          <w:tcPr>
            <w:tcW w:w="3484" w:type="dxa"/>
          </w:tcPr>
          <w:p w14:paraId="41B872F1" w14:textId="77777777" w:rsidR="00FD18E6" w:rsidRPr="00FD18E6" w:rsidRDefault="00FD18E6" w:rsidP="00FD18E6">
            <w:pPr>
              <w:spacing w:after="100" w:afterAutospacing="1"/>
              <w:jc w:val="both"/>
              <w:rPr>
                <w:rStyle w:val="af3"/>
                <w:rFonts w:ascii="Times New Roman" w:hAnsi="Times New Roman" w:cs="Times New Roman"/>
                <w:i w:val="0"/>
                <w:color w:val="000000" w:themeColor="text1"/>
                <w:sz w:val="24"/>
                <w:szCs w:val="24"/>
              </w:rPr>
            </w:pPr>
            <w:r w:rsidRPr="00FD18E6">
              <w:rPr>
                <w:rStyle w:val="af3"/>
                <w:rFonts w:ascii="Times New Roman" w:hAnsi="Times New Roman" w:cs="Times New Roman"/>
                <w:i w:val="0"/>
                <w:color w:val="000000" w:themeColor="text1"/>
                <w:sz w:val="24"/>
                <w:szCs w:val="24"/>
              </w:rPr>
              <w:t xml:space="preserve">Электронно-библиотечная система </w:t>
            </w:r>
            <w:proofErr w:type="spellStart"/>
            <w:r w:rsidRPr="00FD18E6">
              <w:rPr>
                <w:rStyle w:val="af3"/>
                <w:rFonts w:ascii="Times New Roman" w:hAnsi="Times New Roman" w:cs="Times New Roman"/>
                <w:i w:val="0"/>
                <w:color w:val="000000" w:themeColor="text1"/>
                <w:sz w:val="24"/>
                <w:szCs w:val="24"/>
              </w:rPr>
              <w:t>Znanium</w:t>
            </w:r>
            <w:proofErr w:type="spellEnd"/>
            <w:r w:rsidRPr="00FD18E6">
              <w:rPr>
                <w:rStyle w:val="af3"/>
                <w:rFonts w:ascii="Times New Roman" w:hAnsi="Times New Roman" w:cs="Times New Roman"/>
                <w:i w:val="0"/>
                <w:color w:val="000000" w:themeColor="text1"/>
                <w:sz w:val="24"/>
                <w:szCs w:val="24"/>
              </w:rPr>
              <w:t xml:space="preserve"> (</w:t>
            </w:r>
            <w:bookmarkStart w:id="8" w:name="_Hlk144802796"/>
            <w:r w:rsidRPr="00FD18E6">
              <w:rPr>
                <w:rStyle w:val="af3"/>
                <w:rFonts w:ascii="Times New Roman" w:hAnsi="Times New Roman" w:cs="Times New Roman"/>
                <w:i w:val="0"/>
                <w:color w:val="000000" w:themeColor="text1"/>
                <w:sz w:val="24"/>
                <w:szCs w:val="24"/>
              </w:rPr>
              <w:t>https://znanium.ru/</w:t>
            </w:r>
            <w:bookmarkEnd w:id="8"/>
            <w:r w:rsidRPr="00FD18E6">
              <w:rPr>
                <w:rStyle w:val="af3"/>
                <w:rFonts w:ascii="Times New Roman" w:hAnsi="Times New Roman" w:cs="Times New Roman"/>
                <w:i w:val="0"/>
                <w:color w:val="000000" w:themeColor="text1"/>
                <w:sz w:val="24"/>
                <w:szCs w:val="24"/>
              </w:rPr>
              <w:t>) – сторонняя</w:t>
            </w:r>
          </w:p>
        </w:tc>
        <w:tc>
          <w:tcPr>
            <w:tcW w:w="5670" w:type="dxa"/>
          </w:tcPr>
          <w:p w14:paraId="5C1E4EBB"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color w:val="000000" w:themeColor="text1"/>
                <w:sz w:val="24"/>
                <w:szCs w:val="24"/>
              </w:rPr>
              <w:t>С любого компьютера локальной сети университета по IP-адресам; с личных ПК, мобильных устройств по индивидуальным ключам доступа</w:t>
            </w:r>
          </w:p>
        </w:tc>
      </w:tr>
      <w:tr w:rsidR="00FD18E6" w:rsidRPr="001A667A" w14:paraId="1F855AC1" w14:textId="77777777" w:rsidTr="0075782A">
        <w:trPr>
          <w:trHeight w:val="829"/>
        </w:trPr>
        <w:tc>
          <w:tcPr>
            <w:tcW w:w="452" w:type="dxa"/>
          </w:tcPr>
          <w:p w14:paraId="72B4D99D"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8</w:t>
            </w:r>
          </w:p>
        </w:tc>
        <w:tc>
          <w:tcPr>
            <w:tcW w:w="3484" w:type="dxa"/>
          </w:tcPr>
          <w:p w14:paraId="1F0D4011" w14:textId="77777777" w:rsidR="00FD18E6" w:rsidRPr="00FD18E6" w:rsidRDefault="00FD18E6" w:rsidP="00FD18E6">
            <w:pPr>
              <w:spacing w:after="100" w:afterAutospacing="1"/>
              <w:jc w:val="both"/>
              <w:rPr>
                <w:rStyle w:val="af3"/>
                <w:rFonts w:ascii="Times New Roman" w:hAnsi="Times New Roman" w:cs="Times New Roman"/>
                <w:i w:val="0"/>
                <w:color w:val="000000" w:themeColor="text1"/>
                <w:sz w:val="24"/>
                <w:szCs w:val="24"/>
              </w:rPr>
            </w:pPr>
            <w:r w:rsidRPr="00FD18E6">
              <w:rPr>
                <w:rStyle w:val="af3"/>
                <w:rFonts w:ascii="Times New Roman" w:hAnsi="Times New Roman" w:cs="Times New Roman"/>
                <w:i w:val="0"/>
                <w:color w:val="000000" w:themeColor="text1"/>
                <w:sz w:val="24"/>
                <w:szCs w:val="24"/>
              </w:rPr>
              <w:t>Электронно-библиотечная система "</w:t>
            </w:r>
            <w:proofErr w:type="spellStart"/>
            <w:r w:rsidRPr="00FD18E6">
              <w:rPr>
                <w:rStyle w:val="af3"/>
                <w:rFonts w:ascii="Times New Roman" w:hAnsi="Times New Roman" w:cs="Times New Roman"/>
                <w:i w:val="0"/>
                <w:color w:val="000000" w:themeColor="text1"/>
                <w:sz w:val="24"/>
                <w:szCs w:val="24"/>
              </w:rPr>
              <w:t>AgriLib</w:t>
            </w:r>
            <w:proofErr w:type="spellEnd"/>
            <w:r w:rsidRPr="00FD18E6">
              <w:rPr>
                <w:rStyle w:val="af3"/>
                <w:rFonts w:ascii="Times New Roman" w:hAnsi="Times New Roman" w:cs="Times New Roman"/>
                <w:i w:val="0"/>
                <w:color w:val="000000" w:themeColor="text1"/>
                <w:sz w:val="24"/>
                <w:szCs w:val="24"/>
              </w:rPr>
              <w:t>" | Научная и учебно-методическая литература для аграрного образования (</w:t>
            </w:r>
            <w:bookmarkStart w:id="9" w:name="_Hlk144802894"/>
            <w:r w:rsidRPr="00FD18E6">
              <w:rPr>
                <w:rStyle w:val="af3"/>
                <w:rFonts w:ascii="Times New Roman" w:hAnsi="Times New Roman" w:cs="Times New Roman"/>
                <w:i w:val="0"/>
                <w:iCs w:val="0"/>
                <w:color w:val="000000" w:themeColor="text1"/>
                <w:sz w:val="24"/>
                <w:szCs w:val="24"/>
              </w:rPr>
              <w:fldChar w:fldCharType="begin"/>
            </w:r>
            <w:r w:rsidRPr="00FD18E6">
              <w:rPr>
                <w:rStyle w:val="af3"/>
                <w:rFonts w:ascii="Times New Roman" w:hAnsi="Times New Roman" w:cs="Times New Roman"/>
                <w:i w:val="0"/>
                <w:iCs w:val="0"/>
                <w:color w:val="000000" w:themeColor="text1"/>
                <w:sz w:val="24"/>
                <w:szCs w:val="24"/>
              </w:rPr>
              <w:instrText xml:space="preserve"> HYPERLINK "https://ebs.rgazu.ru/" </w:instrText>
            </w:r>
            <w:r w:rsidRPr="00FD18E6">
              <w:rPr>
                <w:rStyle w:val="af3"/>
                <w:rFonts w:ascii="Times New Roman" w:hAnsi="Times New Roman" w:cs="Times New Roman"/>
                <w:i w:val="0"/>
                <w:iCs w:val="0"/>
                <w:color w:val="000000" w:themeColor="text1"/>
                <w:sz w:val="24"/>
                <w:szCs w:val="24"/>
              </w:rPr>
              <w:fldChar w:fldCharType="separate"/>
            </w:r>
            <w:r w:rsidRPr="00FD18E6">
              <w:rPr>
                <w:rStyle w:val="ad"/>
                <w:rFonts w:ascii="Times New Roman" w:hAnsi="Times New Roman" w:cs="Times New Roman"/>
                <w:color w:val="000000" w:themeColor="text1"/>
                <w:sz w:val="24"/>
                <w:szCs w:val="24"/>
              </w:rPr>
              <w:t>https://ebs.rgazu.ru/</w:t>
            </w:r>
            <w:r w:rsidRPr="00FD18E6">
              <w:rPr>
                <w:rStyle w:val="af3"/>
                <w:rFonts w:ascii="Times New Roman" w:hAnsi="Times New Roman" w:cs="Times New Roman"/>
                <w:i w:val="0"/>
                <w:iCs w:val="0"/>
                <w:color w:val="000000" w:themeColor="text1"/>
                <w:sz w:val="24"/>
                <w:szCs w:val="24"/>
              </w:rPr>
              <w:fldChar w:fldCharType="end"/>
            </w:r>
            <w:r w:rsidRPr="00FD18E6">
              <w:rPr>
                <w:rStyle w:val="af3"/>
                <w:rFonts w:ascii="Times New Roman" w:hAnsi="Times New Roman" w:cs="Times New Roman"/>
                <w:i w:val="0"/>
                <w:color w:val="000000" w:themeColor="text1"/>
                <w:sz w:val="24"/>
                <w:szCs w:val="24"/>
              </w:rPr>
              <w:t>)</w:t>
            </w:r>
            <w:bookmarkEnd w:id="9"/>
            <w:r w:rsidRPr="00FD18E6">
              <w:rPr>
                <w:rStyle w:val="af3"/>
                <w:rFonts w:ascii="Times New Roman" w:hAnsi="Times New Roman" w:cs="Times New Roman"/>
                <w:i w:val="0"/>
                <w:color w:val="000000" w:themeColor="text1"/>
                <w:sz w:val="24"/>
                <w:szCs w:val="24"/>
              </w:rPr>
              <w:t xml:space="preserve"> – сторонняя</w:t>
            </w:r>
          </w:p>
        </w:tc>
        <w:tc>
          <w:tcPr>
            <w:tcW w:w="5670" w:type="dxa"/>
          </w:tcPr>
          <w:p w14:paraId="5A5F9288"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color w:val="000000" w:themeColor="text1"/>
                <w:sz w:val="24"/>
                <w:szCs w:val="24"/>
              </w:rPr>
              <w:t xml:space="preserve">С любого компьютера локальной сети университета по IP-адресам; с личных ПК, мобильных устройств по индивидуальному </w:t>
            </w:r>
            <w:proofErr w:type="spellStart"/>
            <w:r w:rsidRPr="00FD18E6">
              <w:rPr>
                <w:rStyle w:val="af3"/>
                <w:rFonts w:ascii="Times New Roman" w:hAnsi="Times New Roman" w:cs="Times New Roman"/>
                <w:i w:val="0"/>
                <w:color w:val="000000" w:themeColor="text1"/>
                <w:sz w:val="24"/>
                <w:szCs w:val="24"/>
              </w:rPr>
              <w:t>аутентификатору</w:t>
            </w:r>
            <w:proofErr w:type="spellEnd"/>
            <w:r w:rsidRPr="00FD18E6">
              <w:rPr>
                <w:rStyle w:val="af3"/>
                <w:rFonts w:ascii="Times New Roman" w:hAnsi="Times New Roman" w:cs="Times New Roman"/>
                <w:i w:val="0"/>
                <w:color w:val="000000" w:themeColor="text1"/>
                <w:sz w:val="24"/>
                <w:szCs w:val="24"/>
              </w:rPr>
              <w:t xml:space="preserve"> (логин/пароль) Регистрационный код: penzgsha1359 (вводить только один раз).</w:t>
            </w:r>
          </w:p>
        </w:tc>
      </w:tr>
      <w:tr w:rsidR="00FD18E6" w:rsidRPr="001A667A" w14:paraId="18AFA31C" w14:textId="77777777" w:rsidTr="0075782A">
        <w:trPr>
          <w:trHeight w:val="1472"/>
        </w:trPr>
        <w:tc>
          <w:tcPr>
            <w:tcW w:w="452" w:type="dxa"/>
          </w:tcPr>
          <w:p w14:paraId="59F74E71" w14:textId="77777777" w:rsidR="00FD18E6" w:rsidRPr="00FD18E6" w:rsidRDefault="00FD18E6" w:rsidP="00FD18E6">
            <w:pPr>
              <w:jc w:val="both"/>
              <w:rPr>
                <w:rFonts w:ascii="Times New Roman" w:hAnsi="Times New Roman" w:cs="Times New Roman"/>
                <w:color w:val="000000" w:themeColor="text1"/>
                <w:sz w:val="24"/>
                <w:szCs w:val="24"/>
              </w:rPr>
            </w:pPr>
            <w:r w:rsidRPr="00FD18E6">
              <w:rPr>
                <w:rFonts w:ascii="Times New Roman" w:hAnsi="Times New Roman" w:cs="Times New Roman"/>
                <w:color w:val="000000" w:themeColor="text1"/>
                <w:sz w:val="24"/>
                <w:szCs w:val="24"/>
              </w:rPr>
              <w:t>9</w:t>
            </w:r>
          </w:p>
        </w:tc>
        <w:tc>
          <w:tcPr>
            <w:tcW w:w="3484" w:type="dxa"/>
          </w:tcPr>
          <w:p w14:paraId="7F8924F5" w14:textId="77777777" w:rsidR="00FD18E6" w:rsidRPr="00FD18E6" w:rsidRDefault="00FD18E6" w:rsidP="00FD18E6">
            <w:pPr>
              <w:spacing w:after="100" w:afterAutospacing="1"/>
              <w:jc w:val="both"/>
              <w:rPr>
                <w:rStyle w:val="af3"/>
                <w:rFonts w:ascii="Times New Roman" w:hAnsi="Times New Roman" w:cs="Times New Roman"/>
                <w:i w:val="0"/>
                <w:color w:val="000000" w:themeColor="text1"/>
                <w:sz w:val="24"/>
                <w:szCs w:val="24"/>
              </w:rPr>
            </w:pPr>
            <w:r w:rsidRPr="00FD18E6">
              <w:rPr>
                <w:rStyle w:val="af3"/>
                <w:rFonts w:ascii="Times New Roman" w:hAnsi="Times New Roman" w:cs="Times New Roman"/>
                <w:i w:val="0"/>
                <w:color w:val="000000" w:themeColor="text1"/>
                <w:sz w:val="24"/>
                <w:szCs w:val="24"/>
              </w:rPr>
              <w:t>eLIBRARY.RU - Научная электронная библиотека</w:t>
            </w:r>
            <w:r w:rsidRPr="00FD18E6">
              <w:rPr>
                <w:rFonts w:ascii="Times New Roman" w:hAnsi="Times New Roman" w:cs="Times New Roman"/>
                <w:color w:val="000000" w:themeColor="text1"/>
                <w:sz w:val="24"/>
                <w:szCs w:val="24"/>
              </w:rPr>
              <w:t xml:space="preserve"> (</w:t>
            </w:r>
            <w:bookmarkStart w:id="10" w:name="_Hlk144803090"/>
            <w:r w:rsidRPr="00FD18E6">
              <w:rPr>
                <w:rFonts w:ascii="Times New Roman" w:hAnsi="Times New Roman" w:cs="Times New Roman"/>
                <w:color w:val="000000" w:themeColor="text1"/>
                <w:sz w:val="24"/>
                <w:szCs w:val="24"/>
              </w:rPr>
              <w:fldChar w:fldCharType="begin"/>
            </w:r>
            <w:r w:rsidRPr="00FD18E6">
              <w:rPr>
                <w:rFonts w:ascii="Times New Roman" w:hAnsi="Times New Roman" w:cs="Times New Roman"/>
                <w:color w:val="000000" w:themeColor="text1"/>
                <w:sz w:val="24"/>
                <w:szCs w:val="24"/>
              </w:rPr>
              <w:instrText xml:space="preserve"> HYPERLINK "https://elibrary.ru/defaultx.asp" </w:instrText>
            </w:r>
            <w:r w:rsidRPr="00FD18E6">
              <w:rPr>
                <w:rFonts w:ascii="Times New Roman" w:hAnsi="Times New Roman" w:cs="Times New Roman"/>
                <w:color w:val="000000" w:themeColor="text1"/>
                <w:sz w:val="24"/>
                <w:szCs w:val="24"/>
              </w:rPr>
              <w:fldChar w:fldCharType="separate"/>
            </w:r>
            <w:r w:rsidRPr="00FD18E6">
              <w:rPr>
                <w:rStyle w:val="ad"/>
                <w:rFonts w:ascii="Times New Roman" w:hAnsi="Times New Roman" w:cs="Times New Roman"/>
                <w:color w:val="000000" w:themeColor="text1"/>
                <w:sz w:val="24"/>
                <w:szCs w:val="24"/>
              </w:rPr>
              <w:t>https://elibrary.ru/defaultx.asp</w:t>
            </w:r>
            <w:r w:rsidRPr="00FD18E6">
              <w:rPr>
                <w:rFonts w:ascii="Times New Roman" w:hAnsi="Times New Roman" w:cs="Times New Roman"/>
                <w:color w:val="000000" w:themeColor="text1"/>
                <w:sz w:val="24"/>
                <w:szCs w:val="24"/>
              </w:rPr>
              <w:fldChar w:fldCharType="end"/>
            </w:r>
            <w:bookmarkEnd w:id="10"/>
            <w:r w:rsidRPr="00FD18E6">
              <w:rPr>
                <w:rFonts w:ascii="Times New Roman" w:hAnsi="Times New Roman" w:cs="Times New Roman"/>
                <w:color w:val="000000" w:themeColor="text1"/>
                <w:sz w:val="24"/>
                <w:szCs w:val="24"/>
              </w:rPr>
              <w:t>?</w:t>
            </w:r>
            <w:r w:rsidRPr="00FD18E6">
              <w:rPr>
                <w:rStyle w:val="af3"/>
                <w:rFonts w:ascii="Times New Roman" w:hAnsi="Times New Roman" w:cs="Times New Roman"/>
                <w:i w:val="0"/>
                <w:color w:val="000000" w:themeColor="text1"/>
                <w:sz w:val="24"/>
                <w:szCs w:val="24"/>
              </w:rPr>
              <w:t>) – сторонняя</w:t>
            </w:r>
          </w:p>
        </w:tc>
        <w:tc>
          <w:tcPr>
            <w:tcW w:w="5670" w:type="dxa"/>
          </w:tcPr>
          <w:p w14:paraId="4B5BB806" w14:textId="77777777" w:rsidR="00FD18E6" w:rsidRPr="00FD18E6" w:rsidRDefault="00FD18E6" w:rsidP="00FD18E6">
            <w:pPr>
              <w:jc w:val="both"/>
              <w:rPr>
                <w:rStyle w:val="af3"/>
                <w:rFonts w:ascii="Times New Roman" w:hAnsi="Times New Roman" w:cs="Times New Roman"/>
                <w:i w:val="0"/>
                <w:iCs w:val="0"/>
                <w:color w:val="000000" w:themeColor="text1"/>
                <w:sz w:val="24"/>
                <w:szCs w:val="24"/>
              </w:rPr>
            </w:pPr>
            <w:r w:rsidRPr="00FD18E6">
              <w:rPr>
                <w:rStyle w:val="af3"/>
                <w:rFonts w:ascii="Times New Roman" w:hAnsi="Times New Roman" w:cs="Times New Roman"/>
                <w:i w:val="0"/>
                <w:color w:val="000000" w:themeColor="text1"/>
                <w:sz w:val="24"/>
                <w:szCs w:val="24"/>
              </w:rPr>
              <w:t>Доступны поиск, просмотр и загрузка полнотекстовых Лицензионных материалов через Интернет (в том числе по электронной почте) по IP адресам университета без ограничения количества пользователей Неограниченный доступ с личных компьютеров для библиографического поиска, просмотра оглавления журналов.</w:t>
            </w:r>
          </w:p>
        </w:tc>
      </w:tr>
    </w:tbl>
    <w:p w14:paraId="43E32973" w14:textId="24D1C3A8" w:rsidR="00D34E7F" w:rsidRDefault="00D34E7F" w:rsidP="0035237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p>
    <w:p w14:paraId="373ECD82" w14:textId="77777777" w:rsidR="007C7B55" w:rsidRPr="000A1CE1" w:rsidRDefault="007C7B55" w:rsidP="007C7B55">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bCs/>
          <w:sz w:val="28"/>
          <w:szCs w:val="28"/>
        </w:rPr>
        <w:lastRenderedPageBreak/>
        <w:t xml:space="preserve">Таблица 9.5 – Перечень информационных технологий </w:t>
      </w:r>
    </w:p>
    <w:p w14:paraId="7F5ECD3D" w14:textId="77777777" w:rsidR="007C7B55" w:rsidRPr="000A1CE1" w:rsidRDefault="007C7B55" w:rsidP="007C7B55">
      <w:pPr>
        <w:autoSpaceDE w:val="0"/>
        <w:autoSpaceDN w:val="0"/>
        <w:adjustRightInd w:val="0"/>
        <w:spacing w:after="0" w:line="240" w:lineRule="auto"/>
        <w:jc w:val="both"/>
        <w:rPr>
          <w:rFonts w:ascii="Times New Roman" w:hAnsi="Times New Roman" w:cs="Times New Roman"/>
          <w:sz w:val="28"/>
          <w:szCs w:val="28"/>
        </w:rPr>
      </w:pPr>
      <w:r w:rsidRPr="000A1CE1">
        <w:rPr>
          <w:rFonts w:ascii="Times New Roman" w:hAnsi="Times New Roman" w:cs="Times New Roman"/>
          <w:bCs/>
          <w:sz w:val="28"/>
          <w:szCs w:val="28"/>
        </w:rPr>
        <w:t xml:space="preserve">                        (перечень </w:t>
      </w:r>
      <w:r w:rsidRPr="000A1CE1">
        <w:rPr>
          <w:rFonts w:ascii="Times New Roman" w:hAnsi="Times New Roman" w:cs="Times New Roman"/>
          <w:sz w:val="28"/>
          <w:szCs w:val="28"/>
        </w:rPr>
        <w:t xml:space="preserve">современных профессиональных баз данных </w:t>
      </w:r>
    </w:p>
    <w:p w14:paraId="72F49544" w14:textId="77777777" w:rsidR="007C7B55" w:rsidRPr="000A1CE1" w:rsidRDefault="007C7B55" w:rsidP="007C7B55">
      <w:pPr>
        <w:autoSpaceDE w:val="0"/>
        <w:autoSpaceDN w:val="0"/>
        <w:adjustRightInd w:val="0"/>
        <w:spacing w:after="0" w:line="240" w:lineRule="auto"/>
        <w:jc w:val="both"/>
        <w:rPr>
          <w:rFonts w:ascii="Times New Roman" w:hAnsi="Times New Roman" w:cs="Times New Roman"/>
          <w:bCs/>
          <w:sz w:val="28"/>
          <w:szCs w:val="28"/>
        </w:rPr>
      </w:pPr>
      <w:r w:rsidRPr="000A1CE1">
        <w:rPr>
          <w:rFonts w:ascii="Times New Roman" w:hAnsi="Times New Roman" w:cs="Times New Roman"/>
          <w:sz w:val="28"/>
          <w:szCs w:val="28"/>
        </w:rPr>
        <w:t xml:space="preserve">                        и информационных справочных систем), </w:t>
      </w:r>
      <w:r w:rsidRPr="000A1CE1">
        <w:rPr>
          <w:rFonts w:ascii="Times New Roman" w:hAnsi="Times New Roman" w:cs="Times New Roman"/>
          <w:bCs/>
          <w:sz w:val="28"/>
          <w:szCs w:val="28"/>
        </w:rPr>
        <w:t xml:space="preserve">используемых </w:t>
      </w:r>
    </w:p>
    <w:p w14:paraId="2C0F5880" w14:textId="77777777" w:rsidR="007C7B55" w:rsidRDefault="007C7B55" w:rsidP="007C7B55">
      <w:pPr>
        <w:spacing w:after="0" w:line="240" w:lineRule="auto"/>
        <w:jc w:val="center"/>
        <w:rPr>
          <w:rFonts w:ascii="Times New Roman" w:hAnsi="Times New Roman" w:cs="Times New Roman"/>
          <w:bCs/>
          <w:sz w:val="28"/>
          <w:szCs w:val="28"/>
        </w:rPr>
      </w:pPr>
      <w:r w:rsidRPr="000A1CE1">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0A1CE1">
        <w:rPr>
          <w:rFonts w:ascii="Times New Roman" w:hAnsi="Times New Roman" w:cs="Times New Roman"/>
          <w:bCs/>
          <w:sz w:val="28"/>
          <w:szCs w:val="28"/>
        </w:rPr>
        <w:t xml:space="preserve"> при осуществлении образовательного</w:t>
      </w:r>
      <w:r>
        <w:rPr>
          <w:rFonts w:ascii="Times New Roman" w:hAnsi="Times New Roman" w:cs="Times New Roman"/>
          <w:bCs/>
          <w:sz w:val="28"/>
          <w:szCs w:val="28"/>
        </w:rPr>
        <w:t xml:space="preserve"> процесса по дисциплине</w:t>
      </w:r>
    </w:p>
    <w:p w14:paraId="63C2F7A5" w14:textId="54705289" w:rsidR="007C7B55" w:rsidRPr="000A1CE1" w:rsidRDefault="007C7B55" w:rsidP="007C7B55">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Pr>
          <w:rFonts w:ascii="Times New Roman" w:hAnsi="Times New Roman" w:cs="Times New Roman"/>
          <w:sz w:val="28"/>
          <w:szCs w:val="28"/>
        </w:rPr>
        <w:t>Кормопроизводство» (</w:t>
      </w:r>
      <w:r w:rsidRPr="009134E1">
        <w:rPr>
          <w:rFonts w:ascii="Times New Roman" w:hAnsi="Times New Roman" w:cs="Times New Roman"/>
          <w:b/>
          <w:bCs/>
          <w:sz w:val="28"/>
          <w:szCs w:val="28"/>
        </w:rPr>
        <w:t>редакция от 01.09.202</w:t>
      </w:r>
      <w:r>
        <w:rPr>
          <w:rFonts w:ascii="Times New Roman" w:hAnsi="Times New Roman" w:cs="Times New Roman"/>
          <w:b/>
          <w:bCs/>
          <w:sz w:val="28"/>
          <w:szCs w:val="28"/>
        </w:rPr>
        <w:t>5</w:t>
      </w:r>
      <w:r w:rsidRPr="009134E1">
        <w:rPr>
          <w:rFonts w:ascii="Times New Roman" w:hAnsi="Times New Roman" w:cs="Times New Roman"/>
          <w:b/>
          <w:bCs/>
          <w:sz w:val="28"/>
          <w:szCs w:val="28"/>
        </w:rPr>
        <w:t xml:space="preserve"> г.)</w:t>
      </w:r>
    </w:p>
    <w:tbl>
      <w:tblPr>
        <w:tblStyle w:val="ac"/>
        <w:tblW w:w="9606" w:type="dxa"/>
        <w:tblLayout w:type="fixed"/>
        <w:tblCellMar>
          <w:left w:w="28" w:type="dxa"/>
          <w:right w:w="28" w:type="dxa"/>
        </w:tblCellMar>
        <w:tblLook w:val="04A0" w:firstRow="1" w:lastRow="0" w:firstColumn="1" w:lastColumn="0" w:noHBand="0" w:noVBand="1"/>
      </w:tblPr>
      <w:tblGrid>
        <w:gridCol w:w="452"/>
        <w:gridCol w:w="3484"/>
        <w:gridCol w:w="5670"/>
      </w:tblGrid>
      <w:tr w:rsidR="004B6716" w:rsidRPr="00B622ED" w14:paraId="2167F3C9" w14:textId="77777777" w:rsidTr="009D1986">
        <w:tc>
          <w:tcPr>
            <w:tcW w:w="452" w:type="dxa"/>
          </w:tcPr>
          <w:p w14:paraId="3AD6A34B"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 п/п</w:t>
            </w:r>
          </w:p>
        </w:tc>
        <w:tc>
          <w:tcPr>
            <w:tcW w:w="3484" w:type="dxa"/>
          </w:tcPr>
          <w:p w14:paraId="5743435F" w14:textId="77777777" w:rsidR="004B6716" w:rsidRPr="004B6716" w:rsidRDefault="004B6716" w:rsidP="009D1986">
            <w:pPr>
              <w:jc w:val="center"/>
              <w:rPr>
                <w:rFonts w:ascii="Times New Roman" w:hAnsi="Times New Roman" w:cs="Times New Roman"/>
              </w:rPr>
            </w:pPr>
            <w:r w:rsidRPr="004B6716">
              <w:rPr>
                <w:rFonts w:ascii="Times New Roman" w:hAnsi="Times New Roman" w:cs="Times New Roman"/>
              </w:rPr>
              <w:t>Наименование</w:t>
            </w:r>
          </w:p>
        </w:tc>
        <w:tc>
          <w:tcPr>
            <w:tcW w:w="5670" w:type="dxa"/>
          </w:tcPr>
          <w:p w14:paraId="4A7C6628" w14:textId="77777777" w:rsidR="004B6716" w:rsidRPr="004B6716" w:rsidRDefault="004B6716" w:rsidP="009D1986">
            <w:pPr>
              <w:jc w:val="center"/>
              <w:rPr>
                <w:rFonts w:ascii="Times New Roman" w:hAnsi="Times New Roman" w:cs="Times New Roman"/>
              </w:rPr>
            </w:pPr>
            <w:r w:rsidRPr="004B6716">
              <w:rPr>
                <w:rFonts w:ascii="Times New Roman" w:hAnsi="Times New Roman" w:cs="Times New Roman"/>
              </w:rPr>
              <w:t>Условия доступа</w:t>
            </w:r>
          </w:p>
        </w:tc>
      </w:tr>
      <w:tr w:rsidR="004B6716" w:rsidRPr="00B622ED" w14:paraId="6ACCC734" w14:textId="77777777" w:rsidTr="009D1986">
        <w:trPr>
          <w:trHeight w:val="756"/>
        </w:trPr>
        <w:tc>
          <w:tcPr>
            <w:tcW w:w="452" w:type="dxa"/>
          </w:tcPr>
          <w:p w14:paraId="2C002509"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1</w:t>
            </w:r>
          </w:p>
        </w:tc>
        <w:tc>
          <w:tcPr>
            <w:tcW w:w="3484" w:type="dxa"/>
          </w:tcPr>
          <w:p w14:paraId="1C999AE5"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Электронная библиотека Пензенского ГАУ (</w:t>
            </w:r>
            <w:hyperlink r:id="rId87" w:history="1">
              <w:r w:rsidRPr="004B6716">
                <w:rPr>
                  <w:rStyle w:val="ad"/>
                  <w:rFonts w:ascii="Times New Roman" w:hAnsi="Times New Roman" w:cs="Times New Roman"/>
                </w:rPr>
                <w:t>https://ebs.pgau.ru/Web</w:t>
              </w:r>
            </w:hyperlink>
            <w:r w:rsidRPr="004B6716">
              <w:rPr>
                <w:rStyle w:val="af3"/>
                <w:rFonts w:ascii="Times New Roman" w:hAnsi="Times New Roman" w:cs="Times New Roman"/>
                <w:i w:val="0"/>
                <w:iCs w:val="0"/>
              </w:rPr>
              <w:t>)</w:t>
            </w:r>
          </w:p>
          <w:p w14:paraId="4BD807C0" w14:textId="77777777" w:rsidR="004B6716" w:rsidRPr="004B6716" w:rsidRDefault="00483FB6" w:rsidP="009D1986">
            <w:pPr>
              <w:jc w:val="both"/>
              <w:rPr>
                <w:rStyle w:val="af3"/>
                <w:rFonts w:ascii="Times New Roman" w:hAnsi="Times New Roman" w:cs="Times New Roman"/>
                <w:i w:val="0"/>
                <w:iCs w:val="0"/>
              </w:rPr>
            </w:pPr>
            <w:hyperlink r:id="rId88" w:history="1">
              <w:r w:rsidR="004B6716" w:rsidRPr="004B6716">
                <w:rPr>
                  <w:rStyle w:val="ad"/>
                  <w:rFonts w:ascii="Times New Roman" w:hAnsi="Times New Roman" w:cs="Times New Roman"/>
                </w:rPr>
                <w:t xml:space="preserve"> -</w:t>
              </w:r>
            </w:hyperlink>
            <w:r w:rsidR="004B6716" w:rsidRPr="004B6716">
              <w:rPr>
                <w:rStyle w:val="af3"/>
                <w:rFonts w:ascii="Times New Roman" w:hAnsi="Times New Roman" w:cs="Times New Roman"/>
                <w:i w:val="0"/>
                <w:iCs w:val="0"/>
              </w:rPr>
              <w:t xml:space="preserve"> собственная генерация</w:t>
            </w:r>
          </w:p>
        </w:tc>
        <w:tc>
          <w:tcPr>
            <w:tcW w:w="5670" w:type="dxa"/>
          </w:tcPr>
          <w:p w14:paraId="39AE324F"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 xml:space="preserve">Доступ с любого компьютера локальной сети университета по IP-адресам; с личных ПК, мобильных устройств по коллективному или индивидуальному   </w:t>
            </w:r>
            <w:proofErr w:type="spellStart"/>
            <w:r w:rsidRPr="004B6716">
              <w:rPr>
                <w:rStyle w:val="af3"/>
                <w:rFonts w:ascii="Times New Roman" w:hAnsi="Times New Roman" w:cs="Times New Roman"/>
                <w:i w:val="0"/>
                <w:iCs w:val="0"/>
              </w:rPr>
              <w:t>аутентификатору</w:t>
            </w:r>
            <w:proofErr w:type="spellEnd"/>
            <w:r w:rsidRPr="004B6716">
              <w:rPr>
                <w:rStyle w:val="af3"/>
                <w:rFonts w:ascii="Times New Roman" w:hAnsi="Times New Roman" w:cs="Times New Roman"/>
                <w:i w:val="0"/>
                <w:iCs w:val="0"/>
              </w:rPr>
              <w:t xml:space="preserve"> (логин/пароль), через Личный кабинет; возможность регистрации для удаленной работы по IP.</w:t>
            </w:r>
          </w:p>
        </w:tc>
      </w:tr>
      <w:tr w:rsidR="004B6716" w:rsidRPr="00B622ED" w14:paraId="15A7322A" w14:textId="77777777" w:rsidTr="009D1986">
        <w:trPr>
          <w:trHeight w:val="756"/>
        </w:trPr>
        <w:tc>
          <w:tcPr>
            <w:tcW w:w="452" w:type="dxa"/>
          </w:tcPr>
          <w:p w14:paraId="4D03132C"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2</w:t>
            </w:r>
          </w:p>
        </w:tc>
        <w:tc>
          <w:tcPr>
            <w:tcW w:w="3484" w:type="dxa"/>
          </w:tcPr>
          <w:p w14:paraId="0A034D70"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Электронный каталог научной библиотеки Пензенского ГАУ (</w:t>
            </w:r>
            <w:hyperlink r:id="rId89" w:history="1">
              <w:r w:rsidRPr="004B6716">
                <w:rPr>
                  <w:rStyle w:val="ad"/>
                  <w:rFonts w:ascii="Times New Roman" w:hAnsi="Times New Roman" w:cs="Times New Roman"/>
                </w:rPr>
                <w:t>https://ebs.pgau.ru/Web</w:t>
              </w:r>
            </w:hyperlink>
            <w:r w:rsidRPr="004B6716">
              <w:rPr>
                <w:rStyle w:val="af3"/>
                <w:rFonts w:ascii="Times New Roman" w:hAnsi="Times New Roman" w:cs="Times New Roman"/>
                <w:i w:val="0"/>
                <w:iCs w:val="0"/>
              </w:rPr>
              <w:t xml:space="preserve">) – собственная генерация </w:t>
            </w:r>
          </w:p>
        </w:tc>
        <w:tc>
          <w:tcPr>
            <w:tcW w:w="5670" w:type="dxa"/>
          </w:tcPr>
          <w:p w14:paraId="3BBE7BFB"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Доступ свободный с любого компьютера локальной сети университета по IP-адресам; с личных ПК, мобильных устройств через Личный кабинет</w:t>
            </w:r>
          </w:p>
        </w:tc>
      </w:tr>
      <w:tr w:rsidR="004B6716" w:rsidRPr="00B622ED" w14:paraId="139F0D61" w14:textId="77777777" w:rsidTr="009D1986">
        <w:trPr>
          <w:trHeight w:val="756"/>
        </w:trPr>
        <w:tc>
          <w:tcPr>
            <w:tcW w:w="452" w:type="dxa"/>
          </w:tcPr>
          <w:p w14:paraId="4A3C30E7"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3</w:t>
            </w:r>
          </w:p>
        </w:tc>
        <w:tc>
          <w:tcPr>
            <w:tcW w:w="3484" w:type="dxa"/>
          </w:tcPr>
          <w:p w14:paraId="022CD7E0"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 xml:space="preserve">Электронный каталог всех видов документов из фондов ЦНСХБ </w:t>
            </w:r>
            <w:hyperlink r:id="rId90" w:history="1">
              <w:r w:rsidRPr="004B6716">
                <w:rPr>
                  <w:rStyle w:val="ad"/>
                  <w:rFonts w:ascii="Times New Roman" w:hAnsi="Times New Roman" w:cs="Times New Roman"/>
                </w:rPr>
                <w:t>https://opacg.cnshb.ru/wlib/</w:t>
              </w:r>
            </w:hyperlink>
          </w:p>
        </w:tc>
        <w:tc>
          <w:tcPr>
            <w:tcW w:w="5670" w:type="dxa"/>
          </w:tcPr>
          <w:p w14:paraId="0D626A92"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Доступ свободный с любого компьютера локальной сети университета по IP-адресам; с личных ПК</w:t>
            </w:r>
          </w:p>
        </w:tc>
      </w:tr>
      <w:tr w:rsidR="004B6716" w:rsidRPr="00B622ED" w14:paraId="65A257B1" w14:textId="77777777" w:rsidTr="009D1986">
        <w:trPr>
          <w:trHeight w:val="756"/>
        </w:trPr>
        <w:tc>
          <w:tcPr>
            <w:tcW w:w="452" w:type="dxa"/>
          </w:tcPr>
          <w:p w14:paraId="57D0FE68"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4</w:t>
            </w:r>
          </w:p>
        </w:tc>
        <w:tc>
          <w:tcPr>
            <w:tcW w:w="3484" w:type="dxa"/>
          </w:tcPr>
          <w:p w14:paraId="07BCB027"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Справочно-правовая система «КОНСУЛЬТАНТ+» (https://www.consultant.ru/) – сторонняя</w:t>
            </w:r>
          </w:p>
        </w:tc>
        <w:tc>
          <w:tcPr>
            <w:tcW w:w="5670" w:type="dxa"/>
          </w:tcPr>
          <w:p w14:paraId="6CBE8FDF" w14:textId="77777777" w:rsidR="004B6716" w:rsidRPr="004B6716" w:rsidRDefault="004B6716" w:rsidP="009D1986">
            <w:pPr>
              <w:jc w:val="both"/>
              <w:rPr>
                <w:rFonts w:ascii="Times New Roman" w:hAnsi="Times New Roman" w:cs="Times New Roman"/>
              </w:rPr>
            </w:pPr>
            <w:r w:rsidRPr="004B6716">
              <w:rPr>
                <w:rStyle w:val="af3"/>
                <w:rFonts w:ascii="Times New Roman" w:hAnsi="Times New Roman" w:cs="Times New Roman"/>
                <w:i w:val="0"/>
                <w:iCs w:val="0"/>
              </w:rPr>
              <w:t>В залах университета (ауд. 1237, 5202) без пароля</w:t>
            </w:r>
          </w:p>
        </w:tc>
      </w:tr>
      <w:tr w:rsidR="004B6716" w:rsidRPr="00B622ED" w14:paraId="37822980" w14:textId="77777777" w:rsidTr="009D1986">
        <w:trPr>
          <w:trHeight w:val="1264"/>
        </w:trPr>
        <w:tc>
          <w:tcPr>
            <w:tcW w:w="452" w:type="dxa"/>
          </w:tcPr>
          <w:p w14:paraId="200B20E8"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5</w:t>
            </w:r>
          </w:p>
        </w:tc>
        <w:tc>
          <w:tcPr>
            <w:tcW w:w="3484" w:type="dxa"/>
          </w:tcPr>
          <w:p w14:paraId="65FA2491"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Электронно-библиотечная система издательства «ЛАНЬ» (https://e.lanbook.com/) – сторонняя</w:t>
            </w:r>
          </w:p>
        </w:tc>
        <w:tc>
          <w:tcPr>
            <w:tcW w:w="5670" w:type="dxa"/>
          </w:tcPr>
          <w:p w14:paraId="4859C909"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 xml:space="preserve">Доступ с любого компьютера локальной сети университета по IP-адресам; с личных ПК, мобильных устройств через Личный кабинет по индивидуальному </w:t>
            </w:r>
            <w:proofErr w:type="spellStart"/>
            <w:r w:rsidRPr="004B6716">
              <w:rPr>
                <w:rStyle w:val="af3"/>
                <w:rFonts w:ascii="Times New Roman" w:hAnsi="Times New Roman" w:cs="Times New Roman"/>
                <w:i w:val="0"/>
                <w:iCs w:val="0"/>
              </w:rPr>
              <w:t>аутентификатору</w:t>
            </w:r>
            <w:proofErr w:type="spellEnd"/>
            <w:r w:rsidRPr="004B6716">
              <w:rPr>
                <w:rStyle w:val="af3"/>
                <w:rFonts w:ascii="Times New Roman" w:hAnsi="Times New Roman" w:cs="Times New Roman"/>
                <w:i w:val="0"/>
                <w:iCs w:val="0"/>
              </w:rPr>
              <w:t xml:space="preserve"> (логин/пароль); возможность удаленной регистрации и работы</w:t>
            </w:r>
          </w:p>
        </w:tc>
      </w:tr>
      <w:tr w:rsidR="004B6716" w:rsidRPr="00B622ED" w14:paraId="7B3354AD" w14:textId="77777777" w:rsidTr="009D1986">
        <w:trPr>
          <w:trHeight w:val="998"/>
        </w:trPr>
        <w:tc>
          <w:tcPr>
            <w:tcW w:w="452" w:type="dxa"/>
          </w:tcPr>
          <w:p w14:paraId="177ED511"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6</w:t>
            </w:r>
          </w:p>
        </w:tc>
        <w:tc>
          <w:tcPr>
            <w:tcW w:w="3484" w:type="dxa"/>
          </w:tcPr>
          <w:p w14:paraId="77C09E2D"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Электронно-библиотечная система «Национальный цифровой ресурс «</w:t>
            </w:r>
            <w:proofErr w:type="spellStart"/>
            <w:r w:rsidRPr="004B6716">
              <w:rPr>
                <w:rStyle w:val="af3"/>
                <w:rFonts w:ascii="Times New Roman" w:hAnsi="Times New Roman" w:cs="Times New Roman"/>
                <w:i w:val="0"/>
                <w:iCs w:val="0"/>
              </w:rPr>
              <w:t>Руконт</w:t>
            </w:r>
            <w:proofErr w:type="spellEnd"/>
            <w:r w:rsidRPr="004B6716">
              <w:rPr>
                <w:rStyle w:val="af3"/>
                <w:rFonts w:ascii="Times New Roman" w:hAnsi="Times New Roman" w:cs="Times New Roman"/>
                <w:i w:val="0"/>
                <w:iCs w:val="0"/>
              </w:rPr>
              <w:t>» (</w:t>
            </w:r>
            <w:hyperlink r:id="rId91" w:history="1">
              <w:r w:rsidRPr="004B6716">
                <w:rPr>
                  <w:rStyle w:val="af3"/>
                  <w:rFonts w:ascii="Times New Roman" w:hAnsi="Times New Roman" w:cs="Times New Roman"/>
                  <w:i w:val="0"/>
                  <w:iCs w:val="0"/>
                </w:rPr>
                <w:t>https://lib.rucont.ru/search</w:t>
              </w:r>
            </w:hyperlink>
            <w:r w:rsidRPr="004B6716">
              <w:rPr>
                <w:rStyle w:val="af3"/>
                <w:rFonts w:ascii="Times New Roman" w:hAnsi="Times New Roman" w:cs="Times New Roman"/>
                <w:i w:val="0"/>
                <w:iCs w:val="0"/>
              </w:rPr>
              <w:t>) – сторонняя</w:t>
            </w:r>
          </w:p>
        </w:tc>
        <w:tc>
          <w:tcPr>
            <w:tcW w:w="5670" w:type="dxa"/>
          </w:tcPr>
          <w:p w14:paraId="33811C9C"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 xml:space="preserve">Доступ с любого компьютера локальной сети университета по IP-адресам; с личных ПК, мобильных устройств по коллективному или индивидуальному </w:t>
            </w:r>
            <w:proofErr w:type="spellStart"/>
            <w:r w:rsidRPr="004B6716">
              <w:rPr>
                <w:rStyle w:val="af3"/>
                <w:rFonts w:ascii="Times New Roman" w:hAnsi="Times New Roman" w:cs="Times New Roman"/>
                <w:i w:val="0"/>
                <w:iCs w:val="0"/>
              </w:rPr>
              <w:t>аутентификатору</w:t>
            </w:r>
            <w:proofErr w:type="spellEnd"/>
            <w:r w:rsidRPr="004B6716">
              <w:rPr>
                <w:rStyle w:val="af3"/>
                <w:rFonts w:ascii="Times New Roman" w:hAnsi="Times New Roman" w:cs="Times New Roman"/>
                <w:i w:val="0"/>
                <w:iCs w:val="0"/>
              </w:rPr>
              <w:t xml:space="preserve"> (логин/пароль); возможность регистрации для удаленной работы по IP:</w:t>
            </w:r>
          </w:p>
        </w:tc>
      </w:tr>
      <w:tr w:rsidR="004B6716" w:rsidRPr="00B622ED" w14:paraId="13E45AB3" w14:textId="77777777" w:rsidTr="009D1986">
        <w:trPr>
          <w:trHeight w:val="829"/>
        </w:trPr>
        <w:tc>
          <w:tcPr>
            <w:tcW w:w="452" w:type="dxa"/>
          </w:tcPr>
          <w:p w14:paraId="7B44600A"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7</w:t>
            </w:r>
          </w:p>
        </w:tc>
        <w:tc>
          <w:tcPr>
            <w:tcW w:w="3484" w:type="dxa"/>
          </w:tcPr>
          <w:p w14:paraId="09254EC1"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 xml:space="preserve">Электронно-библиотечная система </w:t>
            </w:r>
            <w:proofErr w:type="spellStart"/>
            <w:r w:rsidRPr="004B6716">
              <w:rPr>
                <w:rStyle w:val="af3"/>
                <w:rFonts w:ascii="Times New Roman" w:hAnsi="Times New Roman" w:cs="Times New Roman"/>
                <w:i w:val="0"/>
                <w:iCs w:val="0"/>
              </w:rPr>
              <w:t>Znanium</w:t>
            </w:r>
            <w:proofErr w:type="spellEnd"/>
            <w:r w:rsidRPr="004B6716">
              <w:rPr>
                <w:rStyle w:val="af3"/>
                <w:rFonts w:ascii="Times New Roman" w:hAnsi="Times New Roman" w:cs="Times New Roman"/>
                <w:i w:val="0"/>
                <w:iCs w:val="0"/>
              </w:rPr>
              <w:t xml:space="preserve"> (https://znanium.ru/) – сторонняя</w:t>
            </w:r>
          </w:p>
        </w:tc>
        <w:tc>
          <w:tcPr>
            <w:tcW w:w="5670" w:type="dxa"/>
          </w:tcPr>
          <w:p w14:paraId="774B03F9"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С любого компьютера локальной сети университета по IP-адресам; с личных ПК, мобильных устройств по   индивидуальным ключам доступа</w:t>
            </w:r>
          </w:p>
        </w:tc>
      </w:tr>
      <w:tr w:rsidR="004B6716" w:rsidRPr="00B622ED" w14:paraId="7109043D" w14:textId="77777777" w:rsidTr="009D1986">
        <w:trPr>
          <w:trHeight w:val="829"/>
        </w:trPr>
        <w:tc>
          <w:tcPr>
            <w:tcW w:w="452" w:type="dxa"/>
          </w:tcPr>
          <w:p w14:paraId="3A784697"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8</w:t>
            </w:r>
          </w:p>
        </w:tc>
        <w:tc>
          <w:tcPr>
            <w:tcW w:w="3484" w:type="dxa"/>
          </w:tcPr>
          <w:p w14:paraId="3338E639"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 xml:space="preserve">Образовательная платформа </w:t>
            </w:r>
            <w:proofErr w:type="spellStart"/>
            <w:r w:rsidRPr="004B6716">
              <w:rPr>
                <w:rFonts w:ascii="Times New Roman" w:hAnsi="Times New Roman" w:cs="Times New Roman"/>
              </w:rPr>
              <w:t>Юрайт</w:t>
            </w:r>
            <w:proofErr w:type="spellEnd"/>
            <w:r w:rsidRPr="004B6716">
              <w:rPr>
                <w:rFonts w:ascii="Times New Roman" w:hAnsi="Times New Roman" w:cs="Times New Roman"/>
              </w:rPr>
              <w:t xml:space="preserve">. Для вузов и </w:t>
            </w:r>
            <w:proofErr w:type="spellStart"/>
            <w:r w:rsidRPr="004B6716">
              <w:rPr>
                <w:rFonts w:ascii="Times New Roman" w:hAnsi="Times New Roman" w:cs="Times New Roman"/>
              </w:rPr>
              <w:t>ссузов</w:t>
            </w:r>
            <w:proofErr w:type="spellEnd"/>
            <w:r w:rsidRPr="004B6716">
              <w:rPr>
                <w:rFonts w:ascii="Times New Roman" w:hAnsi="Times New Roman" w:cs="Times New Roman"/>
              </w:rPr>
              <w:t>.  (</w:t>
            </w:r>
            <w:bookmarkStart w:id="11" w:name="_Hlk144802855"/>
            <w:r w:rsidRPr="004B6716">
              <w:rPr>
                <w:rFonts w:ascii="Times New Roman" w:hAnsi="Times New Roman" w:cs="Times New Roman"/>
              </w:rPr>
              <w:t xml:space="preserve">https://urait.ru/) </w:t>
            </w:r>
            <w:bookmarkEnd w:id="11"/>
            <w:r w:rsidRPr="004B6716">
              <w:rPr>
                <w:rFonts w:ascii="Times New Roman" w:hAnsi="Times New Roman" w:cs="Times New Roman"/>
              </w:rPr>
              <w:t>– сторонняя</w:t>
            </w:r>
          </w:p>
        </w:tc>
        <w:tc>
          <w:tcPr>
            <w:tcW w:w="5670" w:type="dxa"/>
          </w:tcPr>
          <w:p w14:paraId="28E4EA9B"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 xml:space="preserve">Доступ с любого компьютера локальной сети университета по IP-адресам; с личных ПК, мобильных устройств по   индивидуальному </w:t>
            </w:r>
            <w:proofErr w:type="spellStart"/>
            <w:r w:rsidRPr="004B6716">
              <w:rPr>
                <w:rStyle w:val="af3"/>
                <w:rFonts w:ascii="Times New Roman" w:hAnsi="Times New Roman" w:cs="Times New Roman"/>
                <w:i w:val="0"/>
                <w:iCs w:val="0"/>
              </w:rPr>
              <w:t>аутентификатору</w:t>
            </w:r>
            <w:proofErr w:type="spellEnd"/>
            <w:r w:rsidRPr="004B6716">
              <w:rPr>
                <w:rStyle w:val="af3"/>
                <w:rFonts w:ascii="Times New Roman" w:hAnsi="Times New Roman" w:cs="Times New Roman"/>
                <w:i w:val="0"/>
                <w:iCs w:val="0"/>
              </w:rPr>
              <w:t xml:space="preserve"> (логин/пароль), через Личный кабинет</w:t>
            </w:r>
          </w:p>
        </w:tc>
      </w:tr>
      <w:tr w:rsidR="004B6716" w:rsidRPr="00B622ED" w14:paraId="3FCCB90F" w14:textId="77777777" w:rsidTr="009D1986">
        <w:trPr>
          <w:trHeight w:val="1472"/>
        </w:trPr>
        <w:tc>
          <w:tcPr>
            <w:tcW w:w="452" w:type="dxa"/>
          </w:tcPr>
          <w:p w14:paraId="01F48064"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9</w:t>
            </w:r>
          </w:p>
        </w:tc>
        <w:tc>
          <w:tcPr>
            <w:tcW w:w="3484" w:type="dxa"/>
          </w:tcPr>
          <w:p w14:paraId="1BEE22EB"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 xml:space="preserve">Электронные ресурсы и библиотеки Федерального государственного бюджетного научного учреждения «Центральная научная сельскохозяйственная библиотека» (ФГБНУ ЦНСХБ) </w:t>
            </w:r>
            <w:bookmarkStart w:id="12" w:name="_Hlk144802994"/>
            <w:r w:rsidRPr="004B6716">
              <w:rPr>
                <w:rStyle w:val="af3"/>
                <w:rFonts w:ascii="Times New Roman" w:hAnsi="Times New Roman" w:cs="Times New Roman"/>
                <w:i w:val="0"/>
                <w:iCs w:val="0"/>
              </w:rPr>
              <w:t xml:space="preserve">http://www.cnshb.ru/ </w:t>
            </w:r>
          </w:p>
          <w:bookmarkEnd w:id="12"/>
          <w:p w14:paraId="19BE59C2"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 xml:space="preserve"> - сторонняя</w:t>
            </w:r>
          </w:p>
        </w:tc>
        <w:tc>
          <w:tcPr>
            <w:tcW w:w="5670" w:type="dxa"/>
          </w:tcPr>
          <w:p w14:paraId="36861D6D"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Доступ с любого компьютера локальной сети университета; с личных ПК, мобильных устройств, имеющих выход в Интернет</w:t>
            </w:r>
          </w:p>
          <w:p w14:paraId="5223B00B"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Доступ к лицензионным ресурсам через терминал удаленного доступа Пензенского ГАУ согласно ежегодно заключаемому договору</w:t>
            </w:r>
          </w:p>
          <w:p w14:paraId="3E2580D8"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Заказ документов через службу ЭДД (электронной доставки документов) согласно ежегодно заключаемому договору</w:t>
            </w:r>
          </w:p>
        </w:tc>
      </w:tr>
      <w:tr w:rsidR="004B6716" w:rsidRPr="00B622ED" w14:paraId="7046FA08" w14:textId="77777777" w:rsidTr="009D1986">
        <w:trPr>
          <w:trHeight w:val="1472"/>
        </w:trPr>
        <w:tc>
          <w:tcPr>
            <w:tcW w:w="452" w:type="dxa"/>
          </w:tcPr>
          <w:p w14:paraId="2BE43F14" w14:textId="77777777" w:rsidR="004B6716" w:rsidRPr="004B6716" w:rsidRDefault="004B6716" w:rsidP="009D1986">
            <w:pPr>
              <w:jc w:val="both"/>
              <w:rPr>
                <w:rFonts w:ascii="Times New Roman" w:hAnsi="Times New Roman" w:cs="Times New Roman"/>
              </w:rPr>
            </w:pPr>
            <w:r w:rsidRPr="004B6716">
              <w:rPr>
                <w:rFonts w:ascii="Times New Roman" w:hAnsi="Times New Roman" w:cs="Times New Roman"/>
              </w:rPr>
              <w:t>10.</w:t>
            </w:r>
          </w:p>
        </w:tc>
        <w:tc>
          <w:tcPr>
            <w:tcW w:w="3484" w:type="dxa"/>
          </w:tcPr>
          <w:p w14:paraId="6E54B8CE"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eLIBRARY.RU - НАУЧНАЯ ЭЛЕКТРОННАЯ БИБЛИОТЕКА (https://elibrary.ru/defaultx.asp?) – сторонняя</w:t>
            </w:r>
          </w:p>
        </w:tc>
        <w:tc>
          <w:tcPr>
            <w:tcW w:w="5670" w:type="dxa"/>
          </w:tcPr>
          <w:p w14:paraId="4342AF2C" w14:textId="77777777" w:rsidR="004B6716" w:rsidRPr="004B6716" w:rsidRDefault="004B6716" w:rsidP="009D1986">
            <w:pPr>
              <w:jc w:val="both"/>
              <w:rPr>
                <w:rStyle w:val="af3"/>
                <w:rFonts w:ascii="Times New Roman" w:hAnsi="Times New Roman" w:cs="Times New Roman"/>
                <w:i w:val="0"/>
                <w:iCs w:val="0"/>
              </w:rPr>
            </w:pPr>
            <w:r w:rsidRPr="004B6716">
              <w:rPr>
                <w:rStyle w:val="af3"/>
                <w:rFonts w:ascii="Times New Roman" w:hAnsi="Times New Roman" w:cs="Times New Roman"/>
                <w:i w:val="0"/>
                <w:iCs w:val="0"/>
              </w:rPr>
              <w:t>Доступны поиск, просмотр и загрузка полнотекстовых Лицензионных материалов через Интернет (в том числе по электронной почте) по IP адресам университета без ограничения количества пользователей Неограниченный доступ с личных компьютеров для библиографического поиска, просмотра оглавления журналов.</w:t>
            </w:r>
          </w:p>
        </w:tc>
      </w:tr>
    </w:tbl>
    <w:p w14:paraId="3A627307" w14:textId="7E60DDC6" w:rsidR="007C7B55" w:rsidRDefault="007C7B55" w:rsidP="0035237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p>
    <w:p w14:paraId="305ED296" w14:textId="3D10ADAA" w:rsidR="00352372" w:rsidRPr="00352372" w:rsidRDefault="00352372" w:rsidP="00352372">
      <w:pPr>
        <w:spacing w:after="0" w:line="240" w:lineRule="auto"/>
        <w:jc w:val="center"/>
        <w:rPr>
          <w:rFonts w:ascii="Times New Roman" w:hAnsi="Times New Roman" w:cs="Times New Roman"/>
          <w:b/>
          <w:sz w:val="28"/>
          <w:szCs w:val="28"/>
        </w:rPr>
      </w:pPr>
      <w:r w:rsidRPr="00352372">
        <w:rPr>
          <w:rFonts w:ascii="Times New Roman" w:hAnsi="Times New Roman" w:cs="Times New Roman"/>
          <w:b/>
          <w:sz w:val="28"/>
          <w:szCs w:val="28"/>
        </w:rPr>
        <w:lastRenderedPageBreak/>
        <w:t xml:space="preserve">10 МАТЕРИАЛЬНО-ТЕХНИЧЕСКАЯ БАЗА, НЕОБХОДИМАЯ </w:t>
      </w:r>
    </w:p>
    <w:p w14:paraId="40C19890" w14:textId="77777777" w:rsidR="00352372" w:rsidRPr="00352372" w:rsidRDefault="00352372" w:rsidP="00352372">
      <w:pPr>
        <w:spacing w:after="0" w:line="240" w:lineRule="auto"/>
        <w:jc w:val="center"/>
        <w:rPr>
          <w:rFonts w:ascii="Times New Roman" w:hAnsi="Times New Roman" w:cs="Times New Roman"/>
          <w:b/>
          <w:sz w:val="28"/>
          <w:szCs w:val="28"/>
        </w:rPr>
      </w:pPr>
      <w:r w:rsidRPr="00352372">
        <w:rPr>
          <w:rFonts w:ascii="Times New Roman" w:hAnsi="Times New Roman" w:cs="Times New Roman"/>
          <w:b/>
          <w:sz w:val="28"/>
          <w:szCs w:val="28"/>
        </w:rPr>
        <w:t xml:space="preserve">ДЛЯ ОСУЩЕСТВЛЕНИЯ ОБРАЗОВАТЕЛЬНОГО ПРОЦЕССА </w:t>
      </w:r>
    </w:p>
    <w:p w14:paraId="5E069E82" w14:textId="77777777" w:rsidR="00352372" w:rsidRPr="00352372" w:rsidRDefault="00352372" w:rsidP="00352372">
      <w:pPr>
        <w:spacing w:after="0" w:line="240" w:lineRule="auto"/>
        <w:jc w:val="center"/>
        <w:rPr>
          <w:rFonts w:ascii="Times New Roman" w:hAnsi="Times New Roman" w:cs="Times New Roman"/>
          <w:b/>
          <w:sz w:val="28"/>
          <w:szCs w:val="28"/>
        </w:rPr>
      </w:pPr>
      <w:r w:rsidRPr="00352372">
        <w:rPr>
          <w:rFonts w:ascii="Times New Roman" w:hAnsi="Times New Roman" w:cs="Times New Roman"/>
          <w:b/>
          <w:sz w:val="28"/>
          <w:szCs w:val="28"/>
        </w:rPr>
        <w:t>ПО ДИСЦИПЛИНЕ</w:t>
      </w:r>
    </w:p>
    <w:p w14:paraId="3EFBC508" w14:textId="77777777" w:rsidR="00352372" w:rsidRPr="0007538E" w:rsidRDefault="00352372" w:rsidP="0007538E">
      <w:pPr>
        <w:spacing w:after="0" w:line="240" w:lineRule="auto"/>
        <w:jc w:val="center"/>
        <w:rPr>
          <w:rFonts w:ascii="Times New Roman" w:hAnsi="Times New Roman" w:cs="Times New Roman"/>
          <w:b/>
          <w:bCs/>
          <w:sz w:val="28"/>
          <w:szCs w:val="28"/>
        </w:rPr>
      </w:pPr>
    </w:p>
    <w:p w14:paraId="5BC29BA5" w14:textId="77777777" w:rsidR="000A1CE1" w:rsidRPr="0007538E" w:rsidRDefault="000A1CE1" w:rsidP="0007538E">
      <w:pPr>
        <w:spacing w:after="0" w:line="240" w:lineRule="auto"/>
        <w:rPr>
          <w:rFonts w:ascii="Times New Roman" w:hAnsi="Times New Roman" w:cs="Times New Roman"/>
          <w:sz w:val="28"/>
          <w:szCs w:val="28"/>
        </w:rPr>
      </w:pPr>
      <w:r w:rsidRPr="0007538E">
        <w:rPr>
          <w:rFonts w:ascii="Times New Roman" w:hAnsi="Times New Roman" w:cs="Times New Roman"/>
          <w:sz w:val="28"/>
          <w:szCs w:val="28"/>
        </w:rPr>
        <w:t xml:space="preserve">Таблица 10.1 – Материально-техническое обеспечение </w:t>
      </w:r>
    </w:p>
    <w:p w14:paraId="53D9FDAE" w14:textId="77777777" w:rsidR="000A1CE1" w:rsidRPr="0007538E" w:rsidRDefault="000A1CE1" w:rsidP="0007538E">
      <w:pPr>
        <w:spacing w:after="0" w:line="240" w:lineRule="auto"/>
        <w:rPr>
          <w:rFonts w:ascii="Times New Roman" w:hAnsi="Times New Roman" w:cs="Times New Roman"/>
          <w:sz w:val="28"/>
          <w:szCs w:val="28"/>
        </w:rPr>
      </w:pPr>
      <w:r w:rsidRPr="0007538E">
        <w:rPr>
          <w:rFonts w:ascii="Times New Roman" w:hAnsi="Times New Roman" w:cs="Times New Roman"/>
          <w:sz w:val="28"/>
          <w:szCs w:val="28"/>
        </w:rPr>
        <w:t xml:space="preserve">                         дисциплины «</w:t>
      </w:r>
      <w:r w:rsidRPr="0007538E">
        <w:rPr>
          <w:rFonts w:ascii="Times New Roman" w:hAnsi="Times New Roman" w:cs="Times New Roman"/>
          <w:spacing w:val="-4"/>
          <w:sz w:val="28"/>
          <w:szCs w:val="28"/>
        </w:rPr>
        <w:t>Кормопроизводство</w:t>
      </w:r>
      <w:r w:rsidRPr="0007538E">
        <w:rPr>
          <w:rFonts w:ascii="Times New Roman" w:hAnsi="Times New Roman" w:cs="Times New Roman"/>
          <w:sz w:val="28"/>
          <w:szCs w:val="28"/>
        </w:rPr>
        <w:t xml:space="preserve">» </w:t>
      </w: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6"/>
        <w:gridCol w:w="1418"/>
        <w:gridCol w:w="2483"/>
        <w:gridCol w:w="2484"/>
        <w:gridCol w:w="2484"/>
      </w:tblGrid>
      <w:tr w:rsidR="000A1CE1" w14:paraId="26C6FF35" w14:textId="77777777" w:rsidTr="0007538E">
        <w:tc>
          <w:tcPr>
            <w:tcW w:w="596" w:type="dxa"/>
            <w:tcBorders>
              <w:top w:val="single" w:sz="4" w:space="0" w:color="auto"/>
              <w:left w:val="single" w:sz="4" w:space="0" w:color="auto"/>
              <w:bottom w:val="single" w:sz="4" w:space="0" w:color="auto"/>
              <w:right w:val="single" w:sz="4" w:space="0" w:color="auto"/>
            </w:tcBorders>
            <w:vAlign w:val="center"/>
            <w:hideMark/>
          </w:tcPr>
          <w:p w14:paraId="6CE5D5E6" w14:textId="77777777" w:rsidR="000A1CE1" w:rsidRPr="000A5E7E" w:rsidRDefault="000A1CE1" w:rsidP="000A5E7E">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w:t>
            </w:r>
          </w:p>
          <w:p w14:paraId="484BC2A7" w14:textId="77777777" w:rsidR="000A1CE1" w:rsidRPr="000A5E7E" w:rsidRDefault="000A1CE1" w:rsidP="000A5E7E">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п/п</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D77624D" w14:textId="77777777" w:rsidR="000A1CE1" w:rsidRPr="000A5E7E" w:rsidRDefault="000A1CE1" w:rsidP="000A5E7E">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Наименование дисциплины в соответствии с учебным планом</w:t>
            </w:r>
          </w:p>
        </w:tc>
        <w:tc>
          <w:tcPr>
            <w:tcW w:w="2483" w:type="dxa"/>
            <w:tcBorders>
              <w:top w:val="single" w:sz="4" w:space="0" w:color="auto"/>
              <w:left w:val="single" w:sz="4" w:space="0" w:color="auto"/>
              <w:bottom w:val="single" w:sz="4" w:space="0" w:color="auto"/>
              <w:right w:val="single" w:sz="4" w:space="0" w:color="auto"/>
            </w:tcBorders>
            <w:vAlign w:val="center"/>
            <w:hideMark/>
          </w:tcPr>
          <w:p w14:paraId="0802F174" w14:textId="77777777" w:rsidR="000A1CE1" w:rsidRPr="000A5E7E" w:rsidRDefault="000A1CE1" w:rsidP="000A5E7E">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Наименование специальных помещений и помещений для самостоятельной работы</w:t>
            </w:r>
          </w:p>
        </w:tc>
        <w:tc>
          <w:tcPr>
            <w:tcW w:w="2484" w:type="dxa"/>
            <w:tcBorders>
              <w:top w:val="single" w:sz="4" w:space="0" w:color="auto"/>
              <w:left w:val="single" w:sz="4" w:space="0" w:color="auto"/>
              <w:bottom w:val="single" w:sz="4" w:space="0" w:color="auto"/>
              <w:right w:val="single" w:sz="4" w:space="0" w:color="auto"/>
            </w:tcBorders>
            <w:vAlign w:val="center"/>
            <w:hideMark/>
          </w:tcPr>
          <w:p w14:paraId="73F59B92" w14:textId="77777777" w:rsidR="000A1CE1" w:rsidRPr="000A5E7E" w:rsidRDefault="000A1CE1" w:rsidP="000A5E7E">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Оснащенность специальных помещений и помещений для самостоятельной работы</w:t>
            </w:r>
          </w:p>
        </w:tc>
        <w:tc>
          <w:tcPr>
            <w:tcW w:w="2484" w:type="dxa"/>
            <w:tcBorders>
              <w:top w:val="single" w:sz="4" w:space="0" w:color="auto"/>
              <w:left w:val="single" w:sz="4" w:space="0" w:color="auto"/>
              <w:bottom w:val="single" w:sz="4" w:space="0" w:color="auto"/>
              <w:right w:val="single" w:sz="4" w:space="0" w:color="auto"/>
            </w:tcBorders>
            <w:vAlign w:val="center"/>
            <w:hideMark/>
          </w:tcPr>
          <w:p w14:paraId="305E253A" w14:textId="77777777" w:rsidR="000A1CE1" w:rsidRPr="000A5E7E" w:rsidRDefault="000A1CE1" w:rsidP="000A5E7E">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Перечень лицензионного программного обеспечения. Реквизиты подтверждающего документа</w:t>
            </w:r>
          </w:p>
        </w:tc>
      </w:tr>
      <w:tr w:rsidR="000A1CE1" w14:paraId="558CF8CB" w14:textId="77777777" w:rsidTr="0007538E">
        <w:tc>
          <w:tcPr>
            <w:tcW w:w="596" w:type="dxa"/>
            <w:tcBorders>
              <w:top w:val="single" w:sz="4" w:space="0" w:color="auto"/>
              <w:left w:val="single" w:sz="4" w:space="0" w:color="auto"/>
              <w:bottom w:val="single" w:sz="4" w:space="0" w:color="auto"/>
              <w:right w:val="single" w:sz="4" w:space="0" w:color="auto"/>
            </w:tcBorders>
            <w:vAlign w:val="center"/>
            <w:hideMark/>
          </w:tcPr>
          <w:p w14:paraId="3B3965A0" w14:textId="77777777" w:rsidR="000A1CE1" w:rsidRPr="000A5E7E" w:rsidRDefault="000A1CE1" w:rsidP="00C00B6D">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3FC8F02" w14:textId="77777777" w:rsidR="000A1CE1" w:rsidRPr="000A5E7E" w:rsidRDefault="000A1CE1" w:rsidP="00C00B6D">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2</w:t>
            </w:r>
          </w:p>
        </w:tc>
        <w:tc>
          <w:tcPr>
            <w:tcW w:w="2483" w:type="dxa"/>
            <w:tcBorders>
              <w:top w:val="single" w:sz="4" w:space="0" w:color="auto"/>
              <w:left w:val="single" w:sz="4" w:space="0" w:color="auto"/>
              <w:bottom w:val="single" w:sz="4" w:space="0" w:color="auto"/>
              <w:right w:val="single" w:sz="4" w:space="0" w:color="auto"/>
            </w:tcBorders>
            <w:vAlign w:val="center"/>
            <w:hideMark/>
          </w:tcPr>
          <w:p w14:paraId="2B06F813" w14:textId="77777777" w:rsidR="000A1CE1" w:rsidRPr="000A5E7E" w:rsidRDefault="000A1CE1" w:rsidP="00C00B6D">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3</w:t>
            </w:r>
          </w:p>
        </w:tc>
        <w:tc>
          <w:tcPr>
            <w:tcW w:w="2484" w:type="dxa"/>
            <w:tcBorders>
              <w:top w:val="single" w:sz="4" w:space="0" w:color="auto"/>
              <w:left w:val="single" w:sz="4" w:space="0" w:color="auto"/>
              <w:bottom w:val="single" w:sz="4" w:space="0" w:color="auto"/>
              <w:right w:val="single" w:sz="4" w:space="0" w:color="auto"/>
            </w:tcBorders>
            <w:vAlign w:val="center"/>
            <w:hideMark/>
          </w:tcPr>
          <w:p w14:paraId="4567BB28" w14:textId="77777777" w:rsidR="000A1CE1" w:rsidRPr="000A5E7E" w:rsidRDefault="000A1CE1" w:rsidP="00C00B6D">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4</w:t>
            </w:r>
          </w:p>
        </w:tc>
        <w:tc>
          <w:tcPr>
            <w:tcW w:w="2484" w:type="dxa"/>
            <w:tcBorders>
              <w:top w:val="single" w:sz="4" w:space="0" w:color="auto"/>
              <w:left w:val="single" w:sz="4" w:space="0" w:color="auto"/>
              <w:bottom w:val="single" w:sz="4" w:space="0" w:color="auto"/>
              <w:right w:val="single" w:sz="4" w:space="0" w:color="auto"/>
            </w:tcBorders>
            <w:vAlign w:val="center"/>
            <w:hideMark/>
          </w:tcPr>
          <w:p w14:paraId="3783C799" w14:textId="77777777" w:rsidR="000A1CE1" w:rsidRPr="000A5E7E" w:rsidRDefault="000A1CE1" w:rsidP="00C00B6D">
            <w:pPr>
              <w:spacing w:after="0" w:line="240" w:lineRule="auto"/>
              <w:jc w:val="center"/>
              <w:rPr>
                <w:rFonts w:ascii="Times New Roman" w:hAnsi="Times New Roman" w:cs="Times New Roman"/>
                <w:sz w:val="24"/>
                <w:szCs w:val="24"/>
              </w:rPr>
            </w:pPr>
            <w:r w:rsidRPr="000A5E7E">
              <w:rPr>
                <w:rFonts w:ascii="Times New Roman" w:hAnsi="Times New Roman" w:cs="Times New Roman"/>
                <w:sz w:val="24"/>
                <w:szCs w:val="24"/>
              </w:rPr>
              <w:t>5</w:t>
            </w:r>
          </w:p>
        </w:tc>
      </w:tr>
      <w:tr w:rsidR="000A1CE1" w:rsidRPr="00FC2A41" w14:paraId="2BF4E603" w14:textId="77777777" w:rsidTr="0007538E">
        <w:tc>
          <w:tcPr>
            <w:tcW w:w="596" w:type="dxa"/>
            <w:tcBorders>
              <w:top w:val="single" w:sz="4" w:space="0" w:color="auto"/>
              <w:left w:val="single" w:sz="4" w:space="0" w:color="auto"/>
              <w:bottom w:val="single" w:sz="4" w:space="0" w:color="auto"/>
              <w:right w:val="single" w:sz="4" w:space="0" w:color="auto"/>
            </w:tcBorders>
            <w:hideMark/>
          </w:tcPr>
          <w:p w14:paraId="1C317723"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1</w:t>
            </w:r>
          </w:p>
        </w:tc>
        <w:tc>
          <w:tcPr>
            <w:tcW w:w="1418" w:type="dxa"/>
            <w:tcBorders>
              <w:top w:val="single" w:sz="4" w:space="0" w:color="auto"/>
              <w:left w:val="single" w:sz="4" w:space="0" w:color="auto"/>
              <w:bottom w:val="single" w:sz="4" w:space="0" w:color="auto"/>
              <w:right w:val="single" w:sz="4" w:space="0" w:color="auto"/>
            </w:tcBorders>
            <w:hideMark/>
          </w:tcPr>
          <w:p w14:paraId="30B44911" w14:textId="77777777" w:rsidR="000A1CE1" w:rsidRPr="000A5E7E" w:rsidRDefault="000A1CE1" w:rsidP="00C00B6D">
            <w:pPr>
              <w:spacing w:after="0" w:line="240" w:lineRule="auto"/>
              <w:jc w:val="both"/>
              <w:rPr>
                <w:rFonts w:ascii="Times New Roman" w:hAnsi="Times New Roman" w:cs="Times New Roman"/>
                <w:color w:val="000000"/>
                <w:sz w:val="24"/>
                <w:szCs w:val="24"/>
              </w:rPr>
            </w:pPr>
            <w:r w:rsidRPr="000A5E7E">
              <w:rPr>
                <w:rFonts w:ascii="Times New Roman" w:hAnsi="Times New Roman" w:cs="Times New Roman"/>
                <w:sz w:val="24"/>
                <w:szCs w:val="24"/>
              </w:rPr>
              <w:t>Кормопроизводство</w:t>
            </w:r>
          </w:p>
        </w:tc>
        <w:tc>
          <w:tcPr>
            <w:tcW w:w="2483" w:type="dxa"/>
            <w:tcBorders>
              <w:top w:val="single" w:sz="4" w:space="0" w:color="auto"/>
              <w:left w:val="single" w:sz="4" w:space="0" w:color="auto"/>
              <w:bottom w:val="single" w:sz="4" w:space="0" w:color="auto"/>
              <w:right w:val="single" w:sz="4" w:space="0" w:color="auto"/>
            </w:tcBorders>
          </w:tcPr>
          <w:p w14:paraId="0F63D25E" w14:textId="77777777" w:rsidR="000A1CE1" w:rsidRPr="000A5E7E" w:rsidRDefault="000A1CE1" w:rsidP="00C00B6D">
            <w:pPr>
              <w:spacing w:after="0" w:line="240" w:lineRule="auto"/>
              <w:jc w:val="both"/>
              <w:rPr>
                <w:rFonts w:ascii="Times New Roman" w:hAnsi="Times New Roman" w:cs="Times New Roman"/>
                <w:sz w:val="24"/>
                <w:szCs w:val="24"/>
              </w:rPr>
            </w:pPr>
            <w:bookmarkStart w:id="13" w:name="_Hlk12022640"/>
            <w:r w:rsidRPr="000A5E7E">
              <w:rPr>
                <w:rFonts w:ascii="Times New Roman" w:hAnsi="Times New Roman" w:cs="Times New Roman"/>
                <w:sz w:val="24"/>
                <w:szCs w:val="24"/>
              </w:rPr>
              <w:t>Учебная аудитория для проведения занятий лекционного типа, занятий семинарского типа, курсового проектирования (выполнения курсовых работ), групповых и индивидуальных консультаций, текущего контроля и промежуточной аттестации</w:t>
            </w:r>
          </w:p>
          <w:p w14:paraId="038A14AD"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440014 Пензенская область, г. Пенза, ул. Ботаническая, д. 30;</w:t>
            </w:r>
          </w:p>
          <w:p w14:paraId="6347F0FC"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аудитория 4231</w:t>
            </w:r>
          </w:p>
          <w:p w14:paraId="59F4DFF8" w14:textId="77777777" w:rsidR="000A1CE1" w:rsidRPr="000A5E7E" w:rsidRDefault="000A1CE1" w:rsidP="00C00B6D">
            <w:pPr>
              <w:spacing w:after="0" w:line="240" w:lineRule="auto"/>
              <w:jc w:val="both"/>
              <w:rPr>
                <w:rFonts w:ascii="Times New Roman" w:hAnsi="Times New Roman" w:cs="Times New Roman"/>
                <w:i/>
                <w:iCs/>
                <w:sz w:val="24"/>
                <w:szCs w:val="24"/>
              </w:rPr>
            </w:pPr>
            <w:r w:rsidRPr="000A5E7E">
              <w:rPr>
                <w:rFonts w:ascii="Times New Roman" w:hAnsi="Times New Roman" w:cs="Times New Roman"/>
                <w:i/>
                <w:iCs/>
                <w:sz w:val="24"/>
                <w:szCs w:val="24"/>
              </w:rPr>
              <w:t xml:space="preserve">Лаборатория </w:t>
            </w:r>
          </w:p>
          <w:p w14:paraId="22410091" w14:textId="77777777" w:rsidR="000A1CE1" w:rsidRPr="000A5E7E" w:rsidRDefault="000A1CE1" w:rsidP="00C00B6D">
            <w:pPr>
              <w:spacing w:after="0" w:line="240" w:lineRule="auto"/>
              <w:jc w:val="both"/>
              <w:rPr>
                <w:rFonts w:ascii="Times New Roman" w:hAnsi="Times New Roman" w:cs="Times New Roman"/>
                <w:i/>
                <w:iCs/>
                <w:sz w:val="24"/>
                <w:szCs w:val="24"/>
              </w:rPr>
            </w:pPr>
            <w:r w:rsidRPr="000A5E7E">
              <w:rPr>
                <w:rFonts w:ascii="Times New Roman" w:hAnsi="Times New Roman" w:cs="Times New Roman"/>
                <w:i/>
                <w:iCs/>
                <w:sz w:val="24"/>
                <w:szCs w:val="24"/>
              </w:rPr>
              <w:t>кормопроизводства</w:t>
            </w:r>
            <w:bookmarkEnd w:id="13"/>
          </w:p>
          <w:p w14:paraId="32BF7B7D" w14:textId="77777777" w:rsidR="000A1CE1" w:rsidRPr="000A5E7E" w:rsidRDefault="000A1CE1" w:rsidP="00C00B6D">
            <w:pPr>
              <w:spacing w:after="0" w:line="240" w:lineRule="auto"/>
              <w:jc w:val="both"/>
              <w:rPr>
                <w:rFonts w:ascii="Times New Roman" w:hAnsi="Times New Roman" w:cs="Times New Roman"/>
                <w:color w:val="000000"/>
                <w:sz w:val="24"/>
                <w:szCs w:val="24"/>
              </w:rPr>
            </w:pPr>
          </w:p>
        </w:tc>
        <w:tc>
          <w:tcPr>
            <w:tcW w:w="2484" w:type="dxa"/>
            <w:tcBorders>
              <w:top w:val="single" w:sz="4" w:space="0" w:color="auto"/>
              <w:left w:val="single" w:sz="4" w:space="0" w:color="auto"/>
              <w:bottom w:val="single" w:sz="4" w:space="0" w:color="auto"/>
              <w:right w:val="single" w:sz="4" w:space="0" w:color="auto"/>
            </w:tcBorders>
            <w:hideMark/>
          </w:tcPr>
          <w:p w14:paraId="76F148D1"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Специализированная мебель:</w:t>
            </w:r>
          </w:p>
          <w:p w14:paraId="21837509"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1. Стол двухместный – 19 шт.;</w:t>
            </w:r>
          </w:p>
          <w:p w14:paraId="4B2D9E87"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 xml:space="preserve">2. </w:t>
            </w:r>
            <w:bookmarkStart w:id="14" w:name="_Hlk8022758"/>
            <w:r w:rsidRPr="000A5E7E">
              <w:rPr>
                <w:rFonts w:ascii="Times New Roman" w:hAnsi="Times New Roman" w:cs="Times New Roman"/>
                <w:color w:val="000000"/>
                <w:sz w:val="24"/>
                <w:szCs w:val="24"/>
              </w:rPr>
              <w:t>Лавка – 19 шт</w:t>
            </w:r>
            <w:bookmarkEnd w:id="14"/>
            <w:r w:rsidRPr="000A5E7E">
              <w:rPr>
                <w:rFonts w:ascii="Times New Roman" w:hAnsi="Times New Roman" w:cs="Times New Roman"/>
                <w:color w:val="000000"/>
                <w:sz w:val="24"/>
                <w:szCs w:val="24"/>
              </w:rPr>
              <w:t>.;</w:t>
            </w:r>
          </w:p>
          <w:p w14:paraId="30278D17"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 xml:space="preserve">3. </w:t>
            </w:r>
            <w:bookmarkStart w:id="15" w:name="_Hlk8022738"/>
            <w:r w:rsidRPr="000A5E7E">
              <w:rPr>
                <w:rFonts w:ascii="Times New Roman" w:hAnsi="Times New Roman" w:cs="Times New Roman"/>
                <w:color w:val="000000"/>
                <w:sz w:val="24"/>
                <w:szCs w:val="24"/>
              </w:rPr>
              <w:t>Стол преподавательский – 1 шт.</w:t>
            </w:r>
            <w:bookmarkEnd w:id="15"/>
            <w:r w:rsidRPr="000A5E7E">
              <w:rPr>
                <w:rFonts w:ascii="Times New Roman" w:hAnsi="Times New Roman" w:cs="Times New Roman"/>
                <w:color w:val="000000"/>
                <w:sz w:val="24"/>
                <w:szCs w:val="24"/>
              </w:rPr>
              <w:t>;</w:t>
            </w:r>
          </w:p>
          <w:p w14:paraId="785C8258"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4. Стул мягкий – 1 шт.;</w:t>
            </w:r>
          </w:p>
          <w:p w14:paraId="100165C1"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5. Доска учебная – 1 шт.;</w:t>
            </w:r>
          </w:p>
          <w:p w14:paraId="20A9534A"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6. Жалюзи – 3 шт.;</w:t>
            </w:r>
          </w:p>
          <w:p w14:paraId="1AECFDE0"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 xml:space="preserve">7. </w:t>
            </w:r>
            <w:proofErr w:type="spellStart"/>
            <w:r w:rsidRPr="000A5E7E">
              <w:rPr>
                <w:rFonts w:ascii="Times New Roman" w:hAnsi="Times New Roman" w:cs="Times New Roman"/>
                <w:color w:val="000000"/>
                <w:sz w:val="24"/>
                <w:szCs w:val="24"/>
              </w:rPr>
              <w:t>Воскогонка</w:t>
            </w:r>
            <w:proofErr w:type="spellEnd"/>
            <w:r w:rsidRPr="000A5E7E">
              <w:rPr>
                <w:rFonts w:ascii="Times New Roman" w:hAnsi="Times New Roman" w:cs="Times New Roman"/>
                <w:color w:val="000000"/>
                <w:sz w:val="24"/>
                <w:szCs w:val="24"/>
              </w:rPr>
              <w:t xml:space="preserve"> – 1шт.;</w:t>
            </w:r>
          </w:p>
          <w:p w14:paraId="10D43280"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 xml:space="preserve">8. </w:t>
            </w:r>
            <w:proofErr w:type="spellStart"/>
            <w:r w:rsidRPr="000A5E7E">
              <w:rPr>
                <w:rFonts w:ascii="Times New Roman" w:hAnsi="Times New Roman" w:cs="Times New Roman"/>
                <w:color w:val="000000"/>
                <w:sz w:val="24"/>
                <w:szCs w:val="24"/>
              </w:rPr>
              <w:t>Пыльцеуловитель</w:t>
            </w:r>
            <w:proofErr w:type="spellEnd"/>
            <w:r w:rsidRPr="000A5E7E">
              <w:rPr>
                <w:rFonts w:ascii="Times New Roman" w:hAnsi="Times New Roman" w:cs="Times New Roman"/>
                <w:color w:val="000000"/>
                <w:sz w:val="24"/>
                <w:szCs w:val="24"/>
              </w:rPr>
              <w:t>;</w:t>
            </w:r>
          </w:p>
          <w:p w14:paraId="37A20DDA"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9. Роевни;</w:t>
            </w:r>
          </w:p>
          <w:p w14:paraId="5EFA2442"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10. Сноповой материал;</w:t>
            </w:r>
          </w:p>
          <w:p w14:paraId="3D4DDD6E"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11. Ульи;</w:t>
            </w:r>
          </w:p>
          <w:p w14:paraId="6F349C8D" w14:textId="77777777" w:rsidR="000A1CE1" w:rsidRPr="000A5E7E" w:rsidRDefault="000A1CE1" w:rsidP="00C00B6D">
            <w:pPr>
              <w:spacing w:after="0" w:line="240" w:lineRule="auto"/>
              <w:rPr>
                <w:rFonts w:ascii="Times New Roman" w:hAnsi="Times New Roman" w:cs="Times New Roman"/>
                <w:color w:val="000000"/>
                <w:sz w:val="24"/>
                <w:szCs w:val="24"/>
              </w:rPr>
            </w:pPr>
            <w:r w:rsidRPr="000A5E7E">
              <w:rPr>
                <w:rFonts w:ascii="Times New Roman" w:hAnsi="Times New Roman" w:cs="Times New Roman"/>
                <w:color w:val="000000"/>
                <w:sz w:val="24"/>
                <w:szCs w:val="24"/>
              </w:rPr>
              <w:t>12. Холодильник «Саратов».</w:t>
            </w:r>
          </w:p>
          <w:p w14:paraId="5066B406" w14:textId="77777777" w:rsidR="000A1CE1" w:rsidRPr="000A5E7E" w:rsidRDefault="000A1CE1" w:rsidP="00C00B6D">
            <w:pPr>
              <w:spacing w:after="0" w:line="240" w:lineRule="auto"/>
              <w:jc w:val="both"/>
              <w:rPr>
                <w:rFonts w:ascii="Times New Roman" w:hAnsi="Times New Roman" w:cs="Times New Roman"/>
                <w:color w:val="000000"/>
                <w:sz w:val="24"/>
                <w:szCs w:val="24"/>
              </w:rPr>
            </w:pPr>
            <w:r w:rsidRPr="000A5E7E">
              <w:rPr>
                <w:rFonts w:ascii="Times New Roman" w:hAnsi="Times New Roman" w:cs="Times New Roman"/>
                <w:color w:val="000000"/>
                <w:sz w:val="24"/>
                <w:szCs w:val="24"/>
              </w:rPr>
              <w:t>Технические средства:</w:t>
            </w:r>
          </w:p>
          <w:p w14:paraId="0F152C1D" w14:textId="77777777" w:rsidR="000A1CE1" w:rsidRPr="000A5E7E" w:rsidRDefault="000A1CE1" w:rsidP="00C00B6D">
            <w:pPr>
              <w:spacing w:after="0" w:line="240" w:lineRule="auto"/>
              <w:jc w:val="both"/>
              <w:rPr>
                <w:rFonts w:ascii="Times New Roman" w:hAnsi="Times New Roman" w:cs="Times New Roman"/>
                <w:color w:val="000000"/>
                <w:sz w:val="24"/>
                <w:szCs w:val="24"/>
              </w:rPr>
            </w:pPr>
            <w:r w:rsidRPr="000A5E7E">
              <w:rPr>
                <w:rFonts w:ascii="Times New Roman" w:hAnsi="Times New Roman" w:cs="Times New Roman"/>
                <w:color w:val="000000"/>
                <w:sz w:val="24"/>
                <w:szCs w:val="24"/>
              </w:rPr>
              <w:t>Плакаты.</w:t>
            </w:r>
          </w:p>
          <w:p w14:paraId="3A4A1786" w14:textId="77777777" w:rsidR="000A1CE1" w:rsidRPr="000A5E7E" w:rsidRDefault="000A1CE1" w:rsidP="00C00B6D">
            <w:pPr>
              <w:spacing w:after="0" w:line="240" w:lineRule="auto"/>
              <w:jc w:val="both"/>
              <w:rPr>
                <w:rFonts w:ascii="Times New Roman" w:hAnsi="Times New Roman" w:cs="Times New Roman"/>
                <w:color w:val="000000"/>
                <w:sz w:val="24"/>
                <w:szCs w:val="24"/>
              </w:rPr>
            </w:pPr>
            <w:r w:rsidRPr="000A5E7E">
              <w:rPr>
                <w:rFonts w:ascii="Times New Roman" w:hAnsi="Times New Roman" w:cs="Times New Roman"/>
                <w:sz w:val="24"/>
                <w:szCs w:val="24"/>
              </w:rPr>
              <w:t>Набор демонстрационного оборудования</w:t>
            </w:r>
            <w:r w:rsidRPr="000A5E7E">
              <w:rPr>
                <w:rFonts w:ascii="Times New Roman" w:hAnsi="Times New Roman" w:cs="Times New Roman"/>
                <w:b/>
                <w:sz w:val="24"/>
                <w:szCs w:val="24"/>
              </w:rPr>
              <w:t xml:space="preserve"> </w:t>
            </w:r>
            <w:r w:rsidRPr="000A5E7E">
              <w:rPr>
                <w:rFonts w:ascii="Times New Roman" w:hAnsi="Times New Roman" w:cs="Times New Roman"/>
                <w:color w:val="000000"/>
                <w:sz w:val="24"/>
                <w:szCs w:val="24"/>
              </w:rPr>
              <w:t>Ноутбук Lenovo B590</w:t>
            </w:r>
          </w:p>
        </w:tc>
        <w:tc>
          <w:tcPr>
            <w:tcW w:w="2484" w:type="dxa"/>
            <w:tcBorders>
              <w:top w:val="single" w:sz="4" w:space="0" w:color="auto"/>
              <w:left w:val="single" w:sz="4" w:space="0" w:color="auto"/>
              <w:bottom w:val="single" w:sz="4" w:space="0" w:color="auto"/>
              <w:right w:val="single" w:sz="4" w:space="0" w:color="auto"/>
            </w:tcBorders>
            <w:hideMark/>
          </w:tcPr>
          <w:p w14:paraId="477531FE" w14:textId="77777777" w:rsidR="000A1CE1" w:rsidRPr="000A5E7E" w:rsidRDefault="000A1CE1" w:rsidP="00C00B6D">
            <w:pPr>
              <w:pStyle w:val="a3"/>
              <w:tabs>
                <w:tab w:val="left" w:pos="176"/>
              </w:tabs>
              <w:spacing w:after="0" w:line="240" w:lineRule="auto"/>
              <w:ind w:left="0"/>
              <w:jc w:val="both"/>
              <w:rPr>
                <w:rFonts w:ascii="Times New Roman" w:hAnsi="Times New Roman"/>
                <w:color w:val="000000"/>
                <w:sz w:val="24"/>
                <w:szCs w:val="24"/>
              </w:rPr>
            </w:pPr>
            <w:proofErr w:type="spellStart"/>
            <w:r w:rsidRPr="000A5E7E">
              <w:rPr>
                <w:rFonts w:ascii="Times New Roman" w:hAnsi="Times New Roman"/>
                <w:color w:val="000000"/>
                <w:sz w:val="24"/>
                <w:szCs w:val="24"/>
                <w:lang w:val="en-US"/>
              </w:rPr>
              <w:t>MSWindows</w:t>
            </w:r>
            <w:proofErr w:type="spellEnd"/>
            <w:r w:rsidRPr="000A5E7E">
              <w:rPr>
                <w:rFonts w:ascii="Times New Roman" w:hAnsi="Times New Roman"/>
                <w:color w:val="000000"/>
                <w:sz w:val="24"/>
                <w:szCs w:val="24"/>
              </w:rPr>
              <w:t xml:space="preserve"> 8.1 (лицензия </w:t>
            </w:r>
            <w:r w:rsidRPr="000A5E7E">
              <w:rPr>
                <w:rFonts w:ascii="Times New Roman" w:hAnsi="Times New Roman"/>
                <w:color w:val="000000"/>
                <w:sz w:val="24"/>
                <w:szCs w:val="24"/>
                <w:lang w:val="en-US"/>
              </w:rPr>
              <w:t>OEM</w:t>
            </w:r>
            <w:r w:rsidRPr="000A5E7E">
              <w:rPr>
                <w:rFonts w:ascii="Times New Roman" w:hAnsi="Times New Roman"/>
                <w:color w:val="000000"/>
                <w:sz w:val="24"/>
                <w:szCs w:val="24"/>
              </w:rPr>
              <w:t>, поставлялась вместе с оборудованием)</w:t>
            </w:r>
          </w:p>
          <w:p w14:paraId="760BAD98" w14:textId="77777777" w:rsidR="000A1CE1" w:rsidRPr="000A5E7E" w:rsidRDefault="000A1CE1" w:rsidP="00C00B6D">
            <w:pPr>
              <w:pStyle w:val="a3"/>
              <w:tabs>
                <w:tab w:val="left" w:pos="176"/>
              </w:tabs>
              <w:spacing w:after="0" w:line="240" w:lineRule="auto"/>
              <w:ind w:left="0"/>
              <w:jc w:val="both"/>
              <w:rPr>
                <w:rFonts w:ascii="Times New Roman" w:hAnsi="Times New Roman"/>
                <w:color w:val="000000"/>
                <w:sz w:val="24"/>
                <w:szCs w:val="24"/>
                <w:lang w:val="en-US"/>
              </w:rPr>
            </w:pPr>
            <w:r w:rsidRPr="000A5E7E">
              <w:rPr>
                <w:rFonts w:ascii="Times New Roman" w:hAnsi="Times New Roman"/>
                <w:color w:val="000000"/>
                <w:sz w:val="24"/>
                <w:szCs w:val="24"/>
                <w:lang w:val="en-US"/>
              </w:rPr>
              <w:t>MS Office 2010 (</w:t>
            </w:r>
            <w:proofErr w:type="spellStart"/>
            <w:r w:rsidRPr="000A5E7E">
              <w:rPr>
                <w:rFonts w:ascii="Times New Roman" w:hAnsi="Times New Roman"/>
                <w:color w:val="000000"/>
                <w:sz w:val="24"/>
                <w:szCs w:val="24"/>
                <w:lang w:val="en-US"/>
              </w:rPr>
              <w:t>лицензия</w:t>
            </w:r>
            <w:proofErr w:type="spellEnd"/>
            <w:r w:rsidRPr="000A5E7E">
              <w:rPr>
                <w:rFonts w:ascii="Times New Roman" w:hAnsi="Times New Roman"/>
                <w:color w:val="000000"/>
                <w:sz w:val="24"/>
                <w:szCs w:val="24"/>
                <w:lang w:val="en-US"/>
              </w:rPr>
              <w:t xml:space="preserve"> №661403663)</w:t>
            </w:r>
          </w:p>
          <w:p w14:paraId="390F95A2" w14:textId="77777777" w:rsidR="000A1CE1" w:rsidRPr="000A5E7E" w:rsidRDefault="000A1CE1" w:rsidP="00C00B6D">
            <w:pPr>
              <w:pStyle w:val="a3"/>
              <w:tabs>
                <w:tab w:val="left" w:pos="176"/>
              </w:tabs>
              <w:spacing w:after="0" w:line="240" w:lineRule="auto"/>
              <w:ind w:left="0"/>
              <w:jc w:val="both"/>
              <w:rPr>
                <w:rFonts w:ascii="Times New Roman" w:hAnsi="Times New Roman"/>
                <w:color w:val="000000"/>
                <w:sz w:val="24"/>
                <w:szCs w:val="24"/>
                <w:lang w:val="en-US"/>
              </w:rPr>
            </w:pPr>
            <w:r w:rsidRPr="000A5E7E">
              <w:rPr>
                <w:rFonts w:ascii="Times New Roman" w:hAnsi="Times New Roman"/>
                <w:color w:val="000000"/>
                <w:sz w:val="24"/>
                <w:szCs w:val="24"/>
                <w:lang w:val="en-US"/>
              </w:rPr>
              <w:t>Kaspersky Endpoint Security for Windows (</w:t>
            </w:r>
            <w:r w:rsidRPr="000A5E7E">
              <w:rPr>
                <w:rFonts w:ascii="Times New Roman" w:hAnsi="Times New Roman"/>
                <w:color w:val="000000"/>
                <w:sz w:val="24"/>
                <w:szCs w:val="24"/>
              </w:rPr>
              <w:t>лицензия</w:t>
            </w:r>
            <w:r w:rsidRPr="000A5E7E">
              <w:rPr>
                <w:rFonts w:ascii="Times New Roman" w:hAnsi="Times New Roman"/>
                <w:color w:val="000000"/>
                <w:sz w:val="24"/>
                <w:szCs w:val="24"/>
                <w:lang w:val="en-US"/>
              </w:rPr>
              <w:t xml:space="preserve"> 0B00-190412-110723-443-1365) (</w:t>
            </w:r>
            <w:proofErr w:type="spellStart"/>
            <w:r w:rsidRPr="000A5E7E">
              <w:rPr>
                <w:rFonts w:ascii="Times New Roman" w:hAnsi="Times New Roman"/>
                <w:color w:val="000000"/>
                <w:sz w:val="24"/>
                <w:szCs w:val="24"/>
                <w:lang w:val="en-US"/>
              </w:rPr>
              <w:t>срок</w:t>
            </w:r>
            <w:proofErr w:type="spellEnd"/>
            <w:r w:rsidRPr="000A5E7E">
              <w:rPr>
                <w:rFonts w:ascii="Times New Roman" w:hAnsi="Times New Roman"/>
                <w:color w:val="000000"/>
                <w:sz w:val="24"/>
                <w:szCs w:val="24"/>
                <w:lang w:val="en-US"/>
              </w:rPr>
              <w:t xml:space="preserve"> </w:t>
            </w:r>
            <w:proofErr w:type="spellStart"/>
            <w:r w:rsidRPr="000A5E7E">
              <w:rPr>
                <w:rFonts w:ascii="Times New Roman" w:hAnsi="Times New Roman"/>
                <w:color w:val="000000"/>
                <w:sz w:val="24"/>
                <w:szCs w:val="24"/>
                <w:lang w:val="en-US"/>
              </w:rPr>
              <w:t>действия</w:t>
            </w:r>
            <w:proofErr w:type="spellEnd"/>
            <w:r w:rsidRPr="000A5E7E">
              <w:rPr>
                <w:rFonts w:ascii="Times New Roman" w:hAnsi="Times New Roman"/>
                <w:color w:val="000000"/>
                <w:sz w:val="24"/>
                <w:szCs w:val="24"/>
                <w:lang w:val="en-US"/>
              </w:rPr>
              <w:t xml:space="preserve"> </w:t>
            </w:r>
            <w:proofErr w:type="spellStart"/>
            <w:r w:rsidRPr="000A5E7E">
              <w:rPr>
                <w:rFonts w:ascii="Times New Roman" w:hAnsi="Times New Roman"/>
                <w:color w:val="000000"/>
                <w:sz w:val="24"/>
                <w:szCs w:val="24"/>
                <w:lang w:val="en-US"/>
              </w:rPr>
              <w:t>до</w:t>
            </w:r>
            <w:proofErr w:type="spellEnd"/>
            <w:r w:rsidRPr="000A5E7E">
              <w:rPr>
                <w:rFonts w:ascii="Times New Roman" w:hAnsi="Times New Roman"/>
                <w:color w:val="000000"/>
                <w:sz w:val="24"/>
                <w:szCs w:val="24"/>
                <w:lang w:val="en-US"/>
              </w:rPr>
              <w:t xml:space="preserve"> 05.06.2020 г.)</w:t>
            </w:r>
          </w:p>
          <w:p w14:paraId="25EC339B" w14:textId="77777777" w:rsidR="000A1CE1" w:rsidRPr="000A5E7E" w:rsidRDefault="000A1CE1" w:rsidP="00C00B6D">
            <w:pPr>
              <w:pStyle w:val="a3"/>
              <w:tabs>
                <w:tab w:val="left" w:pos="176"/>
              </w:tabs>
              <w:spacing w:after="0" w:line="240" w:lineRule="auto"/>
              <w:ind w:left="0"/>
              <w:jc w:val="both"/>
              <w:rPr>
                <w:rFonts w:ascii="Times New Roman" w:hAnsi="Times New Roman"/>
                <w:color w:val="000000"/>
                <w:sz w:val="24"/>
                <w:szCs w:val="24"/>
                <w:lang w:val="en-US"/>
              </w:rPr>
            </w:pPr>
            <w:r w:rsidRPr="000A5E7E">
              <w:rPr>
                <w:rFonts w:ascii="Times New Roman" w:hAnsi="Times New Roman"/>
                <w:color w:val="000000"/>
                <w:sz w:val="24"/>
                <w:szCs w:val="24"/>
                <w:lang w:val="en-US"/>
              </w:rPr>
              <w:t>7-zip (GNU GPL)</w:t>
            </w:r>
          </w:p>
          <w:p w14:paraId="71848D48" w14:textId="77777777" w:rsidR="000A1CE1" w:rsidRPr="000A5E7E" w:rsidRDefault="000A1CE1" w:rsidP="00C00B6D">
            <w:pPr>
              <w:pStyle w:val="a3"/>
              <w:tabs>
                <w:tab w:val="left" w:pos="176"/>
              </w:tabs>
              <w:spacing w:after="0" w:line="240" w:lineRule="auto"/>
              <w:ind w:left="0"/>
              <w:jc w:val="both"/>
              <w:rPr>
                <w:rFonts w:ascii="Times New Roman" w:hAnsi="Times New Roman"/>
                <w:color w:val="000000"/>
                <w:sz w:val="24"/>
                <w:szCs w:val="24"/>
                <w:lang w:val="en-US"/>
              </w:rPr>
            </w:pPr>
            <w:r w:rsidRPr="000A5E7E">
              <w:rPr>
                <w:rFonts w:ascii="Times New Roman" w:hAnsi="Times New Roman"/>
                <w:color w:val="000000"/>
                <w:sz w:val="24"/>
                <w:szCs w:val="24"/>
                <w:lang w:val="en-US"/>
              </w:rPr>
              <w:t>Unreal Commander (GNU GPL)</w:t>
            </w:r>
          </w:p>
          <w:p w14:paraId="052D0A68" w14:textId="77777777" w:rsidR="000A1CE1" w:rsidRPr="000A5E7E" w:rsidRDefault="000A1CE1" w:rsidP="00C00B6D">
            <w:pPr>
              <w:spacing w:after="0" w:line="240" w:lineRule="auto"/>
              <w:jc w:val="both"/>
              <w:rPr>
                <w:rFonts w:ascii="Times New Roman" w:hAnsi="Times New Roman" w:cs="Times New Roman"/>
                <w:color w:val="000000"/>
                <w:sz w:val="24"/>
                <w:szCs w:val="24"/>
                <w:lang w:val="en-US"/>
              </w:rPr>
            </w:pPr>
            <w:r w:rsidRPr="000A5E7E">
              <w:rPr>
                <w:rFonts w:ascii="Times New Roman" w:hAnsi="Times New Roman" w:cs="Times New Roman"/>
                <w:color w:val="000000"/>
                <w:sz w:val="24"/>
                <w:szCs w:val="24"/>
                <w:lang w:val="en-US"/>
              </w:rPr>
              <w:t>Yandex Browser (GNU Lesser General Public License)</w:t>
            </w:r>
          </w:p>
        </w:tc>
      </w:tr>
      <w:tr w:rsidR="000A1CE1" w14:paraId="46D97BBF" w14:textId="77777777" w:rsidTr="0007538E">
        <w:trPr>
          <w:trHeight w:val="1346"/>
        </w:trPr>
        <w:tc>
          <w:tcPr>
            <w:tcW w:w="596" w:type="dxa"/>
            <w:tcBorders>
              <w:top w:val="single" w:sz="4" w:space="0" w:color="auto"/>
              <w:left w:val="single" w:sz="4" w:space="0" w:color="auto"/>
              <w:bottom w:val="single" w:sz="4" w:space="0" w:color="auto"/>
              <w:right w:val="single" w:sz="4" w:space="0" w:color="auto"/>
            </w:tcBorders>
            <w:hideMark/>
          </w:tcPr>
          <w:p w14:paraId="6D28DDB3"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2</w:t>
            </w:r>
          </w:p>
        </w:tc>
        <w:tc>
          <w:tcPr>
            <w:tcW w:w="1418" w:type="dxa"/>
            <w:tcBorders>
              <w:top w:val="single" w:sz="4" w:space="0" w:color="auto"/>
              <w:left w:val="single" w:sz="4" w:space="0" w:color="auto"/>
              <w:bottom w:val="single" w:sz="4" w:space="0" w:color="auto"/>
              <w:right w:val="single" w:sz="4" w:space="0" w:color="auto"/>
            </w:tcBorders>
            <w:hideMark/>
          </w:tcPr>
          <w:p w14:paraId="53CE0959"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Кормопроизводство</w:t>
            </w:r>
          </w:p>
        </w:tc>
        <w:tc>
          <w:tcPr>
            <w:tcW w:w="2483" w:type="dxa"/>
            <w:tcBorders>
              <w:top w:val="single" w:sz="4" w:space="0" w:color="auto"/>
              <w:left w:val="single" w:sz="4" w:space="0" w:color="auto"/>
              <w:bottom w:val="single" w:sz="4" w:space="0" w:color="auto"/>
              <w:right w:val="single" w:sz="4" w:space="0" w:color="auto"/>
            </w:tcBorders>
          </w:tcPr>
          <w:p w14:paraId="224975C6" w14:textId="77777777" w:rsidR="000A1CE1" w:rsidRPr="000A5E7E" w:rsidRDefault="000A1CE1" w:rsidP="00C00B6D">
            <w:pPr>
              <w:spacing w:after="0" w:line="240" w:lineRule="auto"/>
              <w:jc w:val="both"/>
              <w:rPr>
                <w:rFonts w:ascii="Times New Roman" w:hAnsi="Times New Roman" w:cs="Times New Roman"/>
                <w:sz w:val="24"/>
                <w:szCs w:val="24"/>
              </w:rPr>
            </w:pPr>
            <w:bookmarkStart w:id="16" w:name="_Hlk11938892"/>
            <w:r w:rsidRPr="000A5E7E">
              <w:rPr>
                <w:rFonts w:ascii="Times New Roman" w:hAnsi="Times New Roman" w:cs="Times New Roman"/>
                <w:sz w:val="24"/>
                <w:szCs w:val="24"/>
              </w:rPr>
              <w:t>Учебная аудитория для проведения занятий лекционного типа, занятий семинарского типа, курсового проектирования (выполнения курсовых работ), групповых и индивидуальных консультаций, текущего контроля и промежуточной аттестации и помещение для самостоятельной работы</w:t>
            </w:r>
            <w:bookmarkEnd w:id="16"/>
          </w:p>
          <w:p w14:paraId="7737E99E" w14:textId="77777777" w:rsidR="000A1CE1" w:rsidRPr="000A5E7E" w:rsidRDefault="000A1CE1" w:rsidP="00C00B6D">
            <w:pPr>
              <w:spacing w:after="0" w:line="240" w:lineRule="auto"/>
              <w:jc w:val="both"/>
              <w:rPr>
                <w:rFonts w:ascii="Times New Roman" w:hAnsi="Times New Roman" w:cs="Times New Roman"/>
                <w:i/>
                <w:iCs/>
                <w:sz w:val="24"/>
                <w:szCs w:val="24"/>
              </w:rPr>
            </w:pPr>
          </w:p>
        </w:tc>
        <w:tc>
          <w:tcPr>
            <w:tcW w:w="2484" w:type="dxa"/>
            <w:tcBorders>
              <w:top w:val="single" w:sz="4" w:space="0" w:color="auto"/>
              <w:left w:val="single" w:sz="4" w:space="0" w:color="auto"/>
              <w:bottom w:val="single" w:sz="4" w:space="0" w:color="auto"/>
              <w:right w:val="single" w:sz="4" w:space="0" w:color="auto"/>
            </w:tcBorders>
            <w:hideMark/>
          </w:tcPr>
          <w:p w14:paraId="370A578C"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lastRenderedPageBreak/>
              <w:t>Специализированная мебель:</w:t>
            </w:r>
          </w:p>
          <w:p w14:paraId="22CD6729"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1. Стол аудиторный 2-х местный – 9 шт.;</w:t>
            </w:r>
          </w:p>
          <w:p w14:paraId="3CFB4671"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2. Скамья аудиторная 2-х местная – 8 шт.;</w:t>
            </w:r>
          </w:p>
          <w:p w14:paraId="0ECA3FE2"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3. Компьютерный стол – 13 шт.;</w:t>
            </w:r>
          </w:p>
          <w:p w14:paraId="00018AFC"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 xml:space="preserve">4. Стол компьютерный </w:t>
            </w:r>
            <w:proofErr w:type="gramStart"/>
            <w:r w:rsidRPr="000A5E7E">
              <w:rPr>
                <w:rFonts w:ascii="Times New Roman" w:hAnsi="Times New Roman" w:cs="Times New Roman"/>
                <w:sz w:val="24"/>
                <w:szCs w:val="24"/>
              </w:rPr>
              <w:t>двух тумбовый</w:t>
            </w:r>
            <w:proofErr w:type="gramEnd"/>
            <w:r w:rsidRPr="000A5E7E">
              <w:rPr>
                <w:rFonts w:ascii="Times New Roman" w:hAnsi="Times New Roman" w:cs="Times New Roman"/>
                <w:sz w:val="24"/>
                <w:szCs w:val="24"/>
              </w:rPr>
              <w:t xml:space="preserve"> – 1 шт.;</w:t>
            </w:r>
          </w:p>
          <w:p w14:paraId="563D9CC5"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5. Стул жесткий – 12 шт.;</w:t>
            </w:r>
          </w:p>
          <w:p w14:paraId="14B40664"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6. Стул мягкий – 1 шт.;</w:t>
            </w:r>
          </w:p>
          <w:p w14:paraId="5965DCFA"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lastRenderedPageBreak/>
              <w:t>7. Кресло офисное – 1 шт.;</w:t>
            </w:r>
          </w:p>
        </w:tc>
        <w:tc>
          <w:tcPr>
            <w:tcW w:w="2484" w:type="dxa"/>
            <w:tcBorders>
              <w:top w:val="single" w:sz="4" w:space="0" w:color="auto"/>
              <w:left w:val="single" w:sz="4" w:space="0" w:color="auto"/>
              <w:bottom w:val="single" w:sz="4" w:space="0" w:color="auto"/>
              <w:right w:val="single" w:sz="4" w:space="0" w:color="auto"/>
            </w:tcBorders>
            <w:hideMark/>
          </w:tcPr>
          <w:p w14:paraId="33DB5AEE"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lastRenderedPageBreak/>
              <w:t>•</w:t>
            </w:r>
            <w:r w:rsidRPr="000A5E7E">
              <w:rPr>
                <w:rFonts w:ascii="Times New Roman" w:hAnsi="Times New Roman" w:cs="Times New Roman"/>
                <w:sz w:val="24"/>
                <w:szCs w:val="24"/>
                <w:lang w:val="en-US"/>
              </w:rPr>
              <w:t xml:space="preserve"> Linux Mint (GNU GPL);</w:t>
            </w:r>
          </w:p>
          <w:p w14:paraId="013C3CD3"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t>•</w:t>
            </w:r>
            <w:r w:rsidRPr="000A5E7E">
              <w:rPr>
                <w:rFonts w:ascii="Times New Roman" w:hAnsi="Times New Roman" w:cs="Times New Roman"/>
                <w:sz w:val="24"/>
                <w:szCs w:val="24"/>
                <w:lang w:val="en-US"/>
              </w:rPr>
              <w:t xml:space="preserve"> Libre Office (GNU GPL);</w:t>
            </w:r>
          </w:p>
          <w:p w14:paraId="7EF60E64"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t>•</w:t>
            </w:r>
            <w:r w:rsidRPr="000A5E7E">
              <w:rPr>
                <w:rFonts w:ascii="Times New Roman" w:hAnsi="Times New Roman" w:cs="Times New Roman"/>
                <w:sz w:val="24"/>
                <w:szCs w:val="24"/>
                <w:lang w:val="en-US"/>
              </w:rPr>
              <w:t xml:space="preserve"> Mozilla Firefox (GNU Lesser General Public License);</w:t>
            </w:r>
          </w:p>
          <w:p w14:paraId="409304D2"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eastAsia="Calibri" w:hAnsi="Times New Roman" w:cs="Times New Roman"/>
                <w:sz w:val="24"/>
                <w:szCs w:val="24"/>
                <w:lang w:eastAsia="en-US"/>
              </w:rPr>
              <w:t>•</w:t>
            </w:r>
            <w:r w:rsidRPr="000A5E7E">
              <w:rPr>
                <w:rFonts w:ascii="Times New Roman" w:hAnsi="Times New Roman" w:cs="Times New Roman"/>
                <w:sz w:val="24"/>
                <w:szCs w:val="24"/>
              </w:rPr>
              <w:t xml:space="preserve"> КонсультантПлюс («Договор об информационной поддержке» с ООО «Агентство деловой информации» от 25 февраля 2019 г.);</w:t>
            </w:r>
          </w:p>
          <w:p w14:paraId="632CC048" w14:textId="77777777" w:rsidR="000A1CE1" w:rsidRPr="000A5E7E" w:rsidRDefault="000A1CE1" w:rsidP="00C00B6D">
            <w:pPr>
              <w:spacing w:after="0" w:line="240" w:lineRule="auto"/>
              <w:rPr>
                <w:rFonts w:ascii="Times New Roman" w:hAnsi="Times New Roman" w:cs="Times New Roman"/>
                <w:color w:val="000000"/>
                <w:sz w:val="24"/>
                <w:szCs w:val="24"/>
                <w:lang w:val="en-US"/>
              </w:rPr>
            </w:pPr>
            <w:r w:rsidRPr="000A5E7E">
              <w:rPr>
                <w:rFonts w:ascii="Times New Roman" w:eastAsia="Calibri" w:hAnsi="Times New Roman" w:cs="Times New Roman"/>
                <w:sz w:val="24"/>
                <w:szCs w:val="24"/>
                <w:lang w:eastAsia="en-US"/>
              </w:rPr>
              <w:lastRenderedPageBreak/>
              <w:t>•</w:t>
            </w:r>
            <w:r w:rsidRPr="000A5E7E">
              <w:rPr>
                <w:rFonts w:ascii="Times New Roman" w:hAnsi="Times New Roman" w:cs="Times New Roman"/>
                <w:sz w:val="24"/>
                <w:szCs w:val="24"/>
              </w:rPr>
              <w:t xml:space="preserve"> </w:t>
            </w:r>
            <w:proofErr w:type="spellStart"/>
            <w:r w:rsidRPr="000A5E7E">
              <w:rPr>
                <w:rFonts w:ascii="Times New Roman" w:hAnsi="Times New Roman" w:cs="Times New Roman"/>
                <w:sz w:val="24"/>
                <w:szCs w:val="24"/>
              </w:rPr>
              <w:t>FreeBASIC</w:t>
            </w:r>
            <w:proofErr w:type="spellEnd"/>
            <w:r w:rsidRPr="000A5E7E">
              <w:rPr>
                <w:rFonts w:ascii="Times New Roman" w:hAnsi="Times New Roman" w:cs="Times New Roman"/>
                <w:sz w:val="24"/>
                <w:szCs w:val="24"/>
              </w:rPr>
              <w:t xml:space="preserve"> (GNU GPL).</w:t>
            </w:r>
          </w:p>
        </w:tc>
      </w:tr>
      <w:tr w:rsidR="000A1CE1" w14:paraId="131EA714" w14:textId="77777777" w:rsidTr="0007538E">
        <w:trPr>
          <w:trHeight w:val="273"/>
        </w:trPr>
        <w:tc>
          <w:tcPr>
            <w:tcW w:w="596" w:type="dxa"/>
            <w:tcBorders>
              <w:top w:val="single" w:sz="4" w:space="0" w:color="auto"/>
              <w:left w:val="single" w:sz="4" w:space="0" w:color="auto"/>
              <w:bottom w:val="single" w:sz="4" w:space="0" w:color="auto"/>
              <w:right w:val="single" w:sz="4" w:space="0" w:color="auto"/>
            </w:tcBorders>
          </w:tcPr>
          <w:p w14:paraId="206D3651" w14:textId="77777777" w:rsidR="000A1CE1" w:rsidRPr="000A5E7E" w:rsidRDefault="000A1CE1" w:rsidP="00C00B6D">
            <w:pPr>
              <w:spacing w:after="0" w:line="240" w:lineRule="auto"/>
              <w:jc w:val="both"/>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18C9726E" w14:textId="77777777" w:rsidR="000A1CE1" w:rsidRPr="000A5E7E" w:rsidRDefault="000A1CE1" w:rsidP="00C00B6D">
            <w:pPr>
              <w:spacing w:after="0" w:line="240" w:lineRule="auto"/>
              <w:jc w:val="both"/>
              <w:rPr>
                <w:rFonts w:ascii="Times New Roman" w:hAnsi="Times New Roman" w:cs="Times New Roman"/>
                <w:sz w:val="24"/>
                <w:szCs w:val="24"/>
              </w:rPr>
            </w:pPr>
          </w:p>
        </w:tc>
        <w:tc>
          <w:tcPr>
            <w:tcW w:w="2483" w:type="dxa"/>
            <w:tcBorders>
              <w:top w:val="single" w:sz="4" w:space="0" w:color="auto"/>
              <w:left w:val="single" w:sz="4" w:space="0" w:color="auto"/>
              <w:bottom w:val="single" w:sz="4" w:space="0" w:color="auto"/>
              <w:right w:val="single" w:sz="4" w:space="0" w:color="auto"/>
            </w:tcBorders>
            <w:hideMark/>
          </w:tcPr>
          <w:p w14:paraId="0337B7DD"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440014 Пензенская область, г. Пенза, ул. Ботаническая, д. 30;</w:t>
            </w:r>
          </w:p>
          <w:p w14:paraId="0B953ADB"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аудитория 4207</w:t>
            </w:r>
          </w:p>
          <w:p w14:paraId="76FFA56B" w14:textId="77777777" w:rsidR="000A1CE1" w:rsidRPr="000A5E7E" w:rsidRDefault="000A1CE1" w:rsidP="00C00B6D">
            <w:pPr>
              <w:spacing w:after="0" w:line="240" w:lineRule="auto"/>
              <w:jc w:val="both"/>
              <w:rPr>
                <w:rFonts w:ascii="Times New Roman" w:hAnsi="Times New Roman" w:cs="Times New Roman"/>
                <w:color w:val="000000"/>
                <w:sz w:val="24"/>
                <w:szCs w:val="24"/>
              </w:rPr>
            </w:pPr>
            <w:r w:rsidRPr="000A5E7E">
              <w:rPr>
                <w:rFonts w:ascii="Times New Roman" w:hAnsi="Times New Roman" w:cs="Times New Roman"/>
                <w:i/>
                <w:iCs/>
                <w:sz w:val="24"/>
                <w:szCs w:val="24"/>
              </w:rPr>
              <w:t>Компьютерный класс</w:t>
            </w:r>
          </w:p>
        </w:tc>
        <w:tc>
          <w:tcPr>
            <w:tcW w:w="2484" w:type="dxa"/>
            <w:tcBorders>
              <w:top w:val="single" w:sz="4" w:space="0" w:color="auto"/>
              <w:left w:val="single" w:sz="4" w:space="0" w:color="auto"/>
              <w:bottom w:val="single" w:sz="4" w:space="0" w:color="auto"/>
              <w:right w:val="single" w:sz="4" w:space="0" w:color="auto"/>
            </w:tcBorders>
            <w:hideMark/>
          </w:tcPr>
          <w:p w14:paraId="487A041B"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8. Шкаф угловой – 1 шт.;</w:t>
            </w:r>
          </w:p>
          <w:p w14:paraId="0BFC4F50"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9. Корзина – 2 шт.;</w:t>
            </w:r>
          </w:p>
          <w:p w14:paraId="697B58D2"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10. Огнетушитель – 1 шт.;</w:t>
            </w:r>
          </w:p>
          <w:p w14:paraId="3C0B694C"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11. Жалюзи – 3 шт.;</w:t>
            </w:r>
          </w:p>
          <w:p w14:paraId="1CD36FDD"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12. Настенная вешалка – 1 шт.;</w:t>
            </w:r>
          </w:p>
          <w:p w14:paraId="7677304C"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13. Доска маркерная – 1 шт.</w:t>
            </w:r>
          </w:p>
          <w:p w14:paraId="5584CA98"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Технические средства:</w:t>
            </w:r>
          </w:p>
          <w:p w14:paraId="625D1424" w14:textId="77777777" w:rsidR="000A1CE1" w:rsidRPr="000A5E7E" w:rsidRDefault="000A1CE1" w:rsidP="00C00B6D">
            <w:pPr>
              <w:spacing w:after="0" w:line="240" w:lineRule="auto"/>
              <w:jc w:val="both"/>
              <w:rPr>
                <w:rFonts w:ascii="Times New Roman" w:hAnsi="Times New Roman" w:cs="Times New Roman"/>
                <w:color w:val="000000"/>
                <w:sz w:val="24"/>
                <w:szCs w:val="24"/>
              </w:rPr>
            </w:pPr>
            <w:r w:rsidRPr="000A5E7E">
              <w:rPr>
                <w:rFonts w:ascii="Times New Roman" w:hAnsi="Times New Roman" w:cs="Times New Roman"/>
                <w:sz w:val="24"/>
                <w:szCs w:val="24"/>
              </w:rPr>
              <w:t>Персональный компьютер – 13 шт.</w:t>
            </w:r>
          </w:p>
        </w:tc>
        <w:tc>
          <w:tcPr>
            <w:tcW w:w="2484" w:type="dxa"/>
            <w:tcBorders>
              <w:top w:val="single" w:sz="4" w:space="0" w:color="auto"/>
              <w:left w:val="single" w:sz="4" w:space="0" w:color="auto"/>
              <w:bottom w:val="single" w:sz="4" w:space="0" w:color="auto"/>
              <w:right w:val="single" w:sz="4" w:space="0" w:color="auto"/>
            </w:tcBorders>
          </w:tcPr>
          <w:p w14:paraId="27DA8AA3" w14:textId="77777777" w:rsidR="000A1CE1" w:rsidRPr="000A5E7E" w:rsidRDefault="000A1CE1" w:rsidP="00C00B6D">
            <w:pPr>
              <w:pStyle w:val="a3"/>
              <w:spacing w:after="0" w:line="240" w:lineRule="auto"/>
              <w:ind w:left="0"/>
              <w:rPr>
                <w:rFonts w:ascii="Times New Roman" w:hAnsi="Times New Roman"/>
                <w:sz w:val="24"/>
                <w:szCs w:val="24"/>
              </w:rPr>
            </w:pPr>
            <w:r w:rsidRPr="000A5E7E">
              <w:rPr>
                <w:rFonts w:ascii="Times New Roman" w:hAnsi="Times New Roman"/>
                <w:sz w:val="24"/>
                <w:szCs w:val="24"/>
              </w:rPr>
              <w:t>Доступ в электронную информационно-образовательную среду университета;</w:t>
            </w:r>
          </w:p>
          <w:p w14:paraId="060555BA" w14:textId="77777777" w:rsidR="000A1CE1" w:rsidRPr="000A5E7E" w:rsidRDefault="000A1CE1" w:rsidP="00C00B6D">
            <w:pPr>
              <w:pStyle w:val="a3"/>
              <w:spacing w:after="0" w:line="240" w:lineRule="auto"/>
              <w:ind w:left="0"/>
              <w:rPr>
                <w:rFonts w:ascii="Times New Roman" w:hAnsi="Times New Roman"/>
                <w:sz w:val="24"/>
                <w:szCs w:val="24"/>
              </w:rPr>
            </w:pPr>
            <w:r w:rsidRPr="000A5E7E">
              <w:rPr>
                <w:rFonts w:ascii="Times New Roman" w:hAnsi="Times New Roman"/>
                <w:sz w:val="24"/>
                <w:szCs w:val="24"/>
              </w:rPr>
              <w:t>Выход в Интернет.</w:t>
            </w:r>
          </w:p>
          <w:p w14:paraId="15B67120" w14:textId="77777777" w:rsidR="000A1CE1" w:rsidRPr="000A5E7E" w:rsidRDefault="000A1CE1" w:rsidP="00C00B6D">
            <w:pPr>
              <w:shd w:val="clear" w:color="auto" w:fill="FFFFFF"/>
              <w:spacing w:after="0" w:line="240" w:lineRule="auto"/>
              <w:jc w:val="both"/>
              <w:rPr>
                <w:rFonts w:ascii="Times New Roman" w:hAnsi="Times New Roman" w:cs="Times New Roman"/>
                <w:sz w:val="24"/>
                <w:szCs w:val="24"/>
              </w:rPr>
            </w:pPr>
          </w:p>
        </w:tc>
      </w:tr>
      <w:tr w:rsidR="000A1CE1" w14:paraId="65ABC764" w14:textId="77777777" w:rsidTr="0007538E">
        <w:trPr>
          <w:trHeight w:val="273"/>
        </w:trPr>
        <w:tc>
          <w:tcPr>
            <w:tcW w:w="596" w:type="dxa"/>
            <w:tcBorders>
              <w:top w:val="single" w:sz="4" w:space="0" w:color="auto"/>
              <w:left w:val="single" w:sz="4" w:space="0" w:color="auto"/>
              <w:bottom w:val="single" w:sz="4" w:space="0" w:color="auto"/>
              <w:right w:val="single" w:sz="4" w:space="0" w:color="auto"/>
            </w:tcBorders>
            <w:hideMark/>
          </w:tcPr>
          <w:p w14:paraId="19FC6490"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3</w:t>
            </w:r>
          </w:p>
        </w:tc>
        <w:tc>
          <w:tcPr>
            <w:tcW w:w="1418" w:type="dxa"/>
            <w:tcBorders>
              <w:top w:val="single" w:sz="4" w:space="0" w:color="auto"/>
              <w:left w:val="single" w:sz="4" w:space="0" w:color="auto"/>
              <w:bottom w:val="single" w:sz="4" w:space="0" w:color="auto"/>
              <w:right w:val="single" w:sz="4" w:space="0" w:color="auto"/>
            </w:tcBorders>
            <w:hideMark/>
          </w:tcPr>
          <w:p w14:paraId="02AAA7EE"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Кормопроизводство</w:t>
            </w:r>
          </w:p>
        </w:tc>
        <w:tc>
          <w:tcPr>
            <w:tcW w:w="2483" w:type="dxa"/>
            <w:tcBorders>
              <w:top w:val="single" w:sz="4" w:space="0" w:color="auto"/>
              <w:left w:val="single" w:sz="4" w:space="0" w:color="auto"/>
              <w:bottom w:val="single" w:sz="4" w:space="0" w:color="auto"/>
              <w:right w:val="single" w:sz="4" w:space="0" w:color="auto"/>
            </w:tcBorders>
          </w:tcPr>
          <w:p w14:paraId="67F9111A" w14:textId="77777777" w:rsidR="000A1CE1" w:rsidRPr="000A5E7E" w:rsidRDefault="000A1CE1" w:rsidP="00C00B6D">
            <w:pPr>
              <w:spacing w:after="0" w:line="240" w:lineRule="auto"/>
              <w:rPr>
                <w:rFonts w:ascii="Times New Roman" w:hAnsi="Times New Roman" w:cs="Times New Roman"/>
                <w:sz w:val="24"/>
                <w:szCs w:val="24"/>
              </w:rPr>
            </w:pPr>
            <w:bookmarkStart w:id="17" w:name="_Hlk11939078"/>
            <w:r w:rsidRPr="000A5E7E">
              <w:rPr>
                <w:rFonts w:ascii="Times New Roman" w:hAnsi="Times New Roman" w:cs="Times New Roman"/>
                <w:sz w:val="24"/>
                <w:szCs w:val="24"/>
              </w:rPr>
              <w:t>Помещение для самостоятельной работы</w:t>
            </w:r>
          </w:p>
          <w:p w14:paraId="591202C4"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440014 Пензенская область, г. Пенза, ул. Ботаническая, д. 30;</w:t>
            </w:r>
          </w:p>
          <w:p w14:paraId="2300EE66" w14:textId="77777777" w:rsidR="000A1CE1" w:rsidRPr="000A5E7E" w:rsidRDefault="000A1CE1" w:rsidP="00C00B6D">
            <w:pPr>
              <w:spacing w:after="0" w:line="240" w:lineRule="auto"/>
              <w:rPr>
                <w:rFonts w:ascii="Times New Roman" w:hAnsi="Times New Roman" w:cs="Times New Roman"/>
                <w:sz w:val="24"/>
                <w:szCs w:val="24"/>
              </w:rPr>
            </w:pPr>
            <w:bookmarkStart w:id="18" w:name="_Hlk4071339"/>
            <w:r w:rsidRPr="000A5E7E">
              <w:rPr>
                <w:rFonts w:ascii="Times New Roman" w:hAnsi="Times New Roman" w:cs="Times New Roman"/>
                <w:sz w:val="24"/>
                <w:szCs w:val="24"/>
              </w:rPr>
              <w:t>аудитория 1237</w:t>
            </w:r>
            <w:bookmarkEnd w:id="18"/>
          </w:p>
          <w:p w14:paraId="75C686AF" w14:textId="77777777" w:rsidR="000A1CE1" w:rsidRPr="000A5E7E" w:rsidRDefault="000A1CE1" w:rsidP="00C00B6D">
            <w:pPr>
              <w:spacing w:after="0" w:line="240" w:lineRule="auto"/>
              <w:rPr>
                <w:rFonts w:ascii="Times New Roman" w:hAnsi="Times New Roman" w:cs="Times New Roman"/>
                <w:i/>
                <w:iCs/>
                <w:sz w:val="24"/>
                <w:szCs w:val="24"/>
              </w:rPr>
            </w:pPr>
            <w:r w:rsidRPr="000A5E7E">
              <w:rPr>
                <w:rFonts w:ascii="Times New Roman" w:hAnsi="Times New Roman" w:cs="Times New Roman"/>
                <w:i/>
                <w:iCs/>
                <w:sz w:val="24"/>
                <w:szCs w:val="24"/>
              </w:rPr>
              <w:t>Читальный зал сельскохозяйственной, естественнонаучной литературы и периодики, электронный читальный зал, читальный зал научных работников; специальная библиотека</w:t>
            </w:r>
            <w:bookmarkEnd w:id="17"/>
          </w:p>
          <w:p w14:paraId="5C29DA4A" w14:textId="77777777" w:rsidR="000A1CE1" w:rsidRPr="000A5E7E" w:rsidRDefault="000A1CE1" w:rsidP="00C00B6D">
            <w:pPr>
              <w:shd w:val="clear" w:color="auto" w:fill="FFFFFF"/>
              <w:spacing w:after="0" w:line="240" w:lineRule="auto"/>
              <w:jc w:val="both"/>
              <w:rPr>
                <w:rFonts w:ascii="Times New Roman" w:hAnsi="Times New Roman" w:cs="Times New Roman"/>
                <w:sz w:val="24"/>
                <w:szCs w:val="24"/>
              </w:rPr>
            </w:pPr>
          </w:p>
        </w:tc>
        <w:tc>
          <w:tcPr>
            <w:tcW w:w="2484" w:type="dxa"/>
            <w:tcBorders>
              <w:top w:val="single" w:sz="4" w:space="0" w:color="auto"/>
              <w:left w:val="single" w:sz="4" w:space="0" w:color="auto"/>
              <w:bottom w:val="single" w:sz="4" w:space="0" w:color="auto"/>
              <w:right w:val="single" w:sz="4" w:space="0" w:color="auto"/>
            </w:tcBorders>
          </w:tcPr>
          <w:p w14:paraId="4CA82651"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Специализированная мебель:</w:t>
            </w:r>
          </w:p>
          <w:p w14:paraId="69D2DEAB"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1. Стол читательский – 72 шт.;</w:t>
            </w:r>
          </w:p>
          <w:p w14:paraId="59B53FE1"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2. Стол компьютерный – 6 шт.;</w:t>
            </w:r>
          </w:p>
          <w:p w14:paraId="19607AF3"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 xml:space="preserve">3. Стол </w:t>
            </w:r>
            <w:proofErr w:type="spellStart"/>
            <w:r w:rsidRPr="000A5E7E">
              <w:rPr>
                <w:rFonts w:ascii="Times New Roman" w:hAnsi="Times New Roman" w:cs="Times New Roman"/>
                <w:sz w:val="24"/>
                <w:szCs w:val="24"/>
              </w:rPr>
              <w:t>однотумбовый</w:t>
            </w:r>
            <w:proofErr w:type="spellEnd"/>
            <w:r w:rsidRPr="000A5E7E">
              <w:rPr>
                <w:rFonts w:ascii="Times New Roman" w:hAnsi="Times New Roman" w:cs="Times New Roman"/>
                <w:sz w:val="24"/>
                <w:szCs w:val="24"/>
              </w:rPr>
              <w:t xml:space="preserve"> – 1 шт.;</w:t>
            </w:r>
          </w:p>
          <w:p w14:paraId="25597872"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5. Стул – 84 шт.;</w:t>
            </w:r>
          </w:p>
          <w:p w14:paraId="746E81C8"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6. Шкаф-витрина для выставок – 6 шт.</w:t>
            </w:r>
          </w:p>
          <w:p w14:paraId="4E75C3BA"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Технические средства:</w:t>
            </w:r>
          </w:p>
          <w:p w14:paraId="16E289F8"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Персональный компьютер – 4 шт.</w:t>
            </w:r>
          </w:p>
          <w:p w14:paraId="0BD3A8F1" w14:textId="77777777" w:rsidR="000A1CE1" w:rsidRPr="000A5E7E" w:rsidRDefault="000A1CE1" w:rsidP="00C00B6D">
            <w:pPr>
              <w:spacing w:after="0" w:line="240" w:lineRule="auto"/>
              <w:jc w:val="both"/>
              <w:rPr>
                <w:rFonts w:ascii="Times New Roman" w:hAnsi="Times New Roman" w:cs="Times New Roman"/>
                <w:sz w:val="24"/>
                <w:szCs w:val="24"/>
              </w:rPr>
            </w:pPr>
          </w:p>
        </w:tc>
        <w:tc>
          <w:tcPr>
            <w:tcW w:w="2484" w:type="dxa"/>
            <w:tcBorders>
              <w:top w:val="single" w:sz="4" w:space="0" w:color="auto"/>
              <w:left w:val="single" w:sz="4" w:space="0" w:color="auto"/>
              <w:bottom w:val="single" w:sz="4" w:space="0" w:color="auto"/>
              <w:right w:val="single" w:sz="4" w:space="0" w:color="auto"/>
            </w:tcBorders>
            <w:hideMark/>
          </w:tcPr>
          <w:p w14:paraId="5204E1B8"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t>•</w:t>
            </w:r>
            <w:r w:rsidRPr="000A5E7E">
              <w:rPr>
                <w:rFonts w:ascii="Times New Roman" w:hAnsi="Times New Roman" w:cs="Times New Roman"/>
                <w:sz w:val="24"/>
                <w:szCs w:val="24"/>
                <w:lang w:val="en-US"/>
              </w:rPr>
              <w:t xml:space="preserve"> MS Windows 7 (46298560, 2009);</w:t>
            </w:r>
          </w:p>
          <w:p w14:paraId="20542437"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t>•</w:t>
            </w:r>
            <w:r w:rsidRPr="000A5E7E">
              <w:rPr>
                <w:rFonts w:ascii="Times New Roman" w:hAnsi="Times New Roman" w:cs="Times New Roman"/>
                <w:sz w:val="24"/>
                <w:szCs w:val="24"/>
                <w:lang w:val="en-US"/>
              </w:rPr>
              <w:t xml:space="preserve"> MS Office 2010 (60774449, 2012);</w:t>
            </w:r>
          </w:p>
          <w:p w14:paraId="56FE19B0"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t>•</w:t>
            </w:r>
            <w:r w:rsidRPr="000A5E7E">
              <w:rPr>
                <w:rFonts w:ascii="Times New Roman" w:hAnsi="Times New Roman" w:cs="Times New Roman"/>
                <w:sz w:val="24"/>
                <w:szCs w:val="24"/>
                <w:lang w:val="en-US"/>
              </w:rPr>
              <w:t xml:space="preserve"> Kaspersky Endpoint Security for Windows (</w:t>
            </w:r>
            <w:r w:rsidRPr="000A5E7E">
              <w:rPr>
                <w:rFonts w:ascii="Times New Roman" w:hAnsi="Times New Roman" w:cs="Times New Roman"/>
                <w:sz w:val="24"/>
                <w:szCs w:val="24"/>
              </w:rPr>
              <w:t>лицензия</w:t>
            </w:r>
            <w:r w:rsidRPr="000A5E7E">
              <w:rPr>
                <w:rFonts w:ascii="Times New Roman" w:hAnsi="Times New Roman" w:cs="Times New Roman"/>
                <w:sz w:val="24"/>
                <w:szCs w:val="24"/>
                <w:lang w:val="en-US"/>
              </w:rPr>
              <w:t xml:space="preserve"> 0B00-190412-110723-443-1365, </w:t>
            </w:r>
            <w:r w:rsidRPr="000A5E7E">
              <w:rPr>
                <w:rFonts w:ascii="Times New Roman" w:hAnsi="Times New Roman" w:cs="Times New Roman"/>
                <w:sz w:val="24"/>
                <w:szCs w:val="24"/>
              </w:rPr>
              <w:t>срок</w:t>
            </w:r>
            <w:r w:rsidRPr="000A5E7E">
              <w:rPr>
                <w:rFonts w:ascii="Times New Roman" w:hAnsi="Times New Roman" w:cs="Times New Roman"/>
                <w:sz w:val="24"/>
                <w:szCs w:val="24"/>
                <w:lang w:val="en-US"/>
              </w:rPr>
              <w:t xml:space="preserve"> </w:t>
            </w:r>
            <w:r w:rsidRPr="000A5E7E">
              <w:rPr>
                <w:rFonts w:ascii="Times New Roman" w:hAnsi="Times New Roman" w:cs="Times New Roman"/>
                <w:sz w:val="24"/>
                <w:szCs w:val="24"/>
              </w:rPr>
              <w:t>действия</w:t>
            </w:r>
            <w:r w:rsidRPr="000A5E7E">
              <w:rPr>
                <w:rFonts w:ascii="Times New Roman" w:hAnsi="Times New Roman" w:cs="Times New Roman"/>
                <w:sz w:val="24"/>
                <w:szCs w:val="24"/>
                <w:lang w:val="en-US"/>
              </w:rPr>
              <w:t xml:space="preserve"> </w:t>
            </w:r>
            <w:r w:rsidRPr="000A5E7E">
              <w:rPr>
                <w:rFonts w:ascii="Times New Roman" w:hAnsi="Times New Roman" w:cs="Times New Roman"/>
                <w:sz w:val="24"/>
                <w:szCs w:val="24"/>
              </w:rPr>
              <w:t>до</w:t>
            </w:r>
            <w:r w:rsidRPr="000A5E7E">
              <w:rPr>
                <w:rFonts w:ascii="Times New Roman" w:hAnsi="Times New Roman" w:cs="Times New Roman"/>
                <w:sz w:val="24"/>
                <w:szCs w:val="24"/>
                <w:lang w:val="en-US"/>
              </w:rPr>
              <w:t xml:space="preserve"> 05.06.2020 </w:t>
            </w:r>
            <w:r w:rsidRPr="000A5E7E">
              <w:rPr>
                <w:rFonts w:ascii="Times New Roman" w:hAnsi="Times New Roman" w:cs="Times New Roman"/>
                <w:sz w:val="24"/>
                <w:szCs w:val="24"/>
              </w:rPr>
              <w:t>г</w:t>
            </w:r>
            <w:r w:rsidRPr="000A5E7E">
              <w:rPr>
                <w:rFonts w:ascii="Times New Roman" w:hAnsi="Times New Roman" w:cs="Times New Roman"/>
                <w:sz w:val="24"/>
                <w:szCs w:val="24"/>
                <w:lang w:val="en-US"/>
              </w:rPr>
              <w:t>.);</w:t>
            </w:r>
          </w:p>
          <w:p w14:paraId="6D2C4841"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t>•</w:t>
            </w:r>
            <w:r w:rsidRPr="000A5E7E">
              <w:rPr>
                <w:rFonts w:ascii="Times New Roman" w:hAnsi="Times New Roman" w:cs="Times New Roman"/>
                <w:sz w:val="24"/>
                <w:szCs w:val="24"/>
                <w:lang w:val="en-US"/>
              </w:rPr>
              <w:t xml:space="preserve"> Yandex Browser (GNU Lesser General Public License);</w:t>
            </w:r>
          </w:p>
          <w:p w14:paraId="56DCE537"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t>•</w:t>
            </w:r>
            <w:r w:rsidRPr="000A5E7E">
              <w:rPr>
                <w:rFonts w:ascii="Times New Roman" w:hAnsi="Times New Roman" w:cs="Times New Roman"/>
                <w:sz w:val="24"/>
                <w:szCs w:val="24"/>
                <w:lang w:val="en-US"/>
              </w:rPr>
              <w:t xml:space="preserve"> 7-zip (GNU GPL);</w:t>
            </w:r>
          </w:p>
          <w:p w14:paraId="735255B4" w14:textId="77777777" w:rsidR="000A1CE1" w:rsidRPr="000A5E7E" w:rsidRDefault="000A1CE1" w:rsidP="00C00B6D">
            <w:pPr>
              <w:spacing w:after="0" w:line="240" w:lineRule="auto"/>
              <w:rPr>
                <w:rFonts w:ascii="Times New Roman" w:hAnsi="Times New Roman" w:cs="Times New Roman"/>
                <w:sz w:val="24"/>
                <w:szCs w:val="24"/>
                <w:lang w:val="en-US"/>
              </w:rPr>
            </w:pPr>
            <w:r w:rsidRPr="000A5E7E">
              <w:rPr>
                <w:rFonts w:ascii="Times New Roman" w:eastAsia="Calibri" w:hAnsi="Times New Roman" w:cs="Times New Roman"/>
                <w:sz w:val="24"/>
                <w:szCs w:val="24"/>
                <w:lang w:val="en-US" w:eastAsia="en-US"/>
              </w:rPr>
              <w:t>•</w:t>
            </w:r>
            <w:r w:rsidRPr="000A5E7E">
              <w:rPr>
                <w:rFonts w:ascii="Times New Roman" w:hAnsi="Times New Roman" w:cs="Times New Roman"/>
                <w:sz w:val="24"/>
                <w:szCs w:val="24"/>
                <w:lang w:val="en-US"/>
              </w:rPr>
              <w:t xml:space="preserve"> Unreal Commander (GNU GPL);</w:t>
            </w:r>
          </w:p>
          <w:p w14:paraId="38AEDBB8"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eastAsia="Calibri" w:hAnsi="Times New Roman" w:cs="Times New Roman"/>
                <w:sz w:val="24"/>
                <w:szCs w:val="24"/>
                <w:lang w:eastAsia="en-US"/>
              </w:rPr>
              <w:t>•</w:t>
            </w:r>
            <w:r w:rsidRPr="000A5E7E">
              <w:rPr>
                <w:rFonts w:ascii="Times New Roman" w:hAnsi="Times New Roman" w:cs="Times New Roman"/>
                <w:sz w:val="24"/>
                <w:szCs w:val="24"/>
              </w:rPr>
              <w:t xml:space="preserve"> КонсультантПлюс («Договор об информационной поддержке» с ООО «Агентство деловой информации» от 25 февраля 2019 г.).</w:t>
            </w:r>
          </w:p>
          <w:p w14:paraId="272FE91A" w14:textId="77777777" w:rsidR="000A1CE1" w:rsidRPr="000A5E7E" w:rsidRDefault="000A1CE1" w:rsidP="00C00B6D">
            <w:pPr>
              <w:pStyle w:val="a3"/>
              <w:spacing w:after="0" w:line="240" w:lineRule="auto"/>
              <w:ind w:left="0"/>
              <w:rPr>
                <w:rFonts w:ascii="Times New Roman" w:hAnsi="Times New Roman"/>
                <w:sz w:val="24"/>
                <w:szCs w:val="24"/>
              </w:rPr>
            </w:pPr>
            <w:r w:rsidRPr="000A5E7E">
              <w:rPr>
                <w:rFonts w:ascii="Times New Roman" w:hAnsi="Times New Roman"/>
                <w:sz w:val="24"/>
                <w:szCs w:val="24"/>
              </w:rPr>
              <w:t>Доступ в электронную информационно-образовательную среду университета;</w:t>
            </w:r>
          </w:p>
          <w:p w14:paraId="740E5A51" w14:textId="77777777" w:rsidR="000A1CE1" w:rsidRPr="000A5E7E" w:rsidRDefault="000A1CE1" w:rsidP="00C00B6D">
            <w:pPr>
              <w:spacing w:after="0" w:line="240" w:lineRule="auto"/>
              <w:jc w:val="both"/>
              <w:rPr>
                <w:rFonts w:ascii="Times New Roman" w:hAnsi="Times New Roman" w:cs="Times New Roman"/>
                <w:sz w:val="24"/>
                <w:szCs w:val="24"/>
                <w:lang w:val="en-US"/>
              </w:rPr>
            </w:pPr>
            <w:r w:rsidRPr="000A5E7E">
              <w:rPr>
                <w:rFonts w:ascii="Times New Roman" w:hAnsi="Times New Roman" w:cs="Times New Roman"/>
                <w:sz w:val="24"/>
                <w:szCs w:val="24"/>
              </w:rPr>
              <w:t>Выход в Интернет.</w:t>
            </w:r>
          </w:p>
        </w:tc>
      </w:tr>
      <w:tr w:rsidR="000A1CE1" w14:paraId="2828B951" w14:textId="77777777" w:rsidTr="0007538E">
        <w:trPr>
          <w:trHeight w:val="273"/>
        </w:trPr>
        <w:tc>
          <w:tcPr>
            <w:tcW w:w="596" w:type="dxa"/>
            <w:tcBorders>
              <w:top w:val="single" w:sz="4" w:space="0" w:color="auto"/>
              <w:left w:val="single" w:sz="4" w:space="0" w:color="auto"/>
              <w:bottom w:val="single" w:sz="4" w:space="0" w:color="auto"/>
              <w:right w:val="single" w:sz="4" w:space="0" w:color="auto"/>
            </w:tcBorders>
            <w:hideMark/>
          </w:tcPr>
          <w:p w14:paraId="0A0D2BD0"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4</w:t>
            </w:r>
          </w:p>
        </w:tc>
        <w:tc>
          <w:tcPr>
            <w:tcW w:w="1418" w:type="dxa"/>
            <w:tcBorders>
              <w:top w:val="single" w:sz="4" w:space="0" w:color="auto"/>
              <w:left w:val="single" w:sz="4" w:space="0" w:color="auto"/>
              <w:bottom w:val="single" w:sz="4" w:space="0" w:color="auto"/>
              <w:right w:val="single" w:sz="4" w:space="0" w:color="auto"/>
            </w:tcBorders>
            <w:hideMark/>
          </w:tcPr>
          <w:p w14:paraId="36566DEE"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Кормопроизводство</w:t>
            </w:r>
          </w:p>
        </w:tc>
        <w:tc>
          <w:tcPr>
            <w:tcW w:w="2483" w:type="dxa"/>
            <w:tcBorders>
              <w:top w:val="single" w:sz="4" w:space="0" w:color="auto"/>
              <w:left w:val="single" w:sz="4" w:space="0" w:color="auto"/>
              <w:bottom w:val="single" w:sz="4" w:space="0" w:color="auto"/>
              <w:right w:val="single" w:sz="4" w:space="0" w:color="auto"/>
            </w:tcBorders>
            <w:hideMark/>
          </w:tcPr>
          <w:p w14:paraId="2CC4131C" w14:textId="77777777" w:rsidR="000A1CE1" w:rsidRPr="000A5E7E" w:rsidRDefault="000A1CE1" w:rsidP="00C00B6D">
            <w:pPr>
              <w:spacing w:after="0" w:line="240" w:lineRule="auto"/>
              <w:rPr>
                <w:rFonts w:ascii="Times New Roman" w:hAnsi="Times New Roman" w:cs="Times New Roman"/>
                <w:sz w:val="24"/>
                <w:szCs w:val="24"/>
              </w:rPr>
            </w:pPr>
            <w:bookmarkStart w:id="19" w:name="_Hlk11939724"/>
            <w:r w:rsidRPr="000A5E7E">
              <w:rPr>
                <w:rFonts w:ascii="Times New Roman" w:hAnsi="Times New Roman" w:cs="Times New Roman"/>
                <w:sz w:val="24"/>
                <w:szCs w:val="24"/>
              </w:rPr>
              <w:t>Помещение для самостоятельной работы</w:t>
            </w:r>
          </w:p>
          <w:p w14:paraId="791DF63B"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440014 Пензенская область, г. Пенза, ул. Ботаническая, д. 30;</w:t>
            </w:r>
          </w:p>
          <w:p w14:paraId="0D7C2634" w14:textId="77777777" w:rsidR="000A1CE1" w:rsidRPr="000A5E7E" w:rsidRDefault="000A1CE1" w:rsidP="00C00B6D">
            <w:pPr>
              <w:spacing w:after="0" w:line="240" w:lineRule="auto"/>
              <w:rPr>
                <w:rFonts w:ascii="Times New Roman" w:hAnsi="Times New Roman" w:cs="Times New Roman"/>
                <w:sz w:val="24"/>
                <w:szCs w:val="24"/>
              </w:rPr>
            </w:pPr>
            <w:bookmarkStart w:id="20" w:name="_Hlk4071352"/>
            <w:r w:rsidRPr="000A5E7E">
              <w:rPr>
                <w:rFonts w:ascii="Times New Roman" w:hAnsi="Times New Roman" w:cs="Times New Roman"/>
                <w:sz w:val="24"/>
                <w:szCs w:val="24"/>
              </w:rPr>
              <w:t>аудитория 5202</w:t>
            </w:r>
            <w:bookmarkEnd w:id="20"/>
          </w:p>
          <w:p w14:paraId="6ED25A9A" w14:textId="77777777" w:rsidR="000A1CE1" w:rsidRPr="000A5E7E" w:rsidRDefault="000A1CE1" w:rsidP="00C00B6D">
            <w:pPr>
              <w:spacing w:after="0" w:line="240" w:lineRule="auto"/>
              <w:rPr>
                <w:rFonts w:ascii="Times New Roman" w:hAnsi="Times New Roman" w:cs="Times New Roman"/>
                <w:i/>
                <w:iCs/>
                <w:sz w:val="24"/>
                <w:szCs w:val="24"/>
              </w:rPr>
            </w:pPr>
            <w:r w:rsidRPr="000A5E7E">
              <w:rPr>
                <w:rFonts w:ascii="Times New Roman" w:hAnsi="Times New Roman" w:cs="Times New Roman"/>
                <w:i/>
                <w:iCs/>
                <w:sz w:val="24"/>
                <w:szCs w:val="24"/>
              </w:rPr>
              <w:lastRenderedPageBreak/>
              <w:t>Читальный зал гуманитарных наук, электронный читальный зал</w:t>
            </w:r>
          </w:p>
          <w:p w14:paraId="16EAAB40" w14:textId="77777777" w:rsidR="000A1CE1" w:rsidRPr="000A5E7E" w:rsidRDefault="000A1CE1" w:rsidP="00C00B6D">
            <w:pPr>
              <w:autoSpaceDE w:val="0"/>
              <w:autoSpaceDN w:val="0"/>
              <w:adjustRightInd w:val="0"/>
              <w:spacing w:after="0" w:line="240" w:lineRule="auto"/>
              <w:jc w:val="both"/>
              <w:rPr>
                <w:rFonts w:ascii="Times New Roman" w:eastAsia="Calibri" w:hAnsi="Times New Roman" w:cs="Times New Roman"/>
                <w:sz w:val="24"/>
                <w:szCs w:val="24"/>
              </w:rPr>
            </w:pPr>
            <w:r w:rsidRPr="000A5E7E">
              <w:rPr>
                <w:rFonts w:ascii="Times New Roman" w:hAnsi="Times New Roman" w:cs="Times New Roman"/>
                <w:i/>
                <w:sz w:val="24"/>
                <w:szCs w:val="24"/>
              </w:rPr>
              <w:t>Помещение для научно-исследовательской работы</w:t>
            </w:r>
            <w:bookmarkEnd w:id="19"/>
          </w:p>
        </w:tc>
        <w:tc>
          <w:tcPr>
            <w:tcW w:w="2484" w:type="dxa"/>
            <w:tcBorders>
              <w:top w:val="single" w:sz="4" w:space="0" w:color="auto"/>
              <w:left w:val="single" w:sz="4" w:space="0" w:color="auto"/>
              <w:bottom w:val="single" w:sz="4" w:space="0" w:color="auto"/>
              <w:right w:val="single" w:sz="4" w:space="0" w:color="auto"/>
            </w:tcBorders>
          </w:tcPr>
          <w:p w14:paraId="43B87FE8"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lastRenderedPageBreak/>
              <w:t>Специализированная мебель:</w:t>
            </w:r>
          </w:p>
          <w:p w14:paraId="180FAFF7"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1. Стол читательский – 29 шт.</w:t>
            </w:r>
          </w:p>
          <w:p w14:paraId="2CDE518D"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2. Стол компьютерный – 10 шт.</w:t>
            </w:r>
          </w:p>
          <w:p w14:paraId="67EB5840"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t>3. Стул – 39 шт.</w:t>
            </w:r>
          </w:p>
          <w:p w14:paraId="4AA57AC6" w14:textId="77777777" w:rsidR="000A1CE1" w:rsidRPr="000A5E7E" w:rsidRDefault="000A1CE1" w:rsidP="00C00B6D">
            <w:pPr>
              <w:spacing w:after="0" w:line="240" w:lineRule="auto"/>
              <w:rPr>
                <w:rFonts w:ascii="Times New Roman" w:hAnsi="Times New Roman" w:cs="Times New Roman"/>
                <w:sz w:val="24"/>
                <w:szCs w:val="24"/>
              </w:rPr>
            </w:pPr>
            <w:r w:rsidRPr="000A5E7E">
              <w:rPr>
                <w:rFonts w:ascii="Times New Roman" w:hAnsi="Times New Roman" w:cs="Times New Roman"/>
                <w:sz w:val="24"/>
                <w:szCs w:val="24"/>
              </w:rPr>
              <w:lastRenderedPageBreak/>
              <w:t>4. Шкаф-витрина для выставок – 3 шт.</w:t>
            </w:r>
          </w:p>
          <w:p w14:paraId="4963CA82"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Технические средства:</w:t>
            </w:r>
          </w:p>
          <w:p w14:paraId="145CA922" w14:textId="77777777" w:rsidR="000A1CE1" w:rsidRPr="000A5E7E" w:rsidRDefault="000A1CE1" w:rsidP="00C00B6D">
            <w:pPr>
              <w:spacing w:after="0" w:line="240" w:lineRule="auto"/>
              <w:rPr>
                <w:rFonts w:ascii="Times New Roman" w:hAnsi="Times New Roman" w:cs="Times New Roman"/>
                <w:i/>
                <w:sz w:val="24"/>
                <w:szCs w:val="24"/>
              </w:rPr>
            </w:pPr>
            <w:r w:rsidRPr="000A5E7E">
              <w:rPr>
                <w:rFonts w:ascii="Times New Roman" w:hAnsi="Times New Roman" w:cs="Times New Roman"/>
                <w:sz w:val="24"/>
                <w:szCs w:val="24"/>
              </w:rPr>
              <w:t>Персональный компьютер – 9 шт.</w:t>
            </w:r>
          </w:p>
          <w:p w14:paraId="41D130E7" w14:textId="77777777" w:rsidR="000A1CE1" w:rsidRPr="000A5E7E" w:rsidRDefault="000A1CE1" w:rsidP="00C00B6D">
            <w:pPr>
              <w:spacing w:after="0" w:line="240" w:lineRule="auto"/>
              <w:jc w:val="both"/>
              <w:rPr>
                <w:rFonts w:ascii="Times New Roman" w:hAnsi="Times New Roman" w:cs="Times New Roman"/>
                <w:sz w:val="24"/>
                <w:szCs w:val="24"/>
              </w:rPr>
            </w:pPr>
          </w:p>
        </w:tc>
        <w:tc>
          <w:tcPr>
            <w:tcW w:w="2484" w:type="dxa"/>
            <w:tcBorders>
              <w:top w:val="single" w:sz="4" w:space="0" w:color="auto"/>
              <w:left w:val="single" w:sz="4" w:space="0" w:color="auto"/>
              <w:bottom w:val="single" w:sz="4" w:space="0" w:color="auto"/>
              <w:right w:val="single" w:sz="4" w:space="0" w:color="auto"/>
            </w:tcBorders>
            <w:hideMark/>
          </w:tcPr>
          <w:p w14:paraId="114DE690" w14:textId="77777777" w:rsidR="000A1CE1" w:rsidRPr="000A5E7E" w:rsidRDefault="000A1CE1" w:rsidP="00C00B6D">
            <w:pPr>
              <w:pStyle w:val="a3"/>
              <w:spacing w:after="0" w:line="240" w:lineRule="auto"/>
              <w:ind w:left="0"/>
              <w:rPr>
                <w:rFonts w:ascii="Times New Roman" w:hAnsi="Times New Roman"/>
                <w:sz w:val="24"/>
                <w:szCs w:val="24"/>
                <w:lang w:val="en-US"/>
              </w:rPr>
            </w:pPr>
            <w:r w:rsidRPr="000A5E7E">
              <w:rPr>
                <w:rFonts w:ascii="Times New Roman" w:hAnsi="Times New Roman"/>
                <w:sz w:val="24"/>
                <w:szCs w:val="24"/>
                <w:lang w:val="en-US"/>
              </w:rPr>
              <w:lastRenderedPageBreak/>
              <w:t xml:space="preserve">• MS Windows 10 (69766168, 2018) </w:t>
            </w:r>
            <w:r w:rsidRPr="000A5E7E">
              <w:rPr>
                <w:rFonts w:ascii="Times New Roman" w:hAnsi="Times New Roman"/>
                <w:sz w:val="24"/>
                <w:szCs w:val="24"/>
              </w:rPr>
              <w:t>или</w:t>
            </w:r>
            <w:r w:rsidRPr="000A5E7E">
              <w:rPr>
                <w:rFonts w:ascii="Times New Roman" w:hAnsi="Times New Roman"/>
                <w:sz w:val="24"/>
                <w:szCs w:val="24"/>
                <w:lang w:val="en-US"/>
              </w:rPr>
              <w:t xml:space="preserve"> Linux Mint (GNU GPL);</w:t>
            </w:r>
          </w:p>
          <w:p w14:paraId="7492D137" w14:textId="77777777" w:rsidR="000A1CE1" w:rsidRPr="000A5E7E" w:rsidRDefault="000A1CE1" w:rsidP="00C00B6D">
            <w:pPr>
              <w:pStyle w:val="a3"/>
              <w:spacing w:after="0" w:line="240" w:lineRule="auto"/>
              <w:ind w:left="0"/>
              <w:rPr>
                <w:rFonts w:ascii="Times New Roman" w:hAnsi="Times New Roman"/>
                <w:sz w:val="24"/>
                <w:szCs w:val="24"/>
                <w:lang w:val="en-US"/>
              </w:rPr>
            </w:pPr>
            <w:r w:rsidRPr="000A5E7E">
              <w:rPr>
                <w:rFonts w:ascii="Times New Roman" w:hAnsi="Times New Roman"/>
                <w:sz w:val="24"/>
                <w:szCs w:val="24"/>
                <w:lang w:val="en-US"/>
              </w:rPr>
              <w:t xml:space="preserve">• MS Office 2016 (69766168, 2018) </w:t>
            </w:r>
            <w:r w:rsidRPr="000A5E7E">
              <w:rPr>
                <w:rFonts w:ascii="Times New Roman" w:hAnsi="Times New Roman"/>
                <w:sz w:val="24"/>
                <w:szCs w:val="24"/>
              </w:rPr>
              <w:t>или</w:t>
            </w:r>
            <w:r w:rsidRPr="000A5E7E">
              <w:rPr>
                <w:rFonts w:ascii="Times New Roman" w:hAnsi="Times New Roman"/>
                <w:sz w:val="24"/>
                <w:szCs w:val="24"/>
                <w:lang w:val="en-US"/>
              </w:rPr>
              <w:t xml:space="preserve"> Libre Office (GNU GPL);</w:t>
            </w:r>
          </w:p>
          <w:p w14:paraId="3F711FF2" w14:textId="77777777" w:rsidR="000A1CE1" w:rsidRPr="000A5E7E" w:rsidRDefault="000A1CE1" w:rsidP="00C00B6D">
            <w:pPr>
              <w:pStyle w:val="a3"/>
              <w:spacing w:after="0" w:line="240" w:lineRule="auto"/>
              <w:ind w:left="0"/>
              <w:rPr>
                <w:rFonts w:ascii="Times New Roman" w:hAnsi="Times New Roman"/>
                <w:sz w:val="24"/>
                <w:szCs w:val="24"/>
                <w:lang w:val="en-US"/>
              </w:rPr>
            </w:pPr>
            <w:r w:rsidRPr="000A5E7E">
              <w:rPr>
                <w:rFonts w:ascii="Times New Roman" w:hAnsi="Times New Roman"/>
                <w:sz w:val="24"/>
                <w:szCs w:val="24"/>
                <w:lang w:val="en-US"/>
              </w:rPr>
              <w:lastRenderedPageBreak/>
              <w:t>• Kaspersky Endpoint Security for Windows (</w:t>
            </w:r>
            <w:r w:rsidRPr="000A5E7E">
              <w:rPr>
                <w:rFonts w:ascii="Times New Roman" w:hAnsi="Times New Roman"/>
                <w:sz w:val="24"/>
                <w:szCs w:val="24"/>
              </w:rPr>
              <w:t>лицензия</w:t>
            </w:r>
            <w:r w:rsidRPr="000A5E7E">
              <w:rPr>
                <w:rFonts w:ascii="Times New Roman" w:hAnsi="Times New Roman"/>
                <w:sz w:val="24"/>
                <w:szCs w:val="24"/>
                <w:lang w:val="en-US"/>
              </w:rPr>
              <w:t xml:space="preserve"> 0B00-190412-110723-443-1365, </w:t>
            </w:r>
            <w:r w:rsidRPr="000A5E7E">
              <w:rPr>
                <w:rFonts w:ascii="Times New Roman" w:hAnsi="Times New Roman"/>
                <w:sz w:val="24"/>
                <w:szCs w:val="24"/>
              </w:rPr>
              <w:t>срок</w:t>
            </w:r>
            <w:r w:rsidRPr="000A5E7E">
              <w:rPr>
                <w:rFonts w:ascii="Times New Roman" w:hAnsi="Times New Roman"/>
                <w:sz w:val="24"/>
                <w:szCs w:val="24"/>
                <w:lang w:val="en-US"/>
              </w:rPr>
              <w:t xml:space="preserve"> </w:t>
            </w:r>
            <w:r w:rsidRPr="000A5E7E">
              <w:rPr>
                <w:rFonts w:ascii="Times New Roman" w:hAnsi="Times New Roman"/>
                <w:sz w:val="24"/>
                <w:szCs w:val="24"/>
              </w:rPr>
              <w:t>действия</w:t>
            </w:r>
            <w:r w:rsidRPr="000A5E7E">
              <w:rPr>
                <w:rFonts w:ascii="Times New Roman" w:hAnsi="Times New Roman"/>
                <w:sz w:val="24"/>
                <w:szCs w:val="24"/>
                <w:lang w:val="en-US"/>
              </w:rPr>
              <w:t xml:space="preserve"> </w:t>
            </w:r>
            <w:r w:rsidRPr="000A5E7E">
              <w:rPr>
                <w:rFonts w:ascii="Times New Roman" w:hAnsi="Times New Roman"/>
                <w:sz w:val="24"/>
                <w:szCs w:val="24"/>
              </w:rPr>
              <w:t>до</w:t>
            </w:r>
            <w:r w:rsidRPr="000A5E7E">
              <w:rPr>
                <w:rFonts w:ascii="Times New Roman" w:hAnsi="Times New Roman"/>
                <w:sz w:val="24"/>
                <w:szCs w:val="24"/>
                <w:lang w:val="en-US"/>
              </w:rPr>
              <w:t xml:space="preserve"> 05.06.2020 </w:t>
            </w:r>
            <w:r w:rsidRPr="000A5E7E">
              <w:rPr>
                <w:rFonts w:ascii="Times New Roman" w:hAnsi="Times New Roman"/>
                <w:sz w:val="24"/>
                <w:szCs w:val="24"/>
              </w:rPr>
              <w:t>г</w:t>
            </w:r>
            <w:r w:rsidRPr="000A5E7E">
              <w:rPr>
                <w:rFonts w:ascii="Times New Roman" w:hAnsi="Times New Roman"/>
                <w:sz w:val="24"/>
                <w:szCs w:val="24"/>
                <w:lang w:val="en-US"/>
              </w:rPr>
              <w:t>.);</w:t>
            </w:r>
          </w:p>
          <w:p w14:paraId="71E34F38" w14:textId="77777777" w:rsidR="000A1CE1" w:rsidRPr="000A5E7E" w:rsidRDefault="000A1CE1" w:rsidP="00C00B6D">
            <w:pPr>
              <w:pStyle w:val="a3"/>
              <w:spacing w:after="0" w:line="240" w:lineRule="auto"/>
              <w:ind w:left="0"/>
              <w:rPr>
                <w:rFonts w:ascii="Times New Roman" w:hAnsi="Times New Roman"/>
                <w:sz w:val="24"/>
                <w:szCs w:val="24"/>
                <w:lang w:val="en-US"/>
              </w:rPr>
            </w:pPr>
            <w:r w:rsidRPr="000A5E7E">
              <w:rPr>
                <w:rFonts w:ascii="Times New Roman" w:hAnsi="Times New Roman"/>
                <w:sz w:val="24"/>
                <w:szCs w:val="24"/>
                <w:lang w:val="en-US"/>
              </w:rPr>
              <w:t>• Mozilla Firefox (GNU Lesser General Public License) (</w:t>
            </w:r>
            <w:r w:rsidRPr="000A5E7E">
              <w:rPr>
                <w:rFonts w:ascii="Times New Roman" w:hAnsi="Times New Roman"/>
                <w:sz w:val="24"/>
                <w:szCs w:val="24"/>
              </w:rPr>
              <w:t>на</w:t>
            </w:r>
            <w:r w:rsidRPr="000A5E7E">
              <w:rPr>
                <w:rFonts w:ascii="Times New Roman" w:hAnsi="Times New Roman"/>
                <w:sz w:val="24"/>
                <w:szCs w:val="24"/>
                <w:lang w:val="en-US"/>
              </w:rPr>
              <w:t xml:space="preserve"> Linux Mint);</w:t>
            </w:r>
          </w:p>
          <w:p w14:paraId="3862FC0C" w14:textId="77777777" w:rsidR="000A1CE1" w:rsidRPr="000A5E7E" w:rsidRDefault="000A1CE1" w:rsidP="00C00B6D">
            <w:pPr>
              <w:pStyle w:val="a3"/>
              <w:spacing w:after="0" w:line="240" w:lineRule="auto"/>
              <w:ind w:left="0"/>
              <w:rPr>
                <w:rFonts w:ascii="Times New Roman" w:hAnsi="Times New Roman"/>
                <w:sz w:val="24"/>
                <w:szCs w:val="24"/>
                <w:lang w:val="en-US"/>
              </w:rPr>
            </w:pPr>
            <w:r w:rsidRPr="000A5E7E">
              <w:rPr>
                <w:rFonts w:ascii="Times New Roman" w:hAnsi="Times New Roman"/>
                <w:sz w:val="24"/>
                <w:szCs w:val="24"/>
                <w:lang w:val="en-US"/>
              </w:rPr>
              <w:t>• Yandex Browser (GNU Lesser General Public License) (</w:t>
            </w:r>
            <w:r w:rsidRPr="000A5E7E">
              <w:rPr>
                <w:rFonts w:ascii="Times New Roman" w:hAnsi="Times New Roman"/>
                <w:sz w:val="24"/>
                <w:szCs w:val="24"/>
              </w:rPr>
              <w:t>на</w:t>
            </w:r>
            <w:r w:rsidRPr="000A5E7E">
              <w:rPr>
                <w:rFonts w:ascii="Times New Roman" w:hAnsi="Times New Roman"/>
                <w:sz w:val="24"/>
                <w:szCs w:val="24"/>
                <w:lang w:val="en-US"/>
              </w:rPr>
              <w:t xml:space="preserve"> </w:t>
            </w:r>
            <w:r w:rsidRPr="000A5E7E">
              <w:rPr>
                <w:rFonts w:ascii="Times New Roman" w:hAnsi="Times New Roman"/>
                <w:sz w:val="24"/>
                <w:szCs w:val="24"/>
              </w:rPr>
              <w:t>ПК</w:t>
            </w:r>
            <w:r w:rsidRPr="000A5E7E">
              <w:rPr>
                <w:rFonts w:ascii="Times New Roman" w:hAnsi="Times New Roman"/>
                <w:sz w:val="24"/>
                <w:szCs w:val="24"/>
                <w:lang w:val="en-US"/>
              </w:rPr>
              <w:t xml:space="preserve"> </w:t>
            </w:r>
            <w:r w:rsidRPr="000A5E7E">
              <w:rPr>
                <w:rFonts w:ascii="Times New Roman" w:hAnsi="Times New Roman"/>
                <w:sz w:val="24"/>
                <w:szCs w:val="24"/>
              </w:rPr>
              <w:t>с</w:t>
            </w:r>
            <w:r w:rsidRPr="000A5E7E">
              <w:rPr>
                <w:rFonts w:ascii="Times New Roman" w:hAnsi="Times New Roman"/>
                <w:sz w:val="24"/>
                <w:szCs w:val="24"/>
                <w:lang w:val="en-US"/>
              </w:rPr>
              <w:t xml:space="preserve"> MS Windows);</w:t>
            </w:r>
          </w:p>
          <w:p w14:paraId="486C36FE" w14:textId="77777777" w:rsidR="000A1CE1" w:rsidRPr="000A5E7E" w:rsidRDefault="000A1CE1" w:rsidP="00C00B6D">
            <w:pPr>
              <w:pStyle w:val="a3"/>
              <w:spacing w:after="0" w:line="240" w:lineRule="auto"/>
              <w:ind w:left="0"/>
              <w:rPr>
                <w:rFonts w:ascii="Times New Roman" w:hAnsi="Times New Roman"/>
                <w:sz w:val="24"/>
                <w:szCs w:val="24"/>
                <w:lang w:val="en-US"/>
              </w:rPr>
            </w:pPr>
            <w:r w:rsidRPr="000A5E7E">
              <w:rPr>
                <w:rFonts w:ascii="Times New Roman" w:hAnsi="Times New Roman"/>
                <w:sz w:val="24"/>
                <w:szCs w:val="24"/>
                <w:lang w:val="en-US"/>
              </w:rPr>
              <w:t>• 7-zip (GNU GPL);</w:t>
            </w:r>
          </w:p>
          <w:p w14:paraId="7A8697EB" w14:textId="77777777" w:rsidR="000A1CE1" w:rsidRPr="000A5E7E" w:rsidRDefault="000A1CE1" w:rsidP="00C00B6D">
            <w:pPr>
              <w:pStyle w:val="a3"/>
              <w:spacing w:after="0" w:line="240" w:lineRule="auto"/>
              <w:ind w:left="0"/>
              <w:rPr>
                <w:rFonts w:ascii="Times New Roman" w:hAnsi="Times New Roman"/>
                <w:sz w:val="24"/>
                <w:szCs w:val="24"/>
                <w:lang w:val="en-US"/>
              </w:rPr>
            </w:pPr>
            <w:r w:rsidRPr="000A5E7E">
              <w:rPr>
                <w:rFonts w:ascii="Times New Roman" w:hAnsi="Times New Roman"/>
                <w:sz w:val="24"/>
                <w:szCs w:val="24"/>
                <w:lang w:val="en-US"/>
              </w:rPr>
              <w:t>• Unreal Commander (GNU GPL) (</w:t>
            </w:r>
            <w:r w:rsidRPr="000A5E7E">
              <w:rPr>
                <w:rFonts w:ascii="Times New Roman" w:hAnsi="Times New Roman"/>
                <w:sz w:val="24"/>
                <w:szCs w:val="24"/>
              </w:rPr>
              <w:t>на</w:t>
            </w:r>
            <w:r w:rsidRPr="000A5E7E">
              <w:rPr>
                <w:rFonts w:ascii="Times New Roman" w:hAnsi="Times New Roman"/>
                <w:sz w:val="24"/>
                <w:szCs w:val="24"/>
                <w:lang w:val="en-US"/>
              </w:rPr>
              <w:t xml:space="preserve"> </w:t>
            </w:r>
            <w:r w:rsidRPr="000A5E7E">
              <w:rPr>
                <w:rFonts w:ascii="Times New Roman" w:hAnsi="Times New Roman"/>
                <w:sz w:val="24"/>
                <w:szCs w:val="24"/>
              </w:rPr>
              <w:t>ПК</w:t>
            </w:r>
            <w:r w:rsidRPr="000A5E7E">
              <w:rPr>
                <w:rFonts w:ascii="Times New Roman" w:hAnsi="Times New Roman"/>
                <w:sz w:val="24"/>
                <w:szCs w:val="24"/>
                <w:lang w:val="en-US"/>
              </w:rPr>
              <w:t xml:space="preserve"> </w:t>
            </w:r>
            <w:r w:rsidRPr="000A5E7E">
              <w:rPr>
                <w:rFonts w:ascii="Times New Roman" w:hAnsi="Times New Roman"/>
                <w:sz w:val="24"/>
                <w:szCs w:val="24"/>
              </w:rPr>
              <w:t>с</w:t>
            </w:r>
            <w:r w:rsidRPr="000A5E7E">
              <w:rPr>
                <w:rFonts w:ascii="Times New Roman" w:hAnsi="Times New Roman"/>
                <w:sz w:val="24"/>
                <w:szCs w:val="24"/>
                <w:lang w:val="en-US"/>
              </w:rPr>
              <w:t xml:space="preserve"> MS Windows);</w:t>
            </w:r>
          </w:p>
          <w:p w14:paraId="187F16EC" w14:textId="77777777" w:rsidR="000A1CE1" w:rsidRPr="000A5E7E" w:rsidRDefault="000A1CE1" w:rsidP="00C00B6D">
            <w:pPr>
              <w:pStyle w:val="a3"/>
              <w:spacing w:after="0" w:line="240" w:lineRule="auto"/>
              <w:ind w:left="0"/>
              <w:rPr>
                <w:rFonts w:ascii="Times New Roman" w:hAnsi="Times New Roman"/>
                <w:sz w:val="24"/>
                <w:szCs w:val="24"/>
              </w:rPr>
            </w:pPr>
            <w:r w:rsidRPr="000A5E7E">
              <w:rPr>
                <w:rFonts w:ascii="Times New Roman" w:hAnsi="Times New Roman"/>
                <w:sz w:val="24"/>
                <w:szCs w:val="24"/>
              </w:rPr>
              <w:t>• КонсультантПлюс («Договор об информационной поддержке» с ООО «Агентство деловой информации» от 25 февраля 2019 г.);</w:t>
            </w:r>
          </w:p>
          <w:p w14:paraId="5E9F1BA6" w14:textId="77777777" w:rsidR="000A1CE1" w:rsidRPr="000A5E7E" w:rsidRDefault="000A1CE1" w:rsidP="00C00B6D">
            <w:pPr>
              <w:pStyle w:val="a3"/>
              <w:spacing w:after="0" w:line="240" w:lineRule="auto"/>
              <w:ind w:left="0"/>
              <w:rPr>
                <w:rFonts w:ascii="Times New Roman" w:hAnsi="Times New Roman"/>
                <w:sz w:val="24"/>
                <w:szCs w:val="24"/>
              </w:rPr>
            </w:pPr>
            <w:r w:rsidRPr="000A5E7E">
              <w:rPr>
                <w:rFonts w:ascii="Times New Roman" w:hAnsi="Times New Roman"/>
                <w:sz w:val="24"/>
                <w:szCs w:val="24"/>
              </w:rPr>
              <w:t>• НЭБ РФ.</w:t>
            </w:r>
          </w:p>
          <w:p w14:paraId="18F486D3" w14:textId="77777777" w:rsidR="000A1CE1" w:rsidRPr="000A5E7E" w:rsidRDefault="000A1CE1" w:rsidP="00C00B6D">
            <w:pPr>
              <w:pStyle w:val="a3"/>
              <w:spacing w:after="0" w:line="240" w:lineRule="auto"/>
              <w:ind w:left="0"/>
              <w:rPr>
                <w:rFonts w:ascii="Times New Roman" w:hAnsi="Times New Roman"/>
                <w:sz w:val="24"/>
                <w:szCs w:val="24"/>
              </w:rPr>
            </w:pPr>
            <w:r w:rsidRPr="000A5E7E">
              <w:rPr>
                <w:rFonts w:ascii="Times New Roman" w:hAnsi="Times New Roman"/>
                <w:sz w:val="24"/>
                <w:szCs w:val="24"/>
              </w:rPr>
              <w:t>Доступ в электронную информационно-образовательную среду университета;</w:t>
            </w:r>
          </w:p>
          <w:p w14:paraId="77E5061F" w14:textId="77777777" w:rsidR="000A1CE1" w:rsidRPr="000A5E7E" w:rsidRDefault="000A1CE1" w:rsidP="00C00B6D">
            <w:pPr>
              <w:spacing w:after="0" w:line="240" w:lineRule="auto"/>
              <w:jc w:val="both"/>
              <w:rPr>
                <w:rFonts w:ascii="Times New Roman" w:hAnsi="Times New Roman" w:cs="Times New Roman"/>
                <w:sz w:val="24"/>
                <w:szCs w:val="24"/>
              </w:rPr>
            </w:pPr>
            <w:r w:rsidRPr="000A5E7E">
              <w:rPr>
                <w:rFonts w:ascii="Times New Roman" w:hAnsi="Times New Roman" w:cs="Times New Roman"/>
                <w:sz w:val="24"/>
                <w:szCs w:val="24"/>
              </w:rPr>
              <w:t>Выход в Интернет.</w:t>
            </w:r>
          </w:p>
        </w:tc>
      </w:tr>
    </w:tbl>
    <w:p w14:paraId="3D5A1B30" w14:textId="77777777" w:rsidR="00D24D4D" w:rsidRPr="00D24D4D" w:rsidRDefault="00D24D4D" w:rsidP="00D24D4D">
      <w:pPr>
        <w:spacing w:after="0" w:line="240" w:lineRule="auto"/>
        <w:jc w:val="both"/>
        <w:rPr>
          <w:rFonts w:ascii="Times New Roman" w:hAnsi="Times New Roman" w:cs="Times New Roman"/>
          <w:sz w:val="28"/>
          <w:szCs w:val="28"/>
        </w:rPr>
      </w:pPr>
    </w:p>
    <w:p w14:paraId="44D1D435" w14:textId="77777777" w:rsidR="000A1CE1" w:rsidRPr="00D24D4D" w:rsidRDefault="000A1CE1" w:rsidP="00D24D4D">
      <w:pPr>
        <w:spacing w:after="0" w:line="240" w:lineRule="auto"/>
        <w:jc w:val="both"/>
        <w:rPr>
          <w:rFonts w:ascii="Times New Roman" w:hAnsi="Times New Roman" w:cs="Times New Roman"/>
          <w:sz w:val="28"/>
          <w:szCs w:val="28"/>
        </w:rPr>
      </w:pPr>
      <w:r w:rsidRPr="00D24D4D">
        <w:rPr>
          <w:rFonts w:ascii="Times New Roman" w:hAnsi="Times New Roman" w:cs="Times New Roman"/>
          <w:sz w:val="28"/>
          <w:szCs w:val="28"/>
        </w:rPr>
        <w:t xml:space="preserve">Таблица 10.1 – Материально-техническое обеспечение </w:t>
      </w:r>
    </w:p>
    <w:p w14:paraId="40C6D1F1" w14:textId="77777777" w:rsidR="000A1CE1" w:rsidRPr="00D24D4D" w:rsidRDefault="000A1CE1" w:rsidP="00D24D4D">
      <w:pPr>
        <w:spacing w:after="0" w:line="240" w:lineRule="auto"/>
        <w:rPr>
          <w:rFonts w:ascii="Times New Roman" w:hAnsi="Times New Roman" w:cs="Times New Roman"/>
          <w:sz w:val="28"/>
          <w:szCs w:val="28"/>
        </w:rPr>
      </w:pPr>
      <w:r w:rsidRPr="00D24D4D">
        <w:rPr>
          <w:rFonts w:ascii="Times New Roman" w:hAnsi="Times New Roman" w:cs="Times New Roman"/>
          <w:sz w:val="28"/>
          <w:szCs w:val="28"/>
        </w:rPr>
        <w:t xml:space="preserve">                         дисциплины «К</w:t>
      </w:r>
      <w:r w:rsidRPr="00D24D4D">
        <w:rPr>
          <w:rFonts w:ascii="Times New Roman" w:hAnsi="Times New Roman" w:cs="Times New Roman"/>
          <w:spacing w:val="-4"/>
          <w:sz w:val="28"/>
          <w:szCs w:val="28"/>
        </w:rPr>
        <w:t>ормопроизводство</w:t>
      </w:r>
      <w:r w:rsidRPr="00D24D4D">
        <w:rPr>
          <w:rFonts w:ascii="Times New Roman" w:hAnsi="Times New Roman" w:cs="Times New Roman"/>
          <w:sz w:val="28"/>
          <w:szCs w:val="28"/>
        </w:rPr>
        <w:t>» (</w:t>
      </w:r>
      <w:r w:rsidRPr="00E95D6F">
        <w:rPr>
          <w:rFonts w:ascii="Times New Roman" w:hAnsi="Times New Roman" w:cs="Times New Roman"/>
          <w:b/>
          <w:i/>
          <w:sz w:val="28"/>
          <w:szCs w:val="28"/>
        </w:rPr>
        <w:t>редакция от 01.09.2020 г.</w:t>
      </w:r>
      <w:r w:rsidRPr="00E95D6F">
        <w:rPr>
          <w:rFonts w:ascii="Times New Roman" w:hAnsi="Times New Roman" w:cs="Times New Roman"/>
          <w:b/>
          <w:sz w:val="28"/>
          <w:szCs w:val="28"/>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5"/>
        <w:gridCol w:w="1418"/>
        <w:gridCol w:w="2483"/>
        <w:gridCol w:w="2484"/>
        <w:gridCol w:w="2484"/>
      </w:tblGrid>
      <w:tr w:rsidR="000A1CE1" w:rsidRPr="009A7BBD" w14:paraId="0C7B3D88" w14:textId="77777777" w:rsidTr="007B68DF">
        <w:tc>
          <w:tcPr>
            <w:tcW w:w="595" w:type="dxa"/>
            <w:tcBorders>
              <w:bottom w:val="single" w:sz="4" w:space="0" w:color="auto"/>
            </w:tcBorders>
            <w:shd w:val="clear" w:color="auto" w:fill="auto"/>
            <w:vAlign w:val="center"/>
          </w:tcPr>
          <w:p w14:paraId="2670D87A"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 xml:space="preserve">№ </w:t>
            </w:r>
          </w:p>
          <w:p w14:paraId="522D9690"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п/п</w:t>
            </w:r>
          </w:p>
        </w:tc>
        <w:tc>
          <w:tcPr>
            <w:tcW w:w="1418" w:type="dxa"/>
            <w:tcBorders>
              <w:bottom w:val="single" w:sz="4" w:space="0" w:color="auto"/>
            </w:tcBorders>
            <w:shd w:val="clear" w:color="auto" w:fill="auto"/>
            <w:vAlign w:val="center"/>
          </w:tcPr>
          <w:p w14:paraId="39F5EEC6"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Наименование дисциплины в соответствии с учебным планом</w:t>
            </w:r>
          </w:p>
        </w:tc>
        <w:tc>
          <w:tcPr>
            <w:tcW w:w="2483" w:type="dxa"/>
            <w:shd w:val="clear" w:color="auto" w:fill="auto"/>
            <w:vAlign w:val="center"/>
          </w:tcPr>
          <w:p w14:paraId="2AD60151"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Наименование специальных помещений и помещений для самостоятельной работы</w:t>
            </w:r>
          </w:p>
        </w:tc>
        <w:tc>
          <w:tcPr>
            <w:tcW w:w="2484" w:type="dxa"/>
            <w:shd w:val="clear" w:color="auto" w:fill="auto"/>
            <w:vAlign w:val="center"/>
          </w:tcPr>
          <w:p w14:paraId="6EFD3CAA"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Оснащенность специальных помещений и помещений для самостоятельной работы</w:t>
            </w:r>
          </w:p>
        </w:tc>
        <w:tc>
          <w:tcPr>
            <w:tcW w:w="2484" w:type="dxa"/>
            <w:shd w:val="clear" w:color="auto" w:fill="auto"/>
            <w:vAlign w:val="center"/>
          </w:tcPr>
          <w:p w14:paraId="040D4776"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Перечень лицензионного программного обеспечения. Реквизиты подтверждающего документа</w:t>
            </w:r>
          </w:p>
        </w:tc>
      </w:tr>
      <w:tr w:rsidR="000A1CE1" w:rsidRPr="009A7BBD" w14:paraId="04386769" w14:textId="77777777" w:rsidTr="007B68DF">
        <w:tc>
          <w:tcPr>
            <w:tcW w:w="595" w:type="dxa"/>
            <w:tcBorders>
              <w:bottom w:val="single" w:sz="4" w:space="0" w:color="auto"/>
            </w:tcBorders>
            <w:shd w:val="clear" w:color="auto" w:fill="auto"/>
            <w:vAlign w:val="center"/>
          </w:tcPr>
          <w:p w14:paraId="6EF43EB4"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1</w:t>
            </w:r>
          </w:p>
        </w:tc>
        <w:tc>
          <w:tcPr>
            <w:tcW w:w="1418" w:type="dxa"/>
            <w:tcBorders>
              <w:bottom w:val="single" w:sz="4" w:space="0" w:color="auto"/>
            </w:tcBorders>
            <w:shd w:val="clear" w:color="auto" w:fill="auto"/>
            <w:vAlign w:val="center"/>
          </w:tcPr>
          <w:p w14:paraId="2B16775A"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2</w:t>
            </w:r>
          </w:p>
        </w:tc>
        <w:tc>
          <w:tcPr>
            <w:tcW w:w="2483" w:type="dxa"/>
            <w:shd w:val="clear" w:color="auto" w:fill="auto"/>
            <w:vAlign w:val="center"/>
          </w:tcPr>
          <w:p w14:paraId="17ED8A32"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3</w:t>
            </w:r>
          </w:p>
        </w:tc>
        <w:tc>
          <w:tcPr>
            <w:tcW w:w="2484" w:type="dxa"/>
            <w:shd w:val="clear" w:color="auto" w:fill="auto"/>
            <w:vAlign w:val="center"/>
          </w:tcPr>
          <w:p w14:paraId="0EDB531E"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4</w:t>
            </w:r>
          </w:p>
        </w:tc>
        <w:tc>
          <w:tcPr>
            <w:tcW w:w="2484" w:type="dxa"/>
            <w:shd w:val="clear" w:color="auto" w:fill="auto"/>
            <w:vAlign w:val="center"/>
          </w:tcPr>
          <w:p w14:paraId="0F106D29" w14:textId="77777777" w:rsidR="000A1CE1" w:rsidRPr="00D24D4D" w:rsidRDefault="000A1CE1" w:rsidP="00D24D4D">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5</w:t>
            </w:r>
          </w:p>
        </w:tc>
      </w:tr>
      <w:tr w:rsidR="000A1CE1" w:rsidRPr="00717811" w14:paraId="608D1AF3" w14:textId="77777777" w:rsidTr="007B68DF">
        <w:tc>
          <w:tcPr>
            <w:tcW w:w="595" w:type="dxa"/>
            <w:tcBorders>
              <w:top w:val="single" w:sz="4" w:space="0" w:color="auto"/>
              <w:bottom w:val="single" w:sz="4" w:space="0" w:color="auto"/>
            </w:tcBorders>
            <w:shd w:val="clear" w:color="auto" w:fill="auto"/>
          </w:tcPr>
          <w:p w14:paraId="02E3CC63"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1</w:t>
            </w:r>
          </w:p>
        </w:tc>
        <w:tc>
          <w:tcPr>
            <w:tcW w:w="1418" w:type="dxa"/>
            <w:tcBorders>
              <w:top w:val="single" w:sz="4" w:space="0" w:color="auto"/>
              <w:bottom w:val="single" w:sz="4" w:space="0" w:color="auto"/>
            </w:tcBorders>
            <w:shd w:val="clear" w:color="auto" w:fill="auto"/>
          </w:tcPr>
          <w:p w14:paraId="7824B001"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Кормопроизводство</w:t>
            </w:r>
          </w:p>
        </w:tc>
        <w:tc>
          <w:tcPr>
            <w:tcW w:w="2483" w:type="dxa"/>
            <w:shd w:val="clear" w:color="auto" w:fill="auto"/>
          </w:tcPr>
          <w:p w14:paraId="3280FF7E"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Учебная аудитория для проведения занятий лекционного типа, занятий семинарского типа, курсового проектирования (выполнения курсовых работ), групповых и индивидуальных консультаций, текущего контроля и промежуточной аттестации</w:t>
            </w:r>
          </w:p>
          <w:p w14:paraId="19D64930"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lastRenderedPageBreak/>
              <w:t>440014 Пензенская область, г. Пенза, ул. Ботаническая, д. 30;</w:t>
            </w:r>
          </w:p>
          <w:p w14:paraId="4CC263B2"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аудитория 4231</w:t>
            </w:r>
          </w:p>
          <w:p w14:paraId="5877726A" w14:textId="77777777" w:rsidR="000A1CE1" w:rsidRPr="00D24D4D" w:rsidRDefault="000A1CE1" w:rsidP="00D24D4D">
            <w:pPr>
              <w:spacing w:after="0" w:line="240" w:lineRule="auto"/>
              <w:jc w:val="both"/>
              <w:rPr>
                <w:rFonts w:ascii="Times New Roman" w:hAnsi="Times New Roman" w:cs="Times New Roman"/>
                <w:i/>
                <w:iCs/>
                <w:sz w:val="24"/>
                <w:szCs w:val="24"/>
              </w:rPr>
            </w:pPr>
            <w:r w:rsidRPr="00D24D4D">
              <w:rPr>
                <w:rFonts w:ascii="Times New Roman" w:hAnsi="Times New Roman" w:cs="Times New Roman"/>
                <w:i/>
                <w:iCs/>
                <w:sz w:val="24"/>
                <w:szCs w:val="24"/>
              </w:rPr>
              <w:t xml:space="preserve">Лаборатория </w:t>
            </w:r>
          </w:p>
          <w:p w14:paraId="796D22AC" w14:textId="77777777" w:rsidR="000A1CE1" w:rsidRPr="00D24D4D" w:rsidRDefault="000A1CE1" w:rsidP="00D24D4D">
            <w:pPr>
              <w:spacing w:after="0" w:line="240" w:lineRule="auto"/>
              <w:jc w:val="both"/>
              <w:rPr>
                <w:rFonts w:ascii="Times New Roman" w:hAnsi="Times New Roman" w:cs="Times New Roman"/>
                <w:i/>
                <w:iCs/>
                <w:sz w:val="24"/>
                <w:szCs w:val="24"/>
              </w:rPr>
            </w:pPr>
            <w:r w:rsidRPr="00D24D4D">
              <w:rPr>
                <w:rFonts w:ascii="Times New Roman" w:hAnsi="Times New Roman" w:cs="Times New Roman"/>
                <w:i/>
                <w:iCs/>
                <w:sz w:val="24"/>
                <w:szCs w:val="24"/>
              </w:rPr>
              <w:t>кормопроизводства</w:t>
            </w:r>
          </w:p>
          <w:p w14:paraId="6AD81C57" w14:textId="77777777" w:rsidR="000A1CE1" w:rsidRPr="00D24D4D" w:rsidRDefault="000A1CE1" w:rsidP="00D24D4D">
            <w:pPr>
              <w:spacing w:after="0" w:line="240" w:lineRule="auto"/>
              <w:jc w:val="both"/>
              <w:rPr>
                <w:rFonts w:ascii="Times New Roman" w:hAnsi="Times New Roman" w:cs="Times New Roman"/>
                <w:color w:val="000000"/>
                <w:sz w:val="24"/>
                <w:szCs w:val="24"/>
              </w:rPr>
            </w:pPr>
          </w:p>
        </w:tc>
        <w:tc>
          <w:tcPr>
            <w:tcW w:w="2484" w:type="dxa"/>
            <w:shd w:val="clear" w:color="auto" w:fill="auto"/>
          </w:tcPr>
          <w:p w14:paraId="7FC4192E" w14:textId="77777777" w:rsidR="000A1CE1" w:rsidRPr="00D24D4D" w:rsidRDefault="000A1CE1" w:rsidP="00D24D4D">
            <w:pPr>
              <w:spacing w:after="0" w:line="240" w:lineRule="auto"/>
              <w:rPr>
                <w:rFonts w:ascii="Times New Roman" w:hAnsi="Times New Roman" w:cs="Times New Roman"/>
                <w:sz w:val="24"/>
                <w:szCs w:val="24"/>
              </w:rPr>
            </w:pPr>
            <w:bookmarkStart w:id="21" w:name="_Hlk12436224"/>
            <w:r w:rsidRPr="00D24D4D">
              <w:rPr>
                <w:rFonts w:ascii="Times New Roman" w:hAnsi="Times New Roman" w:cs="Times New Roman"/>
                <w:b/>
                <w:sz w:val="24"/>
                <w:szCs w:val="24"/>
              </w:rPr>
              <w:lastRenderedPageBreak/>
              <w:t xml:space="preserve">Специализированная мебель: </w:t>
            </w:r>
            <w:r w:rsidRPr="00D24D4D">
              <w:rPr>
                <w:rFonts w:ascii="Times New Roman" w:hAnsi="Times New Roman" w:cs="Times New Roman"/>
                <w:sz w:val="24"/>
                <w:szCs w:val="24"/>
              </w:rPr>
              <w:t xml:space="preserve">столы двухместные, лавки, стол преподавательский, стул мягкий, доска учебная, </w:t>
            </w:r>
            <w:proofErr w:type="spellStart"/>
            <w:r w:rsidRPr="00D24D4D">
              <w:rPr>
                <w:rFonts w:ascii="Times New Roman" w:hAnsi="Times New Roman" w:cs="Times New Roman"/>
                <w:sz w:val="24"/>
                <w:szCs w:val="24"/>
              </w:rPr>
              <w:t>воскогонка</w:t>
            </w:r>
            <w:proofErr w:type="spellEnd"/>
            <w:r w:rsidRPr="00D24D4D">
              <w:rPr>
                <w:rFonts w:ascii="Times New Roman" w:hAnsi="Times New Roman" w:cs="Times New Roman"/>
                <w:sz w:val="24"/>
                <w:szCs w:val="24"/>
              </w:rPr>
              <w:t xml:space="preserve">, </w:t>
            </w:r>
            <w:proofErr w:type="spellStart"/>
            <w:r w:rsidRPr="00D24D4D">
              <w:rPr>
                <w:rFonts w:ascii="Times New Roman" w:hAnsi="Times New Roman" w:cs="Times New Roman"/>
                <w:sz w:val="24"/>
                <w:szCs w:val="24"/>
              </w:rPr>
              <w:t>пыльцеуловитель</w:t>
            </w:r>
            <w:proofErr w:type="spellEnd"/>
            <w:r w:rsidRPr="00D24D4D">
              <w:rPr>
                <w:rFonts w:ascii="Times New Roman" w:hAnsi="Times New Roman" w:cs="Times New Roman"/>
                <w:sz w:val="24"/>
                <w:szCs w:val="24"/>
              </w:rPr>
              <w:t xml:space="preserve">, </w:t>
            </w:r>
            <w:proofErr w:type="spellStart"/>
            <w:r w:rsidRPr="00D24D4D">
              <w:rPr>
                <w:rFonts w:ascii="Times New Roman" w:hAnsi="Times New Roman" w:cs="Times New Roman"/>
                <w:sz w:val="24"/>
                <w:szCs w:val="24"/>
              </w:rPr>
              <w:t>раевни</w:t>
            </w:r>
            <w:proofErr w:type="spellEnd"/>
            <w:r w:rsidRPr="00D24D4D">
              <w:rPr>
                <w:rFonts w:ascii="Times New Roman" w:hAnsi="Times New Roman" w:cs="Times New Roman"/>
                <w:sz w:val="24"/>
                <w:szCs w:val="24"/>
              </w:rPr>
              <w:t>, сноповой материал, ульи, холодильник «Саратов».</w:t>
            </w:r>
          </w:p>
          <w:p w14:paraId="2107095A"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b/>
                <w:sz w:val="24"/>
                <w:szCs w:val="24"/>
              </w:rPr>
              <w:t xml:space="preserve">Технические средства обучения, наборы </w:t>
            </w:r>
            <w:r w:rsidRPr="00D24D4D">
              <w:rPr>
                <w:rFonts w:ascii="Times New Roman" w:hAnsi="Times New Roman" w:cs="Times New Roman"/>
                <w:b/>
                <w:sz w:val="24"/>
                <w:szCs w:val="24"/>
              </w:rPr>
              <w:lastRenderedPageBreak/>
              <w:t xml:space="preserve">демонстрационного оборудования и учебно-наглядных пособий, комплект лицензионного программного обеспечения: </w:t>
            </w:r>
            <w:r w:rsidRPr="00D24D4D">
              <w:rPr>
                <w:rFonts w:ascii="Times New Roman" w:hAnsi="Times New Roman" w:cs="Times New Roman"/>
                <w:bCs/>
                <w:sz w:val="24"/>
                <w:szCs w:val="24"/>
              </w:rPr>
              <w:t>шкаф сушильный (ШС-80-02-СПУ), т</w:t>
            </w:r>
            <w:r w:rsidRPr="00D24D4D">
              <w:rPr>
                <w:rFonts w:ascii="Times New Roman" w:hAnsi="Times New Roman" w:cs="Times New Roman"/>
                <w:sz w:val="24"/>
                <w:szCs w:val="24"/>
              </w:rPr>
              <w:t>ермостат лабораторный ТС 30/120, плакаты.</w:t>
            </w:r>
          </w:p>
          <w:bookmarkEnd w:id="21"/>
          <w:p w14:paraId="25FE7D1E" w14:textId="77777777" w:rsidR="000A1CE1" w:rsidRPr="00D24D4D" w:rsidRDefault="000A1CE1" w:rsidP="00D24D4D">
            <w:pPr>
              <w:spacing w:after="0" w:line="240" w:lineRule="auto"/>
              <w:jc w:val="both"/>
              <w:rPr>
                <w:rFonts w:ascii="Times New Roman" w:hAnsi="Times New Roman" w:cs="Times New Roman"/>
                <w:color w:val="000000"/>
                <w:sz w:val="24"/>
                <w:szCs w:val="24"/>
              </w:rPr>
            </w:pPr>
            <w:r w:rsidRPr="00D24D4D">
              <w:rPr>
                <w:rFonts w:ascii="Times New Roman" w:hAnsi="Times New Roman" w:cs="Times New Roman"/>
                <w:sz w:val="24"/>
                <w:szCs w:val="24"/>
              </w:rPr>
              <w:t>Набор демонстрационного оборудования</w:t>
            </w:r>
            <w:r w:rsidRPr="00D24D4D">
              <w:rPr>
                <w:rFonts w:ascii="Times New Roman" w:hAnsi="Times New Roman" w:cs="Times New Roman"/>
                <w:b/>
                <w:sz w:val="24"/>
                <w:szCs w:val="24"/>
              </w:rPr>
              <w:t xml:space="preserve"> </w:t>
            </w:r>
            <w:r w:rsidRPr="00D24D4D">
              <w:rPr>
                <w:rFonts w:ascii="Times New Roman" w:hAnsi="Times New Roman" w:cs="Times New Roman"/>
                <w:color w:val="000000"/>
                <w:sz w:val="24"/>
                <w:szCs w:val="24"/>
              </w:rPr>
              <w:t xml:space="preserve">Ноутбук </w:t>
            </w:r>
          </w:p>
        </w:tc>
        <w:tc>
          <w:tcPr>
            <w:tcW w:w="2484" w:type="dxa"/>
            <w:shd w:val="clear" w:color="auto" w:fill="auto"/>
          </w:tcPr>
          <w:p w14:paraId="2F129CF3" w14:textId="77777777" w:rsidR="000A1CE1" w:rsidRPr="00D24D4D" w:rsidRDefault="000A1CE1" w:rsidP="00D24D4D">
            <w:pPr>
              <w:pStyle w:val="a3"/>
              <w:spacing w:after="0" w:line="240" w:lineRule="auto"/>
              <w:ind w:left="0"/>
              <w:rPr>
                <w:rFonts w:ascii="Times New Roman" w:hAnsi="Times New Roman"/>
                <w:color w:val="000000"/>
                <w:sz w:val="24"/>
                <w:szCs w:val="24"/>
              </w:rPr>
            </w:pPr>
            <w:r w:rsidRPr="00D24D4D">
              <w:rPr>
                <w:rFonts w:ascii="Times New Roman" w:hAnsi="Times New Roman"/>
                <w:color w:val="000000"/>
                <w:sz w:val="24"/>
                <w:szCs w:val="24"/>
                <w:lang w:val="en-US"/>
              </w:rPr>
              <w:lastRenderedPageBreak/>
              <w:t>MS</w:t>
            </w:r>
            <w:r w:rsidRPr="00D24D4D">
              <w:rPr>
                <w:rFonts w:ascii="Times New Roman" w:hAnsi="Times New Roman"/>
                <w:color w:val="000000"/>
                <w:sz w:val="24"/>
                <w:szCs w:val="24"/>
              </w:rPr>
              <w:t xml:space="preserve"> </w:t>
            </w:r>
            <w:r w:rsidRPr="00D24D4D">
              <w:rPr>
                <w:rFonts w:ascii="Times New Roman" w:hAnsi="Times New Roman"/>
                <w:color w:val="000000"/>
                <w:sz w:val="24"/>
                <w:szCs w:val="24"/>
                <w:lang w:val="en-US"/>
              </w:rPr>
              <w:t>Windows</w:t>
            </w:r>
            <w:r w:rsidRPr="00D24D4D">
              <w:rPr>
                <w:rFonts w:ascii="Times New Roman" w:hAnsi="Times New Roman"/>
                <w:color w:val="000000"/>
                <w:sz w:val="24"/>
                <w:szCs w:val="24"/>
              </w:rPr>
              <w:t xml:space="preserve"> 8 (лицензия </w:t>
            </w:r>
            <w:r w:rsidRPr="00D24D4D">
              <w:rPr>
                <w:rFonts w:ascii="Times New Roman" w:hAnsi="Times New Roman"/>
                <w:color w:val="000000"/>
                <w:sz w:val="24"/>
                <w:szCs w:val="24"/>
                <w:lang w:val="en-US"/>
              </w:rPr>
              <w:t>OEM</w:t>
            </w:r>
            <w:r w:rsidRPr="00D24D4D">
              <w:rPr>
                <w:rFonts w:ascii="Times New Roman" w:hAnsi="Times New Roman"/>
                <w:color w:val="000000"/>
                <w:sz w:val="24"/>
                <w:szCs w:val="24"/>
              </w:rPr>
              <w:t>, поставлялась вместе с оборудованием)</w:t>
            </w:r>
          </w:p>
          <w:p w14:paraId="781BE0D4" w14:textId="77777777" w:rsidR="000A1CE1" w:rsidRPr="00D24D4D" w:rsidRDefault="000A1CE1" w:rsidP="00D24D4D">
            <w:pPr>
              <w:spacing w:after="0" w:line="240" w:lineRule="auto"/>
              <w:jc w:val="both"/>
              <w:rPr>
                <w:rFonts w:ascii="Times New Roman" w:hAnsi="Times New Roman" w:cs="Times New Roman"/>
                <w:color w:val="000000"/>
                <w:sz w:val="24"/>
                <w:szCs w:val="24"/>
                <w:lang w:val="en-US"/>
              </w:rPr>
            </w:pPr>
            <w:r w:rsidRPr="00D24D4D">
              <w:rPr>
                <w:rFonts w:ascii="Times New Roman" w:hAnsi="Times New Roman" w:cs="Times New Roman"/>
                <w:color w:val="000000"/>
                <w:sz w:val="24"/>
                <w:szCs w:val="24"/>
                <w:lang w:val="en-US"/>
              </w:rPr>
              <w:t>MS Office 2010 (</w:t>
            </w:r>
            <w:proofErr w:type="spellStart"/>
            <w:r w:rsidRPr="00D24D4D">
              <w:rPr>
                <w:rFonts w:ascii="Times New Roman" w:hAnsi="Times New Roman" w:cs="Times New Roman"/>
                <w:color w:val="000000"/>
                <w:sz w:val="24"/>
                <w:szCs w:val="24"/>
                <w:lang w:val="en-US"/>
              </w:rPr>
              <w:t>лицензи</w:t>
            </w:r>
            <w:proofErr w:type="spellEnd"/>
            <w:r w:rsidRPr="00D24D4D">
              <w:rPr>
                <w:rFonts w:ascii="Times New Roman" w:hAnsi="Times New Roman" w:cs="Times New Roman"/>
                <w:color w:val="000000"/>
                <w:sz w:val="24"/>
                <w:szCs w:val="24"/>
              </w:rPr>
              <w:t>я</w:t>
            </w:r>
            <w:r w:rsidRPr="00D24D4D">
              <w:rPr>
                <w:rFonts w:ascii="Times New Roman" w:hAnsi="Times New Roman" w:cs="Times New Roman"/>
                <w:color w:val="000000"/>
                <w:sz w:val="24"/>
                <w:szCs w:val="24"/>
                <w:lang w:val="en-US"/>
              </w:rPr>
              <w:t xml:space="preserve"> №</w:t>
            </w:r>
            <w:r w:rsidRPr="00D24D4D">
              <w:rPr>
                <w:rFonts w:ascii="Times New Roman" w:hAnsi="Times New Roman" w:cs="Times New Roman"/>
                <w:color w:val="000000"/>
                <w:sz w:val="24"/>
                <w:szCs w:val="24"/>
              </w:rPr>
              <w:t>61403663</w:t>
            </w:r>
            <w:r w:rsidRPr="00D24D4D">
              <w:rPr>
                <w:rFonts w:ascii="Times New Roman" w:hAnsi="Times New Roman" w:cs="Times New Roman"/>
                <w:color w:val="000000"/>
                <w:sz w:val="24"/>
                <w:szCs w:val="24"/>
                <w:lang w:val="en-US"/>
              </w:rPr>
              <w:t>)</w:t>
            </w:r>
          </w:p>
        </w:tc>
      </w:tr>
      <w:tr w:rsidR="000A1CE1" w:rsidRPr="00717811" w14:paraId="4AA7314D" w14:textId="77777777" w:rsidTr="007B68DF">
        <w:trPr>
          <w:trHeight w:val="1346"/>
        </w:trPr>
        <w:tc>
          <w:tcPr>
            <w:tcW w:w="595" w:type="dxa"/>
            <w:shd w:val="clear" w:color="auto" w:fill="auto"/>
          </w:tcPr>
          <w:p w14:paraId="204FD8E3"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2</w:t>
            </w:r>
          </w:p>
        </w:tc>
        <w:tc>
          <w:tcPr>
            <w:tcW w:w="1418" w:type="dxa"/>
            <w:shd w:val="clear" w:color="auto" w:fill="auto"/>
          </w:tcPr>
          <w:p w14:paraId="32403290"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Кормопроизводство</w:t>
            </w:r>
          </w:p>
        </w:tc>
        <w:tc>
          <w:tcPr>
            <w:tcW w:w="2483" w:type="dxa"/>
            <w:shd w:val="clear" w:color="auto" w:fill="auto"/>
          </w:tcPr>
          <w:p w14:paraId="63E09DB2" w14:textId="77777777" w:rsidR="000A1CE1" w:rsidRPr="00D24D4D" w:rsidRDefault="000A1CE1" w:rsidP="00D24D4D">
            <w:pPr>
              <w:spacing w:after="0" w:line="240" w:lineRule="auto"/>
              <w:rPr>
                <w:rFonts w:ascii="Times New Roman" w:hAnsi="Times New Roman" w:cs="Times New Roman"/>
                <w:b/>
                <w:sz w:val="24"/>
                <w:szCs w:val="24"/>
              </w:rPr>
            </w:pPr>
            <w:bookmarkStart w:id="22" w:name="_Hlk12025643"/>
            <w:r w:rsidRPr="00D24D4D">
              <w:rPr>
                <w:rFonts w:ascii="Times New Roman" w:hAnsi="Times New Roman" w:cs="Times New Roman"/>
                <w:b/>
                <w:sz w:val="24"/>
                <w:szCs w:val="24"/>
              </w:rPr>
              <w:t>Учебная аудитория для проведения занятий лекционного типа, занятий семинарского типа, курсового проектирования (выполнения курсовых работ), групповых и индивидуальных консультаций, текущего контроля и промежуточной аттестации</w:t>
            </w:r>
          </w:p>
          <w:p w14:paraId="3B0E9845"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440014, Пензенская область, г. Пенза, ул. Ботаническая, д. 30;</w:t>
            </w:r>
          </w:p>
          <w:p w14:paraId="39F46A68"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аудитория 4435</w:t>
            </w:r>
          </w:p>
          <w:bookmarkEnd w:id="22"/>
          <w:p w14:paraId="70A2DB5D" w14:textId="77777777" w:rsidR="000A1CE1" w:rsidRPr="00D24D4D" w:rsidRDefault="000A1CE1" w:rsidP="00D24D4D">
            <w:pPr>
              <w:spacing w:after="0" w:line="240" w:lineRule="auto"/>
              <w:rPr>
                <w:rFonts w:ascii="Times New Roman" w:hAnsi="Times New Roman" w:cs="Times New Roman"/>
                <w:i/>
                <w:iCs/>
                <w:sz w:val="24"/>
                <w:szCs w:val="24"/>
              </w:rPr>
            </w:pPr>
            <w:r w:rsidRPr="00D24D4D">
              <w:rPr>
                <w:rFonts w:ascii="Times New Roman" w:hAnsi="Times New Roman" w:cs="Times New Roman"/>
                <w:i/>
                <w:iCs/>
                <w:sz w:val="24"/>
                <w:szCs w:val="24"/>
              </w:rPr>
              <w:t>Компьютерный класс</w:t>
            </w:r>
          </w:p>
          <w:p w14:paraId="32C678D8" w14:textId="77777777" w:rsidR="000A1CE1" w:rsidRPr="00D24D4D" w:rsidRDefault="000A1CE1" w:rsidP="00D24D4D">
            <w:pPr>
              <w:spacing w:after="0" w:line="240" w:lineRule="auto"/>
              <w:jc w:val="both"/>
              <w:rPr>
                <w:rFonts w:ascii="Times New Roman" w:hAnsi="Times New Roman" w:cs="Times New Roman"/>
                <w:i/>
                <w:iCs/>
                <w:sz w:val="24"/>
                <w:szCs w:val="24"/>
              </w:rPr>
            </w:pPr>
          </w:p>
        </w:tc>
        <w:tc>
          <w:tcPr>
            <w:tcW w:w="2484" w:type="dxa"/>
            <w:shd w:val="clear" w:color="auto" w:fill="auto"/>
          </w:tcPr>
          <w:p w14:paraId="0316CC44"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b/>
                <w:sz w:val="24"/>
                <w:szCs w:val="24"/>
              </w:rPr>
              <w:t xml:space="preserve">Специализированная мебель: </w:t>
            </w:r>
            <w:r w:rsidRPr="00D24D4D">
              <w:rPr>
                <w:rFonts w:ascii="Times New Roman" w:hAnsi="Times New Roman" w:cs="Times New Roman"/>
                <w:sz w:val="24"/>
                <w:szCs w:val="24"/>
              </w:rPr>
              <w:t>столы для студентов, стол для преподавателя, лавки, компьютерные столы, стулья.</w:t>
            </w:r>
          </w:p>
          <w:p w14:paraId="1CA6FF5B"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b/>
                <w:sz w:val="24"/>
                <w:szCs w:val="24"/>
              </w:rPr>
              <w:t xml:space="preserve">Технические средства обучения, наборы демонстрационного оборудования и учебно-наглядных пособий, комплект лицензионного программного обеспечения: </w:t>
            </w:r>
            <w:r w:rsidRPr="00D24D4D">
              <w:rPr>
                <w:rFonts w:ascii="Times New Roman" w:hAnsi="Times New Roman" w:cs="Times New Roman"/>
                <w:bCs/>
                <w:sz w:val="24"/>
                <w:szCs w:val="24"/>
              </w:rPr>
              <w:t>персональные компьютеры,</w:t>
            </w:r>
          </w:p>
        </w:tc>
        <w:tc>
          <w:tcPr>
            <w:tcW w:w="2484" w:type="dxa"/>
            <w:shd w:val="clear" w:color="auto" w:fill="auto"/>
          </w:tcPr>
          <w:p w14:paraId="4D9F17CF" w14:textId="77777777" w:rsidR="000A1CE1" w:rsidRPr="00D24D4D" w:rsidRDefault="000A1CE1" w:rsidP="00D24D4D">
            <w:pPr>
              <w:spacing w:after="0" w:line="240" w:lineRule="auto"/>
              <w:rPr>
                <w:rFonts w:ascii="Times New Roman" w:hAnsi="Times New Roman" w:cs="Times New Roman"/>
                <w:bCs/>
                <w:sz w:val="24"/>
                <w:szCs w:val="24"/>
              </w:rPr>
            </w:pPr>
            <w:r w:rsidRPr="00D24D4D">
              <w:rPr>
                <w:rFonts w:ascii="Times New Roman" w:hAnsi="Times New Roman" w:cs="Times New Roman"/>
                <w:bCs/>
                <w:sz w:val="24"/>
                <w:szCs w:val="24"/>
              </w:rPr>
              <w:t xml:space="preserve">• </w:t>
            </w:r>
            <w:r w:rsidRPr="00D24D4D">
              <w:rPr>
                <w:rFonts w:ascii="Times New Roman" w:hAnsi="Times New Roman" w:cs="Times New Roman"/>
                <w:bCs/>
                <w:sz w:val="24"/>
                <w:szCs w:val="24"/>
                <w:lang w:val="en-US"/>
              </w:rPr>
              <w:t>MS</w:t>
            </w:r>
            <w:r w:rsidRPr="00D24D4D">
              <w:rPr>
                <w:rFonts w:ascii="Times New Roman" w:hAnsi="Times New Roman" w:cs="Times New Roman"/>
                <w:bCs/>
                <w:sz w:val="24"/>
                <w:szCs w:val="24"/>
              </w:rPr>
              <w:t xml:space="preserve"> </w:t>
            </w:r>
            <w:r w:rsidRPr="00D24D4D">
              <w:rPr>
                <w:rFonts w:ascii="Times New Roman" w:hAnsi="Times New Roman" w:cs="Times New Roman"/>
                <w:bCs/>
                <w:sz w:val="24"/>
                <w:szCs w:val="24"/>
                <w:lang w:val="en-US"/>
              </w:rPr>
              <w:t>Windows</w:t>
            </w:r>
            <w:r w:rsidRPr="00D24D4D">
              <w:rPr>
                <w:rFonts w:ascii="Times New Roman" w:hAnsi="Times New Roman" w:cs="Times New Roman"/>
                <w:bCs/>
                <w:sz w:val="24"/>
                <w:szCs w:val="24"/>
              </w:rPr>
              <w:t xml:space="preserve"> 10 (9879093834, 2020);</w:t>
            </w:r>
          </w:p>
          <w:p w14:paraId="6B613132" w14:textId="77777777" w:rsidR="000A1CE1" w:rsidRPr="00D24D4D" w:rsidRDefault="000A1CE1" w:rsidP="00D24D4D">
            <w:pPr>
              <w:spacing w:after="0" w:line="240" w:lineRule="auto"/>
              <w:rPr>
                <w:rFonts w:ascii="Times New Roman" w:hAnsi="Times New Roman" w:cs="Times New Roman"/>
                <w:bCs/>
                <w:sz w:val="24"/>
                <w:szCs w:val="24"/>
              </w:rPr>
            </w:pPr>
            <w:r w:rsidRPr="00D24D4D">
              <w:rPr>
                <w:rFonts w:ascii="Times New Roman" w:hAnsi="Times New Roman" w:cs="Times New Roman"/>
                <w:bCs/>
                <w:sz w:val="24"/>
                <w:szCs w:val="24"/>
              </w:rPr>
              <w:t xml:space="preserve">• </w:t>
            </w:r>
            <w:r w:rsidRPr="00D24D4D">
              <w:rPr>
                <w:rFonts w:ascii="Times New Roman" w:hAnsi="Times New Roman" w:cs="Times New Roman"/>
                <w:bCs/>
                <w:sz w:val="24"/>
                <w:szCs w:val="24"/>
                <w:lang w:val="en-US"/>
              </w:rPr>
              <w:t>MS</w:t>
            </w:r>
            <w:r w:rsidRPr="00D24D4D">
              <w:rPr>
                <w:rFonts w:ascii="Times New Roman" w:hAnsi="Times New Roman" w:cs="Times New Roman"/>
                <w:bCs/>
                <w:sz w:val="24"/>
                <w:szCs w:val="24"/>
              </w:rPr>
              <w:t xml:space="preserve"> </w:t>
            </w:r>
            <w:r w:rsidRPr="00D24D4D">
              <w:rPr>
                <w:rFonts w:ascii="Times New Roman" w:hAnsi="Times New Roman" w:cs="Times New Roman"/>
                <w:bCs/>
                <w:sz w:val="24"/>
                <w:szCs w:val="24"/>
                <w:lang w:val="en-US"/>
              </w:rPr>
              <w:t>Office</w:t>
            </w:r>
            <w:r w:rsidRPr="00D24D4D">
              <w:rPr>
                <w:rFonts w:ascii="Times New Roman" w:hAnsi="Times New Roman" w:cs="Times New Roman"/>
                <w:bCs/>
                <w:sz w:val="24"/>
                <w:szCs w:val="24"/>
              </w:rPr>
              <w:t xml:space="preserve"> 2019 (9879093834, 2020);</w:t>
            </w:r>
          </w:p>
          <w:p w14:paraId="0AA93292" w14:textId="77777777" w:rsidR="000A1CE1" w:rsidRPr="00D24D4D" w:rsidRDefault="000A1CE1" w:rsidP="00D24D4D">
            <w:pPr>
              <w:spacing w:after="0" w:line="240" w:lineRule="auto"/>
              <w:rPr>
                <w:rFonts w:ascii="Times New Roman" w:hAnsi="Times New Roman" w:cs="Times New Roman"/>
                <w:bCs/>
                <w:sz w:val="24"/>
                <w:szCs w:val="24"/>
              </w:rPr>
            </w:pPr>
            <w:r w:rsidRPr="00D24D4D">
              <w:rPr>
                <w:rFonts w:ascii="Times New Roman" w:hAnsi="Times New Roman" w:cs="Times New Roman"/>
                <w:bCs/>
                <w:sz w:val="24"/>
                <w:szCs w:val="24"/>
              </w:rPr>
              <w:t>• 1</w:t>
            </w:r>
            <w:proofErr w:type="gramStart"/>
            <w:r w:rsidRPr="00D24D4D">
              <w:rPr>
                <w:rFonts w:ascii="Times New Roman" w:hAnsi="Times New Roman" w:cs="Times New Roman"/>
                <w:bCs/>
                <w:sz w:val="24"/>
                <w:szCs w:val="24"/>
              </w:rPr>
              <w:t>С:Предприятие</w:t>
            </w:r>
            <w:proofErr w:type="gramEnd"/>
            <w:r w:rsidRPr="00D24D4D">
              <w:rPr>
                <w:rFonts w:ascii="Times New Roman" w:hAnsi="Times New Roman" w:cs="Times New Roman"/>
                <w:bCs/>
                <w:sz w:val="24"/>
                <w:szCs w:val="24"/>
              </w:rPr>
              <w:t xml:space="preserve"> (</w:t>
            </w:r>
            <w:r w:rsidRPr="00D24D4D">
              <w:rPr>
                <w:rFonts w:ascii="Times New Roman" w:hAnsi="Times New Roman" w:cs="Times New Roman"/>
                <w:sz w:val="24"/>
                <w:szCs w:val="24"/>
              </w:rPr>
              <w:t>Договор передачи прав № 052/ТСС/08 от 15 апреля 2008 г. с ООО «</w:t>
            </w:r>
            <w:proofErr w:type="spellStart"/>
            <w:r w:rsidRPr="00D24D4D">
              <w:rPr>
                <w:rFonts w:ascii="Times New Roman" w:hAnsi="Times New Roman" w:cs="Times New Roman"/>
                <w:sz w:val="24"/>
                <w:szCs w:val="24"/>
              </w:rPr>
              <w:t>Технолинк</w:t>
            </w:r>
            <w:proofErr w:type="spellEnd"/>
            <w:r w:rsidRPr="00D24D4D">
              <w:rPr>
                <w:rFonts w:ascii="Times New Roman" w:hAnsi="Times New Roman" w:cs="Times New Roman"/>
                <w:sz w:val="24"/>
                <w:szCs w:val="24"/>
              </w:rPr>
              <w:t xml:space="preserve"> Софт Сервис», г. Пенза</w:t>
            </w:r>
            <w:r w:rsidRPr="00D24D4D">
              <w:rPr>
                <w:rFonts w:ascii="Times New Roman" w:hAnsi="Times New Roman" w:cs="Times New Roman"/>
                <w:bCs/>
                <w:sz w:val="24"/>
                <w:szCs w:val="24"/>
              </w:rPr>
              <w:t>);</w:t>
            </w:r>
          </w:p>
          <w:p w14:paraId="1805B1A1" w14:textId="77777777" w:rsidR="000A1CE1" w:rsidRPr="00D24D4D" w:rsidRDefault="000A1CE1" w:rsidP="00D24D4D">
            <w:pPr>
              <w:spacing w:after="0" w:line="240" w:lineRule="auto"/>
              <w:rPr>
                <w:rFonts w:ascii="Times New Roman" w:hAnsi="Times New Roman" w:cs="Times New Roman"/>
                <w:bCs/>
                <w:sz w:val="24"/>
                <w:szCs w:val="24"/>
              </w:rPr>
            </w:pPr>
            <w:r w:rsidRPr="00D24D4D">
              <w:rPr>
                <w:rFonts w:ascii="Times New Roman" w:hAnsi="Times New Roman" w:cs="Times New Roman"/>
                <w:bCs/>
                <w:sz w:val="24"/>
                <w:szCs w:val="24"/>
              </w:rPr>
              <w:t>• СПС «КонсультантПлюс» («Договор об информационной поддержке» от 03 мая 2018 года (бессрочный)).</w:t>
            </w:r>
          </w:p>
          <w:p w14:paraId="2D7C35DF" w14:textId="77777777" w:rsidR="000A1CE1" w:rsidRPr="00D24D4D" w:rsidRDefault="000A1CE1" w:rsidP="00D24D4D">
            <w:pPr>
              <w:spacing w:after="0" w:line="240" w:lineRule="auto"/>
              <w:rPr>
                <w:rFonts w:ascii="Times New Roman" w:hAnsi="Times New Roman" w:cs="Times New Roman"/>
                <w:bCs/>
                <w:sz w:val="24"/>
                <w:szCs w:val="24"/>
              </w:rPr>
            </w:pPr>
            <w:r w:rsidRPr="00D24D4D">
              <w:rPr>
                <w:rFonts w:ascii="Times New Roman" w:hAnsi="Times New Roman" w:cs="Times New Roman"/>
                <w:bCs/>
                <w:sz w:val="24"/>
                <w:szCs w:val="24"/>
              </w:rPr>
              <w:t>Доступ в электронную информационно-образовательную среду университета;</w:t>
            </w:r>
          </w:p>
          <w:p w14:paraId="112B7153" w14:textId="77777777" w:rsidR="000A1CE1" w:rsidRPr="00D24D4D" w:rsidRDefault="000A1CE1" w:rsidP="00D24D4D">
            <w:pPr>
              <w:spacing w:after="0" w:line="240" w:lineRule="auto"/>
              <w:rPr>
                <w:rFonts w:ascii="Times New Roman" w:hAnsi="Times New Roman" w:cs="Times New Roman"/>
                <w:bCs/>
                <w:sz w:val="24"/>
                <w:szCs w:val="24"/>
              </w:rPr>
            </w:pPr>
            <w:r w:rsidRPr="00D24D4D">
              <w:rPr>
                <w:rFonts w:ascii="Times New Roman" w:hAnsi="Times New Roman" w:cs="Times New Roman"/>
                <w:bCs/>
                <w:sz w:val="24"/>
                <w:szCs w:val="24"/>
              </w:rPr>
              <w:t>Выход в Интернет.</w:t>
            </w:r>
          </w:p>
        </w:tc>
      </w:tr>
      <w:tr w:rsidR="000A1CE1" w:rsidRPr="00717811" w14:paraId="422B8E76" w14:textId="77777777" w:rsidTr="007B68DF">
        <w:trPr>
          <w:trHeight w:val="273"/>
        </w:trPr>
        <w:tc>
          <w:tcPr>
            <w:tcW w:w="595" w:type="dxa"/>
            <w:shd w:val="clear" w:color="auto" w:fill="auto"/>
          </w:tcPr>
          <w:p w14:paraId="0B1B4100"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3</w:t>
            </w:r>
          </w:p>
        </w:tc>
        <w:tc>
          <w:tcPr>
            <w:tcW w:w="1418" w:type="dxa"/>
            <w:shd w:val="clear" w:color="auto" w:fill="auto"/>
          </w:tcPr>
          <w:p w14:paraId="2F99514D"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Кормопроизводство</w:t>
            </w:r>
          </w:p>
        </w:tc>
        <w:tc>
          <w:tcPr>
            <w:tcW w:w="2483" w:type="dxa"/>
            <w:shd w:val="clear" w:color="auto" w:fill="auto"/>
          </w:tcPr>
          <w:p w14:paraId="27D0C892" w14:textId="77777777" w:rsidR="000A1CE1" w:rsidRPr="00D24D4D" w:rsidRDefault="000A1CE1" w:rsidP="00D24D4D">
            <w:pPr>
              <w:spacing w:after="0" w:line="240" w:lineRule="auto"/>
              <w:rPr>
                <w:rFonts w:ascii="Times New Roman" w:hAnsi="Times New Roman" w:cs="Times New Roman"/>
                <w:b/>
                <w:sz w:val="24"/>
                <w:szCs w:val="24"/>
              </w:rPr>
            </w:pPr>
            <w:r w:rsidRPr="00D24D4D">
              <w:rPr>
                <w:rFonts w:ascii="Times New Roman" w:hAnsi="Times New Roman" w:cs="Times New Roman"/>
                <w:b/>
                <w:sz w:val="24"/>
                <w:szCs w:val="24"/>
              </w:rPr>
              <w:t>Помещение для самостоятельной работы</w:t>
            </w:r>
          </w:p>
          <w:p w14:paraId="0FAB5B77"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440014, Пензенская область, г. Пенза, ул. Ботаническая, д. 30;</w:t>
            </w:r>
          </w:p>
          <w:p w14:paraId="3BE09037"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аудитория 1237</w:t>
            </w:r>
          </w:p>
          <w:p w14:paraId="3109595C" w14:textId="77777777" w:rsidR="000A1CE1" w:rsidRPr="00D24D4D" w:rsidRDefault="000A1CE1" w:rsidP="00D24D4D">
            <w:pPr>
              <w:spacing w:after="0" w:line="240" w:lineRule="auto"/>
              <w:rPr>
                <w:rFonts w:ascii="Times New Roman" w:hAnsi="Times New Roman" w:cs="Times New Roman"/>
                <w:i/>
                <w:iCs/>
                <w:sz w:val="24"/>
                <w:szCs w:val="24"/>
              </w:rPr>
            </w:pPr>
            <w:r w:rsidRPr="00D24D4D">
              <w:rPr>
                <w:rFonts w:ascii="Times New Roman" w:hAnsi="Times New Roman" w:cs="Times New Roman"/>
                <w:i/>
                <w:iCs/>
                <w:sz w:val="24"/>
                <w:szCs w:val="24"/>
              </w:rPr>
              <w:t>Читальный зал сельскохозяйственной, естественнонаучной литературы и периодики, электронный читальный зал, читальный зал научных работников; специальная библиотека</w:t>
            </w:r>
          </w:p>
        </w:tc>
        <w:tc>
          <w:tcPr>
            <w:tcW w:w="2484" w:type="dxa"/>
            <w:shd w:val="clear" w:color="auto" w:fill="auto"/>
          </w:tcPr>
          <w:p w14:paraId="4EB5EDEC"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b/>
                <w:sz w:val="24"/>
                <w:szCs w:val="24"/>
              </w:rPr>
              <w:t xml:space="preserve">Специализированная мебель: </w:t>
            </w:r>
            <w:r w:rsidRPr="00D24D4D">
              <w:rPr>
                <w:rFonts w:ascii="Times New Roman" w:hAnsi="Times New Roman" w:cs="Times New Roman"/>
                <w:sz w:val="24"/>
                <w:szCs w:val="24"/>
              </w:rPr>
              <w:t xml:space="preserve">столы читательские, столы компьютерные, стол </w:t>
            </w:r>
            <w:proofErr w:type="spellStart"/>
            <w:r w:rsidRPr="00D24D4D">
              <w:rPr>
                <w:rFonts w:ascii="Times New Roman" w:hAnsi="Times New Roman" w:cs="Times New Roman"/>
                <w:sz w:val="24"/>
                <w:szCs w:val="24"/>
              </w:rPr>
              <w:t>однотумбовый</w:t>
            </w:r>
            <w:proofErr w:type="spellEnd"/>
            <w:r w:rsidRPr="00D24D4D">
              <w:rPr>
                <w:rFonts w:ascii="Times New Roman" w:hAnsi="Times New Roman" w:cs="Times New Roman"/>
                <w:sz w:val="24"/>
                <w:szCs w:val="24"/>
              </w:rPr>
              <w:t>, стулья, шкафы-витрины для выставок.</w:t>
            </w:r>
          </w:p>
          <w:p w14:paraId="347545DC"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b/>
                <w:sz w:val="24"/>
                <w:szCs w:val="24"/>
              </w:rPr>
              <w:t xml:space="preserve">Технические средства обучения, комплект лицензионного программного обеспечения: </w:t>
            </w:r>
            <w:r w:rsidRPr="00D24D4D">
              <w:rPr>
                <w:rFonts w:ascii="Times New Roman" w:hAnsi="Times New Roman" w:cs="Times New Roman"/>
                <w:sz w:val="24"/>
                <w:szCs w:val="24"/>
              </w:rPr>
              <w:t>персональные компьютеры.</w:t>
            </w:r>
          </w:p>
          <w:p w14:paraId="1205DB92" w14:textId="77777777" w:rsidR="000A1CE1" w:rsidRPr="00D24D4D" w:rsidRDefault="000A1CE1" w:rsidP="00D24D4D">
            <w:pPr>
              <w:spacing w:after="0" w:line="240" w:lineRule="auto"/>
              <w:jc w:val="both"/>
              <w:rPr>
                <w:rFonts w:ascii="Times New Roman" w:hAnsi="Times New Roman" w:cs="Times New Roman"/>
                <w:sz w:val="24"/>
                <w:szCs w:val="24"/>
              </w:rPr>
            </w:pPr>
          </w:p>
        </w:tc>
        <w:tc>
          <w:tcPr>
            <w:tcW w:w="2484" w:type="dxa"/>
            <w:shd w:val="clear" w:color="auto" w:fill="auto"/>
          </w:tcPr>
          <w:p w14:paraId="05C530EE"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 xml:space="preserve">• </w:t>
            </w:r>
            <w:r w:rsidRPr="00D24D4D">
              <w:rPr>
                <w:rFonts w:ascii="Times New Roman" w:hAnsi="Times New Roman" w:cs="Times New Roman"/>
                <w:sz w:val="24"/>
                <w:szCs w:val="24"/>
                <w:lang w:val="en-US"/>
              </w:rPr>
              <w:t>MS</w:t>
            </w:r>
            <w:r w:rsidRPr="00D24D4D">
              <w:rPr>
                <w:rFonts w:ascii="Times New Roman" w:hAnsi="Times New Roman" w:cs="Times New Roman"/>
                <w:sz w:val="24"/>
                <w:szCs w:val="24"/>
              </w:rPr>
              <w:t xml:space="preserve"> </w:t>
            </w:r>
            <w:r w:rsidRPr="00D24D4D">
              <w:rPr>
                <w:rFonts w:ascii="Times New Roman" w:hAnsi="Times New Roman" w:cs="Times New Roman"/>
                <w:sz w:val="24"/>
                <w:szCs w:val="24"/>
                <w:lang w:val="en-US"/>
              </w:rPr>
              <w:t>Windows</w:t>
            </w:r>
            <w:r w:rsidRPr="00D24D4D">
              <w:rPr>
                <w:rFonts w:ascii="Times New Roman" w:hAnsi="Times New Roman" w:cs="Times New Roman"/>
                <w:sz w:val="24"/>
                <w:szCs w:val="24"/>
              </w:rPr>
              <w:t xml:space="preserve"> 7 (46298560, 2009);</w:t>
            </w:r>
          </w:p>
          <w:p w14:paraId="78F2D979"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 xml:space="preserve">• </w:t>
            </w:r>
            <w:r w:rsidRPr="00D24D4D">
              <w:rPr>
                <w:rFonts w:ascii="Times New Roman" w:hAnsi="Times New Roman" w:cs="Times New Roman"/>
                <w:sz w:val="24"/>
                <w:szCs w:val="24"/>
                <w:lang w:val="en-US"/>
              </w:rPr>
              <w:t>MS</w:t>
            </w:r>
            <w:r w:rsidRPr="00D24D4D">
              <w:rPr>
                <w:rFonts w:ascii="Times New Roman" w:hAnsi="Times New Roman" w:cs="Times New Roman"/>
                <w:sz w:val="24"/>
                <w:szCs w:val="24"/>
              </w:rPr>
              <w:t xml:space="preserve"> </w:t>
            </w:r>
            <w:r w:rsidRPr="00D24D4D">
              <w:rPr>
                <w:rFonts w:ascii="Times New Roman" w:hAnsi="Times New Roman" w:cs="Times New Roman"/>
                <w:sz w:val="24"/>
                <w:szCs w:val="24"/>
                <w:lang w:val="en-US"/>
              </w:rPr>
              <w:t>Office</w:t>
            </w:r>
            <w:r w:rsidRPr="00D24D4D">
              <w:rPr>
                <w:rFonts w:ascii="Times New Roman" w:hAnsi="Times New Roman" w:cs="Times New Roman"/>
                <w:sz w:val="24"/>
                <w:szCs w:val="24"/>
              </w:rPr>
              <w:t xml:space="preserve"> 2010 (61403663, 2013);</w:t>
            </w:r>
          </w:p>
          <w:p w14:paraId="178DEDF2"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 xml:space="preserve">• </w:t>
            </w:r>
            <w:r w:rsidRPr="00D24D4D">
              <w:rPr>
                <w:rFonts w:ascii="Times New Roman" w:hAnsi="Times New Roman" w:cs="Times New Roman"/>
                <w:bCs/>
                <w:sz w:val="24"/>
                <w:szCs w:val="24"/>
              </w:rPr>
              <w:t>СПС «КонсультантПлюс» («Договор об информационной поддержке» от 03 мая 2018 года (бессрочный)).</w:t>
            </w:r>
          </w:p>
          <w:p w14:paraId="3AEE2179"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Доступ в электронную информационно-образовательную среду университета;</w:t>
            </w:r>
          </w:p>
          <w:p w14:paraId="5C870083" w14:textId="77777777" w:rsidR="000A1CE1" w:rsidRPr="00D24D4D" w:rsidRDefault="000A1CE1" w:rsidP="00D24D4D">
            <w:pPr>
              <w:spacing w:after="0" w:line="240" w:lineRule="auto"/>
              <w:contextualSpacing/>
              <w:jc w:val="both"/>
              <w:rPr>
                <w:rFonts w:ascii="Times New Roman" w:hAnsi="Times New Roman" w:cs="Times New Roman"/>
                <w:sz w:val="24"/>
                <w:szCs w:val="24"/>
                <w:lang w:val="en-US"/>
              </w:rPr>
            </w:pPr>
            <w:r w:rsidRPr="00D24D4D">
              <w:rPr>
                <w:rFonts w:ascii="Times New Roman" w:hAnsi="Times New Roman" w:cs="Times New Roman"/>
                <w:sz w:val="24"/>
                <w:szCs w:val="24"/>
              </w:rPr>
              <w:t>Выход в Интернет.</w:t>
            </w:r>
          </w:p>
        </w:tc>
      </w:tr>
      <w:tr w:rsidR="000A1CE1" w:rsidRPr="009A7BBD" w14:paraId="733AE1D6" w14:textId="77777777" w:rsidTr="007B68DF">
        <w:trPr>
          <w:trHeight w:val="273"/>
        </w:trPr>
        <w:tc>
          <w:tcPr>
            <w:tcW w:w="595" w:type="dxa"/>
            <w:shd w:val="clear" w:color="auto" w:fill="auto"/>
          </w:tcPr>
          <w:p w14:paraId="1C051BC9"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4</w:t>
            </w:r>
          </w:p>
        </w:tc>
        <w:tc>
          <w:tcPr>
            <w:tcW w:w="1418" w:type="dxa"/>
            <w:shd w:val="clear" w:color="auto" w:fill="auto"/>
          </w:tcPr>
          <w:p w14:paraId="0B07BC79" w14:textId="77777777" w:rsidR="000A1CE1" w:rsidRPr="00D24D4D" w:rsidRDefault="000A1CE1" w:rsidP="00D24D4D">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Кормопроизводство</w:t>
            </w:r>
          </w:p>
        </w:tc>
        <w:tc>
          <w:tcPr>
            <w:tcW w:w="2483" w:type="dxa"/>
            <w:shd w:val="clear" w:color="auto" w:fill="auto"/>
          </w:tcPr>
          <w:p w14:paraId="42D62840"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Помещение для самостоятельной работы</w:t>
            </w:r>
          </w:p>
          <w:p w14:paraId="2CD3053B"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lastRenderedPageBreak/>
              <w:t>440014 Пензенская область, г. Пенза, ул. Ботаническая, д. 30;</w:t>
            </w:r>
          </w:p>
          <w:p w14:paraId="367C6414"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sz w:val="24"/>
                <w:szCs w:val="24"/>
              </w:rPr>
              <w:t>аудитория 5202</w:t>
            </w:r>
          </w:p>
          <w:p w14:paraId="5D181D38" w14:textId="77777777" w:rsidR="000A1CE1" w:rsidRPr="00D24D4D" w:rsidRDefault="000A1CE1" w:rsidP="00D24D4D">
            <w:pPr>
              <w:spacing w:after="0" w:line="240" w:lineRule="auto"/>
              <w:rPr>
                <w:rFonts w:ascii="Times New Roman" w:hAnsi="Times New Roman" w:cs="Times New Roman"/>
                <w:i/>
                <w:iCs/>
                <w:sz w:val="24"/>
                <w:szCs w:val="24"/>
              </w:rPr>
            </w:pPr>
            <w:r w:rsidRPr="00D24D4D">
              <w:rPr>
                <w:rFonts w:ascii="Times New Roman" w:hAnsi="Times New Roman" w:cs="Times New Roman"/>
                <w:i/>
                <w:iCs/>
                <w:sz w:val="24"/>
                <w:szCs w:val="24"/>
              </w:rPr>
              <w:t>Читальный зал гуманитарных наук, электронный читальный зал</w:t>
            </w:r>
          </w:p>
          <w:p w14:paraId="0125D1E7" w14:textId="77777777" w:rsidR="000A1CE1" w:rsidRPr="00D24D4D" w:rsidRDefault="000A1CE1" w:rsidP="00D24D4D">
            <w:pPr>
              <w:autoSpaceDE w:val="0"/>
              <w:autoSpaceDN w:val="0"/>
              <w:adjustRightInd w:val="0"/>
              <w:spacing w:after="0" w:line="240" w:lineRule="auto"/>
              <w:jc w:val="both"/>
              <w:rPr>
                <w:rFonts w:ascii="Times New Roman" w:eastAsia="Calibri" w:hAnsi="Times New Roman" w:cs="Times New Roman"/>
                <w:sz w:val="24"/>
                <w:szCs w:val="24"/>
              </w:rPr>
            </w:pPr>
            <w:r w:rsidRPr="00D24D4D">
              <w:rPr>
                <w:rFonts w:ascii="Times New Roman" w:hAnsi="Times New Roman" w:cs="Times New Roman"/>
                <w:i/>
                <w:sz w:val="24"/>
                <w:szCs w:val="24"/>
              </w:rPr>
              <w:t>Помещение для научно-исследовательской работы</w:t>
            </w:r>
          </w:p>
        </w:tc>
        <w:tc>
          <w:tcPr>
            <w:tcW w:w="2484" w:type="dxa"/>
            <w:shd w:val="clear" w:color="auto" w:fill="auto"/>
          </w:tcPr>
          <w:p w14:paraId="22F23541" w14:textId="77777777" w:rsidR="000A1CE1" w:rsidRPr="00D24D4D" w:rsidRDefault="000A1CE1" w:rsidP="00D24D4D">
            <w:pPr>
              <w:spacing w:after="0" w:line="240" w:lineRule="auto"/>
              <w:rPr>
                <w:rFonts w:ascii="Times New Roman" w:hAnsi="Times New Roman" w:cs="Times New Roman"/>
                <w:sz w:val="24"/>
                <w:szCs w:val="24"/>
              </w:rPr>
            </w:pPr>
            <w:r w:rsidRPr="00D24D4D">
              <w:rPr>
                <w:rFonts w:ascii="Times New Roman" w:hAnsi="Times New Roman" w:cs="Times New Roman"/>
                <w:b/>
                <w:sz w:val="24"/>
                <w:szCs w:val="24"/>
              </w:rPr>
              <w:lastRenderedPageBreak/>
              <w:t xml:space="preserve">Специализированная мебель: </w:t>
            </w:r>
            <w:r w:rsidRPr="00D24D4D">
              <w:rPr>
                <w:rFonts w:ascii="Times New Roman" w:hAnsi="Times New Roman" w:cs="Times New Roman"/>
                <w:iCs/>
                <w:sz w:val="24"/>
                <w:szCs w:val="24"/>
              </w:rPr>
              <w:t xml:space="preserve">столы читательские, столы компьютерные, стулья, </w:t>
            </w:r>
            <w:r w:rsidRPr="00D24D4D">
              <w:rPr>
                <w:rFonts w:ascii="Times New Roman" w:hAnsi="Times New Roman" w:cs="Times New Roman"/>
                <w:iCs/>
                <w:sz w:val="24"/>
                <w:szCs w:val="24"/>
              </w:rPr>
              <w:lastRenderedPageBreak/>
              <w:t>шкафы-витрины для выставок.</w:t>
            </w:r>
          </w:p>
          <w:p w14:paraId="40F1CA24" w14:textId="77777777" w:rsidR="000A1CE1" w:rsidRPr="00D24D4D" w:rsidRDefault="000A1CE1" w:rsidP="00D24D4D">
            <w:pPr>
              <w:spacing w:after="0" w:line="240" w:lineRule="auto"/>
              <w:rPr>
                <w:rFonts w:ascii="Times New Roman" w:hAnsi="Times New Roman" w:cs="Times New Roman"/>
                <w:i/>
                <w:iCs/>
                <w:sz w:val="24"/>
                <w:szCs w:val="24"/>
              </w:rPr>
            </w:pPr>
            <w:r w:rsidRPr="00D24D4D">
              <w:rPr>
                <w:rFonts w:ascii="Times New Roman" w:hAnsi="Times New Roman" w:cs="Times New Roman"/>
                <w:b/>
                <w:sz w:val="24"/>
                <w:szCs w:val="24"/>
              </w:rPr>
              <w:t xml:space="preserve">Технические средства обучения, комплект лицензионного программного обеспечения: </w:t>
            </w:r>
            <w:r w:rsidRPr="00D24D4D">
              <w:rPr>
                <w:rFonts w:ascii="Times New Roman" w:hAnsi="Times New Roman" w:cs="Times New Roman"/>
                <w:bCs/>
                <w:iCs/>
                <w:sz w:val="24"/>
                <w:szCs w:val="24"/>
              </w:rPr>
              <w:t>п</w:t>
            </w:r>
            <w:r w:rsidRPr="00D24D4D">
              <w:rPr>
                <w:rFonts w:ascii="Times New Roman" w:hAnsi="Times New Roman" w:cs="Times New Roman"/>
                <w:iCs/>
                <w:sz w:val="24"/>
                <w:szCs w:val="24"/>
              </w:rPr>
              <w:t>ерсональные компьютеры, МФУ.</w:t>
            </w:r>
          </w:p>
          <w:p w14:paraId="16E4B005" w14:textId="77777777" w:rsidR="000A1CE1" w:rsidRPr="00D24D4D" w:rsidRDefault="000A1CE1" w:rsidP="00D24D4D">
            <w:pPr>
              <w:spacing w:after="0" w:line="240" w:lineRule="auto"/>
              <w:jc w:val="both"/>
              <w:rPr>
                <w:rFonts w:ascii="Times New Roman" w:hAnsi="Times New Roman" w:cs="Times New Roman"/>
                <w:sz w:val="24"/>
                <w:szCs w:val="24"/>
              </w:rPr>
            </w:pPr>
          </w:p>
        </w:tc>
        <w:tc>
          <w:tcPr>
            <w:tcW w:w="2484" w:type="dxa"/>
            <w:shd w:val="clear" w:color="auto" w:fill="auto"/>
          </w:tcPr>
          <w:p w14:paraId="5E415F05" w14:textId="77777777" w:rsidR="000A1CE1" w:rsidRPr="00D24D4D" w:rsidRDefault="000A1CE1" w:rsidP="00D24D4D">
            <w:pPr>
              <w:spacing w:after="0" w:line="240" w:lineRule="auto"/>
              <w:rPr>
                <w:rFonts w:ascii="Times New Roman" w:hAnsi="Times New Roman" w:cs="Times New Roman"/>
                <w:iCs/>
                <w:sz w:val="24"/>
                <w:szCs w:val="24"/>
                <w:lang w:val="en-US"/>
              </w:rPr>
            </w:pPr>
            <w:r w:rsidRPr="00D24D4D">
              <w:rPr>
                <w:rFonts w:ascii="Times New Roman" w:hAnsi="Times New Roman" w:cs="Times New Roman"/>
                <w:iCs/>
                <w:sz w:val="24"/>
                <w:szCs w:val="24"/>
                <w:lang w:val="en-US"/>
              </w:rPr>
              <w:lastRenderedPageBreak/>
              <w:t xml:space="preserve">• MS Windows 7 (61350963, 2012) </w:t>
            </w:r>
            <w:r w:rsidRPr="00D24D4D">
              <w:rPr>
                <w:rFonts w:ascii="Times New Roman" w:hAnsi="Times New Roman" w:cs="Times New Roman"/>
                <w:iCs/>
                <w:sz w:val="24"/>
                <w:szCs w:val="24"/>
              </w:rPr>
              <w:t>или</w:t>
            </w:r>
            <w:r w:rsidRPr="00D24D4D">
              <w:rPr>
                <w:rFonts w:ascii="Times New Roman" w:hAnsi="Times New Roman" w:cs="Times New Roman"/>
                <w:iCs/>
                <w:sz w:val="24"/>
                <w:szCs w:val="24"/>
                <w:lang w:val="en-US"/>
              </w:rPr>
              <w:t xml:space="preserve"> MS Windows 10 (69766168, 69559101-</w:t>
            </w:r>
            <w:r w:rsidRPr="00D24D4D">
              <w:rPr>
                <w:rFonts w:ascii="Times New Roman" w:hAnsi="Times New Roman" w:cs="Times New Roman"/>
                <w:iCs/>
                <w:sz w:val="24"/>
                <w:szCs w:val="24"/>
                <w:lang w:val="en-US"/>
              </w:rPr>
              <w:lastRenderedPageBreak/>
              <w:t xml:space="preserve">69559104, 2018 </w:t>
            </w:r>
            <w:r w:rsidRPr="00D24D4D">
              <w:rPr>
                <w:rFonts w:ascii="Times New Roman" w:hAnsi="Times New Roman" w:cs="Times New Roman"/>
                <w:iCs/>
                <w:sz w:val="24"/>
                <w:szCs w:val="24"/>
              </w:rPr>
              <w:t>и</w:t>
            </w:r>
            <w:r w:rsidRPr="00D24D4D">
              <w:rPr>
                <w:rFonts w:ascii="Times New Roman" w:hAnsi="Times New Roman" w:cs="Times New Roman"/>
                <w:iCs/>
                <w:sz w:val="24"/>
                <w:szCs w:val="24"/>
                <w:lang w:val="en-US"/>
              </w:rPr>
              <w:t xml:space="preserve"> 9879093834, 2020) </w:t>
            </w:r>
            <w:r w:rsidRPr="00D24D4D">
              <w:rPr>
                <w:rFonts w:ascii="Times New Roman" w:hAnsi="Times New Roman" w:cs="Times New Roman"/>
                <w:iCs/>
                <w:sz w:val="24"/>
                <w:szCs w:val="24"/>
              </w:rPr>
              <w:t>или</w:t>
            </w:r>
            <w:r w:rsidRPr="00D24D4D">
              <w:rPr>
                <w:rFonts w:ascii="Times New Roman" w:hAnsi="Times New Roman" w:cs="Times New Roman"/>
                <w:iCs/>
                <w:sz w:val="24"/>
                <w:szCs w:val="24"/>
                <w:lang w:val="en-US"/>
              </w:rPr>
              <w:t xml:space="preserve"> Linux Mint (GNU GPL);</w:t>
            </w:r>
          </w:p>
          <w:p w14:paraId="0CE72D4B" w14:textId="77777777" w:rsidR="000A1CE1" w:rsidRPr="00D24D4D" w:rsidRDefault="000A1CE1" w:rsidP="00D24D4D">
            <w:pPr>
              <w:spacing w:after="0" w:line="240" w:lineRule="auto"/>
              <w:rPr>
                <w:rFonts w:ascii="Times New Roman" w:hAnsi="Times New Roman" w:cs="Times New Roman"/>
                <w:iCs/>
                <w:sz w:val="24"/>
                <w:szCs w:val="24"/>
                <w:lang w:val="en-US"/>
              </w:rPr>
            </w:pPr>
            <w:r w:rsidRPr="00D24D4D">
              <w:rPr>
                <w:rFonts w:ascii="Times New Roman" w:hAnsi="Times New Roman" w:cs="Times New Roman"/>
                <w:iCs/>
                <w:sz w:val="24"/>
                <w:szCs w:val="24"/>
                <w:lang w:val="en-US"/>
              </w:rPr>
              <w:t xml:space="preserve">• MS Office 2010 (61403663, 2013) </w:t>
            </w:r>
            <w:r w:rsidRPr="00D24D4D">
              <w:rPr>
                <w:rFonts w:ascii="Times New Roman" w:hAnsi="Times New Roman" w:cs="Times New Roman"/>
                <w:iCs/>
                <w:sz w:val="24"/>
                <w:szCs w:val="24"/>
              </w:rPr>
              <w:t>или</w:t>
            </w:r>
            <w:r w:rsidRPr="00D24D4D">
              <w:rPr>
                <w:rFonts w:ascii="Times New Roman" w:hAnsi="Times New Roman" w:cs="Times New Roman"/>
                <w:iCs/>
                <w:sz w:val="24"/>
                <w:szCs w:val="24"/>
                <w:lang w:val="en-US"/>
              </w:rPr>
              <w:t xml:space="preserve"> MS Office 2016 (69766168 </w:t>
            </w:r>
            <w:r w:rsidRPr="00D24D4D">
              <w:rPr>
                <w:rFonts w:ascii="Times New Roman" w:hAnsi="Times New Roman" w:cs="Times New Roman"/>
                <w:iCs/>
                <w:sz w:val="24"/>
                <w:szCs w:val="24"/>
              </w:rPr>
              <w:t>и</w:t>
            </w:r>
            <w:r w:rsidRPr="00D24D4D">
              <w:rPr>
                <w:rFonts w:ascii="Times New Roman" w:hAnsi="Times New Roman" w:cs="Times New Roman"/>
                <w:iCs/>
                <w:sz w:val="24"/>
                <w:szCs w:val="24"/>
                <w:lang w:val="en-US"/>
              </w:rPr>
              <w:t xml:space="preserve"> 69559104, 2018) </w:t>
            </w:r>
            <w:r w:rsidRPr="00D24D4D">
              <w:rPr>
                <w:rFonts w:ascii="Times New Roman" w:hAnsi="Times New Roman" w:cs="Times New Roman"/>
                <w:iCs/>
                <w:sz w:val="24"/>
                <w:szCs w:val="24"/>
              </w:rPr>
              <w:t>или</w:t>
            </w:r>
            <w:r w:rsidRPr="00D24D4D">
              <w:rPr>
                <w:rFonts w:ascii="Times New Roman" w:hAnsi="Times New Roman" w:cs="Times New Roman"/>
                <w:iCs/>
                <w:sz w:val="24"/>
                <w:szCs w:val="24"/>
                <w:lang w:val="en-US"/>
              </w:rPr>
              <w:t xml:space="preserve"> MS Office 2019 (9879093834, 2020) </w:t>
            </w:r>
            <w:r w:rsidRPr="00D24D4D">
              <w:rPr>
                <w:rFonts w:ascii="Times New Roman" w:hAnsi="Times New Roman" w:cs="Times New Roman"/>
                <w:iCs/>
                <w:sz w:val="24"/>
                <w:szCs w:val="24"/>
              </w:rPr>
              <w:t>или</w:t>
            </w:r>
            <w:r w:rsidRPr="00D24D4D">
              <w:rPr>
                <w:rFonts w:ascii="Times New Roman" w:hAnsi="Times New Roman" w:cs="Times New Roman"/>
                <w:iCs/>
                <w:sz w:val="24"/>
                <w:szCs w:val="24"/>
                <w:lang w:val="en-US"/>
              </w:rPr>
              <w:t xml:space="preserve"> Libre Office (GNU GPL);</w:t>
            </w:r>
          </w:p>
          <w:p w14:paraId="1BC14DFF" w14:textId="77777777" w:rsidR="000A1CE1" w:rsidRPr="00D24D4D" w:rsidRDefault="000A1CE1" w:rsidP="00D24D4D">
            <w:pPr>
              <w:spacing w:after="0" w:line="240" w:lineRule="auto"/>
              <w:rPr>
                <w:rFonts w:ascii="Times New Roman" w:hAnsi="Times New Roman" w:cs="Times New Roman"/>
                <w:iCs/>
                <w:sz w:val="24"/>
                <w:szCs w:val="24"/>
              </w:rPr>
            </w:pPr>
            <w:r w:rsidRPr="00D24D4D">
              <w:rPr>
                <w:rFonts w:ascii="Times New Roman" w:hAnsi="Times New Roman" w:cs="Times New Roman"/>
                <w:iCs/>
                <w:sz w:val="24"/>
                <w:szCs w:val="24"/>
              </w:rPr>
              <w:t xml:space="preserve">• </w:t>
            </w:r>
            <w:r w:rsidRPr="00D24D4D">
              <w:rPr>
                <w:rFonts w:ascii="Times New Roman" w:hAnsi="Times New Roman" w:cs="Times New Roman"/>
                <w:bCs/>
                <w:iCs/>
                <w:sz w:val="24"/>
                <w:szCs w:val="24"/>
              </w:rPr>
              <w:t>СПС «КонсультантПлюс» («Договор об информационной поддержке» от 03 мая 2018 года (бессрочный))</w:t>
            </w:r>
            <w:r w:rsidRPr="00D24D4D">
              <w:rPr>
                <w:rFonts w:ascii="Times New Roman" w:hAnsi="Times New Roman" w:cs="Times New Roman"/>
                <w:iCs/>
                <w:sz w:val="24"/>
                <w:szCs w:val="24"/>
              </w:rPr>
              <w:t>;</w:t>
            </w:r>
          </w:p>
          <w:p w14:paraId="61D9E881" w14:textId="77777777" w:rsidR="000A1CE1" w:rsidRPr="00D24D4D" w:rsidRDefault="000A1CE1" w:rsidP="00D24D4D">
            <w:pPr>
              <w:spacing w:after="0" w:line="240" w:lineRule="auto"/>
              <w:rPr>
                <w:rFonts w:ascii="Times New Roman" w:hAnsi="Times New Roman" w:cs="Times New Roman"/>
                <w:iCs/>
                <w:sz w:val="24"/>
                <w:szCs w:val="24"/>
              </w:rPr>
            </w:pPr>
            <w:r w:rsidRPr="00D24D4D">
              <w:rPr>
                <w:rFonts w:ascii="Times New Roman" w:hAnsi="Times New Roman" w:cs="Times New Roman"/>
                <w:iCs/>
                <w:sz w:val="24"/>
                <w:szCs w:val="24"/>
              </w:rPr>
              <w:t xml:space="preserve">• НЭБ РФ (только на ПК с ОС </w:t>
            </w:r>
            <w:r w:rsidRPr="00D24D4D">
              <w:rPr>
                <w:rFonts w:ascii="Times New Roman" w:hAnsi="Times New Roman" w:cs="Times New Roman"/>
                <w:iCs/>
                <w:sz w:val="24"/>
                <w:szCs w:val="24"/>
                <w:lang w:val="en-US"/>
              </w:rPr>
              <w:t>Windows</w:t>
            </w:r>
            <w:r w:rsidRPr="00D24D4D">
              <w:rPr>
                <w:rFonts w:ascii="Times New Roman" w:hAnsi="Times New Roman" w:cs="Times New Roman"/>
                <w:iCs/>
                <w:sz w:val="24"/>
                <w:szCs w:val="24"/>
              </w:rPr>
              <w:t>).</w:t>
            </w:r>
          </w:p>
          <w:p w14:paraId="7FB997E4" w14:textId="77777777" w:rsidR="000A1CE1" w:rsidRPr="00D24D4D" w:rsidRDefault="000A1CE1" w:rsidP="00D24D4D">
            <w:pPr>
              <w:spacing w:after="0" w:line="240" w:lineRule="auto"/>
              <w:rPr>
                <w:rFonts w:ascii="Times New Roman" w:hAnsi="Times New Roman" w:cs="Times New Roman"/>
                <w:iCs/>
                <w:sz w:val="24"/>
                <w:szCs w:val="24"/>
              </w:rPr>
            </w:pPr>
            <w:r w:rsidRPr="00D24D4D">
              <w:rPr>
                <w:rFonts w:ascii="Times New Roman" w:hAnsi="Times New Roman" w:cs="Times New Roman"/>
                <w:iCs/>
                <w:sz w:val="24"/>
                <w:szCs w:val="24"/>
              </w:rPr>
              <w:t>Доступ в электронную информационно-образовательную среду университета;</w:t>
            </w:r>
          </w:p>
          <w:p w14:paraId="0E050FC6" w14:textId="77777777" w:rsidR="000A1CE1" w:rsidRPr="00D24D4D" w:rsidRDefault="000A1CE1" w:rsidP="00D24D4D">
            <w:pPr>
              <w:spacing w:after="0" w:line="240" w:lineRule="auto"/>
              <w:contextualSpacing/>
              <w:jc w:val="both"/>
              <w:rPr>
                <w:rFonts w:ascii="Times New Roman" w:hAnsi="Times New Roman" w:cs="Times New Roman"/>
                <w:sz w:val="24"/>
                <w:szCs w:val="24"/>
              </w:rPr>
            </w:pPr>
            <w:r w:rsidRPr="00D24D4D">
              <w:rPr>
                <w:rFonts w:ascii="Times New Roman" w:hAnsi="Times New Roman" w:cs="Times New Roman"/>
                <w:iCs/>
                <w:sz w:val="24"/>
                <w:szCs w:val="24"/>
              </w:rPr>
              <w:t>Выход в Интернет.</w:t>
            </w:r>
          </w:p>
        </w:tc>
      </w:tr>
    </w:tbl>
    <w:p w14:paraId="34F6D6D0" w14:textId="77777777" w:rsidR="000A1CE1" w:rsidRPr="00352372" w:rsidRDefault="000A1CE1" w:rsidP="00352372">
      <w:pPr>
        <w:spacing w:after="0" w:line="240" w:lineRule="auto"/>
        <w:jc w:val="center"/>
        <w:rPr>
          <w:rFonts w:ascii="Times New Roman" w:hAnsi="Times New Roman" w:cs="Times New Roman"/>
          <w:b/>
          <w:bCs/>
          <w:sz w:val="28"/>
          <w:szCs w:val="28"/>
        </w:rPr>
      </w:pPr>
    </w:p>
    <w:p w14:paraId="7C9BBE01" w14:textId="77777777" w:rsidR="007B68DF" w:rsidRDefault="007B68DF" w:rsidP="00D24D4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p>
    <w:p w14:paraId="7DD52166" w14:textId="77777777" w:rsidR="007B68DF" w:rsidRPr="00D24D4D" w:rsidRDefault="007B68DF" w:rsidP="007B68DF">
      <w:pPr>
        <w:spacing w:after="0" w:line="240" w:lineRule="auto"/>
        <w:jc w:val="both"/>
        <w:rPr>
          <w:rFonts w:ascii="Times New Roman" w:hAnsi="Times New Roman" w:cs="Times New Roman"/>
          <w:sz w:val="28"/>
          <w:szCs w:val="28"/>
        </w:rPr>
      </w:pPr>
      <w:r w:rsidRPr="00D24D4D">
        <w:rPr>
          <w:rFonts w:ascii="Times New Roman" w:hAnsi="Times New Roman" w:cs="Times New Roman"/>
          <w:sz w:val="28"/>
          <w:szCs w:val="28"/>
        </w:rPr>
        <w:lastRenderedPageBreak/>
        <w:t xml:space="preserve">Таблица 10.1 – Материально-техническое обеспечение </w:t>
      </w:r>
    </w:p>
    <w:p w14:paraId="746F3BC4" w14:textId="77777777" w:rsidR="007B68DF" w:rsidRPr="00D24D4D" w:rsidRDefault="007B68DF" w:rsidP="007B68DF">
      <w:pPr>
        <w:spacing w:after="0" w:line="240" w:lineRule="auto"/>
        <w:rPr>
          <w:rFonts w:ascii="Times New Roman" w:hAnsi="Times New Roman" w:cs="Times New Roman"/>
          <w:sz w:val="28"/>
          <w:szCs w:val="28"/>
        </w:rPr>
      </w:pPr>
      <w:r w:rsidRPr="00D24D4D">
        <w:rPr>
          <w:rFonts w:ascii="Times New Roman" w:hAnsi="Times New Roman" w:cs="Times New Roman"/>
          <w:sz w:val="28"/>
          <w:szCs w:val="28"/>
        </w:rPr>
        <w:t xml:space="preserve">                         дисциплины «К</w:t>
      </w:r>
      <w:r w:rsidRPr="00D24D4D">
        <w:rPr>
          <w:rFonts w:ascii="Times New Roman" w:hAnsi="Times New Roman" w:cs="Times New Roman"/>
          <w:spacing w:val="-4"/>
          <w:sz w:val="28"/>
          <w:szCs w:val="28"/>
        </w:rPr>
        <w:t>ормопроизводство</w:t>
      </w:r>
      <w:r w:rsidRPr="00D24D4D">
        <w:rPr>
          <w:rFonts w:ascii="Times New Roman" w:hAnsi="Times New Roman" w:cs="Times New Roman"/>
          <w:sz w:val="28"/>
          <w:szCs w:val="28"/>
        </w:rPr>
        <w:t>» (</w:t>
      </w:r>
      <w:r w:rsidRPr="007B68DF">
        <w:rPr>
          <w:rFonts w:ascii="Times New Roman" w:hAnsi="Times New Roman" w:cs="Times New Roman"/>
          <w:b/>
          <w:i/>
          <w:sz w:val="28"/>
          <w:szCs w:val="28"/>
        </w:rPr>
        <w:t>редакция от 01.09.2021 г.</w:t>
      </w:r>
      <w:r w:rsidRPr="007B68DF">
        <w:rPr>
          <w:rFonts w:ascii="Times New Roman" w:hAnsi="Times New Roman" w:cs="Times New Roman"/>
          <w:b/>
          <w:sz w:val="28"/>
          <w:szCs w:val="28"/>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5"/>
        <w:gridCol w:w="1418"/>
        <w:gridCol w:w="2483"/>
        <w:gridCol w:w="2484"/>
        <w:gridCol w:w="2484"/>
      </w:tblGrid>
      <w:tr w:rsidR="007B68DF" w:rsidRPr="009A7BBD" w14:paraId="27A7C0A6" w14:textId="77777777" w:rsidTr="007B68DF">
        <w:tc>
          <w:tcPr>
            <w:tcW w:w="595" w:type="dxa"/>
            <w:tcBorders>
              <w:bottom w:val="single" w:sz="4" w:space="0" w:color="auto"/>
            </w:tcBorders>
            <w:shd w:val="clear" w:color="auto" w:fill="auto"/>
            <w:vAlign w:val="center"/>
          </w:tcPr>
          <w:p w14:paraId="6A54B5D4" w14:textId="77777777" w:rsidR="007B68DF" w:rsidRPr="00D24D4D" w:rsidRDefault="007B68DF" w:rsidP="007B68DF">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 xml:space="preserve">№ </w:t>
            </w:r>
          </w:p>
          <w:p w14:paraId="4ED067F2" w14:textId="77777777" w:rsidR="007B68DF" w:rsidRPr="00D24D4D" w:rsidRDefault="007B68DF" w:rsidP="007B68DF">
            <w:pPr>
              <w:spacing w:after="0" w:line="240" w:lineRule="auto"/>
              <w:jc w:val="both"/>
              <w:rPr>
                <w:rFonts w:ascii="Times New Roman" w:hAnsi="Times New Roman" w:cs="Times New Roman"/>
                <w:sz w:val="24"/>
                <w:szCs w:val="24"/>
              </w:rPr>
            </w:pPr>
            <w:r w:rsidRPr="00D24D4D">
              <w:rPr>
                <w:rFonts w:ascii="Times New Roman" w:hAnsi="Times New Roman" w:cs="Times New Roman"/>
                <w:sz w:val="24"/>
                <w:szCs w:val="24"/>
              </w:rPr>
              <w:t>п/п</w:t>
            </w:r>
          </w:p>
        </w:tc>
        <w:tc>
          <w:tcPr>
            <w:tcW w:w="1418" w:type="dxa"/>
            <w:tcBorders>
              <w:bottom w:val="single" w:sz="4" w:space="0" w:color="auto"/>
            </w:tcBorders>
            <w:shd w:val="clear" w:color="auto" w:fill="auto"/>
            <w:vAlign w:val="center"/>
          </w:tcPr>
          <w:p w14:paraId="2C309844"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Наименование дисциплины в соответствии с учебным планом</w:t>
            </w:r>
          </w:p>
        </w:tc>
        <w:tc>
          <w:tcPr>
            <w:tcW w:w="2483" w:type="dxa"/>
            <w:shd w:val="clear" w:color="auto" w:fill="auto"/>
            <w:vAlign w:val="center"/>
          </w:tcPr>
          <w:p w14:paraId="5F4E2B03"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Наименование специальных помещений и помещений для самостоятельной работы</w:t>
            </w:r>
          </w:p>
        </w:tc>
        <w:tc>
          <w:tcPr>
            <w:tcW w:w="2484" w:type="dxa"/>
            <w:shd w:val="clear" w:color="auto" w:fill="auto"/>
            <w:vAlign w:val="center"/>
          </w:tcPr>
          <w:p w14:paraId="54D508C6"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Оснащенность специальных помещений и помещений для самостоятельной работы</w:t>
            </w:r>
          </w:p>
        </w:tc>
        <w:tc>
          <w:tcPr>
            <w:tcW w:w="2484" w:type="dxa"/>
            <w:shd w:val="clear" w:color="auto" w:fill="auto"/>
            <w:vAlign w:val="center"/>
          </w:tcPr>
          <w:p w14:paraId="0BBE8959"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Перечень лицензионного программного обеспечения. Реквизиты подтверждающего документа</w:t>
            </w:r>
          </w:p>
        </w:tc>
      </w:tr>
      <w:tr w:rsidR="007B68DF" w:rsidRPr="009A7BBD" w14:paraId="6A7D4D02" w14:textId="77777777" w:rsidTr="007B68DF">
        <w:tc>
          <w:tcPr>
            <w:tcW w:w="595" w:type="dxa"/>
            <w:tcBorders>
              <w:bottom w:val="single" w:sz="4" w:space="0" w:color="auto"/>
            </w:tcBorders>
            <w:shd w:val="clear" w:color="auto" w:fill="auto"/>
            <w:vAlign w:val="center"/>
          </w:tcPr>
          <w:p w14:paraId="69966550"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1</w:t>
            </w:r>
          </w:p>
        </w:tc>
        <w:tc>
          <w:tcPr>
            <w:tcW w:w="1418" w:type="dxa"/>
            <w:tcBorders>
              <w:bottom w:val="single" w:sz="4" w:space="0" w:color="auto"/>
            </w:tcBorders>
            <w:shd w:val="clear" w:color="auto" w:fill="auto"/>
            <w:vAlign w:val="center"/>
          </w:tcPr>
          <w:p w14:paraId="49B99311"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2</w:t>
            </w:r>
          </w:p>
        </w:tc>
        <w:tc>
          <w:tcPr>
            <w:tcW w:w="2483" w:type="dxa"/>
            <w:shd w:val="clear" w:color="auto" w:fill="auto"/>
            <w:vAlign w:val="center"/>
          </w:tcPr>
          <w:p w14:paraId="6F4BC751"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3</w:t>
            </w:r>
          </w:p>
        </w:tc>
        <w:tc>
          <w:tcPr>
            <w:tcW w:w="2484" w:type="dxa"/>
            <w:shd w:val="clear" w:color="auto" w:fill="auto"/>
            <w:vAlign w:val="center"/>
          </w:tcPr>
          <w:p w14:paraId="492A6DF4"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4</w:t>
            </w:r>
          </w:p>
        </w:tc>
        <w:tc>
          <w:tcPr>
            <w:tcW w:w="2484" w:type="dxa"/>
            <w:shd w:val="clear" w:color="auto" w:fill="auto"/>
            <w:vAlign w:val="center"/>
          </w:tcPr>
          <w:p w14:paraId="7BC90978" w14:textId="77777777" w:rsidR="007B68DF" w:rsidRPr="00D24D4D" w:rsidRDefault="007B68DF" w:rsidP="007B68DF">
            <w:pPr>
              <w:spacing w:after="0" w:line="240" w:lineRule="auto"/>
              <w:jc w:val="center"/>
              <w:rPr>
                <w:rFonts w:ascii="Times New Roman" w:hAnsi="Times New Roman" w:cs="Times New Roman"/>
                <w:sz w:val="24"/>
                <w:szCs w:val="24"/>
              </w:rPr>
            </w:pPr>
            <w:r w:rsidRPr="00D24D4D">
              <w:rPr>
                <w:rFonts w:ascii="Times New Roman" w:hAnsi="Times New Roman" w:cs="Times New Roman"/>
                <w:sz w:val="24"/>
                <w:szCs w:val="24"/>
              </w:rPr>
              <w:t>5</w:t>
            </w:r>
          </w:p>
        </w:tc>
      </w:tr>
      <w:tr w:rsidR="00C813C8" w:rsidRPr="00717811" w14:paraId="75AC61CC" w14:textId="77777777" w:rsidTr="007B68DF">
        <w:tc>
          <w:tcPr>
            <w:tcW w:w="595" w:type="dxa"/>
            <w:tcBorders>
              <w:top w:val="single" w:sz="4" w:space="0" w:color="auto"/>
              <w:bottom w:val="single" w:sz="4" w:space="0" w:color="auto"/>
            </w:tcBorders>
            <w:shd w:val="clear" w:color="auto" w:fill="auto"/>
          </w:tcPr>
          <w:p w14:paraId="64002ED9" w14:textId="77777777" w:rsidR="00C813C8" w:rsidRPr="00E50331" w:rsidRDefault="00C813C8" w:rsidP="00E50331">
            <w:pPr>
              <w:spacing w:after="0" w:line="240" w:lineRule="auto"/>
              <w:jc w:val="both"/>
              <w:rPr>
                <w:rFonts w:ascii="Times New Roman" w:hAnsi="Times New Roman" w:cs="Times New Roman"/>
                <w:sz w:val="24"/>
                <w:szCs w:val="24"/>
              </w:rPr>
            </w:pPr>
            <w:r w:rsidRPr="00E50331">
              <w:rPr>
                <w:rFonts w:ascii="Times New Roman" w:hAnsi="Times New Roman" w:cs="Times New Roman"/>
                <w:sz w:val="24"/>
                <w:szCs w:val="24"/>
              </w:rPr>
              <w:t>1</w:t>
            </w:r>
          </w:p>
        </w:tc>
        <w:tc>
          <w:tcPr>
            <w:tcW w:w="1418" w:type="dxa"/>
            <w:tcBorders>
              <w:top w:val="single" w:sz="4" w:space="0" w:color="auto"/>
              <w:bottom w:val="single" w:sz="4" w:space="0" w:color="auto"/>
            </w:tcBorders>
            <w:shd w:val="clear" w:color="auto" w:fill="auto"/>
          </w:tcPr>
          <w:p w14:paraId="761234F6"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Кормопроизводство</w:t>
            </w:r>
          </w:p>
        </w:tc>
        <w:tc>
          <w:tcPr>
            <w:tcW w:w="2483" w:type="dxa"/>
            <w:shd w:val="clear" w:color="auto" w:fill="auto"/>
          </w:tcPr>
          <w:p w14:paraId="3386C46B" w14:textId="77777777" w:rsidR="00C813C8" w:rsidRPr="00E50331" w:rsidRDefault="00C813C8" w:rsidP="00E50331">
            <w:pPr>
              <w:spacing w:after="0" w:line="240" w:lineRule="auto"/>
              <w:rPr>
                <w:rFonts w:ascii="Times New Roman" w:hAnsi="Times New Roman" w:cs="Times New Roman"/>
                <w:b/>
                <w:sz w:val="24"/>
                <w:szCs w:val="24"/>
              </w:rPr>
            </w:pPr>
            <w:r w:rsidRPr="00E50331">
              <w:rPr>
                <w:rFonts w:ascii="Times New Roman" w:hAnsi="Times New Roman" w:cs="Times New Roman"/>
                <w:b/>
                <w:sz w:val="24"/>
                <w:szCs w:val="24"/>
              </w:rPr>
              <w:t>Учебная аудитория для проведения учебных занятий</w:t>
            </w:r>
          </w:p>
          <w:p w14:paraId="542A0ADF"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440014, Пензенская область, г. Пенза, ул. Ботаническая, д. 30;</w:t>
            </w:r>
          </w:p>
          <w:p w14:paraId="6BEFEA38"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аудитория 4231</w:t>
            </w:r>
          </w:p>
          <w:p w14:paraId="6DF9650C" w14:textId="77777777" w:rsidR="00C813C8" w:rsidRPr="00E50331" w:rsidRDefault="00C813C8" w:rsidP="00E50331">
            <w:pPr>
              <w:spacing w:after="0" w:line="240" w:lineRule="auto"/>
              <w:rPr>
                <w:rFonts w:ascii="Times New Roman" w:hAnsi="Times New Roman" w:cs="Times New Roman"/>
                <w:i/>
                <w:iCs/>
                <w:sz w:val="24"/>
                <w:szCs w:val="24"/>
              </w:rPr>
            </w:pPr>
            <w:r w:rsidRPr="00E50331">
              <w:rPr>
                <w:rFonts w:ascii="Times New Roman" w:hAnsi="Times New Roman" w:cs="Times New Roman"/>
                <w:i/>
                <w:iCs/>
                <w:sz w:val="24"/>
                <w:szCs w:val="24"/>
              </w:rPr>
              <w:t>Лаборатория кормопроизводства</w:t>
            </w:r>
          </w:p>
          <w:p w14:paraId="13A65D32" w14:textId="77777777" w:rsidR="00C813C8" w:rsidRPr="00E50331" w:rsidRDefault="00C813C8" w:rsidP="00E50331">
            <w:pPr>
              <w:spacing w:after="0" w:line="240" w:lineRule="auto"/>
              <w:rPr>
                <w:rFonts w:ascii="Times New Roman" w:hAnsi="Times New Roman" w:cs="Times New Roman"/>
                <w:bCs/>
                <w:i/>
                <w:iCs/>
                <w:sz w:val="24"/>
                <w:szCs w:val="24"/>
              </w:rPr>
            </w:pPr>
            <w:r w:rsidRPr="00E50331">
              <w:rPr>
                <w:rFonts w:ascii="Times New Roman" w:hAnsi="Times New Roman" w:cs="Times New Roman"/>
                <w:bCs/>
                <w:i/>
                <w:iCs/>
                <w:sz w:val="24"/>
                <w:szCs w:val="24"/>
              </w:rPr>
              <w:t>Интерактивная лаборатория производства и хранения продукции растениеводства</w:t>
            </w:r>
          </w:p>
        </w:tc>
        <w:tc>
          <w:tcPr>
            <w:tcW w:w="2484" w:type="dxa"/>
            <w:shd w:val="clear" w:color="auto" w:fill="auto"/>
          </w:tcPr>
          <w:p w14:paraId="705206ED"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b/>
                <w:sz w:val="24"/>
                <w:szCs w:val="24"/>
              </w:rPr>
              <w:t xml:space="preserve">Специализированная мебель: </w:t>
            </w:r>
            <w:r w:rsidRPr="00E50331">
              <w:rPr>
                <w:rFonts w:ascii="Times New Roman" w:hAnsi="Times New Roman" w:cs="Times New Roman"/>
                <w:bCs/>
                <w:sz w:val="24"/>
                <w:szCs w:val="24"/>
              </w:rPr>
              <w:t xml:space="preserve">стол треугольный на </w:t>
            </w:r>
            <w:proofErr w:type="spellStart"/>
            <w:r w:rsidRPr="00E50331">
              <w:rPr>
                <w:rFonts w:ascii="Times New Roman" w:hAnsi="Times New Roman" w:cs="Times New Roman"/>
                <w:bCs/>
                <w:sz w:val="24"/>
                <w:szCs w:val="24"/>
              </w:rPr>
              <w:t>металлокаркасе</w:t>
            </w:r>
            <w:proofErr w:type="spellEnd"/>
            <w:r w:rsidRPr="00E50331">
              <w:rPr>
                <w:rFonts w:ascii="Times New Roman" w:hAnsi="Times New Roman" w:cs="Times New Roman"/>
                <w:bCs/>
                <w:sz w:val="24"/>
                <w:szCs w:val="24"/>
              </w:rPr>
              <w:t>, крышка ЛДСП</w:t>
            </w:r>
            <w:r w:rsidRPr="00E50331">
              <w:rPr>
                <w:rFonts w:ascii="Times New Roman" w:hAnsi="Times New Roman" w:cs="Times New Roman"/>
                <w:sz w:val="24"/>
                <w:szCs w:val="24"/>
              </w:rPr>
              <w:t>.</w:t>
            </w:r>
          </w:p>
          <w:p w14:paraId="15E0A20B" w14:textId="77777777" w:rsidR="00C813C8" w:rsidRPr="00E50331" w:rsidRDefault="00C813C8" w:rsidP="00E50331">
            <w:pPr>
              <w:spacing w:after="0" w:line="240" w:lineRule="auto"/>
              <w:rPr>
                <w:rFonts w:ascii="Times New Roman" w:hAnsi="Times New Roman" w:cs="Times New Roman"/>
                <w:b/>
                <w:sz w:val="24"/>
                <w:szCs w:val="24"/>
              </w:rPr>
            </w:pPr>
            <w:r w:rsidRPr="00E50331">
              <w:rPr>
                <w:rFonts w:ascii="Times New Roman" w:hAnsi="Times New Roman" w:cs="Times New Roman"/>
                <w:b/>
                <w:sz w:val="24"/>
                <w:szCs w:val="24"/>
              </w:rPr>
              <w:t xml:space="preserve">Оборудование и технические средства обучения, наборы демонстрационного оборудования и учебно-наглядных пособий: </w:t>
            </w:r>
            <w:r w:rsidRPr="00E50331">
              <w:rPr>
                <w:rFonts w:ascii="Times New Roman" w:hAnsi="Times New Roman" w:cs="Times New Roman"/>
                <w:bCs/>
                <w:sz w:val="24"/>
                <w:szCs w:val="24"/>
              </w:rPr>
              <w:t xml:space="preserve">телевизор, камера </w:t>
            </w:r>
            <w:r w:rsidRPr="00E50331">
              <w:rPr>
                <w:rFonts w:ascii="Times New Roman" w:hAnsi="Times New Roman" w:cs="Times New Roman"/>
                <w:bCs/>
                <w:sz w:val="24"/>
                <w:szCs w:val="24"/>
                <w:lang w:val="en-US"/>
              </w:rPr>
              <w:t>PTZ</w:t>
            </w:r>
            <w:r w:rsidRPr="00E50331">
              <w:rPr>
                <w:rFonts w:ascii="Times New Roman" w:hAnsi="Times New Roman" w:cs="Times New Roman"/>
                <w:bCs/>
                <w:sz w:val="24"/>
                <w:szCs w:val="24"/>
              </w:rPr>
              <w:t xml:space="preserve"> </w:t>
            </w:r>
            <w:r w:rsidRPr="00E50331">
              <w:rPr>
                <w:rFonts w:ascii="Times New Roman" w:hAnsi="Times New Roman" w:cs="Times New Roman"/>
                <w:bCs/>
                <w:sz w:val="24"/>
                <w:szCs w:val="24"/>
                <w:lang w:val="en-US"/>
              </w:rPr>
              <w:t>USB</w:t>
            </w:r>
            <w:r w:rsidRPr="00E50331">
              <w:rPr>
                <w:rFonts w:ascii="Times New Roman" w:hAnsi="Times New Roman" w:cs="Times New Roman"/>
                <w:bCs/>
                <w:sz w:val="24"/>
                <w:szCs w:val="24"/>
              </w:rPr>
              <w:t xml:space="preserve"> моторизированная, телефон </w:t>
            </w:r>
            <w:proofErr w:type="spellStart"/>
            <w:r w:rsidRPr="00E50331">
              <w:rPr>
                <w:rFonts w:ascii="Times New Roman" w:hAnsi="Times New Roman" w:cs="Times New Roman"/>
                <w:bCs/>
                <w:sz w:val="24"/>
                <w:szCs w:val="24"/>
              </w:rPr>
              <w:t>конференц</w:t>
            </w:r>
            <w:proofErr w:type="spellEnd"/>
            <w:r w:rsidRPr="00E50331">
              <w:rPr>
                <w:rFonts w:ascii="Times New Roman" w:hAnsi="Times New Roman" w:cs="Times New Roman"/>
                <w:bCs/>
                <w:sz w:val="24"/>
                <w:szCs w:val="24"/>
              </w:rPr>
              <w:t xml:space="preserve"> для ВКС, комплект беспроводных микрофонов (для </w:t>
            </w:r>
            <w:proofErr w:type="spellStart"/>
            <w:r w:rsidRPr="00E50331">
              <w:rPr>
                <w:rFonts w:ascii="Times New Roman" w:hAnsi="Times New Roman" w:cs="Times New Roman"/>
                <w:bCs/>
                <w:sz w:val="24"/>
                <w:szCs w:val="24"/>
              </w:rPr>
              <w:t>конференц</w:t>
            </w:r>
            <w:proofErr w:type="spellEnd"/>
            <w:r w:rsidRPr="00E50331">
              <w:rPr>
                <w:rFonts w:ascii="Times New Roman" w:hAnsi="Times New Roman" w:cs="Times New Roman"/>
                <w:bCs/>
                <w:sz w:val="24"/>
                <w:szCs w:val="24"/>
              </w:rPr>
              <w:t xml:space="preserve">. телефона), доска двусторонняя на </w:t>
            </w:r>
            <w:proofErr w:type="spellStart"/>
            <w:r w:rsidRPr="00E50331">
              <w:rPr>
                <w:rFonts w:ascii="Times New Roman" w:hAnsi="Times New Roman" w:cs="Times New Roman"/>
                <w:bCs/>
                <w:sz w:val="24"/>
                <w:szCs w:val="24"/>
              </w:rPr>
              <w:t>предвижном</w:t>
            </w:r>
            <w:proofErr w:type="spellEnd"/>
            <w:r w:rsidRPr="00E50331">
              <w:rPr>
                <w:rFonts w:ascii="Times New Roman" w:hAnsi="Times New Roman" w:cs="Times New Roman"/>
                <w:bCs/>
                <w:sz w:val="24"/>
                <w:szCs w:val="24"/>
              </w:rPr>
              <w:t xml:space="preserve"> стенде.</w:t>
            </w:r>
          </w:p>
        </w:tc>
        <w:tc>
          <w:tcPr>
            <w:tcW w:w="2484" w:type="dxa"/>
            <w:shd w:val="clear" w:color="auto" w:fill="auto"/>
          </w:tcPr>
          <w:p w14:paraId="65B541DB" w14:textId="77777777" w:rsidR="00C813C8" w:rsidRPr="00E50331" w:rsidRDefault="00E50331" w:rsidP="00E50331">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C813C8" w:rsidRPr="00717811" w14:paraId="5C489537" w14:textId="77777777" w:rsidTr="007B68DF">
        <w:trPr>
          <w:trHeight w:val="1346"/>
        </w:trPr>
        <w:tc>
          <w:tcPr>
            <w:tcW w:w="595" w:type="dxa"/>
            <w:shd w:val="clear" w:color="auto" w:fill="auto"/>
          </w:tcPr>
          <w:p w14:paraId="7130B6E2" w14:textId="77777777" w:rsidR="00C813C8" w:rsidRPr="00E50331" w:rsidRDefault="00C813C8" w:rsidP="00E50331">
            <w:pPr>
              <w:spacing w:after="0" w:line="240" w:lineRule="auto"/>
              <w:jc w:val="both"/>
              <w:rPr>
                <w:rFonts w:ascii="Times New Roman" w:hAnsi="Times New Roman" w:cs="Times New Roman"/>
                <w:sz w:val="24"/>
                <w:szCs w:val="24"/>
              </w:rPr>
            </w:pPr>
            <w:r w:rsidRPr="00E50331">
              <w:rPr>
                <w:rFonts w:ascii="Times New Roman" w:hAnsi="Times New Roman" w:cs="Times New Roman"/>
                <w:sz w:val="24"/>
                <w:szCs w:val="24"/>
              </w:rPr>
              <w:t>2</w:t>
            </w:r>
          </w:p>
        </w:tc>
        <w:tc>
          <w:tcPr>
            <w:tcW w:w="1418" w:type="dxa"/>
            <w:shd w:val="clear" w:color="auto" w:fill="auto"/>
          </w:tcPr>
          <w:p w14:paraId="74E4EBF7"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Кормопроизводство</w:t>
            </w:r>
          </w:p>
        </w:tc>
        <w:tc>
          <w:tcPr>
            <w:tcW w:w="2483" w:type="dxa"/>
            <w:shd w:val="clear" w:color="auto" w:fill="auto"/>
          </w:tcPr>
          <w:p w14:paraId="0D3D6A47" w14:textId="77777777" w:rsidR="00C813C8" w:rsidRPr="00E50331" w:rsidRDefault="00C813C8" w:rsidP="00E50331">
            <w:pPr>
              <w:spacing w:after="0" w:line="240" w:lineRule="auto"/>
              <w:rPr>
                <w:rFonts w:ascii="Times New Roman" w:hAnsi="Times New Roman" w:cs="Times New Roman"/>
                <w:b/>
                <w:sz w:val="24"/>
                <w:szCs w:val="24"/>
              </w:rPr>
            </w:pPr>
            <w:r w:rsidRPr="00E50331">
              <w:rPr>
                <w:rFonts w:ascii="Times New Roman" w:hAnsi="Times New Roman" w:cs="Times New Roman"/>
                <w:b/>
                <w:sz w:val="24"/>
                <w:szCs w:val="24"/>
              </w:rPr>
              <w:t>Учебная аудитория для проведения учебных занятий</w:t>
            </w:r>
          </w:p>
          <w:p w14:paraId="0822EFE7"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440014, Пензенская область, г. Пенза, ул. Ботаническая, д. 30;</w:t>
            </w:r>
          </w:p>
          <w:p w14:paraId="3F5A16AF"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аудитория 4435</w:t>
            </w:r>
          </w:p>
          <w:p w14:paraId="7E250007" w14:textId="77777777" w:rsidR="00C813C8" w:rsidRPr="00E50331" w:rsidRDefault="00C813C8" w:rsidP="00E50331">
            <w:pPr>
              <w:spacing w:after="0" w:line="240" w:lineRule="auto"/>
              <w:rPr>
                <w:rFonts w:ascii="Times New Roman" w:hAnsi="Times New Roman" w:cs="Times New Roman"/>
                <w:i/>
                <w:iCs/>
                <w:sz w:val="24"/>
                <w:szCs w:val="24"/>
              </w:rPr>
            </w:pPr>
            <w:r w:rsidRPr="00E50331">
              <w:rPr>
                <w:rFonts w:ascii="Times New Roman" w:hAnsi="Times New Roman" w:cs="Times New Roman"/>
                <w:i/>
                <w:iCs/>
                <w:sz w:val="24"/>
                <w:szCs w:val="24"/>
              </w:rPr>
              <w:t>Компьютерный класс</w:t>
            </w:r>
          </w:p>
          <w:p w14:paraId="6C7EFF2E" w14:textId="77777777" w:rsidR="00C813C8" w:rsidRPr="00E50331" w:rsidRDefault="00C813C8" w:rsidP="00E50331">
            <w:pPr>
              <w:spacing w:after="0" w:line="240" w:lineRule="auto"/>
              <w:rPr>
                <w:rFonts w:ascii="Times New Roman" w:hAnsi="Times New Roman" w:cs="Times New Roman"/>
                <w:b/>
                <w:sz w:val="24"/>
                <w:szCs w:val="24"/>
              </w:rPr>
            </w:pPr>
          </w:p>
        </w:tc>
        <w:tc>
          <w:tcPr>
            <w:tcW w:w="2484" w:type="dxa"/>
            <w:shd w:val="clear" w:color="auto" w:fill="auto"/>
          </w:tcPr>
          <w:p w14:paraId="5F10849D" w14:textId="77777777" w:rsidR="00C813C8" w:rsidRPr="00E50331" w:rsidRDefault="00C813C8" w:rsidP="00E50331">
            <w:pPr>
              <w:spacing w:after="0" w:line="240" w:lineRule="auto"/>
              <w:rPr>
                <w:rFonts w:ascii="Times New Roman" w:hAnsi="Times New Roman" w:cs="Times New Roman"/>
                <w:sz w:val="24"/>
                <w:szCs w:val="24"/>
              </w:rPr>
            </w:pPr>
            <w:bookmarkStart w:id="23" w:name="_Hlk12449722"/>
            <w:r w:rsidRPr="00E50331">
              <w:rPr>
                <w:rFonts w:ascii="Times New Roman" w:hAnsi="Times New Roman" w:cs="Times New Roman"/>
                <w:b/>
                <w:sz w:val="24"/>
                <w:szCs w:val="24"/>
              </w:rPr>
              <w:t xml:space="preserve">Специализированная мебель: </w:t>
            </w:r>
            <w:r w:rsidRPr="00E50331">
              <w:rPr>
                <w:rFonts w:ascii="Times New Roman" w:hAnsi="Times New Roman" w:cs="Times New Roman"/>
                <w:sz w:val="24"/>
                <w:szCs w:val="24"/>
              </w:rPr>
              <w:t>столы для студентов, стол для преподавателя, лавки, компьютерные столы, стулья.</w:t>
            </w:r>
          </w:p>
          <w:p w14:paraId="17BC7373" w14:textId="77777777" w:rsidR="00C813C8" w:rsidRPr="00E50331" w:rsidRDefault="00C813C8" w:rsidP="00E50331">
            <w:pPr>
              <w:spacing w:after="0" w:line="240" w:lineRule="auto"/>
              <w:rPr>
                <w:rFonts w:ascii="Times New Roman" w:hAnsi="Times New Roman" w:cs="Times New Roman"/>
                <w:bCs/>
                <w:sz w:val="24"/>
                <w:szCs w:val="24"/>
              </w:rPr>
            </w:pPr>
            <w:r w:rsidRPr="00E50331">
              <w:rPr>
                <w:rFonts w:ascii="Times New Roman" w:hAnsi="Times New Roman" w:cs="Times New Roman"/>
                <w:b/>
                <w:sz w:val="24"/>
                <w:szCs w:val="24"/>
              </w:rPr>
              <w:t xml:space="preserve">Оборудование и технические средства обучения, наборы демонстрационного оборудования и учебно-наглядных пособий, комплект лицензионного и свободно распространяемого программного обеспечения, в том числе отечественного производства: </w:t>
            </w:r>
            <w:bookmarkEnd w:id="23"/>
            <w:r w:rsidRPr="00E50331">
              <w:rPr>
                <w:rFonts w:ascii="Times New Roman" w:hAnsi="Times New Roman" w:cs="Times New Roman"/>
                <w:bCs/>
                <w:sz w:val="24"/>
                <w:szCs w:val="24"/>
              </w:rPr>
              <w:t xml:space="preserve">персональные компьютеры, </w:t>
            </w:r>
            <w:r w:rsidRPr="00E50331">
              <w:rPr>
                <w:rFonts w:ascii="Times New Roman" w:hAnsi="Times New Roman" w:cs="Times New Roman"/>
                <w:sz w:val="24"/>
                <w:szCs w:val="24"/>
              </w:rPr>
              <w:t>плакаты.</w:t>
            </w:r>
          </w:p>
          <w:p w14:paraId="33A5B248" w14:textId="77777777" w:rsidR="00C813C8" w:rsidRPr="00E50331" w:rsidRDefault="00C813C8" w:rsidP="00E50331">
            <w:pPr>
              <w:spacing w:after="0" w:line="240" w:lineRule="auto"/>
              <w:rPr>
                <w:rFonts w:ascii="Times New Roman" w:hAnsi="Times New Roman" w:cs="Times New Roman"/>
                <w:b/>
                <w:sz w:val="24"/>
                <w:szCs w:val="24"/>
              </w:rPr>
            </w:pPr>
            <w:r w:rsidRPr="00E50331">
              <w:rPr>
                <w:rFonts w:ascii="Times New Roman" w:hAnsi="Times New Roman" w:cs="Times New Roman"/>
                <w:b/>
                <w:sz w:val="24"/>
                <w:szCs w:val="24"/>
              </w:rPr>
              <w:t>Набор демонстрационного оборудования (мобильный)</w:t>
            </w:r>
          </w:p>
        </w:tc>
        <w:tc>
          <w:tcPr>
            <w:tcW w:w="2484" w:type="dxa"/>
            <w:shd w:val="clear" w:color="auto" w:fill="auto"/>
          </w:tcPr>
          <w:p w14:paraId="76B55423" w14:textId="77777777" w:rsidR="00C813C8" w:rsidRPr="00E50331" w:rsidRDefault="00C813C8" w:rsidP="00E50331">
            <w:pPr>
              <w:spacing w:after="0" w:line="240" w:lineRule="auto"/>
              <w:rPr>
                <w:rFonts w:ascii="Times New Roman" w:hAnsi="Times New Roman" w:cs="Times New Roman"/>
                <w:bCs/>
                <w:sz w:val="24"/>
                <w:szCs w:val="24"/>
                <w:lang w:val="en-US"/>
              </w:rPr>
            </w:pPr>
            <w:r w:rsidRPr="00E50331">
              <w:rPr>
                <w:rFonts w:ascii="Times New Roman" w:hAnsi="Times New Roman" w:cs="Times New Roman"/>
                <w:bCs/>
                <w:sz w:val="24"/>
                <w:szCs w:val="24"/>
                <w:lang w:val="en-US"/>
              </w:rPr>
              <w:t>• MS Windows 10 (9879093834, 2020);</w:t>
            </w:r>
          </w:p>
          <w:p w14:paraId="2569B6B5" w14:textId="77777777" w:rsidR="00C813C8" w:rsidRPr="00E50331" w:rsidRDefault="00C813C8" w:rsidP="00E50331">
            <w:pPr>
              <w:spacing w:after="0" w:line="240" w:lineRule="auto"/>
              <w:rPr>
                <w:rFonts w:ascii="Times New Roman" w:hAnsi="Times New Roman" w:cs="Times New Roman"/>
                <w:bCs/>
                <w:sz w:val="24"/>
                <w:szCs w:val="24"/>
                <w:lang w:val="en-US"/>
              </w:rPr>
            </w:pPr>
            <w:r w:rsidRPr="00E50331">
              <w:rPr>
                <w:rFonts w:ascii="Times New Roman" w:hAnsi="Times New Roman" w:cs="Times New Roman"/>
                <w:bCs/>
                <w:sz w:val="24"/>
                <w:szCs w:val="24"/>
                <w:lang w:val="en-US"/>
              </w:rPr>
              <w:t>• MS Office 2019 (9879093834, 2020);</w:t>
            </w:r>
          </w:p>
          <w:p w14:paraId="6392F81F" w14:textId="77777777" w:rsidR="00C813C8" w:rsidRPr="00E50331" w:rsidRDefault="00C813C8" w:rsidP="00E50331">
            <w:pPr>
              <w:spacing w:after="0" w:line="240" w:lineRule="auto"/>
              <w:rPr>
                <w:rFonts w:ascii="Times New Roman" w:hAnsi="Times New Roman" w:cs="Times New Roman"/>
                <w:bCs/>
                <w:sz w:val="24"/>
                <w:szCs w:val="24"/>
                <w:lang w:val="en-US"/>
              </w:rPr>
            </w:pPr>
            <w:r w:rsidRPr="00E50331">
              <w:rPr>
                <w:rFonts w:ascii="Times New Roman" w:hAnsi="Times New Roman" w:cs="Times New Roman"/>
                <w:iCs/>
                <w:sz w:val="24"/>
                <w:szCs w:val="24"/>
                <w:lang w:val="en-US"/>
              </w:rPr>
              <w:t>• Yandex Browser (GNU Lesser General Public License);</w:t>
            </w:r>
          </w:p>
          <w:p w14:paraId="1845AA36" w14:textId="77777777" w:rsidR="00C813C8" w:rsidRPr="00E50331" w:rsidRDefault="00C813C8" w:rsidP="00E50331">
            <w:pPr>
              <w:spacing w:after="0" w:line="240" w:lineRule="auto"/>
              <w:rPr>
                <w:rFonts w:ascii="Times New Roman" w:hAnsi="Times New Roman" w:cs="Times New Roman"/>
                <w:bCs/>
                <w:sz w:val="24"/>
                <w:szCs w:val="24"/>
              </w:rPr>
            </w:pPr>
            <w:r w:rsidRPr="00E50331">
              <w:rPr>
                <w:rFonts w:ascii="Times New Roman" w:hAnsi="Times New Roman" w:cs="Times New Roman"/>
                <w:bCs/>
                <w:sz w:val="24"/>
                <w:szCs w:val="24"/>
              </w:rPr>
              <w:t>• 1</w:t>
            </w:r>
            <w:proofErr w:type="gramStart"/>
            <w:r w:rsidRPr="00E50331">
              <w:rPr>
                <w:rFonts w:ascii="Times New Roman" w:hAnsi="Times New Roman" w:cs="Times New Roman"/>
                <w:bCs/>
                <w:sz w:val="24"/>
                <w:szCs w:val="24"/>
              </w:rPr>
              <w:t>С:Предприятие</w:t>
            </w:r>
            <w:proofErr w:type="gramEnd"/>
            <w:r w:rsidRPr="00E50331">
              <w:rPr>
                <w:rFonts w:ascii="Times New Roman" w:hAnsi="Times New Roman" w:cs="Times New Roman"/>
                <w:bCs/>
                <w:sz w:val="24"/>
                <w:szCs w:val="24"/>
              </w:rPr>
              <w:t xml:space="preserve"> (</w:t>
            </w:r>
            <w:r w:rsidRPr="00E50331">
              <w:rPr>
                <w:rFonts w:ascii="Times New Roman" w:hAnsi="Times New Roman" w:cs="Times New Roman"/>
                <w:sz w:val="24"/>
                <w:szCs w:val="24"/>
              </w:rPr>
              <w:t>Договор передачи прав № 052/ТСС/08 от 15 апреля 2008 г. с ООО «</w:t>
            </w:r>
            <w:proofErr w:type="spellStart"/>
            <w:r w:rsidRPr="00E50331">
              <w:rPr>
                <w:rFonts w:ascii="Times New Roman" w:hAnsi="Times New Roman" w:cs="Times New Roman"/>
                <w:sz w:val="24"/>
                <w:szCs w:val="24"/>
              </w:rPr>
              <w:t>Технолинк</w:t>
            </w:r>
            <w:proofErr w:type="spellEnd"/>
            <w:r w:rsidRPr="00E50331">
              <w:rPr>
                <w:rFonts w:ascii="Times New Roman" w:hAnsi="Times New Roman" w:cs="Times New Roman"/>
                <w:sz w:val="24"/>
                <w:szCs w:val="24"/>
              </w:rPr>
              <w:t xml:space="preserve"> Софт Сервис», г. Пенза</w:t>
            </w:r>
            <w:r w:rsidRPr="00E50331">
              <w:rPr>
                <w:rFonts w:ascii="Times New Roman" w:hAnsi="Times New Roman" w:cs="Times New Roman"/>
                <w:bCs/>
                <w:sz w:val="24"/>
                <w:szCs w:val="24"/>
              </w:rPr>
              <w:t>);</w:t>
            </w:r>
          </w:p>
          <w:p w14:paraId="439F9124" w14:textId="77777777" w:rsidR="00C813C8" w:rsidRPr="00E50331" w:rsidRDefault="00C813C8" w:rsidP="00E50331">
            <w:pPr>
              <w:spacing w:after="0" w:line="240" w:lineRule="auto"/>
              <w:rPr>
                <w:rFonts w:ascii="Times New Roman" w:hAnsi="Times New Roman" w:cs="Times New Roman"/>
                <w:bCs/>
                <w:sz w:val="24"/>
                <w:szCs w:val="24"/>
              </w:rPr>
            </w:pPr>
            <w:r w:rsidRPr="00E50331">
              <w:rPr>
                <w:rFonts w:ascii="Times New Roman" w:hAnsi="Times New Roman" w:cs="Times New Roman"/>
                <w:bCs/>
                <w:sz w:val="24"/>
                <w:szCs w:val="24"/>
              </w:rPr>
              <w:t>• СПС «КонсультантПлюс» («Договор об информационной поддержке» от 03 мая 2018 года (бессрочный));</w:t>
            </w:r>
          </w:p>
          <w:p w14:paraId="5B8FDC68" w14:textId="77777777" w:rsidR="00C813C8" w:rsidRPr="00E50331" w:rsidRDefault="00C813C8" w:rsidP="00E50331">
            <w:pPr>
              <w:spacing w:after="0" w:line="240" w:lineRule="auto"/>
              <w:rPr>
                <w:rFonts w:ascii="Times New Roman" w:hAnsi="Times New Roman" w:cs="Times New Roman"/>
                <w:bCs/>
                <w:sz w:val="24"/>
                <w:szCs w:val="24"/>
              </w:rPr>
            </w:pPr>
            <w:r w:rsidRPr="00E50331">
              <w:rPr>
                <w:rFonts w:ascii="Times New Roman" w:hAnsi="Times New Roman" w:cs="Times New Roman"/>
                <w:bCs/>
                <w:sz w:val="24"/>
                <w:szCs w:val="24"/>
              </w:rPr>
              <w:t xml:space="preserve">• Комплекс программ по животноводству на ПК («СЕЛЭКС») (Договор с ООО «РЦ «ПЛИНОР» о предоставлении </w:t>
            </w:r>
            <w:r w:rsidRPr="00E50331">
              <w:rPr>
                <w:rFonts w:ascii="Times New Roman" w:hAnsi="Times New Roman" w:cs="Times New Roman"/>
                <w:bCs/>
                <w:sz w:val="24"/>
                <w:szCs w:val="24"/>
              </w:rPr>
              <w:lastRenderedPageBreak/>
              <w:t>неисключительной (простой) лицензии № 434/58 от 30 апреля 2019 года).</w:t>
            </w:r>
          </w:p>
          <w:p w14:paraId="390762D0" w14:textId="77777777" w:rsidR="00C813C8" w:rsidRPr="00E50331" w:rsidRDefault="00C813C8" w:rsidP="00E50331">
            <w:pPr>
              <w:spacing w:after="0" w:line="240" w:lineRule="auto"/>
              <w:rPr>
                <w:rFonts w:ascii="Times New Roman" w:hAnsi="Times New Roman" w:cs="Times New Roman"/>
                <w:bCs/>
                <w:sz w:val="24"/>
                <w:szCs w:val="24"/>
              </w:rPr>
            </w:pPr>
            <w:r w:rsidRPr="00E50331">
              <w:rPr>
                <w:rFonts w:ascii="Times New Roman" w:hAnsi="Times New Roman" w:cs="Times New Roman"/>
                <w:bCs/>
                <w:sz w:val="24"/>
                <w:szCs w:val="24"/>
              </w:rPr>
              <w:t>Доступ в электронную информационно-образовательную среду университета;</w:t>
            </w:r>
          </w:p>
          <w:p w14:paraId="6B66A804" w14:textId="77777777" w:rsidR="00C813C8" w:rsidRPr="00E50331" w:rsidRDefault="00C813C8" w:rsidP="00E50331">
            <w:pPr>
              <w:spacing w:after="0" w:line="240" w:lineRule="auto"/>
              <w:rPr>
                <w:rFonts w:ascii="Times New Roman" w:hAnsi="Times New Roman" w:cs="Times New Roman"/>
                <w:bCs/>
                <w:sz w:val="24"/>
                <w:szCs w:val="24"/>
              </w:rPr>
            </w:pPr>
            <w:r w:rsidRPr="00E50331">
              <w:rPr>
                <w:rFonts w:ascii="Times New Roman" w:hAnsi="Times New Roman" w:cs="Times New Roman"/>
                <w:bCs/>
                <w:sz w:val="24"/>
                <w:szCs w:val="24"/>
              </w:rPr>
              <w:t>Выход в Интернет.</w:t>
            </w:r>
          </w:p>
        </w:tc>
      </w:tr>
      <w:tr w:rsidR="00C813C8" w:rsidRPr="00717811" w14:paraId="1A78A0F8" w14:textId="77777777" w:rsidTr="007B68DF">
        <w:trPr>
          <w:trHeight w:val="273"/>
        </w:trPr>
        <w:tc>
          <w:tcPr>
            <w:tcW w:w="595" w:type="dxa"/>
            <w:shd w:val="clear" w:color="auto" w:fill="auto"/>
          </w:tcPr>
          <w:p w14:paraId="6791513E" w14:textId="77777777" w:rsidR="00C813C8" w:rsidRPr="00E50331" w:rsidRDefault="00C813C8" w:rsidP="00E50331">
            <w:pPr>
              <w:spacing w:after="0" w:line="240" w:lineRule="auto"/>
              <w:jc w:val="both"/>
              <w:rPr>
                <w:rFonts w:ascii="Times New Roman" w:hAnsi="Times New Roman" w:cs="Times New Roman"/>
                <w:sz w:val="24"/>
                <w:szCs w:val="24"/>
              </w:rPr>
            </w:pPr>
            <w:r w:rsidRPr="00E50331">
              <w:rPr>
                <w:rFonts w:ascii="Times New Roman" w:hAnsi="Times New Roman" w:cs="Times New Roman"/>
                <w:sz w:val="24"/>
                <w:szCs w:val="24"/>
              </w:rPr>
              <w:lastRenderedPageBreak/>
              <w:t>3</w:t>
            </w:r>
          </w:p>
        </w:tc>
        <w:tc>
          <w:tcPr>
            <w:tcW w:w="1418" w:type="dxa"/>
            <w:shd w:val="clear" w:color="auto" w:fill="auto"/>
          </w:tcPr>
          <w:p w14:paraId="4CE6B7CD" w14:textId="77777777" w:rsidR="00C813C8" w:rsidRPr="00E50331" w:rsidRDefault="00C813C8" w:rsidP="00E50331">
            <w:pPr>
              <w:spacing w:after="0" w:line="240" w:lineRule="auto"/>
              <w:jc w:val="both"/>
              <w:rPr>
                <w:rFonts w:ascii="Times New Roman" w:hAnsi="Times New Roman" w:cs="Times New Roman"/>
                <w:sz w:val="24"/>
                <w:szCs w:val="24"/>
              </w:rPr>
            </w:pPr>
            <w:r w:rsidRPr="00E50331">
              <w:rPr>
                <w:rFonts w:ascii="Times New Roman" w:hAnsi="Times New Roman" w:cs="Times New Roman"/>
                <w:sz w:val="24"/>
                <w:szCs w:val="24"/>
              </w:rPr>
              <w:t>Кормопроизводство</w:t>
            </w:r>
          </w:p>
        </w:tc>
        <w:tc>
          <w:tcPr>
            <w:tcW w:w="2483" w:type="dxa"/>
            <w:shd w:val="clear" w:color="auto" w:fill="auto"/>
          </w:tcPr>
          <w:p w14:paraId="4A260C1D" w14:textId="77777777" w:rsidR="00C813C8" w:rsidRPr="00E50331" w:rsidRDefault="00C813C8" w:rsidP="00E50331">
            <w:pPr>
              <w:spacing w:after="0" w:line="240" w:lineRule="auto"/>
              <w:rPr>
                <w:rFonts w:ascii="Times New Roman" w:hAnsi="Times New Roman" w:cs="Times New Roman"/>
                <w:b/>
                <w:sz w:val="24"/>
                <w:szCs w:val="24"/>
              </w:rPr>
            </w:pPr>
            <w:r w:rsidRPr="00E50331">
              <w:rPr>
                <w:rFonts w:ascii="Times New Roman" w:hAnsi="Times New Roman" w:cs="Times New Roman"/>
                <w:b/>
                <w:sz w:val="24"/>
                <w:szCs w:val="24"/>
              </w:rPr>
              <w:t>Помещение для самостоятельной работы</w:t>
            </w:r>
          </w:p>
          <w:p w14:paraId="30AB89CE"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440014, Пензенская область, г. Пенза, ул. Ботаническая, д. 30;</w:t>
            </w:r>
          </w:p>
          <w:p w14:paraId="3FD27270"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аудитория 1237</w:t>
            </w:r>
          </w:p>
          <w:p w14:paraId="077CFAEC" w14:textId="77777777" w:rsidR="00C813C8" w:rsidRPr="00E50331" w:rsidRDefault="00C813C8" w:rsidP="00E50331">
            <w:pPr>
              <w:spacing w:after="0" w:line="240" w:lineRule="auto"/>
              <w:rPr>
                <w:rFonts w:ascii="Times New Roman" w:hAnsi="Times New Roman" w:cs="Times New Roman"/>
                <w:b/>
                <w:bCs/>
                <w:sz w:val="24"/>
                <w:szCs w:val="24"/>
              </w:rPr>
            </w:pPr>
            <w:r w:rsidRPr="00E50331">
              <w:rPr>
                <w:rFonts w:ascii="Times New Roman" w:hAnsi="Times New Roman" w:cs="Times New Roman"/>
                <w:i/>
                <w:iCs/>
                <w:sz w:val="24"/>
                <w:szCs w:val="24"/>
              </w:rPr>
              <w:t>Читальный зал сельскохозяйственной, естественнонаучной литературы и периодики, электронный читальный зал, читальный зал научных работников; специальная библиотека</w:t>
            </w:r>
          </w:p>
        </w:tc>
        <w:tc>
          <w:tcPr>
            <w:tcW w:w="2484" w:type="dxa"/>
            <w:shd w:val="clear" w:color="auto" w:fill="auto"/>
          </w:tcPr>
          <w:p w14:paraId="60B2E71B" w14:textId="77777777" w:rsidR="00C813C8" w:rsidRPr="00E50331" w:rsidRDefault="00C813C8" w:rsidP="00E50331">
            <w:pPr>
              <w:spacing w:after="0" w:line="240" w:lineRule="auto"/>
              <w:rPr>
                <w:rFonts w:ascii="Times New Roman" w:hAnsi="Times New Roman" w:cs="Times New Roman"/>
                <w:sz w:val="24"/>
                <w:szCs w:val="24"/>
              </w:rPr>
            </w:pPr>
            <w:bookmarkStart w:id="24" w:name="_Hlk12301287"/>
            <w:r w:rsidRPr="00E50331">
              <w:rPr>
                <w:rFonts w:ascii="Times New Roman" w:hAnsi="Times New Roman" w:cs="Times New Roman"/>
                <w:b/>
                <w:sz w:val="24"/>
                <w:szCs w:val="24"/>
              </w:rPr>
              <w:t xml:space="preserve">Специализированная мебель: </w:t>
            </w:r>
            <w:r w:rsidRPr="00E50331">
              <w:rPr>
                <w:rFonts w:ascii="Times New Roman" w:hAnsi="Times New Roman" w:cs="Times New Roman"/>
                <w:sz w:val="24"/>
                <w:szCs w:val="24"/>
              </w:rPr>
              <w:t xml:space="preserve">столы читательские, столы компьютерные, стол </w:t>
            </w:r>
            <w:proofErr w:type="spellStart"/>
            <w:r w:rsidRPr="00E50331">
              <w:rPr>
                <w:rFonts w:ascii="Times New Roman" w:hAnsi="Times New Roman" w:cs="Times New Roman"/>
                <w:sz w:val="24"/>
                <w:szCs w:val="24"/>
              </w:rPr>
              <w:t>однотумбовый</w:t>
            </w:r>
            <w:proofErr w:type="spellEnd"/>
            <w:r w:rsidRPr="00E50331">
              <w:rPr>
                <w:rFonts w:ascii="Times New Roman" w:hAnsi="Times New Roman" w:cs="Times New Roman"/>
                <w:sz w:val="24"/>
                <w:szCs w:val="24"/>
              </w:rPr>
              <w:t>, стулья, шкафы-витрины для выставок.</w:t>
            </w:r>
          </w:p>
          <w:p w14:paraId="4A58D990"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E50331">
              <w:rPr>
                <w:rFonts w:ascii="Times New Roman" w:hAnsi="Times New Roman" w:cs="Times New Roman"/>
                <w:sz w:val="24"/>
                <w:szCs w:val="24"/>
              </w:rPr>
              <w:t>персональные компьютеры.</w:t>
            </w:r>
            <w:bookmarkEnd w:id="24"/>
          </w:p>
        </w:tc>
        <w:tc>
          <w:tcPr>
            <w:tcW w:w="2484" w:type="dxa"/>
            <w:shd w:val="clear" w:color="auto" w:fill="auto"/>
          </w:tcPr>
          <w:p w14:paraId="4D9F5296" w14:textId="77777777" w:rsidR="00C813C8" w:rsidRPr="00E50331" w:rsidRDefault="00C813C8" w:rsidP="00E50331">
            <w:pPr>
              <w:spacing w:after="0" w:line="240" w:lineRule="auto"/>
              <w:rPr>
                <w:rFonts w:ascii="Times New Roman" w:hAnsi="Times New Roman" w:cs="Times New Roman"/>
                <w:sz w:val="24"/>
                <w:szCs w:val="24"/>
                <w:lang w:val="en-US"/>
              </w:rPr>
            </w:pPr>
            <w:r w:rsidRPr="00E50331">
              <w:rPr>
                <w:rFonts w:ascii="Times New Roman" w:hAnsi="Times New Roman" w:cs="Times New Roman"/>
                <w:sz w:val="24"/>
                <w:szCs w:val="24"/>
                <w:lang w:val="en-US"/>
              </w:rPr>
              <w:t>• MS Windows 7 (46298560, 2009);</w:t>
            </w:r>
          </w:p>
          <w:p w14:paraId="74302632" w14:textId="77777777" w:rsidR="00C813C8" w:rsidRPr="00E50331" w:rsidRDefault="00C813C8" w:rsidP="00E50331">
            <w:pPr>
              <w:spacing w:after="0" w:line="240" w:lineRule="auto"/>
              <w:rPr>
                <w:rFonts w:ascii="Times New Roman" w:hAnsi="Times New Roman" w:cs="Times New Roman"/>
                <w:sz w:val="24"/>
                <w:szCs w:val="24"/>
                <w:lang w:val="en-US"/>
              </w:rPr>
            </w:pPr>
            <w:r w:rsidRPr="00E50331">
              <w:rPr>
                <w:rFonts w:ascii="Times New Roman" w:hAnsi="Times New Roman" w:cs="Times New Roman"/>
                <w:sz w:val="24"/>
                <w:szCs w:val="24"/>
                <w:lang w:val="en-US"/>
              </w:rPr>
              <w:t>• MS Office 2010 (61403663, 2013);</w:t>
            </w:r>
          </w:p>
          <w:p w14:paraId="763646F8" w14:textId="77777777" w:rsidR="00C813C8" w:rsidRPr="00E50331" w:rsidRDefault="00C813C8" w:rsidP="00E50331">
            <w:pPr>
              <w:spacing w:after="0" w:line="240" w:lineRule="auto"/>
              <w:rPr>
                <w:rFonts w:ascii="Times New Roman" w:hAnsi="Times New Roman" w:cs="Times New Roman"/>
                <w:sz w:val="24"/>
                <w:szCs w:val="24"/>
                <w:lang w:val="en-US"/>
              </w:rPr>
            </w:pPr>
            <w:r w:rsidRPr="00E50331">
              <w:rPr>
                <w:rFonts w:ascii="Times New Roman" w:hAnsi="Times New Roman" w:cs="Times New Roman"/>
                <w:iCs/>
                <w:sz w:val="24"/>
                <w:szCs w:val="24"/>
                <w:lang w:val="en-US"/>
              </w:rPr>
              <w:t>• Yandex Browser (GNU Lesser General Public License);</w:t>
            </w:r>
          </w:p>
          <w:p w14:paraId="1B4D8D36"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 xml:space="preserve">• </w:t>
            </w:r>
            <w:r w:rsidRPr="00E50331">
              <w:rPr>
                <w:rFonts w:ascii="Times New Roman" w:hAnsi="Times New Roman" w:cs="Times New Roman"/>
                <w:bCs/>
                <w:sz w:val="24"/>
                <w:szCs w:val="24"/>
              </w:rPr>
              <w:t>СПС «КонсультантПлюс» («Договор об информационной поддержке» от 03 мая 2018 года (бессрочный)).</w:t>
            </w:r>
          </w:p>
          <w:p w14:paraId="092F0080"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Доступ в электронную информационно-образовательную среду университета;</w:t>
            </w:r>
          </w:p>
          <w:p w14:paraId="6B32E499" w14:textId="77777777" w:rsidR="00C813C8" w:rsidRPr="00E50331" w:rsidRDefault="00C813C8" w:rsidP="00E50331">
            <w:pPr>
              <w:spacing w:after="0" w:line="240" w:lineRule="auto"/>
              <w:contextualSpacing/>
              <w:jc w:val="both"/>
              <w:rPr>
                <w:rFonts w:ascii="Times New Roman" w:hAnsi="Times New Roman" w:cs="Times New Roman"/>
                <w:sz w:val="24"/>
                <w:szCs w:val="24"/>
                <w:lang w:val="en-US"/>
              </w:rPr>
            </w:pPr>
            <w:r w:rsidRPr="00E50331">
              <w:rPr>
                <w:rFonts w:ascii="Times New Roman" w:eastAsia="Times New Roman" w:hAnsi="Times New Roman" w:cs="Times New Roman"/>
                <w:sz w:val="24"/>
                <w:szCs w:val="24"/>
              </w:rPr>
              <w:t>Выход в Интернет.</w:t>
            </w:r>
          </w:p>
        </w:tc>
      </w:tr>
      <w:tr w:rsidR="00C813C8" w:rsidRPr="009A7BBD" w14:paraId="00B0B38B" w14:textId="77777777" w:rsidTr="007B68DF">
        <w:trPr>
          <w:trHeight w:val="273"/>
        </w:trPr>
        <w:tc>
          <w:tcPr>
            <w:tcW w:w="595" w:type="dxa"/>
            <w:shd w:val="clear" w:color="auto" w:fill="auto"/>
          </w:tcPr>
          <w:p w14:paraId="20C4066A" w14:textId="77777777" w:rsidR="00C813C8" w:rsidRPr="00E50331" w:rsidRDefault="00C813C8" w:rsidP="00E50331">
            <w:pPr>
              <w:spacing w:after="0" w:line="240" w:lineRule="auto"/>
              <w:jc w:val="both"/>
              <w:rPr>
                <w:rFonts w:ascii="Times New Roman" w:hAnsi="Times New Roman" w:cs="Times New Roman"/>
                <w:sz w:val="24"/>
                <w:szCs w:val="24"/>
              </w:rPr>
            </w:pPr>
            <w:r w:rsidRPr="00E50331">
              <w:rPr>
                <w:rFonts w:ascii="Times New Roman" w:hAnsi="Times New Roman" w:cs="Times New Roman"/>
                <w:sz w:val="24"/>
                <w:szCs w:val="24"/>
              </w:rPr>
              <w:t>4</w:t>
            </w:r>
          </w:p>
        </w:tc>
        <w:tc>
          <w:tcPr>
            <w:tcW w:w="1418" w:type="dxa"/>
            <w:shd w:val="clear" w:color="auto" w:fill="auto"/>
          </w:tcPr>
          <w:p w14:paraId="1B36CC74" w14:textId="77777777" w:rsidR="00C813C8" w:rsidRPr="00E50331" w:rsidRDefault="00C813C8" w:rsidP="00E50331">
            <w:pPr>
              <w:spacing w:after="0" w:line="240" w:lineRule="auto"/>
              <w:jc w:val="both"/>
              <w:rPr>
                <w:rFonts w:ascii="Times New Roman" w:hAnsi="Times New Roman" w:cs="Times New Roman"/>
                <w:sz w:val="24"/>
                <w:szCs w:val="24"/>
              </w:rPr>
            </w:pPr>
            <w:r w:rsidRPr="00E50331">
              <w:rPr>
                <w:rFonts w:ascii="Times New Roman" w:hAnsi="Times New Roman" w:cs="Times New Roman"/>
                <w:sz w:val="24"/>
                <w:szCs w:val="24"/>
              </w:rPr>
              <w:t>Кормопроизводство</w:t>
            </w:r>
          </w:p>
        </w:tc>
        <w:tc>
          <w:tcPr>
            <w:tcW w:w="2483" w:type="dxa"/>
            <w:shd w:val="clear" w:color="auto" w:fill="auto"/>
          </w:tcPr>
          <w:p w14:paraId="204E3D9B" w14:textId="77777777" w:rsidR="00C813C8" w:rsidRPr="00E50331" w:rsidRDefault="00C813C8" w:rsidP="00E50331">
            <w:pPr>
              <w:spacing w:after="0" w:line="240" w:lineRule="auto"/>
              <w:rPr>
                <w:rFonts w:ascii="Times New Roman" w:hAnsi="Times New Roman" w:cs="Times New Roman"/>
                <w:b/>
                <w:sz w:val="24"/>
                <w:szCs w:val="24"/>
              </w:rPr>
            </w:pPr>
            <w:r w:rsidRPr="00E50331">
              <w:rPr>
                <w:rFonts w:ascii="Times New Roman" w:hAnsi="Times New Roman" w:cs="Times New Roman"/>
                <w:b/>
                <w:sz w:val="24"/>
                <w:szCs w:val="24"/>
              </w:rPr>
              <w:t>Помещение для самостоятельной работы</w:t>
            </w:r>
          </w:p>
          <w:p w14:paraId="749E3760"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440014, Пензенская область, г. Пенза, ул. Ботаническая, д. 30;</w:t>
            </w:r>
          </w:p>
          <w:p w14:paraId="74BF566F"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sz w:val="24"/>
                <w:szCs w:val="24"/>
              </w:rPr>
              <w:t>аудитория 5202</w:t>
            </w:r>
          </w:p>
          <w:p w14:paraId="6B63C434" w14:textId="77777777" w:rsidR="00C813C8" w:rsidRPr="00E50331" w:rsidRDefault="00C813C8" w:rsidP="00E50331">
            <w:pPr>
              <w:spacing w:after="0" w:line="240" w:lineRule="auto"/>
              <w:rPr>
                <w:rFonts w:ascii="Times New Roman" w:hAnsi="Times New Roman" w:cs="Times New Roman"/>
                <w:i/>
                <w:iCs/>
                <w:sz w:val="24"/>
                <w:szCs w:val="24"/>
              </w:rPr>
            </w:pPr>
            <w:r w:rsidRPr="00E50331">
              <w:rPr>
                <w:rFonts w:ascii="Times New Roman" w:hAnsi="Times New Roman" w:cs="Times New Roman"/>
                <w:i/>
                <w:iCs/>
                <w:sz w:val="24"/>
                <w:szCs w:val="24"/>
              </w:rPr>
              <w:t>Читальный зал гуманитарных наук, электронный читальный зал</w:t>
            </w:r>
          </w:p>
          <w:p w14:paraId="6D6ADDAC" w14:textId="77777777" w:rsidR="00C813C8" w:rsidRPr="00E50331" w:rsidRDefault="00C813C8" w:rsidP="00E50331">
            <w:pPr>
              <w:spacing w:after="0" w:line="240" w:lineRule="auto"/>
              <w:rPr>
                <w:rFonts w:ascii="Times New Roman" w:hAnsi="Times New Roman" w:cs="Times New Roman"/>
                <w:sz w:val="24"/>
                <w:szCs w:val="24"/>
              </w:rPr>
            </w:pPr>
            <w:bookmarkStart w:id="25" w:name="_Hlk25062022"/>
            <w:r w:rsidRPr="00E50331">
              <w:rPr>
                <w:rFonts w:ascii="Times New Roman" w:hAnsi="Times New Roman" w:cs="Times New Roman"/>
                <w:i/>
                <w:sz w:val="24"/>
                <w:szCs w:val="24"/>
              </w:rPr>
              <w:t>Помещение для научно-исследовательской работы</w:t>
            </w:r>
            <w:bookmarkEnd w:id="25"/>
          </w:p>
        </w:tc>
        <w:tc>
          <w:tcPr>
            <w:tcW w:w="2484" w:type="dxa"/>
            <w:shd w:val="clear" w:color="auto" w:fill="auto"/>
          </w:tcPr>
          <w:p w14:paraId="37C70725" w14:textId="77777777" w:rsidR="00C813C8" w:rsidRPr="00E50331" w:rsidRDefault="00C813C8" w:rsidP="00E50331">
            <w:pPr>
              <w:spacing w:after="0" w:line="240" w:lineRule="auto"/>
              <w:rPr>
                <w:rFonts w:ascii="Times New Roman" w:hAnsi="Times New Roman" w:cs="Times New Roman"/>
                <w:sz w:val="24"/>
                <w:szCs w:val="24"/>
              </w:rPr>
            </w:pPr>
            <w:r w:rsidRPr="00E50331">
              <w:rPr>
                <w:rFonts w:ascii="Times New Roman" w:hAnsi="Times New Roman" w:cs="Times New Roman"/>
                <w:b/>
                <w:sz w:val="24"/>
                <w:szCs w:val="24"/>
              </w:rPr>
              <w:t xml:space="preserve">Специализированная мебель: </w:t>
            </w:r>
            <w:r w:rsidRPr="00E50331">
              <w:rPr>
                <w:rFonts w:ascii="Times New Roman" w:hAnsi="Times New Roman" w:cs="Times New Roman"/>
                <w:iCs/>
                <w:sz w:val="24"/>
                <w:szCs w:val="24"/>
              </w:rPr>
              <w:t>столы читательские, столы компьютерные, стулья, шкафы-витрины для выставок.</w:t>
            </w:r>
          </w:p>
          <w:p w14:paraId="6969F36D" w14:textId="77777777" w:rsidR="00C813C8" w:rsidRPr="00E50331" w:rsidRDefault="00C813C8" w:rsidP="00E50331">
            <w:pPr>
              <w:spacing w:after="0" w:line="240" w:lineRule="auto"/>
              <w:rPr>
                <w:rFonts w:ascii="Times New Roman" w:hAnsi="Times New Roman" w:cs="Times New Roman"/>
                <w:i/>
                <w:iCs/>
                <w:sz w:val="24"/>
                <w:szCs w:val="24"/>
              </w:rPr>
            </w:pPr>
            <w:r w:rsidRPr="00E50331">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E50331">
              <w:rPr>
                <w:rFonts w:ascii="Times New Roman" w:hAnsi="Times New Roman" w:cs="Times New Roman"/>
                <w:bCs/>
                <w:iCs/>
                <w:sz w:val="24"/>
                <w:szCs w:val="24"/>
              </w:rPr>
              <w:t>п</w:t>
            </w:r>
            <w:r w:rsidRPr="00E50331">
              <w:rPr>
                <w:rFonts w:ascii="Times New Roman" w:hAnsi="Times New Roman" w:cs="Times New Roman"/>
                <w:iCs/>
                <w:sz w:val="24"/>
                <w:szCs w:val="24"/>
              </w:rPr>
              <w:t>ерсональные компьютеры, МФУ.</w:t>
            </w:r>
          </w:p>
          <w:p w14:paraId="20AC8666" w14:textId="77777777" w:rsidR="00C813C8" w:rsidRPr="00E50331" w:rsidRDefault="00C813C8" w:rsidP="00E50331">
            <w:pPr>
              <w:spacing w:after="0" w:line="240" w:lineRule="auto"/>
              <w:rPr>
                <w:rFonts w:ascii="Times New Roman" w:hAnsi="Times New Roman" w:cs="Times New Roman"/>
                <w:sz w:val="24"/>
                <w:szCs w:val="24"/>
              </w:rPr>
            </w:pPr>
          </w:p>
        </w:tc>
        <w:tc>
          <w:tcPr>
            <w:tcW w:w="2484" w:type="dxa"/>
            <w:shd w:val="clear" w:color="auto" w:fill="auto"/>
          </w:tcPr>
          <w:p w14:paraId="15ACBCD1" w14:textId="77777777" w:rsidR="00C813C8" w:rsidRPr="00E50331" w:rsidRDefault="00C813C8" w:rsidP="00E50331">
            <w:pPr>
              <w:spacing w:after="0" w:line="240" w:lineRule="auto"/>
              <w:rPr>
                <w:rFonts w:ascii="Times New Roman" w:hAnsi="Times New Roman" w:cs="Times New Roman"/>
                <w:iCs/>
                <w:sz w:val="24"/>
                <w:szCs w:val="24"/>
                <w:lang w:val="en-US"/>
              </w:rPr>
            </w:pPr>
            <w:r w:rsidRPr="00E50331">
              <w:rPr>
                <w:rFonts w:ascii="Times New Roman" w:hAnsi="Times New Roman" w:cs="Times New Roman"/>
                <w:iCs/>
                <w:sz w:val="24"/>
                <w:szCs w:val="24"/>
                <w:lang w:val="en-US"/>
              </w:rPr>
              <w:t>• MS Windows 10 (V9414975, 2021);</w:t>
            </w:r>
          </w:p>
          <w:p w14:paraId="1ED45586" w14:textId="77777777" w:rsidR="00C813C8" w:rsidRPr="00E50331" w:rsidRDefault="00C813C8" w:rsidP="00E50331">
            <w:pPr>
              <w:spacing w:after="0" w:line="240" w:lineRule="auto"/>
              <w:rPr>
                <w:rFonts w:ascii="Times New Roman" w:hAnsi="Times New Roman" w:cs="Times New Roman"/>
                <w:iCs/>
                <w:sz w:val="24"/>
                <w:szCs w:val="24"/>
                <w:lang w:val="en-US"/>
              </w:rPr>
            </w:pPr>
            <w:r w:rsidRPr="00E50331">
              <w:rPr>
                <w:rFonts w:ascii="Times New Roman" w:hAnsi="Times New Roman" w:cs="Times New Roman"/>
                <w:iCs/>
                <w:sz w:val="24"/>
                <w:szCs w:val="24"/>
                <w:lang w:val="en-US"/>
              </w:rPr>
              <w:t>• MS Office 2019 (V9414975, 2021).</w:t>
            </w:r>
          </w:p>
          <w:p w14:paraId="52E1C6FA" w14:textId="77777777" w:rsidR="00C813C8" w:rsidRPr="00E50331" w:rsidRDefault="00C813C8" w:rsidP="00E50331">
            <w:pPr>
              <w:spacing w:after="0" w:line="240" w:lineRule="auto"/>
              <w:rPr>
                <w:rFonts w:ascii="Times New Roman" w:hAnsi="Times New Roman" w:cs="Times New Roman"/>
                <w:iCs/>
                <w:sz w:val="24"/>
                <w:szCs w:val="24"/>
                <w:lang w:val="en-US"/>
              </w:rPr>
            </w:pPr>
            <w:r w:rsidRPr="00E50331">
              <w:rPr>
                <w:rFonts w:ascii="Times New Roman" w:hAnsi="Times New Roman" w:cs="Times New Roman"/>
                <w:iCs/>
                <w:sz w:val="24"/>
                <w:szCs w:val="24"/>
                <w:lang w:val="en-US"/>
              </w:rPr>
              <w:t>• Yandex Browser (GNU Lesser General Public License);</w:t>
            </w:r>
          </w:p>
          <w:p w14:paraId="3A9B41BB" w14:textId="77777777" w:rsidR="00C813C8" w:rsidRPr="00E50331" w:rsidRDefault="00C813C8" w:rsidP="00E50331">
            <w:pPr>
              <w:spacing w:after="0" w:line="240" w:lineRule="auto"/>
              <w:rPr>
                <w:rFonts w:ascii="Times New Roman" w:hAnsi="Times New Roman" w:cs="Times New Roman"/>
                <w:iCs/>
                <w:sz w:val="24"/>
                <w:szCs w:val="24"/>
              </w:rPr>
            </w:pPr>
            <w:r w:rsidRPr="00E50331">
              <w:rPr>
                <w:rFonts w:ascii="Times New Roman" w:hAnsi="Times New Roman" w:cs="Times New Roman"/>
                <w:iCs/>
                <w:sz w:val="24"/>
                <w:szCs w:val="24"/>
              </w:rPr>
              <w:t>• СПС «КонсультантПлюс» («Договор об информационной поддержке» от 03 мая 2018 года (бессрочный));</w:t>
            </w:r>
          </w:p>
          <w:p w14:paraId="713585C3" w14:textId="77777777" w:rsidR="00C813C8" w:rsidRPr="00E50331" w:rsidRDefault="00C813C8" w:rsidP="00E50331">
            <w:pPr>
              <w:spacing w:after="0" w:line="240" w:lineRule="auto"/>
              <w:rPr>
                <w:rFonts w:ascii="Times New Roman" w:hAnsi="Times New Roman" w:cs="Times New Roman"/>
                <w:iCs/>
                <w:sz w:val="24"/>
                <w:szCs w:val="24"/>
              </w:rPr>
            </w:pPr>
            <w:r w:rsidRPr="00E50331">
              <w:rPr>
                <w:rFonts w:ascii="Times New Roman" w:hAnsi="Times New Roman" w:cs="Times New Roman"/>
                <w:iCs/>
                <w:sz w:val="24"/>
                <w:szCs w:val="24"/>
              </w:rPr>
              <w:t>• НЭБ РФ.</w:t>
            </w:r>
          </w:p>
          <w:p w14:paraId="2D597A15" w14:textId="77777777" w:rsidR="00C813C8" w:rsidRPr="00E50331" w:rsidRDefault="00C813C8" w:rsidP="00E50331">
            <w:pPr>
              <w:spacing w:after="0" w:line="240" w:lineRule="auto"/>
              <w:rPr>
                <w:rFonts w:ascii="Times New Roman" w:hAnsi="Times New Roman" w:cs="Times New Roman"/>
                <w:iCs/>
                <w:sz w:val="24"/>
                <w:szCs w:val="24"/>
              </w:rPr>
            </w:pPr>
            <w:r w:rsidRPr="00E50331">
              <w:rPr>
                <w:rFonts w:ascii="Times New Roman" w:hAnsi="Times New Roman" w:cs="Times New Roman"/>
                <w:iCs/>
                <w:sz w:val="24"/>
                <w:szCs w:val="24"/>
              </w:rPr>
              <w:t>Доступ в электронную информационно-образовательную среду университета;</w:t>
            </w:r>
          </w:p>
          <w:p w14:paraId="5CAD555D" w14:textId="77777777" w:rsidR="00C813C8" w:rsidRPr="00E50331" w:rsidRDefault="00C813C8" w:rsidP="00E50331">
            <w:pPr>
              <w:spacing w:after="0" w:line="240" w:lineRule="auto"/>
              <w:contextualSpacing/>
              <w:jc w:val="both"/>
              <w:rPr>
                <w:rFonts w:ascii="Times New Roman" w:hAnsi="Times New Roman" w:cs="Times New Roman"/>
                <w:sz w:val="24"/>
                <w:szCs w:val="24"/>
              </w:rPr>
            </w:pPr>
            <w:r w:rsidRPr="00E50331">
              <w:rPr>
                <w:rFonts w:ascii="Times New Roman" w:hAnsi="Times New Roman" w:cs="Times New Roman"/>
                <w:iCs/>
                <w:sz w:val="24"/>
                <w:szCs w:val="24"/>
              </w:rPr>
              <w:t>Выход в Интернет.</w:t>
            </w:r>
          </w:p>
        </w:tc>
      </w:tr>
    </w:tbl>
    <w:p w14:paraId="15E49E69" w14:textId="77777777" w:rsidR="007B68DF" w:rsidRDefault="007B68DF" w:rsidP="00D24D4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p>
    <w:p w14:paraId="7E9DDD7C" w14:textId="77777777" w:rsidR="003F6136" w:rsidRPr="00D24D4D" w:rsidRDefault="003F6136" w:rsidP="003F6136">
      <w:pPr>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lastRenderedPageBreak/>
        <w:t xml:space="preserve">Таблица 10.1 – Материально-техническое обеспечение </w:t>
      </w:r>
    </w:p>
    <w:p w14:paraId="0946E45C" w14:textId="77777777" w:rsidR="003F6136" w:rsidRPr="00D24D4D" w:rsidRDefault="003F6136" w:rsidP="003F6136">
      <w:pPr>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xml:space="preserve">    </w:t>
      </w:r>
      <w:r>
        <w:rPr>
          <w:rFonts w:ascii="Times New Roman" w:hAnsi="Times New Roman" w:cs="Times New Roman"/>
          <w:sz w:val="28"/>
          <w:szCs w:val="28"/>
        </w:rPr>
        <w:t xml:space="preserve">                     дисциплины </w:t>
      </w:r>
      <w:r w:rsidRPr="005B607F">
        <w:rPr>
          <w:rFonts w:ascii="Times New Roman" w:hAnsi="Times New Roman" w:cs="Times New Roman"/>
          <w:i/>
          <w:sz w:val="28"/>
          <w:szCs w:val="28"/>
        </w:rPr>
        <w:t>(</w:t>
      </w:r>
      <w:r w:rsidRPr="00EA6E4D">
        <w:rPr>
          <w:rFonts w:ascii="Times New Roman" w:hAnsi="Times New Roman" w:cs="Times New Roman"/>
          <w:b/>
          <w:i/>
          <w:sz w:val="28"/>
          <w:szCs w:val="28"/>
        </w:rPr>
        <w:t>в редакции от 01.09.2022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7"/>
        <w:gridCol w:w="1727"/>
        <w:gridCol w:w="2268"/>
        <w:gridCol w:w="2692"/>
        <w:gridCol w:w="2544"/>
      </w:tblGrid>
      <w:tr w:rsidR="003F6136" w:rsidRPr="009A7BBD" w14:paraId="54CAB8D4" w14:textId="77777777" w:rsidTr="004279C2">
        <w:tc>
          <w:tcPr>
            <w:tcW w:w="206" w:type="pct"/>
            <w:tcBorders>
              <w:bottom w:val="single" w:sz="4" w:space="0" w:color="auto"/>
            </w:tcBorders>
            <w:shd w:val="clear" w:color="auto" w:fill="auto"/>
          </w:tcPr>
          <w:p w14:paraId="7FB3547E"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w:t>
            </w:r>
          </w:p>
          <w:p w14:paraId="1DBD5305"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п/п</w:t>
            </w:r>
          </w:p>
          <w:p w14:paraId="0326BA5E" w14:textId="77777777" w:rsidR="003F6136" w:rsidRPr="006115FA" w:rsidRDefault="003F6136" w:rsidP="006115FA">
            <w:pPr>
              <w:spacing w:after="0" w:line="240" w:lineRule="auto"/>
              <w:jc w:val="center"/>
              <w:rPr>
                <w:rFonts w:ascii="Times New Roman" w:hAnsi="Times New Roman" w:cs="Times New Roman"/>
                <w:sz w:val="24"/>
                <w:szCs w:val="24"/>
              </w:rPr>
            </w:pPr>
          </w:p>
        </w:tc>
        <w:tc>
          <w:tcPr>
            <w:tcW w:w="897" w:type="pct"/>
            <w:tcBorders>
              <w:bottom w:val="single" w:sz="4" w:space="0" w:color="auto"/>
            </w:tcBorders>
            <w:shd w:val="clear" w:color="auto" w:fill="auto"/>
            <w:vAlign w:val="center"/>
          </w:tcPr>
          <w:p w14:paraId="7FC84990"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Наименование дисциплины в соответствии с учебным планом</w:t>
            </w:r>
          </w:p>
        </w:tc>
        <w:tc>
          <w:tcPr>
            <w:tcW w:w="1178" w:type="pct"/>
            <w:shd w:val="clear" w:color="auto" w:fill="auto"/>
            <w:vAlign w:val="center"/>
          </w:tcPr>
          <w:p w14:paraId="41BB19F8"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Наименование специальных помещений и помещений для самостоятельной работы</w:t>
            </w:r>
          </w:p>
        </w:tc>
        <w:tc>
          <w:tcPr>
            <w:tcW w:w="1398" w:type="pct"/>
            <w:shd w:val="clear" w:color="auto" w:fill="auto"/>
            <w:vAlign w:val="center"/>
          </w:tcPr>
          <w:p w14:paraId="41E004DA"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Оснащенность специальных помещений и помещений для самостоятельной работы</w:t>
            </w:r>
          </w:p>
        </w:tc>
        <w:tc>
          <w:tcPr>
            <w:tcW w:w="1321" w:type="pct"/>
            <w:shd w:val="clear" w:color="auto" w:fill="auto"/>
            <w:vAlign w:val="center"/>
          </w:tcPr>
          <w:p w14:paraId="4A26FD28"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Перечень лицензионного программного обеспечения. Реквизиты подтверждающего документа</w:t>
            </w:r>
          </w:p>
        </w:tc>
      </w:tr>
      <w:tr w:rsidR="003F6136" w:rsidRPr="009A7BBD" w14:paraId="40A9F3EC" w14:textId="77777777" w:rsidTr="004279C2">
        <w:tc>
          <w:tcPr>
            <w:tcW w:w="206" w:type="pct"/>
            <w:tcBorders>
              <w:bottom w:val="single" w:sz="4" w:space="0" w:color="auto"/>
            </w:tcBorders>
            <w:shd w:val="clear" w:color="auto" w:fill="auto"/>
          </w:tcPr>
          <w:p w14:paraId="002179EE"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1</w:t>
            </w:r>
          </w:p>
        </w:tc>
        <w:tc>
          <w:tcPr>
            <w:tcW w:w="897" w:type="pct"/>
            <w:tcBorders>
              <w:bottom w:val="single" w:sz="4" w:space="0" w:color="auto"/>
            </w:tcBorders>
            <w:shd w:val="clear" w:color="auto" w:fill="auto"/>
            <w:vAlign w:val="center"/>
          </w:tcPr>
          <w:p w14:paraId="1F4F5BEE"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2</w:t>
            </w:r>
          </w:p>
        </w:tc>
        <w:tc>
          <w:tcPr>
            <w:tcW w:w="1178" w:type="pct"/>
            <w:shd w:val="clear" w:color="auto" w:fill="auto"/>
            <w:vAlign w:val="center"/>
          </w:tcPr>
          <w:p w14:paraId="42868358"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3</w:t>
            </w:r>
          </w:p>
        </w:tc>
        <w:tc>
          <w:tcPr>
            <w:tcW w:w="1398" w:type="pct"/>
            <w:shd w:val="clear" w:color="auto" w:fill="auto"/>
            <w:vAlign w:val="center"/>
          </w:tcPr>
          <w:p w14:paraId="3D698C94"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4</w:t>
            </w:r>
          </w:p>
        </w:tc>
        <w:tc>
          <w:tcPr>
            <w:tcW w:w="1321" w:type="pct"/>
            <w:shd w:val="clear" w:color="auto" w:fill="auto"/>
            <w:vAlign w:val="center"/>
          </w:tcPr>
          <w:p w14:paraId="1542D9CB"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5</w:t>
            </w:r>
          </w:p>
        </w:tc>
      </w:tr>
      <w:tr w:rsidR="003F6136" w:rsidRPr="00717811" w14:paraId="68194522" w14:textId="77777777" w:rsidTr="004279C2">
        <w:tc>
          <w:tcPr>
            <w:tcW w:w="206" w:type="pct"/>
            <w:tcBorders>
              <w:top w:val="single" w:sz="4" w:space="0" w:color="auto"/>
              <w:bottom w:val="single" w:sz="4" w:space="0" w:color="auto"/>
            </w:tcBorders>
            <w:shd w:val="clear" w:color="auto" w:fill="auto"/>
          </w:tcPr>
          <w:p w14:paraId="52FF80E5" w14:textId="77777777" w:rsidR="003F6136" w:rsidRPr="006115FA" w:rsidRDefault="003F6136" w:rsidP="006115FA">
            <w:pPr>
              <w:spacing w:after="0" w:line="240" w:lineRule="auto"/>
              <w:jc w:val="center"/>
              <w:rPr>
                <w:rFonts w:ascii="Times New Roman" w:hAnsi="Times New Roman" w:cs="Times New Roman"/>
                <w:sz w:val="24"/>
                <w:szCs w:val="24"/>
              </w:rPr>
            </w:pPr>
            <w:r w:rsidRPr="006115FA">
              <w:rPr>
                <w:rFonts w:ascii="Times New Roman" w:hAnsi="Times New Roman" w:cs="Times New Roman"/>
                <w:sz w:val="24"/>
                <w:szCs w:val="24"/>
              </w:rPr>
              <w:t>1</w:t>
            </w:r>
          </w:p>
        </w:tc>
        <w:tc>
          <w:tcPr>
            <w:tcW w:w="897" w:type="pct"/>
            <w:tcBorders>
              <w:top w:val="single" w:sz="4" w:space="0" w:color="auto"/>
              <w:bottom w:val="single" w:sz="4" w:space="0" w:color="auto"/>
            </w:tcBorders>
            <w:shd w:val="clear" w:color="auto" w:fill="auto"/>
          </w:tcPr>
          <w:p w14:paraId="2F00BB11" w14:textId="77777777" w:rsidR="003F6136" w:rsidRPr="006115FA" w:rsidRDefault="003F6136" w:rsidP="006115FA">
            <w:pPr>
              <w:spacing w:after="0" w:line="240" w:lineRule="auto"/>
              <w:rPr>
                <w:rFonts w:ascii="Times New Roman" w:hAnsi="Times New Roman" w:cs="Times New Roman"/>
                <w:sz w:val="24"/>
                <w:szCs w:val="24"/>
              </w:rPr>
            </w:pPr>
            <w:r w:rsidRPr="006115FA">
              <w:rPr>
                <w:rFonts w:ascii="Times New Roman" w:eastAsia="Calibri" w:hAnsi="Times New Roman" w:cs="Times New Roman"/>
                <w:bCs/>
                <w:color w:val="000000" w:themeColor="text1"/>
                <w:sz w:val="24"/>
                <w:szCs w:val="24"/>
                <w:lang w:eastAsia="en-US"/>
              </w:rPr>
              <w:t>Кормопроизводство</w:t>
            </w:r>
          </w:p>
        </w:tc>
        <w:tc>
          <w:tcPr>
            <w:tcW w:w="1178" w:type="pct"/>
            <w:shd w:val="clear" w:color="auto" w:fill="auto"/>
          </w:tcPr>
          <w:p w14:paraId="4A1547E7" w14:textId="77777777" w:rsidR="003F6136" w:rsidRPr="006115FA" w:rsidRDefault="003F6136" w:rsidP="006115FA">
            <w:pPr>
              <w:spacing w:after="0" w:line="240" w:lineRule="auto"/>
              <w:rPr>
                <w:rFonts w:ascii="Times New Roman" w:hAnsi="Times New Roman" w:cs="Times New Roman"/>
                <w:b/>
                <w:sz w:val="24"/>
                <w:szCs w:val="24"/>
              </w:rPr>
            </w:pPr>
            <w:r w:rsidRPr="006115FA">
              <w:rPr>
                <w:rFonts w:ascii="Times New Roman" w:hAnsi="Times New Roman" w:cs="Times New Roman"/>
                <w:b/>
                <w:sz w:val="24"/>
                <w:szCs w:val="24"/>
              </w:rPr>
              <w:t>Учебная аудитория для проведения учебных занятий</w:t>
            </w:r>
          </w:p>
          <w:p w14:paraId="2D7442C2" w14:textId="77777777" w:rsidR="003F6136" w:rsidRPr="006115FA" w:rsidRDefault="003F6136" w:rsidP="006115FA">
            <w:pPr>
              <w:spacing w:after="0" w:line="240" w:lineRule="auto"/>
              <w:rPr>
                <w:rFonts w:ascii="Times New Roman" w:hAnsi="Times New Roman" w:cs="Times New Roman"/>
                <w:sz w:val="24"/>
                <w:szCs w:val="24"/>
              </w:rPr>
            </w:pPr>
            <w:r w:rsidRPr="006115FA">
              <w:rPr>
                <w:rFonts w:ascii="Times New Roman" w:hAnsi="Times New Roman" w:cs="Times New Roman"/>
                <w:sz w:val="24"/>
                <w:szCs w:val="24"/>
              </w:rPr>
              <w:t>440014, Пензенская область, г. Пенза, ул. Ботаническая, д. 30;</w:t>
            </w:r>
          </w:p>
          <w:p w14:paraId="6031DE26" w14:textId="77777777" w:rsidR="003F6136" w:rsidRPr="006115FA" w:rsidRDefault="003F6136" w:rsidP="006115FA">
            <w:pPr>
              <w:spacing w:after="0" w:line="240" w:lineRule="auto"/>
              <w:rPr>
                <w:rFonts w:ascii="Times New Roman" w:hAnsi="Times New Roman" w:cs="Times New Roman"/>
                <w:sz w:val="24"/>
                <w:szCs w:val="24"/>
              </w:rPr>
            </w:pPr>
            <w:r w:rsidRPr="006115FA">
              <w:rPr>
                <w:rFonts w:ascii="Times New Roman" w:hAnsi="Times New Roman" w:cs="Times New Roman"/>
                <w:sz w:val="24"/>
                <w:szCs w:val="24"/>
              </w:rPr>
              <w:t>аудитория 4231</w:t>
            </w:r>
          </w:p>
          <w:p w14:paraId="74243131" w14:textId="77777777" w:rsidR="003F6136" w:rsidRPr="006115FA" w:rsidRDefault="003F6136" w:rsidP="006115FA">
            <w:pPr>
              <w:spacing w:after="0" w:line="240" w:lineRule="auto"/>
              <w:rPr>
                <w:rFonts w:ascii="Times New Roman" w:hAnsi="Times New Roman" w:cs="Times New Roman"/>
                <w:i/>
                <w:iCs/>
                <w:sz w:val="24"/>
                <w:szCs w:val="24"/>
              </w:rPr>
            </w:pPr>
            <w:r w:rsidRPr="006115FA">
              <w:rPr>
                <w:rFonts w:ascii="Times New Roman" w:hAnsi="Times New Roman" w:cs="Times New Roman"/>
                <w:i/>
                <w:iCs/>
                <w:sz w:val="24"/>
                <w:szCs w:val="24"/>
              </w:rPr>
              <w:t>Лаборатория кормопроизводства</w:t>
            </w:r>
          </w:p>
          <w:p w14:paraId="2B801964" w14:textId="77777777" w:rsidR="003F6136" w:rsidRPr="006115FA" w:rsidRDefault="003F6136" w:rsidP="006115FA">
            <w:pPr>
              <w:spacing w:after="0" w:line="240" w:lineRule="auto"/>
              <w:rPr>
                <w:rFonts w:ascii="Times New Roman" w:hAnsi="Times New Roman" w:cs="Times New Roman"/>
                <w:bCs/>
                <w:i/>
                <w:iCs/>
                <w:sz w:val="24"/>
                <w:szCs w:val="24"/>
              </w:rPr>
            </w:pPr>
            <w:r w:rsidRPr="006115FA">
              <w:rPr>
                <w:rFonts w:ascii="Times New Roman" w:hAnsi="Times New Roman" w:cs="Times New Roman"/>
                <w:bCs/>
                <w:i/>
                <w:iCs/>
                <w:sz w:val="24"/>
                <w:szCs w:val="24"/>
              </w:rPr>
              <w:t>«Интерактивная лаборатория производства и хранения продукции растениеводства</w:t>
            </w:r>
          </w:p>
        </w:tc>
        <w:tc>
          <w:tcPr>
            <w:tcW w:w="1398" w:type="pct"/>
            <w:shd w:val="clear" w:color="auto" w:fill="auto"/>
          </w:tcPr>
          <w:p w14:paraId="6C5ADD14"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b/>
                <w:sz w:val="24"/>
                <w:szCs w:val="24"/>
              </w:rPr>
              <w:t xml:space="preserve">Специализированная мебель: </w:t>
            </w:r>
            <w:r w:rsidRPr="006115FA">
              <w:rPr>
                <w:rFonts w:ascii="Times New Roman" w:hAnsi="Times New Roman" w:cs="Times New Roman"/>
                <w:bCs/>
                <w:sz w:val="24"/>
                <w:szCs w:val="24"/>
              </w:rPr>
              <w:t xml:space="preserve">стол треугольный на </w:t>
            </w:r>
            <w:proofErr w:type="spellStart"/>
            <w:r w:rsidRPr="006115FA">
              <w:rPr>
                <w:rFonts w:ascii="Times New Roman" w:hAnsi="Times New Roman" w:cs="Times New Roman"/>
                <w:bCs/>
                <w:sz w:val="24"/>
                <w:szCs w:val="24"/>
              </w:rPr>
              <w:t>металлокаркасе</w:t>
            </w:r>
            <w:proofErr w:type="spellEnd"/>
            <w:r w:rsidRPr="006115FA">
              <w:rPr>
                <w:rFonts w:ascii="Times New Roman" w:hAnsi="Times New Roman" w:cs="Times New Roman"/>
                <w:bCs/>
                <w:sz w:val="24"/>
                <w:szCs w:val="24"/>
              </w:rPr>
              <w:t>, крышка ЛДСП</w:t>
            </w:r>
            <w:r w:rsidRPr="006115FA">
              <w:rPr>
                <w:rFonts w:ascii="Times New Roman" w:hAnsi="Times New Roman" w:cs="Times New Roman"/>
                <w:sz w:val="24"/>
                <w:szCs w:val="24"/>
              </w:rPr>
              <w:t>.</w:t>
            </w:r>
          </w:p>
          <w:p w14:paraId="74E03A9A" w14:textId="77777777" w:rsidR="003F6136" w:rsidRPr="006115FA" w:rsidRDefault="003F6136" w:rsidP="006115FA">
            <w:pPr>
              <w:spacing w:after="0" w:line="240" w:lineRule="auto"/>
              <w:jc w:val="both"/>
              <w:rPr>
                <w:rFonts w:ascii="Times New Roman" w:hAnsi="Times New Roman" w:cs="Times New Roman"/>
                <w:b/>
                <w:sz w:val="24"/>
                <w:szCs w:val="24"/>
              </w:rPr>
            </w:pPr>
            <w:r w:rsidRPr="006115FA">
              <w:rPr>
                <w:rFonts w:ascii="Times New Roman" w:hAnsi="Times New Roman" w:cs="Times New Roman"/>
                <w:b/>
                <w:sz w:val="24"/>
                <w:szCs w:val="24"/>
              </w:rPr>
              <w:t xml:space="preserve">Оборудование и технические средства обучения, наборы демонстрационного оборудования и учебно-наглядных пособий: </w:t>
            </w:r>
            <w:r w:rsidRPr="006115FA">
              <w:rPr>
                <w:rFonts w:ascii="Times New Roman" w:hAnsi="Times New Roman" w:cs="Times New Roman"/>
                <w:bCs/>
                <w:sz w:val="24"/>
                <w:szCs w:val="24"/>
              </w:rPr>
              <w:t xml:space="preserve">телевизор, камера </w:t>
            </w:r>
            <w:r w:rsidRPr="006115FA">
              <w:rPr>
                <w:rFonts w:ascii="Times New Roman" w:hAnsi="Times New Roman" w:cs="Times New Roman"/>
                <w:bCs/>
                <w:sz w:val="24"/>
                <w:szCs w:val="24"/>
                <w:lang w:val="en-US"/>
              </w:rPr>
              <w:t>PTZ</w:t>
            </w:r>
            <w:r w:rsidRPr="006115FA">
              <w:rPr>
                <w:rFonts w:ascii="Times New Roman" w:hAnsi="Times New Roman" w:cs="Times New Roman"/>
                <w:bCs/>
                <w:sz w:val="24"/>
                <w:szCs w:val="24"/>
              </w:rPr>
              <w:t xml:space="preserve"> </w:t>
            </w:r>
            <w:r w:rsidRPr="006115FA">
              <w:rPr>
                <w:rFonts w:ascii="Times New Roman" w:hAnsi="Times New Roman" w:cs="Times New Roman"/>
                <w:bCs/>
                <w:sz w:val="24"/>
                <w:szCs w:val="24"/>
                <w:lang w:val="en-US"/>
              </w:rPr>
              <w:t>USB</w:t>
            </w:r>
            <w:r w:rsidRPr="006115FA">
              <w:rPr>
                <w:rFonts w:ascii="Times New Roman" w:hAnsi="Times New Roman" w:cs="Times New Roman"/>
                <w:bCs/>
                <w:sz w:val="24"/>
                <w:szCs w:val="24"/>
              </w:rPr>
              <w:t xml:space="preserve"> моторизированная, телефон </w:t>
            </w:r>
            <w:proofErr w:type="spellStart"/>
            <w:r w:rsidRPr="006115FA">
              <w:rPr>
                <w:rFonts w:ascii="Times New Roman" w:hAnsi="Times New Roman" w:cs="Times New Roman"/>
                <w:bCs/>
                <w:sz w:val="24"/>
                <w:szCs w:val="24"/>
              </w:rPr>
              <w:t>конференц</w:t>
            </w:r>
            <w:proofErr w:type="spellEnd"/>
            <w:r w:rsidRPr="006115FA">
              <w:rPr>
                <w:rFonts w:ascii="Times New Roman" w:hAnsi="Times New Roman" w:cs="Times New Roman"/>
                <w:bCs/>
                <w:sz w:val="24"/>
                <w:szCs w:val="24"/>
              </w:rPr>
              <w:t xml:space="preserve"> для ВКС, комплект беспроводных микрофонов (для </w:t>
            </w:r>
            <w:proofErr w:type="spellStart"/>
            <w:r w:rsidRPr="006115FA">
              <w:rPr>
                <w:rFonts w:ascii="Times New Roman" w:hAnsi="Times New Roman" w:cs="Times New Roman"/>
                <w:bCs/>
                <w:sz w:val="24"/>
                <w:szCs w:val="24"/>
              </w:rPr>
              <w:t>конференц</w:t>
            </w:r>
            <w:proofErr w:type="spellEnd"/>
            <w:r w:rsidRPr="006115FA">
              <w:rPr>
                <w:rFonts w:ascii="Times New Roman" w:hAnsi="Times New Roman" w:cs="Times New Roman"/>
                <w:bCs/>
                <w:sz w:val="24"/>
                <w:szCs w:val="24"/>
              </w:rPr>
              <w:t xml:space="preserve">. телефона), доска двусторонняя на </w:t>
            </w:r>
            <w:proofErr w:type="spellStart"/>
            <w:r w:rsidRPr="006115FA">
              <w:rPr>
                <w:rFonts w:ascii="Times New Roman" w:hAnsi="Times New Roman" w:cs="Times New Roman"/>
                <w:bCs/>
                <w:sz w:val="24"/>
                <w:szCs w:val="24"/>
              </w:rPr>
              <w:t>предвижном</w:t>
            </w:r>
            <w:proofErr w:type="spellEnd"/>
            <w:r w:rsidRPr="006115FA">
              <w:rPr>
                <w:rFonts w:ascii="Times New Roman" w:hAnsi="Times New Roman" w:cs="Times New Roman"/>
                <w:bCs/>
                <w:sz w:val="24"/>
                <w:szCs w:val="24"/>
              </w:rPr>
              <w:t xml:space="preserve"> стенде.</w:t>
            </w:r>
          </w:p>
        </w:tc>
        <w:tc>
          <w:tcPr>
            <w:tcW w:w="1321" w:type="pct"/>
            <w:shd w:val="clear" w:color="auto" w:fill="auto"/>
          </w:tcPr>
          <w:p w14:paraId="59352D57" w14:textId="77777777" w:rsidR="003F6136" w:rsidRPr="006115FA" w:rsidRDefault="003F6136" w:rsidP="006115FA">
            <w:pPr>
              <w:spacing w:after="0" w:line="240" w:lineRule="auto"/>
              <w:jc w:val="center"/>
              <w:rPr>
                <w:rFonts w:ascii="Times New Roman" w:hAnsi="Times New Roman" w:cs="Times New Roman"/>
                <w:color w:val="000000"/>
                <w:sz w:val="24"/>
                <w:szCs w:val="24"/>
              </w:rPr>
            </w:pPr>
            <w:r w:rsidRPr="006115FA">
              <w:rPr>
                <w:rFonts w:ascii="Times New Roman" w:hAnsi="Times New Roman" w:cs="Times New Roman"/>
                <w:color w:val="000000"/>
                <w:sz w:val="24"/>
                <w:szCs w:val="24"/>
              </w:rPr>
              <w:t>-</w:t>
            </w:r>
          </w:p>
        </w:tc>
      </w:tr>
      <w:tr w:rsidR="003F6136" w:rsidRPr="00717811" w14:paraId="2BA0D189" w14:textId="77777777" w:rsidTr="004279C2">
        <w:trPr>
          <w:trHeight w:val="2542"/>
        </w:trPr>
        <w:tc>
          <w:tcPr>
            <w:tcW w:w="206" w:type="pct"/>
            <w:shd w:val="clear" w:color="auto" w:fill="auto"/>
          </w:tcPr>
          <w:p w14:paraId="2C7E2416"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2</w:t>
            </w:r>
          </w:p>
        </w:tc>
        <w:tc>
          <w:tcPr>
            <w:tcW w:w="897" w:type="pct"/>
            <w:shd w:val="clear" w:color="auto" w:fill="auto"/>
          </w:tcPr>
          <w:p w14:paraId="7E3B27B2"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eastAsia="Calibri" w:hAnsi="Times New Roman" w:cs="Times New Roman"/>
                <w:bCs/>
                <w:color w:val="000000" w:themeColor="text1"/>
                <w:sz w:val="24"/>
                <w:szCs w:val="24"/>
                <w:lang w:eastAsia="en-US"/>
              </w:rPr>
              <w:t>Кормопроизводство</w:t>
            </w:r>
          </w:p>
        </w:tc>
        <w:tc>
          <w:tcPr>
            <w:tcW w:w="1178" w:type="pct"/>
            <w:shd w:val="clear" w:color="auto" w:fill="auto"/>
          </w:tcPr>
          <w:p w14:paraId="3E6ED159" w14:textId="77777777" w:rsidR="003F6136" w:rsidRPr="006115FA" w:rsidRDefault="003F6136" w:rsidP="006115FA">
            <w:pPr>
              <w:spacing w:after="0" w:line="240" w:lineRule="auto"/>
              <w:jc w:val="both"/>
              <w:rPr>
                <w:rFonts w:ascii="Times New Roman" w:hAnsi="Times New Roman" w:cs="Times New Roman"/>
                <w:b/>
                <w:sz w:val="24"/>
                <w:szCs w:val="24"/>
              </w:rPr>
            </w:pPr>
            <w:r w:rsidRPr="006115FA">
              <w:rPr>
                <w:rFonts w:ascii="Times New Roman" w:hAnsi="Times New Roman" w:cs="Times New Roman"/>
                <w:b/>
                <w:sz w:val="24"/>
                <w:szCs w:val="24"/>
              </w:rPr>
              <w:t>Учебная аудитория для проведения учебных занятий</w:t>
            </w:r>
          </w:p>
          <w:p w14:paraId="3C621C92"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440014, Пензенская область, г. Пенза, ул. Ботаническая, д. 30;</w:t>
            </w:r>
          </w:p>
          <w:p w14:paraId="1AEEF3B2"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аудитория 4435</w:t>
            </w:r>
          </w:p>
          <w:p w14:paraId="5C07A14B" w14:textId="77777777" w:rsidR="003F6136" w:rsidRPr="006115FA" w:rsidRDefault="003F6136" w:rsidP="006115FA">
            <w:pPr>
              <w:spacing w:after="0" w:line="240" w:lineRule="auto"/>
              <w:jc w:val="both"/>
              <w:rPr>
                <w:rFonts w:ascii="Times New Roman" w:hAnsi="Times New Roman" w:cs="Times New Roman"/>
                <w:i/>
                <w:iCs/>
                <w:sz w:val="24"/>
                <w:szCs w:val="24"/>
              </w:rPr>
            </w:pPr>
            <w:r w:rsidRPr="006115FA">
              <w:rPr>
                <w:rFonts w:ascii="Times New Roman" w:hAnsi="Times New Roman" w:cs="Times New Roman"/>
                <w:i/>
                <w:iCs/>
                <w:sz w:val="24"/>
                <w:szCs w:val="24"/>
              </w:rPr>
              <w:t>Компьютерный класс</w:t>
            </w:r>
          </w:p>
        </w:tc>
        <w:tc>
          <w:tcPr>
            <w:tcW w:w="1398" w:type="pct"/>
            <w:shd w:val="clear" w:color="auto" w:fill="auto"/>
          </w:tcPr>
          <w:p w14:paraId="2BC3ABD7"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b/>
                <w:sz w:val="24"/>
                <w:szCs w:val="24"/>
              </w:rPr>
              <w:t xml:space="preserve">Специализированная мебель: </w:t>
            </w:r>
            <w:r w:rsidRPr="006115FA">
              <w:rPr>
                <w:rFonts w:ascii="Times New Roman" w:hAnsi="Times New Roman" w:cs="Times New Roman"/>
                <w:sz w:val="24"/>
                <w:szCs w:val="24"/>
              </w:rPr>
              <w:t>столы для студентов, стол для преподавателя, лавки, компьютерные столы, стулья.</w:t>
            </w:r>
          </w:p>
          <w:p w14:paraId="0CA418AC" w14:textId="77777777" w:rsidR="003F6136" w:rsidRPr="006115FA" w:rsidRDefault="003F6136" w:rsidP="006115FA">
            <w:pPr>
              <w:spacing w:after="0" w:line="240" w:lineRule="auto"/>
              <w:jc w:val="both"/>
              <w:rPr>
                <w:rFonts w:ascii="Times New Roman" w:hAnsi="Times New Roman" w:cs="Times New Roman"/>
                <w:bCs/>
                <w:sz w:val="24"/>
                <w:szCs w:val="24"/>
              </w:rPr>
            </w:pPr>
            <w:r w:rsidRPr="006115FA">
              <w:rPr>
                <w:rFonts w:ascii="Times New Roman" w:hAnsi="Times New Roman" w:cs="Times New Roman"/>
                <w:b/>
                <w:sz w:val="24"/>
                <w:szCs w:val="24"/>
              </w:rPr>
              <w:t xml:space="preserve">Оборудование и технические средства обучения, наборы демонстрационного оборудования и учебно-наглядных пособий, комплект лицензионного и свободно распространяемого программного обеспечения, в том числе отечественного производства: </w:t>
            </w:r>
            <w:r w:rsidRPr="006115FA">
              <w:rPr>
                <w:rFonts w:ascii="Times New Roman" w:hAnsi="Times New Roman" w:cs="Times New Roman"/>
                <w:bCs/>
                <w:sz w:val="24"/>
                <w:szCs w:val="24"/>
              </w:rPr>
              <w:t xml:space="preserve">персональные компьютеры, </w:t>
            </w:r>
            <w:r w:rsidRPr="006115FA">
              <w:rPr>
                <w:rFonts w:ascii="Times New Roman" w:hAnsi="Times New Roman" w:cs="Times New Roman"/>
                <w:sz w:val="24"/>
                <w:szCs w:val="24"/>
              </w:rPr>
              <w:t>плакаты</w:t>
            </w:r>
            <w:r w:rsidRPr="006115FA">
              <w:rPr>
                <w:rFonts w:ascii="Times New Roman" w:hAnsi="Times New Roman" w:cs="Times New Roman"/>
                <w:b/>
                <w:sz w:val="24"/>
                <w:szCs w:val="24"/>
              </w:rPr>
              <w:t>)</w:t>
            </w:r>
          </w:p>
        </w:tc>
        <w:tc>
          <w:tcPr>
            <w:tcW w:w="1321" w:type="pct"/>
            <w:shd w:val="clear" w:color="auto" w:fill="auto"/>
          </w:tcPr>
          <w:p w14:paraId="0E532F7E" w14:textId="77777777" w:rsidR="003F6136" w:rsidRPr="006115FA" w:rsidRDefault="003F6136" w:rsidP="006115FA">
            <w:pPr>
              <w:spacing w:after="0" w:line="240" w:lineRule="auto"/>
              <w:jc w:val="both"/>
              <w:rPr>
                <w:rFonts w:ascii="Times New Roman" w:hAnsi="Times New Roman" w:cs="Times New Roman"/>
                <w:bCs/>
                <w:sz w:val="24"/>
                <w:szCs w:val="24"/>
                <w:lang w:val="en-US"/>
              </w:rPr>
            </w:pPr>
            <w:r w:rsidRPr="006115FA">
              <w:rPr>
                <w:rFonts w:ascii="Times New Roman" w:hAnsi="Times New Roman" w:cs="Times New Roman"/>
                <w:bCs/>
                <w:sz w:val="24"/>
                <w:szCs w:val="24"/>
                <w:lang w:val="en-US"/>
              </w:rPr>
              <w:t>• MS Windows 10 (9879093834, 2020);</w:t>
            </w:r>
          </w:p>
          <w:p w14:paraId="2851A04F" w14:textId="77777777" w:rsidR="003F6136" w:rsidRPr="006115FA" w:rsidRDefault="003F6136" w:rsidP="006115FA">
            <w:pPr>
              <w:spacing w:after="0" w:line="240" w:lineRule="auto"/>
              <w:jc w:val="both"/>
              <w:rPr>
                <w:rFonts w:ascii="Times New Roman" w:hAnsi="Times New Roman" w:cs="Times New Roman"/>
                <w:bCs/>
                <w:sz w:val="24"/>
                <w:szCs w:val="24"/>
                <w:lang w:val="en-US"/>
              </w:rPr>
            </w:pPr>
            <w:r w:rsidRPr="006115FA">
              <w:rPr>
                <w:rFonts w:ascii="Times New Roman" w:hAnsi="Times New Roman" w:cs="Times New Roman"/>
                <w:bCs/>
                <w:sz w:val="24"/>
                <w:szCs w:val="24"/>
                <w:lang w:val="en-US"/>
              </w:rPr>
              <w:t>• MS Office 2019 (9879093834, 2020);</w:t>
            </w:r>
          </w:p>
          <w:p w14:paraId="5E7FBEA1" w14:textId="77777777" w:rsidR="003F6136" w:rsidRPr="006115FA" w:rsidRDefault="003F6136" w:rsidP="006115FA">
            <w:pPr>
              <w:spacing w:after="0" w:line="240" w:lineRule="auto"/>
              <w:jc w:val="both"/>
              <w:rPr>
                <w:rFonts w:ascii="Times New Roman" w:hAnsi="Times New Roman" w:cs="Times New Roman"/>
                <w:bCs/>
                <w:sz w:val="24"/>
                <w:szCs w:val="24"/>
                <w:lang w:val="en-US"/>
              </w:rPr>
            </w:pPr>
            <w:r w:rsidRPr="006115FA">
              <w:rPr>
                <w:rFonts w:ascii="Times New Roman" w:hAnsi="Times New Roman" w:cs="Times New Roman"/>
                <w:iCs/>
                <w:sz w:val="24"/>
                <w:szCs w:val="24"/>
                <w:lang w:val="en-US"/>
              </w:rPr>
              <w:t>• Yandex Browser (GNU Lesser General Public License);</w:t>
            </w:r>
          </w:p>
          <w:p w14:paraId="65C10EB6" w14:textId="77777777" w:rsidR="003F6136" w:rsidRPr="006115FA" w:rsidRDefault="003F6136" w:rsidP="006115FA">
            <w:pPr>
              <w:spacing w:after="0" w:line="240" w:lineRule="auto"/>
              <w:jc w:val="both"/>
              <w:rPr>
                <w:rFonts w:ascii="Times New Roman" w:hAnsi="Times New Roman" w:cs="Times New Roman"/>
                <w:bCs/>
                <w:sz w:val="24"/>
                <w:szCs w:val="24"/>
              </w:rPr>
            </w:pPr>
            <w:r w:rsidRPr="006115FA">
              <w:rPr>
                <w:rFonts w:ascii="Times New Roman" w:hAnsi="Times New Roman" w:cs="Times New Roman"/>
                <w:bCs/>
                <w:sz w:val="24"/>
                <w:szCs w:val="24"/>
              </w:rPr>
              <w:t>• 1</w:t>
            </w:r>
            <w:proofErr w:type="gramStart"/>
            <w:r w:rsidRPr="006115FA">
              <w:rPr>
                <w:rFonts w:ascii="Times New Roman" w:hAnsi="Times New Roman" w:cs="Times New Roman"/>
                <w:bCs/>
                <w:sz w:val="24"/>
                <w:szCs w:val="24"/>
              </w:rPr>
              <w:t>С:Предприятие</w:t>
            </w:r>
            <w:proofErr w:type="gramEnd"/>
            <w:r w:rsidRPr="006115FA">
              <w:rPr>
                <w:rFonts w:ascii="Times New Roman" w:hAnsi="Times New Roman" w:cs="Times New Roman"/>
                <w:bCs/>
                <w:sz w:val="24"/>
                <w:szCs w:val="24"/>
              </w:rPr>
              <w:t xml:space="preserve"> (</w:t>
            </w:r>
            <w:r w:rsidRPr="006115FA">
              <w:rPr>
                <w:rFonts w:ascii="Times New Roman" w:hAnsi="Times New Roman" w:cs="Times New Roman"/>
                <w:sz w:val="24"/>
                <w:szCs w:val="24"/>
              </w:rPr>
              <w:t>Договор поставки №</w:t>
            </w:r>
            <w:r w:rsidRPr="006115FA">
              <w:rPr>
                <w:rFonts w:ascii="Times New Roman" w:hAnsi="Times New Roman" w:cs="Times New Roman"/>
                <w:sz w:val="24"/>
                <w:szCs w:val="24"/>
                <w:lang w:val="en-US"/>
              </w:rPr>
              <w:t> </w:t>
            </w:r>
            <w:r w:rsidRPr="006115FA">
              <w:rPr>
                <w:rFonts w:ascii="Times New Roman" w:hAnsi="Times New Roman" w:cs="Times New Roman"/>
                <w:sz w:val="24"/>
                <w:szCs w:val="24"/>
              </w:rPr>
              <w:t>3 от 03.12.2021</w:t>
            </w:r>
            <w:r w:rsidRPr="006115FA">
              <w:rPr>
                <w:rFonts w:ascii="Times New Roman" w:hAnsi="Times New Roman" w:cs="Times New Roman"/>
                <w:bCs/>
                <w:sz w:val="24"/>
                <w:szCs w:val="24"/>
              </w:rPr>
              <w:t>);</w:t>
            </w:r>
          </w:p>
          <w:p w14:paraId="3A5E4F5C" w14:textId="77777777" w:rsidR="003F6136" w:rsidRPr="006115FA" w:rsidRDefault="003F6136" w:rsidP="006115FA">
            <w:pPr>
              <w:spacing w:after="0" w:line="240" w:lineRule="auto"/>
              <w:jc w:val="both"/>
              <w:rPr>
                <w:rFonts w:ascii="Times New Roman" w:hAnsi="Times New Roman" w:cs="Times New Roman"/>
                <w:bCs/>
                <w:sz w:val="24"/>
                <w:szCs w:val="24"/>
              </w:rPr>
            </w:pPr>
            <w:r w:rsidRPr="006115FA">
              <w:rPr>
                <w:rFonts w:ascii="Times New Roman" w:hAnsi="Times New Roman" w:cs="Times New Roman"/>
                <w:bCs/>
                <w:sz w:val="24"/>
                <w:szCs w:val="24"/>
              </w:rPr>
              <w:t>• СПС «КонсультантПлюс» («Договор об информационной поддержке» от 03 мая 2018 года (бессрочный));</w:t>
            </w:r>
          </w:p>
          <w:p w14:paraId="4F173DD5" w14:textId="77777777" w:rsidR="003F6136" w:rsidRPr="006115FA" w:rsidRDefault="003F6136" w:rsidP="006115FA">
            <w:pPr>
              <w:spacing w:after="0" w:line="240" w:lineRule="auto"/>
              <w:jc w:val="both"/>
              <w:rPr>
                <w:rFonts w:ascii="Times New Roman" w:hAnsi="Times New Roman" w:cs="Times New Roman"/>
                <w:bCs/>
                <w:sz w:val="24"/>
                <w:szCs w:val="24"/>
              </w:rPr>
            </w:pPr>
            <w:r w:rsidRPr="006115FA">
              <w:rPr>
                <w:rFonts w:ascii="Times New Roman" w:hAnsi="Times New Roman" w:cs="Times New Roman"/>
                <w:bCs/>
                <w:sz w:val="24"/>
                <w:szCs w:val="24"/>
              </w:rPr>
              <w:t>• Государственная информационная система в области ветеринарии. Учебная (демо) версия подсистемы «</w:t>
            </w:r>
            <w:proofErr w:type="spellStart"/>
            <w:r w:rsidRPr="006115FA">
              <w:rPr>
                <w:rFonts w:ascii="Times New Roman" w:hAnsi="Times New Roman" w:cs="Times New Roman"/>
                <w:bCs/>
                <w:sz w:val="24"/>
                <w:szCs w:val="24"/>
              </w:rPr>
              <w:t>Меркурий.ХС</w:t>
            </w:r>
            <w:proofErr w:type="spellEnd"/>
            <w:r w:rsidRPr="006115FA">
              <w:rPr>
                <w:rFonts w:ascii="Times New Roman" w:hAnsi="Times New Roman" w:cs="Times New Roman"/>
                <w:bCs/>
                <w:sz w:val="24"/>
                <w:szCs w:val="24"/>
              </w:rPr>
              <w:t xml:space="preserve">» </w:t>
            </w:r>
            <w:proofErr w:type="spellStart"/>
            <w:r w:rsidRPr="006115FA">
              <w:rPr>
                <w:rFonts w:ascii="Times New Roman" w:hAnsi="Times New Roman" w:cs="Times New Roman"/>
                <w:bCs/>
                <w:sz w:val="24"/>
                <w:szCs w:val="24"/>
              </w:rPr>
              <w:t>Demoware</w:t>
            </w:r>
            <w:proofErr w:type="spellEnd"/>
            <w:r w:rsidRPr="006115FA">
              <w:rPr>
                <w:rFonts w:ascii="Times New Roman" w:hAnsi="Times New Roman" w:cs="Times New Roman"/>
                <w:bCs/>
                <w:sz w:val="24"/>
                <w:szCs w:val="24"/>
              </w:rPr>
              <w:t xml:space="preserve"> (бесплатная демонстрационная версия с урезанным функционалом);</w:t>
            </w:r>
          </w:p>
          <w:p w14:paraId="49AC042C" w14:textId="77777777" w:rsidR="003F6136" w:rsidRPr="006115FA" w:rsidRDefault="003F6136" w:rsidP="006115FA">
            <w:pPr>
              <w:spacing w:after="0" w:line="240" w:lineRule="auto"/>
              <w:jc w:val="both"/>
              <w:rPr>
                <w:rFonts w:ascii="Times New Roman" w:hAnsi="Times New Roman" w:cs="Times New Roman"/>
                <w:bCs/>
                <w:sz w:val="24"/>
                <w:szCs w:val="24"/>
              </w:rPr>
            </w:pPr>
            <w:r w:rsidRPr="006115FA">
              <w:rPr>
                <w:rFonts w:ascii="Times New Roman" w:hAnsi="Times New Roman" w:cs="Times New Roman"/>
                <w:bCs/>
                <w:sz w:val="24"/>
                <w:szCs w:val="24"/>
              </w:rPr>
              <w:t xml:space="preserve">• Комплекс программ по животноводству на ПК </w:t>
            </w:r>
            <w:r w:rsidRPr="006115FA">
              <w:rPr>
                <w:rFonts w:ascii="Times New Roman" w:hAnsi="Times New Roman" w:cs="Times New Roman"/>
                <w:bCs/>
                <w:sz w:val="24"/>
                <w:szCs w:val="24"/>
              </w:rPr>
              <w:lastRenderedPageBreak/>
              <w:t>(«СЕЛЭКС») (Договор с ООО «РЦ «ПЛИНОР» о предоставлении неисключительной (простой) лицензии № 434/58 от 30 апреля 2019 года).</w:t>
            </w:r>
          </w:p>
          <w:p w14:paraId="6728E61F" w14:textId="77777777" w:rsidR="003F6136" w:rsidRPr="006115FA" w:rsidRDefault="003F6136" w:rsidP="006115FA">
            <w:pPr>
              <w:spacing w:after="0" w:line="240" w:lineRule="auto"/>
              <w:jc w:val="both"/>
              <w:rPr>
                <w:rFonts w:ascii="Times New Roman" w:hAnsi="Times New Roman" w:cs="Times New Roman"/>
                <w:bCs/>
                <w:sz w:val="24"/>
                <w:szCs w:val="24"/>
              </w:rPr>
            </w:pPr>
            <w:r w:rsidRPr="006115FA">
              <w:rPr>
                <w:rFonts w:ascii="Times New Roman" w:hAnsi="Times New Roman" w:cs="Times New Roman"/>
                <w:bCs/>
                <w:sz w:val="24"/>
                <w:szCs w:val="24"/>
              </w:rPr>
              <w:t>Доступ в электронную информационно-образовательную среду университета;</w:t>
            </w:r>
          </w:p>
          <w:p w14:paraId="271120CF" w14:textId="77777777" w:rsidR="003F6136" w:rsidRPr="006115FA" w:rsidRDefault="003F6136" w:rsidP="006115FA">
            <w:pPr>
              <w:spacing w:after="0" w:line="240" w:lineRule="auto"/>
              <w:jc w:val="both"/>
              <w:rPr>
                <w:rFonts w:ascii="Times New Roman" w:hAnsi="Times New Roman" w:cs="Times New Roman"/>
                <w:bCs/>
                <w:sz w:val="24"/>
                <w:szCs w:val="24"/>
              </w:rPr>
            </w:pPr>
            <w:r w:rsidRPr="006115FA">
              <w:rPr>
                <w:rFonts w:ascii="Times New Roman" w:hAnsi="Times New Roman" w:cs="Times New Roman"/>
                <w:bCs/>
                <w:sz w:val="24"/>
                <w:szCs w:val="24"/>
              </w:rPr>
              <w:t>Выход в Интернет.</w:t>
            </w:r>
          </w:p>
          <w:p w14:paraId="57246E1A" w14:textId="77777777" w:rsidR="003F6136" w:rsidRPr="006115FA" w:rsidRDefault="003F6136" w:rsidP="006115FA">
            <w:pPr>
              <w:spacing w:after="0" w:line="240" w:lineRule="auto"/>
              <w:jc w:val="both"/>
              <w:rPr>
                <w:rFonts w:ascii="Times New Roman" w:hAnsi="Times New Roman" w:cs="Times New Roman"/>
                <w:bCs/>
                <w:sz w:val="24"/>
                <w:szCs w:val="24"/>
              </w:rPr>
            </w:pPr>
            <w:r w:rsidRPr="006115FA">
              <w:rPr>
                <w:rFonts w:ascii="Times New Roman" w:hAnsi="Times New Roman" w:cs="Times New Roman"/>
                <w:b/>
                <w:sz w:val="24"/>
                <w:szCs w:val="24"/>
              </w:rPr>
              <w:t>Набор демонстрационного оборудования (мобильный)</w:t>
            </w:r>
            <w:r w:rsidRPr="006115FA">
              <w:rPr>
                <w:rFonts w:ascii="Times New Roman" w:hAnsi="Times New Roman" w:cs="Times New Roman"/>
                <w:bCs/>
                <w:sz w:val="24"/>
                <w:szCs w:val="24"/>
              </w:rPr>
              <w:t>.</w:t>
            </w:r>
          </w:p>
        </w:tc>
      </w:tr>
      <w:tr w:rsidR="003F6136" w:rsidRPr="00717811" w14:paraId="2BF7A485" w14:textId="77777777" w:rsidTr="004279C2">
        <w:trPr>
          <w:trHeight w:val="273"/>
        </w:trPr>
        <w:tc>
          <w:tcPr>
            <w:tcW w:w="206" w:type="pct"/>
            <w:shd w:val="clear" w:color="auto" w:fill="auto"/>
          </w:tcPr>
          <w:p w14:paraId="5393326F"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lastRenderedPageBreak/>
              <w:t>3</w:t>
            </w:r>
          </w:p>
        </w:tc>
        <w:tc>
          <w:tcPr>
            <w:tcW w:w="897" w:type="pct"/>
            <w:shd w:val="clear" w:color="auto" w:fill="auto"/>
          </w:tcPr>
          <w:p w14:paraId="5102B8F8"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eastAsia="Calibri" w:hAnsi="Times New Roman" w:cs="Times New Roman"/>
                <w:bCs/>
                <w:color w:val="000000" w:themeColor="text1"/>
                <w:sz w:val="24"/>
                <w:szCs w:val="24"/>
                <w:lang w:eastAsia="en-US"/>
              </w:rPr>
              <w:t>Кормопроизводство</w:t>
            </w:r>
          </w:p>
        </w:tc>
        <w:tc>
          <w:tcPr>
            <w:tcW w:w="1178" w:type="pct"/>
            <w:shd w:val="clear" w:color="auto" w:fill="auto"/>
          </w:tcPr>
          <w:p w14:paraId="707EEA77" w14:textId="77777777" w:rsidR="003F6136" w:rsidRPr="006115FA" w:rsidRDefault="003F6136" w:rsidP="006115FA">
            <w:pPr>
              <w:spacing w:after="0" w:line="240" w:lineRule="auto"/>
              <w:jc w:val="both"/>
              <w:rPr>
                <w:rFonts w:ascii="Times New Roman" w:hAnsi="Times New Roman" w:cs="Times New Roman"/>
                <w:b/>
                <w:sz w:val="24"/>
                <w:szCs w:val="24"/>
              </w:rPr>
            </w:pPr>
            <w:r w:rsidRPr="006115FA">
              <w:rPr>
                <w:rFonts w:ascii="Times New Roman" w:hAnsi="Times New Roman" w:cs="Times New Roman"/>
                <w:b/>
                <w:sz w:val="24"/>
                <w:szCs w:val="24"/>
              </w:rPr>
              <w:t>Помещение для самостоятельной работы</w:t>
            </w:r>
          </w:p>
          <w:p w14:paraId="4FF5D868"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440014, Пензенская область, г. Пенза, ул. Ботаническая, д. 30;</w:t>
            </w:r>
          </w:p>
          <w:p w14:paraId="257BED51"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аудитория 1237</w:t>
            </w:r>
          </w:p>
          <w:p w14:paraId="1E4C069B" w14:textId="77777777" w:rsidR="003F6136" w:rsidRPr="006115FA" w:rsidRDefault="003F6136" w:rsidP="006115FA">
            <w:pPr>
              <w:spacing w:after="0" w:line="240" w:lineRule="auto"/>
              <w:jc w:val="both"/>
              <w:rPr>
                <w:rFonts w:ascii="Times New Roman" w:hAnsi="Times New Roman" w:cs="Times New Roman"/>
                <w:i/>
                <w:iCs/>
                <w:sz w:val="24"/>
                <w:szCs w:val="24"/>
              </w:rPr>
            </w:pPr>
            <w:r w:rsidRPr="006115FA">
              <w:rPr>
                <w:rFonts w:ascii="Times New Roman" w:hAnsi="Times New Roman" w:cs="Times New Roman"/>
                <w:i/>
                <w:iCs/>
                <w:sz w:val="24"/>
                <w:szCs w:val="24"/>
              </w:rPr>
              <w:t>Зал обслуживания научными ресурсами, автоматизации RFID-технологий, коворкинга</w:t>
            </w:r>
          </w:p>
        </w:tc>
        <w:tc>
          <w:tcPr>
            <w:tcW w:w="1398" w:type="pct"/>
            <w:shd w:val="clear" w:color="auto" w:fill="auto"/>
          </w:tcPr>
          <w:p w14:paraId="65A63B67"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b/>
                <w:sz w:val="24"/>
                <w:szCs w:val="24"/>
              </w:rPr>
              <w:t xml:space="preserve">Специализированная мебель: </w:t>
            </w:r>
            <w:r w:rsidRPr="006115FA">
              <w:rPr>
                <w:rFonts w:ascii="Times New Roman" w:hAnsi="Times New Roman" w:cs="Times New Roman"/>
                <w:sz w:val="24"/>
                <w:szCs w:val="24"/>
              </w:rPr>
              <w:t xml:space="preserve">столы читательские, столы компьютерные, стол </w:t>
            </w:r>
            <w:proofErr w:type="spellStart"/>
            <w:r w:rsidRPr="006115FA">
              <w:rPr>
                <w:rFonts w:ascii="Times New Roman" w:hAnsi="Times New Roman" w:cs="Times New Roman"/>
                <w:sz w:val="24"/>
                <w:szCs w:val="24"/>
              </w:rPr>
              <w:t>однотумбовый</w:t>
            </w:r>
            <w:proofErr w:type="spellEnd"/>
            <w:r w:rsidRPr="006115FA">
              <w:rPr>
                <w:rFonts w:ascii="Times New Roman" w:hAnsi="Times New Roman" w:cs="Times New Roman"/>
                <w:sz w:val="24"/>
                <w:szCs w:val="24"/>
              </w:rPr>
              <w:t>, стулья, шкафы-витрины для выставок.</w:t>
            </w:r>
          </w:p>
          <w:p w14:paraId="3541C91E"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6115FA">
              <w:rPr>
                <w:rFonts w:ascii="Times New Roman" w:hAnsi="Times New Roman" w:cs="Times New Roman"/>
                <w:sz w:val="24"/>
                <w:szCs w:val="24"/>
              </w:rPr>
              <w:t>персональные компьютеры.</w:t>
            </w:r>
          </w:p>
        </w:tc>
        <w:tc>
          <w:tcPr>
            <w:tcW w:w="1321" w:type="pct"/>
            <w:shd w:val="clear" w:color="auto" w:fill="auto"/>
          </w:tcPr>
          <w:p w14:paraId="37CD508D" w14:textId="77777777" w:rsidR="003F6136" w:rsidRPr="006115FA" w:rsidRDefault="003F6136" w:rsidP="006115FA">
            <w:pPr>
              <w:spacing w:after="0" w:line="240" w:lineRule="auto"/>
              <w:jc w:val="both"/>
              <w:rPr>
                <w:rFonts w:ascii="Times New Roman" w:hAnsi="Times New Roman" w:cs="Times New Roman"/>
                <w:sz w:val="24"/>
                <w:szCs w:val="24"/>
                <w:lang w:val="en-US"/>
              </w:rPr>
            </w:pPr>
            <w:r w:rsidRPr="006115FA">
              <w:rPr>
                <w:rFonts w:ascii="Times New Roman" w:hAnsi="Times New Roman" w:cs="Times New Roman"/>
                <w:sz w:val="24"/>
                <w:szCs w:val="24"/>
                <w:lang w:val="en-US"/>
              </w:rPr>
              <w:t>• MS Windows 7 (46298560, 2009);</w:t>
            </w:r>
          </w:p>
          <w:p w14:paraId="5A980418" w14:textId="77777777" w:rsidR="003F6136" w:rsidRPr="006115FA" w:rsidRDefault="003F6136" w:rsidP="006115FA">
            <w:pPr>
              <w:spacing w:after="0" w:line="240" w:lineRule="auto"/>
              <w:jc w:val="both"/>
              <w:rPr>
                <w:rFonts w:ascii="Times New Roman" w:hAnsi="Times New Roman" w:cs="Times New Roman"/>
                <w:sz w:val="24"/>
                <w:szCs w:val="24"/>
                <w:lang w:val="en-US"/>
              </w:rPr>
            </w:pPr>
            <w:r w:rsidRPr="006115FA">
              <w:rPr>
                <w:rFonts w:ascii="Times New Roman" w:hAnsi="Times New Roman" w:cs="Times New Roman"/>
                <w:sz w:val="24"/>
                <w:szCs w:val="24"/>
                <w:lang w:val="en-US"/>
              </w:rPr>
              <w:t>• MS Office 2010 (61403663, 2013);</w:t>
            </w:r>
          </w:p>
          <w:p w14:paraId="14E1E284" w14:textId="77777777" w:rsidR="003F6136" w:rsidRPr="006115FA" w:rsidRDefault="003F6136" w:rsidP="006115FA">
            <w:pPr>
              <w:spacing w:after="0" w:line="240" w:lineRule="auto"/>
              <w:jc w:val="both"/>
              <w:rPr>
                <w:rFonts w:ascii="Times New Roman" w:hAnsi="Times New Roman" w:cs="Times New Roman"/>
                <w:sz w:val="24"/>
                <w:szCs w:val="24"/>
                <w:lang w:val="en-US"/>
              </w:rPr>
            </w:pPr>
            <w:r w:rsidRPr="006115FA">
              <w:rPr>
                <w:rFonts w:ascii="Times New Roman" w:hAnsi="Times New Roman" w:cs="Times New Roman"/>
                <w:iCs/>
                <w:sz w:val="24"/>
                <w:szCs w:val="24"/>
                <w:lang w:val="en-US"/>
              </w:rPr>
              <w:t>• Yandex Browser (GNU Lesser General Public License);</w:t>
            </w:r>
          </w:p>
          <w:p w14:paraId="38BB949B"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 xml:space="preserve">• </w:t>
            </w:r>
            <w:r w:rsidRPr="006115FA">
              <w:rPr>
                <w:rFonts w:ascii="Times New Roman" w:hAnsi="Times New Roman" w:cs="Times New Roman"/>
                <w:bCs/>
                <w:sz w:val="24"/>
                <w:szCs w:val="24"/>
              </w:rPr>
              <w:t>СПС «КонсультантПлюс» («Договор об информационной поддержке» от 03 мая 2018 года (бессрочный)).</w:t>
            </w:r>
          </w:p>
          <w:p w14:paraId="0F40D00F"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Доступ в электронную информационно-образовательную среду университета;</w:t>
            </w:r>
          </w:p>
          <w:p w14:paraId="447A8972" w14:textId="77777777" w:rsidR="003F6136" w:rsidRPr="006115FA" w:rsidRDefault="003F6136" w:rsidP="006115FA">
            <w:pPr>
              <w:spacing w:after="0" w:line="240" w:lineRule="auto"/>
              <w:contextualSpacing/>
              <w:jc w:val="both"/>
              <w:rPr>
                <w:rFonts w:ascii="Times New Roman" w:hAnsi="Times New Roman" w:cs="Times New Roman"/>
                <w:sz w:val="24"/>
                <w:szCs w:val="24"/>
                <w:lang w:val="en-US"/>
              </w:rPr>
            </w:pPr>
            <w:r w:rsidRPr="006115FA">
              <w:rPr>
                <w:rFonts w:ascii="Times New Roman" w:eastAsia="Times New Roman" w:hAnsi="Times New Roman" w:cs="Times New Roman"/>
                <w:sz w:val="24"/>
                <w:szCs w:val="24"/>
              </w:rPr>
              <w:t>Выход в Интернет.</w:t>
            </w:r>
          </w:p>
        </w:tc>
      </w:tr>
      <w:tr w:rsidR="003F6136" w:rsidRPr="009A7BBD" w14:paraId="662E7852" w14:textId="77777777" w:rsidTr="004279C2">
        <w:trPr>
          <w:trHeight w:val="273"/>
        </w:trPr>
        <w:tc>
          <w:tcPr>
            <w:tcW w:w="206" w:type="pct"/>
            <w:shd w:val="clear" w:color="auto" w:fill="auto"/>
          </w:tcPr>
          <w:p w14:paraId="566F4E71"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4</w:t>
            </w:r>
          </w:p>
        </w:tc>
        <w:tc>
          <w:tcPr>
            <w:tcW w:w="897" w:type="pct"/>
            <w:shd w:val="clear" w:color="auto" w:fill="auto"/>
          </w:tcPr>
          <w:p w14:paraId="072133E0"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eastAsia="Calibri" w:hAnsi="Times New Roman" w:cs="Times New Roman"/>
                <w:bCs/>
                <w:color w:val="000000" w:themeColor="text1"/>
                <w:sz w:val="24"/>
                <w:szCs w:val="24"/>
                <w:lang w:eastAsia="en-US"/>
              </w:rPr>
              <w:t xml:space="preserve">Кормопроизводство </w:t>
            </w:r>
          </w:p>
        </w:tc>
        <w:tc>
          <w:tcPr>
            <w:tcW w:w="1178" w:type="pct"/>
            <w:shd w:val="clear" w:color="auto" w:fill="auto"/>
          </w:tcPr>
          <w:p w14:paraId="1FCFBE4A" w14:textId="77777777" w:rsidR="003F6136" w:rsidRPr="006115FA" w:rsidRDefault="003F6136" w:rsidP="006115FA">
            <w:pPr>
              <w:spacing w:after="0" w:line="240" w:lineRule="auto"/>
              <w:jc w:val="both"/>
              <w:rPr>
                <w:rFonts w:ascii="Times New Roman" w:hAnsi="Times New Roman" w:cs="Times New Roman"/>
                <w:b/>
                <w:sz w:val="24"/>
                <w:szCs w:val="24"/>
              </w:rPr>
            </w:pPr>
            <w:r w:rsidRPr="006115FA">
              <w:rPr>
                <w:rFonts w:ascii="Times New Roman" w:hAnsi="Times New Roman" w:cs="Times New Roman"/>
                <w:b/>
                <w:sz w:val="24"/>
                <w:szCs w:val="24"/>
              </w:rPr>
              <w:t>Помещение для самостоятельной работы</w:t>
            </w:r>
          </w:p>
          <w:p w14:paraId="7FC3F346"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440014, Пензенская область, г. Пенза, ул. Ботаническая, д. 30;</w:t>
            </w:r>
          </w:p>
          <w:p w14:paraId="1B58AED5"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sz w:val="24"/>
                <w:szCs w:val="24"/>
              </w:rPr>
              <w:t>аудитория 5202</w:t>
            </w:r>
          </w:p>
          <w:p w14:paraId="3437D229" w14:textId="77777777" w:rsidR="003F6136" w:rsidRPr="006115FA" w:rsidRDefault="003F6136" w:rsidP="006115FA">
            <w:pPr>
              <w:spacing w:after="0" w:line="240" w:lineRule="auto"/>
              <w:jc w:val="both"/>
              <w:rPr>
                <w:rFonts w:ascii="Times New Roman" w:hAnsi="Times New Roman" w:cs="Times New Roman"/>
                <w:i/>
                <w:iCs/>
                <w:sz w:val="24"/>
                <w:szCs w:val="24"/>
              </w:rPr>
            </w:pPr>
            <w:r w:rsidRPr="006115FA">
              <w:rPr>
                <w:rFonts w:ascii="Times New Roman" w:hAnsi="Times New Roman" w:cs="Times New Roman"/>
                <w:i/>
                <w:iCs/>
                <w:sz w:val="24"/>
                <w:szCs w:val="24"/>
              </w:rPr>
              <w:t>Зал обеспечения цифровыми ресурсами и сервисами, коворкинга</w:t>
            </w:r>
          </w:p>
          <w:p w14:paraId="5C862BE2"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i/>
                <w:sz w:val="24"/>
                <w:szCs w:val="24"/>
              </w:rPr>
              <w:t>Помещение для научно-исследовательской работы</w:t>
            </w:r>
          </w:p>
        </w:tc>
        <w:tc>
          <w:tcPr>
            <w:tcW w:w="1398" w:type="pct"/>
            <w:shd w:val="clear" w:color="auto" w:fill="auto"/>
          </w:tcPr>
          <w:p w14:paraId="224E77C3"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b/>
                <w:sz w:val="24"/>
                <w:szCs w:val="24"/>
              </w:rPr>
              <w:t xml:space="preserve">Специализированная мебель: </w:t>
            </w:r>
            <w:r w:rsidRPr="006115FA">
              <w:rPr>
                <w:rFonts w:ascii="Times New Roman" w:hAnsi="Times New Roman" w:cs="Times New Roman"/>
                <w:bCs/>
                <w:sz w:val="24"/>
                <w:szCs w:val="24"/>
              </w:rPr>
              <w:t>п</w:t>
            </w:r>
            <w:r w:rsidRPr="006115FA">
              <w:rPr>
                <w:rFonts w:ascii="Times New Roman" w:hAnsi="Times New Roman" w:cs="Times New Roman"/>
                <w:iCs/>
                <w:sz w:val="24"/>
                <w:szCs w:val="24"/>
              </w:rPr>
              <w:t>арты треугольные, столы компьютерные, стол сотрудника, витрина для книг, стулья.</w:t>
            </w:r>
          </w:p>
          <w:p w14:paraId="37553494" w14:textId="77777777" w:rsidR="003F6136" w:rsidRPr="006115FA" w:rsidRDefault="003F6136" w:rsidP="006115FA">
            <w:pPr>
              <w:spacing w:after="0" w:line="240" w:lineRule="auto"/>
              <w:jc w:val="both"/>
              <w:rPr>
                <w:rFonts w:ascii="Times New Roman" w:hAnsi="Times New Roman" w:cs="Times New Roman"/>
                <w:sz w:val="24"/>
                <w:szCs w:val="24"/>
              </w:rPr>
            </w:pPr>
            <w:r w:rsidRPr="006115FA">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6115FA">
              <w:rPr>
                <w:rFonts w:ascii="Times New Roman" w:hAnsi="Times New Roman" w:cs="Times New Roman"/>
                <w:bCs/>
                <w:iCs/>
                <w:sz w:val="24"/>
                <w:szCs w:val="24"/>
              </w:rPr>
              <w:t>п</w:t>
            </w:r>
            <w:r w:rsidRPr="006115FA">
              <w:rPr>
                <w:rFonts w:ascii="Times New Roman" w:hAnsi="Times New Roman" w:cs="Times New Roman"/>
                <w:iCs/>
                <w:sz w:val="24"/>
                <w:szCs w:val="24"/>
              </w:rPr>
              <w:t>ерсональные компьютеры, телевизор, экранизированное устройство книговыдачи, считыватели электронных читательских билетов/банковских карт.</w:t>
            </w:r>
          </w:p>
        </w:tc>
        <w:tc>
          <w:tcPr>
            <w:tcW w:w="1321" w:type="pct"/>
            <w:shd w:val="clear" w:color="auto" w:fill="auto"/>
          </w:tcPr>
          <w:p w14:paraId="5ACEE935" w14:textId="77777777" w:rsidR="003F6136" w:rsidRPr="006115FA" w:rsidRDefault="003F6136" w:rsidP="006115FA">
            <w:pPr>
              <w:spacing w:after="0" w:line="240" w:lineRule="auto"/>
              <w:jc w:val="both"/>
              <w:rPr>
                <w:rFonts w:ascii="Times New Roman" w:hAnsi="Times New Roman" w:cs="Times New Roman"/>
                <w:iCs/>
                <w:sz w:val="24"/>
                <w:szCs w:val="24"/>
                <w:lang w:val="en-US"/>
              </w:rPr>
            </w:pPr>
            <w:r w:rsidRPr="006115FA">
              <w:rPr>
                <w:rFonts w:ascii="Times New Roman" w:hAnsi="Times New Roman" w:cs="Times New Roman"/>
                <w:iCs/>
                <w:sz w:val="24"/>
                <w:szCs w:val="24"/>
                <w:lang w:val="en-US"/>
              </w:rPr>
              <w:t>• MS Windows 10 (V9414975, 2021);</w:t>
            </w:r>
          </w:p>
          <w:p w14:paraId="4ED56F1E" w14:textId="77777777" w:rsidR="003F6136" w:rsidRPr="006115FA" w:rsidRDefault="003F6136" w:rsidP="006115FA">
            <w:pPr>
              <w:spacing w:after="0" w:line="240" w:lineRule="auto"/>
              <w:jc w:val="both"/>
              <w:rPr>
                <w:rFonts w:ascii="Times New Roman" w:hAnsi="Times New Roman" w:cs="Times New Roman"/>
                <w:iCs/>
                <w:sz w:val="24"/>
                <w:szCs w:val="24"/>
                <w:lang w:val="en-US"/>
              </w:rPr>
            </w:pPr>
            <w:r w:rsidRPr="006115FA">
              <w:rPr>
                <w:rFonts w:ascii="Times New Roman" w:hAnsi="Times New Roman" w:cs="Times New Roman"/>
                <w:iCs/>
                <w:sz w:val="24"/>
                <w:szCs w:val="24"/>
                <w:lang w:val="en-US"/>
              </w:rPr>
              <w:t>• MS Office 2019 (V9414975, 2021).</w:t>
            </w:r>
          </w:p>
          <w:p w14:paraId="6D14BC12" w14:textId="77777777" w:rsidR="003F6136" w:rsidRPr="006115FA" w:rsidRDefault="003F6136" w:rsidP="006115FA">
            <w:pPr>
              <w:spacing w:after="0" w:line="240" w:lineRule="auto"/>
              <w:jc w:val="both"/>
              <w:rPr>
                <w:rFonts w:ascii="Times New Roman" w:hAnsi="Times New Roman" w:cs="Times New Roman"/>
                <w:iCs/>
                <w:sz w:val="24"/>
                <w:szCs w:val="24"/>
                <w:lang w:val="en-US"/>
              </w:rPr>
            </w:pPr>
            <w:r w:rsidRPr="006115FA">
              <w:rPr>
                <w:rFonts w:ascii="Times New Roman" w:hAnsi="Times New Roman" w:cs="Times New Roman"/>
                <w:iCs/>
                <w:sz w:val="24"/>
                <w:szCs w:val="24"/>
                <w:lang w:val="en-US"/>
              </w:rPr>
              <w:t>• Yandex Browser (GNU Lesser General Public License);</w:t>
            </w:r>
          </w:p>
          <w:p w14:paraId="4F7FE723" w14:textId="77777777" w:rsidR="003F6136" w:rsidRPr="006115FA" w:rsidRDefault="003F6136" w:rsidP="006115FA">
            <w:pPr>
              <w:spacing w:after="0" w:line="240" w:lineRule="auto"/>
              <w:jc w:val="both"/>
              <w:rPr>
                <w:rFonts w:ascii="Times New Roman" w:hAnsi="Times New Roman" w:cs="Times New Roman"/>
                <w:iCs/>
                <w:sz w:val="24"/>
                <w:szCs w:val="24"/>
              </w:rPr>
            </w:pPr>
            <w:r w:rsidRPr="006115FA">
              <w:rPr>
                <w:rFonts w:ascii="Times New Roman" w:hAnsi="Times New Roman" w:cs="Times New Roman"/>
                <w:iCs/>
                <w:sz w:val="24"/>
                <w:szCs w:val="24"/>
              </w:rPr>
              <w:t>• СПС «КонсультантПлюс» («Договор об информационной поддержке» от 03 мая 2018 года (бессрочный));</w:t>
            </w:r>
          </w:p>
          <w:p w14:paraId="78D3196E" w14:textId="77777777" w:rsidR="003F6136" w:rsidRPr="006115FA" w:rsidRDefault="003F6136" w:rsidP="006115FA">
            <w:pPr>
              <w:spacing w:after="0" w:line="240" w:lineRule="auto"/>
              <w:jc w:val="both"/>
              <w:rPr>
                <w:rFonts w:ascii="Times New Roman" w:hAnsi="Times New Roman" w:cs="Times New Roman"/>
                <w:iCs/>
                <w:sz w:val="24"/>
                <w:szCs w:val="24"/>
              </w:rPr>
            </w:pPr>
            <w:r w:rsidRPr="006115FA">
              <w:rPr>
                <w:rFonts w:ascii="Times New Roman" w:hAnsi="Times New Roman" w:cs="Times New Roman"/>
                <w:iCs/>
                <w:sz w:val="24"/>
                <w:szCs w:val="24"/>
              </w:rPr>
              <w:t>• НЭБ РФ.</w:t>
            </w:r>
          </w:p>
          <w:p w14:paraId="55838A7E" w14:textId="77777777" w:rsidR="003F6136" w:rsidRPr="006115FA" w:rsidRDefault="003F6136" w:rsidP="006115FA">
            <w:pPr>
              <w:spacing w:after="0" w:line="240" w:lineRule="auto"/>
              <w:jc w:val="both"/>
              <w:rPr>
                <w:rFonts w:ascii="Times New Roman" w:hAnsi="Times New Roman" w:cs="Times New Roman"/>
                <w:iCs/>
                <w:sz w:val="24"/>
                <w:szCs w:val="24"/>
              </w:rPr>
            </w:pPr>
            <w:r w:rsidRPr="006115FA">
              <w:rPr>
                <w:rFonts w:ascii="Times New Roman" w:hAnsi="Times New Roman" w:cs="Times New Roman"/>
                <w:iCs/>
                <w:sz w:val="24"/>
                <w:szCs w:val="24"/>
              </w:rPr>
              <w:t>Доступ в электронную информационно-образовательную среду университета;</w:t>
            </w:r>
          </w:p>
          <w:p w14:paraId="3264F597" w14:textId="77777777" w:rsidR="003F6136" w:rsidRPr="006115FA" w:rsidRDefault="003F6136" w:rsidP="006115FA">
            <w:pPr>
              <w:spacing w:after="0" w:line="240" w:lineRule="auto"/>
              <w:contextualSpacing/>
              <w:jc w:val="both"/>
              <w:rPr>
                <w:rFonts w:ascii="Times New Roman" w:hAnsi="Times New Roman" w:cs="Times New Roman"/>
                <w:sz w:val="24"/>
                <w:szCs w:val="24"/>
              </w:rPr>
            </w:pPr>
            <w:r w:rsidRPr="006115FA">
              <w:rPr>
                <w:rFonts w:ascii="Times New Roman" w:hAnsi="Times New Roman" w:cs="Times New Roman"/>
                <w:iCs/>
                <w:sz w:val="24"/>
                <w:szCs w:val="24"/>
              </w:rPr>
              <w:t>Выход в Интернет.</w:t>
            </w:r>
          </w:p>
        </w:tc>
      </w:tr>
    </w:tbl>
    <w:p w14:paraId="51736D6C" w14:textId="77777777" w:rsidR="004279C2" w:rsidRPr="00D24D4D" w:rsidRDefault="004279C2" w:rsidP="004279C2">
      <w:pPr>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lastRenderedPageBreak/>
        <w:t xml:space="preserve">Таблица 10.1 – Материально-техническое обеспечение </w:t>
      </w:r>
    </w:p>
    <w:p w14:paraId="5439982F" w14:textId="729B3B39" w:rsidR="004279C2" w:rsidRPr="00D24D4D" w:rsidRDefault="004279C2" w:rsidP="004279C2">
      <w:pPr>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xml:space="preserve">    </w:t>
      </w:r>
      <w:r>
        <w:rPr>
          <w:rFonts w:ascii="Times New Roman" w:hAnsi="Times New Roman" w:cs="Times New Roman"/>
          <w:sz w:val="28"/>
          <w:szCs w:val="28"/>
        </w:rPr>
        <w:t xml:space="preserve">                     дисциплины </w:t>
      </w:r>
      <w:r w:rsidRPr="005B607F">
        <w:rPr>
          <w:rFonts w:ascii="Times New Roman" w:hAnsi="Times New Roman" w:cs="Times New Roman"/>
          <w:i/>
          <w:sz w:val="28"/>
          <w:szCs w:val="28"/>
        </w:rPr>
        <w:t>(</w:t>
      </w:r>
      <w:r w:rsidRPr="00EA6E4D">
        <w:rPr>
          <w:rFonts w:ascii="Times New Roman" w:hAnsi="Times New Roman" w:cs="Times New Roman"/>
          <w:b/>
          <w:i/>
          <w:sz w:val="28"/>
          <w:szCs w:val="28"/>
        </w:rPr>
        <w:t>в редакции от 01.09.202</w:t>
      </w:r>
      <w:r>
        <w:rPr>
          <w:rFonts w:ascii="Times New Roman" w:hAnsi="Times New Roman" w:cs="Times New Roman"/>
          <w:b/>
          <w:i/>
          <w:sz w:val="28"/>
          <w:szCs w:val="28"/>
        </w:rPr>
        <w:t>3</w:t>
      </w:r>
      <w:r w:rsidRPr="00EA6E4D">
        <w:rPr>
          <w:rFonts w:ascii="Times New Roman" w:hAnsi="Times New Roman" w:cs="Times New Roman"/>
          <w:b/>
          <w:i/>
          <w:sz w:val="28"/>
          <w:szCs w:val="28"/>
        </w:rPr>
        <w:t xml:space="preserve">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08"/>
        <w:gridCol w:w="1442"/>
        <w:gridCol w:w="2526"/>
        <w:gridCol w:w="2526"/>
        <w:gridCol w:w="2526"/>
      </w:tblGrid>
      <w:tr w:rsidR="006115FA" w:rsidRPr="009E5FF5" w14:paraId="3645A9F2" w14:textId="77777777" w:rsidTr="004279C2">
        <w:tc>
          <w:tcPr>
            <w:tcW w:w="315" w:type="pct"/>
            <w:tcBorders>
              <w:bottom w:val="single" w:sz="4" w:space="0" w:color="auto"/>
            </w:tcBorders>
            <w:shd w:val="clear" w:color="auto" w:fill="auto"/>
          </w:tcPr>
          <w:p w14:paraId="10936642"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w:t>
            </w:r>
          </w:p>
          <w:p w14:paraId="01C6AADA"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п/п</w:t>
            </w:r>
          </w:p>
          <w:p w14:paraId="3D951B80" w14:textId="77777777" w:rsidR="006115FA" w:rsidRPr="004279C2" w:rsidRDefault="006115FA" w:rsidP="004279C2">
            <w:pPr>
              <w:spacing w:after="0" w:line="240" w:lineRule="auto"/>
              <w:jc w:val="center"/>
              <w:rPr>
                <w:rFonts w:ascii="Times New Roman" w:hAnsi="Times New Roman" w:cs="Times New Roman"/>
                <w:sz w:val="24"/>
                <w:szCs w:val="24"/>
              </w:rPr>
            </w:pPr>
          </w:p>
        </w:tc>
        <w:tc>
          <w:tcPr>
            <w:tcW w:w="749" w:type="pct"/>
            <w:tcBorders>
              <w:bottom w:val="single" w:sz="4" w:space="0" w:color="auto"/>
            </w:tcBorders>
            <w:shd w:val="clear" w:color="auto" w:fill="auto"/>
            <w:vAlign w:val="center"/>
          </w:tcPr>
          <w:p w14:paraId="1C4CE116"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Наименование дисциплины в соответствии с учебным планом</w:t>
            </w:r>
          </w:p>
        </w:tc>
        <w:tc>
          <w:tcPr>
            <w:tcW w:w="1312" w:type="pct"/>
            <w:shd w:val="clear" w:color="auto" w:fill="auto"/>
            <w:vAlign w:val="center"/>
          </w:tcPr>
          <w:p w14:paraId="4C63BC78"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Наименование специальных помещений и помещений для самостоятельной работы</w:t>
            </w:r>
          </w:p>
        </w:tc>
        <w:tc>
          <w:tcPr>
            <w:tcW w:w="1312" w:type="pct"/>
            <w:shd w:val="clear" w:color="auto" w:fill="auto"/>
            <w:vAlign w:val="center"/>
          </w:tcPr>
          <w:p w14:paraId="29421944"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Оснащенность специальных помещений и помещений для самостоятельной работы</w:t>
            </w:r>
          </w:p>
        </w:tc>
        <w:tc>
          <w:tcPr>
            <w:tcW w:w="1312" w:type="pct"/>
            <w:shd w:val="clear" w:color="auto" w:fill="auto"/>
            <w:vAlign w:val="center"/>
          </w:tcPr>
          <w:p w14:paraId="67D01F17"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Перечень лицензионного программного обеспечения. Реквизиты подтверждающего документа</w:t>
            </w:r>
          </w:p>
        </w:tc>
      </w:tr>
      <w:tr w:rsidR="006115FA" w:rsidRPr="009E5FF5" w14:paraId="5DE09B45" w14:textId="77777777" w:rsidTr="004279C2">
        <w:tc>
          <w:tcPr>
            <w:tcW w:w="315" w:type="pct"/>
            <w:tcBorders>
              <w:bottom w:val="single" w:sz="4" w:space="0" w:color="auto"/>
            </w:tcBorders>
            <w:shd w:val="clear" w:color="auto" w:fill="auto"/>
          </w:tcPr>
          <w:p w14:paraId="299574AB"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1</w:t>
            </w:r>
          </w:p>
        </w:tc>
        <w:tc>
          <w:tcPr>
            <w:tcW w:w="749" w:type="pct"/>
            <w:tcBorders>
              <w:bottom w:val="single" w:sz="4" w:space="0" w:color="auto"/>
            </w:tcBorders>
            <w:shd w:val="clear" w:color="auto" w:fill="auto"/>
            <w:vAlign w:val="center"/>
          </w:tcPr>
          <w:p w14:paraId="65A99019"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2</w:t>
            </w:r>
          </w:p>
        </w:tc>
        <w:tc>
          <w:tcPr>
            <w:tcW w:w="1312" w:type="pct"/>
            <w:shd w:val="clear" w:color="auto" w:fill="auto"/>
            <w:vAlign w:val="center"/>
          </w:tcPr>
          <w:p w14:paraId="3509EFF7"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3</w:t>
            </w:r>
          </w:p>
        </w:tc>
        <w:tc>
          <w:tcPr>
            <w:tcW w:w="1312" w:type="pct"/>
            <w:shd w:val="clear" w:color="auto" w:fill="auto"/>
            <w:vAlign w:val="center"/>
          </w:tcPr>
          <w:p w14:paraId="5947AB40"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4</w:t>
            </w:r>
          </w:p>
        </w:tc>
        <w:tc>
          <w:tcPr>
            <w:tcW w:w="1312" w:type="pct"/>
            <w:shd w:val="clear" w:color="auto" w:fill="auto"/>
            <w:vAlign w:val="center"/>
          </w:tcPr>
          <w:p w14:paraId="2D818BE5" w14:textId="77777777" w:rsidR="006115FA" w:rsidRPr="004279C2" w:rsidRDefault="006115FA" w:rsidP="004279C2">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5</w:t>
            </w:r>
          </w:p>
        </w:tc>
      </w:tr>
      <w:tr w:rsidR="006115FA" w:rsidRPr="009E5FF5" w14:paraId="2E852368" w14:textId="77777777" w:rsidTr="004279C2">
        <w:tc>
          <w:tcPr>
            <w:tcW w:w="315" w:type="pct"/>
            <w:tcBorders>
              <w:top w:val="single" w:sz="4" w:space="0" w:color="auto"/>
              <w:bottom w:val="single" w:sz="4" w:space="0" w:color="auto"/>
            </w:tcBorders>
            <w:shd w:val="clear" w:color="auto" w:fill="auto"/>
          </w:tcPr>
          <w:p w14:paraId="0CB1800F"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1</w:t>
            </w:r>
          </w:p>
        </w:tc>
        <w:tc>
          <w:tcPr>
            <w:tcW w:w="749" w:type="pct"/>
            <w:tcBorders>
              <w:top w:val="single" w:sz="4" w:space="0" w:color="auto"/>
              <w:bottom w:val="single" w:sz="4" w:space="0" w:color="auto"/>
            </w:tcBorders>
            <w:shd w:val="clear" w:color="auto" w:fill="auto"/>
          </w:tcPr>
          <w:p w14:paraId="108A78B3" w14:textId="69133210"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2B4515D0" w14:textId="77777777" w:rsidR="006115FA" w:rsidRPr="004279C2" w:rsidRDefault="006115FA" w:rsidP="004279C2">
            <w:pPr>
              <w:spacing w:after="0" w:line="240" w:lineRule="auto"/>
              <w:jc w:val="both"/>
              <w:rPr>
                <w:rFonts w:ascii="Times New Roman" w:hAnsi="Times New Roman" w:cs="Times New Roman"/>
                <w:b/>
                <w:sz w:val="24"/>
                <w:szCs w:val="24"/>
              </w:rPr>
            </w:pPr>
            <w:r w:rsidRPr="004279C2">
              <w:rPr>
                <w:rFonts w:ascii="Times New Roman" w:hAnsi="Times New Roman" w:cs="Times New Roman"/>
                <w:b/>
                <w:sz w:val="24"/>
                <w:szCs w:val="24"/>
              </w:rPr>
              <w:t>Учебная аудитория для проведения учебных занятий</w:t>
            </w:r>
          </w:p>
          <w:p w14:paraId="14629B8A"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440014, Пензенская область, г. Пенза, ул. Ботаническая, д. 30;</w:t>
            </w:r>
          </w:p>
          <w:p w14:paraId="25F5C1D8"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аудитория 4231</w:t>
            </w:r>
          </w:p>
          <w:p w14:paraId="601A4499" w14:textId="77777777" w:rsidR="006115FA" w:rsidRPr="004279C2" w:rsidRDefault="006115FA" w:rsidP="004279C2">
            <w:pPr>
              <w:spacing w:after="0" w:line="240" w:lineRule="auto"/>
              <w:jc w:val="both"/>
              <w:rPr>
                <w:rFonts w:ascii="Times New Roman" w:hAnsi="Times New Roman" w:cs="Times New Roman"/>
                <w:i/>
                <w:iCs/>
                <w:sz w:val="24"/>
                <w:szCs w:val="24"/>
              </w:rPr>
            </w:pPr>
            <w:r w:rsidRPr="004279C2">
              <w:rPr>
                <w:rFonts w:ascii="Times New Roman" w:hAnsi="Times New Roman" w:cs="Times New Roman"/>
                <w:i/>
                <w:iCs/>
                <w:sz w:val="24"/>
                <w:szCs w:val="24"/>
              </w:rPr>
              <w:t>Лаборатория кормопроизводства</w:t>
            </w:r>
          </w:p>
          <w:p w14:paraId="6AC68635" w14:textId="77777777" w:rsidR="006115FA" w:rsidRPr="004279C2" w:rsidRDefault="006115FA" w:rsidP="004279C2">
            <w:pPr>
              <w:spacing w:after="0" w:line="240" w:lineRule="auto"/>
              <w:jc w:val="both"/>
              <w:rPr>
                <w:rFonts w:ascii="Times New Roman" w:hAnsi="Times New Roman" w:cs="Times New Roman"/>
                <w:bCs/>
                <w:i/>
                <w:iCs/>
                <w:sz w:val="24"/>
                <w:szCs w:val="24"/>
              </w:rPr>
            </w:pPr>
            <w:r w:rsidRPr="004279C2">
              <w:rPr>
                <w:rFonts w:ascii="Times New Roman" w:hAnsi="Times New Roman" w:cs="Times New Roman"/>
                <w:bCs/>
                <w:i/>
                <w:iCs/>
                <w:sz w:val="24"/>
                <w:szCs w:val="24"/>
              </w:rPr>
              <w:t>«Интерактивная лаборатория производства и хранения продукции растениеводства</w:t>
            </w:r>
          </w:p>
        </w:tc>
        <w:tc>
          <w:tcPr>
            <w:tcW w:w="1312" w:type="pct"/>
            <w:shd w:val="clear" w:color="auto" w:fill="auto"/>
          </w:tcPr>
          <w:p w14:paraId="5D179D48"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b/>
                <w:sz w:val="24"/>
                <w:szCs w:val="24"/>
              </w:rPr>
              <w:t xml:space="preserve">Специализированная мебель: </w:t>
            </w:r>
            <w:r w:rsidRPr="004279C2">
              <w:rPr>
                <w:rFonts w:ascii="Times New Roman" w:hAnsi="Times New Roman" w:cs="Times New Roman"/>
                <w:bCs/>
                <w:sz w:val="24"/>
                <w:szCs w:val="24"/>
              </w:rPr>
              <w:t xml:space="preserve">стол треугольный на </w:t>
            </w:r>
            <w:proofErr w:type="spellStart"/>
            <w:r w:rsidRPr="004279C2">
              <w:rPr>
                <w:rFonts w:ascii="Times New Roman" w:hAnsi="Times New Roman" w:cs="Times New Roman"/>
                <w:bCs/>
                <w:sz w:val="24"/>
                <w:szCs w:val="24"/>
              </w:rPr>
              <w:t>металлокаркасе</w:t>
            </w:r>
            <w:proofErr w:type="spellEnd"/>
            <w:r w:rsidRPr="004279C2">
              <w:rPr>
                <w:rFonts w:ascii="Times New Roman" w:hAnsi="Times New Roman" w:cs="Times New Roman"/>
                <w:bCs/>
                <w:sz w:val="24"/>
                <w:szCs w:val="24"/>
              </w:rPr>
              <w:t>, крышка ЛДСП</w:t>
            </w:r>
            <w:r w:rsidRPr="004279C2">
              <w:rPr>
                <w:rFonts w:ascii="Times New Roman" w:hAnsi="Times New Roman" w:cs="Times New Roman"/>
                <w:sz w:val="24"/>
                <w:szCs w:val="24"/>
              </w:rPr>
              <w:t>.</w:t>
            </w:r>
          </w:p>
          <w:p w14:paraId="6DF9C113"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b/>
                <w:sz w:val="24"/>
                <w:szCs w:val="24"/>
              </w:rPr>
              <w:t xml:space="preserve">Оборудование и технические средства обучения: </w:t>
            </w:r>
            <w:r w:rsidRPr="004279C2">
              <w:rPr>
                <w:rFonts w:ascii="Times New Roman" w:hAnsi="Times New Roman" w:cs="Times New Roman"/>
                <w:bCs/>
                <w:sz w:val="24"/>
                <w:szCs w:val="24"/>
              </w:rPr>
              <w:t xml:space="preserve">телевизор, ноутбук, камера </w:t>
            </w:r>
            <w:r w:rsidRPr="004279C2">
              <w:rPr>
                <w:rFonts w:ascii="Times New Roman" w:hAnsi="Times New Roman" w:cs="Times New Roman"/>
                <w:bCs/>
                <w:sz w:val="24"/>
                <w:szCs w:val="24"/>
                <w:lang w:val="en-US"/>
              </w:rPr>
              <w:t>PTZ</w:t>
            </w:r>
            <w:r w:rsidRPr="004279C2">
              <w:rPr>
                <w:rFonts w:ascii="Times New Roman" w:hAnsi="Times New Roman" w:cs="Times New Roman"/>
                <w:bCs/>
                <w:sz w:val="24"/>
                <w:szCs w:val="24"/>
              </w:rPr>
              <w:t xml:space="preserve"> </w:t>
            </w:r>
            <w:r w:rsidRPr="004279C2">
              <w:rPr>
                <w:rFonts w:ascii="Times New Roman" w:hAnsi="Times New Roman" w:cs="Times New Roman"/>
                <w:bCs/>
                <w:sz w:val="24"/>
                <w:szCs w:val="24"/>
                <w:lang w:val="en-US"/>
              </w:rPr>
              <w:t>USB</w:t>
            </w:r>
            <w:r w:rsidRPr="004279C2">
              <w:rPr>
                <w:rFonts w:ascii="Times New Roman" w:hAnsi="Times New Roman" w:cs="Times New Roman"/>
                <w:bCs/>
                <w:sz w:val="24"/>
                <w:szCs w:val="24"/>
              </w:rPr>
              <w:t xml:space="preserve"> моторизированная, телефон </w:t>
            </w:r>
            <w:proofErr w:type="spellStart"/>
            <w:r w:rsidRPr="004279C2">
              <w:rPr>
                <w:rFonts w:ascii="Times New Roman" w:hAnsi="Times New Roman" w:cs="Times New Roman"/>
                <w:bCs/>
                <w:sz w:val="24"/>
                <w:szCs w:val="24"/>
              </w:rPr>
              <w:t>конференц</w:t>
            </w:r>
            <w:proofErr w:type="spellEnd"/>
            <w:r w:rsidRPr="004279C2">
              <w:rPr>
                <w:rFonts w:ascii="Times New Roman" w:hAnsi="Times New Roman" w:cs="Times New Roman"/>
                <w:bCs/>
                <w:sz w:val="24"/>
                <w:szCs w:val="24"/>
              </w:rPr>
              <w:t xml:space="preserve"> для ВКС, комплект беспроводных микрофонов (для </w:t>
            </w:r>
            <w:proofErr w:type="spellStart"/>
            <w:r w:rsidRPr="004279C2">
              <w:rPr>
                <w:rFonts w:ascii="Times New Roman" w:hAnsi="Times New Roman" w:cs="Times New Roman"/>
                <w:bCs/>
                <w:sz w:val="24"/>
                <w:szCs w:val="24"/>
              </w:rPr>
              <w:t>конференц</w:t>
            </w:r>
            <w:proofErr w:type="spellEnd"/>
            <w:r w:rsidRPr="004279C2">
              <w:rPr>
                <w:rFonts w:ascii="Times New Roman" w:hAnsi="Times New Roman" w:cs="Times New Roman"/>
                <w:bCs/>
                <w:sz w:val="24"/>
                <w:szCs w:val="24"/>
              </w:rPr>
              <w:t>. телефона), доска двусторонняя на передвижном стенде</w:t>
            </w:r>
            <w:r w:rsidRPr="004279C2">
              <w:rPr>
                <w:rFonts w:ascii="Times New Roman" w:hAnsi="Times New Roman" w:cs="Times New Roman"/>
                <w:sz w:val="24"/>
                <w:szCs w:val="24"/>
              </w:rPr>
              <w:t>.</w:t>
            </w:r>
          </w:p>
        </w:tc>
        <w:tc>
          <w:tcPr>
            <w:tcW w:w="1312" w:type="pct"/>
            <w:shd w:val="clear" w:color="auto" w:fill="auto"/>
          </w:tcPr>
          <w:p w14:paraId="2170E1A7" w14:textId="77777777" w:rsidR="006115FA" w:rsidRPr="004279C2" w:rsidRDefault="006115FA" w:rsidP="004279C2">
            <w:pPr>
              <w:spacing w:after="0" w:line="240" w:lineRule="auto"/>
              <w:jc w:val="both"/>
              <w:rPr>
                <w:rFonts w:ascii="Times New Roman" w:eastAsia="Calibri" w:hAnsi="Times New Roman" w:cs="Times New Roman"/>
                <w:bCs/>
                <w:sz w:val="24"/>
                <w:szCs w:val="24"/>
                <w:lang w:val="en-US" w:eastAsia="en-US"/>
              </w:rPr>
            </w:pPr>
            <w:r w:rsidRPr="004279C2">
              <w:rPr>
                <w:rFonts w:ascii="Times New Roman" w:hAnsi="Times New Roman" w:cs="Times New Roman"/>
                <w:color w:val="000000"/>
                <w:sz w:val="24"/>
                <w:szCs w:val="24"/>
                <w:lang w:val="en-US"/>
              </w:rPr>
              <w:t>-</w:t>
            </w:r>
            <w:r w:rsidRPr="004279C2">
              <w:rPr>
                <w:rFonts w:ascii="Times New Roman" w:eastAsia="Calibri" w:hAnsi="Times New Roman" w:cs="Times New Roman"/>
                <w:bCs/>
                <w:sz w:val="24"/>
                <w:szCs w:val="24"/>
                <w:lang w:val="en-US" w:eastAsia="en-US"/>
              </w:rPr>
              <w:t>• MS Windows 10 (V9414975, 2021);</w:t>
            </w:r>
          </w:p>
          <w:p w14:paraId="028D7EF1" w14:textId="77777777" w:rsidR="006115FA" w:rsidRPr="004279C2" w:rsidRDefault="006115FA" w:rsidP="004279C2">
            <w:pPr>
              <w:spacing w:after="0" w:line="240" w:lineRule="auto"/>
              <w:jc w:val="both"/>
              <w:rPr>
                <w:rFonts w:ascii="Times New Roman" w:eastAsia="Calibri" w:hAnsi="Times New Roman" w:cs="Times New Roman"/>
                <w:bCs/>
                <w:sz w:val="24"/>
                <w:szCs w:val="24"/>
                <w:lang w:val="en-US" w:eastAsia="en-US"/>
              </w:rPr>
            </w:pPr>
            <w:r w:rsidRPr="004279C2">
              <w:rPr>
                <w:rFonts w:ascii="Times New Roman" w:eastAsia="Calibri" w:hAnsi="Times New Roman" w:cs="Times New Roman"/>
                <w:bCs/>
                <w:sz w:val="24"/>
                <w:szCs w:val="24"/>
                <w:lang w:val="en-US" w:eastAsia="en-US"/>
              </w:rPr>
              <w:t>• MS Office 2021 (V9414975, 2021);</w:t>
            </w:r>
          </w:p>
          <w:p w14:paraId="094B8AAB" w14:textId="77777777" w:rsidR="006115FA" w:rsidRPr="004279C2" w:rsidRDefault="006115FA" w:rsidP="004279C2">
            <w:pPr>
              <w:spacing w:after="0" w:line="240" w:lineRule="auto"/>
              <w:jc w:val="both"/>
              <w:rPr>
                <w:rFonts w:ascii="Times New Roman" w:eastAsia="Calibri" w:hAnsi="Times New Roman" w:cs="Times New Roman"/>
                <w:bCs/>
                <w:sz w:val="24"/>
                <w:szCs w:val="24"/>
                <w:lang w:val="en-US" w:eastAsia="en-US"/>
              </w:rPr>
            </w:pPr>
            <w:r w:rsidRPr="004279C2">
              <w:rPr>
                <w:rFonts w:ascii="Times New Roman" w:hAnsi="Times New Roman" w:cs="Times New Roman"/>
                <w:bCs/>
                <w:sz w:val="24"/>
                <w:szCs w:val="24"/>
                <w:lang w:val="en-US"/>
              </w:rPr>
              <w:t>• Yandex Browser (GNU Lesser General Public License).</w:t>
            </w:r>
          </w:p>
          <w:p w14:paraId="32136E8F" w14:textId="77777777" w:rsidR="006115FA" w:rsidRPr="004279C2" w:rsidRDefault="006115FA" w:rsidP="004279C2">
            <w:pPr>
              <w:spacing w:after="0" w:line="240" w:lineRule="auto"/>
              <w:jc w:val="both"/>
              <w:rPr>
                <w:rFonts w:ascii="Times New Roman" w:hAnsi="Times New Roman" w:cs="Times New Roman"/>
                <w:color w:val="000000"/>
                <w:sz w:val="24"/>
                <w:szCs w:val="24"/>
              </w:rPr>
            </w:pPr>
            <w:r w:rsidRPr="004279C2">
              <w:rPr>
                <w:rFonts w:ascii="Times New Roman" w:eastAsia="Calibri" w:hAnsi="Times New Roman" w:cs="Times New Roman"/>
                <w:bCs/>
                <w:sz w:val="24"/>
                <w:szCs w:val="24"/>
                <w:lang w:eastAsia="en-US"/>
              </w:rPr>
              <w:t>Выход в Интернет.</w:t>
            </w:r>
          </w:p>
        </w:tc>
      </w:tr>
      <w:tr w:rsidR="006115FA" w:rsidRPr="009E5FF5" w14:paraId="28B5DE44" w14:textId="77777777" w:rsidTr="004279C2">
        <w:trPr>
          <w:trHeight w:val="2542"/>
        </w:trPr>
        <w:tc>
          <w:tcPr>
            <w:tcW w:w="315" w:type="pct"/>
            <w:shd w:val="clear" w:color="auto" w:fill="auto"/>
          </w:tcPr>
          <w:p w14:paraId="44AC119A"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2</w:t>
            </w:r>
          </w:p>
        </w:tc>
        <w:tc>
          <w:tcPr>
            <w:tcW w:w="749" w:type="pct"/>
            <w:shd w:val="clear" w:color="auto" w:fill="auto"/>
          </w:tcPr>
          <w:p w14:paraId="182C27B6" w14:textId="0BD12C88"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70FC3C58" w14:textId="77777777" w:rsidR="006115FA" w:rsidRPr="004279C2" w:rsidRDefault="006115FA" w:rsidP="004279C2">
            <w:pPr>
              <w:spacing w:after="0" w:line="240" w:lineRule="auto"/>
              <w:jc w:val="both"/>
              <w:rPr>
                <w:rFonts w:ascii="Times New Roman" w:hAnsi="Times New Roman" w:cs="Times New Roman"/>
                <w:b/>
                <w:sz w:val="24"/>
                <w:szCs w:val="24"/>
              </w:rPr>
            </w:pPr>
            <w:r w:rsidRPr="004279C2">
              <w:rPr>
                <w:rFonts w:ascii="Times New Roman" w:hAnsi="Times New Roman" w:cs="Times New Roman"/>
                <w:b/>
                <w:sz w:val="24"/>
                <w:szCs w:val="24"/>
              </w:rPr>
              <w:t>Учебная аудитория для проведения учебных занятий</w:t>
            </w:r>
          </w:p>
          <w:p w14:paraId="17A3E3E6"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440014, Пензенская область, г. Пенза, ул. Ботаническая, д. 30;</w:t>
            </w:r>
          </w:p>
          <w:p w14:paraId="056A9FA3"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аудитория 4435</w:t>
            </w:r>
          </w:p>
          <w:p w14:paraId="667AE2B7" w14:textId="77777777" w:rsidR="006115FA" w:rsidRPr="004279C2" w:rsidRDefault="006115FA" w:rsidP="004279C2">
            <w:pPr>
              <w:spacing w:after="0" w:line="240" w:lineRule="auto"/>
              <w:jc w:val="both"/>
              <w:rPr>
                <w:rFonts w:ascii="Times New Roman" w:hAnsi="Times New Roman" w:cs="Times New Roman"/>
                <w:i/>
                <w:iCs/>
                <w:sz w:val="24"/>
                <w:szCs w:val="24"/>
              </w:rPr>
            </w:pPr>
            <w:r w:rsidRPr="004279C2">
              <w:rPr>
                <w:rFonts w:ascii="Times New Roman" w:hAnsi="Times New Roman" w:cs="Times New Roman"/>
                <w:i/>
                <w:iCs/>
                <w:sz w:val="24"/>
                <w:szCs w:val="24"/>
              </w:rPr>
              <w:t>Компьютерный класс</w:t>
            </w:r>
          </w:p>
        </w:tc>
        <w:tc>
          <w:tcPr>
            <w:tcW w:w="1312" w:type="pct"/>
            <w:shd w:val="clear" w:color="auto" w:fill="auto"/>
          </w:tcPr>
          <w:p w14:paraId="135870A8"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b/>
                <w:sz w:val="24"/>
                <w:szCs w:val="24"/>
              </w:rPr>
              <w:t xml:space="preserve">Специализированная мебель: </w:t>
            </w:r>
            <w:r w:rsidRPr="004279C2">
              <w:rPr>
                <w:rFonts w:ascii="Times New Roman" w:hAnsi="Times New Roman" w:cs="Times New Roman"/>
                <w:sz w:val="24"/>
                <w:szCs w:val="24"/>
              </w:rPr>
              <w:t>столы для студентов, стол для преподавателя, лавки, компьютерные столы, стулья.</w:t>
            </w:r>
          </w:p>
          <w:p w14:paraId="42E69F45" w14:textId="77777777" w:rsidR="006115FA" w:rsidRPr="004279C2" w:rsidRDefault="006115FA" w:rsidP="004279C2">
            <w:pPr>
              <w:spacing w:after="0" w:line="240" w:lineRule="auto"/>
              <w:jc w:val="both"/>
              <w:rPr>
                <w:rFonts w:ascii="Times New Roman" w:hAnsi="Times New Roman" w:cs="Times New Roman"/>
                <w:bCs/>
                <w:sz w:val="24"/>
                <w:szCs w:val="24"/>
              </w:rPr>
            </w:pPr>
            <w:r w:rsidRPr="004279C2">
              <w:rPr>
                <w:rFonts w:ascii="Times New Roman" w:hAnsi="Times New Roman" w:cs="Times New Roman"/>
                <w:b/>
                <w:sz w:val="24"/>
                <w:szCs w:val="24"/>
              </w:rPr>
              <w:t xml:space="preserve">Оборудование и технические средства обучения: </w:t>
            </w:r>
            <w:r w:rsidRPr="004279C2">
              <w:rPr>
                <w:rFonts w:ascii="Times New Roman" w:hAnsi="Times New Roman" w:cs="Times New Roman"/>
                <w:bCs/>
                <w:sz w:val="24"/>
                <w:szCs w:val="24"/>
              </w:rPr>
              <w:t xml:space="preserve">персональные компьютеры, </w:t>
            </w:r>
            <w:r w:rsidRPr="004279C2">
              <w:rPr>
                <w:rFonts w:ascii="Times New Roman" w:hAnsi="Times New Roman" w:cs="Times New Roman"/>
                <w:sz w:val="24"/>
                <w:szCs w:val="24"/>
              </w:rPr>
              <w:t>плакаты.</w:t>
            </w:r>
          </w:p>
          <w:p w14:paraId="2478E36C" w14:textId="77777777" w:rsidR="006115FA" w:rsidRPr="004279C2" w:rsidRDefault="006115FA" w:rsidP="004279C2">
            <w:pPr>
              <w:spacing w:after="0" w:line="240" w:lineRule="auto"/>
              <w:jc w:val="both"/>
              <w:rPr>
                <w:rFonts w:ascii="Times New Roman" w:hAnsi="Times New Roman" w:cs="Times New Roman"/>
                <w:bCs/>
                <w:sz w:val="24"/>
                <w:szCs w:val="24"/>
              </w:rPr>
            </w:pPr>
          </w:p>
        </w:tc>
        <w:tc>
          <w:tcPr>
            <w:tcW w:w="1312" w:type="pct"/>
            <w:shd w:val="clear" w:color="auto" w:fill="auto"/>
          </w:tcPr>
          <w:p w14:paraId="4CB97968" w14:textId="77777777" w:rsidR="006115FA" w:rsidRPr="004279C2" w:rsidRDefault="006115FA" w:rsidP="004279C2">
            <w:pPr>
              <w:spacing w:after="0" w:line="240" w:lineRule="auto"/>
              <w:jc w:val="both"/>
              <w:rPr>
                <w:rFonts w:ascii="Times New Roman" w:hAnsi="Times New Roman" w:cs="Times New Roman"/>
                <w:bCs/>
                <w:sz w:val="24"/>
                <w:szCs w:val="24"/>
                <w:lang w:val="en-US"/>
              </w:rPr>
            </w:pPr>
            <w:r w:rsidRPr="004279C2">
              <w:rPr>
                <w:rFonts w:ascii="Times New Roman" w:hAnsi="Times New Roman" w:cs="Times New Roman"/>
                <w:bCs/>
                <w:sz w:val="24"/>
                <w:szCs w:val="24"/>
                <w:lang w:val="en-US"/>
              </w:rPr>
              <w:t>• MS Windows 10 (9879093834, 2020);</w:t>
            </w:r>
          </w:p>
          <w:p w14:paraId="02735617" w14:textId="77777777" w:rsidR="006115FA" w:rsidRPr="004279C2" w:rsidRDefault="006115FA" w:rsidP="004279C2">
            <w:pPr>
              <w:spacing w:after="0" w:line="240" w:lineRule="auto"/>
              <w:jc w:val="both"/>
              <w:rPr>
                <w:rFonts w:ascii="Times New Roman" w:hAnsi="Times New Roman" w:cs="Times New Roman"/>
                <w:bCs/>
                <w:sz w:val="24"/>
                <w:szCs w:val="24"/>
                <w:lang w:val="en-US"/>
              </w:rPr>
            </w:pPr>
            <w:r w:rsidRPr="004279C2">
              <w:rPr>
                <w:rFonts w:ascii="Times New Roman" w:hAnsi="Times New Roman" w:cs="Times New Roman"/>
                <w:bCs/>
                <w:sz w:val="24"/>
                <w:szCs w:val="24"/>
                <w:lang w:val="en-US"/>
              </w:rPr>
              <w:t>• MS Office 2019 (9879093834, 2020);</w:t>
            </w:r>
          </w:p>
          <w:p w14:paraId="1DBA5286" w14:textId="77777777" w:rsidR="006115FA" w:rsidRPr="004279C2" w:rsidRDefault="006115FA" w:rsidP="004279C2">
            <w:pPr>
              <w:spacing w:after="0" w:line="240" w:lineRule="auto"/>
              <w:jc w:val="both"/>
              <w:rPr>
                <w:rFonts w:ascii="Times New Roman" w:hAnsi="Times New Roman" w:cs="Times New Roman"/>
                <w:bCs/>
                <w:sz w:val="24"/>
                <w:szCs w:val="24"/>
                <w:lang w:val="en-US"/>
              </w:rPr>
            </w:pPr>
            <w:r w:rsidRPr="004279C2">
              <w:rPr>
                <w:rFonts w:ascii="Times New Roman" w:hAnsi="Times New Roman" w:cs="Times New Roman"/>
                <w:iCs/>
                <w:sz w:val="24"/>
                <w:szCs w:val="24"/>
                <w:lang w:val="en-US"/>
              </w:rPr>
              <w:t>• Yandex Browser (GNU Lesser General Public License);</w:t>
            </w:r>
          </w:p>
          <w:p w14:paraId="0FFCB1EE" w14:textId="77777777" w:rsidR="006115FA" w:rsidRPr="004279C2" w:rsidRDefault="006115FA" w:rsidP="004279C2">
            <w:pPr>
              <w:spacing w:after="0" w:line="240" w:lineRule="auto"/>
              <w:jc w:val="both"/>
              <w:rPr>
                <w:rFonts w:ascii="Times New Roman" w:hAnsi="Times New Roman" w:cs="Times New Roman"/>
                <w:bCs/>
                <w:sz w:val="24"/>
                <w:szCs w:val="24"/>
              </w:rPr>
            </w:pPr>
            <w:r w:rsidRPr="004279C2">
              <w:rPr>
                <w:rFonts w:ascii="Times New Roman" w:hAnsi="Times New Roman" w:cs="Times New Roman"/>
                <w:bCs/>
                <w:sz w:val="24"/>
                <w:szCs w:val="24"/>
              </w:rPr>
              <w:t>• 1С: Предприятие (</w:t>
            </w:r>
            <w:r w:rsidRPr="004279C2">
              <w:rPr>
                <w:rFonts w:ascii="Times New Roman" w:hAnsi="Times New Roman" w:cs="Times New Roman"/>
                <w:sz w:val="24"/>
                <w:szCs w:val="24"/>
              </w:rPr>
              <w:t>Договор поставки №</w:t>
            </w:r>
            <w:r w:rsidRPr="004279C2">
              <w:rPr>
                <w:rFonts w:ascii="Times New Roman" w:hAnsi="Times New Roman" w:cs="Times New Roman"/>
                <w:sz w:val="24"/>
                <w:szCs w:val="24"/>
                <w:lang w:val="en-US"/>
              </w:rPr>
              <w:t> </w:t>
            </w:r>
            <w:r w:rsidRPr="004279C2">
              <w:rPr>
                <w:rFonts w:ascii="Times New Roman" w:hAnsi="Times New Roman" w:cs="Times New Roman"/>
                <w:sz w:val="24"/>
                <w:szCs w:val="24"/>
              </w:rPr>
              <w:t>3 от 03.12.2021</w:t>
            </w:r>
            <w:r w:rsidRPr="004279C2">
              <w:rPr>
                <w:rFonts w:ascii="Times New Roman" w:hAnsi="Times New Roman" w:cs="Times New Roman"/>
                <w:bCs/>
                <w:sz w:val="24"/>
                <w:szCs w:val="24"/>
              </w:rPr>
              <w:t>);</w:t>
            </w:r>
          </w:p>
          <w:p w14:paraId="6C42BA5F" w14:textId="77777777" w:rsidR="006115FA" w:rsidRPr="004279C2" w:rsidRDefault="006115FA" w:rsidP="004279C2">
            <w:pPr>
              <w:spacing w:after="0" w:line="240" w:lineRule="auto"/>
              <w:jc w:val="both"/>
              <w:rPr>
                <w:rFonts w:ascii="Times New Roman" w:hAnsi="Times New Roman" w:cs="Times New Roman"/>
                <w:bCs/>
                <w:sz w:val="24"/>
                <w:szCs w:val="24"/>
              </w:rPr>
            </w:pPr>
            <w:r w:rsidRPr="004279C2">
              <w:rPr>
                <w:rFonts w:ascii="Times New Roman" w:hAnsi="Times New Roman" w:cs="Times New Roman"/>
                <w:bCs/>
                <w:sz w:val="24"/>
                <w:szCs w:val="24"/>
              </w:rPr>
              <w:t>• СПС «КонсультантПлюс» («Договор об информационной поддержке» от 03 мая 2018 года (бессрочный));</w:t>
            </w:r>
          </w:p>
          <w:p w14:paraId="56F4B038" w14:textId="77777777" w:rsidR="006115FA" w:rsidRPr="004279C2" w:rsidRDefault="006115FA" w:rsidP="004279C2">
            <w:pPr>
              <w:spacing w:after="0" w:line="240" w:lineRule="auto"/>
              <w:jc w:val="both"/>
              <w:rPr>
                <w:rFonts w:ascii="Times New Roman" w:hAnsi="Times New Roman" w:cs="Times New Roman"/>
                <w:bCs/>
                <w:sz w:val="24"/>
                <w:szCs w:val="24"/>
                <w:lang w:val="en-US"/>
              </w:rPr>
            </w:pPr>
            <w:r w:rsidRPr="004279C2">
              <w:rPr>
                <w:rFonts w:ascii="Times New Roman" w:hAnsi="Times New Roman" w:cs="Times New Roman"/>
                <w:bCs/>
                <w:sz w:val="24"/>
                <w:szCs w:val="24"/>
                <w:lang w:val="en-US"/>
              </w:rPr>
              <w:t>• VirtualBox (Windows Server 2008 R (Demoware), Linux openSUSE (GNU General Public License (GPL))) (GNU General Public License (GPL);</w:t>
            </w:r>
          </w:p>
          <w:p w14:paraId="041928CB" w14:textId="77777777" w:rsidR="006115FA" w:rsidRPr="004279C2" w:rsidRDefault="006115FA" w:rsidP="004279C2">
            <w:pPr>
              <w:spacing w:after="0" w:line="240" w:lineRule="auto"/>
              <w:jc w:val="both"/>
              <w:rPr>
                <w:rFonts w:ascii="Times New Roman" w:hAnsi="Times New Roman" w:cs="Times New Roman"/>
                <w:bCs/>
                <w:sz w:val="24"/>
                <w:szCs w:val="24"/>
                <w:lang w:val="en-US"/>
              </w:rPr>
            </w:pPr>
            <w:r w:rsidRPr="004279C2">
              <w:rPr>
                <w:rFonts w:ascii="Times New Roman" w:hAnsi="Times New Roman" w:cs="Times New Roman"/>
                <w:bCs/>
                <w:sz w:val="24"/>
                <w:szCs w:val="24"/>
                <w:lang w:val="en-US"/>
              </w:rPr>
              <w:t>• MS SQL SERVER Express (Free edition);</w:t>
            </w:r>
          </w:p>
          <w:p w14:paraId="543E9C0E" w14:textId="77777777" w:rsidR="006115FA" w:rsidRPr="004279C2" w:rsidRDefault="006115FA" w:rsidP="004279C2">
            <w:pPr>
              <w:spacing w:after="0" w:line="240" w:lineRule="auto"/>
              <w:jc w:val="both"/>
              <w:rPr>
                <w:rFonts w:ascii="Times New Roman" w:hAnsi="Times New Roman" w:cs="Times New Roman"/>
                <w:bCs/>
                <w:sz w:val="24"/>
                <w:szCs w:val="24"/>
                <w:lang w:val="en-US"/>
              </w:rPr>
            </w:pPr>
            <w:r w:rsidRPr="004279C2">
              <w:rPr>
                <w:rFonts w:ascii="Times New Roman" w:hAnsi="Times New Roman" w:cs="Times New Roman"/>
                <w:bCs/>
                <w:sz w:val="24"/>
                <w:szCs w:val="24"/>
                <w:lang w:val="en-US"/>
              </w:rPr>
              <w:t xml:space="preserve">• </w:t>
            </w:r>
            <w:proofErr w:type="spellStart"/>
            <w:r w:rsidRPr="004279C2">
              <w:rPr>
                <w:rFonts w:ascii="Times New Roman" w:hAnsi="Times New Roman" w:cs="Times New Roman"/>
                <w:bCs/>
                <w:sz w:val="24"/>
                <w:szCs w:val="24"/>
                <w:lang w:val="en-US"/>
              </w:rPr>
              <w:t>SciLAB</w:t>
            </w:r>
            <w:proofErr w:type="spellEnd"/>
            <w:r w:rsidRPr="004279C2">
              <w:rPr>
                <w:rFonts w:ascii="Times New Roman" w:hAnsi="Times New Roman" w:cs="Times New Roman"/>
                <w:bCs/>
                <w:sz w:val="24"/>
                <w:szCs w:val="24"/>
                <w:lang w:val="en-US"/>
              </w:rPr>
              <w:t xml:space="preserve"> (GNU General Public License);</w:t>
            </w:r>
          </w:p>
          <w:p w14:paraId="00F5BAA7" w14:textId="77777777" w:rsidR="006115FA" w:rsidRPr="004279C2" w:rsidRDefault="006115FA" w:rsidP="004279C2">
            <w:pPr>
              <w:spacing w:after="0" w:line="240" w:lineRule="auto"/>
              <w:jc w:val="both"/>
              <w:rPr>
                <w:rFonts w:ascii="Times New Roman" w:hAnsi="Times New Roman" w:cs="Times New Roman"/>
                <w:bCs/>
                <w:sz w:val="24"/>
                <w:szCs w:val="24"/>
                <w:lang w:val="en-US"/>
              </w:rPr>
            </w:pPr>
            <w:r w:rsidRPr="004279C2">
              <w:rPr>
                <w:rFonts w:ascii="Times New Roman" w:hAnsi="Times New Roman" w:cs="Times New Roman"/>
                <w:bCs/>
                <w:sz w:val="24"/>
                <w:szCs w:val="24"/>
                <w:lang w:val="en-US"/>
              </w:rPr>
              <w:lastRenderedPageBreak/>
              <w:t>• MS Visual Studio 2020 Community (Free edition);</w:t>
            </w:r>
          </w:p>
          <w:p w14:paraId="6E064BEB" w14:textId="77777777" w:rsidR="006115FA" w:rsidRPr="004279C2" w:rsidRDefault="006115FA" w:rsidP="004279C2">
            <w:pPr>
              <w:spacing w:after="0" w:line="240" w:lineRule="auto"/>
              <w:jc w:val="both"/>
              <w:rPr>
                <w:rFonts w:ascii="Times New Roman" w:hAnsi="Times New Roman" w:cs="Times New Roman"/>
                <w:bCs/>
                <w:sz w:val="24"/>
                <w:szCs w:val="24"/>
              </w:rPr>
            </w:pPr>
            <w:r w:rsidRPr="004279C2">
              <w:rPr>
                <w:rFonts w:ascii="Times New Roman" w:hAnsi="Times New Roman" w:cs="Times New Roman"/>
                <w:bCs/>
                <w:sz w:val="24"/>
                <w:szCs w:val="24"/>
              </w:rPr>
              <w:t xml:space="preserve">• </w:t>
            </w:r>
            <w:r w:rsidRPr="004279C2">
              <w:rPr>
                <w:rFonts w:ascii="Times New Roman" w:hAnsi="Times New Roman" w:cs="Times New Roman"/>
                <w:bCs/>
                <w:sz w:val="24"/>
                <w:szCs w:val="24"/>
                <w:lang w:val="en-US"/>
              </w:rPr>
              <w:t>BPMN</w:t>
            </w:r>
            <w:r w:rsidRPr="004279C2">
              <w:rPr>
                <w:rFonts w:ascii="Times New Roman" w:hAnsi="Times New Roman" w:cs="Times New Roman"/>
                <w:bCs/>
                <w:sz w:val="24"/>
                <w:szCs w:val="24"/>
              </w:rPr>
              <w:t>.</w:t>
            </w:r>
            <w:r w:rsidRPr="004279C2">
              <w:rPr>
                <w:rFonts w:ascii="Times New Roman" w:hAnsi="Times New Roman" w:cs="Times New Roman"/>
                <w:bCs/>
                <w:sz w:val="24"/>
                <w:szCs w:val="24"/>
                <w:lang w:val="en-US"/>
              </w:rPr>
              <w:t>Studio</w:t>
            </w:r>
            <w:r w:rsidRPr="004279C2">
              <w:rPr>
                <w:rFonts w:ascii="Times New Roman" w:hAnsi="Times New Roman" w:cs="Times New Roman"/>
                <w:bCs/>
                <w:sz w:val="24"/>
                <w:szCs w:val="24"/>
              </w:rPr>
              <w:t xml:space="preserve"> (</w:t>
            </w:r>
            <w:r w:rsidRPr="004279C2">
              <w:rPr>
                <w:rFonts w:ascii="Times New Roman" w:hAnsi="Times New Roman" w:cs="Times New Roman"/>
                <w:bCs/>
                <w:sz w:val="24"/>
                <w:szCs w:val="24"/>
                <w:lang w:val="en-US"/>
              </w:rPr>
              <w:t>Free</w:t>
            </w:r>
            <w:r w:rsidRPr="004279C2">
              <w:rPr>
                <w:rFonts w:ascii="Times New Roman" w:hAnsi="Times New Roman" w:cs="Times New Roman"/>
                <w:bCs/>
                <w:sz w:val="24"/>
                <w:szCs w:val="24"/>
              </w:rPr>
              <w:t xml:space="preserve"> </w:t>
            </w:r>
            <w:r w:rsidRPr="004279C2">
              <w:rPr>
                <w:rFonts w:ascii="Times New Roman" w:hAnsi="Times New Roman" w:cs="Times New Roman"/>
                <w:bCs/>
                <w:sz w:val="24"/>
                <w:szCs w:val="24"/>
                <w:lang w:val="en-US"/>
              </w:rPr>
              <w:t>edition</w:t>
            </w:r>
            <w:r w:rsidRPr="004279C2">
              <w:rPr>
                <w:rFonts w:ascii="Times New Roman" w:hAnsi="Times New Roman" w:cs="Times New Roman"/>
                <w:bCs/>
                <w:sz w:val="24"/>
                <w:szCs w:val="24"/>
              </w:rPr>
              <w:t>);</w:t>
            </w:r>
          </w:p>
          <w:p w14:paraId="029B5982" w14:textId="77777777" w:rsidR="006115FA" w:rsidRPr="004279C2" w:rsidRDefault="006115FA" w:rsidP="004279C2">
            <w:pPr>
              <w:spacing w:after="0" w:line="240" w:lineRule="auto"/>
              <w:jc w:val="both"/>
              <w:rPr>
                <w:rFonts w:ascii="Times New Roman" w:hAnsi="Times New Roman" w:cs="Times New Roman"/>
                <w:bCs/>
                <w:sz w:val="24"/>
                <w:szCs w:val="24"/>
              </w:rPr>
            </w:pPr>
            <w:r w:rsidRPr="004279C2">
              <w:rPr>
                <w:rFonts w:ascii="Times New Roman" w:hAnsi="Times New Roman" w:cs="Times New Roman"/>
                <w:bCs/>
                <w:sz w:val="24"/>
                <w:szCs w:val="24"/>
              </w:rPr>
              <w:t>• Государственная информационная система в области ветеринарии. Учебная (демо) версия подсистемы «</w:t>
            </w:r>
            <w:proofErr w:type="spellStart"/>
            <w:r w:rsidRPr="004279C2">
              <w:rPr>
                <w:rFonts w:ascii="Times New Roman" w:hAnsi="Times New Roman" w:cs="Times New Roman"/>
                <w:bCs/>
                <w:sz w:val="24"/>
                <w:szCs w:val="24"/>
              </w:rPr>
              <w:t>Меркурий.ХС</w:t>
            </w:r>
            <w:proofErr w:type="spellEnd"/>
            <w:r w:rsidRPr="004279C2">
              <w:rPr>
                <w:rFonts w:ascii="Times New Roman" w:hAnsi="Times New Roman" w:cs="Times New Roman"/>
                <w:bCs/>
                <w:sz w:val="24"/>
                <w:szCs w:val="24"/>
              </w:rPr>
              <w:t xml:space="preserve">» </w:t>
            </w:r>
            <w:proofErr w:type="spellStart"/>
            <w:r w:rsidRPr="004279C2">
              <w:rPr>
                <w:rFonts w:ascii="Times New Roman" w:hAnsi="Times New Roman" w:cs="Times New Roman"/>
                <w:bCs/>
                <w:sz w:val="24"/>
                <w:szCs w:val="24"/>
              </w:rPr>
              <w:t>Demoware</w:t>
            </w:r>
            <w:proofErr w:type="spellEnd"/>
            <w:r w:rsidRPr="004279C2">
              <w:rPr>
                <w:rFonts w:ascii="Times New Roman" w:hAnsi="Times New Roman" w:cs="Times New Roman"/>
                <w:bCs/>
                <w:sz w:val="24"/>
                <w:szCs w:val="24"/>
              </w:rPr>
              <w:t xml:space="preserve"> (бесплатная демонстрационная версия с урезанным функционалом);</w:t>
            </w:r>
          </w:p>
          <w:p w14:paraId="1CC574DE" w14:textId="77777777" w:rsidR="006115FA" w:rsidRPr="004279C2" w:rsidRDefault="006115FA" w:rsidP="004279C2">
            <w:pPr>
              <w:spacing w:after="0" w:line="240" w:lineRule="auto"/>
              <w:jc w:val="both"/>
              <w:rPr>
                <w:rFonts w:ascii="Times New Roman" w:hAnsi="Times New Roman" w:cs="Times New Roman"/>
                <w:bCs/>
                <w:sz w:val="24"/>
                <w:szCs w:val="24"/>
              </w:rPr>
            </w:pPr>
            <w:r w:rsidRPr="004279C2">
              <w:rPr>
                <w:rFonts w:ascii="Times New Roman" w:hAnsi="Times New Roman" w:cs="Times New Roman"/>
                <w:bCs/>
                <w:sz w:val="24"/>
                <w:szCs w:val="24"/>
              </w:rPr>
              <w:t>• Комплекс программ по животноводству на ПК («СЕЛЭКС») (Договор с ООО «РЦ «ПЛИНОР» о предоставлении неисключительной (простой) лицензии № 434/58 от 30 апреля 2019 года).</w:t>
            </w:r>
          </w:p>
          <w:p w14:paraId="5E213BAB" w14:textId="77777777" w:rsidR="006115FA" w:rsidRPr="004279C2" w:rsidRDefault="006115FA" w:rsidP="004279C2">
            <w:pPr>
              <w:spacing w:after="0" w:line="240" w:lineRule="auto"/>
              <w:jc w:val="both"/>
              <w:rPr>
                <w:rFonts w:ascii="Times New Roman" w:hAnsi="Times New Roman" w:cs="Times New Roman"/>
                <w:bCs/>
                <w:sz w:val="24"/>
                <w:szCs w:val="24"/>
              </w:rPr>
            </w:pPr>
            <w:r w:rsidRPr="004279C2">
              <w:rPr>
                <w:rFonts w:ascii="Times New Roman" w:hAnsi="Times New Roman" w:cs="Times New Roman"/>
                <w:bCs/>
                <w:sz w:val="24"/>
                <w:szCs w:val="24"/>
              </w:rPr>
              <w:t>Доступ в электронную информационно-образовательную среду университета;</w:t>
            </w:r>
          </w:p>
          <w:p w14:paraId="3BFB09DB" w14:textId="77777777" w:rsidR="006115FA" w:rsidRPr="004279C2" w:rsidRDefault="006115FA" w:rsidP="004279C2">
            <w:pPr>
              <w:spacing w:after="0" w:line="240" w:lineRule="auto"/>
              <w:jc w:val="both"/>
              <w:rPr>
                <w:rFonts w:ascii="Times New Roman" w:hAnsi="Times New Roman" w:cs="Times New Roman"/>
                <w:bCs/>
                <w:sz w:val="24"/>
                <w:szCs w:val="24"/>
              </w:rPr>
            </w:pPr>
            <w:r w:rsidRPr="004279C2">
              <w:rPr>
                <w:rFonts w:ascii="Times New Roman" w:hAnsi="Times New Roman" w:cs="Times New Roman"/>
                <w:bCs/>
                <w:sz w:val="24"/>
                <w:szCs w:val="24"/>
              </w:rPr>
              <w:t>Выход в Интернет.</w:t>
            </w:r>
          </w:p>
        </w:tc>
      </w:tr>
      <w:tr w:rsidR="006115FA" w:rsidRPr="009E5FF5" w14:paraId="7A6AA0D3" w14:textId="77777777" w:rsidTr="004279C2">
        <w:trPr>
          <w:trHeight w:val="273"/>
        </w:trPr>
        <w:tc>
          <w:tcPr>
            <w:tcW w:w="315" w:type="pct"/>
            <w:shd w:val="clear" w:color="auto" w:fill="auto"/>
          </w:tcPr>
          <w:p w14:paraId="641CAA06"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lastRenderedPageBreak/>
              <w:t>3</w:t>
            </w:r>
          </w:p>
        </w:tc>
        <w:tc>
          <w:tcPr>
            <w:tcW w:w="749" w:type="pct"/>
            <w:shd w:val="clear" w:color="auto" w:fill="auto"/>
          </w:tcPr>
          <w:p w14:paraId="3AB3816C" w14:textId="4D0AA37A"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1378CC87" w14:textId="77777777" w:rsidR="006115FA" w:rsidRPr="004279C2" w:rsidRDefault="006115FA" w:rsidP="004279C2">
            <w:pPr>
              <w:spacing w:after="0" w:line="240" w:lineRule="auto"/>
              <w:jc w:val="both"/>
              <w:rPr>
                <w:rFonts w:ascii="Times New Roman" w:hAnsi="Times New Roman" w:cs="Times New Roman"/>
                <w:b/>
                <w:sz w:val="24"/>
                <w:szCs w:val="24"/>
              </w:rPr>
            </w:pPr>
            <w:r w:rsidRPr="004279C2">
              <w:rPr>
                <w:rFonts w:ascii="Times New Roman" w:hAnsi="Times New Roman" w:cs="Times New Roman"/>
                <w:b/>
                <w:sz w:val="24"/>
                <w:szCs w:val="24"/>
              </w:rPr>
              <w:t>Помещение для самостоятельной работы</w:t>
            </w:r>
          </w:p>
          <w:p w14:paraId="1C4B04AD"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440014, Пензенская область, г. Пенза, ул. Ботаническая, д. 30;</w:t>
            </w:r>
          </w:p>
          <w:p w14:paraId="04FF2C14"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аудитория 1237</w:t>
            </w:r>
          </w:p>
          <w:p w14:paraId="4C4ABCD4" w14:textId="77777777" w:rsidR="006115FA" w:rsidRPr="004279C2" w:rsidRDefault="006115FA" w:rsidP="004279C2">
            <w:pPr>
              <w:spacing w:after="0" w:line="240" w:lineRule="auto"/>
              <w:jc w:val="both"/>
              <w:rPr>
                <w:rFonts w:ascii="Times New Roman" w:hAnsi="Times New Roman" w:cs="Times New Roman"/>
                <w:i/>
                <w:iCs/>
                <w:sz w:val="24"/>
                <w:szCs w:val="24"/>
              </w:rPr>
            </w:pPr>
            <w:r w:rsidRPr="004279C2">
              <w:rPr>
                <w:rFonts w:ascii="Times New Roman" w:hAnsi="Times New Roman" w:cs="Times New Roman"/>
                <w:i/>
                <w:iCs/>
                <w:sz w:val="24"/>
                <w:szCs w:val="24"/>
              </w:rPr>
              <w:t>Зал обслуживания научными ресурсами, автоматизации RFID-технологий, коворкинга</w:t>
            </w:r>
          </w:p>
        </w:tc>
        <w:tc>
          <w:tcPr>
            <w:tcW w:w="1312" w:type="pct"/>
            <w:shd w:val="clear" w:color="auto" w:fill="auto"/>
          </w:tcPr>
          <w:p w14:paraId="6A3AE861"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b/>
                <w:sz w:val="24"/>
                <w:szCs w:val="24"/>
              </w:rPr>
              <w:t xml:space="preserve">Специализированная мебель: </w:t>
            </w:r>
            <w:r w:rsidRPr="004279C2">
              <w:rPr>
                <w:rFonts w:ascii="Times New Roman" w:hAnsi="Times New Roman" w:cs="Times New Roman"/>
                <w:sz w:val="24"/>
                <w:szCs w:val="24"/>
              </w:rPr>
              <w:t xml:space="preserve">столы читательские, столы компьютерные, стол </w:t>
            </w:r>
            <w:proofErr w:type="spellStart"/>
            <w:r w:rsidRPr="004279C2">
              <w:rPr>
                <w:rFonts w:ascii="Times New Roman" w:hAnsi="Times New Roman" w:cs="Times New Roman"/>
                <w:sz w:val="24"/>
                <w:szCs w:val="24"/>
              </w:rPr>
              <w:t>однотумбовый</w:t>
            </w:r>
            <w:proofErr w:type="spellEnd"/>
            <w:r w:rsidRPr="004279C2">
              <w:rPr>
                <w:rFonts w:ascii="Times New Roman" w:hAnsi="Times New Roman" w:cs="Times New Roman"/>
                <w:sz w:val="24"/>
                <w:szCs w:val="24"/>
              </w:rPr>
              <w:t>, стулья, шкафы-витрины для выставок.</w:t>
            </w:r>
          </w:p>
          <w:p w14:paraId="70F1C97F"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b/>
                <w:sz w:val="24"/>
                <w:szCs w:val="24"/>
              </w:rPr>
              <w:t xml:space="preserve">Оборудование и технические средства обучения: </w:t>
            </w:r>
            <w:r w:rsidRPr="004279C2">
              <w:rPr>
                <w:rFonts w:ascii="Times New Roman" w:hAnsi="Times New Roman" w:cs="Times New Roman"/>
                <w:sz w:val="24"/>
                <w:szCs w:val="24"/>
              </w:rPr>
              <w:t>персональные компьютеры.</w:t>
            </w:r>
          </w:p>
        </w:tc>
        <w:tc>
          <w:tcPr>
            <w:tcW w:w="1312" w:type="pct"/>
            <w:shd w:val="clear" w:color="auto" w:fill="auto"/>
          </w:tcPr>
          <w:p w14:paraId="06CBFB6F" w14:textId="77777777" w:rsidR="006115FA" w:rsidRPr="004279C2" w:rsidRDefault="006115FA" w:rsidP="004279C2">
            <w:pPr>
              <w:spacing w:after="0" w:line="240" w:lineRule="auto"/>
              <w:jc w:val="both"/>
              <w:rPr>
                <w:rFonts w:ascii="Times New Roman" w:hAnsi="Times New Roman" w:cs="Times New Roman"/>
                <w:sz w:val="24"/>
                <w:szCs w:val="24"/>
                <w:lang w:val="en-US"/>
              </w:rPr>
            </w:pPr>
            <w:r w:rsidRPr="004279C2">
              <w:rPr>
                <w:rFonts w:ascii="Times New Roman" w:hAnsi="Times New Roman" w:cs="Times New Roman"/>
                <w:sz w:val="24"/>
                <w:szCs w:val="24"/>
                <w:lang w:val="en-US"/>
              </w:rPr>
              <w:t>• MS Windows 7 (46298560, 2009);</w:t>
            </w:r>
          </w:p>
          <w:p w14:paraId="5A79932F" w14:textId="77777777" w:rsidR="006115FA" w:rsidRPr="004279C2" w:rsidRDefault="006115FA" w:rsidP="004279C2">
            <w:pPr>
              <w:spacing w:after="0" w:line="240" w:lineRule="auto"/>
              <w:jc w:val="both"/>
              <w:rPr>
                <w:rFonts w:ascii="Times New Roman" w:hAnsi="Times New Roman" w:cs="Times New Roman"/>
                <w:sz w:val="24"/>
                <w:szCs w:val="24"/>
                <w:lang w:val="en-US"/>
              </w:rPr>
            </w:pPr>
            <w:r w:rsidRPr="004279C2">
              <w:rPr>
                <w:rFonts w:ascii="Times New Roman" w:hAnsi="Times New Roman" w:cs="Times New Roman"/>
                <w:sz w:val="24"/>
                <w:szCs w:val="24"/>
                <w:lang w:val="en-US"/>
              </w:rPr>
              <w:t>• MS Office 2010 (61403663, 2013);</w:t>
            </w:r>
          </w:p>
          <w:p w14:paraId="05106551" w14:textId="77777777" w:rsidR="006115FA" w:rsidRPr="004279C2" w:rsidRDefault="006115FA" w:rsidP="004279C2">
            <w:pPr>
              <w:spacing w:after="0" w:line="240" w:lineRule="auto"/>
              <w:jc w:val="both"/>
              <w:rPr>
                <w:rFonts w:ascii="Times New Roman" w:hAnsi="Times New Roman" w:cs="Times New Roman"/>
                <w:sz w:val="24"/>
                <w:szCs w:val="24"/>
                <w:lang w:val="en-US"/>
              </w:rPr>
            </w:pPr>
            <w:r w:rsidRPr="004279C2">
              <w:rPr>
                <w:rFonts w:ascii="Times New Roman" w:hAnsi="Times New Roman" w:cs="Times New Roman"/>
                <w:iCs/>
                <w:sz w:val="24"/>
                <w:szCs w:val="24"/>
                <w:lang w:val="en-US"/>
              </w:rPr>
              <w:t>• Yandex Browser (GNU Lesser General Public License);</w:t>
            </w:r>
          </w:p>
          <w:p w14:paraId="610B95D6"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 xml:space="preserve">• </w:t>
            </w:r>
            <w:r w:rsidRPr="004279C2">
              <w:rPr>
                <w:rFonts w:ascii="Times New Roman" w:hAnsi="Times New Roman" w:cs="Times New Roman"/>
                <w:bCs/>
                <w:sz w:val="24"/>
                <w:szCs w:val="24"/>
              </w:rPr>
              <w:t>СПС «КонсультантПлюс» («Договор об информационной поддержке» от 03 мая 2018 года (бессрочный)).</w:t>
            </w:r>
          </w:p>
          <w:p w14:paraId="1480228A"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Доступ в электронную информационно-образовательную среду университета;</w:t>
            </w:r>
          </w:p>
          <w:p w14:paraId="12B9BBE9" w14:textId="77777777" w:rsidR="006115FA" w:rsidRPr="004279C2" w:rsidRDefault="006115FA" w:rsidP="004279C2">
            <w:pPr>
              <w:spacing w:after="0" w:line="240" w:lineRule="auto"/>
              <w:contextualSpacing/>
              <w:jc w:val="both"/>
              <w:rPr>
                <w:rFonts w:ascii="Times New Roman" w:hAnsi="Times New Roman" w:cs="Times New Roman"/>
                <w:sz w:val="24"/>
                <w:szCs w:val="24"/>
                <w:lang w:val="en-US"/>
              </w:rPr>
            </w:pPr>
            <w:r w:rsidRPr="004279C2">
              <w:rPr>
                <w:rFonts w:ascii="Times New Roman" w:eastAsia="Times New Roman" w:hAnsi="Times New Roman" w:cs="Times New Roman"/>
                <w:sz w:val="24"/>
                <w:szCs w:val="24"/>
              </w:rPr>
              <w:t>Выход в Интернет.</w:t>
            </w:r>
          </w:p>
        </w:tc>
      </w:tr>
      <w:tr w:rsidR="006115FA" w:rsidRPr="009E5FF5" w14:paraId="6BF855DD" w14:textId="77777777" w:rsidTr="004279C2">
        <w:trPr>
          <w:trHeight w:val="273"/>
        </w:trPr>
        <w:tc>
          <w:tcPr>
            <w:tcW w:w="315" w:type="pct"/>
            <w:shd w:val="clear" w:color="auto" w:fill="auto"/>
          </w:tcPr>
          <w:p w14:paraId="67A8ADEB"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4</w:t>
            </w:r>
          </w:p>
        </w:tc>
        <w:tc>
          <w:tcPr>
            <w:tcW w:w="749" w:type="pct"/>
            <w:shd w:val="clear" w:color="auto" w:fill="auto"/>
          </w:tcPr>
          <w:p w14:paraId="4D250688" w14:textId="79A8B7F3"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20787A68" w14:textId="77777777" w:rsidR="006115FA" w:rsidRPr="004279C2" w:rsidRDefault="006115FA" w:rsidP="004279C2">
            <w:pPr>
              <w:spacing w:after="0" w:line="240" w:lineRule="auto"/>
              <w:jc w:val="both"/>
              <w:rPr>
                <w:rFonts w:ascii="Times New Roman" w:hAnsi="Times New Roman" w:cs="Times New Roman"/>
                <w:b/>
                <w:sz w:val="24"/>
                <w:szCs w:val="24"/>
              </w:rPr>
            </w:pPr>
            <w:r w:rsidRPr="004279C2">
              <w:rPr>
                <w:rFonts w:ascii="Times New Roman" w:hAnsi="Times New Roman" w:cs="Times New Roman"/>
                <w:b/>
                <w:sz w:val="24"/>
                <w:szCs w:val="24"/>
              </w:rPr>
              <w:t>Помещение для самостоятельной работы</w:t>
            </w:r>
          </w:p>
          <w:p w14:paraId="48FCA9F1"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440014, Пензенская область, г. Пенза, ул. Ботаническая, д. 30;</w:t>
            </w:r>
          </w:p>
          <w:p w14:paraId="20106B4E"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sz w:val="24"/>
                <w:szCs w:val="24"/>
              </w:rPr>
              <w:t>аудитория 5202</w:t>
            </w:r>
          </w:p>
          <w:p w14:paraId="30F14044" w14:textId="77777777" w:rsidR="006115FA" w:rsidRPr="004279C2" w:rsidRDefault="006115FA" w:rsidP="004279C2">
            <w:pPr>
              <w:spacing w:after="0" w:line="240" w:lineRule="auto"/>
              <w:jc w:val="both"/>
              <w:rPr>
                <w:rFonts w:ascii="Times New Roman" w:hAnsi="Times New Roman" w:cs="Times New Roman"/>
                <w:i/>
                <w:iCs/>
                <w:sz w:val="24"/>
                <w:szCs w:val="24"/>
              </w:rPr>
            </w:pPr>
            <w:r w:rsidRPr="004279C2">
              <w:rPr>
                <w:rFonts w:ascii="Times New Roman" w:hAnsi="Times New Roman" w:cs="Times New Roman"/>
                <w:i/>
                <w:iCs/>
                <w:sz w:val="24"/>
                <w:szCs w:val="24"/>
              </w:rPr>
              <w:lastRenderedPageBreak/>
              <w:t>Зал обеспечения цифровыми ресурсами и сервисами, коворкинга</w:t>
            </w:r>
          </w:p>
          <w:p w14:paraId="323B3BA2"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i/>
                <w:sz w:val="24"/>
                <w:szCs w:val="24"/>
              </w:rPr>
              <w:t>Помещение для научно-исследовательской работы</w:t>
            </w:r>
          </w:p>
        </w:tc>
        <w:tc>
          <w:tcPr>
            <w:tcW w:w="1312" w:type="pct"/>
            <w:shd w:val="clear" w:color="auto" w:fill="auto"/>
          </w:tcPr>
          <w:p w14:paraId="256B81E8" w14:textId="77777777" w:rsidR="006115FA" w:rsidRPr="004279C2" w:rsidRDefault="006115FA" w:rsidP="004279C2">
            <w:pPr>
              <w:spacing w:after="0" w:line="240" w:lineRule="auto"/>
              <w:jc w:val="both"/>
              <w:rPr>
                <w:rFonts w:ascii="Times New Roman" w:hAnsi="Times New Roman" w:cs="Times New Roman"/>
                <w:sz w:val="24"/>
                <w:szCs w:val="24"/>
              </w:rPr>
            </w:pPr>
            <w:r w:rsidRPr="004279C2">
              <w:rPr>
                <w:rFonts w:ascii="Times New Roman" w:hAnsi="Times New Roman" w:cs="Times New Roman"/>
                <w:b/>
                <w:sz w:val="24"/>
                <w:szCs w:val="24"/>
              </w:rPr>
              <w:lastRenderedPageBreak/>
              <w:t xml:space="preserve">Специализированная мебель: </w:t>
            </w:r>
            <w:r w:rsidRPr="004279C2">
              <w:rPr>
                <w:rFonts w:ascii="Times New Roman" w:hAnsi="Times New Roman" w:cs="Times New Roman"/>
                <w:bCs/>
                <w:sz w:val="24"/>
                <w:szCs w:val="24"/>
              </w:rPr>
              <w:t>п</w:t>
            </w:r>
            <w:r w:rsidRPr="004279C2">
              <w:rPr>
                <w:rFonts w:ascii="Times New Roman" w:hAnsi="Times New Roman" w:cs="Times New Roman"/>
                <w:iCs/>
                <w:sz w:val="24"/>
                <w:szCs w:val="24"/>
              </w:rPr>
              <w:t>арты треугольные, столы компьютерные, стол сотрудника, витрина для книг, стулья.</w:t>
            </w:r>
          </w:p>
          <w:p w14:paraId="286362C5" w14:textId="77777777" w:rsidR="006115FA" w:rsidRPr="004279C2" w:rsidRDefault="006115FA" w:rsidP="004279C2">
            <w:pPr>
              <w:spacing w:after="0" w:line="240" w:lineRule="auto"/>
              <w:jc w:val="both"/>
              <w:rPr>
                <w:rFonts w:ascii="Times New Roman" w:hAnsi="Times New Roman" w:cs="Times New Roman"/>
                <w:i/>
                <w:iCs/>
                <w:sz w:val="24"/>
                <w:szCs w:val="24"/>
              </w:rPr>
            </w:pPr>
            <w:r w:rsidRPr="004279C2">
              <w:rPr>
                <w:rFonts w:ascii="Times New Roman" w:hAnsi="Times New Roman" w:cs="Times New Roman"/>
                <w:b/>
                <w:sz w:val="24"/>
                <w:szCs w:val="24"/>
              </w:rPr>
              <w:lastRenderedPageBreak/>
              <w:t xml:space="preserve">Оборудование и технические средства обучения: </w:t>
            </w:r>
            <w:r w:rsidRPr="004279C2">
              <w:rPr>
                <w:rFonts w:ascii="Times New Roman" w:hAnsi="Times New Roman" w:cs="Times New Roman"/>
                <w:bCs/>
                <w:iCs/>
                <w:sz w:val="24"/>
                <w:szCs w:val="24"/>
              </w:rPr>
              <w:t>п</w:t>
            </w:r>
            <w:r w:rsidRPr="004279C2">
              <w:rPr>
                <w:rFonts w:ascii="Times New Roman" w:hAnsi="Times New Roman" w:cs="Times New Roman"/>
                <w:iCs/>
                <w:sz w:val="24"/>
                <w:szCs w:val="24"/>
              </w:rPr>
              <w:t>ерсональные компьютеры, телевизор, экранизированное устройство книговыдачи, считыватели электронных читательских билетов/банковских карт.</w:t>
            </w:r>
          </w:p>
        </w:tc>
        <w:tc>
          <w:tcPr>
            <w:tcW w:w="1312" w:type="pct"/>
            <w:shd w:val="clear" w:color="auto" w:fill="auto"/>
          </w:tcPr>
          <w:p w14:paraId="07D0EFF8" w14:textId="77777777" w:rsidR="006115FA" w:rsidRPr="004279C2" w:rsidRDefault="006115FA" w:rsidP="004279C2">
            <w:pPr>
              <w:spacing w:after="0" w:line="240" w:lineRule="auto"/>
              <w:jc w:val="both"/>
              <w:rPr>
                <w:rFonts w:ascii="Times New Roman" w:hAnsi="Times New Roman" w:cs="Times New Roman"/>
                <w:iCs/>
                <w:sz w:val="24"/>
                <w:szCs w:val="24"/>
                <w:lang w:val="en-US"/>
              </w:rPr>
            </w:pPr>
            <w:r w:rsidRPr="004279C2">
              <w:rPr>
                <w:rFonts w:ascii="Times New Roman" w:hAnsi="Times New Roman" w:cs="Times New Roman"/>
                <w:iCs/>
                <w:sz w:val="24"/>
                <w:szCs w:val="24"/>
                <w:lang w:val="en-US"/>
              </w:rPr>
              <w:lastRenderedPageBreak/>
              <w:t>• MS Windows 10 (V9414975, 2021);</w:t>
            </w:r>
          </w:p>
          <w:p w14:paraId="7592ACBF" w14:textId="77777777" w:rsidR="006115FA" w:rsidRPr="004279C2" w:rsidRDefault="006115FA" w:rsidP="004279C2">
            <w:pPr>
              <w:spacing w:after="0" w:line="240" w:lineRule="auto"/>
              <w:jc w:val="both"/>
              <w:rPr>
                <w:rFonts w:ascii="Times New Roman" w:hAnsi="Times New Roman" w:cs="Times New Roman"/>
                <w:iCs/>
                <w:sz w:val="24"/>
                <w:szCs w:val="24"/>
                <w:lang w:val="en-US"/>
              </w:rPr>
            </w:pPr>
            <w:r w:rsidRPr="004279C2">
              <w:rPr>
                <w:rFonts w:ascii="Times New Roman" w:hAnsi="Times New Roman" w:cs="Times New Roman"/>
                <w:iCs/>
                <w:sz w:val="24"/>
                <w:szCs w:val="24"/>
                <w:lang w:val="en-US"/>
              </w:rPr>
              <w:t>• MS Office 2019 (V9414975, 2021).</w:t>
            </w:r>
          </w:p>
          <w:p w14:paraId="16FA094F" w14:textId="77777777" w:rsidR="006115FA" w:rsidRPr="004279C2" w:rsidRDefault="006115FA" w:rsidP="004279C2">
            <w:pPr>
              <w:spacing w:after="0" w:line="240" w:lineRule="auto"/>
              <w:jc w:val="both"/>
              <w:rPr>
                <w:rFonts w:ascii="Times New Roman" w:hAnsi="Times New Roman" w:cs="Times New Roman"/>
                <w:iCs/>
                <w:sz w:val="24"/>
                <w:szCs w:val="24"/>
                <w:lang w:val="en-US"/>
              </w:rPr>
            </w:pPr>
            <w:r w:rsidRPr="004279C2">
              <w:rPr>
                <w:rFonts w:ascii="Times New Roman" w:hAnsi="Times New Roman" w:cs="Times New Roman"/>
                <w:iCs/>
                <w:sz w:val="24"/>
                <w:szCs w:val="24"/>
                <w:lang w:val="en-US"/>
              </w:rPr>
              <w:lastRenderedPageBreak/>
              <w:t>• Yandex Browser (GNU Lesser General Public License);</w:t>
            </w:r>
          </w:p>
          <w:p w14:paraId="1143E129" w14:textId="77777777" w:rsidR="006115FA" w:rsidRPr="004279C2" w:rsidRDefault="006115FA" w:rsidP="004279C2">
            <w:pPr>
              <w:spacing w:after="0" w:line="240" w:lineRule="auto"/>
              <w:jc w:val="both"/>
              <w:rPr>
                <w:rFonts w:ascii="Times New Roman" w:hAnsi="Times New Roman" w:cs="Times New Roman"/>
                <w:iCs/>
                <w:sz w:val="24"/>
                <w:szCs w:val="24"/>
              </w:rPr>
            </w:pPr>
            <w:r w:rsidRPr="004279C2">
              <w:rPr>
                <w:rFonts w:ascii="Times New Roman" w:hAnsi="Times New Roman" w:cs="Times New Roman"/>
                <w:iCs/>
                <w:sz w:val="24"/>
                <w:szCs w:val="24"/>
              </w:rPr>
              <w:t>• СПС «КонсультантПлюс» («Договор об информационной поддержке» от 03 мая 2018 года (бессрочный));</w:t>
            </w:r>
          </w:p>
          <w:p w14:paraId="7421A3FA" w14:textId="77777777" w:rsidR="006115FA" w:rsidRPr="004279C2" w:rsidRDefault="006115FA" w:rsidP="004279C2">
            <w:pPr>
              <w:spacing w:after="0" w:line="240" w:lineRule="auto"/>
              <w:jc w:val="both"/>
              <w:rPr>
                <w:rFonts w:ascii="Times New Roman" w:hAnsi="Times New Roman" w:cs="Times New Roman"/>
                <w:iCs/>
                <w:sz w:val="24"/>
                <w:szCs w:val="24"/>
              </w:rPr>
            </w:pPr>
            <w:r w:rsidRPr="004279C2">
              <w:rPr>
                <w:rFonts w:ascii="Times New Roman" w:hAnsi="Times New Roman" w:cs="Times New Roman"/>
                <w:iCs/>
                <w:sz w:val="24"/>
                <w:szCs w:val="24"/>
              </w:rPr>
              <w:t>• НЭБ РФ.</w:t>
            </w:r>
          </w:p>
          <w:p w14:paraId="499CB5F7" w14:textId="77777777" w:rsidR="006115FA" w:rsidRPr="004279C2" w:rsidRDefault="006115FA" w:rsidP="004279C2">
            <w:pPr>
              <w:spacing w:after="0" w:line="240" w:lineRule="auto"/>
              <w:jc w:val="both"/>
              <w:rPr>
                <w:rFonts w:ascii="Times New Roman" w:hAnsi="Times New Roman" w:cs="Times New Roman"/>
                <w:iCs/>
                <w:sz w:val="24"/>
                <w:szCs w:val="24"/>
              </w:rPr>
            </w:pPr>
            <w:r w:rsidRPr="004279C2">
              <w:rPr>
                <w:rFonts w:ascii="Times New Roman" w:hAnsi="Times New Roman" w:cs="Times New Roman"/>
                <w:iCs/>
                <w:sz w:val="24"/>
                <w:szCs w:val="24"/>
              </w:rPr>
              <w:t>Доступ в электронную информационно-образовательную среду университета;</w:t>
            </w:r>
          </w:p>
          <w:p w14:paraId="1BFDA038" w14:textId="77777777" w:rsidR="006115FA" w:rsidRPr="004279C2" w:rsidRDefault="006115FA" w:rsidP="004279C2">
            <w:pPr>
              <w:spacing w:after="0" w:line="240" w:lineRule="auto"/>
              <w:contextualSpacing/>
              <w:jc w:val="both"/>
              <w:rPr>
                <w:rFonts w:ascii="Times New Roman" w:hAnsi="Times New Roman" w:cs="Times New Roman"/>
                <w:sz w:val="24"/>
                <w:szCs w:val="24"/>
              </w:rPr>
            </w:pPr>
            <w:r w:rsidRPr="004279C2">
              <w:rPr>
                <w:rFonts w:ascii="Times New Roman" w:hAnsi="Times New Roman" w:cs="Times New Roman"/>
                <w:iCs/>
                <w:sz w:val="24"/>
                <w:szCs w:val="24"/>
              </w:rPr>
              <w:t>Выход в Интернет.</w:t>
            </w:r>
          </w:p>
        </w:tc>
      </w:tr>
    </w:tbl>
    <w:p w14:paraId="63D824BD" w14:textId="12BCB894" w:rsidR="00DD4632" w:rsidRPr="00D24D4D" w:rsidRDefault="003F6136" w:rsidP="00DD463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br w:type="page"/>
      </w:r>
      <w:r w:rsidR="00DD4632" w:rsidRPr="00D24D4D">
        <w:rPr>
          <w:rFonts w:ascii="Times New Roman" w:hAnsi="Times New Roman" w:cs="Times New Roman"/>
          <w:sz w:val="28"/>
          <w:szCs w:val="28"/>
        </w:rPr>
        <w:lastRenderedPageBreak/>
        <w:t xml:space="preserve">Таблица 10.1 – Материально-техническое обеспечение </w:t>
      </w:r>
    </w:p>
    <w:p w14:paraId="76064D75" w14:textId="76316F83" w:rsidR="00DD4632" w:rsidRPr="00D24D4D" w:rsidRDefault="00DD4632" w:rsidP="00DD4632">
      <w:pPr>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xml:space="preserve">    </w:t>
      </w:r>
      <w:r>
        <w:rPr>
          <w:rFonts w:ascii="Times New Roman" w:hAnsi="Times New Roman" w:cs="Times New Roman"/>
          <w:sz w:val="28"/>
          <w:szCs w:val="28"/>
        </w:rPr>
        <w:t xml:space="preserve">                     дисциплины </w:t>
      </w:r>
      <w:r w:rsidRPr="005B607F">
        <w:rPr>
          <w:rFonts w:ascii="Times New Roman" w:hAnsi="Times New Roman" w:cs="Times New Roman"/>
          <w:i/>
          <w:sz w:val="28"/>
          <w:szCs w:val="28"/>
        </w:rPr>
        <w:t>(</w:t>
      </w:r>
      <w:r w:rsidRPr="00EA6E4D">
        <w:rPr>
          <w:rFonts w:ascii="Times New Roman" w:hAnsi="Times New Roman" w:cs="Times New Roman"/>
          <w:b/>
          <w:i/>
          <w:sz w:val="28"/>
          <w:szCs w:val="28"/>
        </w:rPr>
        <w:t>в редакции от 01.09.202</w:t>
      </w:r>
      <w:r>
        <w:rPr>
          <w:rFonts w:ascii="Times New Roman" w:hAnsi="Times New Roman" w:cs="Times New Roman"/>
          <w:b/>
          <w:i/>
          <w:sz w:val="28"/>
          <w:szCs w:val="28"/>
        </w:rPr>
        <w:t>4</w:t>
      </w:r>
      <w:r w:rsidRPr="00EA6E4D">
        <w:rPr>
          <w:rFonts w:ascii="Times New Roman" w:hAnsi="Times New Roman" w:cs="Times New Roman"/>
          <w:b/>
          <w:i/>
          <w:sz w:val="28"/>
          <w:szCs w:val="28"/>
        </w:rPr>
        <w:t xml:space="preserve">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09"/>
        <w:gridCol w:w="1443"/>
        <w:gridCol w:w="2526"/>
        <w:gridCol w:w="2526"/>
        <w:gridCol w:w="2524"/>
      </w:tblGrid>
      <w:tr w:rsidR="00DD4632" w:rsidRPr="009E5FF5" w14:paraId="1BC60329" w14:textId="77777777" w:rsidTr="00AD098D">
        <w:tc>
          <w:tcPr>
            <w:tcW w:w="316" w:type="pct"/>
            <w:tcBorders>
              <w:bottom w:val="single" w:sz="4" w:space="0" w:color="auto"/>
            </w:tcBorders>
            <w:shd w:val="clear" w:color="auto" w:fill="auto"/>
          </w:tcPr>
          <w:p w14:paraId="6AD689CC"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w:t>
            </w:r>
          </w:p>
          <w:p w14:paraId="43714089"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п/п</w:t>
            </w:r>
          </w:p>
          <w:p w14:paraId="6AC5911F" w14:textId="77777777" w:rsidR="00DD4632" w:rsidRPr="004279C2" w:rsidRDefault="00DD4632" w:rsidP="0075782A">
            <w:pPr>
              <w:spacing w:after="0" w:line="240" w:lineRule="auto"/>
              <w:jc w:val="center"/>
              <w:rPr>
                <w:rFonts w:ascii="Times New Roman" w:hAnsi="Times New Roman" w:cs="Times New Roman"/>
                <w:sz w:val="24"/>
                <w:szCs w:val="24"/>
              </w:rPr>
            </w:pPr>
          </w:p>
        </w:tc>
        <w:tc>
          <w:tcPr>
            <w:tcW w:w="749" w:type="pct"/>
            <w:tcBorders>
              <w:bottom w:val="single" w:sz="4" w:space="0" w:color="auto"/>
            </w:tcBorders>
            <w:shd w:val="clear" w:color="auto" w:fill="auto"/>
            <w:vAlign w:val="center"/>
          </w:tcPr>
          <w:p w14:paraId="385D4BCC"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Наименование дисциплины в соответствии с учебным планом</w:t>
            </w:r>
          </w:p>
        </w:tc>
        <w:tc>
          <w:tcPr>
            <w:tcW w:w="1312" w:type="pct"/>
            <w:shd w:val="clear" w:color="auto" w:fill="auto"/>
            <w:vAlign w:val="center"/>
          </w:tcPr>
          <w:p w14:paraId="6E319C8F"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Наименование специальных помещений и помещений для самостоятельной работы</w:t>
            </w:r>
          </w:p>
        </w:tc>
        <w:tc>
          <w:tcPr>
            <w:tcW w:w="1312" w:type="pct"/>
            <w:shd w:val="clear" w:color="auto" w:fill="auto"/>
            <w:vAlign w:val="center"/>
          </w:tcPr>
          <w:p w14:paraId="005016C9"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Оснащенность специальных помещений и помещений для самостоятельной работы</w:t>
            </w:r>
          </w:p>
        </w:tc>
        <w:tc>
          <w:tcPr>
            <w:tcW w:w="1312" w:type="pct"/>
            <w:shd w:val="clear" w:color="auto" w:fill="auto"/>
            <w:vAlign w:val="center"/>
          </w:tcPr>
          <w:p w14:paraId="1B86C1D0"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Перечень лицензионного программного обеспечения. Реквизиты подтверждающего документа</w:t>
            </w:r>
          </w:p>
        </w:tc>
      </w:tr>
      <w:tr w:rsidR="00DD4632" w:rsidRPr="009E5FF5" w14:paraId="0FCEABD3" w14:textId="77777777" w:rsidTr="00AD098D">
        <w:tc>
          <w:tcPr>
            <w:tcW w:w="316" w:type="pct"/>
            <w:tcBorders>
              <w:bottom w:val="single" w:sz="4" w:space="0" w:color="auto"/>
            </w:tcBorders>
            <w:shd w:val="clear" w:color="auto" w:fill="auto"/>
          </w:tcPr>
          <w:p w14:paraId="1673FF68"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1</w:t>
            </w:r>
          </w:p>
        </w:tc>
        <w:tc>
          <w:tcPr>
            <w:tcW w:w="749" w:type="pct"/>
            <w:tcBorders>
              <w:bottom w:val="single" w:sz="4" w:space="0" w:color="auto"/>
            </w:tcBorders>
            <w:shd w:val="clear" w:color="auto" w:fill="auto"/>
            <w:vAlign w:val="center"/>
          </w:tcPr>
          <w:p w14:paraId="7B1A0581"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2</w:t>
            </w:r>
          </w:p>
        </w:tc>
        <w:tc>
          <w:tcPr>
            <w:tcW w:w="1312" w:type="pct"/>
            <w:shd w:val="clear" w:color="auto" w:fill="auto"/>
            <w:vAlign w:val="center"/>
          </w:tcPr>
          <w:p w14:paraId="30522611"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3</w:t>
            </w:r>
          </w:p>
        </w:tc>
        <w:tc>
          <w:tcPr>
            <w:tcW w:w="1312" w:type="pct"/>
            <w:shd w:val="clear" w:color="auto" w:fill="auto"/>
            <w:vAlign w:val="center"/>
          </w:tcPr>
          <w:p w14:paraId="5A8B2BEC"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4</w:t>
            </w:r>
          </w:p>
        </w:tc>
        <w:tc>
          <w:tcPr>
            <w:tcW w:w="1312" w:type="pct"/>
            <w:shd w:val="clear" w:color="auto" w:fill="auto"/>
            <w:vAlign w:val="center"/>
          </w:tcPr>
          <w:p w14:paraId="2820DD18" w14:textId="77777777" w:rsidR="00DD4632" w:rsidRPr="004279C2" w:rsidRDefault="00DD4632" w:rsidP="0075782A">
            <w:pPr>
              <w:spacing w:after="0" w:line="240" w:lineRule="auto"/>
              <w:jc w:val="center"/>
              <w:rPr>
                <w:rFonts w:ascii="Times New Roman" w:hAnsi="Times New Roman" w:cs="Times New Roman"/>
                <w:sz w:val="24"/>
                <w:szCs w:val="24"/>
              </w:rPr>
            </w:pPr>
            <w:r w:rsidRPr="004279C2">
              <w:rPr>
                <w:rFonts w:ascii="Times New Roman" w:hAnsi="Times New Roman" w:cs="Times New Roman"/>
                <w:sz w:val="24"/>
                <w:szCs w:val="24"/>
              </w:rPr>
              <w:t>5</w:t>
            </w:r>
          </w:p>
        </w:tc>
      </w:tr>
      <w:tr w:rsidR="00DD4632" w:rsidRPr="00FC2A41" w14:paraId="18EC1B1A" w14:textId="77777777" w:rsidTr="00AD098D">
        <w:tc>
          <w:tcPr>
            <w:tcW w:w="316" w:type="pct"/>
            <w:tcBorders>
              <w:top w:val="single" w:sz="4" w:space="0" w:color="auto"/>
              <w:bottom w:val="single" w:sz="4" w:space="0" w:color="auto"/>
            </w:tcBorders>
            <w:shd w:val="clear" w:color="auto" w:fill="auto"/>
          </w:tcPr>
          <w:p w14:paraId="06A289C9" w14:textId="77777777" w:rsidR="00DD4632" w:rsidRPr="00AD098D" w:rsidRDefault="00DD4632"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1</w:t>
            </w:r>
          </w:p>
        </w:tc>
        <w:tc>
          <w:tcPr>
            <w:tcW w:w="749" w:type="pct"/>
            <w:tcBorders>
              <w:top w:val="single" w:sz="4" w:space="0" w:color="auto"/>
              <w:bottom w:val="single" w:sz="4" w:space="0" w:color="auto"/>
            </w:tcBorders>
            <w:shd w:val="clear" w:color="auto" w:fill="auto"/>
          </w:tcPr>
          <w:p w14:paraId="248C861D" w14:textId="77777777" w:rsidR="00DD4632" w:rsidRPr="00AD098D" w:rsidRDefault="00DD4632" w:rsidP="00AD098D">
            <w:pPr>
              <w:spacing w:after="0" w:line="240" w:lineRule="auto"/>
              <w:jc w:val="both"/>
              <w:rPr>
                <w:rFonts w:ascii="Times New Roman" w:hAnsi="Times New Roman" w:cs="Times New Roman"/>
                <w:sz w:val="24"/>
                <w:szCs w:val="24"/>
              </w:rPr>
            </w:pPr>
            <w:r w:rsidRPr="00AD098D">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3E01D2D0" w14:textId="77777777" w:rsidR="00DD4632" w:rsidRPr="00AD098D" w:rsidRDefault="00DD4632" w:rsidP="00AD098D">
            <w:pPr>
              <w:spacing w:after="0" w:line="240" w:lineRule="auto"/>
              <w:jc w:val="both"/>
              <w:rPr>
                <w:rFonts w:ascii="Times New Roman" w:hAnsi="Times New Roman" w:cs="Times New Roman"/>
                <w:b/>
                <w:sz w:val="24"/>
                <w:szCs w:val="24"/>
              </w:rPr>
            </w:pPr>
            <w:r w:rsidRPr="00AD098D">
              <w:rPr>
                <w:rFonts w:ascii="Times New Roman" w:hAnsi="Times New Roman" w:cs="Times New Roman"/>
                <w:b/>
                <w:sz w:val="24"/>
                <w:szCs w:val="24"/>
              </w:rPr>
              <w:t>Учебная аудитория для проведения учебных занятий</w:t>
            </w:r>
          </w:p>
          <w:p w14:paraId="67014BF4" w14:textId="77777777" w:rsidR="00DD4632" w:rsidRPr="00AD098D" w:rsidRDefault="00DD4632"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440014, Пензенская область, г. Пенза, ул. Ботаническая, д. 30;</w:t>
            </w:r>
          </w:p>
          <w:p w14:paraId="37CBBA0A" w14:textId="77777777" w:rsidR="00DD4632" w:rsidRPr="00AD098D" w:rsidRDefault="00DD4632"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аудитория 4231</w:t>
            </w:r>
          </w:p>
          <w:p w14:paraId="0D6AD74A" w14:textId="33C5CE0B" w:rsidR="00DD4632" w:rsidRPr="00AD098D" w:rsidRDefault="00DD4632" w:rsidP="00AD098D">
            <w:pPr>
              <w:spacing w:after="0" w:line="240" w:lineRule="auto"/>
              <w:jc w:val="both"/>
              <w:rPr>
                <w:rFonts w:ascii="Times New Roman" w:hAnsi="Times New Roman" w:cs="Times New Roman"/>
                <w:i/>
                <w:iCs/>
                <w:sz w:val="24"/>
                <w:szCs w:val="24"/>
              </w:rPr>
            </w:pPr>
            <w:r w:rsidRPr="00AD098D">
              <w:rPr>
                <w:rFonts w:ascii="Times New Roman" w:hAnsi="Times New Roman" w:cs="Times New Roman"/>
                <w:i/>
                <w:iCs/>
                <w:sz w:val="24"/>
                <w:szCs w:val="24"/>
              </w:rPr>
              <w:t>Лаборатория кормопроизводства</w:t>
            </w:r>
          </w:p>
        </w:tc>
        <w:tc>
          <w:tcPr>
            <w:tcW w:w="1312" w:type="pct"/>
            <w:shd w:val="clear" w:color="auto" w:fill="auto"/>
          </w:tcPr>
          <w:p w14:paraId="03092C23" w14:textId="77777777" w:rsidR="00812903" w:rsidRPr="00AD098D" w:rsidRDefault="00812903"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b/>
                <w:sz w:val="24"/>
                <w:szCs w:val="24"/>
              </w:rPr>
              <w:t xml:space="preserve">Специализированная мебель: </w:t>
            </w:r>
            <w:r w:rsidRPr="00AD098D">
              <w:rPr>
                <w:rFonts w:ascii="Times New Roman" w:hAnsi="Times New Roman" w:cs="Times New Roman"/>
                <w:bCs/>
                <w:sz w:val="24"/>
                <w:szCs w:val="24"/>
              </w:rPr>
              <w:t xml:space="preserve">стол треугольный на </w:t>
            </w:r>
            <w:proofErr w:type="spellStart"/>
            <w:r w:rsidRPr="00AD098D">
              <w:rPr>
                <w:rFonts w:ascii="Times New Roman" w:hAnsi="Times New Roman" w:cs="Times New Roman"/>
                <w:bCs/>
                <w:sz w:val="24"/>
                <w:szCs w:val="24"/>
              </w:rPr>
              <w:t>металлокаркасе</w:t>
            </w:r>
            <w:proofErr w:type="spellEnd"/>
            <w:r w:rsidRPr="00AD098D">
              <w:rPr>
                <w:rFonts w:ascii="Times New Roman" w:hAnsi="Times New Roman" w:cs="Times New Roman"/>
                <w:bCs/>
                <w:sz w:val="24"/>
                <w:szCs w:val="24"/>
              </w:rPr>
              <w:t>, крышка ЛДСП</w:t>
            </w:r>
            <w:r w:rsidRPr="00AD098D">
              <w:rPr>
                <w:rFonts w:ascii="Times New Roman" w:hAnsi="Times New Roman" w:cs="Times New Roman"/>
                <w:sz w:val="24"/>
                <w:szCs w:val="24"/>
              </w:rPr>
              <w:t>.</w:t>
            </w:r>
          </w:p>
          <w:p w14:paraId="4C8415AA" w14:textId="11EEF47D" w:rsidR="00DD4632" w:rsidRPr="00AD098D" w:rsidRDefault="00812903"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AD098D">
              <w:rPr>
                <w:rFonts w:ascii="Times New Roman" w:hAnsi="Times New Roman" w:cs="Times New Roman"/>
                <w:bCs/>
                <w:sz w:val="24"/>
                <w:szCs w:val="24"/>
              </w:rPr>
              <w:t xml:space="preserve">телевизор, ноутбук, камера </w:t>
            </w:r>
            <w:r w:rsidRPr="00AD098D">
              <w:rPr>
                <w:rFonts w:ascii="Times New Roman" w:hAnsi="Times New Roman" w:cs="Times New Roman"/>
                <w:bCs/>
                <w:sz w:val="24"/>
                <w:szCs w:val="24"/>
                <w:lang w:val="en-US"/>
              </w:rPr>
              <w:t>PTZ</w:t>
            </w:r>
            <w:r w:rsidRPr="00AD098D">
              <w:rPr>
                <w:rFonts w:ascii="Times New Roman" w:hAnsi="Times New Roman" w:cs="Times New Roman"/>
                <w:bCs/>
                <w:sz w:val="24"/>
                <w:szCs w:val="24"/>
              </w:rPr>
              <w:t xml:space="preserve"> </w:t>
            </w:r>
            <w:r w:rsidRPr="00AD098D">
              <w:rPr>
                <w:rFonts w:ascii="Times New Roman" w:hAnsi="Times New Roman" w:cs="Times New Roman"/>
                <w:bCs/>
                <w:sz w:val="24"/>
                <w:szCs w:val="24"/>
                <w:lang w:val="en-US"/>
              </w:rPr>
              <w:t>USB</w:t>
            </w:r>
            <w:r w:rsidRPr="00AD098D">
              <w:rPr>
                <w:rFonts w:ascii="Times New Roman" w:hAnsi="Times New Roman" w:cs="Times New Roman"/>
                <w:bCs/>
                <w:sz w:val="24"/>
                <w:szCs w:val="24"/>
              </w:rPr>
              <w:t xml:space="preserve"> моторизированная, телефон </w:t>
            </w:r>
            <w:proofErr w:type="spellStart"/>
            <w:r w:rsidRPr="00AD098D">
              <w:rPr>
                <w:rFonts w:ascii="Times New Roman" w:hAnsi="Times New Roman" w:cs="Times New Roman"/>
                <w:bCs/>
                <w:sz w:val="24"/>
                <w:szCs w:val="24"/>
              </w:rPr>
              <w:t>конференц</w:t>
            </w:r>
            <w:proofErr w:type="spellEnd"/>
            <w:r w:rsidRPr="00AD098D">
              <w:rPr>
                <w:rFonts w:ascii="Times New Roman" w:hAnsi="Times New Roman" w:cs="Times New Roman"/>
                <w:bCs/>
                <w:sz w:val="24"/>
                <w:szCs w:val="24"/>
              </w:rPr>
              <w:t xml:space="preserve"> для ВКС, комплект беспроводных микрофонов (для </w:t>
            </w:r>
            <w:proofErr w:type="spellStart"/>
            <w:r w:rsidRPr="00AD098D">
              <w:rPr>
                <w:rFonts w:ascii="Times New Roman" w:hAnsi="Times New Roman" w:cs="Times New Roman"/>
                <w:bCs/>
                <w:sz w:val="24"/>
                <w:szCs w:val="24"/>
              </w:rPr>
              <w:t>конференц</w:t>
            </w:r>
            <w:proofErr w:type="spellEnd"/>
            <w:r w:rsidRPr="00AD098D">
              <w:rPr>
                <w:rFonts w:ascii="Times New Roman" w:hAnsi="Times New Roman" w:cs="Times New Roman"/>
                <w:bCs/>
                <w:sz w:val="24"/>
                <w:szCs w:val="24"/>
              </w:rPr>
              <w:t>. телефона), доска двусторонняя на передвижном стенде, набор демонстрационного оборудования (мобильный).</w:t>
            </w:r>
          </w:p>
        </w:tc>
        <w:tc>
          <w:tcPr>
            <w:tcW w:w="1312" w:type="pct"/>
            <w:shd w:val="clear" w:color="auto" w:fill="auto"/>
          </w:tcPr>
          <w:p w14:paraId="5458903B" w14:textId="77777777" w:rsidR="00812903" w:rsidRPr="00AD098D" w:rsidRDefault="00812903"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 xml:space="preserve">Microsoft Open License, </w:t>
            </w:r>
            <w:r w:rsidRPr="00AD098D">
              <w:rPr>
                <w:rFonts w:ascii="Times New Roman" w:hAnsi="Times New Roman" w:cs="Times New Roman"/>
                <w:sz w:val="24"/>
                <w:szCs w:val="24"/>
              </w:rPr>
              <w:t>тип</w:t>
            </w:r>
            <w:r w:rsidRPr="00AD098D">
              <w:rPr>
                <w:rFonts w:ascii="Times New Roman" w:hAnsi="Times New Roman" w:cs="Times New Roman"/>
                <w:sz w:val="24"/>
                <w:szCs w:val="24"/>
                <w:lang w:val="en-US"/>
              </w:rPr>
              <w:t xml:space="preserve"> </w:t>
            </w:r>
            <w:r w:rsidRPr="00AD098D">
              <w:rPr>
                <w:rFonts w:ascii="Times New Roman" w:hAnsi="Times New Roman" w:cs="Times New Roman"/>
                <w:sz w:val="24"/>
                <w:szCs w:val="24"/>
              </w:rPr>
              <w:t>лицензии</w:t>
            </w:r>
            <w:r w:rsidRPr="00AD098D">
              <w:rPr>
                <w:rFonts w:ascii="Times New Roman" w:hAnsi="Times New Roman" w:cs="Times New Roman"/>
                <w:sz w:val="24"/>
                <w:szCs w:val="24"/>
                <w:lang w:val="en-US"/>
              </w:rPr>
              <w:t xml:space="preserve"> – Academic, №№ 65677299</w:t>
            </w:r>
          </w:p>
          <w:p w14:paraId="6BB97D52" w14:textId="77777777" w:rsidR="00812903" w:rsidRPr="00AD098D" w:rsidRDefault="00812903"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68319683</w:t>
            </w:r>
          </w:p>
          <w:p w14:paraId="2BFAF626" w14:textId="77777777" w:rsidR="00812903" w:rsidRPr="00AD098D" w:rsidRDefault="00812903"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69559101</w:t>
            </w:r>
          </w:p>
          <w:p w14:paraId="499C4CD6" w14:textId="77777777" w:rsidR="00812903" w:rsidRPr="00AD098D" w:rsidRDefault="00812903"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69766168</w:t>
            </w:r>
          </w:p>
          <w:p w14:paraId="7351D03E" w14:textId="13AF5D55" w:rsidR="00812903" w:rsidRPr="00AD098D" w:rsidRDefault="00812903"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87550822</w:t>
            </w:r>
          </w:p>
          <w:p w14:paraId="5BD1D5ED" w14:textId="77777777" w:rsidR="00812903" w:rsidRPr="00AD098D" w:rsidRDefault="00812903"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9879093834</w:t>
            </w:r>
          </w:p>
          <w:p w14:paraId="277A241C" w14:textId="77777777" w:rsidR="00DD4632" w:rsidRPr="00AD098D" w:rsidRDefault="00812903"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V9414975</w:t>
            </w:r>
          </w:p>
          <w:p w14:paraId="35159B1B" w14:textId="2C2BE0A7" w:rsidR="00812903" w:rsidRPr="00AD098D" w:rsidRDefault="00812903" w:rsidP="00AD098D">
            <w:pPr>
              <w:spacing w:after="0" w:line="240" w:lineRule="auto"/>
              <w:jc w:val="both"/>
              <w:rPr>
                <w:rFonts w:ascii="Times New Roman" w:hAnsi="Times New Roman" w:cs="Times New Roman"/>
                <w:color w:val="000000"/>
                <w:sz w:val="24"/>
                <w:szCs w:val="24"/>
                <w:lang w:val="en-US"/>
              </w:rPr>
            </w:pPr>
            <w:r w:rsidRPr="00AD098D">
              <w:rPr>
                <w:rFonts w:ascii="Times New Roman" w:hAnsi="Times New Roman" w:cs="Times New Roman"/>
                <w:color w:val="000000"/>
                <w:sz w:val="24"/>
                <w:szCs w:val="24"/>
                <w:lang w:val="en-US"/>
              </w:rPr>
              <w:t xml:space="preserve">Yandex Browser GNU Lesser General Public License, </w:t>
            </w:r>
            <w:r w:rsidRPr="00AD098D">
              <w:rPr>
                <w:rFonts w:ascii="Times New Roman" w:hAnsi="Times New Roman" w:cs="Times New Roman"/>
                <w:color w:val="000000"/>
                <w:sz w:val="24"/>
                <w:szCs w:val="24"/>
              </w:rPr>
              <w:t>б</w:t>
            </w:r>
            <w:r w:rsidRPr="00AD098D">
              <w:rPr>
                <w:rFonts w:ascii="Times New Roman" w:hAnsi="Times New Roman" w:cs="Times New Roman"/>
                <w:color w:val="000000"/>
                <w:sz w:val="24"/>
                <w:szCs w:val="24"/>
                <w:lang w:val="en-US"/>
              </w:rPr>
              <w:t>/</w:t>
            </w:r>
            <w:r w:rsidRPr="00AD098D">
              <w:rPr>
                <w:rFonts w:ascii="Times New Roman" w:hAnsi="Times New Roman" w:cs="Times New Roman"/>
                <w:color w:val="000000"/>
                <w:sz w:val="24"/>
                <w:szCs w:val="24"/>
              </w:rPr>
              <w:t>н</w:t>
            </w:r>
          </w:p>
        </w:tc>
      </w:tr>
      <w:tr w:rsidR="00DD4632" w:rsidRPr="009E5FF5" w14:paraId="512876C1" w14:textId="77777777" w:rsidTr="00AD098D">
        <w:trPr>
          <w:trHeight w:val="2542"/>
        </w:trPr>
        <w:tc>
          <w:tcPr>
            <w:tcW w:w="316" w:type="pct"/>
            <w:shd w:val="clear" w:color="auto" w:fill="auto"/>
          </w:tcPr>
          <w:p w14:paraId="34D86214" w14:textId="77777777" w:rsidR="00DD4632" w:rsidRPr="00AD098D" w:rsidRDefault="00DD4632"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2</w:t>
            </w:r>
          </w:p>
        </w:tc>
        <w:tc>
          <w:tcPr>
            <w:tcW w:w="749" w:type="pct"/>
            <w:shd w:val="clear" w:color="auto" w:fill="auto"/>
          </w:tcPr>
          <w:p w14:paraId="6C37647E" w14:textId="77777777" w:rsidR="00DD4632" w:rsidRPr="00AD098D" w:rsidRDefault="00DD4632" w:rsidP="00AD098D">
            <w:pPr>
              <w:spacing w:after="0" w:line="240" w:lineRule="auto"/>
              <w:jc w:val="both"/>
              <w:rPr>
                <w:rFonts w:ascii="Times New Roman" w:hAnsi="Times New Roman" w:cs="Times New Roman"/>
                <w:sz w:val="24"/>
                <w:szCs w:val="24"/>
              </w:rPr>
            </w:pPr>
            <w:r w:rsidRPr="00AD098D">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24171DB3" w14:textId="77777777" w:rsidR="00DD4632" w:rsidRPr="00AD098D" w:rsidRDefault="00DD4632" w:rsidP="00AD098D">
            <w:pPr>
              <w:spacing w:after="0" w:line="240" w:lineRule="auto"/>
              <w:jc w:val="both"/>
              <w:rPr>
                <w:rFonts w:ascii="Times New Roman" w:hAnsi="Times New Roman" w:cs="Times New Roman"/>
                <w:b/>
                <w:sz w:val="24"/>
                <w:szCs w:val="24"/>
              </w:rPr>
            </w:pPr>
            <w:r w:rsidRPr="00AD098D">
              <w:rPr>
                <w:rFonts w:ascii="Times New Roman" w:hAnsi="Times New Roman" w:cs="Times New Roman"/>
                <w:b/>
                <w:sz w:val="24"/>
                <w:szCs w:val="24"/>
              </w:rPr>
              <w:t>Учебная аудитория для проведения учебных занятий</w:t>
            </w:r>
          </w:p>
          <w:p w14:paraId="25DB3378" w14:textId="77777777" w:rsidR="00DD4632" w:rsidRPr="00AD098D" w:rsidRDefault="00DD4632"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440014, Пензенская область, г. Пенза, ул. Ботаническая, д. 30;</w:t>
            </w:r>
          </w:p>
          <w:p w14:paraId="65525B75" w14:textId="77777777" w:rsidR="00DD4632" w:rsidRPr="00AD098D" w:rsidRDefault="00DD4632"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аудитория 4435</w:t>
            </w:r>
          </w:p>
          <w:p w14:paraId="238B81AE" w14:textId="77777777" w:rsidR="00DD4632" w:rsidRPr="00AD098D" w:rsidRDefault="00DD4632" w:rsidP="00AD098D">
            <w:pPr>
              <w:spacing w:after="0" w:line="240" w:lineRule="auto"/>
              <w:jc w:val="both"/>
              <w:rPr>
                <w:rFonts w:ascii="Times New Roman" w:hAnsi="Times New Roman" w:cs="Times New Roman"/>
                <w:i/>
                <w:iCs/>
                <w:sz w:val="24"/>
                <w:szCs w:val="24"/>
              </w:rPr>
            </w:pPr>
            <w:r w:rsidRPr="00AD098D">
              <w:rPr>
                <w:rFonts w:ascii="Times New Roman" w:hAnsi="Times New Roman" w:cs="Times New Roman"/>
                <w:i/>
                <w:iCs/>
                <w:sz w:val="24"/>
                <w:szCs w:val="24"/>
              </w:rPr>
              <w:t>Компьютерный класс</w:t>
            </w:r>
          </w:p>
        </w:tc>
        <w:tc>
          <w:tcPr>
            <w:tcW w:w="1312" w:type="pct"/>
            <w:shd w:val="clear" w:color="auto" w:fill="auto"/>
          </w:tcPr>
          <w:p w14:paraId="25941C78"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b/>
                <w:sz w:val="24"/>
                <w:szCs w:val="24"/>
              </w:rPr>
              <w:t xml:space="preserve">Специализированная мебель: </w:t>
            </w:r>
            <w:r w:rsidRPr="00AD098D">
              <w:rPr>
                <w:rFonts w:ascii="Times New Roman" w:hAnsi="Times New Roman" w:cs="Times New Roman"/>
                <w:sz w:val="24"/>
                <w:szCs w:val="24"/>
              </w:rPr>
              <w:t>столы для студентов, стол для преподавателя, лавки, компьютерные столы, стулья.</w:t>
            </w:r>
          </w:p>
          <w:p w14:paraId="3E14E290" w14:textId="77777777" w:rsidR="00AD098D" w:rsidRPr="00AD098D" w:rsidRDefault="00AD098D" w:rsidP="00AD098D">
            <w:pPr>
              <w:spacing w:after="0" w:line="240" w:lineRule="auto"/>
              <w:jc w:val="both"/>
              <w:rPr>
                <w:rFonts w:ascii="Times New Roman" w:hAnsi="Times New Roman" w:cs="Times New Roman"/>
                <w:bCs/>
                <w:sz w:val="24"/>
                <w:szCs w:val="24"/>
              </w:rPr>
            </w:pPr>
            <w:r w:rsidRPr="00AD098D">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AD098D">
              <w:rPr>
                <w:rFonts w:ascii="Times New Roman" w:hAnsi="Times New Roman" w:cs="Times New Roman"/>
                <w:bCs/>
                <w:sz w:val="24"/>
                <w:szCs w:val="24"/>
              </w:rPr>
              <w:t xml:space="preserve">персональные компьютеры, </w:t>
            </w:r>
            <w:r w:rsidRPr="00AD098D">
              <w:rPr>
                <w:rFonts w:ascii="Times New Roman" w:hAnsi="Times New Roman" w:cs="Times New Roman"/>
                <w:sz w:val="24"/>
                <w:szCs w:val="24"/>
              </w:rPr>
              <w:t>плакаты.</w:t>
            </w:r>
          </w:p>
          <w:p w14:paraId="52F77E85" w14:textId="77777777" w:rsidR="00DD4632" w:rsidRPr="00AD098D" w:rsidRDefault="00DD4632" w:rsidP="00AD098D">
            <w:pPr>
              <w:spacing w:after="0" w:line="240" w:lineRule="auto"/>
              <w:jc w:val="both"/>
              <w:rPr>
                <w:rFonts w:ascii="Times New Roman" w:hAnsi="Times New Roman" w:cs="Times New Roman"/>
                <w:bCs/>
                <w:sz w:val="24"/>
                <w:szCs w:val="24"/>
              </w:rPr>
            </w:pPr>
          </w:p>
        </w:tc>
        <w:tc>
          <w:tcPr>
            <w:tcW w:w="1312" w:type="pct"/>
            <w:shd w:val="clear" w:color="auto" w:fill="auto"/>
          </w:tcPr>
          <w:p w14:paraId="3083D24E" w14:textId="77777777" w:rsidR="00AD098D" w:rsidRPr="00AD098D" w:rsidRDefault="00AD098D" w:rsidP="00AD098D">
            <w:pPr>
              <w:spacing w:after="0" w:line="240" w:lineRule="auto"/>
              <w:jc w:val="both"/>
              <w:rPr>
                <w:rFonts w:ascii="Times New Roman" w:hAnsi="Times New Roman" w:cs="Times New Roman"/>
                <w:bCs/>
                <w:sz w:val="24"/>
                <w:szCs w:val="24"/>
                <w:lang w:val="en-US"/>
              </w:rPr>
            </w:pPr>
            <w:r w:rsidRPr="00AD098D">
              <w:rPr>
                <w:rFonts w:ascii="Times New Roman" w:hAnsi="Times New Roman" w:cs="Times New Roman"/>
                <w:bCs/>
                <w:sz w:val="24"/>
                <w:szCs w:val="24"/>
                <w:lang w:val="en-US"/>
              </w:rPr>
              <w:t>• MS Windows 10 (9879093834, 2020);</w:t>
            </w:r>
          </w:p>
          <w:p w14:paraId="4C27C4BD" w14:textId="77777777" w:rsidR="00AD098D" w:rsidRPr="00AD098D" w:rsidRDefault="00AD098D" w:rsidP="00AD098D">
            <w:pPr>
              <w:spacing w:after="0" w:line="240" w:lineRule="auto"/>
              <w:jc w:val="both"/>
              <w:rPr>
                <w:rFonts w:ascii="Times New Roman" w:hAnsi="Times New Roman" w:cs="Times New Roman"/>
                <w:bCs/>
                <w:sz w:val="24"/>
                <w:szCs w:val="24"/>
                <w:lang w:val="en-US"/>
              </w:rPr>
            </w:pPr>
            <w:r w:rsidRPr="00AD098D">
              <w:rPr>
                <w:rFonts w:ascii="Times New Roman" w:hAnsi="Times New Roman" w:cs="Times New Roman"/>
                <w:bCs/>
                <w:sz w:val="24"/>
                <w:szCs w:val="24"/>
                <w:lang w:val="en-US"/>
              </w:rPr>
              <w:t>• MS Office 2019 (9879093834, 2020);</w:t>
            </w:r>
          </w:p>
          <w:p w14:paraId="2CB36EAA" w14:textId="77777777" w:rsidR="00AD098D" w:rsidRPr="00AD098D" w:rsidRDefault="00AD098D" w:rsidP="00AD098D">
            <w:pPr>
              <w:spacing w:after="0" w:line="240" w:lineRule="auto"/>
              <w:jc w:val="both"/>
              <w:rPr>
                <w:rFonts w:ascii="Times New Roman" w:hAnsi="Times New Roman" w:cs="Times New Roman"/>
                <w:bCs/>
                <w:sz w:val="24"/>
                <w:szCs w:val="24"/>
                <w:lang w:val="en-US"/>
              </w:rPr>
            </w:pPr>
            <w:r w:rsidRPr="00AD098D">
              <w:rPr>
                <w:rFonts w:ascii="Times New Roman" w:hAnsi="Times New Roman" w:cs="Times New Roman"/>
                <w:iCs/>
                <w:sz w:val="24"/>
                <w:szCs w:val="24"/>
                <w:lang w:val="en-US"/>
              </w:rPr>
              <w:t>• Yandex Browser (GNU Lesser General Public License);</w:t>
            </w:r>
          </w:p>
          <w:p w14:paraId="7AA927BA" w14:textId="5F72020E" w:rsidR="00AD098D" w:rsidRPr="00AD098D" w:rsidRDefault="00AD098D" w:rsidP="00AD098D">
            <w:pPr>
              <w:spacing w:after="0" w:line="240" w:lineRule="auto"/>
              <w:jc w:val="both"/>
              <w:rPr>
                <w:rFonts w:ascii="Times New Roman" w:hAnsi="Times New Roman" w:cs="Times New Roman"/>
                <w:bCs/>
                <w:sz w:val="24"/>
                <w:szCs w:val="24"/>
              </w:rPr>
            </w:pPr>
            <w:r w:rsidRPr="00AD098D">
              <w:rPr>
                <w:rFonts w:ascii="Times New Roman" w:hAnsi="Times New Roman" w:cs="Times New Roman"/>
                <w:bCs/>
                <w:sz w:val="24"/>
                <w:szCs w:val="24"/>
              </w:rPr>
              <w:t>• 1С:</w:t>
            </w:r>
            <w:r>
              <w:rPr>
                <w:rFonts w:ascii="Times New Roman" w:hAnsi="Times New Roman" w:cs="Times New Roman"/>
                <w:bCs/>
                <w:sz w:val="24"/>
                <w:szCs w:val="24"/>
              </w:rPr>
              <w:t xml:space="preserve"> </w:t>
            </w:r>
            <w:r w:rsidRPr="00AD098D">
              <w:rPr>
                <w:rFonts w:ascii="Times New Roman" w:hAnsi="Times New Roman" w:cs="Times New Roman"/>
                <w:bCs/>
                <w:sz w:val="24"/>
                <w:szCs w:val="24"/>
              </w:rPr>
              <w:t>Предприятие (</w:t>
            </w:r>
            <w:r w:rsidRPr="00AD098D">
              <w:rPr>
                <w:rFonts w:ascii="Times New Roman" w:hAnsi="Times New Roman" w:cs="Times New Roman"/>
                <w:sz w:val="24"/>
                <w:szCs w:val="24"/>
              </w:rPr>
              <w:t>Договор поставки №</w:t>
            </w:r>
            <w:r w:rsidRPr="00AD098D">
              <w:rPr>
                <w:rFonts w:ascii="Times New Roman" w:hAnsi="Times New Roman" w:cs="Times New Roman"/>
                <w:sz w:val="24"/>
                <w:szCs w:val="24"/>
                <w:lang w:val="en-US"/>
              </w:rPr>
              <w:t> </w:t>
            </w:r>
            <w:r w:rsidRPr="00AD098D">
              <w:rPr>
                <w:rFonts w:ascii="Times New Roman" w:hAnsi="Times New Roman" w:cs="Times New Roman"/>
                <w:sz w:val="24"/>
                <w:szCs w:val="24"/>
              </w:rPr>
              <w:t>3 от 03.12.2021</w:t>
            </w:r>
            <w:r w:rsidRPr="00AD098D">
              <w:rPr>
                <w:rFonts w:ascii="Times New Roman" w:hAnsi="Times New Roman" w:cs="Times New Roman"/>
                <w:bCs/>
                <w:sz w:val="24"/>
                <w:szCs w:val="24"/>
              </w:rPr>
              <w:t>);</w:t>
            </w:r>
          </w:p>
          <w:p w14:paraId="4665FEB6" w14:textId="77777777" w:rsidR="00AD098D" w:rsidRPr="00AD098D" w:rsidRDefault="00AD098D" w:rsidP="00AD098D">
            <w:pPr>
              <w:spacing w:after="0" w:line="240" w:lineRule="auto"/>
              <w:jc w:val="both"/>
              <w:rPr>
                <w:rFonts w:ascii="Times New Roman" w:hAnsi="Times New Roman" w:cs="Times New Roman"/>
                <w:bCs/>
                <w:sz w:val="24"/>
                <w:szCs w:val="24"/>
              </w:rPr>
            </w:pPr>
            <w:r w:rsidRPr="00AD098D">
              <w:rPr>
                <w:rFonts w:ascii="Times New Roman" w:hAnsi="Times New Roman" w:cs="Times New Roman"/>
                <w:bCs/>
                <w:sz w:val="24"/>
                <w:szCs w:val="24"/>
              </w:rPr>
              <w:t>• СПС «КонсультантПлюс» («Договор об информационной поддержке» от 03 мая 2018 года (бессрочный));</w:t>
            </w:r>
          </w:p>
          <w:p w14:paraId="51E95492" w14:textId="77777777" w:rsidR="00AD098D" w:rsidRPr="00AD098D" w:rsidRDefault="00AD098D" w:rsidP="00AD098D">
            <w:pPr>
              <w:spacing w:after="0" w:line="240" w:lineRule="auto"/>
              <w:jc w:val="both"/>
              <w:rPr>
                <w:rFonts w:ascii="Times New Roman" w:hAnsi="Times New Roman" w:cs="Times New Roman"/>
                <w:bCs/>
                <w:sz w:val="24"/>
                <w:szCs w:val="24"/>
                <w:lang w:val="en-US"/>
              </w:rPr>
            </w:pPr>
            <w:r w:rsidRPr="00AD098D">
              <w:rPr>
                <w:rFonts w:ascii="Times New Roman" w:hAnsi="Times New Roman" w:cs="Times New Roman"/>
                <w:bCs/>
                <w:sz w:val="24"/>
                <w:szCs w:val="24"/>
                <w:lang w:val="en-US"/>
              </w:rPr>
              <w:t xml:space="preserve">• VirtualBox (Linux openSUSE (GNU General Public License </w:t>
            </w:r>
            <w:r w:rsidRPr="00AD098D">
              <w:rPr>
                <w:rFonts w:ascii="Times New Roman" w:hAnsi="Times New Roman" w:cs="Times New Roman"/>
                <w:bCs/>
                <w:sz w:val="24"/>
                <w:szCs w:val="24"/>
                <w:lang w:val="en-US"/>
              </w:rPr>
              <w:lastRenderedPageBreak/>
              <w:t>(GPL))) (GNU General Public License (GPL);</w:t>
            </w:r>
          </w:p>
          <w:p w14:paraId="7F5E57AD" w14:textId="77777777" w:rsidR="00AD098D" w:rsidRPr="00AD098D" w:rsidRDefault="00AD098D" w:rsidP="00AD098D">
            <w:pPr>
              <w:spacing w:after="0" w:line="240" w:lineRule="auto"/>
              <w:jc w:val="both"/>
              <w:rPr>
                <w:rFonts w:ascii="Times New Roman" w:hAnsi="Times New Roman" w:cs="Times New Roman"/>
                <w:bCs/>
                <w:sz w:val="24"/>
                <w:szCs w:val="24"/>
                <w:lang w:val="en-US"/>
              </w:rPr>
            </w:pPr>
            <w:r w:rsidRPr="00AD098D">
              <w:rPr>
                <w:rFonts w:ascii="Times New Roman" w:hAnsi="Times New Roman" w:cs="Times New Roman"/>
                <w:bCs/>
                <w:sz w:val="24"/>
                <w:szCs w:val="24"/>
                <w:lang w:val="en-US"/>
              </w:rPr>
              <w:t>• MS SQL SERVER Express (Free edition);</w:t>
            </w:r>
          </w:p>
          <w:p w14:paraId="6156849A" w14:textId="77777777" w:rsidR="00AD098D" w:rsidRPr="00AD098D" w:rsidRDefault="00AD098D" w:rsidP="00AD098D">
            <w:pPr>
              <w:spacing w:after="0" w:line="240" w:lineRule="auto"/>
              <w:jc w:val="both"/>
              <w:rPr>
                <w:rFonts w:ascii="Times New Roman" w:hAnsi="Times New Roman" w:cs="Times New Roman"/>
                <w:bCs/>
                <w:sz w:val="24"/>
                <w:szCs w:val="24"/>
                <w:lang w:val="en-US"/>
              </w:rPr>
            </w:pPr>
            <w:r w:rsidRPr="00AD098D">
              <w:rPr>
                <w:rFonts w:ascii="Times New Roman" w:hAnsi="Times New Roman" w:cs="Times New Roman"/>
                <w:bCs/>
                <w:sz w:val="24"/>
                <w:szCs w:val="24"/>
                <w:lang w:val="en-US"/>
              </w:rPr>
              <w:t xml:space="preserve">• </w:t>
            </w:r>
            <w:proofErr w:type="spellStart"/>
            <w:r w:rsidRPr="00AD098D">
              <w:rPr>
                <w:rFonts w:ascii="Times New Roman" w:hAnsi="Times New Roman" w:cs="Times New Roman"/>
                <w:bCs/>
                <w:sz w:val="24"/>
                <w:szCs w:val="24"/>
                <w:lang w:val="en-US"/>
              </w:rPr>
              <w:t>SciLAB</w:t>
            </w:r>
            <w:proofErr w:type="spellEnd"/>
            <w:r w:rsidRPr="00AD098D">
              <w:rPr>
                <w:rFonts w:ascii="Times New Roman" w:hAnsi="Times New Roman" w:cs="Times New Roman"/>
                <w:bCs/>
                <w:sz w:val="24"/>
                <w:szCs w:val="24"/>
                <w:lang w:val="en-US"/>
              </w:rPr>
              <w:t xml:space="preserve"> (GNU General Public License);</w:t>
            </w:r>
          </w:p>
          <w:p w14:paraId="4F29F26B" w14:textId="77777777" w:rsidR="00AD098D" w:rsidRPr="00AD098D" w:rsidRDefault="00AD098D" w:rsidP="00AD098D">
            <w:pPr>
              <w:spacing w:after="0" w:line="240" w:lineRule="auto"/>
              <w:jc w:val="both"/>
              <w:rPr>
                <w:rFonts w:ascii="Times New Roman" w:hAnsi="Times New Roman" w:cs="Times New Roman"/>
                <w:bCs/>
                <w:sz w:val="24"/>
                <w:szCs w:val="24"/>
              </w:rPr>
            </w:pPr>
            <w:r w:rsidRPr="00AD098D">
              <w:rPr>
                <w:rFonts w:ascii="Times New Roman" w:hAnsi="Times New Roman" w:cs="Times New Roman"/>
                <w:bCs/>
                <w:sz w:val="24"/>
                <w:szCs w:val="24"/>
              </w:rPr>
              <w:t>• Государственная информационная система в области ветеринарии. Учебная (демо) версия подсистемы «</w:t>
            </w:r>
            <w:proofErr w:type="spellStart"/>
            <w:r w:rsidRPr="00AD098D">
              <w:rPr>
                <w:rFonts w:ascii="Times New Roman" w:hAnsi="Times New Roman" w:cs="Times New Roman"/>
                <w:bCs/>
                <w:sz w:val="24"/>
                <w:szCs w:val="24"/>
              </w:rPr>
              <w:t>Меркурий.ХС</w:t>
            </w:r>
            <w:proofErr w:type="spellEnd"/>
            <w:r w:rsidRPr="00AD098D">
              <w:rPr>
                <w:rFonts w:ascii="Times New Roman" w:hAnsi="Times New Roman" w:cs="Times New Roman"/>
                <w:bCs/>
                <w:sz w:val="24"/>
                <w:szCs w:val="24"/>
              </w:rPr>
              <w:t xml:space="preserve">» </w:t>
            </w:r>
            <w:proofErr w:type="spellStart"/>
            <w:r w:rsidRPr="00AD098D">
              <w:rPr>
                <w:rFonts w:ascii="Times New Roman" w:hAnsi="Times New Roman" w:cs="Times New Roman"/>
                <w:bCs/>
                <w:sz w:val="24"/>
                <w:szCs w:val="24"/>
              </w:rPr>
              <w:t>Demoware</w:t>
            </w:r>
            <w:proofErr w:type="spellEnd"/>
            <w:r w:rsidRPr="00AD098D">
              <w:rPr>
                <w:rFonts w:ascii="Times New Roman" w:hAnsi="Times New Roman" w:cs="Times New Roman"/>
                <w:bCs/>
                <w:sz w:val="24"/>
                <w:szCs w:val="24"/>
              </w:rPr>
              <w:t xml:space="preserve"> (бесплатная демонстрационная версия с урезанным функционалом);</w:t>
            </w:r>
          </w:p>
          <w:p w14:paraId="1745D0FC" w14:textId="77777777" w:rsidR="00AD098D" w:rsidRPr="00AD098D" w:rsidRDefault="00AD098D" w:rsidP="00AD098D">
            <w:pPr>
              <w:spacing w:after="0" w:line="240" w:lineRule="auto"/>
              <w:jc w:val="both"/>
              <w:rPr>
                <w:rFonts w:ascii="Times New Roman" w:hAnsi="Times New Roman" w:cs="Times New Roman"/>
                <w:bCs/>
                <w:sz w:val="24"/>
                <w:szCs w:val="24"/>
              </w:rPr>
            </w:pPr>
            <w:r w:rsidRPr="00AD098D">
              <w:rPr>
                <w:rFonts w:ascii="Times New Roman" w:hAnsi="Times New Roman" w:cs="Times New Roman"/>
                <w:bCs/>
                <w:sz w:val="24"/>
                <w:szCs w:val="24"/>
              </w:rPr>
              <w:t>• Комплекс программ по животноводству на ПК («СЕЛЭКС») (Договор с ООО «РЦ «ПЛИНОР» о предоставлении неисключительной (простой) лицензии № 434/58 от 30 апреля 2019 года).</w:t>
            </w:r>
          </w:p>
          <w:p w14:paraId="6C6F0C6A" w14:textId="77777777" w:rsidR="00AD098D" w:rsidRPr="00AD098D" w:rsidRDefault="00AD098D" w:rsidP="00AD098D">
            <w:pPr>
              <w:spacing w:after="0" w:line="240" w:lineRule="auto"/>
              <w:jc w:val="both"/>
              <w:rPr>
                <w:rFonts w:ascii="Times New Roman" w:hAnsi="Times New Roman" w:cs="Times New Roman"/>
                <w:bCs/>
                <w:sz w:val="24"/>
                <w:szCs w:val="24"/>
              </w:rPr>
            </w:pPr>
            <w:r w:rsidRPr="00AD098D">
              <w:rPr>
                <w:rFonts w:ascii="Times New Roman" w:hAnsi="Times New Roman" w:cs="Times New Roman"/>
                <w:bCs/>
                <w:sz w:val="24"/>
                <w:szCs w:val="24"/>
              </w:rPr>
              <w:t>Доступ в электронную информационно-образовательную среду университета;</w:t>
            </w:r>
          </w:p>
          <w:p w14:paraId="555FA421" w14:textId="7B3C3989" w:rsidR="00DD4632" w:rsidRPr="00AD098D" w:rsidRDefault="00AD098D" w:rsidP="00AD098D">
            <w:pPr>
              <w:spacing w:after="0" w:line="240" w:lineRule="auto"/>
              <w:jc w:val="both"/>
              <w:rPr>
                <w:rFonts w:ascii="Times New Roman" w:hAnsi="Times New Roman" w:cs="Times New Roman"/>
                <w:bCs/>
                <w:sz w:val="24"/>
                <w:szCs w:val="24"/>
              </w:rPr>
            </w:pPr>
            <w:r w:rsidRPr="00AD098D">
              <w:rPr>
                <w:rFonts w:ascii="Times New Roman" w:hAnsi="Times New Roman" w:cs="Times New Roman"/>
                <w:bCs/>
                <w:sz w:val="24"/>
                <w:szCs w:val="24"/>
              </w:rPr>
              <w:t>Выход в Интернет.</w:t>
            </w:r>
          </w:p>
        </w:tc>
      </w:tr>
      <w:tr w:rsidR="00AD098D" w:rsidRPr="009E5FF5" w14:paraId="12EA455A" w14:textId="77777777" w:rsidTr="00AD098D">
        <w:trPr>
          <w:trHeight w:val="273"/>
        </w:trPr>
        <w:tc>
          <w:tcPr>
            <w:tcW w:w="316" w:type="pct"/>
            <w:shd w:val="clear" w:color="auto" w:fill="auto"/>
          </w:tcPr>
          <w:p w14:paraId="1860B21E"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lastRenderedPageBreak/>
              <w:t>3</w:t>
            </w:r>
          </w:p>
        </w:tc>
        <w:tc>
          <w:tcPr>
            <w:tcW w:w="749" w:type="pct"/>
            <w:shd w:val="clear" w:color="auto" w:fill="auto"/>
          </w:tcPr>
          <w:p w14:paraId="509DE0DF"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53C898C9" w14:textId="77777777" w:rsidR="00AD098D" w:rsidRPr="00AD098D" w:rsidRDefault="00AD098D" w:rsidP="00AD098D">
            <w:pPr>
              <w:spacing w:after="0" w:line="240" w:lineRule="auto"/>
              <w:jc w:val="both"/>
              <w:rPr>
                <w:rFonts w:ascii="Times New Roman" w:hAnsi="Times New Roman" w:cs="Times New Roman"/>
                <w:b/>
                <w:sz w:val="24"/>
                <w:szCs w:val="24"/>
              </w:rPr>
            </w:pPr>
            <w:r w:rsidRPr="00AD098D">
              <w:rPr>
                <w:rFonts w:ascii="Times New Roman" w:hAnsi="Times New Roman" w:cs="Times New Roman"/>
                <w:b/>
                <w:sz w:val="24"/>
                <w:szCs w:val="24"/>
              </w:rPr>
              <w:t>Помещение для самостоятельной работы</w:t>
            </w:r>
          </w:p>
          <w:p w14:paraId="519A45B0"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440014, Пензенская область, г. Пенза, ул. Ботаническая, д. 30;</w:t>
            </w:r>
          </w:p>
          <w:p w14:paraId="267055A5"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аудитория 1237</w:t>
            </w:r>
          </w:p>
          <w:p w14:paraId="3E925337" w14:textId="77777777" w:rsidR="00AD098D" w:rsidRPr="00AD098D" w:rsidRDefault="00AD098D" w:rsidP="00AD098D">
            <w:pPr>
              <w:spacing w:after="0" w:line="240" w:lineRule="auto"/>
              <w:jc w:val="both"/>
              <w:rPr>
                <w:rFonts w:ascii="Times New Roman" w:hAnsi="Times New Roman" w:cs="Times New Roman"/>
                <w:i/>
                <w:iCs/>
                <w:sz w:val="24"/>
                <w:szCs w:val="24"/>
              </w:rPr>
            </w:pPr>
            <w:r w:rsidRPr="00AD098D">
              <w:rPr>
                <w:rFonts w:ascii="Times New Roman" w:hAnsi="Times New Roman" w:cs="Times New Roman"/>
                <w:i/>
                <w:iCs/>
                <w:sz w:val="24"/>
                <w:szCs w:val="24"/>
              </w:rPr>
              <w:t>Зал обслуживания научными ресурсами, автоматизации RFID-технологий, коворкинга</w:t>
            </w:r>
          </w:p>
        </w:tc>
        <w:tc>
          <w:tcPr>
            <w:tcW w:w="1312" w:type="pct"/>
            <w:shd w:val="clear" w:color="auto" w:fill="auto"/>
          </w:tcPr>
          <w:p w14:paraId="0C8AECE6"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b/>
                <w:sz w:val="24"/>
                <w:szCs w:val="24"/>
              </w:rPr>
              <w:t xml:space="preserve">Специализированная мебель: </w:t>
            </w:r>
            <w:r w:rsidRPr="00AD098D">
              <w:rPr>
                <w:rFonts w:ascii="Times New Roman" w:hAnsi="Times New Roman" w:cs="Times New Roman"/>
                <w:sz w:val="24"/>
                <w:szCs w:val="24"/>
              </w:rPr>
              <w:t xml:space="preserve">столы читательские, столы компьютерные, стол </w:t>
            </w:r>
            <w:proofErr w:type="spellStart"/>
            <w:r w:rsidRPr="00AD098D">
              <w:rPr>
                <w:rFonts w:ascii="Times New Roman" w:hAnsi="Times New Roman" w:cs="Times New Roman"/>
                <w:sz w:val="24"/>
                <w:szCs w:val="24"/>
              </w:rPr>
              <w:t>однотумбовый</w:t>
            </w:r>
            <w:proofErr w:type="spellEnd"/>
            <w:r w:rsidRPr="00AD098D">
              <w:rPr>
                <w:rFonts w:ascii="Times New Roman" w:hAnsi="Times New Roman" w:cs="Times New Roman"/>
                <w:sz w:val="24"/>
                <w:szCs w:val="24"/>
              </w:rPr>
              <w:t>, стулья, шкафы-витрины для выставок.</w:t>
            </w:r>
          </w:p>
          <w:p w14:paraId="48AEEC6D"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AD098D">
              <w:rPr>
                <w:rFonts w:ascii="Times New Roman" w:hAnsi="Times New Roman" w:cs="Times New Roman"/>
                <w:sz w:val="24"/>
                <w:szCs w:val="24"/>
              </w:rPr>
              <w:t>персональные компьютеры.</w:t>
            </w:r>
          </w:p>
          <w:p w14:paraId="79B0E643" w14:textId="77777777" w:rsidR="00AD098D" w:rsidRPr="00AD098D" w:rsidRDefault="00AD098D"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 MS Windows 7 (46298560, 2009);</w:t>
            </w:r>
          </w:p>
          <w:p w14:paraId="127EA249" w14:textId="77777777" w:rsidR="00AD098D" w:rsidRPr="00AD098D" w:rsidRDefault="00AD098D"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 MS Office 2010 (61403663, 2013);</w:t>
            </w:r>
          </w:p>
          <w:p w14:paraId="1F248D6F" w14:textId="77777777" w:rsidR="00AD098D" w:rsidRPr="00AD098D" w:rsidRDefault="00AD098D"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iCs/>
                <w:sz w:val="24"/>
                <w:szCs w:val="24"/>
                <w:lang w:val="en-US"/>
              </w:rPr>
              <w:lastRenderedPageBreak/>
              <w:t>• Yandex Browser (GNU Lesser General Public License);</w:t>
            </w:r>
          </w:p>
          <w:p w14:paraId="585296AB"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 xml:space="preserve">• </w:t>
            </w:r>
            <w:r w:rsidRPr="00AD098D">
              <w:rPr>
                <w:rFonts w:ascii="Times New Roman" w:hAnsi="Times New Roman" w:cs="Times New Roman"/>
                <w:bCs/>
                <w:sz w:val="24"/>
                <w:szCs w:val="24"/>
              </w:rPr>
              <w:t>СПС «КонсультантПлюс» («Договор об информационной поддержке» от 03 мая 2018 года (бессрочный)).</w:t>
            </w:r>
          </w:p>
          <w:p w14:paraId="736AF290"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Доступ в электронную информационно-образовательную среду университета;</w:t>
            </w:r>
          </w:p>
          <w:p w14:paraId="250896E4" w14:textId="68E87359"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eastAsia="Times New Roman" w:hAnsi="Times New Roman" w:cs="Times New Roman"/>
                <w:sz w:val="24"/>
                <w:szCs w:val="24"/>
              </w:rPr>
              <w:t>Выход в Интернет.</w:t>
            </w:r>
          </w:p>
        </w:tc>
        <w:tc>
          <w:tcPr>
            <w:tcW w:w="1312" w:type="pct"/>
            <w:shd w:val="clear" w:color="auto" w:fill="auto"/>
          </w:tcPr>
          <w:p w14:paraId="6139B94C" w14:textId="77777777" w:rsidR="00AD098D" w:rsidRPr="00AD098D" w:rsidRDefault="00AD098D"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lastRenderedPageBreak/>
              <w:t>• • MS Windows 7 (46298560, 2009);</w:t>
            </w:r>
          </w:p>
          <w:p w14:paraId="7E869416" w14:textId="77777777" w:rsidR="00AD098D" w:rsidRPr="00AD098D" w:rsidRDefault="00AD098D"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sz w:val="24"/>
                <w:szCs w:val="24"/>
                <w:lang w:val="en-US"/>
              </w:rPr>
              <w:t>• MS Office 2010 (61403663, 2013);</w:t>
            </w:r>
          </w:p>
          <w:p w14:paraId="0BEC1D63" w14:textId="77777777" w:rsidR="00AD098D" w:rsidRPr="00AD098D" w:rsidRDefault="00AD098D" w:rsidP="00AD098D">
            <w:pPr>
              <w:spacing w:after="0" w:line="240" w:lineRule="auto"/>
              <w:jc w:val="both"/>
              <w:rPr>
                <w:rFonts w:ascii="Times New Roman" w:hAnsi="Times New Roman" w:cs="Times New Roman"/>
                <w:sz w:val="24"/>
                <w:szCs w:val="24"/>
                <w:lang w:val="en-US"/>
              </w:rPr>
            </w:pPr>
            <w:r w:rsidRPr="00AD098D">
              <w:rPr>
                <w:rFonts w:ascii="Times New Roman" w:hAnsi="Times New Roman" w:cs="Times New Roman"/>
                <w:iCs/>
                <w:sz w:val="24"/>
                <w:szCs w:val="24"/>
                <w:lang w:val="en-US"/>
              </w:rPr>
              <w:t>• Yandex Browser (GNU Lesser General Public License);</w:t>
            </w:r>
          </w:p>
          <w:p w14:paraId="7C300925"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 xml:space="preserve">• </w:t>
            </w:r>
            <w:r w:rsidRPr="00AD098D">
              <w:rPr>
                <w:rFonts w:ascii="Times New Roman" w:hAnsi="Times New Roman" w:cs="Times New Roman"/>
                <w:bCs/>
                <w:sz w:val="24"/>
                <w:szCs w:val="24"/>
              </w:rPr>
              <w:t>СПС «КонсультантПлюс» («Договор об информационной поддержке» от 03 мая 2018 года (бессрочный)).</w:t>
            </w:r>
          </w:p>
          <w:p w14:paraId="59DBDAC2"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Доступ в электронную информационно-образовательную среду университета;</w:t>
            </w:r>
          </w:p>
          <w:p w14:paraId="09A4D0C8" w14:textId="62642A4D" w:rsidR="00AD098D" w:rsidRPr="00AD098D" w:rsidRDefault="00AD098D" w:rsidP="00AD098D">
            <w:pPr>
              <w:spacing w:after="0" w:line="240" w:lineRule="auto"/>
              <w:contextualSpacing/>
              <w:jc w:val="both"/>
              <w:rPr>
                <w:rFonts w:ascii="Times New Roman" w:hAnsi="Times New Roman" w:cs="Times New Roman"/>
                <w:sz w:val="24"/>
                <w:szCs w:val="24"/>
                <w:lang w:val="en-US"/>
              </w:rPr>
            </w:pPr>
            <w:r w:rsidRPr="00AD098D">
              <w:rPr>
                <w:rFonts w:ascii="Times New Roman" w:eastAsia="Times New Roman" w:hAnsi="Times New Roman" w:cs="Times New Roman"/>
                <w:sz w:val="24"/>
                <w:szCs w:val="24"/>
              </w:rPr>
              <w:t>Выход в Интернет.</w:t>
            </w:r>
          </w:p>
        </w:tc>
      </w:tr>
      <w:tr w:rsidR="00AD098D" w:rsidRPr="009E5FF5" w14:paraId="01F1E2C5" w14:textId="77777777" w:rsidTr="00AD098D">
        <w:trPr>
          <w:trHeight w:val="273"/>
        </w:trPr>
        <w:tc>
          <w:tcPr>
            <w:tcW w:w="316" w:type="pct"/>
            <w:shd w:val="clear" w:color="auto" w:fill="auto"/>
          </w:tcPr>
          <w:p w14:paraId="4073461E"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4</w:t>
            </w:r>
          </w:p>
        </w:tc>
        <w:tc>
          <w:tcPr>
            <w:tcW w:w="749" w:type="pct"/>
            <w:shd w:val="clear" w:color="auto" w:fill="auto"/>
          </w:tcPr>
          <w:p w14:paraId="2155BE1F"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716B8134" w14:textId="77777777" w:rsidR="00AD098D" w:rsidRPr="00AD098D" w:rsidRDefault="00AD098D" w:rsidP="00AD098D">
            <w:pPr>
              <w:spacing w:after="0" w:line="240" w:lineRule="auto"/>
              <w:jc w:val="both"/>
              <w:rPr>
                <w:rFonts w:ascii="Times New Roman" w:hAnsi="Times New Roman" w:cs="Times New Roman"/>
                <w:b/>
                <w:sz w:val="24"/>
                <w:szCs w:val="24"/>
              </w:rPr>
            </w:pPr>
            <w:r w:rsidRPr="00AD098D">
              <w:rPr>
                <w:rFonts w:ascii="Times New Roman" w:hAnsi="Times New Roman" w:cs="Times New Roman"/>
                <w:b/>
                <w:sz w:val="24"/>
                <w:szCs w:val="24"/>
              </w:rPr>
              <w:t>Помещение для самостоятельной работы</w:t>
            </w:r>
          </w:p>
          <w:p w14:paraId="44488ED8"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440014, Пензенская область, г. Пенза, ул. Ботаническая, д. 30;</w:t>
            </w:r>
          </w:p>
          <w:p w14:paraId="2E9CBE20"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sz w:val="24"/>
                <w:szCs w:val="24"/>
              </w:rPr>
              <w:t>аудитория 5202</w:t>
            </w:r>
          </w:p>
          <w:p w14:paraId="4E369A4E" w14:textId="77777777" w:rsidR="00AD098D" w:rsidRPr="00AD098D" w:rsidRDefault="00AD098D" w:rsidP="00AD098D">
            <w:pPr>
              <w:spacing w:after="0" w:line="240" w:lineRule="auto"/>
              <w:jc w:val="both"/>
              <w:rPr>
                <w:rFonts w:ascii="Times New Roman" w:hAnsi="Times New Roman" w:cs="Times New Roman"/>
                <w:i/>
                <w:iCs/>
                <w:sz w:val="24"/>
                <w:szCs w:val="24"/>
              </w:rPr>
            </w:pPr>
            <w:r w:rsidRPr="00AD098D">
              <w:rPr>
                <w:rFonts w:ascii="Times New Roman" w:hAnsi="Times New Roman" w:cs="Times New Roman"/>
                <w:i/>
                <w:iCs/>
                <w:sz w:val="24"/>
                <w:szCs w:val="24"/>
              </w:rPr>
              <w:t>Зал обеспечения цифровыми ресурсами и сервисами, коворкинга</w:t>
            </w:r>
          </w:p>
          <w:p w14:paraId="1FCA8385"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i/>
                <w:sz w:val="24"/>
                <w:szCs w:val="24"/>
              </w:rPr>
              <w:t>Помещение для научно-исследовательской работы</w:t>
            </w:r>
          </w:p>
        </w:tc>
        <w:tc>
          <w:tcPr>
            <w:tcW w:w="1312" w:type="pct"/>
            <w:shd w:val="clear" w:color="auto" w:fill="auto"/>
          </w:tcPr>
          <w:p w14:paraId="5CD37C7D" w14:textId="77777777" w:rsidR="00AD098D" w:rsidRPr="00AD098D" w:rsidRDefault="00AD098D" w:rsidP="00AD098D">
            <w:pPr>
              <w:spacing w:after="0" w:line="240" w:lineRule="auto"/>
              <w:jc w:val="both"/>
              <w:rPr>
                <w:rFonts w:ascii="Times New Roman" w:hAnsi="Times New Roman" w:cs="Times New Roman"/>
                <w:sz w:val="24"/>
                <w:szCs w:val="24"/>
              </w:rPr>
            </w:pPr>
            <w:r w:rsidRPr="00AD098D">
              <w:rPr>
                <w:rFonts w:ascii="Times New Roman" w:hAnsi="Times New Roman" w:cs="Times New Roman"/>
                <w:b/>
                <w:sz w:val="24"/>
                <w:szCs w:val="24"/>
              </w:rPr>
              <w:t xml:space="preserve">Специализированная мебель: </w:t>
            </w:r>
            <w:r w:rsidRPr="00AD098D">
              <w:rPr>
                <w:rFonts w:ascii="Times New Roman" w:hAnsi="Times New Roman" w:cs="Times New Roman"/>
                <w:bCs/>
                <w:sz w:val="24"/>
                <w:szCs w:val="24"/>
              </w:rPr>
              <w:t>п</w:t>
            </w:r>
            <w:r w:rsidRPr="00AD098D">
              <w:rPr>
                <w:rFonts w:ascii="Times New Roman" w:hAnsi="Times New Roman" w:cs="Times New Roman"/>
                <w:iCs/>
                <w:sz w:val="24"/>
                <w:szCs w:val="24"/>
              </w:rPr>
              <w:t>арты треугольные, столы компьютерные, стол сотрудника, витрина для книг, стулья.</w:t>
            </w:r>
          </w:p>
          <w:p w14:paraId="385BA0CD" w14:textId="77777777" w:rsidR="00AD098D" w:rsidRPr="00AD098D" w:rsidRDefault="00AD098D" w:rsidP="00AD098D">
            <w:pPr>
              <w:spacing w:after="0" w:line="240" w:lineRule="auto"/>
              <w:jc w:val="both"/>
              <w:rPr>
                <w:rFonts w:ascii="Times New Roman" w:hAnsi="Times New Roman" w:cs="Times New Roman"/>
                <w:i/>
                <w:iCs/>
                <w:sz w:val="24"/>
                <w:szCs w:val="24"/>
              </w:rPr>
            </w:pPr>
            <w:r w:rsidRPr="00AD098D">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AD098D">
              <w:rPr>
                <w:rFonts w:ascii="Times New Roman" w:hAnsi="Times New Roman" w:cs="Times New Roman"/>
                <w:bCs/>
                <w:iCs/>
                <w:sz w:val="24"/>
                <w:szCs w:val="24"/>
              </w:rPr>
              <w:t>п</w:t>
            </w:r>
            <w:r w:rsidRPr="00AD098D">
              <w:rPr>
                <w:rFonts w:ascii="Times New Roman" w:hAnsi="Times New Roman" w:cs="Times New Roman"/>
                <w:iCs/>
                <w:sz w:val="24"/>
                <w:szCs w:val="24"/>
              </w:rPr>
              <w:t>ерсональные компьютеры, телевизор, экранизированное устройство книговыдачи, считыватели электронных читательских билетов/банковских карт.</w:t>
            </w:r>
          </w:p>
          <w:p w14:paraId="0704CE7F" w14:textId="5948E704" w:rsidR="00AD098D" w:rsidRPr="00AD098D" w:rsidRDefault="00AD098D" w:rsidP="00AD098D">
            <w:pPr>
              <w:spacing w:after="0" w:line="240" w:lineRule="auto"/>
              <w:jc w:val="both"/>
              <w:rPr>
                <w:rFonts w:ascii="Times New Roman" w:hAnsi="Times New Roman" w:cs="Times New Roman"/>
                <w:i/>
                <w:iCs/>
                <w:sz w:val="24"/>
                <w:szCs w:val="24"/>
              </w:rPr>
            </w:pPr>
          </w:p>
        </w:tc>
        <w:tc>
          <w:tcPr>
            <w:tcW w:w="1312" w:type="pct"/>
            <w:shd w:val="clear" w:color="auto" w:fill="auto"/>
          </w:tcPr>
          <w:p w14:paraId="2F8F30F0" w14:textId="77777777" w:rsidR="00AD098D" w:rsidRPr="00AD098D" w:rsidRDefault="00AD098D" w:rsidP="00AD098D">
            <w:pPr>
              <w:spacing w:after="0" w:line="240" w:lineRule="auto"/>
              <w:jc w:val="both"/>
              <w:rPr>
                <w:rFonts w:ascii="Times New Roman" w:hAnsi="Times New Roman" w:cs="Times New Roman"/>
                <w:iCs/>
                <w:sz w:val="24"/>
                <w:szCs w:val="24"/>
                <w:lang w:val="en-US"/>
              </w:rPr>
            </w:pPr>
            <w:r w:rsidRPr="00AD098D">
              <w:rPr>
                <w:rFonts w:ascii="Times New Roman" w:hAnsi="Times New Roman" w:cs="Times New Roman"/>
                <w:iCs/>
                <w:sz w:val="24"/>
                <w:szCs w:val="24"/>
                <w:lang w:val="en-US"/>
              </w:rPr>
              <w:t>• • MS Windows 10 (V9414975, 2021);</w:t>
            </w:r>
          </w:p>
          <w:p w14:paraId="23553989" w14:textId="77777777" w:rsidR="00AD098D" w:rsidRPr="00AD098D" w:rsidRDefault="00AD098D" w:rsidP="00AD098D">
            <w:pPr>
              <w:spacing w:after="0" w:line="240" w:lineRule="auto"/>
              <w:jc w:val="both"/>
              <w:rPr>
                <w:rFonts w:ascii="Times New Roman" w:hAnsi="Times New Roman" w:cs="Times New Roman"/>
                <w:iCs/>
                <w:sz w:val="24"/>
                <w:szCs w:val="24"/>
                <w:lang w:val="en-US"/>
              </w:rPr>
            </w:pPr>
            <w:r w:rsidRPr="00AD098D">
              <w:rPr>
                <w:rFonts w:ascii="Times New Roman" w:hAnsi="Times New Roman" w:cs="Times New Roman"/>
                <w:iCs/>
                <w:sz w:val="24"/>
                <w:szCs w:val="24"/>
                <w:lang w:val="en-US"/>
              </w:rPr>
              <w:t>• MS Office 2019 (V9414975, 2021).</w:t>
            </w:r>
          </w:p>
          <w:p w14:paraId="178D0826" w14:textId="77777777" w:rsidR="00AD098D" w:rsidRPr="00AD098D" w:rsidRDefault="00AD098D" w:rsidP="00AD098D">
            <w:pPr>
              <w:spacing w:after="0" w:line="240" w:lineRule="auto"/>
              <w:jc w:val="both"/>
              <w:rPr>
                <w:rFonts w:ascii="Times New Roman" w:hAnsi="Times New Roman" w:cs="Times New Roman"/>
                <w:iCs/>
                <w:sz w:val="24"/>
                <w:szCs w:val="24"/>
                <w:lang w:val="en-US"/>
              </w:rPr>
            </w:pPr>
            <w:r w:rsidRPr="00AD098D">
              <w:rPr>
                <w:rFonts w:ascii="Times New Roman" w:hAnsi="Times New Roman" w:cs="Times New Roman"/>
                <w:iCs/>
                <w:sz w:val="24"/>
                <w:szCs w:val="24"/>
                <w:lang w:val="en-US"/>
              </w:rPr>
              <w:t>• Yandex Browser (GNU Lesser General Public License);</w:t>
            </w:r>
          </w:p>
          <w:p w14:paraId="187E694E" w14:textId="77777777" w:rsidR="00AD098D" w:rsidRPr="00AD098D" w:rsidRDefault="00AD098D" w:rsidP="00AD098D">
            <w:pPr>
              <w:spacing w:after="0" w:line="240" w:lineRule="auto"/>
              <w:jc w:val="both"/>
              <w:rPr>
                <w:rFonts w:ascii="Times New Roman" w:hAnsi="Times New Roman" w:cs="Times New Roman"/>
                <w:iCs/>
                <w:sz w:val="24"/>
                <w:szCs w:val="24"/>
              </w:rPr>
            </w:pPr>
            <w:r w:rsidRPr="00AD098D">
              <w:rPr>
                <w:rFonts w:ascii="Times New Roman" w:hAnsi="Times New Roman" w:cs="Times New Roman"/>
                <w:iCs/>
                <w:sz w:val="24"/>
                <w:szCs w:val="24"/>
              </w:rPr>
              <w:t>• СПС «КонсультантПлюс» («Договор об информационной поддержке» от 03 мая 2018 года (бессрочный));</w:t>
            </w:r>
          </w:p>
          <w:p w14:paraId="449AA476" w14:textId="77777777" w:rsidR="00AD098D" w:rsidRPr="00AD098D" w:rsidRDefault="00AD098D" w:rsidP="00AD098D">
            <w:pPr>
              <w:spacing w:after="0" w:line="240" w:lineRule="auto"/>
              <w:jc w:val="both"/>
              <w:rPr>
                <w:rFonts w:ascii="Times New Roman" w:hAnsi="Times New Roman" w:cs="Times New Roman"/>
                <w:iCs/>
                <w:sz w:val="24"/>
                <w:szCs w:val="24"/>
              </w:rPr>
            </w:pPr>
            <w:r w:rsidRPr="00AD098D">
              <w:rPr>
                <w:rFonts w:ascii="Times New Roman" w:hAnsi="Times New Roman" w:cs="Times New Roman"/>
                <w:iCs/>
                <w:sz w:val="24"/>
                <w:szCs w:val="24"/>
              </w:rPr>
              <w:t>• НЭБ РФ.</w:t>
            </w:r>
          </w:p>
          <w:p w14:paraId="7BA41583" w14:textId="77777777" w:rsidR="00AD098D" w:rsidRPr="00AD098D" w:rsidRDefault="00AD098D" w:rsidP="00AD098D">
            <w:pPr>
              <w:spacing w:after="0" w:line="240" w:lineRule="auto"/>
              <w:jc w:val="both"/>
              <w:rPr>
                <w:rFonts w:ascii="Times New Roman" w:hAnsi="Times New Roman" w:cs="Times New Roman"/>
                <w:iCs/>
                <w:sz w:val="24"/>
                <w:szCs w:val="24"/>
              </w:rPr>
            </w:pPr>
            <w:r w:rsidRPr="00AD098D">
              <w:rPr>
                <w:rFonts w:ascii="Times New Roman" w:hAnsi="Times New Roman" w:cs="Times New Roman"/>
                <w:iCs/>
                <w:sz w:val="24"/>
                <w:szCs w:val="24"/>
              </w:rPr>
              <w:t>Доступ в электронную информационно-образовательную среду университета;</w:t>
            </w:r>
          </w:p>
          <w:p w14:paraId="248AF551" w14:textId="60DA29D7" w:rsidR="00AD098D" w:rsidRPr="00AD098D" w:rsidRDefault="00AD098D" w:rsidP="00AD098D">
            <w:pPr>
              <w:spacing w:after="0" w:line="240" w:lineRule="auto"/>
              <w:contextualSpacing/>
              <w:jc w:val="both"/>
              <w:rPr>
                <w:rFonts w:ascii="Times New Roman" w:hAnsi="Times New Roman" w:cs="Times New Roman"/>
                <w:sz w:val="24"/>
                <w:szCs w:val="24"/>
              </w:rPr>
            </w:pPr>
            <w:r w:rsidRPr="00AD098D">
              <w:rPr>
                <w:rFonts w:ascii="Times New Roman" w:hAnsi="Times New Roman" w:cs="Times New Roman"/>
                <w:iCs/>
                <w:sz w:val="24"/>
                <w:szCs w:val="24"/>
              </w:rPr>
              <w:t>Выход в Интернет.</w:t>
            </w:r>
          </w:p>
        </w:tc>
      </w:tr>
    </w:tbl>
    <w:p w14:paraId="1FCAD328" w14:textId="379557D7" w:rsidR="00DD4632" w:rsidRDefault="00DD4632" w:rsidP="00D24D4D">
      <w:pPr>
        <w:spacing w:after="0" w:line="240" w:lineRule="auto"/>
        <w:jc w:val="center"/>
        <w:rPr>
          <w:rFonts w:ascii="Times New Roman" w:hAnsi="Times New Roman" w:cs="Times New Roman"/>
          <w:b/>
          <w:sz w:val="28"/>
          <w:szCs w:val="28"/>
        </w:rPr>
      </w:pPr>
    </w:p>
    <w:p w14:paraId="5E259BD5" w14:textId="6A000817" w:rsidR="00020CFB" w:rsidRDefault="00020CFB" w:rsidP="00D24D4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p>
    <w:p w14:paraId="14A62349" w14:textId="77777777" w:rsidR="00020CFB" w:rsidRPr="00D24D4D" w:rsidRDefault="00020CFB" w:rsidP="00020CFB">
      <w:pPr>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lastRenderedPageBreak/>
        <w:t xml:space="preserve">Таблица 10.1 – Материально-техническое обеспечение </w:t>
      </w:r>
    </w:p>
    <w:p w14:paraId="44A46423" w14:textId="09B0E22F" w:rsidR="00020CFB" w:rsidRPr="00D24D4D" w:rsidRDefault="00020CFB" w:rsidP="00020CFB">
      <w:pPr>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xml:space="preserve">    </w:t>
      </w:r>
      <w:r>
        <w:rPr>
          <w:rFonts w:ascii="Times New Roman" w:hAnsi="Times New Roman" w:cs="Times New Roman"/>
          <w:sz w:val="28"/>
          <w:szCs w:val="28"/>
        </w:rPr>
        <w:t xml:space="preserve">                     дисциплины </w:t>
      </w:r>
      <w:r w:rsidRPr="005B607F">
        <w:rPr>
          <w:rFonts w:ascii="Times New Roman" w:hAnsi="Times New Roman" w:cs="Times New Roman"/>
          <w:i/>
          <w:sz w:val="28"/>
          <w:szCs w:val="28"/>
        </w:rPr>
        <w:t>(</w:t>
      </w:r>
      <w:r w:rsidRPr="00EA6E4D">
        <w:rPr>
          <w:rFonts w:ascii="Times New Roman" w:hAnsi="Times New Roman" w:cs="Times New Roman"/>
          <w:b/>
          <w:i/>
          <w:sz w:val="28"/>
          <w:szCs w:val="28"/>
        </w:rPr>
        <w:t>в редакции от 01.09.202</w:t>
      </w:r>
      <w:r>
        <w:rPr>
          <w:rFonts w:ascii="Times New Roman" w:hAnsi="Times New Roman" w:cs="Times New Roman"/>
          <w:b/>
          <w:i/>
          <w:sz w:val="28"/>
          <w:szCs w:val="28"/>
        </w:rPr>
        <w:t>5</w:t>
      </w:r>
      <w:r w:rsidRPr="00EA6E4D">
        <w:rPr>
          <w:rFonts w:ascii="Times New Roman" w:hAnsi="Times New Roman" w:cs="Times New Roman"/>
          <w:b/>
          <w:i/>
          <w:sz w:val="28"/>
          <w:szCs w:val="28"/>
        </w:rPr>
        <w:t xml:space="preserve">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09"/>
        <w:gridCol w:w="1443"/>
        <w:gridCol w:w="2526"/>
        <w:gridCol w:w="2526"/>
        <w:gridCol w:w="2524"/>
      </w:tblGrid>
      <w:tr w:rsidR="00020CFB" w:rsidRPr="009E5FF5" w14:paraId="3522C468" w14:textId="77777777" w:rsidTr="009D1986">
        <w:tc>
          <w:tcPr>
            <w:tcW w:w="316" w:type="pct"/>
            <w:tcBorders>
              <w:bottom w:val="single" w:sz="4" w:space="0" w:color="auto"/>
            </w:tcBorders>
            <w:shd w:val="clear" w:color="auto" w:fill="auto"/>
          </w:tcPr>
          <w:p w14:paraId="71A26A87"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w:t>
            </w:r>
          </w:p>
          <w:p w14:paraId="7EDDB8BF"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п/п</w:t>
            </w:r>
          </w:p>
          <w:p w14:paraId="1B057365" w14:textId="77777777" w:rsidR="00020CFB" w:rsidRPr="00211435" w:rsidRDefault="00020CFB" w:rsidP="00211435">
            <w:pPr>
              <w:spacing w:after="0" w:line="240" w:lineRule="auto"/>
              <w:jc w:val="both"/>
              <w:rPr>
                <w:rFonts w:ascii="Times New Roman" w:hAnsi="Times New Roman" w:cs="Times New Roman"/>
                <w:sz w:val="24"/>
                <w:szCs w:val="24"/>
              </w:rPr>
            </w:pPr>
          </w:p>
        </w:tc>
        <w:tc>
          <w:tcPr>
            <w:tcW w:w="749" w:type="pct"/>
            <w:tcBorders>
              <w:bottom w:val="single" w:sz="4" w:space="0" w:color="auto"/>
            </w:tcBorders>
            <w:shd w:val="clear" w:color="auto" w:fill="auto"/>
            <w:vAlign w:val="center"/>
          </w:tcPr>
          <w:p w14:paraId="3B28B4D8"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Наименование дисциплины в соответствии с учебным планом</w:t>
            </w:r>
          </w:p>
        </w:tc>
        <w:tc>
          <w:tcPr>
            <w:tcW w:w="1312" w:type="pct"/>
            <w:shd w:val="clear" w:color="auto" w:fill="auto"/>
            <w:vAlign w:val="center"/>
          </w:tcPr>
          <w:p w14:paraId="23AEA36E"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Наименование специальных помещений и помещений для самостоятельной работы</w:t>
            </w:r>
          </w:p>
        </w:tc>
        <w:tc>
          <w:tcPr>
            <w:tcW w:w="1312" w:type="pct"/>
            <w:shd w:val="clear" w:color="auto" w:fill="auto"/>
            <w:vAlign w:val="center"/>
          </w:tcPr>
          <w:p w14:paraId="7DC06815"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Оснащенность специальных помещений и помещений для самостоятельной работы</w:t>
            </w:r>
          </w:p>
        </w:tc>
        <w:tc>
          <w:tcPr>
            <w:tcW w:w="1312" w:type="pct"/>
            <w:shd w:val="clear" w:color="auto" w:fill="auto"/>
            <w:vAlign w:val="center"/>
          </w:tcPr>
          <w:p w14:paraId="5965E583"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Перечень лицензионного программного обеспечения. Реквизиты подтверждающего документа</w:t>
            </w:r>
          </w:p>
        </w:tc>
      </w:tr>
      <w:tr w:rsidR="00020CFB" w:rsidRPr="009E5FF5" w14:paraId="1F65706B" w14:textId="77777777" w:rsidTr="009D1986">
        <w:tc>
          <w:tcPr>
            <w:tcW w:w="316" w:type="pct"/>
            <w:tcBorders>
              <w:bottom w:val="single" w:sz="4" w:space="0" w:color="auto"/>
            </w:tcBorders>
            <w:shd w:val="clear" w:color="auto" w:fill="auto"/>
          </w:tcPr>
          <w:p w14:paraId="11D5A040"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1</w:t>
            </w:r>
          </w:p>
        </w:tc>
        <w:tc>
          <w:tcPr>
            <w:tcW w:w="749" w:type="pct"/>
            <w:tcBorders>
              <w:bottom w:val="single" w:sz="4" w:space="0" w:color="auto"/>
            </w:tcBorders>
            <w:shd w:val="clear" w:color="auto" w:fill="auto"/>
            <w:vAlign w:val="center"/>
          </w:tcPr>
          <w:p w14:paraId="4B718241"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2</w:t>
            </w:r>
          </w:p>
        </w:tc>
        <w:tc>
          <w:tcPr>
            <w:tcW w:w="1312" w:type="pct"/>
            <w:shd w:val="clear" w:color="auto" w:fill="auto"/>
            <w:vAlign w:val="center"/>
          </w:tcPr>
          <w:p w14:paraId="5C9ECAA2"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3</w:t>
            </w:r>
          </w:p>
        </w:tc>
        <w:tc>
          <w:tcPr>
            <w:tcW w:w="1312" w:type="pct"/>
            <w:shd w:val="clear" w:color="auto" w:fill="auto"/>
            <w:vAlign w:val="center"/>
          </w:tcPr>
          <w:p w14:paraId="52D08C95"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4</w:t>
            </w:r>
          </w:p>
        </w:tc>
        <w:tc>
          <w:tcPr>
            <w:tcW w:w="1312" w:type="pct"/>
            <w:shd w:val="clear" w:color="auto" w:fill="auto"/>
            <w:vAlign w:val="center"/>
          </w:tcPr>
          <w:p w14:paraId="25AE00E7"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5</w:t>
            </w:r>
          </w:p>
        </w:tc>
      </w:tr>
      <w:tr w:rsidR="00020CFB" w:rsidRPr="00FC2A41" w14:paraId="2634F859" w14:textId="77777777" w:rsidTr="009D1986">
        <w:tc>
          <w:tcPr>
            <w:tcW w:w="316" w:type="pct"/>
            <w:tcBorders>
              <w:top w:val="single" w:sz="4" w:space="0" w:color="auto"/>
              <w:bottom w:val="single" w:sz="4" w:space="0" w:color="auto"/>
            </w:tcBorders>
            <w:shd w:val="clear" w:color="auto" w:fill="auto"/>
          </w:tcPr>
          <w:p w14:paraId="11966BD3"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1</w:t>
            </w:r>
          </w:p>
        </w:tc>
        <w:tc>
          <w:tcPr>
            <w:tcW w:w="749" w:type="pct"/>
            <w:tcBorders>
              <w:top w:val="single" w:sz="4" w:space="0" w:color="auto"/>
              <w:bottom w:val="single" w:sz="4" w:space="0" w:color="auto"/>
            </w:tcBorders>
            <w:shd w:val="clear" w:color="auto" w:fill="auto"/>
          </w:tcPr>
          <w:p w14:paraId="52B344E9"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42676E85" w14:textId="77777777" w:rsidR="00020CFB" w:rsidRPr="00211435" w:rsidRDefault="00020CFB" w:rsidP="00211435">
            <w:pPr>
              <w:spacing w:after="0" w:line="240" w:lineRule="auto"/>
              <w:jc w:val="both"/>
              <w:rPr>
                <w:rFonts w:ascii="Times New Roman" w:hAnsi="Times New Roman" w:cs="Times New Roman"/>
                <w:b/>
                <w:sz w:val="24"/>
                <w:szCs w:val="24"/>
              </w:rPr>
            </w:pPr>
            <w:r w:rsidRPr="00211435">
              <w:rPr>
                <w:rFonts w:ascii="Times New Roman" w:hAnsi="Times New Roman" w:cs="Times New Roman"/>
                <w:b/>
                <w:sz w:val="24"/>
                <w:szCs w:val="24"/>
              </w:rPr>
              <w:t>Учебная аудитория для проведения учебных занятий</w:t>
            </w:r>
          </w:p>
          <w:p w14:paraId="1507AFEC"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440014, Пензенская область, г. Пенза, ул. Ботаническая, д. 30;</w:t>
            </w:r>
          </w:p>
          <w:p w14:paraId="62F4AEC6"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аудитория 4231</w:t>
            </w:r>
          </w:p>
          <w:p w14:paraId="5FE1CB0D" w14:textId="77777777" w:rsidR="00020CFB" w:rsidRPr="00211435" w:rsidRDefault="00020CFB" w:rsidP="00211435">
            <w:pPr>
              <w:spacing w:after="0" w:line="240" w:lineRule="auto"/>
              <w:jc w:val="both"/>
              <w:rPr>
                <w:rFonts w:ascii="Times New Roman" w:hAnsi="Times New Roman" w:cs="Times New Roman"/>
                <w:i/>
                <w:iCs/>
                <w:sz w:val="24"/>
                <w:szCs w:val="24"/>
              </w:rPr>
            </w:pPr>
            <w:r w:rsidRPr="00211435">
              <w:rPr>
                <w:rFonts w:ascii="Times New Roman" w:hAnsi="Times New Roman" w:cs="Times New Roman"/>
                <w:i/>
                <w:iCs/>
                <w:sz w:val="24"/>
                <w:szCs w:val="24"/>
              </w:rPr>
              <w:t>Лаборатория кормопроизводства</w:t>
            </w:r>
          </w:p>
        </w:tc>
        <w:tc>
          <w:tcPr>
            <w:tcW w:w="1312" w:type="pct"/>
            <w:shd w:val="clear" w:color="auto" w:fill="auto"/>
          </w:tcPr>
          <w:p w14:paraId="548CB4C8"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b/>
                <w:sz w:val="24"/>
                <w:szCs w:val="24"/>
              </w:rPr>
              <w:t xml:space="preserve">Специализированная мебель: </w:t>
            </w:r>
            <w:r w:rsidRPr="00211435">
              <w:rPr>
                <w:rFonts w:ascii="Times New Roman" w:hAnsi="Times New Roman" w:cs="Times New Roman"/>
                <w:bCs/>
                <w:sz w:val="24"/>
                <w:szCs w:val="24"/>
              </w:rPr>
              <w:t xml:space="preserve">стол треугольный на </w:t>
            </w:r>
            <w:proofErr w:type="spellStart"/>
            <w:r w:rsidRPr="00211435">
              <w:rPr>
                <w:rFonts w:ascii="Times New Roman" w:hAnsi="Times New Roman" w:cs="Times New Roman"/>
                <w:bCs/>
                <w:sz w:val="24"/>
                <w:szCs w:val="24"/>
              </w:rPr>
              <w:t>металлокаркасе</w:t>
            </w:r>
            <w:proofErr w:type="spellEnd"/>
            <w:r w:rsidRPr="00211435">
              <w:rPr>
                <w:rFonts w:ascii="Times New Roman" w:hAnsi="Times New Roman" w:cs="Times New Roman"/>
                <w:bCs/>
                <w:sz w:val="24"/>
                <w:szCs w:val="24"/>
              </w:rPr>
              <w:t>, крышка ЛДСП</w:t>
            </w:r>
            <w:r w:rsidRPr="00211435">
              <w:rPr>
                <w:rFonts w:ascii="Times New Roman" w:hAnsi="Times New Roman" w:cs="Times New Roman"/>
                <w:sz w:val="24"/>
                <w:szCs w:val="24"/>
              </w:rPr>
              <w:t>.</w:t>
            </w:r>
          </w:p>
          <w:p w14:paraId="16C8CD3F" w14:textId="3500366C"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211435">
              <w:rPr>
                <w:rFonts w:ascii="Times New Roman" w:hAnsi="Times New Roman" w:cs="Times New Roman"/>
                <w:bCs/>
                <w:sz w:val="24"/>
                <w:szCs w:val="24"/>
              </w:rPr>
              <w:t xml:space="preserve">телевизор, камера </w:t>
            </w:r>
            <w:r w:rsidRPr="00211435">
              <w:rPr>
                <w:rFonts w:ascii="Times New Roman" w:hAnsi="Times New Roman" w:cs="Times New Roman"/>
                <w:bCs/>
                <w:sz w:val="24"/>
                <w:szCs w:val="24"/>
                <w:lang w:val="en-US"/>
              </w:rPr>
              <w:t>PTZ</w:t>
            </w:r>
            <w:r w:rsidRPr="00211435">
              <w:rPr>
                <w:rFonts w:ascii="Times New Roman" w:hAnsi="Times New Roman" w:cs="Times New Roman"/>
                <w:bCs/>
                <w:sz w:val="24"/>
                <w:szCs w:val="24"/>
              </w:rPr>
              <w:t xml:space="preserve"> </w:t>
            </w:r>
            <w:r w:rsidRPr="00211435">
              <w:rPr>
                <w:rFonts w:ascii="Times New Roman" w:hAnsi="Times New Roman" w:cs="Times New Roman"/>
                <w:bCs/>
                <w:sz w:val="24"/>
                <w:szCs w:val="24"/>
                <w:lang w:val="en-US"/>
              </w:rPr>
              <w:t>USB</w:t>
            </w:r>
            <w:r w:rsidRPr="00211435">
              <w:rPr>
                <w:rFonts w:ascii="Times New Roman" w:hAnsi="Times New Roman" w:cs="Times New Roman"/>
                <w:bCs/>
                <w:sz w:val="24"/>
                <w:szCs w:val="24"/>
              </w:rPr>
              <w:t xml:space="preserve"> моторизированная, телефон </w:t>
            </w:r>
            <w:proofErr w:type="spellStart"/>
            <w:r w:rsidRPr="00211435">
              <w:rPr>
                <w:rFonts w:ascii="Times New Roman" w:hAnsi="Times New Roman" w:cs="Times New Roman"/>
                <w:bCs/>
                <w:sz w:val="24"/>
                <w:szCs w:val="24"/>
              </w:rPr>
              <w:t>конференц</w:t>
            </w:r>
            <w:proofErr w:type="spellEnd"/>
            <w:r w:rsidRPr="00211435">
              <w:rPr>
                <w:rFonts w:ascii="Times New Roman" w:hAnsi="Times New Roman" w:cs="Times New Roman"/>
                <w:bCs/>
                <w:sz w:val="24"/>
                <w:szCs w:val="24"/>
              </w:rPr>
              <w:t xml:space="preserve"> для ВКС, комплект беспроводных микрофонов (для </w:t>
            </w:r>
            <w:proofErr w:type="spellStart"/>
            <w:r w:rsidRPr="00211435">
              <w:rPr>
                <w:rFonts w:ascii="Times New Roman" w:hAnsi="Times New Roman" w:cs="Times New Roman"/>
                <w:bCs/>
                <w:sz w:val="24"/>
                <w:szCs w:val="24"/>
              </w:rPr>
              <w:t>конференц</w:t>
            </w:r>
            <w:proofErr w:type="spellEnd"/>
            <w:r w:rsidRPr="00211435">
              <w:rPr>
                <w:rFonts w:ascii="Times New Roman" w:hAnsi="Times New Roman" w:cs="Times New Roman"/>
                <w:bCs/>
                <w:sz w:val="24"/>
                <w:szCs w:val="24"/>
              </w:rPr>
              <w:t>. телефона), доска двусторонняя на передвижном стенде, набор демонстрационного оборудования (мобильный).</w:t>
            </w:r>
          </w:p>
        </w:tc>
        <w:tc>
          <w:tcPr>
            <w:tcW w:w="1312" w:type="pct"/>
            <w:shd w:val="clear" w:color="auto" w:fill="auto"/>
          </w:tcPr>
          <w:p w14:paraId="3076B7E3" w14:textId="77777777" w:rsidR="00020CFB" w:rsidRPr="00211435" w:rsidRDefault="00020CFB" w:rsidP="00211435">
            <w:pPr>
              <w:spacing w:after="0" w:line="240" w:lineRule="auto"/>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 xml:space="preserve">Microsoft Open License, </w:t>
            </w:r>
            <w:r w:rsidRPr="00211435">
              <w:rPr>
                <w:rFonts w:ascii="Times New Roman" w:hAnsi="Times New Roman" w:cs="Times New Roman"/>
                <w:sz w:val="24"/>
                <w:szCs w:val="24"/>
              </w:rPr>
              <w:t>тип</w:t>
            </w:r>
            <w:r w:rsidRPr="00211435">
              <w:rPr>
                <w:rFonts w:ascii="Times New Roman" w:hAnsi="Times New Roman" w:cs="Times New Roman"/>
                <w:sz w:val="24"/>
                <w:szCs w:val="24"/>
                <w:lang w:val="en-US"/>
              </w:rPr>
              <w:t xml:space="preserve"> </w:t>
            </w:r>
            <w:r w:rsidRPr="00211435">
              <w:rPr>
                <w:rFonts w:ascii="Times New Roman" w:hAnsi="Times New Roman" w:cs="Times New Roman"/>
                <w:sz w:val="24"/>
                <w:szCs w:val="24"/>
              </w:rPr>
              <w:t>лицензии</w:t>
            </w:r>
            <w:r w:rsidRPr="00211435">
              <w:rPr>
                <w:rFonts w:ascii="Times New Roman" w:hAnsi="Times New Roman" w:cs="Times New Roman"/>
                <w:sz w:val="24"/>
                <w:szCs w:val="24"/>
                <w:lang w:val="en-US"/>
              </w:rPr>
              <w:t xml:space="preserve"> – Academic, №№ 65677299</w:t>
            </w:r>
          </w:p>
          <w:p w14:paraId="55795CAD" w14:textId="77777777" w:rsidR="00020CFB" w:rsidRPr="00211435" w:rsidRDefault="00020CFB" w:rsidP="00211435">
            <w:pPr>
              <w:spacing w:after="0" w:line="240" w:lineRule="auto"/>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68319683</w:t>
            </w:r>
          </w:p>
          <w:p w14:paraId="2BE53131" w14:textId="77777777" w:rsidR="00020CFB" w:rsidRPr="00211435" w:rsidRDefault="00020CFB" w:rsidP="00211435">
            <w:pPr>
              <w:spacing w:after="0" w:line="240" w:lineRule="auto"/>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69559101</w:t>
            </w:r>
          </w:p>
          <w:p w14:paraId="129CDE33" w14:textId="77777777" w:rsidR="00020CFB" w:rsidRPr="00211435" w:rsidRDefault="00020CFB" w:rsidP="00211435">
            <w:pPr>
              <w:spacing w:after="0" w:line="240" w:lineRule="auto"/>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69766168</w:t>
            </w:r>
          </w:p>
          <w:p w14:paraId="27050340" w14:textId="77777777" w:rsidR="00020CFB" w:rsidRPr="00211435" w:rsidRDefault="00020CFB" w:rsidP="00211435">
            <w:pPr>
              <w:spacing w:after="0" w:line="240" w:lineRule="auto"/>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87550822</w:t>
            </w:r>
          </w:p>
          <w:p w14:paraId="065A74FC" w14:textId="77777777" w:rsidR="00020CFB" w:rsidRPr="00211435" w:rsidRDefault="00020CFB" w:rsidP="00211435">
            <w:pPr>
              <w:spacing w:after="0" w:line="240" w:lineRule="auto"/>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9879093834</w:t>
            </w:r>
          </w:p>
          <w:p w14:paraId="5746AD01" w14:textId="77777777" w:rsidR="00020CFB" w:rsidRPr="00211435" w:rsidRDefault="00020CFB" w:rsidP="00211435">
            <w:pPr>
              <w:spacing w:after="0" w:line="240" w:lineRule="auto"/>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V9414975</w:t>
            </w:r>
          </w:p>
          <w:p w14:paraId="4D67E7D0" w14:textId="77777777" w:rsidR="00020CFB" w:rsidRPr="00211435" w:rsidRDefault="00020CFB" w:rsidP="00211435">
            <w:pPr>
              <w:spacing w:after="0" w:line="240" w:lineRule="auto"/>
              <w:jc w:val="both"/>
              <w:rPr>
                <w:rFonts w:ascii="Times New Roman" w:hAnsi="Times New Roman" w:cs="Times New Roman"/>
                <w:color w:val="000000"/>
                <w:sz w:val="24"/>
                <w:szCs w:val="24"/>
                <w:lang w:val="en-US"/>
              </w:rPr>
            </w:pPr>
            <w:r w:rsidRPr="00211435">
              <w:rPr>
                <w:rFonts w:ascii="Times New Roman" w:hAnsi="Times New Roman" w:cs="Times New Roman"/>
                <w:color w:val="000000"/>
                <w:sz w:val="24"/>
                <w:szCs w:val="24"/>
                <w:lang w:val="en-US"/>
              </w:rPr>
              <w:t xml:space="preserve">Yandex Browser GNU Lesser General Public License, </w:t>
            </w:r>
            <w:r w:rsidRPr="00211435">
              <w:rPr>
                <w:rFonts w:ascii="Times New Roman" w:hAnsi="Times New Roman" w:cs="Times New Roman"/>
                <w:color w:val="000000"/>
                <w:sz w:val="24"/>
                <w:szCs w:val="24"/>
              </w:rPr>
              <w:t>б</w:t>
            </w:r>
            <w:r w:rsidRPr="00211435">
              <w:rPr>
                <w:rFonts w:ascii="Times New Roman" w:hAnsi="Times New Roman" w:cs="Times New Roman"/>
                <w:color w:val="000000"/>
                <w:sz w:val="24"/>
                <w:szCs w:val="24"/>
                <w:lang w:val="en-US"/>
              </w:rPr>
              <w:t>/</w:t>
            </w:r>
            <w:r w:rsidRPr="00211435">
              <w:rPr>
                <w:rFonts w:ascii="Times New Roman" w:hAnsi="Times New Roman" w:cs="Times New Roman"/>
                <w:color w:val="000000"/>
                <w:sz w:val="24"/>
                <w:szCs w:val="24"/>
              </w:rPr>
              <w:t>н</w:t>
            </w:r>
          </w:p>
        </w:tc>
      </w:tr>
      <w:tr w:rsidR="00020CFB" w:rsidRPr="009E5FF5" w14:paraId="30987AD5" w14:textId="77777777" w:rsidTr="009D1986">
        <w:trPr>
          <w:trHeight w:val="2542"/>
        </w:trPr>
        <w:tc>
          <w:tcPr>
            <w:tcW w:w="316" w:type="pct"/>
            <w:shd w:val="clear" w:color="auto" w:fill="auto"/>
          </w:tcPr>
          <w:p w14:paraId="59282361"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2</w:t>
            </w:r>
          </w:p>
        </w:tc>
        <w:tc>
          <w:tcPr>
            <w:tcW w:w="749" w:type="pct"/>
            <w:shd w:val="clear" w:color="auto" w:fill="auto"/>
          </w:tcPr>
          <w:p w14:paraId="73E23127"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47849B1B" w14:textId="77777777" w:rsidR="00020CFB" w:rsidRPr="00211435" w:rsidRDefault="00020CFB" w:rsidP="00211435">
            <w:pPr>
              <w:spacing w:after="0" w:line="240" w:lineRule="auto"/>
              <w:jc w:val="both"/>
              <w:rPr>
                <w:rFonts w:ascii="Times New Roman" w:hAnsi="Times New Roman" w:cs="Times New Roman"/>
                <w:b/>
                <w:sz w:val="24"/>
                <w:szCs w:val="24"/>
              </w:rPr>
            </w:pPr>
            <w:r w:rsidRPr="00211435">
              <w:rPr>
                <w:rFonts w:ascii="Times New Roman" w:hAnsi="Times New Roman" w:cs="Times New Roman"/>
                <w:b/>
                <w:sz w:val="24"/>
                <w:szCs w:val="24"/>
              </w:rPr>
              <w:t>Учебная аудитория для проведения учебных занятий</w:t>
            </w:r>
          </w:p>
          <w:p w14:paraId="453F310D"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440014, Пензенская область, г. Пенза, ул. Ботаническая, д. 30;</w:t>
            </w:r>
          </w:p>
          <w:p w14:paraId="24499C30"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аудитория 4435</w:t>
            </w:r>
          </w:p>
          <w:p w14:paraId="36F99675" w14:textId="77777777" w:rsidR="00020CFB" w:rsidRPr="00211435" w:rsidRDefault="00020CFB" w:rsidP="00211435">
            <w:pPr>
              <w:spacing w:after="0" w:line="240" w:lineRule="auto"/>
              <w:jc w:val="both"/>
              <w:rPr>
                <w:rFonts w:ascii="Times New Roman" w:hAnsi="Times New Roman" w:cs="Times New Roman"/>
                <w:i/>
                <w:iCs/>
                <w:sz w:val="24"/>
                <w:szCs w:val="24"/>
              </w:rPr>
            </w:pPr>
            <w:r w:rsidRPr="00211435">
              <w:rPr>
                <w:rFonts w:ascii="Times New Roman" w:hAnsi="Times New Roman" w:cs="Times New Roman"/>
                <w:i/>
                <w:iCs/>
                <w:sz w:val="24"/>
                <w:szCs w:val="24"/>
              </w:rPr>
              <w:t>Компьютерный класс</w:t>
            </w:r>
          </w:p>
        </w:tc>
        <w:tc>
          <w:tcPr>
            <w:tcW w:w="1312" w:type="pct"/>
            <w:shd w:val="clear" w:color="auto" w:fill="auto"/>
          </w:tcPr>
          <w:p w14:paraId="3603DF7C"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b/>
                <w:sz w:val="24"/>
                <w:szCs w:val="24"/>
              </w:rPr>
              <w:t xml:space="preserve">Специализированная мебель: </w:t>
            </w:r>
            <w:r w:rsidRPr="00211435">
              <w:rPr>
                <w:rFonts w:ascii="Times New Roman" w:hAnsi="Times New Roman" w:cs="Times New Roman"/>
                <w:sz w:val="24"/>
                <w:szCs w:val="24"/>
              </w:rPr>
              <w:t>столы для студентов, стол для преподавателя, лавки, компьютерные столы, стулья.</w:t>
            </w:r>
          </w:p>
          <w:p w14:paraId="4DA1594F" w14:textId="77777777" w:rsidR="00020CFB" w:rsidRPr="00211435" w:rsidRDefault="00020CFB" w:rsidP="00211435">
            <w:pPr>
              <w:spacing w:after="0" w:line="240" w:lineRule="auto"/>
              <w:jc w:val="both"/>
              <w:rPr>
                <w:rFonts w:ascii="Times New Roman" w:hAnsi="Times New Roman" w:cs="Times New Roman"/>
                <w:bCs/>
                <w:sz w:val="24"/>
                <w:szCs w:val="24"/>
              </w:rPr>
            </w:pPr>
            <w:r w:rsidRPr="00211435">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211435">
              <w:rPr>
                <w:rFonts w:ascii="Times New Roman" w:hAnsi="Times New Roman" w:cs="Times New Roman"/>
                <w:bCs/>
                <w:sz w:val="24"/>
                <w:szCs w:val="24"/>
              </w:rPr>
              <w:t xml:space="preserve">персональные компьютеры, </w:t>
            </w:r>
            <w:r w:rsidRPr="00211435">
              <w:rPr>
                <w:rFonts w:ascii="Times New Roman" w:hAnsi="Times New Roman" w:cs="Times New Roman"/>
                <w:sz w:val="24"/>
                <w:szCs w:val="24"/>
              </w:rPr>
              <w:t>плакаты.</w:t>
            </w:r>
          </w:p>
          <w:p w14:paraId="3F310F2D" w14:textId="55582579" w:rsidR="00020CFB" w:rsidRPr="00211435" w:rsidRDefault="00020CFB" w:rsidP="00211435">
            <w:pPr>
              <w:spacing w:after="0" w:line="240" w:lineRule="auto"/>
              <w:jc w:val="both"/>
              <w:rPr>
                <w:rFonts w:ascii="Times New Roman" w:hAnsi="Times New Roman" w:cs="Times New Roman"/>
                <w:bCs/>
                <w:sz w:val="24"/>
                <w:szCs w:val="24"/>
              </w:rPr>
            </w:pPr>
          </w:p>
        </w:tc>
        <w:tc>
          <w:tcPr>
            <w:tcW w:w="1312" w:type="pct"/>
            <w:shd w:val="clear" w:color="auto" w:fill="auto"/>
          </w:tcPr>
          <w:p w14:paraId="3DFB4DE1" w14:textId="77777777" w:rsidR="00020CFB" w:rsidRPr="00211435" w:rsidRDefault="00020CFB" w:rsidP="00211435">
            <w:pPr>
              <w:spacing w:after="0" w:line="240" w:lineRule="auto"/>
              <w:jc w:val="both"/>
              <w:rPr>
                <w:rFonts w:ascii="Times New Roman" w:hAnsi="Times New Roman" w:cs="Times New Roman"/>
                <w:bCs/>
                <w:sz w:val="24"/>
                <w:szCs w:val="24"/>
                <w:lang w:val="en-US"/>
              </w:rPr>
            </w:pPr>
            <w:r w:rsidRPr="00211435">
              <w:rPr>
                <w:rFonts w:ascii="Times New Roman" w:hAnsi="Times New Roman" w:cs="Times New Roman"/>
                <w:bCs/>
                <w:sz w:val="24"/>
                <w:szCs w:val="24"/>
                <w:lang w:val="en-US"/>
              </w:rPr>
              <w:t>• MS Windows 10 (9879093834, 2020);</w:t>
            </w:r>
          </w:p>
          <w:p w14:paraId="6CE77EF6" w14:textId="77777777" w:rsidR="00020CFB" w:rsidRPr="00211435" w:rsidRDefault="00020CFB" w:rsidP="00211435">
            <w:pPr>
              <w:spacing w:after="0" w:line="240" w:lineRule="auto"/>
              <w:jc w:val="both"/>
              <w:rPr>
                <w:rFonts w:ascii="Times New Roman" w:hAnsi="Times New Roman" w:cs="Times New Roman"/>
                <w:bCs/>
                <w:sz w:val="24"/>
                <w:szCs w:val="24"/>
                <w:lang w:val="en-US"/>
              </w:rPr>
            </w:pPr>
            <w:r w:rsidRPr="00211435">
              <w:rPr>
                <w:rFonts w:ascii="Times New Roman" w:hAnsi="Times New Roman" w:cs="Times New Roman"/>
                <w:bCs/>
                <w:sz w:val="24"/>
                <w:szCs w:val="24"/>
                <w:lang w:val="en-US"/>
              </w:rPr>
              <w:t>• MS Office 2019 (9879093834, 2020);</w:t>
            </w:r>
          </w:p>
          <w:p w14:paraId="07FE957D" w14:textId="77777777" w:rsidR="00020CFB" w:rsidRPr="00211435" w:rsidRDefault="00020CFB" w:rsidP="00211435">
            <w:pPr>
              <w:spacing w:after="0" w:line="240" w:lineRule="auto"/>
              <w:jc w:val="both"/>
              <w:rPr>
                <w:rFonts w:ascii="Times New Roman" w:hAnsi="Times New Roman" w:cs="Times New Roman"/>
                <w:bCs/>
                <w:sz w:val="24"/>
                <w:szCs w:val="24"/>
                <w:lang w:val="en-US"/>
              </w:rPr>
            </w:pPr>
            <w:r w:rsidRPr="00211435">
              <w:rPr>
                <w:rFonts w:ascii="Times New Roman" w:hAnsi="Times New Roman" w:cs="Times New Roman"/>
                <w:iCs/>
                <w:sz w:val="24"/>
                <w:szCs w:val="24"/>
                <w:lang w:val="en-US"/>
              </w:rPr>
              <w:t>• Yandex Browser (GNU Lesser General Public License);</w:t>
            </w:r>
          </w:p>
          <w:p w14:paraId="4CB98219" w14:textId="77777777" w:rsidR="00020CFB" w:rsidRPr="00211435" w:rsidRDefault="00020CFB" w:rsidP="00211435">
            <w:pPr>
              <w:spacing w:after="0" w:line="240" w:lineRule="auto"/>
              <w:jc w:val="both"/>
              <w:rPr>
                <w:rFonts w:ascii="Times New Roman" w:hAnsi="Times New Roman" w:cs="Times New Roman"/>
                <w:bCs/>
                <w:sz w:val="24"/>
                <w:szCs w:val="24"/>
              </w:rPr>
            </w:pPr>
            <w:r w:rsidRPr="00211435">
              <w:rPr>
                <w:rFonts w:ascii="Times New Roman" w:hAnsi="Times New Roman" w:cs="Times New Roman"/>
                <w:bCs/>
                <w:sz w:val="24"/>
                <w:szCs w:val="24"/>
              </w:rPr>
              <w:t>• 1</w:t>
            </w:r>
            <w:proofErr w:type="gramStart"/>
            <w:r w:rsidRPr="00211435">
              <w:rPr>
                <w:rFonts w:ascii="Times New Roman" w:hAnsi="Times New Roman" w:cs="Times New Roman"/>
                <w:bCs/>
                <w:sz w:val="24"/>
                <w:szCs w:val="24"/>
              </w:rPr>
              <w:t>С:Предприятие</w:t>
            </w:r>
            <w:proofErr w:type="gramEnd"/>
            <w:r w:rsidRPr="00211435">
              <w:rPr>
                <w:rFonts w:ascii="Times New Roman" w:hAnsi="Times New Roman" w:cs="Times New Roman"/>
                <w:bCs/>
                <w:sz w:val="24"/>
                <w:szCs w:val="24"/>
              </w:rPr>
              <w:t xml:space="preserve"> (</w:t>
            </w:r>
            <w:r w:rsidRPr="00211435">
              <w:rPr>
                <w:rFonts w:ascii="Times New Roman" w:hAnsi="Times New Roman" w:cs="Times New Roman"/>
                <w:sz w:val="24"/>
                <w:szCs w:val="24"/>
              </w:rPr>
              <w:t>Договор поставки №</w:t>
            </w:r>
            <w:r w:rsidRPr="00211435">
              <w:rPr>
                <w:rFonts w:ascii="Times New Roman" w:hAnsi="Times New Roman" w:cs="Times New Roman"/>
                <w:sz w:val="24"/>
                <w:szCs w:val="24"/>
                <w:lang w:val="en-US"/>
              </w:rPr>
              <w:t> </w:t>
            </w:r>
            <w:r w:rsidRPr="00211435">
              <w:rPr>
                <w:rFonts w:ascii="Times New Roman" w:hAnsi="Times New Roman" w:cs="Times New Roman"/>
                <w:sz w:val="24"/>
                <w:szCs w:val="24"/>
              </w:rPr>
              <w:t>3 от 03.12.2021</w:t>
            </w:r>
            <w:r w:rsidRPr="00211435">
              <w:rPr>
                <w:rFonts w:ascii="Times New Roman" w:hAnsi="Times New Roman" w:cs="Times New Roman"/>
                <w:bCs/>
                <w:sz w:val="24"/>
                <w:szCs w:val="24"/>
              </w:rPr>
              <w:t>);</w:t>
            </w:r>
          </w:p>
          <w:p w14:paraId="03C0E0F0" w14:textId="77777777" w:rsidR="00020CFB" w:rsidRPr="00211435" w:rsidRDefault="00020CFB" w:rsidP="00211435">
            <w:pPr>
              <w:spacing w:after="0" w:line="240" w:lineRule="auto"/>
              <w:jc w:val="both"/>
              <w:rPr>
                <w:rFonts w:ascii="Times New Roman" w:hAnsi="Times New Roman" w:cs="Times New Roman"/>
                <w:bCs/>
                <w:sz w:val="24"/>
                <w:szCs w:val="24"/>
              </w:rPr>
            </w:pPr>
            <w:r w:rsidRPr="00211435">
              <w:rPr>
                <w:rFonts w:ascii="Times New Roman" w:hAnsi="Times New Roman" w:cs="Times New Roman"/>
                <w:bCs/>
                <w:sz w:val="24"/>
                <w:szCs w:val="24"/>
              </w:rPr>
              <w:t>• СПС «КонсультантПлюс» («Договор об информационной поддержке» от 03 мая 2018 года (бессрочный));</w:t>
            </w:r>
          </w:p>
          <w:p w14:paraId="1982013A" w14:textId="77777777" w:rsidR="00020CFB" w:rsidRPr="00211435" w:rsidRDefault="00020CFB" w:rsidP="00211435">
            <w:pPr>
              <w:spacing w:after="0" w:line="240" w:lineRule="auto"/>
              <w:jc w:val="both"/>
              <w:rPr>
                <w:rFonts w:ascii="Times New Roman" w:hAnsi="Times New Roman" w:cs="Times New Roman"/>
                <w:bCs/>
                <w:sz w:val="24"/>
                <w:szCs w:val="24"/>
              </w:rPr>
            </w:pPr>
            <w:r w:rsidRPr="00211435">
              <w:rPr>
                <w:rFonts w:ascii="Times New Roman" w:hAnsi="Times New Roman" w:cs="Times New Roman"/>
                <w:bCs/>
                <w:sz w:val="24"/>
                <w:szCs w:val="24"/>
              </w:rPr>
              <w:t xml:space="preserve">• Государственная информационная система в области ветеринарии. Учебная (демо) версия </w:t>
            </w:r>
            <w:r w:rsidRPr="00211435">
              <w:rPr>
                <w:rFonts w:ascii="Times New Roman" w:hAnsi="Times New Roman" w:cs="Times New Roman"/>
                <w:bCs/>
                <w:sz w:val="24"/>
                <w:szCs w:val="24"/>
              </w:rPr>
              <w:lastRenderedPageBreak/>
              <w:t>подсистемы «</w:t>
            </w:r>
            <w:proofErr w:type="spellStart"/>
            <w:r w:rsidRPr="00211435">
              <w:rPr>
                <w:rFonts w:ascii="Times New Roman" w:hAnsi="Times New Roman" w:cs="Times New Roman"/>
                <w:bCs/>
                <w:sz w:val="24"/>
                <w:szCs w:val="24"/>
              </w:rPr>
              <w:t>Меркурий.ХС</w:t>
            </w:r>
            <w:proofErr w:type="spellEnd"/>
            <w:r w:rsidRPr="00211435">
              <w:rPr>
                <w:rFonts w:ascii="Times New Roman" w:hAnsi="Times New Roman" w:cs="Times New Roman"/>
                <w:bCs/>
                <w:sz w:val="24"/>
                <w:szCs w:val="24"/>
              </w:rPr>
              <w:t xml:space="preserve">» </w:t>
            </w:r>
            <w:proofErr w:type="spellStart"/>
            <w:r w:rsidRPr="00211435">
              <w:rPr>
                <w:rFonts w:ascii="Times New Roman" w:hAnsi="Times New Roman" w:cs="Times New Roman"/>
                <w:bCs/>
                <w:sz w:val="24"/>
                <w:szCs w:val="24"/>
              </w:rPr>
              <w:t>Demoware</w:t>
            </w:r>
            <w:proofErr w:type="spellEnd"/>
            <w:r w:rsidRPr="00211435">
              <w:rPr>
                <w:rFonts w:ascii="Times New Roman" w:hAnsi="Times New Roman" w:cs="Times New Roman"/>
                <w:bCs/>
                <w:sz w:val="24"/>
                <w:szCs w:val="24"/>
              </w:rPr>
              <w:t xml:space="preserve"> (бесплатная демонстрационная версия с урезанным функционалом);</w:t>
            </w:r>
          </w:p>
          <w:p w14:paraId="2B75BDBA" w14:textId="77777777" w:rsidR="00020CFB" w:rsidRPr="00211435" w:rsidRDefault="00020CFB" w:rsidP="00211435">
            <w:pPr>
              <w:spacing w:after="0" w:line="240" w:lineRule="auto"/>
              <w:jc w:val="both"/>
              <w:rPr>
                <w:rFonts w:ascii="Times New Roman" w:hAnsi="Times New Roman" w:cs="Times New Roman"/>
                <w:bCs/>
                <w:sz w:val="24"/>
                <w:szCs w:val="24"/>
              </w:rPr>
            </w:pPr>
            <w:r w:rsidRPr="00211435">
              <w:rPr>
                <w:rFonts w:ascii="Times New Roman" w:hAnsi="Times New Roman" w:cs="Times New Roman"/>
                <w:bCs/>
                <w:sz w:val="24"/>
                <w:szCs w:val="24"/>
              </w:rPr>
              <w:t>• Комплекс программ по животноводству на ПК («СЕЛЭКС») (Договор с ООО «РЦ «ПЛИНОР» о предоставлении неисключительной (простой) лицензии № 434/58 от 30 апреля 2019 года).</w:t>
            </w:r>
          </w:p>
          <w:p w14:paraId="5EFC5020" w14:textId="77777777" w:rsidR="00020CFB" w:rsidRPr="00211435" w:rsidRDefault="00020CFB" w:rsidP="00211435">
            <w:pPr>
              <w:spacing w:after="0" w:line="240" w:lineRule="auto"/>
              <w:jc w:val="both"/>
              <w:rPr>
                <w:rFonts w:ascii="Times New Roman" w:hAnsi="Times New Roman" w:cs="Times New Roman"/>
                <w:bCs/>
                <w:sz w:val="24"/>
                <w:szCs w:val="24"/>
              </w:rPr>
            </w:pPr>
            <w:r w:rsidRPr="00211435">
              <w:rPr>
                <w:rFonts w:ascii="Times New Roman" w:hAnsi="Times New Roman" w:cs="Times New Roman"/>
                <w:bCs/>
                <w:sz w:val="24"/>
                <w:szCs w:val="24"/>
              </w:rPr>
              <w:t>Доступ в электронную информационно-образовательную среду университета;</w:t>
            </w:r>
          </w:p>
          <w:p w14:paraId="0D0FC22A" w14:textId="109AC760" w:rsidR="00020CFB" w:rsidRPr="00211435" w:rsidRDefault="00020CFB" w:rsidP="00211435">
            <w:pPr>
              <w:spacing w:after="0" w:line="240" w:lineRule="auto"/>
              <w:jc w:val="both"/>
              <w:rPr>
                <w:rFonts w:ascii="Times New Roman" w:hAnsi="Times New Roman" w:cs="Times New Roman"/>
                <w:bCs/>
                <w:sz w:val="24"/>
                <w:szCs w:val="24"/>
              </w:rPr>
            </w:pPr>
            <w:r w:rsidRPr="00211435">
              <w:rPr>
                <w:rFonts w:ascii="Times New Roman" w:hAnsi="Times New Roman" w:cs="Times New Roman"/>
                <w:bCs/>
                <w:sz w:val="24"/>
                <w:szCs w:val="24"/>
              </w:rPr>
              <w:t>Выход в Интернет.</w:t>
            </w:r>
          </w:p>
        </w:tc>
      </w:tr>
      <w:tr w:rsidR="00020CFB" w:rsidRPr="009E5FF5" w14:paraId="1BD2EAB8" w14:textId="77777777" w:rsidTr="009D1986">
        <w:trPr>
          <w:trHeight w:val="273"/>
        </w:trPr>
        <w:tc>
          <w:tcPr>
            <w:tcW w:w="316" w:type="pct"/>
            <w:shd w:val="clear" w:color="auto" w:fill="auto"/>
          </w:tcPr>
          <w:p w14:paraId="64AD1258"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lastRenderedPageBreak/>
              <w:t>3</w:t>
            </w:r>
          </w:p>
        </w:tc>
        <w:tc>
          <w:tcPr>
            <w:tcW w:w="749" w:type="pct"/>
            <w:shd w:val="clear" w:color="auto" w:fill="auto"/>
          </w:tcPr>
          <w:p w14:paraId="5EA5B96C"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16C73CF4" w14:textId="77777777" w:rsidR="00020CFB" w:rsidRPr="00211435" w:rsidRDefault="00020CFB" w:rsidP="00211435">
            <w:pPr>
              <w:spacing w:after="0" w:line="240" w:lineRule="auto"/>
              <w:jc w:val="both"/>
              <w:rPr>
                <w:rFonts w:ascii="Times New Roman" w:hAnsi="Times New Roman" w:cs="Times New Roman"/>
                <w:b/>
                <w:sz w:val="24"/>
                <w:szCs w:val="24"/>
              </w:rPr>
            </w:pPr>
            <w:r w:rsidRPr="00211435">
              <w:rPr>
                <w:rFonts w:ascii="Times New Roman" w:hAnsi="Times New Roman" w:cs="Times New Roman"/>
                <w:b/>
                <w:sz w:val="24"/>
                <w:szCs w:val="24"/>
              </w:rPr>
              <w:t>Помещение для самостоятельной работы</w:t>
            </w:r>
          </w:p>
          <w:p w14:paraId="747A1283"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440014, Пензенская область, г. Пенза, ул. Ботаническая, д. 30;</w:t>
            </w:r>
          </w:p>
          <w:p w14:paraId="0A251C6F"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аудитория 1237</w:t>
            </w:r>
          </w:p>
          <w:p w14:paraId="4CC09714"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Зал обслуживания научными ресурсами, автоматизации RFID-технологий, коворкинга</w:t>
            </w:r>
          </w:p>
        </w:tc>
        <w:tc>
          <w:tcPr>
            <w:tcW w:w="1312" w:type="pct"/>
            <w:shd w:val="clear" w:color="auto" w:fill="auto"/>
          </w:tcPr>
          <w:p w14:paraId="587A4936"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b/>
                <w:sz w:val="24"/>
                <w:szCs w:val="24"/>
              </w:rPr>
              <w:t xml:space="preserve">Специализированная мебель: </w:t>
            </w:r>
            <w:r w:rsidRPr="00211435">
              <w:rPr>
                <w:rFonts w:ascii="Times New Roman" w:hAnsi="Times New Roman" w:cs="Times New Roman"/>
                <w:sz w:val="24"/>
                <w:szCs w:val="24"/>
              </w:rPr>
              <w:t xml:space="preserve">столы читательские, столы компьютерные, стол </w:t>
            </w:r>
            <w:proofErr w:type="spellStart"/>
            <w:r w:rsidRPr="00211435">
              <w:rPr>
                <w:rFonts w:ascii="Times New Roman" w:hAnsi="Times New Roman" w:cs="Times New Roman"/>
                <w:sz w:val="24"/>
                <w:szCs w:val="24"/>
              </w:rPr>
              <w:t>однотумбовый</w:t>
            </w:r>
            <w:proofErr w:type="spellEnd"/>
            <w:r w:rsidRPr="00211435">
              <w:rPr>
                <w:rFonts w:ascii="Times New Roman" w:hAnsi="Times New Roman" w:cs="Times New Roman"/>
                <w:sz w:val="24"/>
                <w:szCs w:val="24"/>
              </w:rPr>
              <w:t>, стулья, шкафы-витрины для выставок.</w:t>
            </w:r>
          </w:p>
          <w:p w14:paraId="0C880708" w14:textId="13A26564"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b/>
                <w:sz w:val="24"/>
                <w:szCs w:val="24"/>
              </w:rPr>
              <w:t xml:space="preserve">Оборудование и технические средства обучения, комплект лицензионного и свободно распространяемого программного обеспечения, в том числе отечественного производства: </w:t>
            </w:r>
            <w:r w:rsidRPr="00211435">
              <w:rPr>
                <w:rFonts w:ascii="Times New Roman" w:hAnsi="Times New Roman" w:cs="Times New Roman"/>
                <w:sz w:val="24"/>
                <w:szCs w:val="24"/>
              </w:rPr>
              <w:t>персональные компьютеры.</w:t>
            </w:r>
          </w:p>
        </w:tc>
        <w:tc>
          <w:tcPr>
            <w:tcW w:w="1312" w:type="pct"/>
            <w:shd w:val="clear" w:color="auto" w:fill="auto"/>
          </w:tcPr>
          <w:p w14:paraId="0ED078E9" w14:textId="77777777" w:rsidR="00020CFB" w:rsidRPr="00211435" w:rsidRDefault="00020CFB" w:rsidP="00211435">
            <w:pPr>
              <w:spacing w:after="0" w:line="240" w:lineRule="auto"/>
              <w:contextualSpacing/>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 MS Windows 7 (46298560, 2009);</w:t>
            </w:r>
          </w:p>
          <w:p w14:paraId="6EBB3811" w14:textId="77777777" w:rsidR="00020CFB" w:rsidRPr="00211435" w:rsidRDefault="00020CFB" w:rsidP="00211435">
            <w:pPr>
              <w:spacing w:after="0" w:line="240" w:lineRule="auto"/>
              <w:contextualSpacing/>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 MS Office 2010 (61403663, 2013);</w:t>
            </w:r>
          </w:p>
          <w:p w14:paraId="1F62D193" w14:textId="77777777" w:rsidR="00020CFB" w:rsidRPr="00211435" w:rsidRDefault="00020CFB" w:rsidP="00211435">
            <w:pPr>
              <w:spacing w:after="0" w:line="240" w:lineRule="auto"/>
              <w:contextualSpacing/>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 Yandex Browser (GNU Lesser General Public License);</w:t>
            </w:r>
          </w:p>
          <w:p w14:paraId="2D0EAF5F" w14:textId="77777777" w:rsidR="00020CFB" w:rsidRPr="00211435" w:rsidRDefault="00020CFB" w:rsidP="00211435">
            <w:pPr>
              <w:spacing w:after="0" w:line="240" w:lineRule="auto"/>
              <w:contextualSpacing/>
              <w:jc w:val="both"/>
              <w:rPr>
                <w:rFonts w:ascii="Times New Roman" w:hAnsi="Times New Roman" w:cs="Times New Roman"/>
                <w:sz w:val="24"/>
                <w:szCs w:val="24"/>
              </w:rPr>
            </w:pPr>
            <w:r w:rsidRPr="00211435">
              <w:rPr>
                <w:rFonts w:ascii="Times New Roman" w:hAnsi="Times New Roman" w:cs="Times New Roman"/>
                <w:sz w:val="24"/>
                <w:szCs w:val="24"/>
              </w:rPr>
              <w:t>• СПС «КонсультантПлюс» («Договор об информационной поддержке» от 03 мая 2018 года (бессрочный)).</w:t>
            </w:r>
          </w:p>
          <w:p w14:paraId="276AA77B" w14:textId="77777777" w:rsidR="00020CFB" w:rsidRPr="00211435" w:rsidRDefault="00020CFB" w:rsidP="00211435">
            <w:pPr>
              <w:spacing w:after="0" w:line="240" w:lineRule="auto"/>
              <w:contextualSpacing/>
              <w:jc w:val="both"/>
              <w:rPr>
                <w:rFonts w:ascii="Times New Roman" w:hAnsi="Times New Roman" w:cs="Times New Roman"/>
                <w:sz w:val="24"/>
                <w:szCs w:val="24"/>
              </w:rPr>
            </w:pPr>
            <w:r w:rsidRPr="00211435">
              <w:rPr>
                <w:rFonts w:ascii="Times New Roman" w:hAnsi="Times New Roman" w:cs="Times New Roman"/>
                <w:sz w:val="24"/>
                <w:szCs w:val="24"/>
              </w:rPr>
              <w:t>Доступ в электронную информационно-образовательную среду университета;</w:t>
            </w:r>
          </w:p>
          <w:p w14:paraId="3CEAEEAB" w14:textId="41A7D69A" w:rsidR="00020CFB" w:rsidRPr="00211435" w:rsidRDefault="00020CFB" w:rsidP="00211435">
            <w:pPr>
              <w:spacing w:after="0" w:line="240" w:lineRule="auto"/>
              <w:contextualSpacing/>
              <w:jc w:val="both"/>
              <w:rPr>
                <w:rFonts w:ascii="Times New Roman" w:hAnsi="Times New Roman" w:cs="Times New Roman"/>
                <w:sz w:val="24"/>
                <w:szCs w:val="24"/>
                <w:lang w:val="en-US"/>
              </w:rPr>
            </w:pPr>
            <w:proofErr w:type="spellStart"/>
            <w:r w:rsidRPr="00211435">
              <w:rPr>
                <w:rFonts w:ascii="Times New Roman" w:hAnsi="Times New Roman" w:cs="Times New Roman"/>
                <w:sz w:val="24"/>
                <w:szCs w:val="24"/>
                <w:lang w:val="en-US"/>
              </w:rPr>
              <w:t>Выход</w:t>
            </w:r>
            <w:proofErr w:type="spellEnd"/>
            <w:r w:rsidRPr="00211435">
              <w:rPr>
                <w:rFonts w:ascii="Times New Roman" w:hAnsi="Times New Roman" w:cs="Times New Roman"/>
                <w:sz w:val="24"/>
                <w:szCs w:val="24"/>
                <w:lang w:val="en-US"/>
              </w:rPr>
              <w:t xml:space="preserve"> в </w:t>
            </w:r>
            <w:proofErr w:type="spellStart"/>
            <w:r w:rsidRPr="00211435">
              <w:rPr>
                <w:rFonts w:ascii="Times New Roman" w:hAnsi="Times New Roman" w:cs="Times New Roman"/>
                <w:sz w:val="24"/>
                <w:szCs w:val="24"/>
                <w:lang w:val="en-US"/>
              </w:rPr>
              <w:t>Интернет</w:t>
            </w:r>
            <w:proofErr w:type="spellEnd"/>
            <w:r w:rsidRPr="00211435">
              <w:rPr>
                <w:rFonts w:ascii="Times New Roman" w:hAnsi="Times New Roman" w:cs="Times New Roman"/>
                <w:sz w:val="24"/>
                <w:szCs w:val="24"/>
                <w:lang w:val="en-US"/>
              </w:rPr>
              <w:t>.</w:t>
            </w:r>
          </w:p>
        </w:tc>
      </w:tr>
      <w:tr w:rsidR="00020CFB" w:rsidRPr="009E5FF5" w14:paraId="6E754A21" w14:textId="77777777" w:rsidTr="009D1986">
        <w:trPr>
          <w:trHeight w:val="273"/>
        </w:trPr>
        <w:tc>
          <w:tcPr>
            <w:tcW w:w="316" w:type="pct"/>
            <w:shd w:val="clear" w:color="auto" w:fill="auto"/>
          </w:tcPr>
          <w:p w14:paraId="05834B19"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4</w:t>
            </w:r>
          </w:p>
        </w:tc>
        <w:tc>
          <w:tcPr>
            <w:tcW w:w="749" w:type="pct"/>
            <w:shd w:val="clear" w:color="auto" w:fill="auto"/>
          </w:tcPr>
          <w:p w14:paraId="18E49EAE"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eastAsia="Calibri" w:hAnsi="Times New Roman" w:cs="Times New Roman"/>
                <w:bCs/>
                <w:color w:val="000000" w:themeColor="text1"/>
                <w:sz w:val="24"/>
                <w:szCs w:val="24"/>
                <w:lang w:eastAsia="en-US"/>
              </w:rPr>
              <w:t>Кормопроизводство</w:t>
            </w:r>
          </w:p>
        </w:tc>
        <w:tc>
          <w:tcPr>
            <w:tcW w:w="1312" w:type="pct"/>
            <w:shd w:val="clear" w:color="auto" w:fill="auto"/>
          </w:tcPr>
          <w:p w14:paraId="15A82D37" w14:textId="77777777" w:rsidR="00020CFB" w:rsidRPr="00211435" w:rsidRDefault="00020CFB" w:rsidP="00211435">
            <w:pPr>
              <w:spacing w:after="0" w:line="240" w:lineRule="auto"/>
              <w:jc w:val="both"/>
              <w:rPr>
                <w:rFonts w:ascii="Times New Roman" w:hAnsi="Times New Roman" w:cs="Times New Roman"/>
                <w:b/>
                <w:sz w:val="24"/>
                <w:szCs w:val="24"/>
              </w:rPr>
            </w:pPr>
            <w:r w:rsidRPr="00211435">
              <w:rPr>
                <w:rFonts w:ascii="Times New Roman" w:hAnsi="Times New Roman" w:cs="Times New Roman"/>
                <w:b/>
                <w:sz w:val="24"/>
                <w:szCs w:val="24"/>
              </w:rPr>
              <w:t>Помещение для самостоятельной работы</w:t>
            </w:r>
          </w:p>
          <w:p w14:paraId="6FDB4CB4"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440014, Пензенская область, г. Пенза, ул. Ботаническая, д. 30;</w:t>
            </w:r>
          </w:p>
          <w:p w14:paraId="4B1A784C"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аудитория 5202</w:t>
            </w:r>
          </w:p>
          <w:p w14:paraId="5185CC75"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Зал обеспечения цифровыми ресурсами и сервисами, коворкинга</w:t>
            </w:r>
          </w:p>
          <w:p w14:paraId="15017DF9"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sz w:val="24"/>
                <w:szCs w:val="24"/>
              </w:rPr>
              <w:t>Помещение для научно-исследовательской работы</w:t>
            </w:r>
          </w:p>
        </w:tc>
        <w:tc>
          <w:tcPr>
            <w:tcW w:w="1312" w:type="pct"/>
            <w:shd w:val="clear" w:color="auto" w:fill="auto"/>
          </w:tcPr>
          <w:p w14:paraId="30EBD03B" w14:textId="77777777"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b/>
                <w:bCs/>
                <w:sz w:val="24"/>
                <w:szCs w:val="24"/>
              </w:rPr>
              <w:t>Специализированная мебель:</w:t>
            </w:r>
            <w:r w:rsidRPr="00211435">
              <w:rPr>
                <w:rFonts w:ascii="Times New Roman" w:hAnsi="Times New Roman" w:cs="Times New Roman"/>
                <w:sz w:val="24"/>
                <w:szCs w:val="24"/>
              </w:rPr>
              <w:t xml:space="preserve"> парты треугольные, столы компьютерные, стол сотрудника, витрина для книг, стулья.</w:t>
            </w:r>
          </w:p>
          <w:p w14:paraId="1BF3E24F" w14:textId="0CFFB031" w:rsidR="00020CFB" w:rsidRPr="00211435" w:rsidRDefault="00020CFB" w:rsidP="00211435">
            <w:pPr>
              <w:spacing w:after="0" w:line="240" w:lineRule="auto"/>
              <w:jc w:val="both"/>
              <w:rPr>
                <w:rFonts w:ascii="Times New Roman" w:hAnsi="Times New Roman" w:cs="Times New Roman"/>
                <w:sz w:val="24"/>
                <w:szCs w:val="24"/>
              </w:rPr>
            </w:pPr>
            <w:r w:rsidRPr="00211435">
              <w:rPr>
                <w:rFonts w:ascii="Times New Roman" w:hAnsi="Times New Roman" w:cs="Times New Roman"/>
                <w:b/>
                <w:bCs/>
                <w:sz w:val="24"/>
                <w:szCs w:val="24"/>
              </w:rPr>
              <w:t>Оборудование и технические средства обучения</w:t>
            </w:r>
            <w:r w:rsidRPr="00211435">
              <w:rPr>
                <w:rFonts w:ascii="Times New Roman" w:hAnsi="Times New Roman" w:cs="Times New Roman"/>
                <w:sz w:val="24"/>
                <w:szCs w:val="24"/>
              </w:rPr>
              <w:t xml:space="preserve">, комплект лицензионного и свободно распространяемого программного обеспечения, в том числе отечественного производства: </w:t>
            </w:r>
            <w:r w:rsidRPr="00211435">
              <w:rPr>
                <w:rFonts w:ascii="Times New Roman" w:hAnsi="Times New Roman" w:cs="Times New Roman"/>
                <w:sz w:val="24"/>
                <w:szCs w:val="24"/>
              </w:rPr>
              <w:lastRenderedPageBreak/>
              <w:t>персональные компьютеры, телевизор, экранизированное устройство книговыдачи, считыватели электронных читательских билетов/банковских карт.</w:t>
            </w:r>
          </w:p>
        </w:tc>
        <w:tc>
          <w:tcPr>
            <w:tcW w:w="1312" w:type="pct"/>
            <w:shd w:val="clear" w:color="auto" w:fill="auto"/>
          </w:tcPr>
          <w:p w14:paraId="779D0616" w14:textId="77777777" w:rsidR="00020CFB" w:rsidRPr="00211435" w:rsidRDefault="00020CFB" w:rsidP="00211435">
            <w:pPr>
              <w:spacing w:after="0" w:line="240" w:lineRule="auto"/>
              <w:contextualSpacing/>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lastRenderedPageBreak/>
              <w:t>• MS Windows 10 (V9414975, 2021);</w:t>
            </w:r>
          </w:p>
          <w:p w14:paraId="5DFF6F41" w14:textId="77777777" w:rsidR="00020CFB" w:rsidRPr="00211435" w:rsidRDefault="00020CFB" w:rsidP="00211435">
            <w:pPr>
              <w:spacing w:after="0" w:line="240" w:lineRule="auto"/>
              <w:contextualSpacing/>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 MS Office 2019 (V9414975, 2021).</w:t>
            </w:r>
          </w:p>
          <w:p w14:paraId="2B5BF4CB" w14:textId="77777777" w:rsidR="00020CFB" w:rsidRPr="00211435" w:rsidRDefault="00020CFB" w:rsidP="00211435">
            <w:pPr>
              <w:spacing w:after="0" w:line="240" w:lineRule="auto"/>
              <w:contextualSpacing/>
              <w:jc w:val="both"/>
              <w:rPr>
                <w:rFonts w:ascii="Times New Roman" w:hAnsi="Times New Roman" w:cs="Times New Roman"/>
                <w:sz w:val="24"/>
                <w:szCs w:val="24"/>
                <w:lang w:val="en-US"/>
              </w:rPr>
            </w:pPr>
            <w:r w:rsidRPr="00211435">
              <w:rPr>
                <w:rFonts w:ascii="Times New Roman" w:hAnsi="Times New Roman" w:cs="Times New Roman"/>
                <w:sz w:val="24"/>
                <w:szCs w:val="24"/>
                <w:lang w:val="en-US"/>
              </w:rPr>
              <w:t>• Yandex Browser (GNU Lesser General Public License);</w:t>
            </w:r>
          </w:p>
          <w:p w14:paraId="01CAE3F8" w14:textId="77777777" w:rsidR="00020CFB" w:rsidRPr="00211435" w:rsidRDefault="00020CFB" w:rsidP="00211435">
            <w:pPr>
              <w:spacing w:after="0" w:line="240" w:lineRule="auto"/>
              <w:contextualSpacing/>
              <w:jc w:val="both"/>
              <w:rPr>
                <w:rFonts w:ascii="Times New Roman" w:hAnsi="Times New Roman" w:cs="Times New Roman"/>
                <w:sz w:val="24"/>
                <w:szCs w:val="24"/>
              </w:rPr>
            </w:pPr>
            <w:r w:rsidRPr="00211435">
              <w:rPr>
                <w:rFonts w:ascii="Times New Roman" w:hAnsi="Times New Roman" w:cs="Times New Roman"/>
                <w:sz w:val="24"/>
                <w:szCs w:val="24"/>
              </w:rPr>
              <w:t>• СПС «КонсультантПлюс» («Договор об информационной поддержке» от 03 мая 2018 года (бессрочный));</w:t>
            </w:r>
          </w:p>
          <w:p w14:paraId="5F985ADD" w14:textId="77777777" w:rsidR="00020CFB" w:rsidRPr="00211435" w:rsidRDefault="00020CFB" w:rsidP="00211435">
            <w:pPr>
              <w:spacing w:after="0" w:line="240" w:lineRule="auto"/>
              <w:contextualSpacing/>
              <w:jc w:val="both"/>
              <w:rPr>
                <w:rFonts w:ascii="Times New Roman" w:hAnsi="Times New Roman" w:cs="Times New Roman"/>
                <w:sz w:val="24"/>
                <w:szCs w:val="24"/>
              </w:rPr>
            </w:pPr>
            <w:r w:rsidRPr="00211435">
              <w:rPr>
                <w:rFonts w:ascii="Times New Roman" w:hAnsi="Times New Roman" w:cs="Times New Roman"/>
                <w:sz w:val="24"/>
                <w:szCs w:val="24"/>
              </w:rPr>
              <w:t>• НЭБ РФ.</w:t>
            </w:r>
          </w:p>
          <w:p w14:paraId="72E2ABD9" w14:textId="77777777" w:rsidR="00020CFB" w:rsidRPr="00211435" w:rsidRDefault="00020CFB" w:rsidP="00211435">
            <w:pPr>
              <w:spacing w:after="0" w:line="240" w:lineRule="auto"/>
              <w:contextualSpacing/>
              <w:jc w:val="both"/>
              <w:rPr>
                <w:rFonts w:ascii="Times New Roman" w:hAnsi="Times New Roman" w:cs="Times New Roman"/>
                <w:sz w:val="24"/>
                <w:szCs w:val="24"/>
              </w:rPr>
            </w:pPr>
            <w:r w:rsidRPr="00211435">
              <w:rPr>
                <w:rFonts w:ascii="Times New Roman" w:hAnsi="Times New Roman" w:cs="Times New Roman"/>
                <w:sz w:val="24"/>
                <w:szCs w:val="24"/>
              </w:rPr>
              <w:t>Доступ в электронную информационно-</w:t>
            </w:r>
            <w:r w:rsidRPr="00211435">
              <w:rPr>
                <w:rFonts w:ascii="Times New Roman" w:hAnsi="Times New Roman" w:cs="Times New Roman"/>
                <w:sz w:val="24"/>
                <w:szCs w:val="24"/>
              </w:rPr>
              <w:lastRenderedPageBreak/>
              <w:t>образовательную среду университета;</w:t>
            </w:r>
          </w:p>
          <w:p w14:paraId="140DBF6C" w14:textId="7CE79352" w:rsidR="00020CFB" w:rsidRPr="00211435" w:rsidRDefault="00020CFB" w:rsidP="00211435">
            <w:pPr>
              <w:spacing w:after="0" w:line="240" w:lineRule="auto"/>
              <w:contextualSpacing/>
              <w:jc w:val="both"/>
              <w:rPr>
                <w:rFonts w:ascii="Times New Roman" w:hAnsi="Times New Roman" w:cs="Times New Roman"/>
                <w:sz w:val="24"/>
                <w:szCs w:val="24"/>
              </w:rPr>
            </w:pPr>
            <w:r w:rsidRPr="00211435">
              <w:rPr>
                <w:rFonts w:ascii="Times New Roman" w:hAnsi="Times New Roman" w:cs="Times New Roman"/>
                <w:sz w:val="24"/>
                <w:szCs w:val="24"/>
              </w:rPr>
              <w:t>Выход в Интернет.</w:t>
            </w:r>
          </w:p>
        </w:tc>
      </w:tr>
    </w:tbl>
    <w:p w14:paraId="1E433DCA" w14:textId="1F640E66" w:rsidR="00020CFB" w:rsidRDefault="00020CFB" w:rsidP="00D24D4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br w:type="page"/>
      </w:r>
    </w:p>
    <w:p w14:paraId="5C8923FD" w14:textId="77777777" w:rsidR="003F6136" w:rsidRDefault="003F6136" w:rsidP="00D24D4D">
      <w:pPr>
        <w:spacing w:after="0" w:line="240" w:lineRule="auto"/>
        <w:jc w:val="center"/>
        <w:rPr>
          <w:rFonts w:ascii="Times New Roman" w:hAnsi="Times New Roman" w:cs="Times New Roman"/>
          <w:b/>
          <w:sz w:val="28"/>
          <w:szCs w:val="28"/>
        </w:rPr>
      </w:pPr>
    </w:p>
    <w:p w14:paraId="4313788D" w14:textId="77777777" w:rsidR="00D24D4D" w:rsidRPr="00D24D4D" w:rsidRDefault="00D24D4D" w:rsidP="00D24D4D">
      <w:pPr>
        <w:spacing w:after="0" w:line="240" w:lineRule="auto"/>
        <w:jc w:val="center"/>
        <w:rPr>
          <w:rFonts w:ascii="Times New Roman" w:hAnsi="Times New Roman" w:cs="Times New Roman"/>
          <w:b/>
          <w:sz w:val="28"/>
          <w:szCs w:val="28"/>
        </w:rPr>
      </w:pPr>
      <w:r w:rsidRPr="00D24D4D">
        <w:rPr>
          <w:rFonts w:ascii="Times New Roman" w:hAnsi="Times New Roman" w:cs="Times New Roman"/>
          <w:b/>
          <w:sz w:val="28"/>
          <w:szCs w:val="28"/>
        </w:rPr>
        <w:t xml:space="preserve">11 Методические указания для обучающегося по освоению </w:t>
      </w:r>
    </w:p>
    <w:p w14:paraId="5D049CF3" w14:textId="77777777" w:rsidR="00D24D4D" w:rsidRPr="00D24D4D" w:rsidRDefault="00D24D4D" w:rsidP="00D24D4D">
      <w:pPr>
        <w:spacing w:after="0" w:line="240" w:lineRule="auto"/>
        <w:jc w:val="center"/>
        <w:rPr>
          <w:rFonts w:ascii="Times New Roman" w:hAnsi="Times New Roman" w:cs="Times New Roman"/>
          <w:b/>
          <w:sz w:val="28"/>
          <w:szCs w:val="28"/>
        </w:rPr>
      </w:pPr>
      <w:r w:rsidRPr="00D24D4D">
        <w:rPr>
          <w:rFonts w:ascii="Times New Roman" w:hAnsi="Times New Roman" w:cs="Times New Roman"/>
          <w:b/>
          <w:sz w:val="28"/>
          <w:szCs w:val="28"/>
        </w:rPr>
        <w:t>дисциплины «Кормопроизводство»</w:t>
      </w:r>
    </w:p>
    <w:p w14:paraId="15060D6B" w14:textId="77777777" w:rsidR="00D24D4D" w:rsidRPr="00D24D4D" w:rsidRDefault="00D24D4D" w:rsidP="00DD297A">
      <w:pPr>
        <w:spacing w:after="0" w:line="192" w:lineRule="auto"/>
        <w:jc w:val="center"/>
        <w:rPr>
          <w:rFonts w:ascii="Times New Roman" w:hAnsi="Times New Roman" w:cs="Times New Roman"/>
          <w:b/>
          <w:sz w:val="28"/>
          <w:szCs w:val="28"/>
        </w:rPr>
      </w:pPr>
    </w:p>
    <w:p w14:paraId="6389D8AE" w14:textId="77777777" w:rsidR="003C2B1D" w:rsidRDefault="00D24D4D" w:rsidP="00D24D4D">
      <w:pPr>
        <w:widowControl w:val="0"/>
        <w:autoSpaceDE w:val="0"/>
        <w:autoSpaceDN w:val="0"/>
        <w:spacing w:after="0" w:line="240" w:lineRule="auto"/>
        <w:jc w:val="center"/>
        <w:rPr>
          <w:rFonts w:ascii="Times New Roman" w:hAnsi="Times New Roman" w:cs="Times New Roman"/>
          <w:b/>
          <w:sz w:val="28"/>
          <w:szCs w:val="28"/>
        </w:rPr>
      </w:pPr>
      <w:r w:rsidRPr="00D24D4D">
        <w:rPr>
          <w:rFonts w:ascii="Times New Roman" w:hAnsi="Times New Roman" w:cs="Times New Roman"/>
          <w:b/>
          <w:sz w:val="28"/>
          <w:szCs w:val="28"/>
        </w:rPr>
        <w:t>11.1 Методические советы по планированию и организации времени,</w:t>
      </w:r>
    </w:p>
    <w:p w14:paraId="243D6E02" w14:textId="3A4A899E" w:rsidR="00D24D4D" w:rsidRPr="00D24D4D" w:rsidRDefault="00D24D4D" w:rsidP="00D24D4D">
      <w:pPr>
        <w:widowControl w:val="0"/>
        <w:autoSpaceDE w:val="0"/>
        <w:autoSpaceDN w:val="0"/>
        <w:spacing w:after="0" w:line="240" w:lineRule="auto"/>
        <w:jc w:val="center"/>
        <w:rPr>
          <w:rFonts w:ascii="Times New Roman" w:hAnsi="Times New Roman" w:cs="Times New Roman"/>
          <w:b/>
          <w:caps/>
          <w:sz w:val="28"/>
          <w:szCs w:val="28"/>
        </w:rPr>
      </w:pPr>
      <w:r w:rsidRPr="00D24D4D">
        <w:rPr>
          <w:rFonts w:ascii="Times New Roman" w:hAnsi="Times New Roman" w:cs="Times New Roman"/>
          <w:b/>
          <w:sz w:val="28"/>
          <w:szCs w:val="28"/>
        </w:rPr>
        <w:t>необходимого для изучения дисциплины</w:t>
      </w:r>
    </w:p>
    <w:p w14:paraId="63B1F5AD" w14:textId="77777777" w:rsidR="00D24D4D" w:rsidRPr="00D24D4D" w:rsidRDefault="00D24D4D" w:rsidP="00D24D4D">
      <w:pPr>
        <w:widowControl w:val="0"/>
        <w:autoSpaceDE w:val="0"/>
        <w:autoSpaceDN w:val="0"/>
        <w:spacing w:after="0" w:line="240" w:lineRule="auto"/>
        <w:jc w:val="both"/>
        <w:rPr>
          <w:rFonts w:ascii="Times New Roman" w:hAnsi="Times New Roman" w:cs="Times New Roman"/>
          <w:caps/>
          <w:sz w:val="28"/>
          <w:szCs w:val="28"/>
        </w:rPr>
      </w:pPr>
    </w:p>
    <w:p w14:paraId="3D2ADB78" w14:textId="77777777" w:rsidR="00D24D4D" w:rsidRPr="00D24D4D" w:rsidRDefault="00D24D4D" w:rsidP="003C2B1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24D4D">
        <w:rPr>
          <w:rFonts w:ascii="Times New Roman" w:hAnsi="Times New Roman" w:cs="Times New Roman"/>
          <w:sz w:val="28"/>
          <w:szCs w:val="28"/>
        </w:rPr>
        <w:t xml:space="preserve">Планирование времени на самостоятельную работу, необходимого на изучение настоящей дисциплины, студентам лучше всего осуществлять на весь семестр, предусматривая при этом регулярное повторение пройденного материала. Материал, изученный на лекциях, необходимо регулярно дополнять сведениями из литературных источников, представленных в рабочей программе. По каждой из тем для самостоятельного изучения, приведенных в рабочей программе дисциплины следует сначала изучить рекомендованную литературу. При необходимости следует составить краткий конспект основных положений, терминов, сведений, требующих </w:t>
      </w:r>
      <w:r w:rsidRPr="00D24D4D">
        <w:rPr>
          <w:rFonts w:ascii="Times New Roman" w:hAnsi="Times New Roman" w:cs="Times New Roman"/>
          <w:color w:val="000000"/>
          <w:sz w:val="28"/>
          <w:szCs w:val="28"/>
        </w:rPr>
        <w:t>запоминания и являющихся основополагающими в этой теме и для освоения последующих тем курса.</w:t>
      </w:r>
    </w:p>
    <w:p w14:paraId="30325A78" w14:textId="77777777" w:rsidR="00D24D4D" w:rsidRPr="00D24D4D" w:rsidRDefault="00D24D4D" w:rsidP="003C2B1D">
      <w:pPr>
        <w:autoSpaceDE w:val="0"/>
        <w:autoSpaceDN w:val="0"/>
        <w:adjustRightInd w:val="0"/>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Регулярно отводить время для повторения пройденного материала, проверяя свои знания, умения и навыки по контрольным вопросам.</w:t>
      </w:r>
    </w:p>
    <w:p w14:paraId="16C57933" w14:textId="77777777" w:rsidR="00D24D4D" w:rsidRPr="00D24D4D" w:rsidRDefault="00D24D4D" w:rsidP="003C2B1D">
      <w:pPr>
        <w:autoSpaceDE w:val="0"/>
        <w:autoSpaceDN w:val="0"/>
        <w:adjustRightInd w:val="0"/>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Рабочей программой дисциплины предусмотрена самостоятельная работа. Самостоятельная работа проводится с целью углубления знаний по дисциплине и предусматривает:</w:t>
      </w:r>
    </w:p>
    <w:p w14:paraId="30C75792" w14:textId="77777777" w:rsidR="00D24D4D" w:rsidRPr="00D24D4D" w:rsidRDefault="00D24D4D" w:rsidP="003C2B1D">
      <w:pPr>
        <w:autoSpaceDE w:val="0"/>
        <w:autoSpaceDN w:val="0"/>
        <w:adjustRightInd w:val="0"/>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изучение рекомендованной литературы и усвоение теоретического материала дисциплины;</w:t>
      </w:r>
    </w:p>
    <w:p w14:paraId="6A773ECC" w14:textId="77777777" w:rsidR="00D24D4D" w:rsidRPr="00D24D4D" w:rsidRDefault="00D24D4D" w:rsidP="003C2B1D">
      <w:pPr>
        <w:autoSpaceDE w:val="0"/>
        <w:autoSpaceDN w:val="0"/>
        <w:adjustRightInd w:val="0"/>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выполнение самостоятельных работ;</w:t>
      </w:r>
    </w:p>
    <w:p w14:paraId="7BB1123D" w14:textId="77777777" w:rsidR="00D24D4D" w:rsidRPr="00D24D4D" w:rsidRDefault="00D24D4D" w:rsidP="003C2B1D">
      <w:pPr>
        <w:autoSpaceDE w:val="0"/>
        <w:autoSpaceDN w:val="0"/>
        <w:adjustRightInd w:val="0"/>
        <w:spacing w:after="0" w:line="240"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подготовку к сдаче зачёта.</w:t>
      </w:r>
    </w:p>
    <w:p w14:paraId="5315B135" w14:textId="77777777" w:rsidR="00D24D4D" w:rsidRPr="00D24D4D" w:rsidRDefault="00D24D4D" w:rsidP="003C2B1D">
      <w:pPr>
        <w:autoSpaceDE w:val="0"/>
        <w:autoSpaceDN w:val="0"/>
        <w:adjustRightInd w:val="0"/>
        <w:spacing w:after="0" w:line="240" w:lineRule="auto"/>
        <w:ind w:firstLine="709"/>
        <w:jc w:val="both"/>
        <w:rPr>
          <w:rFonts w:ascii="Times New Roman" w:hAnsi="Times New Roman" w:cs="Times New Roman"/>
          <w:caps/>
          <w:color w:val="000000"/>
          <w:sz w:val="28"/>
          <w:szCs w:val="28"/>
        </w:rPr>
      </w:pPr>
      <w:r w:rsidRPr="00D24D4D">
        <w:rPr>
          <w:rFonts w:ascii="Times New Roman" w:hAnsi="Times New Roman" w:cs="Times New Roman"/>
          <w:color w:val="000000"/>
          <w:sz w:val="28"/>
          <w:szCs w:val="28"/>
        </w:rPr>
        <w:t xml:space="preserve">Для расширения знаний по дисциплине проводить поиск в различных системах, таких как </w:t>
      </w:r>
      <w:r w:rsidRPr="00D24D4D">
        <w:rPr>
          <w:rFonts w:ascii="Times New Roman" w:hAnsi="Times New Roman" w:cs="Times New Roman"/>
          <w:sz w:val="28"/>
          <w:szCs w:val="28"/>
        </w:rPr>
        <w:t xml:space="preserve">www.rambler.ru, www.yandex.ru, www.google.ru, </w:t>
      </w:r>
      <w:hyperlink r:id="rId92" w:history="1">
        <w:r w:rsidRPr="00D24D4D">
          <w:rPr>
            <w:rStyle w:val="ad"/>
            <w:rFonts w:ascii="Times New Roman" w:hAnsi="Times New Roman" w:cs="Times New Roman"/>
            <w:sz w:val="28"/>
            <w:szCs w:val="28"/>
          </w:rPr>
          <w:t>www.yahoo.ru</w:t>
        </w:r>
      </w:hyperlink>
      <w:r w:rsidRPr="00D24D4D">
        <w:rPr>
          <w:rFonts w:ascii="Times New Roman" w:hAnsi="Times New Roman" w:cs="Times New Roman"/>
          <w:color w:val="0000FF"/>
          <w:sz w:val="28"/>
          <w:szCs w:val="28"/>
        </w:rPr>
        <w:t xml:space="preserve"> </w:t>
      </w:r>
      <w:r w:rsidRPr="00D24D4D">
        <w:rPr>
          <w:rFonts w:ascii="Times New Roman" w:hAnsi="Times New Roman" w:cs="Times New Roman"/>
          <w:color w:val="000000"/>
          <w:sz w:val="28"/>
          <w:szCs w:val="28"/>
        </w:rPr>
        <w:t>и использовать материалы сайтов, рекомендованных преподавателем на лекциях и лабораторных занятиях.</w:t>
      </w:r>
    </w:p>
    <w:p w14:paraId="023C329F" w14:textId="77777777" w:rsidR="00D24D4D" w:rsidRPr="00D24D4D" w:rsidRDefault="00D24D4D" w:rsidP="00D24D4D">
      <w:pPr>
        <w:autoSpaceDE w:val="0"/>
        <w:autoSpaceDN w:val="0"/>
        <w:adjustRightInd w:val="0"/>
        <w:spacing w:after="0" w:line="240" w:lineRule="auto"/>
        <w:jc w:val="center"/>
        <w:rPr>
          <w:rFonts w:ascii="Times New Roman" w:hAnsi="Times New Roman" w:cs="Times New Roman"/>
          <w:color w:val="000000"/>
          <w:sz w:val="28"/>
          <w:szCs w:val="28"/>
        </w:rPr>
      </w:pPr>
    </w:p>
    <w:p w14:paraId="5A6EB49C" w14:textId="77777777" w:rsidR="00D24D4D" w:rsidRPr="00D24D4D" w:rsidRDefault="00D24D4D" w:rsidP="00D24D4D">
      <w:pPr>
        <w:widowControl w:val="0"/>
        <w:autoSpaceDE w:val="0"/>
        <w:autoSpaceDN w:val="0"/>
        <w:spacing w:after="0" w:line="240" w:lineRule="auto"/>
        <w:jc w:val="center"/>
        <w:rPr>
          <w:rFonts w:ascii="Times New Roman" w:hAnsi="Times New Roman" w:cs="Times New Roman"/>
          <w:b/>
          <w:caps/>
          <w:sz w:val="28"/>
          <w:szCs w:val="28"/>
        </w:rPr>
      </w:pPr>
      <w:r w:rsidRPr="00D24D4D">
        <w:rPr>
          <w:rFonts w:ascii="Times New Roman" w:hAnsi="Times New Roman" w:cs="Times New Roman"/>
          <w:b/>
          <w:sz w:val="28"/>
          <w:szCs w:val="28"/>
        </w:rPr>
        <w:t>11.2 Методические рекомендации по использованию материалов</w:t>
      </w:r>
    </w:p>
    <w:p w14:paraId="64139D03" w14:textId="77777777" w:rsidR="00D24D4D" w:rsidRPr="00D24D4D" w:rsidRDefault="00D24D4D" w:rsidP="00D24D4D">
      <w:pPr>
        <w:widowControl w:val="0"/>
        <w:autoSpaceDE w:val="0"/>
        <w:autoSpaceDN w:val="0"/>
        <w:spacing w:after="0" w:line="240" w:lineRule="auto"/>
        <w:jc w:val="center"/>
        <w:rPr>
          <w:rFonts w:ascii="Times New Roman" w:hAnsi="Times New Roman" w:cs="Times New Roman"/>
          <w:b/>
          <w:caps/>
          <w:sz w:val="28"/>
          <w:szCs w:val="28"/>
        </w:rPr>
      </w:pPr>
      <w:r w:rsidRPr="00D24D4D">
        <w:rPr>
          <w:rFonts w:ascii="Times New Roman" w:hAnsi="Times New Roman" w:cs="Times New Roman"/>
          <w:b/>
          <w:sz w:val="28"/>
          <w:szCs w:val="28"/>
        </w:rPr>
        <w:t>рабочей программы</w:t>
      </w:r>
    </w:p>
    <w:p w14:paraId="5F7B72D9" w14:textId="77777777" w:rsidR="00D24D4D" w:rsidRPr="00D24D4D" w:rsidRDefault="00D24D4D" w:rsidP="00D24D4D">
      <w:pPr>
        <w:autoSpaceDE w:val="0"/>
        <w:autoSpaceDN w:val="0"/>
        <w:adjustRightInd w:val="0"/>
        <w:spacing w:after="0" w:line="240" w:lineRule="auto"/>
        <w:jc w:val="center"/>
        <w:rPr>
          <w:rFonts w:ascii="Times New Roman" w:hAnsi="Times New Roman" w:cs="Times New Roman"/>
          <w:caps/>
          <w:color w:val="000000"/>
          <w:sz w:val="28"/>
          <w:szCs w:val="28"/>
        </w:rPr>
      </w:pPr>
    </w:p>
    <w:p w14:paraId="1DF1EB37" w14:textId="77777777" w:rsidR="00D24D4D" w:rsidRPr="00D24D4D" w:rsidRDefault="00D24D4D" w:rsidP="00D24D4D">
      <w:pPr>
        <w:autoSpaceDE w:val="0"/>
        <w:autoSpaceDN w:val="0"/>
        <w:adjustRightInd w:val="0"/>
        <w:spacing w:after="0" w:line="240" w:lineRule="auto"/>
        <w:ind w:firstLine="720"/>
        <w:jc w:val="both"/>
        <w:rPr>
          <w:rFonts w:ascii="Times New Roman" w:hAnsi="Times New Roman" w:cs="Times New Roman"/>
          <w:caps/>
          <w:color w:val="000000"/>
          <w:sz w:val="28"/>
          <w:szCs w:val="28"/>
        </w:rPr>
      </w:pPr>
      <w:r w:rsidRPr="00D24D4D">
        <w:rPr>
          <w:rFonts w:ascii="Times New Roman" w:hAnsi="Times New Roman" w:cs="Times New Roman"/>
          <w:color w:val="000000"/>
          <w:sz w:val="28"/>
          <w:szCs w:val="28"/>
        </w:rPr>
        <w:t xml:space="preserve">Рабочая программа представляет собой целостную систему, направленную на </w:t>
      </w:r>
      <w:r w:rsidRPr="00D24D4D">
        <w:rPr>
          <w:rFonts w:ascii="Times New Roman" w:hAnsi="Times New Roman" w:cs="Times New Roman"/>
          <w:color w:val="000000"/>
          <w:spacing w:val="-6"/>
          <w:sz w:val="28"/>
          <w:szCs w:val="28"/>
        </w:rPr>
        <w:t>эффективное усвоение дисциплины в виду современных требований высшего образования. Структура и содержание РП позволяет сформировать необходимые общекультурные и профессиональные компетенции, предъявляемые к специалисту для успешного решения профессиональных задач в своей практической деятельности.</w:t>
      </w:r>
    </w:p>
    <w:p w14:paraId="64D96489" w14:textId="77777777" w:rsidR="00D24D4D" w:rsidRPr="00D24D4D" w:rsidRDefault="00D24D4D" w:rsidP="00D24D4D">
      <w:pPr>
        <w:autoSpaceDE w:val="0"/>
        <w:autoSpaceDN w:val="0"/>
        <w:adjustRightInd w:val="0"/>
        <w:spacing w:after="0" w:line="240" w:lineRule="auto"/>
        <w:ind w:firstLine="720"/>
        <w:jc w:val="both"/>
        <w:rPr>
          <w:rFonts w:ascii="Times New Roman" w:hAnsi="Times New Roman" w:cs="Times New Roman"/>
          <w:caps/>
          <w:color w:val="000000"/>
          <w:sz w:val="28"/>
          <w:szCs w:val="28"/>
        </w:rPr>
      </w:pPr>
      <w:r w:rsidRPr="00D24D4D">
        <w:rPr>
          <w:rFonts w:ascii="Times New Roman" w:hAnsi="Times New Roman" w:cs="Times New Roman"/>
          <w:color w:val="000000"/>
          <w:sz w:val="28"/>
          <w:szCs w:val="28"/>
        </w:rPr>
        <w:t xml:space="preserve">При использовании РП необходимо ознакомиться со структурой и содержанием РП. Материалы, входящие </w:t>
      </w:r>
      <w:proofErr w:type="gramStart"/>
      <w:r w:rsidRPr="00D24D4D">
        <w:rPr>
          <w:rFonts w:ascii="Times New Roman" w:hAnsi="Times New Roman" w:cs="Times New Roman"/>
          <w:color w:val="000000"/>
          <w:sz w:val="28"/>
          <w:szCs w:val="28"/>
        </w:rPr>
        <w:t>в РП</w:t>
      </w:r>
      <w:proofErr w:type="gramEnd"/>
      <w:r w:rsidRPr="00D24D4D">
        <w:rPr>
          <w:rFonts w:ascii="Times New Roman" w:hAnsi="Times New Roman" w:cs="Times New Roman"/>
          <w:color w:val="000000"/>
          <w:sz w:val="28"/>
          <w:szCs w:val="28"/>
        </w:rPr>
        <w:t xml:space="preserve"> позволяют студенту иметь полное представление об объеме и предъявляемых требованиях к изучению дисциплины.</w:t>
      </w:r>
    </w:p>
    <w:p w14:paraId="02F2C785" w14:textId="77777777" w:rsidR="00D24D4D" w:rsidRPr="00D24D4D" w:rsidRDefault="00D24D4D" w:rsidP="00D24D4D">
      <w:pPr>
        <w:autoSpaceDE w:val="0"/>
        <w:autoSpaceDN w:val="0"/>
        <w:adjustRightInd w:val="0"/>
        <w:spacing w:after="0" w:line="240" w:lineRule="auto"/>
        <w:jc w:val="both"/>
        <w:rPr>
          <w:rFonts w:ascii="Times New Roman" w:hAnsi="Times New Roman" w:cs="Times New Roman"/>
          <w:caps/>
          <w:color w:val="000000"/>
          <w:sz w:val="28"/>
          <w:szCs w:val="28"/>
        </w:rPr>
      </w:pPr>
    </w:p>
    <w:p w14:paraId="559A2C3A" w14:textId="77777777" w:rsidR="00D24D4D" w:rsidRPr="00D24D4D" w:rsidRDefault="00D24D4D" w:rsidP="00D24D4D">
      <w:pPr>
        <w:widowControl w:val="0"/>
        <w:autoSpaceDE w:val="0"/>
        <w:autoSpaceDN w:val="0"/>
        <w:spacing w:after="0" w:line="240" w:lineRule="auto"/>
        <w:jc w:val="center"/>
        <w:rPr>
          <w:rFonts w:ascii="Times New Roman" w:hAnsi="Times New Roman" w:cs="Times New Roman"/>
          <w:b/>
          <w:caps/>
          <w:sz w:val="28"/>
          <w:szCs w:val="28"/>
        </w:rPr>
      </w:pPr>
      <w:r w:rsidRPr="00D24D4D">
        <w:rPr>
          <w:rFonts w:ascii="Times New Roman" w:hAnsi="Times New Roman" w:cs="Times New Roman"/>
          <w:b/>
          <w:sz w:val="28"/>
          <w:szCs w:val="28"/>
        </w:rPr>
        <w:t>11.3 Методические советы по подготовке к промежуточной аттестации</w:t>
      </w:r>
    </w:p>
    <w:p w14:paraId="169F9F1D" w14:textId="77777777" w:rsidR="00D24D4D" w:rsidRPr="00D24D4D" w:rsidRDefault="00D24D4D" w:rsidP="00D24D4D">
      <w:pPr>
        <w:widowControl w:val="0"/>
        <w:autoSpaceDE w:val="0"/>
        <w:autoSpaceDN w:val="0"/>
        <w:spacing w:after="0" w:line="240" w:lineRule="auto"/>
        <w:jc w:val="both"/>
        <w:rPr>
          <w:rFonts w:ascii="Times New Roman" w:hAnsi="Times New Roman" w:cs="Times New Roman"/>
          <w:b/>
          <w:caps/>
          <w:sz w:val="28"/>
          <w:szCs w:val="28"/>
        </w:rPr>
      </w:pPr>
    </w:p>
    <w:p w14:paraId="04A7E08C" w14:textId="77777777" w:rsidR="00D24D4D" w:rsidRPr="00D24D4D" w:rsidRDefault="00D24D4D" w:rsidP="00D24D4D">
      <w:pPr>
        <w:autoSpaceDE w:val="0"/>
        <w:autoSpaceDN w:val="0"/>
        <w:adjustRightInd w:val="0"/>
        <w:spacing w:after="0" w:line="240" w:lineRule="auto"/>
        <w:ind w:firstLine="709"/>
        <w:jc w:val="both"/>
        <w:rPr>
          <w:rFonts w:ascii="Times New Roman" w:hAnsi="Times New Roman" w:cs="Times New Roman"/>
          <w:caps/>
          <w:color w:val="000000"/>
          <w:sz w:val="28"/>
          <w:szCs w:val="28"/>
        </w:rPr>
      </w:pPr>
      <w:r w:rsidRPr="00D24D4D">
        <w:rPr>
          <w:rFonts w:ascii="Times New Roman" w:hAnsi="Times New Roman" w:cs="Times New Roman"/>
          <w:color w:val="000000"/>
          <w:sz w:val="28"/>
          <w:szCs w:val="28"/>
        </w:rPr>
        <w:lastRenderedPageBreak/>
        <w:t xml:space="preserve">При подготовке к промежуточной аттестации необходимо проработать лекции, имеющиеся учебно-методические материалы и другую рекомендованную литературу. Если самостоятельно не удалось разобраться в материале, сформулируйте вопросы и обратитесь за помощью к преподавателю на консультации. </w:t>
      </w:r>
    </w:p>
    <w:p w14:paraId="375E1980" w14:textId="77777777" w:rsidR="00D24D4D" w:rsidRPr="00D24D4D" w:rsidRDefault="00D24D4D" w:rsidP="00D24D4D">
      <w:pPr>
        <w:autoSpaceDE w:val="0"/>
        <w:autoSpaceDN w:val="0"/>
        <w:adjustRightInd w:val="0"/>
        <w:spacing w:after="0" w:line="240" w:lineRule="auto"/>
        <w:ind w:firstLine="709"/>
        <w:jc w:val="both"/>
        <w:rPr>
          <w:rFonts w:ascii="Times New Roman" w:hAnsi="Times New Roman" w:cs="Times New Roman"/>
          <w:color w:val="000000"/>
          <w:spacing w:val="-10"/>
          <w:sz w:val="28"/>
          <w:szCs w:val="28"/>
        </w:rPr>
      </w:pPr>
      <w:r w:rsidRPr="00D24D4D">
        <w:rPr>
          <w:rFonts w:ascii="Times New Roman" w:hAnsi="Times New Roman" w:cs="Times New Roman"/>
          <w:color w:val="000000"/>
          <w:spacing w:val="-10"/>
          <w:sz w:val="28"/>
          <w:szCs w:val="28"/>
        </w:rPr>
        <w:t xml:space="preserve">Для самоконтроля необходимо ответить на имеющиеся тесты и вопросы к </w:t>
      </w:r>
      <w:proofErr w:type="spellStart"/>
      <w:r w:rsidRPr="00D24D4D">
        <w:rPr>
          <w:rFonts w:ascii="Times New Roman" w:hAnsi="Times New Roman" w:cs="Times New Roman"/>
          <w:color w:val="000000"/>
          <w:spacing w:val="-10"/>
          <w:sz w:val="28"/>
          <w:szCs w:val="28"/>
        </w:rPr>
        <w:t>зэкзамену</w:t>
      </w:r>
      <w:proofErr w:type="spellEnd"/>
      <w:r w:rsidRPr="00D24D4D">
        <w:rPr>
          <w:rFonts w:ascii="Times New Roman" w:hAnsi="Times New Roman" w:cs="Times New Roman"/>
          <w:color w:val="000000"/>
          <w:spacing w:val="-10"/>
          <w:sz w:val="28"/>
          <w:szCs w:val="28"/>
        </w:rPr>
        <w:t>.</w:t>
      </w:r>
    </w:p>
    <w:p w14:paraId="300517A5" w14:textId="77777777" w:rsidR="00D24D4D" w:rsidRPr="00D24D4D" w:rsidRDefault="00D24D4D" w:rsidP="003C2B1D">
      <w:pPr>
        <w:autoSpaceDE w:val="0"/>
        <w:autoSpaceDN w:val="0"/>
        <w:adjustRightInd w:val="0"/>
        <w:spacing w:after="0" w:line="240" w:lineRule="auto"/>
        <w:jc w:val="center"/>
        <w:rPr>
          <w:rFonts w:ascii="Times New Roman" w:hAnsi="Times New Roman" w:cs="Times New Roman"/>
          <w:color w:val="000000"/>
          <w:spacing w:val="-10"/>
          <w:sz w:val="28"/>
          <w:szCs w:val="28"/>
        </w:rPr>
      </w:pPr>
    </w:p>
    <w:p w14:paraId="4E68EE1B" w14:textId="77777777" w:rsidR="00D24D4D" w:rsidRPr="00D24D4D" w:rsidRDefault="00D24D4D" w:rsidP="003C2B1D">
      <w:pPr>
        <w:widowControl w:val="0"/>
        <w:autoSpaceDE w:val="0"/>
        <w:autoSpaceDN w:val="0"/>
        <w:spacing w:after="0" w:line="240" w:lineRule="auto"/>
        <w:jc w:val="center"/>
        <w:rPr>
          <w:rFonts w:ascii="Times New Roman" w:hAnsi="Times New Roman" w:cs="Times New Roman"/>
          <w:b/>
          <w:caps/>
          <w:spacing w:val="-2"/>
          <w:sz w:val="28"/>
          <w:szCs w:val="28"/>
        </w:rPr>
      </w:pPr>
      <w:r w:rsidRPr="00D24D4D">
        <w:rPr>
          <w:rFonts w:ascii="Times New Roman" w:hAnsi="Times New Roman" w:cs="Times New Roman"/>
          <w:b/>
          <w:spacing w:val="-2"/>
          <w:sz w:val="28"/>
          <w:szCs w:val="28"/>
        </w:rPr>
        <w:t>11.5 Методические советы по работе с тестовым материалом дисциплины</w:t>
      </w:r>
    </w:p>
    <w:p w14:paraId="2A83617E" w14:textId="77777777" w:rsidR="00D24D4D" w:rsidRPr="00D24D4D" w:rsidRDefault="00D24D4D" w:rsidP="003C2B1D">
      <w:pPr>
        <w:widowControl w:val="0"/>
        <w:autoSpaceDE w:val="0"/>
        <w:autoSpaceDN w:val="0"/>
        <w:spacing w:after="0" w:line="240" w:lineRule="auto"/>
        <w:jc w:val="center"/>
        <w:rPr>
          <w:rFonts w:ascii="Times New Roman" w:hAnsi="Times New Roman" w:cs="Times New Roman"/>
          <w:b/>
          <w:caps/>
          <w:sz w:val="28"/>
          <w:szCs w:val="28"/>
        </w:rPr>
      </w:pPr>
    </w:p>
    <w:p w14:paraId="0D3FF6E4" w14:textId="77777777" w:rsidR="00D24D4D" w:rsidRPr="00D24D4D" w:rsidRDefault="00D24D4D" w:rsidP="00DD297A">
      <w:pPr>
        <w:spacing w:after="0" w:line="216"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xml:space="preserve">Перед тестированием студенты знакомятся с инструкцией, в которой излагаются правила выполнения заданий различной формы, устанавливается время на ответы. При необходимости, организуются консультации, и предоставляется возможность решить образцы заданий. В тестовые задания включены вопросы, характеризующие эрудицию студента (знание основных понятий, ключевых терминов, основополагающих сведений, явлений, закономерностей, технологии и организации выполнения работ). </w:t>
      </w:r>
    </w:p>
    <w:p w14:paraId="69EF53AE" w14:textId="77777777" w:rsidR="00D24D4D" w:rsidRPr="00D24D4D" w:rsidRDefault="00D24D4D" w:rsidP="00DD297A">
      <w:pPr>
        <w:autoSpaceDE w:val="0"/>
        <w:autoSpaceDN w:val="0"/>
        <w:adjustRightInd w:val="0"/>
        <w:spacing w:after="0" w:line="216" w:lineRule="auto"/>
        <w:ind w:firstLine="709"/>
        <w:jc w:val="both"/>
        <w:rPr>
          <w:rFonts w:ascii="Times New Roman" w:hAnsi="Times New Roman" w:cs="Times New Roman"/>
          <w:caps/>
          <w:color w:val="000000"/>
          <w:sz w:val="28"/>
          <w:szCs w:val="28"/>
        </w:rPr>
      </w:pPr>
      <w:r w:rsidRPr="00D24D4D">
        <w:rPr>
          <w:rFonts w:ascii="Times New Roman" w:hAnsi="Times New Roman" w:cs="Times New Roman"/>
          <w:color w:val="000000"/>
          <w:sz w:val="28"/>
          <w:szCs w:val="28"/>
        </w:rPr>
        <w:t>При работе над тестовыми заданиями необходимо ответить на тестовые вопросы и свериться с правильными ответами.</w:t>
      </w:r>
    </w:p>
    <w:p w14:paraId="1D6A25A9" w14:textId="77777777" w:rsidR="00D24D4D" w:rsidRPr="00D24D4D" w:rsidRDefault="00D24D4D" w:rsidP="00DD297A">
      <w:pPr>
        <w:autoSpaceDE w:val="0"/>
        <w:autoSpaceDN w:val="0"/>
        <w:adjustRightInd w:val="0"/>
        <w:spacing w:after="0" w:line="216" w:lineRule="auto"/>
        <w:ind w:firstLine="709"/>
        <w:jc w:val="both"/>
        <w:rPr>
          <w:rFonts w:ascii="Times New Roman" w:hAnsi="Times New Roman" w:cs="Times New Roman"/>
          <w:caps/>
          <w:color w:val="000000"/>
          <w:sz w:val="28"/>
          <w:szCs w:val="28"/>
        </w:rPr>
      </w:pPr>
      <w:r w:rsidRPr="00D24D4D">
        <w:rPr>
          <w:rFonts w:ascii="Times New Roman" w:hAnsi="Times New Roman" w:cs="Times New Roman"/>
          <w:color w:val="000000"/>
          <w:sz w:val="28"/>
          <w:szCs w:val="28"/>
        </w:rPr>
        <w:t>В случае недостаточности знаний, по какой-либо теме, необходимо проработать лекционный материал по этой теме, а также рекомендованную литературу.</w:t>
      </w:r>
    </w:p>
    <w:p w14:paraId="0C338A02" w14:textId="77777777" w:rsidR="00D24D4D" w:rsidRPr="00D24D4D" w:rsidRDefault="00D24D4D" w:rsidP="00DD297A">
      <w:pPr>
        <w:autoSpaceDE w:val="0"/>
        <w:autoSpaceDN w:val="0"/>
        <w:adjustRightInd w:val="0"/>
        <w:spacing w:after="0" w:line="216" w:lineRule="auto"/>
        <w:ind w:firstLine="709"/>
        <w:jc w:val="both"/>
        <w:rPr>
          <w:rFonts w:ascii="Times New Roman" w:hAnsi="Times New Roman" w:cs="Times New Roman"/>
          <w:color w:val="000000"/>
          <w:spacing w:val="-6"/>
          <w:sz w:val="28"/>
          <w:szCs w:val="28"/>
        </w:rPr>
      </w:pPr>
      <w:r w:rsidRPr="00D24D4D">
        <w:rPr>
          <w:rFonts w:ascii="Times New Roman" w:hAnsi="Times New Roman" w:cs="Times New Roman"/>
          <w:color w:val="000000"/>
          <w:spacing w:val="-6"/>
          <w:sz w:val="28"/>
          <w:szCs w:val="28"/>
        </w:rPr>
        <w:t>Если по некоторым вопросам возникли затруднения, следует их законспектировать и обратиться к преподавателю на консультации за разъяснением.</w:t>
      </w:r>
    </w:p>
    <w:p w14:paraId="30421863" w14:textId="77777777" w:rsidR="00D24D4D" w:rsidRPr="00D24D4D" w:rsidRDefault="00D24D4D" w:rsidP="00DD297A">
      <w:pPr>
        <w:autoSpaceDE w:val="0"/>
        <w:autoSpaceDN w:val="0"/>
        <w:adjustRightInd w:val="0"/>
        <w:spacing w:after="0" w:line="216" w:lineRule="auto"/>
        <w:jc w:val="center"/>
        <w:rPr>
          <w:rFonts w:ascii="Times New Roman" w:hAnsi="Times New Roman" w:cs="Times New Roman"/>
          <w:b/>
          <w:color w:val="000000"/>
          <w:spacing w:val="-6"/>
          <w:sz w:val="28"/>
          <w:szCs w:val="28"/>
        </w:rPr>
      </w:pPr>
    </w:p>
    <w:p w14:paraId="72AE6780" w14:textId="77777777" w:rsidR="00D24D4D" w:rsidRPr="00D24D4D" w:rsidRDefault="00D24D4D" w:rsidP="00DD297A">
      <w:pPr>
        <w:autoSpaceDE w:val="0"/>
        <w:autoSpaceDN w:val="0"/>
        <w:adjustRightInd w:val="0"/>
        <w:spacing w:after="0" w:line="216" w:lineRule="auto"/>
        <w:jc w:val="center"/>
        <w:rPr>
          <w:rFonts w:ascii="Times New Roman" w:hAnsi="Times New Roman" w:cs="Times New Roman"/>
          <w:b/>
          <w:sz w:val="28"/>
          <w:szCs w:val="28"/>
        </w:rPr>
      </w:pPr>
      <w:r w:rsidRPr="00D24D4D">
        <w:rPr>
          <w:rFonts w:ascii="Times New Roman" w:hAnsi="Times New Roman" w:cs="Times New Roman"/>
          <w:b/>
          <w:color w:val="000000"/>
          <w:spacing w:val="-6"/>
          <w:sz w:val="28"/>
          <w:szCs w:val="28"/>
        </w:rPr>
        <w:t>11.6</w:t>
      </w:r>
      <w:r w:rsidRPr="00D24D4D">
        <w:rPr>
          <w:rFonts w:ascii="Times New Roman" w:hAnsi="Times New Roman" w:cs="Times New Roman"/>
          <w:b/>
          <w:sz w:val="28"/>
          <w:szCs w:val="28"/>
        </w:rPr>
        <w:t xml:space="preserve"> Методические советы по подготовке к индивидуальному </w:t>
      </w:r>
    </w:p>
    <w:p w14:paraId="27C59C07" w14:textId="77777777" w:rsidR="00D24D4D" w:rsidRDefault="00370169" w:rsidP="00DD297A">
      <w:pPr>
        <w:autoSpaceDE w:val="0"/>
        <w:autoSpaceDN w:val="0"/>
        <w:adjustRightInd w:val="0"/>
        <w:spacing w:after="0" w:line="216" w:lineRule="auto"/>
        <w:jc w:val="center"/>
        <w:rPr>
          <w:rFonts w:ascii="Times New Roman" w:hAnsi="Times New Roman" w:cs="Times New Roman"/>
          <w:b/>
          <w:sz w:val="28"/>
          <w:szCs w:val="28"/>
        </w:rPr>
      </w:pPr>
      <w:r>
        <w:rPr>
          <w:rFonts w:ascii="Times New Roman" w:hAnsi="Times New Roman" w:cs="Times New Roman"/>
          <w:b/>
          <w:sz w:val="28"/>
          <w:szCs w:val="28"/>
        </w:rPr>
        <w:t>с</w:t>
      </w:r>
      <w:r w:rsidR="00D24D4D" w:rsidRPr="00D24D4D">
        <w:rPr>
          <w:rFonts w:ascii="Times New Roman" w:hAnsi="Times New Roman" w:cs="Times New Roman"/>
          <w:b/>
          <w:sz w:val="28"/>
          <w:szCs w:val="28"/>
        </w:rPr>
        <w:t>обеседованию</w:t>
      </w:r>
    </w:p>
    <w:p w14:paraId="62FF7C34" w14:textId="77777777" w:rsidR="00D24D4D" w:rsidRPr="00D24D4D" w:rsidRDefault="00D24D4D" w:rsidP="00DD297A">
      <w:pPr>
        <w:autoSpaceDE w:val="0"/>
        <w:autoSpaceDN w:val="0"/>
        <w:adjustRightInd w:val="0"/>
        <w:spacing w:after="0" w:line="216" w:lineRule="auto"/>
        <w:jc w:val="center"/>
        <w:rPr>
          <w:rFonts w:ascii="Times New Roman" w:hAnsi="Times New Roman" w:cs="Times New Roman"/>
          <w:caps/>
          <w:color w:val="000000"/>
          <w:spacing w:val="-10"/>
          <w:sz w:val="28"/>
          <w:szCs w:val="28"/>
        </w:rPr>
      </w:pPr>
    </w:p>
    <w:p w14:paraId="7E4CB18D" w14:textId="77777777" w:rsidR="00D24D4D" w:rsidRPr="00D24D4D" w:rsidRDefault="00D24D4D" w:rsidP="00DD297A">
      <w:pPr>
        <w:spacing w:after="0" w:line="216"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Индивидуальное собеседование</w:t>
      </w:r>
      <w:r w:rsidRPr="00D24D4D">
        <w:rPr>
          <w:rFonts w:ascii="Times New Roman" w:hAnsi="Times New Roman" w:cs="Times New Roman"/>
          <w:b/>
          <w:i/>
          <w:sz w:val="28"/>
          <w:szCs w:val="28"/>
        </w:rPr>
        <w:t xml:space="preserve"> </w:t>
      </w:r>
      <w:r w:rsidRPr="00D24D4D">
        <w:rPr>
          <w:rFonts w:ascii="Times New Roman" w:hAnsi="Times New Roman" w:cs="Times New Roman"/>
          <w:sz w:val="28"/>
          <w:szCs w:val="28"/>
        </w:rPr>
        <w:t xml:space="preserve">как средство контроля и способ выявления формируемых компетенций организуется преподавателем как специальная беседа с обучающимся (группой обучающихся) по определенной теме изучаемой дисциплины. </w:t>
      </w:r>
    </w:p>
    <w:p w14:paraId="5F44662E" w14:textId="77777777" w:rsidR="00D24D4D" w:rsidRPr="00D24D4D" w:rsidRDefault="00D24D4D" w:rsidP="00DD297A">
      <w:pPr>
        <w:spacing w:after="0" w:line="216" w:lineRule="auto"/>
        <w:ind w:firstLine="709"/>
        <w:jc w:val="both"/>
        <w:rPr>
          <w:rFonts w:ascii="Times New Roman" w:hAnsi="Times New Roman" w:cs="Times New Roman"/>
          <w:sz w:val="28"/>
          <w:szCs w:val="28"/>
        </w:rPr>
      </w:pPr>
      <w:r w:rsidRPr="00D24D4D">
        <w:rPr>
          <w:rFonts w:ascii="Times New Roman" w:hAnsi="Times New Roman" w:cs="Times New Roman"/>
          <w:sz w:val="28"/>
          <w:szCs w:val="28"/>
        </w:rPr>
        <w:t xml:space="preserve">Вопросы для собеседования доводятся до сведения студентов заранее. </w:t>
      </w:r>
    </w:p>
    <w:p w14:paraId="5E10EB92" w14:textId="77777777" w:rsidR="00D24D4D" w:rsidRPr="00D24D4D" w:rsidRDefault="00D24D4D" w:rsidP="00DD297A">
      <w:pPr>
        <w:autoSpaceDE w:val="0"/>
        <w:autoSpaceDN w:val="0"/>
        <w:adjustRightInd w:val="0"/>
        <w:spacing w:after="0" w:line="216" w:lineRule="auto"/>
        <w:ind w:firstLine="709"/>
        <w:jc w:val="both"/>
        <w:rPr>
          <w:rFonts w:ascii="Times New Roman" w:hAnsi="Times New Roman" w:cs="Times New Roman"/>
          <w:color w:val="000000"/>
          <w:sz w:val="28"/>
          <w:szCs w:val="28"/>
        </w:rPr>
      </w:pPr>
      <w:r w:rsidRPr="00D24D4D">
        <w:rPr>
          <w:rFonts w:ascii="Times New Roman" w:hAnsi="Times New Roman" w:cs="Times New Roman"/>
          <w:color w:val="000000"/>
          <w:sz w:val="28"/>
          <w:szCs w:val="28"/>
        </w:rPr>
        <w:t xml:space="preserve">При подготовке к </w:t>
      </w:r>
      <w:r w:rsidRPr="00D24D4D">
        <w:rPr>
          <w:rFonts w:ascii="Times New Roman" w:hAnsi="Times New Roman" w:cs="Times New Roman"/>
          <w:sz w:val="28"/>
          <w:szCs w:val="28"/>
        </w:rPr>
        <w:t>индивидуальному собеседованию</w:t>
      </w:r>
      <w:r w:rsidRPr="00D24D4D">
        <w:rPr>
          <w:rFonts w:ascii="Times New Roman" w:hAnsi="Times New Roman" w:cs="Times New Roman"/>
          <w:b/>
          <w:i/>
          <w:sz w:val="28"/>
          <w:szCs w:val="28"/>
        </w:rPr>
        <w:t xml:space="preserve"> </w:t>
      </w:r>
      <w:r w:rsidRPr="00D24D4D">
        <w:rPr>
          <w:rFonts w:ascii="Times New Roman" w:hAnsi="Times New Roman" w:cs="Times New Roman"/>
          <w:color w:val="000000"/>
          <w:sz w:val="28"/>
          <w:szCs w:val="28"/>
        </w:rPr>
        <w:t xml:space="preserve">студенту необходимо проработать лекции, имеющиеся учебно-методические материалы и другую рекомендованную литературу. Если самостоятельно не удалось разобраться в материале, сформулируйте вопросы и обратитесь за помощью к преподавателю на консультации. </w:t>
      </w:r>
    </w:p>
    <w:p w14:paraId="4A2A195A" w14:textId="77777777" w:rsidR="00D24D4D" w:rsidRDefault="00D24D4D" w:rsidP="00DD297A">
      <w:pPr>
        <w:spacing w:after="0" w:line="216" w:lineRule="auto"/>
        <w:ind w:firstLine="709"/>
        <w:jc w:val="both"/>
        <w:rPr>
          <w:rFonts w:ascii="Times New Roman" w:hAnsi="Times New Roman" w:cs="Times New Roman"/>
          <w:i/>
          <w:sz w:val="28"/>
          <w:szCs w:val="28"/>
        </w:rPr>
      </w:pPr>
    </w:p>
    <w:p w14:paraId="4C1B7F51" w14:textId="77777777" w:rsidR="00D24D4D" w:rsidRPr="00D24D4D" w:rsidRDefault="00D24D4D" w:rsidP="00DD297A">
      <w:pPr>
        <w:spacing w:after="0" w:line="216"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11.7 </w:t>
      </w:r>
      <w:r w:rsidR="00352372" w:rsidRPr="00D24D4D">
        <w:rPr>
          <w:rFonts w:ascii="Times New Roman" w:hAnsi="Times New Roman" w:cs="Times New Roman"/>
          <w:b/>
          <w:sz w:val="28"/>
          <w:szCs w:val="28"/>
        </w:rPr>
        <w:t xml:space="preserve">Методические рекомендации по подготовке к </w:t>
      </w:r>
      <w:r w:rsidRPr="00D24D4D">
        <w:rPr>
          <w:rFonts w:ascii="Times New Roman" w:hAnsi="Times New Roman" w:cs="Times New Roman"/>
          <w:b/>
          <w:sz w:val="28"/>
          <w:szCs w:val="28"/>
        </w:rPr>
        <w:t>экзамену</w:t>
      </w:r>
    </w:p>
    <w:p w14:paraId="55F0164C" w14:textId="77777777" w:rsidR="00D24D4D" w:rsidRDefault="00D24D4D" w:rsidP="00DD297A">
      <w:pPr>
        <w:spacing w:after="0" w:line="216" w:lineRule="auto"/>
        <w:ind w:firstLine="709"/>
        <w:jc w:val="both"/>
        <w:rPr>
          <w:rFonts w:ascii="Times New Roman" w:hAnsi="Times New Roman" w:cs="Times New Roman"/>
          <w:i/>
          <w:sz w:val="28"/>
          <w:szCs w:val="28"/>
        </w:rPr>
      </w:pPr>
    </w:p>
    <w:p w14:paraId="335712CF" w14:textId="588E3648" w:rsidR="00352372" w:rsidRPr="00D24D4D" w:rsidRDefault="00352372" w:rsidP="00DD297A">
      <w:pPr>
        <w:spacing w:after="0" w:line="216" w:lineRule="auto"/>
        <w:ind w:firstLine="709"/>
        <w:jc w:val="both"/>
        <w:rPr>
          <w:rFonts w:ascii="Times New Roman" w:eastAsia="TimesNewRomanPSMT" w:hAnsi="Times New Roman" w:cs="Times New Roman"/>
          <w:color w:val="000000"/>
          <w:sz w:val="28"/>
          <w:szCs w:val="28"/>
          <w:lang w:eastAsia="en-US"/>
        </w:rPr>
      </w:pPr>
      <w:r w:rsidRPr="00D24D4D">
        <w:rPr>
          <w:rFonts w:ascii="Times New Roman" w:eastAsia="TimesNewRomanPSMT" w:hAnsi="Times New Roman" w:cs="Times New Roman"/>
          <w:color w:val="000000"/>
          <w:sz w:val="28"/>
          <w:szCs w:val="28"/>
          <w:lang w:eastAsia="en-US"/>
        </w:rPr>
        <w:t xml:space="preserve">Серьезная и методически грамотно организованная работа в течение семестра значительно облегчит подготовку к зачету. При подготовке к зачету студент повторяет, как правило, ранее изученный материал. В этот период сыграют большую роль правильно подготовленные заранее записи и конспекты. Студенту останется лишь повторить пройденное, учесть, что было пропущено, восполнить пробелы при подготовке к занятиям, закрепить ранее изученный материал. </w:t>
      </w:r>
    </w:p>
    <w:p w14:paraId="2E7951F6" w14:textId="77777777" w:rsidR="00352372" w:rsidRPr="00D24D4D" w:rsidRDefault="00352372" w:rsidP="00DD297A">
      <w:pPr>
        <w:spacing w:after="0" w:line="216" w:lineRule="auto"/>
        <w:ind w:firstLine="709"/>
        <w:jc w:val="both"/>
        <w:rPr>
          <w:rFonts w:ascii="Times New Roman" w:hAnsi="Times New Roman" w:cs="Times New Roman"/>
          <w:color w:val="000000"/>
          <w:sz w:val="28"/>
          <w:szCs w:val="28"/>
        </w:rPr>
      </w:pPr>
      <w:r w:rsidRPr="00D24D4D">
        <w:rPr>
          <w:rFonts w:ascii="Times New Roman" w:hAnsi="Times New Roman" w:cs="Times New Roman"/>
          <w:color w:val="000000"/>
          <w:sz w:val="28"/>
          <w:szCs w:val="28"/>
        </w:rPr>
        <w:t>Для успешного овладения курсом необходимо выполнять следующие требования:</w:t>
      </w:r>
    </w:p>
    <w:p w14:paraId="7F4A1E22" w14:textId="77777777" w:rsidR="00352372" w:rsidRPr="00D24D4D" w:rsidRDefault="00352372" w:rsidP="00DD297A">
      <w:pPr>
        <w:spacing w:after="0" w:line="216" w:lineRule="auto"/>
        <w:ind w:firstLine="709"/>
        <w:jc w:val="both"/>
        <w:rPr>
          <w:rFonts w:ascii="Times New Roman" w:hAnsi="Times New Roman" w:cs="Times New Roman"/>
          <w:color w:val="000000"/>
          <w:sz w:val="28"/>
          <w:szCs w:val="28"/>
        </w:rPr>
      </w:pPr>
      <w:r w:rsidRPr="00D24D4D">
        <w:rPr>
          <w:rFonts w:ascii="Times New Roman" w:hAnsi="Times New Roman" w:cs="Times New Roman"/>
          <w:color w:val="000000"/>
          <w:sz w:val="28"/>
          <w:szCs w:val="28"/>
        </w:rPr>
        <w:lastRenderedPageBreak/>
        <w:t>1) посещать все занятия, так как весь тематический материал взаимосвязан между собой и теоретического овладения</w:t>
      </w:r>
      <w:r w:rsidR="00D24D4D" w:rsidRPr="00D24D4D">
        <w:rPr>
          <w:rFonts w:ascii="Times New Roman" w:hAnsi="Times New Roman" w:cs="Times New Roman"/>
          <w:color w:val="000000"/>
          <w:sz w:val="28"/>
          <w:szCs w:val="28"/>
        </w:rPr>
        <w:t>,</w:t>
      </w:r>
      <w:r w:rsidRPr="00D24D4D">
        <w:rPr>
          <w:rFonts w:ascii="Times New Roman" w:hAnsi="Times New Roman" w:cs="Times New Roman"/>
          <w:color w:val="000000"/>
          <w:sz w:val="28"/>
          <w:szCs w:val="28"/>
        </w:rPr>
        <w:t xml:space="preserve"> пропущенного</w:t>
      </w:r>
      <w:r w:rsidR="00D24D4D" w:rsidRPr="00D24D4D">
        <w:rPr>
          <w:rFonts w:ascii="Times New Roman" w:hAnsi="Times New Roman" w:cs="Times New Roman"/>
          <w:color w:val="000000"/>
          <w:sz w:val="28"/>
          <w:szCs w:val="28"/>
        </w:rPr>
        <w:t xml:space="preserve"> занятия,</w:t>
      </w:r>
      <w:r w:rsidRPr="00D24D4D">
        <w:rPr>
          <w:rFonts w:ascii="Times New Roman" w:hAnsi="Times New Roman" w:cs="Times New Roman"/>
          <w:color w:val="000000"/>
          <w:sz w:val="28"/>
          <w:szCs w:val="28"/>
        </w:rPr>
        <w:t xml:space="preserve"> недостаточно для качественного усвоения;</w:t>
      </w:r>
    </w:p>
    <w:p w14:paraId="59730166" w14:textId="77777777" w:rsidR="00352372" w:rsidRPr="00D24D4D" w:rsidRDefault="00352372" w:rsidP="00DD297A">
      <w:pPr>
        <w:spacing w:after="0" w:line="216" w:lineRule="auto"/>
        <w:ind w:firstLine="709"/>
        <w:jc w:val="both"/>
        <w:rPr>
          <w:rFonts w:ascii="Times New Roman" w:hAnsi="Times New Roman" w:cs="Times New Roman"/>
          <w:color w:val="000000"/>
          <w:sz w:val="28"/>
          <w:szCs w:val="28"/>
        </w:rPr>
      </w:pPr>
      <w:r w:rsidRPr="00D24D4D">
        <w:rPr>
          <w:rFonts w:ascii="Times New Roman" w:hAnsi="Times New Roman" w:cs="Times New Roman"/>
          <w:color w:val="000000"/>
          <w:sz w:val="28"/>
          <w:szCs w:val="28"/>
        </w:rPr>
        <w:t>2) все рассматриваемые на занятиях вопросы обязательно фиксировать в отдельную тетрадь и сохранять ее до окончания обучения;</w:t>
      </w:r>
    </w:p>
    <w:p w14:paraId="2C099A6B" w14:textId="77777777" w:rsidR="00352372" w:rsidRPr="00D24D4D" w:rsidRDefault="00352372" w:rsidP="00DD297A">
      <w:pPr>
        <w:spacing w:after="0" w:line="216" w:lineRule="auto"/>
        <w:ind w:firstLine="709"/>
        <w:jc w:val="both"/>
        <w:rPr>
          <w:rFonts w:ascii="Times New Roman" w:hAnsi="Times New Roman" w:cs="Times New Roman"/>
          <w:color w:val="000000"/>
          <w:sz w:val="28"/>
          <w:szCs w:val="28"/>
        </w:rPr>
      </w:pPr>
      <w:r w:rsidRPr="00D24D4D">
        <w:rPr>
          <w:rFonts w:ascii="Times New Roman" w:hAnsi="Times New Roman" w:cs="Times New Roman"/>
          <w:color w:val="000000"/>
          <w:sz w:val="28"/>
          <w:szCs w:val="28"/>
        </w:rPr>
        <w:t xml:space="preserve">3) готовится к лабораторным занятиям и </w:t>
      </w:r>
      <w:r w:rsidR="00A13F1D" w:rsidRPr="00D24D4D">
        <w:rPr>
          <w:rFonts w:ascii="Times New Roman" w:hAnsi="Times New Roman" w:cs="Times New Roman"/>
          <w:color w:val="000000"/>
          <w:sz w:val="28"/>
          <w:szCs w:val="28"/>
        </w:rPr>
        <w:t>собеседованию</w:t>
      </w:r>
      <w:r w:rsidRPr="00D24D4D">
        <w:rPr>
          <w:rFonts w:ascii="Times New Roman" w:hAnsi="Times New Roman" w:cs="Times New Roman"/>
          <w:color w:val="000000"/>
          <w:sz w:val="28"/>
          <w:szCs w:val="28"/>
        </w:rPr>
        <w:t>;</w:t>
      </w:r>
    </w:p>
    <w:p w14:paraId="0775D816" w14:textId="77777777" w:rsidR="00352372" w:rsidRPr="00D24D4D" w:rsidRDefault="00352372" w:rsidP="00DD297A">
      <w:pPr>
        <w:spacing w:after="0" w:line="216" w:lineRule="auto"/>
        <w:ind w:firstLine="709"/>
        <w:jc w:val="both"/>
        <w:rPr>
          <w:rFonts w:ascii="Times New Roman" w:hAnsi="Times New Roman" w:cs="Times New Roman"/>
          <w:color w:val="000000"/>
          <w:sz w:val="28"/>
          <w:szCs w:val="28"/>
        </w:rPr>
      </w:pPr>
      <w:r w:rsidRPr="00D24D4D">
        <w:rPr>
          <w:rFonts w:ascii="Times New Roman" w:hAnsi="Times New Roman" w:cs="Times New Roman"/>
          <w:color w:val="000000"/>
          <w:sz w:val="28"/>
          <w:szCs w:val="28"/>
        </w:rPr>
        <w:t>4) проявлять активность на занятиях и при подготовке, поскольку конечный результат овладения содержанием дисциплины необходим, в первую очередь, самому студенту;</w:t>
      </w:r>
    </w:p>
    <w:p w14:paraId="4EEF75F8" w14:textId="77777777" w:rsidR="00352372" w:rsidRPr="00D24D4D" w:rsidRDefault="00352372" w:rsidP="00DD297A">
      <w:pPr>
        <w:spacing w:after="0" w:line="216" w:lineRule="auto"/>
        <w:ind w:firstLine="709"/>
        <w:jc w:val="both"/>
        <w:rPr>
          <w:rFonts w:ascii="Times New Roman" w:hAnsi="Times New Roman" w:cs="Times New Roman"/>
          <w:color w:val="000000"/>
          <w:sz w:val="28"/>
          <w:szCs w:val="28"/>
        </w:rPr>
      </w:pPr>
      <w:r w:rsidRPr="00D24D4D">
        <w:rPr>
          <w:rFonts w:ascii="Times New Roman" w:hAnsi="Times New Roman" w:cs="Times New Roman"/>
          <w:color w:val="000000"/>
          <w:sz w:val="28"/>
          <w:szCs w:val="28"/>
        </w:rPr>
        <w:t>5) в случаях пропуска занятий, по каким-либо прич</w:t>
      </w:r>
      <w:r w:rsidR="00D24D4D" w:rsidRPr="00D24D4D">
        <w:rPr>
          <w:rFonts w:ascii="Times New Roman" w:hAnsi="Times New Roman" w:cs="Times New Roman"/>
          <w:color w:val="000000"/>
          <w:sz w:val="28"/>
          <w:szCs w:val="28"/>
        </w:rPr>
        <w:t xml:space="preserve">инам, обязательно отрабатывать </w:t>
      </w:r>
      <w:r w:rsidRPr="00D24D4D">
        <w:rPr>
          <w:rFonts w:ascii="Times New Roman" w:hAnsi="Times New Roman" w:cs="Times New Roman"/>
          <w:color w:val="000000"/>
          <w:sz w:val="28"/>
          <w:szCs w:val="28"/>
        </w:rPr>
        <w:t>пропущенное занятие преподавателю во время консультаций.</w:t>
      </w:r>
    </w:p>
    <w:p w14:paraId="538D8ADA" w14:textId="77777777" w:rsidR="00370169" w:rsidRPr="00370169" w:rsidRDefault="00370169" w:rsidP="00352372">
      <w:pPr>
        <w:ind w:firstLine="902"/>
        <w:jc w:val="center"/>
        <w:rPr>
          <w:rFonts w:ascii="Times New Roman" w:hAnsi="Times New Roman" w:cs="Times New Roman"/>
          <w:b/>
          <w:bCs/>
          <w:sz w:val="28"/>
          <w:szCs w:val="28"/>
        </w:rPr>
      </w:pPr>
      <w:r>
        <w:rPr>
          <w:b/>
          <w:bCs/>
          <w:sz w:val="28"/>
          <w:szCs w:val="28"/>
        </w:rPr>
        <w:br w:type="page"/>
      </w:r>
    </w:p>
    <w:p w14:paraId="7814AC47" w14:textId="77777777" w:rsidR="00A13F1D" w:rsidRPr="00A13F1D" w:rsidRDefault="00A13F1D" w:rsidP="00A13F1D">
      <w:pPr>
        <w:spacing w:after="0" w:line="240" w:lineRule="auto"/>
        <w:ind w:firstLine="705"/>
        <w:jc w:val="center"/>
        <w:rPr>
          <w:rFonts w:ascii="Times New Roman" w:hAnsi="Times New Roman" w:cs="Times New Roman"/>
          <w:b/>
          <w:bCs/>
          <w:color w:val="000000" w:themeColor="text1"/>
          <w:sz w:val="28"/>
          <w:szCs w:val="28"/>
        </w:rPr>
      </w:pPr>
      <w:r w:rsidRPr="00A13F1D">
        <w:rPr>
          <w:rFonts w:ascii="Times New Roman" w:hAnsi="Times New Roman" w:cs="Times New Roman"/>
          <w:b/>
          <w:bCs/>
          <w:color w:val="000000" w:themeColor="text1"/>
          <w:sz w:val="28"/>
          <w:szCs w:val="28"/>
        </w:rPr>
        <w:lastRenderedPageBreak/>
        <w:t>12 СЛОВАРЬ ТЕРМИНОВ</w:t>
      </w:r>
    </w:p>
    <w:p w14:paraId="4C220CE3"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 xml:space="preserve">Агроценоз </w:t>
      </w:r>
      <w:r w:rsidRPr="00ED32A5">
        <w:rPr>
          <w:rFonts w:ascii="Times New Roman" w:hAnsi="Times New Roman" w:cs="Times New Roman"/>
          <w:sz w:val="28"/>
          <w:szCs w:val="28"/>
        </w:rPr>
        <w:t>– одновидовые или многовидовое сообщество растений, искусственно создаваемое человеком.</w:t>
      </w:r>
    </w:p>
    <w:p w14:paraId="51554C49" w14:textId="77777777" w:rsidR="00ED32A5" w:rsidRPr="00ED32A5" w:rsidRDefault="00ED32A5" w:rsidP="00ED32A5">
      <w:pPr>
        <w:pStyle w:val="31"/>
        <w:spacing w:after="0"/>
        <w:ind w:left="0" w:firstLine="709"/>
        <w:jc w:val="both"/>
        <w:rPr>
          <w:sz w:val="28"/>
          <w:szCs w:val="28"/>
        </w:rPr>
      </w:pPr>
      <w:proofErr w:type="spellStart"/>
      <w:r w:rsidRPr="00ED32A5">
        <w:rPr>
          <w:b/>
          <w:bCs/>
          <w:sz w:val="28"/>
          <w:szCs w:val="28"/>
        </w:rPr>
        <w:t>Азотофиксация</w:t>
      </w:r>
      <w:proofErr w:type="spellEnd"/>
      <w:r w:rsidRPr="00ED32A5">
        <w:rPr>
          <w:sz w:val="28"/>
          <w:szCs w:val="28"/>
        </w:rPr>
        <w:t xml:space="preserve"> </w:t>
      </w:r>
      <w:r w:rsidRPr="00ED32A5">
        <w:rPr>
          <w:b/>
          <w:bCs/>
          <w:sz w:val="28"/>
          <w:szCs w:val="28"/>
        </w:rPr>
        <w:t>(биологическая)</w:t>
      </w:r>
      <w:r w:rsidRPr="00ED32A5">
        <w:rPr>
          <w:sz w:val="28"/>
          <w:szCs w:val="28"/>
        </w:rPr>
        <w:t xml:space="preserve"> – усвоение молекул азота воздуха азотфиксирующими бактериями с образованием соединений азота, доступных для использования другими организмами.</w:t>
      </w:r>
    </w:p>
    <w:p w14:paraId="505C74F8" w14:textId="77777777" w:rsidR="00ED32A5" w:rsidRPr="00ED32A5" w:rsidRDefault="00ED32A5" w:rsidP="00ED32A5">
      <w:pPr>
        <w:pStyle w:val="21"/>
        <w:spacing w:after="0" w:line="240" w:lineRule="auto"/>
        <w:ind w:left="0" w:firstLine="709"/>
        <w:jc w:val="both"/>
        <w:rPr>
          <w:sz w:val="28"/>
          <w:szCs w:val="28"/>
        </w:rPr>
      </w:pPr>
      <w:r w:rsidRPr="00ED32A5">
        <w:rPr>
          <w:b/>
          <w:bCs/>
          <w:sz w:val="28"/>
          <w:szCs w:val="28"/>
        </w:rPr>
        <w:t>Активная температура</w:t>
      </w:r>
      <w:r w:rsidRPr="00ED32A5">
        <w:rPr>
          <w:sz w:val="28"/>
          <w:szCs w:val="28"/>
        </w:rPr>
        <w:t xml:space="preserve"> – температура воздуха, характеризующая период активной вегетации сельскохозяйственных культур. Для оценки и сравнения тепловых ресурсов различных территорий земного шара в качестве </w:t>
      </w:r>
      <w:r w:rsidRPr="00ED32A5">
        <w:rPr>
          <w:spacing w:val="-4"/>
          <w:sz w:val="28"/>
          <w:szCs w:val="28"/>
        </w:rPr>
        <w:t>агроклиматического индекса применяют сумму активных температур выше 10 ºС,</w:t>
      </w:r>
      <w:r w:rsidRPr="00ED32A5">
        <w:rPr>
          <w:sz w:val="28"/>
          <w:szCs w:val="28"/>
        </w:rPr>
        <w:t xml:space="preserve"> которую исчисляют как сумму среднесуточных температур воздуха за период с устойчивой температурой выше 10 ºС.</w:t>
      </w:r>
    </w:p>
    <w:p w14:paraId="06002FE1" w14:textId="77777777" w:rsidR="00ED32A5" w:rsidRPr="00ED32A5" w:rsidRDefault="00ED32A5" w:rsidP="00ED32A5">
      <w:pPr>
        <w:pStyle w:val="21"/>
        <w:spacing w:after="0" w:line="240" w:lineRule="auto"/>
        <w:ind w:left="0" w:firstLine="709"/>
        <w:jc w:val="both"/>
        <w:rPr>
          <w:sz w:val="28"/>
          <w:szCs w:val="28"/>
        </w:rPr>
      </w:pPr>
      <w:r w:rsidRPr="00ED32A5">
        <w:rPr>
          <w:b/>
          <w:bCs/>
          <w:sz w:val="28"/>
          <w:szCs w:val="28"/>
        </w:rPr>
        <w:t>Ассоциативная (</w:t>
      </w:r>
      <w:proofErr w:type="spellStart"/>
      <w:r w:rsidRPr="00ED32A5">
        <w:rPr>
          <w:b/>
          <w:bCs/>
          <w:sz w:val="28"/>
          <w:szCs w:val="28"/>
        </w:rPr>
        <w:t>несимбиотическая</w:t>
      </w:r>
      <w:proofErr w:type="spellEnd"/>
      <w:r w:rsidRPr="00ED32A5">
        <w:rPr>
          <w:b/>
          <w:bCs/>
          <w:sz w:val="28"/>
          <w:szCs w:val="28"/>
        </w:rPr>
        <w:t>) азотфиксация</w:t>
      </w:r>
      <w:r w:rsidRPr="00ED32A5">
        <w:rPr>
          <w:sz w:val="28"/>
          <w:szCs w:val="28"/>
        </w:rPr>
        <w:t xml:space="preserve"> – взаимодействие </w:t>
      </w:r>
      <w:proofErr w:type="spellStart"/>
      <w:r w:rsidRPr="00ED32A5">
        <w:rPr>
          <w:sz w:val="28"/>
          <w:szCs w:val="28"/>
        </w:rPr>
        <w:t>небобовых</w:t>
      </w:r>
      <w:proofErr w:type="spellEnd"/>
      <w:r w:rsidRPr="00ED32A5">
        <w:rPr>
          <w:sz w:val="28"/>
          <w:szCs w:val="28"/>
        </w:rPr>
        <w:t xml:space="preserve"> растений с азотфиксирующими микроорганизмами, поселяющимися на поверхности корней (частично проникая в межклеточники корня) и питающимися их выделениями (продуктами их </w:t>
      </w:r>
      <w:proofErr w:type="spellStart"/>
      <w:r w:rsidRPr="00ED32A5">
        <w:rPr>
          <w:sz w:val="28"/>
          <w:szCs w:val="28"/>
        </w:rPr>
        <w:t>экзоосмоса</w:t>
      </w:r>
      <w:proofErr w:type="spellEnd"/>
      <w:r w:rsidRPr="00ED32A5">
        <w:rPr>
          <w:sz w:val="28"/>
          <w:szCs w:val="28"/>
        </w:rPr>
        <w:t>). За счёт энергетического материала, микроорганизмы, живущие в ризосфере растений, фиксируют азот атмосферы, улучшают фосфорное питание растений, мобилизуя имеющиеся в почве труднорастворимые фосфорные соединения, синтезируют биологически активные ростостимулирующие вещества, витамины, проявляют антагонизм в отношении возбудителей болезней.</w:t>
      </w:r>
    </w:p>
    <w:p w14:paraId="50397FC9"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Биологическая урожайность</w:t>
      </w:r>
      <w:r w:rsidRPr="00ED32A5">
        <w:rPr>
          <w:rFonts w:ascii="Times New Roman" w:hAnsi="Times New Roman" w:cs="Times New Roman"/>
          <w:sz w:val="28"/>
          <w:szCs w:val="28"/>
        </w:rPr>
        <w:t xml:space="preserve"> – количество продукции, выращенной на единице площади. Урожайность всегда меньше биологической урожайности на величину потерь при уборке.</w:t>
      </w:r>
    </w:p>
    <w:p w14:paraId="48E832F0"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Бобово–</w:t>
      </w:r>
      <w:proofErr w:type="spellStart"/>
      <w:r w:rsidRPr="00ED32A5">
        <w:rPr>
          <w:rFonts w:ascii="Times New Roman" w:hAnsi="Times New Roman" w:cs="Times New Roman"/>
          <w:b/>
          <w:bCs/>
          <w:sz w:val="28"/>
          <w:szCs w:val="28"/>
        </w:rPr>
        <w:t>ризобиальный</w:t>
      </w:r>
      <w:proofErr w:type="spellEnd"/>
      <w:r w:rsidRPr="00ED32A5">
        <w:rPr>
          <w:rFonts w:ascii="Times New Roman" w:hAnsi="Times New Roman" w:cs="Times New Roman"/>
          <w:b/>
          <w:bCs/>
          <w:sz w:val="28"/>
          <w:szCs w:val="28"/>
        </w:rPr>
        <w:t xml:space="preserve"> симбиоз</w:t>
      </w:r>
      <w:r w:rsidRPr="00ED32A5">
        <w:rPr>
          <w:rFonts w:ascii="Times New Roman" w:hAnsi="Times New Roman" w:cs="Times New Roman"/>
          <w:sz w:val="28"/>
          <w:szCs w:val="28"/>
        </w:rPr>
        <w:t xml:space="preserve"> – это инфекция бобовых растений бактериями рода </w:t>
      </w:r>
      <w:r w:rsidRPr="00ED32A5">
        <w:rPr>
          <w:rFonts w:ascii="Times New Roman" w:hAnsi="Times New Roman" w:cs="Times New Roman"/>
          <w:sz w:val="28"/>
          <w:szCs w:val="28"/>
          <w:lang w:val="en-US"/>
        </w:rPr>
        <w:t>Rhizobium</w:t>
      </w:r>
      <w:r w:rsidRPr="00ED32A5">
        <w:rPr>
          <w:rFonts w:ascii="Times New Roman" w:hAnsi="Times New Roman" w:cs="Times New Roman"/>
          <w:sz w:val="28"/>
          <w:szCs w:val="28"/>
        </w:rPr>
        <w:t>. Клубеньковые бактерии, живущие в почве, через корневые волоски проникают в клетки растущего корня и начинают размножаться. Клетки корня растения-хозяина также начинают интенсивно делиться, образуя опухоль, заполненную клубеньковыми бактериями. От растения бактерии получают все необходимые элементы питания и, в первую очередь, углеводы. В свою очередь, бактерии обеспечивают растение-хозяина фиксированным азотом.</w:t>
      </w:r>
    </w:p>
    <w:p w14:paraId="0EF6F0C4" w14:textId="77777777" w:rsidR="00ED32A5" w:rsidRPr="00ED32A5" w:rsidRDefault="00ED32A5" w:rsidP="00ED32A5">
      <w:pPr>
        <w:pStyle w:val="31"/>
        <w:spacing w:after="0"/>
        <w:ind w:left="0" w:firstLine="709"/>
        <w:jc w:val="both"/>
        <w:rPr>
          <w:sz w:val="28"/>
          <w:szCs w:val="28"/>
        </w:rPr>
      </w:pPr>
      <w:r w:rsidRPr="00ED32A5">
        <w:rPr>
          <w:b/>
          <w:bCs/>
          <w:sz w:val="28"/>
          <w:szCs w:val="28"/>
        </w:rPr>
        <w:t>Валовой сбор</w:t>
      </w:r>
      <w:r w:rsidRPr="00ED32A5">
        <w:rPr>
          <w:sz w:val="28"/>
          <w:szCs w:val="28"/>
        </w:rPr>
        <w:t xml:space="preserve"> – общий сбор продукции со всей площади посева.</w:t>
      </w:r>
    </w:p>
    <w:p w14:paraId="327F3EEF" w14:textId="77777777" w:rsidR="00ED32A5" w:rsidRPr="00ED32A5" w:rsidRDefault="00ED32A5" w:rsidP="00ED32A5">
      <w:pPr>
        <w:pStyle w:val="21"/>
        <w:spacing w:after="0" w:line="240" w:lineRule="auto"/>
        <w:ind w:left="0" w:firstLine="709"/>
        <w:jc w:val="both"/>
        <w:rPr>
          <w:sz w:val="28"/>
          <w:szCs w:val="28"/>
        </w:rPr>
      </w:pPr>
      <w:r w:rsidRPr="00ED32A5">
        <w:rPr>
          <w:b/>
          <w:bCs/>
          <w:sz w:val="28"/>
          <w:szCs w:val="28"/>
        </w:rPr>
        <w:t>Вегетативный период</w:t>
      </w:r>
      <w:r w:rsidRPr="00ED32A5">
        <w:rPr>
          <w:sz w:val="28"/>
          <w:szCs w:val="28"/>
        </w:rPr>
        <w:t xml:space="preserve"> у однолетних культур – период от всходов до начала бутонизации, у многолетних – от начала весеннего отрастания до бутонизации.</w:t>
      </w:r>
    </w:p>
    <w:p w14:paraId="569E2559"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Вегетационный перио</w:t>
      </w:r>
      <w:r w:rsidRPr="00ED32A5">
        <w:rPr>
          <w:rFonts w:ascii="Times New Roman" w:hAnsi="Times New Roman" w:cs="Times New Roman"/>
          <w:sz w:val="28"/>
          <w:szCs w:val="28"/>
        </w:rPr>
        <w:t>д у однолетних культур – период от посева семян до созревания, у многолетних – от весеннего пробуждения почек до осеннего прекращения роста вегетативных органов, переход в состояние покоя.</w:t>
      </w:r>
    </w:p>
    <w:p w14:paraId="0C0BAEF6"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Влажность семян</w:t>
      </w:r>
      <w:r w:rsidRPr="00ED32A5">
        <w:rPr>
          <w:rFonts w:ascii="Times New Roman" w:hAnsi="Times New Roman" w:cs="Times New Roman"/>
          <w:sz w:val="28"/>
          <w:szCs w:val="28"/>
        </w:rPr>
        <w:t xml:space="preserve"> – содержание влаги в семенах (в процентах). Нормированная стандартом влажность называется кондиционной.</w:t>
      </w:r>
    </w:p>
    <w:p w14:paraId="3743CEDC"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Всходы</w:t>
      </w:r>
      <w:r w:rsidRPr="00ED32A5">
        <w:rPr>
          <w:rFonts w:ascii="Times New Roman" w:hAnsi="Times New Roman" w:cs="Times New Roman"/>
          <w:sz w:val="28"/>
          <w:szCs w:val="28"/>
        </w:rPr>
        <w:t xml:space="preserve"> – фаза развития растений, характеризующаяся появлением на поверхности почвы проростков из семян.</w:t>
      </w:r>
    </w:p>
    <w:p w14:paraId="3F63B04E"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Всхожесть семян</w:t>
      </w:r>
      <w:r w:rsidRPr="00ED32A5">
        <w:rPr>
          <w:rFonts w:ascii="Times New Roman" w:hAnsi="Times New Roman" w:cs="Times New Roman"/>
          <w:sz w:val="28"/>
          <w:szCs w:val="28"/>
        </w:rPr>
        <w:t xml:space="preserve"> – способность семян давать за установленный срок нормальные проростки при определенных условиях проращивания.</w:t>
      </w:r>
    </w:p>
    <w:p w14:paraId="6E6F66C4" w14:textId="77777777" w:rsidR="00ED32A5" w:rsidRPr="00ED32A5" w:rsidRDefault="00ED32A5" w:rsidP="00ED32A5">
      <w:pPr>
        <w:pStyle w:val="31"/>
        <w:spacing w:after="0"/>
        <w:ind w:left="0" w:firstLine="709"/>
        <w:jc w:val="both"/>
        <w:rPr>
          <w:sz w:val="28"/>
          <w:szCs w:val="28"/>
        </w:rPr>
      </w:pPr>
      <w:r w:rsidRPr="00ED32A5">
        <w:rPr>
          <w:b/>
          <w:bCs/>
          <w:sz w:val="28"/>
          <w:szCs w:val="28"/>
        </w:rPr>
        <w:lastRenderedPageBreak/>
        <w:t>Выводное поле</w:t>
      </w:r>
      <w:r w:rsidRPr="00ED32A5">
        <w:rPr>
          <w:sz w:val="28"/>
          <w:szCs w:val="28"/>
        </w:rPr>
        <w:t xml:space="preserve"> – поле севооборота, временно выведенное из общего чередования и занятое несколько лет одной культурой.</w:t>
      </w:r>
    </w:p>
    <w:p w14:paraId="42C66384" w14:textId="77777777" w:rsidR="00ED32A5" w:rsidRPr="00ED32A5" w:rsidRDefault="00ED32A5" w:rsidP="00ED32A5">
      <w:pPr>
        <w:spacing w:after="0" w:line="240" w:lineRule="auto"/>
        <w:ind w:firstLine="709"/>
        <w:jc w:val="both"/>
        <w:rPr>
          <w:rFonts w:ascii="Times New Roman" w:hAnsi="Times New Roman" w:cs="Times New Roman"/>
          <w:sz w:val="28"/>
          <w:szCs w:val="28"/>
        </w:rPr>
      </w:pPr>
      <w:proofErr w:type="spellStart"/>
      <w:r w:rsidRPr="00ED32A5">
        <w:rPr>
          <w:rFonts w:ascii="Times New Roman" w:hAnsi="Times New Roman" w:cs="Times New Roman"/>
          <w:b/>
          <w:bCs/>
          <w:sz w:val="28"/>
          <w:szCs w:val="28"/>
        </w:rPr>
        <w:t>Вымокание</w:t>
      </w:r>
      <w:proofErr w:type="spellEnd"/>
      <w:r w:rsidRPr="00ED32A5">
        <w:rPr>
          <w:rFonts w:ascii="Times New Roman" w:hAnsi="Times New Roman" w:cs="Times New Roman"/>
          <w:sz w:val="28"/>
          <w:szCs w:val="28"/>
        </w:rPr>
        <w:t xml:space="preserve"> – весенняя гибель растений, полностью покрытых слоем воды, как осенью, так и весной. Растения гибнут от недостатка кислорода.</w:t>
      </w:r>
    </w:p>
    <w:p w14:paraId="4FE49199" w14:textId="77777777" w:rsidR="00ED32A5" w:rsidRPr="00ED32A5" w:rsidRDefault="00ED32A5" w:rsidP="00ED32A5">
      <w:pPr>
        <w:pStyle w:val="31"/>
        <w:spacing w:after="0"/>
        <w:ind w:left="0" w:firstLine="709"/>
        <w:jc w:val="both"/>
        <w:rPr>
          <w:sz w:val="28"/>
          <w:szCs w:val="28"/>
        </w:rPr>
      </w:pPr>
      <w:r w:rsidRPr="00ED32A5">
        <w:rPr>
          <w:b/>
          <w:bCs/>
          <w:sz w:val="28"/>
          <w:szCs w:val="28"/>
        </w:rPr>
        <w:t>Выпирание</w:t>
      </w:r>
      <w:r w:rsidRPr="00ED32A5">
        <w:rPr>
          <w:sz w:val="28"/>
          <w:szCs w:val="28"/>
        </w:rPr>
        <w:t xml:space="preserve"> – полное или частичное </w:t>
      </w:r>
      <w:proofErr w:type="spellStart"/>
      <w:r w:rsidRPr="00ED32A5">
        <w:rPr>
          <w:sz w:val="28"/>
          <w:szCs w:val="28"/>
        </w:rPr>
        <w:t>выглубление</w:t>
      </w:r>
      <w:proofErr w:type="spellEnd"/>
      <w:r w:rsidRPr="00ED32A5">
        <w:rPr>
          <w:sz w:val="28"/>
          <w:szCs w:val="28"/>
        </w:rPr>
        <w:t xml:space="preserve"> узлов кущения и листовых влагалищ из почвы из-за образования ледяных линз зимой или весной при переменном замерзании и оттаивании почвы, вследствие чего происходит разрыв корней.</w:t>
      </w:r>
    </w:p>
    <w:p w14:paraId="0EB281D6" w14:textId="77777777" w:rsidR="00ED32A5" w:rsidRPr="00ED32A5" w:rsidRDefault="00ED32A5" w:rsidP="00ED32A5">
      <w:pPr>
        <w:pStyle w:val="31"/>
        <w:spacing w:after="0"/>
        <w:ind w:left="0" w:firstLine="709"/>
        <w:jc w:val="both"/>
        <w:rPr>
          <w:sz w:val="28"/>
          <w:szCs w:val="28"/>
        </w:rPr>
      </w:pPr>
      <w:proofErr w:type="spellStart"/>
      <w:r w:rsidRPr="00ED32A5">
        <w:rPr>
          <w:b/>
          <w:bCs/>
          <w:sz w:val="28"/>
          <w:szCs w:val="28"/>
        </w:rPr>
        <w:t>Выпревание</w:t>
      </w:r>
      <w:proofErr w:type="spellEnd"/>
      <w:r w:rsidRPr="00ED32A5">
        <w:rPr>
          <w:sz w:val="28"/>
          <w:szCs w:val="28"/>
        </w:rPr>
        <w:t xml:space="preserve"> – истощение растений при длительном воздействии повышенной температуры (около 0ºС) под снегом и поражение их снежной плесенью. Это происходит при продолжительной теплой осени и выпадении снега на талую почву.</w:t>
      </w:r>
    </w:p>
    <w:p w14:paraId="712BADC1" w14:textId="77777777" w:rsidR="00ED32A5" w:rsidRPr="00ED32A5" w:rsidRDefault="00ED32A5" w:rsidP="00ED32A5">
      <w:pPr>
        <w:pStyle w:val="31"/>
        <w:spacing w:after="0"/>
        <w:ind w:left="0" w:firstLine="709"/>
        <w:jc w:val="both"/>
        <w:rPr>
          <w:sz w:val="28"/>
          <w:szCs w:val="28"/>
        </w:rPr>
      </w:pPr>
      <w:r w:rsidRPr="00ED32A5">
        <w:rPr>
          <w:b/>
          <w:bCs/>
          <w:sz w:val="28"/>
          <w:szCs w:val="28"/>
        </w:rPr>
        <w:t>Выравнивание почвы</w:t>
      </w:r>
      <w:r w:rsidRPr="00ED32A5">
        <w:rPr>
          <w:sz w:val="28"/>
          <w:szCs w:val="28"/>
        </w:rPr>
        <w:t xml:space="preserve"> – технологическая операция, обеспечивающая уменьшение размеров неровностей поверхности почвы.</w:t>
      </w:r>
    </w:p>
    <w:p w14:paraId="33B5BC1A"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Выход в трубку</w:t>
      </w:r>
      <w:r w:rsidRPr="00ED32A5">
        <w:rPr>
          <w:rFonts w:ascii="Times New Roman" w:hAnsi="Times New Roman" w:cs="Times New Roman"/>
          <w:sz w:val="28"/>
          <w:szCs w:val="28"/>
        </w:rPr>
        <w:t xml:space="preserve"> – фаза развития однодольных растений (например, мятликовых), характеризующаяся удлинением стебля. За начало фазы принимают начало удлинения (раздвижения) междоузлий главного стебля; внутри стебля (у поверхности почвы) в этот период можно прощупать стеблевой узел.</w:t>
      </w:r>
    </w:p>
    <w:p w14:paraId="5DFDF601" w14:textId="77777777" w:rsidR="00ED32A5" w:rsidRPr="00ED32A5" w:rsidRDefault="00ED32A5" w:rsidP="00ED32A5">
      <w:pPr>
        <w:pStyle w:val="31"/>
        <w:spacing w:after="0"/>
        <w:ind w:left="0" w:firstLine="709"/>
        <w:jc w:val="both"/>
        <w:rPr>
          <w:sz w:val="28"/>
          <w:szCs w:val="28"/>
        </w:rPr>
      </w:pPr>
      <w:r w:rsidRPr="00ED32A5">
        <w:rPr>
          <w:b/>
          <w:bCs/>
          <w:sz w:val="28"/>
          <w:szCs w:val="28"/>
        </w:rPr>
        <w:t>Генеративный период</w:t>
      </w:r>
      <w:r w:rsidRPr="00ED32A5">
        <w:rPr>
          <w:sz w:val="28"/>
          <w:szCs w:val="28"/>
        </w:rPr>
        <w:t xml:space="preserve"> – период от начала бутонизации до полной спелости семян.</w:t>
      </w:r>
    </w:p>
    <w:p w14:paraId="72D365EB" w14:textId="77777777" w:rsidR="00ED32A5" w:rsidRPr="00ED32A5" w:rsidRDefault="00ED32A5" w:rsidP="00ED32A5">
      <w:pPr>
        <w:pStyle w:val="31"/>
        <w:spacing w:after="0"/>
        <w:ind w:left="0" w:firstLine="709"/>
        <w:jc w:val="both"/>
        <w:rPr>
          <w:sz w:val="28"/>
          <w:szCs w:val="28"/>
        </w:rPr>
      </w:pPr>
      <w:r w:rsidRPr="00ED32A5">
        <w:rPr>
          <w:b/>
          <w:bCs/>
          <w:sz w:val="28"/>
          <w:szCs w:val="28"/>
        </w:rPr>
        <w:t>Глубина обработки почвы</w:t>
      </w:r>
      <w:r w:rsidRPr="00ED32A5">
        <w:rPr>
          <w:sz w:val="28"/>
          <w:szCs w:val="28"/>
        </w:rPr>
        <w:t xml:space="preserve"> – расстояние от поверхности необработанного поля до уровня заглубления в почву рабочих машин и орудий.</w:t>
      </w:r>
    </w:p>
    <w:p w14:paraId="32F9D53E" w14:textId="77777777" w:rsidR="00ED32A5" w:rsidRPr="00ED32A5" w:rsidRDefault="00ED32A5" w:rsidP="00ED32A5">
      <w:pPr>
        <w:pStyle w:val="31"/>
        <w:spacing w:after="0"/>
        <w:ind w:left="0" w:firstLine="709"/>
        <w:jc w:val="both"/>
        <w:rPr>
          <w:sz w:val="28"/>
          <w:szCs w:val="28"/>
        </w:rPr>
      </w:pPr>
      <w:r w:rsidRPr="00ED32A5">
        <w:rPr>
          <w:b/>
          <w:bCs/>
          <w:sz w:val="28"/>
          <w:szCs w:val="28"/>
        </w:rPr>
        <w:t>Глубина посева</w:t>
      </w:r>
      <w:r w:rsidRPr="00ED32A5">
        <w:rPr>
          <w:sz w:val="28"/>
          <w:szCs w:val="28"/>
        </w:rPr>
        <w:t xml:space="preserve"> – расстояние от поверхности почвы до высеянных семян.</w:t>
      </w:r>
    </w:p>
    <w:p w14:paraId="35768284"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Глубина посадки</w:t>
      </w:r>
      <w:r w:rsidRPr="00ED32A5">
        <w:rPr>
          <w:rFonts w:ascii="Times New Roman" w:hAnsi="Times New Roman" w:cs="Times New Roman"/>
          <w:sz w:val="28"/>
          <w:szCs w:val="28"/>
        </w:rPr>
        <w:t xml:space="preserve"> – расстояние от поверхности почвы до нижней части вегетативных органов размножения.</w:t>
      </w:r>
    </w:p>
    <w:p w14:paraId="1E79D760"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Густота всходов</w:t>
      </w:r>
      <w:r w:rsidRPr="00ED32A5">
        <w:rPr>
          <w:rFonts w:ascii="Times New Roman" w:hAnsi="Times New Roman" w:cs="Times New Roman"/>
          <w:sz w:val="28"/>
          <w:szCs w:val="28"/>
        </w:rPr>
        <w:t xml:space="preserve"> – количество растений в фазе полных всходов на </w:t>
      </w:r>
      <w:smartTag w:uri="urn:schemas-microsoft-com:office:smarttags" w:element="metricconverter">
        <w:smartTagPr>
          <w:attr w:name="ProductID" w:val="1 м2"/>
        </w:smartTagPr>
        <w:r w:rsidRPr="00ED32A5">
          <w:rPr>
            <w:rFonts w:ascii="Times New Roman" w:hAnsi="Times New Roman" w:cs="Times New Roman"/>
            <w:sz w:val="28"/>
            <w:szCs w:val="28"/>
          </w:rPr>
          <w:t>1 м</w:t>
        </w:r>
        <w:r w:rsidRPr="00ED32A5">
          <w:rPr>
            <w:rFonts w:ascii="Times New Roman" w:hAnsi="Times New Roman" w:cs="Times New Roman"/>
            <w:sz w:val="28"/>
            <w:szCs w:val="28"/>
            <w:vertAlign w:val="superscript"/>
          </w:rPr>
          <w:t>2</w:t>
        </w:r>
      </w:smartTag>
      <w:r w:rsidRPr="00ED32A5">
        <w:rPr>
          <w:rFonts w:ascii="Times New Roman" w:hAnsi="Times New Roman" w:cs="Times New Roman"/>
          <w:sz w:val="28"/>
          <w:szCs w:val="28"/>
        </w:rPr>
        <w:t xml:space="preserve"> или на один метр посева.</w:t>
      </w:r>
    </w:p>
    <w:p w14:paraId="4348340C"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Густота стеблестоя</w:t>
      </w:r>
      <w:r w:rsidRPr="00ED32A5">
        <w:rPr>
          <w:rFonts w:ascii="Times New Roman" w:hAnsi="Times New Roman" w:cs="Times New Roman"/>
          <w:sz w:val="28"/>
          <w:szCs w:val="28"/>
        </w:rPr>
        <w:t xml:space="preserve"> – количество стеблей на </w:t>
      </w:r>
      <w:smartTag w:uri="urn:schemas-microsoft-com:office:smarttags" w:element="metricconverter">
        <w:smartTagPr>
          <w:attr w:name="ProductID" w:val="1 м2"/>
        </w:smartTagPr>
        <w:r w:rsidRPr="00ED32A5">
          <w:rPr>
            <w:rFonts w:ascii="Times New Roman" w:hAnsi="Times New Roman" w:cs="Times New Roman"/>
            <w:sz w:val="28"/>
            <w:szCs w:val="28"/>
          </w:rPr>
          <w:t>1 м</w:t>
        </w:r>
        <w:r w:rsidRPr="00ED32A5">
          <w:rPr>
            <w:rFonts w:ascii="Times New Roman" w:hAnsi="Times New Roman" w:cs="Times New Roman"/>
            <w:sz w:val="28"/>
            <w:szCs w:val="28"/>
            <w:vertAlign w:val="superscript"/>
          </w:rPr>
          <w:t>2</w:t>
        </w:r>
      </w:smartTag>
      <w:r w:rsidRPr="00ED32A5">
        <w:rPr>
          <w:rFonts w:ascii="Times New Roman" w:hAnsi="Times New Roman" w:cs="Times New Roman"/>
          <w:sz w:val="28"/>
          <w:szCs w:val="28"/>
        </w:rPr>
        <w:t>.</w:t>
      </w:r>
    </w:p>
    <w:p w14:paraId="440196B6"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Густота стояния растений</w:t>
      </w:r>
      <w:r w:rsidRPr="00ED32A5">
        <w:rPr>
          <w:rFonts w:ascii="Times New Roman" w:hAnsi="Times New Roman" w:cs="Times New Roman"/>
          <w:sz w:val="28"/>
          <w:szCs w:val="28"/>
        </w:rPr>
        <w:t xml:space="preserve"> – количество растений на </w:t>
      </w:r>
      <w:smartTag w:uri="urn:schemas-microsoft-com:office:smarttags" w:element="metricconverter">
        <w:smartTagPr>
          <w:attr w:name="ProductID" w:val="1 м2"/>
        </w:smartTagPr>
        <w:r w:rsidRPr="00ED32A5">
          <w:rPr>
            <w:rFonts w:ascii="Times New Roman" w:hAnsi="Times New Roman" w:cs="Times New Roman"/>
            <w:sz w:val="28"/>
            <w:szCs w:val="28"/>
          </w:rPr>
          <w:t>1 м</w:t>
        </w:r>
        <w:r w:rsidRPr="00ED32A5">
          <w:rPr>
            <w:rFonts w:ascii="Times New Roman" w:hAnsi="Times New Roman" w:cs="Times New Roman"/>
            <w:sz w:val="28"/>
            <w:szCs w:val="28"/>
            <w:vertAlign w:val="superscript"/>
          </w:rPr>
          <w:t>2</w:t>
        </w:r>
      </w:smartTag>
      <w:r w:rsidRPr="00ED32A5">
        <w:rPr>
          <w:rFonts w:ascii="Times New Roman" w:hAnsi="Times New Roman" w:cs="Times New Roman"/>
          <w:sz w:val="28"/>
          <w:szCs w:val="28"/>
        </w:rPr>
        <w:t>.</w:t>
      </w:r>
    </w:p>
    <w:p w14:paraId="0BFFA29B"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Десикация</w:t>
      </w:r>
      <w:r w:rsidRPr="00ED32A5">
        <w:rPr>
          <w:rFonts w:ascii="Times New Roman" w:hAnsi="Times New Roman" w:cs="Times New Roman"/>
          <w:sz w:val="28"/>
          <w:szCs w:val="28"/>
        </w:rPr>
        <w:t xml:space="preserve"> – предуборочное подсушивание растений с помощью десикантов, для ускорения созревания и облегчения уборки урожая.</w:t>
      </w:r>
    </w:p>
    <w:p w14:paraId="690DC9A8"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Дефолиация</w:t>
      </w:r>
      <w:r w:rsidRPr="00ED32A5">
        <w:rPr>
          <w:rFonts w:ascii="Times New Roman" w:hAnsi="Times New Roman" w:cs="Times New Roman"/>
          <w:sz w:val="28"/>
          <w:szCs w:val="28"/>
        </w:rPr>
        <w:t xml:space="preserve"> – предуборочное ускорение опадание листьев растений,    с помощью дефолиантов для облегчения уборки урожая.</w:t>
      </w:r>
    </w:p>
    <w:p w14:paraId="50FE1875"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Доза удобрения</w:t>
      </w:r>
      <w:r w:rsidRPr="00ED32A5">
        <w:rPr>
          <w:rFonts w:ascii="Times New Roman" w:hAnsi="Times New Roman" w:cs="Times New Roman"/>
          <w:sz w:val="28"/>
          <w:szCs w:val="28"/>
        </w:rPr>
        <w:t xml:space="preserve"> – часть нормы, применяемая за один прием.</w:t>
      </w:r>
    </w:p>
    <w:p w14:paraId="3EFD25F5" w14:textId="77777777" w:rsidR="00ED32A5" w:rsidRPr="00ED32A5" w:rsidRDefault="00ED32A5" w:rsidP="00ED32A5">
      <w:pPr>
        <w:pStyle w:val="31"/>
        <w:spacing w:after="0"/>
        <w:ind w:left="0" w:firstLine="709"/>
        <w:jc w:val="both"/>
        <w:rPr>
          <w:sz w:val="28"/>
          <w:szCs w:val="28"/>
        </w:rPr>
      </w:pPr>
      <w:proofErr w:type="spellStart"/>
      <w:r w:rsidRPr="00ED32A5">
        <w:rPr>
          <w:b/>
          <w:bCs/>
          <w:sz w:val="28"/>
          <w:szCs w:val="28"/>
        </w:rPr>
        <w:t>Дражирование</w:t>
      </w:r>
      <w:proofErr w:type="spellEnd"/>
      <w:r w:rsidRPr="00ED32A5">
        <w:rPr>
          <w:b/>
          <w:bCs/>
          <w:sz w:val="28"/>
          <w:szCs w:val="28"/>
        </w:rPr>
        <w:t xml:space="preserve"> семян</w:t>
      </w:r>
      <w:r w:rsidRPr="00ED32A5">
        <w:rPr>
          <w:sz w:val="28"/>
          <w:szCs w:val="28"/>
        </w:rPr>
        <w:t xml:space="preserve"> – покрытие семян защитной питательной оболочкой (образуя драже шаровидной формы), один из приёмов их предпосевной подготовки.</w:t>
      </w:r>
    </w:p>
    <w:p w14:paraId="10A5FF99" w14:textId="77777777" w:rsidR="00ED32A5" w:rsidRPr="00ED32A5" w:rsidRDefault="00ED32A5" w:rsidP="00ED32A5">
      <w:pPr>
        <w:pStyle w:val="21"/>
        <w:spacing w:after="0" w:line="240" w:lineRule="auto"/>
        <w:ind w:left="0" w:firstLine="709"/>
        <w:jc w:val="both"/>
        <w:rPr>
          <w:sz w:val="28"/>
          <w:szCs w:val="28"/>
        </w:rPr>
      </w:pPr>
      <w:r w:rsidRPr="00ED32A5">
        <w:rPr>
          <w:b/>
          <w:bCs/>
          <w:sz w:val="28"/>
          <w:szCs w:val="28"/>
        </w:rPr>
        <w:t>Жароустойчивость (жаровыносливость)</w:t>
      </w:r>
      <w:r w:rsidRPr="00ED32A5">
        <w:rPr>
          <w:sz w:val="28"/>
          <w:szCs w:val="28"/>
        </w:rPr>
        <w:t xml:space="preserve"> – способность растений к сохранению жизнеспособности при перегреве почвы и воздуха.</w:t>
      </w:r>
    </w:p>
    <w:p w14:paraId="4B4B5105"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Жизнеспособность семян</w:t>
      </w:r>
      <w:r w:rsidRPr="00ED32A5">
        <w:rPr>
          <w:rFonts w:ascii="Times New Roman" w:hAnsi="Times New Roman" w:cs="Times New Roman"/>
          <w:sz w:val="28"/>
          <w:szCs w:val="28"/>
        </w:rPr>
        <w:t xml:space="preserve"> – свойство сохранять способность к прорастанию. Это содержание в семенном материале живых семян (в процентах).</w:t>
      </w:r>
    </w:p>
    <w:p w14:paraId="23700EC0"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Засухоустойчивость</w:t>
      </w:r>
      <w:r w:rsidRPr="00ED32A5">
        <w:rPr>
          <w:rFonts w:ascii="Times New Roman" w:hAnsi="Times New Roman" w:cs="Times New Roman"/>
          <w:sz w:val="28"/>
          <w:szCs w:val="28"/>
        </w:rPr>
        <w:t xml:space="preserve"> – способность растений переносить обезвоживание и перегрев тканей, вызываемые почвенной и атмосферной засухой.</w:t>
      </w:r>
    </w:p>
    <w:p w14:paraId="1CF29EBD"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Зеленое удобрение</w:t>
      </w:r>
      <w:r w:rsidRPr="00ED32A5">
        <w:rPr>
          <w:rFonts w:ascii="Times New Roman" w:hAnsi="Times New Roman" w:cs="Times New Roman"/>
          <w:sz w:val="28"/>
          <w:szCs w:val="28"/>
        </w:rPr>
        <w:t xml:space="preserve"> – зеленая масса преимущественно бобовых растений (</w:t>
      </w:r>
      <w:proofErr w:type="spellStart"/>
      <w:r w:rsidRPr="00ED32A5">
        <w:rPr>
          <w:rFonts w:ascii="Times New Roman" w:hAnsi="Times New Roman" w:cs="Times New Roman"/>
          <w:sz w:val="28"/>
          <w:szCs w:val="28"/>
        </w:rPr>
        <w:t>сидератов</w:t>
      </w:r>
      <w:proofErr w:type="spellEnd"/>
      <w:r w:rsidRPr="00ED32A5">
        <w:rPr>
          <w:rFonts w:ascii="Times New Roman" w:hAnsi="Times New Roman" w:cs="Times New Roman"/>
          <w:sz w:val="28"/>
          <w:szCs w:val="28"/>
        </w:rPr>
        <w:t>) запахиваемая в почву.</w:t>
      </w:r>
    </w:p>
    <w:p w14:paraId="22C07AF9"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lastRenderedPageBreak/>
        <w:t>Зимостойкость</w:t>
      </w:r>
      <w:r w:rsidRPr="00ED32A5">
        <w:rPr>
          <w:rFonts w:ascii="Times New Roman" w:hAnsi="Times New Roman" w:cs="Times New Roman"/>
          <w:sz w:val="28"/>
          <w:szCs w:val="28"/>
        </w:rPr>
        <w:t xml:space="preserve"> – способность растений без значительных повреждений переносить неблагоприятные условия зимы и ранневесеннего периода (ледяная корка, вымерзание, </w:t>
      </w:r>
      <w:proofErr w:type="spellStart"/>
      <w:r w:rsidRPr="00ED32A5">
        <w:rPr>
          <w:rFonts w:ascii="Times New Roman" w:hAnsi="Times New Roman" w:cs="Times New Roman"/>
          <w:sz w:val="28"/>
          <w:szCs w:val="28"/>
        </w:rPr>
        <w:t>вымокание</w:t>
      </w:r>
      <w:proofErr w:type="spellEnd"/>
      <w:r w:rsidRPr="00ED32A5">
        <w:rPr>
          <w:rFonts w:ascii="Times New Roman" w:hAnsi="Times New Roman" w:cs="Times New Roman"/>
          <w:sz w:val="28"/>
          <w:szCs w:val="28"/>
        </w:rPr>
        <w:t>, выпирание посевов и т. д.).</w:t>
      </w:r>
    </w:p>
    <w:p w14:paraId="4D3A72C8"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Зрелость семян</w:t>
      </w:r>
      <w:r w:rsidRPr="00ED32A5">
        <w:rPr>
          <w:rFonts w:ascii="Times New Roman" w:hAnsi="Times New Roman" w:cs="Times New Roman"/>
          <w:sz w:val="28"/>
          <w:szCs w:val="28"/>
        </w:rPr>
        <w:t xml:space="preserve"> – когда в семенах закончены биологические процессы развития, и они приобретают способность прорастать.</w:t>
      </w:r>
    </w:p>
    <w:p w14:paraId="565231B4" w14:textId="77777777" w:rsidR="00ED32A5" w:rsidRPr="00ED32A5" w:rsidRDefault="00ED32A5" w:rsidP="00ED32A5">
      <w:pPr>
        <w:pStyle w:val="31"/>
        <w:spacing w:after="0"/>
        <w:ind w:left="0" w:firstLine="709"/>
        <w:jc w:val="both"/>
        <w:rPr>
          <w:sz w:val="28"/>
          <w:szCs w:val="28"/>
        </w:rPr>
      </w:pPr>
      <w:r w:rsidRPr="00ED32A5">
        <w:rPr>
          <w:b/>
          <w:bCs/>
          <w:sz w:val="28"/>
          <w:szCs w:val="28"/>
        </w:rPr>
        <w:t>Зяблевая обработка почвы</w:t>
      </w:r>
      <w:r w:rsidRPr="00ED32A5">
        <w:rPr>
          <w:sz w:val="28"/>
          <w:szCs w:val="28"/>
        </w:rPr>
        <w:t xml:space="preserve"> – основная обработка почвы, выполняемая в летне-осенний период под посев или посадку сельскохозяйственных культур в следующем году.</w:t>
      </w:r>
    </w:p>
    <w:p w14:paraId="2A49B86F"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Интродукция</w:t>
      </w:r>
      <w:r w:rsidRPr="00ED32A5">
        <w:rPr>
          <w:rFonts w:ascii="Times New Roman" w:hAnsi="Times New Roman" w:cs="Times New Roman"/>
          <w:sz w:val="28"/>
          <w:szCs w:val="28"/>
        </w:rPr>
        <w:t xml:space="preserve"> – переселение особей конкретного вида животных и растений за пределы естественного ареала, в места, где они раньше не жили.</w:t>
      </w:r>
    </w:p>
    <w:p w14:paraId="69353F55"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Клубеньковые бактерии</w:t>
      </w:r>
      <w:r w:rsidRPr="00ED32A5">
        <w:rPr>
          <w:rFonts w:ascii="Times New Roman" w:hAnsi="Times New Roman" w:cs="Times New Roman"/>
          <w:sz w:val="28"/>
          <w:szCs w:val="28"/>
        </w:rPr>
        <w:t xml:space="preserve"> – азотфиксирующие бактерии, образующие клубеньки на корнях многих бобовых растений.</w:t>
      </w:r>
    </w:p>
    <w:p w14:paraId="3ACB84E2" w14:textId="77777777" w:rsidR="00ED32A5" w:rsidRPr="00ED32A5" w:rsidRDefault="00ED32A5" w:rsidP="00ED32A5">
      <w:pPr>
        <w:pStyle w:val="31"/>
        <w:spacing w:after="0"/>
        <w:ind w:left="0" w:firstLine="709"/>
        <w:jc w:val="both"/>
        <w:rPr>
          <w:sz w:val="28"/>
          <w:szCs w:val="28"/>
        </w:rPr>
      </w:pPr>
      <w:r w:rsidRPr="00ED32A5">
        <w:rPr>
          <w:b/>
          <w:bCs/>
          <w:sz w:val="28"/>
          <w:szCs w:val="28"/>
        </w:rPr>
        <w:t>Конкуренция</w:t>
      </w:r>
      <w:r w:rsidRPr="00ED32A5">
        <w:rPr>
          <w:sz w:val="28"/>
          <w:szCs w:val="28"/>
        </w:rPr>
        <w:t xml:space="preserve"> – тормозящее воздействие, которое оказывают друг на друга растущие на небольшом пространстве растения, однако без проявления паразитизма.</w:t>
      </w:r>
    </w:p>
    <w:p w14:paraId="2CB5A63F" w14:textId="77777777" w:rsidR="00ED32A5" w:rsidRPr="00ED32A5" w:rsidRDefault="00ED32A5" w:rsidP="00ED32A5">
      <w:pPr>
        <w:pStyle w:val="31"/>
        <w:spacing w:after="0"/>
        <w:ind w:left="0" w:firstLine="709"/>
        <w:jc w:val="both"/>
        <w:rPr>
          <w:sz w:val="28"/>
          <w:szCs w:val="28"/>
        </w:rPr>
      </w:pPr>
      <w:r w:rsidRPr="00ED32A5">
        <w:rPr>
          <w:b/>
          <w:bCs/>
          <w:sz w:val="28"/>
          <w:szCs w:val="28"/>
        </w:rPr>
        <w:t>Кормовой севооборот</w:t>
      </w:r>
      <w:r w:rsidRPr="00ED32A5">
        <w:rPr>
          <w:sz w:val="28"/>
          <w:szCs w:val="28"/>
        </w:rPr>
        <w:t xml:space="preserve"> – севооборот, предназначенный для производства преимущественно грубых, сочных и зеленых кормов.</w:t>
      </w:r>
    </w:p>
    <w:p w14:paraId="4FB7980D"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Коэффициент размножения</w:t>
      </w:r>
      <w:r w:rsidRPr="00ED32A5">
        <w:rPr>
          <w:rFonts w:ascii="Times New Roman" w:hAnsi="Times New Roman" w:cs="Times New Roman"/>
          <w:sz w:val="28"/>
          <w:szCs w:val="28"/>
        </w:rPr>
        <w:t xml:space="preserve"> – отношение веса кондиционных семян в урожае к весу высеянных семян.</w:t>
      </w:r>
    </w:p>
    <w:p w14:paraId="51510A68" w14:textId="77777777" w:rsidR="00ED32A5" w:rsidRPr="00ED32A5" w:rsidRDefault="00ED32A5" w:rsidP="00ED32A5">
      <w:pPr>
        <w:pStyle w:val="31"/>
        <w:spacing w:after="0"/>
        <w:ind w:left="0" w:firstLine="709"/>
        <w:jc w:val="both"/>
        <w:rPr>
          <w:sz w:val="28"/>
          <w:szCs w:val="28"/>
        </w:rPr>
      </w:pPr>
      <w:r w:rsidRPr="00ED32A5">
        <w:rPr>
          <w:b/>
          <w:bCs/>
          <w:sz w:val="28"/>
          <w:szCs w:val="28"/>
        </w:rPr>
        <w:t>Кротование почвы</w:t>
      </w:r>
      <w:r w:rsidRPr="00ED32A5">
        <w:rPr>
          <w:sz w:val="28"/>
          <w:szCs w:val="28"/>
        </w:rPr>
        <w:t xml:space="preserve"> – прием обработки почвы, обеспечивающий образование в ней дрен-кротовин.</w:t>
      </w:r>
    </w:p>
    <w:p w14:paraId="2D090FE6"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Ксерофиты</w:t>
      </w:r>
      <w:r w:rsidRPr="00ED32A5">
        <w:rPr>
          <w:rFonts w:ascii="Times New Roman" w:hAnsi="Times New Roman" w:cs="Times New Roman"/>
          <w:sz w:val="28"/>
          <w:szCs w:val="28"/>
        </w:rPr>
        <w:t xml:space="preserve"> – растения, обитающие в условиях постоянного или сезонного дефицита влаги и вырабатывающие различные приспособления для поддерживания водного баланса.</w:t>
      </w:r>
    </w:p>
    <w:p w14:paraId="4FB3B568"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Кущение</w:t>
      </w:r>
      <w:r w:rsidRPr="00ED32A5">
        <w:rPr>
          <w:rFonts w:ascii="Times New Roman" w:hAnsi="Times New Roman" w:cs="Times New Roman"/>
          <w:sz w:val="28"/>
          <w:szCs w:val="28"/>
        </w:rPr>
        <w:t xml:space="preserve"> – особая форма ветвления побегов, образование скученной группы боковых побегов близ основания главного из наземных и подземных почек (образование куста); одна из фаз развития мятликовых. Участок главного побега, от которого отходят боковые, называют узлом кущения.</w:t>
      </w:r>
    </w:p>
    <w:p w14:paraId="3C43423B"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Лабораторная всхожесть семян</w:t>
      </w:r>
      <w:r w:rsidRPr="00ED32A5">
        <w:rPr>
          <w:rFonts w:ascii="Times New Roman" w:hAnsi="Times New Roman" w:cs="Times New Roman"/>
          <w:sz w:val="28"/>
          <w:szCs w:val="28"/>
        </w:rPr>
        <w:t xml:space="preserve"> – количество (в процентах) в пробе, взятой для анализа, нормально проросших семян в течение установленного для каждой культуры срока (7–8 суток для большинства культур).</w:t>
      </w:r>
    </w:p>
    <w:p w14:paraId="7B50970A"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Ледяная корка</w:t>
      </w:r>
      <w:r w:rsidRPr="00ED32A5">
        <w:rPr>
          <w:rFonts w:ascii="Times New Roman" w:hAnsi="Times New Roman" w:cs="Times New Roman"/>
          <w:sz w:val="28"/>
          <w:szCs w:val="28"/>
        </w:rPr>
        <w:t xml:space="preserve"> – слой льда на поверхности почвы (притертая ледяная корка) или снежного покрова (висячая ледяная корка или наст), образующаяся под влиянием солнечной радиации, глубоких оттепелей, сменяющихся морозами, жидких осадков, осевшего тумана в холодный период года.</w:t>
      </w:r>
    </w:p>
    <w:p w14:paraId="5DBF5105" w14:textId="77777777" w:rsidR="00ED32A5" w:rsidRPr="00ED32A5" w:rsidRDefault="00ED32A5" w:rsidP="00ED32A5">
      <w:pPr>
        <w:pStyle w:val="31"/>
        <w:spacing w:after="0"/>
        <w:ind w:left="0" w:firstLine="709"/>
        <w:jc w:val="both"/>
        <w:rPr>
          <w:sz w:val="28"/>
          <w:szCs w:val="28"/>
        </w:rPr>
      </w:pPr>
      <w:r w:rsidRPr="00ED32A5">
        <w:rPr>
          <w:b/>
          <w:bCs/>
          <w:sz w:val="28"/>
          <w:szCs w:val="28"/>
        </w:rPr>
        <w:t>Лущение жнивья</w:t>
      </w:r>
      <w:r w:rsidRPr="00ED32A5">
        <w:rPr>
          <w:sz w:val="28"/>
          <w:szCs w:val="28"/>
        </w:rPr>
        <w:t xml:space="preserve"> – прием обработки почвы после уборки зерновых культур, обеспечивающий крошение, рыхление, частичное оборачивание и перемешивание почвы, подрезание сорняков и заделку семян сорных растений.</w:t>
      </w:r>
    </w:p>
    <w:p w14:paraId="0F94065C" w14:textId="77777777" w:rsidR="00ED32A5" w:rsidRPr="00ED32A5" w:rsidRDefault="00ED32A5" w:rsidP="00ED32A5">
      <w:pPr>
        <w:pStyle w:val="31"/>
        <w:spacing w:after="0"/>
        <w:ind w:left="0" w:firstLine="709"/>
        <w:jc w:val="both"/>
        <w:rPr>
          <w:sz w:val="28"/>
          <w:szCs w:val="28"/>
        </w:rPr>
      </w:pPr>
      <w:r w:rsidRPr="00ED32A5">
        <w:rPr>
          <w:b/>
          <w:bCs/>
          <w:sz w:val="28"/>
          <w:szCs w:val="28"/>
        </w:rPr>
        <w:t>Лущение почвы</w:t>
      </w:r>
      <w:r w:rsidRPr="00ED32A5">
        <w:rPr>
          <w:sz w:val="28"/>
          <w:szCs w:val="28"/>
        </w:rPr>
        <w:t xml:space="preserve"> – прием обработки почвы лущильниками, обеспечивающий крошение, рыхление, перемешивание, частичное оборачивание и подрезание сорняков.</w:t>
      </w:r>
    </w:p>
    <w:p w14:paraId="3CC4AD39" w14:textId="77777777" w:rsidR="00ED32A5" w:rsidRPr="00ED32A5" w:rsidRDefault="00ED32A5" w:rsidP="00ED32A5">
      <w:pPr>
        <w:pStyle w:val="31"/>
        <w:spacing w:after="0"/>
        <w:ind w:left="0" w:firstLine="709"/>
        <w:jc w:val="both"/>
        <w:rPr>
          <w:sz w:val="28"/>
          <w:szCs w:val="28"/>
        </w:rPr>
      </w:pPr>
      <w:r w:rsidRPr="00ED32A5">
        <w:rPr>
          <w:b/>
          <w:bCs/>
          <w:sz w:val="28"/>
          <w:szCs w:val="28"/>
        </w:rPr>
        <w:t>Междурядная обработка почвы</w:t>
      </w:r>
      <w:r w:rsidRPr="00ED32A5">
        <w:rPr>
          <w:sz w:val="28"/>
          <w:szCs w:val="28"/>
        </w:rPr>
        <w:t xml:space="preserve"> – обработка почвы между рядами растений с целью улучшения почвенных условий их жизни и уничтожения сорняков.</w:t>
      </w:r>
    </w:p>
    <w:p w14:paraId="60362737" w14:textId="77777777" w:rsidR="00ED32A5" w:rsidRPr="00ED32A5" w:rsidRDefault="00ED32A5" w:rsidP="00ED32A5">
      <w:pPr>
        <w:pStyle w:val="31"/>
        <w:spacing w:after="0"/>
        <w:ind w:left="0" w:firstLine="709"/>
        <w:jc w:val="both"/>
        <w:rPr>
          <w:sz w:val="28"/>
          <w:szCs w:val="28"/>
        </w:rPr>
      </w:pPr>
      <w:r w:rsidRPr="00ED32A5">
        <w:rPr>
          <w:b/>
          <w:bCs/>
          <w:sz w:val="28"/>
          <w:szCs w:val="28"/>
        </w:rPr>
        <w:t>Междурядье</w:t>
      </w:r>
      <w:r w:rsidRPr="00ED32A5">
        <w:rPr>
          <w:sz w:val="28"/>
          <w:szCs w:val="28"/>
        </w:rPr>
        <w:t xml:space="preserve"> – расстояние между центрами соседних рядков растений в одном проходе сеялки.</w:t>
      </w:r>
    </w:p>
    <w:p w14:paraId="188B5C13"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lastRenderedPageBreak/>
        <w:t>Мезофиты</w:t>
      </w:r>
      <w:r w:rsidRPr="00ED32A5">
        <w:rPr>
          <w:rFonts w:ascii="Times New Roman" w:hAnsi="Times New Roman" w:cs="Times New Roman"/>
          <w:sz w:val="28"/>
          <w:szCs w:val="28"/>
        </w:rPr>
        <w:t xml:space="preserve"> – растения, обитающие в средних (т. е. достаточных, но не избыточных) условиях увлажнения.</w:t>
      </w:r>
    </w:p>
    <w:p w14:paraId="3557F861" w14:textId="77777777" w:rsidR="00ED32A5" w:rsidRPr="00ED32A5" w:rsidRDefault="00ED32A5" w:rsidP="00ED32A5">
      <w:pPr>
        <w:pStyle w:val="31"/>
        <w:spacing w:after="0"/>
        <w:ind w:left="0" w:firstLine="709"/>
        <w:jc w:val="both"/>
        <w:rPr>
          <w:sz w:val="28"/>
          <w:szCs w:val="28"/>
        </w:rPr>
      </w:pPr>
      <w:r w:rsidRPr="00ED32A5">
        <w:rPr>
          <w:b/>
          <w:bCs/>
          <w:sz w:val="28"/>
          <w:szCs w:val="28"/>
        </w:rPr>
        <w:t>Мелкая обработка почвы</w:t>
      </w:r>
      <w:r w:rsidRPr="00ED32A5">
        <w:rPr>
          <w:sz w:val="28"/>
          <w:szCs w:val="28"/>
        </w:rPr>
        <w:t xml:space="preserve"> – обработка почвы на глубину от 8 до </w:t>
      </w:r>
      <w:smartTag w:uri="urn:schemas-microsoft-com:office:smarttags" w:element="metricconverter">
        <w:smartTagPr>
          <w:attr w:name="ProductID" w:val="16 см"/>
        </w:smartTagPr>
        <w:r w:rsidRPr="00ED32A5">
          <w:rPr>
            <w:sz w:val="28"/>
            <w:szCs w:val="28"/>
          </w:rPr>
          <w:t>16 см</w:t>
        </w:r>
      </w:smartTag>
      <w:r w:rsidRPr="00ED32A5">
        <w:rPr>
          <w:sz w:val="28"/>
          <w:szCs w:val="28"/>
        </w:rPr>
        <w:t>.</w:t>
      </w:r>
    </w:p>
    <w:p w14:paraId="0AE072EA" w14:textId="77777777" w:rsidR="00ED32A5" w:rsidRPr="00ED32A5" w:rsidRDefault="00ED32A5" w:rsidP="00ED32A5">
      <w:pPr>
        <w:pStyle w:val="31"/>
        <w:spacing w:after="0"/>
        <w:ind w:left="0" w:firstLine="709"/>
        <w:jc w:val="both"/>
        <w:rPr>
          <w:sz w:val="28"/>
          <w:szCs w:val="28"/>
        </w:rPr>
      </w:pPr>
      <w:r w:rsidRPr="00ED32A5">
        <w:rPr>
          <w:b/>
          <w:bCs/>
          <w:sz w:val="28"/>
          <w:szCs w:val="28"/>
        </w:rPr>
        <w:t>Монокультура</w:t>
      </w:r>
      <w:r w:rsidRPr="00ED32A5">
        <w:rPr>
          <w:sz w:val="28"/>
          <w:szCs w:val="28"/>
        </w:rPr>
        <w:t xml:space="preserve"> – единственная сельскохозяйственная культура, возделываемая в хозяйстве.</w:t>
      </w:r>
    </w:p>
    <w:p w14:paraId="5FA52E08" w14:textId="77777777" w:rsidR="00ED32A5" w:rsidRPr="00ED32A5" w:rsidRDefault="00ED32A5" w:rsidP="00ED32A5">
      <w:pPr>
        <w:pStyle w:val="21"/>
        <w:spacing w:after="0" w:line="240" w:lineRule="auto"/>
        <w:ind w:left="0" w:firstLine="709"/>
        <w:jc w:val="both"/>
        <w:rPr>
          <w:sz w:val="28"/>
          <w:szCs w:val="28"/>
        </w:rPr>
      </w:pPr>
      <w:r w:rsidRPr="00ED32A5">
        <w:rPr>
          <w:b/>
          <w:bCs/>
          <w:sz w:val="28"/>
          <w:szCs w:val="28"/>
        </w:rPr>
        <w:t>Морозостойкость</w:t>
      </w:r>
      <w:r w:rsidRPr="00ED32A5">
        <w:rPr>
          <w:sz w:val="28"/>
          <w:szCs w:val="28"/>
        </w:rPr>
        <w:t xml:space="preserve"> – способность озимых культур и многолетних трав выдерживать длительное воздействие отрицательных температур в зимний период.</w:t>
      </w:r>
    </w:p>
    <w:p w14:paraId="5EE3DD7E"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Нитрагин</w:t>
      </w:r>
      <w:r w:rsidRPr="00ED32A5">
        <w:rPr>
          <w:rFonts w:ascii="Times New Roman" w:hAnsi="Times New Roman" w:cs="Times New Roman"/>
          <w:sz w:val="28"/>
          <w:szCs w:val="28"/>
        </w:rPr>
        <w:t xml:space="preserve"> – бактериальное удобрение для зерновых, бобовых культур и трав. Препарат, содержащий клубеньковые бактерии, способны усваивать атмосферный азот и превращать его в доступные растениям соединения.</w:t>
      </w:r>
    </w:p>
    <w:p w14:paraId="66B51CE3" w14:textId="77777777" w:rsidR="00ED32A5" w:rsidRPr="00ED32A5" w:rsidRDefault="00ED32A5" w:rsidP="00ED32A5">
      <w:pPr>
        <w:pStyle w:val="31"/>
        <w:spacing w:after="0"/>
        <w:ind w:left="0" w:firstLine="709"/>
        <w:jc w:val="both"/>
        <w:rPr>
          <w:sz w:val="28"/>
          <w:szCs w:val="28"/>
        </w:rPr>
      </w:pPr>
      <w:r w:rsidRPr="00ED32A5">
        <w:rPr>
          <w:b/>
          <w:bCs/>
          <w:sz w:val="28"/>
          <w:szCs w:val="28"/>
        </w:rPr>
        <w:t>Норма высева</w:t>
      </w:r>
      <w:r w:rsidRPr="00ED32A5">
        <w:rPr>
          <w:sz w:val="28"/>
          <w:szCs w:val="28"/>
        </w:rPr>
        <w:t xml:space="preserve"> – количество всхожих семян, высеваемых на </w:t>
      </w:r>
      <w:smartTag w:uri="urn:schemas-microsoft-com:office:smarttags" w:element="metricconverter">
        <w:smartTagPr>
          <w:attr w:name="ProductID" w:val="1 га"/>
        </w:smartTagPr>
        <w:r w:rsidRPr="00ED32A5">
          <w:rPr>
            <w:sz w:val="28"/>
            <w:szCs w:val="28"/>
          </w:rPr>
          <w:t>1 га</w:t>
        </w:r>
      </w:smartTag>
      <w:r w:rsidRPr="00ED32A5">
        <w:rPr>
          <w:sz w:val="28"/>
          <w:szCs w:val="28"/>
        </w:rPr>
        <w:t xml:space="preserve"> или их масса с учетом их посевной годности.</w:t>
      </w:r>
    </w:p>
    <w:p w14:paraId="4D2222CE"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Норма удобрений</w:t>
      </w:r>
      <w:r w:rsidRPr="00ED32A5">
        <w:rPr>
          <w:rFonts w:ascii="Times New Roman" w:hAnsi="Times New Roman" w:cs="Times New Roman"/>
          <w:sz w:val="28"/>
          <w:szCs w:val="28"/>
        </w:rPr>
        <w:t xml:space="preserve"> – количество действующего вещества, используемое за год на </w:t>
      </w:r>
      <w:smartTag w:uri="urn:schemas-microsoft-com:office:smarttags" w:element="metricconverter">
        <w:smartTagPr>
          <w:attr w:name="ProductID" w:val="1 га"/>
        </w:smartTagPr>
        <w:r w:rsidRPr="00ED32A5">
          <w:rPr>
            <w:rFonts w:ascii="Times New Roman" w:hAnsi="Times New Roman" w:cs="Times New Roman"/>
            <w:sz w:val="28"/>
            <w:szCs w:val="28"/>
          </w:rPr>
          <w:t>1 га</w:t>
        </w:r>
      </w:smartTag>
      <w:r w:rsidRPr="00ED32A5">
        <w:rPr>
          <w:rFonts w:ascii="Times New Roman" w:hAnsi="Times New Roman" w:cs="Times New Roman"/>
          <w:sz w:val="28"/>
          <w:szCs w:val="28"/>
        </w:rPr>
        <w:t>.</w:t>
      </w:r>
    </w:p>
    <w:p w14:paraId="319E19B8" w14:textId="77777777" w:rsidR="00ED32A5" w:rsidRPr="00ED32A5" w:rsidRDefault="00ED32A5" w:rsidP="00ED32A5">
      <w:pPr>
        <w:pStyle w:val="31"/>
        <w:spacing w:after="0"/>
        <w:ind w:left="0" w:firstLine="709"/>
        <w:jc w:val="both"/>
        <w:rPr>
          <w:sz w:val="28"/>
          <w:szCs w:val="28"/>
        </w:rPr>
      </w:pPr>
      <w:r w:rsidRPr="00ED32A5">
        <w:rPr>
          <w:b/>
          <w:bCs/>
          <w:sz w:val="28"/>
          <w:szCs w:val="28"/>
        </w:rPr>
        <w:t>Обмолот</w:t>
      </w:r>
      <w:r w:rsidRPr="00ED32A5">
        <w:rPr>
          <w:sz w:val="28"/>
          <w:szCs w:val="28"/>
        </w:rPr>
        <w:t xml:space="preserve"> – отделение основной продукции от убираемой массы урожая.</w:t>
      </w:r>
    </w:p>
    <w:p w14:paraId="194D7C5E" w14:textId="77777777" w:rsidR="00ED32A5" w:rsidRPr="00ED32A5" w:rsidRDefault="00ED32A5" w:rsidP="00ED32A5">
      <w:pPr>
        <w:pStyle w:val="31"/>
        <w:spacing w:after="0"/>
        <w:ind w:left="0" w:firstLine="709"/>
        <w:jc w:val="both"/>
        <w:rPr>
          <w:sz w:val="28"/>
          <w:szCs w:val="28"/>
        </w:rPr>
      </w:pPr>
      <w:r w:rsidRPr="00ED32A5">
        <w:rPr>
          <w:b/>
          <w:bCs/>
          <w:sz w:val="28"/>
          <w:szCs w:val="28"/>
        </w:rPr>
        <w:t xml:space="preserve">Обычный рядовой посев </w:t>
      </w:r>
      <w:r w:rsidRPr="00ED32A5">
        <w:rPr>
          <w:sz w:val="28"/>
          <w:szCs w:val="28"/>
        </w:rPr>
        <w:t xml:space="preserve">– рядовой посев с междурядьями от 10 до </w:t>
      </w:r>
      <w:smartTag w:uri="urn:schemas-microsoft-com:office:smarttags" w:element="metricconverter">
        <w:smartTagPr>
          <w:attr w:name="ProductID" w:val="25 см"/>
        </w:smartTagPr>
        <w:r w:rsidRPr="00ED32A5">
          <w:rPr>
            <w:sz w:val="28"/>
            <w:szCs w:val="28"/>
          </w:rPr>
          <w:t>25 см</w:t>
        </w:r>
      </w:smartTag>
      <w:r w:rsidRPr="00ED32A5">
        <w:rPr>
          <w:sz w:val="28"/>
          <w:szCs w:val="28"/>
        </w:rPr>
        <w:t>.</w:t>
      </w:r>
    </w:p>
    <w:p w14:paraId="4CA8D16E"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Онтогенез</w:t>
      </w:r>
      <w:r w:rsidRPr="00ED32A5">
        <w:rPr>
          <w:rFonts w:ascii="Times New Roman" w:hAnsi="Times New Roman" w:cs="Times New Roman"/>
          <w:sz w:val="28"/>
          <w:szCs w:val="28"/>
        </w:rPr>
        <w:t xml:space="preserve"> у однолетних культур – развитие растения от семени до семени, у многолетних – от прорастания семени до отмирания растения.</w:t>
      </w:r>
    </w:p>
    <w:p w14:paraId="0377340B"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Органогенез</w:t>
      </w:r>
      <w:r w:rsidRPr="00ED32A5">
        <w:rPr>
          <w:rFonts w:ascii="Times New Roman" w:hAnsi="Times New Roman" w:cs="Times New Roman"/>
          <w:sz w:val="28"/>
          <w:szCs w:val="28"/>
        </w:rPr>
        <w:t xml:space="preserve"> – последовательное образование и развитие отдельных органов растения в онтогенезе.</w:t>
      </w:r>
    </w:p>
    <w:p w14:paraId="0F143DA0" w14:textId="77777777" w:rsidR="00ED32A5" w:rsidRPr="00ED32A5" w:rsidRDefault="00ED32A5" w:rsidP="00ED32A5">
      <w:pPr>
        <w:pStyle w:val="31"/>
        <w:spacing w:after="0"/>
        <w:ind w:left="0" w:firstLine="709"/>
        <w:jc w:val="both"/>
        <w:rPr>
          <w:sz w:val="28"/>
          <w:szCs w:val="28"/>
        </w:rPr>
      </w:pPr>
      <w:r w:rsidRPr="00ED32A5">
        <w:rPr>
          <w:b/>
          <w:bCs/>
          <w:sz w:val="28"/>
          <w:szCs w:val="28"/>
        </w:rPr>
        <w:t>Основная обработка почвы</w:t>
      </w:r>
      <w:r w:rsidRPr="00ED32A5">
        <w:rPr>
          <w:sz w:val="28"/>
          <w:szCs w:val="28"/>
        </w:rPr>
        <w:t xml:space="preserve"> – наиболее глубокая сплошная обработка почвы под сельскохозяйственную культуру.</w:t>
      </w:r>
    </w:p>
    <w:p w14:paraId="168CDC60"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Основное удобрение</w:t>
      </w:r>
      <w:r w:rsidRPr="00ED32A5">
        <w:rPr>
          <w:rFonts w:ascii="Times New Roman" w:hAnsi="Times New Roman" w:cs="Times New Roman"/>
          <w:sz w:val="28"/>
          <w:szCs w:val="28"/>
        </w:rPr>
        <w:t xml:space="preserve"> – внесение удобрений в почву до посева сельскохозяйственной продукции.</w:t>
      </w:r>
    </w:p>
    <w:p w14:paraId="34EEF9A9" w14:textId="77777777" w:rsidR="00ED32A5" w:rsidRPr="00ED32A5" w:rsidRDefault="00ED32A5" w:rsidP="00ED32A5">
      <w:pPr>
        <w:pStyle w:val="31"/>
        <w:spacing w:after="0"/>
        <w:ind w:left="0" w:firstLine="709"/>
        <w:jc w:val="both"/>
        <w:rPr>
          <w:sz w:val="28"/>
          <w:szCs w:val="28"/>
        </w:rPr>
      </w:pPr>
      <w:r w:rsidRPr="00ED32A5">
        <w:rPr>
          <w:b/>
          <w:bCs/>
          <w:sz w:val="28"/>
          <w:szCs w:val="28"/>
        </w:rPr>
        <w:t xml:space="preserve">Паровое поле (пар) </w:t>
      </w:r>
      <w:r w:rsidRPr="00ED32A5">
        <w:rPr>
          <w:sz w:val="28"/>
          <w:szCs w:val="28"/>
        </w:rPr>
        <w:t>– поле, свободное от возделываемых сельскохозяйственных культур в течение определенного периода времени и систематически обрабатываемое в целях борьбы с сорняками.</w:t>
      </w:r>
    </w:p>
    <w:p w14:paraId="4EEC975E" w14:textId="77777777" w:rsidR="00ED32A5" w:rsidRPr="00ED32A5" w:rsidRDefault="00ED32A5" w:rsidP="00ED32A5">
      <w:pPr>
        <w:pStyle w:val="31"/>
        <w:spacing w:after="0"/>
        <w:ind w:left="0" w:firstLine="709"/>
        <w:jc w:val="both"/>
        <w:rPr>
          <w:sz w:val="28"/>
          <w:szCs w:val="28"/>
        </w:rPr>
      </w:pPr>
      <w:r w:rsidRPr="00ED32A5">
        <w:rPr>
          <w:b/>
          <w:bCs/>
          <w:sz w:val="28"/>
          <w:szCs w:val="28"/>
        </w:rPr>
        <w:t>Партия семян</w:t>
      </w:r>
      <w:r w:rsidRPr="00ED32A5">
        <w:rPr>
          <w:sz w:val="28"/>
          <w:szCs w:val="28"/>
        </w:rPr>
        <w:t xml:space="preserve"> – любое количество однородных по качеству семян. Если партия семян большая, то ее разбивают на контрольные единицы и от каждой из них отбирают одну среднюю пробу.</w:t>
      </w:r>
    </w:p>
    <w:p w14:paraId="6577DC38" w14:textId="77777777" w:rsidR="00ED32A5" w:rsidRPr="00ED32A5" w:rsidRDefault="00ED32A5" w:rsidP="00ED32A5">
      <w:pPr>
        <w:pStyle w:val="31"/>
        <w:spacing w:after="0"/>
        <w:ind w:left="0" w:firstLine="709"/>
        <w:jc w:val="both"/>
        <w:rPr>
          <w:sz w:val="28"/>
          <w:szCs w:val="28"/>
        </w:rPr>
      </w:pPr>
      <w:r w:rsidRPr="00ED32A5">
        <w:rPr>
          <w:b/>
          <w:bCs/>
          <w:sz w:val="28"/>
          <w:szCs w:val="28"/>
        </w:rPr>
        <w:t>Перекрестный посев</w:t>
      </w:r>
      <w:r w:rsidRPr="00ED32A5">
        <w:rPr>
          <w:sz w:val="28"/>
          <w:szCs w:val="28"/>
        </w:rPr>
        <w:t xml:space="preserve"> – рядовой посев в двух пересекающихся направлениях.</w:t>
      </w:r>
    </w:p>
    <w:p w14:paraId="42483FD6" w14:textId="77777777" w:rsidR="00ED32A5" w:rsidRPr="00ED32A5" w:rsidRDefault="00ED32A5" w:rsidP="00ED32A5">
      <w:pPr>
        <w:pStyle w:val="31"/>
        <w:spacing w:after="0"/>
        <w:ind w:left="0" w:firstLine="709"/>
        <w:jc w:val="both"/>
        <w:rPr>
          <w:sz w:val="28"/>
          <w:szCs w:val="28"/>
        </w:rPr>
      </w:pPr>
      <w:r w:rsidRPr="00ED32A5">
        <w:rPr>
          <w:b/>
          <w:bCs/>
          <w:sz w:val="28"/>
          <w:szCs w:val="28"/>
        </w:rPr>
        <w:t>Плодородие почвы</w:t>
      </w:r>
      <w:r w:rsidRPr="00ED32A5">
        <w:rPr>
          <w:sz w:val="28"/>
          <w:szCs w:val="28"/>
        </w:rPr>
        <w:t xml:space="preserve"> – совокупность свойств почвы, обеспечивающих необходимые условия для жизни растений.</w:t>
      </w:r>
    </w:p>
    <w:p w14:paraId="68C5D95E" w14:textId="77777777" w:rsidR="00ED32A5" w:rsidRPr="00ED32A5" w:rsidRDefault="00ED32A5" w:rsidP="00ED32A5">
      <w:pPr>
        <w:pStyle w:val="31"/>
        <w:spacing w:after="0"/>
        <w:ind w:left="0" w:firstLine="709"/>
        <w:jc w:val="both"/>
        <w:rPr>
          <w:sz w:val="28"/>
          <w:szCs w:val="28"/>
        </w:rPr>
      </w:pPr>
      <w:r w:rsidRPr="00ED32A5">
        <w:rPr>
          <w:b/>
          <w:bCs/>
          <w:sz w:val="28"/>
          <w:szCs w:val="28"/>
        </w:rPr>
        <w:t xml:space="preserve">Плоскорезная обработка почвы </w:t>
      </w:r>
      <w:r w:rsidRPr="00ED32A5">
        <w:rPr>
          <w:sz w:val="28"/>
          <w:szCs w:val="28"/>
        </w:rPr>
        <w:t>– безотвальная обработка почвы плоскорежущими орудиями с сохранением большей части послеуборочных остатков на ее поверхности.</w:t>
      </w:r>
    </w:p>
    <w:p w14:paraId="0930E92E" w14:textId="77777777" w:rsidR="00ED32A5" w:rsidRPr="00ED32A5" w:rsidRDefault="00ED32A5" w:rsidP="00ED32A5">
      <w:pPr>
        <w:pStyle w:val="31"/>
        <w:spacing w:after="0"/>
        <w:ind w:left="0" w:firstLine="709"/>
        <w:jc w:val="both"/>
        <w:rPr>
          <w:sz w:val="28"/>
          <w:szCs w:val="28"/>
        </w:rPr>
      </w:pPr>
      <w:r w:rsidRPr="00ED32A5">
        <w:rPr>
          <w:b/>
          <w:bCs/>
          <w:sz w:val="28"/>
          <w:szCs w:val="28"/>
        </w:rPr>
        <w:t>Поверхностная обработка почвы</w:t>
      </w:r>
      <w:r w:rsidRPr="00ED32A5">
        <w:rPr>
          <w:sz w:val="28"/>
          <w:szCs w:val="28"/>
        </w:rPr>
        <w:t xml:space="preserve"> – обработка почвы на глубину до </w:t>
      </w:r>
      <w:smartTag w:uri="urn:schemas-microsoft-com:office:smarttags" w:element="metricconverter">
        <w:smartTagPr>
          <w:attr w:name="ProductID" w:val="8 см"/>
        </w:smartTagPr>
        <w:r w:rsidRPr="00ED32A5">
          <w:rPr>
            <w:sz w:val="28"/>
            <w:szCs w:val="28"/>
          </w:rPr>
          <w:t>8 см</w:t>
        </w:r>
      </w:smartTag>
      <w:r w:rsidRPr="00ED32A5">
        <w:rPr>
          <w:sz w:val="28"/>
          <w:szCs w:val="28"/>
        </w:rPr>
        <w:t>.</w:t>
      </w:r>
    </w:p>
    <w:p w14:paraId="346E511E"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Подкормка растений</w:t>
      </w:r>
      <w:r w:rsidRPr="00ED32A5">
        <w:rPr>
          <w:rFonts w:ascii="Times New Roman" w:hAnsi="Times New Roman" w:cs="Times New Roman"/>
          <w:sz w:val="28"/>
          <w:szCs w:val="28"/>
        </w:rPr>
        <w:t xml:space="preserve"> – внесение удобрений под сельскохозяйственные культуры в период их вегетации.</w:t>
      </w:r>
    </w:p>
    <w:p w14:paraId="072AC9B6"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Подпокровные культуры</w:t>
      </w:r>
      <w:r w:rsidRPr="00ED32A5">
        <w:rPr>
          <w:rFonts w:ascii="Times New Roman" w:hAnsi="Times New Roman" w:cs="Times New Roman"/>
          <w:sz w:val="28"/>
          <w:szCs w:val="28"/>
        </w:rPr>
        <w:t xml:space="preserve"> – посевы каких-либо сельскохозяйственных культур на одной и той же площади с другими (покровными) культурами.</w:t>
      </w:r>
    </w:p>
    <w:p w14:paraId="0F890E7B"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Подпокровный посев</w:t>
      </w:r>
      <w:r w:rsidRPr="00ED32A5">
        <w:rPr>
          <w:rFonts w:ascii="Times New Roman" w:hAnsi="Times New Roman" w:cs="Times New Roman"/>
          <w:sz w:val="28"/>
          <w:szCs w:val="28"/>
        </w:rPr>
        <w:t xml:space="preserve"> – посев семян одной культуры или смеси семян разных культур под покров другой культуры.</w:t>
      </w:r>
    </w:p>
    <w:p w14:paraId="17FD437A"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lastRenderedPageBreak/>
        <w:t>Подсевная культура</w:t>
      </w:r>
      <w:r w:rsidRPr="00ED32A5">
        <w:rPr>
          <w:rFonts w:ascii="Times New Roman" w:hAnsi="Times New Roman" w:cs="Times New Roman"/>
          <w:sz w:val="28"/>
          <w:szCs w:val="28"/>
        </w:rPr>
        <w:t xml:space="preserve"> – сельскохозяйственная культура, высеваемая под покров основной культуры.</w:t>
      </w:r>
    </w:p>
    <w:p w14:paraId="6A125B09" w14:textId="77777777" w:rsidR="00ED32A5" w:rsidRPr="00ED32A5" w:rsidRDefault="00ED32A5" w:rsidP="00ED32A5">
      <w:pPr>
        <w:pStyle w:val="31"/>
        <w:spacing w:after="0"/>
        <w:ind w:left="0" w:firstLine="709"/>
        <w:jc w:val="both"/>
        <w:rPr>
          <w:sz w:val="28"/>
          <w:szCs w:val="28"/>
        </w:rPr>
      </w:pPr>
      <w:r w:rsidRPr="00ED32A5">
        <w:rPr>
          <w:b/>
          <w:bCs/>
          <w:sz w:val="28"/>
          <w:szCs w:val="28"/>
        </w:rPr>
        <w:t>Пожнивная культура</w:t>
      </w:r>
      <w:r w:rsidRPr="00ED32A5">
        <w:rPr>
          <w:sz w:val="28"/>
          <w:szCs w:val="28"/>
        </w:rPr>
        <w:t xml:space="preserve"> – промежуточная культура, выращиваемая после уборки зерновой культуры в том же году.</w:t>
      </w:r>
    </w:p>
    <w:p w14:paraId="5D3B5F8E" w14:textId="77777777" w:rsidR="00ED32A5" w:rsidRPr="00ED32A5" w:rsidRDefault="00ED32A5" w:rsidP="00ED32A5">
      <w:pPr>
        <w:pStyle w:val="31"/>
        <w:spacing w:after="0"/>
        <w:ind w:left="0" w:firstLine="709"/>
        <w:jc w:val="both"/>
        <w:rPr>
          <w:sz w:val="28"/>
          <w:szCs w:val="28"/>
        </w:rPr>
      </w:pPr>
      <w:r w:rsidRPr="00ED32A5">
        <w:rPr>
          <w:b/>
          <w:bCs/>
          <w:sz w:val="28"/>
          <w:szCs w:val="28"/>
        </w:rPr>
        <w:t>Покровные культуры</w:t>
      </w:r>
      <w:r w:rsidRPr="00ED32A5">
        <w:rPr>
          <w:sz w:val="28"/>
          <w:szCs w:val="28"/>
        </w:rPr>
        <w:t xml:space="preserve"> – сельскохозяйственные культуры, под покров которых высевается подсевная культура.</w:t>
      </w:r>
    </w:p>
    <w:p w14:paraId="49CDAB05" w14:textId="77777777" w:rsidR="00ED32A5" w:rsidRPr="00ED32A5" w:rsidRDefault="00ED32A5" w:rsidP="00ED32A5">
      <w:pPr>
        <w:pStyle w:val="31"/>
        <w:spacing w:after="0"/>
        <w:ind w:left="0" w:firstLine="709"/>
        <w:jc w:val="both"/>
        <w:rPr>
          <w:sz w:val="28"/>
          <w:szCs w:val="28"/>
        </w:rPr>
      </w:pPr>
      <w:r w:rsidRPr="00ED32A5">
        <w:rPr>
          <w:b/>
          <w:bCs/>
          <w:sz w:val="28"/>
          <w:szCs w:val="28"/>
        </w:rPr>
        <w:t xml:space="preserve">Полосный посев </w:t>
      </w:r>
      <w:r w:rsidRPr="00ED32A5">
        <w:rPr>
          <w:sz w:val="28"/>
          <w:szCs w:val="28"/>
        </w:rPr>
        <w:t xml:space="preserve">– разбросной посев с расположением семян полосами шириной не менее </w:t>
      </w:r>
      <w:smartTag w:uri="urn:schemas-microsoft-com:office:smarttags" w:element="metricconverter">
        <w:smartTagPr>
          <w:attr w:name="ProductID" w:val="10 см"/>
        </w:smartTagPr>
        <w:r w:rsidRPr="00ED32A5">
          <w:rPr>
            <w:sz w:val="28"/>
            <w:szCs w:val="28"/>
          </w:rPr>
          <w:t>10 см</w:t>
        </w:r>
      </w:smartTag>
      <w:r w:rsidRPr="00ED32A5">
        <w:rPr>
          <w:sz w:val="28"/>
          <w:szCs w:val="28"/>
        </w:rPr>
        <w:t>.</w:t>
      </w:r>
    </w:p>
    <w:p w14:paraId="7226AFE3" w14:textId="77777777" w:rsidR="00ED32A5" w:rsidRPr="00ED32A5" w:rsidRDefault="00ED32A5" w:rsidP="00ED32A5">
      <w:pPr>
        <w:pStyle w:val="31"/>
        <w:spacing w:after="0"/>
        <w:ind w:left="0" w:firstLine="709"/>
        <w:jc w:val="both"/>
        <w:rPr>
          <w:sz w:val="28"/>
          <w:szCs w:val="28"/>
        </w:rPr>
      </w:pPr>
      <w:r w:rsidRPr="00ED32A5">
        <w:rPr>
          <w:b/>
          <w:bCs/>
          <w:sz w:val="28"/>
          <w:szCs w:val="28"/>
        </w:rPr>
        <w:t>Посев</w:t>
      </w:r>
      <w:r w:rsidRPr="00ED32A5">
        <w:rPr>
          <w:sz w:val="28"/>
          <w:szCs w:val="28"/>
        </w:rPr>
        <w:t xml:space="preserve"> – размещение семян по площади пашни на установленную глубину с учетом обеспечения растениям оптимальной площади питания.</w:t>
      </w:r>
    </w:p>
    <w:p w14:paraId="513685D5" w14:textId="77777777" w:rsidR="00ED32A5" w:rsidRPr="00ED32A5" w:rsidRDefault="00ED32A5" w:rsidP="00ED32A5">
      <w:pPr>
        <w:pStyle w:val="31"/>
        <w:spacing w:after="0"/>
        <w:ind w:left="0" w:firstLine="709"/>
        <w:jc w:val="both"/>
        <w:rPr>
          <w:sz w:val="28"/>
          <w:szCs w:val="28"/>
        </w:rPr>
      </w:pPr>
      <w:r w:rsidRPr="00ED32A5">
        <w:rPr>
          <w:b/>
          <w:bCs/>
          <w:sz w:val="28"/>
          <w:szCs w:val="28"/>
        </w:rPr>
        <w:t>Посадка</w:t>
      </w:r>
      <w:r w:rsidRPr="00ED32A5">
        <w:rPr>
          <w:sz w:val="28"/>
          <w:szCs w:val="28"/>
        </w:rPr>
        <w:t xml:space="preserve"> – размещение по площади пашни рассады, сеянцев, саженцев и органов вегетативного размножения растений на установленную глубину с учетом обеспечения растениям оптимальной площади питания.</w:t>
      </w:r>
    </w:p>
    <w:p w14:paraId="33B92BA6"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Посевная годность семян</w:t>
      </w:r>
      <w:r w:rsidRPr="00ED32A5">
        <w:rPr>
          <w:rFonts w:ascii="Times New Roman" w:hAnsi="Times New Roman" w:cs="Times New Roman"/>
          <w:sz w:val="28"/>
          <w:szCs w:val="28"/>
        </w:rPr>
        <w:t xml:space="preserve"> – процент в партии чистых всхожих семян основной культуры.</w:t>
      </w:r>
    </w:p>
    <w:p w14:paraId="61CC4F07"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 xml:space="preserve">Послеуборочное дозревание семян </w:t>
      </w:r>
      <w:r w:rsidRPr="00ED32A5">
        <w:rPr>
          <w:rFonts w:ascii="Times New Roman" w:hAnsi="Times New Roman" w:cs="Times New Roman"/>
          <w:sz w:val="28"/>
          <w:szCs w:val="28"/>
        </w:rPr>
        <w:t>– время от уборки до наступления полной всхожести семян.</w:t>
      </w:r>
    </w:p>
    <w:p w14:paraId="7600A392"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Потенциальная урожайность</w:t>
      </w:r>
      <w:r w:rsidRPr="00ED32A5">
        <w:rPr>
          <w:rFonts w:ascii="Times New Roman" w:hAnsi="Times New Roman" w:cs="Times New Roman"/>
          <w:sz w:val="28"/>
          <w:szCs w:val="28"/>
        </w:rPr>
        <w:t xml:space="preserve"> – это наибольшая урожайность сорта, обусловленная генотипом, который реализуется при удовлетворении всех требований биологии сорта.</w:t>
      </w:r>
    </w:p>
    <w:p w14:paraId="119004B0" w14:textId="77777777" w:rsidR="00ED32A5" w:rsidRPr="00ED32A5" w:rsidRDefault="00ED32A5" w:rsidP="00ED32A5">
      <w:pPr>
        <w:pStyle w:val="31"/>
        <w:spacing w:after="0"/>
        <w:ind w:left="0" w:firstLine="709"/>
        <w:jc w:val="both"/>
        <w:rPr>
          <w:sz w:val="28"/>
          <w:szCs w:val="28"/>
        </w:rPr>
      </w:pPr>
      <w:proofErr w:type="spellStart"/>
      <w:r w:rsidRPr="00ED32A5">
        <w:rPr>
          <w:b/>
          <w:bCs/>
          <w:sz w:val="28"/>
          <w:szCs w:val="28"/>
        </w:rPr>
        <w:t>Поукосная</w:t>
      </w:r>
      <w:proofErr w:type="spellEnd"/>
      <w:r w:rsidRPr="00ED32A5">
        <w:rPr>
          <w:b/>
          <w:bCs/>
          <w:sz w:val="28"/>
          <w:szCs w:val="28"/>
        </w:rPr>
        <w:t xml:space="preserve"> культура</w:t>
      </w:r>
      <w:r w:rsidRPr="00ED32A5">
        <w:rPr>
          <w:sz w:val="28"/>
          <w:szCs w:val="28"/>
        </w:rPr>
        <w:t xml:space="preserve"> – промежуточная культура, выращиваемая после уборки на зеленый корм, силос или сено основной культуры в том же году.</w:t>
      </w:r>
    </w:p>
    <w:p w14:paraId="5D109619" w14:textId="77777777" w:rsidR="00ED32A5" w:rsidRPr="00ED32A5" w:rsidRDefault="00ED32A5" w:rsidP="00ED32A5">
      <w:pPr>
        <w:pStyle w:val="31"/>
        <w:spacing w:after="0"/>
        <w:ind w:left="0" w:firstLine="709"/>
        <w:jc w:val="both"/>
        <w:rPr>
          <w:sz w:val="28"/>
          <w:szCs w:val="28"/>
        </w:rPr>
      </w:pPr>
      <w:r w:rsidRPr="00ED32A5">
        <w:rPr>
          <w:b/>
          <w:bCs/>
          <w:sz w:val="28"/>
          <w:szCs w:val="28"/>
        </w:rPr>
        <w:t>Предшественники</w:t>
      </w:r>
      <w:r w:rsidRPr="00ED32A5">
        <w:rPr>
          <w:sz w:val="28"/>
          <w:szCs w:val="28"/>
        </w:rPr>
        <w:t xml:space="preserve"> – сельскохозяйственные культуры или пары, занимавшие поле до посева последующей в севообороте культуры.</w:t>
      </w:r>
    </w:p>
    <w:p w14:paraId="605B25D5" w14:textId="77777777" w:rsidR="00ED32A5" w:rsidRPr="00ED32A5" w:rsidRDefault="00ED32A5" w:rsidP="00ED32A5">
      <w:pPr>
        <w:pStyle w:val="31"/>
        <w:spacing w:after="0"/>
        <w:ind w:left="0" w:firstLine="709"/>
        <w:jc w:val="both"/>
        <w:rPr>
          <w:sz w:val="28"/>
          <w:szCs w:val="28"/>
        </w:rPr>
      </w:pPr>
      <w:proofErr w:type="spellStart"/>
      <w:r w:rsidRPr="00ED32A5">
        <w:rPr>
          <w:b/>
          <w:bCs/>
          <w:sz w:val="28"/>
          <w:szCs w:val="28"/>
        </w:rPr>
        <w:t>Прифермский</w:t>
      </w:r>
      <w:proofErr w:type="spellEnd"/>
      <w:r w:rsidRPr="00ED32A5">
        <w:rPr>
          <w:b/>
          <w:bCs/>
          <w:sz w:val="28"/>
          <w:szCs w:val="28"/>
        </w:rPr>
        <w:t xml:space="preserve"> севооборот</w:t>
      </w:r>
      <w:r w:rsidRPr="00ED32A5">
        <w:rPr>
          <w:sz w:val="28"/>
          <w:szCs w:val="28"/>
        </w:rPr>
        <w:t xml:space="preserve"> – кормовой севооборот, поля которого расположены вблизи животноводческих ферм, предназначенный для производства сочных и зеленых кормов.</w:t>
      </w:r>
    </w:p>
    <w:p w14:paraId="23C733AC" w14:textId="77777777" w:rsidR="00ED32A5" w:rsidRPr="00ED32A5" w:rsidRDefault="00ED32A5" w:rsidP="00ED32A5">
      <w:pPr>
        <w:pStyle w:val="31"/>
        <w:spacing w:after="0"/>
        <w:ind w:left="0" w:firstLine="709"/>
        <w:jc w:val="both"/>
        <w:rPr>
          <w:sz w:val="28"/>
          <w:szCs w:val="28"/>
        </w:rPr>
      </w:pPr>
      <w:r w:rsidRPr="00ED32A5">
        <w:rPr>
          <w:b/>
          <w:bCs/>
          <w:sz w:val="28"/>
          <w:szCs w:val="28"/>
        </w:rPr>
        <w:t>Промежуточная культура</w:t>
      </w:r>
      <w:r w:rsidRPr="00ED32A5">
        <w:rPr>
          <w:sz w:val="28"/>
          <w:szCs w:val="28"/>
        </w:rPr>
        <w:t xml:space="preserve"> – сельскохозяйственная культура, выращиваемая в период времени, свободный от возделывания основных культур севооборота.</w:t>
      </w:r>
    </w:p>
    <w:p w14:paraId="2C16186A"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Регуляторы роста растени</w:t>
      </w:r>
      <w:r w:rsidRPr="00ED32A5">
        <w:rPr>
          <w:rFonts w:ascii="Times New Roman" w:hAnsi="Times New Roman" w:cs="Times New Roman"/>
          <w:sz w:val="28"/>
          <w:szCs w:val="28"/>
        </w:rPr>
        <w:t>й – органические соединения, вызывающие стимуляцию или подавление роста и морфогенеза растений.</w:t>
      </w:r>
    </w:p>
    <w:p w14:paraId="66B3668F" w14:textId="77777777" w:rsidR="00ED32A5" w:rsidRPr="00ED32A5" w:rsidRDefault="00ED32A5" w:rsidP="00ED32A5">
      <w:pPr>
        <w:spacing w:after="0" w:line="240" w:lineRule="auto"/>
        <w:ind w:firstLine="709"/>
        <w:jc w:val="both"/>
        <w:rPr>
          <w:rFonts w:ascii="Times New Roman" w:hAnsi="Times New Roman" w:cs="Times New Roman"/>
          <w:sz w:val="28"/>
          <w:szCs w:val="28"/>
        </w:rPr>
      </w:pPr>
      <w:proofErr w:type="spellStart"/>
      <w:r w:rsidRPr="00ED32A5">
        <w:rPr>
          <w:rFonts w:ascii="Times New Roman" w:hAnsi="Times New Roman" w:cs="Times New Roman"/>
          <w:b/>
          <w:bCs/>
          <w:sz w:val="28"/>
          <w:szCs w:val="28"/>
        </w:rPr>
        <w:t>Ризоторфин</w:t>
      </w:r>
      <w:proofErr w:type="spellEnd"/>
      <w:r w:rsidRPr="00ED32A5">
        <w:rPr>
          <w:rFonts w:ascii="Times New Roman" w:hAnsi="Times New Roman" w:cs="Times New Roman"/>
          <w:sz w:val="28"/>
          <w:szCs w:val="28"/>
        </w:rPr>
        <w:t xml:space="preserve"> – препарат высокоэффективных клубеньковых бактерий, выращенных на стерильном торфяном субстрате, обогащенном углеводами, минеральными веществами витаминами и микроэлементами. Для каждого вида бобовых растений </w:t>
      </w:r>
      <w:proofErr w:type="spellStart"/>
      <w:r w:rsidRPr="00ED32A5">
        <w:rPr>
          <w:rFonts w:ascii="Times New Roman" w:hAnsi="Times New Roman" w:cs="Times New Roman"/>
          <w:sz w:val="28"/>
          <w:szCs w:val="28"/>
        </w:rPr>
        <w:t>ризоторфин</w:t>
      </w:r>
      <w:proofErr w:type="spellEnd"/>
      <w:r w:rsidRPr="00ED32A5">
        <w:rPr>
          <w:rFonts w:ascii="Times New Roman" w:hAnsi="Times New Roman" w:cs="Times New Roman"/>
          <w:sz w:val="28"/>
          <w:szCs w:val="28"/>
        </w:rPr>
        <w:t xml:space="preserve"> готовится отдельно.</w:t>
      </w:r>
    </w:p>
    <w:p w14:paraId="0B7263CE" w14:textId="77777777" w:rsidR="00ED32A5" w:rsidRPr="00ED32A5" w:rsidRDefault="00ED32A5" w:rsidP="00ED32A5">
      <w:pPr>
        <w:pStyle w:val="31"/>
        <w:spacing w:after="0"/>
        <w:ind w:left="0" w:firstLine="709"/>
        <w:jc w:val="both"/>
        <w:rPr>
          <w:sz w:val="28"/>
          <w:szCs w:val="28"/>
        </w:rPr>
      </w:pPr>
      <w:r w:rsidRPr="00ED32A5">
        <w:rPr>
          <w:b/>
          <w:bCs/>
          <w:sz w:val="28"/>
          <w:szCs w:val="28"/>
        </w:rPr>
        <w:t>Севооборот</w:t>
      </w:r>
      <w:r w:rsidRPr="00ED32A5">
        <w:rPr>
          <w:sz w:val="28"/>
          <w:szCs w:val="28"/>
        </w:rPr>
        <w:t xml:space="preserve"> – научно обоснованное чередование сельскохозяйственных культур и паров во времени и на территории или только во времени.</w:t>
      </w:r>
    </w:p>
    <w:p w14:paraId="3E6B7FDF"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Семенные посевы</w:t>
      </w:r>
      <w:r w:rsidRPr="00ED32A5">
        <w:rPr>
          <w:rFonts w:ascii="Times New Roman" w:hAnsi="Times New Roman" w:cs="Times New Roman"/>
          <w:sz w:val="28"/>
          <w:szCs w:val="28"/>
        </w:rPr>
        <w:t xml:space="preserve"> – основное звено схемы семеноводства культур, в котором семеноводческие бригады и отделения сельскохозяйственных предприятий выращивают сортовые семена на всю площадь производственных посевов.</w:t>
      </w:r>
    </w:p>
    <w:p w14:paraId="3D156408" w14:textId="77777777" w:rsidR="00ED32A5" w:rsidRPr="00ED32A5" w:rsidRDefault="00ED32A5" w:rsidP="00ED32A5">
      <w:pPr>
        <w:pStyle w:val="31"/>
        <w:spacing w:after="0"/>
        <w:ind w:left="0" w:firstLine="709"/>
        <w:jc w:val="both"/>
        <w:rPr>
          <w:sz w:val="28"/>
          <w:szCs w:val="28"/>
        </w:rPr>
      </w:pPr>
      <w:r w:rsidRPr="00ED32A5">
        <w:rPr>
          <w:b/>
          <w:bCs/>
          <w:sz w:val="28"/>
          <w:szCs w:val="28"/>
        </w:rPr>
        <w:t>Сенокосно-пастбищный севооборот</w:t>
      </w:r>
      <w:r w:rsidRPr="00ED32A5">
        <w:rPr>
          <w:sz w:val="28"/>
          <w:szCs w:val="28"/>
        </w:rPr>
        <w:t xml:space="preserve"> – кормовой севооборот, в котором в основном возделываются многолетние и однолетние травы на сено, сенаж и для выпаса скота.</w:t>
      </w:r>
    </w:p>
    <w:p w14:paraId="78AB4E76" w14:textId="77777777" w:rsidR="00ED32A5" w:rsidRPr="00ED32A5" w:rsidRDefault="00ED32A5" w:rsidP="00ED32A5">
      <w:pPr>
        <w:pStyle w:val="31"/>
        <w:spacing w:after="0"/>
        <w:ind w:left="0" w:firstLine="709"/>
        <w:jc w:val="both"/>
        <w:rPr>
          <w:sz w:val="28"/>
          <w:szCs w:val="28"/>
        </w:rPr>
      </w:pPr>
      <w:proofErr w:type="spellStart"/>
      <w:r w:rsidRPr="00ED32A5">
        <w:rPr>
          <w:b/>
          <w:bCs/>
          <w:sz w:val="28"/>
          <w:szCs w:val="28"/>
        </w:rPr>
        <w:lastRenderedPageBreak/>
        <w:t>Сидеральный</w:t>
      </w:r>
      <w:proofErr w:type="spellEnd"/>
      <w:r w:rsidRPr="00ED32A5">
        <w:rPr>
          <w:b/>
          <w:bCs/>
          <w:sz w:val="28"/>
          <w:szCs w:val="28"/>
        </w:rPr>
        <w:t xml:space="preserve"> пар</w:t>
      </w:r>
      <w:r w:rsidRPr="00ED32A5">
        <w:rPr>
          <w:sz w:val="28"/>
          <w:szCs w:val="28"/>
        </w:rPr>
        <w:t xml:space="preserve"> – занятый пар, используемый для возделывания культур на зеленое удобрение.</w:t>
      </w:r>
    </w:p>
    <w:p w14:paraId="5EEDF09D"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Сила роста семян</w:t>
      </w:r>
      <w:r w:rsidRPr="00ED32A5">
        <w:rPr>
          <w:rFonts w:ascii="Times New Roman" w:hAnsi="Times New Roman" w:cs="Times New Roman"/>
          <w:sz w:val="28"/>
          <w:szCs w:val="28"/>
        </w:rPr>
        <w:t xml:space="preserve"> характеризует способность ростков семян пробиваться через определенный слой (3–5 см) писка или почвы. Сила роста семян измеряется количеством здоровых ростков (в процентах), вышедших на поверхность на десятые сутки и массой зеленых проростков в пересчете на 100 ростков (г).</w:t>
      </w:r>
    </w:p>
    <w:p w14:paraId="693498AA"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Симбиоз</w:t>
      </w:r>
      <w:r w:rsidRPr="00ED32A5">
        <w:rPr>
          <w:rFonts w:ascii="Times New Roman" w:hAnsi="Times New Roman" w:cs="Times New Roman"/>
          <w:sz w:val="28"/>
          <w:szCs w:val="28"/>
        </w:rPr>
        <w:t xml:space="preserve"> – совместное сожительство, существование организмов двух или более видов.</w:t>
      </w:r>
    </w:p>
    <w:p w14:paraId="21D1A599" w14:textId="77777777" w:rsidR="00ED32A5" w:rsidRPr="00ED32A5" w:rsidRDefault="00ED32A5" w:rsidP="00ED32A5">
      <w:pPr>
        <w:pStyle w:val="21"/>
        <w:spacing w:after="0" w:line="240" w:lineRule="auto"/>
        <w:ind w:left="0" w:firstLine="709"/>
        <w:jc w:val="both"/>
        <w:rPr>
          <w:sz w:val="28"/>
          <w:szCs w:val="28"/>
        </w:rPr>
      </w:pPr>
      <w:r w:rsidRPr="00ED32A5">
        <w:rPr>
          <w:b/>
          <w:bCs/>
          <w:sz w:val="28"/>
          <w:szCs w:val="28"/>
        </w:rPr>
        <w:t>Скарификация</w:t>
      </w:r>
      <w:r w:rsidRPr="00ED32A5">
        <w:rPr>
          <w:sz w:val="28"/>
          <w:szCs w:val="28"/>
        </w:rPr>
        <w:t xml:space="preserve"> – легкое </w:t>
      </w:r>
      <w:proofErr w:type="spellStart"/>
      <w:r w:rsidRPr="00ED32A5">
        <w:rPr>
          <w:sz w:val="28"/>
          <w:szCs w:val="28"/>
        </w:rPr>
        <w:t>нацарапывание</w:t>
      </w:r>
      <w:proofErr w:type="spellEnd"/>
      <w:r w:rsidRPr="00ED32A5">
        <w:rPr>
          <w:sz w:val="28"/>
          <w:szCs w:val="28"/>
        </w:rPr>
        <w:t xml:space="preserve"> или прокалывание оболочки семян.</w:t>
      </w:r>
    </w:p>
    <w:p w14:paraId="02CAB162" w14:textId="77777777" w:rsidR="00ED32A5" w:rsidRPr="00ED32A5" w:rsidRDefault="00ED32A5" w:rsidP="00ED32A5">
      <w:pPr>
        <w:pStyle w:val="31"/>
        <w:spacing w:after="0"/>
        <w:ind w:left="0" w:firstLine="709"/>
        <w:jc w:val="both"/>
        <w:rPr>
          <w:sz w:val="28"/>
          <w:szCs w:val="28"/>
        </w:rPr>
      </w:pPr>
      <w:r w:rsidRPr="00ED32A5">
        <w:rPr>
          <w:b/>
          <w:bCs/>
          <w:sz w:val="28"/>
          <w:szCs w:val="28"/>
        </w:rPr>
        <w:t>Смешанный посев</w:t>
      </w:r>
      <w:r w:rsidRPr="00ED32A5">
        <w:rPr>
          <w:sz w:val="28"/>
          <w:szCs w:val="28"/>
        </w:rPr>
        <w:t xml:space="preserve"> – посев семян разных сельскохозяйственных культур в один и тот же рядок.</w:t>
      </w:r>
    </w:p>
    <w:p w14:paraId="3503A510" w14:textId="77777777" w:rsidR="00ED32A5" w:rsidRPr="00ED32A5" w:rsidRDefault="00ED32A5" w:rsidP="00ED32A5">
      <w:pPr>
        <w:pStyle w:val="31"/>
        <w:spacing w:after="0"/>
        <w:ind w:left="0" w:firstLine="709"/>
        <w:jc w:val="both"/>
        <w:rPr>
          <w:sz w:val="28"/>
          <w:szCs w:val="28"/>
        </w:rPr>
      </w:pPr>
      <w:r w:rsidRPr="00ED32A5">
        <w:rPr>
          <w:b/>
          <w:bCs/>
          <w:sz w:val="28"/>
          <w:szCs w:val="28"/>
        </w:rPr>
        <w:t>Совместный посев</w:t>
      </w:r>
      <w:r w:rsidRPr="00ED32A5">
        <w:rPr>
          <w:sz w:val="28"/>
          <w:szCs w:val="28"/>
        </w:rPr>
        <w:t xml:space="preserve"> – посев семян разных сельскохозяйственных культур в самостоятельные рядки или же посев в междурядья одной культуры семян другой культуры.</w:t>
      </w:r>
    </w:p>
    <w:p w14:paraId="67E033F3"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Сорт</w:t>
      </w:r>
      <w:r w:rsidRPr="00ED32A5">
        <w:rPr>
          <w:rFonts w:ascii="Times New Roman" w:hAnsi="Times New Roman" w:cs="Times New Roman"/>
          <w:sz w:val="28"/>
          <w:szCs w:val="28"/>
        </w:rPr>
        <w:t xml:space="preserve"> – группа сходных по хозяйственно-биологическим свойствам и морфологическим признакам культурных растений, отобранных и размноженных для возделывания в определенных природных и производственных условиях с целью повышения урожайности и качества продукции.</w:t>
      </w:r>
    </w:p>
    <w:p w14:paraId="1F35D9A8" w14:textId="77777777" w:rsidR="00ED32A5" w:rsidRPr="00ED32A5" w:rsidRDefault="00ED32A5" w:rsidP="00ED32A5">
      <w:pPr>
        <w:pStyle w:val="31"/>
        <w:spacing w:after="0"/>
        <w:ind w:left="0" w:firstLine="709"/>
        <w:jc w:val="both"/>
        <w:rPr>
          <w:sz w:val="28"/>
          <w:szCs w:val="28"/>
        </w:rPr>
      </w:pPr>
      <w:r w:rsidRPr="00ED32A5">
        <w:rPr>
          <w:b/>
          <w:bCs/>
          <w:sz w:val="28"/>
          <w:szCs w:val="28"/>
        </w:rPr>
        <w:t>Сортообновление</w:t>
      </w:r>
      <w:r w:rsidRPr="00ED32A5">
        <w:rPr>
          <w:sz w:val="28"/>
          <w:szCs w:val="28"/>
        </w:rPr>
        <w:t xml:space="preserve"> – замена семян, ухудшивших при возделывании в производстве свои сортовые и биологические качества, лучшими семенами того же сорта.</w:t>
      </w:r>
    </w:p>
    <w:p w14:paraId="6FEBB67A"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Сортосмена</w:t>
      </w:r>
      <w:r w:rsidRPr="00ED32A5">
        <w:rPr>
          <w:rFonts w:ascii="Times New Roman" w:hAnsi="Times New Roman" w:cs="Times New Roman"/>
          <w:sz w:val="28"/>
          <w:szCs w:val="28"/>
        </w:rPr>
        <w:t xml:space="preserve"> – замена возделываемых в производстве сортов новыми, включенными в государственный реестр селекционных достижений, сортами, более урожайными и ценными по технологическим качествам продукции.</w:t>
      </w:r>
    </w:p>
    <w:p w14:paraId="40C46C38"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Стратификация</w:t>
      </w:r>
      <w:r w:rsidRPr="00ED32A5">
        <w:rPr>
          <w:rFonts w:ascii="Times New Roman" w:hAnsi="Times New Roman" w:cs="Times New Roman"/>
          <w:sz w:val="28"/>
          <w:szCs w:val="28"/>
        </w:rPr>
        <w:t xml:space="preserve"> – выдерживание трудно прорастающих семян во влажном песке, торфе, на льду (1–3 месяца) при температуре 1–5ºС или под снегом для ускорения их прорастания после посева.</w:t>
      </w:r>
    </w:p>
    <w:p w14:paraId="4A786A99"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Структура урожая</w:t>
      </w:r>
      <w:r w:rsidRPr="00ED32A5">
        <w:rPr>
          <w:rFonts w:ascii="Times New Roman" w:hAnsi="Times New Roman" w:cs="Times New Roman"/>
          <w:sz w:val="28"/>
          <w:szCs w:val="28"/>
        </w:rPr>
        <w:t xml:space="preserve"> – показатели компонентов, от которых зависит величина урожая.</w:t>
      </w:r>
    </w:p>
    <w:p w14:paraId="089E49A6"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Структура посевных площадей</w:t>
      </w:r>
      <w:r w:rsidRPr="00ED32A5">
        <w:rPr>
          <w:rFonts w:ascii="Times New Roman" w:hAnsi="Times New Roman" w:cs="Times New Roman"/>
          <w:sz w:val="28"/>
          <w:szCs w:val="28"/>
        </w:rPr>
        <w:t xml:space="preserve"> – соотношение площадей посева различных групп или отдельных сельскохозяйственных культур.</w:t>
      </w:r>
    </w:p>
    <w:p w14:paraId="3B7C2585"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Твердокаменность семян</w:t>
      </w:r>
      <w:r w:rsidRPr="00ED32A5">
        <w:rPr>
          <w:rFonts w:ascii="Times New Roman" w:hAnsi="Times New Roman" w:cs="Times New Roman"/>
          <w:sz w:val="28"/>
          <w:szCs w:val="28"/>
        </w:rPr>
        <w:t xml:space="preserve"> – свойства семян не набухать и оставаться не проросшими в течение установленного срока.</w:t>
      </w:r>
    </w:p>
    <w:p w14:paraId="24B82C58"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Технология возделывания полевых культур</w:t>
      </w:r>
      <w:r w:rsidRPr="00ED32A5">
        <w:rPr>
          <w:rFonts w:ascii="Times New Roman" w:hAnsi="Times New Roman" w:cs="Times New Roman"/>
          <w:sz w:val="28"/>
          <w:szCs w:val="28"/>
        </w:rPr>
        <w:t xml:space="preserve"> – комплекс агротехнических приемов, выполняемых в определенной последовательности, направленный на удовлетворение требований биологии культуры и получение высокого урожая заданного качества.</w:t>
      </w:r>
    </w:p>
    <w:p w14:paraId="4889FB51"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Толерантность</w:t>
      </w:r>
      <w:r w:rsidRPr="00ED32A5">
        <w:rPr>
          <w:rFonts w:ascii="Times New Roman" w:hAnsi="Times New Roman" w:cs="Times New Roman"/>
          <w:sz w:val="28"/>
          <w:szCs w:val="28"/>
        </w:rPr>
        <w:t xml:space="preserve"> – устойчивость культур к гербицидам.</w:t>
      </w:r>
    </w:p>
    <w:p w14:paraId="707B39F9" w14:textId="77777777" w:rsidR="00ED32A5" w:rsidRPr="00ED32A5" w:rsidRDefault="00ED32A5" w:rsidP="00ED32A5">
      <w:pPr>
        <w:pStyle w:val="31"/>
        <w:spacing w:after="0"/>
        <w:ind w:left="0" w:firstLine="709"/>
        <w:jc w:val="both"/>
        <w:rPr>
          <w:sz w:val="28"/>
          <w:szCs w:val="28"/>
        </w:rPr>
      </w:pPr>
      <w:r w:rsidRPr="00ED32A5">
        <w:rPr>
          <w:b/>
          <w:bCs/>
          <w:sz w:val="28"/>
          <w:szCs w:val="28"/>
        </w:rPr>
        <w:t>Урожай</w:t>
      </w:r>
      <w:r w:rsidRPr="00ED32A5">
        <w:rPr>
          <w:sz w:val="28"/>
          <w:szCs w:val="28"/>
        </w:rPr>
        <w:t xml:space="preserve"> – продукция, полученная в результате выращивания сельскохозяйственных культур.</w:t>
      </w:r>
    </w:p>
    <w:p w14:paraId="426C06B5" w14:textId="77777777" w:rsidR="00ED32A5" w:rsidRPr="00ED32A5" w:rsidRDefault="00ED32A5" w:rsidP="00ED32A5">
      <w:pPr>
        <w:pStyle w:val="31"/>
        <w:spacing w:after="0"/>
        <w:ind w:left="0" w:firstLine="709"/>
        <w:jc w:val="both"/>
        <w:rPr>
          <w:sz w:val="28"/>
          <w:szCs w:val="28"/>
        </w:rPr>
      </w:pPr>
      <w:r w:rsidRPr="00ED32A5">
        <w:rPr>
          <w:b/>
          <w:bCs/>
          <w:sz w:val="28"/>
          <w:szCs w:val="28"/>
        </w:rPr>
        <w:t>Урожайность</w:t>
      </w:r>
      <w:r w:rsidRPr="00ED32A5">
        <w:rPr>
          <w:sz w:val="28"/>
          <w:szCs w:val="28"/>
        </w:rPr>
        <w:t xml:space="preserve"> – урожай сельскохозяйственной культуры с единицы площади посева.</w:t>
      </w:r>
    </w:p>
    <w:p w14:paraId="454A3455" w14:textId="77777777" w:rsidR="00ED32A5" w:rsidRPr="00ED32A5" w:rsidRDefault="00ED32A5" w:rsidP="00ED32A5">
      <w:pPr>
        <w:pStyle w:val="31"/>
        <w:spacing w:after="0"/>
        <w:ind w:left="0" w:firstLine="709"/>
        <w:jc w:val="both"/>
        <w:rPr>
          <w:sz w:val="28"/>
          <w:szCs w:val="28"/>
        </w:rPr>
      </w:pPr>
      <w:r w:rsidRPr="00ED32A5">
        <w:rPr>
          <w:b/>
          <w:bCs/>
          <w:sz w:val="28"/>
          <w:szCs w:val="28"/>
        </w:rPr>
        <w:t>Узкорядный посев</w:t>
      </w:r>
      <w:r w:rsidRPr="00ED32A5">
        <w:rPr>
          <w:sz w:val="28"/>
          <w:szCs w:val="28"/>
        </w:rPr>
        <w:t xml:space="preserve"> – рядовой посев с междурядьями не более </w:t>
      </w:r>
      <w:smartTag w:uri="urn:schemas-microsoft-com:office:smarttags" w:element="metricconverter">
        <w:smartTagPr>
          <w:attr w:name="ProductID" w:val="10 см"/>
        </w:smartTagPr>
        <w:r w:rsidRPr="00ED32A5">
          <w:rPr>
            <w:sz w:val="28"/>
            <w:szCs w:val="28"/>
          </w:rPr>
          <w:t>10 см</w:t>
        </w:r>
      </w:smartTag>
      <w:r w:rsidRPr="00ED32A5">
        <w:rPr>
          <w:sz w:val="28"/>
          <w:szCs w:val="28"/>
        </w:rPr>
        <w:t>.</w:t>
      </w:r>
    </w:p>
    <w:p w14:paraId="4AC66DE8"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lastRenderedPageBreak/>
        <w:t>Уход за посевами</w:t>
      </w:r>
      <w:r w:rsidRPr="00ED32A5">
        <w:rPr>
          <w:rFonts w:ascii="Times New Roman" w:hAnsi="Times New Roman" w:cs="Times New Roman"/>
          <w:sz w:val="28"/>
          <w:szCs w:val="28"/>
        </w:rPr>
        <w:t xml:space="preserve"> – комплекс агротехнических приемов на посевах сельскохозяйственных культур для улучшения их роста, развития и повышения урожайности.</w:t>
      </w:r>
    </w:p>
    <w:p w14:paraId="39732CA2" w14:textId="77777777" w:rsidR="00ED32A5" w:rsidRPr="00ED32A5" w:rsidRDefault="00ED32A5" w:rsidP="00ED32A5">
      <w:pPr>
        <w:pStyle w:val="aa"/>
        <w:spacing w:after="0"/>
        <w:ind w:left="0" w:firstLine="709"/>
        <w:jc w:val="both"/>
        <w:rPr>
          <w:sz w:val="28"/>
          <w:szCs w:val="28"/>
        </w:rPr>
      </w:pPr>
      <w:proofErr w:type="spellStart"/>
      <w:r w:rsidRPr="00ED32A5">
        <w:rPr>
          <w:b/>
          <w:bCs/>
          <w:sz w:val="28"/>
          <w:szCs w:val="28"/>
        </w:rPr>
        <w:t>Фотосинтетически</w:t>
      </w:r>
      <w:proofErr w:type="spellEnd"/>
      <w:r w:rsidRPr="00ED32A5">
        <w:rPr>
          <w:b/>
          <w:bCs/>
          <w:sz w:val="28"/>
          <w:szCs w:val="28"/>
        </w:rPr>
        <w:t xml:space="preserve"> активная радиация (ФАР)</w:t>
      </w:r>
      <w:r w:rsidRPr="00ED32A5">
        <w:rPr>
          <w:sz w:val="28"/>
          <w:szCs w:val="28"/>
        </w:rPr>
        <w:t xml:space="preserve"> – видимая часть солнечной энергии, которая принимает участие в процессе фотосинтеза. Объективным показателем величины урожая может служить коэффициент использования ФАР. Хорошие урожаи соответствуют 2–3% использования ФАР. При выращивании сортов интенсивного типа и оптимизации всех процессов формирования урожая возможна аккумуляция в урожае 3,5–5,0% ФАР и более.</w:t>
      </w:r>
    </w:p>
    <w:p w14:paraId="1284040B" w14:textId="77777777" w:rsidR="00ED32A5" w:rsidRPr="00ED32A5" w:rsidRDefault="00ED32A5" w:rsidP="00ED32A5">
      <w:pPr>
        <w:pStyle w:val="31"/>
        <w:spacing w:after="0"/>
        <w:ind w:left="0" w:firstLine="709"/>
        <w:jc w:val="both"/>
        <w:rPr>
          <w:sz w:val="28"/>
          <w:szCs w:val="28"/>
        </w:rPr>
      </w:pPr>
      <w:r w:rsidRPr="00ED32A5">
        <w:rPr>
          <w:b/>
          <w:bCs/>
          <w:sz w:val="28"/>
          <w:szCs w:val="28"/>
        </w:rPr>
        <w:t>Фрезерование почвы</w:t>
      </w:r>
      <w:r w:rsidRPr="00ED32A5">
        <w:rPr>
          <w:sz w:val="28"/>
          <w:szCs w:val="28"/>
        </w:rPr>
        <w:t xml:space="preserve"> – приемы обработки почвы фрезой, обеспечивающей интенсивное крошение, перемешивание, рыхление обрабатываемого слоя и уничтожение сорняков.</w:t>
      </w:r>
    </w:p>
    <w:p w14:paraId="6D9BCE85" w14:textId="77777777" w:rsidR="00ED32A5" w:rsidRPr="00ED32A5" w:rsidRDefault="00ED32A5" w:rsidP="00ED32A5">
      <w:pPr>
        <w:pStyle w:val="31"/>
        <w:spacing w:after="0"/>
        <w:ind w:left="0" w:firstLine="709"/>
        <w:jc w:val="both"/>
        <w:rPr>
          <w:sz w:val="28"/>
          <w:szCs w:val="28"/>
        </w:rPr>
      </w:pPr>
      <w:r w:rsidRPr="00ED32A5">
        <w:rPr>
          <w:b/>
          <w:bCs/>
          <w:sz w:val="28"/>
          <w:szCs w:val="28"/>
        </w:rPr>
        <w:t>Химический метод борьбы с сорняками</w:t>
      </w:r>
      <w:r w:rsidRPr="00ED32A5">
        <w:rPr>
          <w:sz w:val="28"/>
          <w:szCs w:val="28"/>
        </w:rPr>
        <w:t xml:space="preserve"> – уничтожение сорняков гербицидами.</w:t>
      </w:r>
    </w:p>
    <w:p w14:paraId="0D4EAAD2"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Холодостойкость</w:t>
      </w:r>
      <w:r w:rsidRPr="00ED32A5">
        <w:rPr>
          <w:rFonts w:ascii="Times New Roman" w:hAnsi="Times New Roman" w:cs="Times New Roman"/>
          <w:sz w:val="28"/>
          <w:szCs w:val="28"/>
        </w:rPr>
        <w:t xml:space="preserve"> – способность растений выдерживать низкие положительные температуры.</w:t>
      </w:r>
    </w:p>
    <w:p w14:paraId="1DFC0059" w14:textId="77777777" w:rsidR="00ED32A5" w:rsidRPr="00ED32A5" w:rsidRDefault="00ED32A5" w:rsidP="00ED32A5">
      <w:pPr>
        <w:pStyle w:val="aa"/>
        <w:spacing w:after="0"/>
        <w:ind w:left="0" w:firstLine="709"/>
        <w:jc w:val="both"/>
        <w:rPr>
          <w:sz w:val="28"/>
          <w:szCs w:val="28"/>
        </w:rPr>
      </w:pPr>
      <w:r w:rsidRPr="00ED32A5">
        <w:rPr>
          <w:b/>
          <w:bCs/>
          <w:sz w:val="28"/>
          <w:szCs w:val="28"/>
        </w:rPr>
        <w:t>Чистота семян</w:t>
      </w:r>
      <w:r w:rsidRPr="00ED32A5">
        <w:rPr>
          <w:sz w:val="28"/>
          <w:szCs w:val="28"/>
        </w:rPr>
        <w:t xml:space="preserve"> – содержание в семенном материале семян основной культуры, выраженное в процентах по массе.</w:t>
      </w:r>
    </w:p>
    <w:p w14:paraId="67A629CD" w14:textId="77777777" w:rsidR="00ED32A5" w:rsidRPr="00ED32A5" w:rsidRDefault="00ED32A5" w:rsidP="00ED32A5">
      <w:pPr>
        <w:pStyle w:val="aa"/>
        <w:spacing w:after="0"/>
        <w:ind w:left="0" w:firstLine="709"/>
        <w:jc w:val="both"/>
        <w:rPr>
          <w:sz w:val="28"/>
          <w:szCs w:val="28"/>
        </w:rPr>
      </w:pPr>
      <w:r w:rsidRPr="00ED32A5">
        <w:rPr>
          <w:b/>
          <w:bCs/>
          <w:sz w:val="28"/>
          <w:szCs w:val="28"/>
        </w:rPr>
        <w:t>Широкорядный посев</w:t>
      </w:r>
      <w:r w:rsidRPr="00ED32A5">
        <w:rPr>
          <w:sz w:val="28"/>
          <w:szCs w:val="28"/>
        </w:rPr>
        <w:t xml:space="preserve"> – рядовой посев с междурядьями более </w:t>
      </w:r>
      <w:smartTag w:uri="urn:schemas-microsoft-com:office:smarttags" w:element="metricconverter">
        <w:smartTagPr>
          <w:attr w:name="ProductID" w:val="25 см"/>
        </w:smartTagPr>
        <w:r w:rsidRPr="00ED32A5">
          <w:rPr>
            <w:sz w:val="28"/>
            <w:szCs w:val="28"/>
          </w:rPr>
          <w:t>25 см</w:t>
        </w:r>
      </w:smartTag>
      <w:r w:rsidRPr="00ED32A5">
        <w:rPr>
          <w:sz w:val="28"/>
          <w:szCs w:val="28"/>
        </w:rPr>
        <w:t>.</w:t>
      </w:r>
    </w:p>
    <w:p w14:paraId="6C9E84A6" w14:textId="77777777" w:rsidR="00ED32A5" w:rsidRPr="00ED32A5" w:rsidRDefault="00ED32A5" w:rsidP="00ED32A5">
      <w:pPr>
        <w:pStyle w:val="21"/>
        <w:spacing w:after="0" w:line="240" w:lineRule="auto"/>
        <w:ind w:left="0" w:firstLine="709"/>
        <w:jc w:val="both"/>
        <w:rPr>
          <w:sz w:val="28"/>
          <w:szCs w:val="28"/>
        </w:rPr>
      </w:pPr>
      <w:r w:rsidRPr="00ED32A5">
        <w:rPr>
          <w:b/>
          <w:bCs/>
          <w:sz w:val="28"/>
          <w:szCs w:val="28"/>
        </w:rPr>
        <w:t>Эндосперм</w:t>
      </w:r>
      <w:r w:rsidRPr="00ED32A5">
        <w:rPr>
          <w:sz w:val="28"/>
          <w:szCs w:val="28"/>
        </w:rPr>
        <w:t xml:space="preserve"> – ткань в семени голосеменных и большинства покрытосеменных растений, в которой откладываются запасные вещества, служащие источником питания для развивающегося зародыша.</w:t>
      </w:r>
    </w:p>
    <w:p w14:paraId="1853B2B8" w14:textId="77777777" w:rsidR="00ED32A5" w:rsidRPr="00ED32A5" w:rsidRDefault="00ED32A5" w:rsidP="00ED32A5">
      <w:pPr>
        <w:spacing w:after="0" w:line="240" w:lineRule="auto"/>
        <w:ind w:firstLine="709"/>
        <w:jc w:val="both"/>
        <w:rPr>
          <w:rFonts w:ascii="Times New Roman" w:hAnsi="Times New Roman" w:cs="Times New Roman"/>
          <w:sz w:val="28"/>
          <w:szCs w:val="28"/>
        </w:rPr>
      </w:pPr>
      <w:r w:rsidRPr="00ED32A5">
        <w:rPr>
          <w:rFonts w:ascii="Times New Roman" w:hAnsi="Times New Roman" w:cs="Times New Roman"/>
          <w:b/>
          <w:bCs/>
          <w:sz w:val="28"/>
          <w:szCs w:val="28"/>
        </w:rPr>
        <w:t>Энергия прорастания семян</w:t>
      </w:r>
      <w:r w:rsidRPr="00ED32A5">
        <w:rPr>
          <w:rFonts w:ascii="Times New Roman" w:hAnsi="Times New Roman" w:cs="Times New Roman"/>
          <w:sz w:val="28"/>
          <w:szCs w:val="28"/>
        </w:rPr>
        <w:t xml:space="preserve"> – процент нормально проросших семян за короткий срок (обычно 3–4 суток).</w:t>
      </w:r>
    </w:p>
    <w:p w14:paraId="5DFBEB39" w14:textId="77777777" w:rsidR="00ED32A5" w:rsidRPr="00ED32A5" w:rsidRDefault="00ED32A5" w:rsidP="00ED32A5">
      <w:pPr>
        <w:pStyle w:val="21"/>
        <w:spacing w:after="0" w:line="240" w:lineRule="auto"/>
        <w:ind w:left="0" w:firstLine="709"/>
        <w:jc w:val="both"/>
        <w:rPr>
          <w:b/>
          <w:sz w:val="28"/>
          <w:szCs w:val="28"/>
        </w:rPr>
      </w:pPr>
      <w:r w:rsidRPr="00ED32A5">
        <w:rPr>
          <w:b/>
          <w:bCs/>
          <w:sz w:val="28"/>
          <w:szCs w:val="28"/>
        </w:rPr>
        <w:t>Эрозия</w:t>
      </w:r>
      <w:r w:rsidRPr="00ED32A5">
        <w:rPr>
          <w:sz w:val="28"/>
          <w:szCs w:val="28"/>
        </w:rPr>
        <w:t xml:space="preserve"> – процесс разрушения почв и горных пород водным потоком или ветром.</w:t>
      </w:r>
    </w:p>
    <w:p w14:paraId="247BD442" w14:textId="29C3350A" w:rsidR="004279C2" w:rsidRDefault="004279C2" w:rsidP="00ED32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7F873873" w14:textId="77777777" w:rsidR="004279C2" w:rsidRPr="008D400D" w:rsidRDefault="004279C2" w:rsidP="004279C2">
      <w:pPr>
        <w:autoSpaceDE w:val="0"/>
        <w:autoSpaceDN w:val="0"/>
        <w:adjustRightInd w:val="0"/>
        <w:spacing w:after="0" w:line="240" w:lineRule="auto"/>
        <w:jc w:val="right"/>
        <w:rPr>
          <w:rFonts w:ascii="Times New Roman" w:eastAsia="Calibri" w:hAnsi="Times New Roman" w:cs="Times New Roman"/>
          <w:color w:val="000000"/>
          <w:sz w:val="28"/>
          <w:szCs w:val="28"/>
        </w:rPr>
      </w:pPr>
      <w:r w:rsidRPr="008D400D">
        <w:rPr>
          <w:rFonts w:ascii="Times New Roman" w:eastAsia="Calibri" w:hAnsi="Times New Roman" w:cs="Times New Roman"/>
          <w:b/>
          <w:bCs/>
          <w:color w:val="000000"/>
          <w:sz w:val="28"/>
          <w:szCs w:val="28"/>
        </w:rPr>
        <w:lastRenderedPageBreak/>
        <w:t xml:space="preserve">Приложение №1 </w:t>
      </w:r>
      <w:r w:rsidRPr="008D400D">
        <w:rPr>
          <w:rFonts w:ascii="Times New Roman" w:eastAsia="Calibri" w:hAnsi="Times New Roman" w:cs="Times New Roman"/>
          <w:color w:val="000000"/>
          <w:sz w:val="28"/>
          <w:szCs w:val="28"/>
        </w:rPr>
        <w:t xml:space="preserve">к рабочей программе дисциплины </w:t>
      </w:r>
    </w:p>
    <w:p w14:paraId="018D9BDA" w14:textId="77777777" w:rsidR="004279C2" w:rsidRPr="008D400D" w:rsidRDefault="004279C2" w:rsidP="004279C2">
      <w:pPr>
        <w:autoSpaceDE w:val="0"/>
        <w:autoSpaceDN w:val="0"/>
        <w:adjustRightInd w:val="0"/>
        <w:spacing w:after="0" w:line="240" w:lineRule="auto"/>
        <w:jc w:val="right"/>
        <w:rPr>
          <w:rFonts w:ascii="Times New Roman" w:eastAsia="Calibri" w:hAnsi="Times New Roman" w:cs="Times New Roman"/>
          <w:color w:val="000000"/>
          <w:sz w:val="28"/>
          <w:szCs w:val="28"/>
        </w:rPr>
      </w:pPr>
      <w:r w:rsidRPr="008D400D">
        <w:rPr>
          <w:rFonts w:ascii="Times New Roman" w:eastAsia="Calibri" w:hAnsi="Times New Roman" w:cs="Times New Roman"/>
          <w:color w:val="000000"/>
          <w:sz w:val="28"/>
          <w:szCs w:val="28"/>
        </w:rPr>
        <w:t>«</w:t>
      </w:r>
      <w:r>
        <w:rPr>
          <w:rFonts w:ascii="Times New Roman" w:eastAsia="Calibri" w:hAnsi="Times New Roman"/>
          <w:color w:val="000000"/>
          <w:sz w:val="28"/>
          <w:szCs w:val="28"/>
        </w:rPr>
        <w:t>Кормопроизводство</w:t>
      </w:r>
      <w:r w:rsidRPr="008D400D">
        <w:rPr>
          <w:rFonts w:ascii="Times New Roman" w:eastAsia="Calibri" w:hAnsi="Times New Roman" w:cs="Times New Roman"/>
          <w:color w:val="000000"/>
          <w:sz w:val="28"/>
          <w:szCs w:val="28"/>
        </w:rPr>
        <w:t xml:space="preserve">» </w:t>
      </w:r>
    </w:p>
    <w:p w14:paraId="30A0A847" w14:textId="77777777" w:rsidR="004279C2" w:rsidRPr="008D400D" w:rsidRDefault="004279C2" w:rsidP="004279C2">
      <w:pPr>
        <w:autoSpaceDE w:val="0"/>
        <w:autoSpaceDN w:val="0"/>
        <w:adjustRightInd w:val="0"/>
        <w:spacing w:after="0" w:line="240" w:lineRule="auto"/>
        <w:jc w:val="right"/>
        <w:rPr>
          <w:rFonts w:ascii="Times New Roman" w:eastAsia="Calibri" w:hAnsi="Times New Roman" w:cs="Times New Roman"/>
          <w:color w:val="000000"/>
          <w:sz w:val="28"/>
          <w:szCs w:val="28"/>
        </w:rPr>
      </w:pPr>
      <w:r w:rsidRPr="008D400D">
        <w:rPr>
          <w:rFonts w:ascii="Times New Roman" w:eastAsia="Calibri" w:hAnsi="Times New Roman" w:cs="Times New Roman"/>
          <w:color w:val="000000"/>
          <w:sz w:val="28"/>
          <w:szCs w:val="28"/>
        </w:rPr>
        <w:t xml:space="preserve">одобренной методической комиссией </w:t>
      </w:r>
      <w:r>
        <w:rPr>
          <w:rFonts w:ascii="Times New Roman" w:eastAsia="Calibri" w:hAnsi="Times New Roman" w:cs="Times New Roman"/>
          <w:color w:val="000000"/>
          <w:sz w:val="28"/>
          <w:szCs w:val="28"/>
        </w:rPr>
        <w:t>технологического</w:t>
      </w:r>
    </w:p>
    <w:p w14:paraId="1E647A79" w14:textId="77777777" w:rsidR="004279C2" w:rsidRPr="008D400D" w:rsidRDefault="004279C2" w:rsidP="004279C2">
      <w:pPr>
        <w:autoSpaceDE w:val="0"/>
        <w:autoSpaceDN w:val="0"/>
        <w:adjustRightInd w:val="0"/>
        <w:spacing w:after="0" w:line="240" w:lineRule="auto"/>
        <w:jc w:val="right"/>
        <w:rPr>
          <w:rFonts w:ascii="Times New Roman" w:eastAsia="Calibri" w:hAnsi="Times New Roman" w:cs="Times New Roman"/>
          <w:color w:val="000000"/>
          <w:sz w:val="28"/>
          <w:szCs w:val="28"/>
        </w:rPr>
      </w:pPr>
      <w:r w:rsidRPr="008D400D">
        <w:rPr>
          <w:rFonts w:ascii="Times New Roman" w:eastAsia="Calibri" w:hAnsi="Times New Roman" w:cs="Times New Roman"/>
          <w:color w:val="000000"/>
          <w:sz w:val="28"/>
          <w:szCs w:val="28"/>
        </w:rPr>
        <w:t>факультета (протокол № 1</w:t>
      </w:r>
      <w:r>
        <w:rPr>
          <w:rFonts w:ascii="Times New Roman" w:eastAsia="Calibri" w:hAnsi="Times New Roman" w:cs="Times New Roman"/>
          <w:color w:val="000000"/>
          <w:sz w:val="28"/>
          <w:szCs w:val="28"/>
        </w:rPr>
        <w:t>3</w:t>
      </w:r>
      <w:r w:rsidRPr="008D400D">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от</w:t>
      </w:r>
      <w:r w:rsidRPr="008D400D">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3</w:t>
      </w:r>
      <w:r w:rsidRPr="008D400D">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 xml:space="preserve">мая </w:t>
      </w:r>
      <w:r w:rsidRPr="008D400D">
        <w:rPr>
          <w:rFonts w:ascii="Times New Roman" w:eastAsia="Calibri" w:hAnsi="Times New Roman" w:cs="Times New Roman"/>
          <w:color w:val="000000"/>
          <w:sz w:val="28"/>
          <w:szCs w:val="28"/>
        </w:rPr>
        <w:t>2019 г.)</w:t>
      </w:r>
    </w:p>
    <w:p w14:paraId="0FBB284C" w14:textId="77777777" w:rsidR="004279C2" w:rsidRPr="008D400D" w:rsidRDefault="004279C2" w:rsidP="004279C2">
      <w:pPr>
        <w:spacing w:after="0" w:line="240" w:lineRule="auto"/>
        <w:jc w:val="right"/>
        <w:rPr>
          <w:rFonts w:ascii="Times New Roman" w:eastAsia="Calibri" w:hAnsi="Times New Roman" w:cs="Times New Roman"/>
          <w:color w:val="000000"/>
          <w:sz w:val="28"/>
          <w:szCs w:val="28"/>
        </w:rPr>
      </w:pPr>
      <w:r w:rsidRPr="008D400D">
        <w:rPr>
          <w:rFonts w:ascii="Times New Roman" w:eastAsia="Calibri" w:hAnsi="Times New Roman" w:cs="Times New Roman"/>
          <w:sz w:val="28"/>
          <w:szCs w:val="28"/>
        </w:rPr>
        <w:t>и утвержденной деканом</w:t>
      </w:r>
      <w:r w:rsidRPr="008D400D">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u w:val="single"/>
        </w:rPr>
        <w:t>13</w:t>
      </w:r>
      <w:r w:rsidRPr="008D400D">
        <w:rPr>
          <w:rFonts w:ascii="Times New Roman" w:eastAsia="Calibri" w:hAnsi="Times New Roman" w:cs="Times New Roman"/>
          <w:color w:val="000000"/>
          <w:sz w:val="28"/>
          <w:szCs w:val="28"/>
          <w:u w:val="single"/>
        </w:rPr>
        <w:t xml:space="preserve"> </w:t>
      </w:r>
      <w:r>
        <w:rPr>
          <w:rFonts w:ascii="Times New Roman" w:eastAsia="Calibri" w:hAnsi="Times New Roman" w:cs="Times New Roman"/>
          <w:color w:val="000000"/>
          <w:sz w:val="28"/>
          <w:szCs w:val="28"/>
          <w:u w:val="single"/>
        </w:rPr>
        <w:t>мая</w:t>
      </w:r>
      <w:r w:rsidRPr="008D400D">
        <w:rPr>
          <w:rFonts w:ascii="Times New Roman" w:eastAsia="Calibri" w:hAnsi="Times New Roman" w:cs="Times New Roman"/>
          <w:color w:val="000000"/>
          <w:sz w:val="28"/>
          <w:szCs w:val="28"/>
          <w:u w:val="single"/>
        </w:rPr>
        <w:t xml:space="preserve"> </w:t>
      </w:r>
      <w:r w:rsidRPr="008D400D">
        <w:rPr>
          <w:rFonts w:ascii="Times New Roman" w:eastAsia="Calibri" w:hAnsi="Times New Roman" w:cs="Times New Roman"/>
          <w:color w:val="000000"/>
          <w:sz w:val="28"/>
          <w:szCs w:val="28"/>
        </w:rPr>
        <w:t>2019 г.</w:t>
      </w:r>
    </w:p>
    <w:p w14:paraId="1A05AD83" w14:textId="77777777" w:rsidR="004279C2" w:rsidRDefault="004279C2" w:rsidP="004279C2">
      <w:pPr>
        <w:spacing w:after="0" w:line="240" w:lineRule="auto"/>
        <w:jc w:val="center"/>
        <w:rPr>
          <w:rFonts w:ascii="Times New Roman" w:eastAsia="Times New Roman" w:hAnsi="Times New Roman" w:cs="Times New Roman"/>
          <w:sz w:val="28"/>
          <w:szCs w:val="28"/>
        </w:rPr>
      </w:pPr>
    </w:p>
    <w:p w14:paraId="66DE37C4" w14:textId="77777777" w:rsidR="004279C2" w:rsidRDefault="004279C2" w:rsidP="004279C2">
      <w:pPr>
        <w:spacing w:after="0" w:line="240" w:lineRule="auto"/>
        <w:jc w:val="center"/>
        <w:rPr>
          <w:rFonts w:ascii="Times New Roman" w:eastAsia="Times New Roman" w:hAnsi="Times New Roman" w:cs="Times New Roman"/>
          <w:sz w:val="28"/>
          <w:szCs w:val="28"/>
        </w:rPr>
      </w:pPr>
    </w:p>
    <w:p w14:paraId="760E5319" w14:textId="77777777" w:rsidR="004279C2" w:rsidRDefault="004279C2" w:rsidP="004279C2">
      <w:pPr>
        <w:spacing w:after="0" w:line="240" w:lineRule="auto"/>
        <w:jc w:val="center"/>
        <w:rPr>
          <w:rFonts w:ascii="Times New Roman" w:eastAsia="Times New Roman" w:hAnsi="Times New Roman" w:cs="Times New Roman"/>
          <w:sz w:val="28"/>
          <w:szCs w:val="28"/>
        </w:rPr>
      </w:pPr>
    </w:p>
    <w:p w14:paraId="1E96D607" w14:textId="77777777" w:rsidR="004279C2" w:rsidRDefault="004279C2" w:rsidP="004279C2">
      <w:pPr>
        <w:spacing w:after="0" w:line="240" w:lineRule="auto"/>
        <w:jc w:val="center"/>
        <w:rPr>
          <w:rFonts w:ascii="Times New Roman" w:eastAsia="Times New Roman" w:hAnsi="Times New Roman" w:cs="Times New Roman"/>
          <w:sz w:val="28"/>
          <w:szCs w:val="28"/>
        </w:rPr>
      </w:pPr>
    </w:p>
    <w:p w14:paraId="1B9D8C68" w14:textId="77777777" w:rsidR="004279C2" w:rsidRDefault="004279C2" w:rsidP="004279C2">
      <w:pPr>
        <w:spacing w:after="0" w:line="240" w:lineRule="auto"/>
        <w:jc w:val="center"/>
        <w:rPr>
          <w:rFonts w:ascii="Times New Roman" w:eastAsia="Times New Roman" w:hAnsi="Times New Roman" w:cs="Times New Roman"/>
          <w:sz w:val="36"/>
          <w:szCs w:val="36"/>
        </w:rPr>
      </w:pPr>
      <w:r w:rsidRPr="00515913">
        <w:rPr>
          <w:rFonts w:ascii="Times New Roman" w:eastAsia="Times New Roman" w:hAnsi="Times New Roman" w:cs="Times New Roman"/>
          <w:sz w:val="36"/>
          <w:szCs w:val="36"/>
        </w:rPr>
        <w:t xml:space="preserve">МИНИСТЕРСТВО СЕЛЬСКОГО ХОЗЯЙСТВА </w:t>
      </w:r>
    </w:p>
    <w:p w14:paraId="06203EA9" w14:textId="77777777" w:rsidR="004279C2" w:rsidRPr="00515913" w:rsidRDefault="004279C2" w:rsidP="004279C2">
      <w:pPr>
        <w:spacing w:after="0" w:line="240" w:lineRule="auto"/>
        <w:jc w:val="center"/>
        <w:rPr>
          <w:rFonts w:ascii="Times New Roman" w:eastAsia="Times New Roman" w:hAnsi="Times New Roman" w:cs="Times New Roman"/>
          <w:sz w:val="36"/>
          <w:szCs w:val="36"/>
        </w:rPr>
      </w:pPr>
      <w:r w:rsidRPr="00515913">
        <w:rPr>
          <w:rFonts w:ascii="Times New Roman" w:eastAsia="Times New Roman" w:hAnsi="Times New Roman" w:cs="Times New Roman"/>
          <w:sz w:val="36"/>
          <w:szCs w:val="36"/>
        </w:rPr>
        <w:t>РОССИЙСКОЙ ФЕДЕРАЦИИ</w:t>
      </w:r>
    </w:p>
    <w:p w14:paraId="1E109ACF" w14:textId="77777777" w:rsidR="004279C2" w:rsidRPr="00515913" w:rsidRDefault="004279C2" w:rsidP="004279C2">
      <w:pPr>
        <w:spacing w:after="0" w:line="240" w:lineRule="auto"/>
        <w:jc w:val="center"/>
        <w:rPr>
          <w:rFonts w:ascii="Times New Roman" w:eastAsia="Times New Roman" w:hAnsi="Times New Roman" w:cs="Times New Roman"/>
          <w:sz w:val="36"/>
          <w:szCs w:val="36"/>
        </w:rPr>
      </w:pPr>
      <w:r w:rsidRPr="00515913">
        <w:rPr>
          <w:rFonts w:ascii="Times New Roman" w:eastAsia="Times New Roman" w:hAnsi="Times New Roman" w:cs="Times New Roman"/>
          <w:sz w:val="36"/>
          <w:szCs w:val="36"/>
        </w:rPr>
        <w:t>Федеральное государственное бюджетное образовательное учреждение высшего образования</w:t>
      </w:r>
    </w:p>
    <w:p w14:paraId="7E0FC0A0" w14:textId="77777777" w:rsidR="004279C2" w:rsidRDefault="004279C2" w:rsidP="004279C2">
      <w:pPr>
        <w:spacing w:after="0" w:line="240" w:lineRule="auto"/>
        <w:jc w:val="center"/>
        <w:rPr>
          <w:rFonts w:ascii="Times New Roman" w:eastAsia="Times New Roman" w:hAnsi="Times New Roman" w:cs="Times New Roman"/>
          <w:b/>
          <w:caps/>
          <w:sz w:val="32"/>
          <w:szCs w:val="32"/>
        </w:rPr>
      </w:pPr>
      <w:r w:rsidRPr="00C8570E">
        <w:rPr>
          <w:rFonts w:ascii="Times New Roman" w:eastAsia="Times New Roman" w:hAnsi="Times New Roman" w:cs="Times New Roman"/>
          <w:sz w:val="36"/>
          <w:szCs w:val="36"/>
        </w:rPr>
        <w:t>«</w:t>
      </w:r>
      <w:r w:rsidRPr="00C8570E">
        <w:rPr>
          <w:rFonts w:ascii="Times New Roman" w:eastAsia="Times New Roman" w:hAnsi="Times New Roman" w:cs="Times New Roman"/>
          <w:b/>
          <w:caps/>
          <w:sz w:val="32"/>
          <w:szCs w:val="32"/>
        </w:rPr>
        <w:t xml:space="preserve">Пензенский государственный аграрный </w:t>
      </w:r>
    </w:p>
    <w:p w14:paraId="3D5DBAA1" w14:textId="77777777" w:rsidR="004279C2" w:rsidRPr="00C8570E" w:rsidRDefault="004279C2" w:rsidP="004279C2">
      <w:pPr>
        <w:spacing w:after="0" w:line="240" w:lineRule="auto"/>
        <w:jc w:val="center"/>
        <w:rPr>
          <w:rFonts w:ascii="Times New Roman" w:eastAsia="Times New Roman" w:hAnsi="Times New Roman" w:cs="Times New Roman"/>
          <w:sz w:val="36"/>
          <w:szCs w:val="36"/>
        </w:rPr>
      </w:pPr>
      <w:r w:rsidRPr="00C8570E">
        <w:rPr>
          <w:rFonts w:ascii="Times New Roman" w:eastAsia="Times New Roman" w:hAnsi="Times New Roman" w:cs="Times New Roman"/>
          <w:b/>
          <w:caps/>
          <w:sz w:val="32"/>
          <w:szCs w:val="32"/>
        </w:rPr>
        <w:t>университет</w:t>
      </w:r>
      <w:r w:rsidRPr="00C8570E">
        <w:rPr>
          <w:rFonts w:ascii="Times New Roman" w:eastAsia="Times New Roman" w:hAnsi="Times New Roman" w:cs="Times New Roman"/>
          <w:sz w:val="36"/>
          <w:szCs w:val="36"/>
        </w:rPr>
        <w:t>»</w:t>
      </w:r>
    </w:p>
    <w:p w14:paraId="4FCD79BF" w14:textId="77777777" w:rsidR="004279C2" w:rsidRPr="00515913" w:rsidRDefault="004279C2" w:rsidP="004279C2">
      <w:pPr>
        <w:autoSpaceDE w:val="0"/>
        <w:autoSpaceDN w:val="0"/>
        <w:adjustRightInd w:val="0"/>
        <w:spacing w:after="0" w:line="240" w:lineRule="auto"/>
        <w:ind w:firstLine="540"/>
        <w:jc w:val="both"/>
        <w:outlineLvl w:val="0"/>
        <w:rPr>
          <w:rFonts w:ascii="Times New Roman" w:eastAsia="Times New Roman" w:hAnsi="Times New Roman" w:cs="Times New Roman"/>
          <w:sz w:val="36"/>
          <w:szCs w:val="36"/>
        </w:rPr>
      </w:pPr>
    </w:p>
    <w:p w14:paraId="18C46443" w14:textId="77777777" w:rsidR="004279C2" w:rsidRDefault="004279C2" w:rsidP="004279C2">
      <w:pPr>
        <w:autoSpaceDE w:val="0"/>
        <w:autoSpaceDN w:val="0"/>
        <w:adjustRightInd w:val="0"/>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ФОНД ОЦЕНОЧНЫХ СРЕДСТВ ПО</w:t>
      </w:r>
      <w:r w:rsidRPr="00357773">
        <w:rPr>
          <w:rFonts w:ascii="Times New Roman" w:eastAsia="Times New Roman" w:hAnsi="Times New Roman" w:cs="Times New Roman"/>
          <w:b/>
          <w:sz w:val="32"/>
          <w:szCs w:val="32"/>
        </w:rPr>
        <w:t xml:space="preserve"> ДИСЦИПЛИН</w:t>
      </w:r>
      <w:r>
        <w:rPr>
          <w:rFonts w:ascii="Times New Roman" w:eastAsia="Times New Roman" w:hAnsi="Times New Roman" w:cs="Times New Roman"/>
          <w:b/>
          <w:sz w:val="32"/>
          <w:szCs w:val="32"/>
        </w:rPr>
        <w:t>Е</w:t>
      </w:r>
    </w:p>
    <w:p w14:paraId="414729F1" w14:textId="77777777" w:rsidR="004279C2" w:rsidRPr="002971EA" w:rsidRDefault="004279C2" w:rsidP="004279C2">
      <w:pPr>
        <w:autoSpaceDE w:val="0"/>
        <w:autoSpaceDN w:val="0"/>
        <w:adjustRightInd w:val="0"/>
        <w:jc w:val="center"/>
        <w:rPr>
          <w:rFonts w:ascii="Times New Roman" w:eastAsia="Times New Roman" w:hAnsi="Times New Roman" w:cs="Times New Roman"/>
          <w:sz w:val="36"/>
          <w:szCs w:val="36"/>
          <w:u w:val="single"/>
        </w:rPr>
      </w:pPr>
      <w:r>
        <w:rPr>
          <w:rFonts w:ascii="Times New Roman" w:hAnsi="Times New Roman"/>
          <w:sz w:val="36"/>
          <w:szCs w:val="36"/>
          <w:u w:val="single"/>
        </w:rPr>
        <w:t xml:space="preserve">Кормопроизводство </w:t>
      </w:r>
    </w:p>
    <w:p w14:paraId="6220E6F4" w14:textId="77777777" w:rsidR="004279C2" w:rsidRPr="00357773" w:rsidRDefault="004279C2" w:rsidP="004279C2">
      <w:pPr>
        <w:autoSpaceDE w:val="0"/>
        <w:autoSpaceDN w:val="0"/>
        <w:adjustRightInd w:val="0"/>
        <w:spacing w:after="0" w:line="240" w:lineRule="auto"/>
        <w:jc w:val="center"/>
        <w:rPr>
          <w:rFonts w:ascii="Times New Roman" w:eastAsia="Times New Roman" w:hAnsi="Times New Roman" w:cs="Times New Roman"/>
          <w:b/>
          <w:sz w:val="32"/>
          <w:szCs w:val="32"/>
        </w:rPr>
      </w:pPr>
    </w:p>
    <w:p w14:paraId="234907C4" w14:textId="77777777" w:rsidR="004279C2" w:rsidRPr="008D400D" w:rsidRDefault="004279C2" w:rsidP="004279C2">
      <w:pPr>
        <w:spacing w:after="0" w:line="240" w:lineRule="auto"/>
        <w:jc w:val="center"/>
        <w:rPr>
          <w:rFonts w:ascii="Times New Roman" w:eastAsia="Times New Roman" w:hAnsi="Times New Roman" w:cs="Times New Roman"/>
          <w:sz w:val="32"/>
          <w:szCs w:val="32"/>
        </w:rPr>
      </w:pPr>
      <w:r w:rsidRPr="008D400D">
        <w:rPr>
          <w:rFonts w:ascii="Times New Roman" w:eastAsia="Times New Roman" w:hAnsi="Times New Roman" w:cs="Times New Roman"/>
          <w:sz w:val="32"/>
          <w:szCs w:val="32"/>
        </w:rPr>
        <w:t>Направление подготовки</w:t>
      </w:r>
    </w:p>
    <w:p w14:paraId="43BBBDF9" w14:textId="77777777" w:rsidR="004279C2" w:rsidRDefault="004279C2" w:rsidP="004279C2">
      <w:pPr>
        <w:shd w:val="clear" w:color="auto" w:fill="FFFFFF"/>
        <w:spacing w:before="79" w:line="475" w:lineRule="exact"/>
        <w:jc w:val="center"/>
        <w:rPr>
          <w:rFonts w:ascii="Times New Roman" w:eastAsia="Times New Roman" w:hAnsi="Times New Roman" w:cs="Times New Roman"/>
          <w:color w:val="000000"/>
          <w:spacing w:val="1"/>
          <w:sz w:val="32"/>
          <w:szCs w:val="32"/>
          <w:u w:val="single"/>
        </w:rPr>
      </w:pPr>
      <w:r w:rsidRPr="008D400D">
        <w:rPr>
          <w:rFonts w:ascii="Times New Roman" w:eastAsia="Times New Roman" w:hAnsi="Times New Roman" w:cs="Times New Roman"/>
          <w:sz w:val="32"/>
          <w:szCs w:val="32"/>
          <w:u w:val="single"/>
        </w:rPr>
        <w:t xml:space="preserve">35.03.07 </w:t>
      </w:r>
      <w:r w:rsidRPr="008D400D">
        <w:rPr>
          <w:rFonts w:ascii="Times New Roman" w:eastAsia="Times New Roman" w:hAnsi="Times New Roman" w:cs="Times New Roman"/>
          <w:color w:val="000000"/>
          <w:spacing w:val="1"/>
          <w:sz w:val="32"/>
          <w:szCs w:val="32"/>
          <w:u w:val="single"/>
        </w:rPr>
        <w:t>Техноло</w:t>
      </w:r>
      <w:r>
        <w:rPr>
          <w:rFonts w:ascii="Times New Roman" w:eastAsia="Times New Roman" w:hAnsi="Times New Roman" w:cs="Times New Roman"/>
          <w:color w:val="000000"/>
          <w:spacing w:val="1"/>
          <w:sz w:val="32"/>
          <w:szCs w:val="32"/>
          <w:u w:val="single"/>
        </w:rPr>
        <w:t>гия производства и переработки</w:t>
      </w:r>
    </w:p>
    <w:p w14:paraId="1473D625" w14:textId="77777777" w:rsidR="004279C2" w:rsidRPr="008D400D" w:rsidRDefault="004279C2" w:rsidP="004279C2">
      <w:pPr>
        <w:shd w:val="clear" w:color="auto" w:fill="FFFFFF"/>
        <w:spacing w:before="79" w:line="475" w:lineRule="exact"/>
        <w:jc w:val="center"/>
        <w:rPr>
          <w:rFonts w:ascii="Times New Roman" w:eastAsia="Times New Roman" w:hAnsi="Times New Roman" w:cs="Times New Roman"/>
          <w:sz w:val="32"/>
          <w:szCs w:val="32"/>
          <w:u w:val="single"/>
        </w:rPr>
      </w:pPr>
      <w:r w:rsidRPr="008D400D">
        <w:rPr>
          <w:rFonts w:ascii="Times New Roman" w:eastAsia="Times New Roman" w:hAnsi="Times New Roman" w:cs="Times New Roman"/>
          <w:color w:val="000000"/>
          <w:spacing w:val="1"/>
          <w:sz w:val="32"/>
          <w:szCs w:val="32"/>
          <w:u w:val="single"/>
        </w:rPr>
        <w:t>сельскохозяйственной продукции</w:t>
      </w:r>
    </w:p>
    <w:p w14:paraId="3AEB175E" w14:textId="77777777" w:rsidR="004279C2" w:rsidRPr="0019560F" w:rsidRDefault="004279C2" w:rsidP="004279C2">
      <w:pPr>
        <w:spacing w:after="0" w:line="240" w:lineRule="auto"/>
        <w:jc w:val="center"/>
        <w:rPr>
          <w:rFonts w:ascii="Times New Roman" w:eastAsia="Times New Roman" w:hAnsi="Times New Roman" w:cs="Times New Roman"/>
          <w:sz w:val="32"/>
          <w:szCs w:val="32"/>
          <w:vertAlign w:val="superscript"/>
        </w:rPr>
      </w:pPr>
      <w:r w:rsidRPr="0019560F">
        <w:rPr>
          <w:rFonts w:ascii="Times New Roman" w:eastAsia="Times New Roman" w:hAnsi="Times New Roman" w:cs="Times New Roman"/>
          <w:sz w:val="32"/>
          <w:szCs w:val="32"/>
          <w:vertAlign w:val="superscript"/>
        </w:rPr>
        <w:t>(код и наименование направления подготовки)</w:t>
      </w:r>
    </w:p>
    <w:p w14:paraId="67EC4764" w14:textId="77777777" w:rsidR="004279C2" w:rsidRDefault="004279C2" w:rsidP="004279C2">
      <w:pPr>
        <w:spacing w:after="0" w:line="240" w:lineRule="auto"/>
        <w:jc w:val="center"/>
        <w:rPr>
          <w:rFonts w:ascii="Times New Roman" w:eastAsia="Times New Roman" w:hAnsi="Times New Roman" w:cs="Times New Roman"/>
          <w:sz w:val="32"/>
          <w:szCs w:val="32"/>
        </w:rPr>
      </w:pPr>
    </w:p>
    <w:p w14:paraId="6E7BA3CA" w14:textId="77777777" w:rsidR="004279C2" w:rsidRPr="00697974" w:rsidRDefault="004279C2" w:rsidP="004279C2">
      <w:pPr>
        <w:spacing w:after="0" w:line="240" w:lineRule="auto"/>
        <w:jc w:val="center"/>
        <w:rPr>
          <w:rFonts w:ascii="Times New Roman" w:hAnsi="Times New Roman"/>
          <w:sz w:val="32"/>
          <w:szCs w:val="32"/>
        </w:rPr>
      </w:pPr>
      <w:r w:rsidRPr="00697974">
        <w:rPr>
          <w:rFonts w:ascii="Times New Roman" w:hAnsi="Times New Roman"/>
          <w:sz w:val="32"/>
          <w:szCs w:val="32"/>
        </w:rPr>
        <w:t>Направленности (профили) программы</w:t>
      </w:r>
    </w:p>
    <w:p w14:paraId="18475BC5" w14:textId="77777777" w:rsidR="004279C2" w:rsidRPr="00697974" w:rsidRDefault="004279C2" w:rsidP="004279C2">
      <w:pPr>
        <w:spacing w:after="0" w:line="240" w:lineRule="auto"/>
        <w:jc w:val="center"/>
        <w:rPr>
          <w:rFonts w:ascii="Times New Roman" w:hAnsi="Times New Roman"/>
          <w:sz w:val="32"/>
          <w:szCs w:val="32"/>
          <w:u w:val="single"/>
        </w:rPr>
      </w:pPr>
      <w:r w:rsidRPr="00697974">
        <w:rPr>
          <w:rFonts w:ascii="Times New Roman" w:hAnsi="Times New Roman"/>
          <w:sz w:val="32"/>
          <w:szCs w:val="32"/>
          <w:u w:val="single"/>
        </w:rPr>
        <w:t xml:space="preserve">Технология производства, хранения и переработки </w:t>
      </w:r>
    </w:p>
    <w:p w14:paraId="049850E3" w14:textId="77777777" w:rsidR="004279C2" w:rsidRPr="00697974" w:rsidRDefault="004279C2" w:rsidP="004279C2">
      <w:pPr>
        <w:spacing w:after="0" w:line="240" w:lineRule="auto"/>
        <w:jc w:val="center"/>
        <w:rPr>
          <w:rFonts w:ascii="Times New Roman" w:eastAsia="Times New Roman" w:hAnsi="Times New Roman" w:cs="Times New Roman"/>
          <w:sz w:val="32"/>
          <w:szCs w:val="32"/>
        </w:rPr>
      </w:pPr>
      <w:r w:rsidRPr="00697974">
        <w:rPr>
          <w:rFonts w:ascii="Times New Roman" w:hAnsi="Times New Roman"/>
          <w:sz w:val="32"/>
          <w:szCs w:val="32"/>
          <w:u w:val="single"/>
        </w:rPr>
        <w:t>сельскохозяйственной продукции</w:t>
      </w:r>
    </w:p>
    <w:p w14:paraId="6263D068" w14:textId="77777777" w:rsidR="004279C2" w:rsidRPr="0019560F" w:rsidRDefault="004279C2" w:rsidP="004279C2">
      <w:pPr>
        <w:spacing w:after="0" w:line="240" w:lineRule="auto"/>
        <w:jc w:val="center"/>
        <w:rPr>
          <w:rFonts w:ascii="Times New Roman" w:eastAsia="Times New Roman" w:hAnsi="Times New Roman" w:cs="Times New Roman"/>
          <w:sz w:val="32"/>
          <w:szCs w:val="32"/>
        </w:rPr>
      </w:pPr>
    </w:p>
    <w:p w14:paraId="2A3F0B9C" w14:textId="77777777" w:rsidR="004279C2" w:rsidRPr="00515913" w:rsidRDefault="004279C2" w:rsidP="004279C2">
      <w:pPr>
        <w:spacing w:after="0" w:line="240" w:lineRule="auto"/>
        <w:jc w:val="center"/>
        <w:rPr>
          <w:rFonts w:ascii="Times New Roman" w:eastAsia="Times New Roman" w:hAnsi="Times New Roman" w:cs="Times New Roman"/>
          <w:sz w:val="36"/>
          <w:szCs w:val="36"/>
        </w:rPr>
      </w:pPr>
      <w:r w:rsidRPr="00515913">
        <w:rPr>
          <w:rFonts w:ascii="Times New Roman" w:eastAsia="Times New Roman" w:hAnsi="Times New Roman" w:cs="Times New Roman"/>
          <w:sz w:val="36"/>
          <w:szCs w:val="36"/>
        </w:rPr>
        <w:t xml:space="preserve">Форма обучения – </w:t>
      </w:r>
      <w:r>
        <w:rPr>
          <w:rFonts w:ascii="Times New Roman" w:eastAsia="Times New Roman" w:hAnsi="Times New Roman" w:cs="Times New Roman"/>
          <w:sz w:val="36"/>
          <w:szCs w:val="36"/>
        </w:rPr>
        <w:t>очная, заочная</w:t>
      </w:r>
    </w:p>
    <w:p w14:paraId="4FAD33BE" w14:textId="77777777" w:rsidR="004279C2" w:rsidRPr="00515913" w:rsidRDefault="004279C2" w:rsidP="004279C2">
      <w:pPr>
        <w:spacing w:after="0" w:line="240" w:lineRule="auto"/>
        <w:jc w:val="center"/>
        <w:rPr>
          <w:rFonts w:ascii="Times New Roman" w:eastAsia="Times New Roman" w:hAnsi="Times New Roman" w:cs="Times New Roman"/>
          <w:sz w:val="36"/>
          <w:szCs w:val="36"/>
        </w:rPr>
      </w:pPr>
    </w:p>
    <w:p w14:paraId="42A6D238" w14:textId="77777777" w:rsidR="004279C2" w:rsidRPr="00515913" w:rsidRDefault="004279C2" w:rsidP="004279C2">
      <w:pPr>
        <w:spacing w:after="0" w:line="240" w:lineRule="auto"/>
        <w:jc w:val="center"/>
        <w:rPr>
          <w:rFonts w:ascii="Times New Roman" w:eastAsia="Times New Roman" w:hAnsi="Times New Roman" w:cs="Times New Roman"/>
          <w:sz w:val="36"/>
          <w:szCs w:val="36"/>
        </w:rPr>
      </w:pPr>
    </w:p>
    <w:p w14:paraId="14DB9227" w14:textId="77777777" w:rsidR="004279C2" w:rsidRDefault="004279C2" w:rsidP="004279C2">
      <w:pPr>
        <w:spacing w:after="0" w:line="240" w:lineRule="auto"/>
        <w:jc w:val="center"/>
        <w:rPr>
          <w:rFonts w:ascii="Times New Roman" w:eastAsia="Times New Roman" w:hAnsi="Times New Roman" w:cs="Times New Roman"/>
          <w:sz w:val="36"/>
          <w:szCs w:val="36"/>
        </w:rPr>
      </w:pPr>
    </w:p>
    <w:p w14:paraId="4682938C" w14:textId="77777777" w:rsidR="004279C2" w:rsidRDefault="004279C2" w:rsidP="004279C2">
      <w:pPr>
        <w:spacing w:after="0" w:line="240" w:lineRule="auto"/>
        <w:jc w:val="center"/>
        <w:rPr>
          <w:rFonts w:ascii="Times New Roman" w:eastAsia="Times New Roman" w:hAnsi="Times New Roman" w:cs="Times New Roman"/>
          <w:sz w:val="36"/>
          <w:szCs w:val="36"/>
        </w:rPr>
      </w:pPr>
    </w:p>
    <w:p w14:paraId="1A63303D" w14:textId="77777777" w:rsidR="004279C2" w:rsidRDefault="004279C2" w:rsidP="004279C2">
      <w:pPr>
        <w:spacing w:after="0" w:line="240" w:lineRule="auto"/>
        <w:jc w:val="center"/>
        <w:rPr>
          <w:rFonts w:ascii="Times New Roman" w:eastAsia="Times New Roman" w:hAnsi="Times New Roman" w:cs="Times New Roman"/>
          <w:sz w:val="36"/>
          <w:szCs w:val="36"/>
        </w:rPr>
      </w:pPr>
      <w:r w:rsidRPr="00515913">
        <w:rPr>
          <w:rFonts w:ascii="Times New Roman" w:eastAsia="Times New Roman" w:hAnsi="Times New Roman" w:cs="Times New Roman"/>
          <w:sz w:val="36"/>
          <w:szCs w:val="36"/>
        </w:rPr>
        <w:t>Пенза – 201</w:t>
      </w:r>
      <w:r>
        <w:rPr>
          <w:rFonts w:ascii="Times New Roman" w:eastAsia="Times New Roman" w:hAnsi="Times New Roman" w:cs="Times New Roman"/>
          <w:sz w:val="36"/>
          <w:szCs w:val="36"/>
        </w:rPr>
        <w:t>9</w:t>
      </w:r>
    </w:p>
    <w:p w14:paraId="6A3E477C" w14:textId="77777777" w:rsidR="004279C2" w:rsidRDefault="004279C2" w:rsidP="004279C2">
      <w:pPr>
        <w:autoSpaceDE w:val="0"/>
        <w:autoSpaceDN w:val="0"/>
        <w:adjustRightInd w:val="0"/>
        <w:spacing w:after="0" w:line="240" w:lineRule="auto"/>
        <w:jc w:val="right"/>
        <w:rPr>
          <w:rFonts w:ascii="Times New Roman" w:eastAsia="Times New Roman" w:hAnsi="Times New Roman"/>
          <w:sz w:val="36"/>
          <w:szCs w:val="36"/>
        </w:rPr>
      </w:pPr>
    </w:p>
    <w:p w14:paraId="72494A25" w14:textId="77777777" w:rsidR="004279C2" w:rsidRDefault="004279C2" w:rsidP="004279C2">
      <w:pPr>
        <w:rPr>
          <w:rFonts w:ascii="Times New Roman" w:hAnsi="Times New Roman"/>
          <w:b/>
          <w:sz w:val="24"/>
          <w:szCs w:val="24"/>
        </w:rPr>
      </w:pPr>
      <w:r>
        <w:rPr>
          <w:rFonts w:ascii="Times New Roman" w:hAnsi="Times New Roman"/>
          <w:b/>
          <w:sz w:val="24"/>
          <w:szCs w:val="24"/>
        </w:rPr>
        <w:br w:type="page"/>
      </w:r>
    </w:p>
    <w:p w14:paraId="00AE4F14" w14:textId="77777777" w:rsidR="004279C2" w:rsidRDefault="004279C2" w:rsidP="004279C2">
      <w:pPr>
        <w:spacing w:after="0" w:line="240" w:lineRule="auto"/>
        <w:jc w:val="center"/>
        <w:rPr>
          <w:rFonts w:ascii="Times New Roman" w:hAnsi="Times New Roman"/>
          <w:b/>
          <w:caps/>
          <w:color w:val="000000"/>
          <w:sz w:val="28"/>
          <w:szCs w:val="28"/>
        </w:rPr>
      </w:pPr>
      <w:bookmarkStart w:id="26" w:name="_Hlk49245436"/>
      <w:r w:rsidRPr="00EB3D83">
        <w:rPr>
          <w:rFonts w:ascii="Times New Roman" w:hAnsi="Times New Roman"/>
          <w:b/>
          <w:caps/>
          <w:color w:val="000000"/>
          <w:sz w:val="28"/>
          <w:szCs w:val="28"/>
        </w:rPr>
        <w:lastRenderedPageBreak/>
        <w:t xml:space="preserve">1 Перечень компетенций с указанием этапов </w:t>
      </w:r>
    </w:p>
    <w:p w14:paraId="3A1C5974" w14:textId="77777777" w:rsidR="004279C2" w:rsidRPr="00EB3D83" w:rsidRDefault="004279C2" w:rsidP="004279C2">
      <w:pPr>
        <w:spacing w:after="0" w:line="240" w:lineRule="auto"/>
        <w:jc w:val="center"/>
        <w:rPr>
          <w:rFonts w:ascii="Times New Roman" w:hAnsi="Times New Roman"/>
          <w:caps/>
          <w:color w:val="000000"/>
          <w:sz w:val="28"/>
          <w:szCs w:val="28"/>
        </w:rPr>
      </w:pPr>
      <w:r w:rsidRPr="00EB3D83">
        <w:rPr>
          <w:rFonts w:ascii="Times New Roman" w:hAnsi="Times New Roman"/>
          <w:b/>
          <w:caps/>
          <w:color w:val="000000"/>
          <w:sz w:val="28"/>
          <w:szCs w:val="28"/>
        </w:rPr>
        <w:t>их формирования</w:t>
      </w:r>
    </w:p>
    <w:p w14:paraId="6CA090E7" w14:textId="77777777" w:rsidR="004279C2" w:rsidRDefault="004279C2" w:rsidP="004279C2">
      <w:pPr>
        <w:spacing w:after="0" w:line="240" w:lineRule="auto"/>
        <w:ind w:firstLine="709"/>
        <w:jc w:val="both"/>
        <w:rPr>
          <w:rFonts w:ascii="Times New Roman" w:hAnsi="Times New Roman"/>
          <w:color w:val="000000"/>
          <w:sz w:val="28"/>
          <w:szCs w:val="28"/>
        </w:rPr>
      </w:pPr>
    </w:p>
    <w:p w14:paraId="66E3EA72" w14:textId="77777777" w:rsidR="004279C2" w:rsidRDefault="004279C2" w:rsidP="004279C2">
      <w:pPr>
        <w:spacing w:after="0" w:line="240" w:lineRule="auto"/>
        <w:ind w:firstLine="709"/>
        <w:jc w:val="both"/>
        <w:rPr>
          <w:rFonts w:ascii="Times New Roman" w:hAnsi="Times New Roman"/>
          <w:color w:val="000000"/>
          <w:sz w:val="28"/>
          <w:szCs w:val="28"/>
        </w:rPr>
      </w:pPr>
      <w:r w:rsidRPr="00EB3D83">
        <w:rPr>
          <w:rFonts w:ascii="Times New Roman" w:hAnsi="Times New Roman"/>
          <w:color w:val="000000"/>
          <w:sz w:val="28"/>
          <w:szCs w:val="28"/>
        </w:rPr>
        <w:t>Конечным результатом освоения программы дисциплины является достижение показателей форсированности компетенций «знать», «уметь», «владеть», определенных по отдельным компетенциям.</w:t>
      </w:r>
    </w:p>
    <w:p w14:paraId="50A6136B" w14:textId="77777777" w:rsidR="004279C2" w:rsidRPr="00713660" w:rsidRDefault="004279C2" w:rsidP="004279C2">
      <w:pPr>
        <w:spacing w:after="0" w:line="240" w:lineRule="auto"/>
        <w:ind w:firstLine="709"/>
        <w:jc w:val="both"/>
        <w:rPr>
          <w:rFonts w:ascii="Times New Roman" w:hAnsi="Times New Roman"/>
          <w:sz w:val="28"/>
          <w:szCs w:val="28"/>
        </w:rPr>
      </w:pPr>
      <w:r>
        <w:rPr>
          <w:rFonts w:ascii="Times New Roman" w:hAnsi="Times New Roman"/>
          <w:sz w:val="28"/>
          <w:szCs w:val="28"/>
        </w:rPr>
        <w:t xml:space="preserve">Этапы формирования компетенций в рамках дисциплины связаны с достижениями показателей идентификаторов достижения (ИД), от понятийного уровня (ИД-1) до уровня формирования навыка (ИД-3). В ряду дисциплин, формирующих данную компетенцию у обучающегося, «Кормопроизводство» обеспечивает достижение требований следующих индикаторов: </w:t>
      </w:r>
      <w:r w:rsidRPr="00CE6D4C">
        <w:rPr>
          <w:rFonts w:ascii="Times New Roman" w:hAnsi="Times New Roman"/>
          <w:iCs/>
          <w:sz w:val="24"/>
          <w:szCs w:val="24"/>
        </w:rPr>
        <w:t>ИД-1</w:t>
      </w:r>
      <w:r w:rsidRPr="00214AAB">
        <w:rPr>
          <w:rFonts w:ascii="Times New Roman" w:eastAsiaTheme="minorHAnsi" w:hAnsi="Times New Roman"/>
          <w:bCs/>
          <w:sz w:val="24"/>
          <w:szCs w:val="24"/>
        </w:rPr>
        <w:t xml:space="preserve"> </w:t>
      </w:r>
      <w:r w:rsidRPr="008F4C13">
        <w:rPr>
          <w:rFonts w:ascii="Times New Roman" w:hAnsi="Times New Roman"/>
          <w:bCs/>
          <w:sz w:val="28"/>
          <w:szCs w:val="28"/>
        </w:rPr>
        <w:t xml:space="preserve">(начальный уровень), </w:t>
      </w:r>
      <w:r w:rsidRPr="00CE6D4C">
        <w:rPr>
          <w:rFonts w:ascii="Times New Roman" w:hAnsi="Times New Roman"/>
          <w:iCs/>
          <w:sz w:val="24"/>
          <w:szCs w:val="24"/>
        </w:rPr>
        <w:t>ИД-2</w:t>
      </w:r>
      <w:r w:rsidRPr="00214AAB">
        <w:rPr>
          <w:rFonts w:ascii="Times New Roman" w:eastAsiaTheme="minorHAnsi" w:hAnsi="Times New Roman"/>
          <w:bCs/>
          <w:sz w:val="24"/>
          <w:szCs w:val="24"/>
        </w:rPr>
        <w:t xml:space="preserve"> </w:t>
      </w:r>
      <w:r w:rsidRPr="008F4C13">
        <w:rPr>
          <w:rFonts w:ascii="Times New Roman" w:hAnsi="Times New Roman"/>
          <w:bCs/>
          <w:sz w:val="28"/>
          <w:szCs w:val="28"/>
        </w:rPr>
        <w:t xml:space="preserve">(повышенный уровень), </w:t>
      </w:r>
      <w:r w:rsidRPr="00CE6D4C">
        <w:rPr>
          <w:rFonts w:ascii="Times New Roman" w:hAnsi="Times New Roman"/>
          <w:iCs/>
          <w:sz w:val="24"/>
          <w:szCs w:val="24"/>
        </w:rPr>
        <w:t>ИД-3</w:t>
      </w:r>
      <w:r w:rsidRPr="00214AAB">
        <w:rPr>
          <w:rFonts w:ascii="Times New Roman" w:eastAsiaTheme="minorHAnsi" w:hAnsi="Times New Roman"/>
          <w:bCs/>
          <w:sz w:val="24"/>
          <w:szCs w:val="24"/>
        </w:rPr>
        <w:t xml:space="preserve"> </w:t>
      </w:r>
      <w:r>
        <w:rPr>
          <w:rFonts w:ascii="Times New Roman" w:hAnsi="Times New Roman"/>
          <w:bCs/>
          <w:sz w:val="28"/>
          <w:szCs w:val="28"/>
        </w:rPr>
        <w:t>(</w:t>
      </w:r>
      <w:r w:rsidRPr="008F4C13">
        <w:rPr>
          <w:rFonts w:ascii="Times New Roman" w:hAnsi="Times New Roman"/>
          <w:bCs/>
          <w:sz w:val="28"/>
          <w:szCs w:val="28"/>
        </w:rPr>
        <w:t>высокий уровень</w:t>
      </w:r>
      <w:r>
        <w:rPr>
          <w:rFonts w:ascii="Times New Roman" w:hAnsi="Times New Roman"/>
          <w:bCs/>
          <w:sz w:val="28"/>
          <w:szCs w:val="28"/>
        </w:rPr>
        <w:t>)</w:t>
      </w:r>
      <w:r w:rsidRPr="008F4C13">
        <w:rPr>
          <w:rFonts w:ascii="Times New Roman" w:hAnsi="Times New Roman"/>
          <w:bCs/>
          <w:sz w:val="28"/>
          <w:szCs w:val="28"/>
        </w:rPr>
        <w:t xml:space="preserve">. Содержание индикаторов и дескрипторов компетенций в рамках дисциплины </w:t>
      </w:r>
      <w:r>
        <w:rPr>
          <w:rFonts w:ascii="Times New Roman" w:hAnsi="Times New Roman"/>
          <w:bCs/>
          <w:sz w:val="28"/>
          <w:szCs w:val="28"/>
        </w:rPr>
        <w:t>«</w:t>
      </w:r>
      <w:r>
        <w:rPr>
          <w:rFonts w:ascii="Times New Roman" w:hAnsi="Times New Roman"/>
          <w:sz w:val="28"/>
          <w:szCs w:val="28"/>
        </w:rPr>
        <w:t>Кормопроизводство</w:t>
      </w:r>
      <w:r>
        <w:rPr>
          <w:rFonts w:ascii="Times New Roman" w:hAnsi="Times New Roman"/>
          <w:bCs/>
          <w:sz w:val="28"/>
          <w:szCs w:val="28"/>
        </w:rPr>
        <w:t>»</w:t>
      </w:r>
      <w:r w:rsidRPr="008F4C13">
        <w:rPr>
          <w:rFonts w:ascii="Times New Roman" w:hAnsi="Times New Roman"/>
          <w:bCs/>
          <w:sz w:val="28"/>
          <w:szCs w:val="28"/>
        </w:rPr>
        <w:t xml:space="preserve"> приведен</w:t>
      </w:r>
      <w:r>
        <w:rPr>
          <w:rFonts w:ascii="Times New Roman" w:hAnsi="Times New Roman"/>
          <w:bCs/>
          <w:sz w:val="28"/>
          <w:szCs w:val="28"/>
        </w:rPr>
        <w:t>ы</w:t>
      </w:r>
      <w:r w:rsidRPr="008F4C13">
        <w:rPr>
          <w:rFonts w:ascii="Times New Roman" w:hAnsi="Times New Roman"/>
          <w:bCs/>
          <w:sz w:val="28"/>
          <w:szCs w:val="28"/>
        </w:rPr>
        <w:t xml:space="preserve"> в таблице 1</w:t>
      </w:r>
      <w:r>
        <w:rPr>
          <w:rFonts w:ascii="Times New Roman" w:hAnsi="Times New Roman"/>
          <w:bCs/>
          <w:sz w:val="28"/>
          <w:szCs w:val="28"/>
        </w:rPr>
        <w:t>.1</w:t>
      </w:r>
      <w:r w:rsidRPr="008F4C13">
        <w:rPr>
          <w:rFonts w:ascii="Times New Roman" w:hAnsi="Times New Roman"/>
          <w:bCs/>
          <w:sz w:val="28"/>
          <w:szCs w:val="28"/>
        </w:rPr>
        <w:t>.</w:t>
      </w:r>
    </w:p>
    <w:p w14:paraId="0E43E151" w14:textId="77777777" w:rsidR="004279C2" w:rsidRDefault="004279C2" w:rsidP="004279C2">
      <w:pPr>
        <w:autoSpaceDE w:val="0"/>
        <w:autoSpaceDN w:val="0"/>
        <w:adjustRightInd w:val="0"/>
        <w:spacing w:after="0" w:line="240" w:lineRule="auto"/>
        <w:ind w:firstLine="709"/>
        <w:jc w:val="both"/>
        <w:rPr>
          <w:rFonts w:ascii="Times New Roman" w:eastAsia="Times New Roman" w:hAnsi="Times New Roman"/>
          <w:i/>
          <w:spacing w:val="-4"/>
          <w:sz w:val="28"/>
          <w:szCs w:val="28"/>
        </w:rPr>
      </w:pPr>
      <w:r w:rsidRPr="00126F00">
        <w:rPr>
          <w:rFonts w:ascii="Times New Roman" w:eastAsia="Times New Roman" w:hAnsi="Times New Roman"/>
          <w:i/>
          <w:spacing w:val="-4"/>
          <w:sz w:val="28"/>
          <w:szCs w:val="28"/>
        </w:rPr>
        <w:t xml:space="preserve">Таблица 1.1 – Дисциплина </w:t>
      </w:r>
      <w:r w:rsidRPr="00126F00">
        <w:rPr>
          <w:rFonts w:ascii="Times New Roman" w:hAnsi="Times New Roman"/>
          <w:i/>
          <w:spacing w:val="-4"/>
          <w:sz w:val="28"/>
          <w:szCs w:val="28"/>
        </w:rPr>
        <w:t>«</w:t>
      </w:r>
      <w:r>
        <w:rPr>
          <w:rFonts w:ascii="Times New Roman" w:hAnsi="Times New Roman"/>
          <w:i/>
          <w:spacing w:val="-4"/>
          <w:sz w:val="28"/>
          <w:szCs w:val="28"/>
        </w:rPr>
        <w:t>Кормопроизводство</w:t>
      </w:r>
      <w:r w:rsidRPr="008C484D">
        <w:rPr>
          <w:rFonts w:ascii="Times New Roman" w:hAnsi="Times New Roman"/>
          <w:i/>
          <w:spacing w:val="-4"/>
          <w:sz w:val="28"/>
          <w:szCs w:val="28"/>
        </w:rPr>
        <w:t>»</w:t>
      </w:r>
      <w:r w:rsidRPr="008C484D">
        <w:rPr>
          <w:rFonts w:ascii="Times New Roman" w:eastAsia="Times New Roman" w:hAnsi="Times New Roman"/>
          <w:i/>
          <w:spacing w:val="-4"/>
          <w:sz w:val="28"/>
          <w:szCs w:val="28"/>
        </w:rPr>
        <w:t xml:space="preserve"> </w:t>
      </w:r>
      <w:r w:rsidRPr="00126F00">
        <w:rPr>
          <w:rFonts w:ascii="Times New Roman" w:eastAsia="Times New Roman" w:hAnsi="Times New Roman"/>
          <w:i/>
          <w:spacing w:val="-4"/>
          <w:sz w:val="28"/>
          <w:szCs w:val="28"/>
        </w:rPr>
        <w:t>направлена на формирование компетенций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39"/>
        <w:gridCol w:w="3894"/>
        <w:gridCol w:w="3895"/>
      </w:tblGrid>
      <w:tr w:rsidR="004279C2" w:rsidRPr="00D022E2" w14:paraId="440B929B" w14:textId="77777777" w:rsidTr="009F4166">
        <w:trPr>
          <w:trHeight w:val="799"/>
          <w:tblHeader/>
          <w:jc w:val="center"/>
        </w:trPr>
        <w:tc>
          <w:tcPr>
            <w:tcW w:w="955" w:type="pct"/>
          </w:tcPr>
          <w:p w14:paraId="5D27940D" w14:textId="77777777" w:rsidR="004279C2" w:rsidRPr="00F210B7" w:rsidRDefault="004279C2" w:rsidP="009F4166">
            <w:pPr>
              <w:spacing w:after="0" w:line="240" w:lineRule="auto"/>
              <w:jc w:val="center"/>
              <w:rPr>
                <w:rFonts w:ascii="Times New Roman" w:hAnsi="Times New Roman" w:cs="Times New Roman"/>
                <w:sz w:val="24"/>
                <w:szCs w:val="24"/>
              </w:rPr>
            </w:pPr>
            <w:r w:rsidRPr="00F210B7">
              <w:rPr>
                <w:rFonts w:ascii="Times New Roman" w:hAnsi="Times New Roman" w:cs="Times New Roman"/>
                <w:sz w:val="24"/>
                <w:szCs w:val="24"/>
              </w:rPr>
              <w:t>Код и наименование</w:t>
            </w:r>
          </w:p>
          <w:p w14:paraId="52679655" w14:textId="77777777" w:rsidR="004279C2" w:rsidRPr="00F210B7" w:rsidRDefault="004279C2" w:rsidP="009F4166">
            <w:pPr>
              <w:spacing w:after="0" w:line="240" w:lineRule="auto"/>
              <w:jc w:val="center"/>
              <w:rPr>
                <w:rFonts w:ascii="Times New Roman" w:hAnsi="Times New Roman" w:cs="Times New Roman"/>
                <w:sz w:val="24"/>
                <w:szCs w:val="24"/>
              </w:rPr>
            </w:pPr>
            <w:r w:rsidRPr="00F210B7">
              <w:rPr>
                <w:rFonts w:ascii="Times New Roman" w:hAnsi="Times New Roman" w:cs="Times New Roman"/>
                <w:sz w:val="24"/>
                <w:szCs w:val="24"/>
              </w:rPr>
              <w:t>компетенции</w:t>
            </w:r>
          </w:p>
        </w:tc>
        <w:tc>
          <w:tcPr>
            <w:tcW w:w="2022" w:type="pct"/>
          </w:tcPr>
          <w:p w14:paraId="6AFF0C06" w14:textId="77777777" w:rsidR="004279C2" w:rsidRPr="00F210B7" w:rsidRDefault="004279C2" w:rsidP="009F4166">
            <w:pPr>
              <w:spacing w:after="0" w:line="240" w:lineRule="auto"/>
              <w:jc w:val="center"/>
              <w:rPr>
                <w:rFonts w:ascii="Times New Roman" w:hAnsi="Times New Roman" w:cs="Times New Roman"/>
                <w:sz w:val="24"/>
                <w:szCs w:val="24"/>
              </w:rPr>
            </w:pPr>
            <w:r w:rsidRPr="00F210B7">
              <w:rPr>
                <w:rFonts w:ascii="Times New Roman" w:hAnsi="Times New Roman" w:cs="Times New Roman"/>
                <w:sz w:val="24"/>
                <w:szCs w:val="24"/>
              </w:rPr>
              <w:t>Код и наименование</w:t>
            </w:r>
          </w:p>
          <w:p w14:paraId="557D3784" w14:textId="77777777" w:rsidR="004279C2" w:rsidRPr="00F210B7" w:rsidRDefault="004279C2" w:rsidP="009F4166">
            <w:pPr>
              <w:spacing w:after="0" w:line="240" w:lineRule="auto"/>
              <w:jc w:val="center"/>
              <w:rPr>
                <w:rFonts w:ascii="Times New Roman" w:hAnsi="Times New Roman" w:cs="Times New Roman"/>
                <w:sz w:val="24"/>
                <w:szCs w:val="24"/>
              </w:rPr>
            </w:pPr>
            <w:r w:rsidRPr="00F210B7">
              <w:rPr>
                <w:rFonts w:ascii="Times New Roman" w:hAnsi="Times New Roman" w:cs="Times New Roman"/>
                <w:sz w:val="24"/>
                <w:szCs w:val="24"/>
              </w:rPr>
              <w:t>индикатора достижения</w:t>
            </w:r>
          </w:p>
          <w:p w14:paraId="3FC7AE2D" w14:textId="77777777" w:rsidR="004279C2" w:rsidRPr="00F210B7" w:rsidRDefault="004279C2" w:rsidP="009F4166">
            <w:pPr>
              <w:spacing w:after="0" w:line="240" w:lineRule="auto"/>
              <w:jc w:val="center"/>
              <w:rPr>
                <w:rFonts w:ascii="Times New Roman" w:hAnsi="Times New Roman" w:cs="Times New Roman"/>
                <w:sz w:val="24"/>
                <w:szCs w:val="24"/>
              </w:rPr>
            </w:pPr>
            <w:r w:rsidRPr="00F210B7">
              <w:rPr>
                <w:rFonts w:ascii="Times New Roman" w:hAnsi="Times New Roman" w:cs="Times New Roman"/>
                <w:sz w:val="24"/>
                <w:szCs w:val="24"/>
              </w:rPr>
              <w:t>компетенции</w:t>
            </w:r>
          </w:p>
        </w:tc>
        <w:tc>
          <w:tcPr>
            <w:tcW w:w="2023" w:type="pct"/>
          </w:tcPr>
          <w:p w14:paraId="6A71CB69" w14:textId="77777777" w:rsidR="004279C2" w:rsidRPr="00F210B7" w:rsidRDefault="004279C2" w:rsidP="009F4166">
            <w:pPr>
              <w:spacing w:after="0" w:line="240" w:lineRule="auto"/>
              <w:jc w:val="center"/>
              <w:rPr>
                <w:rFonts w:ascii="Times New Roman" w:hAnsi="Times New Roman" w:cs="Times New Roman"/>
                <w:sz w:val="24"/>
                <w:szCs w:val="24"/>
              </w:rPr>
            </w:pPr>
            <w:r w:rsidRPr="00F210B7">
              <w:rPr>
                <w:rFonts w:ascii="Times New Roman" w:hAnsi="Times New Roman" w:cs="Times New Roman"/>
                <w:sz w:val="24"/>
                <w:szCs w:val="24"/>
              </w:rPr>
              <w:t>Этапы формирования</w:t>
            </w:r>
          </w:p>
          <w:p w14:paraId="2A957DE5" w14:textId="77777777" w:rsidR="004279C2" w:rsidRPr="00F210B7" w:rsidRDefault="004279C2" w:rsidP="009F4166">
            <w:pPr>
              <w:spacing w:after="0" w:line="240" w:lineRule="auto"/>
              <w:jc w:val="center"/>
              <w:rPr>
                <w:rFonts w:ascii="Times New Roman" w:hAnsi="Times New Roman" w:cs="Times New Roman"/>
                <w:sz w:val="24"/>
                <w:szCs w:val="24"/>
              </w:rPr>
            </w:pPr>
            <w:r w:rsidRPr="00F210B7">
              <w:rPr>
                <w:rFonts w:ascii="Times New Roman" w:hAnsi="Times New Roman" w:cs="Times New Roman"/>
                <w:sz w:val="24"/>
                <w:szCs w:val="24"/>
              </w:rPr>
              <w:t>компетенции</w:t>
            </w:r>
          </w:p>
        </w:tc>
      </w:tr>
      <w:tr w:rsidR="004279C2" w:rsidRPr="00D022E2" w14:paraId="1E1C8F4D" w14:textId="77777777" w:rsidTr="009F4166">
        <w:trPr>
          <w:trHeight w:val="402"/>
          <w:jc w:val="center"/>
        </w:trPr>
        <w:tc>
          <w:tcPr>
            <w:tcW w:w="955" w:type="pct"/>
            <w:vMerge w:val="restart"/>
          </w:tcPr>
          <w:p w14:paraId="0B042B0A" w14:textId="77777777" w:rsidR="004279C2" w:rsidRPr="00F210B7" w:rsidRDefault="004279C2" w:rsidP="009F4166">
            <w:pPr>
              <w:spacing w:after="0" w:line="240" w:lineRule="auto"/>
              <w:jc w:val="both"/>
              <w:rPr>
                <w:rFonts w:ascii="Times New Roman" w:hAnsi="Times New Roman" w:cs="Times New Roman"/>
                <w:sz w:val="24"/>
                <w:szCs w:val="24"/>
              </w:rPr>
            </w:pPr>
            <w:r w:rsidRPr="00F210B7">
              <w:rPr>
                <w:rFonts w:ascii="Times New Roman" w:hAnsi="Times New Roman" w:cs="Times New Roman"/>
                <w:sz w:val="24"/>
                <w:szCs w:val="24"/>
              </w:rPr>
              <w:t>ОПК-4: Способен реализовывать современные технологии и обосновывать их применение в профессиональной деятельности.</w:t>
            </w:r>
          </w:p>
        </w:tc>
        <w:tc>
          <w:tcPr>
            <w:tcW w:w="2022" w:type="pct"/>
          </w:tcPr>
          <w:p w14:paraId="39F3D33C" w14:textId="77777777" w:rsidR="004279C2" w:rsidRPr="00F210B7" w:rsidRDefault="004279C2" w:rsidP="009F4166">
            <w:pPr>
              <w:pStyle w:val="Default"/>
              <w:jc w:val="both"/>
              <w:rPr>
                <w:color w:val="auto"/>
              </w:rPr>
            </w:pPr>
            <w:r w:rsidRPr="00F210B7">
              <w:rPr>
                <w:bCs/>
              </w:rPr>
              <w:t xml:space="preserve">ИД-1 ОПК-4 </w:t>
            </w:r>
            <w:r w:rsidRPr="00F210B7">
              <w:rPr>
                <w:color w:val="auto"/>
              </w:rPr>
              <w:t xml:space="preserve">Знать: </w:t>
            </w:r>
            <w:r w:rsidRPr="00F210B7">
              <w:rPr>
                <w:iCs/>
              </w:rPr>
              <w:t>технические возможности современного специализированного оборудования, методы решения общепрофессиональных задач</w:t>
            </w:r>
          </w:p>
          <w:p w14:paraId="59FB6BE7" w14:textId="77777777" w:rsidR="004279C2" w:rsidRPr="00F210B7" w:rsidRDefault="004279C2" w:rsidP="009F4166">
            <w:pPr>
              <w:autoSpaceDE w:val="0"/>
              <w:autoSpaceDN w:val="0"/>
              <w:adjustRightInd w:val="0"/>
              <w:spacing w:after="0" w:line="240" w:lineRule="auto"/>
              <w:jc w:val="both"/>
              <w:rPr>
                <w:rFonts w:ascii="Times New Roman" w:hAnsi="Times New Roman" w:cs="Times New Roman"/>
                <w:sz w:val="24"/>
                <w:szCs w:val="24"/>
              </w:rPr>
            </w:pPr>
          </w:p>
          <w:p w14:paraId="1D676538" w14:textId="77777777" w:rsidR="004279C2" w:rsidRPr="00F210B7" w:rsidRDefault="004279C2" w:rsidP="009F4166">
            <w:pPr>
              <w:autoSpaceDE w:val="0"/>
              <w:autoSpaceDN w:val="0"/>
              <w:adjustRightInd w:val="0"/>
              <w:spacing w:after="0" w:line="240" w:lineRule="auto"/>
              <w:jc w:val="both"/>
              <w:rPr>
                <w:rFonts w:ascii="Times New Roman" w:hAnsi="Times New Roman" w:cs="Times New Roman"/>
                <w:sz w:val="24"/>
                <w:szCs w:val="24"/>
              </w:rPr>
            </w:pPr>
          </w:p>
          <w:p w14:paraId="22A2E931" w14:textId="77777777" w:rsidR="004279C2" w:rsidRPr="00F210B7" w:rsidRDefault="004279C2" w:rsidP="009F4166">
            <w:pPr>
              <w:autoSpaceDE w:val="0"/>
              <w:autoSpaceDN w:val="0"/>
              <w:adjustRightInd w:val="0"/>
              <w:spacing w:after="0" w:line="240" w:lineRule="auto"/>
              <w:jc w:val="both"/>
              <w:rPr>
                <w:rFonts w:ascii="Times New Roman" w:hAnsi="Times New Roman" w:cs="Times New Roman"/>
                <w:b/>
                <w:sz w:val="24"/>
                <w:szCs w:val="24"/>
              </w:rPr>
            </w:pPr>
          </w:p>
          <w:p w14:paraId="5ED8BA17" w14:textId="77777777" w:rsidR="004279C2" w:rsidRPr="00F210B7" w:rsidRDefault="004279C2" w:rsidP="009F4166">
            <w:pPr>
              <w:spacing w:after="0" w:line="240" w:lineRule="auto"/>
              <w:jc w:val="both"/>
              <w:rPr>
                <w:rFonts w:ascii="Times New Roman" w:hAnsi="Times New Roman" w:cs="Times New Roman"/>
                <w:bCs/>
                <w:sz w:val="24"/>
                <w:szCs w:val="24"/>
              </w:rPr>
            </w:pPr>
          </w:p>
        </w:tc>
        <w:tc>
          <w:tcPr>
            <w:tcW w:w="2023" w:type="pct"/>
          </w:tcPr>
          <w:p w14:paraId="3B67F486" w14:textId="77777777" w:rsidR="004279C2" w:rsidRPr="00F210B7" w:rsidRDefault="004279C2" w:rsidP="009F4166">
            <w:pPr>
              <w:pStyle w:val="Default"/>
              <w:jc w:val="both"/>
            </w:pPr>
            <w:r w:rsidRPr="00F210B7">
              <w:rPr>
                <w:bCs/>
              </w:rPr>
              <w:t xml:space="preserve">З3 (ИД-1 ОПК-4) </w:t>
            </w:r>
            <w:r w:rsidRPr="00F210B7">
              <w:rPr>
                <w:color w:val="auto"/>
              </w:rPr>
              <w:t xml:space="preserve">Знать: </w:t>
            </w:r>
            <w:r w:rsidRPr="00F210B7">
              <w:t>классификацию и характеристику сенокосов и пастбищ</w:t>
            </w:r>
            <w:r w:rsidRPr="00F210B7">
              <w:rPr>
                <w:bCs/>
                <w:iCs/>
              </w:rPr>
              <w:t xml:space="preserve">, а также системы улучшения кормовых угодий и составляющие их мероприятия, организацию и приемы рационального использования пастбищ, укосного </w:t>
            </w:r>
            <w:r w:rsidRPr="00F210B7">
              <w:rPr>
                <w:bCs/>
                <w:iCs/>
                <w:spacing w:val="-2"/>
              </w:rPr>
              <w:t xml:space="preserve">использования травостоев, организацию зеленого и сырьевых конвейеров; </w:t>
            </w:r>
            <w:r w:rsidRPr="00F210B7">
              <w:t xml:space="preserve">– </w:t>
            </w:r>
            <w:r w:rsidRPr="00F210B7">
              <w:rPr>
                <w:bCs/>
                <w:iCs/>
              </w:rPr>
              <w:t>технологии возделывания</w:t>
            </w:r>
            <w:r w:rsidRPr="00F210B7">
              <w:rPr>
                <w:b/>
              </w:rPr>
              <w:t xml:space="preserve"> </w:t>
            </w:r>
            <w:r w:rsidRPr="00F210B7">
              <w:t>кормовых культур и особенности семеноводства,</w:t>
            </w:r>
            <w:r w:rsidRPr="00F210B7">
              <w:rPr>
                <w:b/>
              </w:rPr>
              <w:t xml:space="preserve"> </w:t>
            </w:r>
            <w:r w:rsidRPr="00F210B7">
              <w:rPr>
                <w:bCs/>
                <w:iCs/>
              </w:rPr>
              <w:t>технологии производства сена, силоса, сенажа, искусственно обезвоженных кормов, ГОСТы и стандарты качества кормов</w:t>
            </w:r>
          </w:p>
        </w:tc>
      </w:tr>
      <w:tr w:rsidR="004279C2" w:rsidRPr="00D022E2" w14:paraId="6BA4E906" w14:textId="77777777" w:rsidTr="009F4166">
        <w:trPr>
          <w:trHeight w:val="543"/>
          <w:jc w:val="center"/>
        </w:trPr>
        <w:tc>
          <w:tcPr>
            <w:tcW w:w="955" w:type="pct"/>
            <w:vMerge/>
          </w:tcPr>
          <w:p w14:paraId="48B22F8D" w14:textId="77777777" w:rsidR="004279C2" w:rsidRPr="00F210B7" w:rsidRDefault="004279C2" w:rsidP="009F4166">
            <w:pPr>
              <w:spacing w:after="0" w:line="240" w:lineRule="auto"/>
              <w:jc w:val="both"/>
              <w:rPr>
                <w:rFonts w:ascii="Times New Roman" w:hAnsi="Times New Roman" w:cs="Times New Roman"/>
                <w:sz w:val="24"/>
                <w:szCs w:val="24"/>
              </w:rPr>
            </w:pPr>
          </w:p>
        </w:tc>
        <w:tc>
          <w:tcPr>
            <w:tcW w:w="2022" w:type="pct"/>
          </w:tcPr>
          <w:p w14:paraId="76D6FF00" w14:textId="77777777" w:rsidR="004279C2" w:rsidRPr="00F210B7" w:rsidRDefault="004279C2" w:rsidP="009F4166">
            <w:pPr>
              <w:pStyle w:val="Default"/>
              <w:jc w:val="both"/>
              <w:rPr>
                <w:color w:val="auto"/>
              </w:rPr>
            </w:pPr>
            <w:r w:rsidRPr="00F210B7">
              <w:rPr>
                <w:bCs/>
              </w:rPr>
              <w:t xml:space="preserve">ИД-2 ОПК-4 </w:t>
            </w:r>
            <w:r w:rsidRPr="00F210B7">
              <w:rPr>
                <w:color w:val="auto"/>
              </w:rPr>
              <w:t xml:space="preserve">Уметь: </w:t>
            </w:r>
            <w:r w:rsidRPr="00F210B7">
              <w:rPr>
                <w:iCs/>
              </w:rPr>
              <w:t>применять современные технологии и методы исследований в профессиональной деятельности; интерпретировать полученные результаты, обосновывает и реализует современные технологии сельскохозяйственной продукции.</w:t>
            </w:r>
          </w:p>
          <w:p w14:paraId="3101877B" w14:textId="77777777" w:rsidR="004279C2" w:rsidRPr="00F210B7" w:rsidRDefault="004279C2" w:rsidP="009F4166">
            <w:pPr>
              <w:spacing w:after="0" w:line="240" w:lineRule="auto"/>
              <w:jc w:val="both"/>
              <w:rPr>
                <w:rFonts w:ascii="Times New Roman" w:hAnsi="Times New Roman" w:cs="Times New Roman"/>
                <w:bCs/>
                <w:sz w:val="24"/>
                <w:szCs w:val="24"/>
              </w:rPr>
            </w:pPr>
          </w:p>
        </w:tc>
        <w:tc>
          <w:tcPr>
            <w:tcW w:w="2023" w:type="pct"/>
          </w:tcPr>
          <w:p w14:paraId="22B7437D" w14:textId="77777777" w:rsidR="004279C2" w:rsidRPr="00F210B7" w:rsidRDefault="004279C2" w:rsidP="009F4166">
            <w:pPr>
              <w:spacing w:after="0" w:line="240" w:lineRule="auto"/>
              <w:jc w:val="both"/>
              <w:rPr>
                <w:rFonts w:ascii="Times New Roman" w:hAnsi="Times New Roman" w:cs="Times New Roman"/>
                <w:sz w:val="24"/>
                <w:szCs w:val="24"/>
              </w:rPr>
            </w:pPr>
            <w:r w:rsidRPr="00F210B7">
              <w:rPr>
                <w:rFonts w:ascii="Times New Roman" w:hAnsi="Times New Roman" w:cs="Times New Roman"/>
                <w:bCs/>
                <w:sz w:val="24"/>
                <w:szCs w:val="24"/>
              </w:rPr>
              <w:t>У3 (</w:t>
            </w:r>
            <w:r w:rsidRPr="00F210B7">
              <w:rPr>
                <w:rFonts w:ascii="Times New Roman" w:hAnsi="Times New Roman" w:cs="Times New Roman"/>
                <w:bCs/>
                <w:color w:val="000000"/>
                <w:sz w:val="24"/>
                <w:szCs w:val="24"/>
              </w:rPr>
              <w:t>ИД-2 ОПК-4</w:t>
            </w:r>
            <w:r w:rsidRPr="00F210B7">
              <w:rPr>
                <w:rFonts w:ascii="Times New Roman" w:hAnsi="Times New Roman" w:cs="Times New Roman"/>
                <w:bCs/>
                <w:sz w:val="24"/>
                <w:szCs w:val="24"/>
              </w:rPr>
              <w:t xml:space="preserve">) </w:t>
            </w:r>
            <w:r w:rsidRPr="00F210B7">
              <w:rPr>
                <w:rFonts w:ascii="Times New Roman" w:hAnsi="Times New Roman" w:cs="Times New Roman"/>
                <w:sz w:val="24"/>
                <w:szCs w:val="24"/>
              </w:rPr>
              <w:t xml:space="preserve">Уметь: </w:t>
            </w:r>
            <w:r w:rsidRPr="00F210B7">
              <w:rPr>
                <w:rFonts w:ascii="Times New Roman" w:hAnsi="Times New Roman" w:cs="Times New Roman"/>
                <w:bCs/>
                <w:iCs/>
                <w:color w:val="000000"/>
                <w:sz w:val="24"/>
                <w:szCs w:val="24"/>
              </w:rPr>
              <w:t xml:space="preserve">составлять травосмеси и разрабатывать приемы улучшения кормовых угодий, планы организации территории пастбищ и их рационального использования, составлять схемы зеленого, сырьевого конвейеров; организовать производство разных видов кормов и </w:t>
            </w:r>
            <w:r w:rsidRPr="00F210B7">
              <w:rPr>
                <w:rFonts w:ascii="Times New Roman" w:hAnsi="Times New Roman" w:cs="Times New Roman"/>
                <w:sz w:val="24"/>
                <w:szCs w:val="24"/>
              </w:rPr>
              <w:t>оценить корма по химическому составу, энергетической и питательной ценности</w:t>
            </w:r>
            <w:r w:rsidRPr="00F210B7">
              <w:rPr>
                <w:rFonts w:ascii="Times New Roman" w:hAnsi="Times New Roman" w:cs="Times New Roman"/>
                <w:bCs/>
                <w:iCs/>
                <w:color w:val="000000"/>
                <w:sz w:val="24"/>
                <w:szCs w:val="24"/>
              </w:rPr>
              <w:t>, организовать производство семян многолетних и однолетних кормовых культур</w:t>
            </w:r>
          </w:p>
        </w:tc>
      </w:tr>
      <w:tr w:rsidR="004279C2" w:rsidRPr="00D022E2" w14:paraId="5028BF8E" w14:textId="77777777" w:rsidTr="009F4166">
        <w:trPr>
          <w:trHeight w:val="260"/>
          <w:jc w:val="center"/>
        </w:trPr>
        <w:tc>
          <w:tcPr>
            <w:tcW w:w="955" w:type="pct"/>
            <w:vMerge/>
          </w:tcPr>
          <w:p w14:paraId="308C8A7C" w14:textId="77777777" w:rsidR="004279C2" w:rsidRPr="00F210B7" w:rsidRDefault="004279C2" w:rsidP="009F4166">
            <w:pPr>
              <w:spacing w:after="0" w:line="240" w:lineRule="auto"/>
              <w:jc w:val="both"/>
              <w:rPr>
                <w:rFonts w:ascii="Times New Roman" w:hAnsi="Times New Roman" w:cs="Times New Roman"/>
                <w:sz w:val="24"/>
                <w:szCs w:val="24"/>
              </w:rPr>
            </w:pPr>
          </w:p>
        </w:tc>
        <w:tc>
          <w:tcPr>
            <w:tcW w:w="2022" w:type="pct"/>
          </w:tcPr>
          <w:p w14:paraId="1AA981E7" w14:textId="77777777" w:rsidR="004279C2" w:rsidRPr="00F210B7" w:rsidRDefault="004279C2" w:rsidP="009F4166">
            <w:pPr>
              <w:autoSpaceDE w:val="0"/>
              <w:autoSpaceDN w:val="0"/>
              <w:adjustRightInd w:val="0"/>
              <w:spacing w:after="0" w:line="240" w:lineRule="auto"/>
              <w:jc w:val="both"/>
              <w:rPr>
                <w:rFonts w:ascii="Times New Roman" w:hAnsi="Times New Roman" w:cs="Times New Roman"/>
                <w:bCs/>
                <w:sz w:val="24"/>
                <w:szCs w:val="24"/>
              </w:rPr>
            </w:pPr>
            <w:r w:rsidRPr="00F210B7">
              <w:rPr>
                <w:rFonts w:ascii="Times New Roman" w:hAnsi="Times New Roman" w:cs="Times New Roman"/>
                <w:bCs/>
                <w:color w:val="000000"/>
                <w:sz w:val="24"/>
                <w:szCs w:val="24"/>
              </w:rPr>
              <w:t xml:space="preserve">ИД-3 ОПК-4 </w:t>
            </w:r>
            <w:r w:rsidRPr="00F210B7">
              <w:rPr>
                <w:rFonts w:ascii="Times New Roman" w:hAnsi="Times New Roman" w:cs="Times New Roman"/>
                <w:sz w:val="24"/>
                <w:szCs w:val="24"/>
              </w:rPr>
              <w:t xml:space="preserve">Владеть: </w:t>
            </w:r>
            <w:r w:rsidRPr="00F210B7">
              <w:rPr>
                <w:rFonts w:ascii="Times New Roman" w:hAnsi="Times New Roman" w:cs="Times New Roman"/>
                <w:iCs/>
                <w:sz w:val="24"/>
                <w:szCs w:val="24"/>
              </w:rPr>
              <w:t xml:space="preserve">навыками работы со специализированным оборудованием для решения поставленных </w:t>
            </w:r>
            <w:r w:rsidRPr="00F210B7">
              <w:rPr>
                <w:rFonts w:ascii="Times New Roman" w:hAnsi="Times New Roman" w:cs="Times New Roman"/>
                <w:iCs/>
                <w:sz w:val="24"/>
                <w:szCs w:val="24"/>
              </w:rPr>
              <w:lastRenderedPageBreak/>
              <w:t>общепрофессиональных задач при проведении исследований и разработке новых технологий</w:t>
            </w:r>
          </w:p>
          <w:p w14:paraId="73E94000" w14:textId="77777777" w:rsidR="004279C2" w:rsidRPr="00F210B7" w:rsidRDefault="004279C2" w:rsidP="009F4166">
            <w:pPr>
              <w:spacing w:after="0" w:line="240" w:lineRule="auto"/>
              <w:jc w:val="both"/>
              <w:rPr>
                <w:rFonts w:ascii="Times New Roman" w:hAnsi="Times New Roman" w:cs="Times New Roman"/>
                <w:bCs/>
                <w:sz w:val="24"/>
                <w:szCs w:val="24"/>
              </w:rPr>
            </w:pPr>
          </w:p>
        </w:tc>
        <w:tc>
          <w:tcPr>
            <w:tcW w:w="2023" w:type="pct"/>
          </w:tcPr>
          <w:p w14:paraId="56492BF8" w14:textId="77777777" w:rsidR="004279C2" w:rsidRPr="00F210B7" w:rsidRDefault="004279C2" w:rsidP="009F4166">
            <w:pPr>
              <w:spacing w:after="0" w:line="240" w:lineRule="auto"/>
              <w:jc w:val="both"/>
              <w:rPr>
                <w:rFonts w:ascii="Times New Roman" w:hAnsi="Times New Roman" w:cs="Times New Roman"/>
                <w:sz w:val="24"/>
                <w:szCs w:val="24"/>
              </w:rPr>
            </w:pPr>
            <w:r w:rsidRPr="00F210B7">
              <w:rPr>
                <w:rFonts w:ascii="Times New Roman" w:hAnsi="Times New Roman" w:cs="Times New Roman"/>
                <w:bCs/>
                <w:sz w:val="24"/>
                <w:szCs w:val="24"/>
              </w:rPr>
              <w:lastRenderedPageBreak/>
              <w:t>В3 (</w:t>
            </w:r>
            <w:r w:rsidRPr="00F210B7">
              <w:rPr>
                <w:rFonts w:ascii="Times New Roman" w:hAnsi="Times New Roman" w:cs="Times New Roman"/>
                <w:bCs/>
                <w:color w:val="000000"/>
                <w:sz w:val="24"/>
                <w:szCs w:val="24"/>
              </w:rPr>
              <w:t>ИД-3 ОПК-4</w:t>
            </w:r>
            <w:r w:rsidRPr="00F210B7">
              <w:rPr>
                <w:rFonts w:ascii="Times New Roman" w:hAnsi="Times New Roman" w:cs="Times New Roman"/>
                <w:bCs/>
                <w:sz w:val="24"/>
                <w:szCs w:val="24"/>
              </w:rPr>
              <w:t xml:space="preserve">) </w:t>
            </w:r>
            <w:r w:rsidRPr="00F210B7">
              <w:rPr>
                <w:rFonts w:ascii="Times New Roman" w:hAnsi="Times New Roman" w:cs="Times New Roman"/>
                <w:sz w:val="24"/>
                <w:szCs w:val="24"/>
              </w:rPr>
              <w:t xml:space="preserve">Владеть: </w:t>
            </w:r>
            <w:r w:rsidRPr="00F210B7">
              <w:rPr>
                <w:rFonts w:ascii="Times New Roman" w:hAnsi="Times New Roman" w:cs="Times New Roman"/>
                <w:bCs/>
                <w:iCs/>
                <w:color w:val="000000"/>
                <w:sz w:val="24"/>
                <w:szCs w:val="24"/>
              </w:rPr>
              <w:t xml:space="preserve">навыками геоботанического и </w:t>
            </w:r>
            <w:proofErr w:type="spellStart"/>
            <w:r w:rsidRPr="00F210B7">
              <w:rPr>
                <w:rFonts w:ascii="Times New Roman" w:hAnsi="Times New Roman" w:cs="Times New Roman"/>
                <w:bCs/>
                <w:iCs/>
                <w:color w:val="000000"/>
                <w:sz w:val="24"/>
                <w:szCs w:val="24"/>
              </w:rPr>
              <w:t>культуртехнического</w:t>
            </w:r>
            <w:proofErr w:type="spellEnd"/>
            <w:r w:rsidRPr="00F210B7">
              <w:rPr>
                <w:rFonts w:ascii="Times New Roman" w:hAnsi="Times New Roman" w:cs="Times New Roman"/>
                <w:bCs/>
                <w:iCs/>
                <w:color w:val="000000"/>
                <w:sz w:val="24"/>
                <w:szCs w:val="24"/>
              </w:rPr>
              <w:t xml:space="preserve"> обследования кормовых </w:t>
            </w:r>
            <w:r w:rsidRPr="00F210B7">
              <w:rPr>
                <w:rFonts w:ascii="Times New Roman" w:hAnsi="Times New Roman" w:cs="Times New Roman"/>
                <w:bCs/>
                <w:iCs/>
                <w:color w:val="000000"/>
                <w:sz w:val="24"/>
                <w:szCs w:val="24"/>
              </w:rPr>
              <w:lastRenderedPageBreak/>
              <w:t xml:space="preserve">угодий, организации </w:t>
            </w:r>
            <w:proofErr w:type="spellStart"/>
            <w:r w:rsidRPr="00F210B7">
              <w:rPr>
                <w:rFonts w:ascii="Times New Roman" w:hAnsi="Times New Roman" w:cs="Times New Roman"/>
                <w:bCs/>
                <w:iCs/>
                <w:color w:val="000000"/>
                <w:spacing w:val="-4"/>
                <w:sz w:val="24"/>
                <w:szCs w:val="24"/>
              </w:rPr>
              <w:t>пастбищеоборотов</w:t>
            </w:r>
            <w:proofErr w:type="spellEnd"/>
            <w:r w:rsidRPr="00F210B7">
              <w:rPr>
                <w:rFonts w:ascii="Times New Roman" w:hAnsi="Times New Roman" w:cs="Times New Roman"/>
                <w:bCs/>
                <w:iCs/>
                <w:color w:val="000000"/>
                <w:spacing w:val="-4"/>
                <w:sz w:val="24"/>
                <w:szCs w:val="24"/>
              </w:rPr>
              <w:t xml:space="preserve">, </w:t>
            </w:r>
            <w:r w:rsidRPr="00F210B7">
              <w:rPr>
                <w:rFonts w:ascii="Times New Roman" w:hAnsi="Times New Roman" w:cs="Times New Roman"/>
                <w:bCs/>
                <w:iCs/>
                <w:color w:val="000000"/>
                <w:sz w:val="24"/>
                <w:szCs w:val="24"/>
              </w:rPr>
              <w:t>планирования зеленого и сырьевых конвейеров; навыками</w:t>
            </w:r>
            <w:r w:rsidRPr="00F210B7">
              <w:rPr>
                <w:rFonts w:ascii="Times New Roman" w:hAnsi="Times New Roman" w:cs="Times New Roman"/>
                <w:bCs/>
                <w:iCs/>
                <w:color w:val="000000"/>
                <w:spacing w:val="-4"/>
                <w:sz w:val="24"/>
                <w:szCs w:val="24"/>
              </w:rPr>
              <w:t xml:space="preserve"> заготовки сена, силоса, сенажа, искусственно обезвоженных кормов и</w:t>
            </w:r>
            <w:r w:rsidRPr="00F210B7">
              <w:rPr>
                <w:rFonts w:ascii="Times New Roman" w:hAnsi="Times New Roman" w:cs="Times New Roman"/>
                <w:sz w:val="24"/>
                <w:szCs w:val="24"/>
              </w:rPr>
              <w:t xml:space="preserve"> определения их качества</w:t>
            </w:r>
          </w:p>
        </w:tc>
      </w:tr>
    </w:tbl>
    <w:p w14:paraId="46498B18" w14:textId="77777777" w:rsidR="004279C2" w:rsidRPr="00126F00" w:rsidRDefault="004279C2" w:rsidP="004279C2">
      <w:pPr>
        <w:autoSpaceDE w:val="0"/>
        <w:autoSpaceDN w:val="0"/>
        <w:adjustRightInd w:val="0"/>
        <w:spacing w:after="0" w:line="240" w:lineRule="auto"/>
        <w:ind w:firstLine="709"/>
        <w:jc w:val="both"/>
        <w:rPr>
          <w:rFonts w:ascii="Times New Roman" w:eastAsia="Times New Roman" w:hAnsi="Times New Roman"/>
          <w:i/>
          <w:spacing w:val="-4"/>
          <w:sz w:val="28"/>
          <w:szCs w:val="28"/>
        </w:rPr>
      </w:pPr>
    </w:p>
    <w:p w14:paraId="0E69EFC3" w14:textId="77777777" w:rsidR="004279C2" w:rsidRDefault="004279C2" w:rsidP="004279C2">
      <w:pPr>
        <w:rPr>
          <w:rFonts w:ascii="Times New Roman" w:hAnsi="Times New Roman"/>
          <w:sz w:val="28"/>
          <w:szCs w:val="28"/>
        </w:rPr>
      </w:pPr>
      <w:r>
        <w:rPr>
          <w:rFonts w:ascii="Times New Roman" w:hAnsi="Times New Roman"/>
          <w:sz w:val="28"/>
          <w:szCs w:val="28"/>
        </w:rPr>
        <w:br w:type="page"/>
      </w:r>
    </w:p>
    <w:p w14:paraId="111FCFBA" w14:textId="77777777" w:rsidR="004279C2" w:rsidRDefault="004279C2" w:rsidP="004279C2">
      <w:pPr>
        <w:rPr>
          <w:rFonts w:ascii="Times New Roman" w:hAnsi="Times New Roman"/>
          <w:sz w:val="28"/>
          <w:szCs w:val="28"/>
        </w:rPr>
        <w:sectPr w:rsidR="004279C2" w:rsidSect="00F210B7">
          <w:pgSz w:w="11906" w:h="16838"/>
          <w:pgMar w:top="1134" w:right="567" w:bottom="1134" w:left="1701" w:header="709" w:footer="709" w:gutter="0"/>
          <w:cols w:space="708"/>
          <w:docGrid w:linePitch="360"/>
        </w:sectPr>
      </w:pPr>
    </w:p>
    <w:bookmarkEnd w:id="26"/>
    <w:p w14:paraId="0C70DBC7" w14:textId="77777777" w:rsidR="004279C2" w:rsidRPr="00EB3D83" w:rsidRDefault="004279C2" w:rsidP="004279C2">
      <w:pPr>
        <w:pStyle w:val="ConsPlusNormal"/>
        <w:ind w:firstLine="709"/>
        <w:jc w:val="center"/>
        <w:rPr>
          <w:bCs/>
          <w:color w:val="000000"/>
          <w:sz w:val="28"/>
          <w:szCs w:val="28"/>
        </w:rPr>
      </w:pPr>
      <w:r w:rsidRPr="00EB3D83">
        <w:rPr>
          <w:b/>
          <w:caps/>
          <w:color w:val="000000"/>
          <w:sz w:val="28"/>
          <w:szCs w:val="28"/>
        </w:rPr>
        <w:lastRenderedPageBreak/>
        <w:t>2 Паспорт фонда оценочных средств по дисциплине</w:t>
      </w:r>
    </w:p>
    <w:p w14:paraId="60AC2686" w14:textId="77777777" w:rsidR="004279C2" w:rsidRPr="00EB3D83" w:rsidRDefault="004279C2" w:rsidP="004279C2">
      <w:pPr>
        <w:autoSpaceDE w:val="0"/>
        <w:autoSpaceDN w:val="0"/>
        <w:adjustRightInd w:val="0"/>
        <w:spacing w:after="0" w:line="240" w:lineRule="auto"/>
        <w:ind w:firstLine="709"/>
        <w:jc w:val="center"/>
        <w:rPr>
          <w:rFonts w:ascii="Times New Roman" w:hAnsi="Times New Roman"/>
          <w:bCs/>
          <w:i/>
          <w:color w:val="000000"/>
          <w:sz w:val="28"/>
          <w:szCs w:val="28"/>
        </w:rPr>
      </w:pPr>
      <w:r w:rsidRPr="00EB3D83">
        <w:rPr>
          <w:rFonts w:ascii="Times New Roman" w:hAnsi="Times New Roman"/>
          <w:bCs/>
          <w:i/>
          <w:color w:val="000000"/>
          <w:sz w:val="28"/>
          <w:szCs w:val="28"/>
        </w:rPr>
        <w:t>Таблица 2.1 – Паспорт фонда оценочных средств по дисциплине «</w:t>
      </w:r>
      <w:r>
        <w:rPr>
          <w:rFonts w:ascii="Times New Roman" w:hAnsi="Times New Roman"/>
          <w:i/>
          <w:sz w:val="28"/>
          <w:szCs w:val="28"/>
        </w:rPr>
        <w:t>Кормопроизводство</w:t>
      </w:r>
      <w:r w:rsidRPr="00EB3D83">
        <w:rPr>
          <w:rFonts w:ascii="Times New Roman" w:hAnsi="Times New Roman"/>
          <w:bCs/>
          <w:i/>
          <w:color w:val="000000"/>
          <w:sz w:val="28"/>
          <w:szCs w:val="28"/>
        </w:rPr>
        <w:t>»</w:t>
      </w:r>
    </w:p>
    <w:tbl>
      <w:tblPr>
        <w:tblW w:w="51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4"/>
        <w:gridCol w:w="2134"/>
        <w:gridCol w:w="1833"/>
        <w:gridCol w:w="3401"/>
        <w:gridCol w:w="5672"/>
        <w:gridCol w:w="1300"/>
      </w:tblGrid>
      <w:tr w:rsidR="004279C2" w:rsidRPr="00F849C4" w14:paraId="4F79C357" w14:textId="77777777" w:rsidTr="009F4166">
        <w:trPr>
          <w:trHeight w:val="873"/>
          <w:tblHeader/>
        </w:trPr>
        <w:tc>
          <w:tcPr>
            <w:tcW w:w="189" w:type="pct"/>
            <w:vAlign w:val="center"/>
          </w:tcPr>
          <w:p w14:paraId="474EDC97" w14:textId="77777777" w:rsidR="004279C2" w:rsidRPr="00F91B4E" w:rsidRDefault="004279C2" w:rsidP="009F4166">
            <w:pPr>
              <w:spacing w:after="0" w:line="240" w:lineRule="auto"/>
              <w:jc w:val="center"/>
              <w:rPr>
                <w:rFonts w:ascii="Times New Roman" w:hAnsi="Times New Roman" w:cs="Times New Roman"/>
                <w:color w:val="000000"/>
              </w:rPr>
            </w:pPr>
            <w:r w:rsidRPr="00F91B4E">
              <w:rPr>
                <w:rFonts w:ascii="Times New Roman" w:hAnsi="Times New Roman" w:cs="Times New Roman"/>
                <w:color w:val="000000"/>
              </w:rPr>
              <w:t>№ п/п</w:t>
            </w:r>
          </w:p>
        </w:tc>
        <w:tc>
          <w:tcPr>
            <w:tcW w:w="716" w:type="pct"/>
            <w:vAlign w:val="center"/>
          </w:tcPr>
          <w:p w14:paraId="377154A3" w14:textId="77777777" w:rsidR="004279C2" w:rsidRPr="00F91B4E" w:rsidRDefault="004279C2" w:rsidP="009F4166">
            <w:pPr>
              <w:spacing w:after="0" w:line="240" w:lineRule="auto"/>
              <w:jc w:val="center"/>
              <w:rPr>
                <w:rFonts w:ascii="Times New Roman" w:hAnsi="Times New Roman" w:cs="Times New Roman"/>
                <w:color w:val="000000"/>
              </w:rPr>
            </w:pPr>
            <w:r w:rsidRPr="00F91B4E">
              <w:rPr>
                <w:rFonts w:ascii="Times New Roman" w:hAnsi="Times New Roman" w:cs="Times New Roman"/>
                <w:color w:val="000000"/>
              </w:rPr>
              <w:t>Контролируемые разделы (темы) дисциплины</w:t>
            </w:r>
          </w:p>
        </w:tc>
        <w:tc>
          <w:tcPr>
            <w:tcW w:w="615" w:type="pct"/>
            <w:vAlign w:val="center"/>
          </w:tcPr>
          <w:p w14:paraId="11C8CB82" w14:textId="77777777" w:rsidR="004279C2" w:rsidRPr="00F91B4E" w:rsidRDefault="004279C2" w:rsidP="009F4166">
            <w:pPr>
              <w:spacing w:after="0" w:line="240" w:lineRule="auto"/>
              <w:jc w:val="center"/>
              <w:rPr>
                <w:rFonts w:ascii="Times New Roman" w:hAnsi="Times New Roman" w:cs="Times New Roman"/>
                <w:color w:val="000000"/>
              </w:rPr>
            </w:pPr>
            <w:r w:rsidRPr="00F91B4E">
              <w:rPr>
                <w:rFonts w:ascii="Times New Roman" w:hAnsi="Times New Roman" w:cs="Times New Roman"/>
                <w:color w:val="000000"/>
              </w:rPr>
              <w:t>Код и наименование контролируемой компетенции</w:t>
            </w:r>
          </w:p>
        </w:tc>
        <w:tc>
          <w:tcPr>
            <w:tcW w:w="1141" w:type="pct"/>
            <w:vAlign w:val="center"/>
          </w:tcPr>
          <w:p w14:paraId="5F33E8FB" w14:textId="77777777" w:rsidR="004279C2" w:rsidRPr="00F91B4E" w:rsidRDefault="004279C2" w:rsidP="009F4166">
            <w:pPr>
              <w:autoSpaceDE w:val="0"/>
              <w:autoSpaceDN w:val="0"/>
              <w:adjustRightInd w:val="0"/>
              <w:spacing w:after="0" w:line="240" w:lineRule="auto"/>
              <w:jc w:val="center"/>
              <w:rPr>
                <w:rFonts w:ascii="Times New Roman" w:hAnsi="Times New Roman" w:cs="Times New Roman"/>
                <w:color w:val="000000"/>
              </w:rPr>
            </w:pPr>
            <w:r w:rsidRPr="00F91B4E">
              <w:rPr>
                <w:rFonts w:ascii="Times New Roman" w:hAnsi="Times New Roman" w:cs="Times New Roman"/>
                <w:color w:val="000000"/>
              </w:rPr>
              <w:t>Код и содержание индикатора достижения компетенции</w:t>
            </w:r>
          </w:p>
        </w:tc>
        <w:tc>
          <w:tcPr>
            <w:tcW w:w="1903" w:type="pct"/>
            <w:vAlign w:val="center"/>
          </w:tcPr>
          <w:p w14:paraId="657DCC35" w14:textId="77777777" w:rsidR="004279C2" w:rsidRPr="00F91B4E" w:rsidRDefault="004279C2" w:rsidP="009F4166">
            <w:pPr>
              <w:autoSpaceDE w:val="0"/>
              <w:autoSpaceDN w:val="0"/>
              <w:adjustRightInd w:val="0"/>
              <w:spacing w:after="0" w:line="240" w:lineRule="auto"/>
              <w:jc w:val="center"/>
              <w:rPr>
                <w:rFonts w:ascii="Times New Roman" w:hAnsi="Times New Roman" w:cs="Times New Roman"/>
                <w:color w:val="000000"/>
              </w:rPr>
            </w:pPr>
            <w:r w:rsidRPr="00F91B4E">
              <w:rPr>
                <w:rFonts w:ascii="Times New Roman" w:hAnsi="Times New Roman" w:cs="Times New Roman"/>
                <w:color w:val="000000"/>
              </w:rPr>
              <w:t>Планируемые результаты</w:t>
            </w:r>
          </w:p>
        </w:tc>
        <w:tc>
          <w:tcPr>
            <w:tcW w:w="436" w:type="pct"/>
            <w:vAlign w:val="center"/>
          </w:tcPr>
          <w:p w14:paraId="26100418" w14:textId="77777777" w:rsidR="004279C2" w:rsidRPr="00F849C4" w:rsidRDefault="004279C2" w:rsidP="009F4166">
            <w:pPr>
              <w:autoSpaceDE w:val="0"/>
              <w:autoSpaceDN w:val="0"/>
              <w:adjustRightInd w:val="0"/>
              <w:spacing w:after="0" w:line="240" w:lineRule="auto"/>
              <w:jc w:val="center"/>
              <w:rPr>
                <w:rFonts w:ascii="Times New Roman" w:hAnsi="Times New Roman"/>
                <w:color w:val="000000"/>
              </w:rPr>
            </w:pPr>
            <w:r w:rsidRPr="00F849C4">
              <w:rPr>
                <w:rFonts w:ascii="Times New Roman" w:hAnsi="Times New Roman"/>
                <w:color w:val="000000"/>
              </w:rPr>
              <w:t>Наименование контрольных мероприятий</w:t>
            </w:r>
          </w:p>
        </w:tc>
      </w:tr>
      <w:tr w:rsidR="004279C2" w:rsidRPr="00931C6A" w14:paraId="5B74D7BC" w14:textId="77777777" w:rsidTr="009F4166">
        <w:trPr>
          <w:trHeight w:val="883"/>
        </w:trPr>
        <w:tc>
          <w:tcPr>
            <w:tcW w:w="189" w:type="pct"/>
          </w:tcPr>
          <w:p w14:paraId="0D47CA68" w14:textId="77777777" w:rsidR="004279C2" w:rsidRPr="00F91B4E" w:rsidRDefault="004279C2" w:rsidP="009F4166">
            <w:pPr>
              <w:jc w:val="center"/>
              <w:rPr>
                <w:rFonts w:ascii="Times New Roman" w:hAnsi="Times New Roman" w:cs="Times New Roman"/>
              </w:rPr>
            </w:pPr>
            <w:r w:rsidRPr="00F91B4E">
              <w:rPr>
                <w:rFonts w:ascii="Times New Roman" w:hAnsi="Times New Roman" w:cs="Times New Roman"/>
              </w:rPr>
              <w:t>1</w:t>
            </w:r>
          </w:p>
        </w:tc>
        <w:tc>
          <w:tcPr>
            <w:tcW w:w="716" w:type="pct"/>
          </w:tcPr>
          <w:p w14:paraId="162CBD8B"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 xml:space="preserve">Растения </w:t>
            </w:r>
          </w:p>
          <w:p w14:paraId="4D703518"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 xml:space="preserve">сенокосов </w:t>
            </w:r>
          </w:p>
          <w:p w14:paraId="64B1AB04"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и пастбищ</w:t>
            </w:r>
          </w:p>
        </w:tc>
        <w:tc>
          <w:tcPr>
            <w:tcW w:w="615" w:type="pct"/>
            <w:vMerge w:val="restart"/>
          </w:tcPr>
          <w:p w14:paraId="0EFA955E" w14:textId="77777777" w:rsidR="004279C2" w:rsidRPr="00F91B4E" w:rsidRDefault="004279C2" w:rsidP="009F4166">
            <w:pPr>
              <w:spacing w:after="0" w:line="240" w:lineRule="auto"/>
              <w:jc w:val="both"/>
              <w:rPr>
                <w:rFonts w:ascii="Times New Roman" w:eastAsia="Times New Roman" w:hAnsi="Times New Roman" w:cs="Times New Roman"/>
              </w:rPr>
            </w:pPr>
            <w:r w:rsidRPr="00F91B4E">
              <w:rPr>
                <w:rFonts w:ascii="Times New Roman" w:hAnsi="Times New Roman" w:cs="Times New Roman"/>
              </w:rPr>
              <w:t>ОПК-4: Способен реализовывать современные технологии и обосновывать их применение в профессиональной деятельности.</w:t>
            </w:r>
          </w:p>
        </w:tc>
        <w:tc>
          <w:tcPr>
            <w:tcW w:w="1141" w:type="pct"/>
            <w:vMerge w:val="restart"/>
          </w:tcPr>
          <w:p w14:paraId="3E40F39E" w14:textId="77777777" w:rsidR="004279C2" w:rsidRPr="00F91B4E" w:rsidRDefault="004279C2" w:rsidP="009F4166">
            <w:pPr>
              <w:pStyle w:val="Default"/>
              <w:jc w:val="both"/>
              <w:rPr>
                <w:color w:val="auto"/>
                <w:sz w:val="22"/>
                <w:szCs w:val="22"/>
              </w:rPr>
            </w:pPr>
            <w:r w:rsidRPr="00F91B4E">
              <w:rPr>
                <w:bCs/>
                <w:sz w:val="22"/>
                <w:szCs w:val="22"/>
              </w:rPr>
              <w:t xml:space="preserve">ИД-1 ОПК-4 </w:t>
            </w:r>
            <w:r w:rsidRPr="00F91B4E">
              <w:rPr>
                <w:color w:val="auto"/>
                <w:sz w:val="22"/>
                <w:szCs w:val="22"/>
              </w:rPr>
              <w:t xml:space="preserve">Знать: </w:t>
            </w:r>
            <w:r w:rsidRPr="00F91B4E">
              <w:rPr>
                <w:iCs/>
                <w:sz w:val="22"/>
                <w:szCs w:val="22"/>
              </w:rPr>
              <w:t>технические возможности современного специализированного оборудования, методы решения общепрофессиональных задач</w:t>
            </w:r>
          </w:p>
        </w:tc>
        <w:tc>
          <w:tcPr>
            <w:tcW w:w="1903" w:type="pct"/>
            <w:vMerge w:val="restart"/>
          </w:tcPr>
          <w:p w14:paraId="5CCEBE47" w14:textId="77777777" w:rsidR="004279C2" w:rsidRPr="00F91B4E" w:rsidRDefault="004279C2" w:rsidP="009F4166">
            <w:pPr>
              <w:pStyle w:val="Default"/>
              <w:jc w:val="both"/>
              <w:rPr>
                <w:sz w:val="22"/>
                <w:szCs w:val="22"/>
              </w:rPr>
            </w:pPr>
            <w:r w:rsidRPr="00F91B4E">
              <w:rPr>
                <w:bCs/>
                <w:sz w:val="22"/>
                <w:szCs w:val="22"/>
              </w:rPr>
              <w:t xml:space="preserve">З3 (ИД-1 ОПК-4) </w:t>
            </w:r>
            <w:r w:rsidRPr="00F91B4E">
              <w:rPr>
                <w:color w:val="auto"/>
                <w:sz w:val="22"/>
                <w:szCs w:val="22"/>
              </w:rPr>
              <w:t xml:space="preserve">Знать: </w:t>
            </w:r>
            <w:r w:rsidRPr="00F91B4E">
              <w:rPr>
                <w:sz w:val="22"/>
                <w:szCs w:val="22"/>
              </w:rPr>
              <w:t>классификацию и характеристику сенокосов и пастбищ</w:t>
            </w:r>
            <w:r w:rsidRPr="00F91B4E">
              <w:rPr>
                <w:bCs/>
                <w:iCs/>
                <w:sz w:val="22"/>
                <w:szCs w:val="22"/>
              </w:rPr>
              <w:t xml:space="preserve">, а также системы улучшения кормовых угодий и составляющие их мероприятия, организацию и приемы рационального использования пастбищ, укосного </w:t>
            </w:r>
            <w:r w:rsidRPr="00F91B4E">
              <w:rPr>
                <w:bCs/>
                <w:iCs/>
                <w:spacing w:val="-2"/>
                <w:sz w:val="22"/>
                <w:szCs w:val="22"/>
              </w:rPr>
              <w:t xml:space="preserve">использования травостоев, организацию зеленого и сырьевых конвейеров; </w:t>
            </w:r>
            <w:r w:rsidRPr="00F91B4E">
              <w:rPr>
                <w:sz w:val="22"/>
                <w:szCs w:val="22"/>
              </w:rPr>
              <w:t xml:space="preserve">– </w:t>
            </w:r>
            <w:r w:rsidRPr="00F91B4E">
              <w:rPr>
                <w:bCs/>
                <w:iCs/>
                <w:sz w:val="22"/>
                <w:szCs w:val="22"/>
              </w:rPr>
              <w:t>технологии возделывания</w:t>
            </w:r>
            <w:r w:rsidRPr="00F91B4E">
              <w:rPr>
                <w:b/>
                <w:sz w:val="22"/>
                <w:szCs w:val="22"/>
              </w:rPr>
              <w:t xml:space="preserve"> </w:t>
            </w:r>
            <w:r w:rsidRPr="00F91B4E">
              <w:rPr>
                <w:sz w:val="22"/>
                <w:szCs w:val="22"/>
              </w:rPr>
              <w:t>кормовых культур и особенности семеноводства,</w:t>
            </w:r>
            <w:r w:rsidRPr="00F91B4E">
              <w:rPr>
                <w:b/>
                <w:sz w:val="22"/>
                <w:szCs w:val="22"/>
              </w:rPr>
              <w:t xml:space="preserve"> </w:t>
            </w:r>
            <w:r w:rsidRPr="00F91B4E">
              <w:rPr>
                <w:bCs/>
                <w:iCs/>
                <w:sz w:val="22"/>
                <w:szCs w:val="22"/>
              </w:rPr>
              <w:t>технологии производства сена, силоса, сенажа, искусственно обезвоженных кормов, ГОСТы и стандарты качества кормов</w:t>
            </w:r>
          </w:p>
        </w:tc>
        <w:tc>
          <w:tcPr>
            <w:tcW w:w="436" w:type="pct"/>
            <w:vMerge w:val="restart"/>
          </w:tcPr>
          <w:p w14:paraId="02668762" w14:textId="77777777" w:rsidR="004279C2" w:rsidRPr="00D841DB" w:rsidRDefault="004279C2" w:rsidP="009F4166">
            <w:pPr>
              <w:spacing w:after="0" w:line="240" w:lineRule="auto"/>
              <w:jc w:val="center"/>
              <w:rPr>
                <w:rFonts w:ascii="Times New Roman" w:hAnsi="Times New Roman"/>
                <w:sz w:val="24"/>
                <w:szCs w:val="24"/>
              </w:rPr>
            </w:pPr>
            <w:r>
              <w:rPr>
                <w:rFonts w:ascii="Times New Roman" w:hAnsi="Times New Roman"/>
                <w:sz w:val="24"/>
                <w:szCs w:val="24"/>
              </w:rPr>
              <w:t>Тест</w:t>
            </w:r>
            <w:r w:rsidRPr="00D841DB">
              <w:rPr>
                <w:rFonts w:ascii="Times New Roman" w:hAnsi="Times New Roman"/>
                <w:sz w:val="24"/>
                <w:szCs w:val="24"/>
              </w:rPr>
              <w:t>,</w:t>
            </w:r>
          </w:p>
          <w:p w14:paraId="3264690F" w14:textId="77777777" w:rsidR="004279C2" w:rsidRDefault="004279C2" w:rsidP="009F4166">
            <w:pPr>
              <w:spacing w:after="0" w:line="240" w:lineRule="auto"/>
              <w:jc w:val="center"/>
              <w:rPr>
                <w:rFonts w:ascii="Times New Roman" w:hAnsi="Times New Roman"/>
                <w:sz w:val="24"/>
                <w:szCs w:val="24"/>
              </w:rPr>
            </w:pPr>
            <w:r>
              <w:rPr>
                <w:rFonts w:ascii="Times New Roman" w:hAnsi="Times New Roman"/>
                <w:sz w:val="24"/>
                <w:szCs w:val="24"/>
              </w:rPr>
              <w:t>собеседование</w:t>
            </w:r>
            <w:r w:rsidRPr="00D841DB">
              <w:rPr>
                <w:rFonts w:ascii="Times New Roman" w:hAnsi="Times New Roman"/>
                <w:sz w:val="24"/>
                <w:szCs w:val="24"/>
              </w:rPr>
              <w:t>,</w:t>
            </w:r>
          </w:p>
          <w:p w14:paraId="511F2F9B" w14:textId="77777777" w:rsidR="004279C2" w:rsidRDefault="004279C2" w:rsidP="009F4166">
            <w:pPr>
              <w:spacing w:after="0" w:line="240" w:lineRule="auto"/>
              <w:jc w:val="center"/>
              <w:rPr>
                <w:rFonts w:ascii="Times New Roman" w:hAnsi="Times New Roman"/>
                <w:sz w:val="24"/>
                <w:szCs w:val="24"/>
              </w:rPr>
            </w:pPr>
            <w:r>
              <w:rPr>
                <w:rFonts w:ascii="Times New Roman" w:hAnsi="Times New Roman"/>
                <w:sz w:val="24"/>
                <w:szCs w:val="24"/>
              </w:rPr>
              <w:t>курсовой</w:t>
            </w:r>
          </w:p>
          <w:p w14:paraId="34721EE8" w14:textId="77777777" w:rsidR="004279C2" w:rsidRPr="00D841DB" w:rsidRDefault="004279C2" w:rsidP="009F4166">
            <w:pPr>
              <w:spacing w:after="0" w:line="240" w:lineRule="auto"/>
              <w:jc w:val="center"/>
              <w:rPr>
                <w:rFonts w:ascii="Times New Roman" w:hAnsi="Times New Roman"/>
                <w:sz w:val="24"/>
                <w:szCs w:val="24"/>
              </w:rPr>
            </w:pPr>
            <w:r>
              <w:rPr>
                <w:rFonts w:ascii="Times New Roman" w:hAnsi="Times New Roman"/>
                <w:sz w:val="24"/>
                <w:szCs w:val="24"/>
              </w:rPr>
              <w:t>проект,</w:t>
            </w:r>
          </w:p>
          <w:p w14:paraId="19187CB4" w14:textId="77777777" w:rsidR="004279C2" w:rsidRPr="00770037" w:rsidRDefault="004279C2" w:rsidP="009F4166">
            <w:pPr>
              <w:autoSpaceDE w:val="0"/>
              <w:autoSpaceDN w:val="0"/>
              <w:adjustRightInd w:val="0"/>
              <w:spacing w:after="0" w:line="240" w:lineRule="auto"/>
              <w:jc w:val="center"/>
              <w:rPr>
                <w:rFonts w:ascii="Times New Roman" w:hAnsi="Times New Roman" w:cs="Times New Roman"/>
                <w:bCs/>
                <w:color w:val="FF0000"/>
              </w:rPr>
            </w:pPr>
            <w:r>
              <w:rPr>
                <w:rFonts w:ascii="Times New Roman" w:hAnsi="Times New Roman"/>
                <w:sz w:val="24"/>
                <w:szCs w:val="24"/>
              </w:rPr>
              <w:t>экзамен</w:t>
            </w:r>
          </w:p>
        </w:tc>
      </w:tr>
      <w:tr w:rsidR="004279C2" w:rsidRPr="00931C6A" w14:paraId="3771166C" w14:textId="77777777" w:rsidTr="009F4166">
        <w:trPr>
          <w:trHeight w:val="980"/>
        </w:trPr>
        <w:tc>
          <w:tcPr>
            <w:tcW w:w="189" w:type="pct"/>
          </w:tcPr>
          <w:p w14:paraId="2C85390A" w14:textId="77777777" w:rsidR="004279C2" w:rsidRPr="00F91B4E" w:rsidRDefault="004279C2" w:rsidP="009F4166">
            <w:pPr>
              <w:jc w:val="center"/>
              <w:rPr>
                <w:rFonts w:ascii="Times New Roman" w:hAnsi="Times New Roman" w:cs="Times New Roman"/>
              </w:rPr>
            </w:pPr>
            <w:r w:rsidRPr="00F91B4E">
              <w:rPr>
                <w:rFonts w:ascii="Times New Roman" w:hAnsi="Times New Roman" w:cs="Times New Roman"/>
              </w:rPr>
              <w:t>2</w:t>
            </w:r>
          </w:p>
        </w:tc>
        <w:tc>
          <w:tcPr>
            <w:tcW w:w="716" w:type="pct"/>
          </w:tcPr>
          <w:p w14:paraId="0DEA0423"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 xml:space="preserve">Инвентаризация </w:t>
            </w:r>
          </w:p>
          <w:p w14:paraId="65AD5B79"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и паспортизация</w:t>
            </w:r>
          </w:p>
          <w:p w14:paraId="469B29F7"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 xml:space="preserve">природных </w:t>
            </w:r>
          </w:p>
          <w:p w14:paraId="49A5CFFB"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кормовых угодий</w:t>
            </w:r>
          </w:p>
        </w:tc>
        <w:tc>
          <w:tcPr>
            <w:tcW w:w="615" w:type="pct"/>
            <w:vMerge/>
          </w:tcPr>
          <w:p w14:paraId="7928B58F" w14:textId="77777777" w:rsidR="004279C2" w:rsidRPr="00F91B4E" w:rsidRDefault="004279C2" w:rsidP="009F4166">
            <w:pPr>
              <w:spacing w:after="0" w:line="240" w:lineRule="auto"/>
              <w:jc w:val="both"/>
              <w:rPr>
                <w:rFonts w:ascii="Times New Roman" w:hAnsi="Times New Roman" w:cs="Times New Roman"/>
              </w:rPr>
            </w:pPr>
          </w:p>
        </w:tc>
        <w:tc>
          <w:tcPr>
            <w:tcW w:w="1141" w:type="pct"/>
            <w:vMerge/>
          </w:tcPr>
          <w:p w14:paraId="29CA25F0" w14:textId="77777777" w:rsidR="004279C2" w:rsidRPr="00F91B4E" w:rsidRDefault="004279C2" w:rsidP="009F4166">
            <w:pPr>
              <w:pStyle w:val="Default"/>
              <w:jc w:val="both"/>
              <w:rPr>
                <w:bCs/>
                <w:sz w:val="22"/>
                <w:szCs w:val="22"/>
              </w:rPr>
            </w:pPr>
          </w:p>
        </w:tc>
        <w:tc>
          <w:tcPr>
            <w:tcW w:w="1903" w:type="pct"/>
            <w:vMerge/>
          </w:tcPr>
          <w:p w14:paraId="4B1E2CBF" w14:textId="77777777" w:rsidR="004279C2" w:rsidRPr="00F91B4E" w:rsidRDefault="004279C2" w:rsidP="009F4166">
            <w:pPr>
              <w:pStyle w:val="Default"/>
              <w:jc w:val="both"/>
              <w:rPr>
                <w:bCs/>
                <w:sz w:val="22"/>
                <w:szCs w:val="22"/>
              </w:rPr>
            </w:pPr>
          </w:p>
        </w:tc>
        <w:tc>
          <w:tcPr>
            <w:tcW w:w="436" w:type="pct"/>
            <w:vMerge/>
          </w:tcPr>
          <w:p w14:paraId="5FA77CF1" w14:textId="77777777" w:rsidR="004279C2" w:rsidRDefault="004279C2" w:rsidP="009F4166">
            <w:pPr>
              <w:spacing w:after="0" w:line="240" w:lineRule="auto"/>
              <w:jc w:val="center"/>
              <w:rPr>
                <w:rFonts w:ascii="Times New Roman" w:hAnsi="Times New Roman"/>
                <w:sz w:val="24"/>
                <w:szCs w:val="24"/>
              </w:rPr>
            </w:pPr>
          </w:p>
        </w:tc>
      </w:tr>
      <w:tr w:rsidR="004279C2" w:rsidRPr="00931C6A" w14:paraId="6C9E64D4" w14:textId="77777777" w:rsidTr="009F4166">
        <w:trPr>
          <w:trHeight w:val="735"/>
        </w:trPr>
        <w:tc>
          <w:tcPr>
            <w:tcW w:w="189" w:type="pct"/>
          </w:tcPr>
          <w:p w14:paraId="08760428" w14:textId="77777777" w:rsidR="004279C2" w:rsidRPr="00F91B4E" w:rsidRDefault="004279C2" w:rsidP="009F4166">
            <w:pPr>
              <w:jc w:val="center"/>
              <w:rPr>
                <w:rFonts w:ascii="Times New Roman" w:hAnsi="Times New Roman" w:cs="Times New Roman"/>
              </w:rPr>
            </w:pPr>
            <w:r w:rsidRPr="00F91B4E">
              <w:rPr>
                <w:rFonts w:ascii="Times New Roman" w:hAnsi="Times New Roman" w:cs="Times New Roman"/>
              </w:rPr>
              <w:t>3</w:t>
            </w:r>
          </w:p>
        </w:tc>
        <w:tc>
          <w:tcPr>
            <w:tcW w:w="716" w:type="pct"/>
          </w:tcPr>
          <w:p w14:paraId="328A1A9E"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 xml:space="preserve">Рациональное </w:t>
            </w:r>
          </w:p>
          <w:p w14:paraId="772C000E"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 xml:space="preserve">использование </w:t>
            </w:r>
          </w:p>
          <w:p w14:paraId="6E0AFF10"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пастбищ</w:t>
            </w:r>
          </w:p>
        </w:tc>
        <w:tc>
          <w:tcPr>
            <w:tcW w:w="615" w:type="pct"/>
            <w:vMerge/>
          </w:tcPr>
          <w:p w14:paraId="36E7EAE5" w14:textId="77777777" w:rsidR="004279C2" w:rsidRPr="00F91B4E" w:rsidRDefault="004279C2" w:rsidP="009F4166">
            <w:pPr>
              <w:spacing w:after="0" w:line="240" w:lineRule="auto"/>
              <w:jc w:val="both"/>
              <w:rPr>
                <w:rFonts w:ascii="Times New Roman" w:hAnsi="Times New Roman" w:cs="Times New Roman"/>
              </w:rPr>
            </w:pPr>
          </w:p>
        </w:tc>
        <w:tc>
          <w:tcPr>
            <w:tcW w:w="1141" w:type="pct"/>
            <w:vMerge w:val="restart"/>
          </w:tcPr>
          <w:p w14:paraId="7A2B2430" w14:textId="77777777" w:rsidR="004279C2" w:rsidRPr="00F91B4E" w:rsidRDefault="004279C2" w:rsidP="009F4166">
            <w:pPr>
              <w:pStyle w:val="Default"/>
              <w:jc w:val="both"/>
              <w:rPr>
                <w:color w:val="auto"/>
                <w:sz w:val="22"/>
                <w:szCs w:val="22"/>
              </w:rPr>
            </w:pPr>
            <w:r w:rsidRPr="00F91B4E">
              <w:rPr>
                <w:bCs/>
                <w:sz w:val="22"/>
                <w:szCs w:val="22"/>
              </w:rPr>
              <w:t xml:space="preserve">ИД-2 ОПК-4 </w:t>
            </w:r>
            <w:r w:rsidRPr="00F91B4E">
              <w:rPr>
                <w:color w:val="auto"/>
                <w:sz w:val="22"/>
                <w:szCs w:val="22"/>
              </w:rPr>
              <w:t xml:space="preserve">Уметь: </w:t>
            </w:r>
            <w:r w:rsidRPr="00F91B4E">
              <w:rPr>
                <w:iCs/>
                <w:sz w:val="22"/>
                <w:szCs w:val="22"/>
              </w:rPr>
              <w:t>применять современные технологии и методы исследований в профессиональной деятельности; интерпретировать полученные результаты, обосновывает и реализует современные технологии сельскохозяйственной продукции.</w:t>
            </w:r>
          </w:p>
        </w:tc>
        <w:tc>
          <w:tcPr>
            <w:tcW w:w="1903" w:type="pct"/>
            <w:vMerge w:val="restart"/>
          </w:tcPr>
          <w:p w14:paraId="64182CD6"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bCs/>
              </w:rPr>
              <w:t>У3 (</w:t>
            </w:r>
            <w:r w:rsidRPr="00F91B4E">
              <w:rPr>
                <w:rFonts w:ascii="Times New Roman" w:hAnsi="Times New Roman" w:cs="Times New Roman"/>
                <w:bCs/>
                <w:color w:val="000000"/>
              </w:rPr>
              <w:t>ИД-2 ОПК-4</w:t>
            </w:r>
            <w:r w:rsidRPr="00F91B4E">
              <w:rPr>
                <w:rFonts w:ascii="Times New Roman" w:hAnsi="Times New Roman" w:cs="Times New Roman"/>
                <w:bCs/>
              </w:rPr>
              <w:t xml:space="preserve">) </w:t>
            </w:r>
            <w:r w:rsidRPr="00F91B4E">
              <w:rPr>
                <w:rFonts w:ascii="Times New Roman" w:hAnsi="Times New Roman" w:cs="Times New Roman"/>
              </w:rPr>
              <w:t xml:space="preserve">Уметь: </w:t>
            </w:r>
            <w:r w:rsidRPr="00F91B4E">
              <w:rPr>
                <w:rFonts w:ascii="Times New Roman" w:hAnsi="Times New Roman" w:cs="Times New Roman"/>
                <w:bCs/>
                <w:iCs/>
                <w:color w:val="000000"/>
              </w:rPr>
              <w:t xml:space="preserve">составлять травосмеси и разрабатывать приемы улучшения кормовых угодий, планы организации территории пастбищ и их рационального использования, составлять схемы зеленого, сырьевого конвейеров; организовать производство разных видов кормов и </w:t>
            </w:r>
            <w:r w:rsidRPr="00F91B4E">
              <w:rPr>
                <w:rFonts w:ascii="Times New Roman" w:hAnsi="Times New Roman" w:cs="Times New Roman"/>
              </w:rPr>
              <w:t>оценить корма по химическому составу, энергетической и питательной ценности</w:t>
            </w:r>
            <w:r w:rsidRPr="00F91B4E">
              <w:rPr>
                <w:rFonts w:ascii="Times New Roman" w:hAnsi="Times New Roman" w:cs="Times New Roman"/>
                <w:bCs/>
                <w:iCs/>
                <w:color w:val="000000"/>
              </w:rPr>
              <w:t>, организовать производство семян многолетних и однолетних кормовых культур</w:t>
            </w:r>
          </w:p>
        </w:tc>
        <w:tc>
          <w:tcPr>
            <w:tcW w:w="436" w:type="pct"/>
            <w:vMerge/>
          </w:tcPr>
          <w:p w14:paraId="0E7D010F" w14:textId="77777777" w:rsidR="004279C2" w:rsidRDefault="004279C2" w:rsidP="009F4166">
            <w:pPr>
              <w:spacing w:after="0" w:line="240" w:lineRule="auto"/>
              <w:jc w:val="center"/>
              <w:rPr>
                <w:rFonts w:ascii="Times New Roman" w:hAnsi="Times New Roman"/>
                <w:sz w:val="24"/>
                <w:szCs w:val="24"/>
              </w:rPr>
            </w:pPr>
          </w:p>
        </w:tc>
      </w:tr>
      <w:tr w:rsidR="004279C2" w:rsidRPr="00931C6A" w14:paraId="55C33239" w14:textId="77777777" w:rsidTr="009F4166">
        <w:trPr>
          <w:trHeight w:val="941"/>
        </w:trPr>
        <w:tc>
          <w:tcPr>
            <w:tcW w:w="189" w:type="pct"/>
          </w:tcPr>
          <w:p w14:paraId="138F04B1" w14:textId="77777777" w:rsidR="004279C2" w:rsidRPr="00F91B4E" w:rsidRDefault="004279C2" w:rsidP="009F4166">
            <w:pPr>
              <w:jc w:val="center"/>
              <w:rPr>
                <w:rFonts w:ascii="Times New Roman" w:hAnsi="Times New Roman" w:cs="Times New Roman"/>
              </w:rPr>
            </w:pPr>
            <w:r w:rsidRPr="00F91B4E">
              <w:rPr>
                <w:rFonts w:ascii="Times New Roman" w:hAnsi="Times New Roman" w:cs="Times New Roman"/>
              </w:rPr>
              <w:t>4</w:t>
            </w:r>
          </w:p>
        </w:tc>
        <w:tc>
          <w:tcPr>
            <w:tcW w:w="716" w:type="pct"/>
          </w:tcPr>
          <w:p w14:paraId="70B3AE86"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rPr>
              <w:t>Полевое</w:t>
            </w:r>
          </w:p>
          <w:p w14:paraId="383B3BAC" w14:textId="77777777" w:rsidR="004279C2" w:rsidRPr="00F91B4E" w:rsidRDefault="004279C2" w:rsidP="009F4166">
            <w:pPr>
              <w:jc w:val="both"/>
              <w:rPr>
                <w:rFonts w:ascii="Times New Roman" w:hAnsi="Times New Roman" w:cs="Times New Roman"/>
              </w:rPr>
            </w:pPr>
            <w:r w:rsidRPr="00F91B4E">
              <w:rPr>
                <w:rFonts w:ascii="Times New Roman" w:hAnsi="Times New Roman" w:cs="Times New Roman"/>
              </w:rPr>
              <w:t>кормопроизводство</w:t>
            </w:r>
          </w:p>
        </w:tc>
        <w:tc>
          <w:tcPr>
            <w:tcW w:w="615" w:type="pct"/>
            <w:vMerge/>
          </w:tcPr>
          <w:p w14:paraId="536D0C07" w14:textId="77777777" w:rsidR="004279C2" w:rsidRPr="00F91B4E" w:rsidRDefault="004279C2" w:rsidP="009F4166">
            <w:pPr>
              <w:spacing w:after="0" w:line="240" w:lineRule="auto"/>
              <w:jc w:val="both"/>
              <w:rPr>
                <w:rFonts w:ascii="Times New Roman" w:hAnsi="Times New Roman" w:cs="Times New Roman"/>
              </w:rPr>
            </w:pPr>
          </w:p>
        </w:tc>
        <w:tc>
          <w:tcPr>
            <w:tcW w:w="1141" w:type="pct"/>
            <w:vMerge/>
          </w:tcPr>
          <w:p w14:paraId="19733A84" w14:textId="77777777" w:rsidR="004279C2" w:rsidRPr="00F91B4E" w:rsidRDefault="004279C2" w:rsidP="009F4166">
            <w:pPr>
              <w:pStyle w:val="Default"/>
              <w:jc w:val="both"/>
              <w:rPr>
                <w:bCs/>
                <w:sz w:val="22"/>
                <w:szCs w:val="22"/>
              </w:rPr>
            </w:pPr>
          </w:p>
        </w:tc>
        <w:tc>
          <w:tcPr>
            <w:tcW w:w="1903" w:type="pct"/>
            <w:vMerge/>
          </w:tcPr>
          <w:p w14:paraId="7498A8DA" w14:textId="77777777" w:rsidR="004279C2" w:rsidRPr="00F91B4E" w:rsidRDefault="004279C2" w:rsidP="009F4166">
            <w:pPr>
              <w:pStyle w:val="Default"/>
              <w:jc w:val="both"/>
              <w:rPr>
                <w:bCs/>
                <w:sz w:val="22"/>
                <w:szCs w:val="22"/>
              </w:rPr>
            </w:pPr>
          </w:p>
        </w:tc>
        <w:tc>
          <w:tcPr>
            <w:tcW w:w="436" w:type="pct"/>
            <w:vMerge/>
          </w:tcPr>
          <w:p w14:paraId="1F92974D" w14:textId="77777777" w:rsidR="004279C2" w:rsidRDefault="004279C2" w:rsidP="009F4166">
            <w:pPr>
              <w:spacing w:after="0" w:line="240" w:lineRule="auto"/>
              <w:jc w:val="center"/>
              <w:rPr>
                <w:rFonts w:ascii="Times New Roman" w:hAnsi="Times New Roman"/>
                <w:sz w:val="24"/>
                <w:szCs w:val="24"/>
              </w:rPr>
            </w:pPr>
          </w:p>
        </w:tc>
      </w:tr>
      <w:tr w:rsidR="004279C2" w:rsidRPr="00931C6A" w14:paraId="190D0964" w14:textId="77777777" w:rsidTr="009F4166">
        <w:trPr>
          <w:trHeight w:val="945"/>
        </w:trPr>
        <w:tc>
          <w:tcPr>
            <w:tcW w:w="189" w:type="pct"/>
          </w:tcPr>
          <w:p w14:paraId="3C6A98F6" w14:textId="77777777" w:rsidR="004279C2" w:rsidRPr="00F91B4E" w:rsidRDefault="004279C2" w:rsidP="009F4166">
            <w:pPr>
              <w:jc w:val="center"/>
              <w:rPr>
                <w:rFonts w:ascii="Times New Roman" w:hAnsi="Times New Roman" w:cs="Times New Roman"/>
              </w:rPr>
            </w:pPr>
            <w:r w:rsidRPr="00F91B4E">
              <w:rPr>
                <w:rFonts w:ascii="Times New Roman" w:hAnsi="Times New Roman" w:cs="Times New Roman"/>
              </w:rPr>
              <w:t>5</w:t>
            </w:r>
          </w:p>
        </w:tc>
        <w:tc>
          <w:tcPr>
            <w:tcW w:w="716" w:type="pct"/>
          </w:tcPr>
          <w:p w14:paraId="607AF08E" w14:textId="77777777" w:rsidR="004279C2" w:rsidRPr="00F91B4E" w:rsidRDefault="004279C2" w:rsidP="009F4166">
            <w:pPr>
              <w:jc w:val="both"/>
              <w:rPr>
                <w:rFonts w:ascii="Times New Roman" w:hAnsi="Times New Roman" w:cs="Times New Roman"/>
              </w:rPr>
            </w:pPr>
            <w:r w:rsidRPr="00F91B4E">
              <w:rPr>
                <w:rFonts w:ascii="Times New Roman" w:hAnsi="Times New Roman" w:cs="Times New Roman"/>
              </w:rPr>
              <w:t>Организация кормовой базы</w:t>
            </w:r>
          </w:p>
        </w:tc>
        <w:tc>
          <w:tcPr>
            <w:tcW w:w="615" w:type="pct"/>
            <w:vMerge/>
          </w:tcPr>
          <w:p w14:paraId="676B5399" w14:textId="77777777" w:rsidR="004279C2" w:rsidRPr="00F91B4E" w:rsidRDefault="004279C2" w:rsidP="009F4166">
            <w:pPr>
              <w:spacing w:after="0" w:line="240" w:lineRule="auto"/>
              <w:jc w:val="both"/>
              <w:rPr>
                <w:rFonts w:ascii="Times New Roman" w:hAnsi="Times New Roman" w:cs="Times New Roman"/>
              </w:rPr>
            </w:pPr>
          </w:p>
        </w:tc>
        <w:tc>
          <w:tcPr>
            <w:tcW w:w="1141" w:type="pct"/>
            <w:vMerge w:val="restart"/>
          </w:tcPr>
          <w:p w14:paraId="1B72F086" w14:textId="77777777" w:rsidR="004279C2" w:rsidRPr="00F91B4E" w:rsidRDefault="004279C2" w:rsidP="009F4166">
            <w:pPr>
              <w:autoSpaceDE w:val="0"/>
              <w:autoSpaceDN w:val="0"/>
              <w:adjustRightInd w:val="0"/>
              <w:spacing w:after="0" w:line="240" w:lineRule="auto"/>
              <w:jc w:val="both"/>
              <w:rPr>
                <w:rFonts w:ascii="Times New Roman" w:hAnsi="Times New Roman" w:cs="Times New Roman"/>
                <w:bCs/>
              </w:rPr>
            </w:pPr>
            <w:r w:rsidRPr="00F91B4E">
              <w:rPr>
                <w:rFonts w:ascii="Times New Roman" w:hAnsi="Times New Roman" w:cs="Times New Roman"/>
                <w:bCs/>
                <w:color w:val="000000"/>
              </w:rPr>
              <w:t xml:space="preserve">ИД-3 ОПК-4 </w:t>
            </w:r>
            <w:r w:rsidRPr="00F91B4E">
              <w:rPr>
                <w:rFonts w:ascii="Times New Roman" w:hAnsi="Times New Roman" w:cs="Times New Roman"/>
              </w:rPr>
              <w:t xml:space="preserve">Владеть: </w:t>
            </w:r>
            <w:r w:rsidRPr="00F91B4E">
              <w:rPr>
                <w:rFonts w:ascii="Times New Roman" w:hAnsi="Times New Roman" w:cs="Times New Roman"/>
                <w:iCs/>
              </w:rPr>
              <w:t>навыками работы со специализированным оборудованием для решения поставленных общепрофессиональных задач при проведении исследований и разработке новых технологий</w:t>
            </w:r>
          </w:p>
        </w:tc>
        <w:tc>
          <w:tcPr>
            <w:tcW w:w="1903" w:type="pct"/>
            <w:vMerge w:val="restart"/>
          </w:tcPr>
          <w:p w14:paraId="2381F34A" w14:textId="77777777" w:rsidR="004279C2" w:rsidRPr="00F91B4E" w:rsidRDefault="004279C2" w:rsidP="009F4166">
            <w:pPr>
              <w:spacing w:after="0" w:line="240" w:lineRule="auto"/>
              <w:jc w:val="both"/>
              <w:rPr>
                <w:rFonts w:ascii="Times New Roman" w:hAnsi="Times New Roman" w:cs="Times New Roman"/>
              </w:rPr>
            </w:pPr>
            <w:r w:rsidRPr="00F91B4E">
              <w:rPr>
                <w:rFonts w:ascii="Times New Roman" w:hAnsi="Times New Roman" w:cs="Times New Roman"/>
                <w:bCs/>
              </w:rPr>
              <w:t>В3 (</w:t>
            </w:r>
            <w:r w:rsidRPr="00F91B4E">
              <w:rPr>
                <w:rFonts w:ascii="Times New Roman" w:hAnsi="Times New Roman" w:cs="Times New Roman"/>
                <w:bCs/>
                <w:color w:val="000000"/>
              </w:rPr>
              <w:t>ИД-3 ОПК-4</w:t>
            </w:r>
            <w:r w:rsidRPr="00F91B4E">
              <w:rPr>
                <w:rFonts w:ascii="Times New Roman" w:hAnsi="Times New Roman" w:cs="Times New Roman"/>
                <w:bCs/>
              </w:rPr>
              <w:t xml:space="preserve">) </w:t>
            </w:r>
            <w:r w:rsidRPr="00F91B4E">
              <w:rPr>
                <w:rFonts w:ascii="Times New Roman" w:hAnsi="Times New Roman" w:cs="Times New Roman"/>
              </w:rPr>
              <w:t xml:space="preserve">Владеть: </w:t>
            </w:r>
            <w:r w:rsidRPr="00F91B4E">
              <w:rPr>
                <w:rFonts w:ascii="Times New Roman" w:hAnsi="Times New Roman" w:cs="Times New Roman"/>
                <w:bCs/>
                <w:iCs/>
                <w:color w:val="000000"/>
              </w:rPr>
              <w:t xml:space="preserve">навыками геоботанического и </w:t>
            </w:r>
            <w:proofErr w:type="spellStart"/>
            <w:r w:rsidRPr="00F91B4E">
              <w:rPr>
                <w:rFonts w:ascii="Times New Roman" w:hAnsi="Times New Roman" w:cs="Times New Roman"/>
                <w:bCs/>
                <w:iCs/>
                <w:color w:val="000000"/>
              </w:rPr>
              <w:t>культуртехнического</w:t>
            </w:r>
            <w:proofErr w:type="spellEnd"/>
            <w:r w:rsidRPr="00F91B4E">
              <w:rPr>
                <w:rFonts w:ascii="Times New Roman" w:hAnsi="Times New Roman" w:cs="Times New Roman"/>
                <w:bCs/>
                <w:iCs/>
                <w:color w:val="000000"/>
              </w:rPr>
              <w:t xml:space="preserve"> обследования кормовых угодий, организации </w:t>
            </w:r>
            <w:proofErr w:type="spellStart"/>
            <w:r w:rsidRPr="00F91B4E">
              <w:rPr>
                <w:rFonts w:ascii="Times New Roman" w:hAnsi="Times New Roman" w:cs="Times New Roman"/>
                <w:bCs/>
                <w:iCs/>
                <w:color w:val="000000"/>
                <w:spacing w:val="-4"/>
              </w:rPr>
              <w:t>пастбищеоборотов</w:t>
            </w:r>
            <w:proofErr w:type="spellEnd"/>
            <w:r w:rsidRPr="00F91B4E">
              <w:rPr>
                <w:rFonts w:ascii="Times New Roman" w:hAnsi="Times New Roman" w:cs="Times New Roman"/>
                <w:bCs/>
                <w:iCs/>
                <w:color w:val="000000"/>
                <w:spacing w:val="-4"/>
              </w:rPr>
              <w:t xml:space="preserve">, </w:t>
            </w:r>
            <w:r w:rsidRPr="00F91B4E">
              <w:rPr>
                <w:rFonts w:ascii="Times New Roman" w:hAnsi="Times New Roman" w:cs="Times New Roman"/>
                <w:bCs/>
                <w:iCs/>
                <w:color w:val="000000"/>
              </w:rPr>
              <w:t>планирования зеленого и сырьевых конвейеров; навыками</w:t>
            </w:r>
            <w:r w:rsidRPr="00F91B4E">
              <w:rPr>
                <w:rFonts w:ascii="Times New Roman" w:hAnsi="Times New Roman" w:cs="Times New Roman"/>
                <w:bCs/>
                <w:iCs/>
                <w:color w:val="000000"/>
                <w:spacing w:val="-4"/>
              </w:rPr>
              <w:t xml:space="preserve"> заготовки сена, силоса, сенажа, искусственно обезвоженных кормов и</w:t>
            </w:r>
            <w:r w:rsidRPr="00F91B4E">
              <w:rPr>
                <w:rFonts w:ascii="Times New Roman" w:hAnsi="Times New Roman" w:cs="Times New Roman"/>
              </w:rPr>
              <w:t xml:space="preserve"> определения их качества</w:t>
            </w:r>
          </w:p>
        </w:tc>
        <w:tc>
          <w:tcPr>
            <w:tcW w:w="436" w:type="pct"/>
            <w:vMerge/>
          </w:tcPr>
          <w:p w14:paraId="4B5F109C" w14:textId="77777777" w:rsidR="004279C2" w:rsidRDefault="004279C2" w:rsidP="009F4166">
            <w:pPr>
              <w:spacing w:after="0" w:line="240" w:lineRule="auto"/>
              <w:jc w:val="center"/>
              <w:rPr>
                <w:rFonts w:ascii="Times New Roman" w:hAnsi="Times New Roman"/>
                <w:sz w:val="24"/>
                <w:szCs w:val="24"/>
              </w:rPr>
            </w:pPr>
          </w:p>
        </w:tc>
      </w:tr>
      <w:tr w:rsidR="004279C2" w:rsidRPr="00931C6A" w14:paraId="473671D8" w14:textId="77777777" w:rsidTr="009F4166">
        <w:trPr>
          <w:trHeight w:val="987"/>
        </w:trPr>
        <w:tc>
          <w:tcPr>
            <w:tcW w:w="189" w:type="pct"/>
          </w:tcPr>
          <w:p w14:paraId="242DF734" w14:textId="77777777" w:rsidR="004279C2" w:rsidRDefault="004279C2" w:rsidP="009F4166">
            <w:pPr>
              <w:jc w:val="center"/>
              <w:rPr>
                <w:rFonts w:ascii="Times New Roman" w:hAnsi="Times New Roman" w:cs="Times New Roman"/>
                <w:sz w:val="24"/>
                <w:szCs w:val="24"/>
              </w:rPr>
            </w:pPr>
            <w:r>
              <w:rPr>
                <w:rFonts w:ascii="Times New Roman" w:hAnsi="Times New Roman" w:cs="Times New Roman"/>
                <w:sz w:val="24"/>
                <w:szCs w:val="24"/>
              </w:rPr>
              <w:t>6</w:t>
            </w:r>
          </w:p>
        </w:tc>
        <w:tc>
          <w:tcPr>
            <w:tcW w:w="716" w:type="pct"/>
          </w:tcPr>
          <w:p w14:paraId="1271505F" w14:textId="77777777" w:rsidR="004279C2" w:rsidRPr="00667EB0" w:rsidRDefault="004279C2" w:rsidP="009F4166">
            <w:pPr>
              <w:spacing w:after="0" w:line="240" w:lineRule="auto"/>
              <w:jc w:val="both"/>
              <w:rPr>
                <w:rFonts w:ascii="Times New Roman" w:hAnsi="Times New Roman" w:cs="Times New Roman"/>
                <w:sz w:val="24"/>
                <w:szCs w:val="24"/>
              </w:rPr>
            </w:pPr>
            <w:r w:rsidRPr="00667EB0">
              <w:rPr>
                <w:rFonts w:ascii="Times New Roman" w:hAnsi="Times New Roman" w:cs="Times New Roman"/>
                <w:sz w:val="24"/>
                <w:szCs w:val="24"/>
              </w:rPr>
              <w:t xml:space="preserve">Семеноводство </w:t>
            </w:r>
          </w:p>
          <w:p w14:paraId="2025151F" w14:textId="77777777" w:rsidR="004279C2" w:rsidRDefault="004279C2" w:rsidP="009F4166">
            <w:pPr>
              <w:jc w:val="both"/>
              <w:rPr>
                <w:rFonts w:ascii="Times New Roman" w:hAnsi="Times New Roman" w:cs="Times New Roman"/>
                <w:sz w:val="24"/>
                <w:szCs w:val="24"/>
              </w:rPr>
            </w:pPr>
            <w:r w:rsidRPr="00667EB0">
              <w:rPr>
                <w:rFonts w:ascii="Times New Roman" w:hAnsi="Times New Roman" w:cs="Times New Roman"/>
                <w:sz w:val="24"/>
                <w:szCs w:val="24"/>
              </w:rPr>
              <w:t>трав</w:t>
            </w:r>
          </w:p>
        </w:tc>
        <w:tc>
          <w:tcPr>
            <w:tcW w:w="615" w:type="pct"/>
            <w:vMerge/>
          </w:tcPr>
          <w:p w14:paraId="49A7FA1D" w14:textId="77777777" w:rsidR="004279C2" w:rsidRPr="00667EB0" w:rsidRDefault="004279C2" w:rsidP="009F4166">
            <w:pPr>
              <w:spacing w:after="0" w:line="240" w:lineRule="auto"/>
              <w:jc w:val="both"/>
              <w:rPr>
                <w:rFonts w:ascii="Times New Roman" w:hAnsi="Times New Roman" w:cs="Times New Roman"/>
                <w:sz w:val="24"/>
                <w:szCs w:val="24"/>
              </w:rPr>
            </w:pPr>
          </w:p>
        </w:tc>
        <w:tc>
          <w:tcPr>
            <w:tcW w:w="1141" w:type="pct"/>
            <w:vMerge/>
          </w:tcPr>
          <w:p w14:paraId="4C32F8AF" w14:textId="77777777" w:rsidR="004279C2" w:rsidRPr="00667EB0" w:rsidRDefault="004279C2" w:rsidP="009F4166">
            <w:pPr>
              <w:pStyle w:val="Default"/>
              <w:jc w:val="both"/>
              <w:rPr>
                <w:bCs/>
              </w:rPr>
            </w:pPr>
          </w:p>
        </w:tc>
        <w:tc>
          <w:tcPr>
            <w:tcW w:w="1903" w:type="pct"/>
            <w:vMerge/>
          </w:tcPr>
          <w:p w14:paraId="5A7B3CB8" w14:textId="77777777" w:rsidR="004279C2" w:rsidRPr="00667EB0" w:rsidRDefault="004279C2" w:rsidP="009F4166">
            <w:pPr>
              <w:pStyle w:val="Default"/>
              <w:jc w:val="both"/>
              <w:rPr>
                <w:bCs/>
              </w:rPr>
            </w:pPr>
          </w:p>
        </w:tc>
        <w:tc>
          <w:tcPr>
            <w:tcW w:w="436" w:type="pct"/>
            <w:vMerge/>
          </w:tcPr>
          <w:p w14:paraId="44D5554E" w14:textId="77777777" w:rsidR="004279C2" w:rsidRDefault="004279C2" w:rsidP="009F4166">
            <w:pPr>
              <w:spacing w:after="0" w:line="240" w:lineRule="auto"/>
              <w:jc w:val="center"/>
              <w:rPr>
                <w:rFonts w:ascii="Times New Roman" w:hAnsi="Times New Roman"/>
                <w:sz w:val="24"/>
                <w:szCs w:val="24"/>
              </w:rPr>
            </w:pPr>
          </w:p>
        </w:tc>
      </w:tr>
    </w:tbl>
    <w:p w14:paraId="0EBA4383" w14:textId="77777777" w:rsidR="004279C2" w:rsidRDefault="004279C2" w:rsidP="004279C2">
      <w:pPr>
        <w:spacing w:after="0" w:line="240" w:lineRule="auto"/>
        <w:jc w:val="center"/>
        <w:rPr>
          <w:rFonts w:ascii="Times New Roman" w:hAnsi="Times New Roman"/>
          <w:bCs/>
          <w:color w:val="000000"/>
          <w:sz w:val="28"/>
          <w:szCs w:val="28"/>
        </w:rPr>
      </w:pPr>
      <w:r>
        <w:rPr>
          <w:b/>
          <w:bCs/>
          <w:sz w:val="28"/>
          <w:szCs w:val="28"/>
        </w:rPr>
        <w:br w:type="page"/>
      </w:r>
    </w:p>
    <w:p w14:paraId="1ABCBC7A" w14:textId="77777777" w:rsidR="004279C2" w:rsidRDefault="004279C2" w:rsidP="004279C2">
      <w:pPr>
        <w:spacing w:after="0" w:line="240" w:lineRule="auto"/>
        <w:jc w:val="center"/>
        <w:rPr>
          <w:rFonts w:ascii="Times New Roman" w:hAnsi="Times New Roman"/>
          <w:b/>
          <w:bCs/>
          <w:color w:val="000000"/>
          <w:sz w:val="28"/>
          <w:szCs w:val="28"/>
        </w:rPr>
      </w:pPr>
      <w:r w:rsidRPr="00EB3D83">
        <w:rPr>
          <w:rFonts w:ascii="Times New Roman" w:hAnsi="Times New Roman"/>
          <w:b/>
          <w:bCs/>
          <w:color w:val="000000"/>
          <w:sz w:val="28"/>
          <w:szCs w:val="28"/>
        </w:rPr>
        <w:lastRenderedPageBreak/>
        <w:t xml:space="preserve">КОНТРОЛЬНЫЕ МЕРОПРИЯТИЯ И ПРИМЕНЯЕМЫЕ ОЦЕНОЧНЫЕ </w:t>
      </w:r>
    </w:p>
    <w:p w14:paraId="55975D86" w14:textId="77777777" w:rsidR="004279C2" w:rsidRDefault="004279C2" w:rsidP="004279C2">
      <w:pPr>
        <w:spacing w:after="0" w:line="240" w:lineRule="auto"/>
        <w:jc w:val="center"/>
        <w:rPr>
          <w:rFonts w:ascii="Times New Roman" w:hAnsi="Times New Roman"/>
          <w:b/>
          <w:bCs/>
          <w:color w:val="000000"/>
          <w:sz w:val="28"/>
          <w:szCs w:val="28"/>
        </w:rPr>
      </w:pPr>
      <w:r w:rsidRPr="00EB3D83">
        <w:rPr>
          <w:rFonts w:ascii="Times New Roman" w:hAnsi="Times New Roman"/>
          <w:b/>
          <w:bCs/>
          <w:color w:val="000000"/>
          <w:sz w:val="28"/>
          <w:szCs w:val="28"/>
        </w:rPr>
        <w:t>СРЕДСТВА ПО ДИСЦИПЛИНЕ</w:t>
      </w:r>
    </w:p>
    <w:p w14:paraId="2AEBC947" w14:textId="77777777" w:rsidR="004279C2" w:rsidRPr="00EB3D83" w:rsidRDefault="004279C2" w:rsidP="004279C2">
      <w:pPr>
        <w:autoSpaceDE w:val="0"/>
        <w:autoSpaceDN w:val="0"/>
        <w:adjustRightInd w:val="0"/>
        <w:spacing w:after="0" w:line="240" w:lineRule="auto"/>
        <w:ind w:firstLine="709"/>
        <w:jc w:val="both"/>
        <w:rPr>
          <w:rFonts w:ascii="Times New Roman" w:eastAsia="Times New Roman" w:hAnsi="Times New Roman"/>
          <w:b/>
          <w:caps/>
          <w:sz w:val="28"/>
          <w:szCs w:val="28"/>
        </w:rPr>
      </w:pPr>
      <w:r>
        <w:rPr>
          <w:rFonts w:ascii="Times New Roman" w:hAnsi="Times New Roman"/>
          <w:bCs/>
          <w:i/>
          <w:color w:val="000000"/>
          <w:sz w:val="28"/>
          <w:szCs w:val="28"/>
        </w:rPr>
        <w:t>Таблица 3.1</w:t>
      </w:r>
      <w:r w:rsidRPr="00EB3D83">
        <w:rPr>
          <w:rFonts w:ascii="Times New Roman" w:hAnsi="Times New Roman"/>
          <w:bCs/>
          <w:i/>
          <w:color w:val="000000"/>
          <w:sz w:val="28"/>
          <w:szCs w:val="28"/>
        </w:rPr>
        <w:t xml:space="preserve"> – Контрольные мероприятия и применяемые оценочные средства по дисциплине «</w:t>
      </w:r>
      <w:r>
        <w:rPr>
          <w:rFonts w:ascii="Times New Roman" w:hAnsi="Times New Roman"/>
          <w:bCs/>
          <w:i/>
          <w:color w:val="000000"/>
          <w:sz w:val="28"/>
          <w:szCs w:val="28"/>
        </w:rPr>
        <w:t>Кормопроизводство</w:t>
      </w:r>
      <w:r w:rsidRPr="00EB3D83">
        <w:rPr>
          <w:rFonts w:ascii="Times New Roman" w:hAnsi="Times New Roman"/>
          <w:bCs/>
          <w:i/>
          <w:color w:val="000000"/>
          <w:sz w:val="28"/>
          <w:szCs w:val="28"/>
        </w:rPr>
        <w:t>»</w:t>
      </w:r>
      <w:r w:rsidRPr="00EB3D83">
        <w:rPr>
          <w:rFonts w:ascii="Times New Roman" w:eastAsia="Times New Roman" w:hAnsi="Times New Roman"/>
          <w:b/>
          <w:caps/>
          <w:sz w:val="28"/>
          <w:szCs w:val="28"/>
        </w:rPr>
        <w:t xml:space="preserve"> </w:t>
      </w:r>
    </w:p>
    <w:tbl>
      <w:tblPr>
        <w:tblW w:w="511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A0" w:firstRow="1" w:lastRow="0" w:firstColumn="1" w:lastColumn="0" w:noHBand="0" w:noVBand="0"/>
      </w:tblPr>
      <w:tblGrid>
        <w:gridCol w:w="6799"/>
        <w:gridCol w:w="2027"/>
        <w:gridCol w:w="2027"/>
        <w:gridCol w:w="2027"/>
        <w:gridCol w:w="2024"/>
      </w:tblGrid>
      <w:tr w:rsidR="004279C2" w:rsidRPr="00EB3D83" w14:paraId="4FA307BB" w14:textId="77777777" w:rsidTr="009F4166">
        <w:tc>
          <w:tcPr>
            <w:tcW w:w="2281" w:type="pct"/>
            <w:vMerge w:val="restart"/>
            <w:vAlign w:val="center"/>
          </w:tcPr>
          <w:p w14:paraId="32957C57" w14:textId="77777777" w:rsidR="004279C2" w:rsidRPr="00360EFB" w:rsidRDefault="004279C2" w:rsidP="009F4166">
            <w:pPr>
              <w:pStyle w:val="Default"/>
              <w:ind w:left="-57" w:right="-57"/>
              <w:jc w:val="center"/>
              <w:rPr>
                <w:sz w:val="20"/>
                <w:szCs w:val="20"/>
              </w:rPr>
            </w:pPr>
            <w:r>
              <w:rPr>
                <w:sz w:val="20"/>
                <w:szCs w:val="20"/>
              </w:rPr>
              <w:t>Индикатор достижения</w:t>
            </w:r>
            <w:r w:rsidRPr="00360EFB">
              <w:rPr>
                <w:sz w:val="20"/>
                <w:szCs w:val="20"/>
              </w:rPr>
              <w:t xml:space="preserve"> контролируемой</w:t>
            </w:r>
          </w:p>
          <w:p w14:paraId="2BCFDD63" w14:textId="77777777" w:rsidR="004279C2" w:rsidRPr="00EB3D83" w:rsidRDefault="004279C2" w:rsidP="009F4166">
            <w:pPr>
              <w:autoSpaceDE w:val="0"/>
              <w:autoSpaceDN w:val="0"/>
              <w:adjustRightInd w:val="0"/>
              <w:spacing w:after="0" w:line="240" w:lineRule="auto"/>
              <w:ind w:left="-57" w:right="-57"/>
              <w:jc w:val="center"/>
              <w:rPr>
                <w:rFonts w:ascii="Times New Roman" w:hAnsi="Times New Roman"/>
                <w:bCs/>
                <w:color w:val="000000"/>
                <w:sz w:val="24"/>
                <w:szCs w:val="24"/>
              </w:rPr>
            </w:pPr>
            <w:r w:rsidRPr="00360EFB">
              <w:rPr>
                <w:rFonts w:ascii="Times New Roman" w:hAnsi="Times New Roman"/>
                <w:sz w:val="20"/>
                <w:szCs w:val="20"/>
              </w:rPr>
              <w:t>компетенции</w:t>
            </w:r>
          </w:p>
        </w:tc>
        <w:tc>
          <w:tcPr>
            <w:tcW w:w="2719" w:type="pct"/>
            <w:gridSpan w:val="4"/>
            <w:vAlign w:val="center"/>
          </w:tcPr>
          <w:p w14:paraId="606CF940" w14:textId="77777777" w:rsidR="004279C2" w:rsidRPr="00EB3D83" w:rsidRDefault="004279C2" w:rsidP="009F4166">
            <w:pPr>
              <w:pStyle w:val="Default"/>
              <w:jc w:val="center"/>
              <w:rPr>
                <w:bCs/>
                <w:sz w:val="20"/>
                <w:szCs w:val="20"/>
              </w:rPr>
            </w:pPr>
            <w:r w:rsidRPr="00EB3D83">
              <w:rPr>
                <w:sz w:val="20"/>
                <w:szCs w:val="20"/>
              </w:rPr>
              <w:t>Наименование контрольных мероприятий</w:t>
            </w:r>
          </w:p>
        </w:tc>
      </w:tr>
      <w:tr w:rsidR="004279C2" w:rsidRPr="00EB3D83" w14:paraId="0B0635D9" w14:textId="77777777" w:rsidTr="009F4166">
        <w:tc>
          <w:tcPr>
            <w:tcW w:w="2281" w:type="pct"/>
            <w:vMerge/>
          </w:tcPr>
          <w:p w14:paraId="3C6C77F6"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p>
        </w:tc>
        <w:tc>
          <w:tcPr>
            <w:tcW w:w="680" w:type="pct"/>
            <w:vAlign w:val="center"/>
          </w:tcPr>
          <w:p w14:paraId="2842E8D8" w14:textId="77777777" w:rsidR="004279C2" w:rsidRPr="00EB3D83" w:rsidRDefault="004279C2" w:rsidP="009F4166">
            <w:pPr>
              <w:autoSpaceDE w:val="0"/>
              <w:autoSpaceDN w:val="0"/>
              <w:adjustRightInd w:val="0"/>
              <w:spacing w:after="0" w:line="240" w:lineRule="auto"/>
              <w:ind w:left="-57" w:right="-57"/>
              <w:jc w:val="center"/>
              <w:rPr>
                <w:rFonts w:ascii="Times New Roman" w:hAnsi="Times New Roman"/>
                <w:bCs/>
                <w:color w:val="000000"/>
                <w:sz w:val="20"/>
                <w:szCs w:val="20"/>
              </w:rPr>
            </w:pPr>
            <w:r w:rsidRPr="00360EFB">
              <w:rPr>
                <w:rFonts w:ascii="Times New Roman" w:hAnsi="Times New Roman"/>
                <w:color w:val="000000"/>
                <w:sz w:val="20"/>
                <w:szCs w:val="20"/>
              </w:rPr>
              <w:t>Тестирование</w:t>
            </w:r>
          </w:p>
        </w:tc>
        <w:tc>
          <w:tcPr>
            <w:tcW w:w="680" w:type="pct"/>
            <w:vAlign w:val="center"/>
          </w:tcPr>
          <w:p w14:paraId="29EB5D18" w14:textId="77777777" w:rsidR="004279C2" w:rsidRPr="00EB3D83" w:rsidRDefault="004279C2" w:rsidP="009F4166">
            <w:pPr>
              <w:autoSpaceDE w:val="0"/>
              <w:autoSpaceDN w:val="0"/>
              <w:adjustRightInd w:val="0"/>
              <w:spacing w:after="0" w:line="240" w:lineRule="auto"/>
              <w:ind w:left="-57" w:right="-57"/>
              <w:jc w:val="center"/>
              <w:rPr>
                <w:rFonts w:ascii="Times New Roman" w:hAnsi="Times New Roman"/>
                <w:bCs/>
                <w:color w:val="000000"/>
                <w:sz w:val="20"/>
                <w:szCs w:val="20"/>
              </w:rPr>
            </w:pPr>
            <w:r>
              <w:rPr>
                <w:rFonts w:ascii="Times New Roman" w:hAnsi="Times New Roman"/>
                <w:bCs/>
                <w:color w:val="000000"/>
                <w:sz w:val="20"/>
                <w:szCs w:val="20"/>
              </w:rPr>
              <w:t>Курсовой проект</w:t>
            </w:r>
          </w:p>
        </w:tc>
        <w:tc>
          <w:tcPr>
            <w:tcW w:w="680" w:type="pct"/>
            <w:vAlign w:val="center"/>
          </w:tcPr>
          <w:p w14:paraId="455F2527" w14:textId="77777777" w:rsidR="004279C2" w:rsidRPr="00EB3D83" w:rsidRDefault="004279C2" w:rsidP="009F4166">
            <w:pPr>
              <w:autoSpaceDE w:val="0"/>
              <w:autoSpaceDN w:val="0"/>
              <w:adjustRightInd w:val="0"/>
              <w:spacing w:after="0" w:line="240" w:lineRule="auto"/>
              <w:ind w:left="-57" w:right="-57"/>
              <w:jc w:val="center"/>
              <w:rPr>
                <w:rFonts w:ascii="Times New Roman" w:hAnsi="Times New Roman"/>
                <w:bCs/>
                <w:color w:val="000000"/>
                <w:sz w:val="20"/>
                <w:szCs w:val="20"/>
              </w:rPr>
            </w:pPr>
            <w:r>
              <w:rPr>
                <w:rFonts w:ascii="Times New Roman" w:hAnsi="Times New Roman"/>
                <w:color w:val="000000"/>
                <w:sz w:val="20"/>
                <w:szCs w:val="20"/>
              </w:rPr>
              <w:t>Собеседование</w:t>
            </w:r>
          </w:p>
        </w:tc>
        <w:tc>
          <w:tcPr>
            <w:tcW w:w="680" w:type="pct"/>
            <w:vAlign w:val="center"/>
          </w:tcPr>
          <w:p w14:paraId="6E213549" w14:textId="77777777" w:rsidR="004279C2" w:rsidRPr="00EB3D83" w:rsidRDefault="004279C2" w:rsidP="009F4166">
            <w:pPr>
              <w:autoSpaceDE w:val="0"/>
              <w:autoSpaceDN w:val="0"/>
              <w:adjustRightInd w:val="0"/>
              <w:spacing w:after="0" w:line="240" w:lineRule="auto"/>
              <w:ind w:left="-57" w:right="-57"/>
              <w:jc w:val="center"/>
              <w:rPr>
                <w:rFonts w:ascii="Times New Roman" w:hAnsi="Times New Roman"/>
                <w:bCs/>
                <w:color w:val="000000"/>
                <w:sz w:val="20"/>
                <w:szCs w:val="20"/>
              </w:rPr>
            </w:pPr>
            <w:r>
              <w:rPr>
                <w:rFonts w:ascii="Times New Roman" w:hAnsi="Times New Roman"/>
                <w:color w:val="000000"/>
                <w:sz w:val="20"/>
                <w:szCs w:val="20"/>
              </w:rPr>
              <w:t>Экзамен</w:t>
            </w:r>
          </w:p>
        </w:tc>
      </w:tr>
      <w:tr w:rsidR="004279C2" w:rsidRPr="00EB3D83" w14:paraId="1D91CB26" w14:textId="77777777" w:rsidTr="009F4166">
        <w:tc>
          <w:tcPr>
            <w:tcW w:w="2281" w:type="pct"/>
            <w:vMerge/>
          </w:tcPr>
          <w:p w14:paraId="084C70EB"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p>
        </w:tc>
        <w:tc>
          <w:tcPr>
            <w:tcW w:w="2719" w:type="pct"/>
            <w:gridSpan w:val="4"/>
            <w:vAlign w:val="center"/>
          </w:tcPr>
          <w:p w14:paraId="7794ABDA" w14:textId="77777777" w:rsidR="004279C2" w:rsidRPr="00EB3D83" w:rsidRDefault="004279C2" w:rsidP="009F4166">
            <w:pPr>
              <w:pStyle w:val="Default"/>
              <w:jc w:val="center"/>
              <w:rPr>
                <w:sz w:val="20"/>
                <w:szCs w:val="20"/>
              </w:rPr>
            </w:pPr>
            <w:r w:rsidRPr="00EB3D83">
              <w:rPr>
                <w:sz w:val="20"/>
                <w:szCs w:val="20"/>
              </w:rPr>
              <w:t>Наименование материалов оценочных средств</w:t>
            </w:r>
          </w:p>
        </w:tc>
      </w:tr>
      <w:tr w:rsidR="004279C2" w:rsidRPr="00EB3D83" w14:paraId="289F7D41" w14:textId="77777777" w:rsidTr="009F4166">
        <w:tc>
          <w:tcPr>
            <w:tcW w:w="2281" w:type="pct"/>
            <w:vMerge/>
          </w:tcPr>
          <w:p w14:paraId="7D2B3B81"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p>
        </w:tc>
        <w:tc>
          <w:tcPr>
            <w:tcW w:w="680" w:type="pct"/>
            <w:vAlign w:val="center"/>
          </w:tcPr>
          <w:p w14:paraId="7E96C7BC" w14:textId="77777777" w:rsidR="004279C2" w:rsidRPr="00EB3D83" w:rsidRDefault="004279C2" w:rsidP="009F4166">
            <w:pPr>
              <w:autoSpaceDE w:val="0"/>
              <w:autoSpaceDN w:val="0"/>
              <w:adjustRightInd w:val="0"/>
              <w:spacing w:after="0" w:line="240" w:lineRule="auto"/>
              <w:ind w:left="-57" w:right="-57"/>
              <w:jc w:val="center"/>
              <w:rPr>
                <w:rFonts w:ascii="Times New Roman" w:hAnsi="Times New Roman"/>
                <w:color w:val="000000"/>
                <w:sz w:val="20"/>
                <w:szCs w:val="20"/>
              </w:rPr>
            </w:pPr>
            <w:r w:rsidRPr="00DF5F15">
              <w:rPr>
                <w:rFonts w:ascii="Times New Roman" w:hAnsi="Times New Roman"/>
                <w:color w:val="000000"/>
                <w:sz w:val="20"/>
                <w:szCs w:val="20"/>
              </w:rPr>
              <w:t>Фонд тестовых заданий</w:t>
            </w:r>
            <w:r w:rsidRPr="00EB3D83">
              <w:rPr>
                <w:rFonts w:ascii="Times New Roman" w:hAnsi="Times New Roman"/>
                <w:color w:val="000000"/>
                <w:sz w:val="20"/>
                <w:szCs w:val="20"/>
              </w:rPr>
              <w:t xml:space="preserve"> </w:t>
            </w:r>
          </w:p>
        </w:tc>
        <w:tc>
          <w:tcPr>
            <w:tcW w:w="680" w:type="pct"/>
            <w:vAlign w:val="center"/>
          </w:tcPr>
          <w:p w14:paraId="79796B82" w14:textId="77777777" w:rsidR="004279C2" w:rsidRPr="00EB3D83" w:rsidRDefault="004279C2" w:rsidP="009F4166">
            <w:pPr>
              <w:autoSpaceDE w:val="0"/>
              <w:autoSpaceDN w:val="0"/>
              <w:adjustRightInd w:val="0"/>
              <w:spacing w:after="0" w:line="240" w:lineRule="auto"/>
              <w:jc w:val="center"/>
              <w:rPr>
                <w:rFonts w:ascii="Times New Roman" w:hAnsi="Times New Roman"/>
                <w:color w:val="000000"/>
                <w:sz w:val="20"/>
                <w:szCs w:val="20"/>
              </w:rPr>
            </w:pPr>
            <w:r>
              <w:rPr>
                <w:rFonts w:ascii="Times New Roman" w:hAnsi="Times New Roman"/>
                <w:color w:val="000000"/>
                <w:sz w:val="20"/>
                <w:szCs w:val="20"/>
              </w:rPr>
              <w:t xml:space="preserve">Задания </w:t>
            </w:r>
          </w:p>
        </w:tc>
        <w:tc>
          <w:tcPr>
            <w:tcW w:w="680" w:type="pct"/>
            <w:vAlign w:val="center"/>
          </w:tcPr>
          <w:p w14:paraId="421E4FF0" w14:textId="77777777" w:rsidR="004279C2" w:rsidRPr="00EB3D83" w:rsidRDefault="004279C2" w:rsidP="009F4166">
            <w:pPr>
              <w:autoSpaceDE w:val="0"/>
              <w:autoSpaceDN w:val="0"/>
              <w:adjustRightInd w:val="0"/>
              <w:spacing w:after="0" w:line="240" w:lineRule="auto"/>
              <w:jc w:val="center"/>
              <w:rPr>
                <w:rFonts w:ascii="Times New Roman" w:hAnsi="Times New Roman"/>
                <w:color w:val="000000"/>
                <w:sz w:val="20"/>
                <w:szCs w:val="20"/>
              </w:rPr>
            </w:pPr>
            <w:r w:rsidRPr="00DF5F15">
              <w:rPr>
                <w:rFonts w:ascii="Times New Roman" w:hAnsi="Times New Roman"/>
                <w:color w:val="000000"/>
                <w:sz w:val="20"/>
                <w:szCs w:val="20"/>
              </w:rPr>
              <w:t>Вопросы по темам/разделам дисциплины</w:t>
            </w:r>
          </w:p>
        </w:tc>
        <w:tc>
          <w:tcPr>
            <w:tcW w:w="679" w:type="pct"/>
            <w:vAlign w:val="center"/>
          </w:tcPr>
          <w:p w14:paraId="1FED91D1" w14:textId="77777777" w:rsidR="004279C2" w:rsidRDefault="004279C2" w:rsidP="009F4166">
            <w:pPr>
              <w:autoSpaceDE w:val="0"/>
              <w:autoSpaceDN w:val="0"/>
              <w:adjustRightInd w:val="0"/>
              <w:spacing w:after="0" w:line="240" w:lineRule="auto"/>
              <w:jc w:val="center"/>
              <w:rPr>
                <w:rFonts w:ascii="Times New Roman" w:hAnsi="Times New Roman"/>
                <w:color w:val="000000"/>
                <w:sz w:val="20"/>
                <w:szCs w:val="20"/>
              </w:rPr>
            </w:pPr>
            <w:r w:rsidRPr="00EB3D83">
              <w:rPr>
                <w:rFonts w:ascii="Times New Roman" w:hAnsi="Times New Roman"/>
                <w:color w:val="000000"/>
                <w:sz w:val="20"/>
                <w:szCs w:val="20"/>
              </w:rPr>
              <w:t xml:space="preserve">Вопросы </w:t>
            </w:r>
          </w:p>
          <w:p w14:paraId="77FFBA6A" w14:textId="77777777" w:rsidR="004279C2" w:rsidRPr="00EB3D83" w:rsidRDefault="004279C2" w:rsidP="009F4166">
            <w:pPr>
              <w:autoSpaceDE w:val="0"/>
              <w:autoSpaceDN w:val="0"/>
              <w:adjustRightInd w:val="0"/>
              <w:spacing w:after="0" w:line="240" w:lineRule="auto"/>
              <w:jc w:val="center"/>
              <w:rPr>
                <w:rFonts w:ascii="Times New Roman" w:hAnsi="Times New Roman"/>
                <w:color w:val="000000"/>
                <w:sz w:val="20"/>
                <w:szCs w:val="20"/>
              </w:rPr>
            </w:pPr>
            <w:r>
              <w:rPr>
                <w:rFonts w:ascii="Times New Roman" w:hAnsi="Times New Roman"/>
                <w:color w:val="000000"/>
                <w:sz w:val="20"/>
                <w:szCs w:val="20"/>
              </w:rPr>
              <w:t>к экзамену</w:t>
            </w:r>
          </w:p>
        </w:tc>
      </w:tr>
      <w:tr w:rsidR="004279C2" w:rsidRPr="00EB3D83" w14:paraId="746B229B" w14:textId="77777777" w:rsidTr="009F4166">
        <w:tc>
          <w:tcPr>
            <w:tcW w:w="2281" w:type="pct"/>
          </w:tcPr>
          <w:p w14:paraId="0994ED20" w14:textId="77777777" w:rsidR="004279C2" w:rsidRPr="00802F68" w:rsidRDefault="004279C2" w:rsidP="009F4166">
            <w:pPr>
              <w:pStyle w:val="Default"/>
              <w:jc w:val="both"/>
            </w:pPr>
            <w:r w:rsidRPr="00F91B4E">
              <w:rPr>
                <w:bCs/>
                <w:sz w:val="22"/>
                <w:szCs w:val="22"/>
              </w:rPr>
              <w:t xml:space="preserve">З3 (ИД-1 ОПК-4) </w:t>
            </w:r>
            <w:r w:rsidRPr="00F91B4E">
              <w:rPr>
                <w:color w:val="auto"/>
                <w:sz w:val="22"/>
                <w:szCs w:val="22"/>
              </w:rPr>
              <w:t xml:space="preserve">Знать: </w:t>
            </w:r>
            <w:r w:rsidRPr="00F91B4E">
              <w:rPr>
                <w:sz w:val="22"/>
                <w:szCs w:val="22"/>
              </w:rPr>
              <w:t>классификацию и характеристику сенокосов и пастбищ</w:t>
            </w:r>
            <w:r w:rsidRPr="00F91B4E">
              <w:rPr>
                <w:bCs/>
                <w:iCs/>
                <w:sz w:val="22"/>
                <w:szCs w:val="22"/>
              </w:rPr>
              <w:t xml:space="preserve">, а также системы улучшения кормовых угодий и составляющие их мероприятия, организацию и приемы рационального использования пастбищ, укосного </w:t>
            </w:r>
            <w:r w:rsidRPr="00F91B4E">
              <w:rPr>
                <w:bCs/>
                <w:iCs/>
                <w:spacing w:val="-2"/>
                <w:sz w:val="22"/>
                <w:szCs w:val="22"/>
              </w:rPr>
              <w:t xml:space="preserve">использования травостоев, организацию зеленого и сырьевых конвейеров; </w:t>
            </w:r>
            <w:r w:rsidRPr="00F91B4E">
              <w:rPr>
                <w:sz w:val="22"/>
                <w:szCs w:val="22"/>
              </w:rPr>
              <w:t xml:space="preserve">– </w:t>
            </w:r>
            <w:r w:rsidRPr="00F91B4E">
              <w:rPr>
                <w:bCs/>
                <w:iCs/>
                <w:sz w:val="22"/>
                <w:szCs w:val="22"/>
              </w:rPr>
              <w:t>технологии возделывания</w:t>
            </w:r>
            <w:r w:rsidRPr="00F91B4E">
              <w:rPr>
                <w:b/>
                <w:sz w:val="22"/>
                <w:szCs w:val="22"/>
              </w:rPr>
              <w:t xml:space="preserve"> </w:t>
            </w:r>
            <w:r w:rsidRPr="00F91B4E">
              <w:rPr>
                <w:sz w:val="22"/>
                <w:szCs w:val="22"/>
              </w:rPr>
              <w:t>кормовых культур и особенности семеноводства,</w:t>
            </w:r>
            <w:r w:rsidRPr="00F91B4E">
              <w:rPr>
                <w:b/>
                <w:sz w:val="22"/>
                <w:szCs w:val="22"/>
              </w:rPr>
              <w:t xml:space="preserve"> </w:t>
            </w:r>
            <w:r w:rsidRPr="00F91B4E">
              <w:rPr>
                <w:bCs/>
                <w:iCs/>
                <w:sz w:val="22"/>
                <w:szCs w:val="22"/>
              </w:rPr>
              <w:t>технологии производства сена, силоса, сенажа, искусственно обезвоженных кормов, ГОСТы и стандарты качества кормов</w:t>
            </w:r>
          </w:p>
        </w:tc>
        <w:tc>
          <w:tcPr>
            <w:tcW w:w="680" w:type="pct"/>
            <w:vAlign w:val="center"/>
          </w:tcPr>
          <w:p w14:paraId="3159952E"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80" w:type="pct"/>
            <w:vAlign w:val="center"/>
          </w:tcPr>
          <w:p w14:paraId="54BCD429"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80" w:type="pct"/>
            <w:vAlign w:val="center"/>
          </w:tcPr>
          <w:p w14:paraId="6B24098D"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79" w:type="pct"/>
            <w:vAlign w:val="center"/>
          </w:tcPr>
          <w:p w14:paraId="608F4C33"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r>
      <w:tr w:rsidR="004279C2" w:rsidRPr="00EB3D83" w14:paraId="0D758C6B" w14:textId="77777777" w:rsidTr="009F4166">
        <w:tc>
          <w:tcPr>
            <w:tcW w:w="2281" w:type="pct"/>
          </w:tcPr>
          <w:p w14:paraId="4D1B8B98" w14:textId="77777777" w:rsidR="004279C2" w:rsidRPr="00802F68" w:rsidRDefault="004279C2" w:rsidP="009F4166">
            <w:pPr>
              <w:spacing w:after="0"/>
              <w:ind w:firstLine="32"/>
              <w:jc w:val="both"/>
              <w:rPr>
                <w:rFonts w:ascii="Times New Roman" w:hAnsi="Times New Roman" w:cs="Times New Roman"/>
                <w:sz w:val="24"/>
                <w:szCs w:val="24"/>
              </w:rPr>
            </w:pPr>
            <w:r w:rsidRPr="00F91B4E">
              <w:rPr>
                <w:rFonts w:ascii="Times New Roman" w:hAnsi="Times New Roman" w:cs="Times New Roman"/>
                <w:bCs/>
              </w:rPr>
              <w:t>У3 (</w:t>
            </w:r>
            <w:r w:rsidRPr="00F91B4E">
              <w:rPr>
                <w:rFonts w:ascii="Times New Roman" w:hAnsi="Times New Roman" w:cs="Times New Roman"/>
                <w:bCs/>
                <w:color w:val="000000"/>
              </w:rPr>
              <w:t>ИД-2 ОПК-4</w:t>
            </w:r>
            <w:r w:rsidRPr="00F91B4E">
              <w:rPr>
                <w:rFonts w:ascii="Times New Roman" w:hAnsi="Times New Roman" w:cs="Times New Roman"/>
                <w:bCs/>
              </w:rPr>
              <w:t xml:space="preserve">) </w:t>
            </w:r>
            <w:r w:rsidRPr="00F91B4E">
              <w:rPr>
                <w:rFonts w:ascii="Times New Roman" w:hAnsi="Times New Roman" w:cs="Times New Roman"/>
              </w:rPr>
              <w:t xml:space="preserve">Уметь: </w:t>
            </w:r>
            <w:r w:rsidRPr="00F91B4E">
              <w:rPr>
                <w:rFonts w:ascii="Times New Roman" w:hAnsi="Times New Roman" w:cs="Times New Roman"/>
                <w:bCs/>
                <w:iCs/>
                <w:color w:val="000000"/>
              </w:rPr>
              <w:t xml:space="preserve">составлять травосмеси и разрабатывать приемы улучшения кормовых угодий, планы организации территории пастбищ и их рационального использования, составлять схемы зеленого, сырьевого конвейеров; организовать производство разных видов кормов и </w:t>
            </w:r>
            <w:r w:rsidRPr="00F91B4E">
              <w:rPr>
                <w:rFonts w:ascii="Times New Roman" w:hAnsi="Times New Roman" w:cs="Times New Roman"/>
              </w:rPr>
              <w:t>оценить корма по химическому составу, энергетической и питательной ценности</w:t>
            </w:r>
            <w:r w:rsidRPr="00F91B4E">
              <w:rPr>
                <w:rFonts w:ascii="Times New Roman" w:hAnsi="Times New Roman" w:cs="Times New Roman"/>
                <w:bCs/>
                <w:iCs/>
                <w:color w:val="000000"/>
              </w:rPr>
              <w:t>, организовать производство семян многолетних и однолетних кормовых культур</w:t>
            </w:r>
          </w:p>
        </w:tc>
        <w:tc>
          <w:tcPr>
            <w:tcW w:w="680" w:type="pct"/>
            <w:vAlign w:val="center"/>
          </w:tcPr>
          <w:p w14:paraId="34C726A7"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80" w:type="pct"/>
            <w:vAlign w:val="center"/>
          </w:tcPr>
          <w:p w14:paraId="5722A5BD"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80" w:type="pct"/>
            <w:vAlign w:val="center"/>
          </w:tcPr>
          <w:p w14:paraId="673D3207"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79" w:type="pct"/>
            <w:vAlign w:val="center"/>
          </w:tcPr>
          <w:p w14:paraId="31B525BD"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r>
      <w:tr w:rsidR="004279C2" w:rsidRPr="00EB3D83" w14:paraId="449896CF" w14:textId="77777777" w:rsidTr="009F4166">
        <w:tc>
          <w:tcPr>
            <w:tcW w:w="2281" w:type="pct"/>
          </w:tcPr>
          <w:p w14:paraId="7198A6A8" w14:textId="77777777" w:rsidR="004279C2" w:rsidRPr="00802F68" w:rsidRDefault="004279C2" w:rsidP="009F4166">
            <w:pPr>
              <w:spacing w:after="0"/>
              <w:ind w:firstLine="32"/>
              <w:jc w:val="both"/>
              <w:rPr>
                <w:rFonts w:ascii="Times New Roman" w:hAnsi="Times New Roman" w:cs="Times New Roman"/>
                <w:sz w:val="24"/>
                <w:szCs w:val="24"/>
              </w:rPr>
            </w:pPr>
            <w:r w:rsidRPr="00F91B4E">
              <w:rPr>
                <w:rFonts w:ascii="Times New Roman" w:hAnsi="Times New Roman" w:cs="Times New Roman"/>
                <w:bCs/>
              </w:rPr>
              <w:t>В3 (</w:t>
            </w:r>
            <w:r w:rsidRPr="00F91B4E">
              <w:rPr>
                <w:rFonts w:ascii="Times New Roman" w:hAnsi="Times New Roman" w:cs="Times New Roman"/>
                <w:bCs/>
                <w:color w:val="000000"/>
              </w:rPr>
              <w:t>ИД-3 ОПК-4</w:t>
            </w:r>
            <w:r w:rsidRPr="00F91B4E">
              <w:rPr>
                <w:rFonts w:ascii="Times New Roman" w:hAnsi="Times New Roman" w:cs="Times New Roman"/>
                <w:bCs/>
              </w:rPr>
              <w:t xml:space="preserve">) </w:t>
            </w:r>
            <w:r w:rsidRPr="00F91B4E">
              <w:rPr>
                <w:rFonts w:ascii="Times New Roman" w:hAnsi="Times New Roman" w:cs="Times New Roman"/>
              </w:rPr>
              <w:t xml:space="preserve">Владеть: </w:t>
            </w:r>
            <w:r w:rsidRPr="00F91B4E">
              <w:rPr>
                <w:rFonts w:ascii="Times New Roman" w:hAnsi="Times New Roman" w:cs="Times New Roman"/>
                <w:bCs/>
                <w:iCs/>
                <w:color w:val="000000"/>
              </w:rPr>
              <w:t xml:space="preserve">навыками геоботанического и </w:t>
            </w:r>
            <w:proofErr w:type="spellStart"/>
            <w:r w:rsidRPr="00F91B4E">
              <w:rPr>
                <w:rFonts w:ascii="Times New Roman" w:hAnsi="Times New Roman" w:cs="Times New Roman"/>
                <w:bCs/>
                <w:iCs/>
                <w:color w:val="000000"/>
              </w:rPr>
              <w:t>культуртехнического</w:t>
            </w:r>
            <w:proofErr w:type="spellEnd"/>
            <w:r w:rsidRPr="00F91B4E">
              <w:rPr>
                <w:rFonts w:ascii="Times New Roman" w:hAnsi="Times New Roman" w:cs="Times New Roman"/>
                <w:bCs/>
                <w:iCs/>
                <w:color w:val="000000"/>
              </w:rPr>
              <w:t xml:space="preserve"> обследования кормовых угодий, организации </w:t>
            </w:r>
            <w:proofErr w:type="spellStart"/>
            <w:r w:rsidRPr="00F91B4E">
              <w:rPr>
                <w:rFonts w:ascii="Times New Roman" w:hAnsi="Times New Roman" w:cs="Times New Roman"/>
                <w:bCs/>
                <w:iCs/>
                <w:color w:val="000000"/>
                <w:spacing w:val="-4"/>
              </w:rPr>
              <w:t>пастбищеоборотов</w:t>
            </w:r>
            <w:proofErr w:type="spellEnd"/>
            <w:r w:rsidRPr="00F91B4E">
              <w:rPr>
                <w:rFonts w:ascii="Times New Roman" w:hAnsi="Times New Roman" w:cs="Times New Roman"/>
                <w:bCs/>
                <w:iCs/>
                <w:color w:val="000000"/>
                <w:spacing w:val="-4"/>
              </w:rPr>
              <w:t xml:space="preserve">, </w:t>
            </w:r>
            <w:r w:rsidRPr="00F91B4E">
              <w:rPr>
                <w:rFonts w:ascii="Times New Roman" w:hAnsi="Times New Roman" w:cs="Times New Roman"/>
                <w:bCs/>
                <w:iCs/>
                <w:color w:val="000000"/>
              </w:rPr>
              <w:t>планирования зеленого и сырьевых конвейеров; навыками</w:t>
            </w:r>
            <w:r w:rsidRPr="00F91B4E">
              <w:rPr>
                <w:rFonts w:ascii="Times New Roman" w:hAnsi="Times New Roman" w:cs="Times New Roman"/>
                <w:bCs/>
                <w:iCs/>
                <w:color w:val="000000"/>
                <w:spacing w:val="-4"/>
              </w:rPr>
              <w:t xml:space="preserve"> заготовки сена, силоса, сенажа, искусственно обезвоженных кормов и</w:t>
            </w:r>
            <w:r w:rsidRPr="00F91B4E">
              <w:rPr>
                <w:rFonts w:ascii="Times New Roman" w:hAnsi="Times New Roman" w:cs="Times New Roman"/>
              </w:rPr>
              <w:t xml:space="preserve"> определения их качества</w:t>
            </w:r>
          </w:p>
        </w:tc>
        <w:tc>
          <w:tcPr>
            <w:tcW w:w="680" w:type="pct"/>
            <w:vAlign w:val="center"/>
          </w:tcPr>
          <w:p w14:paraId="083E674E"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80" w:type="pct"/>
            <w:vAlign w:val="center"/>
          </w:tcPr>
          <w:p w14:paraId="5D0DE0F1"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80" w:type="pct"/>
            <w:vAlign w:val="center"/>
          </w:tcPr>
          <w:p w14:paraId="787B73EF"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c>
          <w:tcPr>
            <w:tcW w:w="679" w:type="pct"/>
            <w:vAlign w:val="center"/>
          </w:tcPr>
          <w:p w14:paraId="331B97BA" w14:textId="77777777" w:rsidR="004279C2" w:rsidRPr="00EB3D83" w:rsidRDefault="004279C2" w:rsidP="009F4166">
            <w:pPr>
              <w:autoSpaceDE w:val="0"/>
              <w:autoSpaceDN w:val="0"/>
              <w:adjustRightInd w:val="0"/>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w:t>
            </w:r>
          </w:p>
        </w:tc>
      </w:tr>
    </w:tbl>
    <w:p w14:paraId="2CDE4DAE" w14:textId="77777777" w:rsidR="004279C2" w:rsidRDefault="004279C2" w:rsidP="004279C2">
      <w:pPr>
        <w:autoSpaceDE w:val="0"/>
        <w:autoSpaceDN w:val="0"/>
        <w:adjustRightInd w:val="0"/>
        <w:spacing w:after="0" w:line="240" w:lineRule="auto"/>
        <w:jc w:val="center"/>
      </w:pPr>
      <w:r w:rsidRPr="00177E2F">
        <w:br w:type="page"/>
      </w:r>
    </w:p>
    <w:p w14:paraId="6756D4D0" w14:textId="77777777" w:rsidR="004279C2" w:rsidRPr="00EB3D83" w:rsidRDefault="004279C2" w:rsidP="004279C2">
      <w:pPr>
        <w:autoSpaceDE w:val="0"/>
        <w:autoSpaceDN w:val="0"/>
        <w:adjustRightInd w:val="0"/>
        <w:spacing w:after="0" w:line="240" w:lineRule="auto"/>
        <w:jc w:val="center"/>
        <w:rPr>
          <w:rFonts w:ascii="Times New Roman" w:hAnsi="Times New Roman"/>
          <w:b/>
          <w:caps/>
          <w:color w:val="000000"/>
          <w:sz w:val="28"/>
          <w:szCs w:val="28"/>
        </w:rPr>
      </w:pPr>
      <w:r w:rsidRPr="00EB3D83">
        <w:rPr>
          <w:rFonts w:ascii="Times New Roman" w:hAnsi="Times New Roman"/>
          <w:b/>
          <w:caps/>
          <w:color w:val="000000"/>
          <w:sz w:val="28"/>
          <w:szCs w:val="28"/>
        </w:rPr>
        <w:lastRenderedPageBreak/>
        <w:t>4</w:t>
      </w:r>
      <w:r>
        <w:rPr>
          <w:rFonts w:ascii="Times New Roman" w:hAnsi="Times New Roman"/>
          <w:b/>
          <w:caps/>
          <w:color w:val="000000"/>
          <w:sz w:val="28"/>
          <w:szCs w:val="28"/>
        </w:rPr>
        <w:t>.</w:t>
      </w:r>
      <w:r w:rsidRPr="00EB3D83">
        <w:rPr>
          <w:rFonts w:ascii="Times New Roman" w:hAnsi="Times New Roman"/>
          <w:b/>
          <w:caps/>
          <w:color w:val="000000"/>
          <w:sz w:val="28"/>
          <w:szCs w:val="28"/>
        </w:rPr>
        <w:t xml:space="preserve"> Показатели и критерии оценивания компетенции</w:t>
      </w:r>
    </w:p>
    <w:p w14:paraId="092F3025" w14:textId="77777777" w:rsidR="004279C2" w:rsidRDefault="004279C2" w:rsidP="004279C2">
      <w:pPr>
        <w:autoSpaceDE w:val="0"/>
        <w:autoSpaceDN w:val="0"/>
        <w:adjustRightInd w:val="0"/>
        <w:spacing w:after="0" w:line="240" w:lineRule="auto"/>
        <w:jc w:val="center"/>
        <w:rPr>
          <w:rFonts w:ascii="Times New Roman" w:hAnsi="Times New Roman"/>
          <w:b/>
          <w:i/>
          <w:caps/>
          <w:color w:val="000000"/>
          <w:sz w:val="28"/>
          <w:szCs w:val="28"/>
        </w:rPr>
      </w:pPr>
      <w:r w:rsidRPr="00EB3D83">
        <w:rPr>
          <w:rFonts w:ascii="Times New Roman" w:hAnsi="Times New Roman"/>
          <w:i/>
          <w:color w:val="000000"/>
          <w:sz w:val="28"/>
          <w:szCs w:val="28"/>
        </w:rPr>
        <w:t>Таблица 4.1</w:t>
      </w:r>
      <w:r>
        <w:rPr>
          <w:rFonts w:ascii="Times New Roman" w:hAnsi="Times New Roman"/>
          <w:i/>
          <w:color w:val="000000"/>
          <w:sz w:val="28"/>
          <w:szCs w:val="28"/>
        </w:rPr>
        <w:t xml:space="preserve"> </w:t>
      </w:r>
      <w:r w:rsidRPr="00EB3D83">
        <w:rPr>
          <w:rFonts w:ascii="Times New Roman" w:hAnsi="Times New Roman"/>
          <w:i/>
          <w:color w:val="000000"/>
          <w:sz w:val="28"/>
          <w:szCs w:val="28"/>
        </w:rPr>
        <w:t>–</w:t>
      </w:r>
      <w:r w:rsidRPr="00EB3D83">
        <w:rPr>
          <w:rFonts w:ascii="Times New Roman" w:hAnsi="Times New Roman"/>
          <w:b/>
          <w:bCs/>
          <w:i/>
          <w:sz w:val="28"/>
          <w:szCs w:val="28"/>
        </w:rPr>
        <w:t xml:space="preserve"> </w:t>
      </w:r>
      <w:r w:rsidRPr="00EB3D83">
        <w:rPr>
          <w:rFonts w:ascii="Times New Roman" w:hAnsi="Times New Roman"/>
          <w:bCs/>
          <w:i/>
          <w:sz w:val="28"/>
          <w:szCs w:val="28"/>
        </w:rPr>
        <w:t>Критерии и шкалы для интегрированной оценки уровня сформированности компетенции</w:t>
      </w:r>
      <w:r>
        <w:rPr>
          <w:rFonts w:ascii="Times New Roman" w:hAnsi="Times New Roman"/>
          <w:bCs/>
          <w:i/>
          <w:sz w:val="28"/>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1"/>
        <w:gridCol w:w="3104"/>
        <w:gridCol w:w="3104"/>
        <w:gridCol w:w="3104"/>
        <w:gridCol w:w="3107"/>
      </w:tblGrid>
      <w:tr w:rsidR="004279C2" w:rsidRPr="00177E2F" w14:paraId="06E34B46" w14:textId="77777777" w:rsidTr="009F4166">
        <w:tc>
          <w:tcPr>
            <w:tcW w:w="735" w:type="pct"/>
            <w:vMerge w:val="restart"/>
            <w:vAlign w:val="center"/>
          </w:tcPr>
          <w:p w14:paraId="7256A33A" w14:textId="77777777" w:rsidR="004279C2" w:rsidRPr="001E4435" w:rsidRDefault="004279C2" w:rsidP="009F4166">
            <w:pPr>
              <w:pStyle w:val="Default"/>
              <w:jc w:val="center"/>
              <w:rPr>
                <w:bCs/>
                <w:sz w:val="22"/>
                <w:szCs w:val="22"/>
              </w:rPr>
            </w:pPr>
            <w:r w:rsidRPr="001E4435">
              <w:rPr>
                <w:bCs/>
                <w:sz w:val="22"/>
                <w:szCs w:val="22"/>
              </w:rPr>
              <w:t>Индикаторы</w:t>
            </w:r>
          </w:p>
          <w:p w14:paraId="00C0D339" w14:textId="77777777" w:rsidR="004279C2" w:rsidRPr="001E4435" w:rsidRDefault="004279C2" w:rsidP="009F4166">
            <w:pPr>
              <w:pStyle w:val="Default"/>
              <w:jc w:val="center"/>
              <w:rPr>
                <w:sz w:val="22"/>
                <w:szCs w:val="22"/>
              </w:rPr>
            </w:pPr>
            <w:r w:rsidRPr="001E4435">
              <w:rPr>
                <w:bCs/>
                <w:sz w:val="22"/>
                <w:szCs w:val="22"/>
              </w:rPr>
              <w:t>компетенции</w:t>
            </w:r>
          </w:p>
          <w:p w14:paraId="0073DB99" w14:textId="77777777" w:rsidR="004279C2" w:rsidRPr="001E4435" w:rsidRDefault="004279C2" w:rsidP="009F4166">
            <w:pPr>
              <w:spacing w:after="0" w:line="240" w:lineRule="auto"/>
              <w:jc w:val="center"/>
              <w:rPr>
                <w:rFonts w:ascii="Times New Roman" w:hAnsi="Times New Roman"/>
                <w:bCs/>
              </w:rPr>
            </w:pPr>
          </w:p>
        </w:tc>
        <w:tc>
          <w:tcPr>
            <w:tcW w:w="4265" w:type="pct"/>
            <w:gridSpan w:val="4"/>
            <w:vAlign w:val="center"/>
          </w:tcPr>
          <w:p w14:paraId="77BC1E4C" w14:textId="77777777" w:rsidR="004279C2" w:rsidRPr="001E4435" w:rsidRDefault="004279C2" w:rsidP="009F4166">
            <w:pPr>
              <w:autoSpaceDE w:val="0"/>
              <w:autoSpaceDN w:val="0"/>
              <w:adjustRightInd w:val="0"/>
              <w:spacing w:after="0" w:line="240" w:lineRule="auto"/>
              <w:jc w:val="center"/>
              <w:rPr>
                <w:rFonts w:ascii="Times New Roman" w:hAnsi="Times New Roman"/>
                <w:bCs/>
              </w:rPr>
            </w:pPr>
            <w:r w:rsidRPr="001E4435">
              <w:rPr>
                <w:rFonts w:ascii="Times New Roman" w:hAnsi="Times New Roman"/>
                <w:bCs/>
              </w:rPr>
              <w:t xml:space="preserve">Оценки </w:t>
            </w:r>
            <w:r w:rsidRPr="001E4435">
              <w:rPr>
                <w:rFonts w:ascii="Times New Roman" w:eastAsia="Times New Roman" w:hAnsi="Times New Roman"/>
                <w:color w:val="000000"/>
              </w:rPr>
              <w:t>сформированности индикатора компетенций</w:t>
            </w:r>
          </w:p>
        </w:tc>
      </w:tr>
      <w:tr w:rsidR="004279C2" w:rsidRPr="00177E2F" w14:paraId="4EB3C5BF" w14:textId="77777777" w:rsidTr="009F4166">
        <w:tc>
          <w:tcPr>
            <w:tcW w:w="735" w:type="pct"/>
            <w:vMerge/>
            <w:vAlign w:val="center"/>
          </w:tcPr>
          <w:p w14:paraId="58CB78BF" w14:textId="77777777" w:rsidR="004279C2" w:rsidRPr="001E4435" w:rsidRDefault="004279C2" w:rsidP="009F4166">
            <w:pPr>
              <w:spacing w:after="0" w:line="240" w:lineRule="auto"/>
              <w:jc w:val="center"/>
              <w:rPr>
                <w:rFonts w:ascii="Times New Roman" w:hAnsi="Times New Roman"/>
                <w:b/>
                <w:bCs/>
              </w:rPr>
            </w:pPr>
          </w:p>
        </w:tc>
        <w:tc>
          <w:tcPr>
            <w:tcW w:w="1066" w:type="pct"/>
            <w:vAlign w:val="center"/>
          </w:tcPr>
          <w:p w14:paraId="10E419B2" w14:textId="77777777" w:rsidR="004279C2" w:rsidRPr="001E4435" w:rsidRDefault="004279C2" w:rsidP="009F4166">
            <w:pPr>
              <w:spacing w:after="0" w:line="240" w:lineRule="auto"/>
              <w:jc w:val="center"/>
              <w:rPr>
                <w:rFonts w:ascii="Times New Roman" w:hAnsi="Times New Roman"/>
                <w:bCs/>
              </w:rPr>
            </w:pPr>
            <w:r w:rsidRPr="001E4435">
              <w:rPr>
                <w:rFonts w:ascii="Times New Roman" w:hAnsi="Times New Roman"/>
                <w:bCs/>
              </w:rPr>
              <w:t>Неудовлетворительно</w:t>
            </w:r>
          </w:p>
        </w:tc>
        <w:tc>
          <w:tcPr>
            <w:tcW w:w="1066" w:type="pct"/>
            <w:vAlign w:val="center"/>
          </w:tcPr>
          <w:p w14:paraId="19BA8122" w14:textId="77777777" w:rsidR="004279C2" w:rsidRPr="001E4435" w:rsidRDefault="004279C2" w:rsidP="009F4166">
            <w:pPr>
              <w:spacing w:after="0" w:line="240" w:lineRule="auto"/>
              <w:jc w:val="center"/>
              <w:rPr>
                <w:rFonts w:ascii="Times New Roman" w:hAnsi="Times New Roman"/>
                <w:bCs/>
              </w:rPr>
            </w:pPr>
            <w:r w:rsidRPr="001E4435">
              <w:rPr>
                <w:rFonts w:ascii="Times New Roman" w:hAnsi="Times New Roman"/>
                <w:bCs/>
              </w:rPr>
              <w:t>удовлетворительно</w:t>
            </w:r>
          </w:p>
        </w:tc>
        <w:tc>
          <w:tcPr>
            <w:tcW w:w="1066" w:type="pct"/>
            <w:vAlign w:val="center"/>
          </w:tcPr>
          <w:p w14:paraId="22F8A30F" w14:textId="77777777" w:rsidR="004279C2" w:rsidRPr="001E4435" w:rsidRDefault="004279C2" w:rsidP="009F4166">
            <w:pPr>
              <w:spacing w:after="0" w:line="240" w:lineRule="auto"/>
              <w:jc w:val="center"/>
              <w:rPr>
                <w:rFonts w:ascii="Times New Roman" w:hAnsi="Times New Roman"/>
                <w:bCs/>
              </w:rPr>
            </w:pPr>
            <w:r w:rsidRPr="001E4435">
              <w:rPr>
                <w:rFonts w:ascii="Times New Roman" w:hAnsi="Times New Roman"/>
                <w:bCs/>
              </w:rPr>
              <w:t>хорошо</w:t>
            </w:r>
          </w:p>
        </w:tc>
        <w:tc>
          <w:tcPr>
            <w:tcW w:w="1067" w:type="pct"/>
            <w:vAlign w:val="center"/>
          </w:tcPr>
          <w:p w14:paraId="379448A5" w14:textId="77777777" w:rsidR="004279C2" w:rsidRPr="001E4435" w:rsidRDefault="004279C2" w:rsidP="009F4166">
            <w:pPr>
              <w:spacing w:after="0" w:line="240" w:lineRule="auto"/>
              <w:jc w:val="center"/>
              <w:rPr>
                <w:rFonts w:ascii="Times New Roman" w:hAnsi="Times New Roman"/>
                <w:bCs/>
              </w:rPr>
            </w:pPr>
            <w:r w:rsidRPr="001E4435">
              <w:rPr>
                <w:rFonts w:ascii="Times New Roman" w:hAnsi="Times New Roman"/>
                <w:bCs/>
              </w:rPr>
              <w:t>отлично</w:t>
            </w:r>
          </w:p>
        </w:tc>
      </w:tr>
      <w:tr w:rsidR="004279C2" w:rsidRPr="00177E2F" w14:paraId="1F62A85E" w14:textId="77777777" w:rsidTr="009F4166">
        <w:trPr>
          <w:trHeight w:val="178"/>
        </w:trPr>
        <w:tc>
          <w:tcPr>
            <w:tcW w:w="5000" w:type="pct"/>
            <w:gridSpan w:val="5"/>
          </w:tcPr>
          <w:p w14:paraId="61B60820" w14:textId="77777777" w:rsidR="004279C2" w:rsidRPr="001E4435" w:rsidRDefault="004279C2" w:rsidP="009F4166">
            <w:pPr>
              <w:spacing w:after="0"/>
              <w:ind w:right="-142"/>
              <w:jc w:val="both"/>
              <w:rPr>
                <w:rFonts w:ascii="Times New Roman" w:hAnsi="Times New Roman"/>
              </w:rPr>
            </w:pPr>
            <w:r w:rsidRPr="00F91B4E">
              <w:rPr>
                <w:rFonts w:ascii="Times New Roman" w:hAnsi="Times New Roman" w:cs="Times New Roman"/>
              </w:rPr>
              <w:t>ОПК-4: Способен реализовывать современные технологии и обосновывать их применение в профессиональной деятельности.</w:t>
            </w:r>
          </w:p>
        </w:tc>
      </w:tr>
      <w:tr w:rsidR="004279C2" w:rsidRPr="00177E2F" w14:paraId="402DF90E" w14:textId="77777777" w:rsidTr="009F4166">
        <w:tc>
          <w:tcPr>
            <w:tcW w:w="5000" w:type="pct"/>
            <w:gridSpan w:val="5"/>
          </w:tcPr>
          <w:p w14:paraId="26E1D17A" w14:textId="77777777" w:rsidR="004279C2" w:rsidRPr="001E4435" w:rsidRDefault="004279C2" w:rsidP="009F4166">
            <w:pPr>
              <w:autoSpaceDE w:val="0"/>
              <w:autoSpaceDN w:val="0"/>
              <w:adjustRightInd w:val="0"/>
              <w:spacing w:after="0" w:line="240" w:lineRule="auto"/>
              <w:jc w:val="both"/>
              <w:rPr>
                <w:rFonts w:ascii="Times New Roman" w:hAnsi="Times New Roman"/>
                <w:iCs/>
              </w:rPr>
            </w:pPr>
            <w:r w:rsidRPr="00F91B4E">
              <w:rPr>
                <w:rFonts w:ascii="Times New Roman" w:hAnsi="Times New Roman" w:cs="Times New Roman"/>
                <w:bCs/>
              </w:rPr>
              <w:t>З3 (</w:t>
            </w:r>
            <w:r w:rsidRPr="00F91B4E">
              <w:rPr>
                <w:rFonts w:ascii="Times New Roman" w:hAnsi="Times New Roman" w:cs="Times New Roman"/>
                <w:bCs/>
                <w:color w:val="000000"/>
              </w:rPr>
              <w:t>ИД-1 ОПК-4)</w:t>
            </w:r>
            <w:r w:rsidRPr="00F91B4E">
              <w:rPr>
                <w:rFonts w:ascii="Times New Roman" w:hAnsi="Times New Roman" w:cs="Times New Roman"/>
                <w:bCs/>
              </w:rPr>
              <w:t xml:space="preserve"> </w:t>
            </w:r>
            <w:r w:rsidRPr="00F91B4E">
              <w:rPr>
                <w:rFonts w:ascii="Times New Roman" w:hAnsi="Times New Roman" w:cs="Times New Roman"/>
              </w:rPr>
              <w:t>Знать: классификацию и характеристику сенокосов и пастбищ</w:t>
            </w:r>
            <w:r w:rsidRPr="00F91B4E">
              <w:rPr>
                <w:rFonts w:ascii="Times New Roman" w:hAnsi="Times New Roman" w:cs="Times New Roman"/>
                <w:bCs/>
                <w:iCs/>
                <w:color w:val="000000"/>
              </w:rPr>
              <w:t xml:space="preserve">, а также системы улучшения кормовых угодий и составляющие их мероприятия, организацию и приемы рационального использования пастбищ, укосного </w:t>
            </w:r>
            <w:r w:rsidRPr="00F91B4E">
              <w:rPr>
                <w:rFonts w:ascii="Times New Roman" w:hAnsi="Times New Roman" w:cs="Times New Roman"/>
                <w:bCs/>
                <w:iCs/>
                <w:color w:val="000000"/>
                <w:spacing w:val="-2"/>
              </w:rPr>
              <w:t xml:space="preserve">использования травостоев, организацию зеленого и сырьевых конвейеров; </w:t>
            </w:r>
            <w:r w:rsidRPr="00F91B4E">
              <w:rPr>
                <w:rFonts w:ascii="Times New Roman" w:hAnsi="Times New Roman" w:cs="Times New Roman"/>
              </w:rPr>
              <w:t xml:space="preserve">– </w:t>
            </w:r>
            <w:r w:rsidRPr="00F91B4E">
              <w:rPr>
                <w:rFonts w:ascii="Times New Roman" w:hAnsi="Times New Roman" w:cs="Times New Roman"/>
                <w:bCs/>
                <w:iCs/>
                <w:color w:val="000000"/>
              </w:rPr>
              <w:t>технологии возделывания</w:t>
            </w:r>
            <w:r w:rsidRPr="00F91B4E">
              <w:rPr>
                <w:rFonts w:ascii="Times New Roman" w:hAnsi="Times New Roman" w:cs="Times New Roman"/>
                <w:b/>
              </w:rPr>
              <w:t xml:space="preserve"> </w:t>
            </w:r>
            <w:r w:rsidRPr="00F91B4E">
              <w:rPr>
                <w:rFonts w:ascii="Times New Roman" w:hAnsi="Times New Roman" w:cs="Times New Roman"/>
              </w:rPr>
              <w:t>кормовых культур и особенности семеноводства,</w:t>
            </w:r>
            <w:r w:rsidRPr="00F91B4E">
              <w:rPr>
                <w:rFonts w:ascii="Times New Roman" w:hAnsi="Times New Roman" w:cs="Times New Roman"/>
                <w:b/>
              </w:rPr>
              <w:t xml:space="preserve"> </w:t>
            </w:r>
            <w:r w:rsidRPr="00F91B4E">
              <w:rPr>
                <w:rFonts w:ascii="Times New Roman" w:hAnsi="Times New Roman" w:cs="Times New Roman"/>
                <w:bCs/>
                <w:iCs/>
                <w:color w:val="000000"/>
              </w:rPr>
              <w:t>технологии производства сена, силоса, сенажа, искусственно обезвоженных кормов, ГОСТы и стандарты качества кормов</w:t>
            </w:r>
          </w:p>
        </w:tc>
      </w:tr>
      <w:tr w:rsidR="004279C2" w:rsidRPr="00177E2F" w14:paraId="7AD4CE73" w14:textId="77777777" w:rsidTr="009F4166">
        <w:trPr>
          <w:trHeight w:val="438"/>
        </w:trPr>
        <w:tc>
          <w:tcPr>
            <w:tcW w:w="735" w:type="pct"/>
          </w:tcPr>
          <w:p w14:paraId="3EB86FB8" w14:textId="77777777" w:rsidR="004279C2" w:rsidRPr="001E4435" w:rsidRDefault="004279C2" w:rsidP="009F4166">
            <w:pPr>
              <w:pStyle w:val="Default"/>
              <w:jc w:val="both"/>
              <w:rPr>
                <w:sz w:val="22"/>
                <w:szCs w:val="22"/>
              </w:rPr>
            </w:pPr>
            <w:r w:rsidRPr="001E4435">
              <w:rPr>
                <w:bCs/>
                <w:sz w:val="22"/>
                <w:szCs w:val="22"/>
              </w:rPr>
              <w:t xml:space="preserve">Полнота знаний </w:t>
            </w:r>
          </w:p>
          <w:p w14:paraId="44A2B352" w14:textId="77777777" w:rsidR="004279C2" w:rsidRPr="001E4435" w:rsidRDefault="004279C2" w:rsidP="009F4166">
            <w:pPr>
              <w:spacing w:after="0" w:line="240" w:lineRule="auto"/>
              <w:ind w:firstLine="708"/>
              <w:jc w:val="both"/>
              <w:rPr>
                <w:rFonts w:ascii="Times New Roman" w:hAnsi="Times New Roman"/>
                <w:bCs/>
              </w:rPr>
            </w:pPr>
          </w:p>
        </w:tc>
        <w:tc>
          <w:tcPr>
            <w:tcW w:w="1066" w:type="pct"/>
          </w:tcPr>
          <w:p w14:paraId="30C62396" w14:textId="77777777" w:rsidR="004279C2" w:rsidRPr="001E4435" w:rsidRDefault="004279C2" w:rsidP="009F4166">
            <w:pPr>
              <w:pStyle w:val="Default"/>
              <w:jc w:val="both"/>
              <w:rPr>
                <w:bCs/>
                <w:sz w:val="22"/>
                <w:szCs w:val="22"/>
              </w:rPr>
            </w:pPr>
            <w:r w:rsidRPr="001E4435">
              <w:rPr>
                <w:sz w:val="22"/>
                <w:szCs w:val="22"/>
              </w:rPr>
              <w:t xml:space="preserve">Уровень знаний ниже минимальных требований, имели место грубые ошибки </w:t>
            </w:r>
          </w:p>
        </w:tc>
        <w:tc>
          <w:tcPr>
            <w:tcW w:w="1066" w:type="pct"/>
          </w:tcPr>
          <w:p w14:paraId="3C500051" w14:textId="77777777" w:rsidR="004279C2" w:rsidRPr="001E4435" w:rsidRDefault="004279C2" w:rsidP="009F4166">
            <w:pPr>
              <w:pStyle w:val="Default"/>
              <w:jc w:val="both"/>
              <w:rPr>
                <w:bCs/>
                <w:sz w:val="22"/>
                <w:szCs w:val="22"/>
              </w:rPr>
            </w:pPr>
            <w:r w:rsidRPr="001E4435">
              <w:rPr>
                <w:sz w:val="22"/>
                <w:szCs w:val="22"/>
              </w:rPr>
              <w:t xml:space="preserve">Минимально допустимый уровень знаний, допущено много негрубых ошибок </w:t>
            </w:r>
          </w:p>
        </w:tc>
        <w:tc>
          <w:tcPr>
            <w:tcW w:w="1066" w:type="pct"/>
          </w:tcPr>
          <w:p w14:paraId="6429008F" w14:textId="77777777" w:rsidR="004279C2" w:rsidRPr="001E4435" w:rsidRDefault="004279C2" w:rsidP="009F4166">
            <w:pPr>
              <w:pStyle w:val="Default"/>
              <w:jc w:val="both"/>
              <w:rPr>
                <w:rFonts w:eastAsia="Calibri"/>
                <w:bCs/>
                <w:sz w:val="22"/>
                <w:szCs w:val="22"/>
              </w:rPr>
            </w:pPr>
            <w:r w:rsidRPr="001E4435">
              <w:rPr>
                <w:sz w:val="22"/>
                <w:szCs w:val="22"/>
              </w:rPr>
              <w:t xml:space="preserve">Уровень знаний в объеме, соответствующем программе подготовки, допущено несколько негрубых ошибок </w:t>
            </w:r>
          </w:p>
        </w:tc>
        <w:tc>
          <w:tcPr>
            <w:tcW w:w="1067" w:type="pct"/>
          </w:tcPr>
          <w:p w14:paraId="140765B0" w14:textId="77777777" w:rsidR="004279C2" w:rsidRPr="001E4435" w:rsidRDefault="004279C2" w:rsidP="009F4166">
            <w:pPr>
              <w:pStyle w:val="Default"/>
              <w:jc w:val="both"/>
              <w:rPr>
                <w:bCs/>
                <w:sz w:val="22"/>
                <w:szCs w:val="22"/>
              </w:rPr>
            </w:pPr>
            <w:r w:rsidRPr="001E4435">
              <w:rPr>
                <w:sz w:val="22"/>
                <w:szCs w:val="22"/>
              </w:rPr>
              <w:t xml:space="preserve">Знает </w:t>
            </w:r>
            <w:r w:rsidRPr="00F91B4E">
              <w:rPr>
                <w:sz w:val="22"/>
                <w:szCs w:val="22"/>
              </w:rPr>
              <w:t>классификацию и характеристику сенокосов и пастбищ</w:t>
            </w:r>
            <w:r w:rsidRPr="00F91B4E">
              <w:rPr>
                <w:bCs/>
                <w:iCs/>
                <w:sz w:val="22"/>
                <w:szCs w:val="22"/>
              </w:rPr>
              <w:t xml:space="preserve">, а также системы улучшения кормовых угодий и составляющие их мероприятия, организацию и приемы рационального использования пастбищ, укосного </w:t>
            </w:r>
            <w:r w:rsidRPr="00F91B4E">
              <w:rPr>
                <w:bCs/>
                <w:iCs/>
                <w:spacing w:val="-2"/>
                <w:sz w:val="22"/>
                <w:szCs w:val="22"/>
              </w:rPr>
              <w:t xml:space="preserve">использования травостоев, организацию зеленого и сырьевых конвейеров; </w:t>
            </w:r>
            <w:r w:rsidRPr="00F91B4E">
              <w:rPr>
                <w:sz w:val="22"/>
                <w:szCs w:val="22"/>
              </w:rPr>
              <w:t xml:space="preserve">– </w:t>
            </w:r>
            <w:r w:rsidRPr="00F91B4E">
              <w:rPr>
                <w:bCs/>
                <w:iCs/>
                <w:sz w:val="22"/>
                <w:szCs w:val="22"/>
              </w:rPr>
              <w:t>технологии возделывания</w:t>
            </w:r>
            <w:r w:rsidRPr="00F91B4E">
              <w:rPr>
                <w:b/>
                <w:sz w:val="22"/>
                <w:szCs w:val="22"/>
              </w:rPr>
              <w:t xml:space="preserve"> </w:t>
            </w:r>
            <w:r w:rsidRPr="00F91B4E">
              <w:rPr>
                <w:sz w:val="22"/>
                <w:szCs w:val="22"/>
              </w:rPr>
              <w:t>кормовых культур и особенности семеноводства,</w:t>
            </w:r>
            <w:r w:rsidRPr="00F91B4E">
              <w:rPr>
                <w:b/>
                <w:sz w:val="22"/>
                <w:szCs w:val="22"/>
              </w:rPr>
              <w:t xml:space="preserve"> </w:t>
            </w:r>
            <w:r w:rsidRPr="00F91B4E">
              <w:rPr>
                <w:bCs/>
                <w:iCs/>
                <w:sz w:val="22"/>
                <w:szCs w:val="22"/>
              </w:rPr>
              <w:t>технологии производства сена, силоса, сенажа, искусственно обезвоженных кормов, ГОСТы и стандарты качества кормов</w:t>
            </w:r>
          </w:p>
        </w:tc>
      </w:tr>
      <w:tr w:rsidR="004279C2" w:rsidRPr="00177E2F" w14:paraId="31D67373" w14:textId="77777777" w:rsidTr="009F4166">
        <w:trPr>
          <w:trHeight w:val="438"/>
        </w:trPr>
        <w:tc>
          <w:tcPr>
            <w:tcW w:w="5000" w:type="pct"/>
            <w:gridSpan w:val="5"/>
          </w:tcPr>
          <w:p w14:paraId="510116D9" w14:textId="77777777" w:rsidR="004279C2" w:rsidRPr="00802F68" w:rsidRDefault="004279C2" w:rsidP="009F4166">
            <w:pPr>
              <w:spacing w:after="0"/>
              <w:ind w:firstLine="32"/>
              <w:rPr>
                <w:rFonts w:ascii="Times New Roman" w:hAnsi="Times New Roman" w:cs="Times New Roman"/>
                <w:sz w:val="24"/>
                <w:szCs w:val="24"/>
              </w:rPr>
            </w:pPr>
            <w:r w:rsidRPr="00F91B4E">
              <w:rPr>
                <w:rFonts w:ascii="Times New Roman" w:hAnsi="Times New Roman" w:cs="Times New Roman"/>
                <w:bCs/>
              </w:rPr>
              <w:t>У3 (</w:t>
            </w:r>
            <w:r w:rsidRPr="00F91B4E">
              <w:rPr>
                <w:rFonts w:ascii="Times New Roman" w:hAnsi="Times New Roman" w:cs="Times New Roman"/>
                <w:bCs/>
                <w:color w:val="000000"/>
              </w:rPr>
              <w:t>ИД-2 ОПК-4</w:t>
            </w:r>
            <w:r w:rsidRPr="00F91B4E">
              <w:rPr>
                <w:rFonts w:ascii="Times New Roman" w:hAnsi="Times New Roman" w:cs="Times New Roman"/>
                <w:bCs/>
              </w:rPr>
              <w:t xml:space="preserve">) </w:t>
            </w:r>
            <w:r w:rsidRPr="00F91B4E">
              <w:rPr>
                <w:rFonts w:ascii="Times New Roman" w:hAnsi="Times New Roman" w:cs="Times New Roman"/>
              </w:rPr>
              <w:t xml:space="preserve">Уметь: </w:t>
            </w:r>
            <w:r w:rsidRPr="00F91B4E">
              <w:rPr>
                <w:rFonts w:ascii="Times New Roman" w:hAnsi="Times New Roman" w:cs="Times New Roman"/>
                <w:bCs/>
                <w:iCs/>
                <w:color w:val="000000"/>
              </w:rPr>
              <w:t xml:space="preserve">составлять травосмеси и разрабатывать приемы улучшения кормовых угодий, планы организации территории пастбищ и их рационального использования, составлять схемы зеленого, сырьевого конвейеров; организовать производство разных видов кормов и </w:t>
            </w:r>
            <w:r w:rsidRPr="00F91B4E">
              <w:rPr>
                <w:rFonts w:ascii="Times New Roman" w:hAnsi="Times New Roman" w:cs="Times New Roman"/>
              </w:rPr>
              <w:t>оценить корма по химическому составу, энергетической и питательной ценности</w:t>
            </w:r>
            <w:r w:rsidRPr="00F91B4E">
              <w:rPr>
                <w:rFonts w:ascii="Times New Roman" w:hAnsi="Times New Roman" w:cs="Times New Roman"/>
                <w:bCs/>
                <w:iCs/>
                <w:color w:val="000000"/>
              </w:rPr>
              <w:t>, организовать производство семян многолетних и однолетних кормовых культур</w:t>
            </w:r>
          </w:p>
        </w:tc>
      </w:tr>
      <w:tr w:rsidR="004279C2" w:rsidRPr="00177E2F" w14:paraId="130E0426" w14:textId="77777777" w:rsidTr="009F4166">
        <w:trPr>
          <w:trHeight w:val="438"/>
        </w:trPr>
        <w:tc>
          <w:tcPr>
            <w:tcW w:w="735" w:type="pct"/>
          </w:tcPr>
          <w:p w14:paraId="0B17DCD8" w14:textId="77777777" w:rsidR="004279C2" w:rsidRPr="001E4435" w:rsidRDefault="004279C2" w:rsidP="009F4166">
            <w:pPr>
              <w:pStyle w:val="Default"/>
              <w:jc w:val="both"/>
              <w:rPr>
                <w:bCs/>
                <w:sz w:val="22"/>
                <w:szCs w:val="22"/>
              </w:rPr>
            </w:pPr>
            <w:r w:rsidRPr="001E4435">
              <w:rPr>
                <w:bCs/>
                <w:sz w:val="22"/>
                <w:szCs w:val="22"/>
              </w:rPr>
              <w:t>Наличие умений</w:t>
            </w:r>
          </w:p>
        </w:tc>
        <w:tc>
          <w:tcPr>
            <w:tcW w:w="1066" w:type="pct"/>
          </w:tcPr>
          <w:p w14:paraId="2D800AAF" w14:textId="77777777" w:rsidR="004279C2" w:rsidRPr="001E4435" w:rsidRDefault="004279C2" w:rsidP="009F4166">
            <w:pPr>
              <w:pStyle w:val="Default"/>
              <w:jc w:val="both"/>
              <w:rPr>
                <w:sz w:val="22"/>
                <w:szCs w:val="22"/>
              </w:rPr>
            </w:pPr>
            <w:r w:rsidRPr="001E4435">
              <w:rPr>
                <w:sz w:val="22"/>
                <w:szCs w:val="22"/>
              </w:rPr>
              <w:t>Не продемонстрированы основные умения, имели место грубые ошибки</w:t>
            </w:r>
          </w:p>
        </w:tc>
        <w:tc>
          <w:tcPr>
            <w:tcW w:w="1066" w:type="pct"/>
          </w:tcPr>
          <w:p w14:paraId="2426A89A" w14:textId="77777777" w:rsidR="004279C2" w:rsidRPr="001E4435" w:rsidRDefault="004279C2" w:rsidP="009F4166">
            <w:pPr>
              <w:pStyle w:val="Default"/>
              <w:jc w:val="both"/>
              <w:rPr>
                <w:sz w:val="22"/>
                <w:szCs w:val="22"/>
              </w:rPr>
            </w:pPr>
            <w:r w:rsidRPr="001E4435">
              <w:rPr>
                <w:sz w:val="22"/>
                <w:szCs w:val="22"/>
              </w:rPr>
              <w:t xml:space="preserve">Продемонстрированы основные умения, решены типовые задачи с негрубыми ошибками, выполнены все задания, но не в полном объеме </w:t>
            </w:r>
          </w:p>
        </w:tc>
        <w:tc>
          <w:tcPr>
            <w:tcW w:w="1066" w:type="pct"/>
          </w:tcPr>
          <w:p w14:paraId="7A1EEB4B" w14:textId="77777777" w:rsidR="004279C2" w:rsidRPr="001E4435" w:rsidRDefault="004279C2" w:rsidP="009F4166">
            <w:pPr>
              <w:pStyle w:val="Default"/>
              <w:jc w:val="both"/>
              <w:rPr>
                <w:sz w:val="22"/>
                <w:szCs w:val="22"/>
              </w:rPr>
            </w:pPr>
            <w:r w:rsidRPr="001E4435">
              <w:rPr>
                <w:sz w:val="22"/>
                <w:szCs w:val="22"/>
              </w:rPr>
              <w:t xml:space="preserve">Продемонстрированы все основные умения, решены все основные задачи, но некоторые с недочетами </w:t>
            </w:r>
          </w:p>
        </w:tc>
        <w:tc>
          <w:tcPr>
            <w:tcW w:w="1067" w:type="pct"/>
          </w:tcPr>
          <w:p w14:paraId="0F3583CD" w14:textId="77777777" w:rsidR="004279C2" w:rsidRPr="001E4435" w:rsidRDefault="004279C2" w:rsidP="009F4166">
            <w:pPr>
              <w:pStyle w:val="Default"/>
              <w:jc w:val="both"/>
              <w:rPr>
                <w:sz w:val="22"/>
                <w:szCs w:val="22"/>
              </w:rPr>
            </w:pPr>
            <w:r w:rsidRPr="001E4435">
              <w:rPr>
                <w:sz w:val="22"/>
                <w:szCs w:val="22"/>
              </w:rPr>
              <w:t>Умеет</w:t>
            </w:r>
            <w:r w:rsidRPr="00802F68">
              <w:t xml:space="preserve"> </w:t>
            </w:r>
            <w:r w:rsidRPr="00F91B4E">
              <w:rPr>
                <w:bCs/>
                <w:iCs/>
                <w:sz w:val="22"/>
                <w:szCs w:val="22"/>
              </w:rPr>
              <w:t xml:space="preserve">составлять травосмеси и разрабатывать приемы улучшения кормовых угодий, планы организации территории пастбищ и их рационального использования, </w:t>
            </w:r>
            <w:r w:rsidRPr="00F91B4E">
              <w:rPr>
                <w:bCs/>
                <w:iCs/>
                <w:sz w:val="22"/>
                <w:szCs w:val="22"/>
              </w:rPr>
              <w:lastRenderedPageBreak/>
              <w:t xml:space="preserve">составлять схемы зеленого, сырьевого конвейеров; организовать производство разных видов кормов и </w:t>
            </w:r>
            <w:r w:rsidRPr="00F91B4E">
              <w:rPr>
                <w:sz w:val="22"/>
                <w:szCs w:val="22"/>
              </w:rPr>
              <w:t>оценить корма по химическому составу, энергетической и питательной ценности</w:t>
            </w:r>
            <w:r w:rsidRPr="00F91B4E">
              <w:rPr>
                <w:bCs/>
                <w:iCs/>
                <w:sz w:val="22"/>
                <w:szCs w:val="22"/>
              </w:rPr>
              <w:t>, организовать производство семян многолетних и однолетних кормовых культур</w:t>
            </w:r>
          </w:p>
        </w:tc>
      </w:tr>
      <w:tr w:rsidR="004279C2" w:rsidRPr="00177E2F" w14:paraId="7AB5E2EA" w14:textId="77777777" w:rsidTr="009F4166">
        <w:trPr>
          <w:trHeight w:val="438"/>
        </w:trPr>
        <w:tc>
          <w:tcPr>
            <w:tcW w:w="5000" w:type="pct"/>
            <w:gridSpan w:val="5"/>
          </w:tcPr>
          <w:p w14:paraId="1BC1F3E2" w14:textId="77777777" w:rsidR="004279C2" w:rsidRPr="001E4435" w:rsidRDefault="004279C2" w:rsidP="009F4166">
            <w:pPr>
              <w:autoSpaceDE w:val="0"/>
              <w:autoSpaceDN w:val="0"/>
              <w:adjustRightInd w:val="0"/>
              <w:spacing w:after="0" w:line="240" w:lineRule="auto"/>
            </w:pPr>
            <w:r w:rsidRPr="00F91B4E">
              <w:rPr>
                <w:rFonts w:ascii="Times New Roman" w:hAnsi="Times New Roman" w:cs="Times New Roman"/>
                <w:bCs/>
              </w:rPr>
              <w:lastRenderedPageBreak/>
              <w:t>В3 (</w:t>
            </w:r>
            <w:r w:rsidRPr="00F91B4E">
              <w:rPr>
                <w:rFonts w:ascii="Times New Roman" w:hAnsi="Times New Roman" w:cs="Times New Roman"/>
                <w:bCs/>
                <w:color w:val="000000"/>
              </w:rPr>
              <w:t>ИД-3 ОПК-4</w:t>
            </w:r>
            <w:r w:rsidRPr="00F91B4E">
              <w:rPr>
                <w:rFonts w:ascii="Times New Roman" w:hAnsi="Times New Roman" w:cs="Times New Roman"/>
                <w:bCs/>
              </w:rPr>
              <w:t xml:space="preserve">) </w:t>
            </w:r>
            <w:r w:rsidRPr="00F91B4E">
              <w:rPr>
                <w:rFonts w:ascii="Times New Roman" w:hAnsi="Times New Roman" w:cs="Times New Roman"/>
              </w:rPr>
              <w:t xml:space="preserve">Владеть: </w:t>
            </w:r>
            <w:r w:rsidRPr="00F91B4E">
              <w:rPr>
                <w:rFonts w:ascii="Times New Roman" w:hAnsi="Times New Roman" w:cs="Times New Roman"/>
                <w:bCs/>
                <w:iCs/>
                <w:color w:val="000000"/>
              </w:rPr>
              <w:t xml:space="preserve">навыками геоботанического и </w:t>
            </w:r>
            <w:proofErr w:type="spellStart"/>
            <w:r w:rsidRPr="00F91B4E">
              <w:rPr>
                <w:rFonts w:ascii="Times New Roman" w:hAnsi="Times New Roman" w:cs="Times New Roman"/>
                <w:bCs/>
                <w:iCs/>
                <w:color w:val="000000"/>
              </w:rPr>
              <w:t>культуртехнического</w:t>
            </w:r>
            <w:proofErr w:type="spellEnd"/>
            <w:r w:rsidRPr="00F91B4E">
              <w:rPr>
                <w:rFonts w:ascii="Times New Roman" w:hAnsi="Times New Roman" w:cs="Times New Roman"/>
                <w:bCs/>
                <w:iCs/>
                <w:color w:val="000000"/>
              </w:rPr>
              <w:t xml:space="preserve"> обследования кормовых угодий, организации </w:t>
            </w:r>
            <w:proofErr w:type="spellStart"/>
            <w:r w:rsidRPr="00F91B4E">
              <w:rPr>
                <w:rFonts w:ascii="Times New Roman" w:hAnsi="Times New Roman" w:cs="Times New Roman"/>
                <w:bCs/>
                <w:iCs/>
                <w:color w:val="000000"/>
                <w:spacing w:val="-4"/>
              </w:rPr>
              <w:t>пастбищеоборотов</w:t>
            </w:r>
            <w:proofErr w:type="spellEnd"/>
            <w:r w:rsidRPr="00F91B4E">
              <w:rPr>
                <w:rFonts w:ascii="Times New Roman" w:hAnsi="Times New Roman" w:cs="Times New Roman"/>
                <w:bCs/>
                <w:iCs/>
                <w:color w:val="000000"/>
                <w:spacing w:val="-4"/>
              </w:rPr>
              <w:t xml:space="preserve">, </w:t>
            </w:r>
            <w:r w:rsidRPr="00F91B4E">
              <w:rPr>
                <w:rFonts w:ascii="Times New Roman" w:hAnsi="Times New Roman" w:cs="Times New Roman"/>
                <w:bCs/>
                <w:iCs/>
                <w:color w:val="000000"/>
              </w:rPr>
              <w:t>планирования зеленого и сырьевых конвейеров; навыками</w:t>
            </w:r>
            <w:r w:rsidRPr="00F91B4E">
              <w:rPr>
                <w:rFonts w:ascii="Times New Roman" w:hAnsi="Times New Roman" w:cs="Times New Roman"/>
                <w:bCs/>
                <w:iCs/>
                <w:color w:val="000000"/>
                <w:spacing w:val="-4"/>
              </w:rPr>
              <w:t xml:space="preserve"> заготовки сена, силоса, сенажа, искусственно обезвоженных кормов и</w:t>
            </w:r>
            <w:r w:rsidRPr="00F91B4E">
              <w:rPr>
                <w:rFonts w:ascii="Times New Roman" w:hAnsi="Times New Roman" w:cs="Times New Roman"/>
              </w:rPr>
              <w:t xml:space="preserve"> определения их качества</w:t>
            </w:r>
          </w:p>
        </w:tc>
      </w:tr>
      <w:tr w:rsidR="004279C2" w:rsidRPr="00177E2F" w14:paraId="62ACB99A" w14:textId="77777777" w:rsidTr="009F4166">
        <w:trPr>
          <w:trHeight w:val="438"/>
        </w:trPr>
        <w:tc>
          <w:tcPr>
            <w:tcW w:w="735" w:type="pct"/>
          </w:tcPr>
          <w:p w14:paraId="2ECF2598" w14:textId="77777777" w:rsidR="004279C2" w:rsidRPr="001E4435" w:rsidRDefault="004279C2" w:rsidP="009F4166">
            <w:pPr>
              <w:pStyle w:val="Default"/>
              <w:jc w:val="both"/>
              <w:rPr>
                <w:sz w:val="22"/>
                <w:szCs w:val="22"/>
              </w:rPr>
            </w:pPr>
            <w:r w:rsidRPr="001E4435">
              <w:rPr>
                <w:bCs/>
                <w:sz w:val="22"/>
                <w:szCs w:val="22"/>
              </w:rPr>
              <w:t xml:space="preserve">Наличие навыков </w:t>
            </w:r>
          </w:p>
          <w:p w14:paraId="5BE1F1FD" w14:textId="77777777" w:rsidR="004279C2" w:rsidRPr="001E4435" w:rsidRDefault="004279C2" w:rsidP="009F4166">
            <w:pPr>
              <w:pStyle w:val="Default"/>
              <w:jc w:val="both"/>
              <w:rPr>
                <w:bCs/>
                <w:sz w:val="22"/>
                <w:szCs w:val="22"/>
              </w:rPr>
            </w:pPr>
            <w:r w:rsidRPr="001E4435">
              <w:rPr>
                <w:bCs/>
                <w:sz w:val="22"/>
                <w:szCs w:val="22"/>
              </w:rPr>
              <w:t xml:space="preserve">(владение опытом) </w:t>
            </w:r>
          </w:p>
        </w:tc>
        <w:tc>
          <w:tcPr>
            <w:tcW w:w="1066" w:type="pct"/>
          </w:tcPr>
          <w:p w14:paraId="060D527A" w14:textId="77777777" w:rsidR="004279C2" w:rsidRPr="001E4435" w:rsidRDefault="004279C2" w:rsidP="009F4166">
            <w:pPr>
              <w:pStyle w:val="Default"/>
              <w:jc w:val="both"/>
              <w:rPr>
                <w:sz w:val="22"/>
                <w:szCs w:val="22"/>
              </w:rPr>
            </w:pPr>
            <w:r w:rsidRPr="001E4435">
              <w:rPr>
                <w:sz w:val="22"/>
                <w:szCs w:val="22"/>
              </w:rPr>
              <w:t xml:space="preserve">При решении стандартных задач не продемонстрированы базовые навыки, имели место грубые ошибки </w:t>
            </w:r>
          </w:p>
        </w:tc>
        <w:tc>
          <w:tcPr>
            <w:tcW w:w="1066" w:type="pct"/>
          </w:tcPr>
          <w:p w14:paraId="4821C472" w14:textId="77777777" w:rsidR="004279C2" w:rsidRPr="001E4435" w:rsidRDefault="004279C2" w:rsidP="009F4166">
            <w:pPr>
              <w:pStyle w:val="Default"/>
              <w:jc w:val="both"/>
              <w:rPr>
                <w:sz w:val="22"/>
                <w:szCs w:val="22"/>
              </w:rPr>
            </w:pPr>
            <w:r w:rsidRPr="001E4435">
              <w:rPr>
                <w:sz w:val="22"/>
                <w:szCs w:val="22"/>
              </w:rPr>
              <w:t xml:space="preserve">Имеется минимальный </w:t>
            </w:r>
          </w:p>
          <w:p w14:paraId="527A371C" w14:textId="77777777" w:rsidR="004279C2" w:rsidRPr="001E4435" w:rsidRDefault="004279C2" w:rsidP="009F4166">
            <w:pPr>
              <w:pStyle w:val="Default"/>
              <w:jc w:val="both"/>
              <w:rPr>
                <w:sz w:val="22"/>
                <w:szCs w:val="22"/>
              </w:rPr>
            </w:pPr>
            <w:r w:rsidRPr="001E4435">
              <w:rPr>
                <w:sz w:val="22"/>
                <w:szCs w:val="22"/>
              </w:rPr>
              <w:t xml:space="preserve">набор навыков для решения стандартных задач </w:t>
            </w:r>
          </w:p>
        </w:tc>
        <w:tc>
          <w:tcPr>
            <w:tcW w:w="1066" w:type="pct"/>
          </w:tcPr>
          <w:p w14:paraId="35A10404" w14:textId="77777777" w:rsidR="004279C2" w:rsidRPr="001E4435" w:rsidRDefault="004279C2" w:rsidP="009F4166">
            <w:pPr>
              <w:pStyle w:val="Default"/>
              <w:jc w:val="both"/>
              <w:rPr>
                <w:sz w:val="22"/>
                <w:szCs w:val="22"/>
              </w:rPr>
            </w:pPr>
            <w:r w:rsidRPr="001E4435">
              <w:rPr>
                <w:sz w:val="22"/>
                <w:szCs w:val="22"/>
              </w:rPr>
              <w:t xml:space="preserve">Продемонстрированы базовые навыки при решении стандартных задач с некоторыми недочетами </w:t>
            </w:r>
          </w:p>
        </w:tc>
        <w:tc>
          <w:tcPr>
            <w:tcW w:w="1067" w:type="pct"/>
          </w:tcPr>
          <w:p w14:paraId="7D23D4EE" w14:textId="77777777" w:rsidR="004279C2" w:rsidRPr="001E4435" w:rsidRDefault="004279C2" w:rsidP="009F4166">
            <w:pPr>
              <w:pStyle w:val="Default"/>
              <w:jc w:val="both"/>
              <w:rPr>
                <w:sz w:val="22"/>
                <w:szCs w:val="22"/>
              </w:rPr>
            </w:pPr>
            <w:r w:rsidRPr="001E4435">
              <w:rPr>
                <w:sz w:val="22"/>
                <w:szCs w:val="22"/>
              </w:rPr>
              <w:t xml:space="preserve">Владеет </w:t>
            </w:r>
            <w:r w:rsidRPr="00F91B4E">
              <w:rPr>
                <w:bCs/>
                <w:iCs/>
                <w:sz w:val="22"/>
                <w:szCs w:val="22"/>
              </w:rPr>
              <w:t xml:space="preserve">навыками геоботанического и </w:t>
            </w:r>
            <w:proofErr w:type="spellStart"/>
            <w:r w:rsidRPr="00F91B4E">
              <w:rPr>
                <w:bCs/>
                <w:iCs/>
                <w:sz w:val="22"/>
                <w:szCs w:val="22"/>
              </w:rPr>
              <w:t>культуртехнического</w:t>
            </w:r>
            <w:proofErr w:type="spellEnd"/>
            <w:r w:rsidRPr="00F91B4E">
              <w:rPr>
                <w:bCs/>
                <w:iCs/>
                <w:sz w:val="22"/>
                <w:szCs w:val="22"/>
              </w:rPr>
              <w:t xml:space="preserve"> обследования кормовых угодий, организации </w:t>
            </w:r>
            <w:proofErr w:type="spellStart"/>
            <w:r w:rsidRPr="00F91B4E">
              <w:rPr>
                <w:bCs/>
                <w:iCs/>
                <w:spacing w:val="-4"/>
                <w:sz w:val="22"/>
                <w:szCs w:val="22"/>
              </w:rPr>
              <w:t>пастбищеоборотов</w:t>
            </w:r>
            <w:proofErr w:type="spellEnd"/>
            <w:r w:rsidRPr="00F91B4E">
              <w:rPr>
                <w:bCs/>
                <w:iCs/>
                <w:spacing w:val="-4"/>
                <w:sz w:val="22"/>
                <w:szCs w:val="22"/>
              </w:rPr>
              <w:t xml:space="preserve">, </w:t>
            </w:r>
            <w:r w:rsidRPr="00F91B4E">
              <w:rPr>
                <w:bCs/>
                <w:iCs/>
                <w:sz w:val="22"/>
                <w:szCs w:val="22"/>
              </w:rPr>
              <w:t>планирования зеленого и сырьевых конвейеров; навыками</w:t>
            </w:r>
            <w:r w:rsidRPr="00F91B4E">
              <w:rPr>
                <w:bCs/>
                <w:iCs/>
                <w:spacing w:val="-4"/>
                <w:sz w:val="22"/>
                <w:szCs w:val="22"/>
              </w:rPr>
              <w:t xml:space="preserve"> заготовки сена, силоса, сенажа, искусственно обезвоженных кормов и</w:t>
            </w:r>
            <w:r w:rsidRPr="00F91B4E">
              <w:rPr>
                <w:sz w:val="22"/>
                <w:szCs w:val="22"/>
              </w:rPr>
              <w:t xml:space="preserve"> определения их качества</w:t>
            </w:r>
          </w:p>
        </w:tc>
      </w:tr>
      <w:tr w:rsidR="004279C2" w:rsidRPr="00177E2F" w14:paraId="4D28104E" w14:textId="77777777" w:rsidTr="009F4166">
        <w:trPr>
          <w:trHeight w:val="438"/>
        </w:trPr>
        <w:tc>
          <w:tcPr>
            <w:tcW w:w="735" w:type="pct"/>
          </w:tcPr>
          <w:p w14:paraId="17592EA0" w14:textId="77777777" w:rsidR="004279C2" w:rsidRPr="001E4435" w:rsidRDefault="004279C2" w:rsidP="009F4166">
            <w:pPr>
              <w:pStyle w:val="Default"/>
              <w:jc w:val="both"/>
              <w:rPr>
                <w:bCs/>
                <w:sz w:val="22"/>
                <w:szCs w:val="22"/>
              </w:rPr>
            </w:pPr>
            <w:r w:rsidRPr="001E4435">
              <w:rPr>
                <w:bCs/>
                <w:sz w:val="22"/>
                <w:szCs w:val="22"/>
              </w:rPr>
              <w:t>Характеристика сформированности компетенции</w:t>
            </w:r>
          </w:p>
        </w:tc>
        <w:tc>
          <w:tcPr>
            <w:tcW w:w="1066" w:type="pct"/>
          </w:tcPr>
          <w:p w14:paraId="535E7642" w14:textId="77777777" w:rsidR="004279C2" w:rsidRPr="001E4435" w:rsidRDefault="004279C2" w:rsidP="009F4166">
            <w:pPr>
              <w:pStyle w:val="Default"/>
              <w:jc w:val="both"/>
              <w:rPr>
                <w:sz w:val="22"/>
                <w:szCs w:val="22"/>
              </w:rPr>
            </w:pPr>
            <w:r w:rsidRPr="001E4435">
              <w:rPr>
                <w:sz w:val="22"/>
                <w:szCs w:val="22"/>
              </w:rPr>
              <w:t xml:space="preserve">Компетенция в полной мере не сформирована. Имеющихся знаний, умений, навыков недостаточно для решения практических (профессиональных) </w:t>
            </w:r>
          </w:p>
        </w:tc>
        <w:tc>
          <w:tcPr>
            <w:tcW w:w="1066" w:type="pct"/>
          </w:tcPr>
          <w:p w14:paraId="69EB9C6A" w14:textId="77777777" w:rsidR="004279C2" w:rsidRPr="001E4435" w:rsidRDefault="004279C2" w:rsidP="009F4166">
            <w:pPr>
              <w:pStyle w:val="Default"/>
              <w:jc w:val="both"/>
              <w:rPr>
                <w:sz w:val="22"/>
                <w:szCs w:val="22"/>
              </w:rPr>
            </w:pPr>
            <w:r w:rsidRPr="001E4435">
              <w:rPr>
                <w:sz w:val="22"/>
                <w:szCs w:val="22"/>
              </w:rPr>
              <w:t xml:space="preserve">Сформированность компетенции соответствует минимальным требованиям. Имеющихся знаний, умений, навыков в целом достаточно для решения практических (профессиональных) задач, но требуется дополнительная практика по большинству практических задач </w:t>
            </w:r>
          </w:p>
        </w:tc>
        <w:tc>
          <w:tcPr>
            <w:tcW w:w="1066" w:type="pct"/>
          </w:tcPr>
          <w:p w14:paraId="0EDC7191" w14:textId="77777777" w:rsidR="004279C2" w:rsidRPr="001E4435" w:rsidRDefault="004279C2" w:rsidP="009F4166">
            <w:pPr>
              <w:pStyle w:val="Default"/>
              <w:jc w:val="both"/>
              <w:rPr>
                <w:sz w:val="22"/>
                <w:szCs w:val="22"/>
              </w:rPr>
            </w:pPr>
            <w:r w:rsidRPr="001E4435">
              <w:rPr>
                <w:sz w:val="22"/>
                <w:szCs w:val="22"/>
              </w:rPr>
              <w:t>Сформированность компетенции в целом соответствует требованиям. Имеющихся знаний, умений, навыков и мотивации в целом достаточно для решения стандартных практических (профессиональных) задач</w:t>
            </w:r>
            <w:r w:rsidRPr="001E4435">
              <w:rPr>
                <w:bCs/>
                <w:sz w:val="22"/>
                <w:szCs w:val="22"/>
              </w:rPr>
              <w:t xml:space="preserve"> </w:t>
            </w:r>
          </w:p>
        </w:tc>
        <w:tc>
          <w:tcPr>
            <w:tcW w:w="1067" w:type="pct"/>
          </w:tcPr>
          <w:p w14:paraId="39FD8019" w14:textId="77777777" w:rsidR="004279C2" w:rsidRPr="001E4435" w:rsidRDefault="004279C2" w:rsidP="009F4166">
            <w:pPr>
              <w:pStyle w:val="Default"/>
              <w:jc w:val="both"/>
              <w:rPr>
                <w:sz w:val="22"/>
                <w:szCs w:val="22"/>
              </w:rPr>
            </w:pPr>
            <w:r w:rsidRPr="001E4435">
              <w:rPr>
                <w:sz w:val="22"/>
                <w:szCs w:val="22"/>
              </w:rPr>
              <w:t xml:space="preserve">Сформированность компетенции полностью соответствует требованиям. Имеющихся знаний, умений, навыков и мотивации в полной мере достаточно для решения сложных практических (профессиональных) задач </w:t>
            </w:r>
          </w:p>
        </w:tc>
      </w:tr>
    </w:tbl>
    <w:p w14:paraId="15065648" w14:textId="77777777" w:rsidR="004279C2" w:rsidRDefault="004279C2" w:rsidP="004279C2">
      <w:pPr>
        <w:rPr>
          <w:rFonts w:ascii="Times New Roman" w:hAnsi="Times New Roman"/>
          <w:b/>
          <w:sz w:val="28"/>
          <w:szCs w:val="28"/>
        </w:rPr>
      </w:pPr>
      <w:r>
        <w:rPr>
          <w:b/>
          <w:sz w:val="28"/>
          <w:szCs w:val="28"/>
        </w:rPr>
        <w:br w:type="page"/>
      </w:r>
    </w:p>
    <w:p w14:paraId="2F28C8BF" w14:textId="77777777" w:rsidR="004279C2" w:rsidRDefault="004279C2" w:rsidP="004279C2">
      <w:pPr>
        <w:pStyle w:val="ConsPlusNormal"/>
        <w:tabs>
          <w:tab w:val="left" w:pos="1134"/>
        </w:tabs>
        <w:ind w:firstLine="709"/>
        <w:jc w:val="both"/>
        <w:rPr>
          <w:b/>
          <w:sz w:val="28"/>
          <w:szCs w:val="28"/>
        </w:rPr>
        <w:sectPr w:rsidR="004279C2" w:rsidSect="00186EAA">
          <w:pgSz w:w="16838" w:h="11906" w:orient="landscape"/>
          <w:pgMar w:top="1701" w:right="1134" w:bottom="567" w:left="1134" w:header="709" w:footer="709" w:gutter="0"/>
          <w:cols w:space="708"/>
          <w:docGrid w:linePitch="360"/>
        </w:sectPr>
      </w:pPr>
    </w:p>
    <w:p w14:paraId="4AAA10E4" w14:textId="77777777" w:rsidR="004279C2" w:rsidRPr="00EB3D83" w:rsidRDefault="004279C2" w:rsidP="004279C2">
      <w:pPr>
        <w:spacing w:after="0" w:line="240" w:lineRule="auto"/>
        <w:jc w:val="center"/>
        <w:rPr>
          <w:rFonts w:ascii="Times New Roman" w:hAnsi="Times New Roman"/>
          <w:b/>
          <w:caps/>
          <w:color w:val="000000"/>
          <w:sz w:val="28"/>
          <w:szCs w:val="28"/>
        </w:rPr>
      </w:pPr>
      <w:r w:rsidRPr="00EB3D83">
        <w:rPr>
          <w:rFonts w:ascii="Times New Roman" w:hAnsi="Times New Roman"/>
          <w:b/>
          <w:caps/>
          <w:color w:val="000000"/>
          <w:sz w:val="28"/>
          <w:szCs w:val="28"/>
        </w:rPr>
        <w:lastRenderedPageBreak/>
        <w:t xml:space="preserve">5 Типовые контрольные задания и иные материалы, необходимые для оценки знаний, умений, навыков и (или) опыта деятельности </w:t>
      </w:r>
    </w:p>
    <w:p w14:paraId="7956DBEF" w14:textId="77777777" w:rsidR="004279C2" w:rsidRPr="00EB3D83" w:rsidRDefault="004279C2" w:rsidP="004279C2">
      <w:pPr>
        <w:spacing w:after="0" w:line="240" w:lineRule="auto"/>
        <w:jc w:val="center"/>
        <w:rPr>
          <w:rFonts w:ascii="Times New Roman" w:hAnsi="Times New Roman"/>
          <w:b/>
          <w:caps/>
          <w:color w:val="000000"/>
          <w:sz w:val="28"/>
          <w:szCs w:val="28"/>
        </w:rPr>
      </w:pPr>
      <w:r w:rsidRPr="00EB3D83">
        <w:rPr>
          <w:rFonts w:ascii="Times New Roman" w:hAnsi="Times New Roman"/>
          <w:b/>
          <w:caps/>
          <w:color w:val="000000"/>
          <w:sz w:val="28"/>
          <w:szCs w:val="28"/>
        </w:rPr>
        <w:t>по дисциплине</w:t>
      </w:r>
    </w:p>
    <w:p w14:paraId="14404940" w14:textId="77777777" w:rsidR="004279C2" w:rsidRPr="00EB3D83" w:rsidRDefault="004279C2" w:rsidP="004279C2">
      <w:pPr>
        <w:spacing w:after="0" w:line="240" w:lineRule="auto"/>
        <w:jc w:val="center"/>
        <w:rPr>
          <w:rFonts w:ascii="Times New Roman" w:hAnsi="Times New Roman"/>
          <w:b/>
          <w:caps/>
          <w:color w:val="000000"/>
          <w:sz w:val="28"/>
          <w:szCs w:val="28"/>
        </w:rPr>
      </w:pPr>
    </w:p>
    <w:p w14:paraId="0146E59C" w14:textId="77777777" w:rsidR="004279C2" w:rsidRPr="00DE1FD8" w:rsidRDefault="004279C2" w:rsidP="004279C2">
      <w:pPr>
        <w:spacing w:after="0" w:line="240" w:lineRule="auto"/>
        <w:ind w:firstLine="709"/>
        <w:jc w:val="center"/>
        <w:rPr>
          <w:rFonts w:ascii="Times New Roman" w:hAnsi="Times New Roman"/>
          <w:b/>
          <w:color w:val="000000"/>
          <w:sz w:val="28"/>
          <w:szCs w:val="28"/>
          <w:lang w:eastAsia="ko-KR"/>
        </w:rPr>
      </w:pPr>
      <w:r w:rsidRPr="00DE1FD8">
        <w:rPr>
          <w:rFonts w:ascii="Times New Roman" w:hAnsi="Times New Roman"/>
          <w:b/>
          <w:bCs/>
          <w:color w:val="000000"/>
          <w:spacing w:val="-10"/>
          <w:sz w:val="28"/>
          <w:szCs w:val="28"/>
        </w:rPr>
        <w:t>Билеты</w:t>
      </w:r>
      <w:r w:rsidRPr="00DE1FD8">
        <w:rPr>
          <w:rFonts w:ascii="Times New Roman" w:hAnsi="Times New Roman"/>
          <w:b/>
          <w:color w:val="000000"/>
          <w:sz w:val="28"/>
          <w:szCs w:val="28"/>
        </w:rPr>
        <w:t xml:space="preserve"> для промежуточной аттестации (экзамен) </w:t>
      </w:r>
      <w:r w:rsidRPr="00DE1FD8">
        <w:rPr>
          <w:rFonts w:ascii="Times New Roman" w:hAnsi="Times New Roman"/>
          <w:b/>
          <w:color w:val="000000"/>
          <w:sz w:val="28"/>
          <w:szCs w:val="28"/>
          <w:lang w:eastAsia="ko-KR"/>
        </w:rPr>
        <w:t xml:space="preserve">по оценке </w:t>
      </w:r>
    </w:p>
    <w:p w14:paraId="17E33E7B" w14:textId="77777777" w:rsidR="004279C2" w:rsidRPr="00DE1FD8" w:rsidRDefault="004279C2" w:rsidP="004279C2">
      <w:pPr>
        <w:spacing w:after="0" w:line="240" w:lineRule="auto"/>
        <w:ind w:firstLine="709"/>
        <w:jc w:val="center"/>
        <w:rPr>
          <w:rFonts w:ascii="Times New Roman" w:hAnsi="Times New Roman"/>
          <w:b/>
          <w:iCs/>
          <w:sz w:val="28"/>
          <w:szCs w:val="28"/>
        </w:rPr>
      </w:pPr>
      <w:r w:rsidRPr="00DE1FD8">
        <w:rPr>
          <w:rFonts w:ascii="Times New Roman" w:hAnsi="Times New Roman"/>
          <w:b/>
          <w:color w:val="000000"/>
          <w:sz w:val="28"/>
          <w:szCs w:val="28"/>
          <w:lang w:eastAsia="ko-KR"/>
        </w:rPr>
        <w:t>освоения индикатора достижение компетенций</w:t>
      </w:r>
      <w:r w:rsidRPr="00DE1FD8">
        <w:rPr>
          <w:rFonts w:ascii="Times New Roman" w:hAnsi="Times New Roman"/>
          <w:b/>
          <w:bCs/>
          <w:color w:val="000000"/>
          <w:spacing w:val="-10"/>
          <w:sz w:val="28"/>
          <w:szCs w:val="28"/>
        </w:rPr>
        <w:t xml:space="preserve"> </w:t>
      </w:r>
      <w:r w:rsidRPr="00DE1FD8">
        <w:rPr>
          <w:rFonts w:ascii="Times New Roman" w:hAnsi="Times New Roman"/>
          <w:b/>
          <w:iCs/>
          <w:sz w:val="28"/>
          <w:szCs w:val="28"/>
        </w:rPr>
        <w:t xml:space="preserve"> </w:t>
      </w:r>
    </w:p>
    <w:p w14:paraId="03E0BFFE" w14:textId="77777777" w:rsidR="004279C2" w:rsidRPr="00DE1FD8" w:rsidRDefault="004279C2" w:rsidP="004279C2">
      <w:pPr>
        <w:spacing w:after="0" w:line="240" w:lineRule="auto"/>
        <w:ind w:firstLine="709"/>
        <w:jc w:val="center"/>
        <w:rPr>
          <w:rFonts w:ascii="Times New Roman" w:hAnsi="Times New Roman"/>
          <w:b/>
          <w:iCs/>
          <w:sz w:val="28"/>
          <w:szCs w:val="28"/>
        </w:rPr>
      </w:pPr>
      <w:r w:rsidRPr="00DE1FD8">
        <w:rPr>
          <w:rFonts w:ascii="Times New Roman" w:hAnsi="Times New Roman" w:cs="Times New Roman"/>
          <w:b/>
          <w:bCs/>
          <w:color w:val="000000"/>
          <w:sz w:val="28"/>
          <w:szCs w:val="28"/>
        </w:rPr>
        <w:t>ИД-1 ОПК-4; ИД-2 ОПК-4; ИД-3 ОПК-4</w:t>
      </w:r>
    </w:p>
    <w:p w14:paraId="603220F1"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7E269F71"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2ABFAB23"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16152593" w14:textId="77777777" w:rsidR="004279C2" w:rsidRDefault="004279C2" w:rsidP="004279C2">
      <w:pPr>
        <w:spacing w:after="0" w:line="240" w:lineRule="auto"/>
        <w:jc w:val="center"/>
        <w:rPr>
          <w:rFonts w:ascii="Times New Roman" w:hAnsi="Times New Roman" w:cs="Times New Roman"/>
          <w:sz w:val="28"/>
          <w:szCs w:val="28"/>
        </w:rPr>
      </w:pPr>
    </w:p>
    <w:p w14:paraId="444F334C" w14:textId="77777777" w:rsidR="004279C2" w:rsidRDefault="004279C2" w:rsidP="004279C2">
      <w:pPr>
        <w:spacing w:after="0" w:line="240" w:lineRule="auto"/>
        <w:jc w:val="center"/>
        <w:rPr>
          <w:rFonts w:ascii="Times New Roman" w:hAnsi="Times New Roman" w:cs="Times New Roman"/>
          <w:sz w:val="28"/>
          <w:szCs w:val="28"/>
        </w:rPr>
      </w:pPr>
    </w:p>
    <w:p w14:paraId="2D6FBB9C"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327D10B6"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02F6E313" w14:textId="77777777" w:rsidR="004279C2" w:rsidRDefault="004279C2" w:rsidP="004279C2">
      <w:pPr>
        <w:spacing w:after="0" w:line="240" w:lineRule="auto"/>
        <w:rPr>
          <w:rFonts w:ascii="Times New Roman" w:hAnsi="Times New Roman" w:cs="Times New Roman"/>
          <w:sz w:val="28"/>
          <w:szCs w:val="28"/>
        </w:rPr>
      </w:pPr>
    </w:p>
    <w:p w14:paraId="5471F1EB"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325AB00C"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u w:val="single"/>
          <w:lang w:eastAsia="ko-KR"/>
        </w:rPr>
        <w:t>, заочная</w:t>
      </w:r>
    </w:p>
    <w:p w14:paraId="5C208783" w14:textId="77777777" w:rsidR="004279C2" w:rsidRDefault="004279C2" w:rsidP="004279C2">
      <w:pPr>
        <w:spacing w:after="0" w:line="240" w:lineRule="auto"/>
        <w:rPr>
          <w:rFonts w:ascii="Times New Roman" w:hAnsi="Times New Roman" w:cs="Times New Roman"/>
          <w:sz w:val="28"/>
          <w:szCs w:val="28"/>
        </w:rPr>
      </w:pPr>
    </w:p>
    <w:p w14:paraId="66FB8D8C"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w:t>
      </w:r>
    </w:p>
    <w:p w14:paraId="5B720F58" w14:textId="77777777" w:rsidR="004279C2" w:rsidRDefault="004279C2" w:rsidP="004279C2">
      <w:pPr>
        <w:spacing w:after="0" w:line="240" w:lineRule="auto"/>
        <w:jc w:val="center"/>
        <w:rPr>
          <w:rFonts w:ascii="Times New Roman" w:hAnsi="Times New Roman" w:cs="Times New Roman"/>
          <w:sz w:val="28"/>
          <w:szCs w:val="28"/>
        </w:rPr>
      </w:pPr>
    </w:p>
    <w:p w14:paraId="41C39ADB" w14:textId="77777777" w:rsidR="004279C2" w:rsidRPr="00860FC9" w:rsidRDefault="004279C2" w:rsidP="004279C2">
      <w:pPr>
        <w:numPr>
          <w:ilvl w:val="0"/>
          <w:numId w:val="8"/>
        </w:numPr>
        <w:spacing w:after="0" w:line="240" w:lineRule="auto"/>
        <w:jc w:val="both"/>
        <w:rPr>
          <w:rFonts w:ascii="Times New Roman" w:hAnsi="Times New Roman" w:cs="Times New Roman"/>
          <w:bCs/>
          <w:iCs/>
          <w:sz w:val="28"/>
        </w:rPr>
      </w:pPr>
      <w:r w:rsidRPr="002D187C">
        <w:rPr>
          <w:rFonts w:ascii="Times New Roman" w:hAnsi="Times New Roman" w:cs="Times New Roman"/>
          <w:sz w:val="28"/>
          <w:szCs w:val="28"/>
        </w:rPr>
        <w:t xml:space="preserve">Хозяйственно-биологическая характеристика </w:t>
      </w:r>
      <w:r>
        <w:rPr>
          <w:rFonts w:ascii="Times New Roman" w:hAnsi="Times New Roman" w:cs="Times New Roman"/>
          <w:sz w:val="28"/>
          <w:szCs w:val="28"/>
        </w:rPr>
        <w:t>корнеплодов.</w:t>
      </w:r>
    </w:p>
    <w:p w14:paraId="08188F04" w14:textId="77777777" w:rsidR="004279C2" w:rsidRPr="00DC61A6" w:rsidRDefault="004279C2" w:rsidP="004279C2">
      <w:pPr>
        <w:numPr>
          <w:ilvl w:val="0"/>
          <w:numId w:val="8"/>
        </w:numPr>
        <w:spacing w:after="0" w:line="240" w:lineRule="auto"/>
        <w:jc w:val="both"/>
        <w:rPr>
          <w:rFonts w:ascii="Times New Roman" w:hAnsi="Times New Roman" w:cs="Times New Roman"/>
          <w:bCs/>
          <w:iCs/>
          <w:sz w:val="28"/>
        </w:rPr>
      </w:pPr>
      <w:r w:rsidRPr="00DC61A6">
        <w:rPr>
          <w:rFonts w:ascii="Times New Roman" w:hAnsi="Times New Roman" w:cs="Times New Roman"/>
          <w:bCs/>
          <w:iCs/>
          <w:sz w:val="28"/>
        </w:rPr>
        <w:t xml:space="preserve">Какова технология ускоренного </w:t>
      </w:r>
      <w:proofErr w:type="spellStart"/>
      <w:r w:rsidRPr="00DC61A6">
        <w:rPr>
          <w:rFonts w:ascii="Times New Roman" w:hAnsi="Times New Roman" w:cs="Times New Roman"/>
          <w:bCs/>
          <w:iCs/>
          <w:sz w:val="28"/>
        </w:rPr>
        <w:t>залужения</w:t>
      </w:r>
      <w:proofErr w:type="spellEnd"/>
      <w:r w:rsidRPr="00DC61A6">
        <w:rPr>
          <w:rFonts w:ascii="Times New Roman" w:hAnsi="Times New Roman" w:cs="Times New Roman"/>
          <w:bCs/>
          <w:iCs/>
          <w:sz w:val="28"/>
        </w:rPr>
        <w:t xml:space="preserve"> сенокосов и пастбищ.</w:t>
      </w:r>
    </w:p>
    <w:p w14:paraId="31333C8F" w14:textId="77777777" w:rsidR="004279C2" w:rsidRPr="00DC61A6" w:rsidRDefault="004279C2" w:rsidP="004279C2">
      <w:pPr>
        <w:numPr>
          <w:ilvl w:val="0"/>
          <w:numId w:val="8"/>
        </w:numPr>
        <w:spacing w:after="0" w:line="240" w:lineRule="auto"/>
        <w:jc w:val="both"/>
        <w:rPr>
          <w:rFonts w:ascii="Times New Roman" w:hAnsi="Times New Roman" w:cs="Times New Roman"/>
          <w:bCs/>
          <w:iCs/>
          <w:sz w:val="28"/>
        </w:rPr>
      </w:pPr>
      <w:r w:rsidRPr="00DC61A6">
        <w:rPr>
          <w:rFonts w:ascii="Times New Roman" w:hAnsi="Times New Roman" w:cs="Times New Roman"/>
          <w:bCs/>
          <w:iCs/>
          <w:sz w:val="28"/>
        </w:rPr>
        <w:t xml:space="preserve">Технология заготовки </w:t>
      </w:r>
      <w:proofErr w:type="spellStart"/>
      <w:r w:rsidRPr="00DC61A6">
        <w:rPr>
          <w:rFonts w:ascii="Times New Roman" w:hAnsi="Times New Roman" w:cs="Times New Roman"/>
          <w:bCs/>
          <w:iCs/>
          <w:sz w:val="28"/>
        </w:rPr>
        <w:t>зерносенажа</w:t>
      </w:r>
      <w:proofErr w:type="spellEnd"/>
      <w:r w:rsidRPr="00DC61A6">
        <w:rPr>
          <w:rFonts w:ascii="Times New Roman" w:hAnsi="Times New Roman" w:cs="Times New Roman"/>
          <w:bCs/>
          <w:iCs/>
          <w:sz w:val="28"/>
        </w:rPr>
        <w:t>.</w:t>
      </w:r>
    </w:p>
    <w:p w14:paraId="15A704F5" w14:textId="77777777" w:rsidR="004279C2" w:rsidRPr="00DC61A6" w:rsidRDefault="004279C2" w:rsidP="004279C2">
      <w:pPr>
        <w:spacing w:after="0" w:line="240" w:lineRule="auto"/>
        <w:jc w:val="both"/>
        <w:rPr>
          <w:rFonts w:ascii="Times New Roman" w:hAnsi="Times New Roman" w:cs="Times New Roman"/>
          <w:sz w:val="28"/>
          <w:szCs w:val="28"/>
        </w:rPr>
      </w:pPr>
    </w:p>
    <w:p w14:paraId="4375D7A9"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Составитель __________________________________________ Е.А. Зуева</w:t>
      </w:r>
    </w:p>
    <w:p w14:paraId="1ADF5220" w14:textId="77777777" w:rsidR="004279C2" w:rsidRDefault="004279C2" w:rsidP="004279C2">
      <w:pPr>
        <w:spacing w:after="0" w:line="240" w:lineRule="auto"/>
        <w:jc w:val="both"/>
        <w:rPr>
          <w:rFonts w:ascii="Times New Roman" w:hAnsi="Times New Roman" w:cs="Times New Roman"/>
          <w:sz w:val="28"/>
          <w:szCs w:val="28"/>
        </w:rPr>
      </w:pPr>
    </w:p>
    <w:p w14:paraId="045E6667"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Заведующий кафедрой _________________________________ Д.Г. Погосян</w:t>
      </w:r>
    </w:p>
    <w:p w14:paraId="348B298D" w14:textId="77777777" w:rsidR="004279C2" w:rsidRDefault="004279C2" w:rsidP="004279C2">
      <w:pPr>
        <w:pBdr>
          <w:bottom w:val="single" w:sz="12" w:space="1" w:color="auto"/>
        </w:pBd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59C5DF89" w14:textId="77777777" w:rsidR="004279C2" w:rsidRDefault="004279C2" w:rsidP="004279C2">
      <w:pPr>
        <w:pBdr>
          <w:bottom w:val="single" w:sz="12" w:space="1" w:color="auto"/>
        </w:pBdr>
        <w:spacing w:after="0" w:line="240" w:lineRule="auto"/>
        <w:jc w:val="both"/>
        <w:rPr>
          <w:rFonts w:ascii="Times New Roman" w:hAnsi="Times New Roman" w:cs="Times New Roman"/>
          <w:sz w:val="28"/>
          <w:szCs w:val="28"/>
        </w:rPr>
      </w:pPr>
    </w:p>
    <w:p w14:paraId="171D7864" w14:textId="77777777" w:rsidR="004279C2" w:rsidRDefault="004279C2" w:rsidP="004279C2">
      <w:pPr>
        <w:pBdr>
          <w:bottom w:val="single" w:sz="12" w:space="1" w:color="auto"/>
        </w:pBdr>
        <w:spacing w:after="0" w:line="240" w:lineRule="auto"/>
        <w:jc w:val="both"/>
        <w:rPr>
          <w:rFonts w:ascii="Times New Roman" w:hAnsi="Times New Roman" w:cs="Times New Roman"/>
          <w:sz w:val="28"/>
          <w:szCs w:val="28"/>
        </w:rPr>
      </w:pPr>
    </w:p>
    <w:p w14:paraId="60A06433" w14:textId="77777777" w:rsidR="004279C2" w:rsidRDefault="004279C2" w:rsidP="004279C2">
      <w:pPr>
        <w:pBdr>
          <w:bottom w:val="single" w:sz="12" w:space="1" w:color="auto"/>
        </w:pBdr>
        <w:spacing w:after="0" w:line="240" w:lineRule="auto"/>
        <w:jc w:val="both"/>
        <w:rPr>
          <w:rFonts w:ascii="Times New Roman" w:hAnsi="Times New Roman" w:cs="Times New Roman"/>
          <w:sz w:val="28"/>
          <w:szCs w:val="28"/>
        </w:rPr>
      </w:pPr>
    </w:p>
    <w:p w14:paraId="0430EA7F"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63A0C82D"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Pr>
          <w:rFonts w:ascii="Times New Roman" w:hAnsi="Times New Roman" w:cs="Times New Roman"/>
          <w:sz w:val="24"/>
          <w:szCs w:val="24"/>
        </w:rPr>
        <w:br w:type="page"/>
      </w:r>
    </w:p>
    <w:p w14:paraId="2A2C4F79"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00F1A8BB"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51E2C441" w14:textId="77777777" w:rsidR="004279C2" w:rsidRDefault="004279C2" w:rsidP="004279C2">
      <w:pPr>
        <w:spacing w:after="0" w:line="240" w:lineRule="auto"/>
        <w:jc w:val="center"/>
        <w:rPr>
          <w:rFonts w:ascii="Times New Roman" w:hAnsi="Times New Roman" w:cs="Times New Roman"/>
          <w:sz w:val="28"/>
          <w:szCs w:val="28"/>
        </w:rPr>
      </w:pPr>
    </w:p>
    <w:p w14:paraId="038FE5E8" w14:textId="77777777" w:rsidR="004279C2" w:rsidRDefault="004279C2" w:rsidP="004279C2">
      <w:pPr>
        <w:spacing w:after="0" w:line="240" w:lineRule="auto"/>
        <w:jc w:val="center"/>
        <w:rPr>
          <w:rFonts w:ascii="Times New Roman" w:hAnsi="Times New Roman" w:cs="Times New Roman"/>
          <w:sz w:val="28"/>
          <w:szCs w:val="28"/>
        </w:rPr>
      </w:pPr>
    </w:p>
    <w:p w14:paraId="4273B0A0"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6B4BBE91"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53DAB5B7" w14:textId="77777777" w:rsidR="004279C2" w:rsidRDefault="004279C2" w:rsidP="004279C2">
      <w:pPr>
        <w:spacing w:after="0" w:line="240" w:lineRule="auto"/>
        <w:rPr>
          <w:rFonts w:ascii="Times New Roman" w:hAnsi="Times New Roman" w:cs="Times New Roman"/>
          <w:sz w:val="28"/>
          <w:szCs w:val="28"/>
        </w:rPr>
      </w:pPr>
    </w:p>
    <w:p w14:paraId="0879FCD5"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4AE53891"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u w:val="single"/>
          <w:lang w:eastAsia="ko-KR"/>
        </w:rPr>
        <w:t>, заочная</w:t>
      </w:r>
    </w:p>
    <w:p w14:paraId="56B7ED90" w14:textId="77777777" w:rsidR="004279C2" w:rsidRDefault="004279C2" w:rsidP="004279C2">
      <w:pPr>
        <w:spacing w:after="0" w:line="240" w:lineRule="auto"/>
        <w:rPr>
          <w:rFonts w:ascii="Times New Roman" w:hAnsi="Times New Roman" w:cs="Times New Roman"/>
          <w:sz w:val="28"/>
          <w:szCs w:val="28"/>
        </w:rPr>
      </w:pPr>
    </w:p>
    <w:p w14:paraId="692193D0"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№2</w:t>
      </w:r>
    </w:p>
    <w:p w14:paraId="48307EFC" w14:textId="77777777" w:rsidR="004279C2" w:rsidRDefault="004279C2" w:rsidP="004279C2">
      <w:pPr>
        <w:spacing w:after="0" w:line="240" w:lineRule="auto"/>
        <w:jc w:val="center"/>
        <w:rPr>
          <w:rFonts w:ascii="Times New Roman" w:hAnsi="Times New Roman" w:cs="Times New Roman"/>
          <w:sz w:val="28"/>
          <w:szCs w:val="28"/>
        </w:rPr>
      </w:pPr>
    </w:p>
    <w:p w14:paraId="07845D05" w14:textId="77777777" w:rsidR="004279C2" w:rsidRPr="00AD572E" w:rsidRDefault="004279C2" w:rsidP="004279C2">
      <w:pPr>
        <w:pStyle w:val="a3"/>
        <w:numPr>
          <w:ilvl w:val="0"/>
          <w:numId w:val="9"/>
        </w:numPr>
        <w:spacing w:line="240" w:lineRule="auto"/>
        <w:rPr>
          <w:rFonts w:ascii="Times New Roman" w:hAnsi="Times New Roman"/>
          <w:sz w:val="28"/>
          <w:szCs w:val="28"/>
        </w:rPr>
      </w:pPr>
      <w:r w:rsidRPr="00AD572E">
        <w:rPr>
          <w:rFonts w:ascii="Times New Roman" w:hAnsi="Times New Roman"/>
          <w:sz w:val="28"/>
          <w:szCs w:val="28"/>
        </w:rPr>
        <w:t>Роль кормопроизводства в развитии животноводства.</w:t>
      </w:r>
    </w:p>
    <w:p w14:paraId="7BF149A0" w14:textId="77777777" w:rsidR="004279C2" w:rsidRPr="00AD572E" w:rsidRDefault="004279C2" w:rsidP="004279C2">
      <w:pPr>
        <w:pStyle w:val="a3"/>
        <w:numPr>
          <w:ilvl w:val="0"/>
          <w:numId w:val="9"/>
        </w:numPr>
        <w:spacing w:line="240" w:lineRule="auto"/>
        <w:rPr>
          <w:rFonts w:ascii="Times New Roman" w:hAnsi="Times New Roman"/>
          <w:sz w:val="28"/>
          <w:szCs w:val="28"/>
        </w:rPr>
      </w:pPr>
      <w:r w:rsidRPr="00AD572E">
        <w:rPr>
          <w:rFonts w:ascii="Times New Roman" w:hAnsi="Times New Roman"/>
          <w:sz w:val="28"/>
          <w:szCs w:val="28"/>
        </w:rPr>
        <w:t>Назовите системы улучшения лугов. При каких условиях они применяются?</w:t>
      </w:r>
    </w:p>
    <w:p w14:paraId="72A283E5" w14:textId="77777777" w:rsidR="004279C2" w:rsidRPr="00AD572E" w:rsidRDefault="004279C2" w:rsidP="004279C2">
      <w:pPr>
        <w:numPr>
          <w:ilvl w:val="0"/>
          <w:numId w:val="9"/>
        </w:numPr>
        <w:spacing w:after="0" w:line="240" w:lineRule="auto"/>
        <w:jc w:val="both"/>
        <w:rPr>
          <w:rFonts w:ascii="Times New Roman" w:hAnsi="Times New Roman" w:cs="Times New Roman"/>
          <w:bCs/>
          <w:iCs/>
          <w:sz w:val="28"/>
        </w:rPr>
      </w:pPr>
      <w:r w:rsidRPr="00AD572E">
        <w:rPr>
          <w:rFonts w:ascii="Times New Roman" w:hAnsi="Times New Roman" w:cs="Times New Roman"/>
          <w:bCs/>
          <w:iCs/>
          <w:sz w:val="28"/>
        </w:rPr>
        <w:t>Назовите основные отличия в технологиях производства силоса и сенажа.</w:t>
      </w:r>
    </w:p>
    <w:p w14:paraId="5FAAE34C" w14:textId="77777777" w:rsidR="004279C2" w:rsidRDefault="004279C2" w:rsidP="004279C2">
      <w:pPr>
        <w:spacing w:after="0" w:line="240" w:lineRule="auto"/>
        <w:jc w:val="both"/>
        <w:rPr>
          <w:rFonts w:ascii="Times New Roman" w:hAnsi="Times New Roman" w:cs="Times New Roman"/>
          <w:sz w:val="28"/>
          <w:szCs w:val="28"/>
        </w:rPr>
      </w:pPr>
    </w:p>
    <w:p w14:paraId="39DEC53C"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 __________________________________________ Е.А. Зуева</w:t>
      </w:r>
    </w:p>
    <w:p w14:paraId="3241547B"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Заведующий кафедрой _________________________________ Д.Г. Погосян</w:t>
      </w:r>
    </w:p>
    <w:p w14:paraId="0F52C9AE"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760FC743" w14:textId="77777777" w:rsidR="004279C2" w:rsidRDefault="004279C2" w:rsidP="004279C2">
      <w:pPr>
        <w:spacing w:after="0" w:line="240" w:lineRule="auto"/>
        <w:jc w:val="both"/>
        <w:rPr>
          <w:rFonts w:ascii="Times New Roman" w:hAnsi="Times New Roman" w:cs="Times New Roman"/>
          <w:sz w:val="28"/>
          <w:szCs w:val="28"/>
        </w:rPr>
      </w:pPr>
    </w:p>
    <w:p w14:paraId="565C583D"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2FB20297"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5B1A19F2" w14:textId="77777777" w:rsidR="004279C2" w:rsidRDefault="004279C2" w:rsidP="004279C2">
      <w:pPr>
        <w:spacing w:after="0" w:line="240" w:lineRule="auto"/>
        <w:jc w:val="center"/>
        <w:rPr>
          <w:rFonts w:ascii="Times New Roman" w:hAnsi="Times New Roman" w:cs="Times New Roman"/>
          <w:sz w:val="28"/>
          <w:szCs w:val="28"/>
        </w:rPr>
      </w:pPr>
    </w:p>
    <w:p w14:paraId="13623082" w14:textId="77777777" w:rsidR="004279C2" w:rsidRDefault="004279C2" w:rsidP="004279C2">
      <w:pPr>
        <w:spacing w:after="0" w:line="240" w:lineRule="auto"/>
        <w:jc w:val="center"/>
        <w:rPr>
          <w:rFonts w:ascii="Times New Roman" w:hAnsi="Times New Roman" w:cs="Times New Roman"/>
          <w:sz w:val="28"/>
          <w:szCs w:val="28"/>
        </w:rPr>
      </w:pPr>
    </w:p>
    <w:p w14:paraId="38EBABAA"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44257AB0"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6CE09B49" w14:textId="77777777" w:rsidR="004279C2" w:rsidRDefault="004279C2" w:rsidP="004279C2">
      <w:pPr>
        <w:spacing w:after="0" w:line="240" w:lineRule="auto"/>
        <w:rPr>
          <w:rFonts w:ascii="Times New Roman" w:hAnsi="Times New Roman" w:cs="Times New Roman"/>
          <w:sz w:val="28"/>
          <w:szCs w:val="28"/>
        </w:rPr>
      </w:pPr>
    </w:p>
    <w:p w14:paraId="7FB22831"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70BCD68F"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17802868" w14:textId="77777777" w:rsidR="004279C2" w:rsidRDefault="004279C2" w:rsidP="004279C2">
      <w:pPr>
        <w:spacing w:after="0" w:line="240" w:lineRule="auto"/>
        <w:rPr>
          <w:rFonts w:ascii="Times New Roman" w:hAnsi="Times New Roman" w:cs="Times New Roman"/>
          <w:sz w:val="28"/>
          <w:szCs w:val="28"/>
        </w:rPr>
      </w:pPr>
    </w:p>
    <w:p w14:paraId="2A9AEC62"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№3</w:t>
      </w:r>
    </w:p>
    <w:p w14:paraId="146B33D6" w14:textId="77777777" w:rsidR="004279C2" w:rsidRDefault="004279C2" w:rsidP="004279C2">
      <w:pPr>
        <w:spacing w:after="0" w:line="240" w:lineRule="auto"/>
        <w:jc w:val="center"/>
        <w:rPr>
          <w:rFonts w:ascii="Times New Roman" w:hAnsi="Times New Roman" w:cs="Times New Roman"/>
          <w:sz w:val="28"/>
          <w:szCs w:val="28"/>
        </w:rPr>
      </w:pPr>
    </w:p>
    <w:p w14:paraId="6FB0501D" w14:textId="77777777" w:rsidR="004279C2" w:rsidRPr="002D187C" w:rsidRDefault="004279C2" w:rsidP="004279C2">
      <w:pPr>
        <w:pStyle w:val="a3"/>
        <w:numPr>
          <w:ilvl w:val="0"/>
          <w:numId w:val="10"/>
        </w:numPr>
        <w:rPr>
          <w:rFonts w:ascii="Times New Roman" w:hAnsi="Times New Roman"/>
          <w:sz w:val="28"/>
          <w:szCs w:val="28"/>
        </w:rPr>
      </w:pPr>
      <w:r w:rsidRPr="002D187C">
        <w:rPr>
          <w:rFonts w:ascii="Times New Roman" w:hAnsi="Times New Roman"/>
          <w:sz w:val="28"/>
          <w:szCs w:val="28"/>
        </w:rPr>
        <w:t>Хозяйственно-биологическая характеристика однолетних крестоцветных культур. Их кормовые достоинства и особенности возделывания.</w:t>
      </w:r>
    </w:p>
    <w:p w14:paraId="59FE4B4A" w14:textId="77777777" w:rsidR="004279C2" w:rsidRPr="002D187C" w:rsidRDefault="004279C2" w:rsidP="004279C2">
      <w:pPr>
        <w:pStyle w:val="a3"/>
        <w:numPr>
          <w:ilvl w:val="0"/>
          <w:numId w:val="10"/>
        </w:numPr>
        <w:rPr>
          <w:rFonts w:ascii="Times New Roman" w:hAnsi="Times New Roman"/>
          <w:sz w:val="28"/>
          <w:szCs w:val="28"/>
        </w:rPr>
      </w:pPr>
      <w:r w:rsidRPr="002D187C">
        <w:rPr>
          <w:rFonts w:ascii="Times New Roman" w:hAnsi="Times New Roman"/>
          <w:sz w:val="28"/>
          <w:szCs w:val="28"/>
        </w:rPr>
        <w:t>Регулирование водного режима на лугах.</w:t>
      </w:r>
    </w:p>
    <w:p w14:paraId="0B9B3F4F" w14:textId="77777777" w:rsidR="004279C2" w:rsidRPr="002D187C" w:rsidRDefault="004279C2" w:rsidP="004279C2">
      <w:pPr>
        <w:pStyle w:val="a3"/>
        <w:numPr>
          <w:ilvl w:val="0"/>
          <w:numId w:val="10"/>
        </w:numPr>
        <w:rPr>
          <w:rFonts w:ascii="Times New Roman" w:hAnsi="Times New Roman"/>
          <w:sz w:val="28"/>
          <w:szCs w:val="28"/>
        </w:rPr>
      </w:pPr>
      <w:r w:rsidRPr="002D187C">
        <w:rPr>
          <w:rFonts w:ascii="Times New Roman" w:hAnsi="Times New Roman"/>
          <w:sz w:val="28"/>
          <w:szCs w:val="28"/>
        </w:rPr>
        <w:t xml:space="preserve">Технология заготовки сенажа и закладка его в разные типы хранилищ. </w:t>
      </w:r>
    </w:p>
    <w:p w14:paraId="5DD882FA" w14:textId="77777777" w:rsidR="004279C2" w:rsidRDefault="004279C2" w:rsidP="004279C2">
      <w:pPr>
        <w:spacing w:after="0" w:line="240" w:lineRule="auto"/>
        <w:jc w:val="both"/>
        <w:rPr>
          <w:rFonts w:ascii="Times New Roman" w:hAnsi="Times New Roman" w:cs="Times New Roman"/>
          <w:sz w:val="28"/>
          <w:szCs w:val="28"/>
        </w:rPr>
      </w:pPr>
    </w:p>
    <w:p w14:paraId="5625A362"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77DDB">
        <w:rPr>
          <w:rFonts w:ascii="Times New Roman" w:hAnsi="Times New Roman" w:cs="Times New Roman"/>
          <w:sz w:val="28"/>
          <w:szCs w:val="28"/>
        </w:rPr>
        <w:t xml:space="preserve"> </w:t>
      </w:r>
      <w:r>
        <w:rPr>
          <w:rFonts w:ascii="Times New Roman" w:hAnsi="Times New Roman" w:cs="Times New Roman"/>
          <w:sz w:val="28"/>
          <w:szCs w:val="28"/>
        </w:rPr>
        <w:t>Е.А. Зуева</w:t>
      </w:r>
    </w:p>
    <w:p w14:paraId="7CF9DC63" w14:textId="77777777" w:rsidR="004279C2" w:rsidRDefault="004279C2" w:rsidP="004279C2">
      <w:pPr>
        <w:spacing w:after="0" w:line="240" w:lineRule="auto"/>
        <w:jc w:val="both"/>
        <w:rPr>
          <w:rFonts w:ascii="Times New Roman" w:hAnsi="Times New Roman" w:cs="Times New Roman"/>
          <w:sz w:val="28"/>
          <w:szCs w:val="28"/>
        </w:rPr>
      </w:pPr>
    </w:p>
    <w:p w14:paraId="1888B07D"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4EE75BE3" w14:textId="77777777" w:rsidR="004279C2" w:rsidRDefault="004279C2" w:rsidP="004279C2">
      <w:pPr>
        <w:pBdr>
          <w:bottom w:val="single" w:sz="12" w:space="1" w:color="auto"/>
        </w:pBd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1CBD0150" w14:textId="77777777" w:rsidR="004279C2" w:rsidRDefault="004279C2" w:rsidP="004279C2">
      <w:pPr>
        <w:pBdr>
          <w:bottom w:val="single" w:sz="12" w:space="1" w:color="auto"/>
        </w:pBdr>
        <w:spacing w:after="0" w:line="240" w:lineRule="auto"/>
        <w:jc w:val="both"/>
        <w:rPr>
          <w:rFonts w:ascii="Times New Roman" w:hAnsi="Times New Roman" w:cs="Times New Roman"/>
          <w:sz w:val="28"/>
          <w:szCs w:val="28"/>
        </w:rPr>
      </w:pPr>
    </w:p>
    <w:p w14:paraId="19E8187B"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77FFE5EC"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2F247443" w14:textId="77777777" w:rsidR="004279C2" w:rsidRDefault="004279C2" w:rsidP="004279C2">
      <w:pPr>
        <w:spacing w:after="0" w:line="240" w:lineRule="auto"/>
        <w:jc w:val="center"/>
        <w:rPr>
          <w:rFonts w:ascii="Times New Roman" w:hAnsi="Times New Roman" w:cs="Times New Roman"/>
          <w:sz w:val="28"/>
          <w:szCs w:val="28"/>
        </w:rPr>
      </w:pPr>
    </w:p>
    <w:p w14:paraId="248D0CFA" w14:textId="77777777" w:rsidR="004279C2" w:rsidRDefault="004279C2" w:rsidP="004279C2">
      <w:pPr>
        <w:spacing w:after="0" w:line="240" w:lineRule="auto"/>
        <w:jc w:val="center"/>
        <w:rPr>
          <w:rFonts w:ascii="Times New Roman" w:hAnsi="Times New Roman" w:cs="Times New Roman"/>
          <w:sz w:val="28"/>
          <w:szCs w:val="28"/>
        </w:rPr>
      </w:pPr>
    </w:p>
    <w:p w14:paraId="5237961B"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398667FF"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74506179" w14:textId="77777777" w:rsidR="004279C2" w:rsidRDefault="004279C2" w:rsidP="004279C2">
      <w:pPr>
        <w:spacing w:after="0" w:line="240" w:lineRule="auto"/>
        <w:rPr>
          <w:rFonts w:ascii="Times New Roman" w:hAnsi="Times New Roman" w:cs="Times New Roman"/>
          <w:sz w:val="28"/>
          <w:szCs w:val="28"/>
        </w:rPr>
      </w:pPr>
    </w:p>
    <w:p w14:paraId="4AB855DE"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1CC309AE"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01571E7F" w14:textId="77777777" w:rsidR="004279C2" w:rsidRDefault="004279C2" w:rsidP="004279C2">
      <w:pPr>
        <w:spacing w:after="0" w:line="240" w:lineRule="auto"/>
        <w:rPr>
          <w:rFonts w:ascii="Times New Roman" w:hAnsi="Times New Roman" w:cs="Times New Roman"/>
          <w:sz w:val="28"/>
          <w:szCs w:val="28"/>
        </w:rPr>
      </w:pPr>
    </w:p>
    <w:p w14:paraId="0639B027"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№4</w:t>
      </w:r>
    </w:p>
    <w:p w14:paraId="6E277C9E" w14:textId="77777777" w:rsidR="004279C2" w:rsidRDefault="004279C2" w:rsidP="004279C2">
      <w:pPr>
        <w:spacing w:after="0" w:line="240" w:lineRule="auto"/>
        <w:jc w:val="center"/>
        <w:rPr>
          <w:rFonts w:ascii="Times New Roman" w:hAnsi="Times New Roman" w:cs="Times New Roman"/>
          <w:sz w:val="28"/>
          <w:szCs w:val="28"/>
        </w:rPr>
      </w:pPr>
    </w:p>
    <w:p w14:paraId="7BE4A46D" w14:textId="77777777" w:rsidR="004279C2" w:rsidRPr="00CF5B2F" w:rsidRDefault="004279C2" w:rsidP="004279C2">
      <w:pPr>
        <w:pStyle w:val="a3"/>
        <w:numPr>
          <w:ilvl w:val="0"/>
          <w:numId w:val="11"/>
        </w:numPr>
        <w:rPr>
          <w:rFonts w:ascii="Times New Roman" w:hAnsi="Times New Roman"/>
          <w:sz w:val="28"/>
          <w:szCs w:val="28"/>
        </w:rPr>
      </w:pPr>
      <w:r w:rsidRPr="00CF5B2F">
        <w:rPr>
          <w:rFonts w:ascii="Times New Roman" w:hAnsi="Times New Roman"/>
          <w:sz w:val="28"/>
          <w:szCs w:val="28"/>
        </w:rPr>
        <w:t>Назовите основные пути решения проблемы кормового белка.</w:t>
      </w:r>
    </w:p>
    <w:p w14:paraId="0D84E143" w14:textId="77777777" w:rsidR="004279C2" w:rsidRPr="00CF5B2F" w:rsidRDefault="004279C2" w:rsidP="004279C2">
      <w:pPr>
        <w:pStyle w:val="a3"/>
        <w:numPr>
          <w:ilvl w:val="0"/>
          <w:numId w:val="11"/>
        </w:numPr>
        <w:rPr>
          <w:rFonts w:ascii="Times New Roman" w:hAnsi="Times New Roman"/>
          <w:sz w:val="28"/>
          <w:szCs w:val="28"/>
        </w:rPr>
      </w:pPr>
      <w:r w:rsidRPr="00CF5B2F">
        <w:rPr>
          <w:rFonts w:ascii="Times New Roman" w:hAnsi="Times New Roman"/>
          <w:sz w:val="28"/>
          <w:szCs w:val="28"/>
        </w:rPr>
        <w:t>Омоложение лугов.</w:t>
      </w:r>
    </w:p>
    <w:p w14:paraId="3DC27DF7" w14:textId="77777777" w:rsidR="004279C2" w:rsidRDefault="004279C2" w:rsidP="004279C2">
      <w:pPr>
        <w:pStyle w:val="a3"/>
        <w:numPr>
          <w:ilvl w:val="0"/>
          <w:numId w:val="11"/>
        </w:numPr>
        <w:spacing w:after="0" w:line="240" w:lineRule="auto"/>
        <w:jc w:val="both"/>
        <w:rPr>
          <w:rFonts w:ascii="Times New Roman" w:hAnsi="Times New Roman"/>
          <w:sz w:val="28"/>
          <w:szCs w:val="28"/>
        </w:rPr>
      </w:pPr>
      <w:r w:rsidRPr="002917E4">
        <w:rPr>
          <w:rFonts w:ascii="Times New Roman" w:hAnsi="Times New Roman"/>
          <w:sz w:val="28"/>
          <w:szCs w:val="28"/>
        </w:rPr>
        <w:t xml:space="preserve">Изложите технологическую схему заготовки прессованного сена. </w:t>
      </w:r>
    </w:p>
    <w:p w14:paraId="6967302A" w14:textId="77777777" w:rsidR="004279C2" w:rsidRPr="002917E4" w:rsidRDefault="004279C2" w:rsidP="004279C2">
      <w:pPr>
        <w:pStyle w:val="a3"/>
        <w:spacing w:after="0" w:line="240" w:lineRule="auto"/>
        <w:jc w:val="both"/>
        <w:rPr>
          <w:rFonts w:ascii="Times New Roman" w:hAnsi="Times New Roman"/>
          <w:sz w:val="28"/>
          <w:szCs w:val="28"/>
        </w:rPr>
      </w:pPr>
    </w:p>
    <w:p w14:paraId="36AFA761"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77DDB">
        <w:rPr>
          <w:rFonts w:ascii="Times New Roman" w:hAnsi="Times New Roman" w:cs="Times New Roman"/>
          <w:sz w:val="28"/>
          <w:szCs w:val="28"/>
        </w:rPr>
        <w:t xml:space="preserve"> </w:t>
      </w:r>
      <w:r>
        <w:rPr>
          <w:rFonts w:ascii="Times New Roman" w:hAnsi="Times New Roman" w:cs="Times New Roman"/>
          <w:sz w:val="28"/>
          <w:szCs w:val="28"/>
        </w:rPr>
        <w:t>Е.А. Зуева</w:t>
      </w:r>
    </w:p>
    <w:p w14:paraId="0BB51234"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3C87FFD3"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486E1E90"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43975D25"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20DD1E53"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5DE10D5F" w14:textId="77777777" w:rsidR="004279C2" w:rsidRDefault="004279C2" w:rsidP="004279C2">
      <w:pPr>
        <w:spacing w:after="0" w:line="240" w:lineRule="auto"/>
        <w:jc w:val="center"/>
        <w:rPr>
          <w:rFonts w:ascii="Times New Roman" w:hAnsi="Times New Roman" w:cs="Times New Roman"/>
          <w:sz w:val="28"/>
          <w:szCs w:val="28"/>
        </w:rPr>
      </w:pPr>
    </w:p>
    <w:p w14:paraId="1DCAF0B2"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0D80A7D2"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1BB2DDE3" w14:textId="77777777" w:rsidR="004279C2" w:rsidRDefault="004279C2" w:rsidP="004279C2">
      <w:pPr>
        <w:spacing w:after="0" w:line="240" w:lineRule="auto"/>
        <w:rPr>
          <w:rFonts w:ascii="Times New Roman" w:hAnsi="Times New Roman" w:cs="Times New Roman"/>
          <w:sz w:val="28"/>
          <w:szCs w:val="28"/>
        </w:rPr>
      </w:pPr>
    </w:p>
    <w:p w14:paraId="37F70297"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1A2B2C61"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055250B2" w14:textId="77777777" w:rsidR="004279C2" w:rsidRDefault="004279C2" w:rsidP="004279C2">
      <w:pPr>
        <w:spacing w:after="0" w:line="240" w:lineRule="auto"/>
        <w:rPr>
          <w:rFonts w:ascii="Times New Roman" w:hAnsi="Times New Roman" w:cs="Times New Roman"/>
          <w:sz w:val="28"/>
          <w:szCs w:val="28"/>
        </w:rPr>
      </w:pPr>
    </w:p>
    <w:p w14:paraId="41EE6CC5"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№5</w:t>
      </w:r>
    </w:p>
    <w:p w14:paraId="72CF8C91" w14:textId="77777777" w:rsidR="004279C2" w:rsidRDefault="004279C2" w:rsidP="004279C2">
      <w:pPr>
        <w:spacing w:after="0" w:line="240" w:lineRule="auto"/>
        <w:jc w:val="center"/>
        <w:rPr>
          <w:rFonts w:ascii="Times New Roman" w:hAnsi="Times New Roman" w:cs="Times New Roman"/>
          <w:sz w:val="28"/>
          <w:szCs w:val="28"/>
        </w:rPr>
      </w:pPr>
    </w:p>
    <w:p w14:paraId="1F509010" w14:textId="77777777" w:rsidR="004279C2" w:rsidRPr="000D2D91" w:rsidRDefault="004279C2" w:rsidP="004279C2">
      <w:pPr>
        <w:pStyle w:val="a3"/>
        <w:numPr>
          <w:ilvl w:val="0"/>
          <w:numId w:val="12"/>
        </w:numPr>
        <w:rPr>
          <w:rFonts w:ascii="Times New Roman" w:hAnsi="Times New Roman"/>
          <w:sz w:val="28"/>
          <w:szCs w:val="28"/>
        </w:rPr>
      </w:pPr>
      <w:r w:rsidRPr="000D2D91">
        <w:rPr>
          <w:rFonts w:ascii="Times New Roman" w:hAnsi="Times New Roman"/>
          <w:sz w:val="28"/>
          <w:szCs w:val="28"/>
        </w:rPr>
        <w:t>Кормопроизводство – как отрасль сельского хозяйства и как научная дисциплина.</w:t>
      </w:r>
    </w:p>
    <w:p w14:paraId="70B3732D" w14:textId="77777777" w:rsidR="004279C2" w:rsidRPr="000D2D91" w:rsidRDefault="004279C2" w:rsidP="004279C2">
      <w:pPr>
        <w:pStyle w:val="a3"/>
        <w:numPr>
          <w:ilvl w:val="0"/>
          <w:numId w:val="12"/>
        </w:numPr>
        <w:rPr>
          <w:rFonts w:ascii="Times New Roman" w:hAnsi="Times New Roman"/>
          <w:sz w:val="28"/>
          <w:szCs w:val="28"/>
        </w:rPr>
      </w:pPr>
      <w:r w:rsidRPr="000D2D91">
        <w:rPr>
          <w:rFonts w:ascii="Times New Roman" w:hAnsi="Times New Roman"/>
          <w:sz w:val="28"/>
          <w:szCs w:val="28"/>
        </w:rPr>
        <w:t xml:space="preserve">Каковы требования к рациональному использованию пастбищ? Назовите оптимальные сроки, высоту и число </w:t>
      </w:r>
      <w:proofErr w:type="spellStart"/>
      <w:r w:rsidRPr="000D2D91">
        <w:rPr>
          <w:rFonts w:ascii="Times New Roman" w:hAnsi="Times New Roman"/>
          <w:sz w:val="28"/>
          <w:szCs w:val="28"/>
        </w:rPr>
        <w:t>стравливаний</w:t>
      </w:r>
      <w:proofErr w:type="spellEnd"/>
      <w:r w:rsidRPr="000D2D91">
        <w:rPr>
          <w:rFonts w:ascii="Times New Roman" w:hAnsi="Times New Roman"/>
          <w:sz w:val="28"/>
          <w:szCs w:val="28"/>
        </w:rPr>
        <w:t xml:space="preserve"> травостоя.</w:t>
      </w:r>
    </w:p>
    <w:p w14:paraId="2F567C7C" w14:textId="77777777" w:rsidR="004279C2" w:rsidRPr="000D2D91" w:rsidRDefault="004279C2" w:rsidP="004279C2">
      <w:pPr>
        <w:pStyle w:val="a3"/>
        <w:numPr>
          <w:ilvl w:val="0"/>
          <w:numId w:val="12"/>
        </w:numPr>
        <w:rPr>
          <w:rFonts w:ascii="Times New Roman" w:hAnsi="Times New Roman"/>
          <w:sz w:val="28"/>
          <w:szCs w:val="28"/>
        </w:rPr>
      </w:pPr>
      <w:r w:rsidRPr="000D2D91">
        <w:rPr>
          <w:rFonts w:ascii="Times New Roman" w:hAnsi="Times New Roman"/>
          <w:sz w:val="28"/>
          <w:szCs w:val="28"/>
        </w:rPr>
        <w:t>Приведите технологическую схему заготовки сенажа из зеленой массы бобово-злаковой травосмеси.</w:t>
      </w:r>
    </w:p>
    <w:p w14:paraId="23F273B2"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77DDB">
        <w:rPr>
          <w:rFonts w:ascii="Times New Roman" w:hAnsi="Times New Roman" w:cs="Times New Roman"/>
          <w:sz w:val="28"/>
          <w:szCs w:val="28"/>
        </w:rPr>
        <w:t xml:space="preserve"> </w:t>
      </w:r>
      <w:r>
        <w:rPr>
          <w:rFonts w:ascii="Times New Roman" w:hAnsi="Times New Roman" w:cs="Times New Roman"/>
          <w:sz w:val="28"/>
          <w:szCs w:val="28"/>
        </w:rPr>
        <w:t>Е.А. Зуева</w:t>
      </w:r>
    </w:p>
    <w:p w14:paraId="274D348E"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Заведующий кафедрой _________________________________ Д.Г. Погосян</w:t>
      </w:r>
    </w:p>
    <w:p w14:paraId="57E5EA99"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2A65E692"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w:t>
      </w:r>
    </w:p>
    <w:p w14:paraId="224B339A" w14:textId="77777777" w:rsidR="004279C2" w:rsidRDefault="004279C2" w:rsidP="004279C2">
      <w:pPr>
        <w:spacing w:after="0" w:line="240" w:lineRule="auto"/>
        <w:jc w:val="both"/>
        <w:rPr>
          <w:rFonts w:ascii="Times New Roman" w:hAnsi="Times New Roman" w:cs="Times New Roman"/>
          <w:sz w:val="28"/>
          <w:szCs w:val="28"/>
        </w:rPr>
      </w:pPr>
    </w:p>
    <w:p w14:paraId="3A075624"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Pr>
          <w:rFonts w:ascii="Times New Roman" w:hAnsi="Times New Roman" w:cs="Times New Roman"/>
          <w:sz w:val="24"/>
          <w:szCs w:val="24"/>
        </w:rPr>
        <w:br w:type="page"/>
      </w:r>
    </w:p>
    <w:p w14:paraId="46806996"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475F7669"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344E6898" w14:textId="77777777" w:rsidR="004279C2" w:rsidRDefault="004279C2" w:rsidP="004279C2">
      <w:pPr>
        <w:spacing w:after="0" w:line="240" w:lineRule="auto"/>
        <w:jc w:val="center"/>
        <w:rPr>
          <w:rFonts w:ascii="Times New Roman" w:hAnsi="Times New Roman" w:cs="Times New Roman"/>
          <w:sz w:val="28"/>
          <w:szCs w:val="28"/>
        </w:rPr>
      </w:pPr>
    </w:p>
    <w:p w14:paraId="3F0F6FE0"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4E43CA5A"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19B6C0B4" w14:textId="77777777" w:rsidR="004279C2" w:rsidRDefault="004279C2" w:rsidP="004279C2">
      <w:pPr>
        <w:spacing w:after="0" w:line="240" w:lineRule="auto"/>
        <w:rPr>
          <w:rFonts w:ascii="Times New Roman" w:hAnsi="Times New Roman" w:cs="Times New Roman"/>
          <w:sz w:val="28"/>
          <w:szCs w:val="28"/>
        </w:rPr>
      </w:pPr>
    </w:p>
    <w:p w14:paraId="130B8359"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3BBAAB86"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03530462" w14:textId="77777777" w:rsidR="004279C2" w:rsidRDefault="004279C2" w:rsidP="004279C2">
      <w:pPr>
        <w:spacing w:after="0" w:line="240" w:lineRule="auto"/>
        <w:rPr>
          <w:rFonts w:ascii="Times New Roman" w:hAnsi="Times New Roman" w:cs="Times New Roman"/>
          <w:sz w:val="28"/>
          <w:szCs w:val="28"/>
        </w:rPr>
      </w:pPr>
    </w:p>
    <w:p w14:paraId="22DBC8C5"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№6</w:t>
      </w:r>
    </w:p>
    <w:p w14:paraId="64B1E4A4" w14:textId="77777777" w:rsidR="004279C2" w:rsidRDefault="004279C2" w:rsidP="004279C2">
      <w:pPr>
        <w:spacing w:after="0" w:line="240" w:lineRule="auto"/>
        <w:jc w:val="center"/>
        <w:rPr>
          <w:rFonts w:ascii="Times New Roman" w:hAnsi="Times New Roman" w:cs="Times New Roman"/>
          <w:sz w:val="28"/>
          <w:szCs w:val="28"/>
        </w:rPr>
      </w:pPr>
    </w:p>
    <w:p w14:paraId="179D4577" w14:textId="77777777" w:rsidR="004279C2" w:rsidRDefault="004279C2" w:rsidP="004279C2">
      <w:pPr>
        <w:pStyle w:val="a3"/>
        <w:numPr>
          <w:ilvl w:val="0"/>
          <w:numId w:val="13"/>
        </w:numPr>
        <w:spacing w:after="0" w:line="240" w:lineRule="auto"/>
        <w:ind w:left="714" w:hanging="357"/>
        <w:rPr>
          <w:rFonts w:ascii="Times New Roman" w:hAnsi="Times New Roman"/>
          <w:sz w:val="28"/>
          <w:szCs w:val="28"/>
        </w:rPr>
      </w:pPr>
      <w:proofErr w:type="spellStart"/>
      <w:r w:rsidRPr="00DB6AD9">
        <w:rPr>
          <w:rFonts w:ascii="Times New Roman" w:hAnsi="Times New Roman"/>
          <w:bCs/>
          <w:iCs/>
          <w:sz w:val="28"/>
          <w:szCs w:val="28"/>
        </w:rPr>
        <w:t>Отавность</w:t>
      </w:r>
      <w:proofErr w:type="spellEnd"/>
      <w:r w:rsidRPr="00DB6AD9">
        <w:rPr>
          <w:rFonts w:ascii="Times New Roman" w:hAnsi="Times New Roman"/>
          <w:bCs/>
          <w:iCs/>
          <w:sz w:val="28"/>
          <w:szCs w:val="28"/>
        </w:rPr>
        <w:t>. Факторы, обуславливающие отрастание растений после скашивания и стравливания.</w:t>
      </w:r>
    </w:p>
    <w:p w14:paraId="077EB090" w14:textId="77777777" w:rsidR="004279C2" w:rsidRPr="00E77DDB" w:rsidRDefault="004279C2" w:rsidP="004279C2">
      <w:pPr>
        <w:numPr>
          <w:ilvl w:val="0"/>
          <w:numId w:val="13"/>
        </w:numPr>
        <w:spacing w:after="0" w:line="240" w:lineRule="auto"/>
        <w:ind w:left="714" w:hanging="357"/>
        <w:jc w:val="both"/>
        <w:rPr>
          <w:rFonts w:ascii="Times New Roman" w:hAnsi="Times New Roman"/>
          <w:sz w:val="28"/>
          <w:szCs w:val="28"/>
        </w:rPr>
      </w:pPr>
      <w:r w:rsidRPr="00DB6AD9">
        <w:rPr>
          <w:rFonts w:ascii="Times New Roman" w:hAnsi="Times New Roman"/>
          <w:sz w:val="28"/>
          <w:szCs w:val="28"/>
        </w:rPr>
        <w:t xml:space="preserve">Типы кущения и характер </w:t>
      </w:r>
      <w:proofErr w:type="spellStart"/>
      <w:r w:rsidRPr="00DB6AD9">
        <w:rPr>
          <w:rFonts w:ascii="Times New Roman" w:hAnsi="Times New Roman"/>
          <w:sz w:val="28"/>
          <w:szCs w:val="28"/>
        </w:rPr>
        <w:t>облиственности</w:t>
      </w:r>
      <w:proofErr w:type="spellEnd"/>
      <w:r w:rsidRPr="00DB6AD9">
        <w:rPr>
          <w:rFonts w:ascii="Times New Roman" w:hAnsi="Times New Roman"/>
          <w:sz w:val="28"/>
          <w:szCs w:val="28"/>
        </w:rPr>
        <w:t xml:space="preserve"> различных видов многолетних трав.</w:t>
      </w:r>
    </w:p>
    <w:p w14:paraId="22483EFC" w14:textId="77777777" w:rsidR="004279C2" w:rsidRPr="000D2D91" w:rsidRDefault="004279C2" w:rsidP="004279C2">
      <w:pPr>
        <w:pStyle w:val="a3"/>
        <w:numPr>
          <w:ilvl w:val="0"/>
          <w:numId w:val="13"/>
        </w:numPr>
        <w:spacing w:after="0" w:line="240" w:lineRule="auto"/>
        <w:ind w:left="714" w:hanging="357"/>
        <w:rPr>
          <w:rFonts w:ascii="Times New Roman" w:hAnsi="Times New Roman"/>
          <w:sz w:val="28"/>
          <w:szCs w:val="28"/>
        </w:rPr>
      </w:pPr>
      <w:r w:rsidRPr="000D2D91">
        <w:rPr>
          <w:rFonts w:ascii="Times New Roman" w:hAnsi="Times New Roman"/>
          <w:sz w:val="28"/>
          <w:szCs w:val="28"/>
        </w:rPr>
        <w:t xml:space="preserve">Изложите технологическую схему заготовки прессованного сена. </w:t>
      </w:r>
    </w:p>
    <w:p w14:paraId="48A505A4" w14:textId="77777777" w:rsidR="004279C2" w:rsidRDefault="004279C2" w:rsidP="004279C2">
      <w:pPr>
        <w:spacing w:after="0" w:line="240" w:lineRule="auto"/>
        <w:rPr>
          <w:rFonts w:ascii="Times New Roman" w:hAnsi="Times New Roman" w:cs="Times New Roman"/>
          <w:sz w:val="28"/>
          <w:szCs w:val="28"/>
        </w:rPr>
      </w:pPr>
    </w:p>
    <w:p w14:paraId="7DD631FA"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 __________________________________________</w:t>
      </w:r>
      <w:r w:rsidRPr="00E77DDB">
        <w:rPr>
          <w:rFonts w:ascii="Times New Roman" w:hAnsi="Times New Roman" w:cs="Times New Roman"/>
          <w:sz w:val="28"/>
          <w:szCs w:val="28"/>
        </w:rPr>
        <w:t xml:space="preserve"> </w:t>
      </w:r>
      <w:r>
        <w:rPr>
          <w:rFonts w:ascii="Times New Roman" w:hAnsi="Times New Roman" w:cs="Times New Roman"/>
          <w:sz w:val="28"/>
          <w:szCs w:val="28"/>
        </w:rPr>
        <w:t>Е.А. Зуева</w:t>
      </w:r>
    </w:p>
    <w:p w14:paraId="1D483603"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Заведующий кафедрой _________________________________Д.Г. Погосян</w:t>
      </w:r>
    </w:p>
    <w:p w14:paraId="764CE408"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7ED50A07"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4DEEA9F3"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57FAAF69" w14:textId="77777777" w:rsidR="004279C2" w:rsidRDefault="004279C2" w:rsidP="004279C2">
      <w:pPr>
        <w:spacing w:after="0" w:line="240" w:lineRule="auto"/>
        <w:jc w:val="center"/>
        <w:rPr>
          <w:rFonts w:ascii="Times New Roman" w:hAnsi="Times New Roman" w:cs="Times New Roman"/>
          <w:sz w:val="28"/>
          <w:szCs w:val="28"/>
        </w:rPr>
      </w:pPr>
    </w:p>
    <w:p w14:paraId="47282AB5"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6AFB3A3E"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42F64A38" w14:textId="77777777" w:rsidR="004279C2" w:rsidRDefault="004279C2" w:rsidP="004279C2">
      <w:pPr>
        <w:spacing w:after="0" w:line="240" w:lineRule="auto"/>
        <w:rPr>
          <w:rFonts w:ascii="Times New Roman" w:hAnsi="Times New Roman" w:cs="Times New Roman"/>
          <w:sz w:val="28"/>
          <w:szCs w:val="28"/>
        </w:rPr>
      </w:pPr>
    </w:p>
    <w:p w14:paraId="7D8A1D2F"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368E81EC"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141AF94D" w14:textId="77777777" w:rsidR="004279C2" w:rsidRDefault="004279C2" w:rsidP="004279C2">
      <w:pPr>
        <w:spacing w:after="0" w:line="240" w:lineRule="auto"/>
        <w:rPr>
          <w:rFonts w:ascii="Times New Roman" w:hAnsi="Times New Roman" w:cs="Times New Roman"/>
          <w:sz w:val="28"/>
          <w:szCs w:val="28"/>
        </w:rPr>
      </w:pPr>
    </w:p>
    <w:p w14:paraId="69DACC26"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№7</w:t>
      </w:r>
    </w:p>
    <w:p w14:paraId="09D6AB18" w14:textId="77777777" w:rsidR="004279C2" w:rsidRDefault="004279C2" w:rsidP="004279C2">
      <w:pPr>
        <w:spacing w:after="0" w:line="240" w:lineRule="auto"/>
        <w:jc w:val="center"/>
        <w:rPr>
          <w:rFonts w:ascii="Times New Roman" w:hAnsi="Times New Roman" w:cs="Times New Roman"/>
          <w:sz w:val="28"/>
          <w:szCs w:val="28"/>
        </w:rPr>
      </w:pPr>
    </w:p>
    <w:p w14:paraId="0B6E70AB" w14:textId="77777777" w:rsidR="004279C2" w:rsidRPr="00C97B43" w:rsidRDefault="004279C2" w:rsidP="004279C2">
      <w:pPr>
        <w:numPr>
          <w:ilvl w:val="0"/>
          <w:numId w:val="14"/>
        </w:numPr>
        <w:spacing w:after="0" w:line="240" w:lineRule="auto"/>
        <w:jc w:val="both"/>
        <w:rPr>
          <w:rFonts w:ascii="Times New Roman" w:hAnsi="Times New Roman"/>
          <w:sz w:val="28"/>
          <w:szCs w:val="28"/>
        </w:rPr>
      </w:pPr>
      <w:r w:rsidRPr="00DB6AD9">
        <w:rPr>
          <w:rFonts w:ascii="Times New Roman" w:hAnsi="Times New Roman"/>
          <w:sz w:val="28"/>
          <w:szCs w:val="28"/>
        </w:rPr>
        <w:t>Как классифицируют вредные растения? Назовите меры борьбы с ядовитыми и вредными растениями на сенокосах и пастбищах.</w:t>
      </w:r>
    </w:p>
    <w:p w14:paraId="26E50566" w14:textId="77777777" w:rsidR="004279C2" w:rsidRPr="00C97B43" w:rsidRDefault="004279C2" w:rsidP="004279C2">
      <w:pPr>
        <w:pStyle w:val="a3"/>
        <w:numPr>
          <w:ilvl w:val="0"/>
          <w:numId w:val="14"/>
        </w:numPr>
        <w:spacing w:line="240" w:lineRule="auto"/>
        <w:rPr>
          <w:rFonts w:ascii="Times New Roman" w:hAnsi="Times New Roman"/>
          <w:sz w:val="28"/>
          <w:szCs w:val="28"/>
        </w:rPr>
      </w:pPr>
      <w:r w:rsidRPr="00C97B43">
        <w:rPr>
          <w:rFonts w:ascii="Times New Roman" w:hAnsi="Times New Roman"/>
          <w:sz w:val="28"/>
          <w:szCs w:val="28"/>
        </w:rPr>
        <w:t xml:space="preserve">Какова роль </w:t>
      </w:r>
      <w:proofErr w:type="spellStart"/>
      <w:r w:rsidRPr="00C97B43">
        <w:rPr>
          <w:rFonts w:ascii="Times New Roman" w:hAnsi="Times New Roman"/>
          <w:sz w:val="28"/>
          <w:szCs w:val="28"/>
        </w:rPr>
        <w:t>пастбищеоборота</w:t>
      </w:r>
      <w:proofErr w:type="spellEnd"/>
      <w:r w:rsidRPr="00C97B43">
        <w:rPr>
          <w:rFonts w:ascii="Times New Roman" w:hAnsi="Times New Roman"/>
          <w:sz w:val="28"/>
          <w:szCs w:val="28"/>
        </w:rPr>
        <w:t xml:space="preserve"> в увеличении продуктивного долголетия пастбищ?</w:t>
      </w:r>
    </w:p>
    <w:p w14:paraId="3B0CD327" w14:textId="77777777" w:rsidR="004279C2" w:rsidRPr="003811FF" w:rsidRDefault="004279C2" w:rsidP="004279C2">
      <w:pPr>
        <w:pStyle w:val="a3"/>
        <w:numPr>
          <w:ilvl w:val="0"/>
          <w:numId w:val="14"/>
        </w:numPr>
        <w:spacing w:line="240" w:lineRule="auto"/>
        <w:rPr>
          <w:rFonts w:ascii="Times New Roman" w:hAnsi="Times New Roman"/>
          <w:sz w:val="28"/>
          <w:szCs w:val="28"/>
        </w:rPr>
      </w:pPr>
      <w:r w:rsidRPr="003811FF">
        <w:rPr>
          <w:rFonts w:ascii="Times New Roman" w:hAnsi="Times New Roman"/>
          <w:sz w:val="28"/>
          <w:szCs w:val="28"/>
        </w:rPr>
        <w:t>Назовите биологические процессы</w:t>
      </w:r>
      <w:r>
        <w:rPr>
          <w:rFonts w:ascii="Times New Roman" w:hAnsi="Times New Roman"/>
          <w:sz w:val="28"/>
          <w:szCs w:val="28"/>
        </w:rPr>
        <w:t>,</w:t>
      </w:r>
      <w:r w:rsidRPr="003811FF">
        <w:rPr>
          <w:rFonts w:ascii="Times New Roman" w:hAnsi="Times New Roman"/>
          <w:sz w:val="28"/>
          <w:szCs w:val="28"/>
        </w:rPr>
        <w:t xml:space="preserve"> проходящие в скошенной массе при ее высушивании.</w:t>
      </w:r>
    </w:p>
    <w:p w14:paraId="760D4260"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 __________________________________________</w:t>
      </w:r>
      <w:r w:rsidRPr="007209B7">
        <w:rPr>
          <w:rFonts w:ascii="Times New Roman" w:hAnsi="Times New Roman" w:cs="Times New Roman"/>
          <w:sz w:val="28"/>
          <w:szCs w:val="28"/>
        </w:rPr>
        <w:t xml:space="preserve"> </w:t>
      </w:r>
      <w:r>
        <w:rPr>
          <w:rFonts w:ascii="Times New Roman" w:hAnsi="Times New Roman" w:cs="Times New Roman"/>
          <w:sz w:val="28"/>
          <w:szCs w:val="28"/>
        </w:rPr>
        <w:t>Е.А. Зуева</w:t>
      </w:r>
    </w:p>
    <w:p w14:paraId="75B85A74" w14:textId="77777777" w:rsidR="004279C2" w:rsidRDefault="004279C2" w:rsidP="004279C2">
      <w:pPr>
        <w:spacing w:after="0" w:line="240" w:lineRule="auto"/>
        <w:rPr>
          <w:rFonts w:ascii="Times New Roman" w:hAnsi="Times New Roman" w:cs="Times New Roman"/>
          <w:sz w:val="28"/>
          <w:szCs w:val="28"/>
        </w:rPr>
      </w:pPr>
    </w:p>
    <w:p w14:paraId="3C72FE77"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Заведующий кафедрой _________________________________ Д.Г. Погосян</w:t>
      </w:r>
    </w:p>
    <w:p w14:paraId="2298EB7B"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5F8E95C3" w14:textId="77777777" w:rsidR="004279C2" w:rsidRDefault="004279C2" w:rsidP="004279C2">
      <w:pPr>
        <w:spacing w:after="0" w:line="240" w:lineRule="auto"/>
        <w:jc w:val="both"/>
        <w:rPr>
          <w:rFonts w:ascii="Times New Roman" w:hAnsi="Times New Roman" w:cs="Times New Roman"/>
          <w:sz w:val="28"/>
          <w:szCs w:val="28"/>
        </w:rPr>
      </w:pPr>
    </w:p>
    <w:p w14:paraId="7C145000"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324DFB00"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Pr>
          <w:rFonts w:ascii="Times New Roman" w:hAnsi="Times New Roman" w:cs="Times New Roman"/>
          <w:sz w:val="24"/>
          <w:szCs w:val="24"/>
        </w:rPr>
        <w:br w:type="page"/>
      </w:r>
    </w:p>
    <w:p w14:paraId="74A2F129"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2A0A9AA5"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73DB8361" w14:textId="77777777" w:rsidR="004279C2" w:rsidRDefault="004279C2" w:rsidP="004279C2">
      <w:pPr>
        <w:spacing w:after="0" w:line="240" w:lineRule="auto"/>
        <w:jc w:val="center"/>
        <w:rPr>
          <w:rFonts w:ascii="Times New Roman" w:hAnsi="Times New Roman" w:cs="Times New Roman"/>
          <w:sz w:val="28"/>
          <w:szCs w:val="28"/>
        </w:rPr>
      </w:pPr>
    </w:p>
    <w:p w14:paraId="474C1F77"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4E60028E"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544ED1C2" w14:textId="77777777" w:rsidR="004279C2" w:rsidRDefault="004279C2" w:rsidP="004279C2">
      <w:pPr>
        <w:spacing w:after="0" w:line="240" w:lineRule="auto"/>
        <w:rPr>
          <w:rFonts w:ascii="Times New Roman" w:hAnsi="Times New Roman" w:cs="Times New Roman"/>
          <w:sz w:val="28"/>
          <w:szCs w:val="28"/>
        </w:rPr>
      </w:pPr>
    </w:p>
    <w:p w14:paraId="6ED1E6F3"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0595F290"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64874292" w14:textId="77777777" w:rsidR="004279C2" w:rsidRDefault="004279C2" w:rsidP="004279C2">
      <w:pPr>
        <w:spacing w:after="0" w:line="240" w:lineRule="auto"/>
        <w:rPr>
          <w:rFonts w:ascii="Times New Roman" w:hAnsi="Times New Roman" w:cs="Times New Roman"/>
          <w:sz w:val="28"/>
          <w:szCs w:val="28"/>
        </w:rPr>
      </w:pPr>
    </w:p>
    <w:p w14:paraId="3411C716"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№8</w:t>
      </w:r>
    </w:p>
    <w:p w14:paraId="290F6DFC" w14:textId="77777777" w:rsidR="004279C2" w:rsidRDefault="004279C2" w:rsidP="004279C2">
      <w:pPr>
        <w:spacing w:after="0" w:line="240" w:lineRule="auto"/>
        <w:jc w:val="center"/>
        <w:rPr>
          <w:rFonts w:ascii="Times New Roman" w:hAnsi="Times New Roman" w:cs="Times New Roman"/>
          <w:sz w:val="28"/>
          <w:szCs w:val="28"/>
        </w:rPr>
      </w:pPr>
    </w:p>
    <w:p w14:paraId="4FFB31F7" w14:textId="77777777" w:rsidR="004279C2" w:rsidRPr="0059251B" w:rsidRDefault="004279C2" w:rsidP="004279C2">
      <w:pPr>
        <w:pStyle w:val="a3"/>
        <w:numPr>
          <w:ilvl w:val="0"/>
          <w:numId w:val="15"/>
        </w:numPr>
        <w:spacing w:after="0" w:line="240" w:lineRule="auto"/>
        <w:ind w:left="714" w:hanging="357"/>
        <w:rPr>
          <w:rFonts w:ascii="Times New Roman" w:hAnsi="Times New Roman"/>
          <w:sz w:val="28"/>
          <w:szCs w:val="28"/>
        </w:rPr>
      </w:pPr>
      <w:r w:rsidRPr="0059251B">
        <w:rPr>
          <w:rFonts w:ascii="Times New Roman" w:hAnsi="Times New Roman"/>
          <w:sz w:val="28"/>
          <w:szCs w:val="28"/>
        </w:rPr>
        <w:t>Кормовые достоинства и технология возделывания сои. Смешанные посевы сои с другими культурами.</w:t>
      </w:r>
    </w:p>
    <w:p w14:paraId="72B8AD44" w14:textId="77777777" w:rsidR="004279C2" w:rsidRDefault="004279C2" w:rsidP="004279C2">
      <w:pPr>
        <w:pStyle w:val="a3"/>
        <w:numPr>
          <w:ilvl w:val="0"/>
          <w:numId w:val="15"/>
        </w:numPr>
        <w:spacing w:after="0" w:line="240" w:lineRule="auto"/>
        <w:ind w:left="714" w:hanging="357"/>
        <w:rPr>
          <w:rFonts w:ascii="Times New Roman" w:hAnsi="Times New Roman"/>
          <w:sz w:val="28"/>
          <w:szCs w:val="28"/>
        </w:rPr>
      </w:pPr>
      <w:r w:rsidRPr="0059251B">
        <w:rPr>
          <w:rFonts w:ascii="Times New Roman" w:hAnsi="Times New Roman"/>
          <w:sz w:val="28"/>
          <w:szCs w:val="28"/>
        </w:rPr>
        <w:t>Назовите систему рационального использования сенокосов.</w:t>
      </w:r>
    </w:p>
    <w:p w14:paraId="31DBF00E" w14:textId="77777777" w:rsidR="004279C2" w:rsidRPr="00DB6AD9" w:rsidRDefault="004279C2" w:rsidP="004279C2">
      <w:pPr>
        <w:numPr>
          <w:ilvl w:val="0"/>
          <w:numId w:val="15"/>
        </w:numPr>
        <w:spacing w:after="0" w:line="240" w:lineRule="auto"/>
        <w:ind w:left="714" w:hanging="357"/>
        <w:jc w:val="both"/>
        <w:rPr>
          <w:rFonts w:ascii="Times New Roman" w:hAnsi="Times New Roman"/>
          <w:sz w:val="28"/>
          <w:szCs w:val="28"/>
        </w:rPr>
      </w:pPr>
      <w:r w:rsidRPr="00DB6AD9">
        <w:rPr>
          <w:rFonts w:ascii="Times New Roman" w:hAnsi="Times New Roman"/>
          <w:sz w:val="28"/>
          <w:szCs w:val="28"/>
        </w:rPr>
        <w:t>Травосмеси, их значение и преимущества перед чистыми посевами.</w:t>
      </w:r>
    </w:p>
    <w:p w14:paraId="5D9527B8" w14:textId="77777777" w:rsidR="004279C2" w:rsidRDefault="004279C2" w:rsidP="004279C2">
      <w:pPr>
        <w:pStyle w:val="a3"/>
        <w:spacing w:after="0" w:line="240" w:lineRule="auto"/>
        <w:jc w:val="both"/>
        <w:rPr>
          <w:rFonts w:ascii="Times New Roman" w:hAnsi="Times New Roman"/>
          <w:sz w:val="28"/>
          <w:szCs w:val="28"/>
        </w:rPr>
      </w:pPr>
    </w:p>
    <w:p w14:paraId="3E21A77E"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C97B43">
        <w:rPr>
          <w:rFonts w:ascii="Times New Roman" w:hAnsi="Times New Roman" w:cs="Times New Roman"/>
          <w:sz w:val="28"/>
          <w:szCs w:val="28"/>
        </w:rPr>
        <w:t xml:space="preserve"> </w:t>
      </w:r>
      <w:r>
        <w:rPr>
          <w:rFonts w:ascii="Times New Roman" w:hAnsi="Times New Roman" w:cs="Times New Roman"/>
          <w:sz w:val="28"/>
          <w:szCs w:val="28"/>
        </w:rPr>
        <w:t>Е.А. Зуева</w:t>
      </w:r>
    </w:p>
    <w:p w14:paraId="2C236AF6" w14:textId="77777777" w:rsidR="004279C2" w:rsidRDefault="004279C2" w:rsidP="004279C2">
      <w:pPr>
        <w:spacing w:after="0" w:line="240" w:lineRule="auto"/>
        <w:rPr>
          <w:rFonts w:ascii="Times New Roman" w:hAnsi="Times New Roman" w:cs="Times New Roman"/>
          <w:sz w:val="28"/>
          <w:szCs w:val="28"/>
        </w:rPr>
      </w:pPr>
    </w:p>
    <w:p w14:paraId="65CB1F34" w14:textId="77777777" w:rsidR="004279C2" w:rsidRPr="003811FF" w:rsidRDefault="004279C2" w:rsidP="004279C2">
      <w:pPr>
        <w:spacing w:after="0" w:line="240" w:lineRule="auto"/>
        <w:jc w:val="both"/>
        <w:rPr>
          <w:rFonts w:ascii="Times New Roman" w:hAnsi="Times New Roman" w:cs="Times New Roman"/>
          <w:sz w:val="28"/>
          <w:szCs w:val="28"/>
        </w:rPr>
      </w:pPr>
      <w:r w:rsidRPr="003811FF">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3811FF">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3811FF">
        <w:rPr>
          <w:rFonts w:ascii="Times New Roman" w:hAnsi="Times New Roman" w:cs="Times New Roman"/>
          <w:sz w:val="28"/>
          <w:szCs w:val="28"/>
        </w:rPr>
        <w:t>Д.Г. Погосян</w:t>
      </w:r>
    </w:p>
    <w:p w14:paraId="3C7904CD" w14:textId="77777777" w:rsidR="004279C2" w:rsidRPr="003811FF"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w:t>
      </w:r>
      <w:r w:rsidRPr="003811FF">
        <w:rPr>
          <w:rFonts w:ascii="Times New Roman" w:hAnsi="Times New Roman" w:cs="Times New Roman"/>
          <w:sz w:val="28"/>
          <w:szCs w:val="28"/>
        </w:rPr>
        <w:t xml:space="preserve"> г.</w:t>
      </w:r>
    </w:p>
    <w:p w14:paraId="09BA106E"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42150B47"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3C5E68ED"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0CEC268A"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5A8F38D3"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4383D570" w14:textId="77777777" w:rsidR="004279C2" w:rsidRDefault="004279C2" w:rsidP="004279C2">
      <w:pPr>
        <w:spacing w:after="0" w:line="240" w:lineRule="auto"/>
        <w:jc w:val="center"/>
        <w:rPr>
          <w:rFonts w:ascii="Times New Roman" w:hAnsi="Times New Roman" w:cs="Times New Roman"/>
          <w:sz w:val="28"/>
          <w:szCs w:val="28"/>
        </w:rPr>
      </w:pPr>
    </w:p>
    <w:p w14:paraId="339FFAE9"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1B699297"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3C296B72" w14:textId="77777777" w:rsidR="004279C2" w:rsidRDefault="004279C2" w:rsidP="004279C2">
      <w:pPr>
        <w:spacing w:after="0" w:line="240" w:lineRule="auto"/>
        <w:rPr>
          <w:rFonts w:ascii="Times New Roman" w:hAnsi="Times New Roman" w:cs="Times New Roman"/>
          <w:sz w:val="28"/>
          <w:szCs w:val="28"/>
        </w:rPr>
      </w:pPr>
    </w:p>
    <w:p w14:paraId="1C0BBDEC"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0981C17B"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51E84EBE" w14:textId="77777777" w:rsidR="004279C2" w:rsidRDefault="004279C2" w:rsidP="004279C2">
      <w:pPr>
        <w:spacing w:after="0" w:line="240" w:lineRule="auto"/>
        <w:rPr>
          <w:rFonts w:ascii="Times New Roman" w:hAnsi="Times New Roman" w:cs="Times New Roman"/>
          <w:sz w:val="28"/>
          <w:szCs w:val="28"/>
        </w:rPr>
      </w:pPr>
    </w:p>
    <w:p w14:paraId="5821BEAA"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№9</w:t>
      </w:r>
    </w:p>
    <w:p w14:paraId="219C7253" w14:textId="77777777" w:rsidR="004279C2" w:rsidRDefault="004279C2" w:rsidP="004279C2">
      <w:pPr>
        <w:spacing w:after="0" w:line="240" w:lineRule="auto"/>
        <w:jc w:val="center"/>
        <w:rPr>
          <w:rFonts w:ascii="Times New Roman" w:hAnsi="Times New Roman" w:cs="Times New Roman"/>
          <w:sz w:val="28"/>
          <w:szCs w:val="28"/>
        </w:rPr>
      </w:pPr>
    </w:p>
    <w:p w14:paraId="09DAA994" w14:textId="77777777" w:rsidR="004279C2" w:rsidRPr="00DB6AD9" w:rsidRDefault="004279C2" w:rsidP="004279C2">
      <w:pPr>
        <w:numPr>
          <w:ilvl w:val="0"/>
          <w:numId w:val="16"/>
        </w:numPr>
        <w:spacing w:after="0"/>
        <w:jc w:val="both"/>
        <w:rPr>
          <w:rFonts w:ascii="Times New Roman" w:hAnsi="Times New Roman"/>
          <w:sz w:val="28"/>
          <w:szCs w:val="28"/>
        </w:rPr>
      </w:pPr>
      <w:r w:rsidRPr="00DB6AD9">
        <w:rPr>
          <w:rFonts w:ascii="Times New Roman" w:hAnsi="Times New Roman"/>
          <w:sz w:val="28"/>
          <w:szCs w:val="28"/>
        </w:rPr>
        <w:t>Назовите методы учета урожайности сенокосов и пастбищ.</w:t>
      </w:r>
    </w:p>
    <w:p w14:paraId="24A85AEC" w14:textId="77777777" w:rsidR="004279C2" w:rsidRDefault="004279C2" w:rsidP="004279C2">
      <w:pPr>
        <w:pStyle w:val="a3"/>
        <w:numPr>
          <w:ilvl w:val="0"/>
          <w:numId w:val="16"/>
        </w:numPr>
        <w:spacing w:after="0" w:line="240" w:lineRule="auto"/>
        <w:jc w:val="both"/>
        <w:rPr>
          <w:rFonts w:ascii="Times New Roman" w:hAnsi="Times New Roman"/>
          <w:sz w:val="28"/>
          <w:szCs w:val="28"/>
        </w:rPr>
      </w:pPr>
      <w:r w:rsidRPr="00F670DF">
        <w:rPr>
          <w:rFonts w:ascii="Times New Roman" w:hAnsi="Times New Roman"/>
          <w:sz w:val="28"/>
          <w:szCs w:val="28"/>
        </w:rPr>
        <w:t>Назовите оптимальную высоту скашивания трав. Дайте обоснование.</w:t>
      </w:r>
    </w:p>
    <w:p w14:paraId="69B4E680" w14:textId="77777777" w:rsidR="004279C2" w:rsidRPr="00F670DF" w:rsidRDefault="004279C2" w:rsidP="004279C2">
      <w:pPr>
        <w:pStyle w:val="a3"/>
        <w:numPr>
          <w:ilvl w:val="0"/>
          <w:numId w:val="16"/>
        </w:numPr>
        <w:rPr>
          <w:rFonts w:ascii="Times New Roman" w:hAnsi="Times New Roman"/>
          <w:sz w:val="28"/>
          <w:szCs w:val="28"/>
        </w:rPr>
      </w:pPr>
      <w:r w:rsidRPr="00F670DF">
        <w:rPr>
          <w:rFonts w:ascii="Times New Roman" w:hAnsi="Times New Roman"/>
          <w:sz w:val="28"/>
          <w:szCs w:val="28"/>
        </w:rPr>
        <w:t>Рассчитайте количество зеленой массы, которое было заложено в хранилище на 500 т сенажа. Скармливаемая масса имеет влажность 76%.</w:t>
      </w:r>
    </w:p>
    <w:p w14:paraId="5BFBA360" w14:textId="77777777" w:rsidR="004279C2" w:rsidRDefault="004279C2" w:rsidP="004279C2">
      <w:pPr>
        <w:spacing w:after="0" w:line="240" w:lineRule="auto"/>
        <w:jc w:val="both"/>
        <w:rPr>
          <w:rFonts w:ascii="Times New Roman" w:hAnsi="Times New Roman" w:cs="Times New Roman"/>
          <w:sz w:val="28"/>
          <w:szCs w:val="28"/>
        </w:rPr>
      </w:pPr>
    </w:p>
    <w:p w14:paraId="5FB782C6"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1E20CB29"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6B1EA694" w14:textId="77777777" w:rsidR="004279C2" w:rsidRPr="00D74CF0"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11E96EEF"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43518158"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Pr>
          <w:rFonts w:ascii="Times New Roman" w:hAnsi="Times New Roman" w:cs="Times New Roman"/>
          <w:sz w:val="24"/>
          <w:szCs w:val="24"/>
        </w:rPr>
        <w:br w:type="page"/>
      </w:r>
    </w:p>
    <w:p w14:paraId="28DBE17D"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16664E0E"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6DCD3A29" w14:textId="77777777" w:rsidR="004279C2" w:rsidRDefault="004279C2" w:rsidP="004279C2">
      <w:pPr>
        <w:spacing w:after="0" w:line="240" w:lineRule="auto"/>
        <w:jc w:val="center"/>
        <w:rPr>
          <w:rFonts w:ascii="Times New Roman" w:hAnsi="Times New Roman" w:cs="Times New Roman"/>
          <w:sz w:val="28"/>
          <w:szCs w:val="28"/>
        </w:rPr>
      </w:pPr>
    </w:p>
    <w:p w14:paraId="753D373E"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487D4B92"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09C8F83C" w14:textId="77777777" w:rsidR="004279C2" w:rsidRDefault="004279C2" w:rsidP="004279C2">
      <w:pPr>
        <w:spacing w:after="0" w:line="240" w:lineRule="auto"/>
        <w:rPr>
          <w:rFonts w:ascii="Times New Roman" w:hAnsi="Times New Roman" w:cs="Times New Roman"/>
          <w:sz w:val="28"/>
          <w:szCs w:val="28"/>
        </w:rPr>
      </w:pPr>
    </w:p>
    <w:p w14:paraId="7DE7C140"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3EEDC1F1"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4236009C" w14:textId="77777777" w:rsidR="004279C2" w:rsidRDefault="004279C2" w:rsidP="004279C2">
      <w:pPr>
        <w:spacing w:after="0" w:line="240" w:lineRule="auto"/>
        <w:rPr>
          <w:rFonts w:ascii="Times New Roman" w:hAnsi="Times New Roman" w:cs="Times New Roman"/>
          <w:sz w:val="28"/>
          <w:szCs w:val="28"/>
        </w:rPr>
      </w:pPr>
    </w:p>
    <w:p w14:paraId="2CC23425"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№10</w:t>
      </w:r>
    </w:p>
    <w:p w14:paraId="31573041" w14:textId="77777777" w:rsidR="004279C2" w:rsidRDefault="004279C2" w:rsidP="004279C2">
      <w:pPr>
        <w:spacing w:after="0" w:line="240" w:lineRule="auto"/>
        <w:jc w:val="center"/>
        <w:rPr>
          <w:rFonts w:ascii="Times New Roman" w:hAnsi="Times New Roman" w:cs="Times New Roman"/>
          <w:sz w:val="28"/>
          <w:szCs w:val="28"/>
        </w:rPr>
      </w:pPr>
    </w:p>
    <w:p w14:paraId="78E30C05" w14:textId="77777777" w:rsidR="004279C2" w:rsidRPr="00D961EC" w:rsidRDefault="004279C2" w:rsidP="004279C2">
      <w:pPr>
        <w:pStyle w:val="a3"/>
        <w:numPr>
          <w:ilvl w:val="0"/>
          <w:numId w:val="17"/>
        </w:numPr>
        <w:rPr>
          <w:rFonts w:ascii="Times New Roman" w:hAnsi="Times New Roman"/>
          <w:sz w:val="28"/>
          <w:szCs w:val="28"/>
        </w:rPr>
      </w:pPr>
      <w:r w:rsidRPr="00D961EC">
        <w:rPr>
          <w:rFonts w:ascii="Times New Roman" w:hAnsi="Times New Roman"/>
          <w:sz w:val="28"/>
          <w:szCs w:val="28"/>
        </w:rPr>
        <w:t>Значение сочных кормов в кормлении животных.</w:t>
      </w:r>
    </w:p>
    <w:p w14:paraId="395116ED" w14:textId="77777777" w:rsidR="004279C2" w:rsidRPr="00D961EC" w:rsidRDefault="004279C2" w:rsidP="004279C2">
      <w:pPr>
        <w:pStyle w:val="a3"/>
        <w:numPr>
          <w:ilvl w:val="0"/>
          <w:numId w:val="17"/>
        </w:numPr>
        <w:rPr>
          <w:rFonts w:ascii="Times New Roman" w:hAnsi="Times New Roman"/>
          <w:sz w:val="28"/>
          <w:szCs w:val="28"/>
        </w:rPr>
      </w:pPr>
      <w:r w:rsidRPr="00D961EC">
        <w:rPr>
          <w:rFonts w:ascii="Times New Roman" w:hAnsi="Times New Roman"/>
          <w:sz w:val="28"/>
          <w:szCs w:val="28"/>
        </w:rPr>
        <w:t xml:space="preserve">Какова роль </w:t>
      </w:r>
      <w:proofErr w:type="spellStart"/>
      <w:r w:rsidRPr="00D961EC">
        <w:rPr>
          <w:rFonts w:ascii="Times New Roman" w:hAnsi="Times New Roman"/>
          <w:sz w:val="28"/>
          <w:szCs w:val="28"/>
        </w:rPr>
        <w:t>пастбищеоборота</w:t>
      </w:r>
      <w:proofErr w:type="spellEnd"/>
      <w:r w:rsidRPr="00D961EC">
        <w:rPr>
          <w:rFonts w:ascii="Times New Roman" w:hAnsi="Times New Roman"/>
          <w:sz w:val="28"/>
          <w:szCs w:val="28"/>
        </w:rPr>
        <w:t xml:space="preserve"> в увеличении продуктивного долголетия пастбищ?</w:t>
      </w:r>
    </w:p>
    <w:p w14:paraId="76E9465B" w14:textId="77777777" w:rsidR="004279C2" w:rsidRPr="00D961EC" w:rsidRDefault="004279C2" w:rsidP="004279C2">
      <w:pPr>
        <w:pStyle w:val="a3"/>
        <w:numPr>
          <w:ilvl w:val="0"/>
          <w:numId w:val="17"/>
        </w:numPr>
        <w:rPr>
          <w:rFonts w:ascii="Times New Roman" w:hAnsi="Times New Roman"/>
          <w:sz w:val="28"/>
          <w:szCs w:val="28"/>
        </w:rPr>
      </w:pPr>
      <w:r w:rsidRPr="00D961EC">
        <w:rPr>
          <w:rFonts w:ascii="Times New Roman" w:hAnsi="Times New Roman"/>
          <w:sz w:val="28"/>
          <w:szCs w:val="28"/>
        </w:rPr>
        <w:t>Перечислите культуры, которые могут быть использованы для получения силоса. Какие из них можно считать основными для условий Пензенской области?</w:t>
      </w:r>
    </w:p>
    <w:p w14:paraId="6E3CFD1A"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34C6CBF4"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498B0CB5"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76735703"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41DE176F"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0035D538"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2C417B4B" w14:textId="77777777" w:rsidR="004279C2" w:rsidRDefault="004279C2" w:rsidP="004279C2">
      <w:pPr>
        <w:spacing w:after="0" w:line="240" w:lineRule="auto"/>
        <w:jc w:val="center"/>
        <w:rPr>
          <w:rFonts w:ascii="Times New Roman" w:hAnsi="Times New Roman" w:cs="Times New Roman"/>
          <w:sz w:val="28"/>
          <w:szCs w:val="28"/>
        </w:rPr>
      </w:pPr>
    </w:p>
    <w:p w14:paraId="6723BDB1"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61312888"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35ECE590" w14:textId="77777777" w:rsidR="004279C2" w:rsidRDefault="004279C2" w:rsidP="004279C2">
      <w:pPr>
        <w:spacing w:after="0" w:line="240" w:lineRule="auto"/>
        <w:rPr>
          <w:rFonts w:ascii="Times New Roman" w:hAnsi="Times New Roman" w:cs="Times New Roman"/>
          <w:sz w:val="28"/>
          <w:szCs w:val="28"/>
        </w:rPr>
      </w:pPr>
    </w:p>
    <w:p w14:paraId="5C2F9E53"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29D9CE44"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23CAC0B3" w14:textId="77777777" w:rsidR="004279C2" w:rsidRDefault="004279C2" w:rsidP="004279C2">
      <w:pPr>
        <w:spacing w:after="0" w:line="240" w:lineRule="auto"/>
        <w:rPr>
          <w:rFonts w:ascii="Times New Roman" w:hAnsi="Times New Roman" w:cs="Times New Roman"/>
          <w:sz w:val="28"/>
          <w:szCs w:val="28"/>
        </w:rPr>
      </w:pPr>
    </w:p>
    <w:p w14:paraId="344F5D22"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№11</w:t>
      </w:r>
    </w:p>
    <w:p w14:paraId="63B4AD7A" w14:textId="77777777" w:rsidR="004279C2" w:rsidRDefault="004279C2" w:rsidP="004279C2">
      <w:pPr>
        <w:spacing w:after="0" w:line="240" w:lineRule="auto"/>
        <w:jc w:val="center"/>
        <w:rPr>
          <w:rFonts w:ascii="Times New Roman" w:hAnsi="Times New Roman" w:cs="Times New Roman"/>
          <w:sz w:val="28"/>
          <w:szCs w:val="28"/>
        </w:rPr>
      </w:pPr>
    </w:p>
    <w:p w14:paraId="25701024" w14:textId="77777777" w:rsidR="004279C2" w:rsidRPr="003E5FBF" w:rsidRDefault="004279C2" w:rsidP="004279C2">
      <w:pPr>
        <w:pStyle w:val="a3"/>
        <w:numPr>
          <w:ilvl w:val="0"/>
          <w:numId w:val="18"/>
        </w:numPr>
        <w:rPr>
          <w:rFonts w:ascii="Times New Roman" w:hAnsi="Times New Roman"/>
          <w:sz w:val="28"/>
          <w:szCs w:val="28"/>
        </w:rPr>
      </w:pPr>
      <w:r w:rsidRPr="003E5FBF">
        <w:rPr>
          <w:rFonts w:ascii="Times New Roman" w:hAnsi="Times New Roman"/>
          <w:sz w:val="28"/>
          <w:szCs w:val="28"/>
        </w:rPr>
        <w:t>Наличие каких растений в травостое может быть причиной получения сена, несоответствующего стандарту?</w:t>
      </w:r>
    </w:p>
    <w:p w14:paraId="5728015B" w14:textId="77777777" w:rsidR="004279C2" w:rsidRPr="003E5FBF" w:rsidRDefault="004279C2" w:rsidP="004279C2">
      <w:pPr>
        <w:pStyle w:val="a3"/>
        <w:numPr>
          <w:ilvl w:val="0"/>
          <w:numId w:val="18"/>
        </w:numPr>
        <w:rPr>
          <w:rFonts w:ascii="Times New Roman" w:hAnsi="Times New Roman"/>
          <w:sz w:val="28"/>
          <w:szCs w:val="28"/>
        </w:rPr>
      </w:pPr>
      <w:r w:rsidRPr="003E5FBF">
        <w:rPr>
          <w:rFonts w:ascii="Times New Roman" w:hAnsi="Times New Roman"/>
          <w:sz w:val="28"/>
          <w:szCs w:val="28"/>
        </w:rPr>
        <w:t>В чем заключается сущность порционной пастьбы и преимущество ее в сравнении с загонной.</w:t>
      </w:r>
    </w:p>
    <w:p w14:paraId="34C8D674" w14:textId="77777777" w:rsidR="004279C2" w:rsidRPr="00E8474D" w:rsidRDefault="004279C2" w:rsidP="004279C2">
      <w:pPr>
        <w:pStyle w:val="a3"/>
        <w:numPr>
          <w:ilvl w:val="0"/>
          <w:numId w:val="18"/>
        </w:numPr>
        <w:spacing w:after="0"/>
        <w:jc w:val="both"/>
        <w:rPr>
          <w:rFonts w:ascii="Times New Roman" w:hAnsi="Times New Roman"/>
          <w:sz w:val="28"/>
          <w:szCs w:val="28"/>
        </w:rPr>
      </w:pPr>
      <w:r w:rsidRPr="00E8474D">
        <w:rPr>
          <w:rFonts w:ascii="Times New Roman" w:hAnsi="Times New Roman"/>
          <w:sz w:val="28"/>
          <w:szCs w:val="28"/>
        </w:rPr>
        <w:t xml:space="preserve">Технология заготовки сенажа и закладка его в разные типы хранилища. </w:t>
      </w:r>
    </w:p>
    <w:p w14:paraId="17D7E42E" w14:textId="77777777" w:rsidR="004279C2" w:rsidRDefault="004279C2" w:rsidP="004279C2">
      <w:pPr>
        <w:spacing w:after="0" w:line="240" w:lineRule="auto"/>
        <w:rPr>
          <w:rFonts w:ascii="Times New Roman" w:hAnsi="Times New Roman" w:cs="Times New Roman"/>
          <w:sz w:val="28"/>
          <w:szCs w:val="28"/>
        </w:rPr>
      </w:pPr>
    </w:p>
    <w:p w14:paraId="5059697D"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1130C3C5" w14:textId="77777777" w:rsidR="004279C2" w:rsidRDefault="004279C2" w:rsidP="004279C2">
      <w:pPr>
        <w:spacing w:after="0" w:line="240" w:lineRule="auto"/>
        <w:jc w:val="both"/>
        <w:rPr>
          <w:rFonts w:ascii="Times New Roman" w:hAnsi="Times New Roman" w:cs="Times New Roman"/>
          <w:sz w:val="28"/>
          <w:szCs w:val="28"/>
        </w:rPr>
      </w:pPr>
    </w:p>
    <w:p w14:paraId="16D30A80"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3946913D"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633EA89A"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Pr>
          <w:rFonts w:ascii="Times New Roman" w:hAnsi="Times New Roman" w:cs="Times New Roman"/>
          <w:sz w:val="24"/>
          <w:szCs w:val="24"/>
        </w:rPr>
        <w:br w:type="page"/>
      </w:r>
    </w:p>
    <w:p w14:paraId="75D6F4CF"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527A935F"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43748C30" w14:textId="77777777" w:rsidR="004279C2" w:rsidRDefault="004279C2" w:rsidP="004279C2">
      <w:pPr>
        <w:spacing w:after="0" w:line="240" w:lineRule="auto"/>
        <w:jc w:val="center"/>
        <w:rPr>
          <w:rFonts w:ascii="Times New Roman" w:hAnsi="Times New Roman" w:cs="Times New Roman"/>
          <w:sz w:val="28"/>
          <w:szCs w:val="28"/>
        </w:rPr>
      </w:pPr>
    </w:p>
    <w:p w14:paraId="6932DDC2"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5F7250E3"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3F960682" w14:textId="77777777" w:rsidR="004279C2" w:rsidRDefault="004279C2" w:rsidP="004279C2">
      <w:pPr>
        <w:spacing w:after="0" w:line="240" w:lineRule="auto"/>
        <w:rPr>
          <w:rFonts w:ascii="Times New Roman" w:hAnsi="Times New Roman" w:cs="Times New Roman"/>
          <w:sz w:val="28"/>
          <w:szCs w:val="28"/>
        </w:rPr>
      </w:pPr>
    </w:p>
    <w:p w14:paraId="79846E3B"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6885D8CC"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71DB049D" w14:textId="77777777" w:rsidR="004279C2" w:rsidRDefault="004279C2" w:rsidP="004279C2">
      <w:pPr>
        <w:spacing w:after="0" w:line="240" w:lineRule="auto"/>
        <w:rPr>
          <w:rFonts w:ascii="Times New Roman" w:hAnsi="Times New Roman" w:cs="Times New Roman"/>
          <w:sz w:val="28"/>
          <w:szCs w:val="28"/>
        </w:rPr>
      </w:pPr>
    </w:p>
    <w:p w14:paraId="7A4CFA8F"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№12</w:t>
      </w:r>
    </w:p>
    <w:p w14:paraId="76354625" w14:textId="77777777" w:rsidR="004279C2" w:rsidRDefault="004279C2" w:rsidP="004279C2">
      <w:pPr>
        <w:spacing w:after="0" w:line="240" w:lineRule="auto"/>
        <w:jc w:val="center"/>
        <w:rPr>
          <w:rFonts w:ascii="Times New Roman" w:hAnsi="Times New Roman" w:cs="Times New Roman"/>
          <w:sz w:val="28"/>
          <w:szCs w:val="28"/>
        </w:rPr>
      </w:pPr>
    </w:p>
    <w:p w14:paraId="74D0DF91" w14:textId="77777777" w:rsidR="004279C2" w:rsidRPr="003E5FBF" w:rsidRDefault="004279C2" w:rsidP="004279C2">
      <w:pPr>
        <w:pStyle w:val="a3"/>
        <w:numPr>
          <w:ilvl w:val="0"/>
          <w:numId w:val="19"/>
        </w:numPr>
        <w:spacing w:after="0" w:line="240" w:lineRule="auto"/>
        <w:ind w:left="714" w:hanging="357"/>
        <w:rPr>
          <w:rFonts w:ascii="Times New Roman" w:hAnsi="Times New Roman"/>
          <w:sz w:val="28"/>
          <w:szCs w:val="28"/>
        </w:rPr>
      </w:pPr>
      <w:r w:rsidRPr="003E5FBF">
        <w:rPr>
          <w:rFonts w:ascii="Times New Roman" w:hAnsi="Times New Roman"/>
          <w:sz w:val="28"/>
          <w:szCs w:val="28"/>
        </w:rPr>
        <w:t>Назовите кормовые культуры, которые можно использовать на зеленый корм рано весной и поздно осенью. Дайте им хозяйственно-биологическую характеристику и технологию возделывания.</w:t>
      </w:r>
    </w:p>
    <w:p w14:paraId="0C1DADB2" w14:textId="77777777" w:rsidR="004279C2" w:rsidRPr="003E5FBF" w:rsidRDefault="004279C2" w:rsidP="004279C2">
      <w:pPr>
        <w:pStyle w:val="a3"/>
        <w:numPr>
          <w:ilvl w:val="0"/>
          <w:numId w:val="19"/>
        </w:numPr>
        <w:spacing w:after="0" w:line="240" w:lineRule="auto"/>
        <w:ind w:left="714" w:hanging="357"/>
        <w:rPr>
          <w:rFonts w:ascii="Times New Roman" w:hAnsi="Times New Roman"/>
          <w:sz w:val="28"/>
          <w:szCs w:val="28"/>
        </w:rPr>
      </w:pPr>
      <w:r w:rsidRPr="003E5FBF">
        <w:rPr>
          <w:rFonts w:ascii="Times New Roman" w:hAnsi="Times New Roman"/>
          <w:sz w:val="28"/>
          <w:szCs w:val="28"/>
        </w:rPr>
        <w:t>Назовите культуры зеленого конвейера.</w:t>
      </w:r>
    </w:p>
    <w:p w14:paraId="699D4E6B" w14:textId="77777777" w:rsidR="004279C2" w:rsidRPr="003E5FBF" w:rsidRDefault="004279C2" w:rsidP="004279C2">
      <w:pPr>
        <w:pStyle w:val="a3"/>
        <w:numPr>
          <w:ilvl w:val="0"/>
          <w:numId w:val="19"/>
        </w:numPr>
        <w:spacing w:after="0" w:line="240" w:lineRule="auto"/>
        <w:ind w:left="714" w:hanging="357"/>
        <w:rPr>
          <w:rFonts w:ascii="Times New Roman" w:hAnsi="Times New Roman"/>
          <w:sz w:val="28"/>
          <w:szCs w:val="28"/>
        </w:rPr>
      </w:pPr>
      <w:r w:rsidRPr="003E5FBF">
        <w:rPr>
          <w:rFonts w:ascii="Times New Roman" w:hAnsi="Times New Roman"/>
          <w:sz w:val="28"/>
          <w:szCs w:val="28"/>
        </w:rPr>
        <w:t>Определите количество травяной муки, которое можно получить из l20 т травы влажностью 82%.</w:t>
      </w:r>
    </w:p>
    <w:p w14:paraId="52D64705"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016F7718"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2C3872E4"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0C9C5DE3"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65CA9043"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270D44C7"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43144DC6" w14:textId="77777777" w:rsidR="004279C2" w:rsidRDefault="004279C2" w:rsidP="004279C2">
      <w:pPr>
        <w:spacing w:after="0" w:line="240" w:lineRule="auto"/>
        <w:jc w:val="center"/>
        <w:rPr>
          <w:rFonts w:ascii="Times New Roman" w:hAnsi="Times New Roman" w:cs="Times New Roman"/>
          <w:sz w:val="28"/>
          <w:szCs w:val="28"/>
        </w:rPr>
      </w:pPr>
    </w:p>
    <w:p w14:paraId="7CF889B4"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65C7CA5B"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3CAAEA96" w14:textId="77777777" w:rsidR="004279C2" w:rsidRDefault="004279C2" w:rsidP="004279C2">
      <w:pPr>
        <w:spacing w:after="0" w:line="240" w:lineRule="auto"/>
        <w:rPr>
          <w:rFonts w:ascii="Times New Roman" w:hAnsi="Times New Roman" w:cs="Times New Roman"/>
          <w:sz w:val="28"/>
          <w:szCs w:val="28"/>
        </w:rPr>
      </w:pPr>
    </w:p>
    <w:p w14:paraId="03F65B0E"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1D0FE468" w14:textId="77777777" w:rsidR="004279C2" w:rsidRPr="007409B4" w:rsidRDefault="004279C2" w:rsidP="004279C2">
      <w:pPr>
        <w:tabs>
          <w:tab w:val="left" w:pos="500"/>
        </w:tabs>
        <w:spacing w:after="0"/>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05BA25BA" w14:textId="77777777" w:rsidR="004279C2" w:rsidRDefault="004279C2" w:rsidP="004279C2">
      <w:pPr>
        <w:spacing w:after="0" w:line="240" w:lineRule="auto"/>
        <w:rPr>
          <w:rFonts w:ascii="Times New Roman" w:hAnsi="Times New Roman" w:cs="Times New Roman"/>
          <w:sz w:val="28"/>
          <w:szCs w:val="28"/>
        </w:rPr>
      </w:pPr>
    </w:p>
    <w:p w14:paraId="51461009"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№13</w:t>
      </w:r>
    </w:p>
    <w:p w14:paraId="07E1FD58" w14:textId="77777777" w:rsidR="004279C2" w:rsidRDefault="004279C2" w:rsidP="004279C2">
      <w:pPr>
        <w:spacing w:after="0" w:line="240" w:lineRule="auto"/>
        <w:jc w:val="center"/>
        <w:rPr>
          <w:rFonts w:ascii="Times New Roman" w:hAnsi="Times New Roman" w:cs="Times New Roman"/>
          <w:sz w:val="28"/>
          <w:szCs w:val="28"/>
        </w:rPr>
      </w:pPr>
    </w:p>
    <w:p w14:paraId="03C0C4CE" w14:textId="77777777" w:rsidR="004279C2" w:rsidRPr="009F55A2" w:rsidRDefault="004279C2" w:rsidP="004279C2">
      <w:pPr>
        <w:pStyle w:val="a3"/>
        <w:numPr>
          <w:ilvl w:val="0"/>
          <w:numId w:val="20"/>
        </w:numPr>
        <w:spacing w:after="0" w:line="240" w:lineRule="auto"/>
        <w:rPr>
          <w:rFonts w:ascii="Times New Roman" w:hAnsi="Times New Roman"/>
          <w:sz w:val="28"/>
          <w:szCs w:val="28"/>
        </w:rPr>
      </w:pPr>
      <w:r w:rsidRPr="009F55A2">
        <w:rPr>
          <w:rFonts w:ascii="Times New Roman" w:hAnsi="Times New Roman"/>
          <w:sz w:val="28"/>
          <w:szCs w:val="28"/>
        </w:rPr>
        <w:t>Борьба с сорной растительностью на естественных сенокосах и пастбищах.</w:t>
      </w:r>
    </w:p>
    <w:p w14:paraId="154AD048" w14:textId="77777777" w:rsidR="004279C2" w:rsidRPr="009F55A2" w:rsidRDefault="004279C2" w:rsidP="004279C2">
      <w:pPr>
        <w:pStyle w:val="a3"/>
        <w:numPr>
          <w:ilvl w:val="0"/>
          <w:numId w:val="20"/>
        </w:numPr>
        <w:spacing w:after="0" w:line="240" w:lineRule="auto"/>
        <w:rPr>
          <w:rFonts w:ascii="Times New Roman" w:hAnsi="Times New Roman"/>
          <w:sz w:val="28"/>
          <w:szCs w:val="28"/>
        </w:rPr>
      </w:pPr>
      <w:r w:rsidRPr="009F55A2">
        <w:rPr>
          <w:rFonts w:ascii="Times New Roman" w:hAnsi="Times New Roman"/>
          <w:sz w:val="28"/>
          <w:szCs w:val="28"/>
        </w:rPr>
        <w:t>Когда следует начинать пасти скот весной и прекращать пастьбу осенью?</w:t>
      </w:r>
    </w:p>
    <w:p w14:paraId="72250B88" w14:textId="77777777" w:rsidR="004279C2" w:rsidRPr="009F55A2" w:rsidRDefault="004279C2" w:rsidP="004279C2">
      <w:pPr>
        <w:pStyle w:val="a3"/>
        <w:numPr>
          <w:ilvl w:val="0"/>
          <w:numId w:val="20"/>
        </w:numPr>
        <w:spacing w:after="0" w:line="240" w:lineRule="auto"/>
        <w:rPr>
          <w:rFonts w:ascii="Times New Roman" w:hAnsi="Times New Roman"/>
          <w:sz w:val="28"/>
          <w:szCs w:val="28"/>
        </w:rPr>
      </w:pPr>
      <w:r w:rsidRPr="009F55A2">
        <w:rPr>
          <w:rFonts w:ascii="Times New Roman" w:hAnsi="Times New Roman"/>
          <w:sz w:val="28"/>
          <w:szCs w:val="28"/>
        </w:rPr>
        <w:t>Назовите оптимальные сроки скашивания трав на участках с преобладанием в травостое бобового компонента. В каком случае по ГОСТу сено будет считаться бобовым, а в каком бобово-злаковым?</w:t>
      </w:r>
    </w:p>
    <w:p w14:paraId="12385526" w14:textId="77777777" w:rsidR="004279C2" w:rsidRDefault="004279C2" w:rsidP="004279C2">
      <w:pPr>
        <w:spacing w:after="0" w:line="240" w:lineRule="auto"/>
        <w:rPr>
          <w:rFonts w:ascii="Times New Roman" w:hAnsi="Times New Roman" w:cs="Times New Roman"/>
          <w:sz w:val="28"/>
          <w:szCs w:val="28"/>
        </w:rPr>
      </w:pPr>
    </w:p>
    <w:p w14:paraId="16274649"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7BC009D3"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1145E369"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4131DB15"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30AE875A"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p>
    <w:p w14:paraId="328B4F8D" w14:textId="77777777" w:rsidR="004279C2"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Pr>
          <w:rFonts w:ascii="Times New Roman" w:hAnsi="Times New Roman" w:cs="Times New Roman"/>
          <w:sz w:val="24"/>
          <w:szCs w:val="24"/>
        </w:rPr>
        <w:br w:type="page"/>
      </w:r>
    </w:p>
    <w:p w14:paraId="2577B57B" w14:textId="77777777" w:rsidR="004279C2" w:rsidRPr="007409B4" w:rsidRDefault="004279C2" w:rsidP="004279C2">
      <w:pPr>
        <w:shd w:val="clear" w:color="auto" w:fill="FFFFFF"/>
        <w:autoSpaceDE w:val="0"/>
        <w:autoSpaceDN w:val="0"/>
        <w:adjustRightInd w:val="0"/>
        <w:spacing w:after="0"/>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7C7A00AD" w14:textId="77777777" w:rsidR="004279C2" w:rsidRPr="007409B4" w:rsidRDefault="004279C2" w:rsidP="004279C2">
      <w:pPr>
        <w:shd w:val="clear" w:color="auto" w:fill="FFFFFF"/>
        <w:spacing w:after="0"/>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6F78FA9C" w14:textId="77777777" w:rsidR="004279C2" w:rsidRDefault="004279C2" w:rsidP="004279C2">
      <w:pPr>
        <w:spacing w:after="0" w:line="240" w:lineRule="auto"/>
        <w:jc w:val="center"/>
        <w:rPr>
          <w:rFonts w:ascii="Times New Roman" w:hAnsi="Times New Roman" w:cs="Times New Roman"/>
          <w:sz w:val="28"/>
          <w:szCs w:val="28"/>
        </w:rPr>
      </w:pPr>
    </w:p>
    <w:p w14:paraId="0F3325FD"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3845235E"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4F6A996D" w14:textId="77777777" w:rsidR="004279C2" w:rsidRDefault="004279C2" w:rsidP="004279C2">
      <w:pPr>
        <w:spacing w:after="0" w:line="240" w:lineRule="auto"/>
        <w:rPr>
          <w:rFonts w:ascii="Times New Roman" w:hAnsi="Times New Roman" w:cs="Times New Roman"/>
          <w:sz w:val="28"/>
          <w:szCs w:val="28"/>
        </w:rPr>
      </w:pPr>
    </w:p>
    <w:p w14:paraId="478CC0FD"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7DD4944E" w14:textId="77777777" w:rsidR="004279C2" w:rsidRPr="007409B4" w:rsidRDefault="004279C2" w:rsidP="004279C2">
      <w:pPr>
        <w:tabs>
          <w:tab w:val="left" w:pos="500"/>
        </w:tabs>
        <w:spacing w:after="0" w:line="240" w:lineRule="auto"/>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5F4A71D7" w14:textId="77777777" w:rsidR="004279C2" w:rsidRDefault="004279C2" w:rsidP="004279C2">
      <w:pPr>
        <w:spacing w:after="0" w:line="240" w:lineRule="auto"/>
        <w:rPr>
          <w:rFonts w:ascii="Times New Roman" w:hAnsi="Times New Roman" w:cs="Times New Roman"/>
          <w:sz w:val="28"/>
          <w:szCs w:val="28"/>
        </w:rPr>
      </w:pPr>
    </w:p>
    <w:p w14:paraId="45FE2889"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№14</w:t>
      </w:r>
    </w:p>
    <w:p w14:paraId="4265EB08" w14:textId="77777777" w:rsidR="004279C2" w:rsidRDefault="004279C2" w:rsidP="004279C2">
      <w:pPr>
        <w:spacing w:after="0" w:line="240" w:lineRule="auto"/>
        <w:jc w:val="center"/>
        <w:rPr>
          <w:rFonts w:ascii="Times New Roman" w:hAnsi="Times New Roman" w:cs="Times New Roman"/>
          <w:sz w:val="28"/>
          <w:szCs w:val="28"/>
        </w:rPr>
      </w:pPr>
    </w:p>
    <w:p w14:paraId="5AF674E3" w14:textId="77777777" w:rsidR="004279C2" w:rsidRPr="00196DF2" w:rsidRDefault="004279C2" w:rsidP="004279C2">
      <w:pPr>
        <w:pStyle w:val="a3"/>
        <w:numPr>
          <w:ilvl w:val="0"/>
          <w:numId w:val="21"/>
        </w:numPr>
        <w:spacing w:after="0" w:line="240" w:lineRule="auto"/>
        <w:rPr>
          <w:rFonts w:ascii="Times New Roman" w:hAnsi="Times New Roman"/>
          <w:sz w:val="28"/>
          <w:szCs w:val="28"/>
        </w:rPr>
      </w:pPr>
      <w:r w:rsidRPr="00196DF2">
        <w:rPr>
          <w:rFonts w:ascii="Times New Roman" w:hAnsi="Times New Roman"/>
          <w:sz w:val="28"/>
          <w:szCs w:val="28"/>
        </w:rPr>
        <w:t>Какова технология коренного улучшения сенокосов и пастбищ.</w:t>
      </w:r>
    </w:p>
    <w:p w14:paraId="3BEF0048" w14:textId="77777777" w:rsidR="004279C2" w:rsidRPr="00EB13B7" w:rsidRDefault="004279C2" w:rsidP="004279C2">
      <w:pPr>
        <w:pStyle w:val="a3"/>
        <w:numPr>
          <w:ilvl w:val="0"/>
          <w:numId w:val="21"/>
        </w:numPr>
        <w:spacing w:after="0" w:line="240" w:lineRule="auto"/>
        <w:jc w:val="both"/>
        <w:rPr>
          <w:rFonts w:ascii="Times New Roman" w:hAnsi="Times New Roman"/>
          <w:sz w:val="28"/>
          <w:szCs w:val="28"/>
        </w:rPr>
      </w:pPr>
      <w:r w:rsidRPr="00EB13B7">
        <w:rPr>
          <w:rFonts w:ascii="Times New Roman" w:hAnsi="Times New Roman"/>
          <w:sz w:val="28"/>
          <w:szCs w:val="28"/>
        </w:rPr>
        <w:t>Охарактеризуйте типы растений по характеру расположения листьев. Какое значение имеет семенное и вегетативное размножение растений в формировании травостоя.</w:t>
      </w:r>
    </w:p>
    <w:p w14:paraId="5AEA9F80" w14:textId="77777777" w:rsidR="004279C2" w:rsidRPr="00196DF2" w:rsidRDefault="004279C2" w:rsidP="004279C2">
      <w:pPr>
        <w:pStyle w:val="a3"/>
        <w:numPr>
          <w:ilvl w:val="0"/>
          <w:numId w:val="21"/>
        </w:numPr>
        <w:spacing w:after="0" w:line="240" w:lineRule="auto"/>
        <w:rPr>
          <w:rFonts w:ascii="Times New Roman" w:hAnsi="Times New Roman"/>
          <w:sz w:val="28"/>
          <w:szCs w:val="28"/>
        </w:rPr>
      </w:pPr>
      <w:r w:rsidRPr="00196DF2">
        <w:rPr>
          <w:rFonts w:ascii="Times New Roman" w:hAnsi="Times New Roman"/>
          <w:sz w:val="28"/>
          <w:szCs w:val="28"/>
        </w:rPr>
        <w:t xml:space="preserve">Объясните причину </w:t>
      </w:r>
      <w:proofErr w:type="spellStart"/>
      <w:r w:rsidRPr="00196DF2">
        <w:rPr>
          <w:rFonts w:ascii="Times New Roman" w:hAnsi="Times New Roman"/>
          <w:sz w:val="28"/>
          <w:szCs w:val="28"/>
        </w:rPr>
        <w:t>недопускаемого</w:t>
      </w:r>
      <w:proofErr w:type="spellEnd"/>
      <w:r w:rsidRPr="00196DF2">
        <w:rPr>
          <w:rFonts w:ascii="Times New Roman" w:hAnsi="Times New Roman"/>
          <w:sz w:val="28"/>
          <w:szCs w:val="28"/>
        </w:rPr>
        <w:t xml:space="preserve"> стандартом запаха свежеиспеченного хлеба и меда для силоса I класса.</w:t>
      </w:r>
    </w:p>
    <w:p w14:paraId="75F5C711"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 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70E2C1A5" w14:textId="77777777" w:rsidR="004279C2" w:rsidRDefault="004279C2" w:rsidP="004279C2">
      <w:pPr>
        <w:spacing w:after="0" w:line="240" w:lineRule="auto"/>
        <w:rPr>
          <w:rFonts w:ascii="Times New Roman" w:hAnsi="Times New Roman" w:cs="Times New Roman"/>
          <w:sz w:val="28"/>
          <w:szCs w:val="28"/>
        </w:rPr>
      </w:pPr>
    </w:p>
    <w:p w14:paraId="462BDB7D"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Заведующий кафедрой _________________________________ Д.Г. Погосян</w:t>
      </w:r>
    </w:p>
    <w:p w14:paraId="1B9030B1"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05A8A775"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p>
    <w:p w14:paraId="322CECFA"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p>
    <w:p w14:paraId="008BF283" w14:textId="77777777" w:rsidR="004279C2" w:rsidRPr="007409B4"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13E34E34" w14:textId="77777777" w:rsidR="004279C2" w:rsidRPr="007409B4" w:rsidRDefault="004279C2" w:rsidP="004279C2">
      <w:pPr>
        <w:shd w:val="clear" w:color="auto" w:fill="FFFFFF"/>
        <w:spacing w:after="0" w:line="240" w:lineRule="auto"/>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123BE6BA" w14:textId="77777777" w:rsidR="004279C2" w:rsidRDefault="004279C2" w:rsidP="004279C2">
      <w:pPr>
        <w:spacing w:after="0" w:line="240" w:lineRule="auto"/>
        <w:jc w:val="center"/>
        <w:rPr>
          <w:rFonts w:ascii="Times New Roman" w:hAnsi="Times New Roman" w:cs="Times New Roman"/>
          <w:sz w:val="28"/>
          <w:szCs w:val="28"/>
        </w:rPr>
      </w:pPr>
    </w:p>
    <w:p w14:paraId="1F0F37A4"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25D6440B"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27FD1155" w14:textId="77777777" w:rsidR="004279C2" w:rsidRDefault="004279C2" w:rsidP="004279C2">
      <w:pPr>
        <w:spacing w:after="0" w:line="240" w:lineRule="auto"/>
        <w:rPr>
          <w:rFonts w:ascii="Times New Roman" w:hAnsi="Times New Roman" w:cs="Times New Roman"/>
          <w:sz w:val="28"/>
          <w:szCs w:val="28"/>
        </w:rPr>
      </w:pPr>
    </w:p>
    <w:p w14:paraId="328EB5F8"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27E7C340" w14:textId="77777777" w:rsidR="004279C2" w:rsidRPr="007409B4" w:rsidRDefault="004279C2" w:rsidP="004279C2">
      <w:pPr>
        <w:tabs>
          <w:tab w:val="left" w:pos="500"/>
        </w:tabs>
        <w:spacing w:after="0" w:line="240" w:lineRule="auto"/>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013A2969" w14:textId="77777777" w:rsidR="004279C2" w:rsidRDefault="004279C2" w:rsidP="004279C2">
      <w:pPr>
        <w:spacing w:after="0" w:line="240" w:lineRule="auto"/>
        <w:rPr>
          <w:rFonts w:ascii="Times New Roman" w:hAnsi="Times New Roman" w:cs="Times New Roman"/>
          <w:sz w:val="28"/>
          <w:szCs w:val="28"/>
        </w:rPr>
      </w:pPr>
    </w:p>
    <w:p w14:paraId="2F5350FD"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№15</w:t>
      </w:r>
    </w:p>
    <w:p w14:paraId="2A56BFB5" w14:textId="77777777" w:rsidR="004279C2" w:rsidRDefault="004279C2" w:rsidP="004279C2">
      <w:pPr>
        <w:spacing w:after="0" w:line="240" w:lineRule="auto"/>
        <w:jc w:val="center"/>
        <w:rPr>
          <w:rFonts w:ascii="Times New Roman" w:hAnsi="Times New Roman" w:cs="Times New Roman"/>
          <w:sz w:val="28"/>
          <w:szCs w:val="28"/>
        </w:rPr>
      </w:pPr>
    </w:p>
    <w:p w14:paraId="5D055C84" w14:textId="77777777" w:rsidR="004279C2" w:rsidRPr="00196DF2" w:rsidRDefault="004279C2" w:rsidP="004279C2">
      <w:pPr>
        <w:pStyle w:val="a3"/>
        <w:numPr>
          <w:ilvl w:val="0"/>
          <w:numId w:val="22"/>
        </w:numPr>
        <w:spacing w:after="0" w:line="240" w:lineRule="auto"/>
        <w:rPr>
          <w:rFonts w:ascii="Times New Roman" w:hAnsi="Times New Roman"/>
          <w:sz w:val="28"/>
          <w:szCs w:val="28"/>
        </w:rPr>
      </w:pPr>
      <w:proofErr w:type="spellStart"/>
      <w:r w:rsidRPr="00196DF2">
        <w:rPr>
          <w:rFonts w:ascii="Times New Roman" w:hAnsi="Times New Roman"/>
          <w:sz w:val="28"/>
          <w:szCs w:val="28"/>
        </w:rPr>
        <w:t>Культуртехнические</w:t>
      </w:r>
      <w:proofErr w:type="spellEnd"/>
      <w:r w:rsidRPr="00196DF2">
        <w:rPr>
          <w:rFonts w:ascii="Times New Roman" w:hAnsi="Times New Roman"/>
          <w:sz w:val="28"/>
          <w:szCs w:val="28"/>
        </w:rPr>
        <w:t xml:space="preserve"> работы при поверхностном и коренном улучшении.</w:t>
      </w:r>
    </w:p>
    <w:p w14:paraId="31BB2505" w14:textId="77777777" w:rsidR="004279C2" w:rsidRDefault="004279C2" w:rsidP="004279C2">
      <w:pPr>
        <w:pStyle w:val="a3"/>
        <w:numPr>
          <w:ilvl w:val="0"/>
          <w:numId w:val="22"/>
        </w:numPr>
        <w:spacing w:after="0" w:line="240" w:lineRule="auto"/>
        <w:rPr>
          <w:rFonts w:ascii="Times New Roman" w:hAnsi="Times New Roman"/>
          <w:sz w:val="28"/>
          <w:szCs w:val="28"/>
        </w:rPr>
      </w:pPr>
      <w:r w:rsidRPr="00196DF2">
        <w:rPr>
          <w:rFonts w:ascii="Times New Roman" w:hAnsi="Times New Roman"/>
          <w:sz w:val="28"/>
          <w:szCs w:val="28"/>
        </w:rPr>
        <w:t xml:space="preserve">Сопоставьте кормовые достоинства </w:t>
      </w:r>
      <w:proofErr w:type="spellStart"/>
      <w:r w:rsidRPr="00196DF2">
        <w:rPr>
          <w:rFonts w:ascii="Times New Roman" w:hAnsi="Times New Roman"/>
          <w:sz w:val="28"/>
          <w:szCs w:val="28"/>
        </w:rPr>
        <w:t>зерносенажа</w:t>
      </w:r>
      <w:proofErr w:type="spellEnd"/>
      <w:r w:rsidRPr="00196DF2">
        <w:rPr>
          <w:rFonts w:ascii="Times New Roman" w:hAnsi="Times New Roman"/>
          <w:sz w:val="28"/>
          <w:szCs w:val="28"/>
        </w:rPr>
        <w:t xml:space="preserve"> и сенажа.</w:t>
      </w:r>
    </w:p>
    <w:p w14:paraId="73880E53" w14:textId="77777777" w:rsidR="004279C2" w:rsidRPr="00EB13B7" w:rsidRDefault="004279C2" w:rsidP="004279C2">
      <w:pPr>
        <w:pStyle w:val="a3"/>
        <w:numPr>
          <w:ilvl w:val="0"/>
          <w:numId w:val="22"/>
        </w:numPr>
        <w:spacing w:after="0" w:line="240" w:lineRule="auto"/>
        <w:jc w:val="both"/>
        <w:rPr>
          <w:rFonts w:ascii="Times New Roman" w:hAnsi="Times New Roman"/>
          <w:sz w:val="28"/>
          <w:szCs w:val="28"/>
        </w:rPr>
      </w:pPr>
      <w:r w:rsidRPr="00EB13B7">
        <w:rPr>
          <w:rFonts w:ascii="Times New Roman" w:hAnsi="Times New Roman"/>
          <w:sz w:val="28"/>
          <w:szCs w:val="28"/>
        </w:rPr>
        <w:t>Назовите наиболее распространенные ядовитые растения. Какое влияние они оказывают на организм животных?</w:t>
      </w:r>
    </w:p>
    <w:p w14:paraId="459A7A5E" w14:textId="77777777" w:rsidR="004279C2" w:rsidRPr="00F2045E" w:rsidRDefault="004279C2" w:rsidP="004279C2">
      <w:pPr>
        <w:spacing w:after="0" w:line="240" w:lineRule="auto"/>
        <w:ind w:left="360"/>
        <w:rPr>
          <w:rFonts w:ascii="Times New Roman" w:hAnsi="Times New Roman" w:cs="Times New Roman"/>
          <w:sz w:val="28"/>
          <w:szCs w:val="28"/>
        </w:rPr>
      </w:pPr>
    </w:p>
    <w:p w14:paraId="5255377F" w14:textId="77777777" w:rsidR="004279C2" w:rsidRDefault="004279C2" w:rsidP="004279C2">
      <w:pPr>
        <w:spacing w:after="0" w:line="240" w:lineRule="auto"/>
        <w:jc w:val="both"/>
        <w:rPr>
          <w:rFonts w:ascii="Times New Roman" w:hAnsi="Times New Roman" w:cs="Times New Roman"/>
          <w:sz w:val="28"/>
          <w:szCs w:val="28"/>
        </w:rPr>
      </w:pPr>
    </w:p>
    <w:p w14:paraId="2A3EEAB0"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4ABE3CD3"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7F305127"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7BA63196" w14:textId="77777777" w:rsidR="004279C2" w:rsidRPr="00162FBC" w:rsidRDefault="004279C2" w:rsidP="004279C2">
      <w:pPr>
        <w:spacing w:after="0" w:line="240" w:lineRule="auto"/>
        <w:jc w:val="center"/>
        <w:rPr>
          <w:rFonts w:ascii="Times New Roman" w:hAnsi="Times New Roman" w:cs="Times New Roman"/>
          <w:sz w:val="28"/>
          <w:szCs w:val="28"/>
          <w:u w:val="single"/>
        </w:rPr>
      </w:pPr>
    </w:p>
    <w:p w14:paraId="31C94167"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10DED447" w14:textId="77777777" w:rsidR="004279C2" w:rsidRPr="007409B4"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4F8262B0" w14:textId="77777777" w:rsidR="004279C2" w:rsidRPr="007409B4" w:rsidRDefault="004279C2" w:rsidP="004279C2">
      <w:pPr>
        <w:shd w:val="clear" w:color="auto" w:fill="FFFFFF"/>
        <w:spacing w:after="0" w:line="240" w:lineRule="auto"/>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5810CAEF" w14:textId="77777777" w:rsidR="004279C2" w:rsidRDefault="004279C2" w:rsidP="004279C2">
      <w:pPr>
        <w:spacing w:after="0" w:line="240" w:lineRule="auto"/>
        <w:jc w:val="center"/>
        <w:rPr>
          <w:rFonts w:ascii="Times New Roman" w:hAnsi="Times New Roman" w:cs="Times New Roman"/>
          <w:sz w:val="28"/>
          <w:szCs w:val="28"/>
        </w:rPr>
      </w:pPr>
    </w:p>
    <w:p w14:paraId="17461A3A"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7768F005"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0FCCDE90" w14:textId="77777777" w:rsidR="004279C2" w:rsidRDefault="004279C2" w:rsidP="004279C2">
      <w:pPr>
        <w:spacing w:after="0" w:line="240" w:lineRule="auto"/>
        <w:rPr>
          <w:rFonts w:ascii="Times New Roman" w:hAnsi="Times New Roman" w:cs="Times New Roman"/>
          <w:sz w:val="28"/>
          <w:szCs w:val="28"/>
        </w:rPr>
      </w:pPr>
    </w:p>
    <w:p w14:paraId="4182FFC5"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599B1104" w14:textId="77777777" w:rsidR="004279C2" w:rsidRPr="007409B4" w:rsidRDefault="004279C2" w:rsidP="004279C2">
      <w:pPr>
        <w:tabs>
          <w:tab w:val="left" w:pos="500"/>
        </w:tabs>
        <w:spacing w:after="0" w:line="240" w:lineRule="auto"/>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2CE8A83C" w14:textId="77777777" w:rsidR="004279C2" w:rsidRDefault="004279C2" w:rsidP="004279C2">
      <w:pPr>
        <w:spacing w:after="0" w:line="240" w:lineRule="auto"/>
        <w:rPr>
          <w:rFonts w:ascii="Times New Roman" w:hAnsi="Times New Roman" w:cs="Times New Roman"/>
          <w:sz w:val="28"/>
          <w:szCs w:val="28"/>
        </w:rPr>
      </w:pPr>
    </w:p>
    <w:p w14:paraId="748AE135"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№16</w:t>
      </w:r>
    </w:p>
    <w:p w14:paraId="0EEE9F2D" w14:textId="77777777" w:rsidR="004279C2" w:rsidRDefault="004279C2" w:rsidP="004279C2">
      <w:pPr>
        <w:spacing w:after="0" w:line="240" w:lineRule="auto"/>
        <w:jc w:val="center"/>
        <w:rPr>
          <w:rFonts w:ascii="Times New Roman" w:hAnsi="Times New Roman" w:cs="Times New Roman"/>
          <w:sz w:val="28"/>
          <w:szCs w:val="28"/>
        </w:rPr>
      </w:pPr>
    </w:p>
    <w:p w14:paraId="735D2AA1" w14:textId="77777777" w:rsidR="004279C2" w:rsidRPr="00162FBC" w:rsidRDefault="004279C2" w:rsidP="004279C2">
      <w:pPr>
        <w:pStyle w:val="a3"/>
        <w:numPr>
          <w:ilvl w:val="0"/>
          <w:numId w:val="23"/>
        </w:numPr>
        <w:spacing w:after="0" w:line="240" w:lineRule="auto"/>
        <w:rPr>
          <w:rFonts w:ascii="Times New Roman" w:hAnsi="Times New Roman"/>
          <w:sz w:val="28"/>
          <w:szCs w:val="28"/>
        </w:rPr>
      </w:pPr>
      <w:r w:rsidRPr="00162FBC">
        <w:rPr>
          <w:rFonts w:ascii="Times New Roman" w:hAnsi="Times New Roman"/>
          <w:sz w:val="28"/>
          <w:szCs w:val="28"/>
        </w:rPr>
        <w:t>Объясните причины возможно низкого содержания каротина в травяной муке и предложите способы устранения этих причин.</w:t>
      </w:r>
    </w:p>
    <w:p w14:paraId="583965E9" w14:textId="77777777" w:rsidR="004279C2" w:rsidRPr="00EB13B7" w:rsidRDefault="004279C2" w:rsidP="004279C2">
      <w:pPr>
        <w:pStyle w:val="a3"/>
        <w:numPr>
          <w:ilvl w:val="0"/>
          <w:numId w:val="23"/>
        </w:numPr>
        <w:spacing w:after="0" w:line="240" w:lineRule="auto"/>
        <w:jc w:val="both"/>
        <w:rPr>
          <w:rFonts w:ascii="Times New Roman" w:hAnsi="Times New Roman"/>
          <w:sz w:val="28"/>
          <w:szCs w:val="28"/>
        </w:rPr>
      </w:pPr>
      <w:r w:rsidRPr="00EB13B7">
        <w:rPr>
          <w:rFonts w:ascii="Times New Roman" w:hAnsi="Times New Roman"/>
          <w:sz w:val="28"/>
          <w:szCs w:val="28"/>
        </w:rPr>
        <w:t>Предложите способ укладки сена и его хранение в недосушенном виде.</w:t>
      </w:r>
    </w:p>
    <w:p w14:paraId="2D078C90" w14:textId="77777777" w:rsidR="004279C2" w:rsidRPr="00EB13B7" w:rsidRDefault="004279C2" w:rsidP="004279C2">
      <w:pPr>
        <w:pStyle w:val="a3"/>
        <w:numPr>
          <w:ilvl w:val="0"/>
          <w:numId w:val="23"/>
        </w:numPr>
        <w:spacing w:after="0" w:line="240" w:lineRule="auto"/>
        <w:jc w:val="both"/>
        <w:rPr>
          <w:rFonts w:ascii="Times New Roman" w:hAnsi="Times New Roman"/>
          <w:sz w:val="28"/>
          <w:szCs w:val="28"/>
        </w:rPr>
      </w:pPr>
      <w:r w:rsidRPr="00EB13B7">
        <w:rPr>
          <w:rFonts w:ascii="Times New Roman" w:hAnsi="Times New Roman"/>
          <w:sz w:val="28"/>
          <w:szCs w:val="28"/>
        </w:rPr>
        <w:t>Влияние биологических и антропогенных факторов на растительность сенокосов и пастбищ.</w:t>
      </w:r>
    </w:p>
    <w:p w14:paraId="15A83FE4" w14:textId="77777777" w:rsidR="004279C2" w:rsidRPr="00162FBC" w:rsidRDefault="004279C2" w:rsidP="004279C2">
      <w:pPr>
        <w:pStyle w:val="a3"/>
        <w:numPr>
          <w:ilvl w:val="0"/>
          <w:numId w:val="23"/>
        </w:numPr>
        <w:spacing w:after="0" w:line="240" w:lineRule="auto"/>
        <w:rPr>
          <w:rFonts w:ascii="Times New Roman" w:hAnsi="Times New Roman"/>
          <w:sz w:val="28"/>
          <w:szCs w:val="28"/>
        </w:rPr>
      </w:pPr>
      <w:r w:rsidRPr="00162FBC">
        <w:rPr>
          <w:rFonts w:ascii="Times New Roman" w:hAnsi="Times New Roman"/>
          <w:sz w:val="28"/>
          <w:szCs w:val="28"/>
        </w:rPr>
        <w:t>.</w:t>
      </w:r>
    </w:p>
    <w:p w14:paraId="72A7BD8E"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281FE57A"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6AB33A95"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78DB47FB"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p>
    <w:p w14:paraId="0F6570EE" w14:textId="77777777" w:rsidR="004279C2" w:rsidRPr="007409B4"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41AA20F8" w14:textId="77777777" w:rsidR="004279C2" w:rsidRPr="007409B4" w:rsidRDefault="004279C2" w:rsidP="004279C2">
      <w:pPr>
        <w:shd w:val="clear" w:color="auto" w:fill="FFFFFF"/>
        <w:spacing w:after="0" w:line="240" w:lineRule="auto"/>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36BFA103" w14:textId="77777777" w:rsidR="004279C2" w:rsidRDefault="004279C2" w:rsidP="004279C2">
      <w:pPr>
        <w:spacing w:after="0" w:line="240" w:lineRule="auto"/>
        <w:jc w:val="center"/>
        <w:rPr>
          <w:rFonts w:ascii="Times New Roman" w:hAnsi="Times New Roman" w:cs="Times New Roman"/>
          <w:sz w:val="28"/>
          <w:szCs w:val="28"/>
        </w:rPr>
      </w:pPr>
    </w:p>
    <w:p w14:paraId="7090BE8A"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7BEA94C9"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715AEF82" w14:textId="77777777" w:rsidR="004279C2" w:rsidRDefault="004279C2" w:rsidP="004279C2">
      <w:pPr>
        <w:spacing w:after="0" w:line="240" w:lineRule="auto"/>
        <w:rPr>
          <w:rFonts w:ascii="Times New Roman" w:hAnsi="Times New Roman" w:cs="Times New Roman"/>
          <w:sz w:val="28"/>
          <w:szCs w:val="28"/>
        </w:rPr>
      </w:pPr>
    </w:p>
    <w:p w14:paraId="48A33E3F"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3997BFA5" w14:textId="77777777" w:rsidR="004279C2" w:rsidRPr="007409B4" w:rsidRDefault="004279C2" w:rsidP="004279C2">
      <w:pPr>
        <w:tabs>
          <w:tab w:val="left" w:pos="500"/>
        </w:tabs>
        <w:spacing w:after="0" w:line="240" w:lineRule="auto"/>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0D9FDEBB" w14:textId="77777777" w:rsidR="004279C2" w:rsidRDefault="004279C2" w:rsidP="004279C2">
      <w:pPr>
        <w:spacing w:after="0" w:line="240" w:lineRule="auto"/>
        <w:rPr>
          <w:rFonts w:ascii="Times New Roman" w:hAnsi="Times New Roman" w:cs="Times New Roman"/>
          <w:sz w:val="28"/>
          <w:szCs w:val="28"/>
        </w:rPr>
      </w:pPr>
    </w:p>
    <w:p w14:paraId="493071D7"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№17</w:t>
      </w:r>
    </w:p>
    <w:p w14:paraId="628C3100" w14:textId="77777777" w:rsidR="004279C2" w:rsidRDefault="004279C2" w:rsidP="004279C2">
      <w:pPr>
        <w:spacing w:after="0" w:line="240" w:lineRule="auto"/>
        <w:jc w:val="center"/>
        <w:rPr>
          <w:rFonts w:ascii="Times New Roman" w:hAnsi="Times New Roman" w:cs="Times New Roman"/>
          <w:sz w:val="28"/>
          <w:szCs w:val="28"/>
        </w:rPr>
      </w:pPr>
    </w:p>
    <w:p w14:paraId="3740BC6B" w14:textId="77777777" w:rsidR="004279C2" w:rsidRPr="005F607C" w:rsidRDefault="004279C2" w:rsidP="004279C2">
      <w:pPr>
        <w:pStyle w:val="a3"/>
        <w:numPr>
          <w:ilvl w:val="0"/>
          <w:numId w:val="24"/>
        </w:numPr>
        <w:spacing w:after="0" w:line="240" w:lineRule="auto"/>
        <w:rPr>
          <w:rFonts w:ascii="Times New Roman" w:hAnsi="Times New Roman"/>
          <w:sz w:val="28"/>
          <w:szCs w:val="28"/>
        </w:rPr>
      </w:pPr>
      <w:r w:rsidRPr="005F607C">
        <w:rPr>
          <w:rFonts w:ascii="Times New Roman" w:hAnsi="Times New Roman"/>
          <w:sz w:val="28"/>
          <w:szCs w:val="28"/>
        </w:rPr>
        <w:t>Каким образом избежать избыточного накопления нитратов в зеленых кормах? Критическое содержание нитратов в зеленой массе растений.</w:t>
      </w:r>
    </w:p>
    <w:p w14:paraId="49893288" w14:textId="77777777" w:rsidR="004279C2" w:rsidRPr="005F607C" w:rsidRDefault="004279C2" w:rsidP="004279C2">
      <w:pPr>
        <w:pStyle w:val="a3"/>
        <w:numPr>
          <w:ilvl w:val="0"/>
          <w:numId w:val="24"/>
        </w:numPr>
        <w:spacing w:after="0" w:line="240" w:lineRule="auto"/>
        <w:rPr>
          <w:rFonts w:ascii="Times New Roman" w:hAnsi="Times New Roman"/>
          <w:sz w:val="28"/>
          <w:szCs w:val="28"/>
        </w:rPr>
      </w:pPr>
      <w:r w:rsidRPr="005F607C">
        <w:rPr>
          <w:rFonts w:ascii="Times New Roman" w:hAnsi="Times New Roman"/>
          <w:sz w:val="28"/>
          <w:szCs w:val="28"/>
        </w:rPr>
        <w:t>Перечислите кормовые культуры, которые могут быть использованы для получения сенажа. Заготовка сенажа в башни.</w:t>
      </w:r>
    </w:p>
    <w:p w14:paraId="2F646732" w14:textId="77777777" w:rsidR="004279C2" w:rsidRPr="00EB13B7" w:rsidRDefault="004279C2" w:rsidP="004279C2">
      <w:pPr>
        <w:pStyle w:val="a3"/>
        <w:numPr>
          <w:ilvl w:val="0"/>
          <w:numId w:val="24"/>
        </w:numPr>
        <w:spacing w:after="0" w:line="240" w:lineRule="auto"/>
        <w:jc w:val="both"/>
        <w:rPr>
          <w:rFonts w:ascii="Times New Roman" w:hAnsi="Times New Roman"/>
          <w:sz w:val="28"/>
          <w:szCs w:val="28"/>
        </w:rPr>
      </w:pPr>
      <w:r w:rsidRPr="00EB13B7">
        <w:rPr>
          <w:rFonts w:ascii="Times New Roman" w:hAnsi="Times New Roman"/>
          <w:sz w:val="28"/>
          <w:szCs w:val="28"/>
        </w:rPr>
        <w:t>Зеленый конвейер и его значение. Требования к культурам зеленого конвейера. Примерная схема зеленого конвейера для Пензенской области.</w:t>
      </w:r>
    </w:p>
    <w:p w14:paraId="39D7B032" w14:textId="77777777" w:rsidR="004279C2" w:rsidRDefault="004279C2" w:rsidP="004279C2">
      <w:pPr>
        <w:spacing w:after="0" w:line="240" w:lineRule="auto"/>
        <w:jc w:val="both"/>
        <w:rPr>
          <w:rFonts w:ascii="Times New Roman" w:hAnsi="Times New Roman" w:cs="Times New Roman"/>
          <w:sz w:val="28"/>
          <w:szCs w:val="28"/>
        </w:rPr>
      </w:pPr>
    </w:p>
    <w:p w14:paraId="228F4F7F"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6EE9931A" w14:textId="77777777" w:rsidR="004279C2" w:rsidRDefault="004279C2" w:rsidP="004279C2">
      <w:pPr>
        <w:spacing w:after="0" w:line="240" w:lineRule="auto"/>
        <w:rPr>
          <w:rFonts w:ascii="Times New Roman" w:hAnsi="Times New Roman" w:cs="Times New Roman"/>
          <w:sz w:val="28"/>
          <w:szCs w:val="28"/>
        </w:rPr>
      </w:pPr>
    </w:p>
    <w:p w14:paraId="11BD2FBA"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21DCBFF9"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2CBD7F49"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p>
    <w:p w14:paraId="7CC8E676" w14:textId="77777777" w:rsidR="004279C2" w:rsidRDefault="004279C2" w:rsidP="004279C2">
      <w:pPr>
        <w:spacing w:after="0" w:line="240" w:lineRule="auto"/>
        <w:rPr>
          <w:rFonts w:ascii="Times New Roman" w:hAnsi="Times New Roman" w:cs="Times New Roman"/>
          <w:sz w:val="28"/>
          <w:szCs w:val="28"/>
        </w:rPr>
      </w:pPr>
    </w:p>
    <w:p w14:paraId="423E3FFE"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6929C851" w14:textId="77777777" w:rsidR="004279C2" w:rsidRPr="007409B4"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02F6AB7D" w14:textId="77777777" w:rsidR="004279C2" w:rsidRPr="007409B4" w:rsidRDefault="004279C2" w:rsidP="004279C2">
      <w:pPr>
        <w:shd w:val="clear" w:color="auto" w:fill="FFFFFF"/>
        <w:spacing w:after="0" w:line="240" w:lineRule="auto"/>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4C1D88A4" w14:textId="77777777" w:rsidR="004279C2" w:rsidRDefault="004279C2" w:rsidP="004279C2">
      <w:pPr>
        <w:spacing w:after="0" w:line="240" w:lineRule="auto"/>
        <w:jc w:val="center"/>
        <w:rPr>
          <w:rFonts w:ascii="Times New Roman" w:hAnsi="Times New Roman" w:cs="Times New Roman"/>
          <w:sz w:val="28"/>
          <w:szCs w:val="28"/>
        </w:rPr>
      </w:pPr>
    </w:p>
    <w:p w14:paraId="240FD832"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0EE5ADC4"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1C47E324" w14:textId="77777777" w:rsidR="004279C2" w:rsidRDefault="004279C2" w:rsidP="004279C2">
      <w:pPr>
        <w:spacing w:after="0" w:line="240" w:lineRule="auto"/>
        <w:rPr>
          <w:rFonts w:ascii="Times New Roman" w:hAnsi="Times New Roman" w:cs="Times New Roman"/>
          <w:sz w:val="28"/>
          <w:szCs w:val="28"/>
        </w:rPr>
      </w:pPr>
    </w:p>
    <w:p w14:paraId="0CE192A1"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44C2E6F5" w14:textId="77777777" w:rsidR="004279C2" w:rsidRPr="007409B4" w:rsidRDefault="004279C2" w:rsidP="004279C2">
      <w:pPr>
        <w:tabs>
          <w:tab w:val="left" w:pos="500"/>
        </w:tabs>
        <w:spacing w:after="0" w:line="240" w:lineRule="auto"/>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04230EE3" w14:textId="77777777" w:rsidR="004279C2" w:rsidRDefault="004279C2" w:rsidP="004279C2">
      <w:pPr>
        <w:spacing w:after="0" w:line="240" w:lineRule="auto"/>
        <w:rPr>
          <w:rFonts w:ascii="Times New Roman" w:hAnsi="Times New Roman" w:cs="Times New Roman"/>
          <w:sz w:val="28"/>
          <w:szCs w:val="28"/>
        </w:rPr>
      </w:pPr>
    </w:p>
    <w:p w14:paraId="4FFED1B0"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№18</w:t>
      </w:r>
    </w:p>
    <w:p w14:paraId="7DBF21C1" w14:textId="77777777" w:rsidR="004279C2" w:rsidRDefault="004279C2" w:rsidP="004279C2">
      <w:pPr>
        <w:spacing w:after="0" w:line="240" w:lineRule="auto"/>
        <w:jc w:val="center"/>
        <w:rPr>
          <w:rFonts w:ascii="Times New Roman" w:hAnsi="Times New Roman" w:cs="Times New Roman"/>
          <w:sz w:val="28"/>
          <w:szCs w:val="28"/>
        </w:rPr>
      </w:pPr>
    </w:p>
    <w:p w14:paraId="287EDAA2" w14:textId="77777777" w:rsidR="004279C2" w:rsidRPr="005F607C" w:rsidRDefault="004279C2" w:rsidP="004279C2">
      <w:pPr>
        <w:pStyle w:val="a3"/>
        <w:numPr>
          <w:ilvl w:val="0"/>
          <w:numId w:val="25"/>
        </w:numPr>
        <w:spacing w:after="0" w:line="240" w:lineRule="auto"/>
        <w:ind w:left="714" w:hanging="357"/>
        <w:rPr>
          <w:rFonts w:ascii="Times New Roman" w:hAnsi="Times New Roman"/>
          <w:sz w:val="28"/>
          <w:szCs w:val="28"/>
        </w:rPr>
      </w:pPr>
      <w:proofErr w:type="spellStart"/>
      <w:r w:rsidRPr="005F607C">
        <w:rPr>
          <w:rFonts w:ascii="Times New Roman" w:hAnsi="Times New Roman"/>
          <w:sz w:val="28"/>
          <w:szCs w:val="28"/>
        </w:rPr>
        <w:t>Культуртехнические</w:t>
      </w:r>
      <w:proofErr w:type="spellEnd"/>
      <w:r w:rsidRPr="005F607C">
        <w:rPr>
          <w:rFonts w:ascii="Times New Roman" w:hAnsi="Times New Roman"/>
          <w:sz w:val="28"/>
          <w:szCs w:val="28"/>
        </w:rPr>
        <w:t xml:space="preserve"> работы при поверхностном и коренном улучшении.</w:t>
      </w:r>
    </w:p>
    <w:p w14:paraId="25963386" w14:textId="77777777" w:rsidR="004279C2" w:rsidRPr="005F607C" w:rsidRDefault="004279C2" w:rsidP="004279C2">
      <w:pPr>
        <w:pStyle w:val="a3"/>
        <w:numPr>
          <w:ilvl w:val="0"/>
          <w:numId w:val="25"/>
        </w:numPr>
        <w:spacing w:after="0" w:line="240" w:lineRule="auto"/>
        <w:ind w:left="714" w:hanging="357"/>
        <w:rPr>
          <w:rFonts w:ascii="Times New Roman" w:hAnsi="Times New Roman"/>
          <w:sz w:val="28"/>
          <w:szCs w:val="28"/>
        </w:rPr>
      </w:pPr>
      <w:r w:rsidRPr="005F607C">
        <w:rPr>
          <w:rFonts w:ascii="Times New Roman" w:hAnsi="Times New Roman"/>
          <w:sz w:val="28"/>
          <w:szCs w:val="28"/>
        </w:rPr>
        <w:t>Технология производства искусственно обезвоженных кормов (травяная мука, гранулы, резка, брикеты). Предложите мероприятия, способствующие предотвращение самовозгорания травяной муки.</w:t>
      </w:r>
    </w:p>
    <w:p w14:paraId="0E4357C7" w14:textId="77777777" w:rsidR="004279C2" w:rsidRPr="00DB6AD9" w:rsidRDefault="004279C2" w:rsidP="004279C2">
      <w:pPr>
        <w:numPr>
          <w:ilvl w:val="0"/>
          <w:numId w:val="25"/>
        </w:numPr>
        <w:spacing w:after="0" w:line="240" w:lineRule="auto"/>
        <w:ind w:left="714" w:hanging="357"/>
        <w:jc w:val="both"/>
        <w:rPr>
          <w:rFonts w:ascii="Times New Roman" w:hAnsi="Times New Roman"/>
          <w:sz w:val="28"/>
          <w:szCs w:val="28"/>
        </w:rPr>
      </w:pPr>
      <w:r w:rsidRPr="00DB6AD9">
        <w:rPr>
          <w:rFonts w:ascii="Times New Roman" w:hAnsi="Times New Roman"/>
          <w:sz w:val="28"/>
          <w:szCs w:val="28"/>
        </w:rPr>
        <w:t>Типы растений по потребности в воде: ксерофиты, мезофиты, гидрофиты.</w:t>
      </w:r>
    </w:p>
    <w:p w14:paraId="488B1455" w14:textId="77777777" w:rsidR="004279C2" w:rsidRDefault="004279C2" w:rsidP="004279C2">
      <w:pPr>
        <w:spacing w:after="0" w:line="240" w:lineRule="auto"/>
        <w:jc w:val="both"/>
        <w:rPr>
          <w:rFonts w:ascii="Times New Roman" w:hAnsi="Times New Roman" w:cs="Times New Roman"/>
          <w:sz w:val="28"/>
          <w:szCs w:val="28"/>
        </w:rPr>
      </w:pPr>
    </w:p>
    <w:p w14:paraId="1A97CCB5"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4C950EB3"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0D61C5CB"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7AEDAB46"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p>
    <w:p w14:paraId="0AD094EB"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p>
    <w:p w14:paraId="7EEDB1D7" w14:textId="77777777" w:rsidR="004279C2"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p>
    <w:p w14:paraId="7FCC8754" w14:textId="77777777" w:rsidR="004279C2" w:rsidRPr="007409B4"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7409B4">
        <w:rPr>
          <w:rFonts w:ascii="Times New Roman" w:hAnsi="Times New Roman" w:cs="Times New Roman"/>
          <w:sz w:val="24"/>
          <w:szCs w:val="24"/>
        </w:rPr>
        <w:t>МИНИСТЕРСТВО СЕЛЬСКОГО ХОЗЯЙСТВА РОССИЙСКОЙ ФЕДЕРАЦИИ</w:t>
      </w:r>
    </w:p>
    <w:p w14:paraId="64709607" w14:textId="77777777" w:rsidR="004279C2" w:rsidRPr="007409B4" w:rsidRDefault="004279C2" w:rsidP="004279C2">
      <w:pPr>
        <w:shd w:val="clear" w:color="auto" w:fill="FFFFFF"/>
        <w:spacing w:after="0" w:line="240" w:lineRule="auto"/>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4E3875C4" w14:textId="77777777" w:rsidR="004279C2" w:rsidRDefault="004279C2" w:rsidP="004279C2">
      <w:pPr>
        <w:spacing w:after="0" w:line="240" w:lineRule="auto"/>
        <w:jc w:val="center"/>
        <w:rPr>
          <w:rFonts w:ascii="Times New Roman" w:hAnsi="Times New Roman" w:cs="Times New Roman"/>
          <w:sz w:val="28"/>
          <w:szCs w:val="28"/>
        </w:rPr>
      </w:pPr>
    </w:p>
    <w:p w14:paraId="670AB745"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2125AE75"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3DA2708E" w14:textId="77777777" w:rsidR="004279C2" w:rsidRDefault="004279C2" w:rsidP="004279C2">
      <w:pPr>
        <w:spacing w:after="0" w:line="240" w:lineRule="auto"/>
        <w:rPr>
          <w:rFonts w:ascii="Times New Roman" w:hAnsi="Times New Roman" w:cs="Times New Roman"/>
          <w:sz w:val="28"/>
          <w:szCs w:val="28"/>
        </w:rPr>
      </w:pPr>
    </w:p>
    <w:p w14:paraId="1BC4DE51"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6A917E06" w14:textId="77777777" w:rsidR="004279C2" w:rsidRPr="007409B4" w:rsidRDefault="004279C2" w:rsidP="004279C2">
      <w:pPr>
        <w:tabs>
          <w:tab w:val="left" w:pos="500"/>
        </w:tabs>
        <w:spacing w:after="0" w:line="240" w:lineRule="auto"/>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6A9C99A6" w14:textId="77777777" w:rsidR="004279C2" w:rsidRDefault="004279C2" w:rsidP="004279C2">
      <w:pPr>
        <w:spacing w:after="0" w:line="240" w:lineRule="auto"/>
        <w:rPr>
          <w:rFonts w:ascii="Times New Roman" w:hAnsi="Times New Roman" w:cs="Times New Roman"/>
          <w:sz w:val="28"/>
          <w:szCs w:val="28"/>
        </w:rPr>
      </w:pPr>
    </w:p>
    <w:p w14:paraId="14BF5D9C"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№19</w:t>
      </w:r>
    </w:p>
    <w:p w14:paraId="0C76D728" w14:textId="77777777" w:rsidR="004279C2" w:rsidRDefault="004279C2" w:rsidP="004279C2">
      <w:pPr>
        <w:spacing w:after="0" w:line="240" w:lineRule="auto"/>
        <w:jc w:val="center"/>
        <w:rPr>
          <w:rFonts w:ascii="Times New Roman" w:hAnsi="Times New Roman" w:cs="Times New Roman"/>
          <w:sz w:val="28"/>
          <w:szCs w:val="28"/>
        </w:rPr>
      </w:pPr>
    </w:p>
    <w:p w14:paraId="4628D6D3" w14:textId="77777777" w:rsidR="004279C2" w:rsidRPr="00DB6AD9" w:rsidRDefault="004279C2" w:rsidP="004279C2">
      <w:pPr>
        <w:numPr>
          <w:ilvl w:val="0"/>
          <w:numId w:val="26"/>
        </w:numPr>
        <w:spacing w:after="0" w:line="240" w:lineRule="auto"/>
        <w:ind w:left="714" w:hanging="357"/>
        <w:jc w:val="both"/>
        <w:rPr>
          <w:rFonts w:ascii="Times New Roman" w:hAnsi="Times New Roman"/>
          <w:sz w:val="28"/>
          <w:szCs w:val="28"/>
        </w:rPr>
      </w:pPr>
      <w:r w:rsidRPr="00DB6AD9">
        <w:rPr>
          <w:rFonts w:ascii="Times New Roman" w:hAnsi="Times New Roman"/>
          <w:sz w:val="28"/>
          <w:szCs w:val="28"/>
        </w:rPr>
        <w:t xml:space="preserve">Типы кущения и характер </w:t>
      </w:r>
      <w:proofErr w:type="spellStart"/>
      <w:r w:rsidRPr="00DB6AD9">
        <w:rPr>
          <w:rFonts w:ascii="Times New Roman" w:hAnsi="Times New Roman"/>
          <w:sz w:val="28"/>
          <w:szCs w:val="28"/>
        </w:rPr>
        <w:t>облиственности</w:t>
      </w:r>
      <w:proofErr w:type="spellEnd"/>
      <w:r w:rsidRPr="00DB6AD9">
        <w:rPr>
          <w:rFonts w:ascii="Times New Roman" w:hAnsi="Times New Roman"/>
          <w:sz w:val="28"/>
          <w:szCs w:val="28"/>
        </w:rPr>
        <w:t xml:space="preserve"> различных видов многолетних трав.</w:t>
      </w:r>
    </w:p>
    <w:p w14:paraId="27C62675" w14:textId="77777777" w:rsidR="004279C2" w:rsidRPr="00F2045E" w:rsidRDefault="004279C2" w:rsidP="004279C2">
      <w:pPr>
        <w:numPr>
          <w:ilvl w:val="0"/>
          <w:numId w:val="26"/>
        </w:numPr>
        <w:spacing w:after="0" w:line="240" w:lineRule="auto"/>
        <w:ind w:left="714" w:hanging="357"/>
        <w:jc w:val="both"/>
        <w:rPr>
          <w:rFonts w:ascii="Times New Roman" w:hAnsi="Times New Roman"/>
          <w:sz w:val="28"/>
          <w:szCs w:val="28"/>
        </w:rPr>
      </w:pPr>
      <w:r w:rsidRPr="00DB6AD9">
        <w:rPr>
          <w:rFonts w:ascii="Times New Roman" w:hAnsi="Times New Roman"/>
          <w:sz w:val="28"/>
          <w:szCs w:val="28"/>
        </w:rPr>
        <w:t xml:space="preserve">Кормовое значение и биологические особенности культурных </w:t>
      </w:r>
      <w:proofErr w:type="spellStart"/>
      <w:r w:rsidRPr="00DB6AD9">
        <w:rPr>
          <w:rFonts w:ascii="Times New Roman" w:hAnsi="Times New Roman"/>
          <w:sz w:val="28"/>
          <w:szCs w:val="28"/>
        </w:rPr>
        <w:t>мезофильных</w:t>
      </w:r>
      <w:proofErr w:type="spellEnd"/>
      <w:r w:rsidRPr="00DB6AD9">
        <w:rPr>
          <w:rFonts w:ascii="Times New Roman" w:hAnsi="Times New Roman"/>
          <w:sz w:val="28"/>
          <w:szCs w:val="28"/>
        </w:rPr>
        <w:t xml:space="preserve"> злаковых трав (тимофеевка луговая, овсяница луговая, кострец безостый и др.).</w:t>
      </w:r>
    </w:p>
    <w:p w14:paraId="77BE2D1E" w14:textId="77777777" w:rsidR="004279C2" w:rsidRPr="000E48CE" w:rsidRDefault="004279C2" w:rsidP="004279C2">
      <w:pPr>
        <w:pStyle w:val="a3"/>
        <w:numPr>
          <w:ilvl w:val="0"/>
          <w:numId w:val="26"/>
        </w:numPr>
        <w:spacing w:after="0" w:line="240" w:lineRule="auto"/>
        <w:ind w:left="714" w:hanging="357"/>
        <w:rPr>
          <w:rFonts w:ascii="Times New Roman" w:hAnsi="Times New Roman"/>
          <w:sz w:val="28"/>
          <w:szCs w:val="28"/>
        </w:rPr>
      </w:pPr>
      <w:r w:rsidRPr="000E48CE">
        <w:rPr>
          <w:rFonts w:ascii="Times New Roman" w:hAnsi="Times New Roman"/>
          <w:sz w:val="28"/>
          <w:szCs w:val="28"/>
        </w:rPr>
        <w:t>При уборке кукурузы на силос получается очень влажная силосная масса (80%). Как уменьшить влажность силосной массы с тем, чтобы силос не получился кислый и не потерял питательные вещества.</w:t>
      </w:r>
    </w:p>
    <w:p w14:paraId="55D5D733" w14:textId="77777777" w:rsidR="004279C2" w:rsidRDefault="004279C2" w:rsidP="004279C2">
      <w:pPr>
        <w:spacing w:after="0" w:line="240" w:lineRule="auto"/>
        <w:jc w:val="both"/>
        <w:rPr>
          <w:rFonts w:ascii="Times New Roman" w:hAnsi="Times New Roman" w:cs="Times New Roman"/>
          <w:sz w:val="28"/>
          <w:szCs w:val="28"/>
        </w:rPr>
      </w:pPr>
    </w:p>
    <w:p w14:paraId="07ADB0BF"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2D625479"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Заведующий </w:t>
      </w:r>
      <w:proofErr w:type="spellStart"/>
      <w:r>
        <w:rPr>
          <w:rFonts w:ascii="Times New Roman" w:hAnsi="Times New Roman" w:cs="Times New Roman"/>
          <w:sz w:val="28"/>
          <w:szCs w:val="28"/>
        </w:rPr>
        <w:t>кафедрой_________________________________Д.Г</w:t>
      </w:r>
      <w:proofErr w:type="spellEnd"/>
      <w:r>
        <w:rPr>
          <w:rFonts w:ascii="Times New Roman" w:hAnsi="Times New Roman" w:cs="Times New Roman"/>
          <w:sz w:val="28"/>
          <w:szCs w:val="28"/>
        </w:rPr>
        <w:t>. Погосян</w:t>
      </w:r>
    </w:p>
    <w:p w14:paraId="304F6B91" w14:textId="77777777" w:rsidR="004279C2" w:rsidRPr="00D74CF0"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71DE69B2" w14:textId="77777777" w:rsidR="004279C2" w:rsidRPr="007409B4" w:rsidRDefault="004279C2" w:rsidP="004279C2">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7409B4">
        <w:rPr>
          <w:rFonts w:ascii="Times New Roman" w:hAnsi="Times New Roman" w:cs="Times New Roman"/>
          <w:sz w:val="24"/>
          <w:szCs w:val="24"/>
        </w:rPr>
        <w:lastRenderedPageBreak/>
        <w:t>МИНИСТЕРСТВО СЕЛЬСКОГО ХОЗЯЙСТВА РОССИЙСКОЙ ФЕДЕРАЦИИ</w:t>
      </w:r>
    </w:p>
    <w:p w14:paraId="7C89D190" w14:textId="77777777" w:rsidR="004279C2" w:rsidRPr="007409B4" w:rsidRDefault="004279C2" w:rsidP="004279C2">
      <w:pPr>
        <w:shd w:val="clear" w:color="auto" w:fill="FFFFFF"/>
        <w:spacing w:after="0" w:line="240" w:lineRule="auto"/>
        <w:jc w:val="center"/>
        <w:rPr>
          <w:rFonts w:ascii="Times New Roman" w:hAnsi="Times New Roman" w:cs="Times New Roman"/>
          <w:b/>
          <w:sz w:val="24"/>
          <w:szCs w:val="24"/>
        </w:rPr>
      </w:pPr>
      <w:r w:rsidRPr="007409B4">
        <w:rPr>
          <w:rFonts w:ascii="Times New Roman" w:hAnsi="Times New Roman" w:cs="Times New Roman"/>
          <w:b/>
          <w:sz w:val="24"/>
          <w:szCs w:val="24"/>
        </w:rPr>
        <w:t>ФГБОУ ВО Пензенский ГАУ</w:t>
      </w:r>
    </w:p>
    <w:p w14:paraId="4E3983E9" w14:textId="77777777" w:rsidR="004279C2" w:rsidRDefault="004279C2" w:rsidP="004279C2">
      <w:pPr>
        <w:spacing w:after="0" w:line="240" w:lineRule="auto"/>
        <w:jc w:val="center"/>
        <w:rPr>
          <w:rFonts w:ascii="Times New Roman" w:hAnsi="Times New Roman" w:cs="Times New Roman"/>
          <w:sz w:val="28"/>
          <w:szCs w:val="28"/>
        </w:rPr>
      </w:pPr>
    </w:p>
    <w:p w14:paraId="0F867291" w14:textId="77777777" w:rsidR="004279C2" w:rsidRPr="004D3B4D" w:rsidRDefault="004279C2" w:rsidP="004279C2">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rPr>
        <w:tab/>
        <w:t xml:space="preserve">Факультет  </w:t>
      </w:r>
      <w:r w:rsidRPr="004D3B4D">
        <w:rPr>
          <w:rFonts w:ascii="Times New Roman" w:hAnsi="Times New Roman" w:cs="Times New Roman"/>
          <w:sz w:val="28"/>
          <w:szCs w:val="28"/>
          <w:u w:val="single"/>
        </w:rPr>
        <w:t>Технологический</w:t>
      </w:r>
    </w:p>
    <w:p w14:paraId="33E5CDE3"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t xml:space="preserve">Кафедра </w:t>
      </w:r>
      <w:r w:rsidRPr="007409B4">
        <w:rPr>
          <w:rFonts w:ascii="Times New Roman" w:hAnsi="Times New Roman" w:cs="Times New Roman"/>
          <w:sz w:val="28"/>
          <w:szCs w:val="28"/>
          <w:u w:val="single"/>
        </w:rPr>
        <w:t>Переработка сельскохозяйственной продукции</w:t>
      </w:r>
    </w:p>
    <w:p w14:paraId="12185390" w14:textId="77777777" w:rsidR="004279C2" w:rsidRDefault="004279C2" w:rsidP="004279C2">
      <w:pPr>
        <w:spacing w:after="0" w:line="240" w:lineRule="auto"/>
        <w:rPr>
          <w:rFonts w:ascii="Times New Roman" w:hAnsi="Times New Roman" w:cs="Times New Roman"/>
          <w:sz w:val="28"/>
          <w:szCs w:val="28"/>
        </w:rPr>
      </w:pPr>
    </w:p>
    <w:p w14:paraId="4A4A6379" w14:textId="77777777" w:rsidR="004279C2" w:rsidRPr="007409B4" w:rsidRDefault="004279C2" w:rsidP="004279C2">
      <w:pPr>
        <w:spacing w:after="0" w:line="240" w:lineRule="auto"/>
        <w:rPr>
          <w:rFonts w:ascii="Times New Roman" w:hAnsi="Times New Roman" w:cs="Times New Roman"/>
          <w:sz w:val="28"/>
          <w:szCs w:val="28"/>
          <w:u w:val="single"/>
        </w:rPr>
      </w:pPr>
      <w:r>
        <w:rPr>
          <w:rFonts w:ascii="Times New Roman" w:hAnsi="Times New Roman" w:cs="Times New Roman"/>
          <w:sz w:val="28"/>
          <w:szCs w:val="28"/>
        </w:rPr>
        <w:tab/>
      </w:r>
      <w:r>
        <w:rPr>
          <w:rFonts w:ascii="Times New Roman" w:hAnsi="Times New Roman" w:cs="Times New Roman"/>
          <w:sz w:val="28"/>
          <w:szCs w:val="28"/>
        </w:rPr>
        <w:tab/>
        <w:t xml:space="preserve">Дисциплина </w:t>
      </w:r>
      <w:r>
        <w:rPr>
          <w:rFonts w:ascii="Times New Roman" w:hAnsi="Times New Roman" w:cs="Times New Roman"/>
          <w:sz w:val="28"/>
          <w:szCs w:val="28"/>
          <w:u w:val="single"/>
        </w:rPr>
        <w:t>Кормопроизводство</w:t>
      </w:r>
    </w:p>
    <w:p w14:paraId="22D70096" w14:textId="77777777" w:rsidR="004279C2" w:rsidRPr="007409B4" w:rsidRDefault="004279C2" w:rsidP="004279C2">
      <w:pPr>
        <w:tabs>
          <w:tab w:val="left" w:pos="500"/>
        </w:tabs>
        <w:spacing w:after="0" w:line="240" w:lineRule="auto"/>
        <w:jc w:val="center"/>
        <w:rPr>
          <w:rFonts w:ascii="Times New Roman" w:hAnsi="Times New Roman" w:cs="Times New Roman"/>
          <w:sz w:val="24"/>
          <w:szCs w:val="24"/>
          <w:lang w:eastAsia="ko-KR"/>
        </w:rPr>
      </w:pPr>
      <w:r w:rsidRPr="007409B4">
        <w:rPr>
          <w:rFonts w:ascii="Times New Roman" w:hAnsi="Times New Roman" w:cs="Times New Roman"/>
          <w:sz w:val="24"/>
          <w:szCs w:val="24"/>
          <w:lang w:eastAsia="ko-KR"/>
        </w:rPr>
        <w:t xml:space="preserve">Курс </w:t>
      </w:r>
      <w:r w:rsidRPr="007409B4">
        <w:rPr>
          <w:rFonts w:ascii="Times New Roman" w:hAnsi="Times New Roman" w:cs="Times New Roman"/>
          <w:sz w:val="24"/>
          <w:szCs w:val="24"/>
          <w:u w:val="single"/>
          <w:lang w:val="en-US" w:eastAsia="ko-KR"/>
        </w:rPr>
        <w:t>I</w:t>
      </w:r>
      <w:r w:rsidRPr="007409B4">
        <w:rPr>
          <w:rFonts w:ascii="Times New Roman" w:hAnsi="Times New Roman" w:cs="Times New Roman"/>
          <w:sz w:val="24"/>
          <w:szCs w:val="24"/>
          <w:lang w:eastAsia="ko-KR"/>
        </w:rPr>
        <w:t xml:space="preserve">   Форма обучения </w:t>
      </w:r>
      <w:r w:rsidRPr="007409B4">
        <w:rPr>
          <w:rFonts w:ascii="Times New Roman" w:hAnsi="Times New Roman" w:cs="Times New Roman"/>
          <w:sz w:val="24"/>
          <w:szCs w:val="24"/>
          <w:u w:val="single"/>
          <w:lang w:eastAsia="ko-KR"/>
        </w:rPr>
        <w:t>очная</w:t>
      </w:r>
      <w:r>
        <w:rPr>
          <w:rFonts w:ascii="Times New Roman" w:hAnsi="Times New Roman" w:cs="Times New Roman"/>
          <w:sz w:val="24"/>
          <w:szCs w:val="24"/>
        </w:rPr>
        <w:t>, заочная</w:t>
      </w:r>
    </w:p>
    <w:p w14:paraId="2D3E35FD" w14:textId="77777777" w:rsidR="004279C2" w:rsidRDefault="004279C2" w:rsidP="004279C2">
      <w:pPr>
        <w:spacing w:after="0" w:line="240" w:lineRule="auto"/>
        <w:rPr>
          <w:rFonts w:ascii="Times New Roman" w:hAnsi="Times New Roman" w:cs="Times New Roman"/>
          <w:sz w:val="28"/>
          <w:szCs w:val="28"/>
        </w:rPr>
      </w:pPr>
    </w:p>
    <w:p w14:paraId="46A9E6ED" w14:textId="77777777" w:rsidR="004279C2" w:rsidRDefault="004279C2" w:rsidP="004279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ЭКЗАМЕНАЦИОННЫЙ БИЛЕТ №20</w:t>
      </w:r>
    </w:p>
    <w:p w14:paraId="7F0CFEE4" w14:textId="77777777" w:rsidR="004279C2" w:rsidRDefault="004279C2" w:rsidP="004279C2">
      <w:pPr>
        <w:spacing w:after="0" w:line="240" w:lineRule="auto"/>
        <w:jc w:val="center"/>
        <w:rPr>
          <w:rFonts w:ascii="Times New Roman" w:hAnsi="Times New Roman" w:cs="Times New Roman"/>
          <w:sz w:val="28"/>
          <w:szCs w:val="28"/>
        </w:rPr>
      </w:pPr>
    </w:p>
    <w:p w14:paraId="309B6724" w14:textId="77777777" w:rsidR="004279C2" w:rsidRPr="00504D5B" w:rsidRDefault="004279C2" w:rsidP="004279C2">
      <w:pPr>
        <w:pStyle w:val="a3"/>
        <w:numPr>
          <w:ilvl w:val="0"/>
          <w:numId w:val="27"/>
        </w:numPr>
        <w:spacing w:after="0" w:line="240" w:lineRule="auto"/>
        <w:rPr>
          <w:rFonts w:ascii="Times New Roman" w:hAnsi="Times New Roman"/>
          <w:sz w:val="28"/>
          <w:szCs w:val="28"/>
        </w:rPr>
      </w:pPr>
      <w:r w:rsidRPr="00504D5B">
        <w:rPr>
          <w:rFonts w:ascii="Times New Roman" w:hAnsi="Times New Roman"/>
          <w:sz w:val="28"/>
          <w:szCs w:val="28"/>
        </w:rPr>
        <w:t>Удобрения сенокосов и пастбищ.</w:t>
      </w:r>
    </w:p>
    <w:p w14:paraId="54D0A2B9" w14:textId="77777777" w:rsidR="004279C2" w:rsidRPr="00504D5B" w:rsidRDefault="004279C2" w:rsidP="004279C2">
      <w:pPr>
        <w:pStyle w:val="a3"/>
        <w:numPr>
          <w:ilvl w:val="0"/>
          <w:numId w:val="27"/>
        </w:numPr>
        <w:spacing w:after="0" w:line="240" w:lineRule="auto"/>
        <w:rPr>
          <w:rFonts w:ascii="Times New Roman" w:hAnsi="Times New Roman"/>
          <w:sz w:val="28"/>
          <w:szCs w:val="28"/>
        </w:rPr>
      </w:pPr>
      <w:r w:rsidRPr="00504D5B">
        <w:rPr>
          <w:rFonts w:ascii="Times New Roman" w:hAnsi="Times New Roman"/>
          <w:sz w:val="28"/>
          <w:szCs w:val="28"/>
        </w:rPr>
        <w:t>Технология производства искусственно обезвоженных кормов (травяная мука, гранулы, резка, брикеты). Предложите мероприятия, способствующие предотвращение самовозгорания травяной муки.</w:t>
      </w:r>
    </w:p>
    <w:p w14:paraId="62FF7A75" w14:textId="77777777" w:rsidR="004279C2" w:rsidRPr="00504D5B" w:rsidRDefault="004279C2" w:rsidP="004279C2">
      <w:pPr>
        <w:pStyle w:val="a3"/>
        <w:numPr>
          <w:ilvl w:val="0"/>
          <w:numId w:val="27"/>
        </w:numPr>
        <w:spacing w:after="0" w:line="240" w:lineRule="auto"/>
        <w:jc w:val="both"/>
        <w:rPr>
          <w:rFonts w:ascii="Times New Roman" w:hAnsi="Times New Roman"/>
          <w:sz w:val="28"/>
          <w:szCs w:val="28"/>
        </w:rPr>
      </w:pPr>
      <w:r w:rsidRPr="00504D5B">
        <w:rPr>
          <w:rFonts w:ascii="Times New Roman" w:hAnsi="Times New Roman"/>
          <w:sz w:val="28"/>
          <w:szCs w:val="28"/>
        </w:rPr>
        <w:t>Учет и оценка заготовленного сена.</w:t>
      </w:r>
    </w:p>
    <w:p w14:paraId="7E09BFE1"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Составитель 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571311B9" w14:textId="77777777" w:rsidR="004279C2" w:rsidRDefault="004279C2" w:rsidP="004279C2">
      <w:pPr>
        <w:spacing w:after="0" w:line="240" w:lineRule="auto"/>
        <w:rPr>
          <w:rFonts w:ascii="Times New Roman" w:hAnsi="Times New Roman" w:cs="Times New Roman"/>
          <w:sz w:val="28"/>
          <w:szCs w:val="28"/>
        </w:rPr>
      </w:pPr>
    </w:p>
    <w:p w14:paraId="119BD122"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Заведующий кафедрой _________________________________ Д.Г. Погосян</w:t>
      </w:r>
    </w:p>
    <w:p w14:paraId="21B2C08C" w14:textId="77777777" w:rsidR="004279C2" w:rsidRDefault="004279C2" w:rsidP="004279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01.09.2020 г.</w:t>
      </w:r>
    </w:p>
    <w:p w14:paraId="6191815D" w14:textId="77777777" w:rsidR="004279C2" w:rsidRDefault="004279C2" w:rsidP="004279C2">
      <w:pPr>
        <w:spacing w:after="0" w:line="240" w:lineRule="auto"/>
        <w:jc w:val="center"/>
        <w:rPr>
          <w:rFonts w:ascii="Times New Roman" w:hAnsi="Times New Roman" w:cs="Times New Roman"/>
          <w:sz w:val="24"/>
          <w:szCs w:val="24"/>
        </w:rPr>
      </w:pPr>
    </w:p>
    <w:p w14:paraId="261CCA11"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t>МИНИСТЕРСТВО СЕЛЬСКОГО ХОЗЯЙСТВА РОССИЙСКОЙ ФЕДЕРАЦИИ</w:t>
      </w:r>
    </w:p>
    <w:p w14:paraId="3980BCA0" w14:textId="77777777" w:rsidR="004279C2" w:rsidRPr="00E36724" w:rsidRDefault="004279C2" w:rsidP="004279C2">
      <w:pPr>
        <w:spacing w:after="0" w:line="240" w:lineRule="auto"/>
        <w:jc w:val="center"/>
        <w:rPr>
          <w:rFonts w:ascii="Times New Roman" w:hAnsi="Times New Roman" w:cs="Times New Roman"/>
          <w:b/>
          <w:sz w:val="24"/>
          <w:szCs w:val="24"/>
        </w:rPr>
      </w:pPr>
      <w:r w:rsidRPr="00E36724">
        <w:rPr>
          <w:rFonts w:ascii="Times New Roman" w:hAnsi="Times New Roman" w:cs="Times New Roman"/>
          <w:b/>
          <w:sz w:val="24"/>
          <w:szCs w:val="24"/>
        </w:rPr>
        <w:t>ФГБОУ ВО Пензенский ГАУ</w:t>
      </w:r>
    </w:p>
    <w:p w14:paraId="1AD126C9" w14:textId="77777777" w:rsidR="004279C2" w:rsidRPr="00BF4AAB" w:rsidRDefault="004279C2" w:rsidP="004279C2">
      <w:pPr>
        <w:spacing w:after="0" w:line="240" w:lineRule="auto"/>
        <w:jc w:val="center"/>
        <w:rPr>
          <w:rFonts w:ascii="Times New Roman" w:hAnsi="Times New Roman" w:cs="Times New Roman"/>
          <w:sz w:val="28"/>
          <w:szCs w:val="28"/>
        </w:rPr>
      </w:pPr>
    </w:p>
    <w:p w14:paraId="64C9ACA2"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27F0A4DC"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55F155E0" w14:textId="77777777" w:rsidR="004279C2" w:rsidRPr="00BF4AAB" w:rsidRDefault="004279C2" w:rsidP="004279C2">
      <w:pPr>
        <w:spacing w:after="0" w:line="240" w:lineRule="auto"/>
        <w:rPr>
          <w:rFonts w:ascii="Times New Roman" w:hAnsi="Times New Roman" w:cs="Times New Roman"/>
          <w:sz w:val="28"/>
          <w:szCs w:val="28"/>
        </w:rPr>
      </w:pPr>
    </w:p>
    <w:p w14:paraId="267856EE"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71ABB928"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63EB256C" w14:textId="77777777" w:rsidR="004279C2" w:rsidRPr="00BF4AAB" w:rsidRDefault="004279C2" w:rsidP="004279C2">
      <w:pPr>
        <w:spacing w:after="0" w:line="240" w:lineRule="auto"/>
        <w:jc w:val="center"/>
        <w:rPr>
          <w:rFonts w:ascii="Times New Roman" w:hAnsi="Times New Roman" w:cs="Times New Roman"/>
          <w:sz w:val="28"/>
          <w:szCs w:val="28"/>
        </w:rPr>
      </w:pPr>
    </w:p>
    <w:p w14:paraId="4F077DAB"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w:t>
      </w:r>
      <w:r>
        <w:rPr>
          <w:rFonts w:ascii="Times New Roman" w:hAnsi="Times New Roman" w:cs="Times New Roman"/>
          <w:sz w:val="28"/>
          <w:szCs w:val="28"/>
        </w:rPr>
        <w:t>2</w:t>
      </w:r>
      <w:r w:rsidRPr="00BF4AAB">
        <w:rPr>
          <w:rFonts w:ascii="Times New Roman" w:hAnsi="Times New Roman" w:cs="Times New Roman"/>
          <w:sz w:val="28"/>
          <w:szCs w:val="28"/>
        </w:rPr>
        <w:t>1</w:t>
      </w:r>
    </w:p>
    <w:p w14:paraId="6D6CF65D" w14:textId="77777777" w:rsidR="004279C2" w:rsidRPr="00BF4AAB" w:rsidRDefault="004279C2" w:rsidP="004279C2">
      <w:pPr>
        <w:spacing w:after="0" w:line="240" w:lineRule="auto"/>
        <w:jc w:val="center"/>
        <w:rPr>
          <w:rFonts w:ascii="Times New Roman" w:hAnsi="Times New Roman" w:cs="Times New Roman"/>
          <w:sz w:val="28"/>
          <w:szCs w:val="28"/>
        </w:rPr>
      </w:pPr>
    </w:p>
    <w:p w14:paraId="0834478C" w14:textId="77777777" w:rsidR="004279C2" w:rsidRDefault="004279C2" w:rsidP="004279C2">
      <w:pPr>
        <w:spacing w:after="0" w:line="240" w:lineRule="auto"/>
        <w:ind w:left="714" w:hanging="357"/>
        <w:rPr>
          <w:rFonts w:ascii="Times New Roman" w:hAnsi="Times New Roman" w:cs="Times New Roman"/>
          <w:sz w:val="28"/>
          <w:szCs w:val="28"/>
        </w:rPr>
      </w:pPr>
      <w:r w:rsidRPr="00BF4AAB">
        <w:rPr>
          <w:rFonts w:ascii="Times New Roman" w:hAnsi="Times New Roman" w:cs="Times New Roman"/>
          <w:sz w:val="28"/>
          <w:szCs w:val="28"/>
        </w:rPr>
        <w:t>1.</w:t>
      </w:r>
      <w:r w:rsidRPr="00BF4AAB">
        <w:rPr>
          <w:rFonts w:ascii="Times New Roman" w:hAnsi="Times New Roman" w:cs="Times New Roman"/>
          <w:sz w:val="28"/>
          <w:szCs w:val="28"/>
        </w:rPr>
        <w:tab/>
      </w:r>
      <w:r w:rsidRPr="006D0B2B">
        <w:rPr>
          <w:rFonts w:ascii="Times New Roman" w:hAnsi="Times New Roman" w:cs="Times New Roman"/>
          <w:sz w:val="28"/>
          <w:szCs w:val="28"/>
        </w:rPr>
        <w:t>В чем заключается инвентаризация и паспортизация естественных кормовых угодий.</w:t>
      </w:r>
    </w:p>
    <w:p w14:paraId="58A97FC7" w14:textId="77777777" w:rsidR="004279C2" w:rsidRPr="00BF4AAB" w:rsidRDefault="004279C2" w:rsidP="004279C2">
      <w:pPr>
        <w:spacing w:after="0" w:line="240" w:lineRule="auto"/>
        <w:ind w:left="714" w:hanging="357"/>
        <w:rPr>
          <w:rFonts w:ascii="Times New Roman" w:hAnsi="Times New Roman" w:cs="Times New Roman"/>
          <w:sz w:val="28"/>
          <w:szCs w:val="28"/>
        </w:rPr>
      </w:pPr>
      <w:r w:rsidRPr="00BF4AAB">
        <w:rPr>
          <w:rFonts w:ascii="Times New Roman" w:hAnsi="Times New Roman" w:cs="Times New Roman"/>
          <w:sz w:val="28"/>
          <w:szCs w:val="28"/>
        </w:rPr>
        <w:t>2.</w:t>
      </w:r>
      <w:r w:rsidRPr="00BF4AAB">
        <w:rPr>
          <w:rFonts w:ascii="Times New Roman" w:hAnsi="Times New Roman" w:cs="Times New Roman"/>
          <w:sz w:val="28"/>
          <w:szCs w:val="28"/>
        </w:rPr>
        <w:tab/>
      </w:r>
      <w:r w:rsidRPr="006D0B2B">
        <w:rPr>
          <w:rFonts w:ascii="Times New Roman" w:hAnsi="Times New Roman" w:cs="Times New Roman"/>
          <w:sz w:val="28"/>
          <w:szCs w:val="28"/>
        </w:rPr>
        <w:t>Расскажите об использовании минеральных и органических удобрений на лугах. Какое влияние они оказывают на качество кормов?</w:t>
      </w:r>
    </w:p>
    <w:p w14:paraId="7997DECA" w14:textId="77777777" w:rsidR="004279C2" w:rsidRPr="00DB6AD9" w:rsidRDefault="004279C2" w:rsidP="004279C2">
      <w:pPr>
        <w:spacing w:after="0" w:line="240" w:lineRule="auto"/>
        <w:ind w:left="714" w:hanging="357"/>
        <w:jc w:val="both"/>
        <w:rPr>
          <w:rFonts w:ascii="Times New Roman" w:hAnsi="Times New Roman"/>
          <w:sz w:val="28"/>
          <w:szCs w:val="28"/>
        </w:rPr>
      </w:pPr>
      <w:r w:rsidRPr="00BF4AAB">
        <w:rPr>
          <w:rFonts w:ascii="Times New Roman" w:hAnsi="Times New Roman" w:cs="Times New Roman"/>
          <w:sz w:val="28"/>
          <w:szCs w:val="28"/>
        </w:rPr>
        <w:t>3.</w:t>
      </w:r>
      <w:r w:rsidRPr="00BF4AAB">
        <w:rPr>
          <w:rFonts w:ascii="Times New Roman" w:hAnsi="Times New Roman" w:cs="Times New Roman"/>
          <w:sz w:val="28"/>
          <w:szCs w:val="28"/>
        </w:rPr>
        <w:tab/>
      </w:r>
      <w:r w:rsidRPr="00DB6AD9">
        <w:rPr>
          <w:rFonts w:ascii="Times New Roman" w:hAnsi="Times New Roman"/>
          <w:sz w:val="28"/>
          <w:szCs w:val="28"/>
        </w:rPr>
        <w:t>Как классифицируют вредные растения? Назовите меры борьбы с ядовитыми и вредными растениями на сенокосах и пастбищах.</w:t>
      </w:r>
    </w:p>
    <w:p w14:paraId="524AE1FE" w14:textId="77777777" w:rsidR="004279C2" w:rsidRDefault="004279C2" w:rsidP="004279C2">
      <w:pPr>
        <w:spacing w:after="0" w:line="240" w:lineRule="auto"/>
        <w:rPr>
          <w:rFonts w:ascii="Times New Roman" w:hAnsi="Times New Roman" w:cs="Times New Roman"/>
          <w:sz w:val="28"/>
          <w:szCs w:val="28"/>
        </w:rPr>
      </w:pPr>
    </w:p>
    <w:p w14:paraId="1DCCBBCC" w14:textId="77777777" w:rsidR="004279C2" w:rsidRDefault="004279C2" w:rsidP="004279C2">
      <w:pPr>
        <w:spacing w:after="0" w:line="240" w:lineRule="auto"/>
        <w:rPr>
          <w:rFonts w:ascii="Times New Roman" w:hAnsi="Times New Roman" w:cs="Times New Roman"/>
          <w:sz w:val="28"/>
          <w:szCs w:val="28"/>
        </w:rPr>
      </w:pPr>
    </w:p>
    <w:p w14:paraId="524D3183"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76715577" w14:textId="77777777" w:rsidR="004279C2" w:rsidRPr="00BF4AAB" w:rsidRDefault="004279C2" w:rsidP="004279C2">
      <w:pPr>
        <w:spacing w:after="0" w:line="240" w:lineRule="auto"/>
        <w:rPr>
          <w:rFonts w:ascii="Times New Roman" w:hAnsi="Times New Roman" w:cs="Times New Roman"/>
          <w:sz w:val="28"/>
          <w:szCs w:val="28"/>
        </w:rPr>
      </w:pPr>
    </w:p>
    <w:p w14:paraId="74E89F21"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 xml:space="preserve">Заведующий </w:t>
      </w:r>
      <w:proofErr w:type="spellStart"/>
      <w:r w:rsidRPr="00BF4AAB">
        <w:rPr>
          <w:rFonts w:ascii="Times New Roman" w:hAnsi="Times New Roman" w:cs="Times New Roman"/>
          <w:sz w:val="28"/>
          <w:szCs w:val="28"/>
        </w:rPr>
        <w:t>кафедрой_________________________________Д.Г</w:t>
      </w:r>
      <w:proofErr w:type="spellEnd"/>
      <w:r w:rsidRPr="00BF4AAB">
        <w:rPr>
          <w:rFonts w:ascii="Times New Roman" w:hAnsi="Times New Roman" w:cs="Times New Roman"/>
          <w:sz w:val="28"/>
          <w:szCs w:val="28"/>
        </w:rPr>
        <w:t>. Погосян</w:t>
      </w:r>
    </w:p>
    <w:p w14:paraId="1B2D9A38"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3F82191B" w14:textId="77777777" w:rsidR="004279C2" w:rsidRDefault="004279C2" w:rsidP="004279C2">
      <w:pPr>
        <w:spacing w:after="0" w:line="240" w:lineRule="auto"/>
        <w:jc w:val="center"/>
        <w:rPr>
          <w:rFonts w:ascii="Times New Roman" w:hAnsi="Times New Roman" w:cs="Times New Roman"/>
          <w:sz w:val="24"/>
          <w:szCs w:val="24"/>
        </w:rPr>
      </w:pPr>
    </w:p>
    <w:p w14:paraId="7D09F493" w14:textId="77777777" w:rsidR="004279C2" w:rsidRDefault="004279C2" w:rsidP="004279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01F8AE75"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lastRenderedPageBreak/>
        <w:t>МИНИСТЕРСТВО СЕЛЬСКОГО ХОЗЯЙСТВА РОССИЙСКОЙ ФЕДЕРАЦИИ</w:t>
      </w:r>
    </w:p>
    <w:p w14:paraId="3C496624"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66E0504A" w14:textId="77777777" w:rsidR="004279C2" w:rsidRPr="00BF4AAB" w:rsidRDefault="004279C2" w:rsidP="004279C2">
      <w:pPr>
        <w:spacing w:after="0" w:line="240" w:lineRule="auto"/>
        <w:jc w:val="center"/>
        <w:rPr>
          <w:rFonts w:ascii="Times New Roman" w:hAnsi="Times New Roman" w:cs="Times New Roman"/>
          <w:sz w:val="28"/>
          <w:szCs w:val="28"/>
        </w:rPr>
      </w:pPr>
    </w:p>
    <w:p w14:paraId="4675163A"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14E285C4"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513269BF" w14:textId="77777777" w:rsidR="004279C2" w:rsidRPr="00BF4AAB" w:rsidRDefault="004279C2" w:rsidP="004279C2">
      <w:pPr>
        <w:spacing w:after="0" w:line="240" w:lineRule="auto"/>
        <w:rPr>
          <w:rFonts w:ascii="Times New Roman" w:hAnsi="Times New Roman" w:cs="Times New Roman"/>
          <w:sz w:val="28"/>
          <w:szCs w:val="28"/>
        </w:rPr>
      </w:pPr>
    </w:p>
    <w:p w14:paraId="160FB169"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7315C7A2"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25987E6D" w14:textId="77777777" w:rsidR="004279C2" w:rsidRPr="00BB5B8E" w:rsidRDefault="004279C2" w:rsidP="004279C2">
      <w:pPr>
        <w:spacing w:after="0" w:line="240" w:lineRule="auto"/>
        <w:jc w:val="center"/>
        <w:rPr>
          <w:rFonts w:ascii="Times New Roman" w:hAnsi="Times New Roman" w:cs="Times New Roman"/>
          <w:sz w:val="24"/>
          <w:szCs w:val="24"/>
        </w:rPr>
      </w:pPr>
    </w:p>
    <w:p w14:paraId="6636D6B7"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№2</w:t>
      </w:r>
      <w:r>
        <w:rPr>
          <w:rFonts w:ascii="Times New Roman" w:hAnsi="Times New Roman" w:cs="Times New Roman"/>
          <w:sz w:val="28"/>
          <w:szCs w:val="28"/>
        </w:rPr>
        <w:t>2</w:t>
      </w:r>
    </w:p>
    <w:p w14:paraId="60D81062" w14:textId="77777777" w:rsidR="004279C2" w:rsidRPr="00BF4AAB" w:rsidRDefault="004279C2" w:rsidP="004279C2">
      <w:pPr>
        <w:spacing w:after="0" w:line="240" w:lineRule="auto"/>
        <w:rPr>
          <w:rFonts w:ascii="Times New Roman" w:hAnsi="Times New Roman" w:cs="Times New Roman"/>
          <w:sz w:val="28"/>
          <w:szCs w:val="28"/>
        </w:rPr>
      </w:pPr>
    </w:p>
    <w:p w14:paraId="5BF95AA3" w14:textId="77777777" w:rsidR="004279C2" w:rsidRDefault="004279C2" w:rsidP="004279C2">
      <w:pPr>
        <w:pStyle w:val="a3"/>
        <w:numPr>
          <w:ilvl w:val="0"/>
          <w:numId w:val="28"/>
        </w:numPr>
        <w:spacing w:after="0" w:line="240" w:lineRule="auto"/>
        <w:rPr>
          <w:rFonts w:ascii="Times New Roman" w:hAnsi="Times New Roman"/>
          <w:sz w:val="28"/>
          <w:szCs w:val="28"/>
        </w:rPr>
      </w:pPr>
      <w:r w:rsidRPr="00D6629B">
        <w:rPr>
          <w:rFonts w:ascii="Times New Roman" w:hAnsi="Times New Roman"/>
          <w:sz w:val="28"/>
          <w:szCs w:val="28"/>
        </w:rPr>
        <w:t>Обосновать выбор культур для травосмеси и преимущества перед чистыми посевами.</w:t>
      </w:r>
    </w:p>
    <w:p w14:paraId="081713A8" w14:textId="77777777" w:rsidR="004279C2" w:rsidRPr="00EB13B7" w:rsidRDefault="004279C2" w:rsidP="004279C2">
      <w:pPr>
        <w:pStyle w:val="a3"/>
        <w:numPr>
          <w:ilvl w:val="0"/>
          <w:numId w:val="28"/>
        </w:numPr>
        <w:spacing w:after="0" w:line="240" w:lineRule="auto"/>
        <w:jc w:val="both"/>
        <w:rPr>
          <w:rFonts w:ascii="Times New Roman" w:hAnsi="Times New Roman"/>
          <w:sz w:val="28"/>
          <w:szCs w:val="28"/>
        </w:rPr>
      </w:pPr>
      <w:r w:rsidRPr="00EB13B7">
        <w:rPr>
          <w:rFonts w:ascii="Times New Roman" w:hAnsi="Times New Roman"/>
          <w:sz w:val="28"/>
          <w:szCs w:val="28"/>
        </w:rPr>
        <w:t xml:space="preserve">Системы </w:t>
      </w:r>
      <w:proofErr w:type="spellStart"/>
      <w:r w:rsidRPr="00EB13B7">
        <w:rPr>
          <w:rFonts w:ascii="Times New Roman" w:hAnsi="Times New Roman"/>
          <w:sz w:val="28"/>
          <w:szCs w:val="28"/>
        </w:rPr>
        <w:t>залужения</w:t>
      </w:r>
      <w:proofErr w:type="spellEnd"/>
      <w:r w:rsidRPr="00EB13B7">
        <w:rPr>
          <w:rFonts w:ascii="Times New Roman" w:hAnsi="Times New Roman"/>
          <w:sz w:val="28"/>
          <w:szCs w:val="28"/>
        </w:rPr>
        <w:t xml:space="preserve"> природных кормовых угодий при коренном улучшении.</w:t>
      </w:r>
    </w:p>
    <w:p w14:paraId="7859D1D8" w14:textId="77777777" w:rsidR="004279C2" w:rsidRPr="00F02ED2" w:rsidRDefault="004279C2" w:rsidP="004279C2">
      <w:pPr>
        <w:pStyle w:val="a3"/>
        <w:numPr>
          <w:ilvl w:val="0"/>
          <w:numId w:val="28"/>
        </w:numPr>
        <w:spacing w:after="0" w:line="240" w:lineRule="auto"/>
        <w:jc w:val="both"/>
        <w:rPr>
          <w:rFonts w:ascii="Times New Roman" w:hAnsi="Times New Roman"/>
          <w:sz w:val="28"/>
          <w:szCs w:val="28"/>
        </w:rPr>
      </w:pPr>
      <w:r w:rsidRPr="00EB13B7">
        <w:rPr>
          <w:rFonts w:ascii="Times New Roman" w:hAnsi="Times New Roman"/>
          <w:sz w:val="28"/>
          <w:szCs w:val="28"/>
        </w:rPr>
        <w:t>Типы зеленого конвейера.</w:t>
      </w:r>
    </w:p>
    <w:p w14:paraId="28D4460E" w14:textId="77777777" w:rsidR="004279C2" w:rsidRPr="00E36724" w:rsidRDefault="004279C2" w:rsidP="004279C2">
      <w:pPr>
        <w:spacing w:after="0" w:line="240" w:lineRule="auto"/>
        <w:rPr>
          <w:rFonts w:ascii="Times New Roman" w:hAnsi="Times New Roman" w:cs="Times New Roman"/>
          <w:sz w:val="28"/>
          <w:szCs w:val="28"/>
        </w:rPr>
      </w:pPr>
    </w:p>
    <w:p w14:paraId="729040DA"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2314ED20"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74D996E6" w14:textId="77777777" w:rsidR="004279C2"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5A7EF12F" w14:textId="77777777" w:rsidR="004279C2" w:rsidRDefault="004279C2" w:rsidP="004279C2">
      <w:pPr>
        <w:spacing w:after="0" w:line="240" w:lineRule="auto"/>
        <w:jc w:val="center"/>
        <w:rPr>
          <w:rFonts w:ascii="Times New Roman" w:hAnsi="Times New Roman" w:cs="Times New Roman"/>
          <w:sz w:val="24"/>
          <w:szCs w:val="24"/>
        </w:rPr>
      </w:pPr>
    </w:p>
    <w:p w14:paraId="52F78D30" w14:textId="77777777" w:rsidR="004279C2" w:rsidRDefault="004279C2" w:rsidP="004279C2">
      <w:pPr>
        <w:spacing w:after="0" w:line="240" w:lineRule="auto"/>
        <w:jc w:val="center"/>
        <w:rPr>
          <w:rFonts w:ascii="Times New Roman" w:hAnsi="Times New Roman" w:cs="Times New Roman"/>
          <w:sz w:val="24"/>
          <w:szCs w:val="24"/>
        </w:rPr>
      </w:pPr>
    </w:p>
    <w:p w14:paraId="7DF0409A" w14:textId="77777777" w:rsidR="004279C2" w:rsidRDefault="004279C2" w:rsidP="004279C2">
      <w:pPr>
        <w:spacing w:after="0" w:line="240" w:lineRule="auto"/>
        <w:jc w:val="center"/>
        <w:rPr>
          <w:rFonts w:ascii="Times New Roman" w:hAnsi="Times New Roman" w:cs="Times New Roman"/>
          <w:sz w:val="24"/>
          <w:szCs w:val="24"/>
        </w:rPr>
      </w:pPr>
    </w:p>
    <w:p w14:paraId="04EB4FCE"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t>МИНИСТЕРСТВО СЕЛЬСКОГО ХОЗЯЙСТВА РОССИЙСКОЙ ФЕДЕРАЦИИ</w:t>
      </w:r>
    </w:p>
    <w:p w14:paraId="52614F0D"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7A228EEB" w14:textId="77777777" w:rsidR="004279C2" w:rsidRPr="00BF4AAB" w:rsidRDefault="004279C2" w:rsidP="004279C2">
      <w:pPr>
        <w:spacing w:after="0" w:line="240" w:lineRule="auto"/>
        <w:jc w:val="center"/>
        <w:rPr>
          <w:rFonts w:ascii="Times New Roman" w:hAnsi="Times New Roman" w:cs="Times New Roman"/>
          <w:sz w:val="28"/>
          <w:szCs w:val="28"/>
        </w:rPr>
      </w:pPr>
    </w:p>
    <w:p w14:paraId="1AD1CE7A"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7DEAD098"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345152DA" w14:textId="77777777" w:rsidR="004279C2" w:rsidRPr="00BF4AAB" w:rsidRDefault="004279C2" w:rsidP="004279C2">
      <w:pPr>
        <w:spacing w:after="0" w:line="240" w:lineRule="auto"/>
        <w:rPr>
          <w:rFonts w:ascii="Times New Roman" w:hAnsi="Times New Roman" w:cs="Times New Roman"/>
          <w:sz w:val="28"/>
          <w:szCs w:val="28"/>
        </w:rPr>
      </w:pPr>
    </w:p>
    <w:p w14:paraId="2EE443F2"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060F7116"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19720820" w14:textId="77777777" w:rsidR="004279C2" w:rsidRPr="00BB5B8E" w:rsidRDefault="004279C2" w:rsidP="004279C2">
      <w:pPr>
        <w:spacing w:after="0" w:line="240" w:lineRule="auto"/>
        <w:jc w:val="center"/>
        <w:rPr>
          <w:rFonts w:ascii="Times New Roman" w:hAnsi="Times New Roman" w:cs="Times New Roman"/>
          <w:sz w:val="24"/>
          <w:szCs w:val="24"/>
        </w:rPr>
      </w:pPr>
    </w:p>
    <w:p w14:paraId="46AE70C4"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№2</w:t>
      </w:r>
      <w:r>
        <w:rPr>
          <w:rFonts w:ascii="Times New Roman" w:hAnsi="Times New Roman" w:cs="Times New Roman"/>
          <w:sz w:val="28"/>
          <w:szCs w:val="28"/>
        </w:rPr>
        <w:t>3</w:t>
      </w:r>
    </w:p>
    <w:p w14:paraId="2D28F170" w14:textId="77777777" w:rsidR="004279C2" w:rsidRDefault="004279C2" w:rsidP="004279C2">
      <w:pPr>
        <w:pStyle w:val="a3"/>
        <w:spacing w:after="0" w:line="240" w:lineRule="auto"/>
        <w:jc w:val="both"/>
        <w:rPr>
          <w:rFonts w:ascii="Times New Roman" w:hAnsi="Times New Roman"/>
          <w:sz w:val="28"/>
          <w:szCs w:val="28"/>
        </w:rPr>
      </w:pPr>
    </w:p>
    <w:p w14:paraId="16C30E30"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1. </w:t>
      </w:r>
      <w:r w:rsidRPr="00EB13B7">
        <w:rPr>
          <w:rFonts w:ascii="Times New Roman" w:hAnsi="Times New Roman"/>
          <w:sz w:val="28"/>
          <w:szCs w:val="28"/>
        </w:rPr>
        <w:t>Типы растений по характеру побегообразования и строению корневой системы, их роль в смене растительного покрова лугов.</w:t>
      </w:r>
    </w:p>
    <w:p w14:paraId="5403F944"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2. </w:t>
      </w:r>
      <w:r w:rsidRPr="00EB13B7">
        <w:rPr>
          <w:rFonts w:ascii="Times New Roman" w:hAnsi="Times New Roman"/>
          <w:sz w:val="28"/>
          <w:szCs w:val="28"/>
        </w:rPr>
        <w:t>Укажите причины и возможности предотвращения заболевания животных пастбищными болезнями.</w:t>
      </w:r>
    </w:p>
    <w:p w14:paraId="377E7787" w14:textId="77777777" w:rsidR="004279C2" w:rsidRPr="00DB6AD9" w:rsidRDefault="004279C2" w:rsidP="004279C2">
      <w:pPr>
        <w:spacing w:after="0" w:line="240" w:lineRule="auto"/>
        <w:ind w:left="709"/>
        <w:jc w:val="both"/>
        <w:rPr>
          <w:rFonts w:ascii="Times New Roman" w:hAnsi="Times New Roman"/>
          <w:sz w:val="28"/>
          <w:szCs w:val="28"/>
        </w:rPr>
      </w:pPr>
      <w:r>
        <w:rPr>
          <w:rFonts w:ascii="Times New Roman" w:hAnsi="Times New Roman" w:cs="Times New Roman"/>
          <w:sz w:val="28"/>
          <w:szCs w:val="28"/>
        </w:rPr>
        <w:t xml:space="preserve">3. </w:t>
      </w:r>
      <w:r w:rsidRPr="00DB6AD9">
        <w:rPr>
          <w:rFonts w:ascii="Times New Roman" w:hAnsi="Times New Roman"/>
          <w:sz w:val="28"/>
          <w:szCs w:val="28"/>
        </w:rPr>
        <w:t>Расскажите о кормовом значении и биологических особенностях люцерны желтой и посевной.</w:t>
      </w:r>
    </w:p>
    <w:p w14:paraId="09BC3702" w14:textId="77777777" w:rsidR="004279C2" w:rsidRDefault="004279C2" w:rsidP="004279C2">
      <w:pPr>
        <w:spacing w:after="0" w:line="240" w:lineRule="auto"/>
        <w:rPr>
          <w:rFonts w:ascii="Times New Roman" w:hAnsi="Times New Roman" w:cs="Times New Roman"/>
          <w:sz w:val="28"/>
          <w:szCs w:val="28"/>
        </w:rPr>
      </w:pPr>
    </w:p>
    <w:p w14:paraId="14970DB6"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01F5CBA0"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4D9157B2" w14:textId="77777777" w:rsidR="004279C2" w:rsidRPr="004D3B4D"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5BDE25B3" w14:textId="77777777" w:rsidR="004279C2" w:rsidRDefault="004279C2" w:rsidP="004279C2">
      <w:pPr>
        <w:spacing w:after="0" w:line="240" w:lineRule="auto"/>
        <w:rPr>
          <w:rFonts w:ascii="Times New Roman" w:hAnsi="Times New Roman" w:cs="Times New Roman"/>
          <w:sz w:val="28"/>
          <w:szCs w:val="28"/>
        </w:rPr>
      </w:pPr>
    </w:p>
    <w:p w14:paraId="7459334B" w14:textId="77777777" w:rsidR="004279C2" w:rsidRDefault="004279C2" w:rsidP="004279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1D11BA56"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lastRenderedPageBreak/>
        <w:t>МИНИСТЕРСТВО СЕЛЬСКОГО ХОЗЯЙСТВА РОССИЙСКОЙ ФЕДЕРАЦИИ</w:t>
      </w:r>
    </w:p>
    <w:p w14:paraId="4C2632E8"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707BDAED" w14:textId="77777777" w:rsidR="004279C2" w:rsidRPr="00BF4AAB" w:rsidRDefault="004279C2" w:rsidP="004279C2">
      <w:pPr>
        <w:spacing w:after="0" w:line="240" w:lineRule="auto"/>
        <w:jc w:val="center"/>
        <w:rPr>
          <w:rFonts w:ascii="Times New Roman" w:hAnsi="Times New Roman" w:cs="Times New Roman"/>
          <w:sz w:val="28"/>
          <w:szCs w:val="28"/>
        </w:rPr>
      </w:pPr>
    </w:p>
    <w:p w14:paraId="5A8A9E79"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12EE62D9"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5E52DEF8" w14:textId="77777777" w:rsidR="004279C2" w:rsidRPr="00BF4AAB" w:rsidRDefault="004279C2" w:rsidP="004279C2">
      <w:pPr>
        <w:spacing w:after="0" w:line="240" w:lineRule="auto"/>
        <w:rPr>
          <w:rFonts w:ascii="Times New Roman" w:hAnsi="Times New Roman" w:cs="Times New Roman"/>
          <w:sz w:val="28"/>
          <w:szCs w:val="28"/>
        </w:rPr>
      </w:pPr>
    </w:p>
    <w:p w14:paraId="2C40BC84"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4A8CE76C"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1A97016A" w14:textId="77777777" w:rsidR="004279C2" w:rsidRPr="00BB5B8E" w:rsidRDefault="004279C2" w:rsidP="004279C2">
      <w:pPr>
        <w:spacing w:after="0" w:line="240" w:lineRule="auto"/>
        <w:jc w:val="center"/>
        <w:rPr>
          <w:rFonts w:ascii="Times New Roman" w:hAnsi="Times New Roman" w:cs="Times New Roman"/>
          <w:sz w:val="24"/>
          <w:szCs w:val="24"/>
        </w:rPr>
      </w:pPr>
    </w:p>
    <w:p w14:paraId="2E1DF78E"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№2</w:t>
      </w:r>
      <w:r>
        <w:rPr>
          <w:rFonts w:ascii="Times New Roman" w:hAnsi="Times New Roman" w:cs="Times New Roman"/>
          <w:sz w:val="28"/>
          <w:szCs w:val="28"/>
        </w:rPr>
        <w:t>4</w:t>
      </w:r>
    </w:p>
    <w:p w14:paraId="4EAED754" w14:textId="77777777" w:rsidR="004279C2" w:rsidRDefault="004279C2" w:rsidP="004279C2">
      <w:pPr>
        <w:pStyle w:val="a3"/>
        <w:spacing w:after="0" w:line="240" w:lineRule="auto"/>
        <w:jc w:val="both"/>
        <w:rPr>
          <w:rFonts w:ascii="Times New Roman" w:hAnsi="Times New Roman"/>
          <w:sz w:val="28"/>
          <w:szCs w:val="28"/>
        </w:rPr>
      </w:pPr>
    </w:p>
    <w:p w14:paraId="24879C11"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1. </w:t>
      </w:r>
      <w:r w:rsidRPr="00EB13B7">
        <w:rPr>
          <w:rFonts w:ascii="Times New Roman" w:hAnsi="Times New Roman"/>
          <w:sz w:val="28"/>
          <w:szCs w:val="28"/>
        </w:rPr>
        <w:t xml:space="preserve">Назовите отличие клевера лугового позднеспелого от раннеспелого. </w:t>
      </w:r>
    </w:p>
    <w:p w14:paraId="017AF6E5"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2. </w:t>
      </w:r>
      <w:r w:rsidRPr="00EB13B7">
        <w:rPr>
          <w:rFonts w:ascii="Times New Roman" w:hAnsi="Times New Roman"/>
          <w:sz w:val="28"/>
          <w:szCs w:val="28"/>
        </w:rPr>
        <w:t xml:space="preserve">Технология заготовки сенажа и закладка его в разные типы хранилища. </w:t>
      </w:r>
    </w:p>
    <w:p w14:paraId="655E63F0"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3. </w:t>
      </w:r>
      <w:r w:rsidRPr="00EB13B7">
        <w:rPr>
          <w:rFonts w:ascii="Times New Roman" w:hAnsi="Times New Roman"/>
          <w:sz w:val="28"/>
          <w:szCs w:val="28"/>
        </w:rPr>
        <w:t xml:space="preserve">Какие растения называются лекарственными. Какие органы растений являются лекарственным сырьем? Особенности их заготовки. </w:t>
      </w:r>
    </w:p>
    <w:p w14:paraId="712CE998"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630A57BD"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1ED4E0AD" w14:textId="77777777" w:rsidR="004279C2" w:rsidRPr="004D3B4D"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67BC1FB7" w14:textId="77777777" w:rsidR="004279C2" w:rsidRDefault="004279C2" w:rsidP="004279C2">
      <w:pPr>
        <w:spacing w:after="0" w:line="240" w:lineRule="auto"/>
        <w:jc w:val="center"/>
        <w:rPr>
          <w:rFonts w:ascii="Times New Roman" w:hAnsi="Times New Roman" w:cs="Times New Roman"/>
          <w:sz w:val="24"/>
          <w:szCs w:val="24"/>
        </w:rPr>
      </w:pPr>
    </w:p>
    <w:p w14:paraId="3719ABA3" w14:textId="77777777" w:rsidR="004279C2" w:rsidRDefault="004279C2" w:rsidP="004279C2">
      <w:pPr>
        <w:spacing w:after="0" w:line="240" w:lineRule="auto"/>
        <w:jc w:val="center"/>
        <w:rPr>
          <w:rFonts w:ascii="Times New Roman" w:hAnsi="Times New Roman" w:cs="Times New Roman"/>
          <w:sz w:val="24"/>
          <w:szCs w:val="24"/>
        </w:rPr>
      </w:pPr>
    </w:p>
    <w:p w14:paraId="6EDA653A"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t>МИНИСТЕРСТВО СЕЛЬСКОГО ХОЗЯЙСТВА РОССИЙСКОЙ ФЕДЕРАЦИИ</w:t>
      </w:r>
    </w:p>
    <w:p w14:paraId="4B6A5A2E"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4A127725" w14:textId="77777777" w:rsidR="004279C2" w:rsidRPr="00BF4AAB" w:rsidRDefault="004279C2" w:rsidP="004279C2">
      <w:pPr>
        <w:spacing w:after="0" w:line="240" w:lineRule="auto"/>
        <w:jc w:val="center"/>
        <w:rPr>
          <w:rFonts w:ascii="Times New Roman" w:hAnsi="Times New Roman" w:cs="Times New Roman"/>
          <w:sz w:val="28"/>
          <w:szCs w:val="28"/>
        </w:rPr>
      </w:pPr>
    </w:p>
    <w:p w14:paraId="41719784"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3DCE6AF6"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32EA2833" w14:textId="77777777" w:rsidR="004279C2" w:rsidRPr="00BF4AAB" w:rsidRDefault="004279C2" w:rsidP="004279C2">
      <w:pPr>
        <w:spacing w:after="0" w:line="240" w:lineRule="auto"/>
        <w:rPr>
          <w:rFonts w:ascii="Times New Roman" w:hAnsi="Times New Roman" w:cs="Times New Roman"/>
          <w:sz w:val="28"/>
          <w:szCs w:val="28"/>
        </w:rPr>
      </w:pPr>
    </w:p>
    <w:p w14:paraId="5C14F548"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2B12B34F"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0775A39C" w14:textId="77777777" w:rsidR="004279C2" w:rsidRPr="00BB5B8E" w:rsidRDefault="004279C2" w:rsidP="004279C2">
      <w:pPr>
        <w:spacing w:after="0" w:line="240" w:lineRule="auto"/>
        <w:jc w:val="center"/>
        <w:rPr>
          <w:rFonts w:ascii="Times New Roman" w:hAnsi="Times New Roman" w:cs="Times New Roman"/>
          <w:sz w:val="24"/>
          <w:szCs w:val="24"/>
        </w:rPr>
      </w:pPr>
    </w:p>
    <w:p w14:paraId="47125D35"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№2</w:t>
      </w:r>
      <w:r>
        <w:rPr>
          <w:rFonts w:ascii="Times New Roman" w:hAnsi="Times New Roman" w:cs="Times New Roman"/>
          <w:sz w:val="28"/>
          <w:szCs w:val="28"/>
        </w:rPr>
        <w:t>5</w:t>
      </w:r>
    </w:p>
    <w:p w14:paraId="268E8350" w14:textId="77777777" w:rsidR="004279C2" w:rsidRDefault="004279C2" w:rsidP="004279C2">
      <w:pPr>
        <w:pStyle w:val="a3"/>
        <w:spacing w:after="0" w:line="240" w:lineRule="auto"/>
        <w:jc w:val="both"/>
        <w:rPr>
          <w:rFonts w:ascii="Times New Roman" w:hAnsi="Times New Roman"/>
          <w:sz w:val="28"/>
          <w:szCs w:val="28"/>
        </w:rPr>
      </w:pPr>
    </w:p>
    <w:p w14:paraId="44504B5C"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1. </w:t>
      </w:r>
      <w:r w:rsidRPr="00EB13B7">
        <w:rPr>
          <w:rFonts w:ascii="Times New Roman" w:hAnsi="Times New Roman"/>
          <w:sz w:val="28"/>
          <w:szCs w:val="28"/>
        </w:rPr>
        <w:t xml:space="preserve">Системы и способы улучшения природных кормовых угодий. Поверхностное и коренное улучшение их хозяйственное значение и условия применения. </w:t>
      </w:r>
    </w:p>
    <w:p w14:paraId="5767E435"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2. </w:t>
      </w:r>
      <w:r w:rsidRPr="00EB13B7">
        <w:rPr>
          <w:rFonts w:ascii="Times New Roman" w:hAnsi="Times New Roman"/>
          <w:sz w:val="28"/>
          <w:szCs w:val="28"/>
        </w:rPr>
        <w:t>Предложите состав травосмесей для выращивания на сено при 4-6 летнем использовании.</w:t>
      </w:r>
    </w:p>
    <w:p w14:paraId="47AAB2A6"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3. </w:t>
      </w:r>
      <w:proofErr w:type="spellStart"/>
      <w:r w:rsidRPr="00EB13B7">
        <w:rPr>
          <w:rFonts w:ascii="Times New Roman" w:hAnsi="Times New Roman"/>
          <w:sz w:val="28"/>
          <w:szCs w:val="28"/>
        </w:rPr>
        <w:t>Пастбищеобороты</w:t>
      </w:r>
      <w:proofErr w:type="spellEnd"/>
      <w:r w:rsidRPr="00EB13B7">
        <w:rPr>
          <w:rFonts w:ascii="Times New Roman" w:hAnsi="Times New Roman"/>
          <w:sz w:val="28"/>
          <w:szCs w:val="28"/>
        </w:rPr>
        <w:t xml:space="preserve">. Примерный </w:t>
      </w:r>
      <w:proofErr w:type="spellStart"/>
      <w:r w:rsidRPr="00EB13B7">
        <w:rPr>
          <w:rFonts w:ascii="Times New Roman" w:hAnsi="Times New Roman"/>
          <w:sz w:val="28"/>
          <w:szCs w:val="28"/>
        </w:rPr>
        <w:t>пастбищеоборот</w:t>
      </w:r>
      <w:proofErr w:type="spellEnd"/>
      <w:r w:rsidRPr="00EB13B7">
        <w:rPr>
          <w:rFonts w:ascii="Times New Roman" w:hAnsi="Times New Roman"/>
          <w:sz w:val="28"/>
          <w:szCs w:val="28"/>
        </w:rPr>
        <w:t xml:space="preserve"> для Пензенской области.</w:t>
      </w:r>
    </w:p>
    <w:p w14:paraId="7A946BA2" w14:textId="77777777" w:rsidR="004279C2" w:rsidRPr="00E36724" w:rsidRDefault="004279C2" w:rsidP="004279C2">
      <w:pPr>
        <w:spacing w:after="0" w:line="240" w:lineRule="auto"/>
        <w:rPr>
          <w:rFonts w:ascii="Times New Roman" w:hAnsi="Times New Roman" w:cs="Times New Roman"/>
          <w:sz w:val="28"/>
          <w:szCs w:val="28"/>
        </w:rPr>
      </w:pPr>
    </w:p>
    <w:p w14:paraId="2AF2242F"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2662DC25"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39A42C57" w14:textId="77777777" w:rsidR="004279C2" w:rsidRPr="004D3B4D"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6A45E895" w14:textId="77777777" w:rsidR="004279C2" w:rsidRDefault="004279C2" w:rsidP="004279C2">
      <w:pPr>
        <w:spacing w:after="0" w:line="240" w:lineRule="auto"/>
        <w:rPr>
          <w:rFonts w:ascii="Times New Roman" w:hAnsi="Times New Roman" w:cs="Times New Roman"/>
          <w:sz w:val="28"/>
          <w:szCs w:val="28"/>
        </w:rPr>
      </w:pPr>
    </w:p>
    <w:p w14:paraId="16F89A50" w14:textId="77777777" w:rsidR="004279C2" w:rsidRDefault="004279C2" w:rsidP="004279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5A449E0B"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lastRenderedPageBreak/>
        <w:t>МИНИСТЕРСТВО СЕЛЬСКОГО ХОЗЯЙСТВА РОССИЙСКОЙ ФЕДЕРАЦИИ</w:t>
      </w:r>
    </w:p>
    <w:p w14:paraId="156FE191"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002D3BCA"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625B6C21"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68500D39" w14:textId="77777777" w:rsidR="004279C2" w:rsidRPr="00BF4AAB" w:rsidRDefault="004279C2" w:rsidP="004279C2">
      <w:pPr>
        <w:spacing w:after="0" w:line="240" w:lineRule="auto"/>
        <w:rPr>
          <w:rFonts w:ascii="Times New Roman" w:hAnsi="Times New Roman" w:cs="Times New Roman"/>
          <w:sz w:val="28"/>
          <w:szCs w:val="28"/>
        </w:rPr>
      </w:pPr>
    </w:p>
    <w:p w14:paraId="621826C3"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5393E5A0"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6BDCFC58" w14:textId="77777777" w:rsidR="004279C2" w:rsidRPr="00BB5B8E" w:rsidRDefault="004279C2" w:rsidP="004279C2">
      <w:pPr>
        <w:spacing w:after="0" w:line="240" w:lineRule="auto"/>
        <w:jc w:val="center"/>
        <w:rPr>
          <w:rFonts w:ascii="Times New Roman" w:hAnsi="Times New Roman" w:cs="Times New Roman"/>
          <w:sz w:val="24"/>
          <w:szCs w:val="24"/>
        </w:rPr>
      </w:pPr>
    </w:p>
    <w:p w14:paraId="17C9B847"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№2</w:t>
      </w:r>
      <w:r>
        <w:rPr>
          <w:rFonts w:ascii="Times New Roman" w:hAnsi="Times New Roman" w:cs="Times New Roman"/>
          <w:sz w:val="28"/>
          <w:szCs w:val="28"/>
        </w:rPr>
        <w:t>6</w:t>
      </w:r>
    </w:p>
    <w:p w14:paraId="30AF3C75" w14:textId="77777777" w:rsidR="004279C2" w:rsidRDefault="004279C2" w:rsidP="004279C2">
      <w:pPr>
        <w:pStyle w:val="a3"/>
        <w:spacing w:after="0" w:line="240" w:lineRule="auto"/>
        <w:jc w:val="both"/>
        <w:rPr>
          <w:rFonts w:ascii="Times New Roman" w:hAnsi="Times New Roman"/>
          <w:sz w:val="28"/>
          <w:szCs w:val="28"/>
        </w:rPr>
      </w:pPr>
    </w:p>
    <w:p w14:paraId="4DAF24FA" w14:textId="77777777" w:rsidR="004279C2" w:rsidRPr="00EB13B7" w:rsidRDefault="004279C2" w:rsidP="004279C2">
      <w:pPr>
        <w:pStyle w:val="a3"/>
        <w:spacing w:after="0" w:line="240" w:lineRule="auto"/>
        <w:ind w:left="714" w:hanging="357"/>
        <w:jc w:val="both"/>
        <w:rPr>
          <w:rFonts w:ascii="Times New Roman" w:hAnsi="Times New Roman"/>
          <w:sz w:val="28"/>
          <w:szCs w:val="28"/>
        </w:rPr>
      </w:pPr>
      <w:r>
        <w:rPr>
          <w:rFonts w:ascii="Times New Roman" w:hAnsi="Times New Roman"/>
          <w:sz w:val="28"/>
          <w:szCs w:val="28"/>
        </w:rPr>
        <w:t xml:space="preserve">1. </w:t>
      </w:r>
      <w:r w:rsidRPr="00EB13B7">
        <w:rPr>
          <w:rFonts w:ascii="Times New Roman" w:hAnsi="Times New Roman"/>
          <w:sz w:val="28"/>
          <w:szCs w:val="28"/>
        </w:rPr>
        <w:t xml:space="preserve">Основные задачи кормопроизводства. Связь луговодства как научной дисциплины с другими науками. </w:t>
      </w:r>
    </w:p>
    <w:p w14:paraId="532A67CE" w14:textId="77777777" w:rsidR="004279C2" w:rsidRPr="00EB13B7" w:rsidRDefault="004279C2" w:rsidP="004279C2">
      <w:pPr>
        <w:pStyle w:val="a3"/>
        <w:spacing w:after="0" w:line="240" w:lineRule="auto"/>
        <w:ind w:left="714" w:hanging="357"/>
        <w:jc w:val="both"/>
        <w:rPr>
          <w:rFonts w:ascii="Times New Roman" w:hAnsi="Times New Roman"/>
          <w:sz w:val="28"/>
          <w:szCs w:val="28"/>
        </w:rPr>
      </w:pPr>
      <w:r>
        <w:rPr>
          <w:rFonts w:ascii="Times New Roman" w:hAnsi="Times New Roman"/>
          <w:sz w:val="28"/>
          <w:szCs w:val="28"/>
        </w:rPr>
        <w:t xml:space="preserve">2. </w:t>
      </w:r>
      <w:r w:rsidRPr="00EB13B7">
        <w:rPr>
          <w:rFonts w:ascii="Times New Roman" w:hAnsi="Times New Roman"/>
          <w:sz w:val="28"/>
          <w:szCs w:val="28"/>
        </w:rPr>
        <w:t>Однолетние кормовые растения семейства капустные: рапс, сурепица, редька масличная. Их кормовая ценность, использование, особенности выращивания.</w:t>
      </w:r>
    </w:p>
    <w:p w14:paraId="1CDD33A3" w14:textId="77777777" w:rsidR="004279C2" w:rsidRPr="007A3669" w:rsidRDefault="004279C2" w:rsidP="004279C2">
      <w:pPr>
        <w:spacing w:after="0" w:line="240" w:lineRule="auto"/>
        <w:ind w:left="714" w:hanging="357"/>
        <w:jc w:val="both"/>
        <w:rPr>
          <w:rFonts w:ascii="Times New Roman" w:hAnsi="Times New Roman"/>
          <w:b/>
          <w:i/>
          <w:sz w:val="28"/>
          <w:szCs w:val="28"/>
        </w:rPr>
      </w:pPr>
      <w:r>
        <w:rPr>
          <w:rFonts w:ascii="Times New Roman" w:hAnsi="Times New Roman" w:cs="Times New Roman"/>
          <w:sz w:val="28"/>
          <w:szCs w:val="28"/>
        </w:rPr>
        <w:t>3. Учет и хранение сенажа.</w:t>
      </w:r>
    </w:p>
    <w:p w14:paraId="6D12B9F8" w14:textId="77777777" w:rsidR="004279C2" w:rsidRPr="00E36724" w:rsidRDefault="004279C2" w:rsidP="004279C2">
      <w:pPr>
        <w:spacing w:after="0" w:line="240" w:lineRule="auto"/>
        <w:rPr>
          <w:rFonts w:ascii="Times New Roman" w:hAnsi="Times New Roman" w:cs="Times New Roman"/>
          <w:sz w:val="28"/>
          <w:szCs w:val="28"/>
        </w:rPr>
      </w:pPr>
    </w:p>
    <w:p w14:paraId="0275636C"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6C73D151"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3231FB47" w14:textId="77777777" w:rsidR="004279C2" w:rsidRPr="004D3B4D"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42819E19" w14:textId="77777777" w:rsidR="004279C2" w:rsidRDefault="004279C2" w:rsidP="004279C2">
      <w:pPr>
        <w:spacing w:after="0" w:line="240" w:lineRule="auto"/>
        <w:jc w:val="center"/>
        <w:rPr>
          <w:rFonts w:ascii="Times New Roman" w:hAnsi="Times New Roman" w:cs="Times New Roman"/>
          <w:sz w:val="24"/>
          <w:szCs w:val="24"/>
        </w:rPr>
      </w:pPr>
    </w:p>
    <w:p w14:paraId="019AED9E" w14:textId="77777777" w:rsidR="004279C2" w:rsidRDefault="004279C2" w:rsidP="004279C2">
      <w:pPr>
        <w:spacing w:after="0" w:line="240" w:lineRule="auto"/>
        <w:jc w:val="center"/>
        <w:rPr>
          <w:rFonts w:ascii="Times New Roman" w:hAnsi="Times New Roman" w:cs="Times New Roman"/>
          <w:sz w:val="24"/>
          <w:szCs w:val="24"/>
        </w:rPr>
      </w:pPr>
    </w:p>
    <w:p w14:paraId="2F9A7348"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t>МИНИСТЕРСТВО СЕЛЬСКОГО ХОЗЯЙСТВА РОССИЙСКОЙ ФЕДЕРАЦИИ</w:t>
      </w:r>
    </w:p>
    <w:p w14:paraId="5345636E" w14:textId="77777777" w:rsidR="004279C2" w:rsidRDefault="004279C2" w:rsidP="004279C2">
      <w:pPr>
        <w:spacing w:after="0" w:line="240" w:lineRule="auto"/>
        <w:jc w:val="center"/>
        <w:rPr>
          <w:rFonts w:ascii="Times New Roman" w:hAnsi="Times New Roman" w:cs="Times New Roman"/>
          <w:b/>
          <w:sz w:val="24"/>
          <w:szCs w:val="24"/>
        </w:rPr>
      </w:pPr>
    </w:p>
    <w:p w14:paraId="280442E0"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46864751" w14:textId="77777777" w:rsidR="004279C2" w:rsidRPr="00BF4AAB" w:rsidRDefault="004279C2" w:rsidP="004279C2">
      <w:pPr>
        <w:spacing w:after="0" w:line="240" w:lineRule="auto"/>
        <w:jc w:val="center"/>
        <w:rPr>
          <w:rFonts w:ascii="Times New Roman" w:hAnsi="Times New Roman" w:cs="Times New Roman"/>
          <w:sz w:val="28"/>
          <w:szCs w:val="28"/>
        </w:rPr>
      </w:pPr>
    </w:p>
    <w:p w14:paraId="286AD441"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255D95AF"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12442CC6" w14:textId="77777777" w:rsidR="004279C2" w:rsidRPr="00BF4AAB" w:rsidRDefault="004279C2" w:rsidP="004279C2">
      <w:pPr>
        <w:spacing w:after="0" w:line="240" w:lineRule="auto"/>
        <w:rPr>
          <w:rFonts w:ascii="Times New Roman" w:hAnsi="Times New Roman" w:cs="Times New Roman"/>
          <w:sz w:val="28"/>
          <w:szCs w:val="28"/>
        </w:rPr>
      </w:pPr>
    </w:p>
    <w:p w14:paraId="5C76655F"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451BC541"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556B1CFD" w14:textId="77777777" w:rsidR="004279C2" w:rsidRPr="00BB5B8E" w:rsidRDefault="004279C2" w:rsidP="004279C2">
      <w:pPr>
        <w:spacing w:after="0" w:line="240" w:lineRule="auto"/>
        <w:jc w:val="center"/>
        <w:rPr>
          <w:rFonts w:ascii="Times New Roman" w:hAnsi="Times New Roman" w:cs="Times New Roman"/>
          <w:sz w:val="24"/>
          <w:szCs w:val="24"/>
        </w:rPr>
      </w:pPr>
    </w:p>
    <w:p w14:paraId="0943EF9A"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№2</w:t>
      </w:r>
      <w:r>
        <w:rPr>
          <w:rFonts w:ascii="Times New Roman" w:hAnsi="Times New Roman" w:cs="Times New Roman"/>
          <w:sz w:val="28"/>
          <w:szCs w:val="28"/>
        </w:rPr>
        <w:t>7</w:t>
      </w:r>
    </w:p>
    <w:p w14:paraId="0E4BAAAF" w14:textId="77777777" w:rsidR="004279C2" w:rsidRPr="00283310" w:rsidRDefault="004279C2" w:rsidP="004279C2">
      <w:pPr>
        <w:pStyle w:val="a3"/>
        <w:spacing w:after="0" w:line="240" w:lineRule="auto"/>
        <w:jc w:val="both"/>
        <w:rPr>
          <w:rFonts w:ascii="Times New Roman" w:hAnsi="Times New Roman"/>
          <w:sz w:val="28"/>
          <w:szCs w:val="28"/>
        </w:rPr>
      </w:pPr>
    </w:p>
    <w:p w14:paraId="07DFB6D9" w14:textId="77777777" w:rsidR="004279C2" w:rsidRPr="00283310" w:rsidRDefault="004279C2" w:rsidP="004279C2">
      <w:pPr>
        <w:spacing w:after="0" w:line="240" w:lineRule="auto"/>
        <w:ind w:left="360"/>
        <w:jc w:val="both"/>
        <w:rPr>
          <w:rFonts w:ascii="Times New Roman" w:hAnsi="Times New Roman"/>
          <w:sz w:val="28"/>
          <w:szCs w:val="28"/>
        </w:rPr>
      </w:pPr>
      <w:r w:rsidRPr="00283310">
        <w:rPr>
          <w:rFonts w:ascii="Times New Roman" w:hAnsi="Times New Roman" w:cs="Times New Roman"/>
          <w:sz w:val="28"/>
          <w:szCs w:val="28"/>
        </w:rPr>
        <w:t xml:space="preserve">1. </w:t>
      </w:r>
      <w:r w:rsidRPr="00283310">
        <w:rPr>
          <w:rFonts w:ascii="Times New Roman" w:hAnsi="Times New Roman"/>
          <w:sz w:val="28"/>
          <w:szCs w:val="28"/>
        </w:rPr>
        <w:t>Однолетние злаковые травы: суданская трава, сорго, сорго-</w:t>
      </w:r>
      <w:proofErr w:type="spellStart"/>
      <w:r w:rsidRPr="00283310">
        <w:rPr>
          <w:rFonts w:ascii="Times New Roman" w:hAnsi="Times New Roman"/>
          <w:sz w:val="28"/>
          <w:szCs w:val="28"/>
        </w:rPr>
        <w:t>суданковые</w:t>
      </w:r>
      <w:proofErr w:type="spellEnd"/>
      <w:r w:rsidRPr="00283310">
        <w:rPr>
          <w:rFonts w:ascii="Times New Roman" w:hAnsi="Times New Roman"/>
          <w:sz w:val="28"/>
          <w:szCs w:val="28"/>
        </w:rPr>
        <w:t xml:space="preserve"> гибриды, кормовое просо, райграс однолетний и др. Их значение в кормовом балансе. Особенности биологии. Приемы возделывания на зеленый корм, сенаж и сено.</w:t>
      </w:r>
    </w:p>
    <w:p w14:paraId="2C7649F2" w14:textId="77777777" w:rsidR="004279C2" w:rsidRPr="00283310" w:rsidRDefault="004279C2" w:rsidP="004279C2">
      <w:pPr>
        <w:pStyle w:val="a3"/>
        <w:spacing w:after="0" w:line="240" w:lineRule="auto"/>
        <w:ind w:left="714" w:hanging="357"/>
        <w:jc w:val="both"/>
        <w:rPr>
          <w:rFonts w:ascii="Times New Roman" w:hAnsi="Times New Roman"/>
          <w:sz w:val="28"/>
          <w:szCs w:val="28"/>
        </w:rPr>
      </w:pPr>
      <w:r w:rsidRPr="00283310">
        <w:rPr>
          <w:rFonts w:ascii="Times New Roman" w:hAnsi="Times New Roman"/>
          <w:sz w:val="28"/>
          <w:szCs w:val="28"/>
        </w:rPr>
        <w:t>2. Каковы особенности посева луговых трав на семена?</w:t>
      </w:r>
    </w:p>
    <w:p w14:paraId="50FF9BB6" w14:textId="77777777" w:rsidR="004279C2" w:rsidRPr="00283310" w:rsidRDefault="004279C2" w:rsidP="004279C2">
      <w:pPr>
        <w:pStyle w:val="a3"/>
        <w:spacing w:after="0" w:line="240" w:lineRule="auto"/>
        <w:ind w:left="714" w:hanging="357"/>
        <w:jc w:val="both"/>
        <w:rPr>
          <w:rFonts w:ascii="Times New Roman" w:hAnsi="Times New Roman"/>
          <w:sz w:val="28"/>
          <w:szCs w:val="28"/>
        </w:rPr>
      </w:pPr>
      <w:r>
        <w:rPr>
          <w:rFonts w:ascii="Times New Roman" w:hAnsi="Times New Roman"/>
          <w:sz w:val="28"/>
          <w:szCs w:val="28"/>
        </w:rPr>
        <w:t>3. Учет и хранение силоса.</w:t>
      </w:r>
    </w:p>
    <w:p w14:paraId="790563F0" w14:textId="77777777" w:rsidR="004279C2" w:rsidRPr="00E36724" w:rsidRDefault="004279C2" w:rsidP="004279C2">
      <w:pPr>
        <w:spacing w:after="0" w:line="240" w:lineRule="auto"/>
        <w:rPr>
          <w:rFonts w:ascii="Times New Roman" w:hAnsi="Times New Roman" w:cs="Times New Roman"/>
          <w:sz w:val="28"/>
          <w:szCs w:val="28"/>
        </w:rPr>
      </w:pPr>
    </w:p>
    <w:p w14:paraId="5ED7F1AF"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1D5FBE63"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7D17A072" w14:textId="77777777" w:rsidR="004279C2" w:rsidRPr="004D3B4D"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0E73365E" w14:textId="77777777" w:rsidR="004279C2" w:rsidRDefault="004279C2" w:rsidP="004279C2">
      <w:pPr>
        <w:spacing w:after="0" w:line="240" w:lineRule="auto"/>
        <w:rPr>
          <w:rFonts w:ascii="Times New Roman" w:hAnsi="Times New Roman" w:cs="Times New Roman"/>
          <w:sz w:val="28"/>
          <w:szCs w:val="28"/>
        </w:rPr>
      </w:pPr>
    </w:p>
    <w:p w14:paraId="74F97ED9" w14:textId="77777777" w:rsidR="004279C2" w:rsidRDefault="004279C2" w:rsidP="004279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22844EB5"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lastRenderedPageBreak/>
        <w:t>МИНИСТЕРСТВО СЕЛЬСКОГО ХОЗЯЙСТВА РОССИЙСКОЙ ФЕДЕРАЦИИ</w:t>
      </w:r>
    </w:p>
    <w:p w14:paraId="48CC439B"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5F4A6095" w14:textId="77777777" w:rsidR="004279C2" w:rsidRPr="00BF4AAB" w:rsidRDefault="004279C2" w:rsidP="004279C2">
      <w:pPr>
        <w:spacing w:after="0" w:line="240" w:lineRule="auto"/>
        <w:jc w:val="center"/>
        <w:rPr>
          <w:rFonts w:ascii="Times New Roman" w:hAnsi="Times New Roman" w:cs="Times New Roman"/>
          <w:sz w:val="28"/>
          <w:szCs w:val="28"/>
        </w:rPr>
      </w:pPr>
    </w:p>
    <w:p w14:paraId="436814B6"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0AEF6921"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1DA0D6C1" w14:textId="77777777" w:rsidR="004279C2" w:rsidRPr="00BF4AAB" w:rsidRDefault="004279C2" w:rsidP="004279C2">
      <w:pPr>
        <w:spacing w:after="0" w:line="240" w:lineRule="auto"/>
        <w:rPr>
          <w:rFonts w:ascii="Times New Roman" w:hAnsi="Times New Roman" w:cs="Times New Roman"/>
          <w:sz w:val="28"/>
          <w:szCs w:val="28"/>
        </w:rPr>
      </w:pPr>
    </w:p>
    <w:p w14:paraId="3E5B73B1"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55723560"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1976892E" w14:textId="77777777" w:rsidR="004279C2" w:rsidRPr="00BB5B8E" w:rsidRDefault="004279C2" w:rsidP="004279C2">
      <w:pPr>
        <w:spacing w:after="0" w:line="240" w:lineRule="auto"/>
        <w:jc w:val="center"/>
        <w:rPr>
          <w:rFonts w:ascii="Times New Roman" w:hAnsi="Times New Roman" w:cs="Times New Roman"/>
          <w:sz w:val="24"/>
          <w:szCs w:val="24"/>
        </w:rPr>
      </w:pPr>
    </w:p>
    <w:p w14:paraId="7379735D"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№2</w:t>
      </w:r>
      <w:r>
        <w:rPr>
          <w:rFonts w:ascii="Times New Roman" w:hAnsi="Times New Roman" w:cs="Times New Roman"/>
          <w:sz w:val="28"/>
          <w:szCs w:val="28"/>
        </w:rPr>
        <w:t>8</w:t>
      </w:r>
    </w:p>
    <w:p w14:paraId="154BA5D5" w14:textId="77777777" w:rsidR="004279C2" w:rsidRPr="00BA29BB" w:rsidRDefault="004279C2" w:rsidP="004279C2">
      <w:pPr>
        <w:pStyle w:val="a3"/>
        <w:spacing w:after="0" w:line="240" w:lineRule="auto"/>
        <w:ind w:left="714" w:hanging="357"/>
        <w:jc w:val="both"/>
        <w:rPr>
          <w:rFonts w:ascii="Times New Roman" w:hAnsi="Times New Roman"/>
          <w:sz w:val="28"/>
          <w:szCs w:val="28"/>
        </w:rPr>
      </w:pPr>
    </w:p>
    <w:p w14:paraId="1225975A" w14:textId="77777777" w:rsidR="004279C2" w:rsidRPr="00BA29BB" w:rsidRDefault="004279C2" w:rsidP="004279C2">
      <w:pPr>
        <w:spacing w:after="0" w:line="240" w:lineRule="auto"/>
        <w:ind w:left="714" w:hanging="357"/>
        <w:jc w:val="both"/>
        <w:rPr>
          <w:rFonts w:ascii="Times New Roman" w:hAnsi="Times New Roman"/>
          <w:sz w:val="28"/>
          <w:szCs w:val="28"/>
        </w:rPr>
      </w:pPr>
      <w:r w:rsidRPr="00BA29BB">
        <w:rPr>
          <w:rFonts w:ascii="Times New Roman" w:hAnsi="Times New Roman" w:cs="Times New Roman"/>
          <w:sz w:val="28"/>
          <w:szCs w:val="28"/>
        </w:rPr>
        <w:t xml:space="preserve">1. </w:t>
      </w:r>
      <w:r w:rsidRPr="00BA29BB">
        <w:rPr>
          <w:rFonts w:ascii="Times New Roman" w:hAnsi="Times New Roman"/>
          <w:sz w:val="28"/>
          <w:szCs w:val="28"/>
        </w:rPr>
        <w:t>Кормовые достоинства и биологические особенности амаранта. Технология возделывания.</w:t>
      </w:r>
    </w:p>
    <w:p w14:paraId="472C094C" w14:textId="77777777" w:rsidR="004279C2" w:rsidRPr="00BA29BB" w:rsidRDefault="004279C2" w:rsidP="004279C2">
      <w:pPr>
        <w:pStyle w:val="a3"/>
        <w:spacing w:after="0" w:line="240" w:lineRule="auto"/>
        <w:ind w:left="714" w:hanging="357"/>
        <w:jc w:val="both"/>
        <w:rPr>
          <w:rFonts w:ascii="Times New Roman" w:hAnsi="Times New Roman"/>
          <w:bCs/>
          <w:iCs/>
          <w:sz w:val="28"/>
          <w:szCs w:val="28"/>
        </w:rPr>
      </w:pPr>
      <w:r w:rsidRPr="00BA29BB">
        <w:rPr>
          <w:rFonts w:ascii="Times New Roman" w:hAnsi="Times New Roman"/>
          <w:bCs/>
          <w:iCs/>
          <w:sz w:val="28"/>
          <w:szCs w:val="28"/>
        </w:rPr>
        <w:t>2. Приемы использования пчел на опылении сельскохозяйственных культур.</w:t>
      </w:r>
    </w:p>
    <w:p w14:paraId="7F6D8BE3" w14:textId="77777777" w:rsidR="004279C2" w:rsidRPr="00BA29BB" w:rsidRDefault="004279C2" w:rsidP="004279C2">
      <w:pPr>
        <w:spacing w:after="0" w:line="240" w:lineRule="auto"/>
        <w:ind w:left="714" w:hanging="357"/>
        <w:jc w:val="both"/>
        <w:rPr>
          <w:rFonts w:ascii="Times New Roman" w:hAnsi="Times New Roman"/>
          <w:sz w:val="28"/>
          <w:szCs w:val="28"/>
        </w:rPr>
      </w:pPr>
      <w:r w:rsidRPr="00BA29BB">
        <w:rPr>
          <w:rFonts w:ascii="Times New Roman" w:hAnsi="Times New Roman"/>
          <w:sz w:val="28"/>
          <w:szCs w:val="28"/>
        </w:rPr>
        <w:t>3. Биологические особенности растений сенокосов и пастбищ. Основные жизненные формы сенокосно-пастбищных растений. Типы растений по продолжительности жизни.</w:t>
      </w:r>
    </w:p>
    <w:p w14:paraId="289C7728" w14:textId="77777777" w:rsidR="004279C2" w:rsidRPr="00E36724" w:rsidRDefault="004279C2" w:rsidP="004279C2">
      <w:pPr>
        <w:spacing w:after="0" w:line="240" w:lineRule="auto"/>
        <w:rPr>
          <w:rFonts w:ascii="Times New Roman" w:hAnsi="Times New Roman" w:cs="Times New Roman"/>
          <w:sz w:val="28"/>
          <w:szCs w:val="28"/>
        </w:rPr>
      </w:pPr>
    </w:p>
    <w:p w14:paraId="1593FE65"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69931965"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4B421414" w14:textId="77777777" w:rsidR="004279C2" w:rsidRPr="004D3B4D"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41091BAE" w14:textId="77777777" w:rsidR="004279C2" w:rsidRDefault="004279C2" w:rsidP="004279C2">
      <w:pPr>
        <w:spacing w:after="0" w:line="240" w:lineRule="auto"/>
        <w:jc w:val="center"/>
        <w:rPr>
          <w:rFonts w:ascii="Times New Roman" w:hAnsi="Times New Roman" w:cs="Times New Roman"/>
          <w:sz w:val="24"/>
          <w:szCs w:val="24"/>
        </w:rPr>
      </w:pPr>
    </w:p>
    <w:p w14:paraId="1577C8F1" w14:textId="77777777" w:rsidR="004279C2" w:rsidRDefault="004279C2" w:rsidP="004279C2">
      <w:pPr>
        <w:spacing w:after="0" w:line="240" w:lineRule="auto"/>
        <w:jc w:val="center"/>
        <w:rPr>
          <w:rFonts w:ascii="Times New Roman" w:hAnsi="Times New Roman" w:cs="Times New Roman"/>
          <w:sz w:val="24"/>
          <w:szCs w:val="24"/>
        </w:rPr>
      </w:pPr>
    </w:p>
    <w:p w14:paraId="2F647A27"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t>МИНИСТЕРСТВО СЕЛЬСКОГО ХОЗЯЙСТВА РОССИЙСКОЙ ФЕДЕРАЦИИ</w:t>
      </w:r>
    </w:p>
    <w:p w14:paraId="3CAEF147"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1E6AF2BB" w14:textId="77777777" w:rsidR="004279C2" w:rsidRPr="00BF4AAB" w:rsidRDefault="004279C2" w:rsidP="004279C2">
      <w:pPr>
        <w:spacing w:after="0" w:line="240" w:lineRule="auto"/>
        <w:jc w:val="center"/>
        <w:rPr>
          <w:rFonts w:ascii="Times New Roman" w:hAnsi="Times New Roman" w:cs="Times New Roman"/>
          <w:sz w:val="28"/>
          <w:szCs w:val="28"/>
        </w:rPr>
      </w:pPr>
    </w:p>
    <w:p w14:paraId="07EEC3C8"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6DD98CF2"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4E011015" w14:textId="77777777" w:rsidR="004279C2" w:rsidRPr="00BF4AAB" w:rsidRDefault="004279C2" w:rsidP="004279C2">
      <w:pPr>
        <w:spacing w:after="0" w:line="240" w:lineRule="auto"/>
        <w:rPr>
          <w:rFonts w:ascii="Times New Roman" w:hAnsi="Times New Roman" w:cs="Times New Roman"/>
          <w:sz w:val="28"/>
          <w:szCs w:val="28"/>
        </w:rPr>
      </w:pPr>
    </w:p>
    <w:p w14:paraId="19D2CC53"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46F545B2"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4A7FAAAF" w14:textId="77777777" w:rsidR="004279C2" w:rsidRPr="00BB5B8E" w:rsidRDefault="004279C2" w:rsidP="004279C2">
      <w:pPr>
        <w:spacing w:after="0" w:line="240" w:lineRule="auto"/>
        <w:jc w:val="center"/>
        <w:rPr>
          <w:rFonts w:ascii="Times New Roman" w:hAnsi="Times New Roman" w:cs="Times New Roman"/>
          <w:sz w:val="24"/>
          <w:szCs w:val="24"/>
        </w:rPr>
      </w:pPr>
    </w:p>
    <w:p w14:paraId="1EC3E06E"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№2</w:t>
      </w:r>
      <w:r>
        <w:rPr>
          <w:rFonts w:ascii="Times New Roman" w:hAnsi="Times New Roman" w:cs="Times New Roman"/>
          <w:sz w:val="28"/>
          <w:szCs w:val="28"/>
        </w:rPr>
        <w:t>9</w:t>
      </w:r>
    </w:p>
    <w:p w14:paraId="5B85A22B" w14:textId="77777777" w:rsidR="004279C2" w:rsidRDefault="004279C2" w:rsidP="004279C2">
      <w:pPr>
        <w:pStyle w:val="a3"/>
        <w:spacing w:after="0" w:line="240" w:lineRule="auto"/>
        <w:jc w:val="both"/>
        <w:rPr>
          <w:rFonts w:ascii="Times New Roman" w:hAnsi="Times New Roman"/>
          <w:sz w:val="28"/>
          <w:szCs w:val="28"/>
        </w:rPr>
      </w:pPr>
    </w:p>
    <w:p w14:paraId="30AB2D07" w14:textId="77777777" w:rsidR="004279C2"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1. </w:t>
      </w:r>
      <w:r w:rsidRPr="00EB13B7">
        <w:rPr>
          <w:rFonts w:ascii="Times New Roman" w:hAnsi="Times New Roman"/>
          <w:sz w:val="28"/>
          <w:szCs w:val="28"/>
        </w:rPr>
        <w:t>Виды клевера, возделываемые в России. Дайте их хозяйственно-биологическую характеристику.</w:t>
      </w:r>
    </w:p>
    <w:p w14:paraId="31EB447A" w14:textId="77777777" w:rsidR="004279C2"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2. Учет и хранение сена.</w:t>
      </w:r>
    </w:p>
    <w:p w14:paraId="29AEDB7B"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3. </w:t>
      </w:r>
      <w:r w:rsidRPr="00DB6AD9">
        <w:rPr>
          <w:rFonts w:ascii="Times New Roman" w:hAnsi="Times New Roman"/>
          <w:sz w:val="28"/>
          <w:szCs w:val="28"/>
        </w:rPr>
        <w:t>Значение сочных кормов в животноводстве. Их удельный вес в кормовом балансе (корнеплоды, клубнеплоды и бахчевые культуры)</w:t>
      </w:r>
      <w:r>
        <w:rPr>
          <w:rFonts w:ascii="Times New Roman" w:hAnsi="Times New Roman"/>
          <w:sz w:val="28"/>
          <w:szCs w:val="28"/>
        </w:rPr>
        <w:t>.</w:t>
      </w:r>
    </w:p>
    <w:p w14:paraId="3426CB63" w14:textId="77777777" w:rsidR="004279C2" w:rsidRPr="007A3669" w:rsidRDefault="004279C2" w:rsidP="004279C2">
      <w:pPr>
        <w:pStyle w:val="a3"/>
        <w:spacing w:after="0" w:line="240" w:lineRule="auto"/>
        <w:ind w:left="714" w:hanging="357"/>
        <w:jc w:val="both"/>
        <w:rPr>
          <w:rFonts w:ascii="Times New Roman" w:hAnsi="Times New Roman"/>
          <w:b/>
          <w:i/>
          <w:sz w:val="28"/>
          <w:szCs w:val="28"/>
        </w:rPr>
      </w:pPr>
    </w:p>
    <w:p w14:paraId="4F55564D" w14:textId="77777777" w:rsidR="004279C2" w:rsidRPr="00E36724" w:rsidRDefault="004279C2" w:rsidP="004279C2">
      <w:pPr>
        <w:spacing w:after="0" w:line="240" w:lineRule="auto"/>
        <w:rPr>
          <w:rFonts w:ascii="Times New Roman" w:hAnsi="Times New Roman" w:cs="Times New Roman"/>
          <w:sz w:val="28"/>
          <w:szCs w:val="28"/>
        </w:rPr>
      </w:pPr>
    </w:p>
    <w:p w14:paraId="17DCB0CD"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0877605F"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66B8E351" w14:textId="77777777" w:rsidR="004279C2" w:rsidRPr="004D3B4D"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5DF58D37" w14:textId="77777777" w:rsidR="004279C2" w:rsidRDefault="004279C2" w:rsidP="004279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30375B50" w14:textId="77777777" w:rsidR="004279C2" w:rsidRPr="00BF4AAB" w:rsidRDefault="004279C2" w:rsidP="004279C2">
      <w:pPr>
        <w:spacing w:after="0" w:line="240" w:lineRule="auto"/>
        <w:jc w:val="center"/>
        <w:rPr>
          <w:rFonts w:ascii="Times New Roman" w:hAnsi="Times New Roman" w:cs="Times New Roman"/>
          <w:sz w:val="24"/>
          <w:szCs w:val="24"/>
        </w:rPr>
      </w:pPr>
      <w:r w:rsidRPr="00BF4AAB">
        <w:rPr>
          <w:rFonts w:ascii="Times New Roman" w:hAnsi="Times New Roman" w:cs="Times New Roman"/>
          <w:sz w:val="24"/>
          <w:szCs w:val="24"/>
        </w:rPr>
        <w:lastRenderedPageBreak/>
        <w:t>МИНИСТЕРСТВО СЕЛЬСКОГО ХОЗЯЙСТВА РОССИЙСКОЙ ФЕДЕРАЦИИ</w:t>
      </w:r>
    </w:p>
    <w:p w14:paraId="56B6C7DB" w14:textId="77777777" w:rsidR="004279C2" w:rsidRPr="009A16B1" w:rsidRDefault="004279C2" w:rsidP="004279C2">
      <w:pPr>
        <w:spacing w:after="0" w:line="240" w:lineRule="auto"/>
        <w:jc w:val="center"/>
        <w:rPr>
          <w:rFonts w:ascii="Times New Roman" w:hAnsi="Times New Roman" w:cs="Times New Roman"/>
          <w:b/>
          <w:sz w:val="24"/>
          <w:szCs w:val="24"/>
        </w:rPr>
      </w:pPr>
      <w:r w:rsidRPr="009A16B1">
        <w:rPr>
          <w:rFonts w:ascii="Times New Roman" w:hAnsi="Times New Roman" w:cs="Times New Roman"/>
          <w:b/>
          <w:sz w:val="24"/>
          <w:szCs w:val="24"/>
        </w:rPr>
        <w:t>ФГБОУ ВО Пензенский ГАУ</w:t>
      </w:r>
    </w:p>
    <w:p w14:paraId="3D1DF473" w14:textId="77777777" w:rsidR="004279C2" w:rsidRPr="00BF4AAB" w:rsidRDefault="004279C2" w:rsidP="004279C2">
      <w:pPr>
        <w:spacing w:after="0" w:line="240" w:lineRule="auto"/>
        <w:jc w:val="center"/>
        <w:rPr>
          <w:rFonts w:ascii="Times New Roman" w:hAnsi="Times New Roman" w:cs="Times New Roman"/>
          <w:sz w:val="28"/>
          <w:szCs w:val="28"/>
        </w:rPr>
      </w:pPr>
    </w:p>
    <w:p w14:paraId="4137BC17"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Факультет  Технологический</w:t>
      </w:r>
    </w:p>
    <w:p w14:paraId="12378FCE" w14:textId="77777777" w:rsidR="004279C2" w:rsidRPr="00BF4AAB"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BF4AAB">
        <w:rPr>
          <w:rFonts w:ascii="Times New Roman" w:hAnsi="Times New Roman" w:cs="Times New Roman"/>
          <w:sz w:val="28"/>
          <w:szCs w:val="28"/>
        </w:rPr>
        <w:t>Кафедра Переработка сельскохозяйственной продукции</w:t>
      </w:r>
    </w:p>
    <w:p w14:paraId="78949651" w14:textId="77777777" w:rsidR="004279C2" w:rsidRPr="00BF4AAB" w:rsidRDefault="004279C2" w:rsidP="004279C2">
      <w:pPr>
        <w:spacing w:after="0" w:line="240" w:lineRule="auto"/>
        <w:rPr>
          <w:rFonts w:ascii="Times New Roman" w:hAnsi="Times New Roman" w:cs="Times New Roman"/>
          <w:sz w:val="28"/>
          <w:szCs w:val="28"/>
        </w:rPr>
      </w:pPr>
    </w:p>
    <w:p w14:paraId="7757A260"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Дисциплина Кормопроизводство</w:t>
      </w:r>
    </w:p>
    <w:p w14:paraId="77FD2DF0" w14:textId="77777777" w:rsidR="004279C2" w:rsidRPr="00BB5B8E" w:rsidRDefault="004279C2" w:rsidP="004279C2">
      <w:pPr>
        <w:spacing w:after="0" w:line="240" w:lineRule="auto"/>
        <w:jc w:val="center"/>
        <w:rPr>
          <w:rFonts w:ascii="Times New Roman" w:hAnsi="Times New Roman" w:cs="Times New Roman"/>
          <w:sz w:val="24"/>
          <w:szCs w:val="24"/>
        </w:rPr>
      </w:pPr>
      <w:r w:rsidRPr="00BB5B8E">
        <w:rPr>
          <w:rFonts w:ascii="Times New Roman" w:hAnsi="Times New Roman" w:cs="Times New Roman"/>
          <w:sz w:val="24"/>
          <w:szCs w:val="24"/>
        </w:rPr>
        <w:t>Курс I   Форма обучения очная</w:t>
      </w:r>
      <w:r>
        <w:rPr>
          <w:rFonts w:ascii="Times New Roman" w:hAnsi="Times New Roman" w:cs="Times New Roman"/>
          <w:sz w:val="24"/>
          <w:szCs w:val="24"/>
        </w:rPr>
        <w:t>, заочная</w:t>
      </w:r>
    </w:p>
    <w:p w14:paraId="46D85423" w14:textId="77777777" w:rsidR="004279C2" w:rsidRPr="00BB5B8E" w:rsidRDefault="004279C2" w:rsidP="004279C2">
      <w:pPr>
        <w:spacing w:after="0" w:line="240" w:lineRule="auto"/>
        <w:jc w:val="center"/>
        <w:rPr>
          <w:rFonts w:ascii="Times New Roman" w:hAnsi="Times New Roman" w:cs="Times New Roman"/>
          <w:sz w:val="24"/>
          <w:szCs w:val="24"/>
        </w:rPr>
      </w:pPr>
    </w:p>
    <w:p w14:paraId="7420979B" w14:textId="77777777" w:rsidR="004279C2" w:rsidRPr="00BF4AAB" w:rsidRDefault="004279C2" w:rsidP="004279C2">
      <w:pPr>
        <w:spacing w:after="0" w:line="240" w:lineRule="auto"/>
        <w:jc w:val="center"/>
        <w:rPr>
          <w:rFonts w:ascii="Times New Roman" w:hAnsi="Times New Roman" w:cs="Times New Roman"/>
          <w:sz w:val="28"/>
          <w:szCs w:val="28"/>
        </w:rPr>
      </w:pPr>
      <w:r w:rsidRPr="00BF4AAB">
        <w:rPr>
          <w:rFonts w:ascii="Times New Roman" w:hAnsi="Times New Roman" w:cs="Times New Roman"/>
          <w:sz w:val="28"/>
          <w:szCs w:val="28"/>
        </w:rPr>
        <w:t>ЭКЗАМЕНАЦИОННЫЙ БИЛЕТ №</w:t>
      </w:r>
      <w:r>
        <w:rPr>
          <w:rFonts w:ascii="Times New Roman" w:hAnsi="Times New Roman" w:cs="Times New Roman"/>
          <w:sz w:val="28"/>
          <w:szCs w:val="28"/>
        </w:rPr>
        <w:t>30</w:t>
      </w:r>
    </w:p>
    <w:p w14:paraId="21650DCC" w14:textId="77777777" w:rsidR="004279C2" w:rsidRDefault="004279C2" w:rsidP="004279C2">
      <w:pPr>
        <w:pStyle w:val="a3"/>
        <w:spacing w:after="0" w:line="240" w:lineRule="auto"/>
        <w:jc w:val="both"/>
        <w:rPr>
          <w:rFonts w:ascii="Times New Roman" w:hAnsi="Times New Roman"/>
          <w:sz w:val="28"/>
          <w:szCs w:val="28"/>
        </w:rPr>
      </w:pPr>
    </w:p>
    <w:p w14:paraId="3CCF0195" w14:textId="77777777" w:rsidR="004279C2"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1. </w:t>
      </w:r>
      <w:r w:rsidRPr="00EB13B7">
        <w:rPr>
          <w:rFonts w:ascii="Times New Roman" w:hAnsi="Times New Roman"/>
          <w:sz w:val="28"/>
          <w:szCs w:val="28"/>
        </w:rPr>
        <w:t>Дайте хозяйственно-биологическую характеристику козлятнику восточному.</w:t>
      </w:r>
    </w:p>
    <w:p w14:paraId="6C7C8CFD" w14:textId="77777777" w:rsidR="004279C2"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2. Учет и хранение кормов из искусственно-высушенных трав.</w:t>
      </w:r>
    </w:p>
    <w:p w14:paraId="0139BA47" w14:textId="77777777" w:rsidR="004279C2" w:rsidRPr="00EB13B7" w:rsidRDefault="004279C2" w:rsidP="004279C2">
      <w:pPr>
        <w:pStyle w:val="a3"/>
        <w:spacing w:after="0" w:line="240" w:lineRule="auto"/>
        <w:jc w:val="both"/>
        <w:rPr>
          <w:rFonts w:ascii="Times New Roman" w:hAnsi="Times New Roman"/>
          <w:sz w:val="28"/>
          <w:szCs w:val="28"/>
        </w:rPr>
      </w:pPr>
      <w:r>
        <w:rPr>
          <w:rFonts w:ascii="Times New Roman" w:hAnsi="Times New Roman"/>
          <w:sz w:val="28"/>
          <w:szCs w:val="28"/>
        </w:rPr>
        <w:t xml:space="preserve">3. </w:t>
      </w:r>
      <w:r w:rsidRPr="00EB13B7">
        <w:rPr>
          <w:rFonts w:ascii="Times New Roman" w:hAnsi="Times New Roman"/>
          <w:sz w:val="28"/>
          <w:szCs w:val="28"/>
        </w:rPr>
        <w:t>Какие жизненные формы растений произрастают на сенокосах и пастбищах. Их кормовые достоинства.</w:t>
      </w:r>
    </w:p>
    <w:p w14:paraId="1EABECB8" w14:textId="77777777" w:rsidR="004279C2" w:rsidRPr="00E36724" w:rsidRDefault="004279C2" w:rsidP="004279C2">
      <w:pPr>
        <w:spacing w:after="0" w:line="240" w:lineRule="auto"/>
        <w:rPr>
          <w:rFonts w:ascii="Times New Roman" w:hAnsi="Times New Roman" w:cs="Times New Roman"/>
          <w:sz w:val="28"/>
          <w:szCs w:val="28"/>
        </w:rPr>
      </w:pPr>
    </w:p>
    <w:p w14:paraId="44A507CA"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Составитель</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__________________________________________</w:t>
      </w:r>
      <w:r w:rsidRPr="00E36724">
        <w:rPr>
          <w:rFonts w:ascii="Times New Roman" w:hAnsi="Times New Roman" w:cs="Times New Roman"/>
          <w:sz w:val="28"/>
          <w:szCs w:val="28"/>
        </w:rPr>
        <w:t xml:space="preserve"> </w:t>
      </w:r>
      <w:r>
        <w:rPr>
          <w:rFonts w:ascii="Times New Roman" w:hAnsi="Times New Roman" w:cs="Times New Roman"/>
          <w:sz w:val="28"/>
          <w:szCs w:val="28"/>
        </w:rPr>
        <w:t>Е.А. Зуева</w:t>
      </w:r>
    </w:p>
    <w:p w14:paraId="0A28B786" w14:textId="77777777" w:rsidR="004279C2" w:rsidRPr="00BF4AAB" w:rsidRDefault="004279C2" w:rsidP="004279C2">
      <w:pPr>
        <w:spacing w:after="0" w:line="240" w:lineRule="auto"/>
        <w:rPr>
          <w:rFonts w:ascii="Times New Roman" w:hAnsi="Times New Roman" w:cs="Times New Roman"/>
          <w:sz w:val="28"/>
          <w:szCs w:val="28"/>
        </w:rPr>
      </w:pPr>
      <w:r w:rsidRPr="00BF4AAB">
        <w:rPr>
          <w:rFonts w:ascii="Times New Roman" w:hAnsi="Times New Roman" w:cs="Times New Roman"/>
          <w:sz w:val="28"/>
          <w:szCs w:val="28"/>
        </w:rPr>
        <w:t>Заведующий кафедрой</w:t>
      </w:r>
      <w:r>
        <w:rPr>
          <w:rFonts w:ascii="Times New Roman" w:hAnsi="Times New Roman" w:cs="Times New Roman"/>
          <w:sz w:val="28"/>
          <w:szCs w:val="28"/>
        </w:rPr>
        <w:t xml:space="preserve"> </w:t>
      </w:r>
      <w:r w:rsidRPr="00BF4AAB">
        <w:rPr>
          <w:rFonts w:ascii="Times New Roman" w:hAnsi="Times New Roman" w:cs="Times New Roman"/>
          <w:sz w:val="28"/>
          <w:szCs w:val="28"/>
        </w:rPr>
        <w:t>_________________________________</w:t>
      </w:r>
      <w:r>
        <w:rPr>
          <w:rFonts w:ascii="Times New Roman" w:hAnsi="Times New Roman" w:cs="Times New Roman"/>
          <w:sz w:val="28"/>
          <w:szCs w:val="28"/>
        </w:rPr>
        <w:t xml:space="preserve"> </w:t>
      </w:r>
      <w:r w:rsidRPr="00BF4AAB">
        <w:rPr>
          <w:rFonts w:ascii="Times New Roman" w:hAnsi="Times New Roman" w:cs="Times New Roman"/>
          <w:sz w:val="28"/>
          <w:szCs w:val="28"/>
        </w:rPr>
        <w:t>Д.Г. Погосян</w:t>
      </w:r>
    </w:p>
    <w:p w14:paraId="57155776" w14:textId="77777777" w:rsidR="004279C2" w:rsidRPr="004D3B4D" w:rsidRDefault="004279C2" w:rsidP="004279C2">
      <w:pPr>
        <w:spacing w:after="0" w:line="240" w:lineRule="auto"/>
        <w:rPr>
          <w:rFonts w:ascii="Times New Roman" w:hAnsi="Times New Roman" w:cs="Times New Roman"/>
          <w:sz w:val="28"/>
          <w:szCs w:val="28"/>
        </w:rPr>
      </w:pPr>
      <w:r>
        <w:rPr>
          <w:rFonts w:ascii="Times New Roman" w:hAnsi="Times New Roman" w:cs="Times New Roman"/>
          <w:sz w:val="28"/>
          <w:szCs w:val="28"/>
        </w:rPr>
        <w:t>01.09.2020</w:t>
      </w:r>
      <w:r w:rsidRPr="00BF4AAB">
        <w:rPr>
          <w:rFonts w:ascii="Times New Roman" w:hAnsi="Times New Roman" w:cs="Times New Roman"/>
          <w:sz w:val="28"/>
          <w:szCs w:val="28"/>
        </w:rPr>
        <w:t xml:space="preserve"> г.</w:t>
      </w:r>
    </w:p>
    <w:p w14:paraId="68C92427" w14:textId="77777777" w:rsidR="004279C2" w:rsidRDefault="004279C2" w:rsidP="004279C2">
      <w:pPr>
        <w:rPr>
          <w:rFonts w:ascii="Times New Roman" w:hAnsi="Times New Roman"/>
          <w:b/>
          <w:sz w:val="26"/>
          <w:szCs w:val="26"/>
        </w:rPr>
      </w:pPr>
      <w:r>
        <w:rPr>
          <w:rFonts w:ascii="Times New Roman" w:hAnsi="Times New Roman"/>
          <w:b/>
          <w:sz w:val="26"/>
          <w:szCs w:val="26"/>
        </w:rPr>
        <w:br w:type="page"/>
      </w:r>
    </w:p>
    <w:p w14:paraId="077CE7A7"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lastRenderedPageBreak/>
        <w:t>МИНИСТЕРСТВО СЕЛЬСКОГО ХОЗЯЙСТВА</w:t>
      </w:r>
    </w:p>
    <w:p w14:paraId="5DCFB254"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t>РОССИЙСКОЙ ФЕДЕРАЦИИ</w:t>
      </w:r>
    </w:p>
    <w:p w14:paraId="03F9375B"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t>федерал</w:t>
      </w:r>
      <w:r>
        <w:rPr>
          <w:rFonts w:ascii="Times New Roman" w:eastAsia="Times New Roman" w:hAnsi="Times New Roman"/>
          <w:color w:val="000000"/>
          <w:spacing w:val="-4"/>
          <w:sz w:val="28"/>
          <w:szCs w:val="28"/>
        </w:rPr>
        <w:t xml:space="preserve">ьное государственное бюджетное </w:t>
      </w:r>
      <w:r w:rsidRPr="006816F0">
        <w:rPr>
          <w:rFonts w:ascii="Times New Roman" w:eastAsia="Times New Roman" w:hAnsi="Times New Roman"/>
          <w:color w:val="000000"/>
          <w:spacing w:val="-4"/>
          <w:sz w:val="28"/>
          <w:szCs w:val="28"/>
        </w:rPr>
        <w:t xml:space="preserve">образовательное </w:t>
      </w:r>
    </w:p>
    <w:p w14:paraId="0ACD54AF"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t>учреждение высшего образования</w:t>
      </w:r>
    </w:p>
    <w:p w14:paraId="02368104"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t>«Пензенский государственный аграрный университет»</w:t>
      </w:r>
    </w:p>
    <w:p w14:paraId="000015DA" w14:textId="77777777" w:rsidR="004279C2" w:rsidRPr="006816F0" w:rsidRDefault="004279C2" w:rsidP="004279C2">
      <w:pPr>
        <w:spacing w:after="0" w:line="240" w:lineRule="auto"/>
        <w:jc w:val="center"/>
        <w:rPr>
          <w:rFonts w:ascii="Times New Roman" w:eastAsia="Times New Roman" w:hAnsi="Times New Roman"/>
          <w:color w:val="000000"/>
          <w:sz w:val="28"/>
          <w:szCs w:val="28"/>
        </w:rPr>
      </w:pPr>
    </w:p>
    <w:p w14:paraId="1E5303CC" w14:textId="77777777" w:rsidR="004279C2" w:rsidRPr="006816F0" w:rsidRDefault="004279C2" w:rsidP="004279C2">
      <w:pPr>
        <w:spacing w:after="0" w:line="240" w:lineRule="auto"/>
        <w:jc w:val="center"/>
        <w:rPr>
          <w:rFonts w:ascii="Times New Roman" w:eastAsia="Times New Roman" w:hAnsi="Times New Roman"/>
          <w:i/>
          <w:color w:val="000000"/>
          <w:sz w:val="28"/>
          <w:szCs w:val="28"/>
          <w:u w:val="single"/>
        </w:rPr>
      </w:pPr>
      <w:r w:rsidRPr="006816F0">
        <w:rPr>
          <w:rFonts w:ascii="Times New Roman" w:eastAsia="Times New Roman" w:hAnsi="Times New Roman"/>
          <w:color w:val="000000"/>
          <w:sz w:val="28"/>
          <w:szCs w:val="28"/>
        </w:rPr>
        <w:t>Кафедра</w:t>
      </w:r>
      <w:r>
        <w:rPr>
          <w:rFonts w:ascii="Times New Roman" w:eastAsia="Times New Roman" w:hAnsi="Times New Roman"/>
          <w:i/>
          <w:color w:val="000000"/>
          <w:sz w:val="28"/>
          <w:szCs w:val="28"/>
        </w:rPr>
        <w:t xml:space="preserve"> </w:t>
      </w:r>
      <w:r w:rsidRPr="006816F0">
        <w:rPr>
          <w:rFonts w:ascii="Times New Roman" w:eastAsia="Times New Roman" w:hAnsi="Times New Roman"/>
          <w:i/>
          <w:color w:val="000000"/>
          <w:sz w:val="28"/>
          <w:szCs w:val="28"/>
          <w:u w:val="single"/>
        </w:rPr>
        <w:t>«Переработка сельскохозяйственной продукции»</w:t>
      </w:r>
    </w:p>
    <w:p w14:paraId="71C56B0A" w14:textId="77777777" w:rsidR="004279C2" w:rsidRPr="006816F0" w:rsidRDefault="004279C2" w:rsidP="004279C2">
      <w:pPr>
        <w:spacing w:after="0" w:line="240" w:lineRule="auto"/>
        <w:rPr>
          <w:rFonts w:ascii="Times New Roman" w:eastAsia="Times New Roman" w:hAnsi="Times New Roman"/>
          <w:i/>
          <w:color w:val="000000"/>
          <w:sz w:val="28"/>
          <w:szCs w:val="28"/>
          <w:u w:val="single"/>
        </w:rPr>
      </w:pPr>
    </w:p>
    <w:p w14:paraId="3DA84805"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r w:rsidRPr="006816F0">
        <w:rPr>
          <w:rFonts w:ascii="Times New Roman" w:eastAsia="Times New Roman" w:hAnsi="Times New Roman"/>
          <w:b/>
          <w:caps/>
          <w:color w:val="000000"/>
          <w:sz w:val="28"/>
          <w:szCs w:val="28"/>
        </w:rPr>
        <w:t xml:space="preserve">Перечень </w:t>
      </w:r>
    </w:p>
    <w:p w14:paraId="7BDFC0E7"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r w:rsidRPr="006816F0">
        <w:rPr>
          <w:rFonts w:ascii="Times New Roman" w:eastAsia="Times New Roman" w:hAnsi="Times New Roman"/>
          <w:b/>
          <w:caps/>
          <w:color w:val="000000"/>
          <w:sz w:val="28"/>
          <w:szCs w:val="28"/>
        </w:rPr>
        <w:t>вопросов для собеседования по дисциплине</w:t>
      </w:r>
    </w:p>
    <w:p w14:paraId="51F85CFF"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r w:rsidRPr="006816F0">
        <w:rPr>
          <w:rFonts w:ascii="Times New Roman" w:eastAsia="Times New Roman" w:hAnsi="Times New Roman"/>
          <w:b/>
          <w:caps/>
          <w:color w:val="000000"/>
          <w:sz w:val="28"/>
          <w:szCs w:val="28"/>
        </w:rPr>
        <w:t>«Кормопроизводство»</w:t>
      </w:r>
    </w:p>
    <w:p w14:paraId="40147EE0"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p>
    <w:p w14:paraId="6D5421DA"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r w:rsidRPr="006816F0">
        <w:rPr>
          <w:rFonts w:ascii="Times New Roman" w:hAnsi="Times New Roman"/>
          <w:color w:val="000000"/>
          <w:sz w:val="28"/>
          <w:szCs w:val="28"/>
        </w:rPr>
        <w:t>Коды дескрипторов контролируемых индикаторов достижения компетенции</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805"/>
      </w:tblGrid>
      <w:tr w:rsidR="004279C2" w:rsidRPr="006816F0" w14:paraId="51EB008C" w14:textId="77777777" w:rsidTr="009F4166">
        <w:trPr>
          <w:trHeight w:val="677"/>
          <w:jc w:val="center"/>
        </w:trPr>
        <w:tc>
          <w:tcPr>
            <w:tcW w:w="5000" w:type="pct"/>
          </w:tcPr>
          <w:p w14:paraId="4FA3972A" w14:textId="77777777" w:rsidR="004279C2" w:rsidRPr="006816F0" w:rsidRDefault="004279C2" w:rsidP="009F4166">
            <w:pPr>
              <w:pStyle w:val="Default"/>
              <w:jc w:val="both"/>
              <w:rPr>
                <w:sz w:val="22"/>
                <w:szCs w:val="22"/>
              </w:rPr>
            </w:pPr>
            <w:r w:rsidRPr="006816F0">
              <w:rPr>
                <w:bCs/>
                <w:sz w:val="22"/>
                <w:szCs w:val="22"/>
              </w:rPr>
              <w:t xml:space="preserve">З3 (ИД-1 ОПК-4) </w:t>
            </w:r>
            <w:r w:rsidRPr="006816F0">
              <w:rPr>
                <w:sz w:val="22"/>
                <w:szCs w:val="22"/>
              </w:rPr>
              <w:t>Знать: классификацию и характеристику сенокосов и пастбищ</w:t>
            </w:r>
            <w:r w:rsidRPr="006816F0">
              <w:rPr>
                <w:bCs/>
                <w:iCs/>
                <w:sz w:val="22"/>
                <w:szCs w:val="22"/>
              </w:rPr>
              <w:t xml:space="preserve">, а также системы улучшения кормовых угодий и составляющие их мероприятия, организацию и приемы рационального использования пастбищ, укосного </w:t>
            </w:r>
            <w:r w:rsidRPr="006816F0">
              <w:rPr>
                <w:bCs/>
                <w:iCs/>
                <w:spacing w:val="-2"/>
                <w:sz w:val="22"/>
                <w:szCs w:val="22"/>
              </w:rPr>
              <w:t xml:space="preserve">использования травостоев, организацию зеленого и сырьевых конвейеров; </w:t>
            </w:r>
            <w:r w:rsidRPr="006816F0">
              <w:rPr>
                <w:sz w:val="22"/>
                <w:szCs w:val="22"/>
              </w:rPr>
              <w:t xml:space="preserve">– </w:t>
            </w:r>
            <w:r w:rsidRPr="006816F0">
              <w:rPr>
                <w:bCs/>
                <w:iCs/>
                <w:sz w:val="22"/>
                <w:szCs w:val="22"/>
              </w:rPr>
              <w:t>технологии возделывания</w:t>
            </w:r>
            <w:r w:rsidRPr="006816F0">
              <w:rPr>
                <w:b/>
                <w:sz w:val="22"/>
                <w:szCs w:val="22"/>
              </w:rPr>
              <w:t xml:space="preserve"> </w:t>
            </w:r>
            <w:r w:rsidRPr="006816F0">
              <w:rPr>
                <w:sz w:val="22"/>
                <w:szCs w:val="22"/>
              </w:rPr>
              <w:t>кормовых культур и особенности семеноводства,</w:t>
            </w:r>
            <w:r w:rsidRPr="006816F0">
              <w:rPr>
                <w:b/>
                <w:sz w:val="22"/>
                <w:szCs w:val="22"/>
              </w:rPr>
              <w:t xml:space="preserve"> </w:t>
            </w:r>
            <w:r w:rsidRPr="006816F0">
              <w:rPr>
                <w:bCs/>
                <w:iCs/>
                <w:sz w:val="22"/>
                <w:szCs w:val="22"/>
              </w:rPr>
              <w:t>технологии производства сена, силоса, сенажа, искусственно обезвоженных кормов, ГОСТы и стандарты качества кормов</w:t>
            </w:r>
          </w:p>
        </w:tc>
      </w:tr>
      <w:tr w:rsidR="004279C2" w:rsidRPr="006816F0" w14:paraId="4BB790D9" w14:textId="77777777" w:rsidTr="009F4166">
        <w:trPr>
          <w:trHeight w:val="134"/>
          <w:jc w:val="center"/>
        </w:trPr>
        <w:tc>
          <w:tcPr>
            <w:tcW w:w="5000" w:type="pct"/>
          </w:tcPr>
          <w:p w14:paraId="3F80CFFA" w14:textId="77777777" w:rsidR="004279C2" w:rsidRPr="006816F0" w:rsidRDefault="004279C2" w:rsidP="009F4166">
            <w:pPr>
              <w:spacing w:after="0" w:line="240" w:lineRule="auto"/>
              <w:jc w:val="both"/>
              <w:rPr>
                <w:rFonts w:ascii="Times New Roman" w:hAnsi="Times New Roman" w:cs="Times New Roman"/>
              </w:rPr>
            </w:pPr>
            <w:r w:rsidRPr="006816F0">
              <w:rPr>
                <w:rFonts w:ascii="Times New Roman" w:hAnsi="Times New Roman" w:cs="Times New Roman"/>
                <w:bCs/>
              </w:rPr>
              <w:t>У3 (</w:t>
            </w:r>
            <w:r w:rsidRPr="006816F0">
              <w:rPr>
                <w:rFonts w:ascii="Times New Roman" w:hAnsi="Times New Roman" w:cs="Times New Roman"/>
                <w:bCs/>
                <w:color w:val="000000"/>
              </w:rPr>
              <w:t>ИД-2 ОПК-4</w:t>
            </w:r>
            <w:r w:rsidRPr="006816F0">
              <w:rPr>
                <w:rFonts w:ascii="Times New Roman" w:hAnsi="Times New Roman" w:cs="Times New Roman"/>
                <w:bCs/>
              </w:rPr>
              <w:t xml:space="preserve">) </w:t>
            </w:r>
            <w:r w:rsidRPr="006816F0">
              <w:rPr>
                <w:rFonts w:ascii="Times New Roman" w:hAnsi="Times New Roman" w:cs="Times New Roman"/>
              </w:rPr>
              <w:t xml:space="preserve">Уметь: </w:t>
            </w:r>
            <w:r w:rsidRPr="006816F0">
              <w:rPr>
                <w:rFonts w:ascii="Times New Roman" w:hAnsi="Times New Roman" w:cs="Times New Roman"/>
                <w:bCs/>
                <w:iCs/>
                <w:color w:val="000000"/>
              </w:rPr>
              <w:t xml:space="preserve">составлять травосмеси и разрабатывать приемы улучшения кормовых угодий, планы организации территории пастбищ и их рационального использования, составлять схемы зеленого, сырьевого конвейеров; организовать производство разных видов кормов и </w:t>
            </w:r>
            <w:r w:rsidRPr="006816F0">
              <w:rPr>
                <w:rFonts w:ascii="Times New Roman" w:hAnsi="Times New Roman" w:cs="Times New Roman"/>
              </w:rPr>
              <w:t>оценить корма по химическому составу, энергетической и питательной ценности</w:t>
            </w:r>
            <w:r w:rsidRPr="006816F0">
              <w:rPr>
                <w:rFonts w:ascii="Times New Roman" w:hAnsi="Times New Roman" w:cs="Times New Roman"/>
                <w:bCs/>
                <w:iCs/>
                <w:color w:val="000000"/>
              </w:rPr>
              <w:t>, организовать производство семян многолетних и однолетних кормовых культур</w:t>
            </w:r>
          </w:p>
        </w:tc>
      </w:tr>
      <w:tr w:rsidR="004279C2" w:rsidRPr="006816F0" w14:paraId="1D9E7E53" w14:textId="77777777" w:rsidTr="009F4166">
        <w:trPr>
          <w:trHeight w:val="321"/>
          <w:jc w:val="center"/>
        </w:trPr>
        <w:tc>
          <w:tcPr>
            <w:tcW w:w="5000" w:type="pct"/>
          </w:tcPr>
          <w:p w14:paraId="5C3CA54E" w14:textId="77777777" w:rsidR="004279C2" w:rsidRPr="006816F0" w:rsidRDefault="004279C2" w:rsidP="009F4166">
            <w:pPr>
              <w:spacing w:after="0" w:line="240" w:lineRule="auto"/>
              <w:jc w:val="both"/>
              <w:rPr>
                <w:rFonts w:ascii="Times New Roman" w:hAnsi="Times New Roman" w:cs="Times New Roman"/>
              </w:rPr>
            </w:pPr>
            <w:r w:rsidRPr="006816F0">
              <w:rPr>
                <w:rFonts w:ascii="Times New Roman" w:hAnsi="Times New Roman" w:cs="Times New Roman"/>
                <w:bCs/>
              </w:rPr>
              <w:t>В3 (</w:t>
            </w:r>
            <w:r w:rsidRPr="006816F0">
              <w:rPr>
                <w:rFonts w:ascii="Times New Roman" w:hAnsi="Times New Roman" w:cs="Times New Roman"/>
                <w:bCs/>
                <w:color w:val="000000"/>
              </w:rPr>
              <w:t>ИД-3 ОПК-4</w:t>
            </w:r>
            <w:r w:rsidRPr="006816F0">
              <w:rPr>
                <w:rFonts w:ascii="Times New Roman" w:hAnsi="Times New Roman" w:cs="Times New Roman"/>
                <w:bCs/>
              </w:rPr>
              <w:t xml:space="preserve">) </w:t>
            </w:r>
            <w:r w:rsidRPr="006816F0">
              <w:rPr>
                <w:rFonts w:ascii="Times New Roman" w:hAnsi="Times New Roman" w:cs="Times New Roman"/>
              </w:rPr>
              <w:t xml:space="preserve">Владеть: </w:t>
            </w:r>
            <w:r w:rsidRPr="006816F0">
              <w:rPr>
                <w:rFonts w:ascii="Times New Roman" w:hAnsi="Times New Roman" w:cs="Times New Roman"/>
                <w:bCs/>
                <w:iCs/>
                <w:color w:val="000000"/>
              </w:rPr>
              <w:t xml:space="preserve">навыками геоботанического и </w:t>
            </w:r>
            <w:proofErr w:type="spellStart"/>
            <w:r w:rsidRPr="006816F0">
              <w:rPr>
                <w:rFonts w:ascii="Times New Roman" w:hAnsi="Times New Roman" w:cs="Times New Roman"/>
                <w:bCs/>
                <w:iCs/>
                <w:color w:val="000000"/>
              </w:rPr>
              <w:t>культуртехнического</w:t>
            </w:r>
            <w:proofErr w:type="spellEnd"/>
            <w:r w:rsidRPr="006816F0">
              <w:rPr>
                <w:rFonts w:ascii="Times New Roman" w:hAnsi="Times New Roman" w:cs="Times New Roman"/>
                <w:bCs/>
                <w:iCs/>
                <w:color w:val="000000"/>
              </w:rPr>
              <w:t xml:space="preserve"> обследования кормовых угодий, организации </w:t>
            </w:r>
            <w:proofErr w:type="spellStart"/>
            <w:r w:rsidRPr="006816F0">
              <w:rPr>
                <w:rFonts w:ascii="Times New Roman" w:hAnsi="Times New Roman" w:cs="Times New Roman"/>
                <w:bCs/>
                <w:iCs/>
                <w:color w:val="000000"/>
                <w:spacing w:val="-4"/>
              </w:rPr>
              <w:t>пастбищеоборотов</w:t>
            </w:r>
            <w:proofErr w:type="spellEnd"/>
            <w:r w:rsidRPr="006816F0">
              <w:rPr>
                <w:rFonts w:ascii="Times New Roman" w:hAnsi="Times New Roman" w:cs="Times New Roman"/>
                <w:bCs/>
                <w:iCs/>
                <w:color w:val="000000"/>
                <w:spacing w:val="-4"/>
              </w:rPr>
              <w:t xml:space="preserve">, </w:t>
            </w:r>
            <w:r w:rsidRPr="006816F0">
              <w:rPr>
                <w:rFonts w:ascii="Times New Roman" w:hAnsi="Times New Roman" w:cs="Times New Roman"/>
                <w:bCs/>
                <w:iCs/>
                <w:color w:val="000000"/>
              </w:rPr>
              <w:t>планирования зеленого и сырьевых конвейеров; навыками</w:t>
            </w:r>
            <w:r w:rsidRPr="006816F0">
              <w:rPr>
                <w:rFonts w:ascii="Times New Roman" w:hAnsi="Times New Roman" w:cs="Times New Roman"/>
                <w:bCs/>
                <w:iCs/>
                <w:color w:val="000000"/>
                <w:spacing w:val="-4"/>
              </w:rPr>
              <w:t xml:space="preserve"> заготовки сена, силоса, сенажа, искусственно обезвоженных кормов и</w:t>
            </w:r>
            <w:r w:rsidRPr="006816F0">
              <w:rPr>
                <w:rFonts w:ascii="Times New Roman" w:hAnsi="Times New Roman" w:cs="Times New Roman"/>
              </w:rPr>
              <w:t xml:space="preserve"> определения их качества</w:t>
            </w:r>
          </w:p>
        </w:tc>
      </w:tr>
    </w:tbl>
    <w:p w14:paraId="6460F996" w14:textId="77777777" w:rsidR="004279C2" w:rsidRPr="006816F0" w:rsidRDefault="004279C2" w:rsidP="004279C2">
      <w:pPr>
        <w:spacing w:after="0" w:line="240" w:lineRule="auto"/>
        <w:rPr>
          <w:rFonts w:ascii="Times New Roman" w:eastAsia="Times New Roman" w:hAnsi="Times New Roman"/>
          <w:b/>
          <w:caps/>
          <w:color w:val="000000"/>
          <w:sz w:val="28"/>
          <w:szCs w:val="28"/>
        </w:rPr>
      </w:pPr>
    </w:p>
    <w:p w14:paraId="7753DB9C" w14:textId="77777777" w:rsidR="004279C2" w:rsidRPr="007F19A9" w:rsidRDefault="004279C2" w:rsidP="004279C2">
      <w:pPr>
        <w:pStyle w:val="af"/>
        <w:ind w:firstLine="0"/>
        <w:rPr>
          <w:b/>
          <w:szCs w:val="28"/>
        </w:rPr>
      </w:pPr>
      <w:r w:rsidRPr="007F19A9">
        <w:rPr>
          <w:b/>
          <w:szCs w:val="28"/>
        </w:rPr>
        <w:t>Раздел 1. Растения сенокосов и пастбищ</w:t>
      </w:r>
    </w:p>
    <w:p w14:paraId="671CF3FE" w14:textId="77777777" w:rsidR="004279C2" w:rsidRPr="007F19A9" w:rsidRDefault="004279C2" w:rsidP="004279C2">
      <w:pPr>
        <w:pStyle w:val="af"/>
        <w:ind w:firstLine="0"/>
        <w:rPr>
          <w:b/>
          <w:szCs w:val="28"/>
        </w:rPr>
      </w:pPr>
    </w:p>
    <w:p w14:paraId="5CC94F15"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z w:val="28"/>
          <w:szCs w:val="28"/>
        </w:rPr>
      </w:pPr>
      <w:r w:rsidRPr="007F19A9">
        <w:rPr>
          <w:rFonts w:ascii="Times New Roman" w:hAnsi="Times New Roman" w:cs="Times New Roman"/>
          <w:bCs/>
          <w:iCs/>
          <w:sz w:val="28"/>
          <w:szCs w:val="28"/>
        </w:rPr>
        <w:t>Кормопроизводство как отрасль сельского хозяйства и как научная дисциплина и его роль в развитии животноводства.</w:t>
      </w:r>
    </w:p>
    <w:p w14:paraId="31EBC37A"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z w:val="28"/>
          <w:szCs w:val="28"/>
        </w:rPr>
      </w:pPr>
      <w:r w:rsidRPr="007F19A9">
        <w:rPr>
          <w:rFonts w:ascii="Times New Roman" w:hAnsi="Times New Roman" w:cs="Times New Roman"/>
          <w:bCs/>
          <w:iCs/>
          <w:sz w:val="28"/>
          <w:szCs w:val="28"/>
        </w:rPr>
        <w:t>Основные пути решения проблемы кормового белка.</w:t>
      </w:r>
    </w:p>
    <w:p w14:paraId="3CB6F9E9"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pacing w:val="-4"/>
          <w:sz w:val="28"/>
          <w:szCs w:val="28"/>
        </w:rPr>
      </w:pPr>
      <w:r w:rsidRPr="007F19A9">
        <w:rPr>
          <w:rFonts w:ascii="Times New Roman" w:hAnsi="Times New Roman" w:cs="Times New Roman"/>
          <w:bCs/>
          <w:iCs/>
          <w:spacing w:val="-4"/>
          <w:sz w:val="28"/>
          <w:szCs w:val="28"/>
        </w:rPr>
        <w:t>Какова роль зернобобовых культур в решении проблемы дефицита кормового белка?</w:t>
      </w:r>
    </w:p>
    <w:p w14:paraId="529E2A46"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z w:val="28"/>
          <w:szCs w:val="28"/>
        </w:rPr>
      </w:pPr>
      <w:r w:rsidRPr="007F19A9">
        <w:rPr>
          <w:rFonts w:ascii="Times New Roman" w:hAnsi="Times New Roman" w:cs="Times New Roman"/>
          <w:bCs/>
          <w:iCs/>
          <w:sz w:val="28"/>
          <w:szCs w:val="28"/>
        </w:rPr>
        <w:t>Какие жизненные формы растений произрастают на сенокосах и пастбищах, их кормовое значение?</w:t>
      </w:r>
    </w:p>
    <w:p w14:paraId="18C895F9"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Охарактеризуйте типы растений по характеру расположения листьев. Какое значение имеет семенное и вегетативное размножение растений в формировании травостоя.</w:t>
      </w:r>
    </w:p>
    <w:p w14:paraId="622E436D"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Типы кущения и характер </w:t>
      </w:r>
      <w:proofErr w:type="spellStart"/>
      <w:r w:rsidRPr="007F19A9">
        <w:rPr>
          <w:rFonts w:ascii="Times New Roman" w:hAnsi="Times New Roman" w:cs="Times New Roman"/>
          <w:sz w:val="28"/>
          <w:szCs w:val="28"/>
        </w:rPr>
        <w:t>облиственности</w:t>
      </w:r>
      <w:proofErr w:type="spellEnd"/>
      <w:r w:rsidRPr="007F19A9">
        <w:rPr>
          <w:rFonts w:ascii="Times New Roman" w:hAnsi="Times New Roman" w:cs="Times New Roman"/>
          <w:sz w:val="28"/>
          <w:szCs w:val="28"/>
        </w:rPr>
        <w:t xml:space="preserve"> различных видов многолетних трав.</w:t>
      </w:r>
    </w:p>
    <w:p w14:paraId="23DDA1DD"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Типы растений по потребности в воде: ксерофиты, мезофиты, гидрофиты.</w:t>
      </w:r>
    </w:p>
    <w:p w14:paraId="08975908"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Типы растений по характеру побегообразования и строению корневой системы, их роль в смене растительного покрова лугов.</w:t>
      </w:r>
    </w:p>
    <w:p w14:paraId="313F2ECC"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z w:val="28"/>
          <w:szCs w:val="28"/>
        </w:rPr>
      </w:pPr>
      <w:r w:rsidRPr="007F19A9">
        <w:rPr>
          <w:rFonts w:ascii="Times New Roman" w:hAnsi="Times New Roman" w:cs="Times New Roman"/>
          <w:sz w:val="28"/>
          <w:szCs w:val="28"/>
        </w:rPr>
        <w:t>Виды клевера, возделываемые в России. Дайте их хозяйственно-биологическую характеристику.</w:t>
      </w:r>
    </w:p>
    <w:p w14:paraId="5FF30600"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z w:val="28"/>
          <w:szCs w:val="28"/>
        </w:rPr>
      </w:pPr>
      <w:r w:rsidRPr="007F19A9">
        <w:rPr>
          <w:rFonts w:ascii="Times New Roman" w:hAnsi="Times New Roman" w:cs="Times New Roman"/>
          <w:bCs/>
          <w:iCs/>
          <w:sz w:val="28"/>
          <w:szCs w:val="28"/>
        </w:rPr>
        <w:t>Влияние биотических и антропогенных факторов на растительный покров сенокосов и пастбищ.</w:t>
      </w:r>
    </w:p>
    <w:p w14:paraId="093A0931"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z w:val="28"/>
          <w:szCs w:val="28"/>
        </w:rPr>
      </w:pPr>
      <w:r w:rsidRPr="007F19A9">
        <w:rPr>
          <w:rFonts w:ascii="Times New Roman" w:hAnsi="Times New Roman" w:cs="Times New Roman"/>
          <w:bCs/>
          <w:iCs/>
          <w:sz w:val="28"/>
          <w:szCs w:val="28"/>
        </w:rPr>
        <w:lastRenderedPageBreak/>
        <w:t>Дерновый процесс. Возрастные стадии луга.</w:t>
      </w:r>
    </w:p>
    <w:p w14:paraId="127F5274"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z w:val="28"/>
          <w:szCs w:val="28"/>
        </w:rPr>
      </w:pPr>
      <w:r w:rsidRPr="007F19A9">
        <w:rPr>
          <w:rFonts w:ascii="Times New Roman" w:hAnsi="Times New Roman" w:cs="Times New Roman"/>
          <w:bCs/>
          <w:iCs/>
          <w:sz w:val="28"/>
          <w:szCs w:val="28"/>
        </w:rPr>
        <w:t xml:space="preserve"> </w:t>
      </w:r>
      <w:proofErr w:type="spellStart"/>
      <w:r w:rsidRPr="007F19A9">
        <w:rPr>
          <w:rFonts w:ascii="Times New Roman" w:hAnsi="Times New Roman" w:cs="Times New Roman"/>
          <w:bCs/>
          <w:iCs/>
          <w:sz w:val="28"/>
          <w:szCs w:val="28"/>
        </w:rPr>
        <w:t>Отавность</w:t>
      </w:r>
      <w:proofErr w:type="spellEnd"/>
      <w:r w:rsidRPr="007F19A9">
        <w:rPr>
          <w:rFonts w:ascii="Times New Roman" w:hAnsi="Times New Roman" w:cs="Times New Roman"/>
          <w:bCs/>
          <w:iCs/>
          <w:sz w:val="28"/>
          <w:szCs w:val="28"/>
        </w:rPr>
        <w:t>. Факторы, обуславливающие отрастание растений после скашивания и стравливания.</w:t>
      </w:r>
    </w:p>
    <w:p w14:paraId="398AE1B7"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Классификация кормовых угодий. Химический состав, питательность и </w:t>
      </w:r>
      <w:proofErr w:type="spellStart"/>
      <w:r w:rsidRPr="007F19A9">
        <w:rPr>
          <w:rFonts w:ascii="Times New Roman" w:hAnsi="Times New Roman" w:cs="Times New Roman"/>
          <w:sz w:val="28"/>
          <w:szCs w:val="28"/>
        </w:rPr>
        <w:t>поедаемость</w:t>
      </w:r>
      <w:proofErr w:type="spellEnd"/>
      <w:r w:rsidRPr="007F19A9">
        <w:rPr>
          <w:rFonts w:ascii="Times New Roman" w:hAnsi="Times New Roman" w:cs="Times New Roman"/>
          <w:sz w:val="28"/>
          <w:szCs w:val="28"/>
        </w:rPr>
        <w:t xml:space="preserve"> кормов.</w:t>
      </w:r>
    </w:p>
    <w:p w14:paraId="2001FE74"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Кормовое значение и биологические особенности культурных </w:t>
      </w:r>
      <w:proofErr w:type="spellStart"/>
      <w:r w:rsidRPr="007F19A9">
        <w:rPr>
          <w:rFonts w:ascii="Times New Roman" w:hAnsi="Times New Roman" w:cs="Times New Roman"/>
          <w:sz w:val="28"/>
          <w:szCs w:val="28"/>
        </w:rPr>
        <w:t>мезофильных</w:t>
      </w:r>
      <w:proofErr w:type="spellEnd"/>
      <w:r w:rsidRPr="007F19A9">
        <w:rPr>
          <w:rFonts w:ascii="Times New Roman" w:hAnsi="Times New Roman" w:cs="Times New Roman"/>
          <w:sz w:val="28"/>
          <w:szCs w:val="28"/>
        </w:rPr>
        <w:t xml:space="preserve"> злаковых трав (тимофеевка луговая, овсяница луговая, кострец безостый и др.).</w:t>
      </w:r>
    </w:p>
    <w:p w14:paraId="078B5ADF"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Понятие о растительных сообществах (фитоценозы) и луговых экосистемах. Формирование фитоценозов.</w:t>
      </w:r>
    </w:p>
    <w:p w14:paraId="0829CF5E"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Как классифицируют вредные растения? Назовите меры борьбы с ядовитыми и вредными растениями на сенокосах и пастбищах.</w:t>
      </w:r>
    </w:p>
    <w:p w14:paraId="4704FF06" w14:textId="77777777" w:rsidR="004279C2" w:rsidRPr="007F19A9" w:rsidRDefault="004279C2" w:rsidP="004279C2">
      <w:pPr>
        <w:pStyle w:val="25"/>
        <w:numPr>
          <w:ilvl w:val="0"/>
          <w:numId w:val="29"/>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 xml:space="preserve">Приемы оценки кормовых растений. </w:t>
      </w:r>
      <w:proofErr w:type="spellStart"/>
      <w:r w:rsidRPr="007F19A9">
        <w:rPr>
          <w:rFonts w:ascii="Times New Roman" w:hAnsi="Times New Roman"/>
          <w:sz w:val="28"/>
          <w:szCs w:val="28"/>
        </w:rPr>
        <w:t>Поедаемость</w:t>
      </w:r>
      <w:proofErr w:type="spellEnd"/>
      <w:r w:rsidRPr="007F19A9">
        <w:rPr>
          <w:rFonts w:ascii="Times New Roman" w:hAnsi="Times New Roman"/>
          <w:sz w:val="28"/>
          <w:szCs w:val="28"/>
        </w:rPr>
        <w:t>. Энергетическая ценность.</w:t>
      </w:r>
    </w:p>
    <w:p w14:paraId="25B853A9"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Назовите отличие клевера лугового позднеспелого от раннеспелого. </w:t>
      </w:r>
    </w:p>
    <w:p w14:paraId="2B6E4300"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Как классифицируют ядовитые растения? Какие факторы влияют на ядовитость растений?</w:t>
      </w:r>
    </w:p>
    <w:p w14:paraId="400D3137"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Укажите причины и возможности предотвращения заболевания животных пастбищными болезнями.</w:t>
      </w:r>
    </w:p>
    <w:p w14:paraId="5525D921"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Назовите наиболее распространенные вредные растения. Какое влияние они оказывают на животноводческую продукцию?</w:t>
      </w:r>
    </w:p>
    <w:p w14:paraId="2807B223"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Значение дикорастущих кормовых трав для животноводства. </w:t>
      </w:r>
      <w:r w:rsidRPr="007F19A9">
        <w:rPr>
          <w:rFonts w:ascii="Times New Roman" w:hAnsi="Times New Roman" w:cs="Times New Roman"/>
          <w:spacing w:val="-4"/>
          <w:sz w:val="28"/>
          <w:szCs w:val="28"/>
        </w:rPr>
        <w:t xml:space="preserve">Дайте характеристику наиболее распространенных дикорастущих видов злаковых и бобовых трав, отличающихся высокой питательностью и </w:t>
      </w:r>
      <w:proofErr w:type="spellStart"/>
      <w:r w:rsidRPr="007F19A9">
        <w:rPr>
          <w:rFonts w:ascii="Times New Roman" w:hAnsi="Times New Roman" w:cs="Times New Roman"/>
          <w:spacing w:val="-4"/>
          <w:sz w:val="28"/>
          <w:szCs w:val="28"/>
        </w:rPr>
        <w:t>поедаемостью</w:t>
      </w:r>
      <w:proofErr w:type="spellEnd"/>
      <w:r w:rsidRPr="007F19A9">
        <w:rPr>
          <w:rFonts w:ascii="Times New Roman" w:hAnsi="Times New Roman" w:cs="Times New Roman"/>
          <w:spacing w:val="-4"/>
          <w:sz w:val="28"/>
          <w:szCs w:val="28"/>
        </w:rPr>
        <w:t>.</w:t>
      </w:r>
    </w:p>
    <w:p w14:paraId="4A49B8D0"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Расскажите о кормовом значении и биологических особенностях люцерны желтой и посевной.</w:t>
      </w:r>
    </w:p>
    <w:p w14:paraId="0943E413" w14:textId="77777777" w:rsidR="004279C2" w:rsidRPr="007F19A9" w:rsidRDefault="004279C2" w:rsidP="004279C2">
      <w:pPr>
        <w:numPr>
          <w:ilvl w:val="0"/>
          <w:numId w:val="29"/>
        </w:numPr>
        <w:spacing w:after="0" w:line="240" w:lineRule="auto"/>
        <w:ind w:left="0" w:firstLine="0"/>
        <w:jc w:val="both"/>
        <w:rPr>
          <w:rFonts w:ascii="Times New Roman" w:hAnsi="Times New Roman" w:cs="Times New Roman"/>
          <w:bCs/>
          <w:iCs/>
          <w:sz w:val="28"/>
          <w:szCs w:val="28"/>
        </w:rPr>
      </w:pPr>
      <w:r w:rsidRPr="007F19A9">
        <w:rPr>
          <w:rFonts w:ascii="Times New Roman" w:hAnsi="Times New Roman" w:cs="Times New Roman"/>
          <w:bCs/>
          <w:iCs/>
          <w:spacing w:val="-6"/>
          <w:sz w:val="28"/>
          <w:szCs w:val="28"/>
        </w:rPr>
        <w:t>Дайте хозяйственно-биологическую характеристику козлятнику восточному.</w:t>
      </w:r>
    </w:p>
    <w:p w14:paraId="0C915E95" w14:textId="77777777" w:rsidR="004279C2" w:rsidRPr="007F19A9" w:rsidRDefault="004279C2" w:rsidP="004279C2">
      <w:pPr>
        <w:pStyle w:val="af"/>
        <w:ind w:firstLine="0"/>
        <w:rPr>
          <w:bCs/>
          <w:iCs/>
          <w:szCs w:val="28"/>
        </w:rPr>
      </w:pPr>
    </w:p>
    <w:p w14:paraId="3FE63E04" w14:textId="77777777" w:rsidR="004279C2" w:rsidRPr="007F19A9" w:rsidRDefault="004279C2" w:rsidP="004279C2">
      <w:pPr>
        <w:pStyle w:val="af"/>
        <w:ind w:firstLine="0"/>
        <w:rPr>
          <w:b/>
          <w:bCs/>
          <w:iCs/>
          <w:szCs w:val="28"/>
        </w:rPr>
      </w:pPr>
      <w:r w:rsidRPr="007F19A9">
        <w:rPr>
          <w:b/>
          <w:bCs/>
          <w:iCs/>
          <w:szCs w:val="28"/>
        </w:rPr>
        <w:t>Раздел 2. Инвентаризация и паспортизация природных кормовых угодий</w:t>
      </w:r>
    </w:p>
    <w:p w14:paraId="7EE5E8A8" w14:textId="77777777" w:rsidR="004279C2" w:rsidRPr="007F19A9" w:rsidRDefault="004279C2" w:rsidP="004279C2">
      <w:pPr>
        <w:pStyle w:val="af"/>
        <w:ind w:firstLine="0"/>
        <w:rPr>
          <w:b/>
          <w:bCs/>
          <w:iCs/>
          <w:szCs w:val="28"/>
        </w:rPr>
      </w:pPr>
    </w:p>
    <w:p w14:paraId="551B60A1"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Инвентаризация и паспортизация естественных кормовых угодий.</w:t>
      </w:r>
    </w:p>
    <w:p w14:paraId="1656D409"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Назовите травосмеси долголетнего сенокосно-пастбищного использования.</w:t>
      </w:r>
    </w:p>
    <w:p w14:paraId="1C11250E"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Культурно-технические работы при поверхностном и коренном улучшении. Регулирование водного режима.</w:t>
      </w:r>
    </w:p>
    <w:p w14:paraId="58C73E03"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Меры борьбы с сорняками на сенокосах и пастбищах.</w:t>
      </w:r>
    </w:p>
    <w:p w14:paraId="6EA2CE35"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Назовите мероприятия поверхностного улучшения природных кормовых угодий.</w:t>
      </w:r>
    </w:p>
    <w:p w14:paraId="76CDAE47"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Травосмеси, их значение и преимущества перед чистыми посевами.</w:t>
      </w:r>
    </w:p>
    <w:p w14:paraId="4BA3D0B4" w14:textId="77777777" w:rsidR="004279C2" w:rsidRPr="007F19A9" w:rsidRDefault="004279C2" w:rsidP="004279C2">
      <w:pPr>
        <w:pStyle w:val="af"/>
        <w:numPr>
          <w:ilvl w:val="0"/>
          <w:numId w:val="30"/>
        </w:numPr>
        <w:ind w:left="0" w:firstLine="0"/>
        <w:rPr>
          <w:szCs w:val="28"/>
        </w:rPr>
      </w:pPr>
      <w:r w:rsidRPr="007F19A9">
        <w:rPr>
          <w:szCs w:val="28"/>
        </w:rPr>
        <w:t>Предложите мероприятия по уходу за травостоем в год посева и весной второго года жизни.</w:t>
      </w:r>
    </w:p>
    <w:p w14:paraId="668A6D6B" w14:textId="77777777" w:rsidR="004279C2" w:rsidRPr="007F19A9" w:rsidRDefault="004279C2" w:rsidP="004279C2">
      <w:pPr>
        <w:pStyle w:val="af"/>
        <w:numPr>
          <w:ilvl w:val="0"/>
          <w:numId w:val="30"/>
        </w:numPr>
        <w:ind w:left="0" w:firstLine="0"/>
        <w:rPr>
          <w:szCs w:val="28"/>
        </w:rPr>
      </w:pPr>
      <w:r w:rsidRPr="007F19A9">
        <w:rPr>
          <w:szCs w:val="28"/>
        </w:rPr>
        <w:t xml:space="preserve">Принципы подбора компонентов простых и многокомпонентных смесей. Перспективы использования их в кормопроизводстве. </w:t>
      </w:r>
    </w:p>
    <w:p w14:paraId="67948E84"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Системы </w:t>
      </w:r>
      <w:proofErr w:type="spellStart"/>
      <w:r w:rsidRPr="007F19A9">
        <w:rPr>
          <w:rFonts w:ascii="Times New Roman" w:hAnsi="Times New Roman" w:cs="Times New Roman"/>
          <w:sz w:val="28"/>
          <w:szCs w:val="28"/>
        </w:rPr>
        <w:t>залужения</w:t>
      </w:r>
      <w:proofErr w:type="spellEnd"/>
      <w:r w:rsidRPr="007F19A9">
        <w:rPr>
          <w:rFonts w:ascii="Times New Roman" w:hAnsi="Times New Roman" w:cs="Times New Roman"/>
          <w:sz w:val="28"/>
          <w:szCs w:val="28"/>
        </w:rPr>
        <w:t xml:space="preserve"> природных кормовых угодий при коренном улучшении.</w:t>
      </w:r>
    </w:p>
    <w:p w14:paraId="492C4654"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Системы и способы улучшения природных кормовых угодий. Поверхностное и коренное улучшение их хозяйственное значение и условия применения. </w:t>
      </w:r>
    </w:p>
    <w:p w14:paraId="4292DF54"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lastRenderedPageBreak/>
        <w:t>Составьте сенокосно-пастбищную травосмесь на 8-10 лет.</w:t>
      </w:r>
    </w:p>
    <w:p w14:paraId="178E790D"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Составьте сенокосную травосмесь на 5-6 лет использования.</w:t>
      </w:r>
    </w:p>
    <w:p w14:paraId="4FC6B1E7"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Травосмеси, как источник высококачественных кормов, фактор повышения плодородия почвы и улучшения экологических условий в севообороте. Использование в кормовом конвейере.</w:t>
      </w:r>
    </w:p>
    <w:p w14:paraId="14A3BE04"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Назовите методы учета урожайности сенокосов и пастбищ.</w:t>
      </w:r>
    </w:p>
    <w:p w14:paraId="68BD63C9" w14:textId="77777777" w:rsidR="004279C2" w:rsidRPr="007F19A9" w:rsidRDefault="004279C2" w:rsidP="004279C2">
      <w:pPr>
        <w:numPr>
          <w:ilvl w:val="0"/>
          <w:numId w:val="30"/>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Предложите состав травосмесей для выращивания на сено при 4-6 летнем использовании.</w:t>
      </w:r>
    </w:p>
    <w:p w14:paraId="44AA0909" w14:textId="77777777" w:rsidR="004279C2" w:rsidRPr="007F19A9" w:rsidRDefault="004279C2" w:rsidP="004279C2">
      <w:pPr>
        <w:spacing w:after="0" w:line="240" w:lineRule="auto"/>
        <w:jc w:val="both"/>
        <w:rPr>
          <w:rFonts w:ascii="Times New Roman" w:hAnsi="Times New Roman" w:cs="Times New Roman"/>
          <w:sz w:val="28"/>
          <w:szCs w:val="28"/>
        </w:rPr>
      </w:pPr>
    </w:p>
    <w:p w14:paraId="4A297124" w14:textId="77777777" w:rsidR="004279C2" w:rsidRPr="007F19A9" w:rsidRDefault="004279C2" w:rsidP="004279C2">
      <w:pPr>
        <w:pStyle w:val="af"/>
        <w:ind w:firstLine="0"/>
        <w:rPr>
          <w:b/>
          <w:bCs/>
          <w:iCs/>
          <w:szCs w:val="28"/>
        </w:rPr>
      </w:pPr>
      <w:r w:rsidRPr="007F19A9">
        <w:rPr>
          <w:b/>
          <w:bCs/>
          <w:iCs/>
          <w:szCs w:val="28"/>
        </w:rPr>
        <w:t>Раздел 3. Рациональное использование пастбищ</w:t>
      </w:r>
    </w:p>
    <w:p w14:paraId="32E647DF" w14:textId="77777777" w:rsidR="004279C2" w:rsidRPr="007F19A9" w:rsidRDefault="004279C2" w:rsidP="004279C2">
      <w:pPr>
        <w:pStyle w:val="af"/>
        <w:ind w:firstLine="0"/>
        <w:rPr>
          <w:b/>
          <w:bCs/>
          <w:iCs/>
          <w:szCs w:val="28"/>
        </w:rPr>
      </w:pPr>
    </w:p>
    <w:p w14:paraId="47600F07"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Значение сеяных сенокосов и пастбищ. Основные способы создания сеяных сенокосов и пастбищ.</w:t>
      </w:r>
    </w:p>
    <w:p w14:paraId="4B2D514A"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Использование минеральных и органических удобрений на сенокосах и пастбищах. Какое влияние оказывают удобрения на качество кормов?</w:t>
      </w:r>
    </w:p>
    <w:p w14:paraId="2494643E"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Основные требования, предъявляемые к пастбищу при рациональном использовании. </w:t>
      </w:r>
    </w:p>
    <w:p w14:paraId="6BD668A0"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Назовите кормовые растения для создания долголетних культурных пастбищ. Дайте им хозяйственно-биологическую характеристику.</w:t>
      </w:r>
    </w:p>
    <w:p w14:paraId="1B78B49E"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Назовите оптимальные сроки скашивания трав на участках с преобладанием в травостое бобового компонента.</w:t>
      </w:r>
    </w:p>
    <w:p w14:paraId="00B5D9DC"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b/>
          <w:i/>
          <w:sz w:val="28"/>
          <w:szCs w:val="28"/>
        </w:rPr>
      </w:pPr>
      <w:r w:rsidRPr="007F19A9">
        <w:rPr>
          <w:rFonts w:ascii="Times New Roman" w:hAnsi="Times New Roman" w:cs="Times New Roman"/>
          <w:sz w:val="28"/>
          <w:szCs w:val="28"/>
        </w:rPr>
        <w:t xml:space="preserve">Организация и рациональное использование пастбищ. Удельный вес пастбищного корма в рационе кормления скота. Питательная ценность </w:t>
      </w:r>
    </w:p>
    <w:p w14:paraId="5B7372D6"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proofErr w:type="spellStart"/>
      <w:r w:rsidRPr="007F19A9">
        <w:rPr>
          <w:rFonts w:ascii="Times New Roman" w:hAnsi="Times New Roman" w:cs="Times New Roman"/>
          <w:sz w:val="28"/>
          <w:szCs w:val="28"/>
        </w:rPr>
        <w:t>Пастбищеобороты</w:t>
      </w:r>
      <w:proofErr w:type="spellEnd"/>
      <w:r w:rsidRPr="007F19A9">
        <w:rPr>
          <w:rFonts w:ascii="Times New Roman" w:hAnsi="Times New Roman" w:cs="Times New Roman"/>
          <w:sz w:val="28"/>
          <w:szCs w:val="28"/>
        </w:rPr>
        <w:t xml:space="preserve">. Примерный </w:t>
      </w:r>
      <w:proofErr w:type="spellStart"/>
      <w:r w:rsidRPr="007F19A9">
        <w:rPr>
          <w:rFonts w:ascii="Times New Roman" w:hAnsi="Times New Roman" w:cs="Times New Roman"/>
          <w:sz w:val="28"/>
          <w:szCs w:val="28"/>
        </w:rPr>
        <w:t>пастбищеоборот</w:t>
      </w:r>
      <w:proofErr w:type="spellEnd"/>
      <w:r w:rsidRPr="007F19A9">
        <w:rPr>
          <w:rFonts w:ascii="Times New Roman" w:hAnsi="Times New Roman" w:cs="Times New Roman"/>
          <w:sz w:val="28"/>
          <w:szCs w:val="28"/>
        </w:rPr>
        <w:t xml:space="preserve"> для Пензенской области.</w:t>
      </w:r>
    </w:p>
    <w:p w14:paraId="77095222"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Предложите мероприятия по уходу за травостоем в год посева и весной второго года жизни.</w:t>
      </w:r>
    </w:p>
    <w:p w14:paraId="3BA0D837"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Техника стравливания и текущий уход за пастбищем.</w:t>
      </w:r>
    </w:p>
    <w:p w14:paraId="2493852F" w14:textId="77777777" w:rsidR="004279C2" w:rsidRPr="007F19A9" w:rsidRDefault="004279C2" w:rsidP="004279C2">
      <w:pPr>
        <w:numPr>
          <w:ilvl w:val="0"/>
          <w:numId w:val="35"/>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Требования к рациональному использованию пастбищ. Назовите оптимальные сроки, высоту и число </w:t>
      </w:r>
      <w:proofErr w:type="spellStart"/>
      <w:r w:rsidRPr="007F19A9">
        <w:rPr>
          <w:rFonts w:ascii="Times New Roman" w:hAnsi="Times New Roman" w:cs="Times New Roman"/>
          <w:sz w:val="28"/>
          <w:szCs w:val="28"/>
        </w:rPr>
        <w:t>стравливаний</w:t>
      </w:r>
      <w:proofErr w:type="spellEnd"/>
      <w:r w:rsidRPr="007F19A9">
        <w:rPr>
          <w:rFonts w:ascii="Times New Roman" w:hAnsi="Times New Roman" w:cs="Times New Roman"/>
          <w:sz w:val="28"/>
          <w:szCs w:val="28"/>
        </w:rPr>
        <w:t xml:space="preserve"> травостоя.</w:t>
      </w:r>
    </w:p>
    <w:p w14:paraId="4A690F53" w14:textId="77777777" w:rsidR="004279C2" w:rsidRPr="007F19A9" w:rsidRDefault="004279C2" w:rsidP="004279C2">
      <w:pPr>
        <w:spacing w:after="0" w:line="240" w:lineRule="auto"/>
        <w:jc w:val="both"/>
        <w:rPr>
          <w:rFonts w:ascii="Times New Roman" w:hAnsi="Times New Roman" w:cs="Times New Roman"/>
          <w:sz w:val="28"/>
          <w:szCs w:val="28"/>
        </w:rPr>
      </w:pPr>
    </w:p>
    <w:p w14:paraId="3B7DC648" w14:textId="77777777" w:rsidR="004279C2" w:rsidRPr="007F19A9" w:rsidRDefault="004279C2" w:rsidP="004279C2">
      <w:pPr>
        <w:spacing w:after="0" w:line="240" w:lineRule="auto"/>
        <w:jc w:val="both"/>
        <w:rPr>
          <w:rFonts w:ascii="Times New Roman" w:hAnsi="Times New Roman" w:cs="Times New Roman"/>
          <w:b/>
          <w:sz w:val="28"/>
          <w:szCs w:val="28"/>
        </w:rPr>
      </w:pPr>
      <w:r w:rsidRPr="007F19A9">
        <w:rPr>
          <w:rFonts w:ascii="Times New Roman" w:hAnsi="Times New Roman" w:cs="Times New Roman"/>
          <w:b/>
          <w:sz w:val="28"/>
          <w:szCs w:val="28"/>
        </w:rPr>
        <w:t>Раздел 4. Полевое кормопроизводство</w:t>
      </w:r>
    </w:p>
    <w:p w14:paraId="632C9DE8" w14:textId="77777777" w:rsidR="004279C2" w:rsidRPr="007F19A9" w:rsidRDefault="004279C2" w:rsidP="004279C2">
      <w:pPr>
        <w:spacing w:after="0" w:line="240" w:lineRule="auto"/>
        <w:jc w:val="both"/>
        <w:rPr>
          <w:rFonts w:ascii="Times New Roman" w:hAnsi="Times New Roman" w:cs="Times New Roman"/>
          <w:b/>
          <w:sz w:val="28"/>
          <w:szCs w:val="28"/>
        </w:rPr>
      </w:pPr>
    </w:p>
    <w:p w14:paraId="41B2C0BF" w14:textId="77777777" w:rsidR="004279C2" w:rsidRPr="007F19A9" w:rsidRDefault="004279C2" w:rsidP="004279C2">
      <w:pPr>
        <w:numPr>
          <w:ilvl w:val="0"/>
          <w:numId w:val="34"/>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 xml:space="preserve">Дайте характеристику многолетним силосным растениям: топинамбуру, </w:t>
      </w:r>
      <w:proofErr w:type="spellStart"/>
      <w:r w:rsidRPr="007F19A9">
        <w:rPr>
          <w:rFonts w:ascii="Times New Roman" w:hAnsi="Times New Roman" w:cs="Times New Roman"/>
          <w:sz w:val="28"/>
          <w:szCs w:val="28"/>
        </w:rPr>
        <w:t>топинсолнечнику</w:t>
      </w:r>
      <w:proofErr w:type="spellEnd"/>
      <w:r w:rsidRPr="007F19A9">
        <w:rPr>
          <w:rFonts w:ascii="Times New Roman" w:hAnsi="Times New Roman" w:cs="Times New Roman"/>
          <w:sz w:val="28"/>
          <w:szCs w:val="28"/>
        </w:rPr>
        <w:t xml:space="preserve"> и свербиге восточной. </w:t>
      </w:r>
    </w:p>
    <w:p w14:paraId="019935B5" w14:textId="77777777" w:rsidR="004279C2" w:rsidRPr="007F19A9" w:rsidRDefault="004279C2" w:rsidP="004279C2">
      <w:pPr>
        <w:numPr>
          <w:ilvl w:val="0"/>
          <w:numId w:val="34"/>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Зеленый конвейер и его значение. Требования к культурам зеленого конвейера. Примерная схема зеленого конвейера для Пензенской области.</w:t>
      </w:r>
    </w:p>
    <w:p w14:paraId="6DAE1DD1" w14:textId="77777777" w:rsidR="004279C2" w:rsidRPr="007F19A9" w:rsidRDefault="004279C2" w:rsidP="004279C2">
      <w:pPr>
        <w:pStyle w:val="25"/>
        <w:numPr>
          <w:ilvl w:val="0"/>
          <w:numId w:val="34"/>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 xml:space="preserve">Значение промежуточных посевов кормовых культур в системе кормопроизводства. Основные культуры и смеси. </w:t>
      </w:r>
    </w:p>
    <w:p w14:paraId="4BBADC8D" w14:textId="77777777" w:rsidR="004279C2" w:rsidRPr="007F19A9" w:rsidRDefault="004279C2" w:rsidP="004279C2">
      <w:pPr>
        <w:numPr>
          <w:ilvl w:val="0"/>
          <w:numId w:val="34"/>
        </w:numPr>
        <w:spacing w:after="0" w:line="240" w:lineRule="auto"/>
        <w:ind w:left="0" w:firstLine="0"/>
        <w:jc w:val="both"/>
        <w:rPr>
          <w:rFonts w:ascii="Times New Roman" w:hAnsi="Times New Roman" w:cs="Times New Roman"/>
          <w:b/>
          <w:i/>
          <w:sz w:val="28"/>
          <w:szCs w:val="28"/>
        </w:rPr>
      </w:pPr>
      <w:r w:rsidRPr="007F19A9">
        <w:rPr>
          <w:rFonts w:ascii="Times New Roman" w:hAnsi="Times New Roman" w:cs="Times New Roman"/>
          <w:sz w:val="28"/>
          <w:szCs w:val="28"/>
        </w:rPr>
        <w:t>Значение сочных кормов в животноводстве. Их удельный вес в кормовом балансе (корнеплоды, клубнеплоды и бахчевые культуры).</w:t>
      </w:r>
    </w:p>
    <w:p w14:paraId="5AABFBBE" w14:textId="77777777" w:rsidR="004279C2" w:rsidRPr="007F19A9" w:rsidRDefault="004279C2" w:rsidP="004279C2">
      <w:pPr>
        <w:numPr>
          <w:ilvl w:val="0"/>
          <w:numId w:val="34"/>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Кормовые достоинства и биологические особенности амаранта. Технология возделывания.</w:t>
      </w:r>
    </w:p>
    <w:p w14:paraId="12E57ECB" w14:textId="77777777" w:rsidR="004279C2" w:rsidRPr="007F19A9" w:rsidRDefault="004279C2" w:rsidP="004279C2">
      <w:pPr>
        <w:numPr>
          <w:ilvl w:val="0"/>
          <w:numId w:val="34"/>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Кормовые достоинства и технология возделывания однолетних бобовых культур: сои, гороха, вики посевной.</w:t>
      </w:r>
    </w:p>
    <w:p w14:paraId="093DF243" w14:textId="77777777" w:rsidR="004279C2" w:rsidRPr="007F19A9" w:rsidRDefault="004279C2" w:rsidP="004279C2">
      <w:pPr>
        <w:numPr>
          <w:ilvl w:val="0"/>
          <w:numId w:val="34"/>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lastRenderedPageBreak/>
        <w:t>Назовите кормовые культуры, которые можно использовать на зеленый корм рано весной и поздно осенью. Их кормовая ценность, использование, особенности выращивания.</w:t>
      </w:r>
    </w:p>
    <w:p w14:paraId="2883B6E1" w14:textId="77777777" w:rsidR="004279C2" w:rsidRPr="007F19A9" w:rsidRDefault="004279C2" w:rsidP="004279C2">
      <w:pPr>
        <w:numPr>
          <w:ilvl w:val="0"/>
          <w:numId w:val="34"/>
        </w:numPr>
        <w:spacing w:after="0" w:line="240" w:lineRule="auto"/>
        <w:ind w:left="0" w:firstLine="0"/>
        <w:jc w:val="both"/>
        <w:rPr>
          <w:rFonts w:ascii="Times New Roman" w:hAnsi="Times New Roman" w:cs="Times New Roman"/>
          <w:sz w:val="28"/>
          <w:szCs w:val="28"/>
        </w:rPr>
      </w:pPr>
      <w:r w:rsidRPr="007F19A9">
        <w:rPr>
          <w:rFonts w:ascii="Times New Roman" w:hAnsi="Times New Roman" w:cs="Times New Roman"/>
          <w:sz w:val="28"/>
          <w:szCs w:val="28"/>
        </w:rPr>
        <w:t>Однолетние злаковые травы: суданская трава, сорго, сорго-</w:t>
      </w:r>
      <w:proofErr w:type="spellStart"/>
      <w:r w:rsidRPr="007F19A9">
        <w:rPr>
          <w:rFonts w:ascii="Times New Roman" w:hAnsi="Times New Roman" w:cs="Times New Roman"/>
          <w:sz w:val="28"/>
          <w:szCs w:val="28"/>
        </w:rPr>
        <w:t>суданковые</w:t>
      </w:r>
      <w:proofErr w:type="spellEnd"/>
      <w:r w:rsidRPr="007F19A9">
        <w:rPr>
          <w:rFonts w:ascii="Times New Roman" w:hAnsi="Times New Roman" w:cs="Times New Roman"/>
          <w:sz w:val="28"/>
          <w:szCs w:val="28"/>
        </w:rPr>
        <w:t xml:space="preserve"> гибриды, кормовое просо, райграс однолетний и др. Их значение в кормовом балансе. Особенности биологии. Приемы возделывания на зеленый корм, сенаж и сено.</w:t>
      </w:r>
    </w:p>
    <w:p w14:paraId="600B949A" w14:textId="77777777" w:rsidR="004279C2" w:rsidRPr="007F19A9" w:rsidRDefault="004279C2" w:rsidP="004279C2">
      <w:pPr>
        <w:pStyle w:val="25"/>
        <w:numPr>
          <w:ilvl w:val="0"/>
          <w:numId w:val="34"/>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Основные виды силосных культур: кукуруза, подсолнечник, сорго и др. Их кормовая ценность. Биология и технология возделывания на зеленый корм, силос и сенаж.</w:t>
      </w:r>
    </w:p>
    <w:p w14:paraId="3750C0FF" w14:textId="77777777" w:rsidR="004279C2" w:rsidRPr="007F19A9" w:rsidRDefault="004279C2" w:rsidP="004279C2">
      <w:pPr>
        <w:spacing w:after="0" w:line="240" w:lineRule="auto"/>
        <w:jc w:val="both"/>
        <w:rPr>
          <w:rFonts w:ascii="Times New Roman" w:hAnsi="Times New Roman" w:cs="Times New Roman"/>
          <w:sz w:val="28"/>
          <w:szCs w:val="28"/>
        </w:rPr>
      </w:pPr>
    </w:p>
    <w:p w14:paraId="3008C371" w14:textId="77777777" w:rsidR="004279C2" w:rsidRPr="007F19A9" w:rsidRDefault="004279C2" w:rsidP="004279C2">
      <w:pPr>
        <w:pStyle w:val="af"/>
        <w:ind w:firstLine="0"/>
        <w:rPr>
          <w:b/>
          <w:bCs/>
          <w:iCs/>
          <w:szCs w:val="28"/>
        </w:rPr>
      </w:pPr>
      <w:r w:rsidRPr="007F19A9">
        <w:rPr>
          <w:b/>
          <w:bCs/>
          <w:iCs/>
          <w:szCs w:val="28"/>
        </w:rPr>
        <w:t>Раздел 5. Организация кормовой базы</w:t>
      </w:r>
    </w:p>
    <w:p w14:paraId="5B3E807E" w14:textId="77777777" w:rsidR="004279C2" w:rsidRPr="007F19A9" w:rsidRDefault="004279C2" w:rsidP="004279C2">
      <w:pPr>
        <w:pStyle w:val="af"/>
        <w:ind w:firstLine="0"/>
        <w:rPr>
          <w:b/>
          <w:bCs/>
          <w:iCs/>
          <w:szCs w:val="28"/>
        </w:rPr>
      </w:pPr>
    </w:p>
    <w:p w14:paraId="07D455B1"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 xml:space="preserve">Значение кормовой базы в развитии животноводства. </w:t>
      </w:r>
    </w:p>
    <w:p w14:paraId="77E81AB3"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 xml:space="preserve">Технология приготовления силоса. Регулирование влажности, сахарного и белкового минимумов силоса путем смешивания различных видов сырья. Учет силосуемой массы. Объясните причину </w:t>
      </w:r>
      <w:proofErr w:type="spellStart"/>
      <w:r w:rsidRPr="007F19A9">
        <w:rPr>
          <w:rFonts w:ascii="Times New Roman" w:hAnsi="Times New Roman"/>
          <w:sz w:val="28"/>
          <w:szCs w:val="28"/>
        </w:rPr>
        <w:t>недопускаемого</w:t>
      </w:r>
      <w:proofErr w:type="spellEnd"/>
      <w:r w:rsidRPr="007F19A9">
        <w:rPr>
          <w:rFonts w:ascii="Times New Roman" w:hAnsi="Times New Roman"/>
          <w:sz w:val="28"/>
          <w:szCs w:val="28"/>
        </w:rPr>
        <w:t xml:space="preserve"> стандартом запаха свежеиспеченного хлеба и меда для силоса 1 класса.</w:t>
      </w:r>
    </w:p>
    <w:p w14:paraId="1E553619" w14:textId="77777777" w:rsidR="004279C2" w:rsidRPr="007F19A9" w:rsidRDefault="004279C2" w:rsidP="004279C2">
      <w:pPr>
        <w:pStyle w:val="25"/>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 xml:space="preserve">Кормовые севообороты. Схемы кормовых севооборотов для Пензенской области. </w:t>
      </w:r>
    </w:p>
    <w:p w14:paraId="4609144E"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Биохимические процессы, протекающие при сушке травы. Определение качества сена.</w:t>
      </w:r>
    </w:p>
    <w:p w14:paraId="655CC927"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Значение, эффективность комбинированных силосов и технология их силосования.</w:t>
      </w:r>
    </w:p>
    <w:p w14:paraId="339DCEAF"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 xml:space="preserve">Значение сена в кормлении сельскохозяйственных животных и удельный вес его в кормовом балансе. </w:t>
      </w:r>
    </w:p>
    <w:p w14:paraId="480EF088"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Значение травяной муки в рационах сельскохозяйственных животных. Ее питательная ценность. Сырьевой конвейер для заготовки травяной муки.</w:t>
      </w:r>
    </w:p>
    <w:p w14:paraId="002E6CE6"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Назовите особенности возделывания кукурузы на силос.</w:t>
      </w:r>
    </w:p>
    <w:p w14:paraId="10145EB7"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 xml:space="preserve">Технологическая схема производства прессованного сена. </w:t>
      </w:r>
    </w:p>
    <w:p w14:paraId="78825DEE" w14:textId="77777777" w:rsidR="004279C2" w:rsidRPr="007F19A9" w:rsidRDefault="004279C2" w:rsidP="004279C2">
      <w:pPr>
        <w:pStyle w:val="a3"/>
        <w:numPr>
          <w:ilvl w:val="0"/>
          <w:numId w:val="31"/>
        </w:numPr>
        <w:spacing w:after="0" w:line="240" w:lineRule="auto"/>
        <w:ind w:left="0" w:firstLine="0"/>
        <w:jc w:val="both"/>
        <w:rPr>
          <w:rFonts w:ascii="Times New Roman" w:hAnsi="Times New Roman"/>
          <w:sz w:val="28"/>
          <w:szCs w:val="28"/>
        </w:rPr>
      </w:pPr>
      <w:r w:rsidRPr="007F19A9">
        <w:rPr>
          <w:rFonts w:ascii="Times New Roman" w:hAnsi="Times New Roman"/>
          <w:sz w:val="28"/>
          <w:szCs w:val="28"/>
        </w:rPr>
        <w:t xml:space="preserve">Технология заготовки сенажа и закладка его в разные типы хранилища. </w:t>
      </w:r>
    </w:p>
    <w:p w14:paraId="3C5A7EA9" w14:textId="77777777" w:rsidR="004279C2" w:rsidRDefault="004279C2" w:rsidP="004279C2">
      <w:p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br w:type="page"/>
      </w:r>
    </w:p>
    <w:p w14:paraId="76B9E78B" w14:textId="77777777" w:rsidR="004279C2" w:rsidRPr="007F19A9" w:rsidRDefault="004279C2" w:rsidP="004279C2">
      <w:pPr>
        <w:spacing w:after="0" w:line="240" w:lineRule="auto"/>
        <w:jc w:val="center"/>
        <w:rPr>
          <w:rFonts w:ascii="Times New Roman" w:eastAsia="Times New Roman" w:hAnsi="Times New Roman"/>
          <w:color w:val="000000"/>
          <w:spacing w:val="-4"/>
          <w:sz w:val="28"/>
          <w:szCs w:val="28"/>
        </w:rPr>
      </w:pPr>
      <w:r w:rsidRPr="007F19A9">
        <w:rPr>
          <w:rFonts w:ascii="Times New Roman" w:eastAsia="Times New Roman" w:hAnsi="Times New Roman"/>
          <w:color w:val="000000"/>
          <w:spacing w:val="-4"/>
          <w:sz w:val="28"/>
          <w:szCs w:val="28"/>
        </w:rPr>
        <w:lastRenderedPageBreak/>
        <w:t xml:space="preserve">МИНИСТЕРСТВО СЕЛЬСКОГО ХОЗЯЙСТВА </w:t>
      </w:r>
    </w:p>
    <w:p w14:paraId="54F4AAA5" w14:textId="77777777" w:rsidR="004279C2" w:rsidRPr="007F19A9" w:rsidRDefault="004279C2" w:rsidP="004279C2">
      <w:pPr>
        <w:spacing w:after="0" w:line="240" w:lineRule="auto"/>
        <w:jc w:val="center"/>
        <w:rPr>
          <w:rFonts w:ascii="Times New Roman" w:eastAsia="Times New Roman" w:hAnsi="Times New Roman"/>
          <w:color w:val="000000"/>
          <w:spacing w:val="-4"/>
          <w:sz w:val="28"/>
          <w:szCs w:val="28"/>
        </w:rPr>
      </w:pPr>
      <w:r w:rsidRPr="007F19A9">
        <w:rPr>
          <w:rFonts w:ascii="Times New Roman" w:eastAsia="Times New Roman" w:hAnsi="Times New Roman"/>
          <w:color w:val="000000"/>
          <w:spacing w:val="-4"/>
          <w:sz w:val="28"/>
          <w:szCs w:val="28"/>
        </w:rPr>
        <w:t>РОССИЙСКОЙ ФЕДЕРАЦИИ</w:t>
      </w:r>
    </w:p>
    <w:p w14:paraId="49434C30" w14:textId="77777777" w:rsidR="004279C2" w:rsidRPr="007F19A9" w:rsidRDefault="004279C2" w:rsidP="004279C2">
      <w:pPr>
        <w:spacing w:after="0" w:line="240" w:lineRule="auto"/>
        <w:jc w:val="center"/>
        <w:rPr>
          <w:rFonts w:ascii="Times New Roman" w:eastAsia="Times New Roman" w:hAnsi="Times New Roman"/>
          <w:color w:val="000000"/>
          <w:spacing w:val="-4"/>
          <w:sz w:val="28"/>
          <w:szCs w:val="28"/>
        </w:rPr>
      </w:pPr>
      <w:r w:rsidRPr="007F19A9">
        <w:rPr>
          <w:rFonts w:ascii="Times New Roman" w:eastAsia="Times New Roman" w:hAnsi="Times New Roman"/>
          <w:color w:val="000000"/>
          <w:spacing w:val="-4"/>
          <w:sz w:val="28"/>
          <w:szCs w:val="28"/>
        </w:rPr>
        <w:t>федерал</w:t>
      </w:r>
      <w:r>
        <w:rPr>
          <w:rFonts w:ascii="Times New Roman" w:eastAsia="Times New Roman" w:hAnsi="Times New Roman"/>
          <w:color w:val="000000"/>
          <w:spacing w:val="-4"/>
          <w:sz w:val="28"/>
          <w:szCs w:val="28"/>
        </w:rPr>
        <w:t xml:space="preserve">ьное государственное бюджетное </w:t>
      </w:r>
      <w:r w:rsidRPr="007F19A9">
        <w:rPr>
          <w:rFonts w:ascii="Times New Roman" w:eastAsia="Times New Roman" w:hAnsi="Times New Roman"/>
          <w:color w:val="000000"/>
          <w:spacing w:val="-4"/>
          <w:sz w:val="28"/>
          <w:szCs w:val="28"/>
        </w:rPr>
        <w:t xml:space="preserve">образовательное </w:t>
      </w:r>
    </w:p>
    <w:p w14:paraId="35CEBBE2" w14:textId="77777777" w:rsidR="004279C2" w:rsidRPr="007F19A9" w:rsidRDefault="004279C2" w:rsidP="004279C2">
      <w:pPr>
        <w:spacing w:after="0" w:line="240" w:lineRule="auto"/>
        <w:jc w:val="center"/>
        <w:rPr>
          <w:rFonts w:ascii="Times New Roman" w:eastAsia="Times New Roman" w:hAnsi="Times New Roman"/>
          <w:color w:val="000000"/>
          <w:spacing w:val="-4"/>
          <w:sz w:val="28"/>
          <w:szCs w:val="28"/>
        </w:rPr>
      </w:pPr>
      <w:r w:rsidRPr="007F19A9">
        <w:rPr>
          <w:rFonts w:ascii="Times New Roman" w:eastAsia="Times New Roman" w:hAnsi="Times New Roman"/>
          <w:color w:val="000000"/>
          <w:spacing w:val="-4"/>
          <w:sz w:val="28"/>
          <w:szCs w:val="28"/>
        </w:rPr>
        <w:t>учреждение высшего образования</w:t>
      </w:r>
    </w:p>
    <w:p w14:paraId="570A9CE6" w14:textId="77777777" w:rsidR="004279C2" w:rsidRPr="007F19A9" w:rsidRDefault="004279C2" w:rsidP="004279C2">
      <w:pPr>
        <w:spacing w:after="0" w:line="240" w:lineRule="auto"/>
        <w:jc w:val="center"/>
        <w:rPr>
          <w:rFonts w:ascii="Times New Roman" w:eastAsia="Times New Roman" w:hAnsi="Times New Roman"/>
          <w:color w:val="000000"/>
          <w:spacing w:val="-4"/>
          <w:sz w:val="28"/>
          <w:szCs w:val="28"/>
        </w:rPr>
      </w:pPr>
      <w:r w:rsidRPr="007F19A9">
        <w:rPr>
          <w:rFonts w:ascii="Times New Roman" w:eastAsia="Times New Roman" w:hAnsi="Times New Roman"/>
          <w:color w:val="000000"/>
          <w:spacing w:val="-4"/>
          <w:sz w:val="28"/>
          <w:szCs w:val="28"/>
        </w:rPr>
        <w:t>«Пензенский государственный аграрный университет»</w:t>
      </w:r>
    </w:p>
    <w:p w14:paraId="4D320E8D" w14:textId="77777777" w:rsidR="004279C2" w:rsidRPr="007F19A9" w:rsidRDefault="004279C2" w:rsidP="004279C2">
      <w:pPr>
        <w:spacing w:after="0" w:line="240" w:lineRule="auto"/>
        <w:jc w:val="center"/>
        <w:rPr>
          <w:rFonts w:ascii="Times New Roman" w:eastAsia="Times New Roman" w:hAnsi="Times New Roman"/>
          <w:color w:val="000000"/>
          <w:sz w:val="28"/>
          <w:szCs w:val="28"/>
        </w:rPr>
      </w:pPr>
    </w:p>
    <w:p w14:paraId="14651FC0" w14:textId="77777777" w:rsidR="004279C2" w:rsidRPr="007F19A9" w:rsidRDefault="004279C2" w:rsidP="004279C2">
      <w:pPr>
        <w:spacing w:after="0" w:line="240" w:lineRule="auto"/>
        <w:jc w:val="center"/>
        <w:rPr>
          <w:rFonts w:ascii="Times New Roman" w:eastAsia="Times New Roman" w:hAnsi="Times New Roman"/>
          <w:i/>
          <w:color w:val="000000"/>
          <w:sz w:val="28"/>
          <w:szCs w:val="28"/>
          <w:u w:val="single"/>
        </w:rPr>
      </w:pPr>
      <w:r w:rsidRPr="007F19A9">
        <w:rPr>
          <w:rFonts w:ascii="Times New Roman" w:eastAsia="Times New Roman" w:hAnsi="Times New Roman"/>
          <w:color w:val="000000"/>
          <w:sz w:val="28"/>
          <w:szCs w:val="28"/>
        </w:rPr>
        <w:t>Кафедра</w:t>
      </w:r>
      <w:r w:rsidRPr="007F19A9">
        <w:rPr>
          <w:rFonts w:ascii="Times New Roman" w:eastAsia="Times New Roman" w:hAnsi="Times New Roman"/>
          <w:i/>
          <w:color w:val="000000"/>
          <w:sz w:val="28"/>
          <w:szCs w:val="28"/>
        </w:rPr>
        <w:t xml:space="preserve"> </w:t>
      </w:r>
      <w:r w:rsidRPr="007F19A9">
        <w:rPr>
          <w:rFonts w:ascii="Times New Roman" w:eastAsia="Times New Roman" w:hAnsi="Times New Roman"/>
          <w:i/>
          <w:color w:val="000000"/>
          <w:sz w:val="28"/>
          <w:szCs w:val="28"/>
          <w:u w:val="single"/>
        </w:rPr>
        <w:t>«Переработка сельскохозяйственной продукции»</w:t>
      </w:r>
    </w:p>
    <w:p w14:paraId="067FCB24" w14:textId="77777777" w:rsidR="004279C2" w:rsidRPr="007F19A9" w:rsidRDefault="004279C2" w:rsidP="004279C2">
      <w:pPr>
        <w:spacing w:after="0" w:line="240" w:lineRule="auto"/>
        <w:jc w:val="center"/>
        <w:rPr>
          <w:rFonts w:ascii="Times New Roman" w:eastAsia="Times New Roman" w:hAnsi="Times New Roman"/>
          <w:i/>
          <w:color w:val="000000"/>
          <w:sz w:val="28"/>
          <w:szCs w:val="28"/>
          <w:u w:val="single"/>
        </w:rPr>
      </w:pPr>
      <w:r w:rsidRPr="007F19A9">
        <w:rPr>
          <w:rFonts w:ascii="Times New Roman" w:eastAsia="Times New Roman" w:hAnsi="Times New Roman"/>
          <w:i/>
          <w:color w:val="000000"/>
          <w:sz w:val="28"/>
          <w:szCs w:val="28"/>
        </w:rPr>
        <w:t>наименование кафедры</w:t>
      </w:r>
    </w:p>
    <w:p w14:paraId="6FA0D501" w14:textId="77777777" w:rsidR="004279C2" w:rsidRPr="007F19A9" w:rsidRDefault="004279C2" w:rsidP="004279C2">
      <w:pPr>
        <w:spacing w:after="0" w:line="240" w:lineRule="auto"/>
        <w:jc w:val="center"/>
        <w:rPr>
          <w:rFonts w:ascii="Times New Roman" w:eastAsia="Times New Roman" w:hAnsi="Times New Roman"/>
          <w:b/>
          <w:caps/>
          <w:color w:val="000000"/>
          <w:sz w:val="28"/>
          <w:szCs w:val="28"/>
        </w:rPr>
      </w:pPr>
    </w:p>
    <w:p w14:paraId="081878A9" w14:textId="77777777" w:rsidR="004279C2" w:rsidRPr="007F19A9" w:rsidRDefault="004279C2" w:rsidP="004279C2">
      <w:pPr>
        <w:spacing w:after="0" w:line="240" w:lineRule="auto"/>
        <w:jc w:val="center"/>
        <w:rPr>
          <w:rFonts w:ascii="Times New Roman" w:eastAsia="Times New Roman" w:hAnsi="Times New Roman"/>
          <w:b/>
          <w:caps/>
          <w:color w:val="000000"/>
          <w:sz w:val="28"/>
          <w:szCs w:val="28"/>
        </w:rPr>
      </w:pPr>
      <w:r w:rsidRPr="007F19A9">
        <w:rPr>
          <w:rFonts w:ascii="Times New Roman" w:eastAsia="Times New Roman" w:hAnsi="Times New Roman"/>
          <w:b/>
          <w:caps/>
          <w:color w:val="000000"/>
          <w:sz w:val="28"/>
          <w:szCs w:val="28"/>
        </w:rPr>
        <w:t>ФОНД ТЕСТОВЫХ ЗАДАНИЙ</w:t>
      </w:r>
    </w:p>
    <w:p w14:paraId="2DD99116" w14:textId="77777777" w:rsidR="004279C2" w:rsidRPr="007F19A9" w:rsidRDefault="004279C2" w:rsidP="004279C2">
      <w:pPr>
        <w:spacing w:after="0" w:line="240" w:lineRule="auto"/>
        <w:jc w:val="center"/>
        <w:rPr>
          <w:rFonts w:ascii="Times New Roman" w:eastAsia="Times New Roman" w:hAnsi="Times New Roman"/>
          <w:b/>
          <w:caps/>
          <w:color w:val="000000"/>
          <w:sz w:val="28"/>
          <w:szCs w:val="28"/>
        </w:rPr>
      </w:pPr>
    </w:p>
    <w:p w14:paraId="0E9FBA7C" w14:textId="77777777" w:rsidR="004279C2" w:rsidRPr="007F19A9" w:rsidRDefault="004279C2" w:rsidP="004279C2">
      <w:pPr>
        <w:spacing w:after="0" w:line="240" w:lineRule="auto"/>
        <w:jc w:val="center"/>
        <w:rPr>
          <w:rFonts w:ascii="Times New Roman" w:eastAsia="Times New Roman" w:hAnsi="Times New Roman"/>
          <w:b/>
          <w:caps/>
          <w:color w:val="000000"/>
          <w:sz w:val="28"/>
          <w:szCs w:val="28"/>
        </w:rPr>
      </w:pPr>
      <w:r w:rsidRPr="007F19A9">
        <w:rPr>
          <w:rFonts w:ascii="Times New Roman" w:hAnsi="Times New Roman"/>
          <w:color w:val="000000"/>
          <w:sz w:val="28"/>
          <w:szCs w:val="28"/>
        </w:rPr>
        <w:t xml:space="preserve">Коды дескрипторов контролируемых индикаторов достижения компетенции компетенций </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5"/>
      </w:tblGrid>
      <w:tr w:rsidR="004279C2" w:rsidRPr="006816F0" w14:paraId="467EE8A6" w14:textId="77777777" w:rsidTr="009F4166">
        <w:trPr>
          <w:trHeight w:val="591"/>
          <w:jc w:val="center"/>
        </w:trPr>
        <w:tc>
          <w:tcPr>
            <w:tcW w:w="5000" w:type="pct"/>
            <w:tcBorders>
              <w:top w:val="single" w:sz="4" w:space="0" w:color="auto"/>
              <w:left w:val="single" w:sz="4" w:space="0" w:color="auto"/>
              <w:bottom w:val="single" w:sz="4" w:space="0" w:color="auto"/>
              <w:right w:val="single" w:sz="4" w:space="0" w:color="auto"/>
            </w:tcBorders>
          </w:tcPr>
          <w:p w14:paraId="20C1D115" w14:textId="77777777" w:rsidR="004279C2" w:rsidRPr="007E3B63" w:rsidRDefault="004279C2" w:rsidP="009F4166">
            <w:pPr>
              <w:pStyle w:val="Default"/>
              <w:jc w:val="both"/>
              <w:rPr>
                <w:bCs/>
                <w:sz w:val="22"/>
                <w:szCs w:val="22"/>
              </w:rPr>
            </w:pPr>
            <w:r w:rsidRPr="006816F0">
              <w:rPr>
                <w:bCs/>
                <w:sz w:val="22"/>
                <w:szCs w:val="22"/>
              </w:rPr>
              <w:t xml:space="preserve">З3 (ИД-1 ОПК-4) </w:t>
            </w:r>
            <w:r w:rsidRPr="007E3B63">
              <w:rPr>
                <w:bCs/>
                <w:sz w:val="22"/>
                <w:szCs w:val="22"/>
              </w:rPr>
              <w:t>Знать: классификацию и характеристику сенокосов и пастбищ, а также системы улучшения кормовых угодий и составляющие их мероприятия, организацию и приемы рационального использования пастбищ, укосного использования травостоев, организацию зеленого и сырьевых конвейеров; – технологии возделывания кормовых культур и особенности семеноводства, технологии производства сена, силоса, сенажа, искусственно обезвоженных кормов, ГОСТы и стандарты качества кормов</w:t>
            </w:r>
          </w:p>
        </w:tc>
      </w:tr>
      <w:tr w:rsidR="004279C2" w:rsidRPr="006816F0" w14:paraId="3191B6AC" w14:textId="77777777" w:rsidTr="009F4166">
        <w:trPr>
          <w:trHeight w:val="591"/>
          <w:jc w:val="center"/>
        </w:trPr>
        <w:tc>
          <w:tcPr>
            <w:tcW w:w="5000" w:type="pct"/>
            <w:tcBorders>
              <w:top w:val="single" w:sz="4" w:space="0" w:color="auto"/>
              <w:left w:val="single" w:sz="4" w:space="0" w:color="auto"/>
              <w:bottom w:val="single" w:sz="4" w:space="0" w:color="auto"/>
              <w:right w:val="single" w:sz="4" w:space="0" w:color="auto"/>
            </w:tcBorders>
          </w:tcPr>
          <w:p w14:paraId="0DAFEFDD" w14:textId="77777777" w:rsidR="004279C2" w:rsidRPr="007E3B63" w:rsidRDefault="004279C2" w:rsidP="009F4166">
            <w:pPr>
              <w:pStyle w:val="Default"/>
              <w:rPr>
                <w:bCs/>
                <w:sz w:val="22"/>
                <w:szCs w:val="22"/>
              </w:rPr>
            </w:pPr>
            <w:r w:rsidRPr="007E3B63">
              <w:rPr>
                <w:bCs/>
                <w:sz w:val="22"/>
                <w:szCs w:val="22"/>
              </w:rPr>
              <w:t>У3 (ИД-2 ОПК-4) Уметь: составлять травосмеси и разрабатывать приемы улучшения кормовых угодий, планы организации территории пастбищ и их рационального использования, составлять схемы зеленого, сырьевого конвейеров; организовать производство разных видов кормов и оценить корма по химическому составу, энергетической и питательной ценности, организовать производство семян многолетних и однолетних кормовых культур</w:t>
            </w:r>
          </w:p>
        </w:tc>
      </w:tr>
      <w:tr w:rsidR="004279C2" w:rsidRPr="006816F0" w14:paraId="780CBCD8" w14:textId="77777777" w:rsidTr="009F4166">
        <w:trPr>
          <w:trHeight w:val="591"/>
          <w:jc w:val="center"/>
        </w:trPr>
        <w:tc>
          <w:tcPr>
            <w:tcW w:w="5000" w:type="pct"/>
            <w:tcBorders>
              <w:top w:val="single" w:sz="4" w:space="0" w:color="auto"/>
              <w:left w:val="single" w:sz="4" w:space="0" w:color="auto"/>
              <w:bottom w:val="single" w:sz="4" w:space="0" w:color="auto"/>
              <w:right w:val="single" w:sz="4" w:space="0" w:color="auto"/>
            </w:tcBorders>
          </w:tcPr>
          <w:p w14:paraId="3E199F9A" w14:textId="77777777" w:rsidR="004279C2" w:rsidRPr="007E3B63" w:rsidRDefault="004279C2" w:rsidP="009F4166">
            <w:pPr>
              <w:pStyle w:val="Default"/>
              <w:rPr>
                <w:bCs/>
                <w:sz w:val="22"/>
                <w:szCs w:val="22"/>
              </w:rPr>
            </w:pPr>
            <w:r w:rsidRPr="007E3B63">
              <w:rPr>
                <w:bCs/>
                <w:sz w:val="22"/>
                <w:szCs w:val="22"/>
              </w:rPr>
              <w:t xml:space="preserve">В3 (ИД-3 ОПК-4) Владеть: навыками геоботанического и </w:t>
            </w:r>
            <w:proofErr w:type="spellStart"/>
            <w:r w:rsidRPr="007E3B63">
              <w:rPr>
                <w:bCs/>
                <w:sz w:val="22"/>
                <w:szCs w:val="22"/>
              </w:rPr>
              <w:t>культуртехнического</w:t>
            </w:r>
            <w:proofErr w:type="spellEnd"/>
            <w:r w:rsidRPr="007E3B63">
              <w:rPr>
                <w:bCs/>
                <w:sz w:val="22"/>
                <w:szCs w:val="22"/>
              </w:rPr>
              <w:t xml:space="preserve"> обследования кормовых угодий, организации </w:t>
            </w:r>
            <w:proofErr w:type="spellStart"/>
            <w:r w:rsidRPr="007E3B63">
              <w:rPr>
                <w:bCs/>
                <w:sz w:val="22"/>
                <w:szCs w:val="22"/>
              </w:rPr>
              <w:t>пастбищеоборотов</w:t>
            </w:r>
            <w:proofErr w:type="spellEnd"/>
            <w:r w:rsidRPr="007E3B63">
              <w:rPr>
                <w:bCs/>
                <w:sz w:val="22"/>
                <w:szCs w:val="22"/>
              </w:rPr>
              <w:t>, планирования зеленого и сырьевых конвейеров; навыками заготовки сена, силоса, сенажа, искусственно обезвоженных кормов и определения их качества</w:t>
            </w:r>
          </w:p>
        </w:tc>
      </w:tr>
    </w:tbl>
    <w:p w14:paraId="1BB5ABDF" w14:textId="77777777" w:rsidR="004279C2" w:rsidRDefault="004279C2" w:rsidP="004279C2">
      <w:pPr>
        <w:spacing w:after="0" w:line="240" w:lineRule="auto"/>
        <w:jc w:val="right"/>
        <w:rPr>
          <w:rFonts w:ascii="Times New Roman" w:eastAsia="Times New Roman" w:hAnsi="Times New Roman"/>
          <w:i/>
          <w:color w:val="000000"/>
          <w:sz w:val="16"/>
          <w:szCs w:val="16"/>
        </w:rPr>
      </w:pPr>
    </w:p>
    <w:p w14:paraId="238F582A" w14:textId="77777777" w:rsidR="004279C2" w:rsidRPr="00EB3D83" w:rsidRDefault="004279C2" w:rsidP="004279C2">
      <w:pPr>
        <w:spacing w:after="0" w:line="240" w:lineRule="auto"/>
        <w:jc w:val="center"/>
        <w:rPr>
          <w:rFonts w:ascii="Times New Roman" w:eastAsia="Times New Roman" w:hAnsi="Times New Roman"/>
          <w:color w:val="000000"/>
          <w:sz w:val="28"/>
          <w:szCs w:val="28"/>
          <w:u w:val="single"/>
        </w:rPr>
      </w:pPr>
      <w:r w:rsidRPr="00EB3D83">
        <w:rPr>
          <w:rFonts w:ascii="Times New Roman" w:eastAsia="Times New Roman" w:hAnsi="Times New Roman"/>
          <w:color w:val="000000"/>
          <w:sz w:val="28"/>
          <w:szCs w:val="28"/>
        </w:rPr>
        <w:t xml:space="preserve">По дисциплине </w:t>
      </w:r>
      <w:r>
        <w:rPr>
          <w:rFonts w:ascii="Times New Roman" w:eastAsia="Times New Roman" w:hAnsi="Times New Roman"/>
          <w:i/>
          <w:color w:val="000000"/>
          <w:sz w:val="28"/>
          <w:szCs w:val="28"/>
        </w:rPr>
        <w:t>«</w:t>
      </w:r>
      <w:r w:rsidRPr="00E47914">
        <w:rPr>
          <w:rFonts w:ascii="Times New Roman" w:eastAsia="Times New Roman" w:hAnsi="Times New Roman"/>
          <w:b/>
          <w:i/>
          <w:color w:val="000000"/>
          <w:sz w:val="28"/>
          <w:szCs w:val="28"/>
          <w:u w:val="single"/>
        </w:rPr>
        <w:t>К</w:t>
      </w:r>
      <w:r>
        <w:rPr>
          <w:rFonts w:ascii="Times New Roman" w:eastAsia="Times New Roman" w:hAnsi="Times New Roman"/>
          <w:b/>
          <w:color w:val="000000"/>
          <w:sz w:val="28"/>
          <w:szCs w:val="28"/>
          <w:u w:val="single"/>
        </w:rPr>
        <w:t>ормопроизводство</w:t>
      </w:r>
      <w:r w:rsidRPr="00EB3D83">
        <w:rPr>
          <w:rFonts w:ascii="Times New Roman" w:eastAsia="Times New Roman" w:hAnsi="Times New Roman"/>
          <w:color w:val="000000"/>
          <w:sz w:val="28"/>
          <w:szCs w:val="28"/>
          <w:u w:val="single"/>
        </w:rPr>
        <w:t>»</w:t>
      </w:r>
    </w:p>
    <w:p w14:paraId="4D36080B" w14:textId="77777777" w:rsidR="004279C2" w:rsidRDefault="004279C2" w:rsidP="004279C2">
      <w:pPr>
        <w:spacing w:after="0" w:line="240" w:lineRule="auto"/>
        <w:jc w:val="center"/>
        <w:rPr>
          <w:rFonts w:ascii="Times New Roman" w:hAnsi="Times New Roman"/>
          <w:b/>
          <w:bCs/>
          <w:color w:val="000000"/>
          <w:spacing w:val="-10"/>
          <w:sz w:val="28"/>
          <w:szCs w:val="28"/>
        </w:rPr>
      </w:pPr>
    </w:p>
    <w:p w14:paraId="2CDF5E19" w14:textId="77777777" w:rsidR="004279C2" w:rsidRPr="007E3B63" w:rsidRDefault="004279C2" w:rsidP="004279C2">
      <w:pPr>
        <w:spacing w:after="0" w:line="240" w:lineRule="auto"/>
        <w:jc w:val="center"/>
        <w:rPr>
          <w:rFonts w:ascii="Times New Roman" w:eastAsia="Times New Roman" w:hAnsi="Times New Roman"/>
          <w:color w:val="000000"/>
          <w:sz w:val="28"/>
          <w:szCs w:val="28"/>
        </w:rPr>
      </w:pPr>
      <w:r w:rsidRPr="007E3B63">
        <w:rPr>
          <w:rFonts w:ascii="Times New Roman" w:hAnsi="Times New Roman"/>
          <w:b/>
          <w:bCs/>
          <w:color w:val="000000"/>
          <w:spacing w:val="-10"/>
          <w:sz w:val="28"/>
          <w:szCs w:val="28"/>
        </w:rPr>
        <w:t>В</w:t>
      </w:r>
      <w:r w:rsidRPr="007E3B63">
        <w:rPr>
          <w:rFonts w:ascii="Times New Roman" w:hAnsi="Times New Roman"/>
          <w:b/>
          <w:color w:val="000000"/>
          <w:sz w:val="28"/>
          <w:szCs w:val="28"/>
        </w:rPr>
        <w:t xml:space="preserve">опросы для текущего контроля знаний </w:t>
      </w:r>
      <w:r w:rsidRPr="007E3B63">
        <w:rPr>
          <w:rFonts w:ascii="Times New Roman" w:hAnsi="Times New Roman"/>
          <w:b/>
          <w:color w:val="000000"/>
          <w:sz w:val="28"/>
          <w:szCs w:val="28"/>
          <w:lang w:eastAsia="ko-KR"/>
        </w:rPr>
        <w:t>по оценке освоения индикаторов достижения компетенций</w:t>
      </w:r>
      <w:r w:rsidRPr="007E3B63">
        <w:rPr>
          <w:rFonts w:ascii="Times New Roman" w:hAnsi="Times New Roman"/>
          <w:b/>
          <w:iCs/>
          <w:sz w:val="28"/>
          <w:szCs w:val="28"/>
        </w:rPr>
        <w:t xml:space="preserve"> </w:t>
      </w:r>
      <w:r w:rsidRPr="007E3B63">
        <w:rPr>
          <w:rFonts w:ascii="Times New Roman" w:hAnsi="Times New Roman" w:cs="Times New Roman"/>
          <w:bCs/>
          <w:sz w:val="28"/>
          <w:szCs w:val="28"/>
        </w:rPr>
        <w:t>З3 (</w:t>
      </w:r>
      <w:r w:rsidRPr="007E3B63">
        <w:rPr>
          <w:rFonts w:ascii="Times New Roman" w:hAnsi="Times New Roman" w:cs="Times New Roman"/>
          <w:bCs/>
          <w:color w:val="000000"/>
          <w:sz w:val="28"/>
          <w:szCs w:val="28"/>
        </w:rPr>
        <w:t xml:space="preserve">ИД-1 ОПК-4), </w:t>
      </w:r>
      <w:r w:rsidRPr="007E3B63">
        <w:rPr>
          <w:rFonts w:ascii="Times New Roman" w:hAnsi="Times New Roman" w:cs="Times New Roman"/>
          <w:bCs/>
          <w:sz w:val="28"/>
          <w:szCs w:val="28"/>
        </w:rPr>
        <w:t>У3 (</w:t>
      </w:r>
      <w:r w:rsidRPr="007E3B63">
        <w:rPr>
          <w:rFonts w:ascii="Times New Roman" w:hAnsi="Times New Roman" w:cs="Times New Roman"/>
          <w:bCs/>
          <w:color w:val="000000"/>
          <w:sz w:val="28"/>
          <w:szCs w:val="28"/>
        </w:rPr>
        <w:t>ИД-2 ОПК-4</w:t>
      </w:r>
      <w:r w:rsidRPr="007E3B63">
        <w:rPr>
          <w:rFonts w:ascii="Times New Roman" w:hAnsi="Times New Roman" w:cs="Times New Roman"/>
          <w:bCs/>
          <w:sz w:val="28"/>
          <w:szCs w:val="28"/>
        </w:rPr>
        <w:t>), В3 (</w:t>
      </w:r>
      <w:r w:rsidRPr="007E3B63">
        <w:rPr>
          <w:rFonts w:ascii="Times New Roman" w:hAnsi="Times New Roman" w:cs="Times New Roman"/>
          <w:bCs/>
          <w:color w:val="000000"/>
          <w:sz w:val="28"/>
          <w:szCs w:val="28"/>
        </w:rPr>
        <w:t>ИД-3 ОПК-4</w:t>
      </w:r>
      <w:r w:rsidRPr="007E3B63">
        <w:rPr>
          <w:rFonts w:ascii="Times New Roman" w:hAnsi="Times New Roman" w:cs="Times New Roman"/>
          <w:bCs/>
          <w:sz w:val="28"/>
          <w:szCs w:val="28"/>
        </w:rPr>
        <w:t>)</w:t>
      </w:r>
    </w:p>
    <w:p w14:paraId="10299F3B" w14:textId="77777777" w:rsidR="004279C2" w:rsidRPr="00E34C9D" w:rsidRDefault="004279C2" w:rsidP="004279C2">
      <w:pPr>
        <w:spacing w:after="0" w:line="240" w:lineRule="auto"/>
        <w:jc w:val="center"/>
        <w:rPr>
          <w:rFonts w:ascii="Times New Roman" w:hAnsi="Times New Roman"/>
          <w:b/>
          <w:sz w:val="28"/>
          <w:szCs w:val="28"/>
        </w:rPr>
      </w:pPr>
      <w:r w:rsidRPr="00E34C9D">
        <w:rPr>
          <w:rFonts w:ascii="Times New Roman" w:hAnsi="Times New Roman"/>
          <w:b/>
          <w:sz w:val="28"/>
          <w:szCs w:val="28"/>
        </w:rPr>
        <w:t>ИНСТРУКЦИЯ</w:t>
      </w:r>
    </w:p>
    <w:p w14:paraId="27CE4C1D" w14:textId="77777777" w:rsidR="004279C2" w:rsidRPr="00E34C9D" w:rsidRDefault="004279C2" w:rsidP="004279C2">
      <w:pPr>
        <w:spacing w:after="0" w:line="240" w:lineRule="auto"/>
        <w:ind w:firstLine="709"/>
        <w:jc w:val="center"/>
        <w:rPr>
          <w:rFonts w:ascii="Times New Roman" w:hAnsi="Times New Roman"/>
          <w:sz w:val="28"/>
          <w:szCs w:val="28"/>
        </w:rPr>
      </w:pPr>
      <w:r w:rsidRPr="00E34C9D">
        <w:rPr>
          <w:rFonts w:ascii="Times New Roman" w:hAnsi="Times New Roman"/>
          <w:sz w:val="28"/>
          <w:szCs w:val="28"/>
        </w:rPr>
        <w:t>по выполнению заданий бланковым методом</w:t>
      </w:r>
    </w:p>
    <w:p w14:paraId="304AB86C" w14:textId="77777777" w:rsidR="004279C2" w:rsidRPr="00E34C9D" w:rsidRDefault="004279C2" w:rsidP="004279C2">
      <w:pPr>
        <w:spacing w:after="0" w:line="240" w:lineRule="auto"/>
        <w:ind w:firstLine="709"/>
        <w:jc w:val="center"/>
        <w:rPr>
          <w:rFonts w:ascii="Times New Roman" w:hAnsi="Times New Roman"/>
          <w:sz w:val="28"/>
          <w:szCs w:val="28"/>
        </w:rPr>
      </w:pPr>
    </w:p>
    <w:p w14:paraId="3D91D071" w14:textId="77777777" w:rsidR="004279C2" w:rsidRPr="00E34C9D" w:rsidRDefault="004279C2" w:rsidP="004279C2">
      <w:pPr>
        <w:spacing w:after="0" w:line="240" w:lineRule="auto"/>
        <w:ind w:firstLine="900"/>
        <w:jc w:val="center"/>
        <w:rPr>
          <w:rFonts w:ascii="Times New Roman" w:hAnsi="Times New Roman"/>
          <w:sz w:val="28"/>
          <w:szCs w:val="28"/>
        </w:rPr>
      </w:pPr>
      <w:r w:rsidRPr="00E34C9D">
        <w:rPr>
          <w:rFonts w:ascii="Times New Roman" w:hAnsi="Times New Roman"/>
          <w:sz w:val="28"/>
          <w:szCs w:val="28"/>
        </w:rPr>
        <w:t>Ответы записываются на отдельном листе</w:t>
      </w:r>
    </w:p>
    <w:p w14:paraId="1DF64449" w14:textId="77777777" w:rsidR="004279C2" w:rsidRDefault="004279C2" w:rsidP="004279C2">
      <w:pPr>
        <w:spacing w:after="0" w:line="240" w:lineRule="auto"/>
        <w:jc w:val="center"/>
        <w:rPr>
          <w:rFonts w:ascii="Times New Roman" w:hAnsi="Times New Roman"/>
          <w:b/>
          <w:sz w:val="28"/>
          <w:szCs w:val="28"/>
        </w:rPr>
      </w:pPr>
    </w:p>
    <w:p w14:paraId="0BA67811" w14:textId="77777777" w:rsidR="004279C2" w:rsidRPr="00E34C9D" w:rsidRDefault="004279C2" w:rsidP="004279C2">
      <w:pPr>
        <w:spacing w:after="0" w:line="240" w:lineRule="auto"/>
        <w:jc w:val="center"/>
        <w:rPr>
          <w:rFonts w:ascii="Times New Roman" w:hAnsi="Times New Roman"/>
          <w:b/>
          <w:sz w:val="28"/>
          <w:szCs w:val="28"/>
        </w:rPr>
      </w:pPr>
      <w:r w:rsidRPr="00E34C9D">
        <w:rPr>
          <w:rFonts w:ascii="Times New Roman" w:hAnsi="Times New Roman"/>
          <w:b/>
          <w:sz w:val="28"/>
          <w:szCs w:val="28"/>
        </w:rPr>
        <w:t>1 Задания закрытой формы</w:t>
      </w:r>
    </w:p>
    <w:p w14:paraId="0C58EBF6" w14:textId="77777777" w:rsidR="004279C2" w:rsidRDefault="004279C2" w:rsidP="004279C2">
      <w:pPr>
        <w:spacing w:after="0" w:line="240" w:lineRule="auto"/>
        <w:jc w:val="center"/>
        <w:rPr>
          <w:rFonts w:ascii="Times New Roman" w:hAnsi="Times New Roman"/>
          <w:b/>
          <w:sz w:val="28"/>
          <w:szCs w:val="28"/>
        </w:rPr>
      </w:pPr>
    </w:p>
    <w:p w14:paraId="4A60F04B" w14:textId="77777777" w:rsidR="004279C2" w:rsidRPr="00FB0EF6" w:rsidRDefault="004279C2" w:rsidP="004279C2">
      <w:pPr>
        <w:spacing w:after="0" w:line="240" w:lineRule="auto"/>
        <w:jc w:val="center"/>
        <w:rPr>
          <w:rFonts w:ascii="Times New Roman" w:hAnsi="Times New Roman"/>
          <w:i/>
          <w:sz w:val="28"/>
          <w:szCs w:val="28"/>
        </w:rPr>
      </w:pPr>
      <w:r w:rsidRPr="00FB0EF6">
        <w:rPr>
          <w:rFonts w:ascii="Times New Roman" w:hAnsi="Times New Roman"/>
          <w:i/>
          <w:sz w:val="28"/>
          <w:szCs w:val="28"/>
        </w:rPr>
        <w:t>Укажите номер правильного ответа.</w:t>
      </w:r>
    </w:p>
    <w:p w14:paraId="03EF425E" w14:textId="77777777" w:rsidR="004279C2" w:rsidRPr="00FB0EF6" w:rsidRDefault="004279C2" w:rsidP="004279C2">
      <w:pPr>
        <w:spacing w:after="0" w:line="240" w:lineRule="auto"/>
        <w:jc w:val="center"/>
        <w:rPr>
          <w:rFonts w:ascii="Times New Roman" w:hAnsi="Times New Roman"/>
          <w:b/>
          <w:sz w:val="28"/>
          <w:szCs w:val="28"/>
        </w:rPr>
      </w:pPr>
    </w:p>
    <w:p w14:paraId="0CD1D0D1" w14:textId="77777777" w:rsidR="004279C2" w:rsidRPr="00FB0EF6" w:rsidRDefault="004279C2" w:rsidP="004279C2">
      <w:pPr>
        <w:spacing w:after="0" w:line="240" w:lineRule="auto"/>
        <w:jc w:val="both"/>
        <w:rPr>
          <w:rFonts w:ascii="Times New Roman" w:hAnsi="Times New Roman"/>
          <w:bCs/>
          <w:i/>
          <w:color w:val="000000"/>
          <w:sz w:val="28"/>
          <w:szCs w:val="28"/>
        </w:rPr>
      </w:pPr>
      <w:r w:rsidRPr="00FB0EF6">
        <w:rPr>
          <w:rFonts w:ascii="Times New Roman" w:hAnsi="Times New Roman"/>
          <w:i/>
          <w:sz w:val="28"/>
          <w:szCs w:val="28"/>
        </w:rPr>
        <w:t xml:space="preserve">1. </w:t>
      </w:r>
      <w:r w:rsidRPr="00FB0EF6">
        <w:rPr>
          <w:rFonts w:ascii="Times New Roman" w:hAnsi="Times New Roman"/>
          <w:bCs/>
          <w:i/>
          <w:color w:val="000000"/>
          <w:sz w:val="28"/>
          <w:szCs w:val="28"/>
        </w:rPr>
        <w:t>К злакам с корневищным типом кущения относятся:</w:t>
      </w:r>
    </w:p>
    <w:p w14:paraId="68448C09"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1) кострец безостый, тимофеевка луговая,</w:t>
      </w:r>
    </w:p>
    <w:p w14:paraId="28BD1242"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2) овсяница луговая, пырей ползучий,</w:t>
      </w:r>
    </w:p>
    <w:p w14:paraId="78723169"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3) бекмания обыкновенная, полевица белая,</w:t>
      </w:r>
    </w:p>
    <w:p w14:paraId="4FDE7544" w14:textId="77777777" w:rsidR="004279C2" w:rsidRPr="00FB0EF6" w:rsidRDefault="004279C2" w:rsidP="004279C2">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z w:val="28"/>
          <w:szCs w:val="28"/>
        </w:rPr>
        <w:t xml:space="preserve">4) пырей </w:t>
      </w:r>
      <w:proofErr w:type="spellStart"/>
      <w:r w:rsidRPr="00FB0EF6">
        <w:rPr>
          <w:rFonts w:ascii="Times New Roman" w:hAnsi="Times New Roman"/>
          <w:bCs/>
          <w:color w:val="000000"/>
          <w:sz w:val="28"/>
          <w:szCs w:val="28"/>
        </w:rPr>
        <w:t>бескорневищный</w:t>
      </w:r>
      <w:proofErr w:type="spellEnd"/>
      <w:r w:rsidRPr="00FB0EF6">
        <w:rPr>
          <w:rFonts w:ascii="Times New Roman" w:hAnsi="Times New Roman"/>
          <w:bCs/>
          <w:color w:val="000000"/>
          <w:sz w:val="28"/>
          <w:szCs w:val="28"/>
        </w:rPr>
        <w:t xml:space="preserve">, житняк </w:t>
      </w:r>
      <w:r w:rsidRPr="00FB0EF6">
        <w:rPr>
          <w:rFonts w:ascii="Times New Roman" w:hAnsi="Times New Roman"/>
          <w:bCs/>
          <w:color w:val="000000"/>
          <w:spacing w:val="-8"/>
          <w:sz w:val="28"/>
          <w:szCs w:val="28"/>
        </w:rPr>
        <w:t>гребневидный.</w:t>
      </w:r>
    </w:p>
    <w:p w14:paraId="24458FBD"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Ответ: 3.</w:t>
      </w:r>
    </w:p>
    <w:p w14:paraId="1BA81DEE" w14:textId="77777777" w:rsidR="004279C2" w:rsidRPr="00FB0EF6" w:rsidRDefault="004279C2" w:rsidP="004279C2">
      <w:pPr>
        <w:spacing w:after="0" w:line="240" w:lineRule="auto"/>
        <w:jc w:val="both"/>
        <w:rPr>
          <w:rFonts w:ascii="Times New Roman" w:hAnsi="Times New Roman"/>
          <w:sz w:val="28"/>
          <w:szCs w:val="28"/>
        </w:rPr>
      </w:pPr>
    </w:p>
    <w:p w14:paraId="1B90E5E4"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2 Задания на дополнение</w:t>
      </w:r>
    </w:p>
    <w:p w14:paraId="20D018AC" w14:textId="77777777" w:rsidR="004279C2" w:rsidRPr="00FB0EF6" w:rsidRDefault="004279C2" w:rsidP="004279C2">
      <w:pPr>
        <w:spacing w:after="0" w:line="240" w:lineRule="auto"/>
        <w:jc w:val="center"/>
        <w:rPr>
          <w:rFonts w:ascii="Times New Roman" w:hAnsi="Times New Roman"/>
          <w:b/>
          <w:sz w:val="28"/>
          <w:szCs w:val="28"/>
        </w:rPr>
      </w:pPr>
    </w:p>
    <w:p w14:paraId="6A4F44D7"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1. Способность растений отрастать после скашивания (стравливания) называется ________________________________________________________</w:t>
      </w:r>
    </w:p>
    <w:p w14:paraId="7E10DB72"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 xml:space="preserve">Ответ: </w:t>
      </w:r>
      <w:proofErr w:type="spellStart"/>
      <w:r w:rsidRPr="00FB0EF6">
        <w:rPr>
          <w:rFonts w:ascii="Times New Roman" w:hAnsi="Times New Roman"/>
          <w:sz w:val="28"/>
          <w:szCs w:val="28"/>
        </w:rPr>
        <w:t>отавностью</w:t>
      </w:r>
      <w:proofErr w:type="spellEnd"/>
      <w:r w:rsidRPr="00FB0EF6">
        <w:rPr>
          <w:rFonts w:ascii="Times New Roman" w:hAnsi="Times New Roman"/>
          <w:sz w:val="28"/>
          <w:szCs w:val="28"/>
        </w:rPr>
        <w:t>.</w:t>
      </w:r>
    </w:p>
    <w:p w14:paraId="67BFA178" w14:textId="77777777" w:rsidR="004279C2" w:rsidRPr="00FB0EF6" w:rsidRDefault="004279C2" w:rsidP="004279C2">
      <w:pPr>
        <w:spacing w:after="0" w:line="240" w:lineRule="auto"/>
        <w:jc w:val="center"/>
        <w:rPr>
          <w:rFonts w:ascii="Times New Roman" w:hAnsi="Times New Roman"/>
          <w:b/>
          <w:sz w:val="28"/>
          <w:szCs w:val="28"/>
        </w:rPr>
      </w:pPr>
    </w:p>
    <w:p w14:paraId="3DA25894"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3 Задания на установление правильной последовательности</w:t>
      </w:r>
    </w:p>
    <w:p w14:paraId="182CF365" w14:textId="77777777" w:rsidR="004279C2" w:rsidRPr="00FB0EF6" w:rsidRDefault="004279C2" w:rsidP="004279C2">
      <w:pPr>
        <w:spacing w:after="0" w:line="240" w:lineRule="auto"/>
        <w:jc w:val="center"/>
        <w:rPr>
          <w:rFonts w:ascii="Times New Roman" w:hAnsi="Times New Roman"/>
          <w:b/>
          <w:sz w:val="28"/>
          <w:szCs w:val="28"/>
        </w:rPr>
      </w:pPr>
    </w:p>
    <w:p w14:paraId="0F822410" w14:textId="77777777" w:rsidR="004279C2" w:rsidRPr="00FB0EF6" w:rsidRDefault="004279C2" w:rsidP="004279C2">
      <w:pPr>
        <w:spacing w:after="0" w:line="240" w:lineRule="auto"/>
        <w:jc w:val="both"/>
        <w:rPr>
          <w:rFonts w:ascii="Times New Roman" w:hAnsi="Times New Roman"/>
          <w:i/>
          <w:sz w:val="28"/>
          <w:szCs w:val="28"/>
        </w:rPr>
      </w:pPr>
      <w:r w:rsidRPr="00FB0EF6">
        <w:rPr>
          <w:rFonts w:ascii="Times New Roman" w:hAnsi="Times New Roman"/>
          <w:i/>
          <w:sz w:val="28"/>
          <w:szCs w:val="28"/>
        </w:rPr>
        <w:t xml:space="preserve">Установите правильную последовательность прохождения фенологических фаз многолетних злаковых трав в течение </w:t>
      </w:r>
      <w:r w:rsidRPr="00FB0EF6">
        <w:rPr>
          <w:rFonts w:ascii="Times New Roman" w:hAnsi="Times New Roman"/>
          <w:i/>
          <w:spacing w:val="-2"/>
          <w:sz w:val="28"/>
          <w:szCs w:val="28"/>
        </w:rPr>
        <w:t>вегетационного периода. Эта последовательность</w:t>
      </w:r>
      <w:r w:rsidRPr="00FB0EF6">
        <w:rPr>
          <w:rFonts w:ascii="Times New Roman" w:hAnsi="Times New Roman"/>
          <w:i/>
          <w:sz w:val="28"/>
          <w:szCs w:val="28"/>
        </w:rPr>
        <w:t xml:space="preserve"> такова…</w:t>
      </w:r>
    </w:p>
    <w:p w14:paraId="0EAE4066" w14:textId="77777777" w:rsidR="004279C2" w:rsidRPr="00FB0EF6" w:rsidRDefault="004279C2" w:rsidP="004279C2">
      <w:pPr>
        <w:spacing w:after="0" w:line="240" w:lineRule="auto"/>
        <w:jc w:val="center"/>
        <w:rPr>
          <w:rFonts w:ascii="Times New Roman" w:hAnsi="Times New Roman"/>
          <w:i/>
          <w:sz w:val="28"/>
          <w:szCs w:val="28"/>
        </w:rPr>
      </w:pPr>
    </w:p>
    <w:p w14:paraId="4DE94093"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1) весеннее отрастание,</w:t>
      </w:r>
    </w:p>
    <w:p w14:paraId="085F3819"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2) выход в трубку,</w:t>
      </w:r>
    </w:p>
    <w:p w14:paraId="47F7D1C0"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3) весеннее кущение,</w:t>
      </w:r>
    </w:p>
    <w:p w14:paraId="09369536"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4) цветение,</w:t>
      </w:r>
    </w:p>
    <w:p w14:paraId="0E06DFA9"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5) колошение,</w:t>
      </w:r>
    </w:p>
    <w:p w14:paraId="38BEFBDC"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6) летний покой,</w:t>
      </w:r>
    </w:p>
    <w:p w14:paraId="11D0F9DF"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7) плодоношение,</w:t>
      </w:r>
    </w:p>
    <w:p w14:paraId="190E966A"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8) летне-осеннее кущение,</w:t>
      </w:r>
    </w:p>
    <w:p w14:paraId="5FAD0F09"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9) зимний покой.</w:t>
      </w:r>
    </w:p>
    <w:p w14:paraId="0D26C4C2"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Ответ: 1, 3, 2, 5, 4, 7, 6, 8, 9.</w:t>
      </w:r>
    </w:p>
    <w:p w14:paraId="2356FCF4" w14:textId="77777777" w:rsidR="004279C2" w:rsidRPr="00FB0EF6" w:rsidRDefault="004279C2" w:rsidP="004279C2">
      <w:pPr>
        <w:spacing w:after="0" w:line="240" w:lineRule="auto"/>
        <w:jc w:val="center"/>
        <w:rPr>
          <w:rFonts w:ascii="Times New Roman" w:hAnsi="Times New Roman"/>
          <w:b/>
          <w:sz w:val="28"/>
          <w:szCs w:val="28"/>
        </w:rPr>
      </w:pPr>
    </w:p>
    <w:p w14:paraId="5B32D223"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4 Задания на установление соответствия</w:t>
      </w:r>
    </w:p>
    <w:p w14:paraId="47B47D14" w14:textId="77777777" w:rsidR="004279C2" w:rsidRPr="00FB0EF6" w:rsidRDefault="004279C2" w:rsidP="004279C2">
      <w:pPr>
        <w:spacing w:after="0" w:line="240" w:lineRule="auto"/>
        <w:jc w:val="center"/>
        <w:rPr>
          <w:rFonts w:ascii="Times New Roman" w:hAnsi="Times New Roman"/>
          <w:i/>
          <w:sz w:val="28"/>
          <w:szCs w:val="28"/>
        </w:rPr>
      </w:pPr>
      <w:r w:rsidRPr="00FB0EF6">
        <w:rPr>
          <w:rFonts w:ascii="Times New Roman" w:hAnsi="Times New Roman"/>
          <w:i/>
          <w:sz w:val="28"/>
          <w:szCs w:val="28"/>
        </w:rPr>
        <w:t>Установите соответствие растений и типов кущения.</w:t>
      </w:r>
    </w:p>
    <w:p w14:paraId="722F4579" w14:textId="77777777" w:rsidR="004279C2" w:rsidRPr="00FB0EF6" w:rsidRDefault="004279C2" w:rsidP="004279C2">
      <w:pPr>
        <w:spacing w:after="0" w:line="240" w:lineRule="auto"/>
        <w:jc w:val="center"/>
        <w:rPr>
          <w:rFonts w:ascii="Times New Roman" w:hAnsi="Times New Roman"/>
          <w:i/>
          <w:sz w:val="28"/>
          <w:szCs w:val="28"/>
        </w:rPr>
      </w:pPr>
    </w:p>
    <w:tbl>
      <w:tblPr>
        <w:tblW w:w="5000" w:type="pct"/>
        <w:tblLook w:val="01E0" w:firstRow="1" w:lastRow="1" w:firstColumn="1" w:lastColumn="1" w:noHBand="0" w:noVBand="0"/>
      </w:tblPr>
      <w:tblGrid>
        <w:gridCol w:w="4819"/>
        <w:gridCol w:w="4819"/>
      </w:tblGrid>
      <w:tr w:rsidR="004279C2" w:rsidRPr="00FB0EF6" w14:paraId="516C971F" w14:textId="77777777" w:rsidTr="009F4166">
        <w:tc>
          <w:tcPr>
            <w:tcW w:w="2500" w:type="pct"/>
          </w:tcPr>
          <w:p w14:paraId="1A8931AA" w14:textId="77777777" w:rsidR="004279C2" w:rsidRPr="00FB0EF6" w:rsidRDefault="004279C2" w:rsidP="009F4166">
            <w:pPr>
              <w:spacing w:after="0" w:line="240" w:lineRule="auto"/>
              <w:jc w:val="center"/>
              <w:rPr>
                <w:rFonts w:ascii="Times New Roman" w:hAnsi="Times New Roman"/>
                <w:sz w:val="28"/>
                <w:szCs w:val="28"/>
              </w:rPr>
            </w:pPr>
            <w:r w:rsidRPr="00FB0EF6">
              <w:rPr>
                <w:rFonts w:ascii="Times New Roman" w:hAnsi="Times New Roman"/>
                <w:sz w:val="28"/>
                <w:szCs w:val="28"/>
              </w:rPr>
              <w:t>Типы кущения:</w:t>
            </w:r>
          </w:p>
        </w:tc>
        <w:tc>
          <w:tcPr>
            <w:tcW w:w="2500" w:type="pct"/>
          </w:tcPr>
          <w:p w14:paraId="1C43003B" w14:textId="77777777" w:rsidR="004279C2" w:rsidRPr="00FB0EF6" w:rsidRDefault="004279C2" w:rsidP="009F4166">
            <w:pPr>
              <w:spacing w:after="0" w:line="240" w:lineRule="auto"/>
              <w:jc w:val="center"/>
              <w:rPr>
                <w:rFonts w:ascii="Times New Roman" w:hAnsi="Times New Roman"/>
                <w:sz w:val="28"/>
                <w:szCs w:val="28"/>
              </w:rPr>
            </w:pPr>
            <w:r w:rsidRPr="00FB0EF6">
              <w:rPr>
                <w:rFonts w:ascii="Times New Roman" w:hAnsi="Times New Roman"/>
                <w:sz w:val="28"/>
                <w:szCs w:val="28"/>
              </w:rPr>
              <w:t>Растения:</w:t>
            </w:r>
          </w:p>
        </w:tc>
      </w:tr>
      <w:tr w:rsidR="004279C2" w:rsidRPr="00FB0EF6" w14:paraId="56E4D132" w14:textId="77777777" w:rsidTr="009F4166">
        <w:tc>
          <w:tcPr>
            <w:tcW w:w="2500" w:type="pct"/>
          </w:tcPr>
          <w:p w14:paraId="4DEE693C"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корневищный,</w:t>
            </w:r>
          </w:p>
          <w:p w14:paraId="4E480EF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рыхлокустовой,</w:t>
            </w:r>
          </w:p>
          <w:p w14:paraId="3D740B34"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корневищно-рыхлокустовой,</w:t>
            </w:r>
          </w:p>
          <w:p w14:paraId="27DE971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плотнокустовой.</w:t>
            </w:r>
          </w:p>
        </w:tc>
        <w:tc>
          <w:tcPr>
            <w:tcW w:w="2500" w:type="pct"/>
          </w:tcPr>
          <w:p w14:paraId="21564477"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а) полевица белая,</w:t>
            </w:r>
          </w:p>
          <w:p w14:paraId="058D422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б) клевер ползучий,</w:t>
            </w:r>
          </w:p>
          <w:p w14:paraId="173093FD"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в) луговик дернистый,</w:t>
            </w:r>
          </w:p>
          <w:p w14:paraId="3DAA0A0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г) лисохвост луговой,</w:t>
            </w:r>
          </w:p>
          <w:p w14:paraId="3F4EB1F0"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д) овсяница луговая,</w:t>
            </w:r>
          </w:p>
          <w:p w14:paraId="490D1B67" w14:textId="77777777" w:rsidR="004279C2" w:rsidRPr="00FB0EF6" w:rsidRDefault="004279C2" w:rsidP="009F4166">
            <w:pPr>
              <w:spacing w:after="0" w:line="240" w:lineRule="auto"/>
              <w:jc w:val="both"/>
              <w:rPr>
                <w:rFonts w:ascii="Times New Roman" w:hAnsi="Times New Roman"/>
                <w:spacing w:val="-6"/>
                <w:sz w:val="28"/>
                <w:szCs w:val="28"/>
              </w:rPr>
            </w:pPr>
            <w:r w:rsidRPr="00FB0EF6">
              <w:rPr>
                <w:rFonts w:ascii="Times New Roman" w:hAnsi="Times New Roman"/>
                <w:spacing w:val="-6"/>
                <w:sz w:val="28"/>
                <w:szCs w:val="28"/>
              </w:rPr>
              <w:t>е) черноголовник многобрачный.</w:t>
            </w:r>
          </w:p>
          <w:p w14:paraId="16E128BE" w14:textId="77777777" w:rsidR="004279C2" w:rsidRPr="00FB0EF6" w:rsidRDefault="004279C2" w:rsidP="009F4166">
            <w:pPr>
              <w:spacing w:after="0" w:line="240" w:lineRule="auto"/>
              <w:jc w:val="both"/>
              <w:rPr>
                <w:rFonts w:ascii="Times New Roman" w:hAnsi="Times New Roman"/>
                <w:sz w:val="28"/>
                <w:szCs w:val="28"/>
              </w:rPr>
            </w:pPr>
          </w:p>
        </w:tc>
      </w:tr>
    </w:tbl>
    <w:p w14:paraId="233A52A4"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Ответ: 1) а; 2) е; 3) д; 4) г.</w:t>
      </w:r>
    </w:p>
    <w:p w14:paraId="0F813180" w14:textId="77777777" w:rsidR="004279C2" w:rsidRPr="00FB0EF6" w:rsidRDefault="004279C2" w:rsidP="004279C2">
      <w:pPr>
        <w:spacing w:after="0" w:line="240" w:lineRule="auto"/>
        <w:jc w:val="both"/>
        <w:rPr>
          <w:rFonts w:ascii="Times New Roman" w:hAnsi="Times New Roman"/>
          <w:sz w:val="28"/>
          <w:szCs w:val="28"/>
        </w:rPr>
      </w:pPr>
    </w:p>
    <w:p w14:paraId="6A54BFC2" w14:textId="77777777" w:rsidR="004279C2" w:rsidRPr="00FB0EF6" w:rsidRDefault="004279C2" w:rsidP="004279C2">
      <w:pPr>
        <w:spacing w:after="0" w:line="240" w:lineRule="auto"/>
        <w:jc w:val="center"/>
        <w:rPr>
          <w:rFonts w:ascii="Times New Roman" w:hAnsi="Times New Roman"/>
          <w:b/>
          <w:caps/>
          <w:sz w:val="28"/>
          <w:szCs w:val="28"/>
        </w:rPr>
      </w:pPr>
      <w:r w:rsidRPr="00FB0EF6">
        <w:rPr>
          <w:rFonts w:ascii="Times New Roman" w:hAnsi="Times New Roman"/>
          <w:b/>
          <w:caps/>
          <w:sz w:val="28"/>
          <w:szCs w:val="28"/>
        </w:rPr>
        <w:t>1 Растения сенокосов и пастбищ</w:t>
      </w:r>
    </w:p>
    <w:p w14:paraId="504D6186" w14:textId="77777777" w:rsidR="004279C2" w:rsidRPr="00FB0EF6" w:rsidRDefault="004279C2" w:rsidP="004279C2">
      <w:pPr>
        <w:spacing w:after="0" w:line="240" w:lineRule="auto"/>
        <w:jc w:val="center"/>
        <w:rPr>
          <w:rFonts w:ascii="Times New Roman" w:hAnsi="Times New Roman"/>
          <w:b/>
          <w:sz w:val="28"/>
          <w:szCs w:val="28"/>
        </w:rPr>
      </w:pPr>
    </w:p>
    <w:p w14:paraId="43A328AC" w14:textId="77777777" w:rsidR="004279C2" w:rsidRPr="00FB0EF6" w:rsidRDefault="004279C2" w:rsidP="004279C2">
      <w:pPr>
        <w:spacing w:after="0" w:line="240" w:lineRule="auto"/>
        <w:jc w:val="center"/>
        <w:rPr>
          <w:rFonts w:ascii="Times New Roman" w:hAnsi="Times New Roman"/>
          <w:b/>
          <w:sz w:val="28"/>
          <w:szCs w:val="28"/>
          <w:lang w:val="en-US"/>
        </w:rPr>
      </w:pPr>
      <w:r w:rsidRPr="00FB0EF6">
        <w:rPr>
          <w:rFonts w:ascii="Times New Roman" w:hAnsi="Times New Roman"/>
          <w:b/>
          <w:sz w:val="28"/>
          <w:szCs w:val="28"/>
        </w:rPr>
        <w:t>1 Задания закрытой формы</w:t>
      </w:r>
    </w:p>
    <w:p w14:paraId="655C23E7" w14:textId="77777777" w:rsidR="004279C2" w:rsidRPr="00FB0EF6" w:rsidRDefault="004279C2" w:rsidP="004279C2">
      <w:pPr>
        <w:spacing w:after="0" w:line="264" w:lineRule="auto"/>
        <w:jc w:val="center"/>
        <w:rPr>
          <w:rFonts w:ascii="Times New Roman" w:hAnsi="Times New Roman"/>
          <w:b/>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9"/>
        <w:gridCol w:w="4819"/>
      </w:tblGrid>
      <w:tr w:rsidR="004279C2" w:rsidRPr="00FB0EF6" w14:paraId="3FA8157E" w14:textId="77777777" w:rsidTr="009F4166">
        <w:tc>
          <w:tcPr>
            <w:tcW w:w="5000" w:type="pct"/>
            <w:gridSpan w:val="2"/>
            <w:tcBorders>
              <w:top w:val="nil"/>
              <w:left w:val="nil"/>
              <w:bottom w:val="nil"/>
              <w:right w:val="nil"/>
            </w:tcBorders>
          </w:tcPr>
          <w:p w14:paraId="1ADA3175" w14:textId="77777777" w:rsidR="004279C2" w:rsidRPr="00FB0EF6" w:rsidRDefault="004279C2" w:rsidP="009F4166">
            <w:pPr>
              <w:spacing w:after="0" w:line="264" w:lineRule="auto"/>
              <w:jc w:val="both"/>
              <w:rPr>
                <w:rFonts w:ascii="Times New Roman" w:hAnsi="Times New Roman"/>
                <w:bCs/>
                <w:i/>
                <w:color w:val="000000"/>
                <w:spacing w:val="-8"/>
                <w:sz w:val="28"/>
                <w:szCs w:val="28"/>
              </w:rPr>
            </w:pPr>
            <w:r w:rsidRPr="00FB0EF6">
              <w:rPr>
                <w:rFonts w:ascii="Times New Roman" w:hAnsi="Times New Roman"/>
                <w:bCs/>
                <w:i/>
                <w:color w:val="000000"/>
                <w:spacing w:val="-8"/>
                <w:sz w:val="28"/>
                <w:szCs w:val="28"/>
              </w:rPr>
              <w:t>1. К злакам с корневищным типом кущения относятся...</w:t>
            </w:r>
          </w:p>
        </w:tc>
      </w:tr>
      <w:tr w:rsidR="004279C2" w:rsidRPr="00FB0EF6" w14:paraId="6EEB22A0" w14:textId="77777777" w:rsidTr="009F4166">
        <w:tc>
          <w:tcPr>
            <w:tcW w:w="2500" w:type="pct"/>
            <w:tcBorders>
              <w:top w:val="nil"/>
              <w:left w:val="nil"/>
              <w:bottom w:val="nil"/>
              <w:right w:val="nil"/>
            </w:tcBorders>
          </w:tcPr>
          <w:p w14:paraId="2E4D6142"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1) кострец безостый, </w:t>
            </w:r>
          </w:p>
          <w:p w14:paraId="6998FCB0"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тимофеевка луговая;</w:t>
            </w:r>
          </w:p>
          <w:p w14:paraId="2D22D25E"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lastRenderedPageBreak/>
              <w:t xml:space="preserve">2) овсяница луговая, </w:t>
            </w:r>
          </w:p>
          <w:p w14:paraId="2BED1F3D"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пырей ползучий;</w:t>
            </w:r>
          </w:p>
        </w:tc>
        <w:tc>
          <w:tcPr>
            <w:tcW w:w="2500" w:type="pct"/>
            <w:tcBorders>
              <w:top w:val="nil"/>
              <w:left w:val="nil"/>
              <w:bottom w:val="nil"/>
              <w:right w:val="nil"/>
            </w:tcBorders>
          </w:tcPr>
          <w:p w14:paraId="42D43EC0"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lastRenderedPageBreak/>
              <w:t>3) бекмания обыкновенная,</w:t>
            </w:r>
          </w:p>
          <w:p w14:paraId="6378328D"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полевица белая;</w:t>
            </w:r>
          </w:p>
          <w:p w14:paraId="15382D28"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lastRenderedPageBreak/>
              <w:t xml:space="preserve">4) пырей </w:t>
            </w:r>
            <w:proofErr w:type="spellStart"/>
            <w:r w:rsidRPr="00FB0EF6">
              <w:rPr>
                <w:rFonts w:ascii="Times New Roman" w:hAnsi="Times New Roman"/>
                <w:bCs/>
                <w:color w:val="000000"/>
                <w:spacing w:val="-8"/>
                <w:sz w:val="28"/>
                <w:szCs w:val="28"/>
              </w:rPr>
              <w:t>бескорневищный</w:t>
            </w:r>
            <w:proofErr w:type="spellEnd"/>
            <w:r w:rsidRPr="00FB0EF6">
              <w:rPr>
                <w:rFonts w:ascii="Times New Roman" w:hAnsi="Times New Roman"/>
                <w:bCs/>
                <w:color w:val="000000"/>
                <w:spacing w:val="-8"/>
                <w:sz w:val="28"/>
                <w:szCs w:val="28"/>
              </w:rPr>
              <w:t xml:space="preserve">, </w:t>
            </w:r>
          </w:p>
          <w:p w14:paraId="27291A85"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житняк гребневидный.</w:t>
            </w:r>
          </w:p>
        </w:tc>
      </w:tr>
      <w:tr w:rsidR="004279C2" w:rsidRPr="00FB0EF6" w14:paraId="7FEEDC9C" w14:textId="77777777" w:rsidTr="009F4166">
        <w:tc>
          <w:tcPr>
            <w:tcW w:w="5000" w:type="pct"/>
            <w:gridSpan w:val="2"/>
            <w:tcBorders>
              <w:top w:val="nil"/>
              <w:left w:val="nil"/>
              <w:bottom w:val="nil"/>
              <w:right w:val="nil"/>
            </w:tcBorders>
          </w:tcPr>
          <w:p w14:paraId="4D9C4AD0" w14:textId="77777777" w:rsidR="004279C2" w:rsidRPr="00FB0EF6" w:rsidRDefault="004279C2" w:rsidP="009F4166">
            <w:pPr>
              <w:spacing w:after="0" w:line="264" w:lineRule="auto"/>
              <w:jc w:val="both"/>
              <w:rPr>
                <w:rFonts w:ascii="Times New Roman" w:hAnsi="Times New Roman"/>
                <w:i/>
                <w:sz w:val="28"/>
                <w:szCs w:val="28"/>
              </w:rPr>
            </w:pPr>
            <w:r w:rsidRPr="00FB0EF6">
              <w:rPr>
                <w:rFonts w:ascii="Times New Roman" w:hAnsi="Times New Roman"/>
                <w:i/>
                <w:sz w:val="28"/>
                <w:szCs w:val="28"/>
              </w:rPr>
              <w:lastRenderedPageBreak/>
              <w:t xml:space="preserve">2. Стратификация – это… </w:t>
            </w:r>
          </w:p>
        </w:tc>
      </w:tr>
      <w:tr w:rsidR="004279C2" w:rsidRPr="00FB0EF6" w14:paraId="459A393F" w14:textId="77777777" w:rsidTr="009F4166">
        <w:tc>
          <w:tcPr>
            <w:tcW w:w="2500" w:type="pct"/>
            <w:tcBorders>
              <w:top w:val="nil"/>
              <w:left w:val="nil"/>
              <w:bottom w:val="nil"/>
              <w:right w:val="nil"/>
            </w:tcBorders>
          </w:tcPr>
          <w:p w14:paraId="09923EB7"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pacing w:val="-24"/>
                <w:sz w:val="28"/>
                <w:szCs w:val="28"/>
              </w:rPr>
              <w:t xml:space="preserve">1) </w:t>
            </w:r>
            <w:r w:rsidRPr="00FB0EF6">
              <w:rPr>
                <w:rFonts w:ascii="Times New Roman" w:hAnsi="Times New Roman"/>
                <w:sz w:val="28"/>
                <w:szCs w:val="28"/>
              </w:rPr>
              <w:t xml:space="preserve">замачивание и </w:t>
            </w:r>
            <w:proofErr w:type="spellStart"/>
            <w:r w:rsidRPr="00FB0EF6">
              <w:rPr>
                <w:rFonts w:ascii="Times New Roman" w:hAnsi="Times New Roman"/>
                <w:sz w:val="28"/>
                <w:szCs w:val="28"/>
              </w:rPr>
              <w:t>проращи</w:t>
            </w:r>
            <w:proofErr w:type="spellEnd"/>
          </w:p>
          <w:p w14:paraId="4A7CB7A4" w14:textId="77777777" w:rsidR="004279C2" w:rsidRPr="00FB0EF6" w:rsidRDefault="004279C2" w:rsidP="009F4166">
            <w:pPr>
              <w:spacing w:after="0" w:line="264" w:lineRule="auto"/>
              <w:jc w:val="both"/>
              <w:rPr>
                <w:rFonts w:ascii="Times New Roman" w:hAnsi="Times New Roman"/>
                <w:sz w:val="28"/>
                <w:szCs w:val="28"/>
              </w:rPr>
            </w:pPr>
            <w:proofErr w:type="spellStart"/>
            <w:r w:rsidRPr="00FB0EF6">
              <w:rPr>
                <w:rFonts w:ascii="Times New Roman" w:hAnsi="Times New Roman"/>
                <w:sz w:val="28"/>
                <w:szCs w:val="28"/>
              </w:rPr>
              <w:t>вание</w:t>
            </w:r>
            <w:proofErr w:type="spellEnd"/>
            <w:r w:rsidRPr="00FB0EF6">
              <w:rPr>
                <w:rFonts w:ascii="Times New Roman" w:hAnsi="Times New Roman"/>
                <w:sz w:val="28"/>
                <w:szCs w:val="28"/>
              </w:rPr>
              <w:t xml:space="preserve"> семян,</w:t>
            </w:r>
          </w:p>
          <w:p w14:paraId="2D9DDB28"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 xml:space="preserve">2) воздействие на семена </w:t>
            </w:r>
          </w:p>
          <w:p w14:paraId="1BED5970"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 xml:space="preserve">низкими положительными </w:t>
            </w:r>
          </w:p>
          <w:p w14:paraId="7B8CD13C"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 xml:space="preserve">температурами в смеси </w:t>
            </w:r>
          </w:p>
          <w:p w14:paraId="6443E9CC"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с влажным песком,</w:t>
            </w:r>
          </w:p>
        </w:tc>
        <w:tc>
          <w:tcPr>
            <w:tcW w:w="2500" w:type="pct"/>
            <w:tcBorders>
              <w:top w:val="nil"/>
              <w:left w:val="nil"/>
              <w:bottom w:val="nil"/>
              <w:right w:val="nil"/>
            </w:tcBorders>
          </w:tcPr>
          <w:p w14:paraId="1C6D32D2"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3) сортировка и протравливание семян,</w:t>
            </w:r>
          </w:p>
          <w:p w14:paraId="2443517F"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4) </w:t>
            </w:r>
            <w:r w:rsidRPr="00FB0EF6">
              <w:rPr>
                <w:rFonts w:ascii="Times New Roman" w:hAnsi="Times New Roman"/>
                <w:sz w:val="28"/>
                <w:szCs w:val="28"/>
              </w:rPr>
              <w:t>нарушение оболочки.</w:t>
            </w:r>
          </w:p>
        </w:tc>
      </w:tr>
      <w:tr w:rsidR="004279C2" w:rsidRPr="00FB0EF6" w14:paraId="4B0D2CDF" w14:textId="77777777" w:rsidTr="009F4166">
        <w:tc>
          <w:tcPr>
            <w:tcW w:w="5000" w:type="pct"/>
            <w:gridSpan w:val="2"/>
            <w:tcBorders>
              <w:top w:val="nil"/>
              <w:left w:val="nil"/>
              <w:bottom w:val="nil"/>
              <w:right w:val="nil"/>
            </w:tcBorders>
          </w:tcPr>
          <w:p w14:paraId="489303FF" w14:textId="77777777" w:rsidR="004279C2" w:rsidRPr="00FB0EF6" w:rsidRDefault="004279C2" w:rsidP="009F4166">
            <w:pPr>
              <w:spacing w:after="0" w:line="264" w:lineRule="auto"/>
              <w:jc w:val="both"/>
              <w:rPr>
                <w:rFonts w:ascii="Times New Roman" w:hAnsi="Times New Roman"/>
                <w:bCs/>
                <w:i/>
                <w:color w:val="000000"/>
                <w:spacing w:val="-8"/>
                <w:sz w:val="28"/>
                <w:szCs w:val="28"/>
              </w:rPr>
            </w:pPr>
            <w:r w:rsidRPr="00FB0EF6">
              <w:rPr>
                <w:rFonts w:ascii="Times New Roman" w:hAnsi="Times New Roman"/>
                <w:bCs/>
                <w:i/>
                <w:color w:val="000000"/>
                <w:spacing w:val="-8"/>
                <w:sz w:val="28"/>
                <w:szCs w:val="28"/>
              </w:rPr>
              <w:t xml:space="preserve">3. Травы, имеющие низовой тип </w:t>
            </w:r>
            <w:proofErr w:type="spellStart"/>
            <w:r w:rsidRPr="00FB0EF6">
              <w:rPr>
                <w:rFonts w:ascii="Times New Roman" w:hAnsi="Times New Roman"/>
                <w:bCs/>
                <w:i/>
                <w:color w:val="000000"/>
                <w:spacing w:val="-8"/>
                <w:sz w:val="28"/>
                <w:szCs w:val="28"/>
              </w:rPr>
              <w:t>облиственности</w:t>
            </w:r>
            <w:proofErr w:type="spellEnd"/>
            <w:r w:rsidRPr="00FB0EF6">
              <w:rPr>
                <w:rFonts w:ascii="Times New Roman" w:hAnsi="Times New Roman"/>
                <w:bCs/>
                <w:i/>
                <w:color w:val="000000"/>
                <w:spacing w:val="-8"/>
                <w:sz w:val="28"/>
                <w:szCs w:val="28"/>
              </w:rPr>
              <w:t>:</w:t>
            </w:r>
          </w:p>
        </w:tc>
      </w:tr>
      <w:tr w:rsidR="004279C2" w:rsidRPr="00FB0EF6" w14:paraId="142A2999" w14:textId="77777777" w:rsidTr="009F4166">
        <w:tc>
          <w:tcPr>
            <w:tcW w:w="2500" w:type="pct"/>
            <w:tcBorders>
              <w:top w:val="nil"/>
              <w:left w:val="nil"/>
              <w:bottom w:val="nil"/>
              <w:right w:val="nil"/>
            </w:tcBorders>
          </w:tcPr>
          <w:p w14:paraId="537F3BAE"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1) мятлик луговой, </w:t>
            </w:r>
          </w:p>
          <w:p w14:paraId="532165CA"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клевер ползучий;</w:t>
            </w:r>
          </w:p>
          <w:p w14:paraId="434ADF95"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2) лядвенец рогатый, </w:t>
            </w:r>
          </w:p>
          <w:p w14:paraId="2A7031DE"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житняк гребневидный;</w:t>
            </w:r>
          </w:p>
        </w:tc>
        <w:tc>
          <w:tcPr>
            <w:tcW w:w="2500" w:type="pct"/>
            <w:tcBorders>
              <w:top w:val="nil"/>
              <w:left w:val="nil"/>
              <w:bottom w:val="nil"/>
              <w:right w:val="nil"/>
            </w:tcBorders>
          </w:tcPr>
          <w:p w14:paraId="2D35EA37"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3) пырей ползучий, ежа сборная;</w:t>
            </w:r>
          </w:p>
          <w:p w14:paraId="08670E49"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4) щучка дернистая, </w:t>
            </w:r>
          </w:p>
          <w:p w14:paraId="749BB2E0"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райграс многолетний.</w:t>
            </w:r>
          </w:p>
        </w:tc>
      </w:tr>
      <w:tr w:rsidR="004279C2" w:rsidRPr="00FB0EF6" w14:paraId="4E653230" w14:textId="77777777" w:rsidTr="009F4166">
        <w:tc>
          <w:tcPr>
            <w:tcW w:w="5000" w:type="pct"/>
            <w:gridSpan w:val="2"/>
            <w:tcBorders>
              <w:top w:val="nil"/>
              <w:left w:val="nil"/>
              <w:bottom w:val="nil"/>
              <w:right w:val="nil"/>
            </w:tcBorders>
          </w:tcPr>
          <w:p w14:paraId="308A8D8D" w14:textId="77777777" w:rsidR="004279C2" w:rsidRPr="00FB0EF6" w:rsidRDefault="004279C2" w:rsidP="009F4166">
            <w:pPr>
              <w:spacing w:after="0" w:line="264" w:lineRule="auto"/>
              <w:jc w:val="both"/>
              <w:rPr>
                <w:rFonts w:ascii="Times New Roman" w:hAnsi="Times New Roman"/>
                <w:bCs/>
                <w:i/>
                <w:color w:val="000000"/>
                <w:spacing w:val="-8"/>
                <w:sz w:val="28"/>
                <w:szCs w:val="28"/>
              </w:rPr>
            </w:pPr>
            <w:r w:rsidRPr="00FB0EF6">
              <w:rPr>
                <w:rFonts w:ascii="Times New Roman" w:hAnsi="Times New Roman"/>
                <w:bCs/>
                <w:i/>
                <w:color w:val="000000"/>
                <w:spacing w:val="-8"/>
                <w:sz w:val="28"/>
                <w:szCs w:val="28"/>
              </w:rPr>
              <w:t>4. Механические повреждения животным наносят…</w:t>
            </w:r>
          </w:p>
        </w:tc>
      </w:tr>
      <w:tr w:rsidR="004279C2" w:rsidRPr="00FB0EF6" w14:paraId="4EBC68E9" w14:textId="77777777" w:rsidTr="009F4166">
        <w:tc>
          <w:tcPr>
            <w:tcW w:w="2500" w:type="pct"/>
            <w:tcBorders>
              <w:top w:val="nil"/>
              <w:left w:val="nil"/>
              <w:bottom w:val="nil"/>
              <w:right w:val="nil"/>
            </w:tcBorders>
          </w:tcPr>
          <w:p w14:paraId="1B433EB8"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1) чемерица </w:t>
            </w:r>
            <w:proofErr w:type="spellStart"/>
            <w:r w:rsidRPr="00FB0EF6">
              <w:rPr>
                <w:rFonts w:ascii="Times New Roman" w:hAnsi="Times New Roman"/>
                <w:bCs/>
                <w:color w:val="000000"/>
                <w:spacing w:val="-8"/>
                <w:sz w:val="28"/>
                <w:szCs w:val="28"/>
              </w:rPr>
              <w:t>Лобеля</w:t>
            </w:r>
            <w:proofErr w:type="spellEnd"/>
            <w:r w:rsidRPr="00FB0EF6">
              <w:rPr>
                <w:rFonts w:ascii="Times New Roman" w:hAnsi="Times New Roman"/>
                <w:bCs/>
                <w:color w:val="000000"/>
                <w:spacing w:val="-8"/>
                <w:sz w:val="28"/>
                <w:szCs w:val="28"/>
              </w:rPr>
              <w:t>, лютик</w:t>
            </w:r>
          </w:p>
          <w:p w14:paraId="7DC9E62B"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едкий;</w:t>
            </w:r>
          </w:p>
          <w:p w14:paraId="458FEAD8"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2) ковыль волосатик, </w:t>
            </w:r>
          </w:p>
          <w:p w14:paraId="3D31379C"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люцерна малая;</w:t>
            </w:r>
          </w:p>
        </w:tc>
        <w:tc>
          <w:tcPr>
            <w:tcW w:w="2500" w:type="pct"/>
            <w:tcBorders>
              <w:top w:val="nil"/>
              <w:left w:val="nil"/>
              <w:bottom w:val="nil"/>
              <w:right w:val="nil"/>
            </w:tcBorders>
          </w:tcPr>
          <w:p w14:paraId="242F3F07"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3) вех ядовитый, щавель конский;</w:t>
            </w:r>
          </w:p>
          <w:p w14:paraId="4391C3D6"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4) полынь горькая, череда </w:t>
            </w:r>
          </w:p>
          <w:p w14:paraId="4A12CFD8" w14:textId="77777777" w:rsidR="004279C2" w:rsidRPr="00FB0EF6" w:rsidRDefault="004279C2" w:rsidP="009F4166">
            <w:pPr>
              <w:spacing w:after="0" w:line="264"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трехраздельная.</w:t>
            </w:r>
          </w:p>
        </w:tc>
      </w:tr>
      <w:tr w:rsidR="004279C2" w:rsidRPr="00FB0EF6" w14:paraId="504405A7" w14:textId="77777777" w:rsidTr="009F4166">
        <w:tc>
          <w:tcPr>
            <w:tcW w:w="5000" w:type="pct"/>
            <w:gridSpan w:val="2"/>
            <w:tcBorders>
              <w:top w:val="nil"/>
              <w:left w:val="nil"/>
              <w:bottom w:val="nil"/>
              <w:right w:val="nil"/>
            </w:tcBorders>
          </w:tcPr>
          <w:p w14:paraId="2D118B83"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bCs/>
                <w:i/>
                <w:color w:val="000000"/>
                <w:spacing w:val="-8"/>
                <w:sz w:val="28"/>
                <w:szCs w:val="28"/>
              </w:rPr>
              <w:t xml:space="preserve">5. </w:t>
            </w:r>
            <w:r w:rsidRPr="00FB0EF6">
              <w:rPr>
                <w:rFonts w:ascii="Times New Roman" w:hAnsi="Times New Roman"/>
                <w:i/>
                <w:sz w:val="28"/>
                <w:szCs w:val="28"/>
              </w:rPr>
              <w:t>Растение, определяющее плотнокустовую фазу дернового</w:t>
            </w:r>
          </w:p>
          <w:p w14:paraId="1521E467"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процесса луга…</w:t>
            </w:r>
          </w:p>
        </w:tc>
      </w:tr>
      <w:tr w:rsidR="004279C2" w:rsidRPr="00FB0EF6" w14:paraId="40EF2F94" w14:textId="77777777" w:rsidTr="009F4166">
        <w:trPr>
          <w:trHeight w:val="1007"/>
        </w:trPr>
        <w:tc>
          <w:tcPr>
            <w:tcW w:w="2500" w:type="pct"/>
            <w:tcBorders>
              <w:top w:val="nil"/>
              <w:left w:val="nil"/>
              <w:bottom w:val="nil"/>
              <w:right w:val="nil"/>
            </w:tcBorders>
          </w:tcPr>
          <w:p w14:paraId="5C99C76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кострец безостый,</w:t>
            </w:r>
          </w:p>
          <w:p w14:paraId="1282F423"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овсяница луговая,</w:t>
            </w:r>
          </w:p>
        </w:tc>
        <w:tc>
          <w:tcPr>
            <w:tcW w:w="2500" w:type="pct"/>
            <w:tcBorders>
              <w:top w:val="nil"/>
              <w:left w:val="nil"/>
              <w:bottom w:val="nil"/>
              <w:right w:val="nil"/>
            </w:tcBorders>
          </w:tcPr>
          <w:p w14:paraId="44DCAE05"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клевер луговой,</w:t>
            </w:r>
          </w:p>
          <w:p w14:paraId="610CBE58"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щучка дернистая.</w:t>
            </w:r>
          </w:p>
        </w:tc>
      </w:tr>
      <w:tr w:rsidR="004279C2" w:rsidRPr="00FB0EF6" w14:paraId="4B442B0B" w14:textId="77777777" w:rsidTr="009F4166">
        <w:tc>
          <w:tcPr>
            <w:tcW w:w="5000" w:type="pct"/>
            <w:gridSpan w:val="2"/>
            <w:tcBorders>
              <w:top w:val="nil"/>
              <w:left w:val="nil"/>
              <w:bottom w:val="nil"/>
              <w:right w:val="nil"/>
            </w:tcBorders>
          </w:tcPr>
          <w:p w14:paraId="3301130A" w14:textId="77777777" w:rsidR="004279C2" w:rsidRPr="00FB0EF6" w:rsidRDefault="004279C2" w:rsidP="009F4166">
            <w:pPr>
              <w:spacing w:after="0" w:line="240" w:lineRule="auto"/>
              <w:jc w:val="both"/>
              <w:rPr>
                <w:rFonts w:ascii="Times New Roman" w:hAnsi="Times New Roman"/>
                <w:bCs/>
                <w:i/>
                <w:color w:val="000000"/>
                <w:spacing w:val="-8"/>
                <w:sz w:val="28"/>
                <w:szCs w:val="28"/>
              </w:rPr>
            </w:pPr>
            <w:r w:rsidRPr="00FB0EF6">
              <w:rPr>
                <w:rFonts w:ascii="Times New Roman" w:hAnsi="Times New Roman"/>
                <w:bCs/>
                <w:i/>
                <w:color w:val="000000"/>
                <w:spacing w:val="-8"/>
                <w:sz w:val="28"/>
                <w:szCs w:val="28"/>
              </w:rPr>
              <w:t>6. К ядовитым растениям относятся…</w:t>
            </w:r>
          </w:p>
        </w:tc>
      </w:tr>
      <w:tr w:rsidR="004279C2" w:rsidRPr="00FB0EF6" w14:paraId="586B9E53" w14:textId="77777777" w:rsidTr="009F4166">
        <w:tc>
          <w:tcPr>
            <w:tcW w:w="2500" w:type="pct"/>
            <w:tcBorders>
              <w:top w:val="nil"/>
              <w:left w:val="nil"/>
              <w:bottom w:val="nil"/>
              <w:right w:val="nil"/>
            </w:tcBorders>
          </w:tcPr>
          <w:p w14:paraId="1134189F"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1) клевер луговой, </w:t>
            </w:r>
          </w:p>
          <w:p w14:paraId="16A13427"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полынь горькая;</w:t>
            </w:r>
          </w:p>
          <w:p w14:paraId="415A6BF9" w14:textId="77777777" w:rsidR="004279C2" w:rsidRPr="00FB0EF6" w:rsidRDefault="004279C2" w:rsidP="009F4166">
            <w:pPr>
              <w:spacing w:after="0" w:line="240" w:lineRule="auto"/>
              <w:jc w:val="both"/>
              <w:rPr>
                <w:rFonts w:ascii="Times New Roman" w:hAnsi="Times New Roman"/>
                <w:bCs/>
                <w:color w:val="000000"/>
                <w:spacing w:val="-14"/>
                <w:sz w:val="28"/>
                <w:szCs w:val="28"/>
              </w:rPr>
            </w:pPr>
            <w:r w:rsidRPr="00FB0EF6">
              <w:rPr>
                <w:rFonts w:ascii="Times New Roman" w:hAnsi="Times New Roman"/>
                <w:bCs/>
                <w:color w:val="000000"/>
                <w:spacing w:val="-14"/>
                <w:sz w:val="28"/>
                <w:szCs w:val="28"/>
              </w:rPr>
              <w:t>2) белена черная, белладонна</w:t>
            </w:r>
            <w:r w:rsidRPr="00FB0EF6">
              <w:rPr>
                <w:rFonts w:ascii="Times New Roman" w:hAnsi="Times New Roman"/>
                <w:bCs/>
                <w:color w:val="000000"/>
                <w:spacing w:val="-8"/>
                <w:sz w:val="28"/>
                <w:szCs w:val="28"/>
              </w:rPr>
              <w:t>;</w:t>
            </w:r>
          </w:p>
        </w:tc>
        <w:tc>
          <w:tcPr>
            <w:tcW w:w="2500" w:type="pct"/>
            <w:tcBorders>
              <w:top w:val="nil"/>
              <w:left w:val="nil"/>
              <w:bottom w:val="nil"/>
              <w:right w:val="nil"/>
            </w:tcBorders>
          </w:tcPr>
          <w:p w14:paraId="44ED04F3"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3) дягиль лекарственный,</w:t>
            </w:r>
          </w:p>
          <w:p w14:paraId="53E3C1C8"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липучка </w:t>
            </w:r>
            <w:proofErr w:type="spellStart"/>
            <w:r w:rsidRPr="00FB0EF6">
              <w:rPr>
                <w:rFonts w:ascii="Times New Roman" w:hAnsi="Times New Roman"/>
                <w:bCs/>
                <w:color w:val="000000"/>
                <w:spacing w:val="-8"/>
                <w:sz w:val="28"/>
                <w:szCs w:val="28"/>
              </w:rPr>
              <w:t>ежевидная</w:t>
            </w:r>
            <w:proofErr w:type="spellEnd"/>
            <w:r w:rsidRPr="00FB0EF6">
              <w:rPr>
                <w:rFonts w:ascii="Times New Roman" w:hAnsi="Times New Roman"/>
                <w:bCs/>
                <w:color w:val="000000"/>
                <w:spacing w:val="-8"/>
                <w:sz w:val="28"/>
                <w:szCs w:val="28"/>
              </w:rPr>
              <w:t>;</w:t>
            </w:r>
          </w:p>
          <w:p w14:paraId="638DF7E3"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4) пижма обыкновенная, бодяк.</w:t>
            </w:r>
          </w:p>
        </w:tc>
      </w:tr>
      <w:tr w:rsidR="004279C2" w:rsidRPr="00FB0EF6" w14:paraId="004F27B7" w14:textId="77777777" w:rsidTr="009F4166">
        <w:tc>
          <w:tcPr>
            <w:tcW w:w="5000" w:type="pct"/>
            <w:gridSpan w:val="2"/>
            <w:tcBorders>
              <w:top w:val="nil"/>
              <w:left w:val="nil"/>
              <w:bottom w:val="nil"/>
              <w:right w:val="nil"/>
            </w:tcBorders>
          </w:tcPr>
          <w:p w14:paraId="33A5AE58"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bCs/>
                <w:i/>
                <w:color w:val="000000"/>
                <w:spacing w:val="-8"/>
                <w:sz w:val="28"/>
                <w:szCs w:val="28"/>
              </w:rPr>
              <w:t>10. К р</w:t>
            </w:r>
            <w:r w:rsidRPr="00FB0EF6">
              <w:rPr>
                <w:rFonts w:ascii="Times New Roman" w:hAnsi="Times New Roman"/>
                <w:i/>
                <w:sz w:val="28"/>
                <w:szCs w:val="28"/>
              </w:rPr>
              <w:t>астениям, не вызывающим у животных тимпанию</w:t>
            </w:r>
          </w:p>
          <w:p w14:paraId="761E37CA"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относится…</w:t>
            </w:r>
          </w:p>
        </w:tc>
      </w:tr>
      <w:tr w:rsidR="004279C2" w:rsidRPr="00FB0EF6" w14:paraId="2CEE6550" w14:textId="77777777" w:rsidTr="009F4166">
        <w:tc>
          <w:tcPr>
            <w:tcW w:w="2500" w:type="pct"/>
            <w:tcBorders>
              <w:top w:val="nil"/>
              <w:left w:val="nil"/>
              <w:bottom w:val="nil"/>
              <w:right w:val="nil"/>
            </w:tcBorders>
          </w:tcPr>
          <w:p w14:paraId="77B3372C"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 xml:space="preserve">1) козлятник восточный, </w:t>
            </w:r>
          </w:p>
          <w:p w14:paraId="31588CD2"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2) клевер луговой,</w:t>
            </w:r>
          </w:p>
        </w:tc>
        <w:tc>
          <w:tcPr>
            <w:tcW w:w="2500" w:type="pct"/>
            <w:tcBorders>
              <w:top w:val="nil"/>
              <w:left w:val="nil"/>
              <w:bottom w:val="nil"/>
              <w:right w:val="nil"/>
            </w:tcBorders>
          </w:tcPr>
          <w:p w14:paraId="2D1F237D"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3) люцерна посевная,</w:t>
            </w:r>
          </w:p>
          <w:p w14:paraId="1EA14C07"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4) донник белый.</w:t>
            </w:r>
          </w:p>
        </w:tc>
      </w:tr>
      <w:tr w:rsidR="004279C2" w:rsidRPr="00FB0EF6" w14:paraId="1BCEC8D8" w14:textId="77777777" w:rsidTr="009F4166">
        <w:tc>
          <w:tcPr>
            <w:tcW w:w="5000" w:type="pct"/>
            <w:gridSpan w:val="2"/>
            <w:tcBorders>
              <w:top w:val="nil"/>
              <w:left w:val="nil"/>
              <w:bottom w:val="nil"/>
              <w:right w:val="nil"/>
            </w:tcBorders>
          </w:tcPr>
          <w:p w14:paraId="50B16D73" w14:textId="77777777" w:rsidR="004279C2" w:rsidRPr="00FB0EF6" w:rsidRDefault="004279C2" w:rsidP="009F4166">
            <w:pPr>
              <w:spacing w:after="0" w:line="264" w:lineRule="auto"/>
              <w:jc w:val="both"/>
              <w:rPr>
                <w:rFonts w:ascii="Times New Roman" w:hAnsi="Times New Roman"/>
                <w:i/>
                <w:sz w:val="28"/>
                <w:szCs w:val="28"/>
              </w:rPr>
            </w:pPr>
            <w:r w:rsidRPr="00FB0EF6">
              <w:rPr>
                <w:rFonts w:ascii="Times New Roman" w:hAnsi="Times New Roman"/>
                <w:i/>
                <w:sz w:val="28"/>
                <w:szCs w:val="28"/>
              </w:rPr>
              <w:t>11. Растения, произрастающие в условиях среднего уровня</w:t>
            </w:r>
          </w:p>
          <w:p w14:paraId="41C0C83E" w14:textId="77777777" w:rsidR="004279C2" w:rsidRPr="00FB0EF6" w:rsidRDefault="004279C2" w:rsidP="009F4166">
            <w:pPr>
              <w:spacing w:after="0" w:line="264" w:lineRule="auto"/>
              <w:jc w:val="both"/>
              <w:rPr>
                <w:rFonts w:ascii="Times New Roman" w:hAnsi="Times New Roman"/>
                <w:i/>
                <w:sz w:val="28"/>
                <w:szCs w:val="28"/>
              </w:rPr>
            </w:pPr>
            <w:r w:rsidRPr="00FB0EF6">
              <w:rPr>
                <w:rFonts w:ascii="Times New Roman" w:hAnsi="Times New Roman"/>
                <w:i/>
                <w:sz w:val="28"/>
                <w:szCs w:val="28"/>
              </w:rPr>
              <w:t>увлажнения, - …</w:t>
            </w:r>
          </w:p>
        </w:tc>
      </w:tr>
      <w:tr w:rsidR="004279C2" w:rsidRPr="00FB0EF6" w14:paraId="33532A80" w14:textId="77777777" w:rsidTr="009F4166">
        <w:tc>
          <w:tcPr>
            <w:tcW w:w="2500" w:type="pct"/>
            <w:tcBorders>
              <w:top w:val="nil"/>
              <w:left w:val="nil"/>
              <w:bottom w:val="nil"/>
              <w:right w:val="nil"/>
            </w:tcBorders>
          </w:tcPr>
          <w:p w14:paraId="66FBC389"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1) ксерофиты,</w:t>
            </w:r>
          </w:p>
          <w:p w14:paraId="63893A08"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2) мезофиты,</w:t>
            </w:r>
          </w:p>
        </w:tc>
        <w:tc>
          <w:tcPr>
            <w:tcW w:w="2500" w:type="pct"/>
            <w:tcBorders>
              <w:top w:val="nil"/>
              <w:left w:val="nil"/>
              <w:bottom w:val="nil"/>
              <w:right w:val="nil"/>
            </w:tcBorders>
          </w:tcPr>
          <w:p w14:paraId="228427E3"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3) гигрофиты,</w:t>
            </w:r>
          </w:p>
          <w:p w14:paraId="42FB0748"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4) гидрофиты.</w:t>
            </w:r>
          </w:p>
        </w:tc>
      </w:tr>
      <w:tr w:rsidR="004279C2" w:rsidRPr="00FB0EF6" w14:paraId="3E96E4A6" w14:textId="77777777" w:rsidTr="009F4166">
        <w:tc>
          <w:tcPr>
            <w:tcW w:w="5000" w:type="pct"/>
            <w:gridSpan w:val="2"/>
            <w:tcBorders>
              <w:top w:val="nil"/>
              <w:left w:val="nil"/>
              <w:bottom w:val="nil"/>
              <w:right w:val="nil"/>
            </w:tcBorders>
          </w:tcPr>
          <w:p w14:paraId="18924612" w14:textId="77777777" w:rsidR="004279C2" w:rsidRPr="00FB0EF6" w:rsidRDefault="004279C2" w:rsidP="009F4166">
            <w:pPr>
              <w:pStyle w:val="21"/>
              <w:spacing w:after="0" w:line="264" w:lineRule="auto"/>
              <w:ind w:left="0"/>
              <w:jc w:val="both"/>
              <w:rPr>
                <w:i/>
                <w:spacing w:val="-2"/>
                <w:sz w:val="28"/>
                <w:szCs w:val="28"/>
              </w:rPr>
            </w:pPr>
            <w:r w:rsidRPr="00FB0EF6">
              <w:rPr>
                <w:bCs/>
                <w:color w:val="000000"/>
                <w:sz w:val="28"/>
                <w:szCs w:val="28"/>
              </w:rPr>
              <w:t>12. П</w:t>
            </w:r>
            <w:r w:rsidRPr="00FB0EF6">
              <w:rPr>
                <w:sz w:val="28"/>
                <w:szCs w:val="28"/>
              </w:rPr>
              <w:t>оказателем высокой питательности корма являются…</w:t>
            </w:r>
          </w:p>
        </w:tc>
      </w:tr>
      <w:tr w:rsidR="004279C2" w:rsidRPr="00FB0EF6" w14:paraId="7A1731EF" w14:textId="77777777" w:rsidTr="009F4166">
        <w:tc>
          <w:tcPr>
            <w:tcW w:w="2500" w:type="pct"/>
            <w:tcBorders>
              <w:top w:val="nil"/>
              <w:left w:val="nil"/>
              <w:bottom w:val="nil"/>
              <w:right w:val="nil"/>
            </w:tcBorders>
          </w:tcPr>
          <w:p w14:paraId="3DCE926A"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1) белки,</w:t>
            </w:r>
          </w:p>
          <w:p w14:paraId="38D3CBBE"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2) жиры,</w:t>
            </w:r>
          </w:p>
        </w:tc>
        <w:tc>
          <w:tcPr>
            <w:tcW w:w="2500" w:type="pct"/>
            <w:tcBorders>
              <w:top w:val="nil"/>
              <w:left w:val="nil"/>
              <w:bottom w:val="nil"/>
              <w:right w:val="nil"/>
            </w:tcBorders>
          </w:tcPr>
          <w:p w14:paraId="303C0CB2"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3) углеводы,</w:t>
            </w:r>
          </w:p>
          <w:p w14:paraId="0ABFC5E2" w14:textId="77777777" w:rsidR="004279C2" w:rsidRPr="00FB0EF6" w:rsidRDefault="004279C2" w:rsidP="009F4166">
            <w:pPr>
              <w:pStyle w:val="21"/>
              <w:spacing w:after="0" w:line="264" w:lineRule="auto"/>
              <w:ind w:left="0"/>
              <w:jc w:val="both"/>
              <w:rPr>
                <w:bCs/>
                <w:color w:val="000000"/>
                <w:spacing w:val="-8"/>
                <w:sz w:val="28"/>
                <w:szCs w:val="28"/>
              </w:rPr>
            </w:pPr>
            <w:r w:rsidRPr="00FB0EF6">
              <w:rPr>
                <w:sz w:val="28"/>
                <w:szCs w:val="28"/>
              </w:rPr>
              <w:t>4) витамины.</w:t>
            </w:r>
          </w:p>
        </w:tc>
      </w:tr>
      <w:tr w:rsidR="004279C2" w:rsidRPr="00FB0EF6" w14:paraId="5FBFA1ED" w14:textId="77777777" w:rsidTr="009F4166">
        <w:tc>
          <w:tcPr>
            <w:tcW w:w="5000" w:type="pct"/>
            <w:gridSpan w:val="2"/>
            <w:tcBorders>
              <w:top w:val="nil"/>
              <w:left w:val="nil"/>
              <w:bottom w:val="nil"/>
              <w:right w:val="nil"/>
            </w:tcBorders>
            <w:vAlign w:val="center"/>
          </w:tcPr>
          <w:p w14:paraId="66E39EEC" w14:textId="77777777" w:rsidR="004279C2" w:rsidRPr="00FB0EF6" w:rsidRDefault="004279C2" w:rsidP="009F4166">
            <w:pPr>
              <w:spacing w:after="0" w:line="264" w:lineRule="auto"/>
              <w:jc w:val="both"/>
              <w:rPr>
                <w:rFonts w:ascii="Times New Roman" w:hAnsi="Times New Roman"/>
                <w:i/>
                <w:sz w:val="28"/>
                <w:szCs w:val="28"/>
              </w:rPr>
            </w:pPr>
            <w:r w:rsidRPr="00FB0EF6">
              <w:rPr>
                <w:rFonts w:ascii="Times New Roman" w:hAnsi="Times New Roman"/>
                <w:i/>
                <w:sz w:val="28"/>
                <w:szCs w:val="28"/>
              </w:rPr>
              <w:t>13. К растениям, размножающимся преимущественно семенами</w:t>
            </w:r>
          </w:p>
          <w:p w14:paraId="4554C2BD" w14:textId="77777777" w:rsidR="004279C2" w:rsidRPr="00FB0EF6" w:rsidRDefault="004279C2" w:rsidP="009F4166">
            <w:pPr>
              <w:spacing w:after="0" w:line="264" w:lineRule="auto"/>
              <w:jc w:val="both"/>
              <w:rPr>
                <w:rFonts w:ascii="Times New Roman" w:hAnsi="Times New Roman"/>
                <w:i/>
                <w:sz w:val="28"/>
                <w:szCs w:val="28"/>
              </w:rPr>
            </w:pPr>
            <w:r w:rsidRPr="00FB0EF6">
              <w:rPr>
                <w:rFonts w:ascii="Times New Roman" w:hAnsi="Times New Roman"/>
                <w:sz w:val="28"/>
                <w:szCs w:val="28"/>
              </w:rPr>
              <w:t>относится…</w:t>
            </w:r>
          </w:p>
        </w:tc>
      </w:tr>
      <w:tr w:rsidR="004279C2" w:rsidRPr="00FB0EF6" w14:paraId="2AB40816" w14:textId="77777777" w:rsidTr="009F4166">
        <w:tc>
          <w:tcPr>
            <w:tcW w:w="2500" w:type="pct"/>
            <w:tcBorders>
              <w:top w:val="nil"/>
              <w:left w:val="nil"/>
              <w:bottom w:val="nil"/>
              <w:right w:val="nil"/>
            </w:tcBorders>
          </w:tcPr>
          <w:p w14:paraId="55B3F60F"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1) кострец безостый,</w:t>
            </w:r>
          </w:p>
          <w:p w14:paraId="73F38C0A"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lastRenderedPageBreak/>
              <w:t>2) тимофеевка луговая,</w:t>
            </w:r>
          </w:p>
        </w:tc>
        <w:tc>
          <w:tcPr>
            <w:tcW w:w="2500" w:type="pct"/>
            <w:tcBorders>
              <w:top w:val="nil"/>
              <w:left w:val="nil"/>
              <w:bottom w:val="nil"/>
              <w:right w:val="nil"/>
            </w:tcBorders>
          </w:tcPr>
          <w:p w14:paraId="61505FBB"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lastRenderedPageBreak/>
              <w:t xml:space="preserve">3) козлятник восточный, </w:t>
            </w:r>
          </w:p>
          <w:p w14:paraId="63756BC3"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lastRenderedPageBreak/>
              <w:t>4) клевер ползучий.</w:t>
            </w:r>
          </w:p>
        </w:tc>
      </w:tr>
      <w:tr w:rsidR="004279C2" w:rsidRPr="00FB0EF6" w14:paraId="750C909F" w14:textId="77777777" w:rsidTr="009F4166">
        <w:tc>
          <w:tcPr>
            <w:tcW w:w="5000" w:type="pct"/>
            <w:gridSpan w:val="2"/>
            <w:tcBorders>
              <w:top w:val="nil"/>
              <w:left w:val="nil"/>
              <w:bottom w:val="nil"/>
              <w:right w:val="nil"/>
            </w:tcBorders>
          </w:tcPr>
          <w:p w14:paraId="57A6EB37" w14:textId="77777777" w:rsidR="004279C2" w:rsidRPr="00FB0EF6" w:rsidRDefault="004279C2" w:rsidP="009F4166">
            <w:pPr>
              <w:pStyle w:val="21"/>
              <w:spacing w:after="0" w:line="264" w:lineRule="auto"/>
              <w:ind w:left="0"/>
              <w:jc w:val="both"/>
              <w:rPr>
                <w:i/>
                <w:sz w:val="28"/>
                <w:szCs w:val="28"/>
              </w:rPr>
            </w:pPr>
            <w:r w:rsidRPr="00FB0EF6">
              <w:rPr>
                <w:bCs/>
                <w:i/>
                <w:color w:val="000000"/>
                <w:spacing w:val="-8"/>
                <w:sz w:val="28"/>
                <w:szCs w:val="28"/>
              </w:rPr>
              <w:lastRenderedPageBreak/>
              <w:t xml:space="preserve">14. </w:t>
            </w:r>
            <w:r w:rsidRPr="00FB0EF6">
              <w:rPr>
                <w:i/>
                <w:sz w:val="28"/>
                <w:szCs w:val="28"/>
              </w:rPr>
              <w:t xml:space="preserve">Запасные питательные вещества откладываются в </w:t>
            </w:r>
            <w:proofErr w:type="spellStart"/>
            <w:r w:rsidRPr="00FB0EF6">
              <w:rPr>
                <w:i/>
                <w:sz w:val="28"/>
                <w:szCs w:val="28"/>
              </w:rPr>
              <w:t>сле</w:t>
            </w:r>
            <w:proofErr w:type="spellEnd"/>
          </w:p>
          <w:p w14:paraId="399A71CD" w14:textId="77777777" w:rsidR="004279C2" w:rsidRPr="00FB0EF6" w:rsidRDefault="004279C2" w:rsidP="009F4166">
            <w:pPr>
              <w:pStyle w:val="21"/>
              <w:spacing w:after="0" w:line="264" w:lineRule="auto"/>
              <w:ind w:left="0"/>
              <w:jc w:val="both"/>
              <w:rPr>
                <w:i/>
                <w:sz w:val="28"/>
                <w:szCs w:val="28"/>
              </w:rPr>
            </w:pPr>
            <w:r w:rsidRPr="00FB0EF6">
              <w:rPr>
                <w:i/>
                <w:sz w:val="28"/>
                <w:szCs w:val="28"/>
              </w:rPr>
              <w:t>дующих органах растений:</w:t>
            </w:r>
          </w:p>
        </w:tc>
      </w:tr>
      <w:tr w:rsidR="004279C2" w:rsidRPr="00FB0EF6" w14:paraId="5BA64894" w14:textId="77777777" w:rsidTr="009F4166">
        <w:tc>
          <w:tcPr>
            <w:tcW w:w="2500" w:type="pct"/>
            <w:tcBorders>
              <w:top w:val="nil"/>
              <w:left w:val="nil"/>
              <w:bottom w:val="nil"/>
              <w:right w:val="nil"/>
            </w:tcBorders>
          </w:tcPr>
          <w:p w14:paraId="7E152B14"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1) корнях, корневищах,</w:t>
            </w:r>
          </w:p>
          <w:p w14:paraId="0D22A045"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луковицах, узлах кущения,</w:t>
            </w:r>
          </w:p>
          <w:p w14:paraId="046B303E"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2) листьях, соцветиях, стеблях,</w:t>
            </w:r>
          </w:p>
          <w:p w14:paraId="1F265E57"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корнях,</w:t>
            </w:r>
          </w:p>
        </w:tc>
        <w:tc>
          <w:tcPr>
            <w:tcW w:w="2500" w:type="pct"/>
            <w:tcBorders>
              <w:top w:val="nil"/>
              <w:left w:val="nil"/>
              <w:bottom w:val="nil"/>
              <w:right w:val="nil"/>
            </w:tcBorders>
          </w:tcPr>
          <w:p w14:paraId="1DFE02B4"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3) узлах кущения, луковицах,</w:t>
            </w:r>
          </w:p>
          <w:p w14:paraId="34BA77BA"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соцветиях, семенах,</w:t>
            </w:r>
          </w:p>
          <w:p w14:paraId="708FE738" w14:textId="77777777" w:rsidR="004279C2" w:rsidRPr="00FB0EF6" w:rsidRDefault="004279C2" w:rsidP="009F4166">
            <w:pPr>
              <w:spacing w:after="0" w:line="264" w:lineRule="auto"/>
              <w:jc w:val="both"/>
              <w:rPr>
                <w:rFonts w:ascii="Times New Roman" w:hAnsi="Times New Roman"/>
                <w:sz w:val="28"/>
                <w:szCs w:val="28"/>
              </w:rPr>
            </w:pPr>
            <w:r w:rsidRPr="00FB0EF6">
              <w:rPr>
                <w:rFonts w:ascii="Times New Roman" w:hAnsi="Times New Roman"/>
                <w:sz w:val="28"/>
                <w:szCs w:val="28"/>
              </w:rPr>
              <w:t>4) луковицах, листьях, корневищах, семенах.</w:t>
            </w:r>
          </w:p>
        </w:tc>
      </w:tr>
      <w:tr w:rsidR="004279C2" w:rsidRPr="00FB0EF6" w14:paraId="58C9DA42" w14:textId="77777777" w:rsidTr="009F4166">
        <w:tc>
          <w:tcPr>
            <w:tcW w:w="5000" w:type="pct"/>
            <w:gridSpan w:val="2"/>
            <w:tcBorders>
              <w:top w:val="nil"/>
              <w:left w:val="nil"/>
              <w:bottom w:val="nil"/>
              <w:right w:val="nil"/>
            </w:tcBorders>
          </w:tcPr>
          <w:p w14:paraId="153B2BB6" w14:textId="77777777" w:rsidR="004279C2" w:rsidRPr="00FB0EF6" w:rsidRDefault="004279C2" w:rsidP="009F4166">
            <w:pPr>
              <w:pStyle w:val="21"/>
              <w:spacing w:after="0" w:line="264" w:lineRule="auto"/>
              <w:ind w:left="0"/>
              <w:jc w:val="both"/>
              <w:rPr>
                <w:bCs/>
                <w:i/>
                <w:color w:val="000000"/>
                <w:spacing w:val="-8"/>
                <w:sz w:val="28"/>
                <w:szCs w:val="28"/>
              </w:rPr>
            </w:pPr>
            <w:r w:rsidRPr="00FB0EF6">
              <w:rPr>
                <w:bCs/>
                <w:i/>
                <w:color w:val="000000"/>
                <w:spacing w:val="-8"/>
                <w:sz w:val="28"/>
                <w:szCs w:val="28"/>
              </w:rPr>
              <w:t xml:space="preserve">15. Растения, выдерживающие затопление водой свыше </w:t>
            </w:r>
          </w:p>
          <w:p w14:paraId="1A08A5B5" w14:textId="77777777" w:rsidR="004279C2" w:rsidRPr="00FB0EF6" w:rsidRDefault="004279C2" w:rsidP="009F4166">
            <w:pPr>
              <w:pStyle w:val="21"/>
              <w:spacing w:after="0" w:line="264" w:lineRule="auto"/>
              <w:ind w:left="0"/>
              <w:jc w:val="both"/>
              <w:rPr>
                <w:bCs/>
                <w:i/>
                <w:color w:val="000000"/>
                <w:spacing w:val="-8"/>
                <w:sz w:val="28"/>
                <w:szCs w:val="28"/>
              </w:rPr>
            </w:pPr>
            <w:r w:rsidRPr="00FB0EF6">
              <w:rPr>
                <w:bCs/>
                <w:i/>
                <w:color w:val="000000"/>
                <w:spacing w:val="-8"/>
                <w:sz w:val="28"/>
                <w:szCs w:val="28"/>
              </w:rPr>
              <w:t>15 дней относятся к…</w:t>
            </w:r>
          </w:p>
        </w:tc>
      </w:tr>
      <w:tr w:rsidR="004279C2" w:rsidRPr="00FB0EF6" w14:paraId="1775AF4B" w14:textId="77777777" w:rsidTr="009F4166">
        <w:tc>
          <w:tcPr>
            <w:tcW w:w="2500" w:type="pct"/>
            <w:tcBorders>
              <w:top w:val="nil"/>
              <w:left w:val="nil"/>
              <w:bottom w:val="nil"/>
              <w:right w:val="nil"/>
            </w:tcBorders>
          </w:tcPr>
          <w:p w14:paraId="52C6F715" w14:textId="77777777" w:rsidR="004279C2" w:rsidRPr="00FB0EF6" w:rsidRDefault="004279C2" w:rsidP="009F4166">
            <w:pPr>
              <w:pStyle w:val="21"/>
              <w:spacing w:after="0" w:line="264" w:lineRule="auto"/>
              <w:ind w:left="0"/>
              <w:jc w:val="both"/>
              <w:rPr>
                <w:bCs/>
                <w:color w:val="000000"/>
                <w:spacing w:val="-8"/>
                <w:sz w:val="28"/>
                <w:szCs w:val="28"/>
              </w:rPr>
            </w:pPr>
            <w:r w:rsidRPr="00FB0EF6">
              <w:rPr>
                <w:bCs/>
                <w:color w:val="000000"/>
                <w:spacing w:val="-8"/>
                <w:sz w:val="28"/>
                <w:szCs w:val="28"/>
              </w:rPr>
              <w:t>1) долгопоемным,</w:t>
            </w:r>
          </w:p>
          <w:p w14:paraId="3601CA0E" w14:textId="77777777" w:rsidR="004279C2" w:rsidRPr="00FB0EF6" w:rsidRDefault="004279C2" w:rsidP="009F4166">
            <w:pPr>
              <w:pStyle w:val="21"/>
              <w:spacing w:after="0" w:line="264" w:lineRule="auto"/>
              <w:ind w:left="0"/>
              <w:jc w:val="both"/>
              <w:rPr>
                <w:bCs/>
                <w:color w:val="000000"/>
                <w:spacing w:val="-8"/>
                <w:sz w:val="28"/>
                <w:szCs w:val="28"/>
              </w:rPr>
            </w:pPr>
            <w:r w:rsidRPr="00FB0EF6">
              <w:rPr>
                <w:bCs/>
                <w:color w:val="000000"/>
                <w:spacing w:val="-8"/>
                <w:sz w:val="28"/>
                <w:szCs w:val="28"/>
              </w:rPr>
              <w:t xml:space="preserve">2) </w:t>
            </w:r>
            <w:proofErr w:type="spellStart"/>
            <w:r w:rsidRPr="00FB0EF6">
              <w:rPr>
                <w:bCs/>
                <w:color w:val="000000"/>
                <w:spacing w:val="-8"/>
                <w:sz w:val="28"/>
                <w:szCs w:val="28"/>
              </w:rPr>
              <w:t>среднепоемным</w:t>
            </w:r>
            <w:proofErr w:type="spellEnd"/>
            <w:r w:rsidRPr="00FB0EF6">
              <w:rPr>
                <w:bCs/>
                <w:color w:val="000000"/>
                <w:spacing w:val="-8"/>
                <w:sz w:val="28"/>
                <w:szCs w:val="28"/>
              </w:rPr>
              <w:t>,</w:t>
            </w:r>
          </w:p>
          <w:p w14:paraId="7DB1445D" w14:textId="77777777" w:rsidR="004279C2" w:rsidRPr="00FB0EF6" w:rsidRDefault="004279C2" w:rsidP="009F4166">
            <w:pPr>
              <w:pStyle w:val="21"/>
              <w:spacing w:after="0" w:line="264" w:lineRule="auto"/>
              <w:ind w:left="0"/>
              <w:jc w:val="both"/>
              <w:rPr>
                <w:bCs/>
                <w:color w:val="000000"/>
                <w:spacing w:val="-8"/>
                <w:sz w:val="28"/>
                <w:szCs w:val="28"/>
              </w:rPr>
            </w:pPr>
            <w:r w:rsidRPr="00FB0EF6">
              <w:rPr>
                <w:bCs/>
                <w:color w:val="000000"/>
                <w:spacing w:val="-8"/>
                <w:sz w:val="28"/>
                <w:szCs w:val="28"/>
              </w:rPr>
              <w:t>3) краткопоемным,</w:t>
            </w:r>
          </w:p>
          <w:p w14:paraId="1498965A" w14:textId="77777777" w:rsidR="004279C2" w:rsidRPr="00FB0EF6" w:rsidRDefault="004279C2" w:rsidP="009F4166">
            <w:pPr>
              <w:pStyle w:val="21"/>
              <w:spacing w:after="0" w:line="264" w:lineRule="auto"/>
              <w:ind w:left="0"/>
              <w:jc w:val="both"/>
              <w:rPr>
                <w:bCs/>
                <w:color w:val="000000"/>
                <w:spacing w:val="-8"/>
                <w:sz w:val="28"/>
                <w:szCs w:val="28"/>
              </w:rPr>
            </w:pPr>
            <w:r w:rsidRPr="00FB0EF6">
              <w:rPr>
                <w:bCs/>
                <w:color w:val="000000"/>
                <w:spacing w:val="-8"/>
                <w:sz w:val="28"/>
                <w:szCs w:val="28"/>
              </w:rPr>
              <w:t>4) влаголюбивым.</w:t>
            </w:r>
          </w:p>
        </w:tc>
        <w:tc>
          <w:tcPr>
            <w:tcW w:w="2500" w:type="pct"/>
            <w:tcBorders>
              <w:top w:val="nil"/>
              <w:left w:val="nil"/>
              <w:bottom w:val="nil"/>
              <w:right w:val="nil"/>
            </w:tcBorders>
          </w:tcPr>
          <w:p w14:paraId="3CCCCA32" w14:textId="77777777" w:rsidR="004279C2" w:rsidRPr="00FB0EF6" w:rsidRDefault="004279C2" w:rsidP="009F4166">
            <w:pPr>
              <w:pStyle w:val="21"/>
              <w:spacing w:after="0" w:line="264" w:lineRule="auto"/>
              <w:ind w:left="0"/>
              <w:jc w:val="both"/>
              <w:rPr>
                <w:bCs/>
                <w:color w:val="000000"/>
                <w:spacing w:val="-8"/>
                <w:sz w:val="28"/>
                <w:szCs w:val="28"/>
              </w:rPr>
            </w:pPr>
          </w:p>
        </w:tc>
      </w:tr>
      <w:tr w:rsidR="004279C2" w:rsidRPr="00FB0EF6" w14:paraId="47FCD8A0" w14:textId="77777777" w:rsidTr="009F4166">
        <w:tc>
          <w:tcPr>
            <w:tcW w:w="5000" w:type="pct"/>
            <w:gridSpan w:val="2"/>
            <w:tcBorders>
              <w:top w:val="nil"/>
              <w:left w:val="nil"/>
              <w:bottom w:val="nil"/>
              <w:right w:val="nil"/>
            </w:tcBorders>
          </w:tcPr>
          <w:p w14:paraId="18D27C88" w14:textId="77777777" w:rsidR="004279C2" w:rsidRPr="00FB0EF6" w:rsidRDefault="004279C2" w:rsidP="009F4166">
            <w:pPr>
              <w:pStyle w:val="21"/>
              <w:spacing w:after="0" w:line="264" w:lineRule="auto"/>
              <w:ind w:left="0"/>
              <w:jc w:val="both"/>
              <w:rPr>
                <w:bCs/>
                <w:i/>
                <w:color w:val="000000"/>
                <w:spacing w:val="-8"/>
                <w:sz w:val="28"/>
                <w:szCs w:val="28"/>
              </w:rPr>
            </w:pPr>
            <w:r w:rsidRPr="00FB0EF6">
              <w:rPr>
                <w:bCs/>
                <w:i/>
                <w:color w:val="000000"/>
                <w:spacing w:val="-8"/>
                <w:sz w:val="28"/>
                <w:szCs w:val="28"/>
              </w:rPr>
              <w:t>16. Кострец безостый, овсяница луговая, тимофеевка луговая</w:t>
            </w:r>
          </w:p>
          <w:p w14:paraId="5E002E4B" w14:textId="77777777" w:rsidR="004279C2" w:rsidRPr="00FB0EF6" w:rsidRDefault="004279C2" w:rsidP="009F4166">
            <w:pPr>
              <w:pStyle w:val="21"/>
              <w:spacing w:after="0" w:line="264" w:lineRule="auto"/>
              <w:ind w:left="0"/>
              <w:jc w:val="both"/>
              <w:rPr>
                <w:bCs/>
                <w:i/>
                <w:color w:val="000000"/>
                <w:spacing w:val="-8"/>
                <w:sz w:val="28"/>
                <w:szCs w:val="28"/>
              </w:rPr>
            </w:pPr>
            <w:r w:rsidRPr="00FB0EF6">
              <w:rPr>
                <w:bCs/>
                <w:i/>
                <w:color w:val="000000"/>
                <w:spacing w:val="-8"/>
                <w:sz w:val="28"/>
                <w:szCs w:val="28"/>
              </w:rPr>
              <w:t>предпочитают почвы…</w:t>
            </w:r>
          </w:p>
        </w:tc>
      </w:tr>
      <w:tr w:rsidR="004279C2" w:rsidRPr="00FB0EF6" w14:paraId="390E872E" w14:textId="77777777" w:rsidTr="009F4166">
        <w:tc>
          <w:tcPr>
            <w:tcW w:w="2500" w:type="pct"/>
            <w:tcBorders>
              <w:top w:val="nil"/>
              <w:left w:val="nil"/>
              <w:bottom w:val="nil"/>
              <w:right w:val="nil"/>
            </w:tcBorders>
          </w:tcPr>
          <w:p w14:paraId="4A0F42BF" w14:textId="77777777" w:rsidR="004279C2" w:rsidRPr="00FB0EF6" w:rsidRDefault="004279C2" w:rsidP="009F4166">
            <w:pPr>
              <w:pStyle w:val="21"/>
              <w:spacing w:after="0" w:line="264" w:lineRule="auto"/>
              <w:ind w:left="0"/>
              <w:jc w:val="both"/>
              <w:rPr>
                <w:bCs/>
                <w:color w:val="000000"/>
                <w:spacing w:val="-8"/>
                <w:sz w:val="28"/>
                <w:szCs w:val="28"/>
              </w:rPr>
            </w:pPr>
            <w:r w:rsidRPr="00FB0EF6">
              <w:rPr>
                <w:bCs/>
                <w:color w:val="000000"/>
                <w:spacing w:val="-8"/>
                <w:sz w:val="28"/>
                <w:szCs w:val="28"/>
              </w:rPr>
              <w:t>1) кислые,</w:t>
            </w:r>
          </w:p>
          <w:p w14:paraId="4680844F" w14:textId="77777777" w:rsidR="004279C2" w:rsidRPr="00FB0EF6" w:rsidRDefault="004279C2" w:rsidP="009F4166">
            <w:pPr>
              <w:pStyle w:val="21"/>
              <w:spacing w:after="0" w:line="264" w:lineRule="auto"/>
              <w:ind w:left="0"/>
              <w:jc w:val="both"/>
              <w:rPr>
                <w:bCs/>
                <w:color w:val="000000"/>
                <w:spacing w:val="-8"/>
                <w:sz w:val="28"/>
                <w:szCs w:val="28"/>
              </w:rPr>
            </w:pPr>
            <w:r w:rsidRPr="00FB0EF6">
              <w:rPr>
                <w:bCs/>
                <w:color w:val="000000"/>
                <w:spacing w:val="-8"/>
                <w:sz w:val="28"/>
                <w:szCs w:val="28"/>
              </w:rPr>
              <w:t>2) засоленные,</w:t>
            </w:r>
          </w:p>
        </w:tc>
        <w:tc>
          <w:tcPr>
            <w:tcW w:w="2500" w:type="pct"/>
            <w:tcBorders>
              <w:top w:val="nil"/>
              <w:left w:val="nil"/>
              <w:bottom w:val="nil"/>
              <w:right w:val="nil"/>
            </w:tcBorders>
          </w:tcPr>
          <w:p w14:paraId="4B60AC41" w14:textId="77777777" w:rsidR="004279C2" w:rsidRPr="00FB0EF6" w:rsidRDefault="004279C2" w:rsidP="009F4166">
            <w:pPr>
              <w:pStyle w:val="21"/>
              <w:spacing w:after="0" w:line="264" w:lineRule="auto"/>
              <w:ind w:left="0"/>
              <w:jc w:val="both"/>
              <w:rPr>
                <w:bCs/>
                <w:color w:val="000000"/>
                <w:spacing w:val="-8"/>
                <w:sz w:val="28"/>
                <w:szCs w:val="28"/>
              </w:rPr>
            </w:pPr>
            <w:r w:rsidRPr="00FB0EF6">
              <w:rPr>
                <w:bCs/>
                <w:color w:val="000000"/>
                <w:spacing w:val="-8"/>
                <w:sz w:val="28"/>
                <w:szCs w:val="28"/>
              </w:rPr>
              <w:t>3) плодородные, богатые азотом,</w:t>
            </w:r>
          </w:p>
          <w:p w14:paraId="56BD267C" w14:textId="77777777" w:rsidR="004279C2" w:rsidRPr="00FB0EF6" w:rsidRDefault="004279C2" w:rsidP="009F4166">
            <w:pPr>
              <w:pStyle w:val="21"/>
              <w:spacing w:after="0" w:line="264" w:lineRule="auto"/>
              <w:ind w:left="0"/>
              <w:jc w:val="both"/>
              <w:rPr>
                <w:bCs/>
                <w:color w:val="000000"/>
                <w:spacing w:val="-8"/>
                <w:sz w:val="28"/>
                <w:szCs w:val="28"/>
              </w:rPr>
            </w:pPr>
            <w:r w:rsidRPr="00FB0EF6">
              <w:rPr>
                <w:bCs/>
                <w:color w:val="000000"/>
                <w:spacing w:val="-8"/>
                <w:sz w:val="28"/>
                <w:szCs w:val="28"/>
              </w:rPr>
              <w:t>4) песчаные.</w:t>
            </w:r>
          </w:p>
          <w:p w14:paraId="317A39F7" w14:textId="77777777" w:rsidR="004279C2" w:rsidRPr="00FB0EF6" w:rsidRDefault="004279C2" w:rsidP="009F4166">
            <w:pPr>
              <w:pStyle w:val="21"/>
              <w:spacing w:after="0" w:line="264" w:lineRule="auto"/>
              <w:ind w:left="0"/>
              <w:jc w:val="both"/>
              <w:rPr>
                <w:bCs/>
                <w:color w:val="000000"/>
                <w:spacing w:val="-8"/>
                <w:sz w:val="28"/>
                <w:szCs w:val="28"/>
              </w:rPr>
            </w:pPr>
          </w:p>
        </w:tc>
      </w:tr>
      <w:tr w:rsidR="004279C2" w:rsidRPr="00FB0EF6" w14:paraId="06FE89B6" w14:textId="77777777" w:rsidTr="009F4166">
        <w:tc>
          <w:tcPr>
            <w:tcW w:w="5000" w:type="pct"/>
            <w:gridSpan w:val="2"/>
            <w:tcBorders>
              <w:top w:val="nil"/>
              <w:left w:val="nil"/>
              <w:bottom w:val="nil"/>
              <w:right w:val="nil"/>
            </w:tcBorders>
          </w:tcPr>
          <w:p w14:paraId="7D64D05D" w14:textId="77777777" w:rsidR="004279C2" w:rsidRPr="00FB0EF6" w:rsidRDefault="004279C2" w:rsidP="009F4166">
            <w:pPr>
              <w:pStyle w:val="21"/>
              <w:spacing w:after="0" w:line="240" w:lineRule="auto"/>
              <w:ind w:left="0"/>
              <w:jc w:val="both"/>
              <w:rPr>
                <w:bCs/>
                <w:i/>
                <w:color w:val="000000"/>
                <w:spacing w:val="-8"/>
                <w:sz w:val="28"/>
                <w:szCs w:val="28"/>
              </w:rPr>
            </w:pPr>
            <w:r w:rsidRPr="00FB0EF6">
              <w:rPr>
                <w:bCs/>
                <w:i/>
                <w:color w:val="000000"/>
                <w:spacing w:val="-8"/>
                <w:sz w:val="28"/>
                <w:szCs w:val="28"/>
              </w:rPr>
              <w:t>17. Козлятник восточный, люцерна посевная, клевер луговой</w:t>
            </w:r>
          </w:p>
          <w:p w14:paraId="1F9A8C21" w14:textId="77777777" w:rsidR="004279C2" w:rsidRPr="00FB0EF6" w:rsidRDefault="004279C2" w:rsidP="009F4166">
            <w:pPr>
              <w:pStyle w:val="21"/>
              <w:spacing w:after="0" w:line="240" w:lineRule="auto"/>
              <w:ind w:left="0"/>
              <w:jc w:val="both"/>
              <w:rPr>
                <w:bCs/>
                <w:i/>
                <w:color w:val="000000"/>
                <w:spacing w:val="-8"/>
                <w:sz w:val="28"/>
                <w:szCs w:val="28"/>
              </w:rPr>
            </w:pPr>
            <w:r w:rsidRPr="00FB0EF6">
              <w:rPr>
                <w:bCs/>
                <w:i/>
                <w:color w:val="000000"/>
                <w:spacing w:val="-8"/>
                <w:sz w:val="28"/>
                <w:szCs w:val="28"/>
              </w:rPr>
              <w:t>произрастают на почвах…</w:t>
            </w:r>
          </w:p>
        </w:tc>
      </w:tr>
      <w:tr w:rsidR="004279C2" w:rsidRPr="00FB0EF6" w14:paraId="20E85511" w14:textId="77777777" w:rsidTr="009F4166">
        <w:tc>
          <w:tcPr>
            <w:tcW w:w="2500" w:type="pct"/>
            <w:tcBorders>
              <w:top w:val="nil"/>
              <w:left w:val="nil"/>
              <w:bottom w:val="nil"/>
              <w:right w:val="nil"/>
            </w:tcBorders>
          </w:tcPr>
          <w:p w14:paraId="6DF5B5AD"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 xml:space="preserve">1) засоленных, </w:t>
            </w:r>
          </w:p>
          <w:p w14:paraId="06478E49"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 xml:space="preserve">2) плодородных, богатых </w:t>
            </w:r>
          </w:p>
          <w:p w14:paraId="022A314F"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азотом,</w:t>
            </w:r>
          </w:p>
        </w:tc>
        <w:tc>
          <w:tcPr>
            <w:tcW w:w="2500" w:type="pct"/>
            <w:tcBorders>
              <w:top w:val="nil"/>
              <w:left w:val="nil"/>
              <w:bottom w:val="nil"/>
              <w:right w:val="nil"/>
            </w:tcBorders>
          </w:tcPr>
          <w:p w14:paraId="27B24C50"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3) кислых,</w:t>
            </w:r>
          </w:p>
          <w:p w14:paraId="7E265DC5"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4) плодородных, богатых фосфором и калием.</w:t>
            </w:r>
          </w:p>
        </w:tc>
      </w:tr>
      <w:tr w:rsidR="004279C2" w:rsidRPr="00FB0EF6" w14:paraId="7B7A753C" w14:textId="77777777" w:rsidTr="009F4166">
        <w:tc>
          <w:tcPr>
            <w:tcW w:w="5000" w:type="pct"/>
            <w:gridSpan w:val="2"/>
            <w:tcBorders>
              <w:top w:val="nil"/>
              <w:left w:val="nil"/>
              <w:bottom w:val="nil"/>
              <w:right w:val="nil"/>
            </w:tcBorders>
          </w:tcPr>
          <w:p w14:paraId="0C142274" w14:textId="77777777" w:rsidR="004279C2" w:rsidRPr="00FB0EF6" w:rsidRDefault="004279C2" w:rsidP="009F4166">
            <w:pPr>
              <w:pStyle w:val="21"/>
              <w:spacing w:after="0" w:line="240" w:lineRule="auto"/>
              <w:ind w:left="0"/>
              <w:jc w:val="both"/>
              <w:rPr>
                <w:bCs/>
                <w:i/>
                <w:color w:val="000000"/>
                <w:sz w:val="28"/>
                <w:szCs w:val="28"/>
              </w:rPr>
            </w:pPr>
            <w:r w:rsidRPr="00FB0EF6">
              <w:rPr>
                <w:bCs/>
                <w:i/>
                <w:color w:val="000000"/>
                <w:sz w:val="28"/>
                <w:szCs w:val="28"/>
              </w:rPr>
              <w:t>18. Растение, повышающие светочувствительность кожи</w:t>
            </w:r>
          </w:p>
        </w:tc>
      </w:tr>
      <w:tr w:rsidR="004279C2" w:rsidRPr="00FB0EF6" w14:paraId="4C533C77" w14:textId="77777777" w:rsidTr="009F4166">
        <w:tc>
          <w:tcPr>
            <w:tcW w:w="2500" w:type="pct"/>
            <w:tcBorders>
              <w:top w:val="nil"/>
              <w:left w:val="nil"/>
              <w:bottom w:val="nil"/>
              <w:right w:val="nil"/>
            </w:tcBorders>
          </w:tcPr>
          <w:p w14:paraId="23F0685F"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 xml:space="preserve">1) звездчатка </w:t>
            </w:r>
            <w:proofErr w:type="spellStart"/>
            <w:r w:rsidRPr="00FB0EF6">
              <w:rPr>
                <w:bCs/>
                <w:color w:val="000000"/>
                <w:sz w:val="28"/>
                <w:szCs w:val="28"/>
              </w:rPr>
              <w:t>злаковидная</w:t>
            </w:r>
            <w:proofErr w:type="spellEnd"/>
            <w:r w:rsidRPr="00FB0EF6">
              <w:rPr>
                <w:bCs/>
                <w:color w:val="000000"/>
                <w:sz w:val="28"/>
                <w:szCs w:val="28"/>
              </w:rPr>
              <w:t>,</w:t>
            </w:r>
          </w:p>
          <w:p w14:paraId="58E0DBCD"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2) дурман обыкновенный,</w:t>
            </w:r>
          </w:p>
        </w:tc>
        <w:tc>
          <w:tcPr>
            <w:tcW w:w="2500" w:type="pct"/>
            <w:tcBorders>
              <w:top w:val="nil"/>
              <w:left w:val="nil"/>
              <w:bottom w:val="nil"/>
              <w:right w:val="nil"/>
            </w:tcBorders>
          </w:tcPr>
          <w:p w14:paraId="455D38C4"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3) зверобой продырявленный,</w:t>
            </w:r>
          </w:p>
          <w:p w14:paraId="24578342"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4) лютик едкий.</w:t>
            </w:r>
          </w:p>
        </w:tc>
      </w:tr>
      <w:tr w:rsidR="004279C2" w:rsidRPr="00FB0EF6" w14:paraId="266B0382" w14:textId="77777777" w:rsidTr="009F4166">
        <w:tc>
          <w:tcPr>
            <w:tcW w:w="5000" w:type="pct"/>
            <w:gridSpan w:val="2"/>
            <w:tcBorders>
              <w:top w:val="nil"/>
              <w:left w:val="nil"/>
              <w:bottom w:val="nil"/>
              <w:right w:val="nil"/>
            </w:tcBorders>
          </w:tcPr>
          <w:p w14:paraId="304371A1" w14:textId="77777777" w:rsidR="004279C2" w:rsidRPr="00FB0EF6" w:rsidRDefault="004279C2" w:rsidP="009F4166">
            <w:pPr>
              <w:pStyle w:val="21"/>
              <w:spacing w:after="0" w:line="240" w:lineRule="auto"/>
              <w:ind w:left="0"/>
              <w:jc w:val="both"/>
              <w:rPr>
                <w:bCs/>
                <w:i/>
                <w:color w:val="000000"/>
                <w:sz w:val="28"/>
                <w:szCs w:val="28"/>
              </w:rPr>
            </w:pPr>
            <w:r w:rsidRPr="00FB0EF6">
              <w:rPr>
                <w:bCs/>
                <w:i/>
                <w:color w:val="000000"/>
                <w:sz w:val="28"/>
                <w:szCs w:val="28"/>
              </w:rPr>
              <w:t>19. Растение, имеющее рыхлокустовой тип кущения</w:t>
            </w:r>
          </w:p>
        </w:tc>
      </w:tr>
      <w:tr w:rsidR="004279C2" w:rsidRPr="00FB0EF6" w14:paraId="4718ED53" w14:textId="77777777" w:rsidTr="009F4166">
        <w:tc>
          <w:tcPr>
            <w:tcW w:w="2500" w:type="pct"/>
            <w:tcBorders>
              <w:top w:val="nil"/>
              <w:left w:val="nil"/>
              <w:bottom w:val="nil"/>
              <w:right w:val="nil"/>
            </w:tcBorders>
          </w:tcPr>
          <w:p w14:paraId="727259C8"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1) тонконог стройный,</w:t>
            </w:r>
          </w:p>
          <w:p w14:paraId="27EB3968"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2) мятлик луговой,</w:t>
            </w:r>
          </w:p>
        </w:tc>
        <w:tc>
          <w:tcPr>
            <w:tcW w:w="2500" w:type="pct"/>
            <w:tcBorders>
              <w:top w:val="nil"/>
              <w:left w:val="nil"/>
              <w:bottom w:val="nil"/>
              <w:right w:val="nil"/>
            </w:tcBorders>
          </w:tcPr>
          <w:p w14:paraId="0606060E"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3) канареечник тростниковидный,</w:t>
            </w:r>
          </w:p>
          <w:p w14:paraId="3022EE33"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4) ежа сборная.</w:t>
            </w:r>
          </w:p>
        </w:tc>
      </w:tr>
      <w:tr w:rsidR="004279C2" w:rsidRPr="00FB0EF6" w14:paraId="3F1CEEF5" w14:textId="77777777" w:rsidTr="009F4166">
        <w:tc>
          <w:tcPr>
            <w:tcW w:w="5000" w:type="pct"/>
            <w:gridSpan w:val="2"/>
            <w:tcBorders>
              <w:top w:val="nil"/>
              <w:left w:val="nil"/>
              <w:bottom w:val="nil"/>
              <w:right w:val="nil"/>
            </w:tcBorders>
          </w:tcPr>
          <w:p w14:paraId="225557FB" w14:textId="77777777" w:rsidR="004279C2" w:rsidRPr="00FB0EF6" w:rsidRDefault="004279C2" w:rsidP="009F4166">
            <w:pPr>
              <w:pStyle w:val="21"/>
              <w:spacing w:after="0" w:line="240" w:lineRule="auto"/>
              <w:ind w:left="0"/>
              <w:jc w:val="both"/>
              <w:rPr>
                <w:bCs/>
                <w:i/>
                <w:color w:val="000000"/>
                <w:sz w:val="28"/>
                <w:szCs w:val="28"/>
              </w:rPr>
            </w:pPr>
            <w:r w:rsidRPr="00FB0EF6">
              <w:rPr>
                <w:bCs/>
                <w:i/>
                <w:color w:val="000000"/>
                <w:sz w:val="28"/>
                <w:szCs w:val="28"/>
              </w:rPr>
              <w:t>20. Растение с корневищно-рыхлокустовым типом кущения</w:t>
            </w:r>
          </w:p>
        </w:tc>
      </w:tr>
      <w:tr w:rsidR="004279C2" w:rsidRPr="00FB0EF6" w14:paraId="0FA3BC59" w14:textId="77777777" w:rsidTr="009F4166">
        <w:tc>
          <w:tcPr>
            <w:tcW w:w="2500" w:type="pct"/>
            <w:tcBorders>
              <w:top w:val="nil"/>
              <w:left w:val="nil"/>
              <w:bottom w:val="nil"/>
              <w:right w:val="nil"/>
            </w:tcBorders>
          </w:tcPr>
          <w:p w14:paraId="5407FE60"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1) кострец безостый,</w:t>
            </w:r>
          </w:p>
          <w:p w14:paraId="51B68CC1"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2) тимофеевка луговая,</w:t>
            </w:r>
          </w:p>
        </w:tc>
        <w:tc>
          <w:tcPr>
            <w:tcW w:w="2500" w:type="pct"/>
            <w:tcBorders>
              <w:top w:val="nil"/>
              <w:left w:val="nil"/>
              <w:bottom w:val="nil"/>
              <w:right w:val="nil"/>
            </w:tcBorders>
          </w:tcPr>
          <w:p w14:paraId="6342A6D2"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3) лисохвост луговой,</w:t>
            </w:r>
          </w:p>
          <w:p w14:paraId="0F06B6E9"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житняк гребневидный.</w:t>
            </w:r>
          </w:p>
        </w:tc>
      </w:tr>
      <w:tr w:rsidR="004279C2" w:rsidRPr="00FB0EF6" w14:paraId="403A61E3" w14:textId="77777777" w:rsidTr="009F4166">
        <w:tc>
          <w:tcPr>
            <w:tcW w:w="5000" w:type="pct"/>
            <w:gridSpan w:val="2"/>
            <w:tcBorders>
              <w:top w:val="nil"/>
              <w:left w:val="nil"/>
              <w:bottom w:val="nil"/>
              <w:right w:val="nil"/>
            </w:tcBorders>
          </w:tcPr>
          <w:p w14:paraId="177D628C" w14:textId="77777777" w:rsidR="004279C2" w:rsidRPr="00FB0EF6" w:rsidRDefault="004279C2" w:rsidP="009F4166">
            <w:pPr>
              <w:pStyle w:val="21"/>
              <w:spacing w:after="0" w:line="240" w:lineRule="auto"/>
              <w:ind w:left="0"/>
              <w:jc w:val="both"/>
              <w:rPr>
                <w:bCs/>
                <w:i/>
                <w:color w:val="000000"/>
                <w:sz w:val="28"/>
                <w:szCs w:val="28"/>
              </w:rPr>
            </w:pPr>
            <w:r w:rsidRPr="00FB0EF6">
              <w:rPr>
                <w:bCs/>
                <w:i/>
                <w:color w:val="000000"/>
                <w:sz w:val="28"/>
                <w:szCs w:val="28"/>
              </w:rPr>
              <w:t xml:space="preserve">21. Растение, имеющее верховой тип </w:t>
            </w:r>
            <w:proofErr w:type="spellStart"/>
            <w:r w:rsidRPr="00FB0EF6">
              <w:rPr>
                <w:bCs/>
                <w:i/>
                <w:color w:val="000000"/>
                <w:sz w:val="28"/>
                <w:szCs w:val="28"/>
              </w:rPr>
              <w:t>облиственности</w:t>
            </w:r>
            <w:proofErr w:type="spellEnd"/>
          </w:p>
        </w:tc>
      </w:tr>
      <w:tr w:rsidR="004279C2" w:rsidRPr="00FB0EF6" w14:paraId="111B33B9" w14:textId="77777777" w:rsidTr="009F4166">
        <w:tc>
          <w:tcPr>
            <w:tcW w:w="2500" w:type="pct"/>
            <w:tcBorders>
              <w:top w:val="nil"/>
              <w:left w:val="nil"/>
              <w:bottom w:val="nil"/>
              <w:right w:val="nil"/>
            </w:tcBorders>
          </w:tcPr>
          <w:p w14:paraId="1ACA10D1"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1) овсяница красная,</w:t>
            </w:r>
          </w:p>
          <w:p w14:paraId="54F3E31D"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2) щучка дернистая,</w:t>
            </w:r>
          </w:p>
        </w:tc>
        <w:tc>
          <w:tcPr>
            <w:tcW w:w="2500" w:type="pct"/>
            <w:tcBorders>
              <w:top w:val="nil"/>
              <w:left w:val="nil"/>
              <w:bottom w:val="nil"/>
              <w:right w:val="nil"/>
            </w:tcBorders>
          </w:tcPr>
          <w:p w14:paraId="2B5CAA6D"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3) житняк гребневидный,</w:t>
            </w:r>
          </w:p>
          <w:p w14:paraId="1D02D7BD"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4) ежа сборная.</w:t>
            </w:r>
          </w:p>
        </w:tc>
      </w:tr>
    </w:tbl>
    <w:p w14:paraId="5B9BED50" w14:textId="77777777" w:rsidR="004279C2" w:rsidRPr="00FB0EF6" w:rsidRDefault="004279C2" w:rsidP="004279C2">
      <w:pPr>
        <w:spacing w:after="0" w:line="240" w:lineRule="auto"/>
        <w:jc w:val="center"/>
        <w:rPr>
          <w:rFonts w:ascii="Times New Roman" w:hAnsi="Times New Roman"/>
          <w:b/>
          <w:sz w:val="28"/>
          <w:szCs w:val="28"/>
        </w:rPr>
      </w:pPr>
    </w:p>
    <w:p w14:paraId="07EBFD3E" w14:textId="77777777" w:rsidR="004279C2" w:rsidRPr="00FB0EF6" w:rsidRDefault="004279C2" w:rsidP="004279C2">
      <w:pPr>
        <w:spacing w:after="0" w:line="192" w:lineRule="auto"/>
        <w:jc w:val="center"/>
        <w:rPr>
          <w:rFonts w:ascii="Times New Roman" w:hAnsi="Times New Roman"/>
          <w:b/>
          <w:caps/>
          <w:sz w:val="28"/>
          <w:szCs w:val="28"/>
          <w:lang w:val="en-US"/>
        </w:rPr>
      </w:pPr>
      <w:r w:rsidRPr="00FB0EF6">
        <w:rPr>
          <w:rFonts w:ascii="Times New Roman" w:hAnsi="Times New Roman"/>
          <w:b/>
          <w:caps/>
          <w:sz w:val="28"/>
          <w:szCs w:val="28"/>
        </w:rPr>
        <w:t xml:space="preserve">2 Инвентаризация и паспортизация природных </w:t>
      </w:r>
    </w:p>
    <w:p w14:paraId="035EEB93" w14:textId="77777777" w:rsidR="004279C2" w:rsidRPr="00FB0EF6" w:rsidRDefault="004279C2" w:rsidP="004279C2">
      <w:pPr>
        <w:spacing w:after="0" w:line="192" w:lineRule="auto"/>
        <w:jc w:val="center"/>
        <w:rPr>
          <w:rFonts w:ascii="Times New Roman" w:hAnsi="Times New Roman"/>
          <w:b/>
          <w:caps/>
          <w:sz w:val="28"/>
          <w:szCs w:val="28"/>
        </w:rPr>
      </w:pPr>
      <w:r w:rsidRPr="00FB0EF6">
        <w:rPr>
          <w:rFonts w:ascii="Times New Roman" w:hAnsi="Times New Roman"/>
          <w:b/>
          <w:caps/>
          <w:sz w:val="28"/>
          <w:szCs w:val="28"/>
        </w:rPr>
        <w:t>кормовых угодий</w:t>
      </w:r>
    </w:p>
    <w:p w14:paraId="6B8014C8" w14:textId="77777777" w:rsidR="004279C2" w:rsidRPr="00FB0EF6" w:rsidRDefault="004279C2" w:rsidP="004279C2">
      <w:pPr>
        <w:spacing w:after="0" w:line="192" w:lineRule="auto"/>
        <w:jc w:val="center"/>
        <w:rPr>
          <w:rFonts w:ascii="Times New Roman" w:hAnsi="Times New Roman"/>
          <w:b/>
          <w:sz w:val="28"/>
          <w:szCs w:val="28"/>
          <w:lang w:val="en-US"/>
        </w:rPr>
      </w:pPr>
    </w:p>
    <w:p w14:paraId="2BAA2735" w14:textId="77777777" w:rsidR="004279C2" w:rsidRPr="00FB0EF6" w:rsidRDefault="004279C2" w:rsidP="004279C2">
      <w:pPr>
        <w:spacing w:after="0" w:line="192" w:lineRule="auto"/>
        <w:jc w:val="center"/>
        <w:rPr>
          <w:rFonts w:ascii="Times New Roman" w:hAnsi="Times New Roman"/>
          <w:b/>
          <w:sz w:val="28"/>
          <w:szCs w:val="28"/>
        </w:rPr>
      </w:pPr>
      <w:r w:rsidRPr="00FB0EF6">
        <w:rPr>
          <w:rFonts w:ascii="Times New Roman" w:hAnsi="Times New Roman"/>
          <w:b/>
          <w:sz w:val="28"/>
          <w:szCs w:val="28"/>
        </w:rPr>
        <w:t>1 Задания на дополнение</w:t>
      </w:r>
    </w:p>
    <w:p w14:paraId="39AEDB1F" w14:textId="77777777" w:rsidR="004279C2" w:rsidRPr="00FB0EF6" w:rsidRDefault="004279C2" w:rsidP="004279C2">
      <w:pPr>
        <w:spacing w:after="0" w:line="192" w:lineRule="auto"/>
        <w:jc w:val="center"/>
        <w:rPr>
          <w:rFonts w:ascii="Times New Roman" w:hAnsi="Times New Roman"/>
          <w:b/>
          <w:sz w:val="28"/>
          <w:szCs w:val="28"/>
        </w:rPr>
      </w:pPr>
    </w:p>
    <w:p w14:paraId="0418F6F4"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1. При чрезмерно уплотненном выпасе на пастбищах может наступить______________________________________________________________, связанная с резким и необратимым снижением продуктивности травостоя.</w:t>
      </w:r>
    </w:p>
    <w:p w14:paraId="4CC69514"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lastRenderedPageBreak/>
        <w:t>2. Оптимальный срок внесения калийных удобрений ________________</w:t>
      </w:r>
    </w:p>
    <w:p w14:paraId="79520112" w14:textId="77777777" w:rsidR="004279C2" w:rsidRPr="00FB0EF6" w:rsidRDefault="004279C2" w:rsidP="004279C2">
      <w:pPr>
        <w:spacing w:after="0" w:line="240" w:lineRule="auto"/>
        <w:jc w:val="both"/>
        <w:rPr>
          <w:rFonts w:ascii="Times New Roman" w:hAnsi="Times New Roman"/>
          <w:spacing w:val="-8"/>
          <w:sz w:val="28"/>
          <w:szCs w:val="28"/>
        </w:rPr>
      </w:pPr>
      <w:r w:rsidRPr="00FB0EF6">
        <w:rPr>
          <w:rFonts w:ascii="Times New Roman" w:hAnsi="Times New Roman"/>
          <w:spacing w:val="-8"/>
          <w:sz w:val="28"/>
          <w:szCs w:val="28"/>
        </w:rPr>
        <w:t>3. Система мероприятий, направленная на создание благоприятных условий для произрастания трав путем дискования, фрезерования или мелкой перепашки кормовых угодий, называется_____________________________________________</w:t>
      </w:r>
    </w:p>
    <w:p w14:paraId="5A000374" w14:textId="77777777" w:rsidR="004279C2" w:rsidRPr="00FB0EF6" w:rsidRDefault="004279C2" w:rsidP="004279C2">
      <w:pPr>
        <w:shd w:val="clear" w:color="auto" w:fill="FFFFFF"/>
        <w:spacing w:after="0" w:line="240" w:lineRule="auto"/>
        <w:jc w:val="both"/>
        <w:rPr>
          <w:rFonts w:ascii="Times New Roman" w:hAnsi="Times New Roman"/>
          <w:color w:val="000000"/>
          <w:spacing w:val="-8"/>
          <w:sz w:val="28"/>
          <w:szCs w:val="28"/>
        </w:rPr>
      </w:pPr>
      <w:r w:rsidRPr="00FB0EF6">
        <w:rPr>
          <w:rFonts w:ascii="Times New Roman" w:hAnsi="Times New Roman"/>
          <w:spacing w:val="-8"/>
          <w:sz w:val="28"/>
          <w:szCs w:val="28"/>
        </w:rPr>
        <w:t xml:space="preserve">4. </w:t>
      </w:r>
      <w:r w:rsidRPr="00FB0EF6">
        <w:rPr>
          <w:rFonts w:ascii="Times New Roman" w:hAnsi="Times New Roman"/>
          <w:color w:val="000000"/>
          <w:spacing w:val="-8"/>
          <w:sz w:val="28"/>
          <w:szCs w:val="28"/>
        </w:rPr>
        <w:t>Качественный и количественный учёт природных и постоянных сеяных сенокосов и пастбищ, а также всех неиспользуемых, но пригодных для освоения под кормовые угодья земель называется____________________________________</w:t>
      </w:r>
    </w:p>
    <w:p w14:paraId="4D9152FB" w14:textId="77777777" w:rsidR="004279C2" w:rsidRPr="00FB0EF6" w:rsidRDefault="004279C2" w:rsidP="004279C2">
      <w:pPr>
        <w:shd w:val="clear" w:color="auto" w:fill="FFFFFF"/>
        <w:spacing w:after="0" w:line="240" w:lineRule="auto"/>
        <w:jc w:val="both"/>
        <w:rPr>
          <w:rFonts w:ascii="Times New Roman" w:hAnsi="Times New Roman"/>
          <w:color w:val="000000"/>
          <w:sz w:val="28"/>
          <w:szCs w:val="28"/>
        </w:rPr>
      </w:pPr>
      <w:r w:rsidRPr="00FB0EF6">
        <w:rPr>
          <w:rFonts w:ascii="Times New Roman" w:hAnsi="Times New Roman"/>
          <w:color w:val="000000"/>
          <w:sz w:val="28"/>
          <w:szCs w:val="28"/>
        </w:rPr>
        <w:t>5. Для химического уничтожения древесно-кустарниковой растительности на кормовых угодьях применяют вещества, называемые ____________</w:t>
      </w:r>
    </w:p>
    <w:p w14:paraId="5B2938DB"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6. Комплекс мероприятий, направленных на поддержание сенокосов и пастбищ в культурном состоянии и повышение их урожайности без какого-либо нарушения естественной дернины или частичном ее нарушении – _____</w:t>
      </w:r>
    </w:p>
    <w:p w14:paraId="577702F2"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7. Коренное улучшение сенокоса путем посева трав после первичной обработки почвы без предварительного возделывания однолетних культур называется_________________________________________________________</w:t>
      </w:r>
    </w:p>
    <w:p w14:paraId="0BB8F282"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8. По видовому составу различают следующие травосмеси___________</w:t>
      </w:r>
    </w:p>
    <w:p w14:paraId="513C0A9D"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9. По скороспелости различают следующие травосмеси______________</w:t>
      </w:r>
    </w:p>
    <w:p w14:paraId="07701B61"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10. По числу видов в смеси различают травосмеси__________________</w:t>
      </w:r>
    </w:p>
    <w:p w14:paraId="72D712C1"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11. По способу использования различают травосмеси________________</w:t>
      </w:r>
    </w:p>
    <w:p w14:paraId="3FF770FF"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12. По длительности использования различают травосмеси___________</w:t>
      </w:r>
    </w:p>
    <w:p w14:paraId="12B6BC48"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2 Задания на установление правильной последовательности</w:t>
      </w:r>
    </w:p>
    <w:p w14:paraId="0761E13D" w14:textId="77777777" w:rsidR="004279C2" w:rsidRPr="00FB0EF6" w:rsidRDefault="004279C2" w:rsidP="004279C2">
      <w:pPr>
        <w:spacing w:after="0" w:line="240" w:lineRule="auto"/>
        <w:jc w:val="center"/>
        <w:rPr>
          <w:rFonts w:ascii="Times New Roman" w:hAnsi="Times New Roman"/>
          <w:b/>
          <w:sz w:val="28"/>
          <w:szCs w:val="28"/>
        </w:rPr>
      </w:pPr>
    </w:p>
    <w:tbl>
      <w:tblPr>
        <w:tblW w:w="5000" w:type="pct"/>
        <w:tblLook w:val="01E0" w:firstRow="1" w:lastRow="1" w:firstColumn="1" w:lastColumn="1" w:noHBand="0" w:noVBand="0"/>
      </w:tblPr>
      <w:tblGrid>
        <w:gridCol w:w="4819"/>
        <w:gridCol w:w="4819"/>
      </w:tblGrid>
      <w:tr w:rsidR="004279C2" w:rsidRPr="00FB0EF6" w14:paraId="38096BA3" w14:textId="77777777" w:rsidTr="009F4166">
        <w:tc>
          <w:tcPr>
            <w:tcW w:w="5000" w:type="pct"/>
            <w:gridSpan w:val="2"/>
          </w:tcPr>
          <w:p w14:paraId="510A94C9"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pacing w:val="-4"/>
                <w:sz w:val="28"/>
                <w:szCs w:val="28"/>
              </w:rPr>
              <w:t xml:space="preserve">13. Установите правильную последовательность проведения </w:t>
            </w:r>
            <w:r w:rsidRPr="00FB0EF6">
              <w:rPr>
                <w:rFonts w:ascii="Times New Roman" w:hAnsi="Times New Roman"/>
                <w:i/>
                <w:sz w:val="28"/>
                <w:szCs w:val="28"/>
              </w:rPr>
              <w:t>работ</w:t>
            </w:r>
          </w:p>
          <w:p w14:paraId="1DFAC2A1" w14:textId="77777777" w:rsidR="004279C2" w:rsidRPr="00FB0EF6" w:rsidRDefault="004279C2" w:rsidP="009F4166">
            <w:pPr>
              <w:spacing w:after="0" w:line="240" w:lineRule="auto"/>
              <w:jc w:val="both"/>
              <w:rPr>
                <w:rFonts w:ascii="Times New Roman" w:hAnsi="Times New Roman"/>
                <w:i/>
                <w:spacing w:val="-4"/>
                <w:sz w:val="28"/>
                <w:szCs w:val="28"/>
              </w:rPr>
            </w:pPr>
            <w:r w:rsidRPr="00FB0EF6">
              <w:rPr>
                <w:rFonts w:ascii="Times New Roman" w:hAnsi="Times New Roman"/>
                <w:i/>
                <w:sz w:val="28"/>
                <w:szCs w:val="28"/>
              </w:rPr>
              <w:t xml:space="preserve">при коренном улучшении луга. Эта последовательность такова... </w:t>
            </w:r>
          </w:p>
        </w:tc>
      </w:tr>
      <w:tr w:rsidR="004279C2" w:rsidRPr="00FB0EF6" w14:paraId="393FACB4" w14:textId="77777777" w:rsidTr="009F4166">
        <w:tc>
          <w:tcPr>
            <w:tcW w:w="5000" w:type="pct"/>
            <w:gridSpan w:val="2"/>
          </w:tcPr>
          <w:p w14:paraId="5C731B30"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очистка луга от деревьев и кустарников,</w:t>
            </w:r>
          </w:p>
          <w:p w14:paraId="46E6EB83"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уничтожение кочек,</w:t>
            </w:r>
          </w:p>
          <w:p w14:paraId="23E5C9B9"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посев многолетних трав,</w:t>
            </w:r>
          </w:p>
          <w:p w14:paraId="41787C79"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вспашка,</w:t>
            </w:r>
          </w:p>
          <w:p w14:paraId="464C05A0"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5) планировка поверхности,</w:t>
            </w:r>
          </w:p>
          <w:p w14:paraId="6D809287"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6) очистка от мусора, хвороста и камней.</w:t>
            </w:r>
          </w:p>
          <w:p w14:paraId="78824937" w14:textId="77777777" w:rsidR="004279C2" w:rsidRPr="00FB0EF6" w:rsidRDefault="004279C2" w:rsidP="009F4166">
            <w:pPr>
              <w:spacing w:after="0" w:line="240" w:lineRule="auto"/>
              <w:jc w:val="both"/>
              <w:rPr>
                <w:rFonts w:ascii="Times New Roman" w:hAnsi="Times New Roman"/>
                <w:sz w:val="28"/>
                <w:szCs w:val="28"/>
              </w:rPr>
            </w:pPr>
          </w:p>
        </w:tc>
      </w:tr>
      <w:tr w:rsidR="004279C2" w:rsidRPr="00FB0EF6" w14:paraId="697E3094" w14:textId="77777777" w:rsidTr="009F4166">
        <w:tc>
          <w:tcPr>
            <w:tcW w:w="5000" w:type="pct"/>
            <w:gridSpan w:val="2"/>
          </w:tcPr>
          <w:p w14:paraId="5AD15A9E"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14. Расположите растения в порядке возрастания их кормовой</w:t>
            </w:r>
          </w:p>
          <w:p w14:paraId="2C8E4873"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ценности на пастбищах</w:t>
            </w:r>
          </w:p>
        </w:tc>
      </w:tr>
      <w:tr w:rsidR="004279C2" w:rsidRPr="00FB0EF6" w14:paraId="67AA9D48" w14:textId="77777777" w:rsidTr="009F4166">
        <w:tc>
          <w:tcPr>
            <w:tcW w:w="5000" w:type="pct"/>
            <w:gridSpan w:val="2"/>
          </w:tcPr>
          <w:p w14:paraId="291A7E93"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тимофеевка луговая,</w:t>
            </w:r>
          </w:p>
          <w:p w14:paraId="78769AF3"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одуванчик лекарственный,</w:t>
            </w:r>
          </w:p>
          <w:p w14:paraId="79235C67"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щавель конский,</w:t>
            </w:r>
          </w:p>
          <w:p w14:paraId="5C9CCCA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василек луговой,</w:t>
            </w:r>
          </w:p>
          <w:p w14:paraId="06634E61"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5) овсяница луговая,</w:t>
            </w:r>
          </w:p>
          <w:p w14:paraId="2AC28574"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6) клевер ползучий,</w:t>
            </w:r>
          </w:p>
          <w:p w14:paraId="03867F0C"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7) люцерна желтая.</w:t>
            </w:r>
          </w:p>
          <w:p w14:paraId="59C4A2E9" w14:textId="77777777" w:rsidR="004279C2" w:rsidRPr="00FB0EF6" w:rsidRDefault="004279C2" w:rsidP="009F4166">
            <w:pPr>
              <w:spacing w:after="0" w:line="240" w:lineRule="auto"/>
              <w:jc w:val="both"/>
              <w:rPr>
                <w:rFonts w:ascii="Times New Roman" w:hAnsi="Times New Roman"/>
                <w:sz w:val="28"/>
                <w:szCs w:val="28"/>
              </w:rPr>
            </w:pPr>
          </w:p>
        </w:tc>
      </w:tr>
      <w:tr w:rsidR="004279C2" w:rsidRPr="00FB0EF6" w14:paraId="63C230C7" w14:textId="77777777" w:rsidTr="009F4166">
        <w:tc>
          <w:tcPr>
            <w:tcW w:w="5000" w:type="pct"/>
            <w:gridSpan w:val="2"/>
          </w:tcPr>
          <w:p w14:paraId="1760CECA"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15. Расположите растения в порядке увеличения их норм высева</w:t>
            </w:r>
          </w:p>
          <w:p w14:paraId="77E9E9FB"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в чистых посевах (кг/га)</w:t>
            </w:r>
          </w:p>
        </w:tc>
      </w:tr>
      <w:tr w:rsidR="004279C2" w:rsidRPr="00FB0EF6" w14:paraId="35A48416" w14:textId="77777777" w:rsidTr="009F4166">
        <w:tc>
          <w:tcPr>
            <w:tcW w:w="5000" w:type="pct"/>
            <w:gridSpan w:val="2"/>
          </w:tcPr>
          <w:p w14:paraId="2BD62008"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тимофеевка луговая,</w:t>
            </w:r>
          </w:p>
          <w:p w14:paraId="50978F4C"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эспарцет посевной,</w:t>
            </w:r>
          </w:p>
          <w:p w14:paraId="61613FE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lastRenderedPageBreak/>
              <w:t>3) кострец безостый,</w:t>
            </w:r>
          </w:p>
          <w:p w14:paraId="6ADCA2C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клевер ползучий,</w:t>
            </w:r>
          </w:p>
          <w:p w14:paraId="2D5EB3A5"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5) люцерна посевная,</w:t>
            </w:r>
          </w:p>
          <w:p w14:paraId="251E8FB1"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6) козлятник восточный.</w:t>
            </w:r>
          </w:p>
          <w:p w14:paraId="207B4F78" w14:textId="77777777" w:rsidR="004279C2" w:rsidRPr="00FB0EF6" w:rsidRDefault="004279C2" w:rsidP="009F4166">
            <w:pPr>
              <w:spacing w:after="0" w:line="240" w:lineRule="auto"/>
              <w:jc w:val="both"/>
              <w:rPr>
                <w:rFonts w:ascii="Times New Roman" w:hAnsi="Times New Roman"/>
                <w:sz w:val="28"/>
                <w:szCs w:val="28"/>
              </w:rPr>
            </w:pPr>
          </w:p>
        </w:tc>
      </w:tr>
      <w:tr w:rsidR="004279C2" w:rsidRPr="00FB0EF6" w14:paraId="669AA15E" w14:textId="77777777" w:rsidTr="009F4166">
        <w:tc>
          <w:tcPr>
            <w:tcW w:w="5000" w:type="pct"/>
            <w:gridSpan w:val="2"/>
          </w:tcPr>
          <w:p w14:paraId="036C2380" w14:textId="77777777" w:rsidR="004279C2" w:rsidRPr="00FB0EF6" w:rsidRDefault="004279C2" w:rsidP="009F4166">
            <w:pPr>
              <w:spacing w:after="0" w:line="240" w:lineRule="auto"/>
              <w:jc w:val="center"/>
              <w:rPr>
                <w:rFonts w:ascii="Times New Roman" w:hAnsi="Times New Roman"/>
                <w:b/>
                <w:sz w:val="28"/>
                <w:szCs w:val="28"/>
              </w:rPr>
            </w:pPr>
            <w:r w:rsidRPr="00FB0EF6">
              <w:rPr>
                <w:rFonts w:ascii="Times New Roman" w:hAnsi="Times New Roman"/>
                <w:b/>
                <w:sz w:val="28"/>
                <w:szCs w:val="28"/>
              </w:rPr>
              <w:lastRenderedPageBreak/>
              <w:t>3 Задания на установление соответствия</w:t>
            </w:r>
          </w:p>
        </w:tc>
      </w:tr>
      <w:tr w:rsidR="004279C2" w:rsidRPr="00FB0EF6" w14:paraId="5E269F31" w14:textId="77777777" w:rsidTr="009F4166">
        <w:tc>
          <w:tcPr>
            <w:tcW w:w="5000" w:type="pct"/>
            <w:gridSpan w:val="2"/>
          </w:tcPr>
          <w:p w14:paraId="552D7202"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16.</w:t>
            </w:r>
            <w:r w:rsidRPr="00FB0EF6">
              <w:rPr>
                <w:rFonts w:ascii="Times New Roman" w:hAnsi="Times New Roman"/>
                <w:sz w:val="28"/>
                <w:szCs w:val="28"/>
              </w:rPr>
              <w:t xml:space="preserve"> </w:t>
            </w:r>
            <w:r w:rsidRPr="00FB0EF6">
              <w:rPr>
                <w:rFonts w:ascii="Times New Roman" w:hAnsi="Times New Roman"/>
                <w:i/>
                <w:sz w:val="28"/>
                <w:szCs w:val="28"/>
              </w:rPr>
              <w:t>Установите соответствие видов работ и групп мероприятий</w:t>
            </w:r>
          </w:p>
          <w:p w14:paraId="4B7B8EEB" w14:textId="77777777" w:rsidR="004279C2" w:rsidRPr="00FB0EF6" w:rsidRDefault="004279C2" w:rsidP="009F4166">
            <w:pPr>
              <w:spacing w:after="0" w:line="240" w:lineRule="auto"/>
              <w:jc w:val="both"/>
              <w:rPr>
                <w:rFonts w:ascii="Times New Roman" w:hAnsi="Times New Roman"/>
                <w:i/>
                <w:sz w:val="28"/>
                <w:szCs w:val="28"/>
              </w:rPr>
            </w:pPr>
          </w:p>
        </w:tc>
      </w:tr>
      <w:tr w:rsidR="004279C2" w:rsidRPr="00FB0EF6" w14:paraId="582D29F5" w14:textId="77777777" w:rsidTr="009F4166">
        <w:tc>
          <w:tcPr>
            <w:tcW w:w="2500" w:type="pct"/>
          </w:tcPr>
          <w:p w14:paraId="0AB60221" w14:textId="77777777" w:rsidR="004279C2" w:rsidRPr="00FB0EF6" w:rsidRDefault="004279C2" w:rsidP="009F4166">
            <w:pPr>
              <w:spacing w:after="0" w:line="240" w:lineRule="auto"/>
              <w:jc w:val="center"/>
              <w:rPr>
                <w:rFonts w:ascii="Times New Roman" w:hAnsi="Times New Roman"/>
                <w:sz w:val="28"/>
                <w:szCs w:val="28"/>
              </w:rPr>
            </w:pPr>
            <w:r w:rsidRPr="00FB0EF6">
              <w:rPr>
                <w:rFonts w:ascii="Times New Roman" w:hAnsi="Times New Roman"/>
                <w:sz w:val="28"/>
                <w:szCs w:val="28"/>
              </w:rPr>
              <w:t>Группы мероприятий:</w:t>
            </w:r>
          </w:p>
        </w:tc>
        <w:tc>
          <w:tcPr>
            <w:tcW w:w="2500" w:type="pct"/>
          </w:tcPr>
          <w:p w14:paraId="037C71FA" w14:textId="77777777" w:rsidR="004279C2" w:rsidRPr="00FB0EF6" w:rsidRDefault="004279C2" w:rsidP="009F4166">
            <w:pPr>
              <w:spacing w:after="0" w:line="240" w:lineRule="auto"/>
              <w:jc w:val="center"/>
              <w:rPr>
                <w:rFonts w:ascii="Times New Roman" w:hAnsi="Times New Roman"/>
                <w:sz w:val="28"/>
                <w:szCs w:val="28"/>
              </w:rPr>
            </w:pPr>
            <w:r w:rsidRPr="00FB0EF6">
              <w:rPr>
                <w:rFonts w:ascii="Times New Roman" w:hAnsi="Times New Roman"/>
                <w:sz w:val="28"/>
                <w:szCs w:val="28"/>
              </w:rPr>
              <w:t>Виды работ:</w:t>
            </w:r>
          </w:p>
        </w:tc>
      </w:tr>
      <w:tr w:rsidR="004279C2" w:rsidRPr="00FB0EF6" w14:paraId="5A1839EA" w14:textId="77777777" w:rsidTr="009F4166">
        <w:tc>
          <w:tcPr>
            <w:tcW w:w="2500" w:type="pct"/>
          </w:tcPr>
          <w:p w14:paraId="57AF874D"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гидротехнические,</w:t>
            </w:r>
          </w:p>
          <w:p w14:paraId="03E67303"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 xml:space="preserve">2) </w:t>
            </w:r>
            <w:proofErr w:type="spellStart"/>
            <w:r w:rsidRPr="00FB0EF6">
              <w:rPr>
                <w:rFonts w:ascii="Times New Roman" w:hAnsi="Times New Roman"/>
                <w:sz w:val="28"/>
                <w:szCs w:val="28"/>
              </w:rPr>
              <w:t>культуртехнические</w:t>
            </w:r>
            <w:proofErr w:type="spellEnd"/>
            <w:r w:rsidRPr="00FB0EF6">
              <w:rPr>
                <w:rFonts w:ascii="Times New Roman" w:hAnsi="Times New Roman"/>
                <w:sz w:val="28"/>
                <w:szCs w:val="28"/>
              </w:rPr>
              <w:t>,</w:t>
            </w:r>
          </w:p>
          <w:p w14:paraId="3AD6EBF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агротехнические.</w:t>
            </w:r>
          </w:p>
          <w:p w14:paraId="62284810" w14:textId="77777777" w:rsidR="004279C2" w:rsidRPr="00FB0EF6" w:rsidRDefault="004279C2" w:rsidP="009F4166">
            <w:pPr>
              <w:spacing w:after="0" w:line="240" w:lineRule="auto"/>
              <w:jc w:val="both"/>
              <w:rPr>
                <w:rFonts w:ascii="Times New Roman" w:hAnsi="Times New Roman"/>
                <w:sz w:val="28"/>
                <w:szCs w:val="28"/>
              </w:rPr>
            </w:pPr>
          </w:p>
        </w:tc>
        <w:tc>
          <w:tcPr>
            <w:tcW w:w="2500" w:type="pct"/>
          </w:tcPr>
          <w:p w14:paraId="3E617105"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а) стравливание,</w:t>
            </w:r>
          </w:p>
          <w:p w14:paraId="3B39932D"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б) снегозадержание,</w:t>
            </w:r>
          </w:p>
          <w:p w14:paraId="2ACFEE54"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в) уничтожение кочек,</w:t>
            </w:r>
          </w:p>
          <w:p w14:paraId="05F6E336"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 xml:space="preserve">г) удобрение. </w:t>
            </w:r>
          </w:p>
          <w:p w14:paraId="6B774829" w14:textId="77777777" w:rsidR="004279C2" w:rsidRPr="00FB0EF6" w:rsidRDefault="004279C2" w:rsidP="009F4166">
            <w:pPr>
              <w:spacing w:after="0" w:line="240" w:lineRule="auto"/>
              <w:jc w:val="both"/>
              <w:rPr>
                <w:rFonts w:ascii="Times New Roman" w:hAnsi="Times New Roman"/>
                <w:sz w:val="28"/>
                <w:szCs w:val="28"/>
              </w:rPr>
            </w:pPr>
          </w:p>
        </w:tc>
      </w:tr>
    </w:tbl>
    <w:p w14:paraId="6E72AAEF" w14:textId="77777777" w:rsidR="004279C2" w:rsidRPr="00FB0EF6" w:rsidRDefault="004279C2" w:rsidP="004279C2">
      <w:pPr>
        <w:spacing w:after="0" w:line="240" w:lineRule="auto"/>
        <w:jc w:val="center"/>
        <w:rPr>
          <w:rFonts w:ascii="Times New Roman" w:hAnsi="Times New Roman"/>
          <w:b/>
          <w:caps/>
          <w:sz w:val="28"/>
          <w:szCs w:val="28"/>
        </w:rPr>
      </w:pPr>
      <w:r w:rsidRPr="00FB0EF6">
        <w:rPr>
          <w:rFonts w:ascii="Times New Roman" w:hAnsi="Times New Roman"/>
          <w:b/>
          <w:caps/>
          <w:sz w:val="28"/>
          <w:szCs w:val="28"/>
        </w:rPr>
        <w:t>3 Рациональное использование пастбищ</w:t>
      </w:r>
    </w:p>
    <w:p w14:paraId="4014865D"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1 Задания закрытой формы</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820"/>
      </w:tblGrid>
      <w:tr w:rsidR="004279C2" w:rsidRPr="00FB0EF6" w14:paraId="5B627466" w14:textId="77777777" w:rsidTr="009F4166">
        <w:tc>
          <w:tcPr>
            <w:tcW w:w="5000" w:type="pct"/>
            <w:gridSpan w:val="2"/>
            <w:tcBorders>
              <w:top w:val="nil"/>
              <w:left w:val="nil"/>
              <w:bottom w:val="nil"/>
              <w:right w:val="nil"/>
            </w:tcBorders>
          </w:tcPr>
          <w:p w14:paraId="6E737B38" w14:textId="77777777" w:rsidR="004279C2" w:rsidRPr="00FB0EF6" w:rsidRDefault="004279C2" w:rsidP="009F4166">
            <w:pPr>
              <w:spacing w:after="0" w:line="240" w:lineRule="auto"/>
              <w:jc w:val="both"/>
              <w:rPr>
                <w:rFonts w:ascii="Times New Roman" w:hAnsi="Times New Roman"/>
                <w:i/>
                <w:spacing w:val="-4"/>
                <w:sz w:val="28"/>
                <w:szCs w:val="28"/>
              </w:rPr>
            </w:pPr>
            <w:r w:rsidRPr="00FB0EF6">
              <w:rPr>
                <w:rFonts w:ascii="Times New Roman" w:hAnsi="Times New Roman"/>
                <w:i/>
                <w:spacing w:val="-4"/>
                <w:sz w:val="28"/>
                <w:szCs w:val="28"/>
              </w:rPr>
              <w:t>1. Наиболее рациональная система использования пастбищ…</w:t>
            </w:r>
          </w:p>
          <w:p w14:paraId="5F4B0096" w14:textId="77777777" w:rsidR="004279C2" w:rsidRPr="00FB0EF6" w:rsidRDefault="004279C2" w:rsidP="009F4166">
            <w:pPr>
              <w:spacing w:after="0" w:line="240" w:lineRule="auto"/>
              <w:jc w:val="both"/>
              <w:rPr>
                <w:rFonts w:ascii="Times New Roman" w:hAnsi="Times New Roman"/>
                <w:bCs/>
                <w:i/>
                <w:color w:val="000000"/>
                <w:spacing w:val="-8"/>
                <w:sz w:val="28"/>
                <w:szCs w:val="28"/>
              </w:rPr>
            </w:pPr>
          </w:p>
        </w:tc>
      </w:tr>
      <w:tr w:rsidR="004279C2" w:rsidRPr="00FB0EF6" w14:paraId="0D56B98C" w14:textId="77777777" w:rsidTr="009F4166">
        <w:tc>
          <w:tcPr>
            <w:tcW w:w="2500" w:type="pct"/>
            <w:tcBorders>
              <w:top w:val="nil"/>
              <w:left w:val="nil"/>
              <w:bottom w:val="nil"/>
              <w:right w:val="nil"/>
            </w:tcBorders>
          </w:tcPr>
          <w:p w14:paraId="6B185B3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привязная,</w:t>
            </w:r>
          </w:p>
          <w:p w14:paraId="206F8DD1"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загонная,</w:t>
            </w:r>
          </w:p>
        </w:tc>
        <w:tc>
          <w:tcPr>
            <w:tcW w:w="2500" w:type="pct"/>
            <w:tcBorders>
              <w:top w:val="nil"/>
              <w:left w:val="nil"/>
              <w:bottom w:val="nil"/>
              <w:right w:val="nil"/>
            </w:tcBorders>
          </w:tcPr>
          <w:p w14:paraId="72A0601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бессистемная,</w:t>
            </w:r>
          </w:p>
          <w:p w14:paraId="0D944CE6"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 xml:space="preserve">4) </w:t>
            </w:r>
            <w:proofErr w:type="spellStart"/>
            <w:r w:rsidRPr="00FB0EF6">
              <w:rPr>
                <w:rFonts w:ascii="Times New Roman" w:hAnsi="Times New Roman"/>
                <w:sz w:val="28"/>
                <w:szCs w:val="28"/>
              </w:rPr>
              <w:t>загонно</w:t>
            </w:r>
            <w:proofErr w:type="spellEnd"/>
            <w:r w:rsidRPr="00FB0EF6">
              <w:rPr>
                <w:rFonts w:ascii="Times New Roman" w:hAnsi="Times New Roman"/>
                <w:sz w:val="28"/>
                <w:szCs w:val="28"/>
              </w:rPr>
              <w:t>-порционная.</w:t>
            </w:r>
          </w:p>
        </w:tc>
      </w:tr>
      <w:tr w:rsidR="004279C2" w:rsidRPr="00FB0EF6" w14:paraId="6A2995CF" w14:textId="77777777" w:rsidTr="009F4166">
        <w:tc>
          <w:tcPr>
            <w:tcW w:w="5000" w:type="pct"/>
            <w:gridSpan w:val="2"/>
            <w:tcBorders>
              <w:top w:val="nil"/>
              <w:left w:val="nil"/>
              <w:bottom w:val="nil"/>
              <w:right w:val="nil"/>
            </w:tcBorders>
          </w:tcPr>
          <w:p w14:paraId="5318E6DB" w14:textId="77777777" w:rsidR="004279C2" w:rsidRPr="00FB0EF6" w:rsidRDefault="004279C2" w:rsidP="009F4166">
            <w:pPr>
              <w:spacing w:after="0" w:line="240" w:lineRule="auto"/>
              <w:jc w:val="both"/>
              <w:rPr>
                <w:rFonts w:ascii="Times New Roman" w:hAnsi="Times New Roman"/>
                <w:bCs/>
                <w:i/>
                <w:color w:val="000000"/>
                <w:spacing w:val="-8"/>
                <w:sz w:val="28"/>
                <w:szCs w:val="28"/>
              </w:rPr>
            </w:pPr>
            <w:r w:rsidRPr="00FB0EF6">
              <w:rPr>
                <w:rFonts w:ascii="Times New Roman" w:hAnsi="Times New Roman"/>
                <w:bCs/>
                <w:i/>
                <w:color w:val="000000"/>
                <w:spacing w:val="-8"/>
                <w:sz w:val="28"/>
                <w:szCs w:val="28"/>
              </w:rPr>
              <w:t xml:space="preserve">2. </w:t>
            </w:r>
            <w:r w:rsidRPr="00FB0EF6">
              <w:rPr>
                <w:rFonts w:ascii="Times New Roman" w:hAnsi="Times New Roman"/>
                <w:bCs/>
                <w:i/>
                <w:color w:val="000000"/>
                <w:sz w:val="28"/>
                <w:szCs w:val="28"/>
              </w:rPr>
              <w:t>Срок пребывания животных в одном загоне за один цикл</w:t>
            </w:r>
            <w:r w:rsidRPr="00FB0EF6">
              <w:rPr>
                <w:rFonts w:ascii="Times New Roman" w:hAnsi="Times New Roman"/>
                <w:bCs/>
                <w:i/>
                <w:color w:val="000000"/>
                <w:spacing w:val="-8"/>
                <w:sz w:val="28"/>
                <w:szCs w:val="28"/>
              </w:rPr>
              <w:t xml:space="preserve"> </w:t>
            </w:r>
          </w:p>
          <w:p w14:paraId="7D5D45D5" w14:textId="77777777" w:rsidR="004279C2" w:rsidRPr="00FB0EF6" w:rsidRDefault="004279C2" w:rsidP="009F4166">
            <w:pPr>
              <w:spacing w:after="0" w:line="240" w:lineRule="auto"/>
              <w:jc w:val="both"/>
              <w:rPr>
                <w:rFonts w:ascii="Times New Roman" w:hAnsi="Times New Roman"/>
                <w:bCs/>
                <w:i/>
                <w:color w:val="000000"/>
                <w:sz w:val="28"/>
                <w:szCs w:val="28"/>
              </w:rPr>
            </w:pPr>
            <w:r w:rsidRPr="00FB0EF6">
              <w:rPr>
                <w:rFonts w:ascii="Times New Roman" w:hAnsi="Times New Roman"/>
                <w:bCs/>
                <w:i/>
                <w:color w:val="000000"/>
                <w:sz w:val="28"/>
                <w:szCs w:val="28"/>
              </w:rPr>
              <w:t>стравливания устанавливается не более…</w:t>
            </w:r>
          </w:p>
          <w:p w14:paraId="7E4CFA41" w14:textId="77777777" w:rsidR="004279C2" w:rsidRPr="00FB0EF6" w:rsidRDefault="004279C2" w:rsidP="009F4166">
            <w:pPr>
              <w:spacing w:after="0" w:line="240" w:lineRule="auto"/>
              <w:jc w:val="both"/>
              <w:rPr>
                <w:rFonts w:ascii="Times New Roman" w:hAnsi="Times New Roman"/>
                <w:bCs/>
                <w:i/>
                <w:color w:val="000000"/>
                <w:spacing w:val="-8"/>
                <w:sz w:val="28"/>
                <w:szCs w:val="28"/>
              </w:rPr>
            </w:pPr>
          </w:p>
        </w:tc>
      </w:tr>
      <w:tr w:rsidR="004279C2" w:rsidRPr="00FB0EF6" w14:paraId="23175561" w14:textId="77777777" w:rsidTr="009F4166">
        <w:tc>
          <w:tcPr>
            <w:tcW w:w="2500" w:type="pct"/>
            <w:tcBorders>
              <w:top w:val="nil"/>
              <w:left w:val="nil"/>
              <w:bottom w:val="nil"/>
              <w:right w:val="nil"/>
            </w:tcBorders>
          </w:tcPr>
          <w:p w14:paraId="58650C53"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1) 1–2 дней,</w:t>
            </w:r>
          </w:p>
          <w:p w14:paraId="3796BC19"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2) 3–4 дней,</w:t>
            </w:r>
          </w:p>
        </w:tc>
        <w:tc>
          <w:tcPr>
            <w:tcW w:w="2500" w:type="pct"/>
            <w:tcBorders>
              <w:top w:val="nil"/>
              <w:left w:val="nil"/>
              <w:bottom w:val="nil"/>
              <w:right w:val="nil"/>
            </w:tcBorders>
          </w:tcPr>
          <w:p w14:paraId="2CBACCCC"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3) 4–6 дней,</w:t>
            </w:r>
          </w:p>
          <w:p w14:paraId="154F6D0D"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4) 7–10 дней.</w:t>
            </w:r>
          </w:p>
        </w:tc>
      </w:tr>
    </w:tbl>
    <w:p w14:paraId="513332EB" w14:textId="77777777" w:rsidR="004279C2" w:rsidRPr="00FB0EF6" w:rsidRDefault="004279C2" w:rsidP="004279C2">
      <w:pPr>
        <w:spacing w:after="0" w:line="240" w:lineRule="auto"/>
        <w:jc w:val="center"/>
        <w:rPr>
          <w:rFonts w:ascii="Times New Roman" w:hAnsi="Times New Roman"/>
          <w:b/>
          <w:sz w:val="28"/>
          <w:szCs w:val="28"/>
        </w:rPr>
      </w:pPr>
    </w:p>
    <w:p w14:paraId="3435428E"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2 Задания на дополнение</w:t>
      </w:r>
    </w:p>
    <w:p w14:paraId="7A470B9D"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 xml:space="preserve">3. Количество животных, которое можно содержать на </w:t>
      </w:r>
      <w:smartTag w:uri="urn:schemas-microsoft-com:office:smarttags" w:element="metricconverter">
        <w:smartTagPr>
          <w:attr w:name="ProductID" w:val="1 га"/>
        </w:smartTagPr>
        <w:r w:rsidRPr="00FB0EF6">
          <w:rPr>
            <w:rFonts w:ascii="Times New Roman" w:hAnsi="Times New Roman"/>
            <w:sz w:val="28"/>
            <w:szCs w:val="28"/>
          </w:rPr>
          <w:t>1 га</w:t>
        </w:r>
      </w:smartTag>
      <w:r w:rsidRPr="00FB0EF6">
        <w:rPr>
          <w:rFonts w:ascii="Times New Roman" w:hAnsi="Times New Roman"/>
          <w:sz w:val="28"/>
          <w:szCs w:val="28"/>
        </w:rPr>
        <w:t xml:space="preserve"> пастбищ без его ухудшения в течение всего пастбищного периода_____________________</w:t>
      </w:r>
    </w:p>
    <w:p w14:paraId="1295718F"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4. Система пастьбы, при которой используется электропастух называется______________________________________________________________</w:t>
      </w:r>
    </w:p>
    <w:p w14:paraId="0A32479B"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5. Систему использования пастбищ и ухода за ними, при которой в определенном порядке (через год, сезон) изменяются сроки и способы использования пастбищ, называют __________________________________________</w:t>
      </w:r>
    </w:p>
    <w:p w14:paraId="45F1B1D1"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6. Системы использования пастбищ________________ и _____________</w:t>
      </w:r>
    </w:p>
    <w:p w14:paraId="643F74B7" w14:textId="77777777" w:rsidR="004279C2" w:rsidRPr="00FB0EF6" w:rsidRDefault="004279C2" w:rsidP="004279C2">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7. </w:t>
      </w:r>
      <w:r w:rsidRPr="00FB0EF6">
        <w:rPr>
          <w:rFonts w:ascii="Times New Roman" w:hAnsi="Times New Roman"/>
          <w:bCs/>
          <w:color w:val="000000"/>
          <w:sz w:val="28"/>
          <w:szCs w:val="28"/>
        </w:rPr>
        <w:t xml:space="preserve">Выпас скота следует заканчивать </w:t>
      </w:r>
      <w:proofErr w:type="spellStart"/>
      <w:r w:rsidRPr="00FB0EF6">
        <w:rPr>
          <w:rFonts w:ascii="Times New Roman" w:hAnsi="Times New Roman"/>
          <w:bCs/>
          <w:color w:val="000000"/>
          <w:sz w:val="28"/>
          <w:szCs w:val="28"/>
        </w:rPr>
        <w:t>за____дней</w:t>
      </w:r>
      <w:proofErr w:type="spellEnd"/>
      <w:r w:rsidRPr="00FB0EF6">
        <w:rPr>
          <w:rFonts w:ascii="Times New Roman" w:hAnsi="Times New Roman"/>
          <w:bCs/>
          <w:color w:val="000000"/>
          <w:sz w:val="28"/>
          <w:szCs w:val="28"/>
        </w:rPr>
        <w:t xml:space="preserve"> до наступления устойчивых заморозков.</w:t>
      </w:r>
    </w:p>
    <w:p w14:paraId="716D8FDB"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8. В Пензенской области рекомендуется проводить_______ циклов стравливания.</w:t>
      </w:r>
    </w:p>
    <w:p w14:paraId="1334BCAC"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 xml:space="preserve">9. Период для благоприятного отрастания трав между </w:t>
      </w:r>
      <w:proofErr w:type="spellStart"/>
      <w:r w:rsidRPr="00FB0EF6">
        <w:rPr>
          <w:rFonts w:ascii="Times New Roman" w:hAnsi="Times New Roman"/>
          <w:bCs/>
          <w:color w:val="000000"/>
          <w:sz w:val="28"/>
          <w:szCs w:val="28"/>
        </w:rPr>
        <w:t>стравливаниями</w:t>
      </w:r>
      <w:proofErr w:type="spellEnd"/>
      <w:r w:rsidRPr="00FB0EF6">
        <w:rPr>
          <w:rFonts w:ascii="Times New Roman" w:hAnsi="Times New Roman"/>
          <w:bCs/>
          <w:color w:val="000000"/>
          <w:sz w:val="28"/>
          <w:szCs w:val="28"/>
        </w:rPr>
        <w:t xml:space="preserve"> имеется при </w:t>
      </w:r>
      <w:proofErr w:type="spellStart"/>
      <w:r w:rsidRPr="00FB0EF6">
        <w:rPr>
          <w:rFonts w:ascii="Times New Roman" w:hAnsi="Times New Roman"/>
          <w:bCs/>
          <w:color w:val="000000"/>
          <w:sz w:val="28"/>
          <w:szCs w:val="28"/>
        </w:rPr>
        <w:t>применении______________________________способа</w:t>
      </w:r>
      <w:proofErr w:type="spellEnd"/>
      <w:r w:rsidRPr="00FB0EF6">
        <w:rPr>
          <w:rFonts w:ascii="Times New Roman" w:hAnsi="Times New Roman"/>
          <w:bCs/>
          <w:color w:val="000000"/>
          <w:sz w:val="28"/>
          <w:szCs w:val="28"/>
        </w:rPr>
        <w:t xml:space="preserve"> пастьбы</w:t>
      </w:r>
    </w:p>
    <w:p w14:paraId="6936CC8D"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10. Продолжительность пастьбы животных в одном загоне на пастбище зависит от потребности животных в пастбищном корме в течение дня и _____</w:t>
      </w:r>
    </w:p>
    <w:p w14:paraId="765234A8" w14:textId="77777777" w:rsidR="004279C2" w:rsidRPr="00FB0EF6" w:rsidRDefault="004279C2" w:rsidP="004279C2">
      <w:pPr>
        <w:spacing w:after="0" w:line="240" w:lineRule="auto"/>
        <w:jc w:val="both"/>
        <w:rPr>
          <w:rFonts w:ascii="Times New Roman" w:hAnsi="Times New Roman"/>
          <w:bCs/>
          <w:color w:val="000000"/>
          <w:sz w:val="28"/>
          <w:szCs w:val="28"/>
        </w:rPr>
      </w:pPr>
      <w:r w:rsidRPr="00FB0EF6">
        <w:rPr>
          <w:rFonts w:ascii="Times New Roman" w:hAnsi="Times New Roman"/>
          <w:bCs/>
          <w:color w:val="000000"/>
          <w:sz w:val="28"/>
          <w:szCs w:val="28"/>
        </w:rPr>
        <w:t xml:space="preserve">11. Оптимальная высота стравливания многолетних бобовых и злаковых трав </w:t>
      </w:r>
      <w:proofErr w:type="spellStart"/>
      <w:r w:rsidRPr="00FB0EF6">
        <w:rPr>
          <w:rFonts w:ascii="Times New Roman" w:hAnsi="Times New Roman"/>
          <w:bCs/>
          <w:color w:val="000000"/>
          <w:sz w:val="28"/>
          <w:szCs w:val="28"/>
        </w:rPr>
        <w:t>составляет_______________________________________________см</w:t>
      </w:r>
      <w:proofErr w:type="spellEnd"/>
    </w:p>
    <w:p w14:paraId="4ABAFF66" w14:textId="77777777" w:rsidR="004279C2" w:rsidRPr="00FB0EF6" w:rsidRDefault="004279C2" w:rsidP="004279C2">
      <w:pPr>
        <w:spacing w:after="0" w:line="240" w:lineRule="auto"/>
        <w:jc w:val="center"/>
        <w:rPr>
          <w:rFonts w:ascii="Times New Roman" w:hAnsi="Times New Roman"/>
          <w:sz w:val="28"/>
          <w:szCs w:val="28"/>
        </w:rPr>
      </w:pPr>
    </w:p>
    <w:p w14:paraId="02E4DB54" w14:textId="77777777" w:rsidR="004279C2" w:rsidRPr="00FB0EF6" w:rsidRDefault="004279C2" w:rsidP="004279C2">
      <w:pPr>
        <w:spacing w:after="0" w:line="240" w:lineRule="auto"/>
        <w:jc w:val="center"/>
        <w:rPr>
          <w:rFonts w:ascii="Times New Roman" w:hAnsi="Times New Roman"/>
          <w:b/>
          <w:caps/>
          <w:sz w:val="28"/>
          <w:szCs w:val="28"/>
          <w:lang w:val="en-US"/>
        </w:rPr>
      </w:pPr>
      <w:r w:rsidRPr="00FB0EF6">
        <w:rPr>
          <w:rFonts w:ascii="Times New Roman" w:hAnsi="Times New Roman"/>
          <w:b/>
          <w:caps/>
          <w:sz w:val="28"/>
          <w:szCs w:val="28"/>
        </w:rPr>
        <w:t>4 Полевое кормопроизводство</w:t>
      </w:r>
    </w:p>
    <w:p w14:paraId="20BECEE1" w14:textId="77777777" w:rsidR="004279C2" w:rsidRPr="00FB0EF6" w:rsidRDefault="004279C2" w:rsidP="004279C2">
      <w:pPr>
        <w:spacing w:after="0" w:line="240" w:lineRule="auto"/>
        <w:jc w:val="center"/>
        <w:rPr>
          <w:rFonts w:ascii="Times New Roman" w:hAnsi="Times New Roman"/>
          <w:b/>
          <w:sz w:val="28"/>
          <w:szCs w:val="28"/>
          <w:lang w:val="en-US"/>
        </w:rPr>
      </w:pPr>
    </w:p>
    <w:p w14:paraId="53134B68"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1 Задания закрытой формы</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820"/>
      </w:tblGrid>
      <w:tr w:rsidR="004279C2" w:rsidRPr="00FB0EF6" w14:paraId="53D111AF" w14:textId="77777777" w:rsidTr="009F4166">
        <w:tc>
          <w:tcPr>
            <w:tcW w:w="5000" w:type="pct"/>
            <w:gridSpan w:val="2"/>
            <w:tcBorders>
              <w:top w:val="nil"/>
              <w:left w:val="nil"/>
              <w:bottom w:val="nil"/>
              <w:right w:val="nil"/>
            </w:tcBorders>
          </w:tcPr>
          <w:p w14:paraId="2640B212" w14:textId="77777777" w:rsidR="004279C2" w:rsidRPr="00FB0EF6" w:rsidRDefault="004279C2" w:rsidP="009F4166">
            <w:pPr>
              <w:pStyle w:val="21"/>
              <w:spacing w:after="0" w:line="240" w:lineRule="auto"/>
              <w:ind w:left="0"/>
              <w:jc w:val="both"/>
              <w:rPr>
                <w:bCs/>
                <w:i/>
                <w:color w:val="000000"/>
                <w:spacing w:val="-8"/>
                <w:sz w:val="28"/>
                <w:szCs w:val="28"/>
              </w:rPr>
            </w:pPr>
            <w:r w:rsidRPr="00FB0EF6">
              <w:rPr>
                <w:bCs/>
                <w:i/>
                <w:color w:val="000000"/>
                <w:spacing w:val="-8"/>
                <w:sz w:val="28"/>
                <w:szCs w:val="28"/>
              </w:rPr>
              <w:t>1. Растения, используемые в зеленом конвейере рано весной…</w:t>
            </w:r>
          </w:p>
          <w:p w14:paraId="1AFC157D" w14:textId="77777777" w:rsidR="004279C2" w:rsidRPr="00FB0EF6" w:rsidRDefault="004279C2" w:rsidP="009F4166">
            <w:pPr>
              <w:pStyle w:val="21"/>
              <w:spacing w:after="0" w:line="240" w:lineRule="auto"/>
              <w:ind w:left="0"/>
              <w:jc w:val="both"/>
              <w:rPr>
                <w:bCs/>
                <w:i/>
                <w:color w:val="000000"/>
                <w:spacing w:val="-8"/>
                <w:sz w:val="28"/>
                <w:szCs w:val="28"/>
              </w:rPr>
            </w:pPr>
          </w:p>
        </w:tc>
      </w:tr>
      <w:tr w:rsidR="004279C2" w:rsidRPr="00FB0EF6" w14:paraId="3672A3EA" w14:textId="77777777" w:rsidTr="009F4166">
        <w:tc>
          <w:tcPr>
            <w:tcW w:w="2500" w:type="pct"/>
            <w:tcBorders>
              <w:top w:val="nil"/>
              <w:left w:val="nil"/>
              <w:bottom w:val="nil"/>
              <w:right w:val="nil"/>
            </w:tcBorders>
          </w:tcPr>
          <w:p w14:paraId="16A04609"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1) топинамбур,</w:t>
            </w:r>
          </w:p>
          <w:p w14:paraId="1DAB8A7C"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2) кормовая свекла,</w:t>
            </w:r>
          </w:p>
        </w:tc>
        <w:tc>
          <w:tcPr>
            <w:tcW w:w="2500" w:type="pct"/>
            <w:tcBorders>
              <w:top w:val="nil"/>
              <w:left w:val="nil"/>
              <w:bottom w:val="nil"/>
              <w:right w:val="nil"/>
            </w:tcBorders>
          </w:tcPr>
          <w:p w14:paraId="58EC67E6"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3) щавель кормовой,</w:t>
            </w:r>
          </w:p>
          <w:p w14:paraId="005ACCE2"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4) кукуруза.</w:t>
            </w:r>
          </w:p>
        </w:tc>
      </w:tr>
    </w:tbl>
    <w:p w14:paraId="6707091F" w14:textId="77777777" w:rsidR="004279C2" w:rsidRPr="00FB0EF6" w:rsidRDefault="004279C2" w:rsidP="004279C2">
      <w:pPr>
        <w:spacing w:after="0" w:line="240" w:lineRule="auto"/>
        <w:rPr>
          <w:rFonts w:ascii="Times New Roman" w:hAnsi="Times New Roman"/>
          <w:sz w:val="28"/>
          <w:szCs w:val="28"/>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820"/>
      </w:tblGrid>
      <w:tr w:rsidR="004279C2" w:rsidRPr="00FB0EF6" w14:paraId="094BC706" w14:textId="77777777" w:rsidTr="009F4166">
        <w:tc>
          <w:tcPr>
            <w:tcW w:w="5000" w:type="pct"/>
            <w:gridSpan w:val="2"/>
            <w:tcBorders>
              <w:top w:val="nil"/>
              <w:left w:val="nil"/>
              <w:bottom w:val="nil"/>
              <w:right w:val="nil"/>
            </w:tcBorders>
            <w:vAlign w:val="center"/>
          </w:tcPr>
          <w:p w14:paraId="13F5CC92" w14:textId="77777777" w:rsidR="004279C2" w:rsidRPr="00FB0EF6" w:rsidRDefault="004279C2" w:rsidP="009F4166">
            <w:pPr>
              <w:pStyle w:val="21"/>
              <w:spacing w:after="0" w:line="240" w:lineRule="auto"/>
              <w:ind w:left="0"/>
              <w:jc w:val="both"/>
              <w:rPr>
                <w:bCs/>
                <w:i/>
                <w:color w:val="000000"/>
                <w:sz w:val="28"/>
                <w:szCs w:val="28"/>
              </w:rPr>
            </w:pPr>
            <w:r w:rsidRPr="00FB0EF6">
              <w:rPr>
                <w:bCs/>
                <w:i/>
                <w:color w:val="000000"/>
                <w:spacing w:val="-8"/>
                <w:sz w:val="28"/>
                <w:szCs w:val="28"/>
              </w:rPr>
              <w:t xml:space="preserve">2. </w:t>
            </w:r>
            <w:r w:rsidRPr="00FB0EF6">
              <w:rPr>
                <w:bCs/>
                <w:i/>
                <w:color w:val="000000"/>
                <w:sz w:val="28"/>
                <w:szCs w:val="28"/>
              </w:rPr>
              <w:t xml:space="preserve">Основные растения семейства Крестоцветные, </w:t>
            </w:r>
          </w:p>
          <w:p w14:paraId="57B5BC81" w14:textId="77777777" w:rsidR="004279C2" w:rsidRPr="00FB0EF6" w:rsidRDefault="004279C2" w:rsidP="009F4166">
            <w:pPr>
              <w:pStyle w:val="21"/>
              <w:spacing w:after="0" w:line="240" w:lineRule="auto"/>
              <w:ind w:left="0"/>
              <w:jc w:val="both"/>
              <w:rPr>
                <w:bCs/>
                <w:i/>
                <w:color w:val="000000"/>
                <w:sz w:val="28"/>
                <w:szCs w:val="28"/>
              </w:rPr>
            </w:pPr>
            <w:r w:rsidRPr="00FB0EF6">
              <w:rPr>
                <w:bCs/>
                <w:i/>
                <w:color w:val="000000"/>
                <w:sz w:val="28"/>
                <w:szCs w:val="28"/>
              </w:rPr>
              <w:t>входящие в группу разнотравья</w:t>
            </w:r>
          </w:p>
          <w:p w14:paraId="720D74EE" w14:textId="77777777" w:rsidR="004279C2" w:rsidRPr="00FB0EF6" w:rsidRDefault="004279C2" w:rsidP="009F4166">
            <w:pPr>
              <w:pStyle w:val="21"/>
              <w:spacing w:after="0" w:line="240" w:lineRule="auto"/>
              <w:ind w:left="0"/>
              <w:jc w:val="both"/>
              <w:rPr>
                <w:bCs/>
                <w:i/>
                <w:color w:val="000000"/>
                <w:spacing w:val="-8"/>
                <w:sz w:val="28"/>
                <w:szCs w:val="28"/>
              </w:rPr>
            </w:pPr>
          </w:p>
        </w:tc>
      </w:tr>
      <w:tr w:rsidR="004279C2" w:rsidRPr="00FB0EF6" w14:paraId="40980A00" w14:textId="77777777" w:rsidTr="009F4166">
        <w:tc>
          <w:tcPr>
            <w:tcW w:w="2500" w:type="pct"/>
            <w:tcBorders>
              <w:top w:val="nil"/>
              <w:left w:val="nil"/>
              <w:bottom w:val="nil"/>
              <w:right w:val="nil"/>
            </w:tcBorders>
          </w:tcPr>
          <w:p w14:paraId="3B1EEEB2"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 xml:space="preserve">1) брюква, турнепс, </w:t>
            </w:r>
            <w:proofErr w:type="spellStart"/>
            <w:r w:rsidRPr="00FB0EF6">
              <w:rPr>
                <w:bCs/>
                <w:color w:val="000000"/>
                <w:spacing w:val="-8"/>
                <w:sz w:val="28"/>
                <w:szCs w:val="28"/>
              </w:rPr>
              <w:t>перко</w:t>
            </w:r>
            <w:proofErr w:type="spellEnd"/>
            <w:r w:rsidRPr="00FB0EF6">
              <w:rPr>
                <w:bCs/>
                <w:color w:val="000000"/>
                <w:spacing w:val="-8"/>
                <w:sz w:val="28"/>
                <w:szCs w:val="28"/>
              </w:rPr>
              <w:t>,</w:t>
            </w:r>
          </w:p>
          <w:p w14:paraId="2CB80160"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2) катран, кровохлебка,</w:t>
            </w:r>
          </w:p>
          <w:p w14:paraId="2A198A21"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крапива</w:t>
            </w:r>
          </w:p>
        </w:tc>
        <w:tc>
          <w:tcPr>
            <w:tcW w:w="2500" w:type="pct"/>
            <w:tcBorders>
              <w:top w:val="nil"/>
              <w:left w:val="nil"/>
              <w:bottom w:val="nil"/>
              <w:right w:val="nil"/>
            </w:tcBorders>
          </w:tcPr>
          <w:p w14:paraId="30D4EE0E"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3) вайда красильная, горчица полевая, рапс,</w:t>
            </w:r>
          </w:p>
          <w:p w14:paraId="73BD4F4C"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 xml:space="preserve">4) рапс, </w:t>
            </w:r>
            <w:proofErr w:type="spellStart"/>
            <w:r w:rsidRPr="00FB0EF6">
              <w:rPr>
                <w:bCs/>
                <w:color w:val="000000"/>
                <w:spacing w:val="-8"/>
                <w:sz w:val="28"/>
                <w:szCs w:val="28"/>
              </w:rPr>
              <w:t>перко</w:t>
            </w:r>
            <w:proofErr w:type="spellEnd"/>
            <w:r w:rsidRPr="00FB0EF6">
              <w:rPr>
                <w:bCs/>
                <w:color w:val="000000"/>
                <w:spacing w:val="-8"/>
                <w:sz w:val="28"/>
                <w:szCs w:val="28"/>
              </w:rPr>
              <w:t>, саксаул.</w:t>
            </w:r>
          </w:p>
        </w:tc>
      </w:tr>
      <w:tr w:rsidR="004279C2" w:rsidRPr="00FB0EF6" w14:paraId="446E9AFD" w14:textId="77777777" w:rsidTr="009F4166">
        <w:tc>
          <w:tcPr>
            <w:tcW w:w="5000" w:type="pct"/>
            <w:gridSpan w:val="2"/>
            <w:tcBorders>
              <w:top w:val="nil"/>
              <w:left w:val="nil"/>
              <w:bottom w:val="nil"/>
              <w:right w:val="nil"/>
            </w:tcBorders>
          </w:tcPr>
          <w:p w14:paraId="23C4715A" w14:textId="77777777" w:rsidR="004279C2" w:rsidRPr="00FB0EF6" w:rsidRDefault="004279C2" w:rsidP="009F4166">
            <w:pPr>
              <w:pStyle w:val="21"/>
              <w:spacing w:after="0" w:line="240" w:lineRule="auto"/>
              <w:ind w:left="0"/>
              <w:jc w:val="both"/>
              <w:rPr>
                <w:bCs/>
                <w:i/>
                <w:color w:val="000000"/>
                <w:spacing w:val="-8"/>
                <w:sz w:val="28"/>
                <w:szCs w:val="28"/>
              </w:rPr>
            </w:pPr>
            <w:r w:rsidRPr="00FB0EF6">
              <w:rPr>
                <w:bCs/>
                <w:i/>
                <w:color w:val="000000"/>
                <w:spacing w:val="-8"/>
                <w:sz w:val="28"/>
                <w:szCs w:val="28"/>
              </w:rPr>
              <w:t>3. К высокобелковым культурам относится…</w:t>
            </w:r>
          </w:p>
          <w:p w14:paraId="423D4AE2" w14:textId="77777777" w:rsidR="004279C2" w:rsidRPr="00FB0EF6" w:rsidRDefault="004279C2" w:rsidP="009F4166">
            <w:pPr>
              <w:pStyle w:val="21"/>
              <w:spacing w:after="0" w:line="240" w:lineRule="auto"/>
              <w:ind w:left="0"/>
              <w:jc w:val="both"/>
              <w:rPr>
                <w:bCs/>
                <w:i/>
                <w:color w:val="000000"/>
                <w:spacing w:val="-8"/>
                <w:sz w:val="28"/>
                <w:szCs w:val="28"/>
              </w:rPr>
            </w:pPr>
          </w:p>
        </w:tc>
      </w:tr>
      <w:tr w:rsidR="004279C2" w:rsidRPr="00FB0EF6" w14:paraId="790E42D0" w14:textId="77777777" w:rsidTr="009F4166">
        <w:tc>
          <w:tcPr>
            <w:tcW w:w="2500" w:type="pct"/>
            <w:tcBorders>
              <w:top w:val="nil"/>
              <w:left w:val="nil"/>
              <w:bottom w:val="nil"/>
              <w:right w:val="nil"/>
            </w:tcBorders>
          </w:tcPr>
          <w:p w14:paraId="623CC269"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1) кукуруза,</w:t>
            </w:r>
          </w:p>
          <w:p w14:paraId="4FFB2291"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2) тритикале,</w:t>
            </w:r>
          </w:p>
        </w:tc>
        <w:tc>
          <w:tcPr>
            <w:tcW w:w="2500" w:type="pct"/>
            <w:tcBorders>
              <w:top w:val="nil"/>
              <w:left w:val="nil"/>
              <w:bottom w:val="nil"/>
              <w:right w:val="nil"/>
            </w:tcBorders>
          </w:tcPr>
          <w:p w14:paraId="7069E825"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3) амарант,</w:t>
            </w:r>
          </w:p>
          <w:p w14:paraId="29FBBA9F" w14:textId="77777777" w:rsidR="004279C2" w:rsidRPr="00FB0EF6" w:rsidRDefault="004279C2" w:rsidP="009F4166">
            <w:pPr>
              <w:pStyle w:val="21"/>
              <w:spacing w:after="0" w:line="240" w:lineRule="auto"/>
              <w:ind w:left="0"/>
              <w:jc w:val="both"/>
              <w:rPr>
                <w:bCs/>
                <w:color w:val="000000"/>
                <w:spacing w:val="-8"/>
                <w:sz w:val="28"/>
                <w:szCs w:val="28"/>
              </w:rPr>
            </w:pPr>
            <w:r w:rsidRPr="00FB0EF6">
              <w:rPr>
                <w:bCs/>
                <w:color w:val="000000"/>
                <w:spacing w:val="-8"/>
                <w:sz w:val="28"/>
                <w:szCs w:val="28"/>
              </w:rPr>
              <w:t>4) кострец безостый.</w:t>
            </w:r>
          </w:p>
          <w:p w14:paraId="39331DE2" w14:textId="77777777" w:rsidR="004279C2" w:rsidRPr="00FB0EF6" w:rsidRDefault="004279C2" w:rsidP="009F4166">
            <w:pPr>
              <w:pStyle w:val="21"/>
              <w:spacing w:after="0" w:line="240" w:lineRule="auto"/>
              <w:ind w:left="0"/>
              <w:jc w:val="both"/>
              <w:rPr>
                <w:bCs/>
                <w:color w:val="000000"/>
                <w:spacing w:val="-8"/>
                <w:sz w:val="28"/>
                <w:szCs w:val="28"/>
              </w:rPr>
            </w:pPr>
          </w:p>
        </w:tc>
      </w:tr>
    </w:tbl>
    <w:p w14:paraId="33260BFE" w14:textId="77777777" w:rsidR="004279C2" w:rsidRPr="00FB0EF6" w:rsidRDefault="004279C2" w:rsidP="004279C2">
      <w:pPr>
        <w:spacing w:after="0" w:line="240" w:lineRule="auto"/>
        <w:jc w:val="center"/>
        <w:rPr>
          <w:rFonts w:ascii="Times New Roman" w:hAnsi="Times New Roman"/>
          <w:sz w:val="28"/>
          <w:szCs w:val="28"/>
        </w:rPr>
      </w:pPr>
      <w:r w:rsidRPr="00FB0EF6">
        <w:rPr>
          <w:rFonts w:ascii="Times New Roman" w:hAnsi="Times New Roman"/>
          <w:b/>
          <w:sz w:val="28"/>
          <w:szCs w:val="28"/>
        </w:rPr>
        <w:t>2 Задания на дополнение</w:t>
      </w:r>
    </w:p>
    <w:p w14:paraId="55A6CE70"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4. Отрасль сельского хозяйства, занимающаяся возделыванием кормовых растений на пашне, называется____________________________________</w:t>
      </w:r>
    </w:p>
    <w:p w14:paraId="7B4A7D3E" w14:textId="77777777" w:rsidR="004279C2" w:rsidRPr="00FB0EF6" w:rsidRDefault="004279C2" w:rsidP="004279C2">
      <w:pPr>
        <w:spacing w:after="0" w:line="240" w:lineRule="auto"/>
        <w:jc w:val="both"/>
        <w:rPr>
          <w:rFonts w:ascii="Times New Roman" w:hAnsi="Times New Roman"/>
          <w:spacing w:val="-8"/>
          <w:sz w:val="28"/>
          <w:szCs w:val="28"/>
        </w:rPr>
      </w:pPr>
      <w:r w:rsidRPr="00FB0EF6">
        <w:rPr>
          <w:rFonts w:ascii="Times New Roman" w:hAnsi="Times New Roman"/>
          <w:spacing w:val="-8"/>
          <w:sz w:val="28"/>
          <w:szCs w:val="28"/>
        </w:rPr>
        <w:t>5. Бесперебойное обеспечение скота зеленым кормом в течение пастбищного периода в достаточном количестве называется____________________________</w:t>
      </w:r>
    </w:p>
    <w:p w14:paraId="73B3BC91" w14:textId="77777777" w:rsidR="004279C2" w:rsidRPr="00FB0EF6" w:rsidRDefault="004279C2" w:rsidP="004279C2">
      <w:pPr>
        <w:spacing w:after="0" w:line="240" w:lineRule="auto"/>
        <w:jc w:val="both"/>
        <w:rPr>
          <w:rFonts w:ascii="Times New Roman" w:hAnsi="Times New Roman"/>
          <w:spacing w:val="-8"/>
          <w:sz w:val="28"/>
          <w:szCs w:val="28"/>
        </w:rPr>
      </w:pPr>
      <w:r w:rsidRPr="00FB0EF6">
        <w:rPr>
          <w:rFonts w:ascii="Times New Roman" w:hAnsi="Times New Roman"/>
          <w:bCs/>
          <w:color w:val="000000"/>
          <w:sz w:val="28"/>
          <w:szCs w:val="28"/>
        </w:rPr>
        <w:t>6. Наиболее распространенный тип зеленого конвейера _____________</w:t>
      </w:r>
    </w:p>
    <w:p w14:paraId="5155E90E"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bCs/>
          <w:color w:val="000000"/>
          <w:spacing w:val="-8"/>
          <w:sz w:val="28"/>
          <w:szCs w:val="28"/>
        </w:rPr>
        <w:t xml:space="preserve">7. Растения, высеваемые </w:t>
      </w:r>
      <w:r w:rsidRPr="00FB0EF6">
        <w:rPr>
          <w:rFonts w:ascii="Times New Roman" w:hAnsi="Times New Roman"/>
          <w:spacing w:val="-8"/>
          <w:sz w:val="28"/>
          <w:szCs w:val="28"/>
        </w:rPr>
        <w:t>после уборки основной культуры на зерно и используемые на корм в осенний период, называются __________________________</w:t>
      </w:r>
    </w:p>
    <w:p w14:paraId="67DAAAF4" w14:textId="77777777" w:rsidR="004279C2" w:rsidRPr="00FB0EF6" w:rsidRDefault="004279C2" w:rsidP="004279C2">
      <w:pPr>
        <w:spacing w:after="0" w:line="240" w:lineRule="auto"/>
        <w:jc w:val="center"/>
        <w:rPr>
          <w:rFonts w:ascii="Times New Roman" w:hAnsi="Times New Roman"/>
          <w:sz w:val="28"/>
          <w:szCs w:val="28"/>
        </w:rPr>
      </w:pPr>
    </w:p>
    <w:p w14:paraId="4ADD4FEC" w14:textId="77777777" w:rsidR="004279C2" w:rsidRPr="00FB0EF6" w:rsidRDefault="004279C2" w:rsidP="004279C2">
      <w:pPr>
        <w:spacing w:after="0" w:line="240" w:lineRule="auto"/>
        <w:jc w:val="center"/>
        <w:rPr>
          <w:rFonts w:ascii="Times New Roman" w:hAnsi="Times New Roman"/>
          <w:b/>
          <w:caps/>
          <w:sz w:val="28"/>
          <w:szCs w:val="28"/>
        </w:rPr>
      </w:pPr>
      <w:r w:rsidRPr="00FB0EF6">
        <w:rPr>
          <w:rFonts w:ascii="Times New Roman" w:hAnsi="Times New Roman"/>
          <w:b/>
          <w:caps/>
          <w:sz w:val="28"/>
          <w:szCs w:val="28"/>
        </w:rPr>
        <w:t>5 Организация кормовой базы</w:t>
      </w:r>
    </w:p>
    <w:p w14:paraId="274FDF30" w14:textId="77777777" w:rsidR="004279C2" w:rsidRPr="00FB0EF6" w:rsidRDefault="004279C2" w:rsidP="004279C2">
      <w:pPr>
        <w:spacing w:after="0" w:line="240" w:lineRule="auto"/>
        <w:jc w:val="center"/>
        <w:rPr>
          <w:rFonts w:ascii="Times New Roman" w:hAnsi="Times New Roman"/>
          <w:b/>
          <w:caps/>
          <w:sz w:val="28"/>
          <w:szCs w:val="28"/>
        </w:rPr>
      </w:pPr>
    </w:p>
    <w:p w14:paraId="3E31EEBB"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1 Задания закрытой формы</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820"/>
      </w:tblGrid>
      <w:tr w:rsidR="004279C2" w:rsidRPr="00FB0EF6" w14:paraId="5454159F" w14:textId="77777777" w:rsidTr="009F4166">
        <w:tc>
          <w:tcPr>
            <w:tcW w:w="4999" w:type="pct"/>
            <w:gridSpan w:val="2"/>
            <w:tcBorders>
              <w:top w:val="nil"/>
              <w:left w:val="nil"/>
              <w:bottom w:val="nil"/>
              <w:right w:val="nil"/>
            </w:tcBorders>
          </w:tcPr>
          <w:p w14:paraId="1CA061EA" w14:textId="77777777" w:rsidR="004279C2" w:rsidRPr="00FB0EF6" w:rsidRDefault="004279C2" w:rsidP="009F4166">
            <w:pPr>
              <w:pStyle w:val="21"/>
              <w:spacing w:after="0" w:line="240" w:lineRule="auto"/>
              <w:ind w:left="0"/>
              <w:jc w:val="both"/>
              <w:rPr>
                <w:bCs/>
                <w:i/>
                <w:color w:val="000000"/>
                <w:sz w:val="28"/>
                <w:szCs w:val="28"/>
              </w:rPr>
            </w:pPr>
            <w:r w:rsidRPr="00FB0EF6">
              <w:rPr>
                <w:bCs/>
                <w:i/>
                <w:color w:val="000000"/>
                <w:sz w:val="28"/>
                <w:szCs w:val="28"/>
              </w:rPr>
              <w:t>1. Влажность сенажа должна составлять (%)…</w:t>
            </w:r>
          </w:p>
          <w:p w14:paraId="4FD909A6" w14:textId="77777777" w:rsidR="004279C2" w:rsidRPr="00FB0EF6" w:rsidRDefault="004279C2" w:rsidP="009F4166">
            <w:pPr>
              <w:pStyle w:val="21"/>
              <w:spacing w:after="0" w:line="240" w:lineRule="auto"/>
              <w:ind w:left="0"/>
              <w:jc w:val="both"/>
              <w:rPr>
                <w:bCs/>
                <w:i/>
                <w:color w:val="000000"/>
                <w:sz w:val="28"/>
                <w:szCs w:val="28"/>
              </w:rPr>
            </w:pPr>
          </w:p>
        </w:tc>
      </w:tr>
      <w:tr w:rsidR="004279C2" w:rsidRPr="00FB0EF6" w14:paraId="467ABE31" w14:textId="77777777" w:rsidTr="009F4166">
        <w:tc>
          <w:tcPr>
            <w:tcW w:w="2500" w:type="pct"/>
            <w:tcBorders>
              <w:top w:val="nil"/>
              <w:left w:val="nil"/>
              <w:bottom w:val="nil"/>
              <w:right w:val="nil"/>
            </w:tcBorders>
          </w:tcPr>
          <w:p w14:paraId="38CE5951"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1) 30-35</w:t>
            </w:r>
          </w:p>
          <w:p w14:paraId="5F45491F"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2) 36-44</w:t>
            </w:r>
          </w:p>
        </w:tc>
        <w:tc>
          <w:tcPr>
            <w:tcW w:w="2500" w:type="pct"/>
            <w:tcBorders>
              <w:top w:val="nil"/>
              <w:left w:val="nil"/>
              <w:bottom w:val="nil"/>
              <w:right w:val="nil"/>
            </w:tcBorders>
          </w:tcPr>
          <w:p w14:paraId="00131C28"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3) 45-49</w:t>
            </w:r>
          </w:p>
          <w:p w14:paraId="782BE19A" w14:textId="77777777" w:rsidR="004279C2" w:rsidRPr="00FB0EF6" w:rsidRDefault="004279C2" w:rsidP="009F4166">
            <w:pPr>
              <w:pStyle w:val="21"/>
              <w:spacing w:after="0" w:line="240" w:lineRule="auto"/>
              <w:ind w:left="0"/>
              <w:jc w:val="both"/>
              <w:rPr>
                <w:bCs/>
                <w:color w:val="000000"/>
                <w:sz w:val="28"/>
                <w:szCs w:val="28"/>
              </w:rPr>
            </w:pPr>
            <w:r w:rsidRPr="00FB0EF6">
              <w:rPr>
                <w:bCs/>
                <w:color w:val="000000"/>
                <w:sz w:val="28"/>
                <w:szCs w:val="28"/>
              </w:rPr>
              <w:t>4) 50-55</w:t>
            </w:r>
          </w:p>
        </w:tc>
      </w:tr>
      <w:tr w:rsidR="004279C2" w:rsidRPr="00FB0EF6" w14:paraId="547BD9EC" w14:textId="77777777" w:rsidTr="009F4166">
        <w:tc>
          <w:tcPr>
            <w:tcW w:w="5000" w:type="pct"/>
            <w:gridSpan w:val="2"/>
            <w:tcBorders>
              <w:top w:val="nil"/>
              <w:left w:val="nil"/>
              <w:bottom w:val="nil"/>
              <w:right w:val="nil"/>
            </w:tcBorders>
          </w:tcPr>
          <w:p w14:paraId="6DDF3EFB"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2. Оптимальный срок заполнения траншеи сенажом…</w:t>
            </w:r>
          </w:p>
          <w:p w14:paraId="28801394" w14:textId="77777777" w:rsidR="004279C2" w:rsidRPr="00FB0EF6" w:rsidRDefault="004279C2" w:rsidP="009F4166">
            <w:pPr>
              <w:spacing w:after="0" w:line="240" w:lineRule="auto"/>
              <w:jc w:val="both"/>
              <w:rPr>
                <w:rFonts w:ascii="Times New Roman" w:hAnsi="Times New Roman"/>
                <w:bCs/>
                <w:i/>
                <w:color w:val="000000"/>
                <w:spacing w:val="-8"/>
                <w:sz w:val="28"/>
                <w:szCs w:val="28"/>
              </w:rPr>
            </w:pPr>
          </w:p>
        </w:tc>
      </w:tr>
      <w:tr w:rsidR="004279C2" w:rsidRPr="00FB0EF6" w14:paraId="65F31AE6" w14:textId="77777777" w:rsidTr="009F4166">
        <w:tc>
          <w:tcPr>
            <w:tcW w:w="2500" w:type="pct"/>
            <w:tcBorders>
              <w:top w:val="nil"/>
              <w:left w:val="nil"/>
              <w:bottom w:val="nil"/>
              <w:right w:val="nil"/>
            </w:tcBorders>
          </w:tcPr>
          <w:p w14:paraId="2E6425AD"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bCs/>
                <w:color w:val="000000"/>
                <w:spacing w:val="-8"/>
                <w:sz w:val="28"/>
                <w:szCs w:val="28"/>
              </w:rPr>
              <w:t xml:space="preserve">1) </w:t>
            </w:r>
            <w:r w:rsidRPr="00FB0EF6">
              <w:rPr>
                <w:rFonts w:ascii="Times New Roman" w:hAnsi="Times New Roman"/>
                <w:sz w:val="28"/>
                <w:szCs w:val="28"/>
              </w:rPr>
              <w:t>3–5 дней,</w:t>
            </w:r>
          </w:p>
          <w:p w14:paraId="530629C0"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6–7 дней,</w:t>
            </w:r>
          </w:p>
        </w:tc>
        <w:tc>
          <w:tcPr>
            <w:tcW w:w="2500" w:type="pct"/>
            <w:tcBorders>
              <w:top w:val="nil"/>
              <w:left w:val="nil"/>
              <w:bottom w:val="nil"/>
              <w:right w:val="nil"/>
            </w:tcBorders>
          </w:tcPr>
          <w:p w14:paraId="2E7C84AA"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bCs/>
                <w:color w:val="000000"/>
                <w:spacing w:val="-8"/>
                <w:sz w:val="28"/>
                <w:szCs w:val="28"/>
              </w:rPr>
              <w:t>3)</w:t>
            </w:r>
            <w:r w:rsidRPr="00FB0EF6">
              <w:rPr>
                <w:rFonts w:ascii="Times New Roman" w:hAnsi="Times New Roman"/>
                <w:sz w:val="28"/>
                <w:szCs w:val="28"/>
              </w:rPr>
              <w:t xml:space="preserve"> 8–10 дней,</w:t>
            </w:r>
          </w:p>
          <w:p w14:paraId="79FA4665"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bCs/>
                <w:color w:val="000000"/>
                <w:spacing w:val="-8"/>
                <w:sz w:val="28"/>
                <w:szCs w:val="28"/>
              </w:rPr>
              <w:t xml:space="preserve">4) </w:t>
            </w:r>
            <w:r w:rsidRPr="00FB0EF6">
              <w:rPr>
                <w:rFonts w:ascii="Times New Roman" w:hAnsi="Times New Roman"/>
                <w:sz w:val="28"/>
                <w:szCs w:val="28"/>
              </w:rPr>
              <w:t>11–15 дней.</w:t>
            </w:r>
          </w:p>
          <w:p w14:paraId="116B8C54" w14:textId="77777777" w:rsidR="004279C2" w:rsidRPr="00FB0EF6" w:rsidRDefault="004279C2" w:rsidP="009F4166">
            <w:pPr>
              <w:spacing w:after="0" w:line="240" w:lineRule="auto"/>
              <w:jc w:val="both"/>
              <w:rPr>
                <w:rFonts w:ascii="Times New Roman" w:hAnsi="Times New Roman"/>
                <w:bCs/>
                <w:color w:val="000000"/>
                <w:spacing w:val="-8"/>
                <w:sz w:val="28"/>
                <w:szCs w:val="28"/>
              </w:rPr>
            </w:pPr>
          </w:p>
        </w:tc>
      </w:tr>
      <w:tr w:rsidR="004279C2" w:rsidRPr="00FB0EF6" w14:paraId="19D70B8E" w14:textId="77777777" w:rsidTr="009F4166">
        <w:tc>
          <w:tcPr>
            <w:tcW w:w="5000" w:type="pct"/>
            <w:gridSpan w:val="2"/>
            <w:tcBorders>
              <w:top w:val="nil"/>
              <w:left w:val="nil"/>
              <w:bottom w:val="nil"/>
              <w:right w:val="nil"/>
            </w:tcBorders>
          </w:tcPr>
          <w:p w14:paraId="3A5BE616" w14:textId="77777777" w:rsidR="004279C2" w:rsidRPr="00FB0EF6" w:rsidRDefault="004279C2" w:rsidP="009F4166">
            <w:pPr>
              <w:spacing w:after="0" w:line="240" w:lineRule="auto"/>
              <w:jc w:val="both"/>
              <w:rPr>
                <w:rFonts w:ascii="Times New Roman" w:hAnsi="Times New Roman"/>
                <w:bCs/>
                <w:i/>
                <w:color w:val="000000"/>
                <w:spacing w:val="-8"/>
                <w:sz w:val="28"/>
                <w:szCs w:val="28"/>
              </w:rPr>
            </w:pPr>
            <w:r w:rsidRPr="00FB0EF6">
              <w:rPr>
                <w:rFonts w:ascii="Times New Roman" w:hAnsi="Times New Roman"/>
                <w:bCs/>
                <w:i/>
                <w:color w:val="000000"/>
                <w:spacing w:val="-8"/>
                <w:sz w:val="28"/>
                <w:szCs w:val="28"/>
              </w:rPr>
              <w:t>3. К легкосилосующимся растениям относятся…</w:t>
            </w:r>
          </w:p>
          <w:p w14:paraId="7296AF7C" w14:textId="77777777" w:rsidR="004279C2" w:rsidRPr="00FB0EF6" w:rsidRDefault="004279C2" w:rsidP="009F4166">
            <w:pPr>
              <w:spacing w:after="0" w:line="240" w:lineRule="auto"/>
              <w:jc w:val="both"/>
              <w:rPr>
                <w:rFonts w:ascii="Times New Roman" w:hAnsi="Times New Roman"/>
                <w:bCs/>
                <w:i/>
                <w:color w:val="000000"/>
                <w:spacing w:val="-8"/>
                <w:sz w:val="28"/>
                <w:szCs w:val="28"/>
              </w:rPr>
            </w:pPr>
          </w:p>
        </w:tc>
      </w:tr>
      <w:tr w:rsidR="004279C2" w:rsidRPr="00FB0EF6" w14:paraId="47BE7B57" w14:textId="77777777" w:rsidTr="009F4166">
        <w:tc>
          <w:tcPr>
            <w:tcW w:w="2500" w:type="pct"/>
            <w:tcBorders>
              <w:top w:val="nil"/>
              <w:left w:val="nil"/>
              <w:bottom w:val="nil"/>
              <w:right w:val="nil"/>
            </w:tcBorders>
          </w:tcPr>
          <w:p w14:paraId="69E30274"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 xml:space="preserve">1) козлятник восточный, </w:t>
            </w:r>
          </w:p>
          <w:p w14:paraId="44E1FB00"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лебеда;</w:t>
            </w:r>
          </w:p>
          <w:p w14:paraId="2C670731"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lastRenderedPageBreak/>
              <w:t>2) кукуруза, сорго;</w:t>
            </w:r>
          </w:p>
        </w:tc>
        <w:tc>
          <w:tcPr>
            <w:tcW w:w="2500" w:type="pct"/>
            <w:tcBorders>
              <w:top w:val="nil"/>
              <w:left w:val="nil"/>
              <w:bottom w:val="nil"/>
              <w:right w:val="nil"/>
            </w:tcBorders>
          </w:tcPr>
          <w:p w14:paraId="078BB4A0"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lastRenderedPageBreak/>
              <w:t>3) донники, ботва картофеля;</w:t>
            </w:r>
          </w:p>
          <w:p w14:paraId="159D1F17" w14:textId="77777777" w:rsidR="004279C2" w:rsidRPr="00FB0EF6" w:rsidRDefault="004279C2" w:rsidP="009F4166">
            <w:pPr>
              <w:spacing w:after="0" w:line="240" w:lineRule="auto"/>
              <w:jc w:val="both"/>
              <w:rPr>
                <w:rFonts w:ascii="Times New Roman" w:hAnsi="Times New Roman"/>
                <w:bCs/>
                <w:color w:val="000000"/>
                <w:spacing w:val="-8"/>
                <w:sz w:val="28"/>
                <w:szCs w:val="28"/>
              </w:rPr>
            </w:pPr>
            <w:r w:rsidRPr="00FB0EF6">
              <w:rPr>
                <w:rFonts w:ascii="Times New Roman" w:hAnsi="Times New Roman"/>
                <w:bCs/>
                <w:color w:val="000000"/>
                <w:spacing w:val="-8"/>
                <w:sz w:val="28"/>
                <w:szCs w:val="28"/>
              </w:rPr>
              <w:t>4) люпин синий, клевер ползучий.</w:t>
            </w:r>
          </w:p>
        </w:tc>
      </w:tr>
    </w:tbl>
    <w:p w14:paraId="718E851B" w14:textId="77777777" w:rsidR="004279C2" w:rsidRPr="00FB0EF6" w:rsidRDefault="004279C2" w:rsidP="004279C2">
      <w:pPr>
        <w:spacing w:after="0" w:line="240" w:lineRule="auto"/>
        <w:jc w:val="center"/>
        <w:rPr>
          <w:rFonts w:ascii="Times New Roman" w:hAnsi="Times New Roman"/>
          <w:sz w:val="28"/>
          <w:szCs w:val="28"/>
        </w:rPr>
      </w:pPr>
      <w:r w:rsidRPr="00FB0EF6">
        <w:rPr>
          <w:rFonts w:ascii="Times New Roman" w:hAnsi="Times New Roman"/>
          <w:b/>
          <w:sz w:val="28"/>
          <w:szCs w:val="28"/>
        </w:rPr>
        <w:t>2 Задания на дополнение</w:t>
      </w:r>
    </w:p>
    <w:p w14:paraId="0395481C"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sz w:val="28"/>
          <w:szCs w:val="28"/>
        </w:rPr>
        <w:t xml:space="preserve">4. Количество сахара в растениях, которое необходимо для накопления молочной кислоты в количестве, обеспечивающем смещение рН силоса до 4,2 при данной </w:t>
      </w:r>
      <w:proofErr w:type="spellStart"/>
      <w:r w:rsidRPr="00FB0EF6">
        <w:rPr>
          <w:rFonts w:ascii="Times New Roman" w:hAnsi="Times New Roman"/>
          <w:sz w:val="28"/>
          <w:szCs w:val="28"/>
        </w:rPr>
        <w:t>буферности</w:t>
      </w:r>
      <w:proofErr w:type="spellEnd"/>
      <w:r w:rsidRPr="00FB0EF6">
        <w:rPr>
          <w:rFonts w:ascii="Times New Roman" w:hAnsi="Times New Roman"/>
          <w:sz w:val="28"/>
          <w:szCs w:val="28"/>
        </w:rPr>
        <w:t xml:space="preserve"> исходного сырья, называется ________________</w:t>
      </w:r>
    </w:p>
    <w:p w14:paraId="10FC11D9"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color w:val="000000"/>
          <w:sz w:val="28"/>
          <w:szCs w:val="28"/>
        </w:rPr>
        <w:t>5. Сено рассыпное измельченное по ГОСТ 4808-87 должно иметь влажность не менее_______________________________________________%</w:t>
      </w:r>
    </w:p>
    <w:p w14:paraId="314563BC"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bCs/>
          <w:color w:val="000000"/>
          <w:sz w:val="28"/>
          <w:szCs w:val="28"/>
        </w:rPr>
        <w:t>6. Допускаемый стандартом рН силоса 1 класса___________________</w:t>
      </w:r>
    </w:p>
    <w:p w14:paraId="4E0FFC16"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bCs/>
          <w:color w:val="000000"/>
          <w:sz w:val="28"/>
          <w:szCs w:val="28"/>
        </w:rPr>
        <w:t>7. Показателем нормального режима закладки и уплотнения сенажной массы служит ее температура, которая не должна превышать______________</w:t>
      </w:r>
    </w:p>
    <w:p w14:paraId="5646BB32" w14:textId="77777777" w:rsidR="004279C2" w:rsidRPr="00FB0EF6" w:rsidRDefault="004279C2" w:rsidP="004279C2">
      <w:pPr>
        <w:spacing w:after="0" w:line="240" w:lineRule="auto"/>
        <w:jc w:val="both"/>
        <w:rPr>
          <w:rFonts w:ascii="Times New Roman" w:hAnsi="Times New Roman"/>
          <w:color w:val="000000"/>
          <w:spacing w:val="-8"/>
          <w:sz w:val="28"/>
          <w:szCs w:val="28"/>
        </w:rPr>
      </w:pPr>
      <w:r w:rsidRPr="00FB0EF6">
        <w:rPr>
          <w:rFonts w:ascii="Times New Roman" w:hAnsi="Times New Roman"/>
          <w:bCs/>
          <w:color w:val="000000"/>
          <w:spacing w:val="-8"/>
          <w:sz w:val="28"/>
          <w:szCs w:val="28"/>
        </w:rPr>
        <w:t xml:space="preserve">8. Консервированный корм, приготовленный в анаэробных условиях из </w:t>
      </w:r>
      <w:r w:rsidRPr="00FB0EF6">
        <w:rPr>
          <w:rFonts w:ascii="Times New Roman" w:hAnsi="Times New Roman"/>
          <w:color w:val="000000"/>
          <w:spacing w:val="-8"/>
          <w:sz w:val="28"/>
          <w:szCs w:val="28"/>
        </w:rPr>
        <w:t>трав, провяленных до влажности 50</w:t>
      </w:r>
      <w:r w:rsidRPr="00FB0EF6">
        <w:rPr>
          <w:rFonts w:ascii="Times New Roman" w:hAnsi="Times New Roman"/>
          <w:spacing w:val="-8"/>
          <w:sz w:val="28"/>
          <w:szCs w:val="28"/>
        </w:rPr>
        <w:t>–</w:t>
      </w:r>
      <w:r w:rsidRPr="00FB0EF6">
        <w:rPr>
          <w:rFonts w:ascii="Times New Roman" w:hAnsi="Times New Roman"/>
          <w:color w:val="000000"/>
          <w:spacing w:val="-8"/>
          <w:sz w:val="28"/>
          <w:szCs w:val="28"/>
        </w:rPr>
        <w:t>55 %, называется _______________________</w:t>
      </w:r>
    </w:p>
    <w:p w14:paraId="728859E2" w14:textId="77777777" w:rsidR="004279C2" w:rsidRPr="00FB0EF6" w:rsidRDefault="004279C2" w:rsidP="004279C2">
      <w:pPr>
        <w:spacing w:after="0" w:line="240" w:lineRule="auto"/>
        <w:jc w:val="both"/>
        <w:rPr>
          <w:rFonts w:ascii="Times New Roman" w:hAnsi="Times New Roman"/>
          <w:sz w:val="28"/>
          <w:szCs w:val="28"/>
        </w:rPr>
      </w:pPr>
      <w:r w:rsidRPr="00FB0EF6">
        <w:rPr>
          <w:rFonts w:ascii="Times New Roman" w:hAnsi="Times New Roman"/>
          <w:bCs/>
          <w:color w:val="000000"/>
          <w:spacing w:val="-8"/>
          <w:sz w:val="28"/>
          <w:szCs w:val="28"/>
        </w:rPr>
        <w:t>9. Силос, состоящий из нескольких компонентов, называется____________</w:t>
      </w:r>
    </w:p>
    <w:p w14:paraId="73ED2271"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3 Задания на установление правильной последовательности</w:t>
      </w:r>
    </w:p>
    <w:tbl>
      <w:tblPr>
        <w:tblW w:w="5000" w:type="pct"/>
        <w:tblLook w:val="01E0" w:firstRow="1" w:lastRow="1" w:firstColumn="1" w:lastColumn="1" w:noHBand="0" w:noVBand="0"/>
      </w:tblPr>
      <w:tblGrid>
        <w:gridCol w:w="9638"/>
      </w:tblGrid>
      <w:tr w:rsidR="004279C2" w:rsidRPr="00FB0EF6" w14:paraId="6B995718" w14:textId="77777777" w:rsidTr="009F4166">
        <w:tc>
          <w:tcPr>
            <w:tcW w:w="5000" w:type="pct"/>
          </w:tcPr>
          <w:p w14:paraId="6B4F4641" w14:textId="77777777" w:rsidR="004279C2" w:rsidRPr="00FB0EF6" w:rsidRDefault="004279C2" w:rsidP="009F4166">
            <w:pPr>
              <w:spacing w:after="0" w:line="240" w:lineRule="auto"/>
              <w:jc w:val="both"/>
              <w:rPr>
                <w:rFonts w:ascii="Times New Roman" w:hAnsi="Times New Roman"/>
                <w:i/>
                <w:spacing w:val="-4"/>
                <w:sz w:val="28"/>
                <w:szCs w:val="28"/>
              </w:rPr>
            </w:pPr>
            <w:r w:rsidRPr="00FB0EF6">
              <w:rPr>
                <w:rFonts w:ascii="Times New Roman" w:hAnsi="Times New Roman"/>
                <w:i/>
                <w:spacing w:val="-16"/>
                <w:sz w:val="28"/>
                <w:szCs w:val="28"/>
              </w:rPr>
              <w:t xml:space="preserve">10. Установите правильную последовательность технологических </w:t>
            </w:r>
            <w:r w:rsidRPr="00FB0EF6">
              <w:rPr>
                <w:rFonts w:ascii="Times New Roman" w:hAnsi="Times New Roman"/>
                <w:i/>
                <w:spacing w:val="-4"/>
                <w:sz w:val="28"/>
                <w:szCs w:val="28"/>
              </w:rPr>
              <w:t>операций</w:t>
            </w:r>
          </w:p>
          <w:p w14:paraId="5B471988"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pacing w:val="-4"/>
                <w:sz w:val="28"/>
                <w:szCs w:val="28"/>
              </w:rPr>
              <w:t>по заготовке силоса из многолетних трав. Эта пос</w:t>
            </w:r>
            <w:r w:rsidRPr="00FB0EF6">
              <w:rPr>
                <w:rFonts w:ascii="Times New Roman" w:hAnsi="Times New Roman"/>
                <w:i/>
                <w:sz w:val="28"/>
                <w:szCs w:val="28"/>
              </w:rPr>
              <w:t>ледовательность</w:t>
            </w:r>
          </w:p>
          <w:p w14:paraId="51AB623A"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такова…</w:t>
            </w:r>
          </w:p>
          <w:p w14:paraId="36E43385" w14:textId="77777777" w:rsidR="004279C2" w:rsidRPr="00FB0EF6" w:rsidRDefault="004279C2" w:rsidP="009F4166">
            <w:pPr>
              <w:spacing w:after="0" w:line="240" w:lineRule="auto"/>
              <w:jc w:val="both"/>
              <w:rPr>
                <w:rFonts w:ascii="Times New Roman" w:hAnsi="Times New Roman"/>
                <w:i/>
                <w:sz w:val="28"/>
                <w:szCs w:val="28"/>
              </w:rPr>
            </w:pPr>
          </w:p>
        </w:tc>
      </w:tr>
      <w:tr w:rsidR="004279C2" w:rsidRPr="00FB0EF6" w14:paraId="6A483D1D" w14:textId="77777777" w:rsidTr="009F4166">
        <w:tc>
          <w:tcPr>
            <w:tcW w:w="5000" w:type="pct"/>
          </w:tcPr>
          <w:p w14:paraId="74AF357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скашивание в валки,</w:t>
            </w:r>
          </w:p>
          <w:p w14:paraId="00A413B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герметизация хранилища,</w:t>
            </w:r>
          </w:p>
          <w:p w14:paraId="31943CF3"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ворошение валков,</w:t>
            </w:r>
          </w:p>
          <w:p w14:paraId="1EF31357"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транспортировка измельченной массы,</w:t>
            </w:r>
          </w:p>
          <w:p w14:paraId="6E39C68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5) трамбование массы в хранилище,</w:t>
            </w:r>
          </w:p>
          <w:p w14:paraId="39815FE0"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6) подбор валков с измельчением.</w:t>
            </w:r>
          </w:p>
          <w:p w14:paraId="3347F329" w14:textId="77777777" w:rsidR="004279C2" w:rsidRPr="00FB0EF6" w:rsidRDefault="004279C2" w:rsidP="009F4166">
            <w:pPr>
              <w:spacing w:after="0" w:line="240" w:lineRule="auto"/>
              <w:jc w:val="both"/>
              <w:rPr>
                <w:rFonts w:ascii="Times New Roman" w:hAnsi="Times New Roman"/>
                <w:sz w:val="28"/>
                <w:szCs w:val="28"/>
              </w:rPr>
            </w:pPr>
          </w:p>
        </w:tc>
      </w:tr>
      <w:tr w:rsidR="004279C2" w:rsidRPr="00FB0EF6" w14:paraId="4DDF5997" w14:textId="77777777" w:rsidTr="009F4166">
        <w:tc>
          <w:tcPr>
            <w:tcW w:w="5000" w:type="pct"/>
          </w:tcPr>
          <w:p w14:paraId="705D7DD7" w14:textId="77777777" w:rsidR="004279C2" w:rsidRPr="00FB0EF6" w:rsidRDefault="004279C2" w:rsidP="009F4166">
            <w:pPr>
              <w:spacing w:after="0" w:line="240" w:lineRule="auto"/>
              <w:jc w:val="both"/>
              <w:rPr>
                <w:rFonts w:ascii="Times New Roman" w:hAnsi="Times New Roman"/>
                <w:i/>
                <w:spacing w:val="-4"/>
                <w:sz w:val="28"/>
                <w:szCs w:val="28"/>
              </w:rPr>
            </w:pPr>
            <w:r w:rsidRPr="00FB0EF6">
              <w:rPr>
                <w:rFonts w:ascii="Times New Roman" w:hAnsi="Times New Roman"/>
                <w:i/>
                <w:spacing w:val="-4"/>
                <w:sz w:val="28"/>
                <w:szCs w:val="28"/>
              </w:rPr>
              <w:t>11. Установите правильную последовательность технологических</w:t>
            </w:r>
          </w:p>
          <w:p w14:paraId="4DB1880E" w14:textId="77777777" w:rsidR="004279C2" w:rsidRPr="00FB0EF6" w:rsidRDefault="004279C2" w:rsidP="009F4166">
            <w:pPr>
              <w:spacing w:after="0" w:line="240" w:lineRule="auto"/>
              <w:jc w:val="both"/>
              <w:rPr>
                <w:rFonts w:ascii="Times New Roman" w:hAnsi="Times New Roman"/>
                <w:i/>
                <w:spacing w:val="-4"/>
                <w:sz w:val="28"/>
                <w:szCs w:val="28"/>
              </w:rPr>
            </w:pPr>
            <w:r w:rsidRPr="00FB0EF6">
              <w:rPr>
                <w:rFonts w:ascii="Times New Roman" w:hAnsi="Times New Roman"/>
                <w:i/>
                <w:spacing w:val="-4"/>
                <w:sz w:val="28"/>
                <w:szCs w:val="28"/>
              </w:rPr>
              <w:t xml:space="preserve">операций по производству гранул из зеленой массы козлятника </w:t>
            </w:r>
          </w:p>
          <w:p w14:paraId="2EBD711B" w14:textId="77777777" w:rsidR="004279C2" w:rsidRPr="00FB0EF6" w:rsidRDefault="004279C2" w:rsidP="009F4166">
            <w:pPr>
              <w:spacing w:after="0" w:line="240" w:lineRule="auto"/>
              <w:jc w:val="both"/>
              <w:rPr>
                <w:rFonts w:ascii="Times New Roman" w:hAnsi="Times New Roman"/>
                <w:i/>
                <w:spacing w:val="-4"/>
                <w:sz w:val="28"/>
                <w:szCs w:val="28"/>
              </w:rPr>
            </w:pPr>
            <w:r w:rsidRPr="00FB0EF6">
              <w:rPr>
                <w:rFonts w:ascii="Times New Roman" w:hAnsi="Times New Roman"/>
                <w:i/>
                <w:spacing w:val="-4"/>
                <w:sz w:val="28"/>
                <w:szCs w:val="28"/>
              </w:rPr>
              <w:t>восточного. Эта пос</w:t>
            </w:r>
            <w:r w:rsidRPr="00FB0EF6">
              <w:rPr>
                <w:rFonts w:ascii="Times New Roman" w:hAnsi="Times New Roman"/>
                <w:i/>
                <w:sz w:val="28"/>
                <w:szCs w:val="28"/>
              </w:rPr>
              <w:t>ледовательность</w:t>
            </w:r>
            <w:r w:rsidRPr="00FB0EF6">
              <w:rPr>
                <w:rFonts w:ascii="Times New Roman" w:hAnsi="Times New Roman"/>
                <w:i/>
                <w:spacing w:val="-4"/>
                <w:sz w:val="28"/>
                <w:szCs w:val="28"/>
              </w:rPr>
              <w:t xml:space="preserve"> </w:t>
            </w:r>
            <w:r w:rsidRPr="00FB0EF6">
              <w:rPr>
                <w:rFonts w:ascii="Times New Roman" w:hAnsi="Times New Roman"/>
                <w:i/>
                <w:sz w:val="28"/>
                <w:szCs w:val="28"/>
              </w:rPr>
              <w:t>такова…</w:t>
            </w:r>
          </w:p>
          <w:p w14:paraId="34A8E17D" w14:textId="77777777" w:rsidR="004279C2" w:rsidRPr="00FB0EF6" w:rsidRDefault="004279C2" w:rsidP="009F4166">
            <w:pPr>
              <w:spacing w:after="0" w:line="240" w:lineRule="auto"/>
              <w:jc w:val="both"/>
              <w:rPr>
                <w:rFonts w:ascii="Times New Roman" w:hAnsi="Times New Roman"/>
                <w:i/>
                <w:sz w:val="28"/>
                <w:szCs w:val="28"/>
              </w:rPr>
            </w:pPr>
          </w:p>
        </w:tc>
      </w:tr>
      <w:tr w:rsidR="004279C2" w:rsidRPr="00FB0EF6" w14:paraId="7FE3C483" w14:textId="77777777" w:rsidTr="009F4166">
        <w:tc>
          <w:tcPr>
            <w:tcW w:w="5000" w:type="pct"/>
          </w:tcPr>
          <w:p w14:paraId="0C7CE640"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охлаждение травяной муки,</w:t>
            </w:r>
          </w:p>
          <w:p w14:paraId="2E99EA69"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дробление высушенной массы,</w:t>
            </w:r>
          </w:p>
          <w:p w14:paraId="61C28AB8"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внесение антиоксидантов,</w:t>
            </w:r>
          </w:p>
          <w:p w14:paraId="7F50A71B"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скашивание массы с измельчением,</w:t>
            </w:r>
          </w:p>
          <w:p w14:paraId="5427B716"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5) подача измельченной массы в сушильный барабан,</w:t>
            </w:r>
          </w:p>
          <w:p w14:paraId="12A79FA3"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6) транспортировка измельченной зеленой массы,</w:t>
            </w:r>
          </w:p>
          <w:p w14:paraId="43A3DF1F"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7) кондиционирование гранул.</w:t>
            </w:r>
          </w:p>
          <w:p w14:paraId="00B376DE" w14:textId="77777777" w:rsidR="004279C2" w:rsidRPr="00FB0EF6" w:rsidRDefault="004279C2" w:rsidP="009F4166">
            <w:pPr>
              <w:spacing w:after="0" w:line="240" w:lineRule="auto"/>
              <w:jc w:val="both"/>
              <w:rPr>
                <w:rFonts w:ascii="Times New Roman" w:hAnsi="Times New Roman"/>
                <w:sz w:val="28"/>
                <w:szCs w:val="28"/>
              </w:rPr>
            </w:pPr>
          </w:p>
        </w:tc>
      </w:tr>
      <w:tr w:rsidR="004279C2" w:rsidRPr="00FB0EF6" w14:paraId="3779682A" w14:textId="77777777" w:rsidTr="009F4166">
        <w:tc>
          <w:tcPr>
            <w:tcW w:w="5000" w:type="pct"/>
          </w:tcPr>
          <w:p w14:paraId="5FF6D9B0"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 xml:space="preserve">12. Установите правильную последовательность технологических </w:t>
            </w:r>
          </w:p>
          <w:p w14:paraId="1C0A234F" w14:textId="77777777" w:rsidR="004279C2" w:rsidRPr="00FB0EF6" w:rsidRDefault="004279C2" w:rsidP="009F4166">
            <w:pPr>
              <w:spacing w:after="0" w:line="240" w:lineRule="auto"/>
              <w:jc w:val="both"/>
              <w:rPr>
                <w:rFonts w:ascii="Times New Roman" w:hAnsi="Times New Roman"/>
                <w:i/>
                <w:spacing w:val="-8"/>
                <w:sz w:val="28"/>
                <w:szCs w:val="28"/>
              </w:rPr>
            </w:pPr>
            <w:r w:rsidRPr="00FB0EF6">
              <w:rPr>
                <w:rFonts w:ascii="Times New Roman" w:hAnsi="Times New Roman"/>
                <w:i/>
                <w:spacing w:val="-8"/>
                <w:sz w:val="28"/>
                <w:szCs w:val="28"/>
              </w:rPr>
              <w:t xml:space="preserve">операций по заготовке </w:t>
            </w:r>
            <w:proofErr w:type="spellStart"/>
            <w:r w:rsidRPr="00FB0EF6">
              <w:rPr>
                <w:rFonts w:ascii="Times New Roman" w:hAnsi="Times New Roman"/>
                <w:i/>
                <w:spacing w:val="-8"/>
                <w:sz w:val="28"/>
                <w:szCs w:val="28"/>
              </w:rPr>
              <w:t>зерносенажа</w:t>
            </w:r>
            <w:proofErr w:type="spellEnd"/>
            <w:r w:rsidRPr="00FB0EF6">
              <w:rPr>
                <w:rFonts w:ascii="Times New Roman" w:hAnsi="Times New Roman"/>
                <w:i/>
                <w:spacing w:val="-8"/>
                <w:sz w:val="28"/>
                <w:szCs w:val="28"/>
              </w:rPr>
              <w:t>. Эта последовательность такова…</w:t>
            </w:r>
          </w:p>
          <w:p w14:paraId="4BF95687" w14:textId="77777777" w:rsidR="004279C2" w:rsidRPr="00FB0EF6" w:rsidRDefault="004279C2" w:rsidP="009F4166">
            <w:pPr>
              <w:spacing w:after="0" w:line="240" w:lineRule="auto"/>
              <w:jc w:val="both"/>
              <w:rPr>
                <w:rFonts w:ascii="Times New Roman" w:hAnsi="Times New Roman"/>
                <w:i/>
                <w:sz w:val="28"/>
                <w:szCs w:val="28"/>
              </w:rPr>
            </w:pPr>
          </w:p>
        </w:tc>
      </w:tr>
      <w:tr w:rsidR="004279C2" w:rsidRPr="00FB0EF6" w14:paraId="64E78323" w14:textId="77777777" w:rsidTr="009F4166">
        <w:tc>
          <w:tcPr>
            <w:tcW w:w="5000" w:type="pct"/>
          </w:tcPr>
          <w:p w14:paraId="479DD50B"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скашивание в валки,</w:t>
            </w:r>
          </w:p>
          <w:p w14:paraId="0D02F345"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 xml:space="preserve">2) транспортировка измельченной массы, </w:t>
            </w:r>
          </w:p>
          <w:p w14:paraId="453B639A"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герметизация хранилища,</w:t>
            </w:r>
          </w:p>
          <w:p w14:paraId="1268D401"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трамбование массы в хранилище,</w:t>
            </w:r>
          </w:p>
          <w:p w14:paraId="5A99E1A9"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5) ворошение валков,</w:t>
            </w:r>
          </w:p>
          <w:p w14:paraId="5C72EC2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lastRenderedPageBreak/>
              <w:t>6) подбор валков с измельчением массы.</w:t>
            </w:r>
          </w:p>
          <w:p w14:paraId="3FDB8E1B" w14:textId="77777777" w:rsidR="004279C2" w:rsidRPr="00FB0EF6" w:rsidRDefault="004279C2" w:rsidP="009F4166">
            <w:pPr>
              <w:spacing w:after="0" w:line="240" w:lineRule="auto"/>
              <w:jc w:val="both"/>
              <w:rPr>
                <w:rFonts w:ascii="Times New Roman" w:hAnsi="Times New Roman"/>
                <w:sz w:val="28"/>
                <w:szCs w:val="28"/>
              </w:rPr>
            </w:pPr>
          </w:p>
        </w:tc>
      </w:tr>
      <w:tr w:rsidR="004279C2" w:rsidRPr="00FB0EF6" w14:paraId="3F3D7854" w14:textId="77777777" w:rsidTr="009F4166">
        <w:tc>
          <w:tcPr>
            <w:tcW w:w="5000" w:type="pct"/>
          </w:tcPr>
          <w:p w14:paraId="209ED40C" w14:textId="77777777" w:rsidR="004279C2" w:rsidRPr="00FB0EF6" w:rsidRDefault="004279C2" w:rsidP="009F4166">
            <w:pPr>
              <w:spacing w:after="0" w:line="240" w:lineRule="auto"/>
              <w:jc w:val="both"/>
              <w:rPr>
                <w:rFonts w:ascii="Times New Roman" w:hAnsi="Times New Roman"/>
                <w:i/>
                <w:spacing w:val="-4"/>
                <w:sz w:val="28"/>
                <w:szCs w:val="28"/>
              </w:rPr>
            </w:pPr>
            <w:r w:rsidRPr="00FB0EF6">
              <w:rPr>
                <w:rFonts w:ascii="Times New Roman" w:hAnsi="Times New Roman"/>
                <w:i/>
                <w:spacing w:val="-16"/>
                <w:sz w:val="28"/>
                <w:szCs w:val="28"/>
              </w:rPr>
              <w:lastRenderedPageBreak/>
              <w:t xml:space="preserve">13. Установите правильную последовательность технологических </w:t>
            </w:r>
            <w:r w:rsidRPr="00FB0EF6">
              <w:rPr>
                <w:rFonts w:ascii="Times New Roman" w:hAnsi="Times New Roman"/>
                <w:i/>
                <w:spacing w:val="-4"/>
                <w:sz w:val="28"/>
                <w:szCs w:val="28"/>
              </w:rPr>
              <w:t>операций</w:t>
            </w:r>
          </w:p>
          <w:p w14:paraId="08398D48"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pacing w:val="-4"/>
                <w:sz w:val="28"/>
                <w:szCs w:val="28"/>
              </w:rPr>
              <w:t>по заготовке сенажа из бобовых трав. Эта пос</w:t>
            </w:r>
            <w:r w:rsidRPr="00FB0EF6">
              <w:rPr>
                <w:rFonts w:ascii="Times New Roman" w:hAnsi="Times New Roman"/>
                <w:i/>
                <w:sz w:val="28"/>
                <w:szCs w:val="28"/>
              </w:rPr>
              <w:t>ледовательность</w:t>
            </w:r>
          </w:p>
          <w:p w14:paraId="22EDAA1F" w14:textId="77777777" w:rsidR="004279C2" w:rsidRPr="00FB0EF6" w:rsidRDefault="004279C2" w:rsidP="009F4166">
            <w:pPr>
              <w:spacing w:after="0" w:line="240" w:lineRule="auto"/>
              <w:jc w:val="both"/>
              <w:rPr>
                <w:rFonts w:ascii="Times New Roman" w:hAnsi="Times New Roman"/>
                <w:i/>
                <w:spacing w:val="-16"/>
                <w:sz w:val="28"/>
                <w:szCs w:val="28"/>
              </w:rPr>
            </w:pPr>
            <w:r w:rsidRPr="00FB0EF6">
              <w:rPr>
                <w:rFonts w:ascii="Times New Roman" w:hAnsi="Times New Roman"/>
                <w:i/>
                <w:sz w:val="28"/>
                <w:szCs w:val="28"/>
              </w:rPr>
              <w:t>такова…</w:t>
            </w:r>
          </w:p>
          <w:p w14:paraId="12A42C20" w14:textId="77777777" w:rsidR="004279C2" w:rsidRPr="00FB0EF6" w:rsidRDefault="004279C2" w:rsidP="009F4166">
            <w:pPr>
              <w:spacing w:after="0" w:line="240" w:lineRule="auto"/>
              <w:jc w:val="both"/>
              <w:rPr>
                <w:rFonts w:ascii="Times New Roman" w:hAnsi="Times New Roman"/>
                <w:i/>
                <w:sz w:val="28"/>
                <w:szCs w:val="28"/>
              </w:rPr>
            </w:pPr>
          </w:p>
        </w:tc>
      </w:tr>
      <w:tr w:rsidR="004279C2" w:rsidRPr="00FB0EF6" w14:paraId="60B44E62" w14:textId="77777777" w:rsidTr="009F4166">
        <w:tc>
          <w:tcPr>
            <w:tcW w:w="5000" w:type="pct"/>
          </w:tcPr>
          <w:p w14:paraId="343E0AE7"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герметизация хранилища,</w:t>
            </w:r>
          </w:p>
          <w:p w14:paraId="4B351855"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скашивание в валки с плющением,</w:t>
            </w:r>
          </w:p>
          <w:p w14:paraId="4EF35B9B"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подбор валков с измельчением,</w:t>
            </w:r>
          </w:p>
          <w:p w14:paraId="690E2445"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4) ворошение валков,</w:t>
            </w:r>
          </w:p>
          <w:p w14:paraId="5E925889"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5) трамбование массы в хранилище,</w:t>
            </w:r>
          </w:p>
          <w:p w14:paraId="2F5B6812"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6) транспортировка измельченной массы.</w:t>
            </w:r>
          </w:p>
        </w:tc>
      </w:tr>
    </w:tbl>
    <w:p w14:paraId="002FE943" w14:textId="77777777" w:rsidR="004279C2" w:rsidRPr="00FB0EF6" w:rsidRDefault="004279C2" w:rsidP="004279C2">
      <w:pPr>
        <w:spacing w:after="0" w:line="240" w:lineRule="auto"/>
        <w:jc w:val="center"/>
        <w:rPr>
          <w:rFonts w:ascii="Times New Roman" w:hAnsi="Times New Roman"/>
          <w:b/>
          <w:sz w:val="28"/>
          <w:szCs w:val="28"/>
        </w:rPr>
      </w:pPr>
      <w:r w:rsidRPr="00FB0EF6">
        <w:rPr>
          <w:rFonts w:ascii="Times New Roman" w:hAnsi="Times New Roman"/>
          <w:b/>
          <w:sz w:val="28"/>
          <w:szCs w:val="28"/>
        </w:rPr>
        <w:t>4 Задания на установление соответствия</w:t>
      </w:r>
    </w:p>
    <w:tbl>
      <w:tblPr>
        <w:tblW w:w="5000" w:type="pct"/>
        <w:tblLook w:val="01E0" w:firstRow="1" w:lastRow="1" w:firstColumn="1" w:lastColumn="1" w:noHBand="0" w:noVBand="0"/>
      </w:tblPr>
      <w:tblGrid>
        <w:gridCol w:w="4819"/>
        <w:gridCol w:w="4819"/>
      </w:tblGrid>
      <w:tr w:rsidR="004279C2" w:rsidRPr="00FB0EF6" w14:paraId="63DCF9C1" w14:textId="77777777" w:rsidTr="009F4166">
        <w:tc>
          <w:tcPr>
            <w:tcW w:w="5000" w:type="pct"/>
            <w:gridSpan w:val="2"/>
          </w:tcPr>
          <w:p w14:paraId="491452C8" w14:textId="77777777" w:rsidR="004279C2" w:rsidRPr="00FB0EF6" w:rsidRDefault="004279C2" w:rsidP="009F4166">
            <w:pPr>
              <w:spacing w:after="0" w:line="240" w:lineRule="auto"/>
              <w:jc w:val="both"/>
              <w:rPr>
                <w:rFonts w:ascii="Times New Roman" w:hAnsi="Times New Roman"/>
                <w:i/>
                <w:sz w:val="28"/>
                <w:szCs w:val="28"/>
              </w:rPr>
            </w:pPr>
            <w:r w:rsidRPr="00FB0EF6">
              <w:rPr>
                <w:rFonts w:ascii="Times New Roman" w:hAnsi="Times New Roman"/>
                <w:i/>
                <w:sz w:val="28"/>
                <w:szCs w:val="28"/>
              </w:rPr>
              <w:t>14.</w:t>
            </w:r>
            <w:r w:rsidRPr="00FB0EF6">
              <w:rPr>
                <w:rFonts w:ascii="Times New Roman" w:hAnsi="Times New Roman"/>
                <w:sz w:val="28"/>
                <w:szCs w:val="28"/>
              </w:rPr>
              <w:t xml:space="preserve"> </w:t>
            </w:r>
            <w:r w:rsidRPr="00FB0EF6">
              <w:rPr>
                <w:rFonts w:ascii="Times New Roman" w:hAnsi="Times New Roman"/>
                <w:i/>
                <w:sz w:val="28"/>
                <w:szCs w:val="28"/>
              </w:rPr>
              <w:t>Установите соответствие групп и видов кормов.</w:t>
            </w:r>
          </w:p>
          <w:p w14:paraId="2BB89947" w14:textId="77777777" w:rsidR="004279C2" w:rsidRPr="00FB0EF6" w:rsidRDefault="004279C2" w:rsidP="009F4166">
            <w:pPr>
              <w:spacing w:after="0" w:line="240" w:lineRule="auto"/>
              <w:jc w:val="both"/>
              <w:rPr>
                <w:rFonts w:ascii="Times New Roman" w:hAnsi="Times New Roman"/>
                <w:sz w:val="28"/>
                <w:szCs w:val="28"/>
              </w:rPr>
            </w:pPr>
          </w:p>
        </w:tc>
      </w:tr>
      <w:tr w:rsidR="004279C2" w:rsidRPr="00FB0EF6" w14:paraId="2C9B2572" w14:textId="77777777" w:rsidTr="009F4166">
        <w:tc>
          <w:tcPr>
            <w:tcW w:w="2500" w:type="pct"/>
          </w:tcPr>
          <w:p w14:paraId="2F664D76" w14:textId="77777777" w:rsidR="004279C2" w:rsidRPr="00FB0EF6" w:rsidRDefault="004279C2" w:rsidP="009F4166">
            <w:pPr>
              <w:spacing w:after="0" w:line="240" w:lineRule="auto"/>
              <w:jc w:val="center"/>
              <w:rPr>
                <w:rFonts w:ascii="Times New Roman" w:hAnsi="Times New Roman"/>
                <w:sz w:val="28"/>
                <w:szCs w:val="28"/>
              </w:rPr>
            </w:pPr>
            <w:r w:rsidRPr="00FB0EF6">
              <w:rPr>
                <w:rFonts w:ascii="Times New Roman" w:hAnsi="Times New Roman"/>
                <w:sz w:val="28"/>
                <w:szCs w:val="28"/>
              </w:rPr>
              <w:t>Группы кормов:</w:t>
            </w:r>
          </w:p>
        </w:tc>
        <w:tc>
          <w:tcPr>
            <w:tcW w:w="2500" w:type="pct"/>
          </w:tcPr>
          <w:p w14:paraId="02B6745F" w14:textId="77777777" w:rsidR="004279C2" w:rsidRPr="00FB0EF6" w:rsidRDefault="004279C2" w:rsidP="009F4166">
            <w:pPr>
              <w:spacing w:after="0" w:line="240" w:lineRule="auto"/>
              <w:jc w:val="center"/>
              <w:rPr>
                <w:rFonts w:ascii="Times New Roman" w:hAnsi="Times New Roman"/>
                <w:sz w:val="28"/>
                <w:szCs w:val="28"/>
              </w:rPr>
            </w:pPr>
            <w:r w:rsidRPr="00FB0EF6">
              <w:rPr>
                <w:rFonts w:ascii="Times New Roman" w:hAnsi="Times New Roman"/>
                <w:sz w:val="28"/>
                <w:szCs w:val="28"/>
              </w:rPr>
              <w:t>Виды кормов:</w:t>
            </w:r>
          </w:p>
        </w:tc>
      </w:tr>
      <w:tr w:rsidR="004279C2" w:rsidRPr="00FB0EF6" w14:paraId="6461BD7D" w14:textId="77777777" w:rsidTr="009F4166">
        <w:tc>
          <w:tcPr>
            <w:tcW w:w="2500" w:type="pct"/>
          </w:tcPr>
          <w:p w14:paraId="56F86473"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1) сочные,</w:t>
            </w:r>
          </w:p>
          <w:p w14:paraId="12327F0D"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2) концентрированные,</w:t>
            </w:r>
          </w:p>
          <w:p w14:paraId="3640BF16"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3) грубые.</w:t>
            </w:r>
          </w:p>
        </w:tc>
        <w:tc>
          <w:tcPr>
            <w:tcW w:w="2500" w:type="pct"/>
          </w:tcPr>
          <w:p w14:paraId="6CEF6CA8"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а) сено, солома,</w:t>
            </w:r>
          </w:p>
          <w:p w14:paraId="382855A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б) зеленая трава, корнеплоды,</w:t>
            </w:r>
          </w:p>
          <w:p w14:paraId="7E6BB65E"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в) силос, зерно,</w:t>
            </w:r>
          </w:p>
          <w:p w14:paraId="05404344"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г) травяная мука, зерно,</w:t>
            </w:r>
          </w:p>
          <w:p w14:paraId="0D6138C9" w14:textId="77777777" w:rsidR="004279C2" w:rsidRPr="00FB0EF6" w:rsidRDefault="004279C2" w:rsidP="009F4166">
            <w:pPr>
              <w:spacing w:after="0" w:line="240" w:lineRule="auto"/>
              <w:jc w:val="both"/>
              <w:rPr>
                <w:rFonts w:ascii="Times New Roman" w:hAnsi="Times New Roman"/>
                <w:sz w:val="28"/>
                <w:szCs w:val="28"/>
              </w:rPr>
            </w:pPr>
            <w:r w:rsidRPr="00FB0EF6">
              <w:rPr>
                <w:rFonts w:ascii="Times New Roman" w:hAnsi="Times New Roman"/>
                <w:sz w:val="28"/>
                <w:szCs w:val="28"/>
              </w:rPr>
              <w:t>д) шрот, мякина.</w:t>
            </w:r>
          </w:p>
          <w:p w14:paraId="65CC2985" w14:textId="77777777" w:rsidR="004279C2" w:rsidRPr="00FB0EF6" w:rsidRDefault="004279C2" w:rsidP="009F4166">
            <w:pPr>
              <w:spacing w:after="0" w:line="240" w:lineRule="auto"/>
              <w:jc w:val="both"/>
              <w:rPr>
                <w:rFonts w:ascii="Times New Roman" w:hAnsi="Times New Roman"/>
                <w:sz w:val="28"/>
                <w:szCs w:val="28"/>
              </w:rPr>
            </w:pPr>
          </w:p>
        </w:tc>
      </w:tr>
    </w:tbl>
    <w:p w14:paraId="14AF4D03" w14:textId="77777777" w:rsidR="004279C2" w:rsidRDefault="004279C2" w:rsidP="004279C2">
      <w:pPr>
        <w:spacing w:after="0" w:line="240" w:lineRule="auto"/>
        <w:jc w:val="both"/>
        <w:rPr>
          <w:rFonts w:ascii="Times New Roman" w:eastAsia="Times New Roman" w:hAnsi="Times New Roman"/>
          <w:sz w:val="27"/>
          <w:szCs w:val="27"/>
        </w:rPr>
      </w:pPr>
      <w:r>
        <w:rPr>
          <w:rFonts w:ascii="Times New Roman" w:eastAsia="Times New Roman" w:hAnsi="Times New Roman"/>
          <w:sz w:val="27"/>
          <w:szCs w:val="27"/>
        </w:rPr>
        <w:br w:type="page"/>
      </w:r>
    </w:p>
    <w:p w14:paraId="242A3572"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lastRenderedPageBreak/>
        <w:t>МИНИСТЕРСТВО СЕЛЬСКОГО ХОЗЯЙСТВА</w:t>
      </w:r>
    </w:p>
    <w:p w14:paraId="02512997"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t>РОССИЙСКОЙ ФЕДЕРАЦИИ</w:t>
      </w:r>
    </w:p>
    <w:p w14:paraId="7EB52ACB"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t>федерал</w:t>
      </w:r>
      <w:r>
        <w:rPr>
          <w:rFonts w:ascii="Times New Roman" w:eastAsia="Times New Roman" w:hAnsi="Times New Roman"/>
          <w:color w:val="000000"/>
          <w:spacing w:val="-4"/>
          <w:sz w:val="28"/>
          <w:szCs w:val="28"/>
        </w:rPr>
        <w:t xml:space="preserve">ьное государственное бюджетное </w:t>
      </w:r>
      <w:r w:rsidRPr="006816F0">
        <w:rPr>
          <w:rFonts w:ascii="Times New Roman" w:eastAsia="Times New Roman" w:hAnsi="Times New Roman"/>
          <w:color w:val="000000"/>
          <w:spacing w:val="-4"/>
          <w:sz w:val="28"/>
          <w:szCs w:val="28"/>
        </w:rPr>
        <w:t xml:space="preserve">образовательное </w:t>
      </w:r>
    </w:p>
    <w:p w14:paraId="07379CA5"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t>учреждение высшего образования</w:t>
      </w:r>
    </w:p>
    <w:p w14:paraId="7B8129E6" w14:textId="77777777" w:rsidR="004279C2" w:rsidRPr="006816F0" w:rsidRDefault="004279C2" w:rsidP="004279C2">
      <w:pPr>
        <w:spacing w:after="0" w:line="240" w:lineRule="auto"/>
        <w:jc w:val="center"/>
        <w:rPr>
          <w:rFonts w:ascii="Times New Roman" w:eastAsia="Times New Roman" w:hAnsi="Times New Roman"/>
          <w:color w:val="000000"/>
          <w:spacing w:val="-4"/>
          <w:sz w:val="28"/>
          <w:szCs w:val="28"/>
        </w:rPr>
      </w:pPr>
      <w:r w:rsidRPr="006816F0">
        <w:rPr>
          <w:rFonts w:ascii="Times New Roman" w:eastAsia="Times New Roman" w:hAnsi="Times New Roman"/>
          <w:color w:val="000000"/>
          <w:spacing w:val="-4"/>
          <w:sz w:val="28"/>
          <w:szCs w:val="28"/>
        </w:rPr>
        <w:t>«Пензенский государственный аграрный университет»</w:t>
      </w:r>
    </w:p>
    <w:p w14:paraId="25315318" w14:textId="77777777" w:rsidR="004279C2" w:rsidRPr="006816F0" w:rsidRDefault="004279C2" w:rsidP="004279C2">
      <w:pPr>
        <w:spacing w:after="0" w:line="240" w:lineRule="auto"/>
        <w:jc w:val="center"/>
        <w:rPr>
          <w:rFonts w:ascii="Times New Roman" w:eastAsia="Times New Roman" w:hAnsi="Times New Roman"/>
          <w:color w:val="000000"/>
          <w:sz w:val="28"/>
          <w:szCs w:val="28"/>
        </w:rPr>
      </w:pPr>
    </w:p>
    <w:p w14:paraId="704D80FB" w14:textId="77777777" w:rsidR="004279C2" w:rsidRPr="006816F0" w:rsidRDefault="004279C2" w:rsidP="004279C2">
      <w:pPr>
        <w:spacing w:after="0" w:line="240" w:lineRule="auto"/>
        <w:jc w:val="center"/>
        <w:rPr>
          <w:rFonts w:ascii="Times New Roman" w:eastAsia="Times New Roman" w:hAnsi="Times New Roman"/>
          <w:i/>
          <w:color w:val="000000"/>
          <w:sz w:val="28"/>
          <w:szCs w:val="28"/>
          <w:u w:val="single"/>
        </w:rPr>
      </w:pPr>
      <w:r w:rsidRPr="006816F0">
        <w:rPr>
          <w:rFonts w:ascii="Times New Roman" w:eastAsia="Times New Roman" w:hAnsi="Times New Roman"/>
          <w:color w:val="000000"/>
          <w:sz w:val="28"/>
          <w:szCs w:val="28"/>
        </w:rPr>
        <w:t>Кафедра</w:t>
      </w:r>
      <w:r>
        <w:rPr>
          <w:rFonts w:ascii="Times New Roman" w:eastAsia="Times New Roman" w:hAnsi="Times New Roman"/>
          <w:i/>
          <w:color w:val="000000"/>
          <w:sz w:val="28"/>
          <w:szCs w:val="28"/>
        </w:rPr>
        <w:t xml:space="preserve"> </w:t>
      </w:r>
      <w:r w:rsidRPr="006816F0">
        <w:rPr>
          <w:rFonts w:ascii="Times New Roman" w:eastAsia="Times New Roman" w:hAnsi="Times New Roman"/>
          <w:i/>
          <w:color w:val="000000"/>
          <w:sz w:val="28"/>
          <w:szCs w:val="28"/>
          <w:u w:val="single"/>
        </w:rPr>
        <w:t>«Переработка сельскохозяйственной продукции»</w:t>
      </w:r>
    </w:p>
    <w:p w14:paraId="6859FF0A" w14:textId="77777777" w:rsidR="004279C2" w:rsidRPr="006816F0" w:rsidRDefault="004279C2" w:rsidP="004279C2">
      <w:pPr>
        <w:spacing w:after="0" w:line="240" w:lineRule="auto"/>
        <w:rPr>
          <w:rFonts w:ascii="Times New Roman" w:eastAsia="Times New Roman" w:hAnsi="Times New Roman"/>
          <w:i/>
          <w:color w:val="000000"/>
          <w:sz w:val="28"/>
          <w:szCs w:val="28"/>
          <w:u w:val="single"/>
        </w:rPr>
      </w:pPr>
    </w:p>
    <w:p w14:paraId="5F9A0529"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r w:rsidRPr="006816F0">
        <w:rPr>
          <w:rFonts w:ascii="Times New Roman" w:eastAsia="Times New Roman" w:hAnsi="Times New Roman"/>
          <w:b/>
          <w:caps/>
          <w:color w:val="000000"/>
          <w:sz w:val="28"/>
          <w:szCs w:val="28"/>
        </w:rPr>
        <w:t xml:space="preserve">Перечень </w:t>
      </w:r>
    </w:p>
    <w:p w14:paraId="32C4F0A1" w14:textId="77777777" w:rsidR="004279C2" w:rsidRDefault="004279C2" w:rsidP="004279C2">
      <w:pPr>
        <w:spacing w:after="0" w:line="240" w:lineRule="auto"/>
        <w:jc w:val="center"/>
        <w:rPr>
          <w:rFonts w:ascii="Times New Roman" w:eastAsia="Times New Roman" w:hAnsi="Times New Roman"/>
          <w:b/>
          <w:caps/>
          <w:color w:val="000000"/>
          <w:sz w:val="28"/>
          <w:szCs w:val="28"/>
        </w:rPr>
      </w:pPr>
      <w:r>
        <w:rPr>
          <w:rFonts w:ascii="Times New Roman" w:eastAsia="Times New Roman" w:hAnsi="Times New Roman"/>
          <w:b/>
          <w:caps/>
          <w:color w:val="000000"/>
          <w:sz w:val="28"/>
          <w:szCs w:val="28"/>
        </w:rPr>
        <w:t xml:space="preserve">Заданий выполнения курсового проекта </w:t>
      </w:r>
    </w:p>
    <w:p w14:paraId="48501832"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r w:rsidRPr="006816F0">
        <w:rPr>
          <w:rFonts w:ascii="Times New Roman" w:eastAsia="Times New Roman" w:hAnsi="Times New Roman"/>
          <w:b/>
          <w:caps/>
          <w:color w:val="000000"/>
          <w:sz w:val="28"/>
          <w:szCs w:val="28"/>
        </w:rPr>
        <w:t>по дисциплине</w:t>
      </w:r>
      <w:r>
        <w:rPr>
          <w:rFonts w:ascii="Times New Roman" w:eastAsia="Times New Roman" w:hAnsi="Times New Roman"/>
          <w:b/>
          <w:caps/>
          <w:color w:val="000000"/>
          <w:sz w:val="28"/>
          <w:szCs w:val="28"/>
        </w:rPr>
        <w:t xml:space="preserve"> </w:t>
      </w:r>
      <w:r w:rsidRPr="006816F0">
        <w:rPr>
          <w:rFonts w:ascii="Times New Roman" w:eastAsia="Times New Roman" w:hAnsi="Times New Roman"/>
          <w:b/>
          <w:caps/>
          <w:color w:val="000000"/>
          <w:sz w:val="28"/>
          <w:szCs w:val="28"/>
        </w:rPr>
        <w:t>«Кормопроизводство»</w:t>
      </w:r>
    </w:p>
    <w:p w14:paraId="43BD097C"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p>
    <w:p w14:paraId="4621B349" w14:textId="77777777" w:rsidR="004279C2" w:rsidRPr="006816F0" w:rsidRDefault="004279C2" w:rsidP="004279C2">
      <w:pPr>
        <w:spacing w:after="0" w:line="240" w:lineRule="auto"/>
        <w:jc w:val="center"/>
        <w:rPr>
          <w:rFonts w:ascii="Times New Roman" w:eastAsia="Times New Roman" w:hAnsi="Times New Roman"/>
          <w:b/>
          <w:caps/>
          <w:color w:val="000000"/>
          <w:sz w:val="28"/>
          <w:szCs w:val="28"/>
        </w:rPr>
      </w:pPr>
      <w:r w:rsidRPr="006816F0">
        <w:rPr>
          <w:rFonts w:ascii="Times New Roman" w:hAnsi="Times New Roman"/>
          <w:color w:val="000000"/>
          <w:sz w:val="28"/>
          <w:szCs w:val="28"/>
        </w:rPr>
        <w:t>Коды дескрипторов контролируемых индикаторов достижения компетенции</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805"/>
      </w:tblGrid>
      <w:tr w:rsidR="004279C2" w:rsidRPr="006816F0" w14:paraId="7B4311FA" w14:textId="77777777" w:rsidTr="009F4166">
        <w:trPr>
          <w:trHeight w:val="677"/>
          <w:jc w:val="center"/>
        </w:trPr>
        <w:tc>
          <w:tcPr>
            <w:tcW w:w="5000" w:type="pct"/>
          </w:tcPr>
          <w:p w14:paraId="15E7DE2D" w14:textId="77777777" w:rsidR="004279C2" w:rsidRPr="006816F0" w:rsidRDefault="004279C2" w:rsidP="009F4166">
            <w:pPr>
              <w:pStyle w:val="Default"/>
              <w:jc w:val="both"/>
              <w:rPr>
                <w:sz w:val="22"/>
                <w:szCs w:val="22"/>
              </w:rPr>
            </w:pPr>
            <w:r w:rsidRPr="006816F0">
              <w:rPr>
                <w:bCs/>
                <w:sz w:val="22"/>
                <w:szCs w:val="22"/>
              </w:rPr>
              <w:t xml:space="preserve">З3 (ИД-1 ОПК-4) </w:t>
            </w:r>
            <w:r w:rsidRPr="006816F0">
              <w:rPr>
                <w:sz w:val="22"/>
                <w:szCs w:val="22"/>
              </w:rPr>
              <w:t>Знать: классификацию и характеристику сенокосов и пастбищ</w:t>
            </w:r>
            <w:r w:rsidRPr="006816F0">
              <w:rPr>
                <w:bCs/>
                <w:iCs/>
                <w:sz w:val="22"/>
                <w:szCs w:val="22"/>
              </w:rPr>
              <w:t xml:space="preserve">, а также системы улучшения кормовых угодий и составляющие их мероприятия, организацию и приемы рационального использования пастбищ, укосного </w:t>
            </w:r>
            <w:r w:rsidRPr="006816F0">
              <w:rPr>
                <w:bCs/>
                <w:iCs/>
                <w:spacing w:val="-2"/>
                <w:sz w:val="22"/>
                <w:szCs w:val="22"/>
              </w:rPr>
              <w:t xml:space="preserve">использования травостоев, организацию зеленого и сырьевых конвейеров; </w:t>
            </w:r>
            <w:r w:rsidRPr="006816F0">
              <w:rPr>
                <w:sz w:val="22"/>
                <w:szCs w:val="22"/>
              </w:rPr>
              <w:t xml:space="preserve">– </w:t>
            </w:r>
            <w:r w:rsidRPr="006816F0">
              <w:rPr>
                <w:bCs/>
                <w:iCs/>
                <w:sz w:val="22"/>
                <w:szCs w:val="22"/>
              </w:rPr>
              <w:t>технологии возделывания</w:t>
            </w:r>
            <w:r w:rsidRPr="006816F0">
              <w:rPr>
                <w:b/>
                <w:sz w:val="22"/>
                <w:szCs w:val="22"/>
              </w:rPr>
              <w:t xml:space="preserve"> </w:t>
            </w:r>
            <w:r w:rsidRPr="006816F0">
              <w:rPr>
                <w:sz w:val="22"/>
                <w:szCs w:val="22"/>
              </w:rPr>
              <w:t>кормовых культур и особенности семеноводства,</w:t>
            </w:r>
            <w:r w:rsidRPr="006816F0">
              <w:rPr>
                <w:b/>
                <w:sz w:val="22"/>
                <w:szCs w:val="22"/>
              </w:rPr>
              <w:t xml:space="preserve"> </w:t>
            </w:r>
            <w:r w:rsidRPr="006816F0">
              <w:rPr>
                <w:bCs/>
                <w:iCs/>
                <w:sz w:val="22"/>
                <w:szCs w:val="22"/>
              </w:rPr>
              <w:t>технологии производства сена, силоса, сенажа, искусственно обезвоженных кормов, ГОСТы и стандарты качества кормов</w:t>
            </w:r>
          </w:p>
        </w:tc>
      </w:tr>
      <w:tr w:rsidR="004279C2" w:rsidRPr="006816F0" w14:paraId="7211C511" w14:textId="77777777" w:rsidTr="009F4166">
        <w:trPr>
          <w:trHeight w:val="134"/>
          <w:jc w:val="center"/>
        </w:trPr>
        <w:tc>
          <w:tcPr>
            <w:tcW w:w="5000" w:type="pct"/>
          </w:tcPr>
          <w:p w14:paraId="57159569" w14:textId="77777777" w:rsidR="004279C2" w:rsidRPr="006816F0" w:rsidRDefault="004279C2" w:rsidP="009F4166">
            <w:pPr>
              <w:spacing w:after="0" w:line="240" w:lineRule="auto"/>
              <w:jc w:val="both"/>
              <w:rPr>
                <w:rFonts w:ascii="Times New Roman" w:hAnsi="Times New Roman" w:cs="Times New Roman"/>
              </w:rPr>
            </w:pPr>
            <w:r w:rsidRPr="006816F0">
              <w:rPr>
                <w:rFonts w:ascii="Times New Roman" w:hAnsi="Times New Roman" w:cs="Times New Roman"/>
                <w:bCs/>
              </w:rPr>
              <w:t>У3 (</w:t>
            </w:r>
            <w:r w:rsidRPr="006816F0">
              <w:rPr>
                <w:rFonts w:ascii="Times New Roman" w:hAnsi="Times New Roman" w:cs="Times New Roman"/>
                <w:bCs/>
                <w:color w:val="000000"/>
              </w:rPr>
              <w:t>ИД-2 ОПК-4</w:t>
            </w:r>
            <w:r w:rsidRPr="006816F0">
              <w:rPr>
                <w:rFonts w:ascii="Times New Roman" w:hAnsi="Times New Roman" w:cs="Times New Roman"/>
                <w:bCs/>
              </w:rPr>
              <w:t xml:space="preserve">) </w:t>
            </w:r>
            <w:r w:rsidRPr="006816F0">
              <w:rPr>
                <w:rFonts w:ascii="Times New Roman" w:hAnsi="Times New Roman" w:cs="Times New Roman"/>
              </w:rPr>
              <w:t xml:space="preserve">Уметь: </w:t>
            </w:r>
            <w:r w:rsidRPr="006816F0">
              <w:rPr>
                <w:rFonts w:ascii="Times New Roman" w:hAnsi="Times New Roman" w:cs="Times New Roman"/>
                <w:bCs/>
                <w:iCs/>
                <w:color w:val="000000"/>
              </w:rPr>
              <w:t xml:space="preserve">составлять травосмеси и разрабатывать приемы улучшения кормовых угодий, планы организации территории пастбищ и их рационального использования, составлять схемы зеленого, сырьевого конвейеров; организовать производство разных видов кормов и </w:t>
            </w:r>
            <w:r w:rsidRPr="006816F0">
              <w:rPr>
                <w:rFonts w:ascii="Times New Roman" w:hAnsi="Times New Roman" w:cs="Times New Roman"/>
              </w:rPr>
              <w:t>оценить корма по химическому составу, энергетической и питательной ценности</w:t>
            </w:r>
            <w:r w:rsidRPr="006816F0">
              <w:rPr>
                <w:rFonts w:ascii="Times New Roman" w:hAnsi="Times New Roman" w:cs="Times New Roman"/>
                <w:bCs/>
                <w:iCs/>
                <w:color w:val="000000"/>
              </w:rPr>
              <w:t>, организовать производство семян многолетних и однолетних кормовых культур</w:t>
            </w:r>
          </w:p>
        </w:tc>
      </w:tr>
      <w:tr w:rsidR="004279C2" w:rsidRPr="006816F0" w14:paraId="678F0853" w14:textId="77777777" w:rsidTr="009F4166">
        <w:trPr>
          <w:trHeight w:val="321"/>
          <w:jc w:val="center"/>
        </w:trPr>
        <w:tc>
          <w:tcPr>
            <w:tcW w:w="5000" w:type="pct"/>
          </w:tcPr>
          <w:p w14:paraId="2EC21AE8" w14:textId="77777777" w:rsidR="004279C2" w:rsidRPr="006816F0" w:rsidRDefault="004279C2" w:rsidP="009F4166">
            <w:pPr>
              <w:spacing w:after="0" w:line="240" w:lineRule="auto"/>
              <w:jc w:val="both"/>
              <w:rPr>
                <w:rFonts w:ascii="Times New Roman" w:hAnsi="Times New Roman" w:cs="Times New Roman"/>
              </w:rPr>
            </w:pPr>
            <w:r w:rsidRPr="006816F0">
              <w:rPr>
                <w:rFonts w:ascii="Times New Roman" w:hAnsi="Times New Roman" w:cs="Times New Roman"/>
                <w:bCs/>
              </w:rPr>
              <w:t>В3 (</w:t>
            </w:r>
            <w:r w:rsidRPr="006816F0">
              <w:rPr>
                <w:rFonts w:ascii="Times New Roman" w:hAnsi="Times New Roman" w:cs="Times New Roman"/>
                <w:bCs/>
                <w:color w:val="000000"/>
              </w:rPr>
              <w:t>ИД-3 ОПК-4</w:t>
            </w:r>
            <w:r w:rsidRPr="006816F0">
              <w:rPr>
                <w:rFonts w:ascii="Times New Roman" w:hAnsi="Times New Roman" w:cs="Times New Roman"/>
                <w:bCs/>
              </w:rPr>
              <w:t xml:space="preserve">) </w:t>
            </w:r>
            <w:r w:rsidRPr="006816F0">
              <w:rPr>
                <w:rFonts w:ascii="Times New Roman" w:hAnsi="Times New Roman" w:cs="Times New Roman"/>
              </w:rPr>
              <w:t xml:space="preserve">Владеть: </w:t>
            </w:r>
            <w:r w:rsidRPr="006816F0">
              <w:rPr>
                <w:rFonts w:ascii="Times New Roman" w:hAnsi="Times New Roman" w:cs="Times New Roman"/>
                <w:bCs/>
                <w:iCs/>
                <w:color w:val="000000"/>
              </w:rPr>
              <w:t xml:space="preserve">навыками геоботанического и </w:t>
            </w:r>
            <w:proofErr w:type="spellStart"/>
            <w:r w:rsidRPr="006816F0">
              <w:rPr>
                <w:rFonts w:ascii="Times New Roman" w:hAnsi="Times New Roman" w:cs="Times New Roman"/>
                <w:bCs/>
                <w:iCs/>
                <w:color w:val="000000"/>
              </w:rPr>
              <w:t>культуртехнического</w:t>
            </w:r>
            <w:proofErr w:type="spellEnd"/>
            <w:r w:rsidRPr="006816F0">
              <w:rPr>
                <w:rFonts w:ascii="Times New Roman" w:hAnsi="Times New Roman" w:cs="Times New Roman"/>
                <w:bCs/>
                <w:iCs/>
                <w:color w:val="000000"/>
              </w:rPr>
              <w:t xml:space="preserve"> обследования кормовых угодий, организации </w:t>
            </w:r>
            <w:proofErr w:type="spellStart"/>
            <w:r w:rsidRPr="006816F0">
              <w:rPr>
                <w:rFonts w:ascii="Times New Roman" w:hAnsi="Times New Roman" w:cs="Times New Roman"/>
                <w:bCs/>
                <w:iCs/>
                <w:color w:val="000000"/>
                <w:spacing w:val="-4"/>
              </w:rPr>
              <w:t>пастбищеоборотов</w:t>
            </w:r>
            <w:proofErr w:type="spellEnd"/>
            <w:r w:rsidRPr="006816F0">
              <w:rPr>
                <w:rFonts w:ascii="Times New Roman" w:hAnsi="Times New Roman" w:cs="Times New Roman"/>
                <w:bCs/>
                <w:iCs/>
                <w:color w:val="000000"/>
                <w:spacing w:val="-4"/>
              </w:rPr>
              <w:t xml:space="preserve">, </w:t>
            </w:r>
            <w:r w:rsidRPr="006816F0">
              <w:rPr>
                <w:rFonts w:ascii="Times New Roman" w:hAnsi="Times New Roman" w:cs="Times New Roman"/>
                <w:bCs/>
                <w:iCs/>
                <w:color w:val="000000"/>
              </w:rPr>
              <w:t>планирования зеленого и сырьевых конвейеров; навыками</w:t>
            </w:r>
            <w:r w:rsidRPr="006816F0">
              <w:rPr>
                <w:rFonts w:ascii="Times New Roman" w:hAnsi="Times New Roman" w:cs="Times New Roman"/>
                <w:bCs/>
                <w:iCs/>
                <w:color w:val="000000"/>
                <w:spacing w:val="-4"/>
              </w:rPr>
              <w:t xml:space="preserve"> заготовки сена, силоса, сенажа, искусственно обезвоженных кормов и</w:t>
            </w:r>
            <w:r w:rsidRPr="006816F0">
              <w:rPr>
                <w:rFonts w:ascii="Times New Roman" w:hAnsi="Times New Roman" w:cs="Times New Roman"/>
              </w:rPr>
              <w:t xml:space="preserve"> определения их качества</w:t>
            </w:r>
          </w:p>
        </w:tc>
      </w:tr>
    </w:tbl>
    <w:p w14:paraId="753F5461" w14:textId="77777777" w:rsidR="004279C2" w:rsidRDefault="004279C2" w:rsidP="004279C2">
      <w:pPr>
        <w:rPr>
          <w:rFonts w:ascii="Times New Roman" w:hAnsi="Times New Roman"/>
          <w:b/>
          <w:caps/>
          <w:sz w:val="28"/>
          <w:szCs w:val="28"/>
        </w:rPr>
      </w:pPr>
    </w:p>
    <w:p w14:paraId="19951396" w14:textId="77777777" w:rsidR="004279C2" w:rsidRDefault="004279C2" w:rsidP="004279C2">
      <w:pPr>
        <w:rPr>
          <w:rFonts w:ascii="Times New Roman" w:hAnsi="Times New Roman"/>
          <w:b/>
          <w:caps/>
          <w:sz w:val="28"/>
          <w:szCs w:val="28"/>
        </w:rPr>
      </w:pPr>
      <w:r w:rsidRPr="007D6A96">
        <w:rPr>
          <w:rFonts w:ascii="Times New Roman" w:hAnsi="Times New Roman"/>
          <w:caps/>
          <w:sz w:val="28"/>
          <w:szCs w:val="28"/>
        </w:rPr>
        <w:t>Т</w:t>
      </w:r>
      <w:r w:rsidRPr="007D6A96">
        <w:rPr>
          <w:rFonts w:ascii="Times New Roman" w:hAnsi="Times New Roman"/>
          <w:sz w:val="28"/>
          <w:szCs w:val="28"/>
        </w:rPr>
        <w:t>ема проекта</w:t>
      </w:r>
      <w:r>
        <w:rPr>
          <w:rFonts w:ascii="Times New Roman" w:hAnsi="Times New Roman"/>
          <w:b/>
          <w:caps/>
          <w:sz w:val="28"/>
          <w:szCs w:val="28"/>
        </w:rPr>
        <w:t>: Разработка сырьевых конвейеров основных видов кормов (</w:t>
      </w:r>
      <w:r w:rsidRPr="007D6A96">
        <w:rPr>
          <w:rFonts w:ascii="Times New Roman" w:hAnsi="Times New Roman"/>
          <w:sz w:val="28"/>
          <w:szCs w:val="28"/>
        </w:rPr>
        <w:t>по индивидуальному заданию</w:t>
      </w:r>
      <w:r>
        <w:rPr>
          <w:rFonts w:ascii="Times New Roman" w:hAnsi="Times New Roman"/>
          <w:b/>
          <w:caps/>
          <w:sz w:val="28"/>
          <w:szCs w:val="28"/>
        </w:rPr>
        <w:t>)</w:t>
      </w:r>
    </w:p>
    <w:p w14:paraId="071D2F32" w14:textId="77777777" w:rsidR="004279C2" w:rsidRDefault="004279C2" w:rsidP="004279C2">
      <w:pPr>
        <w:pStyle w:val="af"/>
        <w:ind w:firstLine="0"/>
        <w:jc w:val="center"/>
      </w:pPr>
      <w:r>
        <w:t>Задание для курсового проекта по кормопроизводству</w:t>
      </w:r>
    </w:p>
    <w:p w14:paraId="05A85281" w14:textId="77777777" w:rsidR="004279C2" w:rsidRDefault="004279C2" w:rsidP="004279C2">
      <w:pPr>
        <w:pStyle w:val="af"/>
        <w:ind w:firstLine="0"/>
      </w:pPr>
      <w:r>
        <w:t>Ф.И.О.______________________________________________________________</w:t>
      </w:r>
    </w:p>
    <w:p w14:paraId="2571E154" w14:textId="77777777" w:rsidR="004279C2" w:rsidRDefault="004279C2" w:rsidP="004279C2">
      <w:pPr>
        <w:pStyle w:val="af"/>
        <w:ind w:firstLine="0"/>
      </w:pPr>
      <w:r>
        <w:t>Факультет______________________курс________группа____________________</w:t>
      </w:r>
    </w:p>
    <w:p w14:paraId="1CDE0B6A" w14:textId="77777777" w:rsidR="004279C2" w:rsidRDefault="004279C2" w:rsidP="004279C2">
      <w:pPr>
        <w:pStyle w:val="af"/>
        <w:ind w:firstLine="0"/>
      </w:pPr>
      <w:r>
        <w:t>район _______________________________________________________________</w:t>
      </w:r>
    </w:p>
    <w:p w14:paraId="0D68A852" w14:textId="77777777" w:rsidR="004279C2" w:rsidRDefault="004279C2" w:rsidP="004279C2">
      <w:pPr>
        <w:pStyle w:val="af"/>
        <w:ind w:firstLine="0"/>
      </w:pPr>
      <w:r>
        <w:t>Объем производства животноводческой продукции________________________</w:t>
      </w:r>
    </w:p>
    <w:p w14:paraId="030DF7DB" w14:textId="77777777" w:rsidR="004279C2" w:rsidRDefault="004279C2" w:rsidP="004279C2">
      <w:pPr>
        <w:pStyle w:val="af"/>
        <w:ind w:firstLine="0"/>
      </w:pPr>
      <w:r>
        <w:t>____________________________________________________________________</w:t>
      </w:r>
    </w:p>
    <w:p w14:paraId="49EA4A86" w14:textId="77777777" w:rsidR="004279C2" w:rsidRDefault="004279C2" w:rsidP="004279C2">
      <w:pPr>
        <w:pStyle w:val="af"/>
        <w:ind w:firstLine="0"/>
      </w:pPr>
      <w:r>
        <w:t>Культуры ___________________________________________________________</w:t>
      </w:r>
    </w:p>
    <w:p w14:paraId="3C39D8D7" w14:textId="77777777" w:rsidR="004279C2" w:rsidRDefault="004279C2" w:rsidP="004279C2">
      <w:pPr>
        <w:rPr>
          <w:rFonts w:ascii="Times New Roman" w:hAnsi="Times New Roman" w:cs="Times New Roman"/>
          <w:sz w:val="28"/>
          <w:szCs w:val="28"/>
        </w:rPr>
      </w:pPr>
      <w:r w:rsidRPr="00B3046B">
        <w:rPr>
          <w:rFonts w:ascii="Times New Roman" w:hAnsi="Times New Roman" w:cs="Times New Roman"/>
          <w:sz w:val="28"/>
          <w:szCs w:val="28"/>
        </w:rPr>
        <w:t>Подпись преподавателя, выдавшего задание______</w:t>
      </w:r>
      <w:r>
        <w:rPr>
          <w:rFonts w:ascii="Times New Roman" w:hAnsi="Times New Roman" w:cs="Times New Roman"/>
          <w:sz w:val="28"/>
          <w:szCs w:val="28"/>
        </w:rPr>
        <w:t>_______________________</w:t>
      </w:r>
    </w:p>
    <w:p w14:paraId="124078A4" w14:textId="77777777" w:rsidR="004279C2" w:rsidRDefault="004279C2" w:rsidP="004279C2">
      <w:pPr>
        <w:jc w:val="center"/>
        <w:rPr>
          <w:rFonts w:ascii="Times New Roman" w:hAnsi="Times New Roman" w:cs="Times New Roman"/>
          <w:sz w:val="28"/>
          <w:szCs w:val="28"/>
        </w:rPr>
      </w:pPr>
      <w:r>
        <w:rPr>
          <w:rFonts w:ascii="Times New Roman" w:hAnsi="Times New Roman" w:cs="Times New Roman"/>
          <w:sz w:val="28"/>
          <w:szCs w:val="28"/>
        </w:rPr>
        <w:br w:type="page"/>
      </w:r>
    </w:p>
    <w:p w14:paraId="4E60D876" w14:textId="77777777" w:rsidR="004279C2" w:rsidRPr="005A0574" w:rsidRDefault="004279C2" w:rsidP="004279C2">
      <w:pPr>
        <w:jc w:val="center"/>
        <w:rPr>
          <w:rFonts w:ascii="Times New Roman" w:hAnsi="Times New Roman" w:cs="Times New Roman"/>
          <w:b/>
          <w:caps/>
          <w:sz w:val="28"/>
          <w:szCs w:val="28"/>
        </w:rPr>
      </w:pPr>
      <w:r w:rsidRPr="005A0574">
        <w:rPr>
          <w:rFonts w:ascii="Times New Roman" w:hAnsi="Times New Roman" w:cs="Times New Roman"/>
          <w:sz w:val="28"/>
          <w:szCs w:val="28"/>
        </w:rPr>
        <w:lastRenderedPageBreak/>
        <w:t>Задания для курсово</w:t>
      </w:r>
      <w:r>
        <w:rPr>
          <w:rFonts w:ascii="Times New Roman" w:hAnsi="Times New Roman" w:cs="Times New Roman"/>
          <w:sz w:val="28"/>
          <w:szCs w:val="28"/>
        </w:rPr>
        <w:t>го проекта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97"/>
        <w:gridCol w:w="980"/>
        <w:gridCol w:w="1073"/>
        <w:gridCol w:w="1123"/>
        <w:gridCol w:w="1055"/>
        <w:gridCol w:w="1119"/>
        <w:gridCol w:w="1173"/>
        <w:gridCol w:w="994"/>
        <w:gridCol w:w="1514"/>
      </w:tblGrid>
      <w:tr w:rsidR="004279C2" w14:paraId="39D225F6" w14:textId="77777777" w:rsidTr="009F4166">
        <w:tc>
          <w:tcPr>
            <w:tcW w:w="310" w:type="pct"/>
            <w:vAlign w:val="center"/>
          </w:tcPr>
          <w:p w14:paraId="745CF923" w14:textId="77777777" w:rsidR="004279C2" w:rsidRPr="007F0A51" w:rsidRDefault="004279C2" w:rsidP="009F4166">
            <w:pPr>
              <w:pStyle w:val="af"/>
              <w:ind w:firstLine="0"/>
              <w:jc w:val="center"/>
              <w:rPr>
                <w:sz w:val="20"/>
                <w:szCs w:val="20"/>
              </w:rPr>
            </w:pPr>
            <w:r w:rsidRPr="007F0A51">
              <w:rPr>
                <w:sz w:val="20"/>
                <w:szCs w:val="20"/>
              </w:rPr>
              <w:t>№ п/п</w:t>
            </w:r>
          </w:p>
        </w:tc>
        <w:tc>
          <w:tcPr>
            <w:tcW w:w="509" w:type="pct"/>
            <w:vAlign w:val="center"/>
          </w:tcPr>
          <w:p w14:paraId="2DCE9E7D" w14:textId="77777777" w:rsidR="004279C2" w:rsidRPr="007F0A51" w:rsidRDefault="004279C2" w:rsidP="009F4166">
            <w:pPr>
              <w:pStyle w:val="af"/>
              <w:ind w:firstLine="0"/>
              <w:jc w:val="center"/>
              <w:rPr>
                <w:sz w:val="20"/>
                <w:szCs w:val="20"/>
              </w:rPr>
            </w:pPr>
            <w:r w:rsidRPr="007F0A51">
              <w:rPr>
                <w:sz w:val="20"/>
                <w:szCs w:val="20"/>
              </w:rPr>
              <w:t>Молоко, ц</w:t>
            </w:r>
          </w:p>
        </w:tc>
        <w:tc>
          <w:tcPr>
            <w:tcW w:w="557" w:type="pct"/>
            <w:vAlign w:val="center"/>
          </w:tcPr>
          <w:p w14:paraId="6AA2F51A" w14:textId="77777777" w:rsidR="004279C2" w:rsidRPr="007F0A51" w:rsidRDefault="004279C2" w:rsidP="009F4166">
            <w:pPr>
              <w:pStyle w:val="af"/>
              <w:ind w:firstLine="0"/>
              <w:jc w:val="center"/>
              <w:rPr>
                <w:sz w:val="20"/>
                <w:szCs w:val="20"/>
              </w:rPr>
            </w:pPr>
            <w:r w:rsidRPr="007F0A51">
              <w:rPr>
                <w:sz w:val="20"/>
                <w:szCs w:val="20"/>
              </w:rPr>
              <w:t>Приплод, гол.</w:t>
            </w:r>
          </w:p>
        </w:tc>
        <w:tc>
          <w:tcPr>
            <w:tcW w:w="583" w:type="pct"/>
            <w:vAlign w:val="center"/>
          </w:tcPr>
          <w:p w14:paraId="08A1E288" w14:textId="77777777" w:rsidR="004279C2" w:rsidRPr="007F0A51" w:rsidRDefault="004279C2" w:rsidP="009F4166">
            <w:pPr>
              <w:pStyle w:val="af"/>
              <w:ind w:firstLine="0"/>
              <w:jc w:val="center"/>
              <w:rPr>
                <w:sz w:val="20"/>
                <w:szCs w:val="20"/>
              </w:rPr>
            </w:pPr>
            <w:r w:rsidRPr="007F0A51">
              <w:rPr>
                <w:sz w:val="20"/>
                <w:szCs w:val="20"/>
              </w:rPr>
              <w:t>Говядина, ц</w:t>
            </w:r>
          </w:p>
        </w:tc>
        <w:tc>
          <w:tcPr>
            <w:tcW w:w="548" w:type="pct"/>
            <w:vAlign w:val="center"/>
          </w:tcPr>
          <w:p w14:paraId="457C2717" w14:textId="77777777" w:rsidR="004279C2" w:rsidRPr="007F0A51" w:rsidRDefault="004279C2" w:rsidP="009F4166">
            <w:pPr>
              <w:pStyle w:val="af"/>
              <w:ind w:firstLine="0"/>
              <w:jc w:val="center"/>
              <w:rPr>
                <w:sz w:val="20"/>
                <w:szCs w:val="20"/>
              </w:rPr>
            </w:pPr>
            <w:r w:rsidRPr="007F0A51">
              <w:rPr>
                <w:sz w:val="20"/>
                <w:szCs w:val="20"/>
              </w:rPr>
              <w:t>Свинина, ц</w:t>
            </w:r>
          </w:p>
        </w:tc>
        <w:tc>
          <w:tcPr>
            <w:tcW w:w="581" w:type="pct"/>
            <w:vAlign w:val="center"/>
          </w:tcPr>
          <w:p w14:paraId="46F47339" w14:textId="77777777" w:rsidR="004279C2" w:rsidRPr="007F0A51" w:rsidRDefault="004279C2" w:rsidP="009F4166">
            <w:pPr>
              <w:pStyle w:val="af"/>
              <w:ind w:firstLine="0"/>
              <w:jc w:val="center"/>
              <w:rPr>
                <w:sz w:val="20"/>
                <w:szCs w:val="20"/>
              </w:rPr>
            </w:pPr>
            <w:r w:rsidRPr="007F0A51">
              <w:rPr>
                <w:sz w:val="20"/>
                <w:szCs w:val="20"/>
              </w:rPr>
              <w:t>Баранина, ц</w:t>
            </w:r>
          </w:p>
        </w:tc>
        <w:tc>
          <w:tcPr>
            <w:tcW w:w="609" w:type="pct"/>
            <w:vAlign w:val="center"/>
          </w:tcPr>
          <w:p w14:paraId="2AF531B1" w14:textId="77777777" w:rsidR="004279C2" w:rsidRPr="007F0A51" w:rsidRDefault="004279C2" w:rsidP="009F4166">
            <w:pPr>
              <w:pStyle w:val="af"/>
              <w:ind w:firstLine="0"/>
              <w:jc w:val="center"/>
              <w:rPr>
                <w:sz w:val="20"/>
                <w:szCs w:val="20"/>
              </w:rPr>
            </w:pPr>
            <w:r w:rsidRPr="007F0A51">
              <w:rPr>
                <w:sz w:val="20"/>
                <w:szCs w:val="20"/>
              </w:rPr>
              <w:t>Шерсть, ц</w:t>
            </w:r>
          </w:p>
        </w:tc>
        <w:tc>
          <w:tcPr>
            <w:tcW w:w="516" w:type="pct"/>
            <w:vAlign w:val="center"/>
          </w:tcPr>
          <w:p w14:paraId="1B8020EE" w14:textId="77777777" w:rsidR="004279C2" w:rsidRPr="007F0A51" w:rsidRDefault="004279C2" w:rsidP="009F4166">
            <w:pPr>
              <w:pStyle w:val="af"/>
              <w:ind w:firstLine="0"/>
              <w:jc w:val="center"/>
              <w:rPr>
                <w:sz w:val="20"/>
                <w:szCs w:val="20"/>
              </w:rPr>
            </w:pPr>
            <w:r w:rsidRPr="007F0A51">
              <w:rPr>
                <w:sz w:val="20"/>
                <w:szCs w:val="20"/>
              </w:rPr>
              <w:t>Лошади, гол.</w:t>
            </w:r>
          </w:p>
        </w:tc>
        <w:tc>
          <w:tcPr>
            <w:tcW w:w="786" w:type="pct"/>
            <w:vAlign w:val="center"/>
          </w:tcPr>
          <w:p w14:paraId="1D7C04D5" w14:textId="77777777" w:rsidR="004279C2" w:rsidRPr="007F0A51" w:rsidRDefault="004279C2" w:rsidP="009F4166">
            <w:pPr>
              <w:pStyle w:val="af"/>
              <w:ind w:firstLine="0"/>
              <w:jc w:val="center"/>
              <w:rPr>
                <w:sz w:val="20"/>
                <w:szCs w:val="20"/>
              </w:rPr>
            </w:pPr>
            <w:r>
              <w:rPr>
                <w:sz w:val="20"/>
                <w:szCs w:val="20"/>
              </w:rPr>
              <w:t>Культуры</w:t>
            </w:r>
          </w:p>
        </w:tc>
      </w:tr>
      <w:tr w:rsidR="004279C2" w14:paraId="46E0903A" w14:textId="77777777" w:rsidTr="009F4166">
        <w:tc>
          <w:tcPr>
            <w:tcW w:w="310" w:type="pct"/>
          </w:tcPr>
          <w:p w14:paraId="4E072C40"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043983F2"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7665</w:t>
            </w:r>
          </w:p>
        </w:tc>
        <w:tc>
          <w:tcPr>
            <w:tcW w:w="557" w:type="pct"/>
            <w:vAlign w:val="center"/>
          </w:tcPr>
          <w:p w14:paraId="2D87959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470</w:t>
            </w:r>
          </w:p>
        </w:tc>
        <w:tc>
          <w:tcPr>
            <w:tcW w:w="583" w:type="pct"/>
            <w:vAlign w:val="center"/>
          </w:tcPr>
          <w:p w14:paraId="4582579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240</w:t>
            </w:r>
          </w:p>
        </w:tc>
        <w:tc>
          <w:tcPr>
            <w:tcW w:w="548" w:type="pct"/>
            <w:vAlign w:val="center"/>
          </w:tcPr>
          <w:p w14:paraId="3466E2E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6A1B3704"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238</w:t>
            </w:r>
          </w:p>
        </w:tc>
        <w:tc>
          <w:tcPr>
            <w:tcW w:w="609" w:type="pct"/>
            <w:vAlign w:val="center"/>
          </w:tcPr>
          <w:p w14:paraId="311A8DC3"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23</w:t>
            </w:r>
          </w:p>
        </w:tc>
        <w:tc>
          <w:tcPr>
            <w:tcW w:w="516" w:type="pct"/>
            <w:vAlign w:val="center"/>
          </w:tcPr>
          <w:p w14:paraId="62BD4E99"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137D3ED8" w14:textId="77777777" w:rsidR="004279C2" w:rsidRPr="007F0A51" w:rsidRDefault="004279C2" w:rsidP="009F4166">
            <w:pPr>
              <w:pStyle w:val="af"/>
              <w:ind w:firstLine="0"/>
              <w:jc w:val="center"/>
              <w:rPr>
                <w:sz w:val="20"/>
                <w:szCs w:val="20"/>
              </w:rPr>
            </w:pPr>
            <w:r w:rsidRPr="007F0A51">
              <w:rPr>
                <w:sz w:val="20"/>
                <w:szCs w:val="20"/>
              </w:rPr>
              <w:t xml:space="preserve">овсяница тростниковая </w:t>
            </w:r>
          </w:p>
        </w:tc>
      </w:tr>
      <w:tr w:rsidR="004279C2" w14:paraId="4D748B5C" w14:textId="77777777" w:rsidTr="009F4166">
        <w:tc>
          <w:tcPr>
            <w:tcW w:w="310" w:type="pct"/>
          </w:tcPr>
          <w:p w14:paraId="3009DDE8"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0592E92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6165</w:t>
            </w:r>
          </w:p>
        </w:tc>
        <w:tc>
          <w:tcPr>
            <w:tcW w:w="557" w:type="pct"/>
            <w:vAlign w:val="center"/>
          </w:tcPr>
          <w:p w14:paraId="7006FE70"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440</w:t>
            </w:r>
          </w:p>
        </w:tc>
        <w:tc>
          <w:tcPr>
            <w:tcW w:w="583" w:type="pct"/>
            <w:vAlign w:val="center"/>
          </w:tcPr>
          <w:p w14:paraId="575C1243"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02356CAF"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325</w:t>
            </w:r>
          </w:p>
        </w:tc>
        <w:tc>
          <w:tcPr>
            <w:tcW w:w="581" w:type="pct"/>
            <w:vAlign w:val="center"/>
          </w:tcPr>
          <w:p w14:paraId="56972EF8"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00F1BF2F"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55402572"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28</w:t>
            </w:r>
          </w:p>
        </w:tc>
        <w:tc>
          <w:tcPr>
            <w:tcW w:w="786" w:type="pct"/>
            <w:vAlign w:val="center"/>
          </w:tcPr>
          <w:p w14:paraId="18E9692C" w14:textId="77777777" w:rsidR="004279C2" w:rsidRPr="007F0A51" w:rsidRDefault="004279C2" w:rsidP="009F4166">
            <w:pPr>
              <w:pStyle w:val="af"/>
              <w:ind w:firstLine="0"/>
              <w:jc w:val="center"/>
              <w:rPr>
                <w:sz w:val="20"/>
                <w:szCs w:val="20"/>
              </w:rPr>
            </w:pPr>
            <w:r w:rsidRPr="007F0A51">
              <w:rPr>
                <w:sz w:val="20"/>
                <w:szCs w:val="20"/>
              </w:rPr>
              <w:t>клевер белый</w:t>
            </w:r>
          </w:p>
        </w:tc>
      </w:tr>
      <w:tr w:rsidR="004279C2" w14:paraId="7ABCFB19" w14:textId="77777777" w:rsidTr="009F4166">
        <w:tc>
          <w:tcPr>
            <w:tcW w:w="310" w:type="pct"/>
          </w:tcPr>
          <w:p w14:paraId="0B13221D"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78107644"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9265</w:t>
            </w:r>
          </w:p>
        </w:tc>
        <w:tc>
          <w:tcPr>
            <w:tcW w:w="557" w:type="pct"/>
            <w:vAlign w:val="center"/>
          </w:tcPr>
          <w:p w14:paraId="2A9616B3"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590</w:t>
            </w:r>
          </w:p>
        </w:tc>
        <w:tc>
          <w:tcPr>
            <w:tcW w:w="583" w:type="pct"/>
            <w:vAlign w:val="center"/>
          </w:tcPr>
          <w:p w14:paraId="5AF19E94"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350</w:t>
            </w:r>
          </w:p>
        </w:tc>
        <w:tc>
          <w:tcPr>
            <w:tcW w:w="548" w:type="pct"/>
            <w:vAlign w:val="center"/>
          </w:tcPr>
          <w:p w14:paraId="025D6D89"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553FC51C"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0A79A0B0"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77163E6D"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2B65C82C" w14:textId="77777777" w:rsidR="004279C2" w:rsidRPr="007F0A51" w:rsidRDefault="004279C2" w:rsidP="009F4166">
            <w:pPr>
              <w:pStyle w:val="af"/>
              <w:ind w:firstLine="0"/>
              <w:jc w:val="center"/>
              <w:rPr>
                <w:sz w:val="20"/>
                <w:szCs w:val="20"/>
              </w:rPr>
            </w:pPr>
            <w:r w:rsidRPr="007F0A51">
              <w:rPr>
                <w:sz w:val="20"/>
                <w:szCs w:val="20"/>
              </w:rPr>
              <w:t>клевер розовый</w:t>
            </w:r>
          </w:p>
        </w:tc>
      </w:tr>
      <w:tr w:rsidR="004279C2" w14:paraId="15C19EDD" w14:textId="77777777" w:rsidTr="009F4166">
        <w:tc>
          <w:tcPr>
            <w:tcW w:w="310" w:type="pct"/>
          </w:tcPr>
          <w:p w14:paraId="3EF9FA59"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1706035F"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8665</w:t>
            </w:r>
          </w:p>
        </w:tc>
        <w:tc>
          <w:tcPr>
            <w:tcW w:w="557" w:type="pct"/>
            <w:vAlign w:val="center"/>
          </w:tcPr>
          <w:p w14:paraId="5CBC219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580</w:t>
            </w:r>
          </w:p>
        </w:tc>
        <w:tc>
          <w:tcPr>
            <w:tcW w:w="583" w:type="pct"/>
            <w:vAlign w:val="center"/>
          </w:tcPr>
          <w:p w14:paraId="38615BAC"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0A06A9B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3CA93E8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388</w:t>
            </w:r>
          </w:p>
        </w:tc>
        <w:tc>
          <w:tcPr>
            <w:tcW w:w="609" w:type="pct"/>
            <w:vAlign w:val="center"/>
          </w:tcPr>
          <w:p w14:paraId="43D0763E"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38</w:t>
            </w:r>
          </w:p>
        </w:tc>
        <w:tc>
          <w:tcPr>
            <w:tcW w:w="516" w:type="pct"/>
            <w:vAlign w:val="center"/>
          </w:tcPr>
          <w:p w14:paraId="2F550104"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6B14BDC8" w14:textId="77777777" w:rsidR="004279C2" w:rsidRPr="007F0A51" w:rsidRDefault="004279C2" w:rsidP="009F4166">
            <w:pPr>
              <w:pStyle w:val="af"/>
              <w:ind w:firstLine="0"/>
              <w:jc w:val="center"/>
              <w:rPr>
                <w:sz w:val="20"/>
                <w:szCs w:val="20"/>
              </w:rPr>
            </w:pPr>
            <w:r w:rsidRPr="007F0A51">
              <w:rPr>
                <w:sz w:val="20"/>
                <w:szCs w:val="20"/>
              </w:rPr>
              <w:t xml:space="preserve">бекмания обыкновенная </w:t>
            </w:r>
          </w:p>
        </w:tc>
      </w:tr>
      <w:tr w:rsidR="004279C2" w14:paraId="7828664C" w14:textId="77777777" w:rsidTr="009F4166">
        <w:tc>
          <w:tcPr>
            <w:tcW w:w="310" w:type="pct"/>
          </w:tcPr>
          <w:p w14:paraId="3FF84BD8"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338262DA"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8965</w:t>
            </w:r>
          </w:p>
        </w:tc>
        <w:tc>
          <w:tcPr>
            <w:tcW w:w="557" w:type="pct"/>
            <w:vAlign w:val="center"/>
          </w:tcPr>
          <w:p w14:paraId="2C1726AE"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480</w:t>
            </w:r>
          </w:p>
        </w:tc>
        <w:tc>
          <w:tcPr>
            <w:tcW w:w="583" w:type="pct"/>
            <w:vAlign w:val="center"/>
          </w:tcPr>
          <w:p w14:paraId="0F33A0C1"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130</w:t>
            </w:r>
          </w:p>
        </w:tc>
        <w:tc>
          <w:tcPr>
            <w:tcW w:w="548" w:type="pct"/>
            <w:vAlign w:val="center"/>
          </w:tcPr>
          <w:p w14:paraId="4AAAC0CA"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13B2D376"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4E6713AF"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636AF4C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38</w:t>
            </w:r>
          </w:p>
        </w:tc>
        <w:tc>
          <w:tcPr>
            <w:tcW w:w="786" w:type="pct"/>
            <w:vAlign w:val="center"/>
          </w:tcPr>
          <w:p w14:paraId="193DEFE2" w14:textId="77777777" w:rsidR="004279C2" w:rsidRPr="007F0A51" w:rsidRDefault="004279C2" w:rsidP="009F4166">
            <w:pPr>
              <w:pStyle w:val="af"/>
              <w:ind w:firstLine="0"/>
              <w:jc w:val="center"/>
              <w:rPr>
                <w:sz w:val="20"/>
                <w:szCs w:val="20"/>
              </w:rPr>
            </w:pPr>
            <w:r w:rsidRPr="007F0A51">
              <w:rPr>
                <w:sz w:val="20"/>
                <w:szCs w:val="20"/>
              </w:rPr>
              <w:t>донник желтый</w:t>
            </w:r>
          </w:p>
        </w:tc>
      </w:tr>
      <w:tr w:rsidR="004279C2" w14:paraId="1E86EC7B" w14:textId="77777777" w:rsidTr="009F4166">
        <w:tc>
          <w:tcPr>
            <w:tcW w:w="310" w:type="pct"/>
          </w:tcPr>
          <w:p w14:paraId="40E97077"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568C4CA3"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10165</w:t>
            </w:r>
          </w:p>
        </w:tc>
        <w:tc>
          <w:tcPr>
            <w:tcW w:w="557" w:type="pct"/>
            <w:vAlign w:val="center"/>
          </w:tcPr>
          <w:p w14:paraId="5F64E70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820</w:t>
            </w:r>
          </w:p>
        </w:tc>
        <w:tc>
          <w:tcPr>
            <w:tcW w:w="583" w:type="pct"/>
            <w:vAlign w:val="center"/>
          </w:tcPr>
          <w:p w14:paraId="3CFFBAE7"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39B21512"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7FDF359E"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308</w:t>
            </w:r>
          </w:p>
        </w:tc>
        <w:tc>
          <w:tcPr>
            <w:tcW w:w="609" w:type="pct"/>
            <w:vAlign w:val="center"/>
          </w:tcPr>
          <w:p w14:paraId="3118E5AF"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30</w:t>
            </w:r>
          </w:p>
        </w:tc>
        <w:tc>
          <w:tcPr>
            <w:tcW w:w="516" w:type="pct"/>
            <w:vAlign w:val="center"/>
          </w:tcPr>
          <w:p w14:paraId="23304B02"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0EBA5CCD" w14:textId="77777777" w:rsidR="004279C2" w:rsidRPr="007F0A51" w:rsidRDefault="004279C2" w:rsidP="009F4166">
            <w:pPr>
              <w:pStyle w:val="af"/>
              <w:ind w:firstLine="0"/>
              <w:jc w:val="center"/>
              <w:rPr>
                <w:sz w:val="20"/>
                <w:szCs w:val="20"/>
              </w:rPr>
            </w:pPr>
            <w:r w:rsidRPr="007F0A51">
              <w:rPr>
                <w:sz w:val="20"/>
                <w:szCs w:val="20"/>
              </w:rPr>
              <w:t>люцерна желтая</w:t>
            </w:r>
          </w:p>
        </w:tc>
      </w:tr>
      <w:tr w:rsidR="004279C2" w14:paraId="5B9B6B67" w14:textId="77777777" w:rsidTr="009F4166">
        <w:tc>
          <w:tcPr>
            <w:tcW w:w="310" w:type="pct"/>
          </w:tcPr>
          <w:p w14:paraId="392AF384"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3FCCD7B5"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10665</w:t>
            </w:r>
          </w:p>
        </w:tc>
        <w:tc>
          <w:tcPr>
            <w:tcW w:w="557" w:type="pct"/>
            <w:vAlign w:val="center"/>
          </w:tcPr>
          <w:p w14:paraId="307C22E8"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840</w:t>
            </w:r>
          </w:p>
        </w:tc>
        <w:tc>
          <w:tcPr>
            <w:tcW w:w="583" w:type="pct"/>
            <w:vAlign w:val="center"/>
          </w:tcPr>
          <w:p w14:paraId="2553E431"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1E65F15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185</w:t>
            </w:r>
          </w:p>
        </w:tc>
        <w:tc>
          <w:tcPr>
            <w:tcW w:w="581" w:type="pct"/>
            <w:vAlign w:val="center"/>
          </w:tcPr>
          <w:p w14:paraId="47E8394C"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32EAF64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7AF690DA"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601FE897" w14:textId="77777777" w:rsidR="004279C2" w:rsidRDefault="004279C2" w:rsidP="009F4166">
            <w:pPr>
              <w:pStyle w:val="af"/>
              <w:ind w:firstLine="0"/>
              <w:jc w:val="center"/>
              <w:rPr>
                <w:sz w:val="20"/>
                <w:szCs w:val="20"/>
              </w:rPr>
            </w:pPr>
            <w:r w:rsidRPr="007F0A51">
              <w:rPr>
                <w:sz w:val="20"/>
                <w:szCs w:val="20"/>
              </w:rPr>
              <w:t xml:space="preserve">житняк </w:t>
            </w:r>
          </w:p>
          <w:p w14:paraId="432ACA30" w14:textId="77777777" w:rsidR="004279C2" w:rsidRPr="007F0A51" w:rsidRDefault="004279C2" w:rsidP="009F4166">
            <w:pPr>
              <w:pStyle w:val="af"/>
              <w:ind w:firstLine="0"/>
              <w:jc w:val="center"/>
              <w:rPr>
                <w:sz w:val="20"/>
                <w:szCs w:val="20"/>
              </w:rPr>
            </w:pPr>
            <w:r w:rsidRPr="007F0A51">
              <w:rPr>
                <w:sz w:val="20"/>
                <w:szCs w:val="20"/>
              </w:rPr>
              <w:t xml:space="preserve">гребневидный </w:t>
            </w:r>
          </w:p>
        </w:tc>
      </w:tr>
      <w:tr w:rsidR="004279C2" w14:paraId="4741E7CF" w14:textId="77777777" w:rsidTr="009F4166">
        <w:tc>
          <w:tcPr>
            <w:tcW w:w="310" w:type="pct"/>
          </w:tcPr>
          <w:p w14:paraId="747431B2"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28A36D5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7965</w:t>
            </w:r>
          </w:p>
        </w:tc>
        <w:tc>
          <w:tcPr>
            <w:tcW w:w="557" w:type="pct"/>
            <w:vAlign w:val="center"/>
          </w:tcPr>
          <w:p w14:paraId="20A700EC"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450</w:t>
            </w:r>
          </w:p>
        </w:tc>
        <w:tc>
          <w:tcPr>
            <w:tcW w:w="583" w:type="pct"/>
            <w:vAlign w:val="center"/>
          </w:tcPr>
          <w:p w14:paraId="41DB0E70"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220</w:t>
            </w:r>
          </w:p>
        </w:tc>
        <w:tc>
          <w:tcPr>
            <w:tcW w:w="548" w:type="pct"/>
            <w:vAlign w:val="center"/>
          </w:tcPr>
          <w:p w14:paraId="0BC5BB14"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3BA6A051"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02612A28"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649AF521"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23</w:t>
            </w:r>
          </w:p>
        </w:tc>
        <w:tc>
          <w:tcPr>
            <w:tcW w:w="786" w:type="pct"/>
            <w:vAlign w:val="center"/>
          </w:tcPr>
          <w:p w14:paraId="27BAE076" w14:textId="77777777" w:rsidR="004279C2" w:rsidRPr="007F0A51" w:rsidRDefault="004279C2" w:rsidP="009F4166">
            <w:pPr>
              <w:pStyle w:val="af"/>
              <w:ind w:firstLine="0"/>
              <w:jc w:val="center"/>
              <w:rPr>
                <w:sz w:val="20"/>
                <w:szCs w:val="20"/>
              </w:rPr>
            </w:pPr>
            <w:r w:rsidRPr="007F0A51">
              <w:rPr>
                <w:sz w:val="20"/>
                <w:szCs w:val="20"/>
              </w:rPr>
              <w:t>овсяница луговая</w:t>
            </w:r>
          </w:p>
        </w:tc>
      </w:tr>
      <w:tr w:rsidR="004279C2" w14:paraId="6F2D5EF0" w14:textId="77777777" w:rsidTr="009F4166">
        <w:tc>
          <w:tcPr>
            <w:tcW w:w="310" w:type="pct"/>
          </w:tcPr>
          <w:p w14:paraId="4666BAFA"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6E1FED4C"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10865</w:t>
            </w:r>
          </w:p>
        </w:tc>
        <w:tc>
          <w:tcPr>
            <w:tcW w:w="557" w:type="pct"/>
            <w:vAlign w:val="center"/>
          </w:tcPr>
          <w:p w14:paraId="59DF6CB3"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760</w:t>
            </w:r>
          </w:p>
        </w:tc>
        <w:tc>
          <w:tcPr>
            <w:tcW w:w="583" w:type="pct"/>
            <w:vAlign w:val="center"/>
          </w:tcPr>
          <w:p w14:paraId="6B5A0509"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77802DB1"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0B65D039"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388</w:t>
            </w:r>
          </w:p>
        </w:tc>
        <w:tc>
          <w:tcPr>
            <w:tcW w:w="609" w:type="pct"/>
            <w:vAlign w:val="center"/>
          </w:tcPr>
          <w:p w14:paraId="5BF1C3FE"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33</w:t>
            </w:r>
          </w:p>
        </w:tc>
        <w:tc>
          <w:tcPr>
            <w:tcW w:w="516" w:type="pct"/>
            <w:vAlign w:val="center"/>
          </w:tcPr>
          <w:p w14:paraId="64F8C45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3690E1A6" w14:textId="77777777" w:rsidR="004279C2" w:rsidRPr="007F0A51" w:rsidRDefault="004279C2" w:rsidP="009F4166">
            <w:pPr>
              <w:pStyle w:val="af"/>
              <w:ind w:firstLine="0"/>
              <w:jc w:val="center"/>
              <w:rPr>
                <w:sz w:val="20"/>
                <w:szCs w:val="20"/>
              </w:rPr>
            </w:pPr>
            <w:r w:rsidRPr="007F0A51">
              <w:rPr>
                <w:sz w:val="20"/>
                <w:szCs w:val="20"/>
              </w:rPr>
              <w:t>эспарцет песчаный</w:t>
            </w:r>
          </w:p>
        </w:tc>
      </w:tr>
      <w:tr w:rsidR="004279C2" w14:paraId="71ECE0D3" w14:textId="77777777" w:rsidTr="009F4166">
        <w:tc>
          <w:tcPr>
            <w:tcW w:w="310" w:type="pct"/>
          </w:tcPr>
          <w:p w14:paraId="3AA021E3"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2C40CF51"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9365</w:t>
            </w:r>
          </w:p>
        </w:tc>
        <w:tc>
          <w:tcPr>
            <w:tcW w:w="557" w:type="pct"/>
            <w:vAlign w:val="center"/>
          </w:tcPr>
          <w:p w14:paraId="4D5E25B3"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780</w:t>
            </w:r>
          </w:p>
        </w:tc>
        <w:tc>
          <w:tcPr>
            <w:tcW w:w="583" w:type="pct"/>
            <w:vAlign w:val="center"/>
          </w:tcPr>
          <w:p w14:paraId="2FD9249C"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385E53AF"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305</w:t>
            </w:r>
          </w:p>
        </w:tc>
        <w:tc>
          <w:tcPr>
            <w:tcW w:w="581" w:type="pct"/>
            <w:vAlign w:val="center"/>
          </w:tcPr>
          <w:p w14:paraId="15BD2057"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138E7330"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5AE5BA2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18</w:t>
            </w:r>
          </w:p>
        </w:tc>
        <w:tc>
          <w:tcPr>
            <w:tcW w:w="786" w:type="pct"/>
            <w:vAlign w:val="center"/>
          </w:tcPr>
          <w:p w14:paraId="3A23291C" w14:textId="77777777" w:rsidR="004279C2" w:rsidRPr="007F0A51" w:rsidRDefault="004279C2" w:rsidP="009F4166">
            <w:pPr>
              <w:pStyle w:val="af"/>
              <w:ind w:firstLine="0"/>
              <w:jc w:val="center"/>
              <w:rPr>
                <w:sz w:val="20"/>
                <w:szCs w:val="20"/>
              </w:rPr>
            </w:pPr>
            <w:r w:rsidRPr="007F0A51">
              <w:rPr>
                <w:sz w:val="20"/>
                <w:szCs w:val="20"/>
              </w:rPr>
              <w:t>кострец безостый</w:t>
            </w:r>
          </w:p>
        </w:tc>
      </w:tr>
      <w:tr w:rsidR="004279C2" w14:paraId="5BC6B056" w14:textId="77777777" w:rsidTr="009F4166">
        <w:tc>
          <w:tcPr>
            <w:tcW w:w="310" w:type="pct"/>
          </w:tcPr>
          <w:p w14:paraId="2779EDB3"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0BA0A700"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8215</w:t>
            </w:r>
          </w:p>
        </w:tc>
        <w:tc>
          <w:tcPr>
            <w:tcW w:w="557" w:type="pct"/>
            <w:vAlign w:val="center"/>
          </w:tcPr>
          <w:p w14:paraId="2D335C9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840</w:t>
            </w:r>
          </w:p>
        </w:tc>
        <w:tc>
          <w:tcPr>
            <w:tcW w:w="583" w:type="pct"/>
            <w:vAlign w:val="center"/>
          </w:tcPr>
          <w:p w14:paraId="2674633A"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5A0F756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1E178EE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238</w:t>
            </w:r>
          </w:p>
        </w:tc>
        <w:tc>
          <w:tcPr>
            <w:tcW w:w="609" w:type="pct"/>
            <w:vAlign w:val="center"/>
          </w:tcPr>
          <w:p w14:paraId="08D27E14"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18</w:t>
            </w:r>
          </w:p>
        </w:tc>
        <w:tc>
          <w:tcPr>
            <w:tcW w:w="516" w:type="pct"/>
            <w:vAlign w:val="center"/>
          </w:tcPr>
          <w:p w14:paraId="0E3B7B4B"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1AF59E4D" w14:textId="77777777" w:rsidR="004279C2" w:rsidRPr="007F0A51" w:rsidRDefault="004279C2" w:rsidP="009F4166">
            <w:pPr>
              <w:pStyle w:val="af"/>
              <w:ind w:firstLine="0"/>
              <w:jc w:val="center"/>
              <w:rPr>
                <w:sz w:val="20"/>
                <w:szCs w:val="20"/>
              </w:rPr>
            </w:pPr>
            <w:r w:rsidRPr="007F0A51">
              <w:rPr>
                <w:sz w:val="20"/>
                <w:szCs w:val="20"/>
              </w:rPr>
              <w:t>ежа сборная</w:t>
            </w:r>
          </w:p>
        </w:tc>
      </w:tr>
      <w:tr w:rsidR="004279C2" w14:paraId="7119F7FB" w14:textId="77777777" w:rsidTr="009F4166">
        <w:tc>
          <w:tcPr>
            <w:tcW w:w="310" w:type="pct"/>
          </w:tcPr>
          <w:p w14:paraId="7067AE34"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5492EE5C"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9565</w:t>
            </w:r>
          </w:p>
        </w:tc>
        <w:tc>
          <w:tcPr>
            <w:tcW w:w="557" w:type="pct"/>
            <w:vAlign w:val="center"/>
          </w:tcPr>
          <w:p w14:paraId="23CF27CD"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780</w:t>
            </w:r>
          </w:p>
        </w:tc>
        <w:tc>
          <w:tcPr>
            <w:tcW w:w="583" w:type="pct"/>
            <w:vAlign w:val="center"/>
          </w:tcPr>
          <w:p w14:paraId="5D3697EC"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126F1845"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255</w:t>
            </w:r>
          </w:p>
        </w:tc>
        <w:tc>
          <w:tcPr>
            <w:tcW w:w="581" w:type="pct"/>
            <w:vAlign w:val="center"/>
          </w:tcPr>
          <w:p w14:paraId="4B02D93F"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475518FB"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26AC3FE2"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33</w:t>
            </w:r>
          </w:p>
        </w:tc>
        <w:tc>
          <w:tcPr>
            <w:tcW w:w="786" w:type="pct"/>
            <w:vAlign w:val="center"/>
          </w:tcPr>
          <w:p w14:paraId="391B8DC1" w14:textId="77777777" w:rsidR="004279C2" w:rsidRPr="007F0A51" w:rsidRDefault="004279C2" w:rsidP="009F4166">
            <w:pPr>
              <w:pStyle w:val="af"/>
              <w:ind w:firstLine="0"/>
              <w:jc w:val="center"/>
              <w:rPr>
                <w:sz w:val="20"/>
                <w:szCs w:val="20"/>
              </w:rPr>
            </w:pPr>
            <w:r w:rsidRPr="007F0A51">
              <w:rPr>
                <w:sz w:val="20"/>
                <w:szCs w:val="20"/>
              </w:rPr>
              <w:t>козлятник восточный</w:t>
            </w:r>
          </w:p>
        </w:tc>
      </w:tr>
      <w:tr w:rsidR="004279C2" w14:paraId="14E40925" w14:textId="77777777" w:rsidTr="009F4166">
        <w:tc>
          <w:tcPr>
            <w:tcW w:w="310" w:type="pct"/>
          </w:tcPr>
          <w:p w14:paraId="0C4B5458"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40EF66B2"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11865</w:t>
            </w:r>
          </w:p>
        </w:tc>
        <w:tc>
          <w:tcPr>
            <w:tcW w:w="557" w:type="pct"/>
            <w:vAlign w:val="center"/>
          </w:tcPr>
          <w:p w14:paraId="3B439361"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1040</w:t>
            </w:r>
          </w:p>
        </w:tc>
        <w:tc>
          <w:tcPr>
            <w:tcW w:w="583" w:type="pct"/>
            <w:vAlign w:val="center"/>
          </w:tcPr>
          <w:p w14:paraId="2A79CC7A"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240</w:t>
            </w:r>
          </w:p>
        </w:tc>
        <w:tc>
          <w:tcPr>
            <w:tcW w:w="548" w:type="pct"/>
            <w:vAlign w:val="center"/>
          </w:tcPr>
          <w:p w14:paraId="1DA62ECD"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0B5E371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3873D47B"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4EAB40D5"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38</w:t>
            </w:r>
          </w:p>
        </w:tc>
        <w:tc>
          <w:tcPr>
            <w:tcW w:w="786" w:type="pct"/>
            <w:vAlign w:val="center"/>
          </w:tcPr>
          <w:p w14:paraId="1AE31687" w14:textId="77777777" w:rsidR="004279C2" w:rsidRPr="007F0A51" w:rsidRDefault="004279C2" w:rsidP="009F4166">
            <w:pPr>
              <w:pStyle w:val="af"/>
              <w:ind w:firstLine="0"/>
              <w:jc w:val="center"/>
              <w:rPr>
                <w:sz w:val="20"/>
                <w:szCs w:val="20"/>
              </w:rPr>
            </w:pPr>
            <w:r w:rsidRPr="007F0A51">
              <w:rPr>
                <w:sz w:val="20"/>
                <w:szCs w:val="20"/>
              </w:rPr>
              <w:t>кострец безостый</w:t>
            </w:r>
          </w:p>
        </w:tc>
      </w:tr>
      <w:tr w:rsidR="004279C2" w14:paraId="24C81063" w14:textId="77777777" w:rsidTr="009F4166">
        <w:tc>
          <w:tcPr>
            <w:tcW w:w="310" w:type="pct"/>
          </w:tcPr>
          <w:p w14:paraId="0B3F8A97"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1FB47489"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8265</w:t>
            </w:r>
          </w:p>
        </w:tc>
        <w:tc>
          <w:tcPr>
            <w:tcW w:w="557" w:type="pct"/>
            <w:vAlign w:val="center"/>
          </w:tcPr>
          <w:p w14:paraId="68E76FA7"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660</w:t>
            </w:r>
          </w:p>
        </w:tc>
        <w:tc>
          <w:tcPr>
            <w:tcW w:w="583" w:type="pct"/>
            <w:vAlign w:val="center"/>
          </w:tcPr>
          <w:p w14:paraId="11B3493D"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130</w:t>
            </w:r>
          </w:p>
        </w:tc>
        <w:tc>
          <w:tcPr>
            <w:tcW w:w="548" w:type="pct"/>
            <w:vAlign w:val="center"/>
          </w:tcPr>
          <w:p w14:paraId="260D6E6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6C50EC3C"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7783A7F0"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10CEA2FE"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23</w:t>
            </w:r>
          </w:p>
        </w:tc>
        <w:tc>
          <w:tcPr>
            <w:tcW w:w="786" w:type="pct"/>
            <w:vAlign w:val="center"/>
          </w:tcPr>
          <w:p w14:paraId="624FA70A" w14:textId="77777777" w:rsidR="004279C2" w:rsidRPr="007F0A51" w:rsidRDefault="004279C2" w:rsidP="009F4166">
            <w:pPr>
              <w:pStyle w:val="af"/>
              <w:ind w:firstLine="0"/>
              <w:jc w:val="center"/>
              <w:rPr>
                <w:sz w:val="20"/>
                <w:szCs w:val="20"/>
              </w:rPr>
            </w:pPr>
            <w:r w:rsidRPr="007F0A51">
              <w:rPr>
                <w:sz w:val="20"/>
                <w:szCs w:val="20"/>
              </w:rPr>
              <w:t>донник белый</w:t>
            </w:r>
          </w:p>
        </w:tc>
      </w:tr>
      <w:tr w:rsidR="004279C2" w14:paraId="3CEEAD55" w14:textId="77777777" w:rsidTr="009F4166">
        <w:tc>
          <w:tcPr>
            <w:tcW w:w="310" w:type="pct"/>
          </w:tcPr>
          <w:p w14:paraId="2A297311"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1330297F"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7665</w:t>
            </w:r>
          </w:p>
        </w:tc>
        <w:tc>
          <w:tcPr>
            <w:tcW w:w="557" w:type="pct"/>
            <w:vAlign w:val="center"/>
          </w:tcPr>
          <w:p w14:paraId="39B4AA34"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440</w:t>
            </w:r>
          </w:p>
        </w:tc>
        <w:tc>
          <w:tcPr>
            <w:tcW w:w="583" w:type="pct"/>
            <w:vAlign w:val="center"/>
          </w:tcPr>
          <w:p w14:paraId="62F26827"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08928327"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77BE209E"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138</w:t>
            </w:r>
          </w:p>
        </w:tc>
        <w:tc>
          <w:tcPr>
            <w:tcW w:w="609" w:type="pct"/>
            <w:vAlign w:val="center"/>
          </w:tcPr>
          <w:p w14:paraId="53F6491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18</w:t>
            </w:r>
          </w:p>
        </w:tc>
        <w:tc>
          <w:tcPr>
            <w:tcW w:w="516" w:type="pct"/>
            <w:vAlign w:val="center"/>
          </w:tcPr>
          <w:p w14:paraId="2A5F6674"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28EA3B38" w14:textId="77777777" w:rsidR="004279C2" w:rsidRPr="007F0A51" w:rsidRDefault="004279C2" w:rsidP="009F4166">
            <w:pPr>
              <w:pStyle w:val="af"/>
              <w:ind w:firstLine="0"/>
              <w:jc w:val="center"/>
              <w:rPr>
                <w:sz w:val="20"/>
                <w:szCs w:val="20"/>
              </w:rPr>
            </w:pPr>
            <w:r w:rsidRPr="007F0A51">
              <w:rPr>
                <w:sz w:val="20"/>
                <w:szCs w:val="20"/>
              </w:rPr>
              <w:t>клевер белый</w:t>
            </w:r>
          </w:p>
        </w:tc>
      </w:tr>
      <w:tr w:rsidR="004279C2" w14:paraId="5AE74EEC" w14:textId="77777777" w:rsidTr="009F4166">
        <w:tc>
          <w:tcPr>
            <w:tcW w:w="310" w:type="pct"/>
          </w:tcPr>
          <w:p w14:paraId="2B7C757D"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60B40D8E"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7565</w:t>
            </w:r>
          </w:p>
        </w:tc>
        <w:tc>
          <w:tcPr>
            <w:tcW w:w="557" w:type="pct"/>
            <w:vAlign w:val="center"/>
          </w:tcPr>
          <w:p w14:paraId="7678F5EC"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540</w:t>
            </w:r>
          </w:p>
        </w:tc>
        <w:tc>
          <w:tcPr>
            <w:tcW w:w="583" w:type="pct"/>
            <w:vAlign w:val="center"/>
          </w:tcPr>
          <w:p w14:paraId="197F49CF"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433F5367"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145</w:t>
            </w:r>
          </w:p>
        </w:tc>
        <w:tc>
          <w:tcPr>
            <w:tcW w:w="581" w:type="pct"/>
            <w:vAlign w:val="center"/>
          </w:tcPr>
          <w:p w14:paraId="6F6F8203"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23DBA700"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3CA272DB"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3F1D1CD1" w14:textId="77777777" w:rsidR="004279C2" w:rsidRPr="007F0A51" w:rsidRDefault="004279C2" w:rsidP="009F4166">
            <w:pPr>
              <w:pStyle w:val="af"/>
              <w:ind w:firstLine="0"/>
              <w:jc w:val="center"/>
              <w:rPr>
                <w:sz w:val="20"/>
                <w:szCs w:val="20"/>
              </w:rPr>
            </w:pPr>
            <w:r w:rsidRPr="007F0A51">
              <w:rPr>
                <w:sz w:val="20"/>
                <w:szCs w:val="20"/>
              </w:rPr>
              <w:t>козлятник восточный</w:t>
            </w:r>
          </w:p>
        </w:tc>
      </w:tr>
      <w:tr w:rsidR="004279C2" w14:paraId="2E2134E1" w14:textId="77777777" w:rsidTr="009F4166">
        <w:tc>
          <w:tcPr>
            <w:tcW w:w="310" w:type="pct"/>
          </w:tcPr>
          <w:p w14:paraId="76CB9B22"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7C0B5AAA"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8365</w:t>
            </w:r>
          </w:p>
        </w:tc>
        <w:tc>
          <w:tcPr>
            <w:tcW w:w="557" w:type="pct"/>
            <w:vAlign w:val="center"/>
          </w:tcPr>
          <w:p w14:paraId="5AA21A93"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465</w:t>
            </w:r>
          </w:p>
        </w:tc>
        <w:tc>
          <w:tcPr>
            <w:tcW w:w="583" w:type="pct"/>
            <w:vAlign w:val="center"/>
          </w:tcPr>
          <w:p w14:paraId="17E26C1F"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320</w:t>
            </w:r>
          </w:p>
        </w:tc>
        <w:tc>
          <w:tcPr>
            <w:tcW w:w="548" w:type="pct"/>
            <w:vAlign w:val="center"/>
          </w:tcPr>
          <w:p w14:paraId="645A9842"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02900242"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69B34F21"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1EEF84D4"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28</w:t>
            </w:r>
          </w:p>
        </w:tc>
        <w:tc>
          <w:tcPr>
            <w:tcW w:w="786" w:type="pct"/>
            <w:vAlign w:val="center"/>
          </w:tcPr>
          <w:p w14:paraId="65C76958" w14:textId="77777777" w:rsidR="004279C2" w:rsidRPr="007F0A51" w:rsidRDefault="004279C2" w:rsidP="009F4166">
            <w:pPr>
              <w:pStyle w:val="af"/>
              <w:ind w:firstLine="0"/>
              <w:jc w:val="center"/>
              <w:rPr>
                <w:sz w:val="20"/>
                <w:szCs w:val="20"/>
              </w:rPr>
            </w:pPr>
            <w:r w:rsidRPr="007F0A51">
              <w:rPr>
                <w:sz w:val="20"/>
                <w:szCs w:val="20"/>
              </w:rPr>
              <w:t>лисохвост луговой</w:t>
            </w:r>
          </w:p>
        </w:tc>
      </w:tr>
      <w:tr w:rsidR="004279C2" w14:paraId="72D5244F" w14:textId="77777777" w:rsidTr="009F4166">
        <w:tc>
          <w:tcPr>
            <w:tcW w:w="310" w:type="pct"/>
          </w:tcPr>
          <w:p w14:paraId="4AF66265"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6929A18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8615</w:t>
            </w:r>
          </w:p>
        </w:tc>
        <w:tc>
          <w:tcPr>
            <w:tcW w:w="557" w:type="pct"/>
            <w:vAlign w:val="center"/>
          </w:tcPr>
          <w:p w14:paraId="7D273E10"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860</w:t>
            </w:r>
          </w:p>
        </w:tc>
        <w:tc>
          <w:tcPr>
            <w:tcW w:w="583" w:type="pct"/>
            <w:vAlign w:val="center"/>
          </w:tcPr>
          <w:p w14:paraId="6584F39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38817A10"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5A3496F8"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308</w:t>
            </w:r>
          </w:p>
        </w:tc>
        <w:tc>
          <w:tcPr>
            <w:tcW w:w="609" w:type="pct"/>
            <w:vAlign w:val="center"/>
          </w:tcPr>
          <w:p w14:paraId="2E909C29"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28</w:t>
            </w:r>
          </w:p>
        </w:tc>
        <w:tc>
          <w:tcPr>
            <w:tcW w:w="516" w:type="pct"/>
            <w:vAlign w:val="center"/>
          </w:tcPr>
          <w:p w14:paraId="7CC3923B"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75CDCA41" w14:textId="77777777" w:rsidR="004279C2" w:rsidRPr="007F0A51" w:rsidRDefault="004279C2" w:rsidP="009F4166">
            <w:pPr>
              <w:pStyle w:val="af"/>
              <w:ind w:firstLine="0"/>
              <w:jc w:val="center"/>
              <w:rPr>
                <w:sz w:val="20"/>
                <w:szCs w:val="20"/>
              </w:rPr>
            </w:pPr>
            <w:r w:rsidRPr="007F0A51">
              <w:rPr>
                <w:sz w:val="20"/>
                <w:szCs w:val="20"/>
              </w:rPr>
              <w:t>овсяница красная</w:t>
            </w:r>
          </w:p>
        </w:tc>
      </w:tr>
      <w:tr w:rsidR="004279C2" w14:paraId="184C3267" w14:textId="77777777" w:rsidTr="009F4166">
        <w:tc>
          <w:tcPr>
            <w:tcW w:w="310" w:type="pct"/>
          </w:tcPr>
          <w:p w14:paraId="75DEDEE9"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021A865C"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6965</w:t>
            </w:r>
          </w:p>
        </w:tc>
        <w:tc>
          <w:tcPr>
            <w:tcW w:w="557" w:type="pct"/>
            <w:vAlign w:val="center"/>
          </w:tcPr>
          <w:p w14:paraId="4EA138AF"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420</w:t>
            </w:r>
          </w:p>
        </w:tc>
        <w:tc>
          <w:tcPr>
            <w:tcW w:w="583" w:type="pct"/>
            <w:vAlign w:val="center"/>
          </w:tcPr>
          <w:p w14:paraId="1A087370"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51413C58"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425</w:t>
            </w:r>
          </w:p>
        </w:tc>
        <w:tc>
          <w:tcPr>
            <w:tcW w:w="581" w:type="pct"/>
            <w:vAlign w:val="center"/>
          </w:tcPr>
          <w:p w14:paraId="4EB4DFB3"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0BF6A6CE"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1069D8F9"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20</w:t>
            </w:r>
          </w:p>
        </w:tc>
        <w:tc>
          <w:tcPr>
            <w:tcW w:w="786" w:type="pct"/>
            <w:vAlign w:val="center"/>
          </w:tcPr>
          <w:p w14:paraId="47B57B68" w14:textId="77777777" w:rsidR="004279C2" w:rsidRPr="007F0A51" w:rsidRDefault="004279C2" w:rsidP="009F4166">
            <w:pPr>
              <w:pStyle w:val="af"/>
              <w:ind w:firstLine="0"/>
              <w:jc w:val="center"/>
              <w:rPr>
                <w:sz w:val="20"/>
                <w:szCs w:val="20"/>
              </w:rPr>
            </w:pPr>
            <w:r w:rsidRPr="007F0A51">
              <w:rPr>
                <w:sz w:val="20"/>
                <w:szCs w:val="20"/>
              </w:rPr>
              <w:t>лисохвост луговой</w:t>
            </w:r>
          </w:p>
        </w:tc>
      </w:tr>
      <w:tr w:rsidR="004279C2" w14:paraId="43171331" w14:textId="77777777" w:rsidTr="009F4166">
        <w:tc>
          <w:tcPr>
            <w:tcW w:w="310" w:type="pct"/>
          </w:tcPr>
          <w:p w14:paraId="3E36694B"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48722DD9"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8965</w:t>
            </w:r>
          </w:p>
        </w:tc>
        <w:tc>
          <w:tcPr>
            <w:tcW w:w="557" w:type="pct"/>
            <w:vAlign w:val="center"/>
          </w:tcPr>
          <w:p w14:paraId="5F55C23C"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640</w:t>
            </w:r>
          </w:p>
        </w:tc>
        <w:tc>
          <w:tcPr>
            <w:tcW w:w="583" w:type="pct"/>
            <w:vAlign w:val="center"/>
          </w:tcPr>
          <w:p w14:paraId="780960E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140</w:t>
            </w:r>
          </w:p>
        </w:tc>
        <w:tc>
          <w:tcPr>
            <w:tcW w:w="548" w:type="pct"/>
            <w:vAlign w:val="center"/>
          </w:tcPr>
          <w:p w14:paraId="1AD81182"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6E245EB2"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0451D4E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5260FCFA"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24</w:t>
            </w:r>
          </w:p>
        </w:tc>
        <w:tc>
          <w:tcPr>
            <w:tcW w:w="786" w:type="pct"/>
            <w:vAlign w:val="center"/>
          </w:tcPr>
          <w:p w14:paraId="6DD5EDF7" w14:textId="77777777" w:rsidR="004279C2" w:rsidRPr="007F0A51" w:rsidRDefault="004279C2" w:rsidP="009F4166">
            <w:pPr>
              <w:pStyle w:val="af"/>
              <w:ind w:firstLine="0"/>
              <w:jc w:val="center"/>
              <w:rPr>
                <w:sz w:val="20"/>
                <w:szCs w:val="20"/>
              </w:rPr>
            </w:pPr>
            <w:r w:rsidRPr="007F0A51">
              <w:rPr>
                <w:sz w:val="20"/>
                <w:szCs w:val="20"/>
              </w:rPr>
              <w:t>овсяница луговая</w:t>
            </w:r>
          </w:p>
        </w:tc>
      </w:tr>
      <w:tr w:rsidR="004279C2" w14:paraId="0727E5D4" w14:textId="77777777" w:rsidTr="009F4166">
        <w:tc>
          <w:tcPr>
            <w:tcW w:w="310" w:type="pct"/>
          </w:tcPr>
          <w:p w14:paraId="67481F62"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54E8D19C"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7465</w:t>
            </w:r>
          </w:p>
        </w:tc>
        <w:tc>
          <w:tcPr>
            <w:tcW w:w="557" w:type="pct"/>
            <w:vAlign w:val="center"/>
          </w:tcPr>
          <w:p w14:paraId="02BE33CE"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560</w:t>
            </w:r>
          </w:p>
        </w:tc>
        <w:tc>
          <w:tcPr>
            <w:tcW w:w="583" w:type="pct"/>
            <w:vAlign w:val="center"/>
          </w:tcPr>
          <w:p w14:paraId="55D6090D"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0F261FCE"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449ED16A"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448</w:t>
            </w:r>
          </w:p>
        </w:tc>
        <w:tc>
          <w:tcPr>
            <w:tcW w:w="609" w:type="pct"/>
            <w:vAlign w:val="center"/>
          </w:tcPr>
          <w:p w14:paraId="1BD4B67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44</w:t>
            </w:r>
          </w:p>
        </w:tc>
        <w:tc>
          <w:tcPr>
            <w:tcW w:w="516" w:type="pct"/>
            <w:vAlign w:val="center"/>
          </w:tcPr>
          <w:p w14:paraId="4A68965F"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295D9B9F" w14:textId="77777777" w:rsidR="004279C2" w:rsidRPr="007F0A51" w:rsidRDefault="004279C2" w:rsidP="009F4166">
            <w:pPr>
              <w:pStyle w:val="af"/>
              <w:ind w:firstLine="0"/>
              <w:jc w:val="center"/>
              <w:rPr>
                <w:sz w:val="20"/>
                <w:szCs w:val="20"/>
              </w:rPr>
            </w:pPr>
            <w:r w:rsidRPr="007F0A51">
              <w:rPr>
                <w:sz w:val="20"/>
                <w:szCs w:val="20"/>
              </w:rPr>
              <w:t>тимофеевка луговая</w:t>
            </w:r>
          </w:p>
        </w:tc>
      </w:tr>
      <w:tr w:rsidR="004279C2" w14:paraId="528810DF" w14:textId="77777777" w:rsidTr="009F4166">
        <w:tc>
          <w:tcPr>
            <w:tcW w:w="310" w:type="pct"/>
          </w:tcPr>
          <w:p w14:paraId="20A898EF"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7EFFD50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10665</w:t>
            </w:r>
          </w:p>
        </w:tc>
        <w:tc>
          <w:tcPr>
            <w:tcW w:w="557" w:type="pct"/>
            <w:vAlign w:val="center"/>
          </w:tcPr>
          <w:p w14:paraId="379C3CF8"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850</w:t>
            </w:r>
          </w:p>
        </w:tc>
        <w:tc>
          <w:tcPr>
            <w:tcW w:w="583" w:type="pct"/>
            <w:vAlign w:val="center"/>
          </w:tcPr>
          <w:p w14:paraId="7FDBBE3F"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2C1E7405"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345</w:t>
            </w:r>
          </w:p>
        </w:tc>
        <w:tc>
          <w:tcPr>
            <w:tcW w:w="581" w:type="pct"/>
            <w:vAlign w:val="center"/>
          </w:tcPr>
          <w:p w14:paraId="2755A47B"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1B93D329"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1118828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786" w:type="pct"/>
            <w:vAlign w:val="center"/>
          </w:tcPr>
          <w:p w14:paraId="7453EBC0" w14:textId="77777777" w:rsidR="004279C2" w:rsidRPr="007F0A51" w:rsidRDefault="004279C2" w:rsidP="009F4166">
            <w:pPr>
              <w:pStyle w:val="af"/>
              <w:ind w:firstLine="0"/>
              <w:jc w:val="center"/>
              <w:rPr>
                <w:sz w:val="20"/>
                <w:szCs w:val="20"/>
              </w:rPr>
            </w:pPr>
            <w:r w:rsidRPr="007F0A51">
              <w:rPr>
                <w:sz w:val="20"/>
                <w:szCs w:val="20"/>
              </w:rPr>
              <w:t>ежа сборная</w:t>
            </w:r>
          </w:p>
        </w:tc>
      </w:tr>
      <w:tr w:rsidR="004279C2" w14:paraId="6888ADBE" w14:textId="77777777" w:rsidTr="009F4166">
        <w:tc>
          <w:tcPr>
            <w:tcW w:w="310" w:type="pct"/>
          </w:tcPr>
          <w:p w14:paraId="48FC190C"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0A59B9A1"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8165</w:t>
            </w:r>
          </w:p>
        </w:tc>
        <w:tc>
          <w:tcPr>
            <w:tcW w:w="557" w:type="pct"/>
            <w:vAlign w:val="center"/>
          </w:tcPr>
          <w:p w14:paraId="2F3307E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540</w:t>
            </w:r>
          </w:p>
        </w:tc>
        <w:tc>
          <w:tcPr>
            <w:tcW w:w="583" w:type="pct"/>
            <w:vAlign w:val="center"/>
          </w:tcPr>
          <w:p w14:paraId="53C37F36"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190</w:t>
            </w:r>
          </w:p>
        </w:tc>
        <w:tc>
          <w:tcPr>
            <w:tcW w:w="548" w:type="pct"/>
            <w:vAlign w:val="center"/>
          </w:tcPr>
          <w:p w14:paraId="0DF42757"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81" w:type="pct"/>
            <w:vAlign w:val="center"/>
          </w:tcPr>
          <w:p w14:paraId="6A95FD95"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172E3A30"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637AFCFB"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26</w:t>
            </w:r>
          </w:p>
        </w:tc>
        <w:tc>
          <w:tcPr>
            <w:tcW w:w="786" w:type="pct"/>
            <w:vAlign w:val="center"/>
          </w:tcPr>
          <w:p w14:paraId="00481635" w14:textId="77777777" w:rsidR="004279C2" w:rsidRPr="007F0A51" w:rsidRDefault="004279C2" w:rsidP="009F4166">
            <w:pPr>
              <w:pStyle w:val="af"/>
              <w:ind w:firstLine="0"/>
              <w:jc w:val="center"/>
              <w:rPr>
                <w:sz w:val="20"/>
                <w:szCs w:val="20"/>
              </w:rPr>
            </w:pPr>
            <w:r w:rsidRPr="007F0A51">
              <w:rPr>
                <w:sz w:val="20"/>
                <w:szCs w:val="20"/>
              </w:rPr>
              <w:t>клевер красный</w:t>
            </w:r>
          </w:p>
        </w:tc>
      </w:tr>
      <w:tr w:rsidR="004279C2" w14:paraId="14228570" w14:textId="77777777" w:rsidTr="009F4166">
        <w:tc>
          <w:tcPr>
            <w:tcW w:w="310" w:type="pct"/>
          </w:tcPr>
          <w:p w14:paraId="5E7E3E98"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vAlign w:val="center"/>
          </w:tcPr>
          <w:p w14:paraId="2C343D03"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7365</w:t>
            </w:r>
          </w:p>
        </w:tc>
        <w:tc>
          <w:tcPr>
            <w:tcW w:w="557" w:type="pct"/>
            <w:vAlign w:val="center"/>
          </w:tcPr>
          <w:p w14:paraId="6B15763A"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620</w:t>
            </w:r>
          </w:p>
        </w:tc>
        <w:tc>
          <w:tcPr>
            <w:tcW w:w="583" w:type="pct"/>
            <w:vAlign w:val="center"/>
          </w:tcPr>
          <w:p w14:paraId="31657C9E"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48" w:type="pct"/>
            <w:vAlign w:val="center"/>
          </w:tcPr>
          <w:p w14:paraId="1D6A8275"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145</w:t>
            </w:r>
          </w:p>
        </w:tc>
        <w:tc>
          <w:tcPr>
            <w:tcW w:w="581" w:type="pct"/>
            <w:vAlign w:val="center"/>
          </w:tcPr>
          <w:p w14:paraId="1A1B79CE"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609" w:type="pct"/>
            <w:vAlign w:val="center"/>
          </w:tcPr>
          <w:p w14:paraId="2B1C8943" w14:textId="77777777" w:rsidR="004279C2" w:rsidRPr="007F0A51" w:rsidRDefault="004279C2" w:rsidP="009F4166">
            <w:pPr>
              <w:spacing w:after="0" w:line="240" w:lineRule="auto"/>
              <w:jc w:val="center"/>
              <w:rPr>
                <w:rFonts w:ascii="Times New Roman" w:hAnsi="Times New Roman" w:cs="Times New Roman"/>
                <w:sz w:val="20"/>
                <w:szCs w:val="20"/>
              </w:rPr>
            </w:pPr>
          </w:p>
        </w:tc>
        <w:tc>
          <w:tcPr>
            <w:tcW w:w="516" w:type="pct"/>
            <w:vAlign w:val="center"/>
          </w:tcPr>
          <w:p w14:paraId="00CA9660" w14:textId="77777777" w:rsidR="004279C2" w:rsidRPr="007F0A51" w:rsidRDefault="004279C2" w:rsidP="009F4166">
            <w:pPr>
              <w:spacing w:after="0" w:line="240" w:lineRule="auto"/>
              <w:jc w:val="center"/>
              <w:rPr>
                <w:rFonts w:ascii="Times New Roman" w:hAnsi="Times New Roman" w:cs="Times New Roman"/>
                <w:sz w:val="20"/>
                <w:szCs w:val="20"/>
              </w:rPr>
            </w:pPr>
            <w:r w:rsidRPr="007F0A51">
              <w:rPr>
                <w:rFonts w:ascii="Times New Roman" w:hAnsi="Times New Roman" w:cs="Times New Roman"/>
                <w:sz w:val="20"/>
                <w:szCs w:val="20"/>
              </w:rPr>
              <w:t>43</w:t>
            </w:r>
          </w:p>
        </w:tc>
        <w:tc>
          <w:tcPr>
            <w:tcW w:w="786" w:type="pct"/>
            <w:vAlign w:val="center"/>
          </w:tcPr>
          <w:p w14:paraId="76F79BD7" w14:textId="77777777" w:rsidR="004279C2" w:rsidRPr="007F0A51" w:rsidRDefault="004279C2" w:rsidP="009F4166">
            <w:pPr>
              <w:pStyle w:val="af"/>
              <w:ind w:firstLine="0"/>
              <w:jc w:val="center"/>
              <w:rPr>
                <w:sz w:val="20"/>
                <w:szCs w:val="20"/>
              </w:rPr>
            </w:pPr>
            <w:r w:rsidRPr="007F0A51">
              <w:rPr>
                <w:sz w:val="20"/>
                <w:szCs w:val="20"/>
              </w:rPr>
              <w:t xml:space="preserve">чина луговая </w:t>
            </w:r>
          </w:p>
        </w:tc>
      </w:tr>
      <w:tr w:rsidR="004279C2" w14:paraId="61A08130" w14:textId="77777777" w:rsidTr="009F4166">
        <w:tc>
          <w:tcPr>
            <w:tcW w:w="310" w:type="pct"/>
          </w:tcPr>
          <w:p w14:paraId="0B65E226"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5EA171B8"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8875</w:t>
            </w:r>
          </w:p>
        </w:tc>
        <w:tc>
          <w:tcPr>
            <w:tcW w:w="557" w:type="pct"/>
          </w:tcPr>
          <w:p w14:paraId="7294763C"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665</w:t>
            </w:r>
          </w:p>
        </w:tc>
        <w:tc>
          <w:tcPr>
            <w:tcW w:w="583" w:type="pct"/>
          </w:tcPr>
          <w:p w14:paraId="4488C632"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290</w:t>
            </w:r>
          </w:p>
        </w:tc>
        <w:tc>
          <w:tcPr>
            <w:tcW w:w="548" w:type="pct"/>
          </w:tcPr>
          <w:p w14:paraId="4E28434E"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845</w:t>
            </w:r>
          </w:p>
        </w:tc>
        <w:tc>
          <w:tcPr>
            <w:tcW w:w="581" w:type="pct"/>
          </w:tcPr>
          <w:p w14:paraId="79AAEAB0"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2CFA5C99"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1BBF1A66" w14:textId="77777777" w:rsidR="004279C2" w:rsidRPr="001460FB" w:rsidRDefault="004279C2" w:rsidP="009F4166">
            <w:pPr>
              <w:spacing w:after="0" w:line="240" w:lineRule="auto"/>
              <w:jc w:val="center"/>
              <w:rPr>
                <w:rFonts w:ascii="Times New Roman" w:hAnsi="Times New Roman" w:cs="Times New Roman"/>
              </w:rPr>
            </w:pPr>
          </w:p>
        </w:tc>
        <w:tc>
          <w:tcPr>
            <w:tcW w:w="786" w:type="pct"/>
          </w:tcPr>
          <w:p w14:paraId="0D64731B" w14:textId="77777777" w:rsidR="004279C2" w:rsidRPr="001460FB" w:rsidRDefault="004279C2" w:rsidP="009F4166">
            <w:pPr>
              <w:pStyle w:val="af"/>
              <w:ind w:firstLine="0"/>
              <w:jc w:val="center"/>
              <w:rPr>
                <w:sz w:val="22"/>
                <w:szCs w:val="22"/>
              </w:rPr>
            </w:pPr>
            <w:r w:rsidRPr="001460FB">
              <w:rPr>
                <w:sz w:val="22"/>
                <w:szCs w:val="22"/>
              </w:rPr>
              <w:t>житняк гребневидный</w:t>
            </w:r>
          </w:p>
        </w:tc>
      </w:tr>
      <w:tr w:rsidR="004279C2" w14:paraId="54E7B419" w14:textId="77777777" w:rsidTr="009F4166">
        <w:tc>
          <w:tcPr>
            <w:tcW w:w="310" w:type="pct"/>
          </w:tcPr>
          <w:p w14:paraId="6588F8FC"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52C4C0A0"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6575</w:t>
            </w:r>
          </w:p>
        </w:tc>
        <w:tc>
          <w:tcPr>
            <w:tcW w:w="557" w:type="pct"/>
          </w:tcPr>
          <w:p w14:paraId="611E953C"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465</w:t>
            </w:r>
          </w:p>
        </w:tc>
        <w:tc>
          <w:tcPr>
            <w:tcW w:w="583" w:type="pct"/>
          </w:tcPr>
          <w:p w14:paraId="6D501A34"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430</w:t>
            </w:r>
          </w:p>
        </w:tc>
        <w:tc>
          <w:tcPr>
            <w:tcW w:w="548" w:type="pct"/>
          </w:tcPr>
          <w:p w14:paraId="350A1CF3"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60056B05"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468</w:t>
            </w:r>
          </w:p>
        </w:tc>
        <w:tc>
          <w:tcPr>
            <w:tcW w:w="609" w:type="pct"/>
          </w:tcPr>
          <w:p w14:paraId="4AE7895D"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43</w:t>
            </w:r>
          </w:p>
        </w:tc>
        <w:tc>
          <w:tcPr>
            <w:tcW w:w="516" w:type="pct"/>
          </w:tcPr>
          <w:p w14:paraId="2F8D99DD" w14:textId="77777777" w:rsidR="004279C2" w:rsidRPr="001460FB" w:rsidRDefault="004279C2" w:rsidP="009F4166">
            <w:pPr>
              <w:spacing w:after="0" w:line="240" w:lineRule="auto"/>
              <w:jc w:val="center"/>
              <w:rPr>
                <w:rFonts w:ascii="Times New Roman" w:hAnsi="Times New Roman" w:cs="Times New Roman"/>
              </w:rPr>
            </w:pPr>
          </w:p>
        </w:tc>
        <w:tc>
          <w:tcPr>
            <w:tcW w:w="786" w:type="pct"/>
          </w:tcPr>
          <w:p w14:paraId="66548E65" w14:textId="77777777" w:rsidR="004279C2" w:rsidRPr="001460FB" w:rsidRDefault="004279C2" w:rsidP="009F4166">
            <w:pPr>
              <w:pStyle w:val="af"/>
              <w:ind w:firstLine="0"/>
              <w:jc w:val="center"/>
              <w:rPr>
                <w:sz w:val="22"/>
                <w:szCs w:val="22"/>
              </w:rPr>
            </w:pPr>
            <w:r w:rsidRPr="001460FB">
              <w:rPr>
                <w:sz w:val="22"/>
                <w:szCs w:val="22"/>
              </w:rPr>
              <w:t>донник белый</w:t>
            </w:r>
          </w:p>
        </w:tc>
      </w:tr>
      <w:tr w:rsidR="004279C2" w14:paraId="55C3B7AA" w14:textId="77777777" w:rsidTr="009F4166">
        <w:tc>
          <w:tcPr>
            <w:tcW w:w="310" w:type="pct"/>
          </w:tcPr>
          <w:p w14:paraId="57F50324"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6D8650AB"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9675</w:t>
            </w:r>
          </w:p>
        </w:tc>
        <w:tc>
          <w:tcPr>
            <w:tcW w:w="557" w:type="pct"/>
          </w:tcPr>
          <w:p w14:paraId="54D1B318"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775</w:t>
            </w:r>
          </w:p>
        </w:tc>
        <w:tc>
          <w:tcPr>
            <w:tcW w:w="583" w:type="pct"/>
          </w:tcPr>
          <w:p w14:paraId="0BD08D0B"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510</w:t>
            </w:r>
          </w:p>
        </w:tc>
        <w:tc>
          <w:tcPr>
            <w:tcW w:w="548" w:type="pct"/>
          </w:tcPr>
          <w:p w14:paraId="5ABF92FF"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02771CBA"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2E95C81D"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432AD163"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21</w:t>
            </w:r>
          </w:p>
        </w:tc>
        <w:tc>
          <w:tcPr>
            <w:tcW w:w="786" w:type="pct"/>
          </w:tcPr>
          <w:p w14:paraId="5CAF8D11" w14:textId="77777777" w:rsidR="004279C2" w:rsidRPr="001460FB" w:rsidRDefault="004279C2" w:rsidP="009F4166">
            <w:pPr>
              <w:pStyle w:val="af"/>
              <w:ind w:firstLine="0"/>
              <w:jc w:val="center"/>
              <w:rPr>
                <w:sz w:val="22"/>
                <w:szCs w:val="22"/>
              </w:rPr>
            </w:pPr>
            <w:r w:rsidRPr="001460FB">
              <w:rPr>
                <w:sz w:val="22"/>
                <w:szCs w:val="22"/>
              </w:rPr>
              <w:t>козлятник восточный</w:t>
            </w:r>
          </w:p>
        </w:tc>
      </w:tr>
      <w:tr w:rsidR="004279C2" w14:paraId="4F741C64" w14:textId="77777777" w:rsidTr="009F4166">
        <w:tc>
          <w:tcPr>
            <w:tcW w:w="310" w:type="pct"/>
          </w:tcPr>
          <w:p w14:paraId="5069E393"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094C710C"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9875</w:t>
            </w:r>
          </w:p>
        </w:tc>
        <w:tc>
          <w:tcPr>
            <w:tcW w:w="557" w:type="pct"/>
          </w:tcPr>
          <w:p w14:paraId="54998963"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805</w:t>
            </w:r>
          </w:p>
        </w:tc>
        <w:tc>
          <w:tcPr>
            <w:tcW w:w="583" w:type="pct"/>
          </w:tcPr>
          <w:p w14:paraId="2138855D"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600</w:t>
            </w:r>
          </w:p>
        </w:tc>
        <w:tc>
          <w:tcPr>
            <w:tcW w:w="548" w:type="pct"/>
          </w:tcPr>
          <w:p w14:paraId="106117EE"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77DFC273"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5E33B06F"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00047981"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36</w:t>
            </w:r>
          </w:p>
        </w:tc>
        <w:tc>
          <w:tcPr>
            <w:tcW w:w="786" w:type="pct"/>
          </w:tcPr>
          <w:p w14:paraId="46B601E9" w14:textId="77777777" w:rsidR="004279C2" w:rsidRPr="001460FB" w:rsidRDefault="004279C2" w:rsidP="009F4166">
            <w:pPr>
              <w:pStyle w:val="af"/>
              <w:ind w:firstLine="0"/>
              <w:jc w:val="center"/>
              <w:rPr>
                <w:sz w:val="22"/>
                <w:szCs w:val="22"/>
              </w:rPr>
            </w:pPr>
            <w:proofErr w:type="spellStart"/>
            <w:r w:rsidRPr="001460FB">
              <w:rPr>
                <w:sz w:val="22"/>
                <w:szCs w:val="22"/>
              </w:rPr>
              <w:t>волоснец</w:t>
            </w:r>
            <w:proofErr w:type="spellEnd"/>
            <w:r w:rsidRPr="001460FB">
              <w:rPr>
                <w:sz w:val="22"/>
                <w:szCs w:val="22"/>
              </w:rPr>
              <w:t xml:space="preserve"> сибирский</w:t>
            </w:r>
          </w:p>
        </w:tc>
      </w:tr>
      <w:tr w:rsidR="004279C2" w14:paraId="7351D6A9" w14:textId="77777777" w:rsidTr="009F4166">
        <w:tc>
          <w:tcPr>
            <w:tcW w:w="310" w:type="pct"/>
          </w:tcPr>
          <w:p w14:paraId="3471FA60"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139F0ABF"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6675</w:t>
            </w:r>
          </w:p>
        </w:tc>
        <w:tc>
          <w:tcPr>
            <w:tcW w:w="557" w:type="pct"/>
          </w:tcPr>
          <w:p w14:paraId="576BFB01"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555</w:t>
            </w:r>
          </w:p>
        </w:tc>
        <w:tc>
          <w:tcPr>
            <w:tcW w:w="583" w:type="pct"/>
          </w:tcPr>
          <w:p w14:paraId="6489495A"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790</w:t>
            </w:r>
          </w:p>
        </w:tc>
        <w:tc>
          <w:tcPr>
            <w:tcW w:w="548" w:type="pct"/>
          </w:tcPr>
          <w:p w14:paraId="01CFE26F"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1F2E5C8C"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50A11E62"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501776EF"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20</w:t>
            </w:r>
          </w:p>
        </w:tc>
        <w:tc>
          <w:tcPr>
            <w:tcW w:w="786" w:type="pct"/>
          </w:tcPr>
          <w:p w14:paraId="2F3A86CB" w14:textId="77777777" w:rsidR="004279C2" w:rsidRPr="001460FB" w:rsidRDefault="004279C2" w:rsidP="009F4166">
            <w:pPr>
              <w:pStyle w:val="af"/>
              <w:ind w:firstLine="0"/>
              <w:jc w:val="center"/>
              <w:rPr>
                <w:sz w:val="22"/>
                <w:szCs w:val="22"/>
              </w:rPr>
            </w:pPr>
            <w:r w:rsidRPr="001460FB">
              <w:rPr>
                <w:sz w:val="22"/>
                <w:szCs w:val="22"/>
              </w:rPr>
              <w:t>люцерна желтая</w:t>
            </w:r>
          </w:p>
        </w:tc>
      </w:tr>
      <w:tr w:rsidR="004279C2" w14:paraId="7B81A3E4" w14:textId="77777777" w:rsidTr="009F4166">
        <w:tc>
          <w:tcPr>
            <w:tcW w:w="310" w:type="pct"/>
          </w:tcPr>
          <w:p w14:paraId="25A50516"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46C0E1DA"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10475</w:t>
            </w:r>
          </w:p>
        </w:tc>
        <w:tc>
          <w:tcPr>
            <w:tcW w:w="557" w:type="pct"/>
          </w:tcPr>
          <w:p w14:paraId="70A53F42"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795</w:t>
            </w:r>
          </w:p>
        </w:tc>
        <w:tc>
          <w:tcPr>
            <w:tcW w:w="583" w:type="pct"/>
          </w:tcPr>
          <w:p w14:paraId="0E78C9BB"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690</w:t>
            </w:r>
          </w:p>
        </w:tc>
        <w:tc>
          <w:tcPr>
            <w:tcW w:w="548" w:type="pct"/>
          </w:tcPr>
          <w:p w14:paraId="4ADFBD0F"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0464D626"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2B782049"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3A7B5800"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50</w:t>
            </w:r>
          </w:p>
        </w:tc>
        <w:tc>
          <w:tcPr>
            <w:tcW w:w="786" w:type="pct"/>
          </w:tcPr>
          <w:p w14:paraId="28EBDCC8" w14:textId="77777777" w:rsidR="004279C2" w:rsidRPr="001460FB" w:rsidRDefault="004279C2" w:rsidP="009F4166">
            <w:pPr>
              <w:pStyle w:val="af"/>
              <w:ind w:firstLine="0"/>
              <w:jc w:val="center"/>
              <w:rPr>
                <w:sz w:val="22"/>
                <w:szCs w:val="22"/>
              </w:rPr>
            </w:pPr>
            <w:r w:rsidRPr="001460FB">
              <w:rPr>
                <w:sz w:val="22"/>
                <w:szCs w:val="22"/>
              </w:rPr>
              <w:t>клевер розовый</w:t>
            </w:r>
          </w:p>
        </w:tc>
      </w:tr>
      <w:tr w:rsidR="004279C2" w14:paraId="45DEF964" w14:textId="77777777" w:rsidTr="009F4166">
        <w:tc>
          <w:tcPr>
            <w:tcW w:w="310" w:type="pct"/>
          </w:tcPr>
          <w:p w14:paraId="37796DB8"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48730A7A"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8075</w:t>
            </w:r>
          </w:p>
        </w:tc>
        <w:tc>
          <w:tcPr>
            <w:tcW w:w="557" w:type="pct"/>
          </w:tcPr>
          <w:p w14:paraId="0065D3F9"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515</w:t>
            </w:r>
          </w:p>
        </w:tc>
        <w:tc>
          <w:tcPr>
            <w:tcW w:w="583" w:type="pct"/>
          </w:tcPr>
          <w:p w14:paraId="5D81AF47" w14:textId="77777777" w:rsidR="004279C2" w:rsidRPr="001460FB" w:rsidRDefault="004279C2" w:rsidP="009F4166">
            <w:pPr>
              <w:spacing w:after="0" w:line="240" w:lineRule="auto"/>
              <w:jc w:val="center"/>
              <w:rPr>
                <w:rFonts w:ascii="Times New Roman" w:hAnsi="Times New Roman" w:cs="Times New Roman"/>
              </w:rPr>
            </w:pPr>
          </w:p>
        </w:tc>
        <w:tc>
          <w:tcPr>
            <w:tcW w:w="548" w:type="pct"/>
          </w:tcPr>
          <w:p w14:paraId="532E1CFF"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2B1B4193"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438</w:t>
            </w:r>
          </w:p>
        </w:tc>
        <w:tc>
          <w:tcPr>
            <w:tcW w:w="609" w:type="pct"/>
          </w:tcPr>
          <w:p w14:paraId="4FAF5D33"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38</w:t>
            </w:r>
          </w:p>
        </w:tc>
        <w:tc>
          <w:tcPr>
            <w:tcW w:w="516" w:type="pct"/>
          </w:tcPr>
          <w:p w14:paraId="15973B3B" w14:textId="77777777" w:rsidR="004279C2" w:rsidRPr="001460FB" w:rsidRDefault="004279C2" w:rsidP="009F4166">
            <w:pPr>
              <w:spacing w:after="0" w:line="240" w:lineRule="auto"/>
              <w:jc w:val="center"/>
              <w:rPr>
                <w:rFonts w:ascii="Times New Roman" w:hAnsi="Times New Roman" w:cs="Times New Roman"/>
              </w:rPr>
            </w:pPr>
          </w:p>
        </w:tc>
        <w:tc>
          <w:tcPr>
            <w:tcW w:w="786" w:type="pct"/>
          </w:tcPr>
          <w:p w14:paraId="65C807C5" w14:textId="77777777" w:rsidR="004279C2" w:rsidRPr="001460FB" w:rsidRDefault="004279C2" w:rsidP="009F4166">
            <w:pPr>
              <w:pStyle w:val="af"/>
              <w:ind w:firstLine="0"/>
              <w:jc w:val="center"/>
              <w:rPr>
                <w:sz w:val="22"/>
                <w:szCs w:val="22"/>
              </w:rPr>
            </w:pPr>
            <w:r w:rsidRPr="001460FB">
              <w:rPr>
                <w:sz w:val="22"/>
                <w:szCs w:val="22"/>
              </w:rPr>
              <w:t>люцерна синяя</w:t>
            </w:r>
          </w:p>
        </w:tc>
      </w:tr>
      <w:tr w:rsidR="004279C2" w14:paraId="249860E5" w14:textId="77777777" w:rsidTr="009F4166">
        <w:tc>
          <w:tcPr>
            <w:tcW w:w="310" w:type="pct"/>
          </w:tcPr>
          <w:p w14:paraId="16124F97"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57841AA9"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9975</w:t>
            </w:r>
          </w:p>
        </w:tc>
        <w:tc>
          <w:tcPr>
            <w:tcW w:w="557" w:type="pct"/>
          </w:tcPr>
          <w:p w14:paraId="01FFB830"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715</w:t>
            </w:r>
          </w:p>
        </w:tc>
        <w:tc>
          <w:tcPr>
            <w:tcW w:w="583" w:type="pct"/>
          </w:tcPr>
          <w:p w14:paraId="4A49C767"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690</w:t>
            </w:r>
          </w:p>
        </w:tc>
        <w:tc>
          <w:tcPr>
            <w:tcW w:w="548" w:type="pct"/>
          </w:tcPr>
          <w:p w14:paraId="0B739C94"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6D4AA24B"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634110DA"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523073E7"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21</w:t>
            </w:r>
          </w:p>
        </w:tc>
        <w:tc>
          <w:tcPr>
            <w:tcW w:w="786" w:type="pct"/>
          </w:tcPr>
          <w:p w14:paraId="27DB56A9" w14:textId="77777777" w:rsidR="004279C2" w:rsidRPr="001460FB" w:rsidRDefault="004279C2" w:rsidP="009F4166">
            <w:pPr>
              <w:pStyle w:val="af"/>
              <w:ind w:firstLine="0"/>
              <w:jc w:val="center"/>
              <w:rPr>
                <w:sz w:val="22"/>
                <w:szCs w:val="22"/>
              </w:rPr>
            </w:pPr>
            <w:r w:rsidRPr="001460FB">
              <w:rPr>
                <w:sz w:val="22"/>
                <w:szCs w:val="22"/>
              </w:rPr>
              <w:t>клевер красный</w:t>
            </w:r>
          </w:p>
        </w:tc>
      </w:tr>
      <w:tr w:rsidR="004279C2" w14:paraId="7AE33F98" w14:textId="77777777" w:rsidTr="009F4166">
        <w:tc>
          <w:tcPr>
            <w:tcW w:w="310" w:type="pct"/>
          </w:tcPr>
          <w:p w14:paraId="04CA0052"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547AF612"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9575</w:t>
            </w:r>
          </w:p>
        </w:tc>
        <w:tc>
          <w:tcPr>
            <w:tcW w:w="557" w:type="pct"/>
          </w:tcPr>
          <w:p w14:paraId="0C3EF7CB"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725</w:t>
            </w:r>
          </w:p>
        </w:tc>
        <w:tc>
          <w:tcPr>
            <w:tcW w:w="583" w:type="pct"/>
          </w:tcPr>
          <w:p w14:paraId="66B4E5C2"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610</w:t>
            </w:r>
          </w:p>
        </w:tc>
        <w:tc>
          <w:tcPr>
            <w:tcW w:w="548" w:type="pct"/>
          </w:tcPr>
          <w:p w14:paraId="44DF3A76"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805</w:t>
            </w:r>
          </w:p>
        </w:tc>
        <w:tc>
          <w:tcPr>
            <w:tcW w:w="581" w:type="pct"/>
          </w:tcPr>
          <w:p w14:paraId="42D2ABCA"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271545F1"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7628F50E"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18</w:t>
            </w:r>
          </w:p>
        </w:tc>
        <w:tc>
          <w:tcPr>
            <w:tcW w:w="786" w:type="pct"/>
          </w:tcPr>
          <w:p w14:paraId="1C4E175E" w14:textId="77777777" w:rsidR="004279C2" w:rsidRPr="001460FB" w:rsidRDefault="004279C2" w:rsidP="009F4166">
            <w:pPr>
              <w:pStyle w:val="af"/>
              <w:ind w:firstLine="0"/>
              <w:jc w:val="center"/>
              <w:rPr>
                <w:sz w:val="22"/>
                <w:szCs w:val="22"/>
              </w:rPr>
            </w:pPr>
            <w:r w:rsidRPr="001460FB">
              <w:rPr>
                <w:sz w:val="22"/>
                <w:szCs w:val="22"/>
              </w:rPr>
              <w:t>донник желтый</w:t>
            </w:r>
          </w:p>
        </w:tc>
      </w:tr>
      <w:tr w:rsidR="004279C2" w14:paraId="1A8FD345" w14:textId="77777777" w:rsidTr="009F4166">
        <w:tc>
          <w:tcPr>
            <w:tcW w:w="310" w:type="pct"/>
          </w:tcPr>
          <w:p w14:paraId="7B0BB13C"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0A9B574A"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7575</w:t>
            </w:r>
          </w:p>
        </w:tc>
        <w:tc>
          <w:tcPr>
            <w:tcW w:w="557" w:type="pct"/>
          </w:tcPr>
          <w:p w14:paraId="04707B8B"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505</w:t>
            </w:r>
          </w:p>
        </w:tc>
        <w:tc>
          <w:tcPr>
            <w:tcW w:w="583" w:type="pct"/>
          </w:tcPr>
          <w:p w14:paraId="6A4025D0" w14:textId="77777777" w:rsidR="004279C2" w:rsidRPr="001460FB" w:rsidRDefault="004279C2" w:rsidP="009F4166">
            <w:pPr>
              <w:spacing w:after="0" w:line="240" w:lineRule="auto"/>
              <w:jc w:val="center"/>
              <w:rPr>
                <w:rFonts w:ascii="Times New Roman" w:hAnsi="Times New Roman" w:cs="Times New Roman"/>
              </w:rPr>
            </w:pPr>
          </w:p>
        </w:tc>
        <w:tc>
          <w:tcPr>
            <w:tcW w:w="548" w:type="pct"/>
          </w:tcPr>
          <w:p w14:paraId="39F77DBF"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669FD26A"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488</w:t>
            </w:r>
          </w:p>
        </w:tc>
        <w:tc>
          <w:tcPr>
            <w:tcW w:w="609" w:type="pct"/>
          </w:tcPr>
          <w:p w14:paraId="1C581808"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48</w:t>
            </w:r>
          </w:p>
        </w:tc>
        <w:tc>
          <w:tcPr>
            <w:tcW w:w="516" w:type="pct"/>
          </w:tcPr>
          <w:p w14:paraId="7A9EB77B"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20</w:t>
            </w:r>
          </w:p>
        </w:tc>
        <w:tc>
          <w:tcPr>
            <w:tcW w:w="786" w:type="pct"/>
          </w:tcPr>
          <w:p w14:paraId="35F1DBF3" w14:textId="77777777" w:rsidR="004279C2" w:rsidRPr="001460FB" w:rsidRDefault="004279C2" w:rsidP="009F4166">
            <w:pPr>
              <w:pStyle w:val="af"/>
              <w:ind w:firstLine="0"/>
              <w:jc w:val="center"/>
              <w:rPr>
                <w:sz w:val="22"/>
                <w:szCs w:val="22"/>
              </w:rPr>
            </w:pPr>
            <w:r w:rsidRPr="001460FB">
              <w:rPr>
                <w:sz w:val="22"/>
                <w:szCs w:val="22"/>
              </w:rPr>
              <w:t>лядвенец рогатый</w:t>
            </w:r>
          </w:p>
        </w:tc>
      </w:tr>
      <w:tr w:rsidR="004279C2" w14:paraId="613D0E27" w14:textId="77777777" w:rsidTr="009F4166">
        <w:tc>
          <w:tcPr>
            <w:tcW w:w="310" w:type="pct"/>
          </w:tcPr>
          <w:p w14:paraId="1AA8B750"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558D4935"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7975</w:t>
            </w:r>
          </w:p>
        </w:tc>
        <w:tc>
          <w:tcPr>
            <w:tcW w:w="557" w:type="pct"/>
          </w:tcPr>
          <w:p w14:paraId="283E6B98"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605</w:t>
            </w:r>
          </w:p>
        </w:tc>
        <w:tc>
          <w:tcPr>
            <w:tcW w:w="583" w:type="pct"/>
          </w:tcPr>
          <w:p w14:paraId="7DB26AED" w14:textId="77777777" w:rsidR="004279C2" w:rsidRPr="001460FB" w:rsidRDefault="004279C2" w:rsidP="009F4166">
            <w:pPr>
              <w:spacing w:after="0" w:line="240" w:lineRule="auto"/>
              <w:jc w:val="center"/>
              <w:rPr>
                <w:rFonts w:ascii="Times New Roman" w:hAnsi="Times New Roman" w:cs="Times New Roman"/>
              </w:rPr>
            </w:pPr>
          </w:p>
        </w:tc>
        <w:tc>
          <w:tcPr>
            <w:tcW w:w="548" w:type="pct"/>
          </w:tcPr>
          <w:p w14:paraId="40BCF597"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925</w:t>
            </w:r>
          </w:p>
        </w:tc>
        <w:tc>
          <w:tcPr>
            <w:tcW w:w="581" w:type="pct"/>
          </w:tcPr>
          <w:p w14:paraId="2C26867C"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5D021AB6"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34C7A5E3"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38</w:t>
            </w:r>
          </w:p>
        </w:tc>
        <w:tc>
          <w:tcPr>
            <w:tcW w:w="786" w:type="pct"/>
          </w:tcPr>
          <w:p w14:paraId="6A33D346" w14:textId="77777777" w:rsidR="004279C2" w:rsidRPr="001460FB" w:rsidRDefault="004279C2" w:rsidP="009F4166">
            <w:pPr>
              <w:pStyle w:val="af"/>
              <w:ind w:firstLine="0"/>
              <w:jc w:val="center"/>
              <w:rPr>
                <w:sz w:val="22"/>
                <w:szCs w:val="22"/>
              </w:rPr>
            </w:pPr>
            <w:r w:rsidRPr="001460FB">
              <w:rPr>
                <w:sz w:val="22"/>
                <w:szCs w:val="22"/>
              </w:rPr>
              <w:t>козлятник восточный</w:t>
            </w:r>
          </w:p>
        </w:tc>
      </w:tr>
      <w:tr w:rsidR="004279C2" w14:paraId="38314DBB" w14:textId="77777777" w:rsidTr="009F4166">
        <w:tc>
          <w:tcPr>
            <w:tcW w:w="310" w:type="pct"/>
          </w:tcPr>
          <w:p w14:paraId="7E54D351"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173BD2DF"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8475</w:t>
            </w:r>
          </w:p>
        </w:tc>
        <w:tc>
          <w:tcPr>
            <w:tcW w:w="557" w:type="pct"/>
          </w:tcPr>
          <w:p w14:paraId="6D158602"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475</w:t>
            </w:r>
          </w:p>
        </w:tc>
        <w:tc>
          <w:tcPr>
            <w:tcW w:w="583" w:type="pct"/>
          </w:tcPr>
          <w:p w14:paraId="6DC2E220"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490</w:t>
            </w:r>
          </w:p>
        </w:tc>
        <w:tc>
          <w:tcPr>
            <w:tcW w:w="548" w:type="pct"/>
          </w:tcPr>
          <w:p w14:paraId="6869D8F0"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3FB45E02"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05873F02"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3088DFC2"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24</w:t>
            </w:r>
          </w:p>
        </w:tc>
        <w:tc>
          <w:tcPr>
            <w:tcW w:w="786" w:type="pct"/>
          </w:tcPr>
          <w:p w14:paraId="0DFCD984" w14:textId="77777777" w:rsidR="004279C2" w:rsidRPr="001460FB" w:rsidRDefault="004279C2" w:rsidP="009F4166">
            <w:pPr>
              <w:pStyle w:val="af"/>
              <w:ind w:firstLine="0"/>
              <w:jc w:val="center"/>
              <w:rPr>
                <w:sz w:val="22"/>
                <w:szCs w:val="22"/>
              </w:rPr>
            </w:pPr>
            <w:r w:rsidRPr="001460FB">
              <w:rPr>
                <w:sz w:val="22"/>
                <w:szCs w:val="22"/>
              </w:rPr>
              <w:t>райграс пастбищный</w:t>
            </w:r>
          </w:p>
        </w:tc>
      </w:tr>
      <w:tr w:rsidR="004279C2" w14:paraId="71904160" w14:textId="77777777" w:rsidTr="009F4166">
        <w:tc>
          <w:tcPr>
            <w:tcW w:w="310" w:type="pct"/>
          </w:tcPr>
          <w:p w14:paraId="567FE24A"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0319052E"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11975</w:t>
            </w:r>
          </w:p>
        </w:tc>
        <w:tc>
          <w:tcPr>
            <w:tcW w:w="557" w:type="pct"/>
          </w:tcPr>
          <w:p w14:paraId="71E87672"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825</w:t>
            </w:r>
          </w:p>
        </w:tc>
        <w:tc>
          <w:tcPr>
            <w:tcW w:w="583" w:type="pct"/>
          </w:tcPr>
          <w:p w14:paraId="7E14F138"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610</w:t>
            </w:r>
          </w:p>
        </w:tc>
        <w:tc>
          <w:tcPr>
            <w:tcW w:w="548" w:type="pct"/>
          </w:tcPr>
          <w:p w14:paraId="0476E137"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5FAAB5CC"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330D4381"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1EE37106" w14:textId="77777777" w:rsidR="004279C2" w:rsidRPr="001460FB" w:rsidRDefault="004279C2" w:rsidP="009F4166">
            <w:pPr>
              <w:spacing w:after="0" w:line="240" w:lineRule="auto"/>
              <w:jc w:val="center"/>
              <w:rPr>
                <w:rFonts w:ascii="Times New Roman" w:hAnsi="Times New Roman" w:cs="Times New Roman"/>
              </w:rPr>
            </w:pPr>
          </w:p>
        </w:tc>
        <w:tc>
          <w:tcPr>
            <w:tcW w:w="786" w:type="pct"/>
          </w:tcPr>
          <w:p w14:paraId="1673BFC2" w14:textId="77777777" w:rsidR="004279C2" w:rsidRPr="001460FB" w:rsidRDefault="004279C2" w:rsidP="009F4166">
            <w:pPr>
              <w:pStyle w:val="af"/>
              <w:ind w:firstLine="0"/>
              <w:jc w:val="center"/>
              <w:rPr>
                <w:sz w:val="22"/>
                <w:szCs w:val="22"/>
              </w:rPr>
            </w:pPr>
            <w:r w:rsidRPr="001460FB">
              <w:rPr>
                <w:sz w:val="22"/>
                <w:szCs w:val="22"/>
              </w:rPr>
              <w:t>мятлик луговой</w:t>
            </w:r>
          </w:p>
        </w:tc>
      </w:tr>
      <w:tr w:rsidR="004279C2" w14:paraId="6FE70AEA" w14:textId="77777777" w:rsidTr="009F4166">
        <w:tc>
          <w:tcPr>
            <w:tcW w:w="310" w:type="pct"/>
          </w:tcPr>
          <w:p w14:paraId="46290027" w14:textId="77777777" w:rsidR="004279C2" w:rsidRPr="007F0A51" w:rsidRDefault="004279C2" w:rsidP="004279C2">
            <w:pPr>
              <w:pStyle w:val="af"/>
              <w:numPr>
                <w:ilvl w:val="0"/>
                <w:numId w:val="38"/>
              </w:numPr>
              <w:tabs>
                <w:tab w:val="clear" w:pos="720"/>
                <w:tab w:val="num" w:pos="360"/>
              </w:tabs>
              <w:ind w:left="0" w:firstLine="0"/>
              <w:rPr>
                <w:sz w:val="20"/>
                <w:szCs w:val="20"/>
              </w:rPr>
            </w:pPr>
          </w:p>
        </w:tc>
        <w:tc>
          <w:tcPr>
            <w:tcW w:w="509" w:type="pct"/>
          </w:tcPr>
          <w:p w14:paraId="2DF7B0CF"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925</w:t>
            </w:r>
          </w:p>
        </w:tc>
        <w:tc>
          <w:tcPr>
            <w:tcW w:w="557" w:type="pct"/>
          </w:tcPr>
          <w:p w14:paraId="1246CA79"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765</w:t>
            </w:r>
          </w:p>
        </w:tc>
        <w:tc>
          <w:tcPr>
            <w:tcW w:w="583" w:type="pct"/>
          </w:tcPr>
          <w:p w14:paraId="40D22C32" w14:textId="77777777" w:rsidR="004279C2" w:rsidRPr="001460FB" w:rsidRDefault="004279C2" w:rsidP="009F4166">
            <w:pPr>
              <w:spacing w:after="0" w:line="240" w:lineRule="auto"/>
              <w:jc w:val="center"/>
              <w:rPr>
                <w:rFonts w:ascii="Times New Roman" w:hAnsi="Times New Roman" w:cs="Times New Roman"/>
              </w:rPr>
            </w:pPr>
            <w:r w:rsidRPr="001460FB">
              <w:rPr>
                <w:rFonts w:ascii="Times New Roman" w:hAnsi="Times New Roman" w:cs="Times New Roman"/>
              </w:rPr>
              <w:t>790</w:t>
            </w:r>
          </w:p>
        </w:tc>
        <w:tc>
          <w:tcPr>
            <w:tcW w:w="548" w:type="pct"/>
          </w:tcPr>
          <w:p w14:paraId="59F64265" w14:textId="77777777" w:rsidR="004279C2" w:rsidRPr="001460FB" w:rsidRDefault="004279C2" w:rsidP="009F4166">
            <w:pPr>
              <w:spacing w:after="0" w:line="240" w:lineRule="auto"/>
              <w:jc w:val="center"/>
              <w:rPr>
                <w:rFonts w:ascii="Times New Roman" w:hAnsi="Times New Roman" w:cs="Times New Roman"/>
              </w:rPr>
            </w:pPr>
          </w:p>
        </w:tc>
        <w:tc>
          <w:tcPr>
            <w:tcW w:w="581" w:type="pct"/>
          </w:tcPr>
          <w:p w14:paraId="575DFA6D" w14:textId="77777777" w:rsidR="004279C2" w:rsidRPr="001460FB" w:rsidRDefault="004279C2" w:rsidP="009F4166">
            <w:pPr>
              <w:spacing w:after="0" w:line="240" w:lineRule="auto"/>
              <w:jc w:val="center"/>
              <w:rPr>
                <w:rFonts w:ascii="Times New Roman" w:hAnsi="Times New Roman" w:cs="Times New Roman"/>
              </w:rPr>
            </w:pPr>
          </w:p>
        </w:tc>
        <w:tc>
          <w:tcPr>
            <w:tcW w:w="609" w:type="pct"/>
          </w:tcPr>
          <w:p w14:paraId="4B5D0A5A" w14:textId="77777777" w:rsidR="004279C2" w:rsidRPr="001460FB" w:rsidRDefault="004279C2" w:rsidP="009F4166">
            <w:pPr>
              <w:spacing w:after="0" w:line="240" w:lineRule="auto"/>
              <w:jc w:val="center"/>
              <w:rPr>
                <w:rFonts w:ascii="Times New Roman" w:hAnsi="Times New Roman" w:cs="Times New Roman"/>
              </w:rPr>
            </w:pPr>
          </w:p>
        </w:tc>
        <w:tc>
          <w:tcPr>
            <w:tcW w:w="516" w:type="pct"/>
          </w:tcPr>
          <w:p w14:paraId="4B6307F8" w14:textId="77777777" w:rsidR="004279C2" w:rsidRPr="001460FB" w:rsidRDefault="004279C2" w:rsidP="009F4166">
            <w:pPr>
              <w:spacing w:after="0" w:line="240" w:lineRule="auto"/>
              <w:jc w:val="center"/>
              <w:rPr>
                <w:rFonts w:ascii="Times New Roman" w:hAnsi="Times New Roman" w:cs="Times New Roman"/>
              </w:rPr>
            </w:pPr>
          </w:p>
        </w:tc>
        <w:tc>
          <w:tcPr>
            <w:tcW w:w="786" w:type="pct"/>
          </w:tcPr>
          <w:p w14:paraId="313596CD" w14:textId="77777777" w:rsidR="004279C2" w:rsidRPr="001460FB" w:rsidRDefault="004279C2" w:rsidP="009F4166">
            <w:pPr>
              <w:pStyle w:val="af"/>
              <w:ind w:firstLine="0"/>
              <w:jc w:val="center"/>
              <w:rPr>
                <w:sz w:val="22"/>
                <w:szCs w:val="22"/>
              </w:rPr>
            </w:pPr>
            <w:r w:rsidRPr="001460FB">
              <w:rPr>
                <w:sz w:val="22"/>
                <w:szCs w:val="22"/>
              </w:rPr>
              <w:t>кострец безостый</w:t>
            </w:r>
          </w:p>
        </w:tc>
      </w:tr>
    </w:tbl>
    <w:p w14:paraId="0D9AA80D" w14:textId="77777777" w:rsidR="004279C2" w:rsidRDefault="004279C2" w:rsidP="004279C2">
      <w:pPr>
        <w:pStyle w:val="af"/>
        <w:ind w:firstLine="567"/>
      </w:pPr>
    </w:p>
    <w:p w14:paraId="012DA3B6" w14:textId="77777777" w:rsidR="004279C2" w:rsidRDefault="004279C2" w:rsidP="004279C2">
      <w:pPr>
        <w:pStyle w:val="af"/>
        <w:ind w:firstLine="567"/>
      </w:pPr>
      <w:r>
        <w:t xml:space="preserve">Курсовой проект </w:t>
      </w:r>
      <w:r>
        <w:rPr>
          <w:spacing w:val="-4"/>
        </w:rPr>
        <w:t xml:space="preserve">по кормопроизводству </w:t>
      </w:r>
      <w:r>
        <w:t xml:space="preserve">– одна из форм самостоятельной работы студентов по направлению подготовки 350307 – Технология производства и переработки сельскохозяйственной продукции. </w:t>
      </w:r>
    </w:p>
    <w:p w14:paraId="4EEE3E4E" w14:textId="77777777" w:rsidR="004279C2" w:rsidRDefault="004279C2" w:rsidP="004279C2">
      <w:pPr>
        <w:pStyle w:val="af"/>
        <w:ind w:firstLine="567"/>
      </w:pPr>
      <w:r>
        <w:t>Цель курсового проекта состоит в том, чтобы закрепить и систематизировать теоретические знания студентов, научить самостоятельно работать и практически применять полученные в процессе изучения курса знания для решения вопросов по увеличению производства кормов.</w:t>
      </w:r>
    </w:p>
    <w:p w14:paraId="24D9113A" w14:textId="77777777" w:rsidR="004279C2" w:rsidRDefault="004279C2" w:rsidP="004279C2">
      <w:pPr>
        <w:pStyle w:val="af"/>
        <w:ind w:firstLine="567"/>
        <w:rPr>
          <w:spacing w:val="-4"/>
        </w:rPr>
      </w:pPr>
      <w:r>
        <w:rPr>
          <w:spacing w:val="-4"/>
        </w:rPr>
        <w:t>При выполнении</w:t>
      </w:r>
      <w:r w:rsidRPr="00E0003D">
        <w:t xml:space="preserve"> </w:t>
      </w:r>
      <w:r>
        <w:t xml:space="preserve">курсового проекта </w:t>
      </w:r>
      <w:r>
        <w:rPr>
          <w:spacing w:val="-4"/>
        </w:rPr>
        <w:t>студент на основании полученного индивидуального задания производит расчет потребности в кормах на производство животноводческой продукции, разрабатывает сырьевой и зеленый конвейеры, обеспечивающие получение потребного количества корма, а также разрабатывает технологию хранения основных видов кормов.</w:t>
      </w:r>
    </w:p>
    <w:p w14:paraId="3676A9AD" w14:textId="77777777" w:rsidR="004279C2" w:rsidRDefault="004279C2" w:rsidP="004279C2">
      <w:pPr>
        <w:pStyle w:val="af"/>
        <w:ind w:firstLine="567"/>
        <w:rPr>
          <w:spacing w:val="-8"/>
        </w:rPr>
      </w:pPr>
      <w:r>
        <w:t xml:space="preserve">Курсовой проект </w:t>
      </w:r>
      <w:r>
        <w:rPr>
          <w:spacing w:val="-8"/>
        </w:rPr>
        <w:t>должен выполняться с использованием материалов научно-исследовательских учреждений и обобщения литературных источников (монографии, книги, брошюры, справочники, периодические издания). Из его содержания должно быть видно, что полученные знания студент может успешно и творчески применять в своей практической деятельности.</w:t>
      </w:r>
    </w:p>
    <w:p w14:paraId="01580FE4" w14:textId="77777777" w:rsidR="004279C2" w:rsidRDefault="004279C2" w:rsidP="004279C2">
      <w:pPr>
        <w:spacing w:after="0" w:line="240" w:lineRule="auto"/>
        <w:jc w:val="both"/>
        <w:rPr>
          <w:sz w:val="28"/>
        </w:rPr>
      </w:pPr>
    </w:p>
    <w:p w14:paraId="2A666097" w14:textId="77777777" w:rsidR="004279C2" w:rsidRDefault="004279C2" w:rsidP="004279C2">
      <w:pPr>
        <w:pStyle w:val="FR2"/>
        <w:spacing w:line="240" w:lineRule="auto"/>
        <w:ind w:firstLine="0"/>
        <w:jc w:val="center"/>
        <w:rPr>
          <w:b/>
          <w:bCs/>
          <w:caps/>
        </w:rPr>
      </w:pPr>
      <w:r>
        <w:rPr>
          <w:b/>
          <w:bCs/>
          <w:caps/>
        </w:rPr>
        <w:t>Правила оформления курсового проекта</w:t>
      </w:r>
    </w:p>
    <w:p w14:paraId="349454A1" w14:textId="77777777" w:rsidR="004279C2" w:rsidRPr="001E0C69" w:rsidRDefault="004279C2" w:rsidP="004279C2">
      <w:pPr>
        <w:pStyle w:val="FR2"/>
        <w:spacing w:line="240" w:lineRule="auto"/>
        <w:ind w:firstLine="0"/>
      </w:pPr>
    </w:p>
    <w:p w14:paraId="397F6650" w14:textId="77777777" w:rsidR="004279C2" w:rsidRPr="009C3C7B" w:rsidRDefault="004279C2" w:rsidP="004279C2">
      <w:pPr>
        <w:pStyle w:val="FR2"/>
        <w:spacing w:line="240" w:lineRule="auto"/>
        <w:ind w:firstLine="709"/>
        <w:rPr>
          <w:szCs w:val="28"/>
        </w:rPr>
      </w:pPr>
      <w:r w:rsidRPr="009C3C7B">
        <w:rPr>
          <w:szCs w:val="28"/>
        </w:rPr>
        <w:t>Курсовой проект должен быть конкретным, содержательным, его положения – научно–обоснованными с использованием литературных источников, изложен сжато, четко и грамотно, написан аккуратно и разборчиво, отображать все разделы, предусмотренные методическими указаниями.</w:t>
      </w:r>
    </w:p>
    <w:p w14:paraId="6784E7A2" w14:textId="77777777" w:rsidR="004279C2" w:rsidRPr="009C3C7B" w:rsidRDefault="004279C2" w:rsidP="004279C2">
      <w:pPr>
        <w:pStyle w:val="FR2"/>
        <w:spacing w:line="240" w:lineRule="auto"/>
        <w:ind w:firstLine="709"/>
        <w:rPr>
          <w:szCs w:val="28"/>
        </w:rPr>
      </w:pPr>
      <w:r w:rsidRPr="009C3C7B">
        <w:rPr>
          <w:szCs w:val="28"/>
        </w:rPr>
        <w:t xml:space="preserve">Материал излагается на одной стороне стандартного формата А–4 (210–297). Размеры полей оставляются: левое–3 см, правое – </w:t>
      </w:r>
      <w:smartTag w:uri="urn:schemas-microsoft-com:office:smarttags" w:element="metricconverter">
        <w:smartTagPr>
          <w:attr w:name="ProductID" w:val="1 см"/>
        </w:smartTagPr>
        <w:r w:rsidRPr="009C3C7B">
          <w:rPr>
            <w:szCs w:val="28"/>
          </w:rPr>
          <w:t>1 см</w:t>
        </w:r>
      </w:smartTag>
      <w:r w:rsidRPr="009C3C7B">
        <w:rPr>
          <w:szCs w:val="28"/>
        </w:rPr>
        <w:t xml:space="preserve">, верхнее – </w:t>
      </w:r>
      <w:smartTag w:uri="urn:schemas-microsoft-com:office:smarttags" w:element="metricconverter">
        <w:smartTagPr>
          <w:attr w:name="ProductID" w:val="2 см"/>
        </w:smartTagPr>
        <w:r w:rsidRPr="009C3C7B">
          <w:rPr>
            <w:szCs w:val="28"/>
          </w:rPr>
          <w:t>2 см</w:t>
        </w:r>
      </w:smartTag>
      <w:r w:rsidRPr="009C3C7B">
        <w:rPr>
          <w:szCs w:val="28"/>
        </w:rPr>
        <w:t xml:space="preserve"> и нижнее – </w:t>
      </w:r>
      <w:smartTag w:uri="urn:schemas-microsoft-com:office:smarttags" w:element="metricconverter">
        <w:smartTagPr>
          <w:attr w:name="ProductID" w:val="2 см"/>
        </w:smartTagPr>
        <w:r w:rsidRPr="009C3C7B">
          <w:rPr>
            <w:szCs w:val="28"/>
          </w:rPr>
          <w:t>2 см</w:t>
        </w:r>
      </w:smartTag>
      <w:r w:rsidRPr="009C3C7B">
        <w:rPr>
          <w:szCs w:val="28"/>
        </w:rPr>
        <w:t xml:space="preserve">. Отступить для новой (красной) строки </w:t>
      </w:r>
      <w:smartTag w:uri="urn:schemas-microsoft-com:office:smarttags" w:element="metricconverter">
        <w:smartTagPr>
          <w:attr w:name="ProductID" w:val="1 см"/>
        </w:smartTagPr>
        <w:r w:rsidRPr="009C3C7B">
          <w:rPr>
            <w:szCs w:val="28"/>
          </w:rPr>
          <w:t>1 см</w:t>
        </w:r>
      </w:smartTag>
      <w:r w:rsidRPr="009C3C7B">
        <w:rPr>
          <w:szCs w:val="28"/>
        </w:rPr>
        <w:t>. Страницы нумеруют в правом нижнем углу арабскими цифрами. Титульный лист включают в общую нумерацию, номер не ставится. Заголовки разделов и подразделов пишутся (печатаются) прописными буквами жирным шрифтом. Перенос слов в заголовках не допускаются, точку в конце заголовка не ставят, заголовки не подчеркивают.</w:t>
      </w:r>
    </w:p>
    <w:p w14:paraId="70B72ED4" w14:textId="77777777" w:rsidR="004279C2" w:rsidRPr="009C3C7B" w:rsidRDefault="004279C2" w:rsidP="004279C2">
      <w:pPr>
        <w:pStyle w:val="FR2"/>
        <w:spacing w:line="240" w:lineRule="auto"/>
        <w:ind w:firstLine="709"/>
        <w:rPr>
          <w:szCs w:val="28"/>
        </w:rPr>
      </w:pPr>
      <w:r w:rsidRPr="009C3C7B">
        <w:rPr>
          <w:szCs w:val="28"/>
        </w:rPr>
        <w:t>Каждый раздел курсового проекта рекомендуется начинать с новой страницы. Раздел нумеруется арабскими цифрами. Введение, выводы и список использованных источников не нумеруют.</w:t>
      </w:r>
    </w:p>
    <w:p w14:paraId="3E8C7A52" w14:textId="77777777" w:rsidR="004279C2" w:rsidRPr="009C3C7B" w:rsidRDefault="004279C2" w:rsidP="004279C2">
      <w:pPr>
        <w:pStyle w:val="FR2"/>
        <w:spacing w:line="240" w:lineRule="auto"/>
        <w:ind w:firstLine="709"/>
        <w:rPr>
          <w:szCs w:val="28"/>
        </w:rPr>
      </w:pPr>
      <w:r w:rsidRPr="009C3C7B">
        <w:rPr>
          <w:szCs w:val="28"/>
        </w:rPr>
        <w:t xml:space="preserve">Курсовой проект состоит из нескольких структурных элементов: титульного листа, содержания, текста работы, выводов, списка использованных </w:t>
      </w:r>
      <w:r w:rsidRPr="009C3C7B">
        <w:rPr>
          <w:szCs w:val="28"/>
        </w:rPr>
        <w:lastRenderedPageBreak/>
        <w:t>источников.</w:t>
      </w:r>
    </w:p>
    <w:p w14:paraId="2E3D66A5" w14:textId="77777777" w:rsidR="004279C2" w:rsidRPr="009C3C7B" w:rsidRDefault="004279C2" w:rsidP="004279C2">
      <w:pPr>
        <w:pStyle w:val="FR2"/>
        <w:spacing w:line="240" w:lineRule="auto"/>
        <w:ind w:firstLine="709"/>
        <w:rPr>
          <w:szCs w:val="28"/>
        </w:rPr>
      </w:pPr>
      <w:r w:rsidRPr="009C3C7B">
        <w:rPr>
          <w:szCs w:val="28"/>
        </w:rPr>
        <w:t>Титульный лист оформляется по образцу, приведенному в настоящем методическом указании (прилож. А).</w:t>
      </w:r>
    </w:p>
    <w:p w14:paraId="04978D07" w14:textId="77777777" w:rsidR="004279C2" w:rsidRPr="009C3C7B" w:rsidRDefault="004279C2" w:rsidP="004279C2">
      <w:pPr>
        <w:pStyle w:val="FR2"/>
        <w:spacing w:line="240" w:lineRule="auto"/>
        <w:ind w:firstLine="709"/>
        <w:rPr>
          <w:szCs w:val="28"/>
        </w:rPr>
      </w:pPr>
      <w:r w:rsidRPr="009C3C7B">
        <w:rPr>
          <w:szCs w:val="28"/>
        </w:rPr>
        <w:t xml:space="preserve">В содержании отражаются все разделы и подразделы с соответствующими страницами в той последовательности и формулировке, в какой они приведены в курсовой работе. Содержание размещается после титульного листа и оформляется после полной готовности курсовой работы </w:t>
      </w:r>
    </w:p>
    <w:p w14:paraId="450A0B27" w14:textId="77777777" w:rsidR="004279C2" w:rsidRPr="009C3C7B" w:rsidRDefault="004279C2" w:rsidP="004279C2">
      <w:pPr>
        <w:spacing w:after="0" w:line="240" w:lineRule="auto"/>
        <w:ind w:firstLine="709"/>
        <w:jc w:val="both"/>
        <w:rPr>
          <w:rFonts w:ascii="Times New Roman" w:hAnsi="Times New Roman" w:cs="Times New Roman"/>
          <w:sz w:val="28"/>
          <w:szCs w:val="28"/>
        </w:rPr>
      </w:pPr>
      <w:r w:rsidRPr="009C3C7B">
        <w:rPr>
          <w:rFonts w:ascii="Times New Roman" w:hAnsi="Times New Roman" w:cs="Times New Roman"/>
          <w:sz w:val="28"/>
          <w:szCs w:val="28"/>
        </w:rPr>
        <w:t>Сокращение слов допускается в соответствии с общепринятыми правилами. Например, сантиметр – «см», гектар – «га», килограмм – «кг», год – «г.», годы – «гг.», грамм – «г», «т/га», «м</w:t>
      </w:r>
      <w:r w:rsidRPr="009C3C7B">
        <w:rPr>
          <w:rFonts w:ascii="Times New Roman" w:hAnsi="Times New Roman" w:cs="Times New Roman"/>
          <w:sz w:val="28"/>
          <w:szCs w:val="28"/>
          <w:vertAlign w:val="superscript"/>
        </w:rPr>
        <w:t>2</w:t>
      </w:r>
      <w:r w:rsidRPr="009C3C7B">
        <w:rPr>
          <w:rFonts w:ascii="Times New Roman" w:hAnsi="Times New Roman" w:cs="Times New Roman"/>
          <w:sz w:val="28"/>
          <w:szCs w:val="28"/>
        </w:rPr>
        <w:t>», «мм», «млн.», «тыс.», «шт.» и т. д.</w:t>
      </w:r>
    </w:p>
    <w:p w14:paraId="2D5AA731" w14:textId="77777777" w:rsidR="004279C2" w:rsidRPr="009C3C7B" w:rsidRDefault="004279C2" w:rsidP="004279C2">
      <w:pPr>
        <w:pStyle w:val="21"/>
        <w:spacing w:after="0" w:line="240" w:lineRule="auto"/>
        <w:ind w:left="0" w:firstLine="709"/>
        <w:jc w:val="both"/>
        <w:rPr>
          <w:sz w:val="28"/>
          <w:szCs w:val="28"/>
        </w:rPr>
      </w:pPr>
      <w:r w:rsidRPr="009C3C7B">
        <w:rPr>
          <w:sz w:val="28"/>
          <w:szCs w:val="28"/>
        </w:rPr>
        <w:t xml:space="preserve">Курсовой проект не должна превышать 25–30 страниц печатного компьютерного текста. </w:t>
      </w:r>
    </w:p>
    <w:p w14:paraId="09CCDC58" w14:textId="77777777" w:rsidR="004279C2" w:rsidRPr="009C3C7B" w:rsidRDefault="004279C2" w:rsidP="004279C2">
      <w:pPr>
        <w:pStyle w:val="21"/>
        <w:spacing w:after="0" w:line="240" w:lineRule="auto"/>
        <w:ind w:left="0" w:firstLine="709"/>
        <w:jc w:val="both"/>
        <w:rPr>
          <w:sz w:val="28"/>
          <w:szCs w:val="28"/>
        </w:rPr>
      </w:pPr>
      <w:r w:rsidRPr="009C3C7B">
        <w:rPr>
          <w:sz w:val="28"/>
          <w:szCs w:val="28"/>
        </w:rPr>
        <w:t xml:space="preserve">Цифровой материал оформляется в виде таблиц. Каждая таблица должна иметь тематический заголовок, раскрывающий ее содержание. Таблицу помещают в тексте непосредственно после ссылки на нее. Нумерация таблиц – последовательная. Номера таблиц пишутся арабскими цифрами перед заголовком. </w:t>
      </w:r>
    </w:p>
    <w:p w14:paraId="132DD1C5" w14:textId="77777777" w:rsidR="004279C2" w:rsidRPr="009C3C7B" w:rsidRDefault="004279C2" w:rsidP="004279C2">
      <w:pPr>
        <w:pStyle w:val="21"/>
        <w:spacing w:after="0" w:line="240" w:lineRule="auto"/>
        <w:ind w:left="0" w:firstLine="709"/>
        <w:jc w:val="both"/>
        <w:rPr>
          <w:sz w:val="28"/>
          <w:szCs w:val="28"/>
        </w:rPr>
      </w:pPr>
      <w:r w:rsidRPr="009C3C7B">
        <w:rPr>
          <w:sz w:val="28"/>
          <w:szCs w:val="28"/>
        </w:rPr>
        <w:t>Все иллюстрации в курсовом проекте (схемы, графики, рисунки, диаграммы, фотографии) именуются рисунками. Рисунок в работе является важным элементом, по значению равным тексту и превосходящим его по наглядности и доходчивости. Рисунок всегда должен отражать результаты, полученные в ходе данной работы. Вместе с тем, он должен дополнять текст, нести новую информацию.</w:t>
      </w:r>
    </w:p>
    <w:p w14:paraId="5FD53613" w14:textId="77777777" w:rsidR="004279C2" w:rsidRPr="009C3C7B" w:rsidRDefault="004279C2" w:rsidP="004279C2">
      <w:pPr>
        <w:pStyle w:val="aa"/>
        <w:spacing w:after="0"/>
        <w:ind w:left="0" w:firstLine="709"/>
        <w:jc w:val="both"/>
        <w:rPr>
          <w:sz w:val="28"/>
          <w:szCs w:val="28"/>
        </w:rPr>
      </w:pPr>
      <w:r w:rsidRPr="009C3C7B">
        <w:rPr>
          <w:sz w:val="28"/>
          <w:szCs w:val="28"/>
        </w:rPr>
        <w:t>Рисунки, как правило, помещают на отдельных страницах, по возможности приблизив их к ссылке. Все страницы, на которых размещены рисунки, нумеруются подряд вместе с текстом. Рисунки нумеруются последовательно. Номер рисунка и текстовый заголовок, отражающий его содержание, приводятся внизу.</w:t>
      </w:r>
    </w:p>
    <w:p w14:paraId="118869FF" w14:textId="77777777" w:rsidR="004279C2" w:rsidRPr="009C3C7B" w:rsidRDefault="004279C2" w:rsidP="004279C2">
      <w:pPr>
        <w:spacing w:after="0" w:line="240" w:lineRule="auto"/>
        <w:ind w:firstLine="709"/>
        <w:jc w:val="both"/>
        <w:rPr>
          <w:rFonts w:ascii="Times New Roman" w:hAnsi="Times New Roman" w:cs="Times New Roman"/>
          <w:sz w:val="28"/>
          <w:szCs w:val="28"/>
        </w:rPr>
      </w:pPr>
      <w:r w:rsidRPr="009C3C7B">
        <w:rPr>
          <w:rFonts w:ascii="Times New Roman" w:hAnsi="Times New Roman" w:cs="Times New Roman"/>
          <w:sz w:val="28"/>
          <w:szCs w:val="28"/>
        </w:rPr>
        <w:t>Работа подписывается автором с указанием даты ее выполнения.</w:t>
      </w:r>
    </w:p>
    <w:p w14:paraId="39570F1D" w14:textId="77777777" w:rsidR="004279C2" w:rsidRPr="009C3C7B" w:rsidRDefault="004279C2" w:rsidP="004279C2">
      <w:pPr>
        <w:pStyle w:val="21"/>
        <w:spacing w:after="0" w:line="240" w:lineRule="auto"/>
        <w:ind w:left="0" w:firstLine="709"/>
        <w:jc w:val="both"/>
        <w:rPr>
          <w:sz w:val="28"/>
          <w:szCs w:val="28"/>
        </w:rPr>
      </w:pPr>
      <w:r w:rsidRPr="009C3C7B">
        <w:rPr>
          <w:sz w:val="28"/>
          <w:szCs w:val="28"/>
        </w:rPr>
        <w:t>Курсовой проект представляется для проверки на кафедру переработки сельскохозяйственной продукции не позднее, чем за 20 дней до начала экзаменационной сессии.</w:t>
      </w:r>
    </w:p>
    <w:p w14:paraId="5BEB9D35" w14:textId="77777777" w:rsidR="004279C2" w:rsidRPr="009C3C7B" w:rsidRDefault="004279C2" w:rsidP="004279C2">
      <w:pPr>
        <w:pStyle w:val="21"/>
        <w:spacing w:after="0" w:line="240" w:lineRule="auto"/>
        <w:ind w:left="0" w:firstLine="709"/>
        <w:jc w:val="both"/>
        <w:rPr>
          <w:sz w:val="28"/>
          <w:szCs w:val="28"/>
        </w:rPr>
      </w:pPr>
      <w:r w:rsidRPr="009C3C7B">
        <w:rPr>
          <w:sz w:val="28"/>
          <w:szCs w:val="28"/>
        </w:rPr>
        <w:t>Курсовой проект студент защищает перед комиссией, в состав которой входят три преподавателя кафедры, ведущих данную дисциплину.</w:t>
      </w:r>
    </w:p>
    <w:p w14:paraId="78FAD3A4" w14:textId="77777777" w:rsidR="004279C2" w:rsidRPr="009C3C7B" w:rsidRDefault="004279C2" w:rsidP="004279C2">
      <w:pPr>
        <w:spacing w:after="0" w:line="240" w:lineRule="auto"/>
        <w:ind w:firstLine="709"/>
        <w:jc w:val="both"/>
        <w:rPr>
          <w:rFonts w:ascii="Times New Roman" w:hAnsi="Times New Roman" w:cs="Times New Roman"/>
          <w:sz w:val="28"/>
          <w:szCs w:val="28"/>
        </w:rPr>
      </w:pPr>
      <w:r w:rsidRPr="009C3C7B">
        <w:rPr>
          <w:rFonts w:ascii="Times New Roman" w:hAnsi="Times New Roman" w:cs="Times New Roman"/>
          <w:sz w:val="28"/>
          <w:szCs w:val="28"/>
        </w:rPr>
        <w:t>Основными критериями оценки курсовой работы являются:</w:t>
      </w:r>
    </w:p>
    <w:p w14:paraId="49962F2B" w14:textId="77777777" w:rsidR="004279C2" w:rsidRPr="009C3C7B" w:rsidRDefault="004279C2" w:rsidP="004279C2">
      <w:pPr>
        <w:spacing w:after="0" w:line="240" w:lineRule="auto"/>
        <w:ind w:firstLine="709"/>
        <w:jc w:val="both"/>
        <w:rPr>
          <w:rFonts w:ascii="Times New Roman" w:hAnsi="Times New Roman" w:cs="Times New Roman"/>
          <w:sz w:val="28"/>
          <w:szCs w:val="28"/>
        </w:rPr>
      </w:pPr>
      <w:r w:rsidRPr="009C3C7B">
        <w:rPr>
          <w:rFonts w:ascii="Times New Roman" w:hAnsi="Times New Roman" w:cs="Times New Roman"/>
          <w:sz w:val="28"/>
          <w:szCs w:val="28"/>
        </w:rPr>
        <w:t>Полнота изложения работы, содержательность;</w:t>
      </w:r>
    </w:p>
    <w:p w14:paraId="219C5060" w14:textId="77777777" w:rsidR="004279C2" w:rsidRPr="009C3C7B" w:rsidRDefault="004279C2" w:rsidP="004279C2">
      <w:pPr>
        <w:spacing w:after="0" w:line="240" w:lineRule="auto"/>
        <w:ind w:firstLine="709"/>
        <w:jc w:val="both"/>
        <w:rPr>
          <w:rFonts w:ascii="Times New Roman" w:hAnsi="Times New Roman" w:cs="Times New Roman"/>
          <w:sz w:val="28"/>
          <w:szCs w:val="28"/>
        </w:rPr>
      </w:pPr>
      <w:r w:rsidRPr="009C3C7B">
        <w:rPr>
          <w:rFonts w:ascii="Times New Roman" w:hAnsi="Times New Roman" w:cs="Times New Roman"/>
          <w:sz w:val="28"/>
          <w:szCs w:val="28"/>
        </w:rPr>
        <w:t>Правильность расчетов и сделанных на их основе выводов;</w:t>
      </w:r>
    </w:p>
    <w:p w14:paraId="04C43EDB" w14:textId="77777777" w:rsidR="004279C2" w:rsidRPr="009C3C7B" w:rsidRDefault="004279C2" w:rsidP="004279C2">
      <w:pPr>
        <w:spacing w:after="0" w:line="240" w:lineRule="auto"/>
        <w:ind w:firstLine="709"/>
        <w:jc w:val="both"/>
        <w:rPr>
          <w:rFonts w:ascii="Times New Roman" w:hAnsi="Times New Roman" w:cs="Times New Roman"/>
          <w:sz w:val="28"/>
          <w:szCs w:val="28"/>
        </w:rPr>
      </w:pPr>
      <w:r w:rsidRPr="009C3C7B">
        <w:rPr>
          <w:rFonts w:ascii="Times New Roman" w:hAnsi="Times New Roman" w:cs="Times New Roman"/>
          <w:sz w:val="28"/>
          <w:szCs w:val="28"/>
        </w:rPr>
        <w:t>Наличие в работе обобщения передового опыта и достижений сельскохозяйственной практики;</w:t>
      </w:r>
    </w:p>
    <w:p w14:paraId="77AC1213" w14:textId="77777777" w:rsidR="004279C2" w:rsidRPr="009C3C7B" w:rsidRDefault="004279C2" w:rsidP="004279C2">
      <w:pPr>
        <w:spacing w:after="0" w:line="240" w:lineRule="auto"/>
        <w:ind w:firstLine="709"/>
        <w:jc w:val="both"/>
        <w:rPr>
          <w:rFonts w:ascii="Times New Roman" w:hAnsi="Times New Roman" w:cs="Times New Roman"/>
          <w:sz w:val="28"/>
          <w:szCs w:val="28"/>
        </w:rPr>
      </w:pPr>
      <w:r w:rsidRPr="009C3C7B">
        <w:rPr>
          <w:rFonts w:ascii="Times New Roman" w:hAnsi="Times New Roman" w:cs="Times New Roman"/>
          <w:sz w:val="28"/>
          <w:szCs w:val="28"/>
        </w:rPr>
        <w:t>Грамотность, литературный стиль, правильность оформления, наличие иллюстраций.</w:t>
      </w:r>
    </w:p>
    <w:p w14:paraId="1F3E5DC9" w14:textId="77777777" w:rsidR="004279C2" w:rsidRPr="00E0003D" w:rsidRDefault="004279C2" w:rsidP="004279C2">
      <w:pPr>
        <w:spacing w:after="0" w:line="240" w:lineRule="auto"/>
        <w:ind w:firstLine="709"/>
        <w:jc w:val="center"/>
        <w:rPr>
          <w:rFonts w:ascii="Times New Roman" w:hAnsi="Times New Roman" w:cs="Times New Roman"/>
          <w:sz w:val="28"/>
          <w:szCs w:val="28"/>
        </w:rPr>
      </w:pPr>
      <w:r>
        <w:rPr>
          <w:sz w:val="28"/>
        </w:rPr>
        <w:br w:type="page"/>
      </w:r>
      <w:r w:rsidRPr="00E0003D">
        <w:rPr>
          <w:rFonts w:ascii="Times New Roman" w:hAnsi="Times New Roman" w:cs="Times New Roman"/>
          <w:b/>
          <w:bCs/>
          <w:iCs/>
          <w:caps/>
          <w:smallCaps/>
          <w:sz w:val="28"/>
          <w:szCs w:val="28"/>
        </w:rPr>
        <w:lastRenderedPageBreak/>
        <w:t xml:space="preserve">Содержание </w:t>
      </w:r>
    </w:p>
    <w:p w14:paraId="36A0BDAA" w14:textId="77777777" w:rsidR="004279C2" w:rsidRPr="00E0003D" w:rsidRDefault="004279C2" w:rsidP="004279C2">
      <w:pPr>
        <w:spacing w:after="0" w:line="240" w:lineRule="auto"/>
        <w:ind w:firstLine="709"/>
        <w:jc w:val="center"/>
        <w:rPr>
          <w:rFonts w:ascii="Times New Roman" w:hAnsi="Times New Roman" w:cs="Times New Roman"/>
          <w:sz w:val="28"/>
          <w:szCs w:val="28"/>
        </w:rPr>
      </w:pPr>
    </w:p>
    <w:p w14:paraId="4F98EDD6" w14:textId="77777777" w:rsidR="004279C2" w:rsidRPr="00E0003D" w:rsidRDefault="004279C2" w:rsidP="004279C2">
      <w:pPr>
        <w:pStyle w:val="3"/>
        <w:spacing w:before="0" w:after="0"/>
        <w:ind w:firstLine="709"/>
        <w:rPr>
          <w:rFonts w:ascii="Times New Roman" w:hAnsi="Times New Roman"/>
          <w:caps/>
          <w:sz w:val="28"/>
          <w:szCs w:val="28"/>
        </w:rPr>
      </w:pPr>
      <w:r w:rsidRPr="00E0003D">
        <w:rPr>
          <w:rFonts w:ascii="Times New Roman" w:hAnsi="Times New Roman"/>
          <w:caps/>
          <w:sz w:val="28"/>
          <w:szCs w:val="28"/>
        </w:rPr>
        <w:t xml:space="preserve">Введение </w:t>
      </w:r>
    </w:p>
    <w:p w14:paraId="38E904BB" w14:textId="77777777" w:rsidR="004279C2" w:rsidRPr="00E0003D" w:rsidRDefault="004279C2" w:rsidP="004279C2">
      <w:pPr>
        <w:spacing w:after="0" w:line="240" w:lineRule="auto"/>
        <w:ind w:firstLine="709"/>
        <w:rPr>
          <w:rFonts w:ascii="Times New Roman" w:hAnsi="Times New Roman" w:cs="Times New Roman"/>
          <w:caps/>
          <w:sz w:val="28"/>
          <w:szCs w:val="28"/>
        </w:rPr>
      </w:pPr>
      <w:r w:rsidRPr="00E0003D">
        <w:rPr>
          <w:rFonts w:ascii="Times New Roman" w:hAnsi="Times New Roman" w:cs="Times New Roman"/>
          <w:caps/>
          <w:sz w:val="28"/>
          <w:szCs w:val="28"/>
        </w:rPr>
        <w:t>1 Обзор литературы</w:t>
      </w:r>
    </w:p>
    <w:p w14:paraId="5E67598A" w14:textId="77777777" w:rsidR="004279C2" w:rsidRPr="00E0003D" w:rsidRDefault="004279C2" w:rsidP="004279C2">
      <w:pPr>
        <w:pStyle w:val="8"/>
        <w:tabs>
          <w:tab w:val="clear" w:pos="2721"/>
        </w:tabs>
        <w:spacing w:before="0" w:after="0"/>
        <w:ind w:left="0" w:firstLine="709"/>
        <w:rPr>
          <w:rFonts w:ascii="Times New Roman" w:hAnsi="Times New Roman"/>
          <w:i w:val="0"/>
          <w:sz w:val="28"/>
          <w:szCs w:val="28"/>
        </w:rPr>
      </w:pPr>
      <w:r w:rsidRPr="00E0003D">
        <w:rPr>
          <w:rFonts w:ascii="Times New Roman" w:hAnsi="Times New Roman"/>
          <w:i w:val="0"/>
          <w:sz w:val="28"/>
          <w:szCs w:val="28"/>
        </w:rPr>
        <w:t xml:space="preserve">2 </w:t>
      </w:r>
      <w:proofErr w:type="spellStart"/>
      <w:r w:rsidRPr="00E0003D">
        <w:rPr>
          <w:rFonts w:ascii="Times New Roman" w:hAnsi="Times New Roman"/>
          <w:i w:val="0"/>
          <w:sz w:val="28"/>
          <w:szCs w:val="28"/>
        </w:rPr>
        <w:t>Природно</w:t>
      </w:r>
      <w:proofErr w:type="spellEnd"/>
      <w:r w:rsidRPr="00E0003D">
        <w:rPr>
          <w:rFonts w:ascii="Times New Roman" w:hAnsi="Times New Roman"/>
          <w:i w:val="0"/>
          <w:sz w:val="28"/>
          <w:szCs w:val="28"/>
        </w:rPr>
        <w:t>–климатические условия района возделывания кормовых культур</w:t>
      </w:r>
    </w:p>
    <w:p w14:paraId="3DE2FAA5" w14:textId="77777777" w:rsidR="004279C2" w:rsidRPr="00E0003D" w:rsidRDefault="004279C2" w:rsidP="004279C2">
      <w:pPr>
        <w:spacing w:after="0" w:line="240" w:lineRule="auto"/>
        <w:ind w:firstLine="709"/>
        <w:rPr>
          <w:rFonts w:ascii="Times New Roman" w:hAnsi="Times New Roman" w:cs="Times New Roman"/>
          <w:sz w:val="28"/>
          <w:szCs w:val="28"/>
        </w:rPr>
      </w:pPr>
      <w:r w:rsidRPr="00E0003D">
        <w:rPr>
          <w:rFonts w:ascii="Times New Roman" w:hAnsi="Times New Roman" w:cs="Times New Roman"/>
          <w:caps/>
          <w:sz w:val="28"/>
          <w:szCs w:val="28"/>
        </w:rPr>
        <w:t xml:space="preserve">3 </w:t>
      </w:r>
      <w:r w:rsidRPr="00E0003D">
        <w:rPr>
          <w:rFonts w:ascii="Times New Roman" w:hAnsi="Times New Roman" w:cs="Times New Roman"/>
          <w:sz w:val="28"/>
          <w:szCs w:val="28"/>
        </w:rPr>
        <w:t xml:space="preserve">СОСТАВЛЕНИЕ КОРМОВОГО БАЛАНСА </w:t>
      </w:r>
    </w:p>
    <w:p w14:paraId="47B65AEA" w14:textId="77777777" w:rsidR="004279C2" w:rsidRPr="00E0003D" w:rsidRDefault="004279C2" w:rsidP="004279C2">
      <w:pPr>
        <w:spacing w:after="0" w:line="240" w:lineRule="auto"/>
        <w:ind w:firstLine="709"/>
        <w:rPr>
          <w:rFonts w:ascii="Times New Roman" w:hAnsi="Times New Roman" w:cs="Times New Roman"/>
          <w:caps/>
          <w:sz w:val="28"/>
          <w:szCs w:val="28"/>
        </w:rPr>
      </w:pPr>
      <w:r w:rsidRPr="00E0003D">
        <w:rPr>
          <w:rFonts w:ascii="Times New Roman" w:hAnsi="Times New Roman" w:cs="Times New Roman"/>
          <w:sz w:val="28"/>
          <w:szCs w:val="28"/>
        </w:rPr>
        <w:t>3.1 Расчет потребности в кормах</w:t>
      </w:r>
    </w:p>
    <w:p w14:paraId="39CAAE15" w14:textId="77777777" w:rsidR="004279C2" w:rsidRPr="00E0003D" w:rsidRDefault="004279C2" w:rsidP="004279C2">
      <w:pPr>
        <w:spacing w:after="0" w:line="240" w:lineRule="auto"/>
        <w:ind w:firstLine="709"/>
        <w:rPr>
          <w:rFonts w:ascii="Times New Roman" w:hAnsi="Times New Roman" w:cs="Times New Roman"/>
          <w:sz w:val="28"/>
          <w:szCs w:val="28"/>
        </w:rPr>
      </w:pPr>
      <w:r w:rsidRPr="00E0003D">
        <w:rPr>
          <w:rFonts w:ascii="Times New Roman" w:hAnsi="Times New Roman" w:cs="Times New Roman"/>
          <w:sz w:val="28"/>
          <w:szCs w:val="28"/>
        </w:rPr>
        <w:t>3.2 Организация зеленого конвейера</w:t>
      </w:r>
    </w:p>
    <w:p w14:paraId="2F8524C3" w14:textId="77777777" w:rsidR="004279C2" w:rsidRPr="00E0003D" w:rsidRDefault="004279C2" w:rsidP="004279C2">
      <w:pPr>
        <w:spacing w:after="0" w:line="240" w:lineRule="auto"/>
        <w:ind w:firstLine="709"/>
        <w:rPr>
          <w:rFonts w:ascii="Times New Roman" w:hAnsi="Times New Roman" w:cs="Times New Roman"/>
          <w:sz w:val="28"/>
          <w:szCs w:val="28"/>
        </w:rPr>
      </w:pPr>
      <w:r w:rsidRPr="00E0003D">
        <w:rPr>
          <w:rFonts w:ascii="Times New Roman" w:hAnsi="Times New Roman" w:cs="Times New Roman"/>
          <w:caps/>
          <w:sz w:val="28"/>
          <w:szCs w:val="28"/>
        </w:rPr>
        <w:t>3.3 О</w:t>
      </w:r>
      <w:r w:rsidRPr="00E0003D">
        <w:rPr>
          <w:rFonts w:ascii="Times New Roman" w:hAnsi="Times New Roman" w:cs="Times New Roman"/>
          <w:sz w:val="28"/>
          <w:szCs w:val="28"/>
        </w:rPr>
        <w:t>рганизация сырьевого конвейера для производства основных видов кормов</w:t>
      </w:r>
    </w:p>
    <w:p w14:paraId="21E00B1B" w14:textId="77777777" w:rsidR="004279C2" w:rsidRPr="00E0003D" w:rsidRDefault="004279C2" w:rsidP="004279C2">
      <w:pPr>
        <w:spacing w:after="0" w:line="240" w:lineRule="auto"/>
        <w:ind w:firstLine="709"/>
        <w:rPr>
          <w:rFonts w:ascii="Times New Roman" w:hAnsi="Times New Roman" w:cs="Times New Roman"/>
          <w:sz w:val="28"/>
          <w:szCs w:val="28"/>
        </w:rPr>
      </w:pPr>
      <w:r w:rsidRPr="00E0003D">
        <w:rPr>
          <w:rFonts w:ascii="Times New Roman" w:hAnsi="Times New Roman" w:cs="Times New Roman"/>
          <w:sz w:val="28"/>
          <w:szCs w:val="28"/>
        </w:rPr>
        <w:t>3.3.1 Составление плана заготовки сенажа</w:t>
      </w:r>
    </w:p>
    <w:p w14:paraId="2B16E27A" w14:textId="77777777" w:rsidR="004279C2" w:rsidRPr="00E0003D" w:rsidRDefault="004279C2" w:rsidP="004279C2">
      <w:pPr>
        <w:spacing w:after="0" w:line="240" w:lineRule="auto"/>
        <w:ind w:firstLine="709"/>
        <w:rPr>
          <w:rFonts w:ascii="Times New Roman" w:hAnsi="Times New Roman" w:cs="Times New Roman"/>
          <w:sz w:val="28"/>
          <w:szCs w:val="28"/>
        </w:rPr>
      </w:pPr>
      <w:r w:rsidRPr="00E0003D">
        <w:rPr>
          <w:rFonts w:ascii="Times New Roman" w:hAnsi="Times New Roman" w:cs="Times New Roman"/>
          <w:sz w:val="28"/>
          <w:szCs w:val="28"/>
        </w:rPr>
        <w:t>3.3.2 Составление плана силосования</w:t>
      </w:r>
    </w:p>
    <w:p w14:paraId="27FB29BB" w14:textId="77777777" w:rsidR="004279C2" w:rsidRPr="00E0003D" w:rsidRDefault="004279C2" w:rsidP="004279C2">
      <w:pPr>
        <w:spacing w:after="0" w:line="240" w:lineRule="auto"/>
        <w:ind w:firstLine="709"/>
        <w:rPr>
          <w:rFonts w:ascii="Times New Roman" w:hAnsi="Times New Roman" w:cs="Times New Roman"/>
          <w:sz w:val="28"/>
          <w:szCs w:val="28"/>
        </w:rPr>
      </w:pPr>
      <w:r w:rsidRPr="00E0003D">
        <w:rPr>
          <w:rFonts w:ascii="Times New Roman" w:hAnsi="Times New Roman" w:cs="Times New Roman"/>
          <w:sz w:val="28"/>
          <w:szCs w:val="28"/>
        </w:rPr>
        <w:t>3.3.3 Составление плана производства сена</w:t>
      </w:r>
    </w:p>
    <w:p w14:paraId="697CA261" w14:textId="77777777" w:rsidR="004279C2" w:rsidRPr="00E0003D" w:rsidRDefault="004279C2" w:rsidP="004279C2">
      <w:pPr>
        <w:spacing w:after="0" w:line="240" w:lineRule="auto"/>
        <w:ind w:firstLine="709"/>
        <w:rPr>
          <w:rFonts w:ascii="Times New Roman" w:hAnsi="Times New Roman" w:cs="Times New Roman"/>
          <w:caps/>
          <w:sz w:val="28"/>
          <w:szCs w:val="28"/>
        </w:rPr>
      </w:pPr>
      <w:r w:rsidRPr="00E0003D">
        <w:rPr>
          <w:rFonts w:ascii="Times New Roman" w:hAnsi="Times New Roman" w:cs="Times New Roman"/>
          <w:sz w:val="28"/>
          <w:szCs w:val="28"/>
        </w:rPr>
        <w:t>3.3.4 Составление плана производства искусственно высушенных травяных кормов</w:t>
      </w:r>
    </w:p>
    <w:p w14:paraId="6D6E4CF6" w14:textId="77777777" w:rsidR="004279C2" w:rsidRPr="00E0003D" w:rsidRDefault="004279C2" w:rsidP="004279C2">
      <w:pPr>
        <w:spacing w:after="0" w:line="240" w:lineRule="auto"/>
        <w:ind w:firstLine="709"/>
        <w:rPr>
          <w:rFonts w:ascii="Times New Roman" w:hAnsi="Times New Roman" w:cs="Times New Roman"/>
          <w:caps/>
          <w:sz w:val="28"/>
          <w:szCs w:val="28"/>
        </w:rPr>
      </w:pPr>
      <w:r w:rsidRPr="00E0003D">
        <w:rPr>
          <w:rFonts w:ascii="Times New Roman" w:hAnsi="Times New Roman" w:cs="Times New Roman"/>
          <w:caps/>
          <w:sz w:val="28"/>
          <w:szCs w:val="28"/>
        </w:rPr>
        <w:t>4 Хранение и учет кормов</w:t>
      </w:r>
    </w:p>
    <w:p w14:paraId="3B8B5E85" w14:textId="77777777" w:rsidR="004279C2" w:rsidRPr="00E0003D" w:rsidRDefault="004279C2" w:rsidP="004279C2">
      <w:pPr>
        <w:spacing w:after="0" w:line="240" w:lineRule="auto"/>
        <w:ind w:firstLine="709"/>
        <w:rPr>
          <w:rFonts w:ascii="Times New Roman" w:hAnsi="Times New Roman" w:cs="Times New Roman"/>
          <w:caps/>
          <w:sz w:val="28"/>
          <w:szCs w:val="28"/>
        </w:rPr>
      </w:pPr>
      <w:r w:rsidRPr="00E0003D">
        <w:rPr>
          <w:rFonts w:ascii="Times New Roman" w:hAnsi="Times New Roman" w:cs="Times New Roman"/>
          <w:caps/>
          <w:sz w:val="28"/>
          <w:szCs w:val="28"/>
        </w:rPr>
        <w:t>выводы</w:t>
      </w:r>
    </w:p>
    <w:p w14:paraId="6CB5F68C" w14:textId="77777777" w:rsidR="004279C2" w:rsidRPr="00E0003D" w:rsidRDefault="004279C2" w:rsidP="004279C2">
      <w:pPr>
        <w:spacing w:after="0" w:line="240" w:lineRule="auto"/>
        <w:ind w:firstLine="709"/>
        <w:rPr>
          <w:rFonts w:ascii="Times New Roman" w:hAnsi="Times New Roman" w:cs="Times New Roman"/>
          <w:sz w:val="28"/>
          <w:szCs w:val="28"/>
        </w:rPr>
      </w:pPr>
      <w:r w:rsidRPr="00E0003D">
        <w:rPr>
          <w:rFonts w:ascii="Times New Roman" w:hAnsi="Times New Roman" w:cs="Times New Roman"/>
          <w:caps/>
          <w:sz w:val="28"/>
          <w:szCs w:val="28"/>
        </w:rPr>
        <w:t>Список использованных источников</w:t>
      </w:r>
    </w:p>
    <w:p w14:paraId="1BC037B9" w14:textId="77777777" w:rsidR="004279C2" w:rsidRDefault="004279C2" w:rsidP="004279C2">
      <w:pPr>
        <w:keepNext/>
        <w:widowControl w:val="0"/>
        <w:autoSpaceDE w:val="0"/>
        <w:autoSpaceDN w:val="0"/>
        <w:adjustRightInd w:val="0"/>
        <w:spacing w:after="0" w:line="240" w:lineRule="auto"/>
        <w:ind w:firstLine="539"/>
        <w:jc w:val="center"/>
        <w:rPr>
          <w:rFonts w:ascii="Times New Roman" w:eastAsia="Times New Roman" w:hAnsi="Times New Roman"/>
          <w:b/>
          <w:caps/>
          <w:sz w:val="28"/>
          <w:szCs w:val="28"/>
        </w:rPr>
      </w:pPr>
      <w:r>
        <w:rPr>
          <w:rFonts w:ascii="Times New Roman" w:eastAsia="Times New Roman" w:hAnsi="Times New Roman"/>
          <w:b/>
          <w:caps/>
          <w:sz w:val="28"/>
          <w:szCs w:val="28"/>
        </w:rPr>
        <w:br w:type="page"/>
      </w:r>
    </w:p>
    <w:p w14:paraId="3826662F" w14:textId="77777777" w:rsidR="004279C2" w:rsidRDefault="004279C2" w:rsidP="004279C2">
      <w:pPr>
        <w:keepNext/>
        <w:widowControl w:val="0"/>
        <w:autoSpaceDE w:val="0"/>
        <w:autoSpaceDN w:val="0"/>
        <w:adjustRightInd w:val="0"/>
        <w:spacing w:after="0" w:line="240" w:lineRule="auto"/>
        <w:ind w:firstLine="539"/>
        <w:jc w:val="center"/>
        <w:rPr>
          <w:rFonts w:ascii="Times New Roman" w:eastAsia="Times New Roman" w:hAnsi="Times New Roman"/>
          <w:b/>
          <w:bCs/>
          <w:caps/>
          <w:sz w:val="28"/>
          <w:szCs w:val="28"/>
        </w:rPr>
      </w:pPr>
      <w:r w:rsidRPr="00EB3D83">
        <w:rPr>
          <w:rFonts w:ascii="Times New Roman" w:eastAsia="Times New Roman" w:hAnsi="Times New Roman"/>
          <w:b/>
          <w:caps/>
          <w:sz w:val="28"/>
          <w:szCs w:val="28"/>
        </w:rPr>
        <w:lastRenderedPageBreak/>
        <w:t>6 Методические материалы</w:t>
      </w:r>
      <w:r w:rsidRPr="00EB3D83">
        <w:rPr>
          <w:rFonts w:ascii="Times New Roman" w:eastAsia="Times New Roman" w:hAnsi="Times New Roman"/>
          <w:b/>
          <w:bCs/>
          <w:caps/>
          <w:sz w:val="28"/>
          <w:szCs w:val="28"/>
        </w:rPr>
        <w:t>, определяющие</w:t>
      </w:r>
      <w:r>
        <w:rPr>
          <w:rFonts w:ascii="Times New Roman" w:eastAsia="Times New Roman" w:hAnsi="Times New Roman"/>
          <w:b/>
          <w:bCs/>
          <w:caps/>
          <w:sz w:val="28"/>
          <w:szCs w:val="28"/>
        </w:rPr>
        <w:t xml:space="preserve"> </w:t>
      </w:r>
      <w:r w:rsidRPr="00EB3D83">
        <w:rPr>
          <w:rFonts w:ascii="Times New Roman" w:eastAsia="Times New Roman" w:hAnsi="Times New Roman"/>
          <w:b/>
          <w:bCs/>
          <w:caps/>
          <w:sz w:val="28"/>
          <w:szCs w:val="28"/>
        </w:rPr>
        <w:t>процедуры оценивания знаний, умений, навыков и (или) опыта деятельности, характеризующих этапЫ формирования компетенций</w:t>
      </w:r>
    </w:p>
    <w:p w14:paraId="342AF8D5" w14:textId="77777777" w:rsidR="004279C2" w:rsidRDefault="004279C2" w:rsidP="004279C2">
      <w:pPr>
        <w:spacing w:after="0"/>
        <w:ind w:firstLine="709"/>
        <w:jc w:val="both"/>
        <w:rPr>
          <w:rFonts w:ascii="Times New Roman" w:hAnsi="Times New Roman"/>
          <w:sz w:val="28"/>
          <w:szCs w:val="28"/>
        </w:rPr>
      </w:pPr>
    </w:p>
    <w:p w14:paraId="6F98E276" w14:textId="77777777" w:rsidR="004279C2" w:rsidRPr="00432A54" w:rsidRDefault="004279C2" w:rsidP="004279C2">
      <w:pPr>
        <w:spacing w:after="0"/>
        <w:ind w:firstLine="709"/>
        <w:jc w:val="both"/>
        <w:rPr>
          <w:rFonts w:ascii="Times New Roman" w:hAnsi="Times New Roman"/>
          <w:sz w:val="28"/>
          <w:szCs w:val="28"/>
        </w:rPr>
      </w:pPr>
      <w:r w:rsidRPr="00432A54">
        <w:rPr>
          <w:rFonts w:ascii="Times New Roman" w:hAnsi="Times New Roman"/>
          <w:sz w:val="28"/>
          <w:szCs w:val="28"/>
        </w:rPr>
        <w:t>Оценивание знаний, умений и навыков по дисциплине «</w:t>
      </w:r>
      <w:r w:rsidRPr="00D74CF0">
        <w:rPr>
          <w:rFonts w:ascii="Times New Roman" w:hAnsi="Times New Roman"/>
          <w:b/>
          <w:i/>
          <w:sz w:val="28"/>
          <w:szCs w:val="28"/>
        </w:rPr>
        <w:t>Кормопроизводство</w:t>
      </w:r>
      <w:r w:rsidRPr="00432A54">
        <w:rPr>
          <w:rFonts w:ascii="Times New Roman" w:hAnsi="Times New Roman"/>
          <w:sz w:val="28"/>
          <w:szCs w:val="28"/>
        </w:rPr>
        <w:t xml:space="preserve">» проводится с целью определения уровня освоения дисциплины и сформированности компетенций, предусмотренных рабочей программой. Оценивание результатов обучения по дисциплине осуществляется по регламентам текущего контроля и промежуточной аттестации. </w:t>
      </w:r>
    </w:p>
    <w:p w14:paraId="5734B5F6" w14:textId="77777777" w:rsidR="004279C2" w:rsidRPr="00432A54" w:rsidRDefault="004279C2" w:rsidP="004279C2">
      <w:pPr>
        <w:spacing w:after="0"/>
        <w:ind w:firstLine="709"/>
        <w:jc w:val="both"/>
        <w:rPr>
          <w:rFonts w:ascii="Times New Roman" w:hAnsi="Times New Roman"/>
          <w:sz w:val="28"/>
          <w:szCs w:val="28"/>
        </w:rPr>
      </w:pPr>
      <w:r w:rsidRPr="00432A54">
        <w:rPr>
          <w:rFonts w:ascii="Times New Roman" w:hAnsi="Times New Roman"/>
          <w:sz w:val="28"/>
          <w:szCs w:val="28"/>
        </w:rPr>
        <w:t xml:space="preserve">Задания для текущего контроля и проведения промежуточной аттестации должны быть направлены на оценивание: </w:t>
      </w:r>
    </w:p>
    <w:p w14:paraId="1C358A31" w14:textId="77777777" w:rsidR="004279C2" w:rsidRPr="00432A54" w:rsidRDefault="004279C2" w:rsidP="004279C2">
      <w:pPr>
        <w:spacing w:after="0"/>
        <w:ind w:firstLine="709"/>
        <w:jc w:val="both"/>
        <w:rPr>
          <w:rFonts w:ascii="Times New Roman" w:hAnsi="Times New Roman"/>
          <w:sz w:val="28"/>
          <w:szCs w:val="28"/>
        </w:rPr>
      </w:pPr>
      <w:r w:rsidRPr="00432A54">
        <w:rPr>
          <w:rFonts w:ascii="Times New Roman" w:hAnsi="Times New Roman"/>
          <w:sz w:val="28"/>
          <w:szCs w:val="28"/>
        </w:rPr>
        <w:t xml:space="preserve">1) уровня освоения теоретических понятий, научных основ профессиональной деятельности; </w:t>
      </w:r>
    </w:p>
    <w:p w14:paraId="4D033BE3" w14:textId="77777777" w:rsidR="004279C2" w:rsidRPr="00432A54" w:rsidRDefault="004279C2" w:rsidP="004279C2">
      <w:pPr>
        <w:spacing w:after="0"/>
        <w:ind w:firstLine="709"/>
        <w:jc w:val="both"/>
        <w:rPr>
          <w:rFonts w:ascii="Times New Roman" w:hAnsi="Times New Roman"/>
          <w:sz w:val="28"/>
          <w:szCs w:val="28"/>
        </w:rPr>
      </w:pPr>
      <w:r w:rsidRPr="00432A54">
        <w:rPr>
          <w:rFonts w:ascii="Times New Roman" w:hAnsi="Times New Roman"/>
          <w:sz w:val="28"/>
          <w:szCs w:val="28"/>
        </w:rPr>
        <w:t xml:space="preserve">2) степени готовности обучающегося применять теоретические знания и профессионально значимую информацию; </w:t>
      </w:r>
    </w:p>
    <w:p w14:paraId="101D5540" w14:textId="77777777" w:rsidR="004279C2" w:rsidRPr="00432A54" w:rsidRDefault="004279C2" w:rsidP="004279C2">
      <w:pPr>
        <w:spacing w:after="0"/>
        <w:ind w:firstLine="709"/>
        <w:jc w:val="both"/>
        <w:rPr>
          <w:rFonts w:ascii="Times New Roman" w:hAnsi="Times New Roman"/>
          <w:sz w:val="28"/>
          <w:szCs w:val="28"/>
        </w:rPr>
      </w:pPr>
      <w:r w:rsidRPr="00432A54">
        <w:rPr>
          <w:rFonts w:ascii="Times New Roman" w:hAnsi="Times New Roman"/>
          <w:sz w:val="28"/>
          <w:szCs w:val="28"/>
        </w:rPr>
        <w:t>3) сформированности когнитивных дескрипторов, значимых для профессиональной деятельности.</w:t>
      </w:r>
    </w:p>
    <w:p w14:paraId="505C2D4C" w14:textId="77777777" w:rsidR="004279C2" w:rsidRPr="00432A54" w:rsidRDefault="004279C2" w:rsidP="004279C2">
      <w:pPr>
        <w:spacing w:after="0"/>
        <w:ind w:firstLine="709"/>
        <w:jc w:val="both"/>
        <w:rPr>
          <w:rFonts w:ascii="Times New Roman" w:hAnsi="Times New Roman"/>
          <w:sz w:val="28"/>
          <w:szCs w:val="28"/>
        </w:rPr>
      </w:pPr>
      <w:r w:rsidRPr="00432A54">
        <w:rPr>
          <w:rFonts w:ascii="Times New Roman" w:hAnsi="Times New Roman"/>
          <w:sz w:val="28"/>
          <w:szCs w:val="28"/>
        </w:rPr>
        <w:t xml:space="preserve">При составлении заданий необходимо иметь в виду, что они должны носить практико-ориентированный комплексный характер, быть направлены на формирование и закрепление компетенций. </w:t>
      </w:r>
    </w:p>
    <w:p w14:paraId="7B42AD86" w14:textId="77777777" w:rsidR="004279C2" w:rsidRPr="00432A54" w:rsidRDefault="004279C2" w:rsidP="004279C2">
      <w:pPr>
        <w:spacing w:after="0"/>
        <w:ind w:firstLine="709"/>
        <w:jc w:val="both"/>
        <w:rPr>
          <w:rFonts w:ascii="Times New Roman" w:hAnsi="Times New Roman"/>
          <w:sz w:val="28"/>
          <w:szCs w:val="28"/>
        </w:rPr>
      </w:pPr>
      <w:r w:rsidRPr="00432A54">
        <w:rPr>
          <w:rFonts w:ascii="Times New Roman" w:hAnsi="Times New Roman"/>
          <w:sz w:val="28"/>
          <w:szCs w:val="28"/>
        </w:rPr>
        <w:t xml:space="preserve">Текущий контроль предназначен для проверки хода и качества формирования компетенций, стимулирования учебной работы обучаемых и совершенствования методики освоения новых знаний. Текущий контроль в семестре проводится с целью обеспечения своевременной обратной связи, для коррекции обучения, активизации самостоятельной работы </w:t>
      </w:r>
      <w:r>
        <w:rPr>
          <w:rFonts w:ascii="Times New Roman" w:hAnsi="Times New Roman"/>
          <w:sz w:val="28"/>
          <w:szCs w:val="28"/>
        </w:rPr>
        <w:t>обучающихся</w:t>
      </w:r>
      <w:r w:rsidRPr="00432A54">
        <w:rPr>
          <w:rFonts w:ascii="Times New Roman" w:hAnsi="Times New Roman"/>
          <w:sz w:val="28"/>
          <w:szCs w:val="28"/>
        </w:rPr>
        <w:t>. Объектом текущего контроля являются конкретизированные результаты обучения по дисциплине. Формы, методы и периодичность текущего контроля определяет преподаватель.</w:t>
      </w:r>
    </w:p>
    <w:p w14:paraId="4807E39E" w14:textId="77777777" w:rsidR="004279C2" w:rsidRPr="00EB3D83" w:rsidRDefault="004279C2" w:rsidP="004279C2">
      <w:pPr>
        <w:widowControl w:val="0"/>
        <w:autoSpaceDE w:val="0"/>
        <w:autoSpaceDN w:val="0"/>
        <w:adjustRightInd w:val="0"/>
        <w:spacing w:after="0" w:line="240" w:lineRule="auto"/>
        <w:ind w:firstLine="709"/>
        <w:jc w:val="both"/>
        <w:rPr>
          <w:rFonts w:ascii="Times New Roman" w:hAnsi="Times New Roman"/>
          <w:sz w:val="28"/>
          <w:szCs w:val="28"/>
        </w:rPr>
      </w:pPr>
      <w:r w:rsidRPr="00EB3D83">
        <w:rPr>
          <w:rFonts w:ascii="Times New Roman" w:hAnsi="Times New Roman"/>
          <w:sz w:val="28"/>
          <w:szCs w:val="28"/>
        </w:rPr>
        <w:t xml:space="preserve">Задания для текущего контроля и проведения промежуточной аттестации направлены </w:t>
      </w:r>
      <w:r w:rsidRPr="00EB3D83">
        <w:rPr>
          <w:rFonts w:ascii="Times New Roman" w:hAnsi="Times New Roman"/>
          <w:iCs/>
          <w:sz w:val="28"/>
          <w:szCs w:val="28"/>
        </w:rPr>
        <w:t>на оценивание:</w:t>
      </w:r>
    </w:p>
    <w:p w14:paraId="71B3FAA3" w14:textId="77777777" w:rsidR="004279C2" w:rsidRPr="00EB3D83" w:rsidRDefault="004279C2" w:rsidP="004279C2">
      <w:pPr>
        <w:widowControl w:val="0"/>
        <w:tabs>
          <w:tab w:val="left" w:pos="993"/>
          <w:tab w:val="left" w:pos="1134"/>
        </w:tabs>
        <w:autoSpaceDE w:val="0"/>
        <w:autoSpaceDN w:val="0"/>
        <w:adjustRightInd w:val="0"/>
        <w:spacing w:after="0" w:line="240" w:lineRule="auto"/>
        <w:ind w:firstLine="709"/>
        <w:jc w:val="both"/>
        <w:rPr>
          <w:rFonts w:ascii="Times New Roman" w:hAnsi="Times New Roman"/>
          <w:sz w:val="28"/>
          <w:szCs w:val="28"/>
        </w:rPr>
      </w:pPr>
      <w:r w:rsidRPr="00EB3D83">
        <w:rPr>
          <w:rFonts w:ascii="Times New Roman" w:hAnsi="Times New Roman"/>
          <w:sz w:val="28"/>
          <w:szCs w:val="28"/>
        </w:rPr>
        <w:t>1) уровня освоения теоретических понятий, научных основ профессиональной деятельности;</w:t>
      </w:r>
    </w:p>
    <w:p w14:paraId="20A3420B" w14:textId="77777777" w:rsidR="004279C2" w:rsidRPr="00EB3D83" w:rsidRDefault="004279C2" w:rsidP="004279C2">
      <w:pPr>
        <w:widowControl w:val="0"/>
        <w:autoSpaceDE w:val="0"/>
        <w:autoSpaceDN w:val="0"/>
        <w:adjustRightInd w:val="0"/>
        <w:spacing w:after="0" w:line="240" w:lineRule="auto"/>
        <w:ind w:firstLine="709"/>
        <w:jc w:val="both"/>
        <w:rPr>
          <w:rFonts w:ascii="Times New Roman" w:hAnsi="Times New Roman"/>
          <w:sz w:val="28"/>
          <w:szCs w:val="28"/>
        </w:rPr>
      </w:pPr>
      <w:r w:rsidRPr="00EB3D83">
        <w:rPr>
          <w:rFonts w:ascii="Times New Roman" w:hAnsi="Times New Roman"/>
          <w:sz w:val="28"/>
          <w:szCs w:val="28"/>
        </w:rPr>
        <w:t>2) степени готовности обучающегося применять теоретические знания и профессионально значимую информацию;</w:t>
      </w:r>
    </w:p>
    <w:p w14:paraId="3229592B" w14:textId="77777777" w:rsidR="004279C2" w:rsidRPr="00EB3D83" w:rsidRDefault="004279C2" w:rsidP="004279C2">
      <w:pPr>
        <w:widowControl w:val="0"/>
        <w:autoSpaceDE w:val="0"/>
        <w:autoSpaceDN w:val="0"/>
        <w:adjustRightInd w:val="0"/>
        <w:spacing w:after="0" w:line="240" w:lineRule="auto"/>
        <w:ind w:firstLine="709"/>
        <w:jc w:val="both"/>
        <w:rPr>
          <w:rFonts w:ascii="Times New Roman" w:hAnsi="Times New Roman"/>
          <w:sz w:val="28"/>
          <w:szCs w:val="28"/>
        </w:rPr>
      </w:pPr>
      <w:r w:rsidRPr="00EB3D83">
        <w:rPr>
          <w:rFonts w:ascii="Times New Roman" w:hAnsi="Times New Roman"/>
          <w:sz w:val="28"/>
          <w:szCs w:val="28"/>
        </w:rPr>
        <w:t>3) сформированности когнитивных дескрипторов, значимых для профессиональной деятельности.</w:t>
      </w:r>
    </w:p>
    <w:p w14:paraId="774E90CC" w14:textId="77777777" w:rsidR="004279C2" w:rsidRPr="00EB3D83" w:rsidRDefault="004279C2" w:rsidP="004279C2">
      <w:pPr>
        <w:spacing w:after="0" w:line="240" w:lineRule="auto"/>
        <w:ind w:firstLine="709"/>
        <w:jc w:val="both"/>
        <w:outlineLvl w:val="1"/>
        <w:rPr>
          <w:rFonts w:ascii="Times New Roman" w:hAnsi="Times New Roman"/>
          <w:sz w:val="28"/>
          <w:szCs w:val="28"/>
        </w:rPr>
      </w:pPr>
      <w:r w:rsidRPr="00EB3D83">
        <w:rPr>
          <w:rFonts w:ascii="Times New Roman" w:hAnsi="Times New Roman"/>
          <w:sz w:val="28"/>
          <w:szCs w:val="28"/>
        </w:rPr>
        <w:t>Процедура оценивания знаний, умений, навыков, индивидуальных способностей студентов осуществляется с помощью контрольных мероприятий, различных образовательных технологий и оценочных средств, приведенных в паспорте фонда оценочных средств (табл. 2.1).</w:t>
      </w:r>
    </w:p>
    <w:p w14:paraId="1C15DB92" w14:textId="77777777" w:rsidR="004279C2" w:rsidRPr="00EB3D83" w:rsidRDefault="004279C2" w:rsidP="004279C2">
      <w:pPr>
        <w:widowControl w:val="0"/>
        <w:autoSpaceDE w:val="0"/>
        <w:autoSpaceDN w:val="0"/>
        <w:adjustRightInd w:val="0"/>
        <w:spacing w:after="0" w:line="240" w:lineRule="auto"/>
        <w:ind w:firstLine="720"/>
        <w:jc w:val="both"/>
        <w:rPr>
          <w:rFonts w:ascii="Times New Roman" w:hAnsi="Times New Roman"/>
          <w:sz w:val="28"/>
          <w:szCs w:val="28"/>
        </w:rPr>
      </w:pPr>
      <w:r w:rsidRPr="00EB3D83">
        <w:rPr>
          <w:rFonts w:ascii="Times New Roman" w:hAnsi="Times New Roman"/>
          <w:sz w:val="28"/>
          <w:szCs w:val="28"/>
        </w:rPr>
        <w:t xml:space="preserve">Для оценивания результатов освоения компетенций в виде </w:t>
      </w:r>
      <w:r w:rsidRPr="00EB3D83">
        <w:rPr>
          <w:rFonts w:ascii="Times New Roman" w:hAnsi="Times New Roman"/>
          <w:b/>
          <w:bCs/>
          <w:sz w:val="28"/>
          <w:szCs w:val="28"/>
          <w:u w:val="single"/>
        </w:rPr>
        <w:t>знаний</w:t>
      </w:r>
      <w:r w:rsidRPr="00EB3D83">
        <w:rPr>
          <w:rFonts w:ascii="Times New Roman" w:hAnsi="Times New Roman"/>
          <w:bCs/>
          <w:sz w:val="28"/>
          <w:szCs w:val="28"/>
        </w:rPr>
        <w:t xml:space="preserve"> </w:t>
      </w:r>
      <w:r w:rsidRPr="00EB3D83">
        <w:rPr>
          <w:rFonts w:ascii="Times New Roman" w:hAnsi="Times New Roman"/>
          <w:bCs/>
          <w:sz w:val="28"/>
          <w:szCs w:val="28"/>
        </w:rPr>
        <w:lastRenderedPageBreak/>
        <w:t>(</w:t>
      </w:r>
      <w:r w:rsidRPr="00EB3D83">
        <w:rPr>
          <w:rFonts w:ascii="Times New Roman" w:hAnsi="Times New Roman"/>
          <w:sz w:val="28"/>
          <w:szCs w:val="28"/>
        </w:rPr>
        <w:t>воспроизводить и объяснять учебный материал с требуемой степенью научной точности и полноты) используются следующие контрольные мероприятия:</w:t>
      </w:r>
    </w:p>
    <w:p w14:paraId="0D953474" w14:textId="77777777" w:rsidR="004279C2" w:rsidRPr="00F602C2" w:rsidRDefault="004279C2" w:rsidP="004279C2">
      <w:pPr>
        <w:widowControl w:val="0"/>
        <w:autoSpaceDE w:val="0"/>
        <w:autoSpaceDN w:val="0"/>
        <w:adjustRightInd w:val="0"/>
        <w:spacing w:after="0" w:line="240" w:lineRule="auto"/>
        <w:ind w:firstLine="720"/>
        <w:jc w:val="both"/>
        <w:rPr>
          <w:rFonts w:ascii="Times New Roman" w:hAnsi="Times New Roman"/>
          <w:sz w:val="28"/>
          <w:szCs w:val="28"/>
        </w:rPr>
      </w:pPr>
      <w:r w:rsidRPr="00F602C2">
        <w:rPr>
          <w:rFonts w:ascii="Times New Roman" w:hAnsi="Times New Roman"/>
          <w:sz w:val="28"/>
          <w:szCs w:val="28"/>
        </w:rPr>
        <w:t>1. Тестирование;</w:t>
      </w:r>
    </w:p>
    <w:p w14:paraId="3009F366" w14:textId="77777777" w:rsidR="004279C2" w:rsidRPr="00F602C2" w:rsidRDefault="004279C2" w:rsidP="004279C2">
      <w:pPr>
        <w:widowControl w:val="0"/>
        <w:autoSpaceDE w:val="0"/>
        <w:autoSpaceDN w:val="0"/>
        <w:adjustRightInd w:val="0"/>
        <w:spacing w:after="0" w:line="240" w:lineRule="auto"/>
        <w:ind w:firstLine="720"/>
        <w:jc w:val="both"/>
        <w:rPr>
          <w:rFonts w:ascii="Times New Roman" w:hAnsi="Times New Roman"/>
          <w:sz w:val="28"/>
          <w:szCs w:val="28"/>
        </w:rPr>
      </w:pPr>
      <w:r w:rsidRPr="00F602C2">
        <w:rPr>
          <w:rFonts w:ascii="Times New Roman" w:hAnsi="Times New Roman"/>
          <w:sz w:val="28"/>
          <w:szCs w:val="28"/>
        </w:rPr>
        <w:t xml:space="preserve">2. </w:t>
      </w:r>
      <w:r>
        <w:rPr>
          <w:rFonts w:ascii="Times New Roman" w:hAnsi="Times New Roman"/>
          <w:sz w:val="28"/>
          <w:szCs w:val="28"/>
        </w:rPr>
        <w:t>Собеседование</w:t>
      </w:r>
      <w:r w:rsidRPr="00F602C2">
        <w:rPr>
          <w:rFonts w:ascii="Times New Roman" w:hAnsi="Times New Roman"/>
          <w:sz w:val="28"/>
          <w:szCs w:val="28"/>
        </w:rPr>
        <w:t>;</w:t>
      </w:r>
    </w:p>
    <w:p w14:paraId="08CB5ECF" w14:textId="77777777" w:rsidR="004279C2" w:rsidRDefault="004279C2" w:rsidP="004279C2">
      <w:pPr>
        <w:widowControl w:val="0"/>
        <w:autoSpaceDE w:val="0"/>
        <w:autoSpaceDN w:val="0"/>
        <w:adjustRightInd w:val="0"/>
        <w:spacing w:after="0" w:line="240" w:lineRule="auto"/>
        <w:ind w:firstLine="720"/>
        <w:jc w:val="both"/>
        <w:rPr>
          <w:rFonts w:ascii="Times New Roman" w:hAnsi="Times New Roman"/>
          <w:sz w:val="28"/>
          <w:szCs w:val="28"/>
        </w:rPr>
      </w:pPr>
      <w:r w:rsidRPr="00F602C2">
        <w:rPr>
          <w:rFonts w:ascii="Times New Roman" w:hAnsi="Times New Roman"/>
          <w:sz w:val="28"/>
          <w:szCs w:val="28"/>
        </w:rPr>
        <w:t xml:space="preserve">3. </w:t>
      </w:r>
      <w:r>
        <w:rPr>
          <w:rFonts w:ascii="Times New Roman" w:hAnsi="Times New Roman"/>
          <w:sz w:val="28"/>
          <w:szCs w:val="28"/>
        </w:rPr>
        <w:t>Курсовой проект</w:t>
      </w:r>
      <w:r w:rsidRPr="00F602C2">
        <w:rPr>
          <w:rFonts w:ascii="Times New Roman" w:hAnsi="Times New Roman"/>
          <w:sz w:val="28"/>
          <w:szCs w:val="28"/>
        </w:rPr>
        <w:t>.</w:t>
      </w:r>
    </w:p>
    <w:p w14:paraId="7D00DB00" w14:textId="77777777" w:rsidR="004279C2" w:rsidRPr="00F602C2" w:rsidRDefault="004279C2" w:rsidP="004279C2">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4. Экзамен</w:t>
      </w:r>
    </w:p>
    <w:p w14:paraId="24DE8ADC" w14:textId="77777777" w:rsidR="004279C2" w:rsidRPr="00F602C2" w:rsidRDefault="004279C2" w:rsidP="004279C2">
      <w:pPr>
        <w:widowControl w:val="0"/>
        <w:autoSpaceDE w:val="0"/>
        <w:autoSpaceDN w:val="0"/>
        <w:adjustRightInd w:val="0"/>
        <w:spacing w:after="0" w:line="240" w:lineRule="auto"/>
        <w:ind w:firstLine="709"/>
        <w:jc w:val="both"/>
        <w:rPr>
          <w:rFonts w:ascii="Times New Roman" w:hAnsi="Times New Roman"/>
          <w:sz w:val="28"/>
          <w:szCs w:val="28"/>
        </w:rPr>
      </w:pPr>
      <w:r w:rsidRPr="00EB3D83">
        <w:rPr>
          <w:rFonts w:ascii="Times New Roman" w:hAnsi="Times New Roman"/>
          <w:sz w:val="28"/>
          <w:szCs w:val="28"/>
        </w:rPr>
        <w:t xml:space="preserve">Для оценивания результатов освоения компетенций в виде </w:t>
      </w:r>
      <w:r w:rsidRPr="00EB3D83">
        <w:rPr>
          <w:rFonts w:ascii="Times New Roman" w:hAnsi="Times New Roman"/>
          <w:b/>
          <w:bCs/>
          <w:sz w:val="28"/>
          <w:szCs w:val="28"/>
          <w:u w:val="single"/>
        </w:rPr>
        <w:t xml:space="preserve">умений </w:t>
      </w:r>
      <w:r w:rsidRPr="00EB3D83">
        <w:rPr>
          <w:rFonts w:ascii="Times New Roman" w:hAnsi="Times New Roman"/>
          <w:bCs/>
          <w:sz w:val="28"/>
          <w:szCs w:val="28"/>
        </w:rPr>
        <w:t>(</w:t>
      </w:r>
      <w:r w:rsidRPr="00EB3D83">
        <w:rPr>
          <w:rFonts w:ascii="Times New Roman" w:hAnsi="Times New Roman"/>
          <w:sz w:val="28"/>
          <w:szCs w:val="28"/>
        </w:rPr>
        <w:t xml:space="preserve">решать типичные задачи на основе воспроизведения стандартных алгоритмов решения) </w:t>
      </w:r>
      <w:r w:rsidRPr="00EB3D83">
        <w:rPr>
          <w:rFonts w:ascii="Times New Roman" w:hAnsi="Times New Roman"/>
          <w:bCs/>
          <w:sz w:val="28"/>
          <w:szCs w:val="28"/>
        </w:rPr>
        <w:t xml:space="preserve">и </w:t>
      </w:r>
      <w:r w:rsidRPr="00EB3D83">
        <w:rPr>
          <w:rFonts w:ascii="Times New Roman" w:hAnsi="Times New Roman"/>
          <w:b/>
          <w:bCs/>
          <w:sz w:val="28"/>
          <w:szCs w:val="28"/>
          <w:u w:val="single"/>
        </w:rPr>
        <w:t xml:space="preserve">владений </w:t>
      </w:r>
      <w:r w:rsidRPr="00EB3D83">
        <w:rPr>
          <w:rFonts w:ascii="Times New Roman" w:hAnsi="Times New Roman"/>
          <w:sz w:val="28"/>
          <w:szCs w:val="28"/>
        </w:rPr>
        <w:t>(решать усложненные задачи на основе приобретенных знаний, умений и навыков, с их применением в нестандартных</w:t>
      </w:r>
      <w:r>
        <w:rPr>
          <w:rFonts w:ascii="Times New Roman" w:hAnsi="Times New Roman"/>
          <w:sz w:val="28"/>
          <w:szCs w:val="28"/>
        </w:rPr>
        <w:t xml:space="preserve"> </w:t>
      </w:r>
      <w:r w:rsidRPr="00EB3D83">
        <w:rPr>
          <w:rFonts w:ascii="Times New Roman" w:hAnsi="Times New Roman"/>
          <w:sz w:val="28"/>
          <w:szCs w:val="28"/>
        </w:rPr>
        <w:t>ситуациях, формируется в процессе получения опыта деятельности) используются следующие контрольные мероприятия:</w:t>
      </w:r>
    </w:p>
    <w:p w14:paraId="0881D724" w14:textId="77777777" w:rsidR="004279C2" w:rsidRPr="00F602C2" w:rsidRDefault="004279C2" w:rsidP="004279C2">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1. Экзамен.</w:t>
      </w:r>
    </w:p>
    <w:p w14:paraId="782742E9" w14:textId="77777777" w:rsidR="004279C2" w:rsidRDefault="004279C2" w:rsidP="004279C2">
      <w:pPr>
        <w:spacing w:after="0" w:line="240" w:lineRule="auto"/>
        <w:rPr>
          <w:rFonts w:ascii="Times New Roman" w:eastAsia="Times New Roman" w:hAnsi="Times New Roman"/>
          <w:b/>
          <w:sz w:val="28"/>
          <w:szCs w:val="28"/>
        </w:rPr>
      </w:pPr>
    </w:p>
    <w:p w14:paraId="153EE5C0" w14:textId="77777777" w:rsidR="004279C2" w:rsidRPr="00EB3D83" w:rsidRDefault="004279C2" w:rsidP="004279C2">
      <w:pPr>
        <w:spacing w:after="0" w:line="240" w:lineRule="auto"/>
        <w:jc w:val="center"/>
        <w:rPr>
          <w:rFonts w:ascii="Times New Roman" w:eastAsia="Times New Roman" w:hAnsi="Times New Roman"/>
          <w:b/>
          <w:sz w:val="28"/>
          <w:szCs w:val="28"/>
        </w:rPr>
      </w:pPr>
      <w:r w:rsidRPr="00EB3D83">
        <w:rPr>
          <w:rFonts w:ascii="Times New Roman" w:eastAsia="Times New Roman" w:hAnsi="Times New Roman"/>
          <w:b/>
          <w:sz w:val="28"/>
          <w:szCs w:val="28"/>
        </w:rPr>
        <w:t xml:space="preserve">6.1 Процедура и критерии оценки знаний при </w:t>
      </w:r>
      <w:r w:rsidRPr="00EB3D83">
        <w:rPr>
          <w:rFonts w:ascii="Times New Roman" w:eastAsia="Times New Roman" w:hAnsi="Times New Roman"/>
          <w:b/>
          <w:color w:val="000000"/>
          <w:sz w:val="28"/>
          <w:szCs w:val="28"/>
        </w:rPr>
        <w:t xml:space="preserve">текущем контроле успеваемости </w:t>
      </w:r>
      <w:r w:rsidRPr="00EB3D83">
        <w:rPr>
          <w:rFonts w:ascii="Times New Roman" w:eastAsia="Times New Roman" w:hAnsi="Times New Roman"/>
          <w:b/>
          <w:sz w:val="28"/>
          <w:szCs w:val="28"/>
        </w:rPr>
        <w:t xml:space="preserve">в форме </w:t>
      </w:r>
      <w:r>
        <w:rPr>
          <w:rFonts w:ascii="Times New Roman" w:eastAsia="Times New Roman" w:hAnsi="Times New Roman"/>
          <w:b/>
          <w:sz w:val="28"/>
          <w:szCs w:val="28"/>
        </w:rPr>
        <w:t>собеседования</w:t>
      </w:r>
    </w:p>
    <w:p w14:paraId="2900A907" w14:textId="77777777" w:rsidR="004279C2" w:rsidRPr="00432A54" w:rsidRDefault="004279C2" w:rsidP="004279C2">
      <w:pPr>
        <w:spacing w:after="0"/>
        <w:ind w:firstLine="709"/>
        <w:jc w:val="center"/>
        <w:rPr>
          <w:rFonts w:ascii="Times New Roman" w:hAnsi="Times New Roman"/>
          <w:sz w:val="28"/>
          <w:szCs w:val="28"/>
        </w:rPr>
      </w:pPr>
      <w:r w:rsidRPr="00AA7C1C">
        <w:rPr>
          <w:rFonts w:ascii="Times New Roman" w:hAnsi="Times New Roman"/>
          <w:sz w:val="28"/>
          <w:szCs w:val="28"/>
        </w:rPr>
        <w:t xml:space="preserve">Пример интегрированной шкалы оценивания </w:t>
      </w:r>
      <w:r>
        <w:rPr>
          <w:rFonts w:ascii="Times New Roman" w:hAnsi="Times New Roman"/>
          <w:sz w:val="28"/>
          <w:szCs w:val="28"/>
        </w:rPr>
        <w:t>собеседования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A0" w:firstRow="1" w:lastRow="0" w:firstColumn="1" w:lastColumn="0" w:noHBand="0" w:noVBand="0"/>
      </w:tblPr>
      <w:tblGrid>
        <w:gridCol w:w="1124"/>
        <w:gridCol w:w="4207"/>
        <w:gridCol w:w="1865"/>
        <w:gridCol w:w="2374"/>
      </w:tblGrid>
      <w:tr w:rsidR="004279C2" w:rsidRPr="00AA7C1C" w14:paraId="4765F2C2" w14:textId="77777777" w:rsidTr="009F4166">
        <w:tc>
          <w:tcPr>
            <w:tcW w:w="1124" w:type="dxa"/>
          </w:tcPr>
          <w:p w14:paraId="196146D0" w14:textId="77777777" w:rsidR="004279C2" w:rsidRPr="00AA7C1C" w:rsidRDefault="004279C2" w:rsidP="009F4166">
            <w:pPr>
              <w:spacing w:after="0" w:line="240" w:lineRule="auto"/>
              <w:jc w:val="both"/>
              <w:rPr>
                <w:rFonts w:ascii="Times New Roman" w:hAnsi="Times New Roman"/>
                <w:sz w:val="24"/>
                <w:szCs w:val="24"/>
              </w:rPr>
            </w:pPr>
            <w:r w:rsidRPr="00AA7C1C">
              <w:rPr>
                <w:rFonts w:ascii="Times New Roman" w:hAnsi="Times New Roman"/>
                <w:sz w:val="24"/>
                <w:szCs w:val="24"/>
              </w:rPr>
              <w:t>Оценка</w:t>
            </w:r>
          </w:p>
        </w:tc>
        <w:tc>
          <w:tcPr>
            <w:tcW w:w="4207" w:type="dxa"/>
          </w:tcPr>
          <w:p w14:paraId="43E6682A" w14:textId="77777777" w:rsidR="004279C2" w:rsidRPr="00AA7C1C" w:rsidRDefault="004279C2" w:rsidP="009F4166">
            <w:pPr>
              <w:spacing w:after="0" w:line="240" w:lineRule="auto"/>
              <w:jc w:val="center"/>
              <w:rPr>
                <w:rFonts w:ascii="Times New Roman" w:hAnsi="Times New Roman"/>
                <w:sz w:val="24"/>
                <w:szCs w:val="24"/>
              </w:rPr>
            </w:pPr>
            <w:r w:rsidRPr="00AA7C1C">
              <w:rPr>
                <w:rFonts w:ascii="Times New Roman" w:hAnsi="Times New Roman"/>
                <w:sz w:val="24"/>
                <w:szCs w:val="24"/>
              </w:rPr>
              <w:t>Описание</w:t>
            </w:r>
          </w:p>
        </w:tc>
        <w:tc>
          <w:tcPr>
            <w:tcW w:w="1865" w:type="dxa"/>
          </w:tcPr>
          <w:p w14:paraId="7936DB7C" w14:textId="77777777" w:rsidR="004279C2" w:rsidRPr="00AA7C1C" w:rsidRDefault="004279C2" w:rsidP="009F4166">
            <w:pPr>
              <w:spacing w:after="0" w:line="240" w:lineRule="auto"/>
              <w:ind w:right="-57"/>
              <w:rPr>
                <w:rFonts w:ascii="Times New Roman" w:hAnsi="Times New Roman"/>
                <w:color w:val="000000"/>
                <w:sz w:val="24"/>
                <w:szCs w:val="24"/>
              </w:rPr>
            </w:pPr>
            <w:r w:rsidRPr="00AA7C1C">
              <w:rPr>
                <w:rFonts w:ascii="Times New Roman" w:hAnsi="Times New Roman"/>
                <w:color w:val="000000"/>
                <w:sz w:val="24"/>
                <w:szCs w:val="24"/>
              </w:rPr>
              <w:t xml:space="preserve">Индекс </w:t>
            </w:r>
            <w:r>
              <w:rPr>
                <w:rFonts w:ascii="Times New Roman" w:hAnsi="Times New Roman"/>
                <w:color w:val="000000"/>
                <w:sz w:val="24"/>
                <w:szCs w:val="24"/>
              </w:rPr>
              <w:t>индикаторов</w:t>
            </w:r>
          </w:p>
          <w:p w14:paraId="488F2825" w14:textId="77777777" w:rsidR="004279C2" w:rsidRPr="00AA7C1C" w:rsidRDefault="004279C2" w:rsidP="009F4166">
            <w:pPr>
              <w:autoSpaceDE w:val="0"/>
              <w:autoSpaceDN w:val="0"/>
              <w:adjustRightInd w:val="0"/>
              <w:spacing w:after="0" w:line="240" w:lineRule="auto"/>
              <w:ind w:right="-57"/>
              <w:rPr>
                <w:rFonts w:ascii="Times New Roman" w:hAnsi="Times New Roman"/>
                <w:color w:val="000000"/>
                <w:sz w:val="24"/>
                <w:szCs w:val="24"/>
              </w:rPr>
            </w:pPr>
            <w:r w:rsidRPr="00AA7C1C">
              <w:rPr>
                <w:rFonts w:ascii="Times New Roman" w:hAnsi="Times New Roman"/>
                <w:color w:val="000000"/>
                <w:sz w:val="24"/>
                <w:szCs w:val="24"/>
              </w:rPr>
              <w:t>контролируемой</w:t>
            </w:r>
          </w:p>
          <w:p w14:paraId="3703F646" w14:textId="77777777" w:rsidR="004279C2" w:rsidRPr="00AA7C1C" w:rsidRDefault="004279C2" w:rsidP="009F4166">
            <w:pPr>
              <w:autoSpaceDE w:val="0"/>
              <w:autoSpaceDN w:val="0"/>
              <w:adjustRightInd w:val="0"/>
              <w:spacing w:after="0" w:line="240" w:lineRule="auto"/>
              <w:ind w:right="-57"/>
              <w:rPr>
                <w:rFonts w:ascii="Times New Roman" w:hAnsi="Times New Roman"/>
                <w:sz w:val="24"/>
                <w:szCs w:val="24"/>
              </w:rPr>
            </w:pPr>
            <w:r w:rsidRPr="00AA7C1C">
              <w:rPr>
                <w:rFonts w:ascii="Times New Roman" w:hAnsi="Times New Roman"/>
                <w:sz w:val="24"/>
                <w:szCs w:val="24"/>
              </w:rPr>
              <w:t xml:space="preserve">компетенции </w:t>
            </w:r>
          </w:p>
          <w:p w14:paraId="2E0BA54F" w14:textId="77777777" w:rsidR="004279C2" w:rsidRPr="00AA7C1C" w:rsidRDefault="004279C2" w:rsidP="009F4166">
            <w:pPr>
              <w:spacing w:after="0" w:line="240" w:lineRule="auto"/>
              <w:rPr>
                <w:rFonts w:ascii="Times New Roman" w:hAnsi="Times New Roman"/>
                <w:sz w:val="24"/>
                <w:szCs w:val="24"/>
              </w:rPr>
            </w:pPr>
            <w:r w:rsidRPr="00AA7C1C">
              <w:rPr>
                <w:rFonts w:ascii="Times New Roman" w:hAnsi="Times New Roman"/>
                <w:sz w:val="24"/>
                <w:szCs w:val="24"/>
              </w:rPr>
              <w:t>(или ее части), этапы формирования компетенции*</w:t>
            </w:r>
          </w:p>
        </w:tc>
        <w:tc>
          <w:tcPr>
            <w:tcW w:w="2374" w:type="dxa"/>
          </w:tcPr>
          <w:p w14:paraId="0FD1A54A" w14:textId="77777777" w:rsidR="004279C2" w:rsidRPr="00AA7C1C" w:rsidRDefault="004279C2" w:rsidP="009F4166">
            <w:pPr>
              <w:autoSpaceDE w:val="0"/>
              <w:autoSpaceDN w:val="0"/>
              <w:adjustRightInd w:val="0"/>
              <w:spacing w:after="0" w:line="240" w:lineRule="auto"/>
              <w:rPr>
                <w:rFonts w:ascii="Times New Roman" w:hAnsi="Times New Roman"/>
                <w:bCs/>
                <w:sz w:val="24"/>
                <w:szCs w:val="24"/>
              </w:rPr>
            </w:pPr>
            <w:r w:rsidRPr="00AA7C1C">
              <w:rPr>
                <w:rFonts w:ascii="Times New Roman" w:hAnsi="Times New Roman"/>
                <w:sz w:val="24"/>
                <w:szCs w:val="24"/>
              </w:rPr>
              <w:t xml:space="preserve">Критерии оценивания </w:t>
            </w:r>
            <w:r w:rsidRPr="00AA7C1C">
              <w:rPr>
                <w:rFonts w:ascii="Times New Roman" w:hAnsi="Times New Roman"/>
                <w:bCs/>
                <w:sz w:val="24"/>
                <w:szCs w:val="24"/>
              </w:rPr>
              <w:t xml:space="preserve">результатов обучения для формирования </w:t>
            </w:r>
          </w:p>
          <w:p w14:paraId="78BEB656" w14:textId="77777777" w:rsidR="004279C2" w:rsidRPr="00AA7C1C" w:rsidRDefault="004279C2" w:rsidP="009F4166">
            <w:pPr>
              <w:spacing w:after="0" w:line="240" w:lineRule="auto"/>
              <w:rPr>
                <w:rFonts w:ascii="Times New Roman" w:hAnsi="Times New Roman"/>
                <w:sz w:val="24"/>
                <w:szCs w:val="24"/>
              </w:rPr>
            </w:pPr>
            <w:r w:rsidRPr="00AA7C1C">
              <w:rPr>
                <w:rFonts w:ascii="Times New Roman" w:hAnsi="Times New Roman"/>
                <w:bCs/>
                <w:sz w:val="24"/>
                <w:szCs w:val="24"/>
              </w:rPr>
              <w:t>компетенци</w:t>
            </w:r>
            <w:r w:rsidRPr="00AA7C1C">
              <w:rPr>
                <w:rFonts w:ascii="Times New Roman" w:hAnsi="Times New Roman"/>
                <w:sz w:val="24"/>
                <w:szCs w:val="24"/>
              </w:rPr>
              <w:t>и</w:t>
            </w:r>
          </w:p>
        </w:tc>
      </w:tr>
      <w:tr w:rsidR="004279C2" w:rsidRPr="00AA7C1C" w14:paraId="4742038F" w14:textId="77777777" w:rsidTr="009F4166">
        <w:tc>
          <w:tcPr>
            <w:tcW w:w="1124" w:type="dxa"/>
          </w:tcPr>
          <w:p w14:paraId="2D1EDD83" w14:textId="77777777" w:rsidR="004279C2" w:rsidRPr="00AA7C1C" w:rsidRDefault="004279C2" w:rsidP="009F4166">
            <w:pPr>
              <w:spacing w:after="0" w:line="240" w:lineRule="auto"/>
              <w:jc w:val="center"/>
              <w:rPr>
                <w:rFonts w:ascii="Times New Roman" w:hAnsi="Times New Roman"/>
                <w:sz w:val="24"/>
                <w:szCs w:val="24"/>
              </w:rPr>
            </w:pPr>
            <w:r w:rsidRPr="00AA7C1C">
              <w:rPr>
                <w:rFonts w:ascii="Times New Roman" w:hAnsi="Times New Roman"/>
                <w:sz w:val="24"/>
                <w:szCs w:val="24"/>
              </w:rPr>
              <w:t>5</w:t>
            </w:r>
          </w:p>
        </w:tc>
        <w:tc>
          <w:tcPr>
            <w:tcW w:w="4207" w:type="dxa"/>
          </w:tcPr>
          <w:p w14:paraId="1424A6AF" w14:textId="77777777" w:rsidR="004279C2" w:rsidRPr="00AA7C1C" w:rsidRDefault="004279C2" w:rsidP="009F4166">
            <w:pPr>
              <w:spacing w:after="0" w:line="240" w:lineRule="auto"/>
              <w:jc w:val="both"/>
              <w:rPr>
                <w:rFonts w:ascii="Times New Roman" w:hAnsi="Times New Roman"/>
                <w:sz w:val="24"/>
                <w:szCs w:val="24"/>
              </w:rPr>
            </w:pPr>
            <w:r w:rsidRPr="00AA7C1C">
              <w:rPr>
                <w:rFonts w:ascii="Times New Roman" w:hAnsi="Times New Roman"/>
                <w:sz w:val="24"/>
                <w:szCs w:val="24"/>
              </w:rPr>
              <w:t xml:space="preserve">обучающийся полностью усвоил учебный материал; владеет терминологией; быстро отвечает на все поставленные вопросы, давая при этом полные и развернутые ответы; отмечается высокая степень понимания студентом изученного материала, умение активизировать беседу. </w:t>
            </w:r>
          </w:p>
          <w:p w14:paraId="5D1B54F9" w14:textId="77777777" w:rsidR="004279C2" w:rsidRPr="00AA7C1C" w:rsidRDefault="004279C2" w:rsidP="009F4166">
            <w:pPr>
              <w:spacing w:after="0" w:line="240" w:lineRule="auto"/>
              <w:jc w:val="both"/>
              <w:rPr>
                <w:rFonts w:ascii="Times New Roman" w:hAnsi="Times New Roman"/>
                <w:sz w:val="24"/>
                <w:szCs w:val="24"/>
              </w:rPr>
            </w:pPr>
          </w:p>
        </w:tc>
        <w:tc>
          <w:tcPr>
            <w:tcW w:w="1865" w:type="dxa"/>
          </w:tcPr>
          <w:p w14:paraId="7C97C6A5" w14:textId="77777777" w:rsidR="004279C2" w:rsidRPr="008303C8" w:rsidRDefault="004279C2" w:rsidP="009F4166">
            <w:pPr>
              <w:spacing w:after="0" w:line="240" w:lineRule="auto"/>
              <w:jc w:val="both"/>
              <w:rPr>
                <w:rFonts w:ascii="Times New Roman" w:hAnsi="Times New Roman" w:cs="Times New Roman"/>
                <w:bCs/>
                <w:color w:val="000000"/>
              </w:rPr>
            </w:pPr>
            <w:r w:rsidRPr="008303C8">
              <w:rPr>
                <w:rFonts w:ascii="Times New Roman" w:hAnsi="Times New Roman" w:cs="Times New Roman"/>
                <w:bCs/>
              </w:rPr>
              <w:t>З3 (</w:t>
            </w:r>
            <w:r w:rsidRPr="008303C8">
              <w:rPr>
                <w:rFonts w:ascii="Times New Roman" w:hAnsi="Times New Roman" w:cs="Times New Roman"/>
                <w:bCs/>
                <w:color w:val="000000"/>
              </w:rPr>
              <w:t>ИД-1 ОПК-4)</w:t>
            </w:r>
          </w:p>
          <w:p w14:paraId="65ACA140" w14:textId="77777777" w:rsidR="004279C2" w:rsidRPr="008303C8" w:rsidRDefault="004279C2" w:rsidP="009F4166">
            <w:pPr>
              <w:spacing w:after="0" w:line="240" w:lineRule="auto"/>
              <w:jc w:val="both"/>
              <w:rPr>
                <w:rFonts w:ascii="Times New Roman" w:hAnsi="Times New Roman" w:cs="Times New Roman"/>
                <w:bCs/>
                <w:color w:val="000000"/>
              </w:rPr>
            </w:pPr>
            <w:r w:rsidRPr="008303C8">
              <w:rPr>
                <w:rFonts w:ascii="Times New Roman" w:hAnsi="Times New Roman" w:cs="Times New Roman"/>
                <w:bCs/>
              </w:rPr>
              <w:t>У3 (</w:t>
            </w:r>
            <w:r w:rsidRPr="008303C8">
              <w:rPr>
                <w:rFonts w:ascii="Times New Roman" w:hAnsi="Times New Roman" w:cs="Times New Roman"/>
                <w:bCs/>
                <w:color w:val="000000"/>
              </w:rPr>
              <w:t>ИД-1 ОПК-4)</w:t>
            </w:r>
          </w:p>
          <w:p w14:paraId="2AB2F116" w14:textId="77777777" w:rsidR="004279C2" w:rsidRPr="00AA7C1C" w:rsidRDefault="004279C2" w:rsidP="009F4166">
            <w:pPr>
              <w:spacing w:after="0" w:line="240" w:lineRule="auto"/>
              <w:jc w:val="both"/>
              <w:rPr>
                <w:rFonts w:ascii="Times New Roman" w:hAnsi="Times New Roman"/>
                <w:sz w:val="24"/>
                <w:szCs w:val="24"/>
              </w:rPr>
            </w:pPr>
            <w:r w:rsidRPr="008303C8">
              <w:rPr>
                <w:rFonts w:ascii="Times New Roman" w:hAnsi="Times New Roman" w:cs="Times New Roman"/>
                <w:bCs/>
              </w:rPr>
              <w:t>В3 (</w:t>
            </w:r>
            <w:r w:rsidRPr="008303C8">
              <w:rPr>
                <w:rFonts w:ascii="Times New Roman" w:hAnsi="Times New Roman" w:cs="Times New Roman"/>
                <w:bCs/>
                <w:color w:val="000000"/>
              </w:rPr>
              <w:t>ИД-1 ОПК-4)</w:t>
            </w:r>
          </w:p>
        </w:tc>
        <w:tc>
          <w:tcPr>
            <w:tcW w:w="2374" w:type="dxa"/>
          </w:tcPr>
          <w:p w14:paraId="2DD7B4DB" w14:textId="77777777" w:rsidR="004279C2" w:rsidRPr="00AA7C1C" w:rsidRDefault="004279C2" w:rsidP="009F4166">
            <w:pPr>
              <w:spacing w:after="0" w:line="240" w:lineRule="auto"/>
              <w:jc w:val="both"/>
              <w:rPr>
                <w:rFonts w:ascii="Times New Roman" w:hAnsi="Times New Roman"/>
                <w:sz w:val="24"/>
                <w:szCs w:val="24"/>
              </w:rPr>
            </w:pPr>
            <w:r w:rsidRPr="00AA7C1C">
              <w:rPr>
                <w:rFonts w:ascii="Times New Roman" w:hAnsi="Times New Roman"/>
                <w:sz w:val="24"/>
                <w:szCs w:val="24"/>
              </w:rPr>
              <w:t>продемонстрирована сформированность и устойчивость компетенций (или их частей)</w:t>
            </w:r>
          </w:p>
        </w:tc>
      </w:tr>
      <w:tr w:rsidR="004279C2" w:rsidRPr="00AA7C1C" w14:paraId="510D9112" w14:textId="77777777" w:rsidTr="009F4166">
        <w:tc>
          <w:tcPr>
            <w:tcW w:w="1124" w:type="dxa"/>
          </w:tcPr>
          <w:p w14:paraId="4A8F6229" w14:textId="77777777" w:rsidR="004279C2" w:rsidRPr="00AA7C1C" w:rsidRDefault="004279C2" w:rsidP="009F4166">
            <w:pPr>
              <w:spacing w:after="0" w:line="240" w:lineRule="auto"/>
              <w:jc w:val="center"/>
              <w:rPr>
                <w:rFonts w:ascii="Times New Roman" w:hAnsi="Times New Roman"/>
                <w:sz w:val="24"/>
                <w:szCs w:val="24"/>
              </w:rPr>
            </w:pPr>
            <w:r w:rsidRPr="00AA7C1C">
              <w:rPr>
                <w:rFonts w:ascii="Times New Roman" w:hAnsi="Times New Roman"/>
                <w:sz w:val="24"/>
                <w:szCs w:val="24"/>
              </w:rPr>
              <w:t>4</w:t>
            </w:r>
          </w:p>
        </w:tc>
        <w:tc>
          <w:tcPr>
            <w:tcW w:w="4207" w:type="dxa"/>
          </w:tcPr>
          <w:p w14:paraId="79B5973B" w14:textId="77777777" w:rsidR="004279C2" w:rsidRPr="00AA7C1C" w:rsidRDefault="004279C2" w:rsidP="009F4166">
            <w:pPr>
              <w:spacing w:after="0" w:line="240" w:lineRule="auto"/>
              <w:jc w:val="both"/>
              <w:rPr>
                <w:rFonts w:ascii="Times New Roman" w:hAnsi="Times New Roman"/>
                <w:sz w:val="24"/>
                <w:szCs w:val="24"/>
              </w:rPr>
            </w:pPr>
            <w:r w:rsidRPr="00AA7C1C">
              <w:rPr>
                <w:rFonts w:ascii="Times New Roman" w:hAnsi="Times New Roman"/>
                <w:sz w:val="24"/>
                <w:szCs w:val="24"/>
              </w:rPr>
              <w:t>обучающийся полностью усвоил учебный материал; владеет терминологией; отвечает на все поставленные вопросы, но при этом раздумывая над ответом и давая не совсем полные и развернутые ответы; отмечается хорошая степень понимания студентом изученного материала, в усвоении учебного материала допущены небольшие пробелы, не исказившие содержание ответа; допущены один – два недочета.</w:t>
            </w:r>
          </w:p>
        </w:tc>
        <w:tc>
          <w:tcPr>
            <w:tcW w:w="1865" w:type="dxa"/>
          </w:tcPr>
          <w:p w14:paraId="4677B88E" w14:textId="77777777" w:rsidR="004279C2" w:rsidRPr="008303C8" w:rsidRDefault="004279C2" w:rsidP="009F4166">
            <w:pPr>
              <w:spacing w:after="0" w:line="240" w:lineRule="auto"/>
              <w:jc w:val="both"/>
              <w:rPr>
                <w:rFonts w:ascii="Times New Roman" w:hAnsi="Times New Roman" w:cs="Times New Roman"/>
                <w:bCs/>
                <w:color w:val="000000"/>
              </w:rPr>
            </w:pPr>
            <w:r w:rsidRPr="008303C8">
              <w:rPr>
                <w:rFonts w:ascii="Times New Roman" w:hAnsi="Times New Roman" w:cs="Times New Roman"/>
                <w:bCs/>
              </w:rPr>
              <w:t>З3 (</w:t>
            </w:r>
            <w:r w:rsidRPr="008303C8">
              <w:rPr>
                <w:rFonts w:ascii="Times New Roman" w:hAnsi="Times New Roman" w:cs="Times New Roman"/>
                <w:bCs/>
                <w:color w:val="000000"/>
              </w:rPr>
              <w:t>ИД-1 ОПК-4)</w:t>
            </w:r>
          </w:p>
          <w:p w14:paraId="79EFFED1" w14:textId="77777777" w:rsidR="004279C2" w:rsidRPr="008303C8" w:rsidRDefault="004279C2" w:rsidP="009F4166">
            <w:pPr>
              <w:spacing w:after="0" w:line="240" w:lineRule="auto"/>
              <w:jc w:val="both"/>
              <w:rPr>
                <w:rFonts w:ascii="Times New Roman" w:hAnsi="Times New Roman" w:cs="Times New Roman"/>
                <w:bCs/>
                <w:color w:val="000000"/>
              </w:rPr>
            </w:pPr>
            <w:r w:rsidRPr="008303C8">
              <w:rPr>
                <w:rFonts w:ascii="Times New Roman" w:hAnsi="Times New Roman" w:cs="Times New Roman"/>
                <w:bCs/>
              </w:rPr>
              <w:t>У3 (</w:t>
            </w:r>
            <w:r w:rsidRPr="008303C8">
              <w:rPr>
                <w:rFonts w:ascii="Times New Roman" w:hAnsi="Times New Roman" w:cs="Times New Roman"/>
                <w:bCs/>
                <w:color w:val="000000"/>
              </w:rPr>
              <w:t>ИД-1 ОПК-4)</w:t>
            </w:r>
          </w:p>
          <w:p w14:paraId="070F92F6" w14:textId="77777777" w:rsidR="004279C2" w:rsidRPr="00AA7C1C" w:rsidRDefault="004279C2" w:rsidP="009F4166">
            <w:pPr>
              <w:spacing w:after="0" w:line="240" w:lineRule="auto"/>
              <w:jc w:val="both"/>
              <w:rPr>
                <w:rFonts w:ascii="Times New Roman" w:hAnsi="Times New Roman"/>
                <w:sz w:val="24"/>
                <w:szCs w:val="24"/>
              </w:rPr>
            </w:pPr>
            <w:r w:rsidRPr="008303C8">
              <w:rPr>
                <w:rFonts w:ascii="Times New Roman" w:hAnsi="Times New Roman" w:cs="Times New Roman"/>
                <w:bCs/>
              </w:rPr>
              <w:t>В3 (</w:t>
            </w:r>
            <w:r w:rsidRPr="008303C8">
              <w:rPr>
                <w:rFonts w:ascii="Times New Roman" w:hAnsi="Times New Roman" w:cs="Times New Roman"/>
                <w:bCs/>
                <w:color w:val="000000"/>
              </w:rPr>
              <w:t>ИД-1 ОПК-4)</w:t>
            </w:r>
          </w:p>
        </w:tc>
        <w:tc>
          <w:tcPr>
            <w:tcW w:w="2374" w:type="dxa"/>
          </w:tcPr>
          <w:p w14:paraId="7B85A4BB" w14:textId="77777777" w:rsidR="004279C2" w:rsidRPr="00AA7C1C" w:rsidRDefault="004279C2" w:rsidP="009F4166">
            <w:pPr>
              <w:spacing w:after="0" w:line="240" w:lineRule="auto"/>
              <w:rPr>
                <w:rFonts w:ascii="Times New Roman" w:hAnsi="Times New Roman"/>
                <w:sz w:val="24"/>
                <w:szCs w:val="24"/>
              </w:rPr>
            </w:pPr>
            <w:r w:rsidRPr="00AA7C1C">
              <w:rPr>
                <w:rFonts w:ascii="Times New Roman" w:hAnsi="Times New Roman"/>
                <w:sz w:val="24"/>
                <w:szCs w:val="24"/>
              </w:rPr>
              <w:t>в целом подтверждается освоение компетенций (или их частей)</w:t>
            </w:r>
          </w:p>
        </w:tc>
      </w:tr>
      <w:tr w:rsidR="004279C2" w:rsidRPr="00AA7C1C" w14:paraId="5ADF63E4" w14:textId="77777777" w:rsidTr="009F4166">
        <w:tc>
          <w:tcPr>
            <w:tcW w:w="1124" w:type="dxa"/>
          </w:tcPr>
          <w:p w14:paraId="10833230" w14:textId="77777777" w:rsidR="004279C2" w:rsidRPr="00AA7C1C" w:rsidRDefault="004279C2" w:rsidP="009F4166">
            <w:pPr>
              <w:spacing w:after="0" w:line="240" w:lineRule="auto"/>
              <w:jc w:val="center"/>
              <w:rPr>
                <w:rFonts w:ascii="Times New Roman" w:hAnsi="Times New Roman"/>
                <w:sz w:val="24"/>
                <w:szCs w:val="24"/>
              </w:rPr>
            </w:pPr>
            <w:r w:rsidRPr="00AA7C1C">
              <w:rPr>
                <w:rFonts w:ascii="Times New Roman" w:hAnsi="Times New Roman"/>
                <w:sz w:val="24"/>
                <w:szCs w:val="24"/>
              </w:rPr>
              <w:t>3</w:t>
            </w:r>
          </w:p>
        </w:tc>
        <w:tc>
          <w:tcPr>
            <w:tcW w:w="4207" w:type="dxa"/>
          </w:tcPr>
          <w:p w14:paraId="14291C54" w14:textId="77777777" w:rsidR="004279C2" w:rsidRPr="00AA7C1C" w:rsidRDefault="004279C2" w:rsidP="009F4166">
            <w:pPr>
              <w:spacing w:after="0" w:line="240" w:lineRule="auto"/>
              <w:jc w:val="both"/>
              <w:rPr>
                <w:rFonts w:ascii="Times New Roman" w:hAnsi="Times New Roman"/>
                <w:sz w:val="24"/>
                <w:szCs w:val="24"/>
              </w:rPr>
            </w:pPr>
            <w:r w:rsidRPr="00AA7C1C">
              <w:rPr>
                <w:rFonts w:ascii="Times New Roman" w:hAnsi="Times New Roman"/>
                <w:sz w:val="24"/>
                <w:szCs w:val="24"/>
              </w:rPr>
              <w:t xml:space="preserve">обучающийся ответил на более половины поставленных вопросов, при этом неполно или непоследовательно раскрыто содержание материала, но </w:t>
            </w:r>
            <w:r w:rsidRPr="00AA7C1C">
              <w:rPr>
                <w:rFonts w:ascii="Times New Roman" w:hAnsi="Times New Roman"/>
                <w:sz w:val="24"/>
                <w:szCs w:val="24"/>
              </w:rPr>
              <w:lastRenderedPageBreak/>
              <w:t>показано общее понимание вопроса и продемонстрированы умения, достаточные для дальнейшего усвоения материала; имелись затруднения или допущены ошибки в определении понятий, использовании терминологии, исправленные после нескольких наводящих вопросов.</w:t>
            </w:r>
          </w:p>
        </w:tc>
        <w:tc>
          <w:tcPr>
            <w:tcW w:w="1865" w:type="dxa"/>
          </w:tcPr>
          <w:p w14:paraId="08308189" w14:textId="77777777" w:rsidR="004279C2" w:rsidRPr="008303C8" w:rsidRDefault="004279C2" w:rsidP="009F4166">
            <w:pPr>
              <w:spacing w:after="0" w:line="240" w:lineRule="auto"/>
              <w:jc w:val="both"/>
              <w:rPr>
                <w:rFonts w:ascii="Times New Roman" w:hAnsi="Times New Roman" w:cs="Times New Roman"/>
                <w:bCs/>
                <w:color w:val="000000"/>
              </w:rPr>
            </w:pPr>
            <w:r w:rsidRPr="008303C8">
              <w:rPr>
                <w:rFonts w:ascii="Times New Roman" w:hAnsi="Times New Roman" w:cs="Times New Roman"/>
                <w:bCs/>
              </w:rPr>
              <w:lastRenderedPageBreak/>
              <w:t>З3 (</w:t>
            </w:r>
            <w:r w:rsidRPr="008303C8">
              <w:rPr>
                <w:rFonts w:ascii="Times New Roman" w:hAnsi="Times New Roman" w:cs="Times New Roman"/>
                <w:bCs/>
                <w:color w:val="000000"/>
              </w:rPr>
              <w:t>ИД-1 ОПК-4)</w:t>
            </w:r>
          </w:p>
          <w:p w14:paraId="47E60F07" w14:textId="77777777" w:rsidR="004279C2" w:rsidRPr="008303C8" w:rsidRDefault="004279C2" w:rsidP="009F4166">
            <w:pPr>
              <w:spacing w:after="0" w:line="240" w:lineRule="auto"/>
              <w:jc w:val="both"/>
              <w:rPr>
                <w:rFonts w:ascii="Times New Roman" w:hAnsi="Times New Roman" w:cs="Times New Roman"/>
                <w:bCs/>
                <w:color w:val="000000"/>
              </w:rPr>
            </w:pPr>
            <w:r w:rsidRPr="008303C8">
              <w:rPr>
                <w:rFonts w:ascii="Times New Roman" w:hAnsi="Times New Roman" w:cs="Times New Roman"/>
                <w:bCs/>
              </w:rPr>
              <w:t>У3 (</w:t>
            </w:r>
            <w:r w:rsidRPr="008303C8">
              <w:rPr>
                <w:rFonts w:ascii="Times New Roman" w:hAnsi="Times New Roman" w:cs="Times New Roman"/>
                <w:bCs/>
                <w:color w:val="000000"/>
              </w:rPr>
              <w:t>ИД-1 ОПК-4)</w:t>
            </w:r>
          </w:p>
          <w:p w14:paraId="5FDB6A77" w14:textId="77777777" w:rsidR="004279C2" w:rsidRPr="00AA7C1C" w:rsidRDefault="004279C2" w:rsidP="009F4166">
            <w:pPr>
              <w:spacing w:after="0" w:line="240" w:lineRule="auto"/>
              <w:jc w:val="both"/>
              <w:rPr>
                <w:rFonts w:ascii="Times New Roman" w:hAnsi="Times New Roman"/>
                <w:sz w:val="24"/>
                <w:szCs w:val="24"/>
              </w:rPr>
            </w:pPr>
            <w:r w:rsidRPr="008303C8">
              <w:rPr>
                <w:rFonts w:ascii="Times New Roman" w:hAnsi="Times New Roman" w:cs="Times New Roman"/>
                <w:bCs/>
              </w:rPr>
              <w:t>В3 (</w:t>
            </w:r>
            <w:r w:rsidRPr="008303C8">
              <w:rPr>
                <w:rFonts w:ascii="Times New Roman" w:hAnsi="Times New Roman" w:cs="Times New Roman"/>
                <w:bCs/>
                <w:color w:val="000000"/>
              </w:rPr>
              <w:t>ИД-1 ОПК-4)</w:t>
            </w:r>
          </w:p>
        </w:tc>
        <w:tc>
          <w:tcPr>
            <w:tcW w:w="2374" w:type="dxa"/>
          </w:tcPr>
          <w:p w14:paraId="7F9038C9" w14:textId="77777777" w:rsidR="004279C2" w:rsidRPr="00AA7C1C" w:rsidRDefault="004279C2" w:rsidP="009F4166">
            <w:pPr>
              <w:spacing w:after="0" w:line="240" w:lineRule="auto"/>
              <w:jc w:val="both"/>
              <w:rPr>
                <w:rFonts w:ascii="Times New Roman" w:hAnsi="Times New Roman"/>
                <w:sz w:val="24"/>
                <w:szCs w:val="24"/>
              </w:rPr>
            </w:pPr>
            <w:r w:rsidRPr="00AA7C1C">
              <w:rPr>
                <w:rFonts w:ascii="Times New Roman" w:hAnsi="Times New Roman"/>
                <w:sz w:val="24"/>
                <w:szCs w:val="24"/>
              </w:rPr>
              <w:t>выявлена недостаточная сформированность компетенций (или их частей)</w:t>
            </w:r>
          </w:p>
        </w:tc>
      </w:tr>
      <w:tr w:rsidR="004279C2" w:rsidRPr="00AA7C1C" w14:paraId="56D80613" w14:textId="77777777" w:rsidTr="009F4166">
        <w:tc>
          <w:tcPr>
            <w:tcW w:w="1124" w:type="dxa"/>
          </w:tcPr>
          <w:p w14:paraId="4707F8D2" w14:textId="77777777" w:rsidR="004279C2" w:rsidRPr="00AA7C1C" w:rsidRDefault="004279C2" w:rsidP="009F4166">
            <w:pPr>
              <w:spacing w:after="0" w:line="240" w:lineRule="auto"/>
              <w:jc w:val="center"/>
              <w:rPr>
                <w:rFonts w:ascii="Times New Roman" w:hAnsi="Times New Roman"/>
                <w:sz w:val="24"/>
                <w:szCs w:val="24"/>
              </w:rPr>
            </w:pPr>
            <w:r w:rsidRPr="00AA7C1C">
              <w:rPr>
                <w:rFonts w:ascii="Times New Roman" w:hAnsi="Times New Roman"/>
                <w:sz w:val="24"/>
                <w:szCs w:val="24"/>
              </w:rPr>
              <w:t>2</w:t>
            </w:r>
          </w:p>
        </w:tc>
        <w:tc>
          <w:tcPr>
            <w:tcW w:w="4207" w:type="dxa"/>
          </w:tcPr>
          <w:p w14:paraId="17E165B6" w14:textId="77777777" w:rsidR="004279C2" w:rsidRPr="00AA7C1C" w:rsidRDefault="004279C2" w:rsidP="009F4166">
            <w:pPr>
              <w:spacing w:after="0" w:line="240" w:lineRule="auto"/>
              <w:jc w:val="both"/>
              <w:rPr>
                <w:rFonts w:ascii="Times New Roman" w:hAnsi="Times New Roman"/>
                <w:sz w:val="24"/>
                <w:szCs w:val="24"/>
              </w:rPr>
            </w:pPr>
            <w:r w:rsidRPr="00AA7C1C">
              <w:rPr>
                <w:rFonts w:ascii="Times New Roman" w:hAnsi="Times New Roman"/>
                <w:sz w:val="24"/>
                <w:szCs w:val="24"/>
              </w:rPr>
              <w:t>обучающийся не ответил на 50% поставленных вопросов, при этом не раскрыто основное содержание учебного материала; обнаружено незнание или непонимание большей или наиболее важной части учебного материала; допущены ошибки в определении понятий, при использовании терминологии, которые не исправлены после нескольких наводящих вопросов.</w:t>
            </w:r>
          </w:p>
        </w:tc>
        <w:tc>
          <w:tcPr>
            <w:tcW w:w="1865" w:type="dxa"/>
          </w:tcPr>
          <w:p w14:paraId="3D07AD4A" w14:textId="77777777" w:rsidR="004279C2" w:rsidRPr="008303C8" w:rsidRDefault="004279C2" w:rsidP="009F4166">
            <w:pPr>
              <w:spacing w:after="0" w:line="240" w:lineRule="auto"/>
              <w:jc w:val="both"/>
              <w:rPr>
                <w:rFonts w:ascii="Times New Roman" w:hAnsi="Times New Roman" w:cs="Times New Roman"/>
                <w:bCs/>
                <w:color w:val="000000"/>
              </w:rPr>
            </w:pPr>
            <w:r w:rsidRPr="008303C8">
              <w:rPr>
                <w:rFonts w:ascii="Times New Roman" w:hAnsi="Times New Roman" w:cs="Times New Roman"/>
                <w:bCs/>
              </w:rPr>
              <w:t>З3 (</w:t>
            </w:r>
            <w:r w:rsidRPr="008303C8">
              <w:rPr>
                <w:rFonts w:ascii="Times New Roman" w:hAnsi="Times New Roman" w:cs="Times New Roman"/>
                <w:bCs/>
                <w:color w:val="000000"/>
              </w:rPr>
              <w:t>ИД-1 ОПК-4)</w:t>
            </w:r>
          </w:p>
          <w:p w14:paraId="6A8FD63C" w14:textId="77777777" w:rsidR="004279C2" w:rsidRPr="008303C8" w:rsidRDefault="004279C2" w:rsidP="009F4166">
            <w:pPr>
              <w:spacing w:after="0" w:line="240" w:lineRule="auto"/>
              <w:jc w:val="both"/>
              <w:rPr>
                <w:rFonts w:ascii="Times New Roman" w:hAnsi="Times New Roman" w:cs="Times New Roman"/>
                <w:bCs/>
                <w:color w:val="000000"/>
              </w:rPr>
            </w:pPr>
            <w:r w:rsidRPr="008303C8">
              <w:rPr>
                <w:rFonts w:ascii="Times New Roman" w:hAnsi="Times New Roman" w:cs="Times New Roman"/>
                <w:bCs/>
              </w:rPr>
              <w:t>У3 (</w:t>
            </w:r>
            <w:r w:rsidRPr="008303C8">
              <w:rPr>
                <w:rFonts w:ascii="Times New Roman" w:hAnsi="Times New Roman" w:cs="Times New Roman"/>
                <w:bCs/>
                <w:color w:val="000000"/>
              </w:rPr>
              <w:t>ИД-1 ОПК-4)</w:t>
            </w:r>
          </w:p>
          <w:p w14:paraId="2B1A9A48" w14:textId="77777777" w:rsidR="004279C2" w:rsidRPr="00AA7C1C" w:rsidRDefault="004279C2" w:rsidP="009F4166">
            <w:pPr>
              <w:spacing w:after="0" w:line="240" w:lineRule="auto"/>
              <w:jc w:val="both"/>
              <w:rPr>
                <w:rFonts w:ascii="Times New Roman" w:hAnsi="Times New Roman"/>
                <w:sz w:val="24"/>
                <w:szCs w:val="24"/>
              </w:rPr>
            </w:pPr>
            <w:r w:rsidRPr="008303C8">
              <w:rPr>
                <w:rFonts w:ascii="Times New Roman" w:hAnsi="Times New Roman" w:cs="Times New Roman"/>
                <w:bCs/>
              </w:rPr>
              <w:t>В3 (</w:t>
            </w:r>
            <w:r w:rsidRPr="008303C8">
              <w:rPr>
                <w:rFonts w:ascii="Times New Roman" w:hAnsi="Times New Roman" w:cs="Times New Roman"/>
                <w:bCs/>
                <w:color w:val="000000"/>
              </w:rPr>
              <w:t>ИД-1 ОПК-4)</w:t>
            </w:r>
          </w:p>
        </w:tc>
        <w:tc>
          <w:tcPr>
            <w:tcW w:w="2374" w:type="dxa"/>
          </w:tcPr>
          <w:p w14:paraId="369D97DF" w14:textId="77777777" w:rsidR="004279C2" w:rsidRPr="00AA7C1C" w:rsidRDefault="004279C2" w:rsidP="009F4166">
            <w:pPr>
              <w:spacing w:after="0" w:line="240" w:lineRule="auto"/>
              <w:jc w:val="both"/>
              <w:rPr>
                <w:rFonts w:ascii="Times New Roman" w:hAnsi="Times New Roman"/>
                <w:sz w:val="24"/>
                <w:szCs w:val="24"/>
              </w:rPr>
            </w:pPr>
            <w:r w:rsidRPr="00AA7C1C">
              <w:rPr>
                <w:rFonts w:ascii="Times New Roman" w:hAnsi="Times New Roman"/>
                <w:sz w:val="24"/>
                <w:szCs w:val="24"/>
              </w:rPr>
              <w:t>не сформированы компетенции</w:t>
            </w:r>
          </w:p>
        </w:tc>
      </w:tr>
    </w:tbl>
    <w:p w14:paraId="386DEC5B" w14:textId="77777777" w:rsidR="004279C2" w:rsidRDefault="004279C2" w:rsidP="004279C2">
      <w:pPr>
        <w:spacing w:after="0" w:line="240" w:lineRule="auto"/>
        <w:ind w:firstLine="709"/>
        <w:jc w:val="both"/>
        <w:rPr>
          <w:rFonts w:ascii="Times New Roman" w:hAnsi="Times New Roman"/>
          <w:sz w:val="28"/>
          <w:szCs w:val="28"/>
        </w:rPr>
      </w:pPr>
    </w:p>
    <w:p w14:paraId="6C1136A6" w14:textId="77777777" w:rsidR="004279C2" w:rsidRDefault="004279C2" w:rsidP="004279C2">
      <w:pPr>
        <w:spacing w:after="0" w:line="240" w:lineRule="auto"/>
        <w:jc w:val="center"/>
        <w:rPr>
          <w:rFonts w:ascii="Times New Roman" w:eastAsia="Times New Roman" w:hAnsi="Times New Roman"/>
          <w:b/>
          <w:color w:val="000000"/>
          <w:sz w:val="28"/>
          <w:szCs w:val="28"/>
        </w:rPr>
      </w:pPr>
      <w:r w:rsidRPr="00EB3D83">
        <w:rPr>
          <w:rFonts w:ascii="Times New Roman" w:eastAsia="Times New Roman" w:hAnsi="Times New Roman"/>
          <w:b/>
          <w:sz w:val="28"/>
          <w:szCs w:val="28"/>
        </w:rPr>
        <w:t>6.</w:t>
      </w:r>
      <w:r>
        <w:rPr>
          <w:rFonts w:ascii="Times New Roman" w:eastAsia="Times New Roman" w:hAnsi="Times New Roman"/>
          <w:b/>
          <w:sz w:val="28"/>
          <w:szCs w:val="28"/>
        </w:rPr>
        <w:t>2</w:t>
      </w:r>
      <w:r w:rsidRPr="00EB3D83">
        <w:rPr>
          <w:rFonts w:ascii="Times New Roman" w:eastAsia="Times New Roman" w:hAnsi="Times New Roman"/>
          <w:b/>
          <w:sz w:val="28"/>
          <w:szCs w:val="28"/>
        </w:rPr>
        <w:t xml:space="preserve"> Процедура и критерии оценки знаний при </w:t>
      </w:r>
      <w:r w:rsidRPr="00EB3D83">
        <w:rPr>
          <w:rFonts w:ascii="Times New Roman" w:eastAsia="Times New Roman" w:hAnsi="Times New Roman"/>
          <w:b/>
          <w:color w:val="000000"/>
          <w:sz w:val="28"/>
          <w:szCs w:val="28"/>
        </w:rPr>
        <w:t xml:space="preserve">текущем контроле </w:t>
      </w:r>
    </w:p>
    <w:p w14:paraId="6B6A651B" w14:textId="77777777" w:rsidR="004279C2" w:rsidRPr="00EB3D83" w:rsidRDefault="004279C2" w:rsidP="004279C2">
      <w:pPr>
        <w:spacing w:after="0" w:line="240" w:lineRule="auto"/>
        <w:jc w:val="center"/>
        <w:rPr>
          <w:rFonts w:ascii="Times New Roman" w:eastAsia="Times New Roman" w:hAnsi="Times New Roman"/>
          <w:b/>
          <w:sz w:val="28"/>
          <w:szCs w:val="28"/>
        </w:rPr>
      </w:pPr>
      <w:r w:rsidRPr="00EB3D83">
        <w:rPr>
          <w:rFonts w:ascii="Times New Roman" w:eastAsia="Times New Roman" w:hAnsi="Times New Roman"/>
          <w:b/>
          <w:color w:val="000000"/>
          <w:sz w:val="28"/>
          <w:szCs w:val="28"/>
        </w:rPr>
        <w:t xml:space="preserve">успеваемости </w:t>
      </w:r>
      <w:r w:rsidRPr="00EB3D83">
        <w:rPr>
          <w:rFonts w:ascii="Times New Roman" w:eastAsia="Times New Roman" w:hAnsi="Times New Roman"/>
          <w:b/>
          <w:sz w:val="28"/>
          <w:szCs w:val="28"/>
        </w:rPr>
        <w:t>в форме</w:t>
      </w:r>
      <w:r>
        <w:rPr>
          <w:rFonts w:ascii="Times New Roman" w:eastAsia="Times New Roman" w:hAnsi="Times New Roman"/>
          <w:b/>
          <w:sz w:val="28"/>
          <w:szCs w:val="28"/>
        </w:rPr>
        <w:t xml:space="preserve"> тестирования</w:t>
      </w:r>
      <w:r w:rsidRPr="00EB3D83">
        <w:rPr>
          <w:rFonts w:ascii="Times New Roman" w:eastAsia="Times New Roman" w:hAnsi="Times New Roman"/>
          <w:b/>
          <w:sz w:val="28"/>
          <w:szCs w:val="28"/>
        </w:rPr>
        <w:t xml:space="preserve"> </w:t>
      </w:r>
    </w:p>
    <w:p w14:paraId="6BB59EBD" w14:textId="77777777" w:rsidR="004279C2" w:rsidRDefault="004279C2" w:rsidP="004279C2">
      <w:pPr>
        <w:pStyle w:val="af8"/>
        <w:widowControl w:val="0"/>
        <w:autoSpaceDE w:val="0"/>
        <w:autoSpaceDN w:val="0"/>
        <w:adjustRightInd w:val="0"/>
        <w:spacing w:before="0" w:after="0" w:line="276" w:lineRule="auto"/>
        <w:ind w:firstLine="709"/>
        <w:jc w:val="both"/>
        <w:rPr>
          <w:i/>
          <w:sz w:val="28"/>
          <w:szCs w:val="28"/>
        </w:rPr>
      </w:pPr>
    </w:p>
    <w:p w14:paraId="3197A216" w14:textId="77777777" w:rsidR="004279C2" w:rsidRDefault="004279C2" w:rsidP="004279C2">
      <w:pPr>
        <w:pStyle w:val="af8"/>
        <w:widowControl w:val="0"/>
        <w:autoSpaceDE w:val="0"/>
        <w:autoSpaceDN w:val="0"/>
        <w:adjustRightInd w:val="0"/>
        <w:spacing w:before="0" w:after="0" w:line="276" w:lineRule="auto"/>
        <w:ind w:firstLine="709"/>
        <w:jc w:val="both"/>
        <w:rPr>
          <w:sz w:val="28"/>
          <w:szCs w:val="28"/>
        </w:rPr>
      </w:pPr>
      <w:r w:rsidRPr="009A30A9">
        <w:rPr>
          <w:sz w:val="28"/>
          <w:szCs w:val="28"/>
        </w:rPr>
        <w:t xml:space="preserve">Использование тестовых заданий возможно при всех видах контроля. Оптимальным является применение тестов в сочетании с другими формами контроля. Это обеспечивает максимально объективные оценки, как усвоению содержания обучения, так и мыслительной деятельности студента. Основным недостатком традиционной методики контроля является направленность на контроль возможностей памяти студентов. Она успешно может применяться при проведении входного контроля, можно ее использовать и при текущем контроле. </w:t>
      </w:r>
    </w:p>
    <w:p w14:paraId="2131EF59" w14:textId="77777777" w:rsidR="004279C2" w:rsidRDefault="004279C2" w:rsidP="004279C2">
      <w:pPr>
        <w:pStyle w:val="af8"/>
        <w:widowControl w:val="0"/>
        <w:autoSpaceDE w:val="0"/>
        <w:autoSpaceDN w:val="0"/>
        <w:adjustRightInd w:val="0"/>
        <w:spacing w:before="0" w:after="0" w:line="276" w:lineRule="auto"/>
        <w:ind w:firstLine="709"/>
        <w:jc w:val="both"/>
        <w:rPr>
          <w:bCs/>
          <w:sz w:val="28"/>
          <w:szCs w:val="28"/>
        </w:rPr>
      </w:pPr>
      <w:r w:rsidRPr="009A30A9">
        <w:rPr>
          <w:sz w:val="28"/>
          <w:szCs w:val="28"/>
        </w:rPr>
        <w:t xml:space="preserve">Критерии оценки тестовых работ: оценка «зачтено» выставляется студенту, если количество правильных ответов составляет 50 и более процентов; оценка «не зачтено» выставляется студенту, если количество правильных ответов менее 50%. Примерная схема и требования к оформлению тестовых заданий дана в приложении 1. </w:t>
      </w:r>
      <w:r>
        <w:rPr>
          <w:sz w:val="28"/>
          <w:szCs w:val="28"/>
        </w:rPr>
        <w:t>Результаты тестирования оцениваются в процентах с последующим переводом в пятибалльную систему оценки: более 91 % правильно решенных тестовых заданий – «отлично», 91…71 % – «хорошо», 71…51 % – «удовлетворительно» и менее 51 % – «неудовлетворительно».</w:t>
      </w:r>
    </w:p>
    <w:p w14:paraId="13B7FC81" w14:textId="77777777" w:rsidR="004279C2" w:rsidRDefault="004279C2" w:rsidP="004279C2">
      <w:pPr>
        <w:rPr>
          <w:rFonts w:ascii="Times New Roman" w:eastAsia="Times New Roman" w:hAnsi="Times New Roman"/>
          <w:b/>
          <w:sz w:val="28"/>
          <w:szCs w:val="28"/>
        </w:rPr>
      </w:pPr>
      <w:r>
        <w:rPr>
          <w:rFonts w:ascii="Times New Roman" w:eastAsia="Times New Roman" w:hAnsi="Times New Roman"/>
          <w:b/>
          <w:sz w:val="28"/>
          <w:szCs w:val="28"/>
        </w:rPr>
        <w:br w:type="page"/>
      </w:r>
    </w:p>
    <w:p w14:paraId="145EAC2B" w14:textId="77777777" w:rsidR="004279C2" w:rsidRPr="00EB3D83" w:rsidRDefault="004279C2" w:rsidP="004279C2">
      <w:pPr>
        <w:widowControl w:val="0"/>
        <w:autoSpaceDE w:val="0"/>
        <w:autoSpaceDN w:val="0"/>
        <w:adjustRightInd w:val="0"/>
        <w:spacing w:after="0" w:line="240" w:lineRule="auto"/>
        <w:ind w:firstLine="709"/>
        <w:jc w:val="center"/>
        <w:rPr>
          <w:rFonts w:ascii="Times New Roman" w:eastAsia="Times New Roman" w:hAnsi="Times New Roman" w:cs="Times New Roman"/>
          <w:b/>
          <w:sz w:val="28"/>
          <w:szCs w:val="28"/>
        </w:rPr>
      </w:pPr>
      <w:r w:rsidRPr="00EB3D83">
        <w:rPr>
          <w:rFonts w:ascii="Times New Roman" w:eastAsia="Times New Roman" w:hAnsi="Times New Roman" w:cs="Times New Roman"/>
          <w:b/>
          <w:sz w:val="28"/>
          <w:szCs w:val="28"/>
        </w:rPr>
        <w:lastRenderedPageBreak/>
        <w:t>6</w:t>
      </w:r>
      <w:r>
        <w:rPr>
          <w:rFonts w:ascii="Times New Roman" w:eastAsia="Times New Roman" w:hAnsi="Times New Roman" w:cs="Times New Roman"/>
          <w:b/>
          <w:sz w:val="28"/>
          <w:szCs w:val="28"/>
        </w:rPr>
        <w:t>.3</w:t>
      </w:r>
      <w:r w:rsidRPr="00EB3D83">
        <w:rPr>
          <w:rFonts w:ascii="Times New Roman" w:eastAsia="Times New Roman" w:hAnsi="Times New Roman" w:cs="Times New Roman"/>
          <w:b/>
          <w:sz w:val="28"/>
          <w:szCs w:val="28"/>
        </w:rPr>
        <w:t xml:space="preserve"> Процедура и критерии оценки знаний и умений при</w:t>
      </w:r>
    </w:p>
    <w:p w14:paraId="0EFFB628" w14:textId="77777777" w:rsidR="004279C2" w:rsidRPr="00EB3D83" w:rsidRDefault="004279C2" w:rsidP="004279C2">
      <w:pPr>
        <w:widowControl w:val="0"/>
        <w:autoSpaceDE w:val="0"/>
        <w:autoSpaceDN w:val="0"/>
        <w:adjustRightInd w:val="0"/>
        <w:spacing w:after="0" w:line="240" w:lineRule="auto"/>
        <w:ind w:firstLine="709"/>
        <w:jc w:val="center"/>
        <w:rPr>
          <w:rFonts w:ascii="Times New Roman" w:eastAsia="Times New Roman" w:hAnsi="Times New Roman" w:cs="Times New Roman"/>
          <w:sz w:val="28"/>
          <w:szCs w:val="28"/>
        </w:rPr>
      </w:pPr>
      <w:r w:rsidRPr="00EB3D83">
        <w:rPr>
          <w:rFonts w:ascii="Times New Roman" w:eastAsia="Times New Roman" w:hAnsi="Times New Roman" w:cs="Times New Roman"/>
          <w:b/>
          <w:sz w:val="28"/>
          <w:szCs w:val="28"/>
        </w:rPr>
        <w:t xml:space="preserve">промежуточной аттестации в </w:t>
      </w:r>
      <w:r>
        <w:rPr>
          <w:rFonts w:ascii="Times New Roman" w:eastAsia="Times New Roman" w:hAnsi="Times New Roman" w:cs="Times New Roman"/>
          <w:b/>
          <w:sz w:val="28"/>
          <w:szCs w:val="28"/>
        </w:rPr>
        <w:t>форме экзамена</w:t>
      </w:r>
    </w:p>
    <w:p w14:paraId="02FBC96B" w14:textId="77777777" w:rsidR="004279C2" w:rsidRPr="00EB3D83" w:rsidRDefault="004279C2" w:rsidP="004279C2">
      <w:pPr>
        <w:widowControl w:val="0"/>
        <w:overflowPunct w:val="0"/>
        <w:autoSpaceDE w:val="0"/>
        <w:autoSpaceDN w:val="0"/>
        <w:adjustRightInd w:val="0"/>
        <w:spacing w:after="0" w:line="240" w:lineRule="auto"/>
        <w:jc w:val="both"/>
        <w:rPr>
          <w:rFonts w:ascii="Times New Roman" w:eastAsia="Times New Roman" w:hAnsi="Times New Roman" w:cs="Times New Roman"/>
          <w:sz w:val="28"/>
          <w:szCs w:val="28"/>
        </w:rPr>
      </w:pPr>
    </w:p>
    <w:p w14:paraId="106AB9C8" w14:textId="77777777" w:rsidR="004279C2" w:rsidRPr="00D47E31" w:rsidRDefault="004279C2" w:rsidP="004279C2">
      <w:pPr>
        <w:autoSpaceDE w:val="0"/>
        <w:autoSpaceDN w:val="0"/>
        <w:adjustRightInd w:val="0"/>
        <w:spacing w:after="0"/>
        <w:ind w:firstLine="709"/>
        <w:jc w:val="both"/>
        <w:rPr>
          <w:rFonts w:ascii="Times New Roman" w:hAnsi="Times New Roman" w:cs="Times New Roman"/>
          <w:sz w:val="28"/>
          <w:szCs w:val="28"/>
        </w:rPr>
      </w:pPr>
      <w:r w:rsidRPr="00D47E31">
        <w:rPr>
          <w:rFonts w:ascii="Times New Roman" w:hAnsi="Times New Roman" w:cs="Times New Roman"/>
          <w:iCs/>
          <w:sz w:val="28"/>
          <w:szCs w:val="28"/>
        </w:rPr>
        <w:t>Промежуточная аттестация</w:t>
      </w:r>
      <w:r>
        <w:rPr>
          <w:rFonts w:ascii="Times New Roman" w:hAnsi="Times New Roman" w:cs="Times New Roman"/>
          <w:iCs/>
          <w:sz w:val="28"/>
          <w:szCs w:val="28"/>
        </w:rPr>
        <w:t xml:space="preserve"> </w:t>
      </w:r>
      <w:r w:rsidRPr="00D47E31">
        <w:rPr>
          <w:rFonts w:ascii="Times New Roman" w:hAnsi="Times New Roman" w:cs="Times New Roman"/>
          <w:sz w:val="28"/>
          <w:szCs w:val="28"/>
        </w:rPr>
        <w:t>предназначена для определения уровня освоения всего объема учебной дисциплины. Промежуточная аттестация по дисциплине «</w:t>
      </w:r>
      <w:r w:rsidRPr="007E3B63">
        <w:rPr>
          <w:rFonts w:ascii="Times New Roman" w:hAnsi="Times New Roman" w:cs="Times New Roman"/>
          <w:b/>
          <w:i/>
          <w:sz w:val="28"/>
          <w:szCs w:val="28"/>
        </w:rPr>
        <w:t>Кормопроизводство</w:t>
      </w:r>
      <w:r w:rsidRPr="00D47E31">
        <w:rPr>
          <w:rFonts w:ascii="Times New Roman" w:hAnsi="Times New Roman" w:cs="Times New Roman"/>
          <w:sz w:val="28"/>
          <w:szCs w:val="28"/>
        </w:rPr>
        <w:t xml:space="preserve">» проводится в форме </w:t>
      </w:r>
      <w:r w:rsidRPr="00D13638">
        <w:rPr>
          <w:rFonts w:ascii="Times New Roman" w:hAnsi="Times New Roman" w:cs="Times New Roman"/>
          <w:sz w:val="28"/>
          <w:szCs w:val="28"/>
        </w:rPr>
        <w:t>экзамена.</w:t>
      </w:r>
    </w:p>
    <w:p w14:paraId="6965F211"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Экзамен преследуют цель оценить полученные теоретические знания, умение интегрировать полученные знания и применять их к решению практических задач по видам деятельности, определенными основной профессиональной образовательной программой по направлению подготовки «</w:t>
      </w:r>
      <w:r w:rsidRPr="007E3B63">
        <w:rPr>
          <w:rFonts w:ascii="Times New Roman" w:hAnsi="Times New Roman" w:cs="Times New Roman"/>
          <w:b/>
          <w:i/>
          <w:sz w:val="28"/>
          <w:szCs w:val="28"/>
        </w:rPr>
        <w:t>Кормопроизводство</w:t>
      </w:r>
      <w:r w:rsidRPr="00D47E31">
        <w:rPr>
          <w:rFonts w:ascii="Times New Roman" w:hAnsi="Times New Roman" w:cs="Times New Roman"/>
          <w:sz w:val="28"/>
          <w:szCs w:val="28"/>
        </w:rPr>
        <w:t>» в части компетенций, формируемых в рамках изучаемой дисциплины.</w:t>
      </w:r>
    </w:p>
    <w:p w14:paraId="070460CD"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Расписание экзаменов составляется заместителем</w:t>
      </w:r>
      <w:r>
        <w:rPr>
          <w:rFonts w:ascii="Times New Roman" w:hAnsi="Times New Roman" w:cs="Times New Roman"/>
          <w:sz w:val="28"/>
          <w:szCs w:val="28"/>
        </w:rPr>
        <w:t xml:space="preserve"> </w:t>
      </w:r>
      <w:r w:rsidRPr="00D47E31">
        <w:rPr>
          <w:rFonts w:ascii="Times New Roman" w:hAnsi="Times New Roman" w:cs="Times New Roman"/>
          <w:sz w:val="28"/>
          <w:szCs w:val="28"/>
        </w:rPr>
        <w:t>декана по учебной работе, утверждается проректором по учебной работе и доводится до сведения преподавателей и обучающихся не позднее, чем за месяц до начала экзаменов. Перед каждым экзаменом за 1-2 дня предусматриваются консультации для каждой группы обучающихся, которые включаются в расписание экзаменов.</w:t>
      </w:r>
    </w:p>
    <w:p w14:paraId="4E025E28" w14:textId="77777777" w:rsidR="004279C2" w:rsidRPr="00D47E31" w:rsidRDefault="004279C2" w:rsidP="004279C2">
      <w:pPr>
        <w:spacing w:after="0"/>
        <w:ind w:firstLine="709"/>
        <w:jc w:val="both"/>
        <w:rPr>
          <w:rFonts w:ascii="Times New Roman" w:eastAsia="Arial Unicode MS" w:hAnsi="Times New Roman" w:cs="Times New Roman"/>
          <w:sz w:val="28"/>
          <w:szCs w:val="28"/>
        </w:rPr>
      </w:pPr>
      <w:r w:rsidRPr="00D47E31">
        <w:rPr>
          <w:rFonts w:ascii="Times New Roman" w:hAnsi="Times New Roman" w:cs="Times New Roman"/>
          <w:sz w:val="28"/>
          <w:szCs w:val="28"/>
        </w:rPr>
        <w:t xml:space="preserve">Расписание экзаменов по очной форме обучения составляется с таким расчетом, чтобы на подготовку к экзаменам по каждой дисциплине было отведено, как правило, не менее трех дней. Расписание экзаменов по заочной форме обучения может не предусматривать освобожденных от занятий дней в пределах сроков учебно-экзаменационной сессии. </w:t>
      </w:r>
      <w:r w:rsidRPr="00D47E31">
        <w:rPr>
          <w:rFonts w:ascii="Times New Roman" w:eastAsia="Arial Unicode MS" w:hAnsi="Times New Roman" w:cs="Times New Roman"/>
          <w:sz w:val="28"/>
          <w:szCs w:val="28"/>
        </w:rPr>
        <w:t>Перенос экзамена во время экзаменационной сессии не допускается. В исключительных случаях перенос экзамена должен быть согласован преподавателем с деканом факультета и проректором по учебной работе.</w:t>
      </w:r>
    </w:p>
    <w:p w14:paraId="4BE2FB86" w14:textId="77777777" w:rsidR="004279C2" w:rsidRPr="00D47E31" w:rsidRDefault="004279C2" w:rsidP="004279C2">
      <w:pPr>
        <w:widowControl w:val="0"/>
        <w:spacing w:after="0"/>
        <w:ind w:firstLine="709"/>
        <w:jc w:val="both"/>
        <w:rPr>
          <w:rFonts w:ascii="Times New Roman" w:eastAsia="Arial Unicode MS" w:hAnsi="Times New Roman" w:cs="Times New Roman"/>
          <w:sz w:val="28"/>
          <w:szCs w:val="28"/>
        </w:rPr>
      </w:pPr>
      <w:r w:rsidRPr="00D47E31">
        <w:rPr>
          <w:rFonts w:ascii="Times New Roman" w:eastAsia="Arial Unicode MS" w:hAnsi="Times New Roman" w:cs="Times New Roman"/>
          <w:sz w:val="28"/>
          <w:szCs w:val="28"/>
        </w:rPr>
        <w:t xml:space="preserve">Декан технологического факультета в исключительных случаях на основании заявлений студентов имеет право разрешать </w:t>
      </w:r>
      <w:r w:rsidRPr="00D47E31">
        <w:rPr>
          <w:rFonts w:ascii="Times New Roman" w:hAnsi="Times New Roman" w:cs="Times New Roman"/>
          <w:sz w:val="28"/>
          <w:szCs w:val="28"/>
        </w:rPr>
        <w:t>обучающимся</w:t>
      </w:r>
      <w:r w:rsidRPr="00D47E31">
        <w:rPr>
          <w:rFonts w:ascii="Times New Roman" w:eastAsia="Arial Unicode MS" w:hAnsi="Times New Roman" w:cs="Times New Roman"/>
          <w:sz w:val="28"/>
          <w:szCs w:val="28"/>
        </w:rPr>
        <w:t>, успешно осваивающим программу курса, досрочную сдачу экзаменов при условии успешной защиты курсовой работы.</w:t>
      </w:r>
    </w:p>
    <w:p w14:paraId="5DD81919" w14:textId="77777777" w:rsidR="004279C2" w:rsidRPr="00D47E31" w:rsidRDefault="004279C2" w:rsidP="004279C2">
      <w:pPr>
        <w:spacing w:after="0"/>
        <w:ind w:firstLine="709"/>
        <w:jc w:val="both"/>
        <w:rPr>
          <w:rFonts w:ascii="Times New Roman" w:eastAsia="Arial Unicode MS" w:hAnsi="Times New Roman" w:cs="Times New Roman"/>
          <w:sz w:val="28"/>
          <w:szCs w:val="28"/>
        </w:rPr>
      </w:pPr>
      <w:r w:rsidRPr="00D47E31">
        <w:rPr>
          <w:rFonts w:ascii="Times New Roman" w:eastAsia="Arial Unicode MS" w:hAnsi="Times New Roman" w:cs="Times New Roman"/>
          <w:sz w:val="28"/>
          <w:szCs w:val="28"/>
        </w:rPr>
        <w:t>Форма проведения экзамена</w:t>
      </w:r>
      <w:r w:rsidRPr="00D47E31">
        <w:rPr>
          <w:rFonts w:ascii="Times New Roman" w:hAnsi="Times New Roman" w:cs="Times New Roman"/>
          <w:sz w:val="28"/>
          <w:szCs w:val="28"/>
        </w:rPr>
        <w:t xml:space="preserve"> по дисциплине «</w:t>
      </w:r>
      <w:r w:rsidRPr="007E3B63">
        <w:rPr>
          <w:rFonts w:ascii="Times New Roman" w:hAnsi="Times New Roman" w:cs="Times New Roman"/>
          <w:b/>
          <w:i/>
          <w:sz w:val="28"/>
          <w:szCs w:val="28"/>
        </w:rPr>
        <w:t>Кормопроизводство</w:t>
      </w:r>
      <w:r w:rsidRPr="00D47E31">
        <w:rPr>
          <w:rFonts w:ascii="Times New Roman" w:hAnsi="Times New Roman" w:cs="Times New Roman"/>
          <w:sz w:val="28"/>
          <w:szCs w:val="28"/>
        </w:rPr>
        <w:t xml:space="preserve">» </w:t>
      </w:r>
      <w:r w:rsidRPr="00D47E31">
        <w:rPr>
          <w:rFonts w:ascii="Times New Roman" w:eastAsia="Arial Unicode MS" w:hAnsi="Times New Roman" w:cs="Times New Roman"/>
          <w:sz w:val="28"/>
          <w:szCs w:val="28"/>
        </w:rPr>
        <w:t>– устная. Вопросы для экзамена определяются настоящим фондом оценочных средств.</w:t>
      </w:r>
    </w:p>
    <w:p w14:paraId="4647B09E" w14:textId="77777777" w:rsidR="004279C2" w:rsidRPr="00D47E31" w:rsidRDefault="004279C2" w:rsidP="004279C2">
      <w:pPr>
        <w:widowControl w:val="0"/>
        <w:spacing w:after="0"/>
        <w:ind w:firstLine="709"/>
        <w:jc w:val="both"/>
        <w:rPr>
          <w:rFonts w:ascii="Times New Roman" w:eastAsia="Arial Unicode MS" w:hAnsi="Times New Roman" w:cs="Times New Roman"/>
          <w:sz w:val="28"/>
          <w:szCs w:val="28"/>
        </w:rPr>
      </w:pPr>
      <w:r w:rsidRPr="00D47E31">
        <w:rPr>
          <w:rFonts w:ascii="Times New Roman" w:eastAsia="Arial Unicode MS" w:hAnsi="Times New Roman" w:cs="Times New Roman"/>
          <w:sz w:val="28"/>
          <w:szCs w:val="28"/>
        </w:rPr>
        <w:t>Не позднее, чем за 20 дней до начала промежуточной аттестации преподаватель выдает студентам очной формы обучения вопросы для экзамена по теоретическому курсу. Обучающимся заочной формы обучения вопросы для экзамена выдаются уполномоченным лицом (преподавателем соответствующей дисциплины, методистом) до окончания предшествующей промежуточной аттестации. Контроль за исполнением данных мероприятий и их исполнением возлагается на заведующего кафедрой.</w:t>
      </w:r>
    </w:p>
    <w:p w14:paraId="474F83C0" w14:textId="77777777" w:rsidR="004279C2" w:rsidRPr="00D47E31" w:rsidRDefault="004279C2" w:rsidP="004279C2">
      <w:pPr>
        <w:widowControl w:val="0"/>
        <w:spacing w:after="0"/>
        <w:ind w:firstLine="709"/>
        <w:jc w:val="both"/>
        <w:rPr>
          <w:rFonts w:ascii="Times New Roman" w:eastAsia="Arial Unicode MS" w:hAnsi="Times New Roman" w:cs="Times New Roman"/>
          <w:sz w:val="28"/>
          <w:szCs w:val="28"/>
        </w:rPr>
      </w:pPr>
      <w:r w:rsidRPr="00D47E31">
        <w:rPr>
          <w:rFonts w:ascii="Times New Roman" w:eastAsia="Arial Unicode MS" w:hAnsi="Times New Roman" w:cs="Times New Roman"/>
          <w:sz w:val="28"/>
          <w:szCs w:val="28"/>
        </w:rPr>
        <w:t xml:space="preserve">Экзаменационные билеты по </w:t>
      </w:r>
      <w:r w:rsidRPr="00D47E31">
        <w:rPr>
          <w:rFonts w:ascii="Times New Roman" w:hAnsi="Times New Roman" w:cs="Times New Roman"/>
          <w:sz w:val="28"/>
          <w:szCs w:val="28"/>
        </w:rPr>
        <w:t>дисциплине «</w:t>
      </w:r>
      <w:r w:rsidRPr="007E3B63">
        <w:rPr>
          <w:rFonts w:ascii="Times New Roman" w:hAnsi="Times New Roman" w:cs="Times New Roman"/>
          <w:b/>
          <w:i/>
          <w:sz w:val="28"/>
          <w:szCs w:val="28"/>
        </w:rPr>
        <w:t>Кормопроизводство</w:t>
      </w:r>
      <w:r w:rsidRPr="00D47E31">
        <w:rPr>
          <w:rFonts w:ascii="Times New Roman" w:hAnsi="Times New Roman" w:cs="Times New Roman"/>
          <w:sz w:val="28"/>
          <w:szCs w:val="28"/>
        </w:rPr>
        <w:t xml:space="preserve">» </w:t>
      </w:r>
      <w:r w:rsidRPr="00D47E31">
        <w:rPr>
          <w:rFonts w:ascii="Times New Roman" w:eastAsia="Arial Unicode MS" w:hAnsi="Times New Roman" w:cs="Times New Roman"/>
          <w:sz w:val="28"/>
          <w:szCs w:val="28"/>
        </w:rPr>
        <w:lastRenderedPageBreak/>
        <w:t>подписывает заведующий кафедрой переработки сельскохозяйственной продукции, за которой данная дисциплина закреплена учебным планом. Экзаменационные билеты хранятся на кафедре.</w:t>
      </w:r>
    </w:p>
    <w:p w14:paraId="507E3B3C" w14:textId="77777777" w:rsidR="004279C2" w:rsidRPr="00D47E31" w:rsidRDefault="004279C2" w:rsidP="004279C2">
      <w:pPr>
        <w:widowControl w:val="0"/>
        <w:spacing w:after="0"/>
        <w:ind w:firstLine="709"/>
        <w:jc w:val="both"/>
        <w:rPr>
          <w:rFonts w:ascii="Times New Roman" w:eastAsia="Arial Unicode MS" w:hAnsi="Times New Roman" w:cs="Times New Roman"/>
          <w:sz w:val="28"/>
          <w:szCs w:val="28"/>
        </w:rPr>
      </w:pPr>
      <w:r w:rsidRPr="00D47E31">
        <w:rPr>
          <w:rFonts w:ascii="Times New Roman" w:eastAsia="Arial Unicode MS" w:hAnsi="Times New Roman" w:cs="Times New Roman"/>
          <w:sz w:val="28"/>
          <w:szCs w:val="28"/>
        </w:rPr>
        <w:t>При явке на экзамен</w:t>
      </w:r>
      <w:r>
        <w:rPr>
          <w:rFonts w:ascii="Times New Roman" w:eastAsia="Arial Unicode MS" w:hAnsi="Times New Roman" w:cs="Times New Roman"/>
          <w:sz w:val="28"/>
          <w:szCs w:val="28"/>
        </w:rPr>
        <w:t xml:space="preserve">, </w:t>
      </w:r>
      <w:r w:rsidRPr="00D47E31">
        <w:rPr>
          <w:rFonts w:ascii="Times New Roman" w:hAnsi="Times New Roman" w:cs="Times New Roman"/>
          <w:sz w:val="28"/>
          <w:szCs w:val="28"/>
        </w:rPr>
        <w:t>обучающийся</w:t>
      </w:r>
      <w:r w:rsidRPr="00D47E31">
        <w:rPr>
          <w:rFonts w:ascii="Times New Roman" w:eastAsia="Arial Unicode MS" w:hAnsi="Times New Roman" w:cs="Times New Roman"/>
          <w:sz w:val="28"/>
          <w:szCs w:val="28"/>
        </w:rPr>
        <w:t xml:space="preserve"> обязан иметь при себе зачетную книжку, которую он предъявляет преподавателю в начале проведения экзамена.</w:t>
      </w:r>
    </w:p>
    <w:p w14:paraId="15B34883"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В зачетной книжке обучающегося очной формы обучения должна быть отметка о его допуске к экзаменационной сессии. Допуск студентов к экзаменационной сессии подтверждается соответствующим штампом в зачетной книжке, который проставляет уполномоченное лицо деканата факультета.</w:t>
      </w:r>
    </w:p>
    <w:p w14:paraId="19F189A8" w14:textId="77777777" w:rsidR="004279C2" w:rsidRPr="00D47E31" w:rsidRDefault="004279C2" w:rsidP="004279C2">
      <w:pPr>
        <w:widowControl w:val="0"/>
        <w:spacing w:after="0"/>
        <w:ind w:firstLine="709"/>
        <w:jc w:val="both"/>
        <w:rPr>
          <w:rFonts w:ascii="Times New Roman" w:eastAsia="Arial Unicode MS" w:hAnsi="Times New Roman" w:cs="Times New Roman"/>
          <w:sz w:val="28"/>
          <w:szCs w:val="28"/>
        </w:rPr>
      </w:pPr>
      <w:r w:rsidRPr="00D47E31">
        <w:rPr>
          <w:rFonts w:ascii="Times New Roman" w:eastAsia="Arial Unicode MS" w:hAnsi="Times New Roman" w:cs="Times New Roman"/>
          <w:sz w:val="28"/>
          <w:szCs w:val="28"/>
        </w:rPr>
        <w:t>Экзамен принимается лектором, читающим дисциплину у студентов данного потока. В случае невозможности приема экзамена лектором данного потока экзаменатор назначается заведующим кафедрой из числа преподавателей кафедры, являющихся специалистами в соответствующей области знаний.</w:t>
      </w:r>
    </w:p>
    <w:p w14:paraId="623AB11E" w14:textId="77777777" w:rsidR="004279C2" w:rsidRPr="00D47E31" w:rsidRDefault="004279C2" w:rsidP="004279C2">
      <w:pPr>
        <w:widowControl w:val="0"/>
        <w:spacing w:after="0"/>
        <w:ind w:firstLine="709"/>
        <w:jc w:val="both"/>
        <w:rPr>
          <w:rFonts w:ascii="Times New Roman" w:eastAsia="Arial Unicode MS" w:hAnsi="Times New Roman" w:cs="Times New Roman"/>
          <w:sz w:val="28"/>
          <w:szCs w:val="28"/>
        </w:rPr>
      </w:pPr>
      <w:r w:rsidRPr="00D47E31">
        <w:rPr>
          <w:rFonts w:ascii="Times New Roman" w:eastAsia="Arial Unicode MS" w:hAnsi="Times New Roman" w:cs="Times New Roman"/>
          <w:sz w:val="28"/>
          <w:szCs w:val="28"/>
        </w:rPr>
        <w:t xml:space="preserve">В процессе сдачи экзамена, экзаменатору </w:t>
      </w:r>
      <w:r w:rsidRPr="00D47E31">
        <w:rPr>
          <w:rFonts w:ascii="Times New Roman" w:hAnsi="Times New Roman" w:cs="Times New Roman"/>
          <w:sz w:val="28"/>
          <w:szCs w:val="28"/>
        </w:rPr>
        <w:t>предоставляется право задавать экзаменуемому вопросы сверх указанных в билете, а также, помимо теоретических вопросов, давать для решения задачи и примеры по программе дисциплины.</w:t>
      </w:r>
    </w:p>
    <w:p w14:paraId="00A9C9DB"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При подготовке к устному экзамену экзаменуемый ведет записи в листе устного ответа, который затем (по окончании экзамена) сдается экзаменатору. Обучающийся, испытавший затруднения при подготовке к ответу по выбранному им билету, имеет право на выбор второго билета с соответствующим продлением времени на подготовку. При окончательном оценивании ответа обучающегося оценка снижается на один балл. Выдача третьего билета обучающемуся не разрешается. Если обучающийся явился на экзамен, взял билет и отказался от ответа, то в экзаменационной ведомости ему выставляется оценка «неудовлетворительно» без учета причины отказа.</w:t>
      </w:r>
    </w:p>
    <w:p w14:paraId="0CB19700"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Нарушениями учебной дисциплины во время промежуточной аттестации являются:</w:t>
      </w:r>
    </w:p>
    <w:p w14:paraId="13FA9692"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списывание (в том числе с использованием мобильной связи, ресурсов Интернет, а также литературы и материалов, не разрешенных к использованию на экзамене);</w:t>
      </w:r>
    </w:p>
    <w:p w14:paraId="0F6F2D88"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обращение к другим обучающимся за помощью или консультацией при подготовке ответа по билету или выполнении зачетного задания;</w:t>
      </w:r>
    </w:p>
    <w:p w14:paraId="37326501"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прохождение промежуточной аттестации лицами, выдающими себя за обучающегося, обязанного сдавать экзамен;</w:t>
      </w:r>
    </w:p>
    <w:p w14:paraId="2359A81A"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некорректное поведение обучающегося по отношению к преподавателю (в том числе грубость, обман и т.п.).</w:t>
      </w:r>
    </w:p>
    <w:p w14:paraId="4192A93D"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Нарушения обучающимся дисциплины на экзаменах пресекаются. В этом случае в экзаменационной ведомости ему выставляется оценка «неудовлетворительно».</w:t>
      </w:r>
    </w:p>
    <w:p w14:paraId="3273610D"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lastRenderedPageBreak/>
        <w:t>Присутствие на экзаменах посторонних лиц не допускается.</w:t>
      </w:r>
    </w:p>
    <w:p w14:paraId="0F5F0C0A"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по результатам экзамена в экзаменационную ведомость выставляются оценки: «отлично»; «хорошо»; «удовлетворительно»; «неудовлетворительно».</w:t>
      </w:r>
    </w:p>
    <w:p w14:paraId="4C5D86B7"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Экзаменационная ведомость является основным первичным документом по учету успеваемости студентов. Экзаменационные ведомости </w:t>
      </w:r>
      <w:r w:rsidRPr="00D47E31">
        <w:rPr>
          <w:rFonts w:ascii="Times New Roman" w:hAnsi="Times New Roman" w:cs="Times New Roman"/>
          <w:spacing w:val="6"/>
          <w:sz w:val="28"/>
          <w:szCs w:val="28"/>
        </w:rPr>
        <w:t xml:space="preserve">заполняется шариковой ручкой. Запрещается заполнение ведомостей карандашом, внесение в них любых исправлений и дополнений. </w:t>
      </w:r>
      <w:r w:rsidRPr="00D47E31">
        <w:rPr>
          <w:rFonts w:ascii="Times New Roman" w:hAnsi="Times New Roman" w:cs="Times New Roman"/>
          <w:sz w:val="28"/>
          <w:szCs w:val="28"/>
        </w:rPr>
        <w:t>Положительные оценки заносятся в экзаменационную ведомость и зачетную книжку, неудовлетворительная оценка проставляется только в экзаменационной ведомости. Каждая оценка завер</w:t>
      </w:r>
      <w:r>
        <w:rPr>
          <w:rFonts w:ascii="Times New Roman" w:hAnsi="Times New Roman" w:cs="Times New Roman"/>
          <w:sz w:val="28"/>
          <w:szCs w:val="28"/>
        </w:rPr>
        <w:t xml:space="preserve">яется подписью преподавателя – </w:t>
      </w:r>
      <w:r w:rsidRPr="00D47E31">
        <w:rPr>
          <w:rFonts w:ascii="Times New Roman" w:hAnsi="Times New Roman" w:cs="Times New Roman"/>
          <w:sz w:val="28"/>
          <w:szCs w:val="28"/>
        </w:rPr>
        <w:t>экзаменатора.</w:t>
      </w:r>
    </w:p>
    <w:p w14:paraId="3B060554"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Неявка на экзамен отмечается в экзаменационной ведомости словами «не явился». Обучающийся, не явившийся по уважительной причине на экзамен или зачет в установленный срок, представляет в деканат факультета оправдательные документы: справку о болезни; объяснительную; вызов на соревнование, олимпиаду и т.п.</w:t>
      </w:r>
    </w:p>
    <w:p w14:paraId="7107421A"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По окончании экзамена преподаватель-экзаменатор подводит суммарный оценочный итог выставленных оценок и в день проведения экзамена представляет экзаменационную (зачетную) ведомость в деканат факультета.</w:t>
      </w:r>
    </w:p>
    <w:p w14:paraId="3E7FD070"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Преподаватель-экзаменатор несет персональную ответственность за правильность оформления экзаменационной ведомости, экзаменационных листов, зачетных книжек. </w:t>
      </w:r>
    </w:p>
    <w:p w14:paraId="486C2F3B"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При выставлении оценки преподаватель учитывает показатели и критерии оценивания компетенции, которые содержатся в настоящем фонде оценочных средств.</w:t>
      </w:r>
    </w:p>
    <w:p w14:paraId="795CBC67"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Экзаменатор имеет право выставлять отдельным студентам в качестве поощрения за хорошую работу в семестре экзаменационную оценку по результатам текущей (в течение семестра) аттестации без сдачи экзамена. Оценка за экзамен выставляется преподавателем в экзаменационную ведомость и в зачетную книжку обучающегося в период экзаменационной сессии.</w:t>
      </w:r>
    </w:p>
    <w:p w14:paraId="75B4B0AE"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При несогласии с результатами экзамена по дисциплине обучающийся имеет право подать апелляцию на имя ректора.</w:t>
      </w:r>
    </w:p>
    <w:p w14:paraId="2FEAE764"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Обучающимся, которые не могли пройти промежуточную аттестацию в общеустановленные сроки по уважительным причинам (болезнь, уход за больным родственником, участие в региональных межвузовских олимпиадах, в соревнованиях и др.), подтвержденным соответствующими документами, деканом факультета устанавливаются дополнительные сроки прохождения промежуточной аттестации. Приказ о продлении промежуточной аттестации обучающемуся, имеющему уважительную причину, подписывается ректором на основе </w:t>
      </w:r>
      <w:r w:rsidRPr="00D47E31">
        <w:rPr>
          <w:rFonts w:ascii="Times New Roman" w:hAnsi="Times New Roman" w:cs="Times New Roman"/>
          <w:sz w:val="28"/>
          <w:szCs w:val="28"/>
        </w:rPr>
        <w:lastRenderedPageBreak/>
        <w:t>заявления студента и представления декана, в котором должны быть оговорены конкретные сроки окончания промежуточной аттестации.</w:t>
      </w:r>
    </w:p>
    <w:p w14:paraId="61BBBB9F" w14:textId="77777777" w:rsidR="004279C2" w:rsidRPr="00D47E31" w:rsidRDefault="004279C2" w:rsidP="004279C2">
      <w:pPr>
        <w:spacing w:after="0"/>
        <w:ind w:firstLine="709"/>
        <w:jc w:val="both"/>
        <w:rPr>
          <w:rFonts w:ascii="Times New Roman" w:hAnsi="Times New Roman" w:cs="Times New Roman"/>
          <w:bCs/>
          <w:sz w:val="28"/>
          <w:szCs w:val="28"/>
        </w:rPr>
      </w:pPr>
      <w:r w:rsidRPr="00D47E31">
        <w:rPr>
          <w:rFonts w:ascii="Times New Roman" w:hAnsi="Times New Roman" w:cs="Times New Roman"/>
          <w:sz w:val="28"/>
          <w:szCs w:val="28"/>
        </w:rPr>
        <w:t>При получении неудовлетворительной оценки, пересдача экзамена в период экзаменационной сессии не допускается.</w:t>
      </w:r>
      <w:r>
        <w:rPr>
          <w:rFonts w:ascii="Times New Roman" w:hAnsi="Times New Roman" w:cs="Times New Roman"/>
          <w:sz w:val="28"/>
          <w:szCs w:val="28"/>
        </w:rPr>
        <w:t xml:space="preserve"> </w:t>
      </w:r>
      <w:r w:rsidRPr="00D47E31">
        <w:rPr>
          <w:rFonts w:ascii="Times New Roman" w:hAnsi="Times New Roman" w:cs="Times New Roman"/>
          <w:bCs/>
          <w:sz w:val="28"/>
          <w:szCs w:val="28"/>
        </w:rPr>
        <w:t>Такому обучающемуся должна быть предоставлена возможность пройти промежуточную аттестацию по соответствующей дисциплине не более двух раз в пределах одного года с момента образования академической задолженности. В указанный период не включаются время болезни обучающегося, нахождение его в академическом отпуске или отпуске по беременности и родам. Сроки прохождения обучающимся промежуточной аттестации определяются деканом факультета.</w:t>
      </w:r>
    </w:p>
    <w:p w14:paraId="7A19A9DC" w14:textId="77777777" w:rsidR="004279C2" w:rsidRPr="00D47E31" w:rsidRDefault="004279C2" w:rsidP="004279C2">
      <w:pPr>
        <w:autoSpaceDE w:val="0"/>
        <w:autoSpaceDN w:val="0"/>
        <w:adjustRightInd w:val="0"/>
        <w:spacing w:after="0"/>
        <w:ind w:firstLine="709"/>
        <w:jc w:val="both"/>
        <w:rPr>
          <w:rFonts w:ascii="Times New Roman" w:hAnsi="Times New Roman" w:cs="Times New Roman"/>
          <w:bCs/>
          <w:sz w:val="28"/>
          <w:szCs w:val="28"/>
        </w:rPr>
      </w:pPr>
      <w:r w:rsidRPr="00D47E31">
        <w:rPr>
          <w:rFonts w:ascii="Times New Roman" w:hAnsi="Times New Roman" w:cs="Times New Roman"/>
          <w:bCs/>
          <w:sz w:val="28"/>
          <w:szCs w:val="28"/>
        </w:rPr>
        <w:t xml:space="preserve">Возможность пройти промежуточную аттестацию не более двух раз предоставляется обучающемуся, который уже имеет академическую задолженность. Таким образом, указанные два раза представляют собой повторное проведение промежуточной аттестации или, иными словами, проведение промежуточной аттестации в целях ликвидации академической задолженности. </w:t>
      </w:r>
    </w:p>
    <w:p w14:paraId="45965ABA" w14:textId="77777777" w:rsidR="004279C2" w:rsidRPr="00D47E31" w:rsidRDefault="004279C2" w:rsidP="004279C2">
      <w:pPr>
        <w:autoSpaceDE w:val="0"/>
        <w:autoSpaceDN w:val="0"/>
        <w:adjustRightInd w:val="0"/>
        <w:spacing w:after="0"/>
        <w:ind w:firstLine="709"/>
        <w:jc w:val="both"/>
        <w:rPr>
          <w:rFonts w:ascii="Times New Roman" w:eastAsia="Arial Unicode MS" w:hAnsi="Times New Roman" w:cs="Times New Roman"/>
          <w:sz w:val="28"/>
          <w:szCs w:val="28"/>
        </w:rPr>
      </w:pPr>
      <w:r w:rsidRPr="00D47E31">
        <w:rPr>
          <w:rFonts w:ascii="Times New Roman" w:hAnsi="Times New Roman" w:cs="Times New Roman"/>
          <w:bCs/>
          <w:sz w:val="28"/>
          <w:szCs w:val="28"/>
        </w:rPr>
        <w:t>Если повторная промежуточная аттестация в целях ликвидации академической задолженности проводится во второй раз, то для ее проведения создается комиссия</w:t>
      </w:r>
      <w:r w:rsidRPr="00D47E31">
        <w:rPr>
          <w:rFonts w:ascii="Times New Roman" w:eastAsia="Arial Unicode MS" w:hAnsi="Times New Roman" w:cs="Times New Roman"/>
          <w:sz w:val="28"/>
          <w:szCs w:val="28"/>
        </w:rPr>
        <w:t xml:space="preserve"> не менее чем из трех преподавателей, включая заведующего кафедрой, за которой закреплена дисциплина. Заведующий кафедрой является председателем комиссии по должности. Оценка, выставленная комиссией по итогам пересдачи экзамена, является окончательной; результаты экзамена оформляются протоколом, который сдается уполномоченному лицу учебного отдела и подшивается к основной экзаменационной ведомости группы.</w:t>
      </w:r>
    </w:p>
    <w:p w14:paraId="34236A83" w14:textId="77777777" w:rsidR="004279C2" w:rsidRPr="00D47E31" w:rsidRDefault="004279C2" w:rsidP="004279C2">
      <w:pPr>
        <w:autoSpaceDE w:val="0"/>
        <w:autoSpaceDN w:val="0"/>
        <w:adjustRightInd w:val="0"/>
        <w:spacing w:after="0"/>
        <w:ind w:firstLine="709"/>
        <w:jc w:val="both"/>
        <w:rPr>
          <w:rFonts w:ascii="Times New Roman" w:eastAsia="Arial Unicode MS" w:hAnsi="Times New Roman" w:cs="Times New Roman"/>
          <w:sz w:val="28"/>
          <w:szCs w:val="28"/>
        </w:rPr>
      </w:pPr>
      <w:r w:rsidRPr="00D47E31">
        <w:rPr>
          <w:rFonts w:ascii="Times New Roman" w:eastAsia="Arial Unicode MS" w:hAnsi="Times New Roman" w:cs="Times New Roman"/>
          <w:sz w:val="28"/>
          <w:szCs w:val="28"/>
        </w:rPr>
        <w:t>Разрешение на пересдачу экзамена оформляется выдачей студенту экзаменационного листа с указанием срока сдачи экзамена. Конкретную дату и время пересдачи назначает декан факультета по согласованию с преподавателем-экзаменатором. Экзаменационные листы в обязательном порядке ре</w:t>
      </w:r>
      <w:r w:rsidRPr="00D47E31">
        <w:rPr>
          <w:rFonts w:ascii="Times New Roman" w:hAnsi="Times New Roman" w:cs="Times New Roman"/>
          <w:sz w:val="28"/>
          <w:szCs w:val="28"/>
        </w:rPr>
        <w:t>гистрируются и подписываются деканом факультета. Допуск студентов преподавателем к пересдаче экзамена без экзаменационного листа не разрешается. По окончании испытания экзаменационный лист сдается преподавателем уполномоченному лицу. Экзаменационный лист подшивается к основной экзаменационной ведомости группы.</w:t>
      </w:r>
    </w:p>
    <w:p w14:paraId="4DB9EE5E"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Пересдача экзамена с целью повышения положительной оценки допускается в исключительных случаях по обоснованному решению декана факультета. Пересдача экзамена с целью повышения оценки «хорошо» для получения диплома с отличием допускается в случае, если наличие этой оценки препятствует получению студентом диплома с отличием. Такая пересдача может быть произведена только на последнем курсе обучения студента.</w:t>
      </w:r>
    </w:p>
    <w:p w14:paraId="70FA70A0"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lastRenderedPageBreak/>
        <w:t>Перед промежуточной аттестацией по дисциплине «</w:t>
      </w:r>
      <w:r w:rsidRPr="007E3B63">
        <w:rPr>
          <w:rFonts w:ascii="Times New Roman" w:eastAsia="Times New Roman" w:hAnsi="Times New Roman" w:cs="Times New Roman"/>
          <w:b/>
          <w:i/>
          <w:sz w:val="28"/>
          <w:szCs w:val="28"/>
        </w:rPr>
        <w:t>Кормопроизводство</w:t>
      </w:r>
      <w:r>
        <w:rPr>
          <w:rFonts w:ascii="Times New Roman" w:hAnsi="Times New Roman" w:cs="Times New Roman"/>
          <w:sz w:val="28"/>
          <w:szCs w:val="28"/>
        </w:rPr>
        <w:t>»</w:t>
      </w:r>
      <w:r w:rsidRPr="00D47E31">
        <w:rPr>
          <w:rFonts w:ascii="Times New Roman" w:hAnsi="Times New Roman" w:cs="Times New Roman"/>
          <w:sz w:val="28"/>
          <w:szCs w:val="28"/>
        </w:rPr>
        <w:t xml:space="preserve"> студенты должны прослушать курс лекций, выполни</w:t>
      </w:r>
      <w:r>
        <w:rPr>
          <w:rFonts w:ascii="Times New Roman" w:hAnsi="Times New Roman" w:cs="Times New Roman"/>
          <w:sz w:val="28"/>
          <w:szCs w:val="28"/>
        </w:rPr>
        <w:t>ть задания лабораторных занятий</w:t>
      </w:r>
      <w:r w:rsidRPr="00D47E31">
        <w:rPr>
          <w:rFonts w:ascii="Times New Roman" w:hAnsi="Times New Roman" w:cs="Times New Roman"/>
          <w:sz w:val="28"/>
          <w:szCs w:val="28"/>
        </w:rPr>
        <w:t xml:space="preserve">. </w:t>
      </w:r>
    </w:p>
    <w:p w14:paraId="52BF9A38"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У каждого студента должен быть в наличии конспект лекций. </w:t>
      </w:r>
    </w:p>
    <w:p w14:paraId="1B8C25FF"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Основная цель проведения экзамена – провер</w:t>
      </w:r>
      <w:r>
        <w:rPr>
          <w:rFonts w:ascii="Times New Roman" w:hAnsi="Times New Roman" w:cs="Times New Roman"/>
          <w:sz w:val="28"/>
          <w:szCs w:val="28"/>
        </w:rPr>
        <w:t xml:space="preserve">ка уровня усвоения компетенций, </w:t>
      </w:r>
      <w:r w:rsidRPr="00D47E31">
        <w:rPr>
          <w:rFonts w:ascii="Times New Roman" w:hAnsi="Times New Roman" w:cs="Times New Roman"/>
          <w:sz w:val="28"/>
          <w:szCs w:val="28"/>
        </w:rPr>
        <w:t xml:space="preserve">приобретенных в процессе изучения дисциплины. </w:t>
      </w:r>
    </w:p>
    <w:p w14:paraId="6A9A5E55"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Для проведения экзамена формируются экзаменационные билеты, включающие три теоретических вопроса. Примеры экзаменационных билетов приведены в настоящем фонде оценочных средств. Экзаменационные билеты обновляются преподавателем каждый учебный год. </w:t>
      </w:r>
    </w:p>
    <w:p w14:paraId="3F21D3A5"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Регламент проведения экзамена.</w:t>
      </w:r>
    </w:p>
    <w:p w14:paraId="0FC148F2"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До начала проведения экзамена экзаменатор обязан получить на кафедре экзаменационную ведомость. Прием экзамена у обучающихся, которые не допущены к нему деканатом факультета или чьи фамилии не указаны в экзаменационной ведомости, не допускается. В исключительных случаях экзамен может приниматься при наличии у обучающегося индивидуального экзаменационного листа (направления), оформленного в установленном порядке. </w:t>
      </w:r>
    </w:p>
    <w:p w14:paraId="051823E4"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Порядок проведения устного экзамена.</w:t>
      </w:r>
    </w:p>
    <w:p w14:paraId="0A25893E"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Преподаватель, проводящий экзамен проверяет готовность аудитории к проведению экзамена, раскладывает экзаменационные билеты на столе текстом вниз, оглашает порядок проведения экзамена, уточняет со студентами организационные вопросы, связанные с проведением экзамена.</w:t>
      </w:r>
    </w:p>
    <w:p w14:paraId="5D0ED7D4"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Очередность прибытия обучающихся на экзамены определяют преподаватель и староста учебной группы.</w:t>
      </w:r>
    </w:p>
    <w:p w14:paraId="1D7AC4B9"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Обучающийся, войдя в аудиторию, называет свою фамилию, предъявляет экзаменатору зачетную книжку и с его разрешения выбирает </w:t>
      </w:r>
      <w:r w:rsidRPr="00D47E31">
        <w:rPr>
          <w:rFonts w:ascii="Times New Roman" w:eastAsia="Arial Unicode MS" w:hAnsi="Times New Roman" w:cs="Times New Roman"/>
          <w:sz w:val="28"/>
          <w:szCs w:val="28"/>
        </w:rPr>
        <w:t>случайным образом</w:t>
      </w:r>
      <w:r w:rsidRPr="00D47E31">
        <w:rPr>
          <w:rFonts w:ascii="Times New Roman" w:hAnsi="Times New Roman" w:cs="Times New Roman"/>
          <w:sz w:val="28"/>
          <w:szCs w:val="28"/>
        </w:rPr>
        <w:t xml:space="preserve"> один из имеющихся на столе экзаменационных билетов, называет его номер и (берет при необходимости лист бумаги формата А4 для черновика) и готовится к ответу за отдельным столом, а преподаватель фиксирует номер экзаменационного билета. На подготовку </w:t>
      </w:r>
      <w:r>
        <w:rPr>
          <w:rFonts w:ascii="Times New Roman" w:hAnsi="Times New Roman" w:cs="Times New Roman"/>
          <w:sz w:val="28"/>
          <w:szCs w:val="28"/>
        </w:rPr>
        <w:t xml:space="preserve">к ответу дается не более одного </w:t>
      </w:r>
      <w:r w:rsidRPr="00D47E31">
        <w:rPr>
          <w:rFonts w:ascii="Times New Roman" w:hAnsi="Times New Roman" w:cs="Times New Roman"/>
          <w:sz w:val="28"/>
          <w:szCs w:val="28"/>
        </w:rPr>
        <w:t>академического часа.</w:t>
      </w:r>
    </w:p>
    <w:p w14:paraId="09D9A57B"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После подготовки обучающийся докладывает о готовности к ответу и с разрешения преподавателя отвечает на поставленные вопросы. Ответ обучающегося на вопрос билета, если он не уклонился от ответа на заданный вопрос, не прерывается. Ему должна быть предоставлена возможность изложить содержание ответов по всем вопросам билета в течение 15 минут. </w:t>
      </w:r>
    </w:p>
    <w:p w14:paraId="7DAE22F7"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Преподавателю предоставляется право:</w:t>
      </w:r>
    </w:p>
    <w:p w14:paraId="1C806248"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освободить обучающегося от полного ответа на данный вопрос, если преподаватель убежден в твердости его знаний;</w:t>
      </w:r>
    </w:p>
    <w:p w14:paraId="04472413" w14:textId="77777777" w:rsidR="004279C2" w:rsidRPr="00D47E31" w:rsidRDefault="004279C2" w:rsidP="004279C2">
      <w:pPr>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lastRenderedPageBreak/>
        <w:t xml:space="preserve">- задавать уточняющие вопросы по существу ответа и дополнительные вопросы сверх билета, а также давать задачи и примеры по программе данной дисциплины. Время, отводимое на ответ по билету, не должно превышать 20 минут, включая ответы и на дополнительные вопросы. </w:t>
      </w:r>
    </w:p>
    <w:p w14:paraId="383F9E0E" w14:textId="77777777" w:rsidR="004279C2" w:rsidRPr="00D47E31" w:rsidRDefault="004279C2" w:rsidP="004279C2">
      <w:pPr>
        <w:autoSpaceDE w:val="0"/>
        <w:autoSpaceDN w:val="0"/>
        <w:adjustRightInd w:val="0"/>
        <w:spacing w:after="0"/>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Выставление оценок на экзамене осуществляется на основе принципов объективности, справедливости, всестороннего анализа уровня знаний обучающегося. </w:t>
      </w:r>
    </w:p>
    <w:p w14:paraId="7B9F5EEA" w14:textId="77777777" w:rsidR="004279C2" w:rsidRPr="00D76DBF" w:rsidRDefault="004279C2" w:rsidP="004279C2">
      <w:pPr>
        <w:autoSpaceDE w:val="0"/>
        <w:autoSpaceDN w:val="0"/>
        <w:adjustRightInd w:val="0"/>
        <w:spacing w:after="0" w:line="240" w:lineRule="auto"/>
        <w:ind w:firstLine="709"/>
        <w:jc w:val="both"/>
        <w:rPr>
          <w:rFonts w:ascii="Times New Roman" w:hAnsi="Times New Roman" w:cs="Times New Roman"/>
          <w:sz w:val="28"/>
          <w:szCs w:val="28"/>
        </w:rPr>
      </w:pPr>
      <w:r w:rsidRPr="00D76DBF">
        <w:rPr>
          <w:rFonts w:ascii="Times New Roman" w:hAnsi="Times New Roman" w:cs="Times New Roman"/>
          <w:sz w:val="28"/>
          <w:szCs w:val="28"/>
        </w:rPr>
        <w:t xml:space="preserve">При выставлении оценки экзаменатор учитывает: </w:t>
      </w:r>
    </w:p>
    <w:p w14:paraId="2C09436D" w14:textId="77777777" w:rsidR="004279C2" w:rsidRPr="00D76DBF" w:rsidRDefault="004279C2" w:rsidP="004279C2">
      <w:pPr>
        <w:autoSpaceDE w:val="0"/>
        <w:autoSpaceDN w:val="0"/>
        <w:adjustRightInd w:val="0"/>
        <w:spacing w:after="0" w:line="240" w:lineRule="auto"/>
        <w:ind w:firstLine="709"/>
        <w:jc w:val="both"/>
        <w:rPr>
          <w:rFonts w:ascii="Times New Roman" w:hAnsi="Times New Roman" w:cs="Times New Roman"/>
          <w:sz w:val="28"/>
          <w:szCs w:val="28"/>
        </w:rPr>
      </w:pPr>
      <w:r w:rsidRPr="00D76DBF">
        <w:rPr>
          <w:rFonts w:ascii="Times New Roman" w:hAnsi="Times New Roman" w:cs="Times New Roman"/>
          <w:sz w:val="28"/>
          <w:szCs w:val="28"/>
        </w:rPr>
        <w:t xml:space="preserve">• знание фактического материала по программе дисциплины, в том числе знание обязательной литературы, современных публикаций по программе курса, а также истории науки; </w:t>
      </w:r>
    </w:p>
    <w:p w14:paraId="7A6C6F5B" w14:textId="77777777" w:rsidR="004279C2" w:rsidRPr="00D76DBF" w:rsidRDefault="004279C2" w:rsidP="004279C2">
      <w:pPr>
        <w:autoSpaceDE w:val="0"/>
        <w:autoSpaceDN w:val="0"/>
        <w:adjustRightInd w:val="0"/>
        <w:spacing w:after="0" w:line="240" w:lineRule="auto"/>
        <w:ind w:firstLine="709"/>
        <w:jc w:val="both"/>
        <w:rPr>
          <w:rFonts w:ascii="Times New Roman" w:hAnsi="Times New Roman" w:cs="Times New Roman"/>
          <w:sz w:val="28"/>
          <w:szCs w:val="28"/>
        </w:rPr>
      </w:pPr>
      <w:r w:rsidRPr="00D76DBF">
        <w:rPr>
          <w:rFonts w:ascii="Times New Roman" w:hAnsi="Times New Roman" w:cs="Times New Roman"/>
          <w:sz w:val="28"/>
          <w:szCs w:val="28"/>
        </w:rPr>
        <w:t xml:space="preserve">• степень активности студента на семинарских занятиях; </w:t>
      </w:r>
    </w:p>
    <w:p w14:paraId="2CF8F031" w14:textId="77777777" w:rsidR="004279C2" w:rsidRPr="00D76DBF" w:rsidRDefault="004279C2" w:rsidP="004279C2">
      <w:pPr>
        <w:autoSpaceDE w:val="0"/>
        <w:autoSpaceDN w:val="0"/>
        <w:adjustRightInd w:val="0"/>
        <w:spacing w:after="0" w:line="240" w:lineRule="auto"/>
        <w:ind w:firstLine="709"/>
        <w:jc w:val="both"/>
        <w:rPr>
          <w:rFonts w:ascii="Times New Roman" w:hAnsi="Times New Roman" w:cs="Times New Roman"/>
          <w:sz w:val="28"/>
          <w:szCs w:val="28"/>
        </w:rPr>
      </w:pPr>
      <w:r w:rsidRPr="00D76DBF">
        <w:rPr>
          <w:rFonts w:ascii="Times New Roman" w:hAnsi="Times New Roman" w:cs="Times New Roman"/>
          <w:sz w:val="28"/>
          <w:szCs w:val="28"/>
        </w:rPr>
        <w:t xml:space="preserve">• логику, структуру, стиль ответа; культуру речи, манеру общения; готовность к дискуссии, аргументированность ответа; уровень самостоятельного мышления; умение приложить теорию к практике, решить задачи; </w:t>
      </w:r>
    </w:p>
    <w:p w14:paraId="652364A3" w14:textId="77777777" w:rsidR="004279C2" w:rsidRPr="00D76DBF" w:rsidRDefault="004279C2" w:rsidP="004279C2">
      <w:pPr>
        <w:autoSpaceDE w:val="0"/>
        <w:autoSpaceDN w:val="0"/>
        <w:adjustRightInd w:val="0"/>
        <w:spacing w:after="0" w:line="240" w:lineRule="auto"/>
        <w:ind w:firstLine="709"/>
        <w:jc w:val="both"/>
        <w:rPr>
          <w:rFonts w:ascii="Times New Roman" w:hAnsi="Times New Roman" w:cs="Times New Roman"/>
          <w:sz w:val="28"/>
          <w:szCs w:val="28"/>
        </w:rPr>
      </w:pPr>
      <w:r w:rsidRPr="00D76DBF">
        <w:rPr>
          <w:rFonts w:ascii="Times New Roman" w:hAnsi="Times New Roman" w:cs="Times New Roman"/>
          <w:sz w:val="28"/>
          <w:szCs w:val="28"/>
        </w:rPr>
        <w:t xml:space="preserve">• наличие пропусков семинарских и лекционных занятий по неуважительным причинам. </w:t>
      </w:r>
    </w:p>
    <w:p w14:paraId="19D89D14" w14:textId="77777777" w:rsidR="004279C2" w:rsidRPr="00D76DBF" w:rsidRDefault="004279C2" w:rsidP="004279C2">
      <w:pPr>
        <w:spacing w:after="0" w:line="240" w:lineRule="auto"/>
        <w:ind w:firstLine="709"/>
        <w:jc w:val="both"/>
        <w:rPr>
          <w:rFonts w:ascii="Times New Roman" w:hAnsi="Times New Roman" w:cs="Times New Roman"/>
          <w:sz w:val="28"/>
          <w:szCs w:val="28"/>
        </w:rPr>
      </w:pPr>
      <w:r w:rsidRPr="00D76DBF">
        <w:rPr>
          <w:rFonts w:ascii="Times New Roman" w:hAnsi="Times New Roman" w:cs="Times New Roman"/>
          <w:sz w:val="28"/>
          <w:szCs w:val="28"/>
        </w:rPr>
        <w:t>Знания и умения, навыки по сформированности компетенций и индикаторов достижений (</w:t>
      </w:r>
      <w:r w:rsidRPr="00D76DBF">
        <w:rPr>
          <w:rFonts w:ascii="Times New Roman" w:hAnsi="Times New Roman" w:cs="Times New Roman"/>
          <w:b/>
          <w:bCs/>
          <w:sz w:val="28"/>
          <w:szCs w:val="28"/>
        </w:rPr>
        <w:t>З3 (</w:t>
      </w:r>
      <w:r w:rsidRPr="00D76DBF">
        <w:rPr>
          <w:rFonts w:ascii="Times New Roman" w:hAnsi="Times New Roman" w:cs="Times New Roman"/>
          <w:b/>
          <w:bCs/>
          <w:color w:val="000000"/>
          <w:sz w:val="28"/>
          <w:szCs w:val="28"/>
        </w:rPr>
        <w:t xml:space="preserve">ИД-1 ОПК-4); </w:t>
      </w:r>
      <w:r w:rsidRPr="00D76DBF">
        <w:rPr>
          <w:rFonts w:ascii="Times New Roman" w:hAnsi="Times New Roman" w:cs="Times New Roman"/>
          <w:b/>
          <w:bCs/>
          <w:sz w:val="28"/>
          <w:szCs w:val="28"/>
        </w:rPr>
        <w:t>У3 (</w:t>
      </w:r>
      <w:r w:rsidRPr="00D76DBF">
        <w:rPr>
          <w:rFonts w:ascii="Times New Roman" w:hAnsi="Times New Roman" w:cs="Times New Roman"/>
          <w:b/>
          <w:bCs/>
          <w:color w:val="000000"/>
          <w:sz w:val="28"/>
          <w:szCs w:val="28"/>
        </w:rPr>
        <w:t xml:space="preserve">ИД-1 ОПК-4); </w:t>
      </w:r>
      <w:r w:rsidRPr="00D76DBF">
        <w:rPr>
          <w:rFonts w:ascii="Times New Roman" w:hAnsi="Times New Roman" w:cs="Times New Roman"/>
          <w:b/>
          <w:bCs/>
          <w:sz w:val="28"/>
          <w:szCs w:val="28"/>
        </w:rPr>
        <w:t>В3 (</w:t>
      </w:r>
      <w:r w:rsidRPr="00D76DBF">
        <w:rPr>
          <w:rFonts w:ascii="Times New Roman" w:hAnsi="Times New Roman" w:cs="Times New Roman"/>
          <w:b/>
          <w:bCs/>
          <w:color w:val="000000"/>
          <w:sz w:val="28"/>
          <w:szCs w:val="28"/>
        </w:rPr>
        <w:t>ИД-1 ОПК-4))</w:t>
      </w:r>
      <w:r w:rsidRPr="00D76DBF">
        <w:rPr>
          <w:rFonts w:ascii="Times New Roman" w:hAnsi="Times New Roman" w:cs="Times New Roman"/>
          <w:bCs/>
          <w:color w:val="000000"/>
          <w:sz w:val="28"/>
          <w:szCs w:val="28"/>
        </w:rPr>
        <w:t xml:space="preserve"> </w:t>
      </w:r>
      <w:r w:rsidRPr="00D76DBF">
        <w:rPr>
          <w:rFonts w:ascii="Times New Roman" w:hAnsi="Times New Roman" w:cs="Times New Roman"/>
          <w:sz w:val="28"/>
          <w:szCs w:val="28"/>
        </w:rPr>
        <w:t>приобретенных в процессе изучения дисциплины оцениваются «отлично», если:</w:t>
      </w:r>
    </w:p>
    <w:p w14:paraId="260ED645" w14:textId="77777777" w:rsidR="004279C2" w:rsidRPr="00D76DBF" w:rsidRDefault="004279C2" w:rsidP="004279C2">
      <w:pPr>
        <w:widowControl w:val="0"/>
        <w:numPr>
          <w:ilvl w:val="0"/>
          <w:numId w:val="36"/>
        </w:numPr>
        <w:shd w:val="clear" w:color="auto" w:fill="FFFFFF"/>
        <w:tabs>
          <w:tab w:val="left" w:pos="960"/>
        </w:tabs>
        <w:autoSpaceDE w:val="0"/>
        <w:autoSpaceDN w:val="0"/>
        <w:adjustRightInd w:val="0"/>
        <w:spacing w:after="0" w:line="240" w:lineRule="auto"/>
        <w:ind w:firstLine="709"/>
        <w:jc w:val="both"/>
        <w:rPr>
          <w:rFonts w:ascii="Times New Roman" w:hAnsi="Times New Roman" w:cs="Times New Roman"/>
          <w:sz w:val="28"/>
          <w:szCs w:val="28"/>
        </w:rPr>
      </w:pPr>
      <w:r w:rsidRPr="00D76DBF">
        <w:rPr>
          <w:rFonts w:ascii="Times New Roman" w:hAnsi="Times New Roman" w:cs="Times New Roman"/>
          <w:sz w:val="28"/>
          <w:szCs w:val="28"/>
        </w:rPr>
        <w:t>свободно владеет теоретическим материалом по курсу, а не только воспроизводит прослушанный курс лекций, использует дополнительный материал по вопросам билета и в целом по дисциплине;</w:t>
      </w:r>
    </w:p>
    <w:p w14:paraId="223ECBEB" w14:textId="77777777" w:rsidR="004279C2" w:rsidRPr="00D47E31" w:rsidRDefault="004279C2" w:rsidP="004279C2">
      <w:pPr>
        <w:widowControl w:val="0"/>
        <w:numPr>
          <w:ilvl w:val="0"/>
          <w:numId w:val="36"/>
        </w:numPr>
        <w:shd w:val="clear" w:color="auto" w:fill="FFFFFF"/>
        <w:tabs>
          <w:tab w:val="left" w:pos="960"/>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свободно владеет методами и приёмами решения аналитических задач;</w:t>
      </w:r>
    </w:p>
    <w:p w14:paraId="5E21A859" w14:textId="77777777" w:rsidR="004279C2" w:rsidRPr="00D47E31" w:rsidRDefault="004279C2" w:rsidP="004279C2">
      <w:pPr>
        <w:widowControl w:val="0"/>
        <w:numPr>
          <w:ilvl w:val="0"/>
          <w:numId w:val="36"/>
        </w:numPr>
        <w:shd w:val="clear" w:color="auto" w:fill="FFFFFF"/>
        <w:tabs>
          <w:tab w:val="left" w:pos="960"/>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отвечает на дополнительные вопросы, используя имеющиеся теоретические знания и практический опыт в изучаемой сфере;</w:t>
      </w:r>
    </w:p>
    <w:p w14:paraId="4C443E17" w14:textId="77777777" w:rsidR="004279C2" w:rsidRPr="00D47E31" w:rsidRDefault="004279C2" w:rsidP="004279C2">
      <w:pPr>
        <w:widowControl w:val="0"/>
        <w:numPr>
          <w:ilvl w:val="0"/>
          <w:numId w:val="36"/>
        </w:numPr>
        <w:shd w:val="clear" w:color="auto" w:fill="FFFFFF"/>
        <w:tabs>
          <w:tab w:val="left" w:pos="960"/>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сформировал четкое и последовательное представление о не менее чем 85 % содержания компетенций, рассмотренных в разделе </w:t>
      </w:r>
      <w:r w:rsidRPr="00D47E31">
        <w:rPr>
          <w:rFonts w:ascii="Times New Roman" w:hAnsi="Times New Roman" w:cs="Times New Roman"/>
          <w:caps/>
          <w:sz w:val="28"/>
          <w:szCs w:val="28"/>
        </w:rPr>
        <w:t xml:space="preserve">4 </w:t>
      </w:r>
      <w:r w:rsidRPr="00D47E31">
        <w:rPr>
          <w:rFonts w:ascii="Times New Roman" w:hAnsi="Times New Roman" w:cs="Times New Roman"/>
          <w:sz w:val="28"/>
          <w:szCs w:val="28"/>
        </w:rPr>
        <w:t xml:space="preserve">«Показатели и критерии оценивания компетенций» настоящего ФОС. </w:t>
      </w:r>
    </w:p>
    <w:p w14:paraId="710ED770" w14:textId="77777777" w:rsidR="004279C2" w:rsidRPr="00D47E31" w:rsidRDefault="004279C2" w:rsidP="004279C2">
      <w:pPr>
        <w:shd w:val="clear" w:color="auto" w:fill="FFFFFF"/>
        <w:spacing w:after="0"/>
        <w:ind w:firstLine="709"/>
        <w:jc w:val="both"/>
        <w:rPr>
          <w:rFonts w:ascii="Times New Roman" w:hAnsi="Times New Roman" w:cs="Times New Roman"/>
          <w:sz w:val="28"/>
          <w:szCs w:val="28"/>
        </w:rPr>
      </w:pPr>
      <w:r w:rsidRPr="00D47E31">
        <w:rPr>
          <w:rFonts w:ascii="Times New Roman" w:hAnsi="Times New Roman" w:cs="Times New Roman"/>
          <w:bCs/>
          <w:spacing w:val="-2"/>
          <w:sz w:val="28"/>
          <w:szCs w:val="28"/>
        </w:rPr>
        <w:t xml:space="preserve">Оценка «хорошо» </w:t>
      </w:r>
      <w:r w:rsidRPr="00D47E31">
        <w:rPr>
          <w:rFonts w:ascii="Times New Roman" w:hAnsi="Times New Roman" w:cs="Times New Roman"/>
          <w:bCs/>
          <w:sz w:val="28"/>
          <w:szCs w:val="28"/>
        </w:rPr>
        <w:t>ставится студенту в том случае, если он:</w:t>
      </w:r>
    </w:p>
    <w:p w14:paraId="616BD0C8" w14:textId="77777777" w:rsidR="004279C2" w:rsidRPr="00D47E31" w:rsidRDefault="004279C2" w:rsidP="004279C2">
      <w:pPr>
        <w:widowControl w:val="0"/>
        <w:numPr>
          <w:ilvl w:val="0"/>
          <w:numId w:val="37"/>
        </w:numPr>
        <w:shd w:val="clear" w:color="auto" w:fill="FFFFFF"/>
        <w:tabs>
          <w:tab w:val="left" w:pos="91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хорошо владеет теоретическим материалом по курсу, а не только воспроизводит прослушанный курс лекций, приводит примеры, использует дополнительный материал по вопросу билета;</w:t>
      </w:r>
    </w:p>
    <w:p w14:paraId="0035747B" w14:textId="77777777" w:rsidR="004279C2" w:rsidRPr="00D47E31" w:rsidRDefault="004279C2" w:rsidP="004279C2">
      <w:pPr>
        <w:widowControl w:val="0"/>
        <w:numPr>
          <w:ilvl w:val="0"/>
          <w:numId w:val="37"/>
        </w:numPr>
        <w:shd w:val="clear" w:color="auto" w:fill="FFFFFF"/>
        <w:tabs>
          <w:tab w:val="left" w:pos="91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pacing w:val="-1"/>
          <w:sz w:val="28"/>
          <w:szCs w:val="28"/>
        </w:rPr>
        <w:t>хорошо владеет методами и приёмами решения аналитических задач;</w:t>
      </w:r>
    </w:p>
    <w:p w14:paraId="1DC254C6" w14:textId="77777777" w:rsidR="004279C2" w:rsidRPr="00D47E31" w:rsidRDefault="004279C2" w:rsidP="004279C2">
      <w:pPr>
        <w:widowControl w:val="0"/>
        <w:numPr>
          <w:ilvl w:val="0"/>
          <w:numId w:val="37"/>
        </w:numPr>
        <w:shd w:val="clear" w:color="auto" w:fill="FFFFFF"/>
        <w:tabs>
          <w:tab w:val="left" w:pos="91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отвечает на дополнительные вопросы, используя знания, полученные на лекциях и практических занятиях;</w:t>
      </w:r>
    </w:p>
    <w:p w14:paraId="433AEB59" w14:textId="77777777" w:rsidR="004279C2" w:rsidRPr="00D47E31" w:rsidRDefault="004279C2" w:rsidP="004279C2">
      <w:pPr>
        <w:widowControl w:val="0"/>
        <w:numPr>
          <w:ilvl w:val="0"/>
          <w:numId w:val="37"/>
        </w:numPr>
        <w:shd w:val="clear" w:color="auto" w:fill="FFFFFF"/>
        <w:tabs>
          <w:tab w:val="left" w:pos="91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 xml:space="preserve">сформировал четкое и последовательное представление о не менее чем 65 % содержания компетенций, рассмотренных в разделе 4 «Показатели и критерии оценивания компетенций» настоящего ФОС. </w:t>
      </w:r>
    </w:p>
    <w:p w14:paraId="46639F21" w14:textId="77777777" w:rsidR="004279C2" w:rsidRPr="00D47E31" w:rsidRDefault="004279C2" w:rsidP="004279C2">
      <w:pPr>
        <w:shd w:val="clear" w:color="auto" w:fill="FFFFFF"/>
        <w:tabs>
          <w:tab w:val="left" w:pos="912"/>
        </w:tabs>
        <w:spacing w:after="0"/>
        <w:ind w:firstLine="709"/>
        <w:jc w:val="both"/>
        <w:rPr>
          <w:rFonts w:ascii="Times New Roman" w:hAnsi="Times New Roman" w:cs="Times New Roman"/>
          <w:sz w:val="28"/>
          <w:szCs w:val="28"/>
        </w:rPr>
      </w:pPr>
      <w:r w:rsidRPr="00D47E31">
        <w:rPr>
          <w:rFonts w:ascii="Times New Roman" w:hAnsi="Times New Roman" w:cs="Times New Roman"/>
          <w:bCs/>
          <w:spacing w:val="-2"/>
          <w:sz w:val="28"/>
          <w:szCs w:val="28"/>
        </w:rPr>
        <w:t xml:space="preserve">Оценка «удовлетворительно» </w:t>
      </w:r>
      <w:r w:rsidRPr="00D47E31">
        <w:rPr>
          <w:rFonts w:ascii="Times New Roman" w:hAnsi="Times New Roman" w:cs="Times New Roman"/>
          <w:bCs/>
          <w:sz w:val="28"/>
          <w:szCs w:val="28"/>
        </w:rPr>
        <w:t>ставится студенту в том случае, если он</w:t>
      </w:r>
    </w:p>
    <w:p w14:paraId="76DCA11B" w14:textId="77777777" w:rsidR="004279C2" w:rsidRPr="00D47E31" w:rsidRDefault="004279C2" w:rsidP="004279C2">
      <w:pPr>
        <w:widowControl w:val="0"/>
        <w:numPr>
          <w:ilvl w:val="0"/>
          <w:numId w:val="37"/>
        </w:numPr>
        <w:shd w:val="clear" w:color="auto" w:fill="FFFFFF"/>
        <w:tabs>
          <w:tab w:val="left" w:pos="90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отвечает на вопросы билета, используя прослушанный курс лекций;</w:t>
      </w:r>
    </w:p>
    <w:p w14:paraId="091D8D23" w14:textId="77777777" w:rsidR="004279C2" w:rsidRPr="00D47E31" w:rsidRDefault="004279C2" w:rsidP="004279C2">
      <w:pPr>
        <w:widowControl w:val="0"/>
        <w:numPr>
          <w:ilvl w:val="0"/>
          <w:numId w:val="37"/>
        </w:numPr>
        <w:shd w:val="clear" w:color="auto" w:fill="FFFFFF"/>
        <w:tabs>
          <w:tab w:val="left" w:pos="90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pacing w:val="-1"/>
          <w:sz w:val="28"/>
          <w:szCs w:val="28"/>
        </w:rPr>
        <w:t>владеет методами и приёмами решения типовых аналитических задач;</w:t>
      </w:r>
    </w:p>
    <w:p w14:paraId="4DBC22CC" w14:textId="77777777" w:rsidR="004279C2" w:rsidRPr="00D47E31" w:rsidRDefault="004279C2" w:rsidP="004279C2">
      <w:pPr>
        <w:widowControl w:val="0"/>
        <w:numPr>
          <w:ilvl w:val="0"/>
          <w:numId w:val="37"/>
        </w:numPr>
        <w:shd w:val="clear" w:color="auto" w:fill="FFFFFF"/>
        <w:tabs>
          <w:tab w:val="left" w:pos="90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выполнил программу практических занятий;</w:t>
      </w:r>
    </w:p>
    <w:p w14:paraId="458FD6F5" w14:textId="77777777" w:rsidR="004279C2" w:rsidRPr="00D47E31" w:rsidRDefault="004279C2" w:rsidP="004279C2">
      <w:pPr>
        <w:widowControl w:val="0"/>
        <w:numPr>
          <w:ilvl w:val="0"/>
          <w:numId w:val="37"/>
        </w:numPr>
        <w:shd w:val="clear" w:color="auto" w:fill="FFFFFF"/>
        <w:tabs>
          <w:tab w:val="left" w:pos="90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lastRenderedPageBreak/>
        <w:t>сформировал четкое и последовательное представление о не менее чем 65 % содержания компетенций</w:t>
      </w:r>
      <w:r>
        <w:rPr>
          <w:rFonts w:ascii="Times New Roman" w:hAnsi="Times New Roman" w:cs="Times New Roman"/>
          <w:sz w:val="28"/>
          <w:szCs w:val="28"/>
        </w:rPr>
        <w:t>,</w:t>
      </w:r>
      <w:r w:rsidRPr="00D47E31">
        <w:rPr>
          <w:rFonts w:ascii="Times New Roman" w:hAnsi="Times New Roman" w:cs="Times New Roman"/>
          <w:sz w:val="28"/>
          <w:szCs w:val="28"/>
        </w:rPr>
        <w:t xml:space="preserve"> рассмотренных в разделе 4 «Показатели и критерии оценивания компетенций» настоящего ФОС.</w:t>
      </w:r>
    </w:p>
    <w:p w14:paraId="3A364F98" w14:textId="77777777" w:rsidR="004279C2" w:rsidRPr="009F6A2F" w:rsidRDefault="004279C2" w:rsidP="004279C2">
      <w:pPr>
        <w:widowControl w:val="0"/>
        <w:shd w:val="clear" w:color="auto" w:fill="FFFFFF"/>
        <w:tabs>
          <w:tab w:val="left" w:pos="902"/>
        </w:tabs>
        <w:autoSpaceDE w:val="0"/>
        <w:autoSpaceDN w:val="0"/>
        <w:adjustRightInd w:val="0"/>
        <w:spacing w:after="0" w:line="240" w:lineRule="auto"/>
        <w:ind w:firstLine="709"/>
        <w:jc w:val="both"/>
        <w:rPr>
          <w:rFonts w:ascii="Times New Roman" w:hAnsi="Times New Roman" w:cs="Times New Roman"/>
          <w:sz w:val="28"/>
          <w:szCs w:val="28"/>
        </w:rPr>
      </w:pPr>
      <w:r w:rsidRPr="009F6A2F">
        <w:rPr>
          <w:rFonts w:ascii="Times New Roman" w:hAnsi="Times New Roman" w:cs="Times New Roman"/>
          <w:sz w:val="28"/>
          <w:szCs w:val="28"/>
        </w:rPr>
        <w:t xml:space="preserve">Знания и умения, навыки по сформированности компетенций </w:t>
      </w:r>
      <w:r w:rsidRPr="009F6A2F">
        <w:rPr>
          <w:rFonts w:ascii="Times New Roman" w:hAnsi="Times New Roman" w:cs="Times New Roman"/>
          <w:spacing w:val="-6"/>
          <w:sz w:val="28"/>
          <w:szCs w:val="28"/>
        </w:rPr>
        <w:t xml:space="preserve">и индикаторов достижений </w:t>
      </w:r>
      <w:r w:rsidRPr="00D76DBF">
        <w:rPr>
          <w:rFonts w:ascii="Times New Roman" w:hAnsi="Times New Roman" w:cs="Times New Roman"/>
          <w:sz w:val="28"/>
          <w:szCs w:val="28"/>
        </w:rPr>
        <w:t>(</w:t>
      </w:r>
      <w:r w:rsidRPr="00D76DBF">
        <w:rPr>
          <w:rFonts w:ascii="Times New Roman" w:hAnsi="Times New Roman" w:cs="Times New Roman"/>
          <w:b/>
          <w:bCs/>
          <w:sz w:val="28"/>
          <w:szCs w:val="28"/>
        </w:rPr>
        <w:t>З3 (</w:t>
      </w:r>
      <w:r w:rsidRPr="00D76DBF">
        <w:rPr>
          <w:rFonts w:ascii="Times New Roman" w:hAnsi="Times New Roman" w:cs="Times New Roman"/>
          <w:b/>
          <w:bCs/>
          <w:color w:val="000000"/>
          <w:sz w:val="28"/>
          <w:szCs w:val="28"/>
        </w:rPr>
        <w:t xml:space="preserve">ИД-1 ОПК-4); </w:t>
      </w:r>
      <w:r w:rsidRPr="00D76DBF">
        <w:rPr>
          <w:rFonts w:ascii="Times New Roman" w:hAnsi="Times New Roman" w:cs="Times New Roman"/>
          <w:b/>
          <w:bCs/>
          <w:sz w:val="28"/>
          <w:szCs w:val="28"/>
        </w:rPr>
        <w:t>У3 (</w:t>
      </w:r>
      <w:r w:rsidRPr="00D76DBF">
        <w:rPr>
          <w:rFonts w:ascii="Times New Roman" w:hAnsi="Times New Roman" w:cs="Times New Roman"/>
          <w:b/>
          <w:bCs/>
          <w:color w:val="000000"/>
          <w:sz w:val="28"/>
          <w:szCs w:val="28"/>
        </w:rPr>
        <w:t xml:space="preserve">ИД-1 ОПК-4); </w:t>
      </w:r>
      <w:r w:rsidRPr="00D76DBF">
        <w:rPr>
          <w:rFonts w:ascii="Times New Roman" w:hAnsi="Times New Roman" w:cs="Times New Roman"/>
          <w:b/>
          <w:bCs/>
          <w:sz w:val="28"/>
          <w:szCs w:val="28"/>
        </w:rPr>
        <w:t>В3 (</w:t>
      </w:r>
      <w:r w:rsidRPr="00D76DBF">
        <w:rPr>
          <w:rFonts w:ascii="Times New Roman" w:hAnsi="Times New Roman" w:cs="Times New Roman"/>
          <w:b/>
          <w:bCs/>
          <w:color w:val="000000"/>
          <w:sz w:val="28"/>
          <w:szCs w:val="28"/>
        </w:rPr>
        <w:t>ИД-1 ОПК-4))</w:t>
      </w:r>
      <w:r w:rsidRPr="00D76DBF">
        <w:rPr>
          <w:rFonts w:ascii="Times New Roman" w:hAnsi="Times New Roman" w:cs="Times New Roman"/>
          <w:bCs/>
          <w:color w:val="000000"/>
          <w:sz w:val="28"/>
          <w:szCs w:val="28"/>
        </w:rPr>
        <w:t xml:space="preserve"> </w:t>
      </w:r>
      <w:r w:rsidRPr="009F6A2F">
        <w:rPr>
          <w:rFonts w:ascii="Times New Roman" w:hAnsi="Times New Roman" w:cs="Times New Roman"/>
          <w:sz w:val="28"/>
          <w:szCs w:val="28"/>
        </w:rPr>
        <w:t>приобретенных в процессе изучения дисциплины оцениваются «неудовлетворительно», если</w:t>
      </w:r>
    </w:p>
    <w:p w14:paraId="509844D9" w14:textId="77777777" w:rsidR="004279C2" w:rsidRPr="00D47E31" w:rsidRDefault="004279C2" w:rsidP="004279C2">
      <w:pPr>
        <w:widowControl w:val="0"/>
        <w:numPr>
          <w:ilvl w:val="0"/>
          <w:numId w:val="37"/>
        </w:numPr>
        <w:shd w:val="clear" w:color="auto" w:fill="FFFFFF"/>
        <w:tabs>
          <w:tab w:val="left" w:pos="90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w:t>
      </w:r>
      <w:r w:rsidRPr="00D47E31">
        <w:rPr>
          <w:rFonts w:ascii="Times New Roman" w:hAnsi="Times New Roman" w:cs="Times New Roman"/>
          <w:sz w:val="28"/>
          <w:szCs w:val="28"/>
        </w:rPr>
        <w:tab/>
        <w:t>студент слабо владеет теоретическим материалом по курсу;</w:t>
      </w:r>
    </w:p>
    <w:p w14:paraId="7C960F5F" w14:textId="77777777" w:rsidR="004279C2" w:rsidRPr="00D47E31" w:rsidRDefault="004279C2" w:rsidP="004279C2">
      <w:pPr>
        <w:widowControl w:val="0"/>
        <w:numPr>
          <w:ilvl w:val="0"/>
          <w:numId w:val="37"/>
        </w:numPr>
        <w:shd w:val="clear" w:color="auto" w:fill="FFFFFF"/>
        <w:tabs>
          <w:tab w:val="left" w:pos="90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w:t>
      </w:r>
      <w:r w:rsidRPr="00D47E31">
        <w:rPr>
          <w:rFonts w:ascii="Times New Roman" w:hAnsi="Times New Roman" w:cs="Times New Roman"/>
          <w:sz w:val="28"/>
          <w:szCs w:val="28"/>
        </w:rPr>
        <w:tab/>
        <w:t>не может самостоятельно решать аналитические задачи;</w:t>
      </w:r>
    </w:p>
    <w:p w14:paraId="23D8A7D9" w14:textId="77777777" w:rsidR="004279C2" w:rsidRPr="00D47E31" w:rsidRDefault="004279C2" w:rsidP="004279C2">
      <w:pPr>
        <w:widowControl w:val="0"/>
        <w:numPr>
          <w:ilvl w:val="0"/>
          <w:numId w:val="37"/>
        </w:numPr>
        <w:shd w:val="clear" w:color="auto" w:fill="FFFFFF"/>
        <w:tabs>
          <w:tab w:val="left" w:pos="902"/>
        </w:tabs>
        <w:autoSpaceDE w:val="0"/>
        <w:autoSpaceDN w:val="0"/>
        <w:adjustRightInd w:val="0"/>
        <w:spacing w:after="0" w:line="240" w:lineRule="auto"/>
        <w:ind w:firstLine="709"/>
        <w:jc w:val="both"/>
        <w:rPr>
          <w:rFonts w:ascii="Times New Roman" w:hAnsi="Times New Roman" w:cs="Times New Roman"/>
          <w:sz w:val="28"/>
          <w:szCs w:val="28"/>
        </w:rPr>
      </w:pPr>
      <w:r w:rsidRPr="00D47E31">
        <w:rPr>
          <w:rFonts w:ascii="Times New Roman" w:hAnsi="Times New Roman" w:cs="Times New Roman"/>
          <w:sz w:val="28"/>
          <w:szCs w:val="28"/>
        </w:rPr>
        <w:t>-</w:t>
      </w:r>
      <w:r w:rsidRPr="00D47E31">
        <w:rPr>
          <w:rFonts w:ascii="Times New Roman" w:hAnsi="Times New Roman" w:cs="Times New Roman"/>
          <w:sz w:val="28"/>
          <w:szCs w:val="28"/>
        </w:rPr>
        <w:tab/>
        <w:t>сформировал четкое и последовательное представление о менее чем 50 % содержания компетенций, рассмотренных в разделе 4 «Показатели и критерии оценивания компетенций» настоящего ФОС.</w:t>
      </w:r>
    </w:p>
    <w:p w14:paraId="49ABFEE2" w14:textId="77777777" w:rsidR="004279C2" w:rsidRDefault="004279C2" w:rsidP="004279C2">
      <w:pPr>
        <w:pStyle w:val="a3"/>
        <w:shd w:val="clear" w:color="auto" w:fill="FFFFFF"/>
        <w:spacing w:after="0" w:line="240" w:lineRule="auto"/>
        <w:jc w:val="right"/>
        <w:rPr>
          <w:rFonts w:ascii="Times New Roman" w:eastAsia="Times New Roman" w:hAnsi="Times New Roman"/>
          <w:i/>
          <w:sz w:val="28"/>
          <w:szCs w:val="28"/>
        </w:rPr>
      </w:pPr>
    </w:p>
    <w:p w14:paraId="665DEFC7" w14:textId="77777777" w:rsidR="004279C2" w:rsidRPr="00F629BE" w:rsidRDefault="004279C2" w:rsidP="004279C2">
      <w:pPr>
        <w:pStyle w:val="a3"/>
        <w:shd w:val="clear" w:color="auto" w:fill="FFFFFF"/>
        <w:spacing w:after="0" w:line="240" w:lineRule="auto"/>
        <w:jc w:val="right"/>
        <w:rPr>
          <w:rFonts w:ascii="Times New Roman" w:eastAsia="Times New Roman" w:hAnsi="Times New Roman"/>
          <w:b/>
          <w:i/>
          <w:sz w:val="28"/>
          <w:szCs w:val="28"/>
        </w:rPr>
      </w:pPr>
      <w:r w:rsidRPr="00255673">
        <w:rPr>
          <w:rFonts w:ascii="Times New Roman" w:eastAsia="Times New Roman" w:hAnsi="Times New Roman"/>
          <w:i/>
          <w:sz w:val="28"/>
          <w:szCs w:val="28"/>
        </w:rPr>
        <w:t>(</w:t>
      </w:r>
      <w:r w:rsidRPr="00F629BE">
        <w:rPr>
          <w:rFonts w:ascii="Times New Roman" w:eastAsia="Times New Roman" w:hAnsi="Times New Roman"/>
          <w:b/>
          <w:i/>
          <w:sz w:val="28"/>
          <w:szCs w:val="28"/>
        </w:rPr>
        <w:t xml:space="preserve">редакция от </w:t>
      </w:r>
      <w:r>
        <w:rPr>
          <w:rFonts w:ascii="Times New Roman" w:eastAsia="Times New Roman" w:hAnsi="Times New Roman"/>
          <w:b/>
          <w:i/>
          <w:sz w:val="28"/>
          <w:szCs w:val="28"/>
        </w:rPr>
        <w:t>01.09</w:t>
      </w:r>
      <w:r w:rsidRPr="00F629BE">
        <w:rPr>
          <w:rFonts w:ascii="Times New Roman" w:eastAsia="Times New Roman" w:hAnsi="Times New Roman"/>
          <w:b/>
          <w:i/>
          <w:sz w:val="28"/>
          <w:szCs w:val="28"/>
        </w:rPr>
        <w:t>.2020 г.)</w:t>
      </w:r>
    </w:p>
    <w:p w14:paraId="3CC490AA" w14:textId="77777777" w:rsidR="004279C2" w:rsidRDefault="004279C2" w:rsidP="004279C2">
      <w:pPr>
        <w:shd w:val="clear" w:color="auto" w:fill="FFFFFF"/>
        <w:spacing w:after="0" w:line="240" w:lineRule="auto"/>
        <w:ind w:left="181"/>
        <w:jc w:val="center"/>
        <w:rPr>
          <w:rFonts w:ascii="Times New Roman" w:hAnsi="Times New Roman"/>
          <w:b/>
          <w:sz w:val="28"/>
          <w:szCs w:val="28"/>
        </w:rPr>
      </w:pPr>
      <w:r w:rsidRPr="00A8783F">
        <w:rPr>
          <w:rFonts w:ascii="Times New Roman" w:hAnsi="Times New Roman"/>
          <w:b/>
          <w:sz w:val="28"/>
          <w:szCs w:val="28"/>
        </w:rPr>
        <w:t>6.</w:t>
      </w:r>
      <w:r>
        <w:rPr>
          <w:rFonts w:ascii="Times New Roman" w:hAnsi="Times New Roman"/>
          <w:b/>
          <w:sz w:val="28"/>
          <w:szCs w:val="28"/>
        </w:rPr>
        <w:t>4</w:t>
      </w:r>
      <w:r w:rsidRPr="00A8783F">
        <w:rPr>
          <w:rFonts w:ascii="Times New Roman" w:hAnsi="Times New Roman"/>
          <w:b/>
          <w:sz w:val="28"/>
          <w:szCs w:val="28"/>
        </w:rPr>
        <w:t xml:space="preserve"> Процедура и критерии оценки знаний, умений, навыков при текущем контроле успеваемости с применением электронного обучения </w:t>
      </w:r>
    </w:p>
    <w:p w14:paraId="5BEEAEC3" w14:textId="77777777" w:rsidR="004279C2" w:rsidRDefault="004279C2" w:rsidP="004279C2">
      <w:pPr>
        <w:shd w:val="clear" w:color="auto" w:fill="FFFFFF"/>
        <w:spacing w:after="0" w:line="240" w:lineRule="auto"/>
        <w:ind w:left="181"/>
        <w:jc w:val="center"/>
        <w:rPr>
          <w:rFonts w:ascii="Times New Roman" w:hAnsi="Times New Roman"/>
          <w:b/>
          <w:sz w:val="28"/>
          <w:szCs w:val="28"/>
        </w:rPr>
      </w:pPr>
      <w:r w:rsidRPr="00A8783F">
        <w:rPr>
          <w:rFonts w:ascii="Times New Roman" w:hAnsi="Times New Roman"/>
          <w:b/>
          <w:sz w:val="28"/>
          <w:szCs w:val="28"/>
        </w:rPr>
        <w:t>и дистанционных образовательных технологий</w:t>
      </w:r>
    </w:p>
    <w:p w14:paraId="6EB342FB" w14:textId="77777777" w:rsidR="004279C2" w:rsidRPr="00A8783F" w:rsidRDefault="004279C2" w:rsidP="004279C2">
      <w:pPr>
        <w:shd w:val="clear" w:color="auto" w:fill="FFFFFF"/>
        <w:spacing w:after="0" w:line="240" w:lineRule="auto"/>
        <w:ind w:left="181"/>
        <w:jc w:val="center"/>
        <w:rPr>
          <w:rFonts w:ascii="Times New Roman" w:hAnsi="Times New Roman"/>
          <w:b/>
          <w:sz w:val="28"/>
          <w:szCs w:val="28"/>
        </w:rPr>
      </w:pPr>
    </w:p>
    <w:p w14:paraId="6E1D96B6" w14:textId="77777777" w:rsidR="004279C2" w:rsidRPr="00A8783F" w:rsidRDefault="004279C2" w:rsidP="004279C2">
      <w:pPr>
        <w:spacing w:after="0" w:line="240" w:lineRule="auto"/>
        <w:ind w:firstLine="709"/>
        <w:jc w:val="both"/>
        <w:rPr>
          <w:rFonts w:ascii="Times New Roman" w:hAnsi="Times New Roman"/>
          <w:bCs/>
          <w:sz w:val="28"/>
          <w:szCs w:val="28"/>
        </w:rPr>
      </w:pPr>
      <w:r w:rsidRPr="00A8783F">
        <w:rPr>
          <w:rFonts w:ascii="Times New Roman" w:hAnsi="Times New Roman"/>
          <w:sz w:val="28"/>
          <w:szCs w:val="28"/>
        </w:rPr>
        <w:t>Оценка результатов обучения в рамках текущего контроля проводиться посредством синхронного и (или) асинхронного взаимодействия педагогических работников с обучающимися посредством сети "Интернет".</w:t>
      </w:r>
    </w:p>
    <w:p w14:paraId="002BA3F4" w14:textId="77777777" w:rsidR="004279C2" w:rsidRPr="00A8783F" w:rsidRDefault="004279C2" w:rsidP="004279C2">
      <w:pPr>
        <w:shd w:val="clear" w:color="auto" w:fill="FFFFFF"/>
        <w:spacing w:after="0" w:line="240" w:lineRule="auto"/>
        <w:ind w:firstLine="709"/>
        <w:jc w:val="both"/>
        <w:rPr>
          <w:rFonts w:ascii="Times New Roman" w:hAnsi="Times New Roman"/>
          <w:color w:val="000000"/>
          <w:sz w:val="28"/>
          <w:szCs w:val="28"/>
        </w:rPr>
      </w:pPr>
      <w:r w:rsidRPr="00A8783F">
        <w:rPr>
          <w:rFonts w:ascii="Times New Roman" w:hAnsi="Times New Roman"/>
          <w:sz w:val="28"/>
          <w:szCs w:val="28"/>
        </w:rPr>
        <w:t xml:space="preserve">Проведении текущего контроля успеваемости осуществляется по усмотрению педагогического работника с учетом технических возможностей обучающихся с использованием </w:t>
      </w:r>
      <w:r w:rsidRPr="00A8783F">
        <w:rPr>
          <w:rFonts w:ascii="Times New Roman" w:hAnsi="Times New Roman"/>
          <w:color w:val="000000"/>
          <w:sz w:val="28"/>
          <w:szCs w:val="28"/>
        </w:rPr>
        <w:t>программных средств, обеспечивающих</w:t>
      </w:r>
      <w:r w:rsidRPr="00A8783F">
        <w:rPr>
          <w:rFonts w:ascii="Times New Roman" w:hAnsi="Times New Roman"/>
          <w:spacing w:val="1"/>
          <w:sz w:val="28"/>
          <w:szCs w:val="28"/>
        </w:rPr>
        <w:t xml:space="preserve"> применение </w:t>
      </w:r>
      <w:r w:rsidRPr="00A8783F">
        <w:rPr>
          <w:rFonts w:ascii="Times New Roman" w:hAnsi="Times New Roman"/>
          <w:sz w:val="28"/>
          <w:szCs w:val="28"/>
        </w:rPr>
        <w:t xml:space="preserve">элементов электронного обучения и дистанционных образовательных технологий </w:t>
      </w:r>
      <w:r w:rsidRPr="00A8783F">
        <w:rPr>
          <w:rFonts w:ascii="Times New Roman" w:hAnsi="Times New Roman"/>
          <w:color w:val="000000"/>
          <w:sz w:val="28"/>
          <w:szCs w:val="28"/>
        </w:rPr>
        <w:t>в Университете, относятся:</w:t>
      </w:r>
    </w:p>
    <w:p w14:paraId="253D8768" w14:textId="77777777" w:rsidR="004279C2" w:rsidRPr="00A8783F" w:rsidRDefault="004279C2" w:rsidP="004279C2">
      <w:pPr>
        <w:numPr>
          <w:ilvl w:val="0"/>
          <w:numId w:val="5"/>
        </w:numPr>
        <w:shd w:val="clear" w:color="auto" w:fill="FFFFFF"/>
        <w:spacing w:after="0" w:line="240" w:lineRule="auto"/>
        <w:ind w:left="0" w:firstLine="709"/>
        <w:jc w:val="both"/>
        <w:rPr>
          <w:rFonts w:ascii="Times New Roman" w:hAnsi="Times New Roman"/>
          <w:color w:val="000000"/>
          <w:sz w:val="28"/>
          <w:szCs w:val="28"/>
        </w:rPr>
      </w:pPr>
      <w:r w:rsidRPr="00A8783F">
        <w:rPr>
          <w:rFonts w:ascii="Times New Roman" w:hAnsi="Times New Roman"/>
          <w:color w:val="000000"/>
          <w:sz w:val="28"/>
          <w:szCs w:val="28"/>
        </w:rPr>
        <w:t>Электронная информационно-образовательная среда ФГБОУ ВО Пензенский ГАУ;</w:t>
      </w:r>
    </w:p>
    <w:p w14:paraId="44806A5D" w14:textId="77777777" w:rsidR="004279C2" w:rsidRPr="00A8783F" w:rsidRDefault="004279C2" w:rsidP="004279C2">
      <w:pPr>
        <w:numPr>
          <w:ilvl w:val="0"/>
          <w:numId w:val="5"/>
        </w:numPr>
        <w:shd w:val="clear" w:color="auto" w:fill="FFFFFF"/>
        <w:spacing w:after="0" w:line="240" w:lineRule="auto"/>
        <w:ind w:left="0" w:firstLine="709"/>
        <w:jc w:val="both"/>
        <w:rPr>
          <w:rFonts w:ascii="Times New Roman" w:hAnsi="Times New Roman"/>
          <w:color w:val="000000"/>
          <w:sz w:val="28"/>
          <w:szCs w:val="28"/>
        </w:rPr>
      </w:pPr>
      <w:r w:rsidRPr="00A8783F">
        <w:rPr>
          <w:rFonts w:ascii="Times New Roman" w:hAnsi="Times New Roman"/>
          <w:color w:val="000000"/>
          <w:sz w:val="28"/>
          <w:szCs w:val="28"/>
        </w:rPr>
        <w:t>онлайн видеотрансляции на официальном канале ФГБОУ ВО Пензенский ГАУ в YouTube;</w:t>
      </w:r>
    </w:p>
    <w:p w14:paraId="0D7D41E3" w14:textId="77777777" w:rsidR="004279C2" w:rsidRPr="00A8783F" w:rsidRDefault="004279C2" w:rsidP="004279C2">
      <w:pPr>
        <w:numPr>
          <w:ilvl w:val="0"/>
          <w:numId w:val="5"/>
        </w:numPr>
        <w:shd w:val="clear" w:color="auto" w:fill="FFFFFF"/>
        <w:spacing w:after="0" w:line="240" w:lineRule="auto"/>
        <w:ind w:left="0" w:firstLine="709"/>
        <w:jc w:val="both"/>
        <w:rPr>
          <w:rFonts w:ascii="Times New Roman" w:hAnsi="Times New Roman"/>
          <w:color w:val="000000"/>
          <w:sz w:val="28"/>
          <w:szCs w:val="28"/>
        </w:rPr>
      </w:pPr>
      <w:r w:rsidRPr="00A8783F">
        <w:rPr>
          <w:rFonts w:ascii="Times New Roman" w:hAnsi="Times New Roman"/>
          <w:color w:val="000000"/>
          <w:sz w:val="28"/>
          <w:szCs w:val="28"/>
        </w:rPr>
        <w:t xml:space="preserve">видеозаписи лекций педагогических работников ФГБОУ ВО Пензенский ГАУ, размещённые на различных видеохостингах (например, на каналах преподавателей и/или на официальном канале ФГБОУ ВО Пензенский ГАУ в YouTube) и/или облачных хранилищах (например, </w:t>
      </w:r>
      <w:proofErr w:type="spellStart"/>
      <w:r w:rsidRPr="00A8783F">
        <w:rPr>
          <w:rFonts w:ascii="Times New Roman" w:hAnsi="Times New Roman"/>
          <w:color w:val="000000"/>
          <w:sz w:val="28"/>
          <w:szCs w:val="28"/>
        </w:rPr>
        <w:t>Яндекс.Диск</w:t>
      </w:r>
      <w:proofErr w:type="spellEnd"/>
      <w:r w:rsidRPr="00A8783F">
        <w:rPr>
          <w:rFonts w:ascii="Times New Roman" w:hAnsi="Times New Roman"/>
          <w:color w:val="000000"/>
          <w:sz w:val="28"/>
          <w:szCs w:val="28"/>
        </w:rPr>
        <w:t xml:space="preserve">, </w:t>
      </w:r>
      <w:proofErr w:type="spellStart"/>
      <w:r w:rsidRPr="00A8783F">
        <w:rPr>
          <w:rFonts w:ascii="Times New Roman" w:hAnsi="Times New Roman"/>
          <w:color w:val="000000"/>
          <w:sz w:val="28"/>
          <w:szCs w:val="28"/>
        </w:rPr>
        <w:t>Google.Диск</w:t>
      </w:r>
      <w:proofErr w:type="spellEnd"/>
      <w:r w:rsidRPr="00A8783F">
        <w:rPr>
          <w:rFonts w:ascii="Times New Roman" w:hAnsi="Times New Roman"/>
          <w:color w:val="000000"/>
          <w:sz w:val="28"/>
          <w:szCs w:val="28"/>
        </w:rPr>
        <w:t>, Облако Mail.ru и т.д.);</w:t>
      </w:r>
    </w:p>
    <w:p w14:paraId="19555B9D" w14:textId="77777777" w:rsidR="004279C2" w:rsidRPr="00A8783F" w:rsidRDefault="004279C2" w:rsidP="004279C2">
      <w:pPr>
        <w:numPr>
          <w:ilvl w:val="0"/>
          <w:numId w:val="5"/>
        </w:numPr>
        <w:shd w:val="clear" w:color="auto" w:fill="FFFFFF"/>
        <w:spacing w:after="0" w:line="240" w:lineRule="auto"/>
        <w:ind w:left="0" w:firstLine="709"/>
        <w:jc w:val="both"/>
        <w:rPr>
          <w:rFonts w:ascii="Times New Roman" w:hAnsi="Times New Roman"/>
          <w:color w:val="000000"/>
          <w:sz w:val="28"/>
          <w:szCs w:val="28"/>
        </w:rPr>
      </w:pPr>
      <w:r w:rsidRPr="00A8783F">
        <w:rPr>
          <w:rFonts w:ascii="Times New Roman" w:hAnsi="Times New Roman"/>
          <w:color w:val="000000"/>
          <w:sz w:val="28"/>
          <w:szCs w:val="28"/>
        </w:rPr>
        <w:t>групповая голосовая конференция в мессенджерах (</w:t>
      </w:r>
      <w:proofErr w:type="spellStart"/>
      <w:r w:rsidRPr="00A8783F">
        <w:rPr>
          <w:rFonts w:ascii="Times New Roman" w:hAnsi="Times New Roman"/>
          <w:color w:val="000000"/>
          <w:sz w:val="28"/>
          <w:szCs w:val="28"/>
        </w:rPr>
        <w:t>WhatsApp</w:t>
      </w:r>
      <w:proofErr w:type="spellEnd"/>
      <w:r w:rsidRPr="00A8783F">
        <w:rPr>
          <w:rFonts w:ascii="Times New Roman" w:hAnsi="Times New Roman"/>
          <w:color w:val="000000"/>
          <w:sz w:val="28"/>
          <w:szCs w:val="28"/>
        </w:rPr>
        <w:t xml:space="preserve">, </w:t>
      </w:r>
      <w:proofErr w:type="spellStart"/>
      <w:r w:rsidRPr="00A8783F">
        <w:rPr>
          <w:rFonts w:ascii="Times New Roman" w:hAnsi="Times New Roman"/>
          <w:color w:val="000000"/>
          <w:sz w:val="28"/>
          <w:szCs w:val="28"/>
        </w:rPr>
        <w:t>Viber</w:t>
      </w:r>
      <w:proofErr w:type="spellEnd"/>
      <w:r w:rsidRPr="00A8783F">
        <w:rPr>
          <w:rFonts w:ascii="Times New Roman" w:hAnsi="Times New Roman"/>
          <w:color w:val="000000"/>
          <w:sz w:val="28"/>
          <w:szCs w:val="28"/>
        </w:rPr>
        <w:t>);</w:t>
      </w:r>
    </w:p>
    <w:p w14:paraId="7AA847B6" w14:textId="77777777" w:rsidR="004279C2" w:rsidRPr="00A8783F" w:rsidRDefault="004279C2" w:rsidP="004279C2">
      <w:pPr>
        <w:numPr>
          <w:ilvl w:val="0"/>
          <w:numId w:val="5"/>
        </w:numPr>
        <w:shd w:val="clear" w:color="auto" w:fill="FFFFFF"/>
        <w:spacing w:after="0" w:line="240" w:lineRule="auto"/>
        <w:ind w:left="0" w:firstLine="709"/>
        <w:jc w:val="both"/>
        <w:rPr>
          <w:rFonts w:ascii="Times New Roman" w:hAnsi="Times New Roman"/>
          <w:color w:val="000000"/>
          <w:sz w:val="28"/>
          <w:szCs w:val="28"/>
        </w:rPr>
      </w:pPr>
      <w:r w:rsidRPr="00A8783F">
        <w:rPr>
          <w:rFonts w:ascii="Times New Roman" w:hAnsi="Times New Roman"/>
          <w:color w:val="000000"/>
          <w:sz w:val="28"/>
          <w:szCs w:val="28"/>
        </w:rPr>
        <w:t xml:space="preserve">онлайн трансляция в </w:t>
      </w:r>
      <w:proofErr w:type="spellStart"/>
      <w:r w:rsidRPr="00A8783F">
        <w:rPr>
          <w:rFonts w:ascii="Times New Roman" w:hAnsi="Times New Roman"/>
          <w:color w:val="000000"/>
          <w:sz w:val="28"/>
          <w:szCs w:val="28"/>
        </w:rPr>
        <w:t>Instagram</w:t>
      </w:r>
      <w:proofErr w:type="spellEnd"/>
      <w:r w:rsidRPr="00A8783F">
        <w:rPr>
          <w:rFonts w:ascii="Times New Roman" w:hAnsi="Times New Roman"/>
          <w:color w:val="000000"/>
          <w:sz w:val="28"/>
          <w:szCs w:val="28"/>
        </w:rPr>
        <w:t>.</w:t>
      </w:r>
    </w:p>
    <w:p w14:paraId="24D3FB5E" w14:textId="77777777" w:rsidR="004279C2" w:rsidRPr="00A8783F" w:rsidRDefault="004279C2" w:rsidP="004279C2">
      <w:pPr>
        <w:autoSpaceDE w:val="0"/>
        <w:autoSpaceDN w:val="0"/>
        <w:adjustRightInd w:val="0"/>
        <w:spacing w:after="0" w:line="240" w:lineRule="auto"/>
        <w:ind w:firstLine="709"/>
        <w:jc w:val="both"/>
        <w:rPr>
          <w:rFonts w:ascii="Times New Roman" w:hAnsi="Times New Roman"/>
          <w:bCs/>
          <w:sz w:val="28"/>
          <w:szCs w:val="28"/>
        </w:rPr>
      </w:pPr>
      <w:r w:rsidRPr="00A8783F">
        <w:rPr>
          <w:rFonts w:ascii="Times New Roman" w:hAnsi="Times New Roman"/>
          <w:sz w:val="28"/>
          <w:szCs w:val="28"/>
        </w:rPr>
        <w:t>Университет обеспечивает следующее техническое сопровождение дистанционного обучения:</w:t>
      </w:r>
    </w:p>
    <w:p w14:paraId="735F0E80" w14:textId="77777777" w:rsidR="004279C2" w:rsidRPr="00A8783F" w:rsidRDefault="004279C2" w:rsidP="004279C2">
      <w:pPr>
        <w:autoSpaceDE w:val="0"/>
        <w:autoSpaceDN w:val="0"/>
        <w:adjustRightInd w:val="0"/>
        <w:spacing w:after="0" w:line="240" w:lineRule="auto"/>
        <w:ind w:firstLine="709"/>
        <w:jc w:val="both"/>
        <w:rPr>
          <w:rFonts w:ascii="Times New Roman" w:hAnsi="Times New Roman"/>
          <w:bCs/>
          <w:sz w:val="28"/>
          <w:szCs w:val="28"/>
        </w:rPr>
      </w:pPr>
      <w:r w:rsidRPr="00A8783F">
        <w:rPr>
          <w:rFonts w:ascii="Times New Roman" w:hAnsi="Times New Roman"/>
          <w:sz w:val="28"/>
          <w:szCs w:val="28"/>
        </w:rPr>
        <w:t>1) Электронная информационно-образовательная среда: компьютер с выходом в интернет (при доступе вне стен университета) или компьютер, подключенный к локальной вычислительной сети университета;</w:t>
      </w:r>
    </w:p>
    <w:p w14:paraId="20BC3E09" w14:textId="77777777" w:rsidR="004279C2" w:rsidRPr="00A8783F" w:rsidRDefault="004279C2" w:rsidP="004279C2">
      <w:pPr>
        <w:autoSpaceDE w:val="0"/>
        <w:autoSpaceDN w:val="0"/>
        <w:adjustRightInd w:val="0"/>
        <w:spacing w:after="0" w:line="240" w:lineRule="auto"/>
        <w:ind w:firstLine="709"/>
        <w:jc w:val="both"/>
        <w:rPr>
          <w:rFonts w:ascii="Times New Roman" w:hAnsi="Times New Roman"/>
          <w:bCs/>
          <w:sz w:val="28"/>
          <w:szCs w:val="28"/>
        </w:rPr>
      </w:pPr>
      <w:r w:rsidRPr="00A8783F">
        <w:rPr>
          <w:rFonts w:ascii="Times New Roman" w:hAnsi="Times New Roman"/>
          <w:sz w:val="28"/>
          <w:szCs w:val="28"/>
        </w:rPr>
        <w:t>2) онлайн-видеотрансляции: компьютер с выходом в интернет, аудиоколонки;</w:t>
      </w:r>
    </w:p>
    <w:p w14:paraId="70A4AAB8" w14:textId="77777777" w:rsidR="004279C2" w:rsidRPr="00A8783F" w:rsidRDefault="004279C2" w:rsidP="004279C2">
      <w:pPr>
        <w:autoSpaceDE w:val="0"/>
        <w:autoSpaceDN w:val="0"/>
        <w:adjustRightInd w:val="0"/>
        <w:spacing w:after="0" w:line="240" w:lineRule="auto"/>
        <w:ind w:firstLine="709"/>
        <w:jc w:val="both"/>
        <w:rPr>
          <w:rFonts w:ascii="Times New Roman" w:hAnsi="Times New Roman"/>
          <w:bCs/>
          <w:sz w:val="28"/>
          <w:szCs w:val="28"/>
        </w:rPr>
      </w:pPr>
      <w:r w:rsidRPr="00A8783F">
        <w:rPr>
          <w:rFonts w:ascii="Times New Roman" w:hAnsi="Times New Roman"/>
          <w:sz w:val="28"/>
          <w:szCs w:val="28"/>
        </w:rPr>
        <w:lastRenderedPageBreak/>
        <w:t>3) просмотр видеозаписей лекций: компьютер с выходом в интернет, аудиоколонки;</w:t>
      </w:r>
    </w:p>
    <w:p w14:paraId="783651AC" w14:textId="77777777" w:rsidR="004279C2" w:rsidRPr="00A8783F" w:rsidRDefault="004279C2" w:rsidP="004279C2">
      <w:pPr>
        <w:autoSpaceDE w:val="0"/>
        <w:autoSpaceDN w:val="0"/>
        <w:adjustRightInd w:val="0"/>
        <w:spacing w:after="0" w:line="240" w:lineRule="auto"/>
        <w:ind w:firstLine="709"/>
        <w:jc w:val="both"/>
        <w:rPr>
          <w:rFonts w:ascii="Times New Roman" w:hAnsi="Times New Roman"/>
          <w:bCs/>
          <w:sz w:val="28"/>
          <w:szCs w:val="28"/>
        </w:rPr>
      </w:pPr>
      <w:r w:rsidRPr="00A8783F">
        <w:rPr>
          <w:rFonts w:ascii="Times New Roman" w:hAnsi="Times New Roman"/>
          <w:sz w:val="28"/>
          <w:szCs w:val="28"/>
        </w:rPr>
        <w:t>4) групповая голосовая конференция в мессенджерах: мобильный телефон (смартфон) или компьютер с установленной программой (</w:t>
      </w:r>
      <w:proofErr w:type="spellStart"/>
      <w:r w:rsidRPr="00A8783F">
        <w:rPr>
          <w:rFonts w:ascii="Times New Roman" w:hAnsi="Times New Roman"/>
          <w:sz w:val="28"/>
          <w:szCs w:val="28"/>
        </w:rPr>
        <w:t>WhatsApp</w:t>
      </w:r>
      <w:proofErr w:type="spellEnd"/>
      <w:r w:rsidRPr="00A8783F">
        <w:rPr>
          <w:rFonts w:ascii="Times New Roman" w:hAnsi="Times New Roman"/>
          <w:sz w:val="28"/>
          <w:szCs w:val="28"/>
        </w:rPr>
        <w:t xml:space="preserve">, </w:t>
      </w:r>
      <w:proofErr w:type="spellStart"/>
      <w:r w:rsidRPr="00A8783F">
        <w:rPr>
          <w:rFonts w:ascii="Times New Roman" w:hAnsi="Times New Roman"/>
          <w:sz w:val="28"/>
          <w:szCs w:val="28"/>
        </w:rPr>
        <w:t>Viber</w:t>
      </w:r>
      <w:proofErr w:type="spellEnd"/>
      <w:r w:rsidRPr="00A8783F">
        <w:rPr>
          <w:rFonts w:ascii="Times New Roman" w:hAnsi="Times New Roman"/>
          <w:sz w:val="28"/>
          <w:szCs w:val="28"/>
        </w:rPr>
        <w:t xml:space="preserve"> и т.п.), аудиоколонками и выходом в интернет;</w:t>
      </w:r>
    </w:p>
    <w:p w14:paraId="56E82500" w14:textId="77777777" w:rsidR="004279C2" w:rsidRPr="00A8783F" w:rsidRDefault="004279C2" w:rsidP="004279C2">
      <w:pPr>
        <w:autoSpaceDE w:val="0"/>
        <w:autoSpaceDN w:val="0"/>
        <w:adjustRightInd w:val="0"/>
        <w:spacing w:after="0" w:line="240" w:lineRule="auto"/>
        <w:ind w:firstLine="709"/>
        <w:jc w:val="both"/>
        <w:rPr>
          <w:rFonts w:ascii="Times New Roman" w:hAnsi="Times New Roman"/>
          <w:bCs/>
          <w:sz w:val="28"/>
          <w:szCs w:val="28"/>
        </w:rPr>
      </w:pPr>
      <w:r w:rsidRPr="00A8783F">
        <w:rPr>
          <w:rFonts w:ascii="Times New Roman" w:hAnsi="Times New Roman"/>
          <w:sz w:val="28"/>
          <w:szCs w:val="28"/>
        </w:rPr>
        <w:t xml:space="preserve">5) онлайн трансляция в </w:t>
      </w:r>
      <w:proofErr w:type="spellStart"/>
      <w:r w:rsidRPr="00A8783F">
        <w:rPr>
          <w:rFonts w:ascii="Times New Roman" w:hAnsi="Times New Roman"/>
          <w:sz w:val="28"/>
          <w:szCs w:val="28"/>
        </w:rPr>
        <w:t>Instagram</w:t>
      </w:r>
      <w:proofErr w:type="spellEnd"/>
      <w:r w:rsidRPr="00A8783F">
        <w:rPr>
          <w:rFonts w:ascii="Times New Roman" w:hAnsi="Times New Roman"/>
          <w:sz w:val="28"/>
          <w:szCs w:val="28"/>
        </w:rPr>
        <w:t xml:space="preserve">: регистрация в </w:t>
      </w:r>
      <w:proofErr w:type="spellStart"/>
      <w:r w:rsidRPr="00A8783F">
        <w:rPr>
          <w:rFonts w:ascii="Times New Roman" w:hAnsi="Times New Roman"/>
          <w:sz w:val="28"/>
          <w:szCs w:val="28"/>
        </w:rPr>
        <w:t>Instagram</w:t>
      </w:r>
      <w:proofErr w:type="spellEnd"/>
      <w:r w:rsidRPr="00A8783F">
        <w:rPr>
          <w:rFonts w:ascii="Times New Roman" w:hAnsi="Times New Roman"/>
          <w:sz w:val="28"/>
          <w:szCs w:val="28"/>
        </w:rPr>
        <w:t>, компьютер с аудиоколонками и выходом в интернет.</w:t>
      </w:r>
    </w:p>
    <w:p w14:paraId="22E05209" w14:textId="77777777" w:rsidR="004279C2" w:rsidRPr="00A8783F" w:rsidRDefault="004279C2" w:rsidP="004279C2">
      <w:pPr>
        <w:autoSpaceDE w:val="0"/>
        <w:autoSpaceDN w:val="0"/>
        <w:adjustRightInd w:val="0"/>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Педагогический работник может рекомендовать обучающимся изучение онлайн курса на образовательной платформе «Открытое образование» </w:t>
      </w:r>
      <w:hyperlink r:id="rId93" w:tgtFrame="_blank" w:history="1">
        <w:r w:rsidRPr="000C2D84">
          <w:rPr>
            <w:rFonts w:ascii="Times New Roman" w:hAnsi="Times New Roman"/>
            <w:sz w:val="28"/>
            <w:szCs w:val="28"/>
            <w:shd w:val="clear" w:color="auto" w:fill="FFFFFF"/>
          </w:rPr>
          <w:t>https://openedu.ru/specialize/</w:t>
        </w:r>
      </w:hyperlink>
      <w:r w:rsidRPr="000C2D84">
        <w:rPr>
          <w:rFonts w:ascii="Times New Roman" w:hAnsi="Times New Roman"/>
          <w:sz w:val="28"/>
          <w:szCs w:val="28"/>
        </w:rPr>
        <w:t xml:space="preserve">. </w:t>
      </w:r>
      <w:r w:rsidRPr="00A8783F">
        <w:rPr>
          <w:rFonts w:ascii="Times New Roman" w:hAnsi="Times New Roman"/>
          <w:color w:val="000000"/>
          <w:sz w:val="28"/>
          <w:szCs w:val="28"/>
        </w:rPr>
        <w:t xml:space="preserve">Платформа создана Ассоциацией "Национальная платформа открытого образования", учрежденной ведущими университетами - МГУ им. М.В. Ломоносова, </w:t>
      </w:r>
      <w:proofErr w:type="spellStart"/>
      <w:r w:rsidRPr="00A8783F">
        <w:rPr>
          <w:rFonts w:ascii="Times New Roman" w:hAnsi="Times New Roman"/>
          <w:color w:val="000000"/>
          <w:sz w:val="28"/>
          <w:szCs w:val="28"/>
        </w:rPr>
        <w:t>СПбПУ</w:t>
      </w:r>
      <w:proofErr w:type="spellEnd"/>
      <w:r w:rsidRPr="00A8783F">
        <w:rPr>
          <w:rFonts w:ascii="Times New Roman" w:hAnsi="Times New Roman"/>
          <w:color w:val="000000"/>
          <w:sz w:val="28"/>
          <w:szCs w:val="28"/>
        </w:rPr>
        <w:t>, СПбГУ, НИТУ «</w:t>
      </w:r>
      <w:proofErr w:type="spellStart"/>
      <w:r w:rsidRPr="00A8783F">
        <w:rPr>
          <w:rFonts w:ascii="Times New Roman" w:hAnsi="Times New Roman"/>
          <w:color w:val="000000"/>
          <w:sz w:val="28"/>
          <w:szCs w:val="28"/>
        </w:rPr>
        <w:t>МИСиС</w:t>
      </w:r>
      <w:proofErr w:type="spellEnd"/>
      <w:r w:rsidRPr="00A8783F">
        <w:rPr>
          <w:rFonts w:ascii="Times New Roman" w:hAnsi="Times New Roman"/>
          <w:color w:val="000000"/>
          <w:sz w:val="28"/>
          <w:szCs w:val="28"/>
        </w:rPr>
        <w:t xml:space="preserve">», НИУ ВШЭ, МФТИ, </w:t>
      </w:r>
      <w:proofErr w:type="spellStart"/>
      <w:r w:rsidRPr="00A8783F">
        <w:rPr>
          <w:rFonts w:ascii="Times New Roman" w:hAnsi="Times New Roman"/>
          <w:color w:val="000000"/>
          <w:sz w:val="28"/>
          <w:szCs w:val="28"/>
        </w:rPr>
        <w:t>УрФУ</w:t>
      </w:r>
      <w:proofErr w:type="spellEnd"/>
      <w:r w:rsidRPr="00A8783F">
        <w:rPr>
          <w:rFonts w:ascii="Times New Roman" w:hAnsi="Times New Roman"/>
          <w:color w:val="000000"/>
          <w:sz w:val="28"/>
          <w:szCs w:val="28"/>
        </w:rPr>
        <w:t xml:space="preserve"> и Университет ИТМО. </w:t>
      </w:r>
      <w:hyperlink r:id="rId94" w:history="1">
        <w:r w:rsidRPr="00A8783F">
          <w:rPr>
            <w:rFonts w:ascii="Times New Roman" w:hAnsi="Times New Roman"/>
            <w:sz w:val="28"/>
            <w:szCs w:val="28"/>
          </w:rPr>
          <w:t>Все курсы</w:t>
        </w:r>
      </w:hyperlink>
      <w:r w:rsidRPr="00A8783F">
        <w:rPr>
          <w:rFonts w:ascii="Times New Roman" w:hAnsi="Times New Roman"/>
          <w:sz w:val="28"/>
          <w:szCs w:val="28"/>
        </w:rPr>
        <w:t>,</w:t>
      </w:r>
      <w:r>
        <w:rPr>
          <w:rFonts w:ascii="Times New Roman" w:hAnsi="Times New Roman"/>
          <w:sz w:val="28"/>
          <w:szCs w:val="28"/>
        </w:rPr>
        <w:t xml:space="preserve"> </w:t>
      </w:r>
      <w:r w:rsidRPr="00A8783F">
        <w:rPr>
          <w:rFonts w:ascii="Times New Roman" w:hAnsi="Times New Roman"/>
          <w:color w:val="000000"/>
          <w:sz w:val="28"/>
          <w:szCs w:val="28"/>
        </w:rPr>
        <w:t>размещенные на Платформе, доступны для обучающихся бесплатно.</w:t>
      </w:r>
      <w:r w:rsidRPr="00A8783F">
        <w:rPr>
          <w:rFonts w:ascii="Times New Roman" w:hAnsi="Times New Roman"/>
          <w:sz w:val="28"/>
          <w:szCs w:val="28"/>
        </w:rPr>
        <w:t xml:space="preserve"> Освоение обучающимся образовательных программ или их частей в виде онлайн-курсов подтверждается документом об образовании и (или) о квалификации либо документом об обучении, выданным организацией, реализующей образовательные программы или их части в виде онлайн-курсов. Зачет результатов обучения осуществляется в порядке и формах, установленных Университетом самостоятельно, посредством сопоставления планируемых результатов обучения по соответствующим учебным предметам, курсам, дисциплинам (модулям), иным компонентам, определенным образовательной программой, с результатами обучения по соответствующим учебным предметам, курсам, дисциплинам (модулям), иным компонентам образовательной программы, по которой обучающийся проходил обучение, при представлении обучающимся документов, подтверждающих пройденное им обучение.</w:t>
      </w:r>
    </w:p>
    <w:p w14:paraId="12B7DF5D" w14:textId="77777777" w:rsidR="004279C2" w:rsidRPr="00A8783F" w:rsidRDefault="004279C2" w:rsidP="004279C2">
      <w:pPr>
        <w:spacing w:after="0" w:line="240" w:lineRule="auto"/>
        <w:ind w:firstLine="709"/>
        <w:jc w:val="both"/>
        <w:rPr>
          <w:rFonts w:ascii="Times New Roman" w:hAnsi="Times New Roman"/>
          <w:color w:val="000000"/>
          <w:sz w:val="28"/>
          <w:szCs w:val="28"/>
        </w:rPr>
      </w:pPr>
      <w:r w:rsidRPr="00A8783F">
        <w:rPr>
          <w:rFonts w:ascii="Times New Roman" w:hAnsi="Times New Roman"/>
          <w:color w:val="000000"/>
          <w:sz w:val="28"/>
          <w:szCs w:val="28"/>
        </w:rPr>
        <w:t>Педагогический работник организует текущий контроль успеваемости и посещения обучающимися дистанционных занятий, своевременно заполняет журнал посещения занятий.</w:t>
      </w:r>
    </w:p>
    <w:p w14:paraId="3300C030"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Для того, чтобы приступить к изучению дистанционного курса дисциплины, необходимо следующее:</w:t>
      </w:r>
    </w:p>
    <w:p w14:paraId="3ED9BD44"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1. Заходим в электронной среде в дисциплину (практику), где необходимо оценить дистанционный курс.</w:t>
      </w:r>
    </w:p>
    <w:p w14:paraId="423EACA6" w14:textId="77777777" w:rsidR="004279C2" w:rsidRPr="00A8783F" w:rsidRDefault="004279C2" w:rsidP="004279C2">
      <w:pPr>
        <w:spacing w:after="0"/>
        <w:ind w:firstLine="709"/>
        <w:jc w:val="both"/>
        <w:rPr>
          <w:rFonts w:ascii="Times New Roman" w:hAnsi="Times New Roman"/>
          <w:sz w:val="28"/>
          <w:szCs w:val="28"/>
        </w:rPr>
      </w:pPr>
      <w:r w:rsidRPr="00A8783F">
        <w:rPr>
          <w:rFonts w:ascii="Times New Roman" w:hAnsi="Times New Roman"/>
          <w:sz w:val="28"/>
          <w:szCs w:val="28"/>
        </w:rPr>
        <w:t>2. Выбираем необходимое задание.</w:t>
      </w:r>
    </w:p>
    <w:p w14:paraId="79723910" w14:textId="77777777" w:rsidR="004279C2" w:rsidRPr="00A8783F" w:rsidRDefault="004279C2" w:rsidP="004279C2">
      <w:pPr>
        <w:ind w:firstLine="709"/>
        <w:jc w:val="both"/>
        <w:rPr>
          <w:rFonts w:ascii="Times New Roman" w:hAnsi="Times New Roman"/>
          <w:sz w:val="28"/>
          <w:szCs w:val="28"/>
        </w:rPr>
      </w:pPr>
    </w:p>
    <w:p w14:paraId="2E041612" w14:textId="77777777" w:rsidR="004279C2" w:rsidRPr="00A8783F" w:rsidRDefault="004279C2" w:rsidP="004279C2">
      <w:pPr>
        <w:ind w:hanging="142"/>
        <w:jc w:val="both"/>
        <w:rPr>
          <w:rFonts w:ascii="Times New Roman" w:hAnsi="Times New Roman"/>
          <w:sz w:val="28"/>
          <w:szCs w:val="28"/>
        </w:rPr>
      </w:pPr>
      <w:r w:rsidRPr="00A8783F">
        <w:rPr>
          <w:rFonts w:ascii="Times New Roman" w:hAnsi="Times New Roman"/>
          <w:noProof/>
          <w:sz w:val="28"/>
          <w:szCs w:val="28"/>
        </w:rPr>
        <w:lastRenderedPageBreak/>
        <w:drawing>
          <wp:inline distT="0" distB="0" distL="0" distR="0" wp14:anchorId="262A2C0C" wp14:editId="3AE8947D">
            <wp:extent cx="6388100" cy="2542540"/>
            <wp:effectExtent l="0" t="0" r="0"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5" cstate="print">
                      <a:extLst>
                        <a:ext uri="{28A0092B-C50C-407E-A947-70E740481C1C}">
                          <a14:useLocalDpi xmlns:a14="http://schemas.microsoft.com/office/drawing/2010/main" val="0"/>
                        </a:ext>
                      </a:extLst>
                    </a:blip>
                    <a:srcRect t="26328" r="-4314"/>
                    <a:stretch>
                      <a:fillRect/>
                    </a:stretch>
                  </pic:blipFill>
                  <pic:spPr bwMode="auto">
                    <a:xfrm>
                      <a:off x="0" y="0"/>
                      <a:ext cx="6388100" cy="2542540"/>
                    </a:xfrm>
                    <a:prstGeom prst="rect">
                      <a:avLst/>
                    </a:prstGeom>
                    <a:noFill/>
                    <a:ln>
                      <a:noFill/>
                    </a:ln>
                  </pic:spPr>
                </pic:pic>
              </a:graphicData>
            </a:graphic>
          </wp:inline>
        </w:drawing>
      </w:r>
    </w:p>
    <w:p w14:paraId="6DCF82BC" w14:textId="77777777" w:rsidR="004279C2" w:rsidRPr="00A8783F" w:rsidRDefault="004279C2" w:rsidP="004279C2">
      <w:pPr>
        <w:ind w:firstLine="709"/>
        <w:jc w:val="both"/>
        <w:rPr>
          <w:rFonts w:ascii="Times New Roman" w:hAnsi="Times New Roman"/>
          <w:sz w:val="28"/>
          <w:szCs w:val="28"/>
        </w:rPr>
      </w:pPr>
      <w:r w:rsidRPr="00A8783F">
        <w:rPr>
          <w:rFonts w:ascii="Times New Roman" w:hAnsi="Times New Roman"/>
          <w:sz w:val="28"/>
          <w:szCs w:val="28"/>
        </w:rPr>
        <w:t>3. Появится следующее окно (практическое занятие или лабораторная работа).</w:t>
      </w:r>
    </w:p>
    <w:p w14:paraId="4CD74A1A" w14:textId="77777777" w:rsidR="004279C2" w:rsidRPr="00A8783F" w:rsidRDefault="004279C2" w:rsidP="004279C2">
      <w:pPr>
        <w:spacing w:after="0" w:line="240" w:lineRule="auto"/>
        <w:jc w:val="both"/>
        <w:rPr>
          <w:rFonts w:ascii="Times New Roman" w:hAnsi="Times New Roman"/>
          <w:sz w:val="28"/>
          <w:szCs w:val="28"/>
        </w:rPr>
      </w:pPr>
      <w:r w:rsidRPr="00A8783F">
        <w:rPr>
          <w:rFonts w:ascii="Times New Roman" w:hAnsi="Times New Roman"/>
          <w:noProof/>
          <w:sz w:val="28"/>
          <w:szCs w:val="28"/>
        </w:rPr>
        <w:drawing>
          <wp:inline distT="0" distB="0" distL="0" distR="0" wp14:anchorId="079547DF" wp14:editId="04F2DBEE">
            <wp:extent cx="6137910" cy="3444875"/>
            <wp:effectExtent l="0" t="0" r="0" b="3175"/>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37910" cy="3444875"/>
                    </a:xfrm>
                    <a:prstGeom prst="rect">
                      <a:avLst/>
                    </a:prstGeom>
                    <a:noFill/>
                    <a:ln>
                      <a:noFill/>
                    </a:ln>
                  </pic:spPr>
                </pic:pic>
              </a:graphicData>
            </a:graphic>
          </wp:inline>
        </w:drawing>
      </w:r>
    </w:p>
    <w:p w14:paraId="7A429F2F"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4. Далее нажимаем кн</w:t>
      </w:r>
      <w:r>
        <w:rPr>
          <w:rFonts w:ascii="Times New Roman" w:hAnsi="Times New Roman"/>
          <w:sz w:val="28"/>
          <w:szCs w:val="28"/>
        </w:rPr>
        <w:t>опк</w:t>
      </w:r>
      <w:r w:rsidRPr="00A8783F">
        <w:rPr>
          <w:rFonts w:ascii="Times New Roman" w:hAnsi="Times New Roman"/>
          <w:sz w:val="28"/>
          <w:szCs w:val="28"/>
        </w:rPr>
        <w:t>у</w:t>
      </w:r>
    </w:p>
    <w:p w14:paraId="68E1C2CF"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noProof/>
          <w:sz w:val="28"/>
          <w:szCs w:val="28"/>
        </w:rPr>
        <w:drawing>
          <wp:inline distT="0" distB="0" distL="0" distR="0" wp14:anchorId="73EBE97D" wp14:editId="3C694ACF">
            <wp:extent cx="2179320" cy="776605"/>
            <wp:effectExtent l="0" t="0" r="0" b="4445"/>
            <wp:docPr id="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7" cstate="print">
                      <a:extLst>
                        <a:ext uri="{28A0092B-C50C-407E-A947-70E740481C1C}">
                          <a14:useLocalDpi xmlns:a14="http://schemas.microsoft.com/office/drawing/2010/main" val="0"/>
                        </a:ext>
                      </a:extLst>
                    </a:blip>
                    <a:srcRect l="49902" t="61276" r="40756" b="32872"/>
                    <a:stretch>
                      <a:fillRect/>
                    </a:stretch>
                  </pic:blipFill>
                  <pic:spPr bwMode="auto">
                    <a:xfrm>
                      <a:off x="0" y="0"/>
                      <a:ext cx="2179320" cy="776605"/>
                    </a:xfrm>
                    <a:prstGeom prst="rect">
                      <a:avLst/>
                    </a:prstGeom>
                    <a:noFill/>
                    <a:ln>
                      <a:noFill/>
                    </a:ln>
                  </pic:spPr>
                </pic:pic>
              </a:graphicData>
            </a:graphic>
          </wp:inline>
        </w:drawing>
      </w:r>
    </w:p>
    <w:p w14:paraId="37FB7F67"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5. Далее появится окно (в данный момент ответы отсутствуют).</w:t>
      </w:r>
    </w:p>
    <w:p w14:paraId="46536417" w14:textId="77777777" w:rsidR="004279C2" w:rsidRPr="00A8783F" w:rsidRDefault="004279C2" w:rsidP="004279C2">
      <w:pPr>
        <w:spacing w:after="0" w:line="240" w:lineRule="auto"/>
        <w:ind w:firstLine="709"/>
        <w:jc w:val="both"/>
        <w:rPr>
          <w:rFonts w:ascii="Times New Roman" w:hAnsi="Times New Roman"/>
          <w:sz w:val="28"/>
          <w:szCs w:val="28"/>
        </w:rPr>
      </w:pPr>
    </w:p>
    <w:p w14:paraId="08339FC0" w14:textId="77777777" w:rsidR="004279C2" w:rsidRPr="00A8783F" w:rsidRDefault="004279C2" w:rsidP="004279C2">
      <w:pPr>
        <w:spacing w:after="0" w:line="240" w:lineRule="auto"/>
        <w:jc w:val="both"/>
        <w:rPr>
          <w:rFonts w:ascii="Times New Roman" w:hAnsi="Times New Roman"/>
          <w:sz w:val="28"/>
          <w:szCs w:val="28"/>
        </w:rPr>
      </w:pPr>
      <w:r w:rsidRPr="00A8783F">
        <w:rPr>
          <w:rFonts w:ascii="Times New Roman" w:hAnsi="Times New Roman"/>
          <w:noProof/>
          <w:sz w:val="28"/>
          <w:szCs w:val="28"/>
        </w:rPr>
        <w:lastRenderedPageBreak/>
        <w:drawing>
          <wp:inline distT="0" distB="0" distL="0" distR="0" wp14:anchorId="2E67BE58" wp14:editId="5CFDF2F5">
            <wp:extent cx="5480685" cy="3076010"/>
            <wp:effectExtent l="0" t="0" r="0" b="0"/>
            <wp:docPr id="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88208" cy="3080232"/>
                    </a:xfrm>
                    <a:prstGeom prst="rect">
                      <a:avLst/>
                    </a:prstGeom>
                    <a:noFill/>
                    <a:ln>
                      <a:noFill/>
                    </a:ln>
                  </pic:spPr>
                </pic:pic>
              </a:graphicData>
            </a:graphic>
          </wp:inline>
        </w:drawing>
      </w:r>
    </w:p>
    <w:p w14:paraId="3F84309D" w14:textId="77777777" w:rsidR="004279C2" w:rsidRPr="00A8783F" w:rsidRDefault="004279C2" w:rsidP="004279C2">
      <w:pPr>
        <w:spacing w:after="0" w:line="240" w:lineRule="auto"/>
        <w:ind w:firstLine="709"/>
        <w:jc w:val="both"/>
        <w:rPr>
          <w:rFonts w:ascii="Times New Roman" w:hAnsi="Times New Roman"/>
          <w:sz w:val="28"/>
          <w:szCs w:val="28"/>
        </w:rPr>
      </w:pPr>
    </w:p>
    <w:p w14:paraId="4D49C2CA"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При наличии ответов появится окно, в котором осуществляется оценка ответа, и фиксируется время и дата сдачи работы.</w:t>
      </w:r>
    </w:p>
    <w:p w14:paraId="21C28B5D" w14:textId="77777777" w:rsidR="004279C2" w:rsidRPr="00A8783F" w:rsidRDefault="004279C2" w:rsidP="004279C2">
      <w:pPr>
        <w:spacing w:after="0" w:line="240" w:lineRule="auto"/>
        <w:ind w:firstLine="709"/>
        <w:jc w:val="both"/>
        <w:rPr>
          <w:rFonts w:ascii="Times New Roman" w:hAnsi="Times New Roman"/>
          <w:sz w:val="28"/>
          <w:szCs w:val="28"/>
        </w:rPr>
      </w:pPr>
    </w:p>
    <w:p w14:paraId="3F69294E" w14:textId="77777777" w:rsidR="004279C2" w:rsidRPr="00A8783F" w:rsidRDefault="004279C2" w:rsidP="004279C2">
      <w:pPr>
        <w:ind w:firstLine="142"/>
        <w:jc w:val="both"/>
        <w:rPr>
          <w:rFonts w:ascii="Times New Roman" w:hAnsi="Times New Roman"/>
          <w:sz w:val="28"/>
          <w:szCs w:val="28"/>
        </w:rPr>
      </w:pPr>
      <w:r w:rsidRPr="00A8783F">
        <w:rPr>
          <w:rFonts w:ascii="Times New Roman" w:hAnsi="Times New Roman"/>
          <w:noProof/>
          <w:sz w:val="28"/>
          <w:szCs w:val="28"/>
        </w:rPr>
        <w:drawing>
          <wp:inline distT="0" distB="0" distL="0" distR="0" wp14:anchorId="155E9BAA" wp14:editId="6986897E">
            <wp:extent cx="5543185" cy="3117539"/>
            <wp:effectExtent l="0" t="0" r="0" b="0"/>
            <wp:docPr id="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564625" cy="3129597"/>
                    </a:xfrm>
                    <a:prstGeom prst="rect">
                      <a:avLst/>
                    </a:prstGeom>
                    <a:noFill/>
                    <a:ln>
                      <a:noFill/>
                    </a:ln>
                  </pic:spPr>
                </pic:pic>
              </a:graphicData>
            </a:graphic>
          </wp:inline>
        </w:drawing>
      </w:r>
    </w:p>
    <w:p w14:paraId="406269DB" w14:textId="77777777" w:rsidR="004279C2" w:rsidRPr="00A8783F" w:rsidRDefault="004279C2" w:rsidP="004279C2">
      <w:pPr>
        <w:spacing w:after="0" w:line="240" w:lineRule="auto"/>
        <w:ind w:firstLine="709"/>
        <w:jc w:val="both"/>
        <w:rPr>
          <w:rFonts w:ascii="Times New Roman" w:hAnsi="Times New Roman"/>
          <w:sz w:val="28"/>
          <w:szCs w:val="28"/>
        </w:rPr>
      </w:pPr>
    </w:p>
    <w:p w14:paraId="1A83CC34"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6. Для просмотра всех действий записанными на курс пользователями необходимо нажать кн</w:t>
      </w:r>
      <w:r>
        <w:rPr>
          <w:rFonts w:ascii="Times New Roman" w:hAnsi="Times New Roman"/>
          <w:sz w:val="28"/>
          <w:szCs w:val="28"/>
        </w:rPr>
        <w:t>опк</w:t>
      </w:r>
      <w:r w:rsidRPr="00A8783F">
        <w:rPr>
          <w:rFonts w:ascii="Times New Roman" w:hAnsi="Times New Roman"/>
          <w:sz w:val="28"/>
          <w:szCs w:val="28"/>
        </w:rPr>
        <w:t>у «больше».</w:t>
      </w:r>
    </w:p>
    <w:p w14:paraId="4D3DB1F8" w14:textId="77777777" w:rsidR="004279C2" w:rsidRPr="00A8783F" w:rsidRDefault="004279C2" w:rsidP="004279C2">
      <w:pPr>
        <w:spacing w:after="0" w:line="240" w:lineRule="auto"/>
        <w:ind w:firstLine="709"/>
        <w:jc w:val="both"/>
        <w:rPr>
          <w:rFonts w:ascii="Times New Roman" w:hAnsi="Times New Roman"/>
          <w:sz w:val="28"/>
          <w:szCs w:val="28"/>
        </w:rPr>
      </w:pPr>
    </w:p>
    <w:p w14:paraId="52E15115" w14:textId="77777777" w:rsidR="004279C2" w:rsidRPr="00A8783F" w:rsidRDefault="004279C2" w:rsidP="004279C2">
      <w:pPr>
        <w:ind w:firstLine="709"/>
        <w:jc w:val="both"/>
        <w:rPr>
          <w:rFonts w:ascii="Times New Roman" w:hAnsi="Times New Roman"/>
          <w:sz w:val="28"/>
          <w:szCs w:val="28"/>
        </w:rPr>
      </w:pPr>
      <w:r w:rsidRPr="00A8783F">
        <w:rPr>
          <w:rFonts w:ascii="Times New Roman" w:hAnsi="Times New Roman"/>
          <w:noProof/>
          <w:sz w:val="28"/>
          <w:szCs w:val="28"/>
        </w:rPr>
        <w:lastRenderedPageBreak/>
        <w:drawing>
          <wp:inline distT="0" distB="0" distL="0" distR="0" wp14:anchorId="6955A493" wp14:editId="15979AA2">
            <wp:extent cx="2454910" cy="4058285"/>
            <wp:effectExtent l="0" t="0" r="2540" b="0"/>
            <wp:docPr id="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0" cstate="print">
                      <a:extLst>
                        <a:ext uri="{28A0092B-C50C-407E-A947-70E740481C1C}">
                          <a14:useLocalDpi xmlns:a14="http://schemas.microsoft.com/office/drawing/2010/main" val="0"/>
                        </a:ext>
                      </a:extLst>
                    </a:blip>
                    <a:srcRect l="83896" r="-172" b="51915"/>
                    <a:stretch>
                      <a:fillRect/>
                    </a:stretch>
                  </pic:blipFill>
                  <pic:spPr bwMode="auto">
                    <a:xfrm>
                      <a:off x="0" y="0"/>
                      <a:ext cx="2454910" cy="4058285"/>
                    </a:xfrm>
                    <a:prstGeom prst="rect">
                      <a:avLst/>
                    </a:prstGeom>
                    <a:noFill/>
                    <a:ln>
                      <a:noFill/>
                    </a:ln>
                  </pic:spPr>
                </pic:pic>
              </a:graphicData>
            </a:graphic>
          </wp:inline>
        </w:drawing>
      </w:r>
    </w:p>
    <w:p w14:paraId="28F0723D"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7. Затем появится окно, во вкладке отчёты нажимаем кн</w:t>
      </w:r>
      <w:r>
        <w:rPr>
          <w:rFonts w:ascii="Times New Roman" w:hAnsi="Times New Roman"/>
          <w:sz w:val="28"/>
          <w:szCs w:val="28"/>
        </w:rPr>
        <w:t>опк</w:t>
      </w:r>
      <w:r w:rsidRPr="00A8783F">
        <w:rPr>
          <w:rFonts w:ascii="Times New Roman" w:hAnsi="Times New Roman"/>
          <w:sz w:val="28"/>
          <w:szCs w:val="28"/>
        </w:rPr>
        <w:t>у «Журнал событий».</w:t>
      </w:r>
    </w:p>
    <w:p w14:paraId="2B5B5F4F" w14:textId="77777777" w:rsidR="004279C2" w:rsidRPr="00A8783F" w:rsidRDefault="004279C2" w:rsidP="004279C2">
      <w:pPr>
        <w:ind w:hanging="426"/>
        <w:jc w:val="both"/>
        <w:rPr>
          <w:rFonts w:ascii="Times New Roman" w:hAnsi="Times New Roman"/>
          <w:sz w:val="28"/>
          <w:szCs w:val="28"/>
        </w:rPr>
      </w:pPr>
      <w:r w:rsidRPr="00A8783F">
        <w:rPr>
          <w:rFonts w:ascii="Times New Roman" w:hAnsi="Times New Roman"/>
          <w:noProof/>
          <w:sz w:val="28"/>
          <w:szCs w:val="28"/>
        </w:rPr>
        <w:drawing>
          <wp:inline distT="0" distB="0" distL="0" distR="0" wp14:anchorId="7413FCA9" wp14:editId="3DD0C7FF">
            <wp:extent cx="6068060" cy="2525573"/>
            <wp:effectExtent l="0" t="0" r="0" b="0"/>
            <wp:docPr id="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1" cstate="print">
                      <a:extLst>
                        <a:ext uri="{28A0092B-C50C-407E-A947-70E740481C1C}">
                          <a14:useLocalDpi xmlns:a14="http://schemas.microsoft.com/office/drawing/2010/main" val="0"/>
                        </a:ext>
                      </a:extLst>
                    </a:blip>
                    <a:srcRect t="13191" r="12994" b="22552"/>
                    <a:stretch>
                      <a:fillRect/>
                    </a:stretch>
                  </pic:blipFill>
                  <pic:spPr bwMode="auto">
                    <a:xfrm>
                      <a:off x="0" y="0"/>
                      <a:ext cx="6091360" cy="2535271"/>
                    </a:xfrm>
                    <a:prstGeom prst="rect">
                      <a:avLst/>
                    </a:prstGeom>
                    <a:noFill/>
                    <a:ln>
                      <a:noFill/>
                    </a:ln>
                  </pic:spPr>
                </pic:pic>
              </a:graphicData>
            </a:graphic>
          </wp:inline>
        </w:drawing>
      </w:r>
    </w:p>
    <w:p w14:paraId="6B6428AC"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8. Затем в открывшейся вкладке, выбираете действия, которые необходимо просмотреть (посещение курса)</w:t>
      </w:r>
    </w:p>
    <w:p w14:paraId="7C79398E" w14:textId="77777777" w:rsidR="004279C2" w:rsidRPr="00A8783F" w:rsidRDefault="004279C2" w:rsidP="004279C2">
      <w:pPr>
        <w:jc w:val="both"/>
        <w:rPr>
          <w:rFonts w:ascii="Times New Roman" w:hAnsi="Times New Roman"/>
          <w:sz w:val="28"/>
          <w:szCs w:val="28"/>
        </w:rPr>
      </w:pPr>
      <w:r w:rsidRPr="00A8783F">
        <w:rPr>
          <w:rFonts w:ascii="Times New Roman" w:hAnsi="Times New Roman"/>
          <w:noProof/>
          <w:sz w:val="28"/>
          <w:szCs w:val="28"/>
        </w:rPr>
        <w:lastRenderedPageBreak/>
        <w:drawing>
          <wp:inline distT="0" distB="0" distL="0" distR="0" wp14:anchorId="0D954AFF" wp14:editId="336AC572">
            <wp:extent cx="5836920" cy="2931160"/>
            <wp:effectExtent l="0" t="0" r="0" b="0"/>
            <wp:docPr id="3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2" cstate="print">
                      <a:extLst>
                        <a:ext uri="{28A0092B-C50C-407E-A947-70E740481C1C}">
                          <a14:useLocalDpi xmlns:a14="http://schemas.microsoft.com/office/drawing/2010/main" val="0"/>
                        </a:ext>
                      </a:extLst>
                    </a:blip>
                    <a:srcRect t="19788" r="4495" b="-5106"/>
                    <a:stretch>
                      <a:fillRect/>
                    </a:stretch>
                  </pic:blipFill>
                  <pic:spPr bwMode="auto">
                    <a:xfrm>
                      <a:off x="0" y="0"/>
                      <a:ext cx="5836920" cy="2931160"/>
                    </a:xfrm>
                    <a:prstGeom prst="rect">
                      <a:avLst/>
                    </a:prstGeom>
                    <a:noFill/>
                    <a:ln>
                      <a:noFill/>
                    </a:ln>
                  </pic:spPr>
                </pic:pic>
              </a:graphicData>
            </a:graphic>
          </wp:inline>
        </w:drawing>
      </w:r>
    </w:p>
    <w:p w14:paraId="51A1EC27" w14:textId="77777777" w:rsidR="004279C2" w:rsidRPr="00A8783F" w:rsidRDefault="004279C2" w:rsidP="004279C2">
      <w:pPr>
        <w:spacing w:after="0" w:line="240" w:lineRule="auto"/>
        <w:ind w:firstLine="709"/>
        <w:jc w:val="both"/>
        <w:rPr>
          <w:rFonts w:ascii="Times New Roman" w:hAnsi="Times New Roman"/>
          <w:sz w:val="28"/>
          <w:szCs w:val="28"/>
        </w:rPr>
      </w:pPr>
      <w:r>
        <w:rPr>
          <w:rFonts w:ascii="Times New Roman" w:hAnsi="Times New Roman"/>
          <w:sz w:val="28"/>
          <w:szCs w:val="28"/>
        </w:rPr>
        <w:t xml:space="preserve">9. В открывшейся </w:t>
      </w:r>
      <w:r w:rsidRPr="00A8783F">
        <w:rPr>
          <w:rFonts w:ascii="Times New Roman" w:hAnsi="Times New Roman"/>
          <w:sz w:val="28"/>
          <w:szCs w:val="28"/>
        </w:rPr>
        <w:t xml:space="preserve">вкладке «все дни» выбираем необходимое нам </w:t>
      </w:r>
      <w:r>
        <w:rPr>
          <w:rFonts w:ascii="Times New Roman" w:hAnsi="Times New Roman"/>
          <w:sz w:val="28"/>
          <w:szCs w:val="28"/>
        </w:rPr>
        <w:t>число, к примеру 20 декабря 2019</w:t>
      </w:r>
      <w:r w:rsidRPr="00A8783F">
        <w:rPr>
          <w:rFonts w:ascii="Times New Roman" w:hAnsi="Times New Roman"/>
          <w:sz w:val="28"/>
          <w:szCs w:val="28"/>
        </w:rPr>
        <w:t xml:space="preserve"> года. Тогда появится окно где возможно посмотреть действия участников курса.</w:t>
      </w:r>
    </w:p>
    <w:p w14:paraId="4BED7FD7" w14:textId="77777777" w:rsidR="004279C2" w:rsidRPr="00A8783F" w:rsidRDefault="004279C2" w:rsidP="004279C2">
      <w:pPr>
        <w:jc w:val="both"/>
        <w:rPr>
          <w:rFonts w:ascii="Times New Roman" w:hAnsi="Times New Roman"/>
          <w:sz w:val="28"/>
          <w:szCs w:val="28"/>
        </w:rPr>
      </w:pPr>
      <w:r w:rsidRPr="00A8783F">
        <w:rPr>
          <w:rFonts w:ascii="Times New Roman" w:hAnsi="Times New Roman"/>
          <w:noProof/>
          <w:sz w:val="28"/>
          <w:szCs w:val="28"/>
        </w:rPr>
        <w:drawing>
          <wp:inline distT="0" distB="0" distL="0" distR="0" wp14:anchorId="222571B8" wp14:editId="11886861">
            <wp:extent cx="6125210" cy="3444875"/>
            <wp:effectExtent l="0" t="0" r="8890" b="3175"/>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5210" cy="3444875"/>
                    </a:xfrm>
                    <a:prstGeom prst="rect">
                      <a:avLst/>
                    </a:prstGeom>
                    <a:noFill/>
                    <a:ln>
                      <a:noFill/>
                    </a:ln>
                  </pic:spPr>
                </pic:pic>
              </a:graphicData>
            </a:graphic>
          </wp:inline>
        </w:drawing>
      </w:r>
    </w:p>
    <w:p w14:paraId="714E359E"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10. При этом факт выполнения заданий фиксируется в ЭИОС и оценивается ведущим преподавателем. Не выполнение задания является пропуском занятия. Данный факт фиксируется в журнале посещения занятий в соответствии с расписанием.</w:t>
      </w:r>
    </w:p>
    <w:p w14:paraId="606BD86C" w14:textId="77777777" w:rsidR="004279C2" w:rsidRDefault="004279C2" w:rsidP="004279C2">
      <w:pPr>
        <w:spacing w:after="0" w:line="240" w:lineRule="auto"/>
        <w:ind w:firstLine="709"/>
        <w:jc w:val="center"/>
        <w:rPr>
          <w:rFonts w:ascii="Times New Roman" w:eastAsia="Times New Roman" w:hAnsi="Times New Roman"/>
          <w:i/>
          <w:sz w:val="28"/>
          <w:szCs w:val="28"/>
        </w:rPr>
      </w:pPr>
      <w:r>
        <w:rPr>
          <w:rFonts w:ascii="Times New Roman" w:eastAsia="Times New Roman" w:hAnsi="Times New Roman"/>
          <w:i/>
          <w:sz w:val="28"/>
          <w:szCs w:val="28"/>
        </w:rPr>
        <w:br w:type="page"/>
      </w:r>
    </w:p>
    <w:p w14:paraId="245A81F9" w14:textId="77777777" w:rsidR="004279C2" w:rsidRPr="00F629BE" w:rsidRDefault="004279C2" w:rsidP="004279C2">
      <w:pPr>
        <w:pStyle w:val="a3"/>
        <w:shd w:val="clear" w:color="auto" w:fill="FFFFFF"/>
        <w:spacing w:after="0" w:line="240" w:lineRule="auto"/>
        <w:jc w:val="right"/>
        <w:rPr>
          <w:rFonts w:ascii="Times New Roman" w:eastAsia="Times New Roman" w:hAnsi="Times New Roman"/>
          <w:b/>
          <w:i/>
          <w:sz w:val="28"/>
          <w:szCs w:val="28"/>
        </w:rPr>
      </w:pPr>
      <w:r w:rsidRPr="00255673">
        <w:rPr>
          <w:rFonts w:ascii="Times New Roman" w:eastAsia="Times New Roman" w:hAnsi="Times New Roman"/>
          <w:i/>
          <w:sz w:val="28"/>
          <w:szCs w:val="28"/>
        </w:rPr>
        <w:lastRenderedPageBreak/>
        <w:t>(</w:t>
      </w:r>
      <w:r w:rsidRPr="00F629BE">
        <w:rPr>
          <w:rFonts w:ascii="Times New Roman" w:eastAsia="Times New Roman" w:hAnsi="Times New Roman"/>
          <w:b/>
          <w:i/>
          <w:sz w:val="28"/>
          <w:szCs w:val="28"/>
        </w:rPr>
        <w:t xml:space="preserve">редакция от </w:t>
      </w:r>
      <w:r>
        <w:rPr>
          <w:rFonts w:ascii="Times New Roman" w:eastAsia="Times New Roman" w:hAnsi="Times New Roman"/>
          <w:b/>
          <w:i/>
          <w:sz w:val="28"/>
          <w:szCs w:val="28"/>
        </w:rPr>
        <w:t>01.09</w:t>
      </w:r>
      <w:r w:rsidRPr="00F629BE">
        <w:rPr>
          <w:rFonts w:ascii="Times New Roman" w:eastAsia="Times New Roman" w:hAnsi="Times New Roman"/>
          <w:b/>
          <w:i/>
          <w:sz w:val="28"/>
          <w:szCs w:val="28"/>
        </w:rPr>
        <w:t>.2020 г.)</w:t>
      </w:r>
    </w:p>
    <w:p w14:paraId="3F390606" w14:textId="77777777" w:rsidR="004279C2" w:rsidRDefault="004279C2" w:rsidP="004279C2">
      <w:pPr>
        <w:spacing w:after="0" w:line="240" w:lineRule="auto"/>
        <w:jc w:val="center"/>
        <w:rPr>
          <w:rFonts w:ascii="Times New Roman" w:hAnsi="Times New Roman"/>
          <w:b/>
          <w:sz w:val="28"/>
          <w:szCs w:val="28"/>
        </w:rPr>
      </w:pPr>
      <w:r w:rsidRPr="00A8783F">
        <w:rPr>
          <w:rFonts w:ascii="Times New Roman" w:hAnsi="Times New Roman"/>
          <w:b/>
          <w:sz w:val="28"/>
          <w:szCs w:val="28"/>
        </w:rPr>
        <w:t>6.</w:t>
      </w:r>
      <w:r>
        <w:rPr>
          <w:rFonts w:ascii="Times New Roman" w:hAnsi="Times New Roman"/>
          <w:b/>
          <w:sz w:val="28"/>
          <w:szCs w:val="28"/>
        </w:rPr>
        <w:t>5</w:t>
      </w:r>
      <w:r w:rsidRPr="00A8783F">
        <w:rPr>
          <w:rFonts w:ascii="Times New Roman" w:hAnsi="Times New Roman"/>
          <w:b/>
          <w:sz w:val="28"/>
          <w:szCs w:val="28"/>
        </w:rPr>
        <w:t xml:space="preserve"> Процедура и критерии оценки знаний и умений при промежуточной аттестации с применением электронного обучения и дистанционных образовательных технологий в форме </w:t>
      </w:r>
      <w:r>
        <w:rPr>
          <w:rFonts w:ascii="Times New Roman" w:hAnsi="Times New Roman"/>
          <w:b/>
          <w:sz w:val="28"/>
          <w:szCs w:val="28"/>
        </w:rPr>
        <w:t>экзамена</w:t>
      </w:r>
    </w:p>
    <w:p w14:paraId="09A8E27C" w14:textId="77777777" w:rsidR="004279C2" w:rsidRDefault="004279C2" w:rsidP="004279C2">
      <w:pPr>
        <w:spacing w:after="0" w:line="240" w:lineRule="auto"/>
        <w:jc w:val="center"/>
        <w:rPr>
          <w:rFonts w:ascii="Times New Roman" w:hAnsi="Times New Roman"/>
          <w:b/>
          <w:sz w:val="28"/>
          <w:szCs w:val="28"/>
        </w:rPr>
      </w:pPr>
    </w:p>
    <w:p w14:paraId="2F055B68"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Промежуточная аттестация с применением электронного обучения и дистанционных образовательных технологий в форме зачета проводится с использованием одной из форм:</w:t>
      </w:r>
    </w:p>
    <w:p w14:paraId="7B906CA2"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 компьютерное тестирование; </w:t>
      </w:r>
    </w:p>
    <w:p w14:paraId="6EA48A78"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 устное собеседование, направленное на выявление общего уровня подготовленности (опрос без подготовки или с несущественным вкладом ответа по выданному на подготовку вопросу в общей оценке за ответ обучающегося), или иная форма аттестации, включающая устное собеседование данного типа; </w:t>
      </w:r>
    </w:p>
    <w:p w14:paraId="3961151B"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 комбинация перечисленных форм. </w:t>
      </w:r>
    </w:p>
    <w:p w14:paraId="5C737BDB"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Педагогический работник выбирает форму проведения промежуточной аттестации или комбинацию указанных форм в зависимости от технических условий обучающихся и наличия оценочных средств по дисциплине (модулю) в тестовой форме. Применяется единый порядок проведения в дистанционном формате промежуточной аттестации, повторной промежуточной аттестации при ликвидации академической задолженности, а также аттестаций при переводе и восстановлении обучающихся. В соответствии с Порядком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 утвержденным приказом Минобрнауки России от 23.08.2017 № 816, при проведении промежуточной аттестации с применением электронного обучения, дистанционных образовательных технологий (далее – промежуточная аттестация) обеспечивается идентификация личности обучающегося и контроль соблюдения условий проведения мероприятий, в рамках которых осуществляется оценка результатов обучения. Промежуточная аттестация может назначаться с понедельника по субботу с 8-00 до 17-00 по московскому времени (очная форма обучения). В случае возникновения в ходе промежуточной аттестации сбоя технических средств обучающегося, устранить который не удается в течение 15 минут, дальнейшая промежуточная аттестация обучающегося не проводится, педагогический работник фиксирует неявку обучающегося по уважительной причине. </w:t>
      </w:r>
    </w:p>
    <w:p w14:paraId="55637299"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Для проведения промежуточной аттестации в соответ</w:t>
      </w:r>
      <w:r>
        <w:rPr>
          <w:rFonts w:ascii="Times New Roman" w:hAnsi="Times New Roman" w:cs="Times New Roman"/>
          <w:sz w:val="28"/>
          <w:szCs w:val="28"/>
        </w:rPr>
        <w:t xml:space="preserve">ствии с электронным расписанием </w:t>
      </w:r>
      <w:r w:rsidRPr="00E2020B">
        <w:rPr>
          <w:rFonts w:ascii="Times New Roman" w:hAnsi="Times New Roman" w:cs="Times New Roman"/>
          <w:sz w:val="28"/>
          <w:szCs w:val="28"/>
        </w:rPr>
        <w:t>(</w:t>
      </w:r>
      <w:hyperlink r:id="rId104" w:history="1">
        <w:r w:rsidRPr="00E2020B">
          <w:rPr>
            <w:rStyle w:val="ad"/>
            <w:rFonts w:ascii="Times New Roman" w:hAnsi="Times New Roman" w:cs="Times New Roman"/>
            <w:sz w:val="28"/>
            <w:szCs w:val="28"/>
          </w:rPr>
          <w:t>https://pgau.ru/index.php?option=com_content&amp;view=article&amp;id=144</w:t>
        </w:r>
      </w:hyperlink>
      <w:r w:rsidRPr="00E2020B">
        <w:rPr>
          <w:rFonts w:ascii="Times New Roman" w:hAnsi="Times New Roman" w:cs="Times New Roman"/>
          <w:sz w:val="28"/>
          <w:szCs w:val="28"/>
        </w:rPr>
        <w:t xml:space="preserve">) педагогический работник переходит по ссылке в созданную в ЭИОС дисциплину (вместо аудитории) одним из перечисленных способов: </w:t>
      </w:r>
    </w:p>
    <w:p w14:paraId="633042F4"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через электронное расписание занятий на сайте Университета (</w:t>
      </w:r>
      <w:hyperlink r:id="rId105" w:history="1">
        <w:r w:rsidRPr="00E2020B">
          <w:rPr>
            <w:rStyle w:val="ad"/>
            <w:rFonts w:ascii="Times New Roman" w:hAnsi="Times New Roman" w:cs="Times New Roman"/>
            <w:sz w:val="28"/>
            <w:szCs w:val="28"/>
          </w:rPr>
          <w:t>https://pgau.ru/index.php?option=com_content&amp;view=article&amp;id=144</w:t>
        </w:r>
      </w:hyperlink>
      <w:r w:rsidRPr="00E2020B">
        <w:rPr>
          <w:rFonts w:ascii="Times New Roman" w:hAnsi="Times New Roman" w:cs="Times New Roman"/>
          <w:sz w:val="28"/>
          <w:szCs w:val="28"/>
        </w:rPr>
        <w:t>);</w:t>
      </w:r>
    </w:p>
    <w:p w14:paraId="4D856FA5"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через ЭИОС ((</w:t>
      </w:r>
      <w:hyperlink r:id="rId106" w:history="1">
        <w:r w:rsidRPr="00E2020B">
          <w:rPr>
            <w:rStyle w:val="ad"/>
            <w:rFonts w:ascii="Times New Roman" w:hAnsi="Times New Roman" w:cs="Times New Roman"/>
            <w:sz w:val="28"/>
            <w:szCs w:val="28"/>
          </w:rPr>
          <w:t>https://eios.pgau.ru/?redirect=0</w:t>
        </w:r>
      </w:hyperlink>
      <w:r w:rsidRPr="00E2020B">
        <w:rPr>
          <w:rFonts w:ascii="Times New Roman" w:hAnsi="Times New Roman" w:cs="Times New Roman"/>
          <w:sz w:val="28"/>
          <w:szCs w:val="28"/>
        </w:rPr>
        <w:t>), вкладка «</w:t>
      </w:r>
      <w:hyperlink r:id="rId107" w:history="1">
        <w:r w:rsidRPr="00E2020B">
          <w:rPr>
            <w:rStyle w:val="ad"/>
            <w:rFonts w:ascii="Times New Roman" w:hAnsi="Times New Roman" w:cs="Times New Roman"/>
            <w:sz w:val="28"/>
            <w:szCs w:val="28"/>
          </w:rPr>
          <w:t>Домашняя страница</w:t>
        </w:r>
      </w:hyperlink>
      <w:r w:rsidRPr="00E2020B">
        <w:rPr>
          <w:rFonts w:ascii="Times New Roman" w:hAnsi="Times New Roman" w:cs="Times New Roman"/>
          <w:sz w:val="28"/>
          <w:szCs w:val="28"/>
        </w:rPr>
        <w:t>» - «</w:t>
      </w:r>
      <w:hyperlink r:id="rId108" w:tgtFrame="_blank" w:history="1">
        <w:r w:rsidRPr="00E2020B">
          <w:rPr>
            <w:rStyle w:val="ad"/>
            <w:rFonts w:ascii="Times New Roman" w:hAnsi="Times New Roman" w:cs="Times New Roman"/>
            <w:sz w:val="28"/>
            <w:szCs w:val="28"/>
          </w:rPr>
          <w:t>Расписание занятий, зачётов, экзаменов</w:t>
        </w:r>
      </w:hyperlink>
      <w:r w:rsidRPr="00E2020B">
        <w:rPr>
          <w:rFonts w:ascii="Times New Roman" w:hAnsi="Times New Roman" w:cs="Times New Roman"/>
          <w:sz w:val="28"/>
          <w:szCs w:val="28"/>
        </w:rPr>
        <w:t>», и проходит авторизацию под своим единым логином/паролем.</w:t>
      </w:r>
    </w:p>
    <w:p w14:paraId="1318E117" w14:textId="77777777" w:rsidR="004279C2" w:rsidRPr="00A8783F" w:rsidRDefault="004279C2" w:rsidP="004279C2">
      <w:pPr>
        <w:spacing w:after="0"/>
        <w:jc w:val="both"/>
        <w:rPr>
          <w:rFonts w:ascii="Times New Roman" w:hAnsi="Times New Roman"/>
          <w:sz w:val="28"/>
          <w:szCs w:val="28"/>
        </w:rPr>
      </w:pPr>
      <w:r w:rsidRPr="00A8783F">
        <w:rPr>
          <w:rFonts w:ascii="Times New Roman" w:hAnsi="Times New Roman"/>
          <w:noProof/>
          <w:sz w:val="28"/>
          <w:szCs w:val="28"/>
        </w:rPr>
        <w:lastRenderedPageBreak/>
        <w:drawing>
          <wp:inline distT="0" distB="0" distL="0" distR="0" wp14:anchorId="3918FE1F" wp14:editId="0ED9BD89">
            <wp:extent cx="5949950" cy="3344545"/>
            <wp:effectExtent l="0" t="0" r="0" b="8255"/>
            <wp:docPr id="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9950" cy="3344545"/>
                    </a:xfrm>
                    <a:prstGeom prst="rect">
                      <a:avLst/>
                    </a:prstGeom>
                    <a:noFill/>
                    <a:ln>
                      <a:noFill/>
                    </a:ln>
                  </pic:spPr>
                </pic:pic>
              </a:graphicData>
            </a:graphic>
          </wp:inline>
        </w:drawing>
      </w:r>
    </w:p>
    <w:p w14:paraId="3C7FE228" w14:textId="77777777" w:rsidR="004279C2" w:rsidRPr="00A8783F" w:rsidRDefault="004279C2" w:rsidP="004279C2">
      <w:pPr>
        <w:spacing w:after="0" w:line="240" w:lineRule="auto"/>
        <w:ind w:firstLine="709"/>
        <w:jc w:val="both"/>
        <w:rPr>
          <w:rFonts w:ascii="Times New Roman" w:hAnsi="Times New Roman"/>
          <w:b/>
          <w:sz w:val="28"/>
          <w:szCs w:val="28"/>
        </w:rPr>
      </w:pPr>
    </w:p>
    <w:p w14:paraId="1113F838" w14:textId="77777777" w:rsidR="004279C2" w:rsidRPr="00A8783F" w:rsidRDefault="004279C2" w:rsidP="004279C2">
      <w:pPr>
        <w:spacing w:after="0" w:line="240" w:lineRule="auto"/>
        <w:ind w:firstLine="709"/>
        <w:jc w:val="both"/>
        <w:rPr>
          <w:rFonts w:ascii="Times New Roman" w:hAnsi="Times New Roman"/>
          <w:b/>
          <w:i/>
          <w:sz w:val="28"/>
          <w:szCs w:val="28"/>
        </w:rPr>
      </w:pPr>
      <w:r w:rsidRPr="00A8783F">
        <w:rPr>
          <w:rFonts w:ascii="Times New Roman" w:hAnsi="Times New Roman"/>
          <w:b/>
          <w:i/>
          <w:sz w:val="28"/>
          <w:szCs w:val="28"/>
        </w:rPr>
        <w:t>Структура раздела дисциплины в ЭИОС для проведения промежуточной аттестации</w:t>
      </w:r>
    </w:p>
    <w:p w14:paraId="46262E19" w14:textId="77777777" w:rsidR="004279C2" w:rsidRPr="00A8783F" w:rsidRDefault="004279C2" w:rsidP="004279C2">
      <w:pPr>
        <w:spacing w:after="0" w:line="240" w:lineRule="auto"/>
        <w:ind w:firstLine="709"/>
        <w:jc w:val="both"/>
        <w:rPr>
          <w:rFonts w:ascii="Times New Roman" w:hAnsi="Times New Roman"/>
          <w:b/>
          <w:sz w:val="28"/>
          <w:szCs w:val="28"/>
        </w:rPr>
      </w:pPr>
    </w:p>
    <w:p w14:paraId="41C33FF0"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Раздел дисциплины в ЭИОС, предназначенный для проведения промежуточной аттестации в соответствии с электронным расписанием, содержит в названии информацию о виде промежуточной аттестации, дате и времени проведения промежуточной аттестации, для этого входим в «Режим редактирования» - «Добавить тему». </w:t>
      </w:r>
    </w:p>
    <w:p w14:paraId="7A789F45" w14:textId="77777777" w:rsidR="004279C2" w:rsidRPr="00A8783F" w:rsidRDefault="004279C2" w:rsidP="004279C2">
      <w:pPr>
        <w:ind w:firstLine="709"/>
        <w:jc w:val="both"/>
        <w:rPr>
          <w:rFonts w:ascii="Times New Roman" w:hAnsi="Times New Roman"/>
          <w:sz w:val="28"/>
          <w:szCs w:val="28"/>
        </w:rPr>
      </w:pPr>
    </w:p>
    <w:p w14:paraId="0083060B" w14:textId="77777777" w:rsidR="004279C2" w:rsidRPr="00A8783F" w:rsidRDefault="004279C2" w:rsidP="004279C2">
      <w:pPr>
        <w:ind w:firstLine="709"/>
        <w:jc w:val="both"/>
        <w:rPr>
          <w:rFonts w:ascii="Times New Roman" w:hAnsi="Times New Roman"/>
          <w:sz w:val="28"/>
          <w:szCs w:val="28"/>
        </w:rPr>
      </w:pPr>
      <w:r w:rsidRPr="00A8783F">
        <w:rPr>
          <w:rFonts w:ascii="Times New Roman" w:hAnsi="Times New Roman"/>
          <w:noProof/>
          <w:sz w:val="28"/>
          <w:szCs w:val="28"/>
        </w:rPr>
        <w:drawing>
          <wp:inline distT="0" distB="0" distL="0" distR="0" wp14:anchorId="5248F52E" wp14:editId="53F2B954">
            <wp:extent cx="4985385" cy="2806065"/>
            <wp:effectExtent l="0" t="0" r="5715" b="0"/>
            <wp:docPr id="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85385" cy="2806065"/>
                    </a:xfrm>
                    <a:prstGeom prst="rect">
                      <a:avLst/>
                    </a:prstGeom>
                    <a:noFill/>
                    <a:ln>
                      <a:noFill/>
                    </a:ln>
                  </pic:spPr>
                </pic:pic>
              </a:graphicData>
            </a:graphic>
          </wp:inline>
        </w:drawing>
      </w:r>
    </w:p>
    <w:p w14:paraId="3D8B7DBB" w14:textId="77777777" w:rsidR="004279C2" w:rsidRPr="00A8783F" w:rsidRDefault="004279C2" w:rsidP="004279C2">
      <w:pPr>
        <w:spacing w:after="0" w:line="240" w:lineRule="auto"/>
        <w:ind w:firstLine="709"/>
        <w:jc w:val="both"/>
        <w:rPr>
          <w:rFonts w:ascii="Times New Roman" w:hAnsi="Times New Roman"/>
          <w:sz w:val="28"/>
          <w:szCs w:val="28"/>
        </w:rPr>
      </w:pPr>
    </w:p>
    <w:p w14:paraId="2B634F72"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Раздел в обязательном порядке содержит следующие элементы: </w:t>
      </w:r>
    </w:p>
    <w:p w14:paraId="1BEB858F" w14:textId="77777777" w:rsidR="004279C2" w:rsidRPr="00A8783F" w:rsidRDefault="004279C2" w:rsidP="004279C2">
      <w:pPr>
        <w:spacing w:after="0" w:line="240" w:lineRule="auto"/>
        <w:ind w:firstLine="709"/>
        <w:jc w:val="both"/>
        <w:rPr>
          <w:rFonts w:ascii="Times New Roman" w:hAnsi="Times New Roman"/>
          <w:sz w:val="28"/>
          <w:szCs w:val="28"/>
        </w:rPr>
      </w:pPr>
    </w:p>
    <w:p w14:paraId="356F7AD1"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lastRenderedPageBreak/>
        <w:t xml:space="preserve">а) Задание для проведения опроса студентов. В случае проведения промежуточной аттестации в форме тестирования в раздел добавляется элемент «Тест». </w:t>
      </w:r>
    </w:p>
    <w:p w14:paraId="10C782CA"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Банк тестовых заданий и тест должны быть сформированы не позднее, чем 5 рабочих дней до начала проведения промежуточной аттестации в соответствии с электронным расписанием. </w:t>
      </w:r>
    </w:p>
    <w:p w14:paraId="50F13136" w14:textId="77777777" w:rsidR="004279C2" w:rsidRPr="00EE1AF9"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б) «</w:t>
      </w:r>
      <w:proofErr w:type="spellStart"/>
      <w:r w:rsidRPr="00A8783F">
        <w:rPr>
          <w:rFonts w:ascii="Times New Roman" w:hAnsi="Times New Roman"/>
          <w:sz w:val="28"/>
          <w:szCs w:val="28"/>
        </w:rPr>
        <w:t>Зачётно</w:t>
      </w:r>
      <w:proofErr w:type="spellEnd"/>
      <w:r w:rsidRPr="00A8783F">
        <w:rPr>
          <w:rFonts w:ascii="Times New Roman" w:hAnsi="Times New Roman"/>
          <w:sz w:val="28"/>
          <w:szCs w:val="28"/>
        </w:rPr>
        <w:t>-экзаменационная ведомость». Для того, чтобы создать данный элемент, педагогическому работнику необходимо добавить эле</w:t>
      </w:r>
      <w:r>
        <w:rPr>
          <w:rFonts w:ascii="Times New Roman" w:hAnsi="Times New Roman"/>
          <w:sz w:val="28"/>
          <w:szCs w:val="28"/>
        </w:rPr>
        <w:t>мент «файл»</w:t>
      </w:r>
      <w:r w:rsidRPr="00A8783F">
        <w:rPr>
          <w:rFonts w:ascii="Times New Roman" w:hAnsi="Times New Roman"/>
          <w:sz w:val="28"/>
          <w:szCs w:val="28"/>
        </w:rPr>
        <w:t xml:space="preserve"> с названием «</w:t>
      </w:r>
      <w:proofErr w:type="spellStart"/>
      <w:r w:rsidRPr="00A8783F">
        <w:rPr>
          <w:rFonts w:ascii="Times New Roman" w:hAnsi="Times New Roman"/>
          <w:sz w:val="28"/>
          <w:szCs w:val="28"/>
        </w:rPr>
        <w:t>Зачётно</w:t>
      </w:r>
      <w:proofErr w:type="spellEnd"/>
      <w:r w:rsidRPr="00A8783F">
        <w:rPr>
          <w:rFonts w:ascii="Times New Roman" w:hAnsi="Times New Roman"/>
          <w:sz w:val="28"/>
          <w:szCs w:val="28"/>
        </w:rPr>
        <w:t xml:space="preserve">-экзаменационная ведомость» в созданной теме по прохождению промежуточной аттестации. Данную ведомость педагогический работник получает по электронной почте от деканатов факультетов и размещает её в ЭИОС (в формате </w:t>
      </w:r>
      <w:proofErr w:type="spellStart"/>
      <w:r w:rsidRPr="00A8783F">
        <w:rPr>
          <w:rFonts w:ascii="Times New Roman" w:hAnsi="Times New Roman"/>
          <w:sz w:val="28"/>
          <w:szCs w:val="28"/>
        </w:rPr>
        <w:t>docx</w:t>
      </w:r>
      <w:proofErr w:type="spellEnd"/>
      <w:r w:rsidRPr="00A8783F">
        <w:rPr>
          <w:rFonts w:ascii="Times New Roman" w:hAnsi="Times New Roman"/>
          <w:sz w:val="28"/>
          <w:szCs w:val="28"/>
        </w:rPr>
        <w:t xml:space="preserve"> (</w:t>
      </w:r>
      <w:proofErr w:type="spellStart"/>
      <w:r w:rsidRPr="00A8783F">
        <w:rPr>
          <w:rFonts w:ascii="Times New Roman" w:hAnsi="Times New Roman"/>
          <w:sz w:val="28"/>
          <w:szCs w:val="28"/>
        </w:rPr>
        <w:t>doc</w:t>
      </w:r>
      <w:proofErr w:type="spellEnd"/>
      <w:r w:rsidRPr="00A8783F">
        <w:rPr>
          <w:rFonts w:ascii="Times New Roman" w:hAnsi="Times New Roman"/>
          <w:sz w:val="28"/>
          <w:szCs w:val="28"/>
        </w:rPr>
        <w:t xml:space="preserve">) или </w:t>
      </w:r>
      <w:proofErr w:type="spellStart"/>
      <w:r w:rsidRPr="00A8783F">
        <w:rPr>
          <w:rFonts w:ascii="Times New Roman" w:hAnsi="Times New Roman"/>
          <w:sz w:val="28"/>
          <w:szCs w:val="28"/>
        </w:rPr>
        <w:t>xlsx</w:t>
      </w:r>
      <w:proofErr w:type="spellEnd"/>
      <w:r w:rsidRPr="00A8783F">
        <w:rPr>
          <w:rFonts w:ascii="Times New Roman" w:hAnsi="Times New Roman"/>
          <w:sz w:val="28"/>
          <w:szCs w:val="28"/>
        </w:rPr>
        <w:t xml:space="preserve"> (</w:t>
      </w:r>
      <w:proofErr w:type="spellStart"/>
      <w:r w:rsidRPr="00A8783F">
        <w:rPr>
          <w:rFonts w:ascii="Times New Roman" w:hAnsi="Times New Roman"/>
          <w:sz w:val="28"/>
          <w:szCs w:val="28"/>
        </w:rPr>
        <w:t>xls</w:t>
      </w:r>
      <w:proofErr w:type="spellEnd"/>
      <w:r w:rsidRPr="00A8783F">
        <w:rPr>
          <w:rFonts w:ascii="Times New Roman" w:hAnsi="Times New Roman"/>
          <w:sz w:val="28"/>
          <w:szCs w:val="28"/>
        </w:rPr>
        <w:t>)) после прохождения обучающимися промежуточной аттестации по дисциплине (практике) для очной формы обучения, для заочной формы обучения ведомость заполняется по мере прохождения промежуточной аттестации обучающимися.</w:t>
      </w:r>
    </w:p>
    <w:p w14:paraId="4FF9B670" w14:textId="77777777" w:rsidR="004279C2" w:rsidRPr="00A8783F" w:rsidRDefault="004279C2" w:rsidP="004279C2">
      <w:pPr>
        <w:spacing w:after="0" w:line="240" w:lineRule="auto"/>
        <w:ind w:firstLine="709"/>
        <w:jc w:val="both"/>
        <w:rPr>
          <w:rFonts w:ascii="Times New Roman" w:hAnsi="Times New Roman"/>
          <w:b/>
          <w:i/>
          <w:sz w:val="28"/>
          <w:szCs w:val="28"/>
        </w:rPr>
      </w:pPr>
      <w:r w:rsidRPr="00A8783F">
        <w:rPr>
          <w:rFonts w:ascii="Times New Roman" w:hAnsi="Times New Roman"/>
          <w:b/>
          <w:i/>
          <w:sz w:val="28"/>
          <w:szCs w:val="28"/>
        </w:rPr>
        <w:t xml:space="preserve">Проведение промежуточной аттестации в форме устного собеседования </w:t>
      </w:r>
    </w:p>
    <w:p w14:paraId="39D8CE04" w14:textId="77777777" w:rsidR="004279C2"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Устное собеседование (индивидуальное или групповое) проводится в формате видеоконференцсвязи в созданном разделе дисциплины, предназначенного для проведения промежуточной аттестации, для перехода в которую необходимо воспользоваться соответствующей ссылкой в разделе дисциплины. Перед началом проведения собеседования в </w:t>
      </w:r>
      <w:proofErr w:type="spellStart"/>
      <w:r w:rsidRPr="00A8783F">
        <w:rPr>
          <w:rFonts w:ascii="Times New Roman" w:hAnsi="Times New Roman"/>
          <w:sz w:val="28"/>
          <w:szCs w:val="28"/>
        </w:rPr>
        <w:t>вебинарной</w:t>
      </w:r>
      <w:proofErr w:type="spellEnd"/>
      <w:r w:rsidRPr="00A8783F">
        <w:rPr>
          <w:rFonts w:ascii="Times New Roman" w:hAnsi="Times New Roman"/>
          <w:sz w:val="28"/>
          <w:szCs w:val="28"/>
        </w:rPr>
        <w:t xml:space="preserve"> комнате педагогический работник выбирает «Подключится к сеансу».</w:t>
      </w:r>
    </w:p>
    <w:p w14:paraId="4D643570" w14:textId="77777777" w:rsidR="004279C2" w:rsidRPr="00A8783F" w:rsidRDefault="004279C2" w:rsidP="004279C2">
      <w:pPr>
        <w:spacing w:after="0" w:line="240" w:lineRule="auto"/>
        <w:ind w:firstLine="709"/>
        <w:jc w:val="both"/>
        <w:rPr>
          <w:rFonts w:ascii="Times New Roman" w:hAnsi="Times New Roman"/>
          <w:sz w:val="28"/>
          <w:szCs w:val="28"/>
        </w:rPr>
      </w:pPr>
    </w:p>
    <w:p w14:paraId="1862D631" w14:textId="77777777" w:rsidR="004279C2" w:rsidRPr="00A8783F" w:rsidRDefault="004279C2" w:rsidP="004279C2">
      <w:pPr>
        <w:jc w:val="both"/>
        <w:rPr>
          <w:rFonts w:ascii="Times New Roman" w:hAnsi="Times New Roman"/>
          <w:sz w:val="28"/>
          <w:szCs w:val="28"/>
        </w:rPr>
      </w:pPr>
      <w:r w:rsidRPr="00A8783F">
        <w:rPr>
          <w:rFonts w:ascii="Times New Roman" w:hAnsi="Times New Roman"/>
          <w:noProof/>
          <w:sz w:val="28"/>
          <w:szCs w:val="28"/>
        </w:rPr>
        <w:drawing>
          <wp:inline distT="0" distB="0" distL="0" distR="0" wp14:anchorId="21BCC0A1" wp14:editId="6136B6A7">
            <wp:extent cx="5019675" cy="2827661"/>
            <wp:effectExtent l="0" t="0" r="0" b="0"/>
            <wp:docPr id="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9140" cy="2832993"/>
                    </a:xfrm>
                    <a:prstGeom prst="rect">
                      <a:avLst/>
                    </a:prstGeom>
                    <a:noFill/>
                    <a:ln>
                      <a:noFill/>
                    </a:ln>
                  </pic:spPr>
                </pic:pic>
              </a:graphicData>
            </a:graphic>
          </wp:inline>
        </w:drawing>
      </w:r>
    </w:p>
    <w:p w14:paraId="22BFDABD" w14:textId="77777777" w:rsidR="004279C2" w:rsidRPr="00A8783F" w:rsidRDefault="004279C2" w:rsidP="004279C2">
      <w:pPr>
        <w:spacing w:after="0"/>
        <w:ind w:firstLine="709"/>
        <w:jc w:val="both"/>
        <w:rPr>
          <w:rFonts w:ascii="Times New Roman" w:hAnsi="Times New Roman"/>
          <w:sz w:val="28"/>
          <w:szCs w:val="28"/>
        </w:rPr>
      </w:pPr>
      <w:r w:rsidRPr="00A8783F">
        <w:rPr>
          <w:rFonts w:ascii="Times New Roman" w:hAnsi="Times New Roman"/>
          <w:sz w:val="28"/>
          <w:szCs w:val="28"/>
        </w:rPr>
        <w:t>Для того, чтобы при устном опросе в видеоконференции принимал участие только один обучающийся, необходимо предварительно составить график опроса. В случае присоединения к сеансу другого пользователя, необходимо нажать «Исключить пользователя».</w:t>
      </w:r>
    </w:p>
    <w:p w14:paraId="35373C55" w14:textId="77777777" w:rsidR="004279C2" w:rsidRPr="00A8783F" w:rsidRDefault="004279C2" w:rsidP="004279C2">
      <w:pPr>
        <w:ind w:firstLine="709"/>
        <w:jc w:val="both"/>
        <w:rPr>
          <w:rFonts w:ascii="Times New Roman" w:hAnsi="Times New Roman"/>
          <w:sz w:val="28"/>
          <w:szCs w:val="28"/>
        </w:rPr>
      </w:pPr>
      <w:r w:rsidRPr="00A8783F">
        <w:rPr>
          <w:rFonts w:ascii="Times New Roman" w:hAnsi="Times New Roman"/>
          <w:noProof/>
          <w:sz w:val="28"/>
          <w:szCs w:val="28"/>
        </w:rPr>
        <w:lastRenderedPageBreak/>
        <w:drawing>
          <wp:inline distT="0" distB="0" distL="0" distR="0" wp14:anchorId="0B0A2087" wp14:editId="1E8E9830">
            <wp:extent cx="4880610" cy="2738742"/>
            <wp:effectExtent l="0" t="0" r="0" b="0"/>
            <wp:docPr id="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87077" cy="2742371"/>
                    </a:xfrm>
                    <a:prstGeom prst="rect">
                      <a:avLst/>
                    </a:prstGeom>
                    <a:noFill/>
                    <a:ln>
                      <a:noFill/>
                    </a:ln>
                  </pic:spPr>
                </pic:pic>
              </a:graphicData>
            </a:graphic>
          </wp:inline>
        </w:drawing>
      </w:r>
    </w:p>
    <w:p w14:paraId="23126126"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В начале каждого собрания в обязательном порядке педагогический работник: </w:t>
      </w:r>
    </w:p>
    <w:p w14:paraId="1325A13C"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 включает режим видеозаписи; </w:t>
      </w:r>
    </w:p>
    <w:p w14:paraId="25A737A4"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проводит идентификацию личности обучающегося, для чего обучающийся называет отчетливо вслух свои ФИО, демонстрирует рядом с лицом в развернутом виде паспорт или иной документа, удостоверяющего личность (серия и номер документа должны быть скрыты обучающимся), позволяющего четко зафиксировать фотографию обучающегося, его фамилию, имя,</w:t>
      </w:r>
      <w:r>
        <w:rPr>
          <w:rFonts w:ascii="Times New Roman" w:hAnsi="Times New Roman"/>
          <w:sz w:val="28"/>
          <w:szCs w:val="28"/>
        </w:rPr>
        <w:t xml:space="preserve"> отчество (при наличии), дату и </w:t>
      </w:r>
      <w:r w:rsidRPr="00A8783F">
        <w:rPr>
          <w:rFonts w:ascii="Times New Roman" w:hAnsi="Times New Roman"/>
          <w:sz w:val="28"/>
          <w:szCs w:val="28"/>
        </w:rPr>
        <w:t xml:space="preserve">место рождения, орган, выдавший документ и дату его выдачи; </w:t>
      </w:r>
    </w:p>
    <w:p w14:paraId="1B0E54F0"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 проводит осмотр помещения, для чего обучающийся, перемещая видеокамеру или ноутбук по периметру помещения, демонстрирует педагогическому работнику помещение, в котором он проходит аттестацию. </w:t>
      </w:r>
    </w:p>
    <w:p w14:paraId="0FDD442C"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После проведения собеседования с обучающимся педагогический работник отчетливо вслух озвучивает ФИО обучающегося и выставленную ему оценку («зачтено», «не зачтено», «отлично», «хорошо», «удовлетворительно», «неудовлетворительно»). В случае если в ходе промежуточной аттестации при удаленном доступе произошел сбой технических средств обучающегося, устранить который не удалось в течение 15 минут, педагогический работник вслух озвучивает ФИО обучающегося, описывает характер технического сбоя и фиксирует факт неявки обучающегося по уважительной причине. </w:t>
      </w:r>
    </w:p>
    <w:p w14:paraId="368CFC50"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Время проведения собеседования с обучающимся не должно превышать 15 минут.</w:t>
      </w:r>
    </w:p>
    <w:p w14:paraId="59B868F8"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Для каждого обучающегося проводится отдельная видеоконференция и сохраняется отдельная видеозапись собеседования в случае проведения устного опроса. При прохождени</w:t>
      </w:r>
      <w:r>
        <w:rPr>
          <w:rFonts w:ascii="Times New Roman" w:hAnsi="Times New Roman"/>
          <w:sz w:val="28"/>
          <w:szCs w:val="28"/>
        </w:rPr>
        <w:t>и</w:t>
      </w:r>
      <w:r w:rsidRPr="00A8783F">
        <w:rPr>
          <w:rFonts w:ascii="Times New Roman" w:hAnsi="Times New Roman"/>
          <w:sz w:val="28"/>
          <w:szCs w:val="28"/>
        </w:rPr>
        <w:t xml:space="preserve"> тестирования достаточна одна запись на группу, при этом указывается в описании «Тестирование, 18.04.</w:t>
      </w:r>
      <w:r>
        <w:rPr>
          <w:rFonts w:ascii="Times New Roman" w:hAnsi="Times New Roman"/>
          <w:sz w:val="28"/>
          <w:szCs w:val="28"/>
        </w:rPr>
        <w:t>2019</w:t>
      </w:r>
      <w:r w:rsidRPr="00A8783F">
        <w:rPr>
          <w:rFonts w:ascii="Times New Roman" w:hAnsi="Times New Roman"/>
          <w:sz w:val="28"/>
          <w:szCs w:val="28"/>
        </w:rPr>
        <w:t xml:space="preserve">, 10.00-10.30». </w:t>
      </w:r>
    </w:p>
    <w:p w14:paraId="129FDF1E" w14:textId="77777777" w:rsidR="004279C2" w:rsidRPr="00A8783F" w:rsidRDefault="004279C2" w:rsidP="004279C2">
      <w:pPr>
        <w:jc w:val="both"/>
        <w:rPr>
          <w:rFonts w:ascii="Times New Roman" w:hAnsi="Times New Roman"/>
          <w:sz w:val="28"/>
          <w:szCs w:val="28"/>
        </w:rPr>
      </w:pPr>
      <w:r w:rsidRPr="00A8783F">
        <w:rPr>
          <w:rFonts w:ascii="Times New Roman" w:hAnsi="Times New Roman"/>
          <w:noProof/>
          <w:sz w:val="28"/>
          <w:szCs w:val="28"/>
        </w:rPr>
        <w:lastRenderedPageBreak/>
        <w:drawing>
          <wp:inline distT="0" distB="0" distL="0" distR="0" wp14:anchorId="5F71254E" wp14:editId="12B10033">
            <wp:extent cx="5448935" cy="3068955"/>
            <wp:effectExtent l="0" t="0" r="0"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48935" cy="3068955"/>
                    </a:xfrm>
                    <a:prstGeom prst="rect">
                      <a:avLst/>
                    </a:prstGeom>
                    <a:noFill/>
                    <a:ln>
                      <a:noFill/>
                    </a:ln>
                  </pic:spPr>
                </pic:pic>
              </a:graphicData>
            </a:graphic>
          </wp:inline>
        </w:drawing>
      </w:r>
    </w:p>
    <w:p w14:paraId="1A3F4064"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После сохранения видеозаписи педагогический работник может проставить выставленную обучающемуся оценку в электронную ведомость по следующему алгоритму. </w:t>
      </w:r>
    </w:p>
    <w:p w14:paraId="0796028A"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Заходим в преподаваемый курс и нажимаем на «Оценки».</w:t>
      </w:r>
    </w:p>
    <w:p w14:paraId="20EC232E" w14:textId="77777777" w:rsidR="004279C2" w:rsidRPr="00A8783F" w:rsidRDefault="004279C2" w:rsidP="004279C2">
      <w:pPr>
        <w:jc w:val="both"/>
        <w:rPr>
          <w:rFonts w:ascii="Times New Roman" w:hAnsi="Times New Roman"/>
          <w:sz w:val="28"/>
          <w:szCs w:val="28"/>
        </w:rPr>
      </w:pPr>
      <w:r w:rsidRPr="00A8783F">
        <w:rPr>
          <w:rFonts w:ascii="Times New Roman" w:hAnsi="Times New Roman"/>
          <w:noProof/>
          <w:sz w:val="28"/>
          <w:szCs w:val="28"/>
        </w:rPr>
        <w:drawing>
          <wp:inline distT="0" distB="0" distL="0" distR="0" wp14:anchorId="2B61565B" wp14:editId="503AB2E1">
            <wp:extent cx="5565256" cy="3134995"/>
            <wp:effectExtent l="0" t="0" r="0" b="0"/>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77389" cy="3141830"/>
                    </a:xfrm>
                    <a:prstGeom prst="rect">
                      <a:avLst/>
                    </a:prstGeom>
                    <a:noFill/>
                    <a:ln>
                      <a:noFill/>
                    </a:ln>
                  </pic:spPr>
                </pic:pic>
              </a:graphicData>
            </a:graphic>
          </wp:inline>
        </w:drawing>
      </w:r>
    </w:p>
    <w:p w14:paraId="1E0E5449" w14:textId="77777777" w:rsidR="004279C2" w:rsidRPr="00A8783F" w:rsidRDefault="004279C2" w:rsidP="004279C2">
      <w:pPr>
        <w:spacing w:after="0" w:line="240" w:lineRule="auto"/>
        <w:ind w:firstLine="709"/>
        <w:jc w:val="both"/>
        <w:rPr>
          <w:rFonts w:ascii="Times New Roman" w:hAnsi="Times New Roman"/>
          <w:sz w:val="28"/>
          <w:szCs w:val="28"/>
        </w:rPr>
      </w:pPr>
    </w:p>
    <w:p w14:paraId="26C42D51"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Выбираем «Отчёт по оценкам».</w:t>
      </w:r>
    </w:p>
    <w:p w14:paraId="4F0B4A20" w14:textId="77777777" w:rsidR="004279C2" w:rsidRPr="00A8783F" w:rsidRDefault="004279C2" w:rsidP="004279C2">
      <w:pPr>
        <w:spacing w:after="0" w:line="240" w:lineRule="auto"/>
        <w:ind w:firstLine="709"/>
        <w:jc w:val="both"/>
        <w:rPr>
          <w:rFonts w:ascii="Times New Roman" w:hAnsi="Times New Roman"/>
          <w:sz w:val="28"/>
          <w:szCs w:val="28"/>
        </w:rPr>
      </w:pPr>
    </w:p>
    <w:p w14:paraId="7F279552" w14:textId="77777777" w:rsidR="004279C2" w:rsidRPr="00A8783F" w:rsidRDefault="004279C2" w:rsidP="004279C2">
      <w:pPr>
        <w:jc w:val="both"/>
        <w:rPr>
          <w:rFonts w:ascii="Times New Roman" w:hAnsi="Times New Roman"/>
          <w:sz w:val="28"/>
          <w:szCs w:val="28"/>
        </w:rPr>
      </w:pPr>
      <w:r w:rsidRPr="00A8783F">
        <w:rPr>
          <w:rFonts w:ascii="Times New Roman" w:hAnsi="Times New Roman"/>
          <w:noProof/>
          <w:sz w:val="28"/>
          <w:szCs w:val="28"/>
        </w:rPr>
        <w:lastRenderedPageBreak/>
        <w:drawing>
          <wp:inline distT="0" distB="0" distL="0" distR="0" wp14:anchorId="76ED4910" wp14:editId="0818D72A">
            <wp:extent cx="5100441" cy="2867025"/>
            <wp:effectExtent l="0" t="0" r="0" b="0"/>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06247" cy="2870289"/>
                    </a:xfrm>
                    <a:prstGeom prst="rect">
                      <a:avLst/>
                    </a:prstGeom>
                    <a:noFill/>
                    <a:ln>
                      <a:noFill/>
                    </a:ln>
                  </pic:spPr>
                </pic:pic>
              </a:graphicData>
            </a:graphic>
          </wp:inline>
        </w:drawing>
      </w:r>
    </w:p>
    <w:p w14:paraId="2C9879FB" w14:textId="77777777" w:rsidR="004279C2" w:rsidRPr="00A8783F" w:rsidRDefault="004279C2" w:rsidP="004279C2">
      <w:pPr>
        <w:spacing w:after="0" w:line="240" w:lineRule="auto"/>
        <w:ind w:firstLine="709"/>
        <w:jc w:val="both"/>
        <w:rPr>
          <w:rFonts w:ascii="Times New Roman" w:hAnsi="Times New Roman"/>
          <w:sz w:val="28"/>
          <w:szCs w:val="28"/>
        </w:rPr>
      </w:pPr>
    </w:p>
    <w:p w14:paraId="708C4A27" w14:textId="77777777" w:rsidR="004279C2" w:rsidRPr="00A8783F" w:rsidRDefault="004279C2" w:rsidP="004279C2">
      <w:pPr>
        <w:spacing w:after="0" w:line="240" w:lineRule="auto"/>
        <w:ind w:firstLine="709"/>
        <w:jc w:val="both"/>
        <w:rPr>
          <w:rFonts w:ascii="Times New Roman" w:hAnsi="Times New Roman"/>
          <w:sz w:val="28"/>
          <w:szCs w:val="28"/>
        </w:rPr>
      </w:pPr>
      <w:r w:rsidRPr="00A8783F">
        <w:rPr>
          <w:rFonts w:ascii="Times New Roman" w:hAnsi="Times New Roman"/>
          <w:sz w:val="28"/>
          <w:szCs w:val="28"/>
        </w:rPr>
        <w:t xml:space="preserve">В результате появляется ведомость с оценками, куда мы можем проставить итоговую оценку и далее нажимаем «Сохранить». </w:t>
      </w:r>
    </w:p>
    <w:p w14:paraId="5105AE4E" w14:textId="77777777" w:rsidR="004279C2" w:rsidRPr="00A8783F" w:rsidRDefault="004279C2" w:rsidP="004279C2">
      <w:pPr>
        <w:jc w:val="both"/>
        <w:rPr>
          <w:rFonts w:ascii="Times New Roman" w:hAnsi="Times New Roman"/>
          <w:sz w:val="28"/>
          <w:szCs w:val="28"/>
        </w:rPr>
      </w:pPr>
      <w:r w:rsidRPr="00A8783F">
        <w:rPr>
          <w:rFonts w:ascii="Times New Roman" w:hAnsi="Times New Roman"/>
          <w:noProof/>
          <w:sz w:val="28"/>
          <w:szCs w:val="28"/>
        </w:rPr>
        <w:drawing>
          <wp:inline distT="0" distB="0" distL="0" distR="0" wp14:anchorId="3C030C8C" wp14:editId="5C0529BB">
            <wp:extent cx="5125627" cy="2887345"/>
            <wp:effectExtent l="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33992" cy="2892057"/>
                    </a:xfrm>
                    <a:prstGeom prst="rect">
                      <a:avLst/>
                    </a:prstGeom>
                    <a:noFill/>
                    <a:ln>
                      <a:noFill/>
                    </a:ln>
                  </pic:spPr>
                </pic:pic>
              </a:graphicData>
            </a:graphic>
          </wp:inline>
        </w:drawing>
      </w:r>
    </w:p>
    <w:p w14:paraId="61FCD527" w14:textId="77777777" w:rsidR="004279C2" w:rsidRPr="00E2020B" w:rsidRDefault="004279C2" w:rsidP="004279C2">
      <w:pPr>
        <w:spacing w:after="0" w:line="240" w:lineRule="auto"/>
        <w:ind w:firstLine="709"/>
        <w:jc w:val="both"/>
        <w:rPr>
          <w:rFonts w:ascii="Times New Roman" w:hAnsi="Times New Roman" w:cs="Times New Roman"/>
          <w:sz w:val="28"/>
          <w:szCs w:val="28"/>
        </w:rPr>
      </w:pPr>
    </w:p>
    <w:p w14:paraId="3B8A2BCF"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В случае наличия обучающихся, не явившихся на п</w:t>
      </w:r>
      <w:r>
        <w:rPr>
          <w:rFonts w:ascii="Times New Roman" w:hAnsi="Times New Roman" w:cs="Times New Roman"/>
          <w:sz w:val="28"/>
          <w:szCs w:val="28"/>
        </w:rPr>
        <w:t xml:space="preserve">ромежуточную аттестацию, </w:t>
      </w:r>
      <w:r w:rsidRPr="00E2020B">
        <w:rPr>
          <w:rFonts w:ascii="Times New Roman" w:hAnsi="Times New Roman" w:cs="Times New Roman"/>
          <w:sz w:val="28"/>
          <w:szCs w:val="28"/>
        </w:rPr>
        <w:t>педагогический работник в обязательном порядке:</w:t>
      </w:r>
    </w:p>
    <w:p w14:paraId="3EBF7A98"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 создает отдельную видеоконференцию с наименованием «Не явились на промежуточную аттестацию»; </w:t>
      </w:r>
    </w:p>
    <w:p w14:paraId="52CEDD41"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включает режим видеозаписи;</w:t>
      </w:r>
    </w:p>
    <w:p w14:paraId="650ADDC1" w14:textId="77777777" w:rsidR="004279C2" w:rsidRPr="00E2020B" w:rsidRDefault="004279C2" w:rsidP="004279C2">
      <w:pPr>
        <w:spacing w:after="0" w:line="240"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 вслух озвучивает ФИО каждого обучающегося с указанием причины его неявки на промежуточную аттестацию, если причина на момент проведения промежуточной аттестации известна. </w:t>
      </w:r>
    </w:p>
    <w:p w14:paraId="6CEA1877"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В случае если у педагогического работника возникли сбои технических средств при подключении и работе в ЭИОС, он может (в порядке исключения) </w:t>
      </w:r>
      <w:r w:rsidRPr="00E2020B">
        <w:rPr>
          <w:rFonts w:ascii="Times New Roman" w:hAnsi="Times New Roman" w:cs="Times New Roman"/>
          <w:sz w:val="28"/>
          <w:szCs w:val="28"/>
        </w:rPr>
        <w:lastRenderedPageBreak/>
        <w:t xml:space="preserve">провести промежуточную аттестацию, используя любой мессенджер, обеспечивающий видеосвязь и запись видео общения. </w:t>
      </w:r>
    </w:p>
    <w:p w14:paraId="6BB987E3"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Запись необходимо прислать по адресу </w:t>
      </w:r>
      <w:hyperlink r:id="rId117" w:history="1">
        <w:r w:rsidRPr="00E2020B">
          <w:rPr>
            <w:rStyle w:val="ad"/>
            <w:rFonts w:ascii="Times New Roman" w:hAnsi="Times New Roman" w:cs="Times New Roman"/>
            <w:sz w:val="28"/>
            <w:szCs w:val="28"/>
          </w:rPr>
          <w:t>shumaev.v.v@pgau.ru</w:t>
        </w:r>
      </w:hyperlink>
      <w:r w:rsidRPr="00E2020B">
        <w:rPr>
          <w:rFonts w:ascii="Times New Roman" w:hAnsi="Times New Roman" w:cs="Times New Roman"/>
          <w:sz w:val="28"/>
          <w:szCs w:val="28"/>
        </w:rPr>
        <w:t>. Наименование файла с видео необходимо задавать в следующем формате: «ФИО, дата, аттестации, время аттестации</w:t>
      </w:r>
      <w:r>
        <w:rPr>
          <w:rFonts w:ascii="Times New Roman" w:hAnsi="Times New Roman" w:cs="Times New Roman"/>
          <w:sz w:val="28"/>
          <w:szCs w:val="28"/>
        </w:rPr>
        <w:t xml:space="preserve"> </w:t>
      </w:r>
      <w:r w:rsidRPr="00E2020B">
        <w:rPr>
          <w:rFonts w:ascii="Times New Roman" w:hAnsi="Times New Roman" w:cs="Times New Roman"/>
          <w:sz w:val="28"/>
          <w:szCs w:val="28"/>
        </w:rPr>
        <w:t xml:space="preserve">дисциплина.mp4». Ссылка на видеозапись аттестации будет размещена в соответствующем разделе онлайн-курса. </w:t>
      </w:r>
    </w:p>
    <w:p w14:paraId="479EF6A4" w14:textId="77777777" w:rsidR="004279C2" w:rsidRPr="00E2020B" w:rsidRDefault="004279C2" w:rsidP="004279C2">
      <w:pPr>
        <w:spacing w:after="0" w:line="216" w:lineRule="auto"/>
        <w:ind w:firstLine="709"/>
        <w:jc w:val="both"/>
        <w:rPr>
          <w:rFonts w:ascii="Times New Roman" w:hAnsi="Times New Roman" w:cs="Times New Roman"/>
          <w:b/>
          <w:i/>
          <w:sz w:val="28"/>
          <w:szCs w:val="28"/>
        </w:rPr>
      </w:pPr>
      <w:r w:rsidRPr="00E2020B">
        <w:rPr>
          <w:rFonts w:ascii="Times New Roman" w:hAnsi="Times New Roman" w:cs="Times New Roman"/>
          <w:b/>
          <w:i/>
          <w:sz w:val="28"/>
          <w:szCs w:val="28"/>
        </w:rPr>
        <w:t>Проведение промежуточной аттестации в форме компьютерного тестирования</w:t>
      </w:r>
    </w:p>
    <w:p w14:paraId="3868D010"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Компьютерное тестирование проводится с использованием функции в ЭИОС. Тест должен состоять не менее чем из 20 вопросов, время тестирования – не менее 15 минут.</w:t>
      </w:r>
    </w:p>
    <w:p w14:paraId="2802D187"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Перед началом тестирования педагогический работник в </w:t>
      </w:r>
      <w:proofErr w:type="spellStart"/>
      <w:r w:rsidRPr="00E2020B">
        <w:rPr>
          <w:rFonts w:ascii="Times New Roman" w:hAnsi="Times New Roman" w:cs="Times New Roman"/>
          <w:sz w:val="28"/>
          <w:szCs w:val="28"/>
        </w:rPr>
        <w:t>вебинарной</w:t>
      </w:r>
      <w:proofErr w:type="spellEnd"/>
      <w:r w:rsidRPr="00E2020B">
        <w:rPr>
          <w:rFonts w:ascii="Times New Roman" w:hAnsi="Times New Roman" w:cs="Times New Roman"/>
          <w:sz w:val="28"/>
          <w:szCs w:val="28"/>
        </w:rPr>
        <w:t xml:space="preserve"> комнате начинает собрание с наименованием «Тестирование», включает видеозапись.</w:t>
      </w:r>
    </w:p>
    <w:p w14:paraId="0F2CE81C" w14:textId="77777777" w:rsidR="004279C2" w:rsidRPr="00E2020B" w:rsidRDefault="004279C2" w:rsidP="004279C2">
      <w:pPr>
        <w:spacing w:after="0" w:line="216" w:lineRule="auto"/>
        <w:ind w:firstLine="709"/>
        <w:jc w:val="both"/>
        <w:rPr>
          <w:rFonts w:ascii="Times New Roman" w:hAnsi="Times New Roman" w:cs="Times New Roman"/>
          <w:b/>
          <w:sz w:val="28"/>
          <w:szCs w:val="28"/>
        </w:rPr>
      </w:pPr>
      <w:r w:rsidRPr="00E2020B">
        <w:rPr>
          <w:rFonts w:ascii="Times New Roman" w:hAnsi="Times New Roman" w:cs="Times New Roman"/>
          <w:sz w:val="28"/>
          <w:szCs w:val="28"/>
        </w:rPr>
        <w:t>В случае если идентификация личности проводится посредством фотофиксации, педагогический работник входит в раздел «Идентификация личности». В данном разделе находятся размещённые фотографии обучающихся с раскрытым паспортом на 2-3 странице или иным документом, удостоверяющего личность (серия и номер документа должны быть скрыты обучающимся), позволяющего четко зафиксировать фотографию обучающегося, его фамилию, имя, отчество (при наличии), дату и место рождения, орган, выдавший документ и дату его выдачи, (паспорт должен находится на уровне лица, фотография должна быть отображением геолокации местоположения и (или) фиксацией времени).</w:t>
      </w:r>
    </w:p>
    <w:p w14:paraId="48D13943"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Далее педагогический работник проводит идентификацию личностей</w:t>
      </w:r>
      <w:r>
        <w:rPr>
          <w:rFonts w:ascii="Times New Roman" w:hAnsi="Times New Roman" w:cs="Times New Roman"/>
          <w:sz w:val="28"/>
          <w:szCs w:val="28"/>
        </w:rPr>
        <w:t>,</w:t>
      </w:r>
      <w:r w:rsidRPr="00E2020B">
        <w:rPr>
          <w:rFonts w:ascii="Times New Roman" w:hAnsi="Times New Roman" w:cs="Times New Roman"/>
          <w:sz w:val="28"/>
          <w:szCs w:val="28"/>
        </w:rPr>
        <w:t xml:space="preserve"> обучающихся и осмотр помещений в которых они находятся (при видеофиксации), участвующих в тестировании, фиксирует обучающихся, не явившихся для прохождения промежуточной аттестации, в соответствии с процедурой, описанной выше. </w:t>
      </w:r>
    </w:p>
    <w:p w14:paraId="1D8E96EF"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Обучающийся, приступивший к выполнению теста раньше проведения идентификации его личности, по итогам промежуточной аттестации получает оценку неудовлетворительно. После выполнения теста обучающемуся автоматически демонстрируется полученная оценка. </w:t>
      </w:r>
    </w:p>
    <w:p w14:paraId="02410F44"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В случае если в ходе промежуточной аттестации при удаленном доступе произошли сбои технических средств обучающихся, устранить которые не удалось в течение 15 минут, педагогический работник создает отдельную видеоконференцию с наименованием «Сбои технических средств», включает режим видеозаписи, для каждого обучающегося вслух озвучивает ФИО обучающегося, описывает характер технического сбоя и фиксирует факт неявки обучающегося по уважительной причине.</w:t>
      </w:r>
    </w:p>
    <w:p w14:paraId="14F35F46" w14:textId="77777777" w:rsidR="004279C2" w:rsidRPr="00E2020B" w:rsidRDefault="004279C2" w:rsidP="004279C2">
      <w:pPr>
        <w:spacing w:after="0" w:line="216" w:lineRule="auto"/>
        <w:ind w:firstLine="709"/>
        <w:jc w:val="both"/>
        <w:rPr>
          <w:rFonts w:ascii="Times New Roman" w:hAnsi="Times New Roman" w:cs="Times New Roman"/>
          <w:b/>
          <w:i/>
          <w:sz w:val="28"/>
          <w:szCs w:val="28"/>
        </w:rPr>
      </w:pPr>
      <w:r w:rsidRPr="00E2020B">
        <w:rPr>
          <w:rFonts w:ascii="Times New Roman" w:hAnsi="Times New Roman" w:cs="Times New Roman"/>
          <w:b/>
          <w:i/>
          <w:sz w:val="28"/>
          <w:szCs w:val="28"/>
        </w:rPr>
        <w:t>Фиксация результатов промежуточной аттестации</w:t>
      </w:r>
    </w:p>
    <w:p w14:paraId="579AC36B"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Результат промежуточной аттестации обучающегося, проведенной в форме устного собеседования, фиксируется педагогическим работником в соответствующей видеозаписи, ссылка на которую размещается в соответствующем разделе онлайн-курса в </w:t>
      </w:r>
      <w:proofErr w:type="spellStart"/>
      <w:r w:rsidRPr="00E2020B">
        <w:rPr>
          <w:rFonts w:ascii="Times New Roman" w:hAnsi="Times New Roman" w:cs="Times New Roman"/>
          <w:sz w:val="28"/>
          <w:szCs w:val="28"/>
        </w:rPr>
        <w:t>Moodle</w:t>
      </w:r>
      <w:proofErr w:type="spellEnd"/>
      <w:r w:rsidRPr="00E2020B">
        <w:rPr>
          <w:rFonts w:ascii="Times New Roman" w:hAnsi="Times New Roman" w:cs="Times New Roman"/>
          <w:sz w:val="28"/>
          <w:szCs w:val="28"/>
        </w:rPr>
        <w:t xml:space="preserve">. Результат промежуточной аттестации обучающегося, проведенной в форме компьютерного тестирования, фиксируется в результатах теста, сформированного в соответствующем разделе онлайн-курса в </w:t>
      </w:r>
      <w:proofErr w:type="spellStart"/>
      <w:r w:rsidRPr="00E2020B">
        <w:rPr>
          <w:rFonts w:ascii="Times New Roman" w:hAnsi="Times New Roman" w:cs="Times New Roman"/>
          <w:sz w:val="28"/>
          <w:szCs w:val="28"/>
        </w:rPr>
        <w:t>Moodle</w:t>
      </w:r>
      <w:proofErr w:type="spellEnd"/>
      <w:r w:rsidRPr="00E2020B">
        <w:rPr>
          <w:rFonts w:ascii="Times New Roman" w:hAnsi="Times New Roman" w:cs="Times New Roman"/>
          <w:sz w:val="28"/>
          <w:szCs w:val="28"/>
        </w:rPr>
        <w:t>.</w:t>
      </w:r>
    </w:p>
    <w:p w14:paraId="6747B92F"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 xml:space="preserve">В день проведения промежуточной аттестации педагогический работник вносит ее результаты в электронную ведомость в соответствии с вышеизложенной инструкцией, выставляя итоговую оценку. </w:t>
      </w:r>
    </w:p>
    <w:p w14:paraId="45982DB2" w14:textId="77777777" w:rsidR="004279C2" w:rsidRPr="00E2020B" w:rsidRDefault="004279C2" w:rsidP="004279C2">
      <w:pPr>
        <w:spacing w:after="0" w:line="216" w:lineRule="auto"/>
        <w:ind w:firstLine="709"/>
        <w:jc w:val="both"/>
        <w:rPr>
          <w:rFonts w:ascii="Times New Roman" w:hAnsi="Times New Roman" w:cs="Times New Roman"/>
          <w:b/>
          <w:i/>
          <w:sz w:val="28"/>
          <w:szCs w:val="28"/>
        </w:rPr>
      </w:pPr>
      <w:r w:rsidRPr="00E2020B">
        <w:rPr>
          <w:rFonts w:ascii="Times New Roman" w:hAnsi="Times New Roman" w:cs="Times New Roman"/>
          <w:b/>
          <w:i/>
          <w:sz w:val="28"/>
          <w:szCs w:val="28"/>
        </w:rPr>
        <w:lastRenderedPageBreak/>
        <w:t>Порядок освобождения обучающихся от промежуточной аттестации</w:t>
      </w:r>
    </w:p>
    <w:p w14:paraId="7A1DD589"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Экзаменатор имеет право выставлять отдельным студентам в качестве поощрения за хорошую работу в семестре оценку «зачтено» по результатам текущего (в течение семестра) контроля успеваемости без сдачи или зачета. Оценка за зачет выставляется педагогическим работником в ведомость в период экзаменационной сессии, исходя из среднего балла по результатам работы в семестре, указанным в электронной ведомости.</w:t>
      </w:r>
    </w:p>
    <w:p w14:paraId="6595DABC" w14:textId="77777777" w:rsidR="004279C2" w:rsidRPr="00E2020B" w:rsidRDefault="004279C2" w:rsidP="004279C2">
      <w:pPr>
        <w:spacing w:after="0" w:line="216" w:lineRule="auto"/>
        <w:ind w:firstLine="709"/>
        <w:jc w:val="both"/>
        <w:rPr>
          <w:rFonts w:ascii="Times New Roman" w:hAnsi="Times New Roman" w:cs="Times New Roman"/>
          <w:sz w:val="28"/>
          <w:szCs w:val="28"/>
        </w:rPr>
      </w:pPr>
      <w:r w:rsidRPr="00E2020B">
        <w:rPr>
          <w:rFonts w:ascii="Times New Roman" w:hAnsi="Times New Roman" w:cs="Times New Roman"/>
          <w:sz w:val="28"/>
          <w:szCs w:val="28"/>
        </w:rPr>
        <w:t>Педагогический работник в случае освобождения обучающегося от зачета доводит до него данную информацию с использованием личного кабинета в ЭИОС.</w:t>
      </w:r>
    </w:p>
    <w:p w14:paraId="40F542C7" w14:textId="77777777" w:rsidR="004279C2" w:rsidRPr="00A8783F" w:rsidRDefault="004279C2" w:rsidP="004279C2">
      <w:pPr>
        <w:jc w:val="both"/>
        <w:rPr>
          <w:rFonts w:ascii="Times New Roman" w:hAnsi="Times New Roman"/>
          <w:sz w:val="28"/>
          <w:szCs w:val="28"/>
        </w:rPr>
      </w:pPr>
      <w:r w:rsidRPr="00A8783F">
        <w:rPr>
          <w:rFonts w:ascii="Times New Roman" w:hAnsi="Times New Roman"/>
          <w:noProof/>
          <w:sz w:val="28"/>
          <w:szCs w:val="28"/>
        </w:rPr>
        <w:drawing>
          <wp:inline distT="0" distB="0" distL="0" distR="0" wp14:anchorId="4D1EC0BA" wp14:editId="2FD47896">
            <wp:extent cx="5937250" cy="3344545"/>
            <wp:effectExtent l="0" t="0" r="6350" b="8255"/>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37250" cy="3344545"/>
                    </a:xfrm>
                    <a:prstGeom prst="rect">
                      <a:avLst/>
                    </a:prstGeom>
                    <a:noFill/>
                    <a:ln>
                      <a:noFill/>
                    </a:ln>
                  </pic:spPr>
                </pic:pic>
              </a:graphicData>
            </a:graphic>
          </wp:inline>
        </w:drawing>
      </w:r>
    </w:p>
    <w:p w14:paraId="1C0F9606" w14:textId="77777777" w:rsidR="004279C2" w:rsidRPr="00A8783F" w:rsidRDefault="004279C2" w:rsidP="004279C2">
      <w:pPr>
        <w:spacing w:after="0" w:line="216" w:lineRule="auto"/>
        <w:ind w:firstLine="709"/>
        <w:jc w:val="both"/>
        <w:rPr>
          <w:rFonts w:ascii="Times New Roman" w:hAnsi="Times New Roman"/>
          <w:sz w:val="28"/>
          <w:szCs w:val="28"/>
        </w:rPr>
      </w:pPr>
    </w:p>
    <w:p w14:paraId="1CFB33D5" w14:textId="77777777" w:rsidR="004279C2" w:rsidRPr="00A8783F" w:rsidRDefault="004279C2" w:rsidP="004279C2">
      <w:pPr>
        <w:spacing w:after="0" w:line="216" w:lineRule="auto"/>
        <w:ind w:firstLine="709"/>
        <w:jc w:val="both"/>
        <w:rPr>
          <w:rFonts w:ascii="Times New Roman" w:hAnsi="Times New Roman"/>
          <w:sz w:val="28"/>
          <w:szCs w:val="28"/>
        </w:rPr>
      </w:pPr>
      <w:r w:rsidRPr="00A8783F">
        <w:rPr>
          <w:rFonts w:ascii="Times New Roman" w:hAnsi="Times New Roman"/>
          <w:sz w:val="28"/>
          <w:szCs w:val="28"/>
        </w:rPr>
        <w:t>Средняя оценка определяется на основе трех и более оценок. Студент, пропустивший по уважительной причине занятие, на котором проводился контроль, вправе получить текущую оценку позднее.</w:t>
      </w:r>
    </w:p>
    <w:p w14:paraId="6C002913" w14:textId="77777777" w:rsidR="004279C2" w:rsidRPr="00A8783F" w:rsidRDefault="004279C2" w:rsidP="004279C2">
      <w:pPr>
        <w:spacing w:after="0" w:line="216" w:lineRule="auto"/>
        <w:ind w:firstLine="709"/>
        <w:jc w:val="both"/>
        <w:rPr>
          <w:rFonts w:ascii="Times New Roman" w:hAnsi="Times New Roman"/>
          <w:sz w:val="28"/>
          <w:szCs w:val="28"/>
        </w:rPr>
      </w:pPr>
      <w:r w:rsidRPr="00A8783F">
        <w:rPr>
          <w:rFonts w:ascii="Times New Roman" w:hAnsi="Times New Roman"/>
          <w:sz w:val="28"/>
          <w:szCs w:val="28"/>
        </w:rPr>
        <w:t xml:space="preserve">Обучающийся освобождается от сдачи зачёта, если средний балл составил более 3.  </w:t>
      </w:r>
    </w:p>
    <w:p w14:paraId="5D34AEAB" w14:textId="77777777" w:rsidR="004279C2" w:rsidRPr="00A8783F" w:rsidRDefault="004279C2" w:rsidP="004279C2">
      <w:pPr>
        <w:spacing w:after="0" w:line="216" w:lineRule="auto"/>
        <w:ind w:firstLine="709"/>
        <w:jc w:val="both"/>
        <w:rPr>
          <w:rFonts w:ascii="Times New Roman" w:hAnsi="Times New Roman"/>
          <w:b/>
          <w:i/>
          <w:color w:val="FF0000"/>
          <w:sz w:val="28"/>
          <w:szCs w:val="28"/>
        </w:rPr>
      </w:pPr>
      <w:r w:rsidRPr="00A8783F">
        <w:rPr>
          <w:rFonts w:ascii="Times New Roman" w:hAnsi="Times New Roman"/>
          <w:b/>
          <w:i/>
          <w:sz w:val="28"/>
          <w:szCs w:val="28"/>
        </w:rPr>
        <w:t xml:space="preserve">Критерии оценки при проведении промежуточной аттестации в форме тестирования: </w:t>
      </w:r>
    </w:p>
    <w:p w14:paraId="491DBE32" w14:textId="77777777" w:rsidR="004279C2" w:rsidRPr="00A8783F" w:rsidRDefault="004279C2" w:rsidP="004279C2">
      <w:pPr>
        <w:spacing w:after="0" w:line="216" w:lineRule="auto"/>
        <w:ind w:firstLine="709"/>
        <w:jc w:val="both"/>
        <w:rPr>
          <w:rFonts w:ascii="Times New Roman" w:hAnsi="Times New Roman"/>
          <w:sz w:val="28"/>
          <w:szCs w:val="28"/>
        </w:rPr>
      </w:pPr>
      <w:r w:rsidRPr="00A8783F">
        <w:rPr>
          <w:rFonts w:ascii="Times New Roman" w:hAnsi="Times New Roman"/>
          <w:sz w:val="28"/>
          <w:szCs w:val="28"/>
        </w:rPr>
        <w:t xml:space="preserve">При сдаче </w:t>
      </w:r>
      <w:r>
        <w:rPr>
          <w:rFonts w:ascii="Times New Roman" w:hAnsi="Times New Roman"/>
          <w:sz w:val="28"/>
          <w:szCs w:val="28"/>
        </w:rPr>
        <w:t>экзамена</w:t>
      </w:r>
      <w:r w:rsidRPr="00A8783F">
        <w:rPr>
          <w:rFonts w:ascii="Times New Roman" w:hAnsi="Times New Roman"/>
          <w:sz w:val="28"/>
          <w:szCs w:val="28"/>
        </w:rPr>
        <w:t>:</w:t>
      </w:r>
    </w:p>
    <w:p w14:paraId="15166978" w14:textId="77777777" w:rsidR="004279C2" w:rsidRPr="00A8783F" w:rsidRDefault="004279C2" w:rsidP="004279C2">
      <w:pPr>
        <w:spacing w:after="0" w:line="216" w:lineRule="auto"/>
        <w:ind w:firstLine="709"/>
        <w:jc w:val="both"/>
        <w:rPr>
          <w:rFonts w:ascii="Times New Roman" w:hAnsi="Times New Roman"/>
          <w:sz w:val="28"/>
          <w:szCs w:val="28"/>
        </w:rPr>
      </w:pPr>
      <w:r w:rsidRPr="00A8783F">
        <w:rPr>
          <w:rFonts w:ascii="Times New Roman" w:hAnsi="Times New Roman"/>
          <w:sz w:val="28"/>
          <w:szCs w:val="28"/>
        </w:rPr>
        <w:t xml:space="preserve">до 3 баллов – </w:t>
      </w:r>
      <w:r>
        <w:rPr>
          <w:rFonts w:ascii="Times New Roman" w:hAnsi="Times New Roman"/>
          <w:sz w:val="28"/>
          <w:szCs w:val="28"/>
        </w:rPr>
        <w:t>неудовлетворительно</w:t>
      </w:r>
      <w:r w:rsidRPr="00A8783F">
        <w:rPr>
          <w:rFonts w:ascii="Times New Roman" w:hAnsi="Times New Roman"/>
          <w:sz w:val="28"/>
          <w:szCs w:val="28"/>
        </w:rPr>
        <w:t xml:space="preserve">; </w:t>
      </w:r>
    </w:p>
    <w:p w14:paraId="17D8EA40" w14:textId="77777777" w:rsidR="004279C2" w:rsidRPr="00A8783F" w:rsidRDefault="004279C2" w:rsidP="004279C2">
      <w:pPr>
        <w:spacing w:after="0" w:line="216" w:lineRule="auto"/>
        <w:ind w:firstLine="709"/>
        <w:jc w:val="both"/>
        <w:rPr>
          <w:rFonts w:ascii="Times New Roman" w:hAnsi="Times New Roman"/>
          <w:sz w:val="28"/>
          <w:szCs w:val="28"/>
        </w:rPr>
      </w:pPr>
      <w:r w:rsidRPr="00A8783F">
        <w:rPr>
          <w:rFonts w:ascii="Times New Roman" w:hAnsi="Times New Roman"/>
          <w:sz w:val="28"/>
          <w:szCs w:val="28"/>
        </w:rPr>
        <w:t xml:space="preserve">от 3 до 5 баллов – </w:t>
      </w:r>
      <w:r>
        <w:rPr>
          <w:rFonts w:ascii="Times New Roman" w:hAnsi="Times New Roman"/>
          <w:sz w:val="28"/>
          <w:szCs w:val="28"/>
        </w:rPr>
        <w:t>соответственно – удовлетворительно, хорошо и отлично</w:t>
      </w:r>
      <w:r w:rsidRPr="00A8783F">
        <w:rPr>
          <w:rFonts w:ascii="Times New Roman" w:hAnsi="Times New Roman"/>
          <w:sz w:val="28"/>
          <w:szCs w:val="28"/>
        </w:rPr>
        <w:t xml:space="preserve">. </w:t>
      </w:r>
    </w:p>
    <w:p w14:paraId="779F61ED" w14:textId="77777777" w:rsidR="004279C2" w:rsidRPr="00A8783F" w:rsidRDefault="004279C2" w:rsidP="004279C2">
      <w:pPr>
        <w:spacing w:after="0" w:line="216" w:lineRule="auto"/>
        <w:ind w:firstLine="709"/>
        <w:jc w:val="both"/>
        <w:rPr>
          <w:rFonts w:ascii="Times New Roman" w:hAnsi="Times New Roman"/>
          <w:b/>
          <w:i/>
          <w:sz w:val="28"/>
          <w:szCs w:val="28"/>
        </w:rPr>
      </w:pPr>
      <w:r w:rsidRPr="00A8783F">
        <w:rPr>
          <w:rFonts w:ascii="Times New Roman" w:hAnsi="Times New Roman"/>
          <w:b/>
          <w:i/>
          <w:sz w:val="28"/>
          <w:szCs w:val="28"/>
        </w:rPr>
        <w:t xml:space="preserve">Порядок апелляции </w:t>
      </w:r>
      <w:r>
        <w:rPr>
          <w:rFonts w:ascii="Times New Roman" w:hAnsi="Times New Roman"/>
          <w:b/>
          <w:i/>
          <w:sz w:val="28"/>
          <w:szCs w:val="28"/>
        </w:rPr>
        <w:t>среднего балла</w:t>
      </w:r>
    </w:p>
    <w:p w14:paraId="387CC8A5" w14:textId="77777777" w:rsidR="004279C2" w:rsidRPr="00255673" w:rsidRDefault="004279C2" w:rsidP="004279C2">
      <w:pPr>
        <w:spacing w:after="0" w:line="216" w:lineRule="auto"/>
        <w:ind w:firstLine="709"/>
        <w:jc w:val="both"/>
        <w:rPr>
          <w:rFonts w:ascii="Times New Roman" w:hAnsi="Times New Roman"/>
          <w:b/>
          <w:sz w:val="28"/>
          <w:szCs w:val="28"/>
        </w:rPr>
      </w:pPr>
      <w:r w:rsidRPr="00A8783F">
        <w:rPr>
          <w:rFonts w:ascii="Times New Roman" w:hAnsi="Times New Roman"/>
          <w:sz w:val="28"/>
          <w:szCs w:val="28"/>
        </w:rPr>
        <w:t>Обучающиеся, которые не согласны с полученным средним баллом, сдают зачет (экзамен) по расписанию в соответствии с процедурами, описанными выше, при этом он доводит данную информацию с использованием личного кабинета в ЭИОС до педагогического работника за день до начала сдачи дисциплины.</w:t>
      </w:r>
    </w:p>
    <w:p w14:paraId="40D67D06" w14:textId="77777777" w:rsidR="00352372" w:rsidRPr="00ED32A5" w:rsidRDefault="00352372" w:rsidP="00ED32A5">
      <w:pPr>
        <w:spacing w:after="0" w:line="240" w:lineRule="auto"/>
        <w:ind w:firstLine="709"/>
        <w:jc w:val="both"/>
        <w:rPr>
          <w:rFonts w:ascii="Times New Roman" w:hAnsi="Times New Roman" w:cs="Times New Roman"/>
          <w:sz w:val="28"/>
          <w:szCs w:val="28"/>
        </w:rPr>
      </w:pPr>
    </w:p>
    <w:sectPr w:rsidR="00352372" w:rsidRPr="00ED32A5" w:rsidSect="005715A1">
      <w:footerReference w:type="even" r:id="rId119"/>
      <w:footerReference w:type="default" r:id="rId12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434471" w14:textId="77777777" w:rsidR="000502E2" w:rsidRDefault="000502E2" w:rsidP="003305D8">
      <w:pPr>
        <w:pStyle w:val="aa"/>
        <w:spacing w:after="0"/>
      </w:pPr>
      <w:r>
        <w:separator/>
      </w:r>
    </w:p>
  </w:endnote>
  <w:endnote w:type="continuationSeparator" w:id="0">
    <w:p w14:paraId="270D4B05" w14:textId="77777777" w:rsidR="000502E2" w:rsidRDefault="000502E2" w:rsidP="003305D8">
      <w:pPr>
        <w:pStyle w:val="aa"/>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201" w:usb1="08070000" w:usb2="00000010" w:usb3="00000000" w:csb0="0002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FC390" w14:textId="77777777" w:rsidR="00AC3C91" w:rsidRDefault="00AC3C91" w:rsidP="0077298F">
    <w:pPr>
      <w:pStyle w:val="a5"/>
      <w:framePr w:wrap="around" w:vAnchor="text" w:hAnchor="margin" w:xAlign="center" w:y="1"/>
      <w:rPr>
        <w:rStyle w:val="a7"/>
        <w:rFonts w:eastAsia="Calibri"/>
      </w:rPr>
    </w:pPr>
    <w:r>
      <w:rPr>
        <w:rStyle w:val="a7"/>
        <w:rFonts w:eastAsia="Calibri"/>
      </w:rPr>
      <w:fldChar w:fldCharType="begin"/>
    </w:r>
    <w:r>
      <w:rPr>
        <w:rStyle w:val="a7"/>
        <w:rFonts w:eastAsia="Calibri"/>
      </w:rPr>
      <w:instrText xml:space="preserve">PAGE  </w:instrText>
    </w:r>
    <w:r>
      <w:rPr>
        <w:rStyle w:val="a7"/>
        <w:rFonts w:eastAsia="Calibri"/>
      </w:rPr>
      <w:fldChar w:fldCharType="end"/>
    </w:r>
  </w:p>
  <w:p w14:paraId="4D5E2E99" w14:textId="77777777" w:rsidR="00AC3C91" w:rsidRDefault="00AC3C91">
    <w:pPr>
      <w:pStyle w:val="a5"/>
    </w:pPr>
  </w:p>
  <w:p w14:paraId="312E81C5" w14:textId="77777777" w:rsidR="00AC3C91" w:rsidRDefault="00AC3C9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5C054" w14:textId="77777777" w:rsidR="00AC3C91" w:rsidRDefault="00AC3C91" w:rsidP="0077298F">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4D603A78" w14:textId="77777777" w:rsidR="00AC3C91" w:rsidRDefault="00AC3C91" w:rsidP="0077298F">
    <w:pPr>
      <w:pStyle w:val="a5"/>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A4A4E" w14:textId="77777777" w:rsidR="00AC3C91" w:rsidRDefault="00AC3C91" w:rsidP="0077298F">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3B0119" w14:textId="77777777" w:rsidR="000502E2" w:rsidRDefault="000502E2" w:rsidP="003305D8">
      <w:pPr>
        <w:pStyle w:val="aa"/>
        <w:spacing w:after="0"/>
      </w:pPr>
      <w:r>
        <w:separator/>
      </w:r>
    </w:p>
  </w:footnote>
  <w:footnote w:type="continuationSeparator" w:id="0">
    <w:p w14:paraId="0FAA1DF9" w14:textId="77777777" w:rsidR="000502E2" w:rsidRDefault="000502E2" w:rsidP="003305D8">
      <w:pPr>
        <w:pStyle w:val="aa"/>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D93C7EC8"/>
    <w:lvl w:ilvl="0">
      <w:numFmt w:val="bullet"/>
      <w:lvlText w:val="*"/>
      <w:lvlJc w:val="left"/>
    </w:lvl>
  </w:abstractNum>
  <w:abstractNum w:abstractNumId="1" w15:restartNumberingAfterBreak="0">
    <w:nsid w:val="00AE3EB9"/>
    <w:multiLevelType w:val="hybridMultilevel"/>
    <w:tmpl w:val="17462EE6"/>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 w15:restartNumberingAfterBreak="0">
    <w:nsid w:val="09217A97"/>
    <w:multiLevelType w:val="hybridMultilevel"/>
    <w:tmpl w:val="2036435C"/>
    <w:lvl w:ilvl="0" w:tplc="994C6840">
      <w:start w:val="1"/>
      <w:numFmt w:val="decimal"/>
      <w:lvlText w:val="%1."/>
      <w:lvlJc w:val="left"/>
      <w:pPr>
        <w:tabs>
          <w:tab w:val="num" w:pos="720"/>
        </w:tabs>
        <w:ind w:left="720" w:hanging="360"/>
      </w:pPr>
      <w:rPr>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11192819"/>
    <w:multiLevelType w:val="hybridMultilevel"/>
    <w:tmpl w:val="DC5670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34C72FD"/>
    <w:multiLevelType w:val="multilevel"/>
    <w:tmpl w:val="0419001D"/>
    <w:styleLink w:val="1"/>
    <w:lvl w:ilvl="0">
      <w:start w:val="1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3CB012C"/>
    <w:multiLevelType w:val="hybridMultilevel"/>
    <w:tmpl w:val="8158B43C"/>
    <w:lvl w:ilvl="0" w:tplc="0419000F">
      <w:start w:val="1"/>
      <w:numFmt w:val="decimal"/>
      <w:lvlText w:val="%1."/>
      <w:lvlJc w:val="left"/>
      <w:pPr>
        <w:tabs>
          <w:tab w:val="num" w:pos="8015"/>
        </w:tabs>
        <w:ind w:left="8015" w:hanging="360"/>
      </w:pPr>
      <w:rPr>
        <w:rFonts w:hint="default"/>
      </w:rPr>
    </w:lvl>
    <w:lvl w:ilvl="1" w:tplc="04190019" w:tentative="1">
      <w:start w:val="1"/>
      <w:numFmt w:val="lowerLetter"/>
      <w:lvlText w:val="%2."/>
      <w:lvlJc w:val="left"/>
      <w:pPr>
        <w:tabs>
          <w:tab w:val="num" w:pos="8735"/>
        </w:tabs>
        <w:ind w:left="8735" w:hanging="360"/>
      </w:pPr>
    </w:lvl>
    <w:lvl w:ilvl="2" w:tplc="0419001B" w:tentative="1">
      <w:start w:val="1"/>
      <w:numFmt w:val="lowerRoman"/>
      <w:lvlText w:val="%3."/>
      <w:lvlJc w:val="right"/>
      <w:pPr>
        <w:tabs>
          <w:tab w:val="num" w:pos="9455"/>
        </w:tabs>
        <w:ind w:left="9455" w:hanging="180"/>
      </w:pPr>
    </w:lvl>
    <w:lvl w:ilvl="3" w:tplc="0419000F" w:tentative="1">
      <w:start w:val="1"/>
      <w:numFmt w:val="decimal"/>
      <w:lvlText w:val="%4."/>
      <w:lvlJc w:val="left"/>
      <w:pPr>
        <w:tabs>
          <w:tab w:val="num" w:pos="10175"/>
        </w:tabs>
        <w:ind w:left="10175" w:hanging="360"/>
      </w:pPr>
    </w:lvl>
    <w:lvl w:ilvl="4" w:tplc="04190019" w:tentative="1">
      <w:start w:val="1"/>
      <w:numFmt w:val="lowerLetter"/>
      <w:lvlText w:val="%5."/>
      <w:lvlJc w:val="left"/>
      <w:pPr>
        <w:tabs>
          <w:tab w:val="num" w:pos="10895"/>
        </w:tabs>
        <w:ind w:left="10895" w:hanging="360"/>
      </w:pPr>
    </w:lvl>
    <w:lvl w:ilvl="5" w:tplc="0419001B" w:tentative="1">
      <w:start w:val="1"/>
      <w:numFmt w:val="lowerRoman"/>
      <w:lvlText w:val="%6."/>
      <w:lvlJc w:val="right"/>
      <w:pPr>
        <w:tabs>
          <w:tab w:val="num" w:pos="11615"/>
        </w:tabs>
        <w:ind w:left="11615" w:hanging="180"/>
      </w:pPr>
    </w:lvl>
    <w:lvl w:ilvl="6" w:tplc="0419000F" w:tentative="1">
      <w:start w:val="1"/>
      <w:numFmt w:val="decimal"/>
      <w:lvlText w:val="%7."/>
      <w:lvlJc w:val="left"/>
      <w:pPr>
        <w:tabs>
          <w:tab w:val="num" w:pos="12335"/>
        </w:tabs>
        <w:ind w:left="12335" w:hanging="360"/>
      </w:pPr>
    </w:lvl>
    <w:lvl w:ilvl="7" w:tplc="04190019" w:tentative="1">
      <w:start w:val="1"/>
      <w:numFmt w:val="lowerLetter"/>
      <w:lvlText w:val="%8."/>
      <w:lvlJc w:val="left"/>
      <w:pPr>
        <w:tabs>
          <w:tab w:val="num" w:pos="13055"/>
        </w:tabs>
        <w:ind w:left="13055" w:hanging="360"/>
      </w:pPr>
    </w:lvl>
    <w:lvl w:ilvl="8" w:tplc="0419001B" w:tentative="1">
      <w:start w:val="1"/>
      <w:numFmt w:val="lowerRoman"/>
      <w:lvlText w:val="%9."/>
      <w:lvlJc w:val="right"/>
      <w:pPr>
        <w:tabs>
          <w:tab w:val="num" w:pos="13775"/>
        </w:tabs>
        <w:ind w:left="13775" w:hanging="180"/>
      </w:pPr>
    </w:lvl>
  </w:abstractNum>
  <w:abstractNum w:abstractNumId="6" w15:restartNumberingAfterBreak="0">
    <w:nsid w:val="14B11116"/>
    <w:multiLevelType w:val="hybridMultilevel"/>
    <w:tmpl w:val="3A02AE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A585B5A"/>
    <w:multiLevelType w:val="hybridMultilevel"/>
    <w:tmpl w:val="BCA0B67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259A4CE5"/>
    <w:multiLevelType w:val="hybridMultilevel"/>
    <w:tmpl w:val="53BE19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78672F0"/>
    <w:multiLevelType w:val="hybridMultilevel"/>
    <w:tmpl w:val="88106E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8BF5928"/>
    <w:multiLevelType w:val="hybridMultilevel"/>
    <w:tmpl w:val="5A3C13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9613702"/>
    <w:multiLevelType w:val="hybridMultilevel"/>
    <w:tmpl w:val="208842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C3A5E97"/>
    <w:multiLevelType w:val="hybridMultilevel"/>
    <w:tmpl w:val="3FC25D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E6D580D"/>
    <w:multiLevelType w:val="hybridMultilevel"/>
    <w:tmpl w:val="5378B5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FEF2E5C"/>
    <w:multiLevelType w:val="hybridMultilevel"/>
    <w:tmpl w:val="5A3C13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39354DA"/>
    <w:multiLevelType w:val="hybridMultilevel"/>
    <w:tmpl w:val="FA46F9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46246A2"/>
    <w:multiLevelType w:val="hybridMultilevel"/>
    <w:tmpl w:val="146CD7AE"/>
    <w:lvl w:ilvl="0" w:tplc="1076ECAC">
      <w:start w:val="1"/>
      <w:numFmt w:val="bullet"/>
      <w:lvlText w:val="–"/>
      <w:lvlJc w:val="left"/>
      <w:pPr>
        <w:ind w:left="1077" w:hanging="360"/>
      </w:pPr>
      <w:rPr>
        <w:rFonts w:ascii="Times New Roman" w:hAnsi="Times New Roman" w:cs="Times New Roman" w:hint="default"/>
      </w:rPr>
    </w:lvl>
    <w:lvl w:ilvl="1" w:tplc="04190003">
      <w:start w:val="1"/>
      <w:numFmt w:val="bullet"/>
      <w:lvlText w:val="o"/>
      <w:lvlJc w:val="left"/>
      <w:pPr>
        <w:ind w:left="1797" w:hanging="360"/>
      </w:pPr>
      <w:rPr>
        <w:rFonts w:ascii="Courier New" w:hAnsi="Courier New" w:cs="Courier New" w:hint="default"/>
      </w:rPr>
    </w:lvl>
    <w:lvl w:ilvl="2" w:tplc="04190005">
      <w:start w:val="1"/>
      <w:numFmt w:val="bullet"/>
      <w:lvlText w:val=""/>
      <w:lvlJc w:val="left"/>
      <w:pPr>
        <w:ind w:left="2517" w:hanging="360"/>
      </w:pPr>
      <w:rPr>
        <w:rFonts w:ascii="Wingdings" w:hAnsi="Wingdings" w:cs="Wingdings" w:hint="default"/>
      </w:rPr>
    </w:lvl>
    <w:lvl w:ilvl="3" w:tplc="04190001">
      <w:start w:val="1"/>
      <w:numFmt w:val="bullet"/>
      <w:lvlText w:val=""/>
      <w:lvlJc w:val="left"/>
      <w:pPr>
        <w:ind w:left="3237" w:hanging="360"/>
      </w:pPr>
      <w:rPr>
        <w:rFonts w:ascii="Symbol" w:hAnsi="Symbol" w:cs="Symbol" w:hint="default"/>
      </w:rPr>
    </w:lvl>
    <w:lvl w:ilvl="4" w:tplc="04190003">
      <w:start w:val="1"/>
      <w:numFmt w:val="bullet"/>
      <w:lvlText w:val="o"/>
      <w:lvlJc w:val="left"/>
      <w:pPr>
        <w:ind w:left="3957" w:hanging="360"/>
      </w:pPr>
      <w:rPr>
        <w:rFonts w:ascii="Courier New" w:hAnsi="Courier New" w:cs="Courier New" w:hint="default"/>
      </w:rPr>
    </w:lvl>
    <w:lvl w:ilvl="5" w:tplc="04190005">
      <w:start w:val="1"/>
      <w:numFmt w:val="bullet"/>
      <w:lvlText w:val=""/>
      <w:lvlJc w:val="left"/>
      <w:pPr>
        <w:ind w:left="4677" w:hanging="360"/>
      </w:pPr>
      <w:rPr>
        <w:rFonts w:ascii="Wingdings" w:hAnsi="Wingdings" w:cs="Wingdings" w:hint="default"/>
      </w:rPr>
    </w:lvl>
    <w:lvl w:ilvl="6" w:tplc="04190001">
      <w:start w:val="1"/>
      <w:numFmt w:val="bullet"/>
      <w:lvlText w:val=""/>
      <w:lvlJc w:val="left"/>
      <w:pPr>
        <w:ind w:left="5397" w:hanging="360"/>
      </w:pPr>
      <w:rPr>
        <w:rFonts w:ascii="Symbol" w:hAnsi="Symbol" w:cs="Symbol" w:hint="default"/>
      </w:rPr>
    </w:lvl>
    <w:lvl w:ilvl="7" w:tplc="04190003">
      <w:start w:val="1"/>
      <w:numFmt w:val="bullet"/>
      <w:lvlText w:val="o"/>
      <w:lvlJc w:val="left"/>
      <w:pPr>
        <w:ind w:left="6117" w:hanging="360"/>
      </w:pPr>
      <w:rPr>
        <w:rFonts w:ascii="Courier New" w:hAnsi="Courier New" w:cs="Courier New" w:hint="default"/>
      </w:rPr>
    </w:lvl>
    <w:lvl w:ilvl="8" w:tplc="04190005">
      <w:start w:val="1"/>
      <w:numFmt w:val="bullet"/>
      <w:lvlText w:val=""/>
      <w:lvlJc w:val="left"/>
      <w:pPr>
        <w:ind w:left="6837" w:hanging="360"/>
      </w:pPr>
      <w:rPr>
        <w:rFonts w:ascii="Wingdings" w:hAnsi="Wingdings" w:cs="Wingdings" w:hint="default"/>
      </w:rPr>
    </w:lvl>
  </w:abstractNum>
  <w:abstractNum w:abstractNumId="17" w15:restartNumberingAfterBreak="0">
    <w:nsid w:val="34EE497A"/>
    <w:multiLevelType w:val="hybridMultilevel"/>
    <w:tmpl w:val="433E2EE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9926451"/>
    <w:multiLevelType w:val="hybridMultilevel"/>
    <w:tmpl w:val="9CECB9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025547"/>
    <w:multiLevelType w:val="hybridMultilevel"/>
    <w:tmpl w:val="AAF60A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234A20"/>
    <w:multiLevelType w:val="hybridMultilevel"/>
    <w:tmpl w:val="EB4674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1470CF6"/>
    <w:multiLevelType w:val="hybridMultilevel"/>
    <w:tmpl w:val="DBCE0E42"/>
    <w:lvl w:ilvl="0" w:tplc="633EA8DE">
      <w:start w:val="1"/>
      <w:numFmt w:val="decimal"/>
      <w:lvlText w:val="%1."/>
      <w:lvlJc w:val="left"/>
      <w:pPr>
        <w:ind w:left="360" w:hanging="360"/>
      </w:pPr>
      <w:rPr>
        <w:rFonts w:hint="default"/>
        <w:b w:val="0"/>
        <w:i w:val="0"/>
        <w:spacing w:val="0"/>
        <w:w w:val="100"/>
        <w:position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426264EC"/>
    <w:multiLevelType w:val="hybridMultilevel"/>
    <w:tmpl w:val="18D03A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42866BD"/>
    <w:multiLevelType w:val="hybridMultilevel"/>
    <w:tmpl w:val="697071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56C0141"/>
    <w:multiLevelType w:val="hybridMultilevel"/>
    <w:tmpl w:val="8716C1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6340D35"/>
    <w:multiLevelType w:val="hybridMultilevel"/>
    <w:tmpl w:val="D43A4A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7EB4458"/>
    <w:multiLevelType w:val="hybridMultilevel"/>
    <w:tmpl w:val="6218C2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97558A4"/>
    <w:multiLevelType w:val="hybridMultilevel"/>
    <w:tmpl w:val="87A081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C713E23"/>
    <w:multiLevelType w:val="multilevel"/>
    <w:tmpl w:val="2A4E4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22A6125"/>
    <w:multiLevelType w:val="singleLevel"/>
    <w:tmpl w:val="168AFF16"/>
    <w:lvl w:ilvl="0">
      <w:start w:val="1"/>
      <w:numFmt w:val="decimal"/>
      <w:lvlText w:val="%1."/>
      <w:legacy w:legacy="1" w:legacySpace="0" w:legacyIndent="283"/>
      <w:lvlJc w:val="left"/>
      <w:pPr>
        <w:ind w:left="283" w:hanging="283"/>
      </w:pPr>
      <w:rPr>
        <w:rFonts w:ascii="Times New Roman" w:hAnsi="Times New Roman" w:hint="default"/>
        <w:b w:val="0"/>
        <w:i w:val="0"/>
        <w:sz w:val="24"/>
        <w:szCs w:val="24"/>
        <w:u w:val="none"/>
      </w:rPr>
    </w:lvl>
  </w:abstractNum>
  <w:abstractNum w:abstractNumId="30" w15:restartNumberingAfterBreak="0">
    <w:nsid w:val="53326146"/>
    <w:multiLevelType w:val="hybridMultilevel"/>
    <w:tmpl w:val="FF1EC1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C723DC2"/>
    <w:multiLevelType w:val="hybridMultilevel"/>
    <w:tmpl w:val="D96493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E146F34"/>
    <w:multiLevelType w:val="hybridMultilevel"/>
    <w:tmpl w:val="DF741D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6300007"/>
    <w:multiLevelType w:val="hybridMultilevel"/>
    <w:tmpl w:val="AC7CB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7C5863"/>
    <w:multiLevelType w:val="hybridMultilevel"/>
    <w:tmpl w:val="051C4082"/>
    <w:lvl w:ilvl="0" w:tplc="08829FBC">
      <w:start w:val="2"/>
      <w:numFmt w:val="decimal"/>
      <w:lvlText w:val="%1"/>
      <w:lvlJc w:val="left"/>
      <w:pPr>
        <w:tabs>
          <w:tab w:val="num" w:pos="720"/>
        </w:tabs>
        <w:ind w:left="720" w:hanging="360"/>
      </w:pPr>
      <w:rPr>
        <w:rFonts w:hint="default"/>
      </w:rPr>
    </w:lvl>
    <w:lvl w:ilvl="1" w:tplc="9BB4C94C">
      <w:numFmt w:val="none"/>
      <w:lvlText w:val=""/>
      <w:lvlJc w:val="left"/>
      <w:pPr>
        <w:tabs>
          <w:tab w:val="num" w:pos="360"/>
        </w:tabs>
      </w:pPr>
    </w:lvl>
    <w:lvl w:ilvl="2" w:tplc="043E1EB8">
      <w:numFmt w:val="none"/>
      <w:lvlText w:val=""/>
      <w:lvlJc w:val="left"/>
      <w:pPr>
        <w:tabs>
          <w:tab w:val="num" w:pos="360"/>
        </w:tabs>
      </w:pPr>
    </w:lvl>
    <w:lvl w:ilvl="3" w:tplc="CC2683E0">
      <w:numFmt w:val="none"/>
      <w:lvlText w:val=""/>
      <w:lvlJc w:val="left"/>
      <w:pPr>
        <w:tabs>
          <w:tab w:val="num" w:pos="360"/>
        </w:tabs>
      </w:pPr>
    </w:lvl>
    <w:lvl w:ilvl="4" w:tplc="88F0C3A6">
      <w:numFmt w:val="none"/>
      <w:lvlText w:val=""/>
      <w:lvlJc w:val="left"/>
      <w:pPr>
        <w:tabs>
          <w:tab w:val="num" w:pos="360"/>
        </w:tabs>
      </w:pPr>
    </w:lvl>
    <w:lvl w:ilvl="5" w:tplc="466C2434">
      <w:numFmt w:val="none"/>
      <w:lvlText w:val=""/>
      <w:lvlJc w:val="left"/>
      <w:pPr>
        <w:tabs>
          <w:tab w:val="num" w:pos="360"/>
        </w:tabs>
      </w:pPr>
    </w:lvl>
    <w:lvl w:ilvl="6" w:tplc="5C30F8A4">
      <w:numFmt w:val="none"/>
      <w:lvlText w:val=""/>
      <w:lvlJc w:val="left"/>
      <w:pPr>
        <w:tabs>
          <w:tab w:val="num" w:pos="360"/>
        </w:tabs>
      </w:pPr>
    </w:lvl>
    <w:lvl w:ilvl="7" w:tplc="60DC5ABE">
      <w:numFmt w:val="none"/>
      <w:lvlText w:val=""/>
      <w:lvlJc w:val="left"/>
      <w:pPr>
        <w:tabs>
          <w:tab w:val="num" w:pos="360"/>
        </w:tabs>
      </w:pPr>
    </w:lvl>
    <w:lvl w:ilvl="8" w:tplc="B082F21C">
      <w:numFmt w:val="none"/>
      <w:lvlText w:val=""/>
      <w:lvlJc w:val="left"/>
      <w:pPr>
        <w:tabs>
          <w:tab w:val="num" w:pos="360"/>
        </w:tabs>
      </w:pPr>
    </w:lvl>
  </w:abstractNum>
  <w:abstractNum w:abstractNumId="35" w15:restartNumberingAfterBreak="0">
    <w:nsid w:val="6D9D71F7"/>
    <w:multiLevelType w:val="hybridMultilevel"/>
    <w:tmpl w:val="E86E6AF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7EA15C6"/>
    <w:multiLevelType w:val="hybridMultilevel"/>
    <w:tmpl w:val="E2BA9A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5"/>
  </w:num>
  <w:num w:numId="2">
    <w:abstractNumId w:val="16"/>
  </w:num>
  <w:num w:numId="3">
    <w:abstractNumId w:val="34"/>
  </w:num>
  <w:num w:numId="4">
    <w:abstractNumId w:val="4"/>
  </w:num>
  <w:num w:numId="5">
    <w:abstractNumId w:val="28"/>
  </w:num>
  <w:num w:numId="6">
    <w:abstractNumId w:val="5"/>
  </w:num>
  <w:num w:numId="7">
    <w:abstractNumId w:val="22"/>
  </w:num>
  <w:num w:numId="8">
    <w:abstractNumId w:val="33"/>
  </w:num>
  <w:num w:numId="9">
    <w:abstractNumId w:val="6"/>
  </w:num>
  <w:num w:numId="10">
    <w:abstractNumId w:val="19"/>
  </w:num>
  <w:num w:numId="11">
    <w:abstractNumId w:val="23"/>
  </w:num>
  <w:num w:numId="12">
    <w:abstractNumId w:val="8"/>
  </w:num>
  <w:num w:numId="13">
    <w:abstractNumId w:val="1"/>
  </w:num>
  <w:num w:numId="14">
    <w:abstractNumId w:val="15"/>
  </w:num>
  <w:num w:numId="15">
    <w:abstractNumId w:val="26"/>
  </w:num>
  <w:num w:numId="16">
    <w:abstractNumId w:val="24"/>
  </w:num>
  <w:num w:numId="17">
    <w:abstractNumId w:val="13"/>
  </w:num>
  <w:num w:numId="18">
    <w:abstractNumId w:val="11"/>
  </w:num>
  <w:num w:numId="19">
    <w:abstractNumId w:val="20"/>
  </w:num>
  <w:num w:numId="20">
    <w:abstractNumId w:val="27"/>
  </w:num>
  <w:num w:numId="21">
    <w:abstractNumId w:val="32"/>
  </w:num>
  <w:num w:numId="22">
    <w:abstractNumId w:val="36"/>
  </w:num>
  <w:num w:numId="23">
    <w:abstractNumId w:val="25"/>
  </w:num>
  <w:num w:numId="24">
    <w:abstractNumId w:val="3"/>
  </w:num>
  <w:num w:numId="25">
    <w:abstractNumId w:val="9"/>
  </w:num>
  <w:num w:numId="26">
    <w:abstractNumId w:val="30"/>
  </w:num>
  <w:num w:numId="27">
    <w:abstractNumId w:val="18"/>
  </w:num>
  <w:num w:numId="28">
    <w:abstractNumId w:val="10"/>
  </w:num>
  <w:num w:numId="29">
    <w:abstractNumId w:val="29"/>
  </w:num>
  <w:num w:numId="30">
    <w:abstractNumId w:val="17"/>
  </w:num>
  <w:num w:numId="31">
    <w:abstractNumId w:val="31"/>
  </w:num>
  <w:num w:numId="32">
    <w:abstractNumId w:val="12"/>
  </w:num>
  <w:num w:numId="33">
    <w:abstractNumId w:val="14"/>
  </w:num>
  <w:num w:numId="34">
    <w:abstractNumId w:val="21"/>
  </w:num>
  <w:num w:numId="35">
    <w:abstractNumId w:val="2"/>
  </w:num>
  <w:num w:numId="36">
    <w:abstractNumId w:val="0"/>
    <w:lvlOverride w:ilvl="0">
      <w:lvl w:ilvl="0">
        <w:start w:val="65535"/>
        <w:numFmt w:val="bullet"/>
        <w:lvlText w:val="-"/>
        <w:legacy w:legacy="1" w:legacySpace="0" w:legacyIndent="202"/>
        <w:lvlJc w:val="left"/>
        <w:rPr>
          <w:rFonts w:ascii="Times New Roman" w:hAnsi="Times New Roman" w:cs="Times New Roman" w:hint="default"/>
        </w:rPr>
      </w:lvl>
    </w:lvlOverride>
  </w:num>
  <w:num w:numId="37">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311B"/>
    <w:rsid w:val="00000275"/>
    <w:rsid w:val="00007533"/>
    <w:rsid w:val="000111F7"/>
    <w:rsid w:val="000143E0"/>
    <w:rsid w:val="00020CFB"/>
    <w:rsid w:val="00022168"/>
    <w:rsid w:val="00045E96"/>
    <w:rsid w:val="000479EE"/>
    <w:rsid w:val="000502E2"/>
    <w:rsid w:val="0005391F"/>
    <w:rsid w:val="00061755"/>
    <w:rsid w:val="00070AE7"/>
    <w:rsid w:val="0007538E"/>
    <w:rsid w:val="0007777E"/>
    <w:rsid w:val="000851AE"/>
    <w:rsid w:val="000A1CE1"/>
    <w:rsid w:val="000A5E7E"/>
    <w:rsid w:val="000D11DF"/>
    <w:rsid w:val="000D2A5A"/>
    <w:rsid w:val="000D3606"/>
    <w:rsid w:val="00126A97"/>
    <w:rsid w:val="0013372E"/>
    <w:rsid w:val="001B7CA7"/>
    <w:rsid w:val="001D0B4E"/>
    <w:rsid w:val="001D1841"/>
    <w:rsid w:val="001D585A"/>
    <w:rsid w:val="001F1ABD"/>
    <w:rsid w:val="001F26F6"/>
    <w:rsid w:val="001F5656"/>
    <w:rsid w:val="00210A31"/>
    <w:rsid w:val="00211435"/>
    <w:rsid w:val="00221253"/>
    <w:rsid w:val="002607B0"/>
    <w:rsid w:val="0027013E"/>
    <w:rsid w:val="00273C11"/>
    <w:rsid w:val="00291359"/>
    <w:rsid w:val="002928F7"/>
    <w:rsid w:val="002A3632"/>
    <w:rsid w:val="002B086F"/>
    <w:rsid w:val="002F6D01"/>
    <w:rsid w:val="0030069E"/>
    <w:rsid w:val="00322825"/>
    <w:rsid w:val="00322FD8"/>
    <w:rsid w:val="00326FB5"/>
    <w:rsid w:val="003305D8"/>
    <w:rsid w:val="00331353"/>
    <w:rsid w:val="003511FC"/>
    <w:rsid w:val="00352372"/>
    <w:rsid w:val="0035655C"/>
    <w:rsid w:val="00361C56"/>
    <w:rsid w:val="00367076"/>
    <w:rsid w:val="00370169"/>
    <w:rsid w:val="00376CA5"/>
    <w:rsid w:val="00381BE5"/>
    <w:rsid w:val="00382A2F"/>
    <w:rsid w:val="00396DE5"/>
    <w:rsid w:val="003A7F15"/>
    <w:rsid w:val="003C2B1D"/>
    <w:rsid w:val="003E454D"/>
    <w:rsid w:val="003F2995"/>
    <w:rsid w:val="003F6136"/>
    <w:rsid w:val="003F75BB"/>
    <w:rsid w:val="004125B4"/>
    <w:rsid w:val="004279C2"/>
    <w:rsid w:val="00427B84"/>
    <w:rsid w:val="00446F75"/>
    <w:rsid w:val="00447854"/>
    <w:rsid w:val="0045485E"/>
    <w:rsid w:val="0045520A"/>
    <w:rsid w:val="00462CB4"/>
    <w:rsid w:val="004777A3"/>
    <w:rsid w:val="00483FB6"/>
    <w:rsid w:val="00497B7E"/>
    <w:rsid w:val="004B6716"/>
    <w:rsid w:val="004D1448"/>
    <w:rsid w:val="005034FA"/>
    <w:rsid w:val="00511849"/>
    <w:rsid w:val="00542EA0"/>
    <w:rsid w:val="005439EA"/>
    <w:rsid w:val="00544BBC"/>
    <w:rsid w:val="005640BB"/>
    <w:rsid w:val="00570ADE"/>
    <w:rsid w:val="005715A1"/>
    <w:rsid w:val="00591274"/>
    <w:rsid w:val="00595E60"/>
    <w:rsid w:val="00597DA1"/>
    <w:rsid w:val="005B7C2D"/>
    <w:rsid w:val="005C32CB"/>
    <w:rsid w:val="005D5F03"/>
    <w:rsid w:val="005E51D3"/>
    <w:rsid w:val="005F752F"/>
    <w:rsid w:val="00604716"/>
    <w:rsid w:val="00606D0B"/>
    <w:rsid w:val="006115FA"/>
    <w:rsid w:val="006205C9"/>
    <w:rsid w:val="00654D1E"/>
    <w:rsid w:val="00655715"/>
    <w:rsid w:val="00671EF2"/>
    <w:rsid w:val="006956B4"/>
    <w:rsid w:val="006B78C5"/>
    <w:rsid w:val="006E53DE"/>
    <w:rsid w:val="006F31FD"/>
    <w:rsid w:val="00727732"/>
    <w:rsid w:val="007303EA"/>
    <w:rsid w:val="00731DCA"/>
    <w:rsid w:val="007354A3"/>
    <w:rsid w:val="00736DCE"/>
    <w:rsid w:val="00742760"/>
    <w:rsid w:val="00771F1E"/>
    <w:rsid w:val="0077298F"/>
    <w:rsid w:val="00786FD6"/>
    <w:rsid w:val="0079303C"/>
    <w:rsid w:val="007B68DF"/>
    <w:rsid w:val="007C22A0"/>
    <w:rsid w:val="007C7B55"/>
    <w:rsid w:val="007D477E"/>
    <w:rsid w:val="007E56D9"/>
    <w:rsid w:val="007F1E4A"/>
    <w:rsid w:val="007F7CB6"/>
    <w:rsid w:val="00806333"/>
    <w:rsid w:val="00807AF2"/>
    <w:rsid w:val="008117DB"/>
    <w:rsid w:val="00812903"/>
    <w:rsid w:val="00813EAA"/>
    <w:rsid w:val="00827ABF"/>
    <w:rsid w:val="008303C8"/>
    <w:rsid w:val="00893BAA"/>
    <w:rsid w:val="008C20F5"/>
    <w:rsid w:val="008C5817"/>
    <w:rsid w:val="008C5F35"/>
    <w:rsid w:val="008C7F59"/>
    <w:rsid w:val="008D3F26"/>
    <w:rsid w:val="008D66FB"/>
    <w:rsid w:val="0090571E"/>
    <w:rsid w:val="009134E1"/>
    <w:rsid w:val="00934190"/>
    <w:rsid w:val="00953C06"/>
    <w:rsid w:val="00980A7F"/>
    <w:rsid w:val="00990482"/>
    <w:rsid w:val="00992BD0"/>
    <w:rsid w:val="009945D4"/>
    <w:rsid w:val="009A37F0"/>
    <w:rsid w:val="009A4FD2"/>
    <w:rsid w:val="009C4B26"/>
    <w:rsid w:val="009E12F5"/>
    <w:rsid w:val="009E18D0"/>
    <w:rsid w:val="009F2BC8"/>
    <w:rsid w:val="00A00F76"/>
    <w:rsid w:val="00A02632"/>
    <w:rsid w:val="00A13F1D"/>
    <w:rsid w:val="00A17122"/>
    <w:rsid w:val="00A218BA"/>
    <w:rsid w:val="00A22961"/>
    <w:rsid w:val="00A60A92"/>
    <w:rsid w:val="00A63F39"/>
    <w:rsid w:val="00A82D9C"/>
    <w:rsid w:val="00A8371F"/>
    <w:rsid w:val="00A8474B"/>
    <w:rsid w:val="00A85622"/>
    <w:rsid w:val="00AA109E"/>
    <w:rsid w:val="00AA5DC4"/>
    <w:rsid w:val="00AC3C91"/>
    <w:rsid w:val="00AD098D"/>
    <w:rsid w:val="00AD66ED"/>
    <w:rsid w:val="00AE4C13"/>
    <w:rsid w:val="00AF40E4"/>
    <w:rsid w:val="00B54E6D"/>
    <w:rsid w:val="00B700BF"/>
    <w:rsid w:val="00B93D13"/>
    <w:rsid w:val="00BC7E9D"/>
    <w:rsid w:val="00BE4DE7"/>
    <w:rsid w:val="00C00B6D"/>
    <w:rsid w:val="00C11B18"/>
    <w:rsid w:val="00C13FDF"/>
    <w:rsid w:val="00C261EB"/>
    <w:rsid w:val="00C51F81"/>
    <w:rsid w:val="00C813C8"/>
    <w:rsid w:val="00CB311B"/>
    <w:rsid w:val="00CB37ED"/>
    <w:rsid w:val="00CB7142"/>
    <w:rsid w:val="00CB7DD7"/>
    <w:rsid w:val="00CC1A9D"/>
    <w:rsid w:val="00CE7542"/>
    <w:rsid w:val="00D073F8"/>
    <w:rsid w:val="00D10BA4"/>
    <w:rsid w:val="00D1178E"/>
    <w:rsid w:val="00D235A3"/>
    <w:rsid w:val="00D24D4D"/>
    <w:rsid w:val="00D25B99"/>
    <w:rsid w:val="00D34E7F"/>
    <w:rsid w:val="00D353A6"/>
    <w:rsid w:val="00D37642"/>
    <w:rsid w:val="00D662D0"/>
    <w:rsid w:val="00D70282"/>
    <w:rsid w:val="00D918B7"/>
    <w:rsid w:val="00D932D6"/>
    <w:rsid w:val="00DA1D7A"/>
    <w:rsid w:val="00DB4460"/>
    <w:rsid w:val="00DC48FD"/>
    <w:rsid w:val="00DD297A"/>
    <w:rsid w:val="00DD4632"/>
    <w:rsid w:val="00DD7C8B"/>
    <w:rsid w:val="00DE0605"/>
    <w:rsid w:val="00DE633B"/>
    <w:rsid w:val="00E02688"/>
    <w:rsid w:val="00E1299D"/>
    <w:rsid w:val="00E303C8"/>
    <w:rsid w:val="00E30F4D"/>
    <w:rsid w:val="00E47125"/>
    <w:rsid w:val="00E50331"/>
    <w:rsid w:val="00E61CC4"/>
    <w:rsid w:val="00E827AB"/>
    <w:rsid w:val="00E850EC"/>
    <w:rsid w:val="00E95111"/>
    <w:rsid w:val="00E95D6F"/>
    <w:rsid w:val="00EA1EA4"/>
    <w:rsid w:val="00EB6515"/>
    <w:rsid w:val="00ED32A5"/>
    <w:rsid w:val="00ED5D77"/>
    <w:rsid w:val="00ED62EE"/>
    <w:rsid w:val="00EE11CC"/>
    <w:rsid w:val="00EE228A"/>
    <w:rsid w:val="00EE26E6"/>
    <w:rsid w:val="00EF5F7E"/>
    <w:rsid w:val="00EF648D"/>
    <w:rsid w:val="00EF71BC"/>
    <w:rsid w:val="00F01B6C"/>
    <w:rsid w:val="00F315B7"/>
    <w:rsid w:val="00F505DF"/>
    <w:rsid w:val="00F54119"/>
    <w:rsid w:val="00F72835"/>
    <w:rsid w:val="00FC2A41"/>
    <w:rsid w:val="00FD18E6"/>
    <w:rsid w:val="00FD4D54"/>
    <w:rsid w:val="00FF2F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289"/>
    <o:shapelayout v:ext="edit">
      <o:idmap v:ext="edit" data="1"/>
    </o:shapelayout>
  </w:shapeDefaults>
  <w:decimalSymbol w:val=","/>
  <w:listSeparator w:val=";"/>
  <w14:docId w14:val="041F2C35"/>
  <w15:docId w15:val="{57164FB4-E84C-4C0F-B697-3951DCE7D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305D8"/>
  </w:style>
  <w:style w:type="paragraph" w:styleId="10">
    <w:name w:val="heading 1"/>
    <w:basedOn w:val="a"/>
    <w:next w:val="a"/>
    <w:link w:val="11"/>
    <w:qFormat/>
    <w:rsid w:val="004279C2"/>
    <w:pPr>
      <w:keepNext/>
      <w:spacing w:before="240" w:after="60" w:line="240" w:lineRule="auto"/>
      <w:ind w:left="204"/>
      <w:outlineLvl w:val="0"/>
    </w:pPr>
    <w:rPr>
      <w:rFonts w:ascii="Times New Roman" w:eastAsia="Times New Roman" w:hAnsi="Times New Roman" w:cs="Times New Roman"/>
      <w:b/>
      <w:kern w:val="28"/>
      <w:sz w:val="24"/>
      <w:szCs w:val="24"/>
    </w:rPr>
  </w:style>
  <w:style w:type="paragraph" w:styleId="2">
    <w:name w:val="heading 2"/>
    <w:basedOn w:val="a"/>
    <w:next w:val="a"/>
    <w:link w:val="20"/>
    <w:qFormat/>
    <w:rsid w:val="004279C2"/>
    <w:pPr>
      <w:keepNext/>
      <w:spacing w:after="0" w:line="240" w:lineRule="auto"/>
      <w:outlineLvl w:val="1"/>
    </w:pPr>
    <w:rPr>
      <w:rFonts w:ascii="Times New Roman" w:eastAsia="Times New Roman" w:hAnsi="Times New Roman" w:cs="Arial"/>
      <w:b/>
      <w:bCs/>
      <w:iCs/>
      <w:sz w:val="24"/>
      <w:szCs w:val="24"/>
    </w:rPr>
  </w:style>
  <w:style w:type="paragraph" w:styleId="3">
    <w:name w:val="heading 3"/>
    <w:basedOn w:val="a"/>
    <w:next w:val="a"/>
    <w:link w:val="30"/>
    <w:qFormat/>
    <w:rsid w:val="005715A1"/>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qFormat/>
    <w:rsid w:val="005439EA"/>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4279C2"/>
    <w:pPr>
      <w:tabs>
        <w:tab w:val="num" w:pos="2289"/>
      </w:tabs>
      <w:spacing w:before="240" w:after="60" w:line="240" w:lineRule="auto"/>
      <w:ind w:left="2289" w:hanging="1008"/>
      <w:outlineLvl w:val="4"/>
    </w:pPr>
    <w:rPr>
      <w:rFonts w:ascii="Arial" w:eastAsia="Times New Roman" w:hAnsi="Arial" w:cs="Times New Roman"/>
      <w:szCs w:val="20"/>
    </w:rPr>
  </w:style>
  <w:style w:type="paragraph" w:styleId="6">
    <w:name w:val="heading 6"/>
    <w:basedOn w:val="a"/>
    <w:next w:val="a"/>
    <w:link w:val="60"/>
    <w:qFormat/>
    <w:rsid w:val="004279C2"/>
    <w:p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qFormat/>
    <w:rsid w:val="004279C2"/>
    <w:pPr>
      <w:keepNext/>
      <w:tabs>
        <w:tab w:val="num" w:pos="2577"/>
      </w:tabs>
      <w:spacing w:before="60" w:after="0" w:line="360" w:lineRule="auto"/>
      <w:ind w:left="2577" w:hanging="1296"/>
      <w:jc w:val="center"/>
      <w:outlineLvl w:val="6"/>
    </w:pPr>
    <w:rPr>
      <w:rFonts w:ascii="Arial" w:eastAsia="Times New Roman" w:hAnsi="Arial" w:cs="Times New Roman"/>
      <w:b/>
      <w:sz w:val="28"/>
      <w:szCs w:val="20"/>
    </w:rPr>
  </w:style>
  <w:style w:type="paragraph" w:styleId="8">
    <w:name w:val="heading 8"/>
    <w:basedOn w:val="a"/>
    <w:next w:val="a"/>
    <w:link w:val="80"/>
    <w:qFormat/>
    <w:rsid w:val="004279C2"/>
    <w:pPr>
      <w:tabs>
        <w:tab w:val="num" w:pos="2721"/>
      </w:tabs>
      <w:spacing w:before="240" w:after="60" w:line="240" w:lineRule="auto"/>
      <w:ind w:left="2721" w:hanging="1440"/>
      <w:outlineLvl w:val="7"/>
    </w:pPr>
    <w:rPr>
      <w:rFonts w:ascii="Arial" w:eastAsia="Times New Roman" w:hAnsi="Arial" w:cs="Times New Roman"/>
      <w:i/>
      <w:sz w:val="20"/>
      <w:szCs w:val="20"/>
    </w:rPr>
  </w:style>
  <w:style w:type="paragraph" w:styleId="9">
    <w:name w:val="heading 9"/>
    <w:basedOn w:val="a"/>
    <w:next w:val="a"/>
    <w:link w:val="90"/>
    <w:qFormat/>
    <w:rsid w:val="004279C2"/>
    <w:pPr>
      <w:tabs>
        <w:tab w:val="num" w:pos="2865"/>
      </w:tabs>
      <w:spacing w:before="240" w:after="60" w:line="240" w:lineRule="auto"/>
      <w:ind w:left="2865" w:hanging="1584"/>
      <w:outlineLvl w:val="8"/>
    </w:pPr>
    <w:rPr>
      <w:rFonts w:ascii="Arial" w:eastAsia="Times New Roman" w:hAnsi="Arial" w:cs="Times New Roman"/>
      <w:b/>
      <w:i/>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CB311B"/>
    <w:pPr>
      <w:ind w:left="720"/>
      <w:contextualSpacing/>
    </w:pPr>
    <w:rPr>
      <w:rFonts w:ascii="Calibri" w:eastAsia="Calibri" w:hAnsi="Calibri" w:cs="Times New Roman"/>
      <w:lang w:eastAsia="en-US"/>
    </w:rPr>
  </w:style>
  <w:style w:type="paragraph" w:styleId="a5">
    <w:name w:val="footer"/>
    <w:basedOn w:val="a"/>
    <w:link w:val="a6"/>
    <w:rsid w:val="00CB311B"/>
    <w:pPr>
      <w:tabs>
        <w:tab w:val="center" w:pos="4677"/>
        <w:tab w:val="right" w:pos="9355"/>
      </w:tabs>
      <w:spacing w:after="0" w:line="240" w:lineRule="auto"/>
    </w:pPr>
    <w:rPr>
      <w:rFonts w:ascii="Times New Roman" w:eastAsia="SimSun" w:hAnsi="Times New Roman" w:cs="Times New Roman"/>
      <w:sz w:val="24"/>
      <w:szCs w:val="24"/>
      <w:lang w:eastAsia="zh-CN"/>
    </w:rPr>
  </w:style>
  <w:style w:type="character" w:customStyle="1" w:styleId="a6">
    <w:name w:val="Нижний колонтитул Знак"/>
    <w:basedOn w:val="a0"/>
    <w:link w:val="a5"/>
    <w:rsid w:val="00CB311B"/>
    <w:rPr>
      <w:rFonts w:ascii="Times New Roman" w:eastAsia="SimSun" w:hAnsi="Times New Roman" w:cs="Times New Roman"/>
      <w:sz w:val="24"/>
      <w:szCs w:val="24"/>
      <w:lang w:eastAsia="zh-CN"/>
    </w:rPr>
  </w:style>
  <w:style w:type="character" w:styleId="a7">
    <w:name w:val="page number"/>
    <w:basedOn w:val="a0"/>
    <w:rsid w:val="00CB311B"/>
  </w:style>
  <w:style w:type="paragraph" w:styleId="a8">
    <w:name w:val="Balloon Text"/>
    <w:basedOn w:val="a"/>
    <w:link w:val="a9"/>
    <w:uiPriority w:val="99"/>
    <w:semiHidden/>
    <w:unhideWhenUsed/>
    <w:rsid w:val="00CB311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B311B"/>
    <w:rPr>
      <w:rFonts w:ascii="Tahoma" w:hAnsi="Tahoma" w:cs="Tahoma"/>
      <w:sz w:val="16"/>
      <w:szCs w:val="16"/>
    </w:rPr>
  </w:style>
  <w:style w:type="character" w:customStyle="1" w:styleId="a4">
    <w:name w:val="Абзац списка Знак"/>
    <w:link w:val="a3"/>
    <w:uiPriority w:val="34"/>
    <w:rsid w:val="00E61CC4"/>
    <w:rPr>
      <w:rFonts w:ascii="Calibri" w:eastAsia="Calibri" w:hAnsi="Calibri" w:cs="Times New Roman"/>
      <w:lang w:eastAsia="en-US"/>
    </w:rPr>
  </w:style>
  <w:style w:type="paragraph" w:customStyle="1" w:styleId="Default">
    <w:name w:val="Default"/>
    <w:rsid w:val="00E61CC4"/>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40">
    <w:name w:val="Заголовок 4 Знак"/>
    <w:basedOn w:val="a0"/>
    <w:link w:val="4"/>
    <w:rsid w:val="005439EA"/>
    <w:rPr>
      <w:rFonts w:ascii="Times New Roman" w:eastAsia="Times New Roman" w:hAnsi="Times New Roman" w:cs="Times New Roman"/>
      <w:b/>
      <w:bCs/>
      <w:sz w:val="28"/>
      <w:szCs w:val="28"/>
    </w:rPr>
  </w:style>
  <w:style w:type="paragraph" w:styleId="aa">
    <w:name w:val="Body Text Indent"/>
    <w:aliases w:val="текст,Основной текст 1"/>
    <w:basedOn w:val="a"/>
    <w:link w:val="ab"/>
    <w:unhideWhenUsed/>
    <w:rsid w:val="00352372"/>
    <w:pPr>
      <w:spacing w:after="120" w:line="240" w:lineRule="auto"/>
      <w:ind w:left="283"/>
    </w:pPr>
    <w:rPr>
      <w:rFonts w:ascii="Times New Roman" w:eastAsia="Times New Roman" w:hAnsi="Times New Roman" w:cs="Times New Roman"/>
      <w:sz w:val="24"/>
      <w:szCs w:val="24"/>
    </w:rPr>
  </w:style>
  <w:style w:type="character" w:customStyle="1" w:styleId="ab">
    <w:name w:val="Основной текст с отступом Знак"/>
    <w:aliases w:val="текст Знак,Основной текст 1 Знак"/>
    <w:basedOn w:val="a0"/>
    <w:link w:val="aa"/>
    <w:rsid w:val="00352372"/>
    <w:rPr>
      <w:rFonts w:ascii="Times New Roman" w:eastAsia="Times New Roman" w:hAnsi="Times New Roman" w:cs="Times New Roman"/>
      <w:sz w:val="24"/>
      <w:szCs w:val="24"/>
    </w:rPr>
  </w:style>
  <w:style w:type="table" w:styleId="ac">
    <w:name w:val="Table Grid"/>
    <w:basedOn w:val="a1"/>
    <w:uiPriority w:val="59"/>
    <w:rsid w:val="00352372"/>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d">
    <w:name w:val="Hyperlink"/>
    <w:uiPriority w:val="99"/>
    <w:unhideWhenUsed/>
    <w:rsid w:val="00352372"/>
    <w:rPr>
      <w:color w:val="0000FF"/>
      <w:u w:val="single"/>
    </w:rPr>
  </w:style>
  <w:style w:type="paragraph" w:customStyle="1" w:styleId="14">
    <w:name w:val="Текст_14"/>
    <w:basedOn w:val="a"/>
    <w:qFormat/>
    <w:rsid w:val="00352372"/>
    <w:pPr>
      <w:spacing w:after="0" w:line="360" w:lineRule="auto"/>
      <w:ind w:firstLine="709"/>
      <w:jc w:val="both"/>
    </w:pPr>
    <w:rPr>
      <w:rFonts w:ascii="Times New Roman" w:eastAsia="Calibri" w:hAnsi="Times New Roman" w:cs="Times New Roman"/>
      <w:sz w:val="28"/>
      <w:lang w:eastAsia="en-US"/>
    </w:rPr>
  </w:style>
  <w:style w:type="paragraph" w:styleId="21">
    <w:name w:val="Body Text Indent 2"/>
    <w:basedOn w:val="a"/>
    <w:link w:val="22"/>
    <w:rsid w:val="00A13F1D"/>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A13F1D"/>
    <w:rPr>
      <w:rFonts w:ascii="Times New Roman" w:eastAsia="Times New Roman" w:hAnsi="Times New Roman" w:cs="Times New Roman"/>
      <w:sz w:val="24"/>
      <w:szCs w:val="24"/>
    </w:rPr>
  </w:style>
  <w:style w:type="paragraph" w:styleId="ae">
    <w:name w:val="Normal (Web)"/>
    <w:basedOn w:val="a"/>
    <w:uiPriority w:val="99"/>
    <w:rsid w:val="00A13F1D"/>
    <w:pPr>
      <w:spacing w:after="100" w:afterAutospacing="1" w:line="240" w:lineRule="auto"/>
    </w:pPr>
    <w:rPr>
      <w:rFonts w:ascii="Tahoma" w:eastAsia="Times New Roman" w:hAnsi="Tahoma" w:cs="Tahoma"/>
    </w:rPr>
  </w:style>
  <w:style w:type="paragraph" w:customStyle="1" w:styleId="s13">
    <w:name w:val="s_13"/>
    <w:basedOn w:val="a"/>
    <w:rsid w:val="00A13F1D"/>
    <w:pPr>
      <w:spacing w:after="0" w:line="240" w:lineRule="auto"/>
      <w:ind w:firstLine="720"/>
    </w:pPr>
    <w:rPr>
      <w:rFonts w:ascii="Times New Roman" w:eastAsia="Times New Roman" w:hAnsi="Times New Roman" w:cs="Times New Roman"/>
      <w:sz w:val="18"/>
      <w:szCs w:val="18"/>
    </w:rPr>
  </w:style>
  <w:style w:type="paragraph" w:customStyle="1" w:styleId="af">
    <w:name w:val="Наш"/>
    <w:basedOn w:val="a"/>
    <w:rsid w:val="008D3F26"/>
    <w:pPr>
      <w:spacing w:after="0" w:line="240" w:lineRule="auto"/>
      <w:ind w:firstLine="709"/>
      <w:jc w:val="both"/>
    </w:pPr>
    <w:rPr>
      <w:rFonts w:ascii="Times New Roman" w:eastAsia="Times New Roman" w:hAnsi="Times New Roman" w:cs="Times New Roman"/>
      <w:sz w:val="28"/>
      <w:szCs w:val="24"/>
    </w:rPr>
  </w:style>
  <w:style w:type="paragraph" w:styleId="af0">
    <w:name w:val="header"/>
    <w:basedOn w:val="a"/>
    <w:link w:val="af1"/>
    <w:unhideWhenUsed/>
    <w:rsid w:val="00597DA1"/>
    <w:pPr>
      <w:tabs>
        <w:tab w:val="center" w:pos="4677"/>
        <w:tab w:val="right" w:pos="9355"/>
      </w:tabs>
      <w:spacing w:after="0" w:line="240" w:lineRule="auto"/>
    </w:pPr>
  </w:style>
  <w:style w:type="character" w:customStyle="1" w:styleId="af1">
    <w:name w:val="Верхний колонтитул Знак"/>
    <w:basedOn w:val="a0"/>
    <w:link w:val="af0"/>
    <w:rsid w:val="00597DA1"/>
  </w:style>
  <w:style w:type="character" w:customStyle="1" w:styleId="30">
    <w:name w:val="Заголовок 3 Знак"/>
    <w:basedOn w:val="a0"/>
    <w:link w:val="3"/>
    <w:rsid w:val="005715A1"/>
    <w:rPr>
      <w:rFonts w:ascii="Arial" w:eastAsia="Times New Roman" w:hAnsi="Arial" w:cs="Arial"/>
      <w:b/>
      <w:bCs/>
      <w:sz w:val="26"/>
      <w:szCs w:val="26"/>
    </w:rPr>
  </w:style>
  <w:style w:type="paragraph" w:styleId="31">
    <w:name w:val="Body Text Indent 3"/>
    <w:basedOn w:val="a"/>
    <w:link w:val="32"/>
    <w:rsid w:val="005715A1"/>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0"/>
    <w:link w:val="31"/>
    <w:rsid w:val="005715A1"/>
    <w:rPr>
      <w:rFonts w:ascii="Times New Roman" w:eastAsia="Times New Roman" w:hAnsi="Times New Roman" w:cs="Times New Roman"/>
      <w:sz w:val="16"/>
      <w:szCs w:val="16"/>
    </w:rPr>
  </w:style>
  <w:style w:type="paragraph" w:styleId="af2">
    <w:name w:val="Block Text"/>
    <w:basedOn w:val="a"/>
    <w:rsid w:val="00E47125"/>
    <w:pPr>
      <w:widowControl w:val="0"/>
      <w:shd w:val="clear" w:color="auto" w:fill="FFFFFF"/>
      <w:autoSpaceDE w:val="0"/>
      <w:autoSpaceDN w:val="0"/>
      <w:adjustRightInd w:val="0"/>
      <w:spacing w:after="0" w:line="288" w:lineRule="exact"/>
      <w:ind w:left="1168" w:right="765" w:firstLine="1503"/>
    </w:pPr>
    <w:rPr>
      <w:rFonts w:ascii="Times New Roman" w:eastAsia="Times New Roman" w:hAnsi="Times New Roman" w:cs="Times New Roman"/>
      <w:color w:val="000000"/>
      <w:spacing w:val="1"/>
      <w:sz w:val="20"/>
      <w:szCs w:val="20"/>
    </w:rPr>
  </w:style>
  <w:style w:type="character" w:styleId="af3">
    <w:name w:val="Subtle Emphasis"/>
    <w:uiPriority w:val="19"/>
    <w:qFormat/>
    <w:rsid w:val="00D918B7"/>
    <w:rPr>
      <w:i/>
      <w:iCs/>
      <w:color w:val="404040"/>
    </w:rPr>
  </w:style>
  <w:style w:type="character" w:customStyle="1" w:styleId="11">
    <w:name w:val="Заголовок 1 Знак"/>
    <w:basedOn w:val="a0"/>
    <w:link w:val="10"/>
    <w:rsid w:val="004279C2"/>
    <w:rPr>
      <w:rFonts w:ascii="Times New Roman" w:eastAsia="Times New Roman" w:hAnsi="Times New Roman" w:cs="Times New Roman"/>
      <w:b/>
      <w:kern w:val="28"/>
      <w:sz w:val="24"/>
      <w:szCs w:val="24"/>
    </w:rPr>
  </w:style>
  <w:style w:type="character" w:customStyle="1" w:styleId="20">
    <w:name w:val="Заголовок 2 Знак"/>
    <w:basedOn w:val="a0"/>
    <w:link w:val="2"/>
    <w:rsid w:val="004279C2"/>
    <w:rPr>
      <w:rFonts w:ascii="Times New Roman" w:eastAsia="Times New Roman" w:hAnsi="Times New Roman" w:cs="Arial"/>
      <w:b/>
      <w:bCs/>
      <w:iCs/>
      <w:sz w:val="24"/>
      <w:szCs w:val="24"/>
    </w:rPr>
  </w:style>
  <w:style w:type="character" w:customStyle="1" w:styleId="50">
    <w:name w:val="Заголовок 5 Знак"/>
    <w:basedOn w:val="a0"/>
    <w:link w:val="5"/>
    <w:rsid w:val="004279C2"/>
    <w:rPr>
      <w:rFonts w:ascii="Arial" w:eastAsia="Times New Roman" w:hAnsi="Arial" w:cs="Times New Roman"/>
      <w:szCs w:val="20"/>
    </w:rPr>
  </w:style>
  <w:style w:type="character" w:customStyle="1" w:styleId="60">
    <w:name w:val="Заголовок 6 Знак"/>
    <w:basedOn w:val="a0"/>
    <w:link w:val="6"/>
    <w:rsid w:val="004279C2"/>
    <w:rPr>
      <w:rFonts w:ascii="Times New Roman" w:eastAsia="Times New Roman" w:hAnsi="Times New Roman" w:cs="Times New Roman"/>
      <w:b/>
      <w:bCs/>
    </w:rPr>
  </w:style>
  <w:style w:type="character" w:customStyle="1" w:styleId="70">
    <w:name w:val="Заголовок 7 Знак"/>
    <w:basedOn w:val="a0"/>
    <w:link w:val="7"/>
    <w:rsid w:val="004279C2"/>
    <w:rPr>
      <w:rFonts w:ascii="Arial" w:eastAsia="Times New Roman" w:hAnsi="Arial" w:cs="Times New Roman"/>
      <w:b/>
      <w:sz w:val="28"/>
      <w:szCs w:val="20"/>
    </w:rPr>
  </w:style>
  <w:style w:type="character" w:customStyle="1" w:styleId="80">
    <w:name w:val="Заголовок 8 Знак"/>
    <w:basedOn w:val="a0"/>
    <w:link w:val="8"/>
    <w:rsid w:val="004279C2"/>
    <w:rPr>
      <w:rFonts w:ascii="Arial" w:eastAsia="Times New Roman" w:hAnsi="Arial" w:cs="Times New Roman"/>
      <w:i/>
      <w:sz w:val="20"/>
      <w:szCs w:val="20"/>
    </w:rPr>
  </w:style>
  <w:style w:type="character" w:customStyle="1" w:styleId="90">
    <w:name w:val="Заголовок 9 Знак"/>
    <w:basedOn w:val="a0"/>
    <w:link w:val="9"/>
    <w:rsid w:val="004279C2"/>
    <w:rPr>
      <w:rFonts w:ascii="Arial" w:eastAsia="Times New Roman" w:hAnsi="Arial" w:cs="Times New Roman"/>
      <w:b/>
      <w:i/>
      <w:sz w:val="18"/>
      <w:szCs w:val="20"/>
    </w:rPr>
  </w:style>
  <w:style w:type="table" w:customStyle="1" w:styleId="33">
    <w:name w:val="Сетка таблицы3"/>
    <w:basedOn w:val="a1"/>
    <w:uiPriority w:val="59"/>
    <w:rsid w:val="004279C2"/>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Normal">
    <w:name w:val="ConsPlusNormal"/>
    <w:rsid w:val="004279C2"/>
    <w:pPr>
      <w:autoSpaceDE w:val="0"/>
      <w:autoSpaceDN w:val="0"/>
      <w:adjustRightInd w:val="0"/>
      <w:spacing w:after="0" w:line="240" w:lineRule="auto"/>
    </w:pPr>
    <w:rPr>
      <w:rFonts w:ascii="Times New Roman" w:eastAsia="Calibri" w:hAnsi="Times New Roman" w:cs="Times New Roman"/>
      <w:sz w:val="24"/>
      <w:szCs w:val="24"/>
    </w:rPr>
  </w:style>
  <w:style w:type="paragraph" w:styleId="af4">
    <w:name w:val="Body Text"/>
    <w:basedOn w:val="a"/>
    <w:link w:val="af5"/>
    <w:rsid w:val="004279C2"/>
    <w:pPr>
      <w:framePr w:w="4202" w:h="3768" w:hRule="exact" w:hSpace="180" w:wrap="auto" w:vAnchor="text" w:hAnchor="page" w:x="1013" w:y="155"/>
      <w:spacing w:after="0" w:line="240" w:lineRule="auto"/>
      <w:jc w:val="center"/>
    </w:pPr>
    <w:rPr>
      <w:rFonts w:ascii="Times New Roman" w:eastAsia="Times New Roman" w:hAnsi="Times New Roman" w:cs="Times New Roman"/>
      <w:sz w:val="24"/>
      <w:szCs w:val="20"/>
      <w:lang w:eastAsia="en-US"/>
    </w:rPr>
  </w:style>
  <w:style w:type="character" w:customStyle="1" w:styleId="af5">
    <w:name w:val="Основной текст Знак"/>
    <w:basedOn w:val="a0"/>
    <w:link w:val="af4"/>
    <w:rsid w:val="004279C2"/>
    <w:rPr>
      <w:rFonts w:ascii="Times New Roman" w:eastAsia="Times New Roman" w:hAnsi="Times New Roman" w:cs="Times New Roman"/>
      <w:sz w:val="24"/>
      <w:szCs w:val="20"/>
      <w:lang w:eastAsia="en-US"/>
    </w:rPr>
  </w:style>
  <w:style w:type="paragraph" w:customStyle="1" w:styleId="12">
    <w:name w:val="Обычный1"/>
    <w:rsid w:val="004279C2"/>
    <w:pPr>
      <w:spacing w:after="0" w:line="240" w:lineRule="auto"/>
      <w:ind w:firstLine="567"/>
      <w:jc w:val="both"/>
    </w:pPr>
    <w:rPr>
      <w:rFonts w:ascii="Times New Roman" w:eastAsia="Times New Roman" w:hAnsi="Times New Roman" w:cs="Times New Roman"/>
      <w:sz w:val="28"/>
      <w:szCs w:val="20"/>
      <w:lang w:eastAsia="ko-KR"/>
    </w:rPr>
  </w:style>
  <w:style w:type="paragraph" w:styleId="af6">
    <w:name w:val="Subtitle"/>
    <w:basedOn w:val="a"/>
    <w:link w:val="af7"/>
    <w:qFormat/>
    <w:rsid w:val="004279C2"/>
    <w:pPr>
      <w:spacing w:after="0" w:line="240" w:lineRule="auto"/>
      <w:jc w:val="center"/>
    </w:pPr>
    <w:rPr>
      <w:rFonts w:ascii="Times New Roman" w:eastAsia="Times New Roman" w:hAnsi="Times New Roman" w:cs="Times New Roman"/>
      <w:sz w:val="32"/>
      <w:szCs w:val="20"/>
    </w:rPr>
  </w:style>
  <w:style w:type="character" w:customStyle="1" w:styleId="af7">
    <w:name w:val="Подзаголовок Знак"/>
    <w:basedOn w:val="a0"/>
    <w:link w:val="af6"/>
    <w:rsid w:val="004279C2"/>
    <w:rPr>
      <w:rFonts w:ascii="Times New Roman" w:eastAsia="Times New Roman" w:hAnsi="Times New Roman" w:cs="Times New Roman"/>
      <w:sz w:val="32"/>
      <w:szCs w:val="20"/>
    </w:rPr>
  </w:style>
  <w:style w:type="paragraph" w:customStyle="1" w:styleId="81">
    <w:name w:val="Основной текст8"/>
    <w:basedOn w:val="a"/>
    <w:uiPriority w:val="99"/>
    <w:rsid w:val="004279C2"/>
    <w:pPr>
      <w:shd w:val="clear" w:color="auto" w:fill="FFFFFF"/>
      <w:spacing w:after="0" w:line="278" w:lineRule="exact"/>
      <w:jc w:val="both"/>
    </w:pPr>
    <w:rPr>
      <w:rFonts w:ascii="Times New Roman" w:eastAsia="Times New Roman" w:hAnsi="Times New Roman" w:cs="Times New Roman"/>
      <w:color w:val="000000"/>
      <w:sz w:val="23"/>
      <w:szCs w:val="23"/>
    </w:rPr>
  </w:style>
  <w:style w:type="paragraph" w:customStyle="1" w:styleId="23">
    <w:name w:val="Обычный2"/>
    <w:rsid w:val="004279C2"/>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af8">
    <w:name w:val="Формула"/>
    <w:basedOn w:val="a"/>
    <w:rsid w:val="004279C2"/>
    <w:pPr>
      <w:spacing w:before="120" w:after="120" w:line="240" w:lineRule="auto"/>
      <w:jc w:val="center"/>
    </w:pPr>
    <w:rPr>
      <w:rFonts w:ascii="Times New Roman" w:eastAsia="Calibri" w:hAnsi="Times New Roman" w:cs="Times New Roman"/>
      <w:sz w:val="32"/>
      <w:szCs w:val="32"/>
    </w:rPr>
  </w:style>
  <w:style w:type="character" w:customStyle="1" w:styleId="af9">
    <w:name w:val="Основной текст_"/>
    <w:link w:val="24"/>
    <w:locked/>
    <w:rsid w:val="004279C2"/>
    <w:rPr>
      <w:rFonts w:ascii="Times New Roman" w:hAnsi="Times New Roman" w:cs="Times New Roman"/>
      <w:spacing w:val="3"/>
      <w:sz w:val="21"/>
      <w:szCs w:val="21"/>
      <w:shd w:val="clear" w:color="auto" w:fill="FFFFFF"/>
    </w:rPr>
  </w:style>
  <w:style w:type="paragraph" w:customStyle="1" w:styleId="24">
    <w:name w:val="Основной текст2"/>
    <w:basedOn w:val="a"/>
    <w:link w:val="af9"/>
    <w:rsid w:val="004279C2"/>
    <w:pPr>
      <w:widowControl w:val="0"/>
      <w:shd w:val="clear" w:color="auto" w:fill="FFFFFF"/>
      <w:spacing w:after="300" w:line="240" w:lineRule="atLeast"/>
    </w:pPr>
    <w:rPr>
      <w:rFonts w:ascii="Times New Roman" w:hAnsi="Times New Roman" w:cs="Times New Roman"/>
      <w:spacing w:val="3"/>
      <w:sz w:val="21"/>
      <w:szCs w:val="21"/>
    </w:rPr>
  </w:style>
  <w:style w:type="paragraph" w:customStyle="1" w:styleId="13">
    <w:name w:val="Абзац списка1"/>
    <w:basedOn w:val="a"/>
    <w:rsid w:val="004279C2"/>
    <w:pPr>
      <w:spacing w:after="0" w:line="240" w:lineRule="auto"/>
      <w:ind w:left="720"/>
    </w:pPr>
    <w:rPr>
      <w:rFonts w:ascii="Times New Roman" w:eastAsia="Times New Roman" w:hAnsi="Times New Roman" w:cs="Times New Roman"/>
      <w:sz w:val="24"/>
      <w:szCs w:val="24"/>
    </w:rPr>
  </w:style>
  <w:style w:type="numbering" w:customStyle="1" w:styleId="1">
    <w:name w:val="Стиль1"/>
    <w:uiPriority w:val="99"/>
    <w:rsid w:val="004279C2"/>
    <w:pPr>
      <w:numPr>
        <w:numId w:val="4"/>
      </w:numPr>
    </w:pPr>
  </w:style>
  <w:style w:type="paragraph" w:customStyle="1" w:styleId="Style16">
    <w:name w:val="Style16"/>
    <w:basedOn w:val="a"/>
    <w:rsid w:val="004279C2"/>
    <w:pPr>
      <w:widowControl w:val="0"/>
      <w:autoSpaceDE w:val="0"/>
      <w:autoSpaceDN w:val="0"/>
      <w:adjustRightInd w:val="0"/>
      <w:spacing w:after="0" w:line="520" w:lineRule="exact"/>
      <w:ind w:firstLine="706"/>
      <w:jc w:val="both"/>
    </w:pPr>
    <w:rPr>
      <w:rFonts w:ascii="Times New Roman" w:eastAsia="Times New Roman" w:hAnsi="Times New Roman" w:cs="Times New Roman"/>
      <w:sz w:val="24"/>
      <w:szCs w:val="24"/>
    </w:rPr>
  </w:style>
  <w:style w:type="paragraph" w:customStyle="1" w:styleId="Style5">
    <w:name w:val="Style5"/>
    <w:basedOn w:val="a"/>
    <w:uiPriority w:val="99"/>
    <w:rsid w:val="004279C2"/>
    <w:pPr>
      <w:widowControl w:val="0"/>
      <w:autoSpaceDE w:val="0"/>
      <w:autoSpaceDN w:val="0"/>
      <w:adjustRightInd w:val="0"/>
      <w:spacing w:after="0" w:line="240" w:lineRule="auto"/>
    </w:pPr>
    <w:rPr>
      <w:rFonts w:ascii="Times New Roman" w:hAnsi="Times New Roman" w:cs="Times New Roman"/>
      <w:sz w:val="24"/>
      <w:szCs w:val="24"/>
    </w:rPr>
  </w:style>
  <w:style w:type="character" w:styleId="afa">
    <w:name w:val="Strong"/>
    <w:basedOn w:val="a0"/>
    <w:uiPriority w:val="22"/>
    <w:qFormat/>
    <w:rsid w:val="004279C2"/>
    <w:rPr>
      <w:b/>
      <w:bCs/>
    </w:rPr>
  </w:style>
  <w:style w:type="character" w:styleId="afb">
    <w:name w:val="Emphasis"/>
    <w:basedOn w:val="a0"/>
    <w:uiPriority w:val="20"/>
    <w:qFormat/>
    <w:rsid w:val="004279C2"/>
    <w:rPr>
      <w:i/>
      <w:iCs/>
    </w:rPr>
  </w:style>
  <w:style w:type="paragraph" w:styleId="25">
    <w:name w:val="Body Text 2"/>
    <w:basedOn w:val="a"/>
    <w:link w:val="26"/>
    <w:unhideWhenUsed/>
    <w:rsid w:val="004279C2"/>
    <w:pPr>
      <w:spacing w:after="120" w:line="480" w:lineRule="auto"/>
    </w:pPr>
    <w:rPr>
      <w:rFonts w:ascii="Calibri" w:eastAsia="Calibri" w:hAnsi="Calibri" w:cs="Times New Roman"/>
      <w:lang w:eastAsia="en-US"/>
    </w:rPr>
  </w:style>
  <w:style w:type="character" w:customStyle="1" w:styleId="26">
    <w:name w:val="Основной текст 2 Знак"/>
    <w:basedOn w:val="a0"/>
    <w:link w:val="25"/>
    <w:rsid w:val="004279C2"/>
    <w:rPr>
      <w:rFonts w:ascii="Calibri" w:eastAsia="Calibri" w:hAnsi="Calibri" w:cs="Times New Roman"/>
      <w:lang w:eastAsia="en-US"/>
    </w:rPr>
  </w:style>
  <w:style w:type="paragraph" w:styleId="afc">
    <w:name w:val="Title"/>
    <w:basedOn w:val="a"/>
    <w:next w:val="a"/>
    <w:link w:val="afd"/>
    <w:qFormat/>
    <w:rsid w:val="004279C2"/>
    <w:pPr>
      <w:spacing w:before="120" w:after="120" w:line="240" w:lineRule="auto"/>
    </w:pPr>
    <w:rPr>
      <w:rFonts w:ascii="Times New Roman" w:eastAsia="Times New Roman" w:hAnsi="Times New Roman" w:cs="Times New Roman"/>
      <w:b/>
      <w:bCs/>
      <w:sz w:val="20"/>
      <w:szCs w:val="20"/>
      <w:lang w:eastAsia="en-US"/>
    </w:rPr>
  </w:style>
  <w:style w:type="character" w:customStyle="1" w:styleId="afd">
    <w:name w:val="Заголовок Знак"/>
    <w:basedOn w:val="a0"/>
    <w:link w:val="afc"/>
    <w:rsid w:val="004279C2"/>
    <w:rPr>
      <w:rFonts w:ascii="Times New Roman" w:eastAsia="Times New Roman" w:hAnsi="Times New Roman" w:cs="Times New Roman"/>
      <w:b/>
      <w:bCs/>
      <w:sz w:val="20"/>
      <w:szCs w:val="20"/>
      <w:lang w:eastAsia="en-US"/>
    </w:rPr>
  </w:style>
  <w:style w:type="paragraph" w:customStyle="1" w:styleId="210">
    <w:name w:val="Основной текст 21"/>
    <w:basedOn w:val="a"/>
    <w:rsid w:val="004279C2"/>
    <w:pPr>
      <w:spacing w:after="0" w:line="240" w:lineRule="auto"/>
      <w:jc w:val="right"/>
    </w:pPr>
    <w:rPr>
      <w:rFonts w:ascii="Times New Roman" w:eastAsia="Times New Roman" w:hAnsi="Times New Roman" w:cs="Times New Roman"/>
      <w:sz w:val="28"/>
      <w:szCs w:val="20"/>
    </w:rPr>
  </w:style>
  <w:style w:type="paragraph" w:customStyle="1" w:styleId="15">
    <w:name w:val="Основной текст1"/>
    <w:basedOn w:val="a"/>
    <w:rsid w:val="004279C2"/>
    <w:pPr>
      <w:widowControl w:val="0"/>
      <w:shd w:val="clear" w:color="auto" w:fill="FFFFFF"/>
      <w:spacing w:after="0" w:line="240" w:lineRule="exact"/>
      <w:jc w:val="both"/>
    </w:pPr>
    <w:rPr>
      <w:rFonts w:ascii="Arial" w:eastAsia="Arial" w:hAnsi="Arial" w:cs="Arial"/>
      <w:sz w:val="19"/>
      <w:szCs w:val="19"/>
    </w:rPr>
  </w:style>
  <w:style w:type="character" w:customStyle="1" w:styleId="95pt">
    <w:name w:val="Основной текст + 9;5 pt"/>
    <w:basedOn w:val="af9"/>
    <w:rsid w:val="004279C2"/>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120">
    <w:name w:val="Заголовок №1 (2)_"/>
    <w:basedOn w:val="a0"/>
    <w:link w:val="121"/>
    <w:rsid w:val="004279C2"/>
    <w:rPr>
      <w:rFonts w:ascii="Microsoft Sans Serif" w:eastAsia="Microsoft Sans Serif" w:hAnsi="Microsoft Sans Serif" w:cs="Microsoft Sans Serif"/>
      <w:sz w:val="31"/>
      <w:szCs w:val="31"/>
      <w:shd w:val="clear" w:color="auto" w:fill="FFFFFF"/>
    </w:rPr>
  </w:style>
  <w:style w:type="character" w:customStyle="1" w:styleId="2pt">
    <w:name w:val="Основной текст + Полужирный;Курсив;Интервал 2 pt"/>
    <w:basedOn w:val="af9"/>
    <w:rsid w:val="004279C2"/>
    <w:rPr>
      <w:rFonts w:ascii="Times New Roman" w:eastAsia="Times New Roman" w:hAnsi="Times New Roman" w:cs="Times New Roman"/>
      <w:b/>
      <w:bCs/>
      <w:i/>
      <w:iCs/>
      <w:smallCaps w:val="0"/>
      <w:strike w:val="0"/>
      <w:color w:val="000000"/>
      <w:spacing w:val="40"/>
      <w:w w:val="100"/>
      <w:position w:val="0"/>
      <w:sz w:val="18"/>
      <w:szCs w:val="18"/>
      <w:u w:val="none"/>
      <w:shd w:val="clear" w:color="auto" w:fill="FFFFFF"/>
      <w:lang w:val="en-US"/>
    </w:rPr>
  </w:style>
  <w:style w:type="paragraph" w:customStyle="1" w:styleId="121">
    <w:name w:val="Заголовок №1 (2)"/>
    <w:basedOn w:val="a"/>
    <w:link w:val="120"/>
    <w:rsid w:val="004279C2"/>
    <w:pPr>
      <w:widowControl w:val="0"/>
      <w:shd w:val="clear" w:color="auto" w:fill="FFFFFF"/>
      <w:spacing w:before="660" w:after="240" w:line="0" w:lineRule="atLeast"/>
      <w:ind w:hanging="800"/>
      <w:outlineLvl w:val="0"/>
    </w:pPr>
    <w:rPr>
      <w:rFonts w:ascii="Microsoft Sans Serif" w:eastAsia="Microsoft Sans Serif" w:hAnsi="Microsoft Sans Serif" w:cs="Microsoft Sans Serif"/>
      <w:sz w:val="31"/>
      <w:szCs w:val="31"/>
    </w:rPr>
  </w:style>
  <w:style w:type="paragraph" w:styleId="afe">
    <w:name w:val="Plain Text"/>
    <w:basedOn w:val="a"/>
    <w:link w:val="aff"/>
    <w:rsid w:val="004279C2"/>
    <w:pPr>
      <w:spacing w:after="0" w:line="240" w:lineRule="auto"/>
    </w:pPr>
    <w:rPr>
      <w:rFonts w:ascii="Courier New" w:eastAsia="Times New Roman" w:hAnsi="Courier New" w:cs="Times New Roman"/>
      <w:sz w:val="20"/>
      <w:szCs w:val="20"/>
    </w:rPr>
  </w:style>
  <w:style w:type="character" w:customStyle="1" w:styleId="aff">
    <w:name w:val="Текст Знак"/>
    <w:basedOn w:val="a0"/>
    <w:link w:val="afe"/>
    <w:rsid w:val="004279C2"/>
    <w:rPr>
      <w:rFonts w:ascii="Courier New" w:eastAsia="Times New Roman" w:hAnsi="Courier New" w:cs="Times New Roman"/>
      <w:sz w:val="20"/>
      <w:szCs w:val="20"/>
    </w:rPr>
  </w:style>
  <w:style w:type="paragraph" w:styleId="aff0">
    <w:name w:val="footnote text"/>
    <w:basedOn w:val="a"/>
    <w:link w:val="aff1"/>
    <w:semiHidden/>
    <w:rsid w:val="004279C2"/>
    <w:pPr>
      <w:spacing w:after="0" w:line="240" w:lineRule="auto"/>
    </w:pPr>
    <w:rPr>
      <w:rFonts w:ascii="Times New Roman" w:eastAsia="Times New Roman" w:hAnsi="Times New Roman" w:cs="Times New Roman"/>
      <w:sz w:val="20"/>
      <w:szCs w:val="20"/>
      <w:lang w:eastAsia="en-US"/>
    </w:rPr>
  </w:style>
  <w:style w:type="character" w:customStyle="1" w:styleId="aff1">
    <w:name w:val="Текст сноски Знак"/>
    <w:basedOn w:val="a0"/>
    <w:link w:val="aff0"/>
    <w:semiHidden/>
    <w:rsid w:val="004279C2"/>
    <w:rPr>
      <w:rFonts w:ascii="Times New Roman" w:eastAsia="Times New Roman" w:hAnsi="Times New Roman" w:cs="Times New Roman"/>
      <w:sz w:val="20"/>
      <w:szCs w:val="20"/>
      <w:lang w:eastAsia="en-US"/>
    </w:rPr>
  </w:style>
  <w:style w:type="character" w:styleId="aff2">
    <w:name w:val="footnote reference"/>
    <w:basedOn w:val="a0"/>
    <w:semiHidden/>
    <w:rsid w:val="004279C2"/>
    <w:rPr>
      <w:vertAlign w:val="superscript"/>
    </w:rPr>
  </w:style>
  <w:style w:type="paragraph" w:customStyle="1" w:styleId="aff3">
    <w:name w:val="список с точками"/>
    <w:basedOn w:val="a"/>
    <w:rsid w:val="004279C2"/>
    <w:pPr>
      <w:tabs>
        <w:tab w:val="num" w:pos="720"/>
        <w:tab w:val="num" w:pos="756"/>
      </w:tabs>
      <w:spacing w:after="0" w:line="312" w:lineRule="auto"/>
      <w:ind w:left="756" w:hanging="360"/>
      <w:jc w:val="both"/>
    </w:pPr>
    <w:rPr>
      <w:rFonts w:ascii="Times New Roman" w:eastAsia="Times New Roman" w:hAnsi="Times New Roman" w:cs="Times New Roman"/>
      <w:sz w:val="24"/>
      <w:szCs w:val="24"/>
    </w:rPr>
  </w:style>
  <w:style w:type="paragraph" w:customStyle="1" w:styleId="aff4">
    <w:name w:val="Знак"/>
    <w:basedOn w:val="a"/>
    <w:rsid w:val="004279C2"/>
    <w:pPr>
      <w:widowControl w:val="0"/>
      <w:adjustRightInd w:val="0"/>
      <w:spacing w:before="100" w:beforeAutospacing="1" w:after="100" w:afterAutospacing="1" w:line="360" w:lineRule="atLeast"/>
      <w:jc w:val="both"/>
    </w:pPr>
    <w:rPr>
      <w:rFonts w:ascii="Tahoma" w:eastAsia="Times New Roman" w:hAnsi="Tahoma" w:cs="Tahoma"/>
      <w:sz w:val="20"/>
      <w:szCs w:val="20"/>
      <w:lang w:val="en-US" w:eastAsia="en-US"/>
    </w:rPr>
  </w:style>
  <w:style w:type="paragraph" w:customStyle="1" w:styleId="style1">
    <w:name w:val="style1"/>
    <w:basedOn w:val="a"/>
    <w:rsid w:val="004279C2"/>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auNormal">
    <w:name w:val="Tableau Normal"/>
    <w:semiHidden/>
    <w:rsid w:val="004279C2"/>
    <w:pPr>
      <w:spacing w:after="0" w:line="240" w:lineRule="auto"/>
    </w:pPr>
    <w:rPr>
      <w:rFonts w:ascii="Times New Roman" w:eastAsia="Times New Roman" w:hAnsi="Times New Roman" w:cs="Times New Roman"/>
      <w:sz w:val="20"/>
      <w:szCs w:val="20"/>
    </w:rPr>
    <w:tblPr>
      <w:tblCellMar>
        <w:top w:w="0" w:type="dxa"/>
        <w:left w:w="108" w:type="dxa"/>
        <w:bottom w:w="0" w:type="dxa"/>
        <w:right w:w="108" w:type="dxa"/>
      </w:tblCellMar>
    </w:tblPr>
  </w:style>
  <w:style w:type="character" w:customStyle="1" w:styleId="sub">
    <w:name w:val="sub"/>
    <w:basedOn w:val="a0"/>
    <w:rsid w:val="004279C2"/>
    <w:rPr>
      <w:rFonts w:ascii="Tahoma" w:hAnsi="Tahoma" w:cs="Tahoma" w:hint="default"/>
      <w:color w:val="3F403F"/>
      <w:sz w:val="14"/>
      <w:szCs w:val="14"/>
    </w:rPr>
  </w:style>
  <w:style w:type="paragraph" w:styleId="34">
    <w:name w:val="Body Text 3"/>
    <w:basedOn w:val="a"/>
    <w:link w:val="35"/>
    <w:rsid w:val="004279C2"/>
    <w:pPr>
      <w:spacing w:after="120" w:line="240" w:lineRule="auto"/>
    </w:pPr>
    <w:rPr>
      <w:rFonts w:ascii="Times New Roman" w:eastAsia="Times New Roman" w:hAnsi="Times New Roman" w:cs="Times New Roman"/>
      <w:sz w:val="16"/>
      <w:szCs w:val="16"/>
      <w:lang w:eastAsia="en-US"/>
    </w:rPr>
  </w:style>
  <w:style w:type="character" w:customStyle="1" w:styleId="35">
    <w:name w:val="Основной текст 3 Знак"/>
    <w:basedOn w:val="a0"/>
    <w:link w:val="34"/>
    <w:rsid w:val="004279C2"/>
    <w:rPr>
      <w:rFonts w:ascii="Times New Roman" w:eastAsia="Times New Roman" w:hAnsi="Times New Roman" w:cs="Times New Roman"/>
      <w:sz w:val="16"/>
      <w:szCs w:val="16"/>
      <w:lang w:eastAsia="en-US"/>
    </w:rPr>
  </w:style>
  <w:style w:type="character" w:customStyle="1" w:styleId="100">
    <w:name w:val="Знак Знак10"/>
    <w:rsid w:val="004279C2"/>
    <w:rPr>
      <w:b/>
      <w:bCs/>
      <w:sz w:val="28"/>
      <w:szCs w:val="28"/>
    </w:rPr>
  </w:style>
  <w:style w:type="paragraph" w:customStyle="1" w:styleId="FR2">
    <w:name w:val="FR2"/>
    <w:rsid w:val="004279C2"/>
    <w:pPr>
      <w:widowControl w:val="0"/>
      <w:spacing w:after="0" w:line="300" w:lineRule="auto"/>
      <w:ind w:firstLine="720"/>
      <w:jc w:val="both"/>
    </w:pPr>
    <w:rPr>
      <w:rFonts w:ascii="Times New Roman" w:eastAsia="Times New Roman" w:hAnsi="Times New Roman" w:cs="Times New Roman"/>
      <w:sz w:val="28"/>
      <w:szCs w:val="20"/>
    </w:rPr>
  </w:style>
  <w:style w:type="paragraph" w:customStyle="1" w:styleId="aff5">
    <w:name w:val="Для таблиц"/>
    <w:basedOn w:val="a"/>
    <w:rsid w:val="004279C2"/>
    <w:pPr>
      <w:spacing w:after="0" w:line="240" w:lineRule="auto"/>
    </w:pPr>
    <w:rPr>
      <w:rFonts w:ascii="Times New Roman" w:eastAsia="Times New Roman" w:hAnsi="Times New Roman" w:cs="Times New Roman"/>
      <w:sz w:val="24"/>
      <w:szCs w:val="24"/>
    </w:rPr>
  </w:style>
  <w:style w:type="character" w:customStyle="1" w:styleId="s103">
    <w:name w:val="s_103"/>
    <w:rsid w:val="004279C2"/>
    <w:rPr>
      <w:b/>
      <w:bCs/>
      <w:color w:val="000080"/>
    </w:rPr>
  </w:style>
  <w:style w:type="paragraph" w:customStyle="1" w:styleId="s222">
    <w:name w:val="s_222"/>
    <w:basedOn w:val="a"/>
    <w:rsid w:val="004279C2"/>
    <w:pPr>
      <w:spacing w:after="0" w:line="240" w:lineRule="auto"/>
    </w:pPr>
    <w:rPr>
      <w:rFonts w:ascii="Times New Roman" w:eastAsia="Times New Roman" w:hAnsi="Times New Roman" w:cs="Times New Roman"/>
      <w:i/>
      <w:iCs/>
      <w:color w:val="800080"/>
      <w:sz w:val="18"/>
      <w:szCs w:val="18"/>
    </w:rPr>
  </w:style>
  <w:style w:type="paragraph" w:customStyle="1" w:styleId="s153">
    <w:name w:val="s_153"/>
    <w:basedOn w:val="a"/>
    <w:rsid w:val="004279C2"/>
    <w:pPr>
      <w:spacing w:after="0" w:line="240" w:lineRule="auto"/>
      <w:ind w:left="762"/>
    </w:pPr>
    <w:rPr>
      <w:rFonts w:ascii="Times New Roman" w:eastAsia="Times New Roman" w:hAnsi="Times New Roman" w:cs="Times New Roman"/>
      <w:sz w:val="18"/>
      <w:szCs w:val="18"/>
    </w:rPr>
  </w:style>
  <w:style w:type="paragraph" w:customStyle="1" w:styleId="s94">
    <w:name w:val="s_94"/>
    <w:basedOn w:val="a"/>
    <w:rsid w:val="004279C2"/>
    <w:pPr>
      <w:spacing w:after="0" w:line="240" w:lineRule="auto"/>
    </w:pPr>
    <w:rPr>
      <w:rFonts w:ascii="Times New Roman" w:eastAsia="Times New Roman" w:hAnsi="Times New Roman" w:cs="Times New Roman"/>
      <w:i/>
      <w:iCs/>
      <w:color w:val="800080"/>
      <w:sz w:val="18"/>
      <w:szCs w:val="18"/>
    </w:rPr>
  </w:style>
  <w:style w:type="character" w:customStyle="1" w:styleId="apple-style-span">
    <w:name w:val="apple-style-span"/>
    <w:basedOn w:val="a0"/>
    <w:rsid w:val="004279C2"/>
  </w:style>
  <w:style w:type="paragraph" w:customStyle="1" w:styleId="36">
    <w:name w:val="Обычный3"/>
    <w:rsid w:val="004279C2"/>
    <w:pPr>
      <w:spacing w:after="0" w:line="240" w:lineRule="auto"/>
      <w:ind w:firstLine="567"/>
      <w:jc w:val="both"/>
    </w:pPr>
    <w:rPr>
      <w:rFonts w:ascii="Times New Roman" w:eastAsia="Times New Roman" w:hAnsi="Times New Roman" w:cs="Times New Roman"/>
      <w:sz w:val="28"/>
      <w:szCs w:val="20"/>
      <w:lang w:eastAsia="ko-KR"/>
    </w:rPr>
  </w:style>
  <w:style w:type="character" w:customStyle="1" w:styleId="0ptExact">
    <w:name w:val="Основной текст + Интервал 0 pt Exact"/>
    <w:basedOn w:val="a0"/>
    <w:rsid w:val="004279C2"/>
    <w:rPr>
      <w:rFonts w:ascii="Times New Roman" w:eastAsia="Times New Roman" w:hAnsi="Times New Roman" w:cs="Times New Roman"/>
      <w:b w:val="0"/>
      <w:bCs w:val="0"/>
      <w:i w:val="0"/>
      <w:iCs w:val="0"/>
      <w:smallCaps w:val="0"/>
      <w:strike w:val="0"/>
      <w:color w:val="000000"/>
      <w:spacing w:val="4"/>
      <w:w w:val="100"/>
      <w:position w:val="0"/>
      <w:sz w:val="19"/>
      <w:szCs w:val="19"/>
      <w:u w:val="none"/>
      <w:shd w:val="clear" w:color="auto" w:fill="FFFFFF"/>
      <w:lang w:val="ru-RU"/>
    </w:rPr>
  </w:style>
  <w:style w:type="character" w:customStyle="1" w:styleId="51">
    <w:name w:val="Основной текст (5) + Полужирный"/>
    <w:basedOn w:val="a0"/>
    <w:rsid w:val="004279C2"/>
    <w:rPr>
      <w:rFonts w:ascii="Times New Roman" w:eastAsia="Times New Roman" w:hAnsi="Times New Roman" w:cs="Times New Roman"/>
      <w:b/>
      <w:bCs/>
      <w:i w:val="0"/>
      <w:iCs w:val="0"/>
      <w:smallCaps w:val="0"/>
      <w:strike w:val="0"/>
      <w:color w:val="000000"/>
      <w:spacing w:val="0"/>
      <w:w w:val="100"/>
      <w:position w:val="0"/>
      <w:sz w:val="18"/>
      <w:szCs w:val="18"/>
      <w:u w:val="none"/>
      <w:lang w:val="ru-RU"/>
    </w:rPr>
  </w:style>
  <w:style w:type="paragraph" w:customStyle="1" w:styleId="122">
    <w:name w:val="Основной текст12"/>
    <w:basedOn w:val="a"/>
    <w:rsid w:val="004279C2"/>
    <w:pPr>
      <w:widowControl w:val="0"/>
      <w:shd w:val="clear" w:color="auto" w:fill="FFFFFF"/>
      <w:spacing w:before="960" w:after="0" w:line="245" w:lineRule="exact"/>
      <w:jc w:val="both"/>
    </w:pPr>
    <w:rPr>
      <w:rFonts w:ascii="Times New Roman" w:eastAsia="Times New Roman" w:hAnsi="Times New Roman" w:cs="Times New Roman"/>
      <w:color w:val="000000"/>
      <w:sz w:val="20"/>
      <w:szCs w:val="20"/>
    </w:rPr>
  </w:style>
  <w:style w:type="paragraph" w:customStyle="1" w:styleId="aff6">
    <w:name w:val="Задание"/>
    <w:basedOn w:val="a"/>
    <w:rsid w:val="004279C2"/>
    <w:pPr>
      <w:spacing w:before="360" w:after="120" w:line="240" w:lineRule="auto"/>
      <w:jc w:val="both"/>
    </w:pPr>
    <w:rPr>
      <w:rFonts w:ascii="Times New Roman" w:eastAsia="Times New Roman" w:hAnsi="Times New Roman" w:cs="Times New Roman"/>
      <w:b/>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117" Type="http://schemas.openxmlformats.org/officeDocument/2006/relationships/hyperlink" Target="mailto:shumaev.v.v@pgau.ru" TargetMode="External"/><Relationship Id="rId21" Type="http://schemas.openxmlformats.org/officeDocument/2006/relationships/image" Target="media/image11.jpeg"/><Relationship Id="rId42" Type="http://schemas.openxmlformats.org/officeDocument/2006/relationships/hyperlink" Target="http://www.cnsb.ru" TargetMode="External"/><Relationship Id="rId47" Type="http://schemas.openxmlformats.org/officeDocument/2006/relationships/hyperlink" Target="https://58.rosstat.gov.ru/" TargetMode="External"/><Relationship Id="rId63" Type="http://schemas.openxmlformats.org/officeDocument/2006/relationships/hyperlink" Target="http://www.&#1094;&#1085;&#1089;&#1093;&#1073;.&#1088;&#1092;" TargetMode="External"/><Relationship Id="rId68" Type="http://schemas.openxmlformats.org/officeDocument/2006/relationships/hyperlink" Target="https://cyberleninka.ru/" TargetMode="External"/><Relationship Id="rId84" Type="http://schemas.openxmlformats.org/officeDocument/2006/relationships/hyperlink" Target="https://pgau.ru/strukturnye-podrazdeleniya/nauchnaya-biblioteka/elektronnaya-biblioteka-pgau.html" TargetMode="External"/><Relationship Id="rId89" Type="http://schemas.openxmlformats.org/officeDocument/2006/relationships/hyperlink" Target="https://ebs.pgau.ru/Web" TargetMode="External"/><Relationship Id="rId112" Type="http://schemas.openxmlformats.org/officeDocument/2006/relationships/image" Target="media/image25.png"/><Relationship Id="rId16" Type="http://schemas.openxmlformats.org/officeDocument/2006/relationships/image" Target="media/image6.png"/><Relationship Id="rId107" Type="http://schemas.openxmlformats.org/officeDocument/2006/relationships/hyperlink" Target="https://eios.pgau.ru/?redirect=0" TargetMode="External"/><Relationship Id="rId11" Type="http://schemas.openxmlformats.org/officeDocument/2006/relationships/oleObject" Target="embeddings/oleObject1.bin"/><Relationship Id="rId32" Type="http://schemas.openxmlformats.org/officeDocument/2006/relationships/hyperlink" Target="https://rucont.ru/efd/280101" TargetMode="External"/><Relationship Id="rId37" Type="http://schemas.openxmlformats.org/officeDocument/2006/relationships/hyperlink" Target="https://rucont.ru/efd/488339" TargetMode="External"/><Relationship Id="rId53" Type="http://schemas.openxmlformats.org/officeDocument/2006/relationships/hyperlink" Target="http://www.gks.ru/wps/wcm/connect/rosstat_main/rosstat/ru/statistics/accounts/" TargetMode="External"/><Relationship Id="rId58" Type="http://schemas.openxmlformats.org/officeDocument/2006/relationships/hyperlink" Target="http://www.cnsb.ru" TargetMode="External"/><Relationship Id="rId74" Type="http://schemas.openxmlformats.org/officeDocument/2006/relationships/hyperlink" Target="http://www.consultant.ru/" TargetMode="External"/><Relationship Id="rId79" Type="http://schemas.openxmlformats.org/officeDocument/2006/relationships/hyperlink" Target="http://elibrary.ru/" TargetMode="External"/><Relationship Id="rId102" Type="http://schemas.openxmlformats.org/officeDocument/2006/relationships/image" Target="media/image20.png"/><Relationship Id="rId5" Type="http://schemas.openxmlformats.org/officeDocument/2006/relationships/webSettings" Target="webSettings.xml"/><Relationship Id="rId90" Type="http://schemas.openxmlformats.org/officeDocument/2006/relationships/hyperlink" Target="https://opacg.cnshb.ru/wlib/" TargetMode="External"/><Relationship Id="rId95" Type="http://schemas.openxmlformats.org/officeDocument/2006/relationships/image" Target="media/image13.png"/><Relationship Id="rId22" Type="http://schemas.openxmlformats.org/officeDocument/2006/relationships/image" Target="media/image12.jpeg"/><Relationship Id="rId27" Type="http://schemas.openxmlformats.org/officeDocument/2006/relationships/oleObject" Target="embeddings/oleObject8.bin"/><Relationship Id="rId43" Type="http://schemas.openxmlformats.org/officeDocument/2006/relationships/hyperlink" Target="http://e.lanbook.com" TargetMode="External"/><Relationship Id="rId48" Type="http://schemas.openxmlformats.org/officeDocument/2006/relationships/hyperlink" Target="http://www.cnshb.ru/artefact3/ia/is1.asp?lv=11&amp;un=svkat&amp;p1=&amp;em=c2R" TargetMode="External"/><Relationship Id="rId64" Type="http://schemas.openxmlformats.org/officeDocument/2006/relationships/hyperlink" Target="http://elibrary.ru/" TargetMode="External"/><Relationship Id="rId69" Type="http://schemas.openxmlformats.org/officeDocument/2006/relationships/hyperlink" Target="http://window.edu.ru/" TargetMode="External"/><Relationship Id="rId113" Type="http://schemas.openxmlformats.org/officeDocument/2006/relationships/image" Target="media/image26.png"/><Relationship Id="rId118" Type="http://schemas.openxmlformats.org/officeDocument/2006/relationships/image" Target="media/image30.png"/><Relationship Id="rId80" Type="http://schemas.openxmlformats.org/officeDocument/2006/relationships/hyperlink" Target="http://www.consultant.ru/" TargetMode="External"/><Relationship Id="rId85" Type="http://schemas.openxmlformats.org/officeDocument/2006/relationships/hyperlink" Target="https://opacg.cnshb.ru/wlib/" TargetMode="External"/><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hyperlink" Target="https://rucont.ru/efd/280100" TargetMode="External"/><Relationship Id="rId38" Type="http://schemas.openxmlformats.org/officeDocument/2006/relationships/hyperlink" Target="https://rucont.ru/efd/280101" TargetMode="External"/><Relationship Id="rId59" Type="http://schemas.openxmlformats.org/officeDocument/2006/relationships/hyperlink" Target="http://e.lanbook.com" TargetMode="External"/><Relationship Id="rId103" Type="http://schemas.openxmlformats.org/officeDocument/2006/relationships/image" Target="media/image21.png"/><Relationship Id="rId108" Type="http://schemas.openxmlformats.org/officeDocument/2006/relationships/hyperlink" Target="http://pgau.ru/index.php?option=com_content&amp;view=article&amp;id=144" TargetMode="External"/><Relationship Id="rId54" Type="http://schemas.openxmlformats.org/officeDocument/2006/relationships/hyperlink" Target="http://pnz.gks.ru/" TargetMode="External"/><Relationship Id="rId70" Type="http://schemas.openxmlformats.org/officeDocument/2006/relationships/hyperlink" Target="http://fcior.edu.ru/%20-" TargetMode="External"/><Relationship Id="rId75" Type="http://schemas.openxmlformats.org/officeDocument/2006/relationships/hyperlink" Target="https://lib.rucont.ru/collection/72" TargetMode="External"/><Relationship Id="rId91" Type="http://schemas.openxmlformats.org/officeDocument/2006/relationships/hyperlink" Target="https://lib.rucont.ru/search" TargetMode="External"/><Relationship Id="rId96"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4.bin"/><Relationship Id="rId28" Type="http://schemas.openxmlformats.org/officeDocument/2006/relationships/oleObject" Target="embeddings/oleObject9.bin"/><Relationship Id="rId49" Type="http://schemas.openxmlformats.org/officeDocument/2006/relationships/hyperlink" Target="https://rosstat.gov.ru/" TargetMode="External"/><Relationship Id="rId114" Type="http://schemas.openxmlformats.org/officeDocument/2006/relationships/image" Target="media/image27.png"/><Relationship Id="rId119" Type="http://schemas.openxmlformats.org/officeDocument/2006/relationships/footer" Target="footer2.xml"/><Relationship Id="rId44" Type="http://schemas.openxmlformats.org/officeDocument/2006/relationships/hyperlink" Target="http://www.rucont.ru" TargetMode="External"/><Relationship Id="rId60" Type="http://schemas.openxmlformats.org/officeDocument/2006/relationships/hyperlink" Target="https://lib.rucont.ru/search" TargetMode="External"/><Relationship Id="rId65" Type="http://schemas.openxmlformats.org/officeDocument/2006/relationships/hyperlink" Target="https://rusneb.ru" TargetMode="External"/><Relationship Id="rId81" Type="http://schemas.openxmlformats.org/officeDocument/2006/relationships/hyperlink" Target="http://e.lanbook.com" TargetMode="External"/><Relationship Id="rId86" Type="http://schemas.openxmlformats.org/officeDocument/2006/relationships/hyperlink" Target="https://lib.rucont.ru/search"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8.png"/><Relationship Id="rId39" Type="http://schemas.openxmlformats.org/officeDocument/2006/relationships/hyperlink" Target="https://rucont.ru/efd/280100" TargetMode="External"/><Relationship Id="rId109" Type="http://schemas.openxmlformats.org/officeDocument/2006/relationships/image" Target="media/image22.png"/><Relationship Id="rId34" Type="http://schemas.openxmlformats.org/officeDocument/2006/relationships/hyperlink" Target="https://rucont.ru/efd/280101" TargetMode="External"/><Relationship Id="rId50" Type="http://schemas.openxmlformats.org/officeDocument/2006/relationships/hyperlink" Target="http://pravo.gov.ru/ips" TargetMode="External"/><Relationship Id="rId55" Type="http://schemas.openxmlformats.org/officeDocument/2006/relationships/hyperlink" Target="http://www.gks.ru/" TargetMode="External"/><Relationship Id="rId76" Type="http://schemas.openxmlformats.org/officeDocument/2006/relationships/hyperlink" Target="http://e.lanbook.com" TargetMode="External"/><Relationship Id="rId97" Type="http://schemas.openxmlformats.org/officeDocument/2006/relationships/image" Target="media/image15.png"/><Relationship Id="rId104" Type="http://schemas.openxmlformats.org/officeDocument/2006/relationships/hyperlink" Target="https://pgau.ru/index.php?option=com_content&amp;view=article&amp;id=144" TargetMode="External"/><Relationship Id="rId120"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univertv.ru/" TargetMode="External"/><Relationship Id="rId92" Type="http://schemas.openxmlformats.org/officeDocument/2006/relationships/hyperlink" Target="http://www.yahoo.ru" TargetMode="External"/><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oleObject" Target="embeddings/oleObject5.bin"/><Relationship Id="rId40" Type="http://schemas.openxmlformats.org/officeDocument/2006/relationships/hyperlink" Target="https://rucont.ru/efd/488339" TargetMode="External"/><Relationship Id="rId45" Type="http://schemas.openxmlformats.org/officeDocument/2006/relationships/hyperlink" Target="http://znanium.com/" TargetMode="External"/><Relationship Id="rId66" Type="http://schemas.openxmlformats.org/officeDocument/2006/relationships/hyperlink" Target="https://www.uisrussia.msu.ru/" TargetMode="External"/><Relationship Id="rId87" Type="http://schemas.openxmlformats.org/officeDocument/2006/relationships/hyperlink" Target="https://ebs.pgau.ru/Web" TargetMode="External"/><Relationship Id="rId110" Type="http://schemas.openxmlformats.org/officeDocument/2006/relationships/image" Target="media/image23.png"/><Relationship Id="rId115" Type="http://schemas.openxmlformats.org/officeDocument/2006/relationships/image" Target="media/image28.png"/><Relationship Id="rId61" Type="http://schemas.openxmlformats.org/officeDocument/2006/relationships/hyperlink" Target="http://www.ebs.rgazu.ru" TargetMode="External"/><Relationship Id="rId82" Type="http://schemas.openxmlformats.org/officeDocument/2006/relationships/hyperlink" Target="http://www.ebs.rgazu.ru" TargetMode="Externa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oleObject" Target="embeddings/oleObject11.bin"/><Relationship Id="rId35" Type="http://schemas.openxmlformats.org/officeDocument/2006/relationships/hyperlink" Target="https://rucont.ru/efd/280100" TargetMode="External"/><Relationship Id="rId56" Type="http://schemas.openxmlformats.org/officeDocument/2006/relationships/hyperlink" Target="http://www.gks.ru/wps/wcm/connect/rosstat_main/rosstat/ru/statistics/accounts/" TargetMode="External"/><Relationship Id="rId77" Type="http://schemas.openxmlformats.org/officeDocument/2006/relationships/hyperlink" Target="https://lib.rucont.ru/search" TargetMode="External"/><Relationship Id="rId100" Type="http://schemas.openxmlformats.org/officeDocument/2006/relationships/image" Target="media/image18.png"/><Relationship Id="rId105" Type="http://schemas.openxmlformats.org/officeDocument/2006/relationships/hyperlink" Target="https://pgau.ru/index.php?option=com_content&amp;view=article&amp;id=144" TargetMode="External"/><Relationship Id="rId8" Type="http://schemas.openxmlformats.org/officeDocument/2006/relationships/image" Target="media/image1.png"/><Relationship Id="rId51" Type="http://schemas.openxmlformats.org/officeDocument/2006/relationships/hyperlink" Target="http://pnz.gks.ru/" TargetMode="External"/><Relationship Id="rId72" Type="http://schemas.openxmlformats.org/officeDocument/2006/relationships/hyperlink" Target="http://www.chem.msu.ru/" TargetMode="External"/><Relationship Id="rId93" Type="http://schemas.openxmlformats.org/officeDocument/2006/relationships/hyperlink" Target="https://openedu.ru/specialize/" TargetMode="External"/><Relationship Id="rId98" Type="http://schemas.openxmlformats.org/officeDocument/2006/relationships/image" Target="media/image16.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hyperlink" Target="https://rosinformagrotech.ru/" TargetMode="External"/><Relationship Id="rId67" Type="http://schemas.openxmlformats.org/officeDocument/2006/relationships/hyperlink" Target="http://www.consultant.ru/" TargetMode="External"/><Relationship Id="rId116" Type="http://schemas.openxmlformats.org/officeDocument/2006/relationships/image" Target="media/image29.png"/><Relationship Id="rId20" Type="http://schemas.openxmlformats.org/officeDocument/2006/relationships/image" Target="media/image10.png"/><Relationship Id="rId41" Type="http://schemas.openxmlformats.org/officeDocument/2006/relationships/hyperlink" Target="https://www.rucont.ru/collections/72?isb2b=true" TargetMode="External"/><Relationship Id="rId62" Type="http://schemas.openxmlformats.org/officeDocument/2006/relationships/hyperlink" Target="http://www.cnshb.ru" TargetMode="External"/><Relationship Id="rId83" Type="http://schemas.openxmlformats.org/officeDocument/2006/relationships/hyperlink" Target="http://elibrary.ru/" TargetMode="External"/><Relationship Id="rId88" Type="http://schemas.openxmlformats.org/officeDocument/2006/relationships/hyperlink" Target="https://lib.rucont.ru/search)-" TargetMode="External"/><Relationship Id="rId111" Type="http://schemas.openxmlformats.org/officeDocument/2006/relationships/image" Target="media/image24.png"/><Relationship Id="rId15" Type="http://schemas.openxmlformats.org/officeDocument/2006/relationships/oleObject" Target="embeddings/oleObject3.bin"/><Relationship Id="rId36" Type="http://schemas.openxmlformats.org/officeDocument/2006/relationships/hyperlink" Target="https://rucont.ru/efd/488339" TargetMode="External"/><Relationship Id="rId57" Type="http://schemas.openxmlformats.org/officeDocument/2006/relationships/hyperlink" Target="https://lib.rucont.ru/collection/72" TargetMode="External"/><Relationship Id="rId106" Type="http://schemas.openxmlformats.org/officeDocument/2006/relationships/hyperlink" Target="https://eios.pgau.ru/?redirect=0" TargetMode="External"/><Relationship Id="rId10" Type="http://schemas.openxmlformats.org/officeDocument/2006/relationships/image" Target="media/image3.png"/><Relationship Id="rId31" Type="http://schemas.openxmlformats.org/officeDocument/2006/relationships/footer" Target="footer1.xml"/><Relationship Id="rId52" Type="http://schemas.openxmlformats.org/officeDocument/2006/relationships/hyperlink" Target="http://www.gks.ru/" TargetMode="External"/><Relationship Id="rId73" Type="http://schemas.openxmlformats.org/officeDocument/2006/relationships/hyperlink" Target="https://www.mcxac.ru/" TargetMode="External"/><Relationship Id="rId78" Type="http://schemas.openxmlformats.org/officeDocument/2006/relationships/hyperlink" Target="http://www.ebs.rgazu.ru" TargetMode="External"/><Relationship Id="rId94" Type="http://schemas.openxmlformats.org/officeDocument/2006/relationships/hyperlink" Target="https://openedu.ru/course/" TargetMode="External"/><Relationship Id="rId99" Type="http://schemas.openxmlformats.org/officeDocument/2006/relationships/image" Target="media/image17.png"/><Relationship Id="rId101" Type="http://schemas.openxmlformats.org/officeDocument/2006/relationships/image" Target="media/image19.png"/><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8E63AF-4A48-4082-801C-FB524FFCF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158</Pages>
  <Words>39997</Words>
  <Characters>227984</Characters>
  <Application>Microsoft Office Word</Application>
  <DocSecurity>0</DocSecurity>
  <Lines>1899</Lines>
  <Paragraphs>534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267447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PGAU</cp:lastModifiedBy>
  <cp:revision>3</cp:revision>
  <cp:lastPrinted>2021-12-07T21:26:00Z</cp:lastPrinted>
  <dcterms:created xsi:type="dcterms:W3CDTF">2025-10-23T07:53:00Z</dcterms:created>
  <dcterms:modified xsi:type="dcterms:W3CDTF">2025-10-24T05:33:00Z</dcterms:modified>
</cp:coreProperties>
</file>