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195" w:rsidRPr="00C8682A" w:rsidRDefault="00134195" w:rsidP="00134195">
      <w:pPr>
        <w:spacing w:after="0"/>
        <w:jc w:val="center"/>
        <w:rPr>
          <w:rFonts w:ascii="Times New Roman" w:hAnsi="Times New Roman"/>
          <w:b/>
        </w:rPr>
      </w:pPr>
      <w:r w:rsidRPr="00C8682A">
        <w:rPr>
          <w:rFonts w:ascii="Times New Roman" w:hAnsi="Times New Roman"/>
          <w:b/>
        </w:rPr>
        <w:t>Ведомость оценок члена ГЭК по результатам выполнения и защиты ВКР обучающимися</w:t>
      </w:r>
    </w:p>
    <w:p w:rsidR="00134195" w:rsidRPr="00C8682A" w:rsidRDefault="00134195" w:rsidP="0013419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C8682A">
        <w:rPr>
          <w:rFonts w:ascii="Times New Roman" w:hAnsi="Times New Roman"/>
          <w:b/>
        </w:rPr>
        <w:t xml:space="preserve">по направлению подготовки </w:t>
      </w:r>
      <w:smartTag w:uri="urn:schemas-microsoft-com:office:smarttags" w:element="date">
        <w:smartTagPr>
          <w:attr w:name="ls" w:val="trans"/>
          <w:attr w:name="Month" w:val="04"/>
          <w:attr w:name="Day" w:val="06"/>
          <w:attr w:name="Year" w:val="35"/>
        </w:smartTagPr>
        <w:r w:rsidRPr="00C8682A">
          <w:rPr>
            <w:rFonts w:ascii="Times New Roman" w:hAnsi="Times New Roman"/>
            <w:b/>
            <w:iCs/>
            <w:u w:val="single"/>
          </w:rPr>
          <w:t>35.0</w:t>
        </w:r>
        <w:r w:rsidRPr="00C878A2">
          <w:rPr>
            <w:rFonts w:ascii="Times New Roman" w:hAnsi="Times New Roman"/>
            <w:b/>
            <w:iCs/>
            <w:u w:val="single"/>
          </w:rPr>
          <w:t>4</w:t>
        </w:r>
        <w:r w:rsidRPr="00C8682A">
          <w:rPr>
            <w:rFonts w:ascii="Times New Roman" w:hAnsi="Times New Roman"/>
            <w:b/>
            <w:iCs/>
            <w:u w:val="single"/>
          </w:rPr>
          <w:t>.06</w:t>
        </w:r>
      </w:smartTag>
      <w:r w:rsidRPr="00C8682A">
        <w:rPr>
          <w:rFonts w:ascii="Times New Roman" w:hAnsi="Times New Roman"/>
          <w:b/>
          <w:iCs/>
          <w:u w:val="single"/>
        </w:rPr>
        <w:t xml:space="preserve"> Агроинженерия</w:t>
      </w:r>
    </w:p>
    <w:p w:rsidR="00134195" w:rsidRPr="0000181D" w:rsidRDefault="00134195" w:rsidP="00134195">
      <w:pPr>
        <w:spacing w:after="0"/>
        <w:jc w:val="center"/>
        <w:rPr>
          <w:rFonts w:ascii="Times New Roman" w:hAnsi="Times New Roman"/>
          <w:b/>
          <w:u w:val="single"/>
        </w:rPr>
      </w:pPr>
      <w:r w:rsidRPr="00C8682A">
        <w:rPr>
          <w:rFonts w:ascii="Times New Roman" w:hAnsi="Times New Roman"/>
          <w:b/>
          <w:iCs/>
        </w:rPr>
        <w:t xml:space="preserve">направленность (профиль) </w:t>
      </w:r>
      <w:r w:rsidR="00DA08AA">
        <w:rPr>
          <w:rFonts w:ascii="Times New Roman" w:hAnsi="Times New Roman"/>
          <w:b/>
          <w:iCs/>
          <w:u w:val="single"/>
        </w:rPr>
        <w:t>Технические системы в агробизнесе</w:t>
      </w:r>
    </w:p>
    <w:tbl>
      <w:tblPr>
        <w:tblW w:w="10494" w:type="dxa"/>
        <w:jc w:val="center"/>
        <w:tblLook w:val="00A0" w:firstRow="1" w:lastRow="0" w:firstColumn="1" w:lastColumn="0" w:noHBand="0" w:noVBand="0"/>
      </w:tblPr>
      <w:tblGrid>
        <w:gridCol w:w="4111"/>
        <w:gridCol w:w="425"/>
        <w:gridCol w:w="2513"/>
        <w:gridCol w:w="889"/>
        <w:gridCol w:w="2556"/>
      </w:tblGrid>
      <w:tr w:rsidR="00134195" w:rsidRPr="003B56AA" w:rsidTr="006A5CB3">
        <w:trPr>
          <w:jc w:val="center"/>
        </w:trPr>
        <w:tc>
          <w:tcPr>
            <w:tcW w:w="4111" w:type="dxa"/>
            <w:tcBorders>
              <w:bottom w:val="single" w:sz="4" w:space="0" w:color="auto"/>
            </w:tcBorders>
          </w:tcPr>
          <w:p w:rsidR="00134195" w:rsidRPr="003B56AA" w:rsidRDefault="00A64DBB" w:rsidP="00134195">
            <w:pPr>
              <w:spacing w:before="80"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Котин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 Владимирович</w:t>
            </w:r>
          </w:p>
        </w:tc>
        <w:tc>
          <w:tcPr>
            <w:tcW w:w="425" w:type="dxa"/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9" w:type="dxa"/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4195" w:rsidRPr="003B56AA" w:rsidTr="006A5CB3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B56AA">
              <w:rPr>
                <w:rFonts w:ascii="Times New Roman" w:hAnsi="Times New Roman"/>
                <w:sz w:val="18"/>
                <w:szCs w:val="18"/>
              </w:rPr>
              <w:t>ФИО члена ГЭК</w:t>
            </w:r>
          </w:p>
        </w:tc>
        <w:tc>
          <w:tcPr>
            <w:tcW w:w="425" w:type="dxa"/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B56AA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889" w:type="dxa"/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134195" w:rsidRPr="003B56AA" w:rsidRDefault="00134195" w:rsidP="005D23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B56AA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</w:tbl>
    <w:p w:rsidR="00134195" w:rsidRPr="00D460E8" w:rsidRDefault="00134195" w:rsidP="00134195">
      <w:pPr>
        <w:spacing w:after="0"/>
        <w:jc w:val="center"/>
        <w:rPr>
          <w:rFonts w:ascii="Times New Roman" w:hAnsi="Times New Roman"/>
          <w:sz w:val="4"/>
          <w:szCs w:val="16"/>
        </w:rPr>
      </w:pPr>
    </w:p>
    <w:tbl>
      <w:tblPr>
        <w:tblW w:w="13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3"/>
        <w:gridCol w:w="627"/>
        <w:gridCol w:w="627"/>
        <w:gridCol w:w="627"/>
        <w:gridCol w:w="627"/>
        <w:gridCol w:w="627"/>
        <w:gridCol w:w="631"/>
      </w:tblGrid>
      <w:tr w:rsidR="006A5CB3" w:rsidRPr="00D460E8" w:rsidTr="00DA1464">
        <w:trPr>
          <w:trHeight w:val="269"/>
          <w:jc w:val="center"/>
        </w:trPr>
        <w:tc>
          <w:tcPr>
            <w:tcW w:w="9883" w:type="dxa"/>
            <w:vMerge w:val="restart"/>
            <w:vAlign w:val="center"/>
          </w:tcPr>
          <w:p w:rsidR="006A5CB3" w:rsidRPr="00D460E8" w:rsidRDefault="006A5CB3" w:rsidP="00B94A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sz w:val="16"/>
                <w:szCs w:val="16"/>
              </w:rPr>
              <w:t>Компетенции</w:t>
            </w:r>
          </w:p>
        </w:tc>
        <w:tc>
          <w:tcPr>
            <w:tcW w:w="3766" w:type="dxa"/>
            <w:gridSpan w:val="6"/>
            <w:tcBorders>
              <w:righ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sz w:val="16"/>
                <w:szCs w:val="16"/>
              </w:rPr>
              <w:t>Оценки</w:t>
            </w:r>
          </w:p>
        </w:tc>
      </w:tr>
      <w:tr w:rsidR="00D81CE2" w:rsidRPr="00D460E8" w:rsidTr="00D81CE2">
        <w:trPr>
          <w:cantSplit/>
          <w:trHeight w:val="1587"/>
          <w:jc w:val="center"/>
        </w:trPr>
        <w:tc>
          <w:tcPr>
            <w:tcW w:w="9883" w:type="dxa"/>
            <w:vMerge/>
            <w:vAlign w:val="center"/>
          </w:tcPr>
          <w:p w:rsidR="00D81CE2" w:rsidRPr="00D460E8" w:rsidRDefault="00D81CE2" w:rsidP="00D81C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textDirection w:val="btLr"/>
            <w:vAlign w:val="center"/>
          </w:tcPr>
          <w:p w:rsidR="00D81CE2" w:rsidRPr="00D460E8" w:rsidRDefault="00D81CE2" w:rsidP="00D81C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textDirection w:val="btLr"/>
          </w:tcPr>
          <w:p w:rsidR="00D81CE2" w:rsidRPr="00D460E8" w:rsidRDefault="00D81CE2" w:rsidP="00D81C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81CE2" w:rsidRPr="00D460E8" w:rsidRDefault="00D81CE2" w:rsidP="00D81C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textDirection w:val="btLr"/>
          </w:tcPr>
          <w:p w:rsidR="00D81CE2" w:rsidRPr="00D460E8" w:rsidRDefault="00D81CE2" w:rsidP="00D81C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textDirection w:val="btLr"/>
          </w:tcPr>
          <w:p w:rsidR="00D81CE2" w:rsidRPr="00D460E8" w:rsidRDefault="00D81CE2" w:rsidP="00D81C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  <w:textDirection w:val="btLr"/>
          </w:tcPr>
          <w:p w:rsidR="00D81CE2" w:rsidRPr="00D460E8" w:rsidRDefault="00D81CE2" w:rsidP="00D81C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A5CB3" w:rsidRPr="00D460E8" w:rsidTr="00D81CE2">
        <w:trPr>
          <w:trHeight w:val="375"/>
          <w:jc w:val="center"/>
        </w:trPr>
        <w:tc>
          <w:tcPr>
            <w:tcW w:w="9883" w:type="dxa"/>
            <w:vAlign w:val="bottom"/>
          </w:tcPr>
          <w:p w:rsidR="006A5CB3" w:rsidRPr="00D460E8" w:rsidRDefault="00DA08AA" w:rsidP="00B94AEE">
            <w:pPr>
              <w:spacing w:after="0"/>
              <w:ind w:firstLine="22"/>
              <w:rPr>
                <w:rFonts w:ascii="Times New Roman" w:hAnsi="Times New Roman"/>
                <w:i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 xml:space="preserve">УК-1: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5CB3" w:rsidRPr="00D460E8" w:rsidTr="00D81CE2">
        <w:trPr>
          <w:trHeight w:val="425"/>
          <w:jc w:val="center"/>
        </w:trPr>
        <w:tc>
          <w:tcPr>
            <w:tcW w:w="9883" w:type="dxa"/>
            <w:vAlign w:val="bottom"/>
          </w:tcPr>
          <w:p w:rsidR="006A5CB3" w:rsidRPr="00D460E8" w:rsidRDefault="00DA08AA" w:rsidP="00B94AEE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У</w:t>
            </w:r>
            <w:r w:rsidR="006A5CB3"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К-2:</w:t>
            </w:r>
            <w:r w:rsidR="006A5CB3" w:rsidRPr="00D460E8"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5CB3" w:rsidRPr="00D460E8" w:rsidTr="00D81CE2">
        <w:trPr>
          <w:trHeight w:val="431"/>
          <w:jc w:val="center"/>
        </w:trPr>
        <w:tc>
          <w:tcPr>
            <w:tcW w:w="9883" w:type="dxa"/>
            <w:vAlign w:val="bottom"/>
          </w:tcPr>
          <w:p w:rsidR="006A5CB3" w:rsidRPr="00D460E8" w:rsidRDefault="00693EA5" w:rsidP="00B94AEE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У</w:t>
            </w:r>
            <w:r w:rsidR="006A5CB3"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К-3:</w:t>
            </w:r>
            <w:r w:rsidR="006A5CB3" w:rsidRPr="00D460E8"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r w:rsidRPr="00D460E8">
              <w:rPr>
                <w:rFonts w:ascii="Times New Roman" w:hAnsi="Times New Roman"/>
                <w:spacing w:val="-10"/>
                <w:sz w:val="16"/>
                <w:szCs w:val="16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6A5CB3" w:rsidRPr="00D460E8" w:rsidRDefault="006A5CB3" w:rsidP="00B94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3EA5" w:rsidRPr="00D460E8" w:rsidTr="00D81CE2">
        <w:trPr>
          <w:trHeight w:val="431"/>
          <w:jc w:val="center"/>
        </w:trPr>
        <w:tc>
          <w:tcPr>
            <w:tcW w:w="9883" w:type="dxa"/>
            <w:vAlign w:val="bottom"/>
          </w:tcPr>
          <w:p w:rsidR="00693EA5" w:rsidRPr="00D460E8" w:rsidRDefault="00693EA5" w:rsidP="00693EA5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УК-</w:t>
            </w: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4</w:t>
            </w: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:</w:t>
            </w:r>
            <w:r w:rsidRPr="00D460E8"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r w:rsidR="00D460E8" w:rsidRPr="00D460E8">
              <w:rPr>
                <w:rFonts w:ascii="Times New Roman" w:hAnsi="Times New Roman"/>
                <w:spacing w:val="-10"/>
                <w:sz w:val="16"/>
                <w:szCs w:val="16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="00D460E8" w:rsidRPr="00D460E8">
              <w:rPr>
                <w:rFonts w:ascii="Times New Roman" w:hAnsi="Times New Roman"/>
                <w:spacing w:val="-10"/>
                <w:sz w:val="16"/>
                <w:szCs w:val="16"/>
              </w:rPr>
              <w:t>ых</w:t>
            </w:r>
            <w:proofErr w:type="spellEnd"/>
            <w:r w:rsidR="00D460E8" w:rsidRPr="00D460E8">
              <w:rPr>
                <w:rFonts w:ascii="Times New Roman" w:hAnsi="Times New Roman"/>
                <w:spacing w:val="-10"/>
                <w:sz w:val="16"/>
                <w:szCs w:val="16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93EA5" w:rsidRPr="00D460E8" w:rsidRDefault="00693EA5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93EA5" w:rsidRPr="00D460E8" w:rsidRDefault="00693EA5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693EA5" w:rsidRPr="00D460E8" w:rsidRDefault="00693EA5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93EA5" w:rsidRPr="00D460E8" w:rsidRDefault="00693EA5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693EA5" w:rsidRPr="00D460E8" w:rsidRDefault="00693EA5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693EA5" w:rsidRPr="00D460E8" w:rsidRDefault="00693EA5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431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693EA5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УК-</w:t>
            </w: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5</w:t>
            </w: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:</w:t>
            </w:r>
            <w:r w:rsidRPr="00D460E8"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r w:rsidRPr="00D460E8">
              <w:rPr>
                <w:rFonts w:ascii="Times New Roman" w:hAnsi="Times New Roman"/>
                <w:spacing w:val="-10"/>
                <w:sz w:val="16"/>
                <w:szCs w:val="16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693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431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УК-</w:t>
            </w: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6</w:t>
            </w: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:</w:t>
            </w:r>
            <w:r w:rsidRPr="00D460E8">
              <w:rPr>
                <w:rFonts w:ascii="Times New Roman" w:hAnsi="Times New Roman"/>
                <w:i/>
                <w:spacing w:val="-6"/>
                <w:sz w:val="16"/>
                <w:szCs w:val="16"/>
              </w:rPr>
              <w:t xml:space="preserve"> </w:t>
            </w:r>
            <w:r w:rsidRPr="00D460E8">
              <w:rPr>
                <w:rFonts w:ascii="Times New Roman" w:hAnsi="Times New Roman"/>
                <w:spacing w:val="-10"/>
                <w:sz w:val="16"/>
                <w:szCs w:val="16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228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bCs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 xml:space="preserve">ОПК-1: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анализировать современные проблемы науки и производства, решать задачи развития области профессиональной деятельности и (или) организации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228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 xml:space="preserve">ОПК-2: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передавать профессиональные знания с использованием современных педагогических методик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C7A" w:rsidRPr="00D460E8" w:rsidRDefault="008C0C7A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295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 xml:space="preserve">ОПК-3: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использовать знания методов решения задач при разработке новых технологий в профессиональной деятельности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C7A" w:rsidRPr="00D460E8" w:rsidRDefault="008C0C7A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228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 xml:space="preserve">ОПК-4: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C7A" w:rsidRPr="00D460E8" w:rsidRDefault="008C0C7A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451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 xml:space="preserve">ОПК-5: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429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 xml:space="preserve">ОПК-6: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управлять коллективами и организовывать процессы производства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228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 xml:space="preserve">ПКС-1: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осуществлять разработку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228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ПКС-2: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Способен проводить испытания новой (усовершенствованной) сельскохозяйственной техники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C7A" w:rsidRPr="00D460E8" w:rsidRDefault="008C0C7A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228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autoSpaceDE w:val="0"/>
              <w:autoSpaceDN w:val="0"/>
              <w:adjustRightInd w:val="0"/>
              <w:spacing w:after="0"/>
              <w:ind w:firstLine="22"/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ПКС-</w:t>
            </w: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3</w:t>
            </w:r>
            <w:r w:rsidRPr="00D460E8">
              <w:rPr>
                <w:rFonts w:ascii="Times New Roman" w:hAnsi="Times New Roman"/>
                <w:b/>
                <w:i/>
                <w:spacing w:val="-6"/>
                <w:sz w:val="16"/>
                <w:szCs w:val="16"/>
              </w:rPr>
              <w:t>: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460E8">
              <w:rPr>
                <w:rFonts w:ascii="Times New Roman" w:hAnsi="Times New Roman"/>
                <w:spacing w:val="-6"/>
                <w:sz w:val="16"/>
                <w:szCs w:val="16"/>
              </w:rPr>
              <w:t>Способен преподавать учебные курсы, дисциплины (модули) или проводить отдельные виды учебных занятий по программам СПО и (или) ВО и (или) ДПП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0E8" w:rsidRPr="00D460E8" w:rsidTr="00D81CE2">
        <w:trPr>
          <w:trHeight w:val="228"/>
          <w:jc w:val="center"/>
        </w:trPr>
        <w:tc>
          <w:tcPr>
            <w:tcW w:w="9883" w:type="dxa"/>
            <w:vAlign w:val="bottom"/>
          </w:tcPr>
          <w:p w:rsidR="00D460E8" w:rsidRPr="00D460E8" w:rsidRDefault="00D460E8" w:rsidP="00D460E8">
            <w:pPr>
              <w:spacing w:after="0"/>
              <w:ind w:firstLine="312"/>
              <w:rPr>
                <w:rFonts w:ascii="Times New Roman" w:hAnsi="Times New Roman"/>
                <w:b/>
                <w:bCs/>
                <w:i/>
                <w:spacing w:val="-6"/>
                <w:sz w:val="16"/>
                <w:szCs w:val="16"/>
              </w:rPr>
            </w:pPr>
            <w:r w:rsidRPr="00D460E8">
              <w:rPr>
                <w:rFonts w:ascii="Times New Roman" w:hAnsi="Times New Roman"/>
                <w:b/>
                <w:bCs/>
                <w:i/>
                <w:spacing w:val="-6"/>
                <w:sz w:val="16"/>
                <w:szCs w:val="16"/>
              </w:rPr>
              <w:t>Итоговая оценка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0C7A" w:rsidRPr="00D460E8" w:rsidRDefault="008C0C7A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4" w:space="0" w:color="auto"/>
            </w:tcBorders>
          </w:tcPr>
          <w:p w:rsidR="00D460E8" w:rsidRPr="00D460E8" w:rsidRDefault="00D460E8" w:rsidP="00D460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34195" w:rsidRDefault="00134195" w:rsidP="00134195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C04491">
        <w:rPr>
          <w:rFonts w:ascii="Times New Roman" w:hAnsi="Times New Roman"/>
          <w:b/>
          <w:i/>
          <w:sz w:val="18"/>
          <w:szCs w:val="18"/>
        </w:rPr>
        <w:t>* Примечание:</w:t>
      </w:r>
      <w:r w:rsidRPr="00C04491">
        <w:rPr>
          <w:rFonts w:ascii="Times New Roman" w:hAnsi="Times New Roman"/>
          <w:i/>
          <w:sz w:val="18"/>
          <w:szCs w:val="18"/>
        </w:rPr>
        <w:t xml:space="preserve"> критерии оценки результатов государственных испытаний по соответствующим компетенциям приведены в карте компетенций.</w:t>
      </w:r>
    </w:p>
    <w:p w:rsidR="000E42EE" w:rsidRDefault="000E42EE" w:rsidP="009D6C82">
      <w:pPr>
        <w:spacing w:after="0"/>
        <w:rPr>
          <w:rFonts w:ascii="Times New Roman" w:hAnsi="Times New Roman"/>
          <w:i/>
          <w:sz w:val="18"/>
          <w:szCs w:val="18"/>
        </w:rPr>
      </w:pPr>
    </w:p>
    <w:sectPr w:rsidR="000E42EE" w:rsidSect="006A5CB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3D75"/>
    <w:multiLevelType w:val="multilevel"/>
    <w:tmpl w:val="8BB2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B4"/>
    <w:rsid w:val="0000181D"/>
    <w:rsid w:val="0004607B"/>
    <w:rsid w:val="00046BA9"/>
    <w:rsid w:val="00087B3C"/>
    <w:rsid w:val="00091F83"/>
    <w:rsid w:val="000E42EE"/>
    <w:rsid w:val="000F1F83"/>
    <w:rsid w:val="00134195"/>
    <w:rsid w:val="001560E2"/>
    <w:rsid w:val="001A08EF"/>
    <w:rsid w:val="00294D6D"/>
    <w:rsid w:val="00356447"/>
    <w:rsid w:val="003B56AA"/>
    <w:rsid w:val="00471165"/>
    <w:rsid w:val="004A7EB5"/>
    <w:rsid w:val="005323AC"/>
    <w:rsid w:val="005706E4"/>
    <w:rsid w:val="006702EC"/>
    <w:rsid w:val="00693EA5"/>
    <w:rsid w:val="006A5CB3"/>
    <w:rsid w:val="007060B4"/>
    <w:rsid w:val="007713CB"/>
    <w:rsid w:val="007840A7"/>
    <w:rsid w:val="007C402C"/>
    <w:rsid w:val="0080580B"/>
    <w:rsid w:val="0083162F"/>
    <w:rsid w:val="008B16AA"/>
    <w:rsid w:val="008C0C7A"/>
    <w:rsid w:val="009125BE"/>
    <w:rsid w:val="009A60A8"/>
    <w:rsid w:val="009D6C82"/>
    <w:rsid w:val="009D7AD4"/>
    <w:rsid w:val="00A16C6D"/>
    <w:rsid w:val="00A64DBB"/>
    <w:rsid w:val="00B45D2E"/>
    <w:rsid w:val="00B94AEE"/>
    <w:rsid w:val="00BE0D23"/>
    <w:rsid w:val="00BF650D"/>
    <w:rsid w:val="00C04491"/>
    <w:rsid w:val="00C8682A"/>
    <w:rsid w:val="00C878A2"/>
    <w:rsid w:val="00CA0A6D"/>
    <w:rsid w:val="00CD0763"/>
    <w:rsid w:val="00D460E8"/>
    <w:rsid w:val="00D81CE2"/>
    <w:rsid w:val="00DA08AA"/>
    <w:rsid w:val="00DA1464"/>
    <w:rsid w:val="00DE0944"/>
    <w:rsid w:val="00E46E19"/>
    <w:rsid w:val="00E50A9D"/>
    <w:rsid w:val="00E86AB9"/>
    <w:rsid w:val="00F45841"/>
    <w:rsid w:val="00F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70B26C7"/>
  <w15:docId w15:val="{531873F0-0490-400D-AB3D-1B5B08EA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0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uiPriority w:val="99"/>
    <w:rsid w:val="007060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41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 оценок члена ГЭК по результатам выполнения и защиты ВКР обучающимися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оценок члена ГЭК по результатам выполнения и защиты ВКР обучающимися</dc:title>
  <dc:subject/>
  <dc:creator>Пользователь Windows</dc:creator>
  <cp:keywords/>
  <dc:description/>
  <cp:lastModifiedBy>PGAU</cp:lastModifiedBy>
  <cp:revision>3</cp:revision>
  <cp:lastPrinted>2021-02-24T13:50:00Z</cp:lastPrinted>
  <dcterms:created xsi:type="dcterms:W3CDTF">2021-06-16T11:35:00Z</dcterms:created>
  <dcterms:modified xsi:type="dcterms:W3CDTF">2021-06-16T12:35:00Z</dcterms:modified>
</cp:coreProperties>
</file>